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469E" w14:textId="77777777" w:rsidR="00B52D22" w:rsidRPr="006F6BCF" w:rsidRDefault="00B52D22">
      <w:pPr>
        <w:pStyle w:val="4"/>
      </w:pPr>
      <w:r w:rsidRPr="006F6BCF">
        <w:t>АДМИНИСТРАЦИЯ  МУНИЦИПАЛЬНОГО  ОБРАЗОВАНИЯ</w:t>
      </w:r>
    </w:p>
    <w:p w14:paraId="713F1933" w14:textId="77777777" w:rsidR="00B52D22" w:rsidRPr="006F6BCF" w:rsidRDefault="00B52D22">
      <w:pPr>
        <w:jc w:val="center"/>
        <w:rPr>
          <w:b/>
          <w:sz w:val="22"/>
        </w:rPr>
      </w:pPr>
      <w:r w:rsidRPr="006F6BCF">
        <w:rPr>
          <w:b/>
          <w:sz w:val="22"/>
        </w:rPr>
        <w:t xml:space="preserve">ТИХВИНСКИЙ  МУНИЦИПАЛЬНЫЙ  РАЙОН </w:t>
      </w:r>
    </w:p>
    <w:p w14:paraId="1CB6B8C2" w14:textId="77777777" w:rsidR="00B52D22" w:rsidRPr="006F6BCF" w:rsidRDefault="00B52D22">
      <w:pPr>
        <w:jc w:val="center"/>
        <w:rPr>
          <w:b/>
          <w:sz w:val="22"/>
        </w:rPr>
      </w:pPr>
      <w:r w:rsidRPr="006F6BCF">
        <w:rPr>
          <w:b/>
          <w:sz w:val="22"/>
        </w:rPr>
        <w:t>ЛЕНИНГРАДСКОЙ  ОБЛАСТИ</w:t>
      </w:r>
    </w:p>
    <w:p w14:paraId="28DAAE70" w14:textId="77777777" w:rsidR="00B52D22" w:rsidRPr="006F6BCF" w:rsidRDefault="00B52D22">
      <w:pPr>
        <w:jc w:val="center"/>
        <w:rPr>
          <w:b/>
          <w:sz w:val="22"/>
        </w:rPr>
      </w:pPr>
      <w:r w:rsidRPr="006F6BCF">
        <w:rPr>
          <w:b/>
          <w:sz w:val="22"/>
        </w:rPr>
        <w:t>(АДМИНИСТРАЦИЯ  ТИХВИНСКОГО  РАЙОНА)</w:t>
      </w:r>
    </w:p>
    <w:p w14:paraId="6862CEDC" w14:textId="77777777" w:rsidR="00B52D22" w:rsidRPr="006F6BCF" w:rsidRDefault="00B52D22">
      <w:pPr>
        <w:jc w:val="center"/>
        <w:rPr>
          <w:b/>
          <w:sz w:val="32"/>
        </w:rPr>
      </w:pPr>
    </w:p>
    <w:p w14:paraId="31A6B566" w14:textId="77777777" w:rsidR="00B52D22" w:rsidRPr="006F6BCF" w:rsidRDefault="00B52D22">
      <w:pPr>
        <w:jc w:val="center"/>
        <w:rPr>
          <w:sz w:val="10"/>
        </w:rPr>
      </w:pPr>
      <w:r w:rsidRPr="006F6BCF">
        <w:rPr>
          <w:b/>
          <w:sz w:val="32"/>
        </w:rPr>
        <w:t>ПОСТАНОВЛЕНИЕ</w:t>
      </w:r>
    </w:p>
    <w:p w14:paraId="6389DDF9" w14:textId="77777777" w:rsidR="00B52D22" w:rsidRPr="006F6BCF" w:rsidRDefault="00B52D22">
      <w:pPr>
        <w:jc w:val="center"/>
        <w:rPr>
          <w:sz w:val="10"/>
        </w:rPr>
      </w:pPr>
    </w:p>
    <w:p w14:paraId="3B158415" w14:textId="77777777" w:rsidR="00B52D22" w:rsidRPr="006F6BCF" w:rsidRDefault="00B52D22">
      <w:pPr>
        <w:jc w:val="center"/>
        <w:rPr>
          <w:sz w:val="10"/>
        </w:rPr>
      </w:pPr>
    </w:p>
    <w:p w14:paraId="4378DF50" w14:textId="77777777" w:rsidR="00B52D22" w:rsidRPr="006F6BCF" w:rsidRDefault="00B52D22">
      <w:pPr>
        <w:tabs>
          <w:tab w:val="left" w:pos="4962"/>
        </w:tabs>
        <w:rPr>
          <w:sz w:val="16"/>
        </w:rPr>
      </w:pPr>
    </w:p>
    <w:p w14:paraId="0F1BD70F" w14:textId="77777777" w:rsidR="00B52D22" w:rsidRPr="006F6BCF" w:rsidRDefault="00B52D22">
      <w:pPr>
        <w:tabs>
          <w:tab w:val="left" w:pos="4962"/>
        </w:tabs>
        <w:jc w:val="center"/>
        <w:rPr>
          <w:sz w:val="16"/>
        </w:rPr>
      </w:pPr>
    </w:p>
    <w:p w14:paraId="3A160981" w14:textId="77777777" w:rsidR="00B52D22" w:rsidRPr="006F6BCF" w:rsidRDefault="00B52D22">
      <w:pPr>
        <w:tabs>
          <w:tab w:val="left" w:pos="851"/>
          <w:tab w:val="left" w:pos="3686"/>
        </w:tabs>
        <w:rPr>
          <w:sz w:val="24"/>
        </w:rPr>
      </w:pPr>
    </w:p>
    <w:p w14:paraId="7A777665" w14:textId="679330C5" w:rsidR="00B52D22" w:rsidRPr="006F6BCF" w:rsidRDefault="006F6BCF">
      <w:pPr>
        <w:tabs>
          <w:tab w:val="left" w:pos="567"/>
          <w:tab w:val="left" w:pos="3686"/>
        </w:tabs>
      </w:pPr>
      <w:r w:rsidRPr="006F6BCF">
        <w:tab/>
      </w:r>
      <w:r w:rsidR="0096685C">
        <w:tab/>
      </w:r>
    </w:p>
    <w:p w14:paraId="54060D68" w14:textId="77777777" w:rsidR="00B52D22" w:rsidRDefault="00B52D22">
      <w:pPr>
        <w:rPr>
          <w:b/>
        </w:rPr>
      </w:pPr>
      <w:r>
        <w:rPr>
          <w:b/>
          <w:sz w:val="22"/>
        </w:rPr>
        <w:t>от __________________________ № _________</w:t>
      </w:r>
    </w:p>
    <w:p w14:paraId="073D2D6B"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A7636" w14:paraId="27124DB8" w14:textId="77777777" w:rsidTr="003A7636">
        <w:tc>
          <w:tcPr>
            <w:tcW w:w="4928" w:type="dxa"/>
            <w:tcBorders>
              <w:top w:val="nil"/>
              <w:left w:val="nil"/>
              <w:bottom w:val="nil"/>
              <w:right w:val="nil"/>
            </w:tcBorders>
            <w:shd w:val="clear" w:color="auto" w:fill="auto"/>
          </w:tcPr>
          <w:p w14:paraId="51042528" w14:textId="77777777" w:rsidR="008A3858" w:rsidRPr="003A7636" w:rsidRDefault="003A7636" w:rsidP="003A7636">
            <w:pPr>
              <w:suppressAutoHyphens/>
              <w:rPr>
                <w:sz w:val="24"/>
                <w:szCs w:val="24"/>
              </w:rPr>
            </w:pPr>
            <w:r w:rsidRPr="003A7636">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96685C" w:rsidRPr="0096685C" w14:paraId="65699463" w14:textId="77777777" w:rsidTr="003A7636">
        <w:tc>
          <w:tcPr>
            <w:tcW w:w="4928" w:type="dxa"/>
            <w:tcBorders>
              <w:top w:val="nil"/>
              <w:left w:val="nil"/>
              <w:bottom w:val="nil"/>
              <w:right w:val="nil"/>
            </w:tcBorders>
            <w:shd w:val="clear" w:color="auto" w:fill="auto"/>
          </w:tcPr>
          <w:p w14:paraId="2B227EDC" w14:textId="09113AF0" w:rsidR="00D003BD" w:rsidRPr="0096685C" w:rsidRDefault="00D003BD" w:rsidP="003A7636">
            <w:pPr>
              <w:suppressAutoHyphens/>
              <w:rPr>
                <w:bCs/>
                <w:sz w:val="24"/>
                <w:szCs w:val="24"/>
              </w:rPr>
            </w:pPr>
            <w:r w:rsidRPr="0096685C">
              <w:rPr>
                <w:bCs/>
                <w:sz w:val="24"/>
                <w:szCs w:val="24"/>
              </w:rPr>
              <w:t>21,0800 ДО НПА</w:t>
            </w:r>
          </w:p>
        </w:tc>
      </w:tr>
    </w:tbl>
    <w:p w14:paraId="043C4BB0" w14:textId="77777777" w:rsidR="003A7636" w:rsidRDefault="003A7636" w:rsidP="003A7636">
      <w:pPr>
        <w:ind w:right="-1" w:firstLine="709"/>
        <w:rPr>
          <w:sz w:val="24"/>
          <w:szCs w:val="24"/>
        </w:rPr>
      </w:pPr>
    </w:p>
    <w:p w14:paraId="18304920" w14:textId="77777777" w:rsidR="00AD74D3" w:rsidRPr="009F4673" w:rsidRDefault="00AD74D3" w:rsidP="003A7636">
      <w:pPr>
        <w:ind w:right="-1" w:firstLine="709"/>
        <w:rPr>
          <w:sz w:val="24"/>
          <w:szCs w:val="24"/>
        </w:rPr>
      </w:pPr>
    </w:p>
    <w:p w14:paraId="0F720E38" w14:textId="4ECFB9EB" w:rsidR="003A7636" w:rsidRDefault="00AD74D3" w:rsidP="00D003BD">
      <w:pPr>
        <w:tabs>
          <w:tab w:val="left" w:pos="1134"/>
        </w:tabs>
        <w:suppressAutoHyphens/>
        <w:autoSpaceDE w:val="0"/>
        <w:autoSpaceDN w:val="0"/>
        <w:adjustRightInd w:val="0"/>
        <w:ind w:firstLine="720"/>
        <w:rPr>
          <w:szCs w:val="28"/>
        </w:rPr>
      </w:pPr>
      <w:r w:rsidRPr="00D76960">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Pr>
          <w:szCs w:val="29"/>
        </w:rPr>
        <w:t xml:space="preserve">, </w:t>
      </w:r>
      <w:r w:rsidRPr="00D76960">
        <w:rPr>
          <w:szCs w:val="29"/>
        </w:rPr>
        <w:t>распоряжен</w:t>
      </w:r>
      <w:r>
        <w:rPr>
          <w:szCs w:val="29"/>
        </w:rPr>
        <w:t>ием</w:t>
      </w:r>
      <w:r w:rsidRPr="00D76960">
        <w:rPr>
          <w:szCs w:val="29"/>
        </w:rPr>
        <w:t xml:space="preserve">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D003BD">
        <w:rPr>
          <w:szCs w:val="29"/>
        </w:rPr>
        <w:t xml:space="preserve">года </w:t>
      </w:r>
      <w:r w:rsidRPr="00D76960">
        <w:rPr>
          <w:szCs w:val="29"/>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Cs w:val="29"/>
        </w:rPr>
        <w:t xml:space="preserve">, </w:t>
      </w:r>
      <w:r w:rsidRPr="00D76960">
        <w:rPr>
          <w:szCs w:val="29"/>
        </w:rPr>
        <w:t>протокол</w:t>
      </w:r>
      <w:r>
        <w:rPr>
          <w:szCs w:val="29"/>
        </w:rPr>
        <w:t>ом</w:t>
      </w:r>
      <w:r w:rsidRPr="00D76960">
        <w:rPr>
          <w:szCs w:val="29"/>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sidR="00821B47">
        <w:rPr>
          <w:szCs w:val="29"/>
        </w:rPr>
        <w:t xml:space="preserve">26 марта 2025 </w:t>
      </w:r>
      <w:r w:rsidRPr="00D76960">
        <w:rPr>
          <w:szCs w:val="29"/>
        </w:rPr>
        <w:t>года</w:t>
      </w:r>
      <w:r>
        <w:rPr>
          <w:szCs w:val="28"/>
        </w:rPr>
        <w:t xml:space="preserve">, </w:t>
      </w:r>
      <w:r w:rsidR="003A7636" w:rsidRPr="003A7636">
        <w:rPr>
          <w:szCs w:val="28"/>
        </w:rPr>
        <w:t>администрация Тихвинского района ПОСТАНОВЛЯЕТ:</w:t>
      </w:r>
    </w:p>
    <w:p w14:paraId="5BE8CE87" w14:textId="7D5AE605"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w:t>
      </w:r>
      <w:r w:rsidRPr="00D003BD">
        <w:rPr>
          <w:rFonts w:eastAsia="Calibri"/>
          <w:color w:val="000000"/>
          <w:szCs w:val="28"/>
          <w:lang w:eastAsia="en-US"/>
        </w:rPr>
        <w:lastRenderedPageBreak/>
        <w:t xml:space="preserve">(государственная собственность на который не разграничена), на котором расположен жилой дом, возведенный до 14 мая 1998 года». </w:t>
      </w:r>
    </w:p>
    <w:p w14:paraId="0D47EB7C" w14:textId="7B47680A"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Признать </w:t>
      </w:r>
      <w:r w:rsidRPr="00D003BD">
        <w:rPr>
          <w:rFonts w:eastAsia="Calibri"/>
          <w:b/>
          <w:bCs/>
          <w:color w:val="000000"/>
          <w:szCs w:val="28"/>
          <w:lang w:eastAsia="en-US"/>
        </w:rPr>
        <w:t>утратившим</w:t>
      </w:r>
      <w:r w:rsidRPr="00D003BD">
        <w:rPr>
          <w:rFonts w:eastAsia="Calibri"/>
          <w:color w:val="000000"/>
          <w:szCs w:val="28"/>
          <w:lang w:eastAsia="en-US"/>
        </w:rPr>
        <w:t xml:space="preserve"> силу постановление администрации Тихвинского района </w:t>
      </w:r>
      <w:r w:rsidRPr="00D003BD">
        <w:rPr>
          <w:rFonts w:eastAsia="Calibri"/>
          <w:b/>
          <w:color w:val="000000"/>
          <w:szCs w:val="28"/>
          <w:lang w:eastAsia="en-US"/>
        </w:rPr>
        <w:t xml:space="preserve">от </w:t>
      </w:r>
      <w:r w:rsidR="00821B47">
        <w:rPr>
          <w:rFonts w:eastAsia="Calibri"/>
          <w:b/>
          <w:color w:val="000000"/>
          <w:szCs w:val="28"/>
          <w:lang w:eastAsia="en-US"/>
        </w:rPr>
        <w:t xml:space="preserve">20 ноября </w:t>
      </w:r>
      <w:r w:rsidR="00FE4B37" w:rsidRPr="00D003BD">
        <w:rPr>
          <w:rFonts w:eastAsia="Calibri"/>
          <w:b/>
          <w:color w:val="000000"/>
          <w:szCs w:val="28"/>
          <w:lang w:eastAsia="en-US"/>
        </w:rPr>
        <w:t>2024</w:t>
      </w:r>
      <w:r w:rsidRPr="00D003BD">
        <w:rPr>
          <w:rFonts w:eastAsia="Calibri"/>
          <w:b/>
          <w:color w:val="000000"/>
          <w:szCs w:val="28"/>
          <w:lang w:eastAsia="en-US"/>
        </w:rPr>
        <w:t xml:space="preserve"> года №</w:t>
      </w:r>
      <w:r w:rsidR="00CD3605" w:rsidRPr="00D003BD">
        <w:rPr>
          <w:rFonts w:eastAsia="Calibri"/>
          <w:b/>
          <w:color w:val="000000"/>
          <w:szCs w:val="28"/>
          <w:lang w:eastAsia="en-US"/>
        </w:rPr>
        <w:t> </w:t>
      </w:r>
      <w:r w:rsidRPr="00D003BD">
        <w:rPr>
          <w:rFonts w:eastAsia="Calibri"/>
          <w:b/>
          <w:color w:val="000000"/>
          <w:szCs w:val="28"/>
          <w:lang w:eastAsia="en-US"/>
        </w:rPr>
        <w:t>01-</w:t>
      </w:r>
      <w:r w:rsidR="00821B47">
        <w:rPr>
          <w:rFonts w:eastAsia="Calibri"/>
          <w:b/>
          <w:color w:val="000000"/>
          <w:szCs w:val="28"/>
          <w:lang w:eastAsia="en-US"/>
        </w:rPr>
        <w:t>2841</w:t>
      </w:r>
      <w:r w:rsidRPr="00D003BD">
        <w:rPr>
          <w:rFonts w:eastAsia="Calibri"/>
          <w:b/>
          <w:color w:val="000000"/>
          <w:szCs w:val="28"/>
          <w:lang w:eastAsia="en-US"/>
        </w:rPr>
        <w:t xml:space="preserve">-а </w:t>
      </w:r>
      <w:r w:rsidRPr="00D003BD">
        <w:rPr>
          <w:rFonts w:eastAsia="Calibri"/>
          <w:bCs/>
          <w:color w:val="000000"/>
          <w:szCs w:val="28"/>
          <w:lang w:eastAsia="en-US"/>
        </w:rPr>
        <w:t>«</w:t>
      </w:r>
      <w:r w:rsidRPr="00D003BD">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1B21B0BE" w14:textId="77CE146B"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76862171" w14:textId="6EA64668"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12BDE3A4" w14:textId="3B8C6CD3"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9D2BA29" w14:textId="77777777" w:rsidR="003A7636" w:rsidRPr="003A7636" w:rsidRDefault="003A7636" w:rsidP="003A7636">
      <w:pPr>
        <w:tabs>
          <w:tab w:val="left" w:pos="2835"/>
        </w:tabs>
        <w:suppressAutoHyphens/>
        <w:autoSpaceDE w:val="0"/>
        <w:autoSpaceDN w:val="0"/>
        <w:adjustRightInd w:val="0"/>
        <w:ind w:firstLine="720"/>
        <w:rPr>
          <w:rFonts w:eastAsia="Calibri"/>
          <w:color w:val="000000"/>
          <w:szCs w:val="28"/>
          <w:lang w:eastAsia="en-US"/>
        </w:rPr>
      </w:pPr>
    </w:p>
    <w:p w14:paraId="443C777C" w14:textId="77777777" w:rsidR="003A7636" w:rsidRPr="003A7636" w:rsidRDefault="003A7636" w:rsidP="003A7636">
      <w:pPr>
        <w:tabs>
          <w:tab w:val="left" w:pos="2835"/>
        </w:tabs>
        <w:suppressAutoHyphens/>
        <w:autoSpaceDE w:val="0"/>
        <w:autoSpaceDN w:val="0"/>
        <w:adjustRightInd w:val="0"/>
        <w:ind w:firstLine="720"/>
        <w:rPr>
          <w:rFonts w:eastAsia="Calibri"/>
          <w:color w:val="000000"/>
          <w:szCs w:val="28"/>
          <w:lang w:eastAsia="en-US"/>
        </w:rPr>
      </w:pPr>
    </w:p>
    <w:p w14:paraId="5F7F9A9B" w14:textId="43F096C1" w:rsidR="00D003BD" w:rsidRPr="00D003BD" w:rsidRDefault="00821B47" w:rsidP="00D003BD">
      <w:pPr>
        <w:rPr>
          <w:rFonts w:eastAsia="Calibri"/>
          <w:color w:val="000000"/>
          <w:szCs w:val="28"/>
          <w:lang w:eastAsia="en-US"/>
        </w:rPr>
      </w:pPr>
      <w:r>
        <w:rPr>
          <w:rFonts w:eastAsia="Calibri"/>
          <w:color w:val="000000"/>
          <w:szCs w:val="28"/>
          <w:lang w:eastAsia="en-US"/>
        </w:rPr>
        <w:t xml:space="preserve">Глава </w:t>
      </w:r>
      <w:r w:rsidR="00D003BD" w:rsidRPr="00D003BD">
        <w:rPr>
          <w:rFonts w:eastAsia="Calibri"/>
          <w:color w:val="000000"/>
          <w:szCs w:val="28"/>
          <w:lang w:eastAsia="en-US"/>
        </w:rPr>
        <w:t xml:space="preserve">администрации                                                             </w:t>
      </w:r>
      <w:r>
        <w:rPr>
          <w:rFonts w:eastAsia="Calibri"/>
          <w:color w:val="000000"/>
          <w:szCs w:val="28"/>
          <w:lang w:eastAsia="en-US"/>
        </w:rPr>
        <w:t xml:space="preserve">   </w:t>
      </w:r>
      <w:r w:rsidR="00D003BD" w:rsidRPr="00D003BD">
        <w:rPr>
          <w:rFonts w:eastAsia="Calibri"/>
          <w:color w:val="000000"/>
          <w:szCs w:val="28"/>
          <w:lang w:eastAsia="en-US"/>
        </w:rPr>
        <w:t xml:space="preserve">   А.</w:t>
      </w:r>
      <w:r>
        <w:rPr>
          <w:rFonts w:eastAsia="Calibri"/>
          <w:color w:val="000000"/>
          <w:szCs w:val="28"/>
          <w:lang w:eastAsia="en-US"/>
        </w:rPr>
        <w:t xml:space="preserve">В. </w:t>
      </w:r>
      <w:proofErr w:type="spellStart"/>
      <w:r>
        <w:rPr>
          <w:rFonts w:eastAsia="Calibri"/>
          <w:color w:val="000000"/>
          <w:szCs w:val="28"/>
          <w:lang w:eastAsia="en-US"/>
        </w:rPr>
        <w:t>Брицун</w:t>
      </w:r>
      <w:proofErr w:type="spellEnd"/>
    </w:p>
    <w:p w14:paraId="67BF5265" w14:textId="77777777" w:rsidR="00695953" w:rsidRDefault="00695953" w:rsidP="00695953">
      <w:pPr>
        <w:tabs>
          <w:tab w:val="left" w:pos="2835"/>
        </w:tabs>
        <w:autoSpaceDE w:val="0"/>
        <w:autoSpaceDN w:val="0"/>
        <w:adjustRightInd w:val="0"/>
        <w:rPr>
          <w:rFonts w:eastAsia="Calibri"/>
          <w:iCs/>
          <w:color w:val="000000"/>
          <w:sz w:val="24"/>
          <w:szCs w:val="28"/>
          <w:lang w:eastAsia="en-US"/>
        </w:rPr>
      </w:pPr>
      <w:bookmarkStart w:id="0" w:name="_Hlk182578842"/>
    </w:p>
    <w:p w14:paraId="31C8D0F2" w14:textId="77777777" w:rsidR="00695953" w:rsidRPr="004658D8" w:rsidRDefault="00695953" w:rsidP="00695953">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0004AF1B" w14:textId="77777777" w:rsidR="00695953" w:rsidRPr="004658D8" w:rsidRDefault="00695953" w:rsidP="00695953">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695953" w:rsidRPr="004658D8" w14:paraId="029E9227" w14:textId="77777777" w:rsidTr="003A5DAE">
        <w:tc>
          <w:tcPr>
            <w:tcW w:w="4395" w:type="dxa"/>
            <w:tcBorders>
              <w:top w:val="single" w:sz="2" w:space="0" w:color="auto"/>
              <w:left w:val="single" w:sz="2" w:space="0" w:color="auto"/>
              <w:bottom w:val="single" w:sz="2" w:space="0" w:color="auto"/>
              <w:right w:val="single" w:sz="2" w:space="0" w:color="auto"/>
            </w:tcBorders>
            <w:hideMark/>
          </w:tcPr>
          <w:p w14:paraId="4EBE5475" w14:textId="77777777" w:rsidR="00695953" w:rsidRPr="004658D8" w:rsidRDefault="00695953" w:rsidP="003A5DAE">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76BAE870" w14:textId="77777777" w:rsidR="00695953" w:rsidRPr="004658D8" w:rsidRDefault="00695953" w:rsidP="003A5DAE">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7B7419E1" w14:textId="77777777" w:rsidR="00695953" w:rsidRPr="004658D8" w:rsidRDefault="00695953" w:rsidP="003A5DAE">
            <w:pPr>
              <w:autoSpaceDE w:val="0"/>
              <w:autoSpaceDN w:val="0"/>
              <w:adjustRightInd w:val="0"/>
              <w:jc w:val="center"/>
              <w:rPr>
                <w:b/>
                <w:bCs/>
                <w:sz w:val="22"/>
                <w:szCs w:val="24"/>
              </w:rPr>
            </w:pPr>
            <w:r w:rsidRPr="004658D8">
              <w:rPr>
                <w:b/>
                <w:bCs/>
                <w:sz w:val="22"/>
                <w:szCs w:val="24"/>
              </w:rPr>
              <w:t xml:space="preserve">Дата  </w:t>
            </w:r>
          </w:p>
          <w:p w14:paraId="3011BD0F" w14:textId="77777777" w:rsidR="00695953" w:rsidRPr="004658D8" w:rsidRDefault="00695953" w:rsidP="003A5DAE">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338EA6B7" w14:textId="77777777" w:rsidR="00695953" w:rsidRPr="004658D8" w:rsidRDefault="00695953" w:rsidP="003A5DAE">
            <w:pPr>
              <w:jc w:val="center"/>
              <w:rPr>
                <w:sz w:val="22"/>
                <w:szCs w:val="24"/>
              </w:rPr>
            </w:pPr>
            <w:r w:rsidRPr="004658D8">
              <w:rPr>
                <w:b/>
                <w:bCs/>
                <w:sz w:val="22"/>
                <w:szCs w:val="24"/>
              </w:rPr>
              <w:t>Ф.И.О.</w:t>
            </w:r>
            <w:r w:rsidRPr="004658D8">
              <w:rPr>
                <w:sz w:val="22"/>
                <w:szCs w:val="24"/>
              </w:rPr>
              <w:t xml:space="preserve"> </w:t>
            </w:r>
          </w:p>
        </w:tc>
      </w:tr>
      <w:tr w:rsidR="00695953" w:rsidRPr="004658D8" w14:paraId="6BAEE523" w14:textId="77777777" w:rsidTr="003A5DAE">
        <w:tc>
          <w:tcPr>
            <w:tcW w:w="4395" w:type="dxa"/>
            <w:tcBorders>
              <w:top w:val="single" w:sz="2" w:space="0" w:color="auto"/>
              <w:left w:val="single" w:sz="2" w:space="0" w:color="auto"/>
              <w:bottom w:val="single" w:sz="2" w:space="0" w:color="auto"/>
              <w:right w:val="single" w:sz="2" w:space="0" w:color="auto"/>
            </w:tcBorders>
          </w:tcPr>
          <w:p w14:paraId="18598337" w14:textId="77777777" w:rsidR="00695953" w:rsidRPr="004658D8" w:rsidRDefault="00695953" w:rsidP="003A5DAE">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3D0B8C6E" w14:textId="77777777" w:rsidR="00695953" w:rsidRPr="004658D8" w:rsidRDefault="00695953" w:rsidP="003A5DAE">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F173252" w14:textId="77777777" w:rsidR="00695953" w:rsidRPr="004658D8" w:rsidRDefault="00695953" w:rsidP="003A5DAE">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37F2763D" w14:textId="77777777" w:rsidR="00695953" w:rsidRPr="004658D8" w:rsidRDefault="00695953" w:rsidP="003A5DAE">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695953" w:rsidRPr="004658D8" w14:paraId="008983AB" w14:textId="77777777" w:rsidTr="003A5DAE">
        <w:tc>
          <w:tcPr>
            <w:tcW w:w="4395" w:type="dxa"/>
            <w:tcBorders>
              <w:top w:val="single" w:sz="2" w:space="0" w:color="auto"/>
              <w:left w:val="single" w:sz="2" w:space="0" w:color="auto"/>
              <w:bottom w:val="single" w:sz="2" w:space="0" w:color="auto"/>
              <w:right w:val="single" w:sz="2" w:space="0" w:color="auto"/>
            </w:tcBorders>
          </w:tcPr>
          <w:p w14:paraId="2F996DE5" w14:textId="77777777" w:rsidR="00695953" w:rsidRPr="004658D8" w:rsidRDefault="00695953" w:rsidP="003A5DAE">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2C19BF89" w14:textId="77777777" w:rsidR="00695953" w:rsidRPr="004658D8" w:rsidRDefault="00695953" w:rsidP="003A5DAE">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2D5C056" w14:textId="77777777" w:rsidR="00695953" w:rsidRPr="004658D8" w:rsidRDefault="00695953" w:rsidP="003A5DAE">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0D408DB8" w14:textId="77777777" w:rsidR="00695953" w:rsidRPr="004658D8" w:rsidRDefault="00695953" w:rsidP="003A5DAE">
            <w:pPr>
              <w:jc w:val="left"/>
              <w:rPr>
                <w:b/>
                <w:bCs/>
                <w:sz w:val="22"/>
                <w:szCs w:val="24"/>
              </w:rPr>
            </w:pPr>
            <w:r>
              <w:rPr>
                <w:rFonts w:eastAsia="Calibri"/>
                <w:iCs/>
                <w:color w:val="000000"/>
                <w:sz w:val="24"/>
                <w:szCs w:val="28"/>
                <w:lang w:eastAsia="en-US"/>
              </w:rPr>
              <w:t>Шамшурина О.В.</w:t>
            </w:r>
          </w:p>
        </w:tc>
      </w:tr>
      <w:tr w:rsidR="00695953" w:rsidRPr="004658D8" w14:paraId="499C8F3C" w14:textId="77777777" w:rsidTr="003A5DAE">
        <w:tc>
          <w:tcPr>
            <w:tcW w:w="4395" w:type="dxa"/>
            <w:tcBorders>
              <w:top w:val="single" w:sz="2" w:space="0" w:color="auto"/>
              <w:left w:val="single" w:sz="2" w:space="0" w:color="auto"/>
              <w:bottom w:val="single" w:sz="2" w:space="0" w:color="auto"/>
              <w:right w:val="single" w:sz="2" w:space="0" w:color="auto"/>
            </w:tcBorders>
          </w:tcPr>
          <w:p w14:paraId="368CF6F6" w14:textId="77777777" w:rsidR="00695953" w:rsidRPr="004658D8" w:rsidRDefault="00695953" w:rsidP="003A5DAE">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58EB0BEA" w14:textId="77777777" w:rsidR="00695953" w:rsidRPr="004658D8" w:rsidRDefault="00695953" w:rsidP="003A5DAE">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4C34FF6D" w14:textId="77777777" w:rsidR="00695953" w:rsidRPr="004658D8" w:rsidRDefault="00695953" w:rsidP="003A5DAE">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2837D643" w14:textId="77777777" w:rsidR="00695953" w:rsidRPr="004658D8" w:rsidRDefault="00695953" w:rsidP="003A5DAE">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01237DC5" w14:textId="77777777" w:rsidR="00695953" w:rsidRPr="004658D8" w:rsidRDefault="00695953" w:rsidP="003A5DAE">
            <w:pPr>
              <w:jc w:val="left"/>
              <w:rPr>
                <w:b/>
                <w:bCs/>
                <w:sz w:val="22"/>
                <w:szCs w:val="24"/>
              </w:rPr>
            </w:pPr>
            <w:r w:rsidRPr="004658D8">
              <w:rPr>
                <w:rFonts w:eastAsia="Calibri"/>
                <w:iCs/>
                <w:color w:val="000000"/>
                <w:sz w:val="24"/>
                <w:szCs w:val="28"/>
                <w:lang w:eastAsia="en-US"/>
              </w:rPr>
              <w:t>Павличенко И.С.</w:t>
            </w:r>
          </w:p>
        </w:tc>
      </w:tr>
      <w:tr w:rsidR="00695953" w:rsidRPr="004658D8" w14:paraId="5C49FBF4" w14:textId="77777777" w:rsidTr="003A5DAE">
        <w:tc>
          <w:tcPr>
            <w:tcW w:w="4395" w:type="dxa"/>
            <w:tcBorders>
              <w:top w:val="single" w:sz="2" w:space="0" w:color="auto"/>
              <w:left w:val="single" w:sz="2" w:space="0" w:color="auto"/>
              <w:bottom w:val="single" w:sz="2" w:space="0" w:color="auto"/>
              <w:right w:val="single" w:sz="2" w:space="0" w:color="auto"/>
            </w:tcBorders>
          </w:tcPr>
          <w:p w14:paraId="162FD222" w14:textId="77777777" w:rsidR="00695953" w:rsidRPr="004658D8" w:rsidRDefault="00695953" w:rsidP="003A5DAE">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439D1F6B" w14:textId="77777777" w:rsidR="00695953" w:rsidRPr="004658D8" w:rsidRDefault="00695953" w:rsidP="003A5DAE">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7DCB2721" w14:textId="77777777" w:rsidR="00695953" w:rsidRPr="004658D8" w:rsidRDefault="00695953" w:rsidP="003A5DAE">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5A92654" w14:textId="77777777" w:rsidR="00695953" w:rsidRPr="004658D8" w:rsidRDefault="00695953" w:rsidP="003A5DAE">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53062C4" w14:textId="77777777" w:rsidR="00695953" w:rsidRPr="004658D8" w:rsidRDefault="00695953" w:rsidP="003A5DAE">
            <w:pPr>
              <w:jc w:val="left"/>
              <w:rPr>
                <w:b/>
                <w:bCs/>
                <w:sz w:val="22"/>
                <w:szCs w:val="24"/>
              </w:rPr>
            </w:pPr>
            <w:r w:rsidRPr="004658D8">
              <w:rPr>
                <w:rFonts w:eastAsia="Calibri"/>
                <w:iCs/>
                <w:color w:val="000000"/>
                <w:sz w:val="24"/>
                <w:szCs w:val="28"/>
                <w:lang w:eastAsia="en-US"/>
              </w:rPr>
              <w:t>Савранская И.Г.</w:t>
            </w:r>
          </w:p>
        </w:tc>
      </w:tr>
      <w:tr w:rsidR="00695953" w:rsidRPr="004658D8" w14:paraId="31E5F47A" w14:textId="77777777" w:rsidTr="003A5DAE">
        <w:tc>
          <w:tcPr>
            <w:tcW w:w="4395" w:type="dxa"/>
            <w:tcBorders>
              <w:top w:val="single" w:sz="2" w:space="0" w:color="auto"/>
              <w:left w:val="single" w:sz="2" w:space="0" w:color="auto"/>
              <w:bottom w:val="single" w:sz="2" w:space="0" w:color="auto"/>
              <w:right w:val="single" w:sz="2" w:space="0" w:color="auto"/>
            </w:tcBorders>
          </w:tcPr>
          <w:p w14:paraId="1D539822" w14:textId="77777777" w:rsidR="00695953" w:rsidRPr="004658D8" w:rsidRDefault="00695953" w:rsidP="003A5DAE">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2B0017AF" w14:textId="77777777" w:rsidR="00695953" w:rsidRPr="004658D8" w:rsidRDefault="00695953" w:rsidP="003A5DAE">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D996B6B" w14:textId="77777777" w:rsidR="00695953" w:rsidRPr="004658D8" w:rsidRDefault="00695953" w:rsidP="003A5DAE">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41BAAF5A" w14:textId="77777777" w:rsidR="00695953" w:rsidRPr="004658D8" w:rsidRDefault="00695953" w:rsidP="003A5DAE">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5DE0AB8F" w14:textId="77777777" w:rsidR="00695953" w:rsidRPr="004658D8" w:rsidRDefault="00695953" w:rsidP="00695953">
      <w:pPr>
        <w:tabs>
          <w:tab w:val="left" w:pos="2835"/>
        </w:tabs>
        <w:autoSpaceDE w:val="0"/>
        <w:autoSpaceDN w:val="0"/>
        <w:adjustRightInd w:val="0"/>
        <w:rPr>
          <w:rFonts w:eastAsia="Calibri"/>
          <w:iCs/>
          <w:color w:val="000000"/>
          <w:sz w:val="20"/>
          <w:szCs w:val="28"/>
          <w:lang w:eastAsia="en-US"/>
        </w:rPr>
      </w:pPr>
    </w:p>
    <w:p w14:paraId="0F22727B" w14:textId="77777777" w:rsidR="00695953" w:rsidRPr="004658D8" w:rsidRDefault="00695953" w:rsidP="00695953">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378E90E1" w14:textId="77777777" w:rsidR="00695953" w:rsidRPr="004658D8" w:rsidRDefault="00695953" w:rsidP="00695953">
      <w:pPr>
        <w:tabs>
          <w:tab w:val="left" w:pos="2835"/>
        </w:tabs>
        <w:autoSpaceDE w:val="0"/>
        <w:autoSpaceDN w:val="0"/>
        <w:adjustRightInd w:val="0"/>
        <w:jc w:val="left"/>
        <w:rPr>
          <w:rFonts w:eastAsia="Calibri"/>
          <w:color w:val="000000"/>
          <w:sz w:val="24"/>
          <w:szCs w:val="28"/>
          <w:lang w:eastAsia="en-US"/>
        </w:rPr>
      </w:pPr>
    </w:p>
    <w:p w14:paraId="7358EA6B"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3525ED2E"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0B08BD2E"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694E3B6A"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794A4A10"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320851FB" w14:textId="77777777" w:rsidR="00695953" w:rsidRPr="004658D8" w:rsidRDefault="00695953" w:rsidP="00695953">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6A047A95" w14:textId="043DE1EE" w:rsidR="00D003BD" w:rsidRPr="00D003BD" w:rsidRDefault="00695953" w:rsidP="00695953">
      <w:pPr>
        <w:rPr>
          <w:rFonts w:eastAsia="Calibri"/>
          <w:color w:val="000000"/>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bookmarkEnd w:id="0"/>
    </w:p>
    <w:p w14:paraId="50C9CC38" w14:textId="77777777" w:rsidR="00B40849" w:rsidRDefault="00B40849" w:rsidP="00B40849">
      <w:pPr>
        <w:ind w:right="22"/>
        <w:rPr>
          <w:sz w:val="22"/>
          <w:szCs w:val="22"/>
        </w:rPr>
        <w:sectPr w:rsidR="00B40849" w:rsidSect="003A7636">
          <w:headerReference w:type="default" r:id="rId7"/>
          <w:pgSz w:w="11907" w:h="16840"/>
          <w:pgMar w:top="851" w:right="1134" w:bottom="992" w:left="1701" w:header="720" w:footer="720" w:gutter="0"/>
          <w:cols w:space="720"/>
          <w:titlePg/>
          <w:docGrid w:linePitch="381"/>
        </w:sectPr>
      </w:pPr>
    </w:p>
    <w:p w14:paraId="68AC5935"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lastRenderedPageBreak/>
        <w:t>УТВЕРЖДЕН</w:t>
      </w:r>
    </w:p>
    <w:p w14:paraId="36E7306E"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постановлением администрации</w:t>
      </w:r>
    </w:p>
    <w:p w14:paraId="5E39AE32"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Тихвинского района</w:t>
      </w:r>
    </w:p>
    <w:p w14:paraId="65DCA3E1" w14:textId="7136467E"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 xml:space="preserve">от </w:t>
      </w:r>
      <w:r w:rsidR="00821B47">
        <w:rPr>
          <w:rFonts w:eastAsia="Calibri"/>
          <w:sz w:val="24"/>
          <w:szCs w:val="24"/>
          <w:lang w:eastAsia="en-US"/>
        </w:rPr>
        <w:t>______________</w:t>
      </w:r>
      <w:r w:rsidR="006B62DC" w:rsidRPr="0096685C">
        <w:rPr>
          <w:rFonts w:eastAsia="Calibri"/>
          <w:sz w:val="24"/>
          <w:szCs w:val="24"/>
          <w:lang w:eastAsia="en-US"/>
        </w:rPr>
        <w:t>г. № </w:t>
      </w:r>
      <w:r w:rsidR="00821B47">
        <w:rPr>
          <w:rFonts w:eastAsia="Calibri"/>
          <w:sz w:val="24"/>
          <w:szCs w:val="24"/>
          <w:lang w:eastAsia="en-US"/>
        </w:rPr>
        <w:t>___________</w:t>
      </w:r>
    </w:p>
    <w:p w14:paraId="5C87E845" w14:textId="77777777" w:rsidR="00B40849" w:rsidRPr="0096685C" w:rsidRDefault="00B40849" w:rsidP="00B40849">
      <w:pPr>
        <w:autoSpaceDE w:val="0"/>
        <w:autoSpaceDN w:val="0"/>
        <w:adjustRightInd w:val="0"/>
        <w:ind w:left="5040"/>
        <w:jc w:val="left"/>
        <w:rPr>
          <w:rFonts w:eastAsia="Calibri"/>
          <w:szCs w:val="28"/>
          <w:lang w:eastAsia="en-US"/>
        </w:rPr>
      </w:pPr>
      <w:r w:rsidRPr="0096685C">
        <w:rPr>
          <w:rFonts w:eastAsia="Calibri"/>
          <w:sz w:val="24"/>
          <w:szCs w:val="24"/>
          <w:lang w:eastAsia="en-US"/>
        </w:rPr>
        <w:t>(приложение</w:t>
      </w:r>
      <w:r w:rsidRPr="0096685C">
        <w:rPr>
          <w:rFonts w:eastAsia="Calibri"/>
          <w:szCs w:val="28"/>
          <w:lang w:eastAsia="en-US"/>
        </w:rPr>
        <w:t>)</w:t>
      </w:r>
    </w:p>
    <w:p w14:paraId="64E690BB" w14:textId="77777777" w:rsidR="00B40849" w:rsidRPr="006F6BCF" w:rsidRDefault="00B40849" w:rsidP="00B40849">
      <w:pPr>
        <w:autoSpaceDE w:val="0"/>
        <w:autoSpaceDN w:val="0"/>
        <w:adjustRightInd w:val="0"/>
        <w:jc w:val="center"/>
        <w:rPr>
          <w:rFonts w:eastAsia="Calibri"/>
          <w:szCs w:val="28"/>
          <w:lang w:eastAsia="en-US"/>
        </w:rPr>
      </w:pPr>
    </w:p>
    <w:p w14:paraId="7C4B44D3" w14:textId="77777777" w:rsidR="00B40849" w:rsidRPr="00B40849" w:rsidRDefault="00B40849" w:rsidP="006B62DC">
      <w:pPr>
        <w:suppressAutoHyphens/>
        <w:autoSpaceDE w:val="0"/>
        <w:autoSpaceDN w:val="0"/>
        <w:adjustRightInd w:val="0"/>
        <w:jc w:val="center"/>
        <w:rPr>
          <w:b/>
          <w:bCs/>
          <w:sz w:val="24"/>
          <w:szCs w:val="24"/>
        </w:rPr>
      </w:pPr>
      <w:r w:rsidRPr="00B4084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B40849">
        <w:rPr>
          <w:rFonts w:eastAsia="Calibri"/>
          <w:b/>
          <w:bCs/>
          <w:color w:val="000000"/>
          <w:sz w:val="24"/>
          <w:szCs w:val="24"/>
          <w:lang w:eastAsia="en-US"/>
        </w:rPr>
        <w:t>услуги</w:t>
      </w:r>
      <w:r w:rsidRPr="00B40849">
        <w:rPr>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6E9C4C42" w14:textId="77777777" w:rsidR="00B40849" w:rsidRPr="00B40849" w:rsidRDefault="00B40849" w:rsidP="006B62DC">
      <w:pPr>
        <w:suppressAutoHyphens/>
        <w:autoSpaceDE w:val="0"/>
        <w:autoSpaceDN w:val="0"/>
        <w:adjustRightInd w:val="0"/>
        <w:jc w:val="center"/>
        <w:rPr>
          <w:bCs/>
          <w:sz w:val="24"/>
          <w:szCs w:val="24"/>
        </w:rPr>
      </w:pPr>
      <w:r w:rsidRPr="00B40849">
        <w:rPr>
          <w:rFonts w:eastAsia="Calibri"/>
          <w:sz w:val="24"/>
          <w:szCs w:val="24"/>
          <w:lang w:eastAsia="en-US"/>
        </w:rPr>
        <w:t xml:space="preserve">Сокращенное наименование: «Предоставление </w:t>
      </w:r>
      <w:r w:rsidRPr="00B40849">
        <w:rPr>
          <w:sz w:val="24"/>
          <w:szCs w:val="24"/>
        </w:rPr>
        <w:t>гражданину в собственность бесплатно земельного участка, на котором расположен жилой дом</w:t>
      </w:r>
      <w:r w:rsidRPr="00B40849">
        <w:rPr>
          <w:rFonts w:eastAsia="Calibri"/>
          <w:sz w:val="24"/>
          <w:szCs w:val="24"/>
          <w:lang w:eastAsia="en-US"/>
        </w:rPr>
        <w:t xml:space="preserve">» </w:t>
      </w:r>
      <w:r w:rsidRPr="00B40849">
        <w:rPr>
          <w:bCs/>
          <w:sz w:val="24"/>
          <w:szCs w:val="24"/>
        </w:rPr>
        <w:t>(далее – муниципальная услуга, административный регламент)</w:t>
      </w:r>
    </w:p>
    <w:p w14:paraId="7D2678AF"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7F0C364" w14:textId="77777777" w:rsidR="00B40849" w:rsidRPr="00B40849" w:rsidRDefault="00B40849" w:rsidP="006B62DC">
      <w:pPr>
        <w:widowControl w:val="0"/>
        <w:suppressAutoHyphens/>
        <w:autoSpaceDE w:val="0"/>
        <w:autoSpaceDN w:val="0"/>
        <w:adjustRightInd w:val="0"/>
        <w:spacing w:line="276" w:lineRule="auto"/>
        <w:jc w:val="center"/>
        <w:outlineLvl w:val="1"/>
        <w:rPr>
          <w:b/>
          <w:bCs/>
          <w:sz w:val="24"/>
          <w:szCs w:val="24"/>
        </w:rPr>
      </w:pPr>
      <w:r w:rsidRPr="00B40849">
        <w:rPr>
          <w:b/>
          <w:bCs/>
          <w:sz w:val="24"/>
          <w:szCs w:val="24"/>
        </w:rPr>
        <w:t>1. Общие положения</w:t>
      </w:r>
    </w:p>
    <w:p w14:paraId="7A84A9DE"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E75A1FC" w14:textId="77777777" w:rsidR="00B40849" w:rsidRPr="00B40849" w:rsidRDefault="00B40849" w:rsidP="006B62DC">
      <w:pPr>
        <w:numPr>
          <w:ilvl w:val="1"/>
          <w:numId w:val="2"/>
        </w:numPr>
        <w:suppressAutoHyphens/>
        <w:ind w:left="0" w:firstLine="720"/>
        <w:rPr>
          <w:sz w:val="24"/>
          <w:szCs w:val="24"/>
        </w:rPr>
      </w:pPr>
      <w:bookmarkStart w:id="4" w:name="Par45"/>
      <w:bookmarkEnd w:id="4"/>
      <w:r w:rsidRPr="00B40849">
        <w:rPr>
          <w:sz w:val="24"/>
          <w:szCs w:val="24"/>
        </w:rPr>
        <w:t>Административный регламент устанавливает порядок и стандарт предоставления муниципальной услуги.</w:t>
      </w:r>
    </w:p>
    <w:p w14:paraId="11D40F99" w14:textId="77777777" w:rsidR="00B40849" w:rsidRPr="00B40849" w:rsidRDefault="00B40849" w:rsidP="006B62DC">
      <w:pPr>
        <w:suppressAutoHyphens/>
        <w:ind w:firstLine="720"/>
        <w:rPr>
          <w:sz w:val="24"/>
          <w:szCs w:val="24"/>
        </w:rPr>
      </w:pPr>
      <w:r w:rsidRPr="00B4084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F672C43" w14:textId="4AEBA55B" w:rsidR="00B40849" w:rsidRPr="00B40849" w:rsidRDefault="00B40849" w:rsidP="006B62DC">
      <w:pPr>
        <w:suppressAutoHyphens/>
        <w:ind w:firstLine="720"/>
        <w:rPr>
          <w:sz w:val="24"/>
          <w:szCs w:val="24"/>
        </w:rPr>
      </w:pPr>
      <w:r w:rsidRPr="00B4084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r w:rsidR="00821B47">
        <w:rPr>
          <w:sz w:val="24"/>
          <w:szCs w:val="24"/>
        </w:rPr>
        <w:t>,</w:t>
      </w:r>
      <w:r w:rsidR="00821B47" w:rsidRPr="00821B47">
        <w:rPr>
          <w:sz w:val="24"/>
          <w:szCs w:val="24"/>
        </w:rPr>
        <w:t xml:space="preserve">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r w:rsidR="00821B47">
        <w:rPr>
          <w:sz w:val="24"/>
          <w:szCs w:val="24"/>
        </w:rPr>
        <w:t xml:space="preserve"> </w:t>
      </w:r>
    </w:p>
    <w:p w14:paraId="0419CB5A" w14:textId="77777777" w:rsidR="00B40849" w:rsidRPr="00B40849" w:rsidRDefault="00B40849" w:rsidP="006B62DC">
      <w:pPr>
        <w:suppressAutoHyphens/>
        <w:ind w:firstLine="720"/>
        <w:rPr>
          <w:sz w:val="24"/>
          <w:szCs w:val="24"/>
        </w:rPr>
      </w:pPr>
      <w:r w:rsidRPr="00B4084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C9AFA55" w14:textId="77777777" w:rsidR="00B40849" w:rsidRPr="00B40849" w:rsidRDefault="00B40849" w:rsidP="006B62DC">
      <w:pPr>
        <w:suppressAutoHyphens/>
        <w:ind w:firstLine="720"/>
        <w:rPr>
          <w:sz w:val="24"/>
          <w:szCs w:val="24"/>
        </w:rPr>
      </w:pPr>
      <w:r w:rsidRPr="00B40849">
        <w:rPr>
          <w:sz w:val="24"/>
          <w:szCs w:val="24"/>
        </w:rPr>
        <w:t>1.2. Заявителями, имеющими право на получение муниципальной услуги, являются</w:t>
      </w:r>
      <w:r w:rsidRPr="00B40849">
        <w:rPr>
          <w:rFonts w:eastAsia="Calibri"/>
          <w:sz w:val="20"/>
          <w:lang w:eastAsia="en-US"/>
        </w:rPr>
        <w:t xml:space="preserve"> </w:t>
      </w:r>
      <w:r w:rsidRPr="00B40849">
        <w:rPr>
          <w:sz w:val="24"/>
          <w:szCs w:val="24"/>
        </w:rPr>
        <w:t>следующие граждане Российской Федерации:</w:t>
      </w:r>
    </w:p>
    <w:p w14:paraId="10828964" w14:textId="77777777" w:rsidR="00B40849" w:rsidRPr="00B40849" w:rsidRDefault="00B40849" w:rsidP="006B62DC">
      <w:pPr>
        <w:suppressAutoHyphens/>
        <w:ind w:firstLine="720"/>
        <w:rPr>
          <w:sz w:val="24"/>
          <w:szCs w:val="24"/>
        </w:rPr>
      </w:pPr>
      <w:r w:rsidRPr="00B4084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ADD7434" w14:textId="77777777" w:rsidR="00B40849" w:rsidRPr="00B40849" w:rsidRDefault="00B40849" w:rsidP="006B62DC">
      <w:pPr>
        <w:suppressAutoHyphens/>
        <w:ind w:firstLine="720"/>
        <w:rPr>
          <w:sz w:val="24"/>
          <w:szCs w:val="24"/>
        </w:rPr>
      </w:pPr>
      <w:r w:rsidRPr="00B40849">
        <w:rPr>
          <w:sz w:val="24"/>
          <w:szCs w:val="24"/>
        </w:rPr>
        <w:t>1.2.2. Наследник гражданина, указанного в пункте 1.2.1 настоящего административного регламента.</w:t>
      </w:r>
    </w:p>
    <w:p w14:paraId="1CBFD58B" w14:textId="77777777" w:rsidR="000B095E" w:rsidRDefault="00B40849" w:rsidP="000B095E">
      <w:pPr>
        <w:widowControl w:val="0"/>
        <w:suppressAutoHyphens/>
        <w:autoSpaceDE w:val="0"/>
        <w:autoSpaceDN w:val="0"/>
        <w:ind w:firstLine="720"/>
        <w:rPr>
          <w:sz w:val="24"/>
          <w:szCs w:val="24"/>
        </w:rPr>
      </w:pPr>
      <w:r w:rsidRPr="00B4084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0B095E">
        <w:rPr>
          <w:sz w:val="24"/>
          <w:szCs w:val="24"/>
        </w:rPr>
        <w:t>чий, основанных на доверенности.</w:t>
      </w:r>
    </w:p>
    <w:p w14:paraId="067009A5" w14:textId="77777777" w:rsidR="000B095E" w:rsidRDefault="005317C2" w:rsidP="000B095E">
      <w:pPr>
        <w:widowControl w:val="0"/>
        <w:suppressAutoHyphens/>
        <w:autoSpaceDE w:val="0"/>
        <w:autoSpaceDN w:val="0"/>
        <w:ind w:firstLine="720"/>
        <w:rPr>
          <w:sz w:val="24"/>
          <w:szCs w:val="24"/>
        </w:rPr>
      </w:pPr>
      <w:r w:rsidRPr="005317C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2EB1BF" w14:textId="77777777" w:rsidR="00B40849" w:rsidRPr="00B40849" w:rsidRDefault="00B40849" w:rsidP="000B095E">
      <w:pPr>
        <w:widowControl w:val="0"/>
        <w:suppressAutoHyphens/>
        <w:autoSpaceDE w:val="0"/>
        <w:autoSpaceDN w:val="0"/>
        <w:ind w:firstLine="720"/>
        <w:rPr>
          <w:sz w:val="24"/>
          <w:szCs w:val="24"/>
        </w:rPr>
      </w:pPr>
      <w:r w:rsidRPr="00B40849">
        <w:rPr>
          <w:sz w:val="24"/>
          <w:szCs w:val="24"/>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165A5B6" w14:textId="77777777" w:rsidR="00B40849" w:rsidRPr="00B40849" w:rsidRDefault="00B40849" w:rsidP="006B62DC">
      <w:pPr>
        <w:widowControl w:val="0"/>
        <w:suppressAutoHyphens/>
        <w:autoSpaceDE w:val="0"/>
        <w:autoSpaceDN w:val="0"/>
        <w:ind w:firstLine="720"/>
        <w:rPr>
          <w:sz w:val="24"/>
          <w:szCs w:val="24"/>
        </w:rPr>
      </w:pPr>
      <w:bookmarkStart w:id="5" w:name="Par49"/>
      <w:bookmarkEnd w:id="5"/>
      <w:r w:rsidRPr="00B4084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92E8D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Адм</w:t>
      </w:r>
      <w:r w:rsidR="006B62DC">
        <w:rPr>
          <w:sz w:val="24"/>
          <w:szCs w:val="24"/>
        </w:rPr>
        <w:t>инистрации: https://tikhvin.org</w:t>
      </w:r>
      <w:r w:rsidRPr="00B40849">
        <w:rPr>
          <w:sz w:val="24"/>
          <w:szCs w:val="24"/>
        </w:rPr>
        <w:t>;</w:t>
      </w:r>
    </w:p>
    <w:p w14:paraId="25FC7DD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2757E3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40849">
        <w:rPr>
          <w:sz w:val="24"/>
          <w:szCs w:val="24"/>
          <w:lang w:val="en-US"/>
        </w:rPr>
        <w:t>n</w:t>
      </w:r>
      <w:r w:rsidRPr="00B40849">
        <w:rPr>
          <w:sz w:val="24"/>
          <w:szCs w:val="24"/>
        </w:rPr>
        <w:t>obl.ru, www.gosuslugi.ru</w:t>
      </w:r>
      <w:r w:rsidR="0068445F">
        <w:rPr>
          <w:sz w:val="24"/>
          <w:szCs w:val="24"/>
        </w:rPr>
        <w:t>;</w:t>
      </w:r>
    </w:p>
    <w:p w14:paraId="5078980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D6E218F" w14:textId="77777777" w:rsidR="00B40849" w:rsidRPr="00B40849" w:rsidRDefault="00B40849" w:rsidP="006B62DC">
      <w:pPr>
        <w:suppressAutoHyphens/>
        <w:spacing w:line="276" w:lineRule="auto"/>
        <w:ind w:firstLine="709"/>
        <w:rPr>
          <w:szCs w:val="28"/>
        </w:rPr>
      </w:pPr>
    </w:p>
    <w:p w14:paraId="450A47EF" w14:textId="77777777" w:rsidR="00B40849" w:rsidRPr="00B40849" w:rsidRDefault="00B40849" w:rsidP="006B62DC">
      <w:pPr>
        <w:widowControl w:val="0"/>
        <w:suppressAutoHyphens/>
        <w:autoSpaceDE w:val="0"/>
        <w:autoSpaceDN w:val="0"/>
        <w:adjustRightInd w:val="0"/>
        <w:spacing w:line="276" w:lineRule="auto"/>
        <w:jc w:val="center"/>
        <w:rPr>
          <w:rFonts w:eastAsia="Calibri"/>
          <w:b/>
          <w:bCs/>
          <w:sz w:val="24"/>
          <w:szCs w:val="24"/>
          <w:lang w:eastAsia="en-US"/>
        </w:rPr>
      </w:pPr>
      <w:r w:rsidRPr="00B40849">
        <w:rPr>
          <w:rFonts w:eastAsia="Calibri"/>
          <w:b/>
          <w:bCs/>
          <w:sz w:val="24"/>
          <w:szCs w:val="24"/>
          <w:lang w:eastAsia="en-US"/>
        </w:rPr>
        <w:t>2. Стандарт предоставления муниципальной услуги</w:t>
      </w:r>
    </w:p>
    <w:p w14:paraId="367685A0" w14:textId="77777777" w:rsidR="00B40849" w:rsidRPr="00B40849" w:rsidRDefault="00B40849" w:rsidP="006B62DC">
      <w:pPr>
        <w:widowControl w:val="0"/>
        <w:suppressAutoHyphens/>
        <w:autoSpaceDE w:val="0"/>
        <w:autoSpaceDN w:val="0"/>
        <w:adjustRightInd w:val="0"/>
        <w:spacing w:line="276" w:lineRule="auto"/>
        <w:ind w:firstLine="851"/>
        <w:rPr>
          <w:rFonts w:eastAsia="Calibri"/>
          <w:szCs w:val="28"/>
          <w:lang w:eastAsia="en-US"/>
        </w:rPr>
      </w:pPr>
    </w:p>
    <w:p w14:paraId="7BF110E1"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2.1. Полное наименование муниципальной услуги:</w:t>
      </w:r>
    </w:p>
    <w:p w14:paraId="6A218C0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B40849">
        <w:rPr>
          <w:bCs/>
          <w:sz w:val="24"/>
          <w:szCs w:val="24"/>
        </w:rPr>
        <w:t>(государственная собственность на который не разграничена),</w:t>
      </w:r>
      <w:r w:rsidRPr="00B40849">
        <w:rPr>
          <w:rFonts w:eastAsia="Calibri"/>
          <w:sz w:val="24"/>
          <w:szCs w:val="24"/>
          <w:lang w:eastAsia="en-US"/>
        </w:rPr>
        <w:t xml:space="preserve"> на котором расположен жилой дом, возведенный до 14 мая 1998 года.</w:t>
      </w:r>
    </w:p>
    <w:p w14:paraId="2407134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Сокращенное наименование муниципальной услуги: </w:t>
      </w:r>
    </w:p>
    <w:p w14:paraId="3E7AB5D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sz w:val="24"/>
          <w:szCs w:val="24"/>
        </w:rPr>
        <w:t>Предоставление гражданину в собственность бесплатно земельного участка, на котором расположен жилой дом</w:t>
      </w:r>
      <w:r w:rsidRPr="00B40849">
        <w:rPr>
          <w:rFonts w:eastAsia="Calibri"/>
          <w:sz w:val="24"/>
          <w:szCs w:val="24"/>
          <w:lang w:eastAsia="en-US"/>
        </w:rPr>
        <w:t>.</w:t>
      </w:r>
    </w:p>
    <w:p w14:paraId="049E3A3F"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2.2. Муниципальную услугу предоставляют:</w:t>
      </w:r>
    </w:p>
    <w:p w14:paraId="452D2727" w14:textId="77777777" w:rsidR="00B40849" w:rsidRPr="00B40849" w:rsidRDefault="00B40849" w:rsidP="006B62DC">
      <w:pPr>
        <w:tabs>
          <w:tab w:val="left" w:pos="1134"/>
        </w:tabs>
        <w:suppressAutoHyphens/>
        <w:ind w:firstLine="720"/>
        <w:rPr>
          <w:rFonts w:eastAsia="Calibri"/>
          <w:color w:val="FF0000"/>
          <w:sz w:val="24"/>
          <w:szCs w:val="24"/>
          <w:lang w:eastAsia="en-US"/>
        </w:rPr>
      </w:pPr>
      <w:r w:rsidRPr="00B40849">
        <w:rPr>
          <w:rFonts w:eastAsia="Calibri"/>
          <w:sz w:val="24"/>
          <w:szCs w:val="24"/>
          <w:lang w:eastAsia="en-US"/>
        </w:rPr>
        <w:t>Администрация муниципального образования Тихвинский муниципальный район Ленинградской области</w:t>
      </w:r>
      <w:r w:rsidRPr="006B62DC">
        <w:rPr>
          <w:rFonts w:eastAsia="Calibri"/>
          <w:sz w:val="24"/>
          <w:szCs w:val="24"/>
          <w:lang w:eastAsia="en-US"/>
        </w:rPr>
        <w:t xml:space="preserve"> </w:t>
      </w:r>
      <w:r w:rsidRPr="00B40849">
        <w:rPr>
          <w:rFonts w:eastAsia="Calibri"/>
          <w:sz w:val="24"/>
          <w:szCs w:val="24"/>
          <w:lang w:eastAsia="en-US"/>
        </w:rPr>
        <w:t>(далее – Администрация, ОМСУ).</w:t>
      </w:r>
    </w:p>
    <w:p w14:paraId="7043D9B5" w14:textId="77777777" w:rsidR="00B40849" w:rsidRPr="00B40849" w:rsidRDefault="00B40849" w:rsidP="006B62DC">
      <w:pPr>
        <w:tabs>
          <w:tab w:val="left" w:pos="1134"/>
        </w:tabs>
        <w:suppressAutoHyphens/>
        <w:ind w:firstLine="720"/>
        <w:rPr>
          <w:rFonts w:eastAsia="Calibri"/>
          <w:sz w:val="24"/>
          <w:szCs w:val="24"/>
        </w:rPr>
      </w:pPr>
      <w:r w:rsidRPr="00B40849">
        <w:rPr>
          <w:rFonts w:eastAsia="Calibri"/>
          <w:sz w:val="24"/>
          <w:szCs w:val="24"/>
        </w:rPr>
        <w:t>В предоставлении муниципальной услуги участвуют:</w:t>
      </w:r>
    </w:p>
    <w:p w14:paraId="7603ED16"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органы Федеральной службы государственной регистрации, кадастра и картографии;</w:t>
      </w:r>
    </w:p>
    <w:p w14:paraId="0FAB5A68"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ГБУ ЛО «МФЦ».</w:t>
      </w:r>
    </w:p>
    <w:p w14:paraId="3BB81389" w14:textId="77777777" w:rsidR="00B40849" w:rsidRPr="00B40849" w:rsidRDefault="00B40849" w:rsidP="006B62DC">
      <w:pPr>
        <w:tabs>
          <w:tab w:val="left" w:pos="1134"/>
        </w:tabs>
        <w:suppressAutoHyphens/>
        <w:ind w:firstLine="720"/>
        <w:rPr>
          <w:sz w:val="24"/>
          <w:szCs w:val="24"/>
        </w:rPr>
      </w:pPr>
      <w:r w:rsidRPr="00B40849">
        <w:rPr>
          <w:sz w:val="24"/>
          <w:szCs w:val="24"/>
        </w:rPr>
        <w:t>Заявление на получение муниципальной услуги с комплектом документов принимается:</w:t>
      </w:r>
    </w:p>
    <w:p w14:paraId="1FD23AC0" w14:textId="77777777" w:rsidR="00B40849" w:rsidRPr="00B40849" w:rsidRDefault="00B40849" w:rsidP="006B62DC">
      <w:pPr>
        <w:tabs>
          <w:tab w:val="left" w:pos="1134"/>
        </w:tabs>
        <w:suppressAutoHyphens/>
        <w:ind w:firstLine="720"/>
        <w:rPr>
          <w:sz w:val="24"/>
          <w:szCs w:val="24"/>
        </w:rPr>
      </w:pPr>
      <w:r w:rsidRPr="00B40849">
        <w:rPr>
          <w:sz w:val="24"/>
          <w:szCs w:val="24"/>
        </w:rPr>
        <w:t>1) при личной явке:</w:t>
      </w:r>
    </w:p>
    <w:p w14:paraId="5F249244" w14:textId="77777777" w:rsidR="00B40849" w:rsidRPr="00B40849" w:rsidRDefault="00B40849" w:rsidP="006B62DC">
      <w:pPr>
        <w:tabs>
          <w:tab w:val="left" w:pos="1134"/>
        </w:tabs>
        <w:suppressAutoHyphens/>
        <w:ind w:firstLine="720"/>
        <w:rPr>
          <w:sz w:val="24"/>
          <w:szCs w:val="24"/>
        </w:rPr>
      </w:pPr>
      <w:r w:rsidRPr="00B40849">
        <w:rPr>
          <w:sz w:val="24"/>
          <w:szCs w:val="24"/>
        </w:rPr>
        <w:t>в филиалах, отделах, удаленных рабочих местах ГБУ ЛО «МФЦ»;</w:t>
      </w:r>
    </w:p>
    <w:p w14:paraId="04709124" w14:textId="4A08D6D8" w:rsidR="00B40849" w:rsidRPr="00B40849" w:rsidRDefault="00B40849" w:rsidP="00821B47">
      <w:pPr>
        <w:tabs>
          <w:tab w:val="left" w:pos="1134"/>
        </w:tabs>
        <w:suppressAutoHyphens/>
        <w:ind w:firstLine="720"/>
        <w:rPr>
          <w:sz w:val="24"/>
          <w:szCs w:val="24"/>
        </w:rPr>
      </w:pPr>
      <w:r w:rsidRPr="00B40849">
        <w:rPr>
          <w:sz w:val="24"/>
          <w:szCs w:val="24"/>
        </w:rPr>
        <w:t>2) без личной явки:</w:t>
      </w:r>
    </w:p>
    <w:p w14:paraId="6D7CB6CA" w14:textId="77777777" w:rsidR="00B40849" w:rsidRPr="00B40849" w:rsidRDefault="00B40849" w:rsidP="006B62DC">
      <w:pPr>
        <w:tabs>
          <w:tab w:val="left" w:pos="1134"/>
        </w:tabs>
        <w:suppressAutoHyphens/>
        <w:ind w:firstLine="720"/>
        <w:rPr>
          <w:sz w:val="24"/>
          <w:szCs w:val="24"/>
        </w:rPr>
      </w:pPr>
      <w:r w:rsidRPr="00B40849">
        <w:rPr>
          <w:sz w:val="24"/>
          <w:szCs w:val="24"/>
        </w:rPr>
        <w:t>в электронной форме через личный кабинет заявителя на ПГУ ЛО</w:t>
      </w:r>
      <w:r w:rsidR="005317C2">
        <w:rPr>
          <w:sz w:val="24"/>
          <w:szCs w:val="24"/>
        </w:rPr>
        <w:t xml:space="preserve"> </w:t>
      </w:r>
      <w:r w:rsidR="005317C2" w:rsidRPr="005317C2">
        <w:rPr>
          <w:sz w:val="24"/>
          <w:szCs w:val="24"/>
        </w:rPr>
        <w:t>(при технической реализации)</w:t>
      </w:r>
      <w:r w:rsidRPr="00B40849">
        <w:rPr>
          <w:sz w:val="24"/>
          <w:szCs w:val="24"/>
        </w:rPr>
        <w:t>/ЕПГУ.</w:t>
      </w:r>
    </w:p>
    <w:p w14:paraId="647D63BC"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6" w:name="Par132"/>
      <w:bookmarkEnd w:id="6"/>
      <w:r w:rsidRPr="00B40849">
        <w:rPr>
          <w:sz w:val="24"/>
          <w:szCs w:val="24"/>
        </w:rPr>
        <w:t>Заявитель может записаться на прием для подачи заявления о предоставлении услуги следующими способами:</w:t>
      </w:r>
    </w:p>
    <w:p w14:paraId="396802FB" w14:textId="5F305D29"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посредством ПГУ ЛО/ЕПГУ - в МФЦ;</w:t>
      </w:r>
    </w:p>
    <w:p w14:paraId="66472F4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посредством сайта МФЦ (при технической реализации) - в МФЦ;</w:t>
      </w:r>
    </w:p>
    <w:p w14:paraId="53EE67D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по телефону - МФЦ.</w:t>
      </w:r>
    </w:p>
    <w:p w14:paraId="7C11F519" w14:textId="5D72E148"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B52164E" w14:textId="77777777" w:rsidR="00821B47"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B40849">
        <w:rPr>
          <w:sz w:val="24"/>
          <w:szCs w:val="24"/>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821B47" w:rsidRPr="00821B47">
        <w:rPr>
          <w:sz w:val="24"/>
          <w:szCs w:val="24"/>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079652F" w14:textId="3FC95F19"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C2B9C9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3A4A78" w14:textId="77777777" w:rsidR="00821B47" w:rsidRDefault="00B40849" w:rsidP="00821B47">
      <w:pPr>
        <w:widowControl w:val="0"/>
        <w:tabs>
          <w:tab w:val="left" w:pos="1134"/>
        </w:tabs>
        <w:suppressAutoHyphens/>
        <w:autoSpaceDE w:val="0"/>
        <w:autoSpaceDN w:val="0"/>
        <w:ind w:firstLine="720"/>
        <w:rPr>
          <w:sz w:val="24"/>
          <w:szCs w:val="24"/>
        </w:rPr>
      </w:pPr>
      <w:r w:rsidRPr="00B40849">
        <w:rPr>
          <w:sz w:val="24"/>
          <w:szCs w:val="24"/>
        </w:rPr>
        <w:t xml:space="preserve">2) </w:t>
      </w:r>
      <w:r w:rsidR="00821B47" w:rsidRPr="00821B47">
        <w:rPr>
          <w:sz w:val="24"/>
          <w:szCs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3CBD3DE" w14:textId="6699B825" w:rsidR="00B40849" w:rsidRPr="00B40849" w:rsidRDefault="00B40849" w:rsidP="00821B47">
      <w:pPr>
        <w:widowControl w:val="0"/>
        <w:tabs>
          <w:tab w:val="left" w:pos="1134"/>
        </w:tabs>
        <w:suppressAutoHyphens/>
        <w:autoSpaceDE w:val="0"/>
        <w:autoSpaceDN w:val="0"/>
        <w:ind w:firstLine="720"/>
        <w:rPr>
          <w:rFonts w:eastAsia="Calibri"/>
          <w:sz w:val="24"/>
          <w:szCs w:val="24"/>
          <w:lang w:eastAsia="en-US"/>
        </w:rPr>
      </w:pPr>
      <w:r w:rsidRPr="00B40849">
        <w:rPr>
          <w:sz w:val="24"/>
          <w:szCs w:val="24"/>
        </w:rPr>
        <w:t xml:space="preserve">2.3. </w:t>
      </w:r>
      <w:r w:rsidRPr="00B40849">
        <w:rPr>
          <w:rFonts w:eastAsia="Calibri"/>
          <w:sz w:val="24"/>
          <w:szCs w:val="24"/>
          <w:lang w:eastAsia="en-US"/>
        </w:rPr>
        <w:t>Результатом предоставления муниципальной услуги является:</w:t>
      </w:r>
    </w:p>
    <w:p w14:paraId="6D8BDB37"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14:paraId="2965B8A7" w14:textId="35ED9F2A" w:rsidR="00B40849" w:rsidRPr="00B40849" w:rsidRDefault="00B40849" w:rsidP="006B62DC">
      <w:pPr>
        <w:numPr>
          <w:ilvl w:val="0"/>
          <w:numId w:val="5"/>
        </w:numPr>
        <w:tabs>
          <w:tab w:val="left" w:pos="1134"/>
          <w:tab w:val="left" w:pos="1276"/>
        </w:tabs>
        <w:suppressAutoHyphens/>
        <w:ind w:left="0" w:firstLine="720"/>
        <w:rPr>
          <w:sz w:val="24"/>
          <w:szCs w:val="24"/>
        </w:rPr>
      </w:pPr>
      <w:r w:rsidRPr="00B40849">
        <w:rPr>
          <w:sz w:val="24"/>
          <w:szCs w:val="24"/>
        </w:rPr>
        <w:t xml:space="preserve">решение об отказе в предоставлении муниципальной услуги (приложение </w:t>
      </w:r>
      <w:r w:rsidR="00821B47">
        <w:rPr>
          <w:sz w:val="24"/>
          <w:szCs w:val="24"/>
        </w:rPr>
        <w:t>4</w:t>
      </w:r>
      <w:r w:rsidRPr="00B40849">
        <w:rPr>
          <w:sz w:val="24"/>
          <w:szCs w:val="24"/>
        </w:rPr>
        <w:t xml:space="preserve"> к настоящему административному регламенту)</w:t>
      </w:r>
      <w:r w:rsidR="006D1987">
        <w:rPr>
          <w:sz w:val="24"/>
          <w:szCs w:val="24"/>
        </w:rPr>
        <w:t>;</w:t>
      </w:r>
    </w:p>
    <w:p w14:paraId="3E69B942" w14:textId="77777777" w:rsidR="00B40849" w:rsidRPr="00B40849" w:rsidRDefault="00B40849" w:rsidP="006B62DC">
      <w:pPr>
        <w:numPr>
          <w:ilvl w:val="0"/>
          <w:numId w:val="5"/>
        </w:numPr>
        <w:tabs>
          <w:tab w:val="left" w:pos="1134"/>
        </w:tabs>
        <w:suppressAutoHyphens/>
        <w:ind w:left="0" w:firstLine="720"/>
        <w:rPr>
          <w:sz w:val="24"/>
          <w:szCs w:val="24"/>
        </w:rPr>
      </w:pPr>
      <w:r w:rsidRPr="00B40849">
        <w:rPr>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8F4E39A" w14:textId="77777777" w:rsidR="00B40849" w:rsidRPr="00B40849" w:rsidRDefault="00B40849" w:rsidP="006B62DC">
      <w:pPr>
        <w:tabs>
          <w:tab w:val="left" w:pos="1134"/>
        </w:tabs>
        <w:suppressAutoHyphens/>
        <w:ind w:firstLine="720"/>
        <w:rPr>
          <w:sz w:val="24"/>
          <w:szCs w:val="24"/>
        </w:rPr>
      </w:pPr>
      <w:r w:rsidRPr="00B4084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5CC87D9" w14:textId="77777777" w:rsidR="00B40849" w:rsidRPr="00B40849" w:rsidRDefault="00B40849" w:rsidP="006B62DC">
      <w:pPr>
        <w:tabs>
          <w:tab w:val="left" w:pos="567"/>
        </w:tabs>
        <w:suppressAutoHyphens/>
        <w:ind w:firstLine="720"/>
        <w:rPr>
          <w:sz w:val="24"/>
          <w:szCs w:val="24"/>
        </w:rPr>
      </w:pPr>
      <w:r w:rsidRPr="00B40849">
        <w:rPr>
          <w:sz w:val="24"/>
          <w:szCs w:val="24"/>
        </w:rPr>
        <w:t>1) при личной явке:</w:t>
      </w:r>
    </w:p>
    <w:p w14:paraId="7284883D" w14:textId="77777777" w:rsidR="00B40849" w:rsidRPr="00B40849" w:rsidRDefault="00B40849" w:rsidP="006B62DC">
      <w:pPr>
        <w:tabs>
          <w:tab w:val="left" w:pos="567"/>
        </w:tabs>
        <w:suppressAutoHyphens/>
        <w:ind w:firstLine="720"/>
        <w:rPr>
          <w:sz w:val="24"/>
          <w:szCs w:val="24"/>
        </w:rPr>
      </w:pPr>
      <w:r w:rsidRPr="00B40849">
        <w:rPr>
          <w:sz w:val="24"/>
          <w:szCs w:val="24"/>
        </w:rPr>
        <w:t>в филиалах, отделах, удаленных рабочих местах ГБУ ЛО «МФЦ»;</w:t>
      </w:r>
    </w:p>
    <w:p w14:paraId="616B8864" w14:textId="77777777" w:rsidR="00B40849" w:rsidRPr="00B40849" w:rsidRDefault="00B40849" w:rsidP="006B62DC">
      <w:pPr>
        <w:tabs>
          <w:tab w:val="left" w:pos="567"/>
        </w:tabs>
        <w:suppressAutoHyphens/>
        <w:ind w:firstLine="720"/>
        <w:rPr>
          <w:sz w:val="24"/>
          <w:szCs w:val="24"/>
        </w:rPr>
      </w:pPr>
      <w:r w:rsidRPr="00B40849">
        <w:rPr>
          <w:sz w:val="24"/>
          <w:szCs w:val="24"/>
        </w:rPr>
        <w:t>2) без личной явки:</w:t>
      </w:r>
    </w:p>
    <w:p w14:paraId="755C4475" w14:textId="77777777" w:rsidR="00B40849" w:rsidRDefault="00B40849" w:rsidP="006B62DC">
      <w:pPr>
        <w:tabs>
          <w:tab w:val="left" w:pos="567"/>
        </w:tabs>
        <w:suppressAutoHyphens/>
        <w:ind w:firstLine="720"/>
        <w:rPr>
          <w:sz w:val="24"/>
          <w:szCs w:val="24"/>
        </w:rPr>
      </w:pPr>
      <w:r w:rsidRPr="00B40849">
        <w:rPr>
          <w:sz w:val="24"/>
          <w:szCs w:val="24"/>
        </w:rPr>
        <w:t>почтовым отправлением;</w:t>
      </w:r>
    </w:p>
    <w:p w14:paraId="6FBB3E6D"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в электронной форме через личный кабинет заявителя на ПГУ ЛО (при технической реализации)/ ЕПГУ.</w:t>
      </w:r>
    </w:p>
    <w:p w14:paraId="7D56DA99"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80D1B4B"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w:t>
      </w:r>
      <w:r w:rsidRPr="003B3A6C">
        <w:rPr>
          <w:sz w:val="24"/>
          <w:szCs w:val="24"/>
        </w:rPr>
        <w:lastRenderedPageBreak/>
        <w:t>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DCBB86" w14:textId="77777777" w:rsid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12F520" w14:textId="77FFD1B1" w:rsidR="00B40849" w:rsidRPr="00B40849" w:rsidRDefault="00B40849" w:rsidP="003B3A6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2.4. Срок предоставления муниципальной услуги составляет не более 20</w:t>
      </w:r>
      <w:r w:rsidRPr="00B40849">
        <w:rPr>
          <w:rFonts w:eastAsia="Calibri"/>
          <w:strike/>
          <w:sz w:val="24"/>
          <w:szCs w:val="24"/>
          <w:lang w:eastAsia="en-US"/>
        </w:rPr>
        <w:t xml:space="preserve"> </w:t>
      </w:r>
      <w:r w:rsidRPr="00B40849">
        <w:rPr>
          <w:rFonts w:eastAsia="Calibri"/>
          <w:sz w:val="24"/>
          <w:szCs w:val="24"/>
          <w:lang w:eastAsia="en-US"/>
        </w:rPr>
        <w:t>календарных дней со дня поступления заявления и документов в Администрацию.</w:t>
      </w:r>
    </w:p>
    <w:p w14:paraId="06528068" w14:textId="77777777" w:rsidR="00B40849" w:rsidRPr="00B40849" w:rsidRDefault="00B40849" w:rsidP="006B62DC">
      <w:pPr>
        <w:widowControl w:val="0"/>
        <w:tabs>
          <w:tab w:val="left" w:pos="1134"/>
        </w:tabs>
        <w:suppressAutoHyphens/>
        <w:autoSpaceDE w:val="0"/>
        <w:autoSpaceDN w:val="0"/>
        <w:ind w:firstLine="720"/>
        <w:rPr>
          <w:rFonts w:eastAsia="Calibri"/>
          <w:sz w:val="24"/>
          <w:szCs w:val="24"/>
          <w:lang w:eastAsia="en-US"/>
        </w:rPr>
      </w:pPr>
      <w:r w:rsidRPr="00B40849">
        <w:rPr>
          <w:rFonts w:eastAsia="Calibri"/>
          <w:sz w:val="24"/>
          <w:szCs w:val="24"/>
          <w:lang w:eastAsia="en-US"/>
        </w:rPr>
        <w:t>2.5. Нормативно-правовые акты, регулирующие предоставление муниципальной услуги:</w:t>
      </w:r>
    </w:p>
    <w:p w14:paraId="2614B69A"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7" w:name="Par201"/>
      <w:bookmarkEnd w:id="7"/>
      <w:r w:rsidRPr="00B40849">
        <w:rPr>
          <w:sz w:val="24"/>
          <w:szCs w:val="24"/>
        </w:rPr>
        <w:t>Земельный кодекс Российской Федерации от 25.10.2001 № 136-ФЗ;</w:t>
      </w:r>
    </w:p>
    <w:p w14:paraId="03ADFADB"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B40849">
        <w:rPr>
          <w:sz w:val="24"/>
          <w:szCs w:val="24"/>
        </w:rPr>
        <w:t>Федеральный закон от 25.10.2001 № 137-ФЗ «О введении в действие Земельного кодекса Российской Федерации»;</w:t>
      </w:r>
    </w:p>
    <w:p w14:paraId="447D4CEB" w14:textId="77777777" w:rsidR="00B40849" w:rsidRPr="00B40849" w:rsidRDefault="00B40849" w:rsidP="006B62DC">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13.07.2015 № 218-ФЗ «О государственной регистрации недвижимости»;</w:t>
      </w:r>
    </w:p>
    <w:p w14:paraId="15FCB767" w14:textId="77777777" w:rsidR="00B40849" w:rsidRPr="00B40849" w:rsidRDefault="00B40849" w:rsidP="006B62DC">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03CBAB68" w14:textId="77777777" w:rsidR="00B40849" w:rsidRPr="00B40849" w:rsidRDefault="00B40849" w:rsidP="006B62DC">
      <w:pPr>
        <w:widowControl w:val="0"/>
        <w:numPr>
          <w:ilvl w:val="0"/>
          <w:numId w:val="7"/>
        </w:numPr>
        <w:tabs>
          <w:tab w:val="left" w:pos="1134"/>
        </w:tabs>
        <w:suppressAutoHyphens/>
        <w:autoSpaceDE w:val="0"/>
        <w:autoSpaceDN w:val="0"/>
        <w:ind w:left="0" w:firstLine="720"/>
        <w:rPr>
          <w:sz w:val="24"/>
          <w:szCs w:val="24"/>
        </w:rPr>
      </w:pPr>
      <w:r w:rsidRPr="00B40849">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77B693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80DB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E838346" w14:textId="2C1C6AE3"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лично заявителем (представителем заявителя) на ЕПГУ/ПГУ ЛО;</w:t>
      </w:r>
    </w:p>
    <w:p w14:paraId="064FE787"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специалистом МФЦ при личном обращении заявителя (представителя заявителя) в МФЦ.</w:t>
      </w:r>
    </w:p>
    <w:p w14:paraId="4271EA6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73957E4" w14:textId="1B397CDF"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При обращении в МФЦ необходимо предъявить документ, удостоверяющий личность: </w:t>
      </w:r>
    </w:p>
    <w:p w14:paraId="5DED98B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F07E0D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C48B14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B40849">
        <w:rPr>
          <w:sz w:val="24"/>
          <w:szCs w:val="24"/>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BC6CF1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0339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B0EBE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562B7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9CE89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38BB3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15F37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2.6.1. Заявление о предоставлении земельного участка, на котором расположен жилой дом,</w:t>
      </w:r>
      <w:r w:rsidRPr="00B40849">
        <w:rPr>
          <w:rFonts w:eastAsia="Calibri"/>
          <w:sz w:val="24"/>
          <w:szCs w:val="24"/>
          <w:lang w:eastAsia="en-US"/>
        </w:rPr>
        <w:t xml:space="preserve"> </w:t>
      </w:r>
      <w:r w:rsidRPr="00B40849">
        <w:rPr>
          <w:sz w:val="24"/>
          <w:szCs w:val="24"/>
        </w:rPr>
        <w:t>должно содержать следующую информацию:</w:t>
      </w:r>
    </w:p>
    <w:p w14:paraId="3CEAD3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фамилию, имя и отчество (при наличии), место жительства заявителя, реквизиты документа, удостоверяющего личность заявителя;</w:t>
      </w:r>
    </w:p>
    <w:p w14:paraId="17CAA1D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кадастровый номер испрашиваемого земельного участка;</w:t>
      </w:r>
    </w:p>
    <w:p w14:paraId="53B00E7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280F7A"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FE674C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71B4F70"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цель использования земельного участка;</w:t>
      </w:r>
    </w:p>
    <w:p w14:paraId="2DC33E4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площадь испрашиваемого земельного участка;</w:t>
      </w:r>
    </w:p>
    <w:p w14:paraId="3639D5C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информация о том, что жилой дом возведен до 14 мая 1998 года;</w:t>
      </w:r>
    </w:p>
    <w:p w14:paraId="63CC24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почтовый адрес и (или) адрес электронной почты для связи с заявителем.</w:t>
      </w:r>
    </w:p>
    <w:p w14:paraId="29AB406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2.6.2. К заявлению о предоставлении земельного участка прилагаются следующие документы:</w:t>
      </w:r>
    </w:p>
    <w:p w14:paraId="29D1A687" w14:textId="593D5C68"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1) документ, подтверждающий полномочия представителя заявителя в случае, если с заявлением обращается представитель заявителя;</w:t>
      </w:r>
    </w:p>
    <w:p w14:paraId="6AEE41F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5166628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FDF746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A8110D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4710E1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6) документ, подтверждающий регистрацию заявителя по месту жительства в жилом доме до 14 мая 1998 года;</w:t>
      </w:r>
    </w:p>
    <w:p w14:paraId="60370C8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8) документ, выданный заявителю нотариусом до 14 мая 1998 года в отношении жилого дома, подтверждающий права заявителя на него;</w:t>
      </w:r>
    </w:p>
    <w:p w14:paraId="3AE7A3E1" w14:textId="77777777" w:rsidR="00B40849" w:rsidRPr="00B40849" w:rsidRDefault="00B40849" w:rsidP="006B62DC">
      <w:pPr>
        <w:widowControl w:val="0"/>
        <w:tabs>
          <w:tab w:val="left" w:pos="1134"/>
        </w:tabs>
        <w:suppressAutoHyphens/>
        <w:autoSpaceDE w:val="0"/>
        <w:autoSpaceDN w:val="0"/>
        <w:adjustRightInd w:val="0"/>
        <w:ind w:firstLine="720"/>
        <w:rPr>
          <w:sz w:val="24"/>
          <w:szCs w:val="24"/>
          <w:lang w:eastAsia="en-US"/>
        </w:rPr>
      </w:pPr>
      <w:r w:rsidRPr="00B40849">
        <w:rPr>
          <w:sz w:val="24"/>
          <w:szCs w:val="24"/>
        </w:rPr>
        <w:t xml:space="preserve">9) свидетельство о праве на наследство, подтверждающее, что наследником </w:t>
      </w:r>
      <w:r w:rsidRPr="00B40849">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6386C19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xml:space="preserve">2.6.3. Заявитель прилагает все документы, указанные в подпунктах 3 - 8 пункта 2.6.2 </w:t>
      </w:r>
      <w:r w:rsidRPr="00B40849">
        <w:rPr>
          <w:rFonts w:eastAsia="Calibri"/>
          <w:sz w:val="24"/>
          <w:szCs w:val="24"/>
          <w:lang w:eastAsia="en-US"/>
        </w:rPr>
        <w:t>настоящего административного регламента</w:t>
      </w:r>
      <w:r w:rsidRPr="00B4084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3BE5377"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794D53E" w14:textId="77777777" w:rsidR="00B40849" w:rsidRPr="00B40849" w:rsidRDefault="00B40849" w:rsidP="006B62DC">
      <w:pPr>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C5A3A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0235E4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регистрации по месту жительства, по месту пребывания гражданина Российской Федерации;</w:t>
      </w:r>
    </w:p>
    <w:p w14:paraId="17E4E79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выписка из Единого государственного реестра недвижимости об объекте недвижимости (ЕГРН);</w:t>
      </w:r>
    </w:p>
    <w:p w14:paraId="43957A6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выписка из похозяйственной книги;</w:t>
      </w:r>
    </w:p>
    <w:p w14:paraId="58848BA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FEDF97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787C00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2.7.1. При предоставлении муниципальной услуги запрещается требовать от заявителя:</w:t>
      </w:r>
    </w:p>
    <w:p w14:paraId="4DDF24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w:t>
      </w:r>
      <w:r w:rsidRPr="00B4084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495F4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w:t>
      </w:r>
      <w:r w:rsidRPr="00B40849">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B40849">
        <w:rPr>
          <w:sz w:val="24"/>
          <w:szCs w:val="24"/>
        </w:rPr>
        <w:lastRenderedPageBreak/>
        <w:t>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E3C14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w:t>
      </w:r>
      <w:r w:rsidRPr="00B4084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779E1C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4)</w:t>
      </w:r>
      <w:r w:rsidRPr="00B40849">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9D7A99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w:t>
      </w:r>
      <w:r w:rsidRPr="00B40849">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911FC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2.7.2. При наступлении событий, являющихся основанием для предоставления муниципальной услуги, Администрация вправе:</w:t>
      </w:r>
    </w:p>
    <w:p w14:paraId="477DEC8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E847A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1152CB"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8" w:name="P140"/>
      <w:bookmarkEnd w:id="8"/>
      <w:r w:rsidRPr="00B4084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A205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Основания для приостановления предоставления муниципальной услуги не предусмотрены.</w:t>
      </w:r>
    </w:p>
    <w:p w14:paraId="77A7716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2.9. Основания для отказа в приеме документов, необходимых для предоставления муниципальной услуги:</w:t>
      </w:r>
    </w:p>
    <w:p w14:paraId="6DB635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1E8C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заявление подано лицом, не уполномоченным на осуществление таких действий;</w:t>
      </w:r>
    </w:p>
    <w:p w14:paraId="6911C33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заявителем не представлены документы, установленные </w:t>
      </w:r>
      <w:hyperlink r:id="rId8" w:anchor="P112" w:history="1">
        <w:r w:rsidRPr="006B62DC">
          <w:rPr>
            <w:sz w:val="24"/>
            <w:szCs w:val="24"/>
          </w:rPr>
          <w:t>пунктом 2.6</w:t>
        </w:r>
      </w:hyperlink>
      <w:r w:rsidRPr="00B40849">
        <w:rPr>
          <w:sz w:val="24"/>
          <w:szCs w:val="24"/>
        </w:rPr>
        <w:t xml:space="preserve"> </w:t>
      </w:r>
      <w:r w:rsidRPr="00B40849">
        <w:rPr>
          <w:sz w:val="24"/>
          <w:szCs w:val="24"/>
        </w:rPr>
        <w:lastRenderedPageBreak/>
        <w:t>административного регламента;</w:t>
      </w:r>
    </w:p>
    <w:p w14:paraId="697A90E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утратили силу на момент обращения за услугой;</w:t>
      </w:r>
    </w:p>
    <w:p w14:paraId="1E17190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27490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2A641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4DD33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неполное заполнение полей в форме заявления, в том числе в интерактивной форме заявления на ЕПГУ/ПГУ ЛО.</w:t>
      </w:r>
    </w:p>
    <w:p w14:paraId="06ABD1A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rFonts w:eastAsia="Calibri"/>
          <w:sz w:val="24"/>
          <w:szCs w:val="24"/>
          <w:lang w:eastAsia="en-US"/>
        </w:rPr>
        <w:t>2.10. Исчерпывающий перечень оснований для отказа в предоставлении муниципальной услуги</w:t>
      </w:r>
      <w:bookmarkStart w:id="9" w:name="Par281"/>
      <w:bookmarkEnd w:id="9"/>
      <w:r w:rsidRPr="00B40849">
        <w:rPr>
          <w:sz w:val="24"/>
          <w:szCs w:val="24"/>
        </w:rPr>
        <w:t>:</w:t>
      </w:r>
    </w:p>
    <w:p w14:paraId="0897894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Отсутствие права на предоставление муниципальной услуги:</w:t>
      </w:r>
    </w:p>
    <w:p w14:paraId="387A41C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53B73F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4DBEB4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3DDA688"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94AA1E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F31BD03"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w:t>
      </w:r>
      <w:r w:rsidRPr="00B40849">
        <w:rPr>
          <w:rFonts w:eastAsia="Calibri"/>
          <w:sz w:val="24"/>
          <w:szCs w:val="24"/>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2CE870"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FDE1469"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5C1E69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AB7547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6313D5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A0BFF9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958FF6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предоставление земельного участка на заявленном виде прав не допускается;</w:t>
      </w:r>
    </w:p>
    <w:p w14:paraId="764BBB9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52682BC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1654E3D"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7729D1"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48BFE7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9AEABE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D06B98E"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bookmarkStart w:id="10" w:name="Par285"/>
      <w:bookmarkEnd w:id="10"/>
      <w:r w:rsidRPr="00B40849">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6094C3D"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DBE76D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rPr>
      </w:pPr>
      <w:r w:rsidRPr="00B40849">
        <w:rPr>
          <w:rFonts w:eastAsia="Calibri"/>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0EE2A05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2.11. Муниципальная услуга предоставляется бесплатно.</w:t>
      </w:r>
    </w:p>
    <w:p w14:paraId="32C7EA2B" w14:textId="2EC504C9" w:rsidR="00821B47" w:rsidRPr="00821B47" w:rsidRDefault="00B40849" w:rsidP="00821B47">
      <w:pPr>
        <w:widowControl w:val="0"/>
        <w:tabs>
          <w:tab w:val="left" w:pos="1134"/>
        </w:tabs>
        <w:suppressAutoHyphens/>
        <w:autoSpaceDE w:val="0"/>
        <w:autoSpaceDN w:val="0"/>
        <w:ind w:firstLine="720"/>
        <w:rPr>
          <w:sz w:val="24"/>
          <w:szCs w:val="24"/>
        </w:rPr>
      </w:pPr>
      <w:r w:rsidRPr="00B4084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821B47">
        <w:rPr>
          <w:sz w:val="24"/>
          <w:szCs w:val="24"/>
        </w:rPr>
        <w:t xml:space="preserve"> </w:t>
      </w:r>
      <w:r w:rsidR="00821B47" w:rsidRPr="00821B47">
        <w:rPr>
          <w:sz w:val="24"/>
          <w:szCs w:val="24"/>
        </w:rPr>
        <w:t>в случае обращения заявителя непосредственно в многофункциональный центр.</w:t>
      </w:r>
    </w:p>
    <w:p w14:paraId="3A6F4FA2" w14:textId="77777777" w:rsidR="00821B47" w:rsidRPr="00821B47" w:rsidRDefault="00821B47" w:rsidP="00821B47">
      <w:pPr>
        <w:widowControl w:val="0"/>
        <w:tabs>
          <w:tab w:val="left" w:pos="1134"/>
        </w:tabs>
        <w:suppressAutoHyphens/>
        <w:autoSpaceDE w:val="0"/>
        <w:autoSpaceDN w:val="0"/>
        <w:ind w:firstLine="720"/>
        <w:rPr>
          <w:sz w:val="24"/>
          <w:szCs w:val="24"/>
        </w:rPr>
      </w:pPr>
      <w:r w:rsidRPr="00821B47">
        <w:rPr>
          <w:sz w:val="24"/>
          <w:szCs w:val="24"/>
        </w:rPr>
        <w:t>2.13. Регистрация заявления производится в день его принятия.</w:t>
      </w:r>
    </w:p>
    <w:p w14:paraId="272D783B" w14:textId="5B4ED5CA" w:rsidR="00B40849" w:rsidRPr="00B40849" w:rsidRDefault="00821B47" w:rsidP="00821B47">
      <w:pPr>
        <w:widowControl w:val="0"/>
        <w:tabs>
          <w:tab w:val="left" w:pos="1134"/>
        </w:tabs>
        <w:suppressAutoHyphens/>
        <w:autoSpaceDE w:val="0"/>
        <w:autoSpaceDN w:val="0"/>
        <w:ind w:firstLine="720"/>
        <w:rPr>
          <w:sz w:val="24"/>
          <w:szCs w:val="24"/>
        </w:rPr>
      </w:pPr>
      <w:r w:rsidRPr="00821B47">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0C75C61" w14:textId="3278AF40"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821B47">
        <w:rPr>
          <w:sz w:val="24"/>
          <w:szCs w:val="24"/>
        </w:rPr>
        <w:t xml:space="preserve"> и (или) информации</w:t>
      </w:r>
      <w:r w:rsidRPr="00B40849">
        <w:rPr>
          <w:sz w:val="24"/>
          <w:szCs w:val="24"/>
        </w:rPr>
        <w:t>, необходимых для предоставления муниципальной услуги.</w:t>
      </w:r>
    </w:p>
    <w:p w14:paraId="3B2FD7B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 Предоставление муниципальной услуги осуществляется в специально выделенных для этих целей помещениях МФЦ.</w:t>
      </w:r>
    </w:p>
    <w:p w14:paraId="3572951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2.14.2. Наличие на территории, прилегающей к зданию,</w:t>
      </w:r>
      <w:r w:rsidRPr="00B40849">
        <w:rPr>
          <w:rFonts w:eastAsia="Calibri"/>
          <w:sz w:val="24"/>
          <w:szCs w:val="24"/>
          <w:lang w:eastAsia="en-US"/>
        </w:rPr>
        <w:t xml:space="preserve"> </w:t>
      </w:r>
      <w:r w:rsidRPr="00B4084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7CD79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w:t>
      </w:r>
      <w:r w:rsidRPr="00B40849">
        <w:rPr>
          <w:sz w:val="24"/>
          <w:szCs w:val="24"/>
        </w:rPr>
        <w:lastRenderedPageBreak/>
        <w:t>в том числе предусматривающая места для специальных автотранспортных средств инвалидов.</w:t>
      </w:r>
    </w:p>
    <w:p w14:paraId="70A7EE4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6E297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3968E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7A92C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2.14.6. В помещении организуется бесплатный туалет для посетителей, в том числе туалет, предназначенный для инвалидов.</w:t>
      </w:r>
    </w:p>
    <w:p w14:paraId="485DB7D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E63250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912B0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40849">
        <w:rPr>
          <w:sz w:val="24"/>
          <w:szCs w:val="24"/>
        </w:rPr>
        <w:t>тифлосурдопереводчика</w:t>
      </w:r>
      <w:proofErr w:type="spellEnd"/>
      <w:r w:rsidRPr="00B40849">
        <w:rPr>
          <w:sz w:val="24"/>
          <w:szCs w:val="24"/>
        </w:rPr>
        <w:t>.</w:t>
      </w:r>
    </w:p>
    <w:p w14:paraId="782D8EE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D107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2A8D7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2.14.12. Помещения приема и выдачи документов должны предусматривать места для ожидания, информирования и приема заявителей.</w:t>
      </w:r>
    </w:p>
    <w:p w14:paraId="278274D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C9F93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6A459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 Показатели доступности и качества муниципальной услуги.</w:t>
      </w:r>
    </w:p>
    <w:p w14:paraId="6CFB80F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2.15.1. Показатели доступности муниципальной услуги (общие, применимые в отношении всех заявителей):</w:t>
      </w:r>
    </w:p>
    <w:p w14:paraId="078EC9B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транспортная доступность к месту предоставления муниципальной услуги;</w:t>
      </w:r>
    </w:p>
    <w:p w14:paraId="0BDE1B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2BF73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5D0D32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предоставление муниципальной услуги любым доступным способом, предусмотренным действующим законодательством;</w:t>
      </w:r>
    </w:p>
    <w:p w14:paraId="17423646"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28D5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2.15.2. Показатели доступности муниципальной услуги (специальные, </w:t>
      </w:r>
      <w:r w:rsidRPr="00B40849">
        <w:rPr>
          <w:sz w:val="24"/>
          <w:szCs w:val="24"/>
        </w:rPr>
        <w:lastRenderedPageBreak/>
        <w:t>применимые в отношении инвалидов):</w:t>
      </w:r>
    </w:p>
    <w:p w14:paraId="5393609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1) наличие инфраструктуры, указанной в </w:t>
      </w:r>
      <w:hyperlink r:id="rId9" w:anchor="P200" w:history="1">
        <w:r w:rsidRPr="006B62DC">
          <w:rPr>
            <w:sz w:val="24"/>
            <w:szCs w:val="24"/>
          </w:rPr>
          <w:t>п. 2.14</w:t>
        </w:r>
      </w:hyperlink>
      <w:r w:rsidRPr="00B40849">
        <w:rPr>
          <w:sz w:val="24"/>
          <w:szCs w:val="24"/>
        </w:rPr>
        <w:t xml:space="preserve"> административного регламента;</w:t>
      </w:r>
    </w:p>
    <w:p w14:paraId="57ECAF6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исполнение требований доступности услуг для инвалидов;</w:t>
      </w:r>
    </w:p>
    <w:p w14:paraId="2E1217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обеспечение беспрепятственного доступа инвалидов к помещениям, в которых предоставляется муниципальная услуга.</w:t>
      </w:r>
    </w:p>
    <w:p w14:paraId="072E9A9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2.15.3. Показатели качества муниципальной услуги:</w:t>
      </w:r>
    </w:p>
    <w:p w14:paraId="21ECE18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соблюдение срока предоставления муниципальной услуги;</w:t>
      </w:r>
    </w:p>
    <w:p w14:paraId="1795CA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соблюдение времени ожидания в очереди при подаче заявления и получении результата;</w:t>
      </w:r>
    </w:p>
    <w:p w14:paraId="68862FA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EDFA289"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отсутствие жалоб на действия или бездействие должностных лиц Администрации, поданных в установленном порядке.</w:t>
      </w:r>
    </w:p>
    <w:p w14:paraId="646B65C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2CF8B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2.16. Получения услуг, которые являются необходимыми и обязательными для предоставления муниципальной услуги, не требуется.</w:t>
      </w:r>
    </w:p>
    <w:p w14:paraId="634D268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Согласований, необходимых для получения муниципальной услуги, не требуется.</w:t>
      </w:r>
    </w:p>
    <w:p w14:paraId="21CC7B97"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AE0235"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2.17.1. Предоставление муниципальной услуги по экстерриториальному принципу не предусмотрено.</w:t>
      </w:r>
    </w:p>
    <w:p w14:paraId="7A97877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35B741" w14:textId="77777777" w:rsidR="00B40849" w:rsidRPr="00B40849" w:rsidRDefault="00B40849" w:rsidP="006B62DC">
      <w:pPr>
        <w:widowControl w:val="0"/>
        <w:suppressAutoHyphens/>
        <w:autoSpaceDE w:val="0"/>
        <w:autoSpaceDN w:val="0"/>
        <w:adjustRightInd w:val="0"/>
        <w:spacing w:line="276" w:lineRule="auto"/>
        <w:ind w:firstLine="540"/>
        <w:rPr>
          <w:sz w:val="24"/>
          <w:szCs w:val="24"/>
        </w:rPr>
      </w:pPr>
    </w:p>
    <w:p w14:paraId="01C4015F" w14:textId="77777777" w:rsidR="00B40849" w:rsidRPr="00B40849" w:rsidRDefault="00B40849" w:rsidP="006B62DC">
      <w:pPr>
        <w:widowControl w:val="0"/>
        <w:suppressAutoHyphens/>
        <w:autoSpaceDE w:val="0"/>
        <w:autoSpaceDN w:val="0"/>
        <w:ind w:firstLine="709"/>
        <w:jc w:val="center"/>
        <w:rPr>
          <w:b/>
          <w:bCs/>
          <w:sz w:val="24"/>
          <w:szCs w:val="24"/>
        </w:rPr>
      </w:pPr>
      <w:bookmarkStart w:id="11" w:name="Par383"/>
      <w:bookmarkEnd w:id="11"/>
      <w:r w:rsidRPr="00B40849">
        <w:rPr>
          <w:b/>
          <w:bCs/>
          <w:sz w:val="24"/>
          <w:szCs w:val="24"/>
        </w:rPr>
        <w:t>3. Состав, последовательность и сроки выполнения</w:t>
      </w:r>
    </w:p>
    <w:p w14:paraId="57755B4C"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требования к порядку их</w:t>
      </w:r>
    </w:p>
    <w:p w14:paraId="4C3C5EE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выполнения, в том числе особенности выполнения</w:t>
      </w:r>
    </w:p>
    <w:p w14:paraId="4310E0A3"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в электронной форме</w:t>
      </w:r>
    </w:p>
    <w:p w14:paraId="7986B390" w14:textId="77777777" w:rsidR="00B40849" w:rsidRPr="00B40849" w:rsidRDefault="00B40849" w:rsidP="006B62DC">
      <w:pPr>
        <w:widowControl w:val="0"/>
        <w:suppressAutoHyphens/>
        <w:autoSpaceDE w:val="0"/>
        <w:autoSpaceDN w:val="0"/>
        <w:adjustRightInd w:val="0"/>
        <w:spacing w:line="276" w:lineRule="auto"/>
        <w:jc w:val="center"/>
        <w:rPr>
          <w:b/>
          <w:sz w:val="24"/>
          <w:szCs w:val="24"/>
        </w:rPr>
      </w:pPr>
    </w:p>
    <w:p w14:paraId="3FA3A02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 Состав, последовательность и сроки выполнения административных процедур, требования к порядку их выполнения.</w:t>
      </w:r>
    </w:p>
    <w:p w14:paraId="034420B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3.1.1. Предоставления муниципальной услуги включает в себя следующие административные процедуры:</w:t>
      </w:r>
    </w:p>
    <w:p w14:paraId="67A6A09B"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7E6C3BA4" w14:textId="087178E8"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рассмотрение заявления и документов о предоставлении муниципальной услуги – 16 </w:t>
      </w:r>
      <w:r w:rsidRPr="00B40849">
        <w:rPr>
          <w:rFonts w:eastAsia="Calibri"/>
          <w:sz w:val="24"/>
          <w:szCs w:val="24"/>
          <w:lang w:eastAsia="en-US"/>
        </w:rPr>
        <w:t>календарных</w:t>
      </w:r>
      <w:r w:rsidRPr="00B40849">
        <w:rPr>
          <w:rFonts w:eastAsia="Calibri"/>
          <w:sz w:val="24"/>
          <w:szCs w:val="24"/>
        </w:rPr>
        <w:t xml:space="preserve"> дней.</w:t>
      </w:r>
    </w:p>
    <w:p w14:paraId="1938F18D"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38976226"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принятие решения о предоставления муниципальной услуги или об отказе в предоставлении муниципальной услуги – 2 календарных дня;</w:t>
      </w:r>
    </w:p>
    <w:p w14:paraId="229D20ED"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выдача решения о предоставлении муниципальной услуги или об отказе в предоставлении муниципальной услуги – 1 календарный день;</w:t>
      </w:r>
    </w:p>
    <w:p w14:paraId="0104E4C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3.1.2. </w:t>
      </w:r>
      <w:bookmarkStart w:id="12" w:name="Par395"/>
      <w:bookmarkEnd w:id="12"/>
      <w:r w:rsidRPr="00B40849">
        <w:rPr>
          <w:sz w:val="24"/>
          <w:szCs w:val="24"/>
        </w:rPr>
        <w:t>Прием и регистрация заявления и документов о предоставлении муниципальной услуги.</w:t>
      </w:r>
    </w:p>
    <w:p w14:paraId="33C8DD50" w14:textId="7F010D23"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3.1.2.2. Содержание административного действия, продолжительность и(или) </w:t>
      </w:r>
      <w:r w:rsidRPr="00B40849">
        <w:rPr>
          <w:sz w:val="24"/>
          <w:szCs w:val="24"/>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95953" w:rsidRPr="00695953">
        <w:rPr>
          <w:sz w:val="24"/>
          <w:szCs w:val="24"/>
        </w:rPr>
        <w:t xml:space="preserve">и передает должностному лицу, ответственному за формирование проекта решения </w:t>
      </w:r>
      <w:r w:rsidRPr="00B40849">
        <w:rPr>
          <w:sz w:val="24"/>
          <w:szCs w:val="24"/>
        </w:rPr>
        <w:t>в течение не более 1 рабочего дня.</w:t>
      </w:r>
    </w:p>
    <w:p w14:paraId="3BDF230D" w14:textId="567F4EFB"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695953">
        <w:rPr>
          <w:sz w:val="24"/>
          <w:szCs w:val="24"/>
        </w:rPr>
        <w:t>5</w:t>
      </w:r>
      <w:r w:rsidRPr="00B40849">
        <w:rPr>
          <w:sz w:val="24"/>
          <w:szCs w:val="24"/>
        </w:rPr>
        <w:t xml:space="preserve"> к настоящему административному регламенту).</w:t>
      </w:r>
    </w:p>
    <w:p w14:paraId="7A5078A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C31BFC3"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B968A1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3.1.2.5. Результат выполнения административной процедуры:</w:t>
      </w:r>
    </w:p>
    <w:p w14:paraId="793B42C7"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отказ в приеме заявления о предоставлении муниципальной услуги и прилагаемых к нему документов;</w:t>
      </w:r>
    </w:p>
    <w:p w14:paraId="717DCA9F" w14:textId="09EED0AA" w:rsidR="00B40849" w:rsidRDefault="00B40849" w:rsidP="006B62DC">
      <w:pPr>
        <w:widowControl w:val="0"/>
        <w:suppressAutoHyphens/>
        <w:autoSpaceDE w:val="0"/>
        <w:autoSpaceDN w:val="0"/>
        <w:adjustRightInd w:val="0"/>
        <w:ind w:firstLine="720"/>
        <w:rPr>
          <w:sz w:val="24"/>
          <w:szCs w:val="24"/>
        </w:rPr>
      </w:pPr>
      <w:r w:rsidRPr="00B40849">
        <w:rPr>
          <w:sz w:val="24"/>
          <w:szCs w:val="24"/>
        </w:rPr>
        <w:t>- регистрация заявления о предоставлении муниципальной услуги и прилагаемых к нему документов</w:t>
      </w:r>
      <w:r w:rsidR="00695953">
        <w:rPr>
          <w:sz w:val="24"/>
          <w:szCs w:val="24"/>
        </w:rPr>
        <w:t>;</w:t>
      </w:r>
    </w:p>
    <w:p w14:paraId="71375B7F" w14:textId="335DE06F" w:rsidR="00695953" w:rsidRPr="00B40849" w:rsidRDefault="00695953" w:rsidP="006B62DC">
      <w:pPr>
        <w:widowControl w:val="0"/>
        <w:suppressAutoHyphens/>
        <w:autoSpaceDE w:val="0"/>
        <w:autoSpaceDN w:val="0"/>
        <w:adjustRightInd w:val="0"/>
        <w:ind w:firstLine="720"/>
        <w:rPr>
          <w:sz w:val="24"/>
          <w:szCs w:val="24"/>
        </w:rPr>
      </w:pPr>
      <w:r w:rsidRPr="00695953">
        <w:rPr>
          <w:sz w:val="24"/>
          <w:szCs w:val="24"/>
        </w:rPr>
        <w:t>- передача заявления и документов должностному лицу, ответственному за формирование проекта решения.</w:t>
      </w:r>
    </w:p>
    <w:p w14:paraId="01D3193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w:t>
      </w:r>
      <w:bookmarkStart w:id="13" w:name="Par411"/>
      <w:bookmarkEnd w:id="13"/>
      <w:r w:rsidRPr="00B40849">
        <w:rPr>
          <w:sz w:val="24"/>
          <w:szCs w:val="24"/>
        </w:rPr>
        <w:t xml:space="preserve"> Рассмотрение заявления и документов о предоставлении муниципальной услуги.</w:t>
      </w:r>
    </w:p>
    <w:p w14:paraId="1A7A482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02E50A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BD97474" w14:textId="77777777" w:rsid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u w:val="single"/>
        </w:rPr>
        <w:t>1 действие:</w:t>
      </w:r>
      <w:r w:rsidRPr="00B4084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40849">
        <w:rPr>
          <w:rFonts w:eastAsia="Calibri"/>
          <w:sz w:val="24"/>
          <w:szCs w:val="24"/>
          <w:lang w:eastAsia="en-US"/>
        </w:rPr>
        <w:t xml:space="preserve">их соответствия требованиям и условиям на получение муниципальной услуги; </w:t>
      </w:r>
    </w:p>
    <w:p w14:paraId="30E0B53B" w14:textId="7EFF07F3" w:rsidR="00695953" w:rsidRPr="00B40849" w:rsidRDefault="00695953" w:rsidP="006B62DC">
      <w:pPr>
        <w:widowControl w:val="0"/>
        <w:suppressAutoHyphens/>
        <w:autoSpaceDE w:val="0"/>
        <w:autoSpaceDN w:val="0"/>
        <w:adjustRightInd w:val="0"/>
        <w:ind w:firstLine="720"/>
        <w:rPr>
          <w:rFonts w:eastAsia="Calibri"/>
          <w:sz w:val="24"/>
          <w:szCs w:val="24"/>
          <w:lang w:eastAsia="en-US"/>
        </w:rPr>
      </w:pPr>
      <w:r w:rsidRPr="00695953">
        <w:rPr>
          <w:rFonts w:eastAsia="Calibri"/>
          <w:sz w:val="24"/>
          <w:szCs w:val="24"/>
          <w:u w:val="single"/>
          <w:lang w:eastAsia="en-US"/>
        </w:rPr>
        <w:t>2 действие:</w:t>
      </w:r>
      <w:r w:rsidRPr="00695953">
        <w:rPr>
          <w:rFonts w:eastAsia="Calibri"/>
          <w:sz w:val="24"/>
          <w:szCs w:val="24"/>
          <w:lang w:eastAsia="en-US"/>
        </w:rPr>
        <w:t xml:space="preserve">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10557929" w14:textId="074217F0" w:rsidR="00B40849" w:rsidRPr="00B40849" w:rsidRDefault="00695953" w:rsidP="006B62DC">
      <w:pPr>
        <w:widowControl w:val="0"/>
        <w:suppressAutoHyphens/>
        <w:autoSpaceDE w:val="0"/>
        <w:autoSpaceDN w:val="0"/>
        <w:adjustRightInd w:val="0"/>
        <w:ind w:firstLine="720"/>
        <w:rPr>
          <w:sz w:val="24"/>
          <w:szCs w:val="24"/>
        </w:rPr>
      </w:pPr>
      <w:r>
        <w:rPr>
          <w:sz w:val="24"/>
          <w:szCs w:val="24"/>
          <w:u w:val="single"/>
        </w:rPr>
        <w:t>3</w:t>
      </w:r>
      <w:r w:rsidR="00B40849" w:rsidRPr="00B40849">
        <w:rPr>
          <w:sz w:val="24"/>
          <w:szCs w:val="24"/>
          <w:u w:val="single"/>
        </w:rPr>
        <w:t xml:space="preserve"> действие:</w:t>
      </w:r>
      <w:r w:rsidR="00B40849" w:rsidRPr="00B4084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A15C67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w:t>
      </w:r>
      <w:r w:rsidRPr="00B40849">
        <w:rPr>
          <w:sz w:val="24"/>
          <w:szCs w:val="24"/>
        </w:rPr>
        <w:lastRenderedPageBreak/>
        <w:t>дня его поступления в орган или организацию, предоставляющие документ и информацию;</w:t>
      </w:r>
    </w:p>
    <w:p w14:paraId="706C1314" w14:textId="5B23059C" w:rsidR="00B40849" w:rsidRPr="00B40849" w:rsidRDefault="00695953" w:rsidP="006B62DC">
      <w:pPr>
        <w:widowControl w:val="0"/>
        <w:suppressAutoHyphens/>
        <w:autoSpaceDE w:val="0"/>
        <w:autoSpaceDN w:val="0"/>
        <w:adjustRightInd w:val="0"/>
        <w:ind w:firstLine="720"/>
        <w:rPr>
          <w:sz w:val="24"/>
          <w:szCs w:val="24"/>
        </w:rPr>
      </w:pPr>
      <w:r>
        <w:rPr>
          <w:sz w:val="24"/>
          <w:szCs w:val="24"/>
          <w:u w:val="single"/>
        </w:rPr>
        <w:t>4</w:t>
      </w:r>
      <w:r w:rsidR="00B40849" w:rsidRPr="00B40849">
        <w:rPr>
          <w:sz w:val="24"/>
          <w:szCs w:val="24"/>
          <w:u w:val="single"/>
        </w:rPr>
        <w:t xml:space="preserve"> действие:</w:t>
      </w:r>
      <w:r w:rsidR="00B40849" w:rsidRPr="00B4084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D24E185" w14:textId="7F9EE985" w:rsidR="00B40849" w:rsidRPr="00B40849" w:rsidRDefault="00695953" w:rsidP="006B62DC">
      <w:pPr>
        <w:widowControl w:val="0"/>
        <w:suppressAutoHyphens/>
        <w:autoSpaceDE w:val="0"/>
        <w:autoSpaceDN w:val="0"/>
        <w:adjustRightInd w:val="0"/>
        <w:ind w:firstLine="720"/>
        <w:rPr>
          <w:sz w:val="24"/>
          <w:szCs w:val="24"/>
        </w:rPr>
      </w:pPr>
      <w:r>
        <w:rPr>
          <w:sz w:val="24"/>
          <w:szCs w:val="24"/>
          <w:u w:val="single"/>
        </w:rPr>
        <w:t>5</w:t>
      </w:r>
      <w:r w:rsidR="00B40849" w:rsidRPr="00B40849">
        <w:rPr>
          <w:sz w:val="24"/>
          <w:szCs w:val="24"/>
          <w:u w:val="single"/>
        </w:rPr>
        <w:t xml:space="preserve"> действие:</w:t>
      </w:r>
      <w:r w:rsidR="00B40849" w:rsidRPr="00B4084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AECA3E1"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45781853" w14:textId="2A3824D0" w:rsidR="00B40849" w:rsidRPr="00B40849" w:rsidRDefault="00B40849" w:rsidP="00695953">
      <w:pPr>
        <w:widowControl w:val="0"/>
        <w:suppressAutoHyphens/>
        <w:autoSpaceDE w:val="0"/>
        <w:autoSpaceDN w:val="0"/>
        <w:adjustRightInd w:val="0"/>
        <w:ind w:firstLine="720"/>
        <w:rPr>
          <w:sz w:val="24"/>
          <w:szCs w:val="24"/>
        </w:rPr>
      </w:pPr>
      <w:r w:rsidRPr="00B40849">
        <w:rPr>
          <w:sz w:val="24"/>
          <w:szCs w:val="24"/>
        </w:rPr>
        <w:t>Общий срок выполнения административной процедуры – не более</w:t>
      </w:r>
      <w:r w:rsidRPr="00B40849">
        <w:rPr>
          <w:sz w:val="24"/>
          <w:szCs w:val="24"/>
        </w:rPr>
        <w:br/>
        <w:t xml:space="preserve">16 календарных дней. </w:t>
      </w:r>
    </w:p>
    <w:p w14:paraId="2B49F268" w14:textId="13B05994"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w:t>
      </w:r>
      <w:r w:rsidR="00695953">
        <w:rPr>
          <w:sz w:val="24"/>
          <w:szCs w:val="24"/>
        </w:rPr>
        <w:t xml:space="preserve"> календарных</w:t>
      </w:r>
      <w:r w:rsidRPr="00B40849">
        <w:rPr>
          <w:sz w:val="24"/>
          <w:szCs w:val="24"/>
        </w:rPr>
        <w:t xml:space="preserve"> дней со дня составления Акта осмотра. Акт осмотра прилагается к указанному решению.</w:t>
      </w:r>
    </w:p>
    <w:p w14:paraId="4EE559D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4FB49A0C" w14:textId="77777777" w:rsidR="00B40849" w:rsidRPr="00B40849" w:rsidRDefault="00B40849" w:rsidP="006B62DC">
      <w:pPr>
        <w:widowControl w:val="0"/>
        <w:suppressAutoHyphens/>
        <w:autoSpaceDE w:val="0"/>
        <w:autoSpaceDN w:val="0"/>
        <w:adjustRightInd w:val="0"/>
        <w:ind w:firstLine="720"/>
        <w:rPr>
          <w:strike/>
          <w:sz w:val="24"/>
          <w:szCs w:val="24"/>
        </w:rPr>
      </w:pPr>
      <w:r w:rsidRPr="00B40849">
        <w:rPr>
          <w:sz w:val="24"/>
          <w:szCs w:val="24"/>
        </w:rPr>
        <w:t>3.1.3.3. Критерии принятия решения:</w:t>
      </w:r>
      <w:r w:rsidRPr="00B40849">
        <w:rPr>
          <w:rFonts w:eastAsia="Calibri"/>
          <w:sz w:val="20"/>
          <w:lang w:eastAsia="en-US"/>
        </w:rPr>
        <w:t xml:space="preserve"> </w:t>
      </w:r>
      <w:r w:rsidRPr="00B4084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E868B6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3.1.3.4. Результат выполнения административной процедуры: </w:t>
      </w:r>
    </w:p>
    <w:p w14:paraId="6A9E2450"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подготовка проекта решения о предоставлении земельного участка, на котором расположен жилой дом;</w:t>
      </w:r>
    </w:p>
    <w:p w14:paraId="4FE3F89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решения об </w:t>
      </w:r>
      <w:r w:rsidRPr="00B40849">
        <w:rPr>
          <w:rFonts w:eastAsia="Calibri"/>
          <w:sz w:val="24"/>
          <w:szCs w:val="24"/>
        </w:rPr>
        <w:t xml:space="preserve">отказе в предоставлении </w:t>
      </w:r>
      <w:r w:rsidRPr="00B40849">
        <w:rPr>
          <w:rFonts w:eastAsia="Calibri"/>
          <w:color w:val="000000"/>
          <w:sz w:val="24"/>
          <w:szCs w:val="24"/>
        </w:rPr>
        <w:t>муниципальной услуги;</w:t>
      </w:r>
    </w:p>
    <w:p w14:paraId="77C579EC"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договора аренды земельного участка, на котором расположен жилой дом. </w:t>
      </w:r>
    </w:p>
    <w:p w14:paraId="6DE3393C" w14:textId="77777777" w:rsidR="00B40849" w:rsidRPr="00B40849" w:rsidRDefault="00B40849" w:rsidP="006B62DC">
      <w:pPr>
        <w:widowControl w:val="0"/>
        <w:suppressAutoHyphens/>
        <w:autoSpaceDE w:val="0"/>
        <w:autoSpaceDN w:val="0"/>
        <w:adjustRightInd w:val="0"/>
        <w:ind w:firstLine="720"/>
        <w:rPr>
          <w:sz w:val="24"/>
          <w:szCs w:val="24"/>
          <w:lang w:eastAsia="en-US"/>
        </w:rPr>
      </w:pPr>
      <w:r w:rsidRPr="00B40849">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41179F3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43FAE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4FCC49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0F6EF6"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B20A87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3.1.4.5. Результат выполнения административной процедуры:</w:t>
      </w:r>
    </w:p>
    <w:p w14:paraId="0EEC8414"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подписание решения о предоставлении земельного участка, на котором расположен жилой дом;</w:t>
      </w:r>
    </w:p>
    <w:p w14:paraId="22939D61"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подписание решения об отказе в предоставлении муниципальной услуги;</w:t>
      </w:r>
    </w:p>
    <w:p w14:paraId="140948D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подписание договора аренды земельного участка, на котором расположен </w:t>
      </w:r>
      <w:r w:rsidRPr="00B40849">
        <w:rPr>
          <w:sz w:val="24"/>
          <w:szCs w:val="24"/>
        </w:rPr>
        <w:lastRenderedPageBreak/>
        <w:t xml:space="preserve">жилой дом. </w:t>
      </w:r>
    </w:p>
    <w:p w14:paraId="433D09B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 Выдача результата предоставления муниципальной услуги.</w:t>
      </w:r>
    </w:p>
    <w:p w14:paraId="17AAC3F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2CB8B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7B62F9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3.1.5.3. Лицо, ответственное за выполнение административной процедуры: работник канцелярии Администрации.</w:t>
      </w:r>
    </w:p>
    <w:p w14:paraId="734CDD7E" w14:textId="77777777" w:rsidR="00B40849" w:rsidRP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6DA0D9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 Особенности выполнения административных процедур в электронной форме.</w:t>
      </w:r>
    </w:p>
    <w:p w14:paraId="5648BD4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6B62DC">
          <w:rPr>
            <w:sz w:val="24"/>
            <w:szCs w:val="24"/>
          </w:rPr>
          <w:t>законом</w:t>
        </w:r>
      </w:hyperlink>
      <w:r w:rsidRPr="00B40849">
        <w:rPr>
          <w:sz w:val="24"/>
          <w:szCs w:val="24"/>
        </w:rPr>
        <w:t xml:space="preserve"> № 210-ФЗ, Федеральным </w:t>
      </w:r>
      <w:hyperlink r:id="rId11" w:history="1">
        <w:r w:rsidRPr="006B62DC">
          <w:rPr>
            <w:sz w:val="24"/>
            <w:szCs w:val="24"/>
          </w:rPr>
          <w:t>законом</w:t>
        </w:r>
      </w:hyperlink>
      <w:r w:rsidRPr="00B40849">
        <w:rPr>
          <w:sz w:val="24"/>
          <w:szCs w:val="24"/>
        </w:rPr>
        <w:t xml:space="preserve"> от 27.07.2006 № 149-ФЗ «Об информации, информационных технологиях и о защите информации», </w:t>
      </w:r>
      <w:hyperlink r:id="rId12" w:history="1">
        <w:r w:rsidRPr="006B62DC">
          <w:rPr>
            <w:sz w:val="24"/>
            <w:szCs w:val="24"/>
          </w:rPr>
          <w:t>постановлением</w:t>
        </w:r>
      </w:hyperlink>
      <w:r w:rsidRPr="00B4084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9197E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7CFC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3.2.3. Муниципальная услуга может быть получена через ПГУ ЛО либо через ЕПГУ следующими способами:</w:t>
      </w:r>
    </w:p>
    <w:p w14:paraId="08FE825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без личной явки на прием в Администрацию.</w:t>
      </w:r>
    </w:p>
    <w:p w14:paraId="26DBBA7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3.2.4. Для подачи заявления через ЕПГУ или через ПГУ ЛО заявитель должен выполнить следующие действия:</w:t>
      </w:r>
    </w:p>
    <w:p w14:paraId="568E610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пройти идентификацию и аутентификацию в ЕСИА;</w:t>
      </w:r>
    </w:p>
    <w:p w14:paraId="2F2CD03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личном кабинете на ЕПГУ или на ПГУ ЛО заполнить в электронной форме заявление на оказание муниципальной услуги;</w:t>
      </w:r>
    </w:p>
    <w:p w14:paraId="653C87D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338C2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3.2.5. В результате направления пакета электронных документов посредством ПГУ ЛО либо через ЕПГУ, АИС «</w:t>
      </w:r>
      <w:proofErr w:type="spellStart"/>
      <w:r w:rsidRPr="00B40849">
        <w:rPr>
          <w:sz w:val="24"/>
          <w:szCs w:val="24"/>
        </w:rPr>
        <w:t>Межвед</w:t>
      </w:r>
      <w:proofErr w:type="spellEnd"/>
      <w:r w:rsidRPr="00B4084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95BB7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D44CC1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5794A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0849">
        <w:rPr>
          <w:sz w:val="24"/>
          <w:szCs w:val="24"/>
        </w:rPr>
        <w:t>Межвед</w:t>
      </w:r>
      <w:proofErr w:type="spellEnd"/>
      <w:r w:rsidRPr="00B40849">
        <w:rPr>
          <w:sz w:val="24"/>
          <w:szCs w:val="24"/>
        </w:rPr>
        <w:t xml:space="preserve"> ЛО» формы о принятом решении и переводит дело в архив АИС «</w:t>
      </w:r>
      <w:proofErr w:type="spellStart"/>
      <w:r w:rsidRPr="00B40849">
        <w:rPr>
          <w:sz w:val="24"/>
          <w:szCs w:val="24"/>
        </w:rPr>
        <w:t>Межвед</w:t>
      </w:r>
      <w:proofErr w:type="spellEnd"/>
      <w:r w:rsidRPr="00B40849">
        <w:rPr>
          <w:sz w:val="24"/>
          <w:szCs w:val="24"/>
        </w:rPr>
        <w:t xml:space="preserve"> ЛО»;</w:t>
      </w:r>
    </w:p>
    <w:p w14:paraId="41EED13D"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B40849">
        <w:rPr>
          <w:sz w:val="24"/>
          <w:szCs w:val="24"/>
        </w:rPr>
        <w:lastRenderedPageBreak/>
        <w:t>электронной подписью должностного лица, принявшего решение, в личный кабинет ПГУ ЛО или ЕПГУ.</w:t>
      </w:r>
    </w:p>
    <w:p w14:paraId="01DDF3B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3.2.7. В случае поступления всех документов, указанных в </w:t>
      </w:r>
      <w:hyperlink r:id="rId13" w:anchor="P99" w:history="1">
        <w:r w:rsidRPr="006B62DC">
          <w:rPr>
            <w:sz w:val="24"/>
            <w:szCs w:val="24"/>
          </w:rPr>
          <w:t>пункте 2.6</w:t>
        </w:r>
      </w:hyperlink>
      <w:r w:rsidRPr="00B408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DAA1A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790B3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AF411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46238D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2A16BF">
        <w:rPr>
          <w:sz w:val="24"/>
          <w:szCs w:val="24"/>
        </w:rPr>
        <w:t>.</w:t>
      </w:r>
    </w:p>
    <w:p w14:paraId="572CB18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68A3852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38CFDC" w14:textId="77777777" w:rsidR="00B40849" w:rsidRPr="00B40849" w:rsidRDefault="00B40849" w:rsidP="006B62DC">
      <w:pPr>
        <w:widowControl w:val="0"/>
        <w:suppressAutoHyphens/>
        <w:autoSpaceDE w:val="0"/>
        <w:autoSpaceDN w:val="0"/>
        <w:adjustRightInd w:val="0"/>
        <w:spacing w:line="276" w:lineRule="auto"/>
        <w:ind w:firstLine="709"/>
        <w:rPr>
          <w:szCs w:val="28"/>
        </w:rPr>
      </w:pPr>
    </w:p>
    <w:p w14:paraId="728B13D2" w14:textId="77777777" w:rsidR="00B40849" w:rsidRPr="00B40849" w:rsidRDefault="00B40849" w:rsidP="006B62DC">
      <w:pPr>
        <w:suppressAutoHyphens/>
        <w:autoSpaceDE w:val="0"/>
        <w:autoSpaceDN w:val="0"/>
        <w:adjustRightInd w:val="0"/>
        <w:spacing w:line="276" w:lineRule="auto"/>
        <w:jc w:val="center"/>
        <w:outlineLvl w:val="0"/>
        <w:rPr>
          <w:b/>
          <w:bCs/>
          <w:sz w:val="24"/>
          <w:szCs w:val="24"/>
        </w:rPr>
      </w:pPr>
      <w:r w:rsidRPr="00B40849">
        <w:rPr>
          <w:b/>
          <w:bCs/>
          <w:sz w:val="24"/>
          <w:szCs w:val="24"/>
        </w:rPr>
        <w:t>4. Формы контроля за исполнением административного регламента</w:t>
      </w:r>
    </w:p>
    <w:p w14:paraId="5C844484" w14:textId="77777777" w:rsidR="00B40849" w:rsidRPr="00B40849" w:rsidRDefault="00B40849" w:rsidP="006B62DC">
      <w:pPr>
        <w:tabs>
          <w:tab w:val="left" w:pos="1134"/>
        </w:tabs>
        <w:suppressAutoHyphens/>
        <w:autoSpaceDE w:val="0"/>
        <w:autoSpaceDN w:val="0"/>
        <w:adjustRightInd w:val="0"/>
        <w:ind w:firstLine="720"/>
        <w:outlineLvl w:val="0"/>
        <w:rPr>
          <w:b/>
          <w:sz w:val="24"/>
          <w:szCs w:val="24"/>
        </w:rPr>
      </w:pPr>
    </w:p>
    <w:p w14:paraId="5945651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43840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72D29F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4.2. Порядок и периодичность осуществления плановых и внеплановых проверок </w:t>
      </w:r>
      <w:r w:rsidRPr="00B40849">
        <w:rPr>
          <w:rFonts w:eastAsia="Calibri"/>
          <w:sz w:val="24"/>
          <w:szCs w:val="24"/>
          <w:lang w:eastAsia="en-US"/>
        </w:rPr>
        <w:lastRenderedPageBreak/>
        <w:t>полноты и качества предоставления муниципальной услуги.</w:t>
      </w:r>
    </w:p>
    <w:p w14:paraId="1AAF69E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7FA5B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04C6D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4D789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B17A872"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5A5FFB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501BAC"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рассмотрения обращений дается письменный ответ.</w:t>
      </w:r>
    </w:p>
    <w:p w14:paraId="1842698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D83EC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ED627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5DE7209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Работники ОМСУ при предоставлении муниципальной услуги несут персональную ответственность:</w:t>
      </w:r>
    </w:p>
    <w:p w14:paraId="06DACF20"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1348B8EC"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7EAF55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BD33957" w14:textId="77777777" w:rsidR="00B40849" w:rsidRPr="00B40849" w:rsidRDefault="00B40849" w:rsidP="006B62DC">
      <w:pPr>
        <w:widowControl w:val="0"/>
        <w:suppressAutoHyphens/>
        <w:autoSpaceDE w:val="0"/>
        <w:autoSpaceDN w:val="0"/>
        <w:adjustRightInd w:val="0"/>
        <w:spacing w:line="276" w:lineRule="auto"/>
        <w:jc w:val="center"/>
        <w:outlineLvl w:val="1"/>
        <w:rPr>
          <w:sz w:val="24"/>
          <w:szCs w:val="24"/>
        </w:rPr>
      </w:pPr>
    </w:p>
    <w:p w14:paraId="314B8890" w14:textId="77777777" w:rsidR="00B40849" w:rsidRPr="00B40849" w:rsidRDefault="00B40849" w:rsidP="006B62DC">
      <w:pPr>
        <w:widowControl w:val="0"/>
        <w:suppressAutoHyphens/>
        <w:autoSpaceDE w:val="0"/>
        <w:autoSpaceDN w:val="0"/>
        <w:adjustRightInd w:val="0"/>
        <w:jc w:val="center"/>
        <w:outlineLvl w:val="1"/>
        <w:rPr>
          <w:b/>
          <w:bCs/>
          <w:sz w:val="24"/>
          <w:szCs w:val="24"/>
        </w:rPr>
      </w:pPr>
      <w:bookmarkStart w:id="14" w:name="Par491"/>
      <w:bookmarkEnd w:id="14"/>
      <w:r w:rsidRPr="00B40849">
        <w:rPr>
          <w:b/>
          <w:bCs/>
          <w:sz w:val="24"/>
          <w:szCs w:val="24"/>
        </w:rPr>
        <w:t xml:space="preserve">5. </w:t>
      </w:r>
      <w:bookmarkStart w:id="15" w:name="Par540"/>
      <w:bookmarkEnd w:id="15"/>
      <w:r w:rsidRPr="00B40849">
        <w:rPr>
          <w:b/>
          <w:bCs/>
          <w:sz w:val="24"/>
          <w:szCs w:val="24"/>
        </w:rPr>
        <w:t>Досудебный (внесудебный) порядок обжалования решений</w:t>
      </w:r>
    </w:p>
    <w:p w14:paraId="39C2BA81" w14:textId="77777777" w:rsidR="00B40849" w:rsidRPr="00B40849" w:rsidRDefault="00B40849" w:rsidP="006B62DC">
      <w:pPr>
        <w:widowControl w:val="0"/>
        <w:suppressAutoHyphens/>
        <w:autoSpaceDE w:val="0"/>
        <w:autoSpaceDN w:val="0"/>
        <w:adjustRightInd w:val="0"/>
        <w:jc w:val="center"/>
        <w:rPr>
          <w:b/>
          <w:bCs/>
          <w:sz w:val="24"/>
          <w:szCs w:val="24"/>
        </w:rPr>
      </w:pPr>
      <w:r w:rsidRPr="00B4084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4084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79B78F" w14:textId="77777777" w:rsidR="00B40849" w:rsidRPr="00B40849" w:rsidRDefault="00B40849" w:rsidP="006B62DC">
      <w:pPr>
        <w:suppressAutoHyphens/>
        <w:autoSpaceDE w:val="0"/>
        <w:autoSpaceDN w:val="0"/>
        <w:adjustRightInd w:val="0"/>
        <w:ind w:firstLine="720"/>
        <w:rPr>
          <w:rFonts w:eastAsia="Calibri"/>
          <w:sz w:val="24"/>
          <w:szCs w:val="24"/>
          <w:lang w:eastAsia="en-US"/>
        </w:rPr>
      </w:pPr>
    </w:p>
    <w:p w14:paraId="1E83DAD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F478B" w14:textId="77777777" w:rsidR="00B40849" w:rsidRPr="00B40849" w:rsidRDefault="00B40849" w:rsidP="006B62DC">
      <w:pPr>
        <w:widowControl w:val="0"/>
        <w:suppressAutoHyphens/>
        <w:autoSpaceDE w:val="0"/>
        <w:autoSpaceDN w:val="0"/>
        <w:ind w:firstLine="720"/>
        <w:rPr>
          <w:sz w:val="24"/>
          <w:szCs w:val="24"/>
        </w:rPr>
      </w:pPr>
      <w:r w:rsidRPr="00B4084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0849">
        <w:rPr>
          <w:rFonts w:eastAsia="Calibri"/>
          <w:sz w:val="20"/>
          <w:lang w:eastAsia="en-US"/>
        </w:rPr>
        <w:t xml:space="preserve"> </w:t>
      </w:r>
      <w:r w:rsidRPr="00B4084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0849">
        <w:rPr>
          <w:sz w:val="24"/>
          <w:szCs w:val="24"/>
        </w:rPr>
        <w:t>являются</w:t>
      </w:r>
      <w:r w:rsidRPr="00B40849">
        <w:rPr>
          <w:rFonts w:eastAsia="Calibri"/>
          <w:sz w:val="20"/>
          <w:lang w:eastAsia="en-US"/>
        </w:rPr>
        <w:t xml:space="preserve"> </w:t>
      </w:r>
      <w:r w:rsidRPr="00B40849">
        <w:rPr>
          <w:sz w:val="24"/>
          <w:szCs w:val="24"/>
        </w:rPr>
        <w:t>в том числе следующие случаи:</w:t>
      </w:r>
    </w:p>
    <w:p w14:paraId="1F186661"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1C6AA3"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33A910"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E986F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EC1F8E"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83524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F8DA9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40849">
        <w:rPr>
          <w:rFonts w:eastAsia="Calibri"/>
          <w:sz w:val="24"/>
          <w:szCs w:val="24"/>
          <w:lang w:eastAsia="en-US"/>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14:paraId="36E5C5E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7E688A9"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0849">
        <w:rPr>
          <w:rFonts w:eastAsia="Calibri"/>
          <w:iCs/>
          <w:sz w:val="24"/>
          <w:szCs w:val="24"/>
          <w:lang w:eastAsia="en-US"/>
        </w:rPr>
        <w:t xml:space="preserve"> от 27.07.2010 № 210-ФЗ</w:t>
      </w:r>
      <w:r w:rsidRPr="00B40849">
        <w:rPr>
          <w:rFonts w:eastAsia="Calibri"/>
          <w:sz w:val="24"/>
          <w:szCs w:val="24"/>
          <w:lang w:eastAsia="en-US"/>
        </w:rPr>
        <w:t>;</w:t>
      </w:r>
    </w:p>
    <w:p w14:paraId="52158F6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2ABA8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243C18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C6395F5"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B62DC">
          <w:rPr>
            <w:rFonts w:eastAsia="Calibri"/>
            <w:sz w:val="24"/>
            <w:szCs w:val="24"/>
            <w:lang w:eastAsia="en-US"/>
          </w:rPr>
          <w:t>ч. 5 ст. 11.2</w:t>
        </w:r>
      </w:hyperlink>
      <w:r w:rsidRPr="00B40849">
        <w:rPr>
          <w:rFonts w:eastAsia="Calibri"/>
          <w:sz w:val="24"/>
          <w:szCs w:val="24"/>
          <w:lang w:eastAsia="en-US"/>
        </w:rPr>
        <w:t xml:space="preserve"> Федерального закона от 27.07.2010 № 210-ФЗ.</w:t>
      </w:r>
    </w:p>
    <w:p w14:paraId="337CA9E7"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письменной жалобе в обязательном порядке указываются:</w:t>
      </w:r>
    </w:p>
    <w:p w14:paraId="508ECAD9"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108CF0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FC3F54"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D163AED"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DF85E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B62DC">
          <w:rPr>
            <w:rFonts w:eastAsia="Calibri"/>
            <w:sz w:val="24"/>
            <w:szCs w:val="24"/>
            <w:lang w:eastAsia="en-US"/>
          </w:rPr>
          <w:t>ст. 11.1</w:t>
        </w:r>
      </w:hyperlink>
      <w:r w:rsidRPr="00B4084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2055F8"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8ED246"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5.7. По результатам рассмотрения жалобы принимается одно из следующих решений:</w:t>
      </w:r>
    </w:p>
    <w:p w14:paraId="6B25B6B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DEC0D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в удовлетворении жалобы отказывается.</w:t>
      </w:r>
    </w:p>
    <w:p w14:paraId="1C9849B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512DB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B40849">
        <w:rPr>
          <w:rFonts w:eastAsia="Calibri"/>
          <w:sz w:val="24"/>
          <w:szCs w:val="24"/>
          <w:lang w:eastAsia="en-US"/>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5310A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B2D4B3" w14:textId="77777777" w:rsidR="00B40849" w:rsidRPr="006B62DC"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969E6F" w14:textId="77777777" w:rsidR="006B62DC" w:rsidRPr="00B40849" w:rsidRDefault="006B62DC" w:rsidP="006B62DC">
      <w:pPr>
        <w:suppressAutoHyphens/>
        <w:autoSpaceDN w:val="0"/>
        <w:ind w:firstLine="720"/>
        <w:rPr>
          <w:rFonts w:eastAsia="Calibri"/>
          <w:sz w:val="24"/>
          <w:szCs w:val="24"/>
          <w:lang w:eastAsia="en-US"/>
        </w:rPr>
      </w:pPr>
    </w:p>
    <w:p w14:paraId="0F48E623" w14:textId="77777777" w:rsidR="00B40849" w:rsidRPr="00B40849" w:rsidRDefault="00B40849" w:rsidP="006B62DC">
      <w:pPr>
        <w:widowControl w:val="0"/>
        <w:suppressAutoHyphens/>
        <w:autoSpaceDE w:val="0"/>
        <w:autoSpaceDN w:val="0"/>
        <w:adjustRightInd w:val="0"/>
        <w:ind w:firstLine="709"/>
        <w:jc w:val="center"/>
        <w:rPr>
          <w:b/>
          <w:bCs/>
          <w:sz w:val="24"/>
          <w:szCs w:val="24"/>
        </w:rPr>
      </w:pPr>
      <w:r w:rsidRPr="00B40849">
        <w:rPr>
          <w:b/>
          <w:bCs/>
          <w:sz w:val="24"/>
          <w:szCs w:val="24"/>
        </w:rPr>
        <w:t>6. Особенности выполнения административных процедур</w:t>
      </w:r>
    </w:p>
    <w:p w14:paraId="7AB1901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 многофункциональных центрах</w:t>
      </w:r>
    </w:p>
    <w:p w14:paraId="08F10E0F" w14:textId="77777777" w:rsidR="00B40849" w:rsidRPr="00B40849" w:rsidRDefault="00B40849" w:rsidP="006B62DC">
      <w:pPr>
        <w:widowControl w:val="0"/>
        <w:suppressAutoHyphens/>
        <w:autoSpaceDE w:val="0"/>
        <w:autoSpaceDN w:val="0"/>
        <w:ind w:firstLine="720"/>
        <w:rPr>
          <w:sz w:val="24"/>
          <w:szCs w:val="24"/>
        </w:rPr>
      </w:pPr>
    </w:p>
    <w:p w14:paraId="22B5115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662F4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30DBB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B69A6F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362C8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 определяет предмет обращения;</w:t>
      </w:r>
    </w:p>
    <w:p w14:paraId="5C5689E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проводит проверку правильности заполнения обращения;</w:t>
      </w:r>
    </w:p>
    <w:p w14:paraId="7EF688D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г) проводит проверку укомплектованности пакета документов;</w:t>
      </w:r>
    </w:p>
    <w:p w14:paraId="52EC72F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03B6C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е) заверяет каждый документ дела своей электронной подписью (далее - ЭП);</w:t>
      </w:r>
    </w:p>
    <w:p w14:paraId="2D873DC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ж) направляет копии документов и реестр документов в Администрацию:</w:t>
      </w:r>
    </w:p>
    <w:p w14:paraId="385A5E4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составе пакетов электронных дел) в день обращения заявителя в МФЦ;</w:t>
      </w:r>
    </w:p>
    <w:p w14:paraId="7DDE9E5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6DF27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По окончании приема документов специалист МФЦ выдает заявителю расписку в приеме документов.</w:t>
      </w:r>
    </w:p>
    <w:p w14:paraId="74FC486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6.3. При установлении факта представления заявителем неполного комплекта документов, указанных в </w:t>
      </w:r>
      <w:hyperlink r:id="rId16" w:anchor="P167" w:history="1">
        <w:r w:rsidRPr="006B62DC">
          <w:rPr>
            <w:sz w:val="24"/>
            <w:szCs w:val="24"/>
          </w:rPr>
          <w:t>пункте 2.6</w:t>
        </w:r>
      </w:hyperlink>
      <w:r w:rsidRPr="00B4084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D726A9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сообщает заявителю, какие необходимые документы им не представлены;</w:t>
      </w:r>
    </w:p>
    <w:p w14:paraId="796FEE4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предлагает заявителю представить полный комплект необходимых документов, </w:t>
      </w:r>
      <w:r w:rsidRPr="00B40849">
        <w:rPr>
          <w:sz w:val="24"/>
          <w:szCs w:val="24"/>
        </w:rPr>
        <w:lastRenderedPageBreak/>
        <w:t>после чего вновь обратиться за предоставлением муниципальной услуги;</w:t>
      </w:r>
    </w:p>
    <w:p w14:paraId="5616232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выдает </w:t>
      </w:r>
      <w:hyperlink r:id="rId17" w:history="1">
        <w:r w:rsidRPr="006B62DC">
          <w:rPr>
            <w:sz w:val="24"/>
            <w:szCs w:val="24"/>
          </w:rPr>
          <w:t>решение</w:t>
        </w:r>
      </w:hyperlink>
      <w:r w:rsidRPr="00B4084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B40849">
        <w:rPr>
          <w:sz w:val="24"/>
          <w:szCs w:val="24"/>
          <w:lang w:bidi="ru-RU"/>
        </w:rPr>
        <w:t xml:space="preserve"> к настоящему административному регламенту)</w:t>
      </w:r>
      <w:r w:rsidRPr="00B40849">
        <w:rPr>
          <w:sz w:val="24"/>
          <w:szCs w:val="24"/>
        </w:rPr>
        <w:t>.</w:t>
      </w:r>
    </w:p>
    <w:p w14:paraId="2A4FF3C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47D3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9886F4"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47E102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3EE6B5" w14:textId="77777777" w:rsidR="00B40849" w:rsidRPr="00B40849" w:rsidRDefault="00B40849" w:rsidP="006B62DC">
      <w:pPr>
        <w:widowControl w:val="0"/>
        <w:suppressAutoHyphens/>
        <w:autoSpaceDE w:val="0"/>
        <w:autoSpaceDN w:val="0"/>
        <w:ind w:firstLine="720"/>
        <w:rPr>
          <w:sz w:val="24"/>
          <w:szCs w:val="24"/>
        </w:rPr>
      </w:pPr>
      <w:bookmarkStart w:id="17" w:name="P588"/>
      <w:bookmarkEnd w:id="17"/>
      <w:r w:rsidRPr="00B4084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C42663C" w14:textId="77777777" w:rsidR="00B40849" w:rsidRPr="006B62DC" w:rsidRDefault="00B40849" w:rsidP="006B62DC">
      <w:pPr>
        <w:suppressAutoHyphens/>
        <w:ind w:right="22"/>
        <w:rPr>
          <w:sz w:val="22"/>
          <w:szCs w:val="22"/>
        </w:rPr>
      </w:pPr>
    </w:p>
    <w:p w14:paraId="0A58D023" w14:textId="77777777" w:rsidR="00B40849" w:rsidRPr="006B62DC" w:rsidRDefault="00B40849" w:rsidP="006B62DC">
      <w:pPr>
        <w:suppressAutoHyphens/>
        <w:ind w:right="22"/>
        <w:rPr>
          <w:sz w:val="22"/>
          <w:szCs w:val="22"/>
        </w:rPr>
      </w:pPr>
    </w:p>
    <w:p w14:paraId="0C357502" w14:textId="77777777" w:rsidR="00B40849" w:rsidRDefault="00B40849" w:rsidP="00B40849">
      <w:pPr>
        <w:ind w:right="22"/>
        <w:rPr>
          <w:sz w:val="22"/>
          <w:szCs w:val="22"/>
        </w:rPr>
      </w:pPr>
    </w:p>
    <w:p w14:paraId="79D67A3B" w14:textId="77777777" w:rsidR="00B40849" w:rsidRDefault="00B40849" w:rsidP="00B40849">
      <w:pPr>
        <w:ind w:right="22"/>
        <w:rPr>
          <w:sz w:val="22"/>
          <w:szCs w:val="22"/>
        </w:rPr>
      </w:pPr>
    </w:p>
    <w:p w14:paraId="341C2597" w14:textId="77777777" w:rsidR="00B40849" w:rsidRDefault="00B40849" w:rsidP="00B40849">
      <w:pPr>
        <w:ind w:right="22"/>
        <w:rPr>
          <w:sz w:val="22"/>
          <w:szCs w:val="22"/>
        </w:rPr>
        <w:sectPr w:rsidR="00B40849" w:rsidSect="00B40849">
          <w:pgSz w:w="11907" w:h="16840"/>
          <w:pgMar w:top="851" w:right="1134" w:bottom="992" w:left="1701" w:header="720" w:footer="720" w:gutter="0"/>
          <w:pgNumType w:start="1"/>
          <w:cols w:space="720"/>
          <w:docGrid w:linePitch="381"/>
        </w:sectPr>
      </w:pPr>
    </w:p>
    <w:p w14:paraId="36DAEAF2" w14:textId="77777777" w:rsidR="00D42F5F" w:rsidRPr="0066612F" w:rsidRDefault="00D42F5F" w:rsidP="00695953">
      <w:pPr>
        <w:widowControl w:val="0"/>
        <w:suppressAutoHyphens/>
        <w:autoSpaceDE w:val="0"/>
        <w:autoSpaceDN w:val="0"/>
        <w:adjustRightInd w:val="0"/>
        <w:ind w:left="4320"/>
        <w:jc w:val="right"/>
        <w:outlineLvl w:val="1"/>
        <w:rPr>
          <w:sz w:val="24"/>
          <w:szCs w:val="28"/>
        </w:rPr>
      </w:pPr>
      <w:r w:rsidRPr="0066612F">
        <w:rPr>
          <w:sz w:val="24"/>
          <w:szCs w:val="28"/>
        </w:rPr>
        <w:lastRenderedPageBreak/>
        <w:t>Приложение 1</w:t>
      </w:r>
    </w:p>
    <w:p w14:paraId="0CC7E2BA" w14:textId="0BD67C55" w:rsidR="00725007" w:rsidRPr="0066612F" w:rsidRDefault="00D42F5F" w:rsidP="00D003BD">
      <w:pPr>
        <w:widowControl w:val="0"/>
        <w:suppressAutoHyphens/>
        <w:autoSpaceDE w:val="0"/>
        <w:autoSpaceDN w:val="0"/>
        <w:adjustRightInd w:val="0"/>
        <w:ind w:left="4320"/>
        <w:rPr>
          <w:sz w:val="22"/>
          <w:szCs w:val="24"/>
        </w:rPr>
      </w:pPr>
      <w:r w:rsidRPr="0066612F">
        <w:rPr>
          <w:sz w:val="24"/>
          <w:szCs w:val="28"/>
        </w:rPr>
        <w:t>к административному регламенту</w:t>
      </w:r>
      <w:r w:rsidR="00D003BD" w:rsidRPr="0066612F">
        <w:rPr>
          <w:sz w:val="24"/>
          <w:szCs w:val="28"/>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w:t>
      </w:r>
      <w:r w:rsidR="00725007" w:rsidRPr="0066612F">
        <w:rPr>
          <w:bCs/>
          <w:sz w:val="24"/>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B51C40C" w14:textId="77777777" w:rsidR="00D42F5F" w:rsidRPr="00D003BD" w:rsidRDefault="00D42F5F" w:rsidP="00D42F5F">
      <w:pPr>
        <w:widowControl w:val="0"/>
        <w:autoSpaceDE w:val="0"/>
        <w:autoSpaceDN w:val="0"/>
        <w:adjustRightInd w:val="0"/>
        <w:ind w:left="5040"/>
        <w:jc w:val="right"/>
        <w:rPr>
          <w:sz w:val="14"/>
          <w:szCs w:val="14"/>
        </w:rPr>
      </w:pPr>
    </w:p>
    <w:p w14:paraId="3ADAEF54" w14:textId="6C1274E6" w:rsidR="00D42F5F" w:rsidRPr="00725007" w:rsidRDefault="00D42F5F" w:rsidP="00E57B80">
      <w:pPr>
        <w:widowControl w:val="0"/>
        <w:autoSpaceDE w:val="0"/>
        <w:autoSpaceDN w:val="0"/>
        <w:adjustRightInd w:val="0"/>
        <w:ind w:left="4678"/>
        <w:jc w:val="left"/>
        <w:rPr>
          <w:sz w:val="24"/>
          <w:szCs w:val="24"/>
        </w:rPr>
      </w:pPr>
      <w:r w:rsidRPr="00725007">
        <w:rPr>
          <w:sz w:val="24"/>
          <w:szCs w:val="24"/>
        </w:rPr>
        <w:t xml:space="preserve">В администрацию </w:t>
      </w:r>
      <w:r w:rsidR="00725007" w:rsidRPr="00725007">
        <w:rPr>
          <w:sz w:val="24"/>
          <w:szCs w:val="24"/>
        </w:rPr>
        <w:t xml:space="preserve">Тихвинского района </w:t>
      </w:r>
    </w:p>
    <w:p w14:paraId="7C1C43CD" w14:textId="0A653122" w:rsidR="00D42F5F" w:rsidRPr="00725007" w:rsidRDefault="00D42F5F" w:rsidP="00E57B80">
      <w:pPr>
        <w:widowControl w:val="0"/>
        <w:autoSpaceDE w:val="0"/>
        <w:autoSpaceDN w:val="0"/>
        <w:adjustRightInd w:val="0"/>
        <w:ind w:left="4678"/>
        <w:rPr>
          <w:sz w:val="20"/>
        </w:rPr>
      </w:pPr>
      <w:r w:rsidRPr="00725007">
        <w:rPr>
          <w:sz w:val="20"/>
        </w:rPr>
        <w:t>_______________________</w:t>
      </w:r>
      <w:r w:rsidR="00725007" w:rsidRPr="00725007">
        <w:rPr>
          <w:sz w:val="20"/>
        </w:rPr>
        <w:t>__________________</w:t>
      </w:r>
    </w:p>
    <w:p w14:paraId="63620AF4" w14:textId="77777777" w:rsidR="00D42F5F" w:rsidRPr="00725007" w:rsidRDefault="00D42F5F" w:rsidP="00E57B80">
      <w:pPr>
        <w:widowControl w:val="0"/>
        <w:autoSpaceDE w:val="0"/>
        <w:autoSpaceDN w:val="0"/>
        <w:adjustRightInd w:val="0"/>
        <w:ind w:left="4678"/>
        <w:jc w:val="right"/>
        <w:rPr>
          <w:sz w:val="16"/>
          <w:szCs w:val="16"/>
        </w:rPr>
      </w:pPr>
    </w:p>
    <w:p w14:paraId="434B19AB" w14:textId="1B1B7B04" w:rsidR="00D42F5F" w:rsidRPr="00725007" w:rsidRDefault="00D42F5F" w:rsidP="00E57B80">
      <w:pPr>
        <w:widowControl w:val="0"/>
        <w:autoSpaceDE w:val="0"/>
        <w:autoSpaceDN w:val="0"/>
        <w:adjustRightInd w:val="0"/>
        <w:ind w:left="4678"/>
        <w:rPr>
          <w:sz w:val="16"/>
          <w:szCs w:val="16"/>
        </w:rPr>
      </w:pPr>
      <w:r w:rsidRPr="00725007">
        <w:rPr>
          <w:sz w:val="24"/>
          <w:szCs w:val="24"/>
        </w:rPr>
        <w:t>от</w:t>
      </w:r>
      <w:r w:rsidRPr="00725007">
        <w:rPr>
          <w:sz w:val="16"/>
          <w:szCs w:val="16"/>
        </w:rPr>
        <w:t>____________________________</w:t>
      </w:r>
      <w:r w:rsidR="00725007">
        <w:rPr>
          <w:sz w:val="16"/>
          <w:szCs w:val="16"/>
        </w:rPr>
        <w:t>________________________</w:t>
      </w:r>
    </w:p>
    <w:p w14:paraId="33248598" w14:textId="77777777" w:rsidR="00D42F5F" w:rsidRPr="00725007" w:rsidRDefault="00D42F5F" w:rsidP="00E57B80">
      <w:pPr>
        <w:widowControl w:val="0"/>
        <w:autoSpaceDE w:val="0"/>
        <w:autoSpaceDN w:val="0"/>
        <w:adjustRightInd w:val="0"/>
        <w:ind w:left="4678"/>
        <w:jc w:val="right"/>
        <w:rPr>
          <w:sz w:val="16"/>
          <w:szCs w:val="16"/>
        </w:rPr>
      </w:pPr>
    </w:p>
    <w:p w14:paraId="1B25F535" w14:textId="084B0BD1"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w:t>
      </w:r>
      <w:r w:rsidR="00725007">
        <w:rPr>
          <w:sz w:val="16"/>
          <w:szCs w:val="16"/>
        </w:rPr>
        <w:t>_____________________</w:t>
      </w:r>
    </w:p>
    <w:p w14:paraId="1A3CB5B1" w14:textId="77777777" w:rsidR="00D42F5F" w:rsidRPr="00725007" w:rsidRDefault="00D42F5F" w:rsidP="00E57B80">
      <w:pPr>
        <w:widowControl w:val="0"/>
        <w:autoSpaceDE w:val="0"/>
        <w:autoSpaceDN w:val="0"/>
        <w:adjustRightInd w:val="0"/>
        <w:ind w:left="4678"/>
        <w:jc w:val="right"/>
        <w:rPr>
          <w:sz w:val="16"/>
          <w:szCs w:val="16"/>
        </w:rPr>
      </w:pPr>
    </w:p>
    <w:p w14:paraId="26130D10" w14:textId="42110FB7"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__________________________________</w:t>
      </w:r>
      <w:r w:rsidR="00725007">
        <w:rPr>
          <w:sz w:val="16"/>
          <w:szCs w:val="16"/>
        </w:rPr>
        <w:t>____________________</w:t>
      </w:r>
    </w:p>
    <w:p w14:paraId="43E8D669" w14:textId="77777777" w:rsidR="00D42F5F" w:rsidRPr="00725007" w:rsidRDefault="00D42F5F" w:rsidP="00E57B80">
      <w:pPr>
        <w:widowControl w:val="0"/>
        <w:suppressAutoHyphens/>
        <w:autoSpaceDE w:val="0"/>
        <w:autoSpaceDN w:val="0"/>
        <w:adjustRightInd w:val="0"/>
        <w:ind w:left="4253"/>
        <w:jc w:val="right"/>
        <w:rPr>
          <w:sz w:val="18"/>
          <w:szCs w:val="18"/>
        </w:rPr>
      </w:pPr>
      <w:r w:rsidRPr="00725007">
        <w:rPr>
          <w:sz w:val="18"/>
          <w:szCs w:val="18"/>
        </w:rPr>
        <w:t>(Ф.И.О, место жительства, реквизиты документа, удостоверяющего личность заявителя, телефон, почтовый адрес, адрес электронной почты)</w:t>
      </w:r>
    </w:p>
    <w:p w14:paraId="56764B71" w14:textId="77777777" w:rsidR="00D42F5F" w:rsidRPr="00725007" w:rsidRDefault="00D42F5F" w:rsidP="00E57B80">
      <w:pPr>
        <w:autoSpaceDE w:val="0"/>
        <w:autoSpaceDN w:val="0"/>
        <w:adjustRightInd w:val="0"/>
        <w:ind w:left="4253"/>
        <w:jc w:val="left"/>
        <w:rPr>
          <w:sz w:val="20"/>
        </w:rPr>
      </w:pPr>
    </w:p>
    <w:p w14:paraId="13390AF7" w14:textId="77777777" w:rsidR="00D42F5F" w:rsidRPr="00725007" w:rsidRDefault="00D42F5F" w:rsidP="00D42F5F">
      <w:pPr>
        <w:autoSpaceDE w:val="0"/>
        <w:autoSpaceDN w:val="0"/>
        <w:adjustRightInd w:val="0"/>
        <w:jc w:val="center"/>
        <w:rPr>
          <w:b/>
          <w:sz w:val="24"/>
          <w:szCs w:val="24"/>
        </w:rPr>
      </w:pPr>
      <w:r w:rsidRPr="00725007">
        <w:rPr>
          <w:b/>
          <w:sz w:val="24"/>
          <w:szCs w:val="24"/>
        </w:rPr>
        <w:t>ЗАЯВЛЕНИЕ</w:t>
      </w:r>
    </w:p>
    <w:p w14:paraId="0E666233" w14:textId="77777777" w:rsidR="00D42F5F" w:rsidRPr="00725007" w:rsidRDefault="00D42F5F" w:rsidP="00D42F5F">
      <w:pPr>
        <w:widowControl w:val="0"/>
        <w:autoSpaceDE w:val="0"/>
        <w:autoSpaceDN w:val="0"/>
        <w:adjustRightInd w:val="0"/>
        <w:jc w:val="center"/>
        <w:rPr>
          <w:sz w:val="22"/>
          <w:szCs w:val="22"/>
        </w:rPr>
      </w:pPr>
      <w:r w:rsidRPr="00725007">
        <w:rPr>
          <w:sz w:val="22"/>
          <w:szCs w:val="22"/>
        </w:rPr>
        <w:t>о предоставлении земельного участка, на котором расположен жилой дом</w:t>
      </w:r>
    </w:p>
    <w:p w14:paraId="08D20869" w14:textId="77777777" w:rsidR="00D42F5F" w:rsidRPr="00725007" w:rsidRDefault="00D42F5F" w:rsidP="00D42F5F">
      <w:pPr>
        <w:widowControl w:val="0"/>
        <w:autoSpaceDE w:val="0"/>
        <w:autoSpaceDN w:val="0"/>
        <w:adjustRightInd w:val="0"/>
        <w:rPr>
          <w:sz w:val="18"/>
          <w:szCs w:val="18"/>
        </w:rPr>
      </w:pPr>
    </w:p>
    <w:p w14:paraId="7C995B5D" w14:textId="6EC05B83" w:rsidR="00D42F5F" w:rsidRPr="00725007" w:rsidRDefault="00D42F5F" w:rsidP="00D42F5F">
      <w:pPr>
        <w:widowControl w:val="0"/>
        <w:autoSpaceDE w:val="0"/>
        <w:autoSpaceDN w:val="0"/>
        <w:adjustRightInd w:val="0"/>
        <w:rPr>
          <w:rFonts w:eastAsia="Calibri"/>
          <w:sz w:val="22"/>
          <w:szCs w:val="22"/>
          <w:lang w:eastAsia="en-US"/>
        </w:rPr>
      </w:pPr>
      <w:r w:rsidRPr="00725007">
        <w:rPr>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w:t>
      </w:r>
      <w:r w:rsidRPr="00725007">
        <w:rPr>
          <w:rFonts w:eastAsia="Calibri"/>
          <w:sz w:val="22"/>
          <w:szCs w:val="22"/>
          <w:lang w:eastAsia="en-US"/>
        </w:rPr>
        <w:t xml:space="preserve"> </w:t>
      </w:r>
    </w:p>
    <w:p w14:paraId="2252F9F8" w14:textId="77777777" w:rsidR="00D42F5F" w:rsidRPr="00725007" w:rsidRDefault="00D42F5F" w:rsidP="00725007">
      <w:pPr>
        <w:widowControl w:val="0"/>
        <w:autoSpaceDE w:val="0"/>
        <w:autoSpaceDN w:val="0"/>
        <w:adjustRightInd w:val="0"/>
        <w:ind w:left="2694"/>
        <w:jc w:val="center"/>
        <w:rPr>
          <w:sz w:val="22"/>
          <w:szCs w:val="22"/>
        </w:rPr>
      </w:pPr>
      <w:r w:rsidRPr="00725007">
        <w:rPr>
          <w:sz w:val="22"/>
          <w:szCs w:val="22"/>
        </w:rPr>
        <w:t xml:space="preserve"> </w:t>
      </w:r>
      <w:r w:rsidRPr="00725007">
        <w:rPr>
          <w:sz w:val="20"/>
          <w:szCs w:val="22"/>
        </w:rPr>
        <w:t>(кадастровый номер испрашиваемого земельного участка, адрес местоположения)</w:t>
      </w:r>
    </w:p>
    <w:p w14:paraId="644C6A3F" w14:textId="77777777" w:rsidR="00D42F5F" w:rsidRPr="00725007" w:rsidRDefault="00D42F5F" w:rsidP="00D42F5F">
      <w:pPr>
        <w:autoSpaceDE w:val="0"/>
        <w:autoSpaceDN w:val="0"/>
        <w:adjustRightInd w:val="0"/>
        <w:rPr>
          <w:sz w:val="22"/>
          <w:szCs w:val="22"/>
        </w:rPr>
      </w:pPr>
      <w:r w:rsidRPr="00725007">
        <w:rPr>
          <w:sz w:val="22"/>
          <w:szCs w:val="22"/>
        </w:rPr>
        <w:t>на котором расположен жилой дом, возведенный до 14 мая 1998 года.</w:t>
      </w:r>
    </w:p>
    <w:p w14:paraId="6294D3D8" w14:textId="360FFCAD" w:rsidR="00D42F5F" w:rsidRPr="00725007" w:rsidRDefault="00D42F5F" w:rsidP="00D42F5F">
      <w:pPr>
        <w:widowControl w:val="0"/>
        <w:autoSpaceDE w:val="0"/>
        <w:autoSpaceDN w:val="0"/>
        <w:adjustRightInd w:val="0"/>
        <w:rPr>
          <w:sz w:val="22"/>
          <w:szCs w:val="22"/>
        </w:rPr>
      </w:pPr>
      <w:r w:rsidRPr="00725007">
        <w:rPr>
          <w:sz w:val="22"/>
          <w:szCs w:val="22"/>
        </w:rPr>
        <w:t>в целях _________________________________________________________________________.</w:t>
      </w:r>
    </w:p>
    <w:p w14:paraId="028FE0F6" w14:textId="77777777" w:rsidR="00D42F5F" w:rsidRPr="00DC6C2A" w:rsidRDefault="00D42F5F" w:rsidP="00D42F5F">
      <w:pPr>
        <w:widowControl w:val="0"/>
        <w:autoSpaceDE w:val="0"/>
        <w:autoSpaceDN w:val="0"/>
        <w:adjustRightInd w:val="0"/>
        <w:jc w:val="center"/>
        <w:rPr>
          <w:sz w:val="18"/>
          <w:szCs w:val="22"/>
        </w:rPr>
      </w:pPr>
      <w:r w:rsidRPr="00DC6C2A">
        <w:rPr>
          <w:sz w:val="18"/>
          <w:szCs w:val="22"/>
        </w:rPr>
        <w:t>(цель использования земельного участка)</w:t>
      </w:r>
    </w:p>
    <w:p w14:paraId="64B5E886" w14:textId="276C6DA0" w:rsidR="00D42F5F" w:rsidRPr="00725007" w:rsidRDefault="00D42F5F" w:rsidP="00D42F5F">
      <w:pPr>
        <w:widowControl w:val="0"/>
        <w:autoSpaceDE w:val="0"/>
        <w:autoSpaceDN w:val="0"/>
        <w:adjustRightInd w:val="0"/>
        <w:rPr>
          <w:sz w:val="22"/>
          <w:szCs w:val="22"/>
        </w:rPr>
      </w:pPr>
      <w:r w:rsidRPr="00725007">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p>
    <w:p w14:paraId="31A64E80" w14:textId="3D01F184"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541E4B9B" w14:textId="77777777" w:rsidR="00D42F5F" w:rsidRPr="00725007" w:rsidRDefault="00D42F5F" w:rsidP="00D42F5F">
      <w:pPr>
        <w:widowControl w:val="0"/>
        <w:autoSpaceDE w:val="0"/>
        <w:autoSpaceDN w:val="0"/>
        <w:adjustRightInd w:val="0"/>
        <w:rPr>
          <w:sz w:val="14"/>
          <w:szCs w:val="14"/>
        </w:rPr>
      </w:pPr>
      <w:r w:rsidRPr="00725007">
        <w:rPr>
          <w:sz w:val="22"/>
          <w:szCs w:val="22"/>
        </w:rPr>
        <w:t> </w:t>
      </w:r>
    </w:p>
    <w:p w14:paraId="2947619C" w14:textId="77777777" w:rsidR="00D42F5F" w:rsidRPr="00725007" w:rsidRDefault="00D42F5F" w:rsidP="00D42F5F">
      <w:pPr>
        <w:widowControl w:val="0"/>
        <w:autoSpaceDE w:val="0"/>
        <w:autoSpaceDN w:val="0"/>
        <w:adjustRightInd w:val="0"/>
        <w:rPr>
          <w:sz w:val="22"/>
          <w:szCs w:val="22"/>
        </w:rPr>
      </w:pPr>
      <w:r w:rsidRPr="00725007">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w:t>
      </w:r>
      <w:r w:rsidR="00725007">
        <w:rPr>
          <w:sz w:val="22"/>
          <w:szCs w:val="22"/>
        </w:rPr>
        <w:t>___________________________</w:t>
      </w:r>
    </w:p>
    <w:p w14:paraId="32787185" w14:textId="5E3C7CF5"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51A7B89B" w14:textId="65FB05A8" w:rsidR="00D42F5F" w:rsidRPr="00725007" w:rsidRDefault="00D42F5F" w:rsidP="00D42F5F">
      <w:pPr>
        <w:widowControl w:val="0"/>
        <w:autoSpaceDE w:val="0"/>
        <w:autoSpaceDN w:val="0"/>
        <w:adjustRightInd w:val="0"/>
        <w:rPr>
          <w:sz w:val="22"/>
          <w:szCs w:val="22"/>
        </w:rPr>
      </w:pPr>
      <w:r w:rsidRPr="00725007">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14:paraId="2A62027A" w14:textId="27EF7598"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0D05D8F1" w14:textId="77777777" w:rsidR="00D42F5F" w:rsidRPr="00725007" w:rsidRDefault="00D42F5F" w:rsidP="00D42F5F">
      <w:pPr>
        <w:widowControl w:val="0"/>
        <w:autoSpaceDE w:val="0"/>
        <w:autoSpaceDN w:val="0"/>
        <w:adjustRightInd w:val="0"/>
        <w:rPr>
          <w:sz w:val="22"/>
          <w:szCs w:val="22"/>
        </w:rPr>
      </w:pPr>
      <w:r w:rsidRPr="00725007">
        <w:rPr>
          <w:sz w:val="22"/>
          <w:szCs w:val="22"/>
        </w:rPr>
        <w:t>На земельном участке имеется объект недвижимости:</w:t>
      </w:r>
    </w:p>
    <w:p w14:paraId="34604821" w14:textId="77777777" w:rsidR="00D42F5F" w:rsidRPr="00725007" w:rsidRDefault="00D42F5F" w:rsidP="00D42F5F">
      <w:pPr>
        <w:widowControl w:val="0"/>
        <w:autoSpaceDE w:val="0"/>
        <w:autoSpaceDN w:val="0"/>
        <w:adjustRightInd w:val="0"/>
        <w:rPr>
          <w:sz w:val="22"/>
          <w:szCs w:val="22"/>
        </w:rPr>
      </w:pPr>
      <w:r w:rsidRPr="00725007">
        <w:rPr>
          <w:sz w:val="22"/>
          <w:szCs w:val="22"/>
        </w:rPr>
        <w:t>Наименование объекта, кадастровый номер объекта_____________________________</w:t>
      </w:r>
      <w:r w:rsidR="00CE4F50">
        <w:rPr>
          <w:sz w:val="22"/>
          <w:szCs w:val="22"/>
        </w:rPr>
        <w:t>________________</w:t>
      </w:r>
    </w:p>
    <w:p w14:paraId="6CBBE4C4" w14:textId="634124CE" w:rsidR="00D42F5F" w:rsidRDefault="00D42F5F" w:rsidP="00D42F5F">
      <w:pPr>
        <w:widowControl w:val="0"/>
        <w:autoSpaceDE w:val="0"/>
        <w:autoSpaceDN w:val="0"/>
        <w:adjustRightInd w:val="0"/>
        <w:rPr>
          <w:sz w:val="22"/>
          <w:szCs w:val="22"/>
        </w:rPr>
      </w:pPr>
      <w:r w:rsidRPr="00725007">
        <w:rPr>
          <w:sz w:val="22"/>
          <w:szCs w:val="22"/>
        </w:rPr>
        <w:t>Основание возникновения права собственности на объект нед</w:t>
      </w:r>
      <w:r w:rsidR="00CE4F50">
        <w:rPr>
          <w:sz w:val="22"/>
          <w:szCs w:val="22"/>
        </w:rPr>
        <w:t>вижимости:__________________________</w:t>
      </w:r>
    </w:p>
    <w:p w14:paraId="7F4417AE" w14:textId="14BA4B3A" w:rsidR="00D42F5F" w:rsidRPr="00E57B80" w:rsidRDefault="00CE4F50" w:rsidP="00D42F5F">
      <w:pPr>
        <w:widowControl w:val="0"/>
        <w:autoSpaceDE w:val="0"/>
        <w:autoSpaceDN w:val="0"/>
        <w:adjustRightInd w:val="0"/>
        <w:rPr>
          <w:sz w:val="22"/>
          <w:szCs w:val="22"/>
        </w:rPr>
      </w:pPr>
      <w:r>
        <w:rPr>
          <w:sz w:val="22"/>
          <w:szCs w:val="22"/>
        </w:rPr>
        <w:t>__________________________________________________________________________________</w:t>
      </w:r>
    </w:p>
    <w:p w14:paraId="724D5E60" w14:textId="77777777" w:rsidR="00D42F5F" w:rsidRPr="00725007" w:rsidRDefault="00D42F5F" w:rsidP="00D42F5F">
      <w:pPr>
        <w:widowControl w:val="0"/>
        <w:autoSpaceDE w:val="0"/>
        <w:autoSpaceDN w:val="0"/>
        <w:adjustRightInd w:val="0"/>
        <w:rPr>
          <w:sz w:val="22"/>
          <w:szCs w:val="22"/>
        </w:rPr>
      </w:pPr>
      <w:r w:rsidRPr="00725007">
        <w:rPr>
          <w:sz w:val="22"/>
          <w:szCs w:val="22"/>
        </w:rPr>
        <w:t>Настоящим подтверждаю, что жилой дом возведен до 14 мая 1998 года.</w:t>
      </w:r>
    </w:p>
    <w:p w14:paraId="1D2A85EF" w14:textId="77777777" w:rsidR="00D42F5F" w:rsidRPr="00CE4F50" w:rsidRDefault="00D42F5F" w:rsidP="00D42F5F">
      <w:pPr>
        <w:widowControl w:val="0"/>
        <w:autoSpaceDE w:val="0"/>
        <w:autoSpaceDN w:val="0"/>
        <w:adjustRightInd w:val="0"/>
        <w:rPr>
          <w:sz w:val="18"/>
          <w:szCs w:val="22"/>
        </w:rPr>
      </w:pPr>
    </w:p>
    <w:p w14:paraId="0360DB73" w14:textId="77777777" w:rsidR="00D42F5F" w:rsidRPr="00725007" w:rsidRDefault="00D42F5F" w:rsidP="00D42F5F">
      <w:pPr>
        <w:widowControl w:val="0"/>
        <w:autoSpaceDE w:val="0"/>
        <w:autoSpaceDN w:val="0"/>
        <w:adjustRightInd w:val="0"/>
        <w:rPr>
          <w:sz w:val="24"/>
          <w:szCs w:val="24"/>
          <w:u w:val="single"/>
        </w:rPr>
      </w:pPr>
      <w:r w:rsidRPr="00725007">
        <w:rPr>
          <w:sz w:val="24"/>
          <w:szCs w:val="24"/>
          <w:u w:val="single"/>
        </w:rPr>
        <w:t>Приложение к заявлению:</w:t>
      </w:r>
    </w:p>
    <w:p w14:paraId="35CF720A" w14:textId="77777777" w:rsidR="00D42F5F" w:rsidRPr="00CE4F50" w:rsidRDefault="00D42F5F" w:rsidP="00D42F5F">
      <w:pPr>
        <w:widowControl w:val="0"/>
        <w:autoSpaceDE w:val="0"/>
        <w:autoSpaceDN w:val="0"/>
        <w:adjustRightInd w:val="0"/>
        <w:ind w:firstLine="567"/>
        <w:rPr>
          <w:sz w:val="18"/>
          <w:szCs w:val="24"/>
        </w:rPr>
      </w:pPr>
    </w:p>
    <w:p w14:paraId="7256CA5D" w14:textId="77777777" w:rsidR="00D42F5F" w:rsidRPr="00725007" w:rsidRDefault="00D42F5F" w:rsidP="00D42F5F">
      <w:pPr>
        <w:widowControl w:val="0"/>
        <w:autoSpaceDE w:val="0"/>
        <w:autoSpaceDN w:val="0"/>
        <w:adjustRightInd w:val="0"/>
        <w:ind w:firstLine="567"/>
        <w:rPr>
          <w:sz w:val="24"/>
          <w:szCs w:val="24"/>
        </w:rPr>
      </w:pPr>
      <w:r w:rsidRPr="00725007">
        <w:rPr>
          <w:sz w:val="24"/>
          <w:szCs w:val="24"/>
        </w:rPr>
        <w:t>Результат рассмотрения заявления прошу:</w:t>
      </w:r>
    </w:p>
    <w:p w14:paraId="069E3EBC" w14:textId="77777777" w:rsidR="00D42F5F" w:rsidRPr="00CE4F50" w:rsidRDefault="00D42F5F" w:rsidP="00D42F5F">
      <w:pPr>
        <w:widowControl w:val="0"/>
        <w:autoSpaceDE w:val="0"/>
        <w:autoSpaceDN w:val="0"/>
        <w:adjustRightInd w:val="0"/>
        <w:jc w:val="left"/>
        <w:rPr>
          <w:sz w:val="1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42F5F" w:rsidRPr="00725007" w14:paraId="23C9CD5D" w14:textId="77777777" w:rsidTr="00DC6C2A">
        <w:trPr>
          <w:trHeight w:val="70"/>
        </w:trPr>
        <w:tc>
          <w:tcPr>
            <w:tcW w:w="534" w:type="dxa"/>
            <w:tcBorders>
              <w:right w:val="single" w:sz="4" w:space="0" w:color="auto"/>
            </w:tcBorders>
            <w:shd w:val="clear" w:color="auto" w:fill="auto"/>
          </w:tcPr>
          <w:p w14:paraId="7FD969F7"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52C3275C"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 xml:space="preserve">выдать на руки в МФЦ, расположенном по адресу:________________ </w:t>
            </w:r>
          </w:p>
        </w:tc>
      </w:tr>
      <w:tr w:rsidR="00D42F5F" w:rsidRPr="00725007" w14:paraId="2FE7D87A" w14:textId="77777777" w:rsidTr="00725007">
        <w:tc>
          <w:tcPr>
            <w:tcW w:w="534" w:type="dxa"/>
            <w:tcBorders>
              <w:right w:val="single" w:sz="4" w:space="0" w:color="auto"/>
            </w:tcBorders>
            <w:shd w:val="clear" w:color="auto" w:fill="auto"/>
          </w:tcPr>
          <w:p w14:paraId="0FD83391"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743EFFCA"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направить по почте по адресу:_________________________________</w:t>
            </w:r>
          </w:p>
        </w:tc>
      </w:tr>
      <w:tr w:rsidR="00D42F5F" w:rsidRPr="00725007" w14:paraId="69F49B15" w14:textId="77777777" w:rsidTr="00725007">
        <w:trPr>
          <w:trHeight w:val="70"/>
        </w:trPr>
        <w:tc>
          <w:tcPr>
            <w:tcW w:w="534" w:type="dxa"/>
            <w:tcBorders>
              <w:right w:val="single" w:sz="4" w:space="0" w:color="auto"/>
            </w:tcBorders>
            <w:shd w:val="clear" w:color="auto" w:fill="auto"/>
          </w:tcPr>
          <w:p w14:paraId="6C688FF7" w14:textId="77777777" w:rsidR="00D42F5F" w:rsidRPr="00725007" w:rsidRDefault="00D42F5F" w:rsidP="00D42F5F">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0267FA29"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направить в электронной форме в личный кабинет на ПГУ ЛО</w:t>
            </w:r>
            <w:r w:rsidR="003E39DF">
              <w:rPr>
                <w:sz w:val="22"/>
                <w:szCs w:val="22"/>
              </w:rPr>
              <w:t xml:space="preserve"> </w:t>
            </w:r>
            <w:r w:rsidR="003E39DF" w:rsidRPr="003E39DF">
              <w:rPr>
                <w:sz w:val="24"/>
                <w:szCs w:val="24"/>
              </w:rPr>
              <w:t>(при технической реализации)</w:t>
            </w:r>
            <w:r w:rsidRPr="00725007">
              <w:rPr>
                <w:sz w:val="22"/>
                <w:szCs w:val="22"/>
              </w:rPr>
              <w:t>/ЕПГУ</w:t>
            </w:r>
          </w:p>
        </w:tc>
      </w:tr>
    </w:tbl>
    <w:p w14:paraId="67EE6A91" w14:textId="77777777" w:rsidR="00D42F5F" w:rsidRPr="00725007" w:rsidRDefault="00D42F5F" w:rsidP="00D42F5F">
      <w:pPr>
        <w:widowControl w:val="0"/>
        <w:autoSpaceDE w:val="0"/>
        <w:autoSpaceDN w:val="0"/>
        <w:adjustRightInd w:val="0"/>
        <w:jc w:val="left"/>
        <w:rPr>
          <w:sz w:val="20"/>
        </w:rPr>
      </w:pPr>
    </w:p>
    <w:p w14:paraId="407B29C6" w14:textId="77777777" w:rsidR="00D42F5F" w:rsidRPr="00725007" w:rsidRDefault="00D42F5F" w:rsidP="00D42F5F">
      <w:pPr>
        <w:widowControl w:val="0"/>
        <w:autoSpaceDE w:val="0"/>
        <w:autoSpaceDN w:val="0"/>
        <w:adjustRightInd w:val="0"/>
        <w:jc w:val="left"/>
        <w:rPr>
          <w:sz w:val="20"/>
        </w:rPr>
      </w:pPr>
      <w:r w:rsidRPr="00725007">
        <w:rPr>
          <w:sz w:val="20"/>
        </w:rPr>
        <w:t>«__» _________ 20__ год</w:t>
      </w:r>
    </w:p>
    <w:p w14:paraId="4FFE5663" w14:textId="77777777" w:rsidR="00D42F5F" w:rsidRPr="00725007" w:rsidRDefault="00D42F5F" w:rsidP="00D42F5F">
      <w:pPr>
        <w:widowControl w:val="0"/>
        <w:autoSpaceDE w:val="0"/>
        <w:autoSpaceDN w:val="0"/>
        <w:adjustRightInd w:val="0"/>
        <w:jc w:val="left"/>
        <w:rPr>
          <w:sz w:val="20"/>
        </w:rPr>
      </w:pPr>
    </w:p>
    <w:p w14:paraId="6B44FC6A" w14:textId="77777777" w:rsidR="00D42F5F" w:rsidRPr="00725007" w:rsidRDefault="00D42F5F" w:rsidP="00D42F5F">
      <w:pPr>
        <w:widowControl w:val="0"/>
        <w:autoSpaceDE w:val="0"/>
        <w:autoSpaceDN w:val="0"/>
        <w:adjustRightInd w:val="0"/>
        <w:jc w:val="left"/>
        <w:rPr>
          <w:sz w:val="20"/>
        </w:rPr>
      </w:pPr>
      <w:r w:rsidRPr="00725007">
        <w:rPr>
          <w:sz w:val="20"/>
        </w:rPr>
        <w:t xml:space="preserve">    ________________   ____________________________________</w:t>
      </w:r>
    </w:p>
    <w:p w14:paraId="5094504A" w14:textId="77777777" w:rsidR="00D42F5F" w:rsidRDefault="00DC6C2A" w:rsidP="00D42F5F">
      <w:pPr>
        <w:widowControl w:val="0"/>
        <w:autoSpaceDE w:val="0"/>
        <w:autoSpaceDN w:val="0"/>
        <w:adjustRightInd w:val="0"/>
        <w:jc w:val="left"/>
        <w:rPr>
          <w:i/>
          <w:sz w:val="20"/>
        </w:rPr>
      </w:pPr>
      <w:r>
        <w:rPr>
          <w:i/>
          <w:sz w:val="20"/>
        </w:rPr>
        <w:t xml:space="preserve">   </w:t>
      </w:r>
      <w:r w:rsidR="00D42F5F" w:rsidRPr="00725007">
        <w:rPr>
          <w:i/>
          <w:sz w:val="20"/>
        </w:rPr>
        <w:t xml:space="preserve">(подпись заявителя)  </w:t>
      </w:r>
      <w:r>
        <w:rPr>
          <w:i/>
          <w:sz w:val="20"/>
        </w:rPr>
        <w:t xml:space="preserve">              </w:t>
      </w:r>
      <w:r w:rsidR="00D42F5F" w:rsidRPr="00725007">
        <w:rPr>
          <w:i/>
          <w:sz w:val="20"/>
        </w:rPr>
        <w:t xml:space="preserve">  Ф.И.О. заявителя</w:t>
      </w:r>
    </w:p>
    <w:p w14:paraId="6A14DE89" w14:textId="77777777" w:rsidR="00D003BD" w:rsidRDefault="00D003BD" w:rsidP="00D42F5F">
      <w:pPr>
        <w:widowControl w:val="0"/>
        <w:autoSpaceDE w:val="0"/>
        <w:autoSpaceDN w:val="0"/>
        <w:adjustRightInd w:val="0"/>
        <w:jc w:val="left"/>
        <w:rPr>
          <w:sz w:val="20"/>
        </w:rPr>
        <w:sectPr w:rsidR="00D003BD" w:rsidSect="00D003BD">
          <w:pgSz w:w="11906" w:h="16838"/>
          <w:pgMar w:top="851" w:right="1134" w:bottom="992" w:left="1701" w:header="709" w:footer="709" w:gutter="0"/>
          <w:cols w:space="708"/>
          <w:docGrid w:linePitch="381"/>
        </w:sectPr>
      </w:pPr>
    </w:p>
    <w:p w14:paraId="743CC808" w14:textId="77777777" w:rsidR="00D42F5F" w:rsidRPr="00E57B80" w:rsidRDefault="00D42F5F" w:rsidP="00695953">
      <w:pPr>
        <w:widowControl w:val="0"/>
        <w:suppressAutoHyphens/>
        <w:autoSpaceDE w:val="0"/>
        <w:autoSpaceDN w:val="0"/>
        <w:ind w:left="4320"/>
        <w:jc w:val="right"/>
        <w:outlineLvl w:val="1"/>
        <w:rPr>
          <w:sz w:val="24"/>
          <w:szCs w:val="24"/>
        </w:rPr>
      </w:pPr>
      <w:r w:rsidRPr="00E57B80">
        <w:rPr>
          <w:sz w:val="24"/>
          <w:szCs w:val="24"/>
        </w:rPr>
        <w:lastRenderedPageBreak/>
        <w:t>Приложение 2</w:t>
      </w:r>
    </w:p>
    <w:p w14:paraId="6404ABBF" w14:textId="51313D67" w:rsidR="00E57B80" w:rsidRPr="00E57B80" w:rsidRDefault="00D42F5F"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sidR="00D003BD">
        <w:rPr>
          <w:sz w:val="24"/>
          <w:szCs w:val="24"/>
        </w:rPr>
        <w:t xml:space="preserve"> </w:t>
      </w:r>
      <w:r w:rsidR="00D003BD"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D003BD">
        <w:rPr>
          <w:sz w:val="24"/>
          <w:szCs w:val="24"/>
        </w:rPr>
        <w:t xml:space="preserve"> </w:t>
      </w:r>
      <w:r w:rsidR="00E57B80"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23DB6B9" w14:textId="77777777" w:rsidR="00E57B80" w:rsidRPr="00E57B80" w:rsidRDefault="00E57B80" w:rsidP="00E57B80">
      <w:pPr>
        <w:widowControl w:val="0"/>
        <w:autoSpaceDE w:val="0"/>
        <w:autoSpaceDN w:val="0"/>
        <w:ind w:left="5670"/>
        <w:outlineLvl w:val="1"/>
        <w:rPr>
          <w:sz w:val="24"/>
          <w:szCs w:val="24"/>
        </w:rPr>
      </w:pPr>
    </w:p>
    <w:p w14:paraId="3497A61C" w14:textId="77777777" w:rsidR="00D42F5F" w:rsidRPr="00E57B80" w:rsidRDefault="00D42F5F" w:rsidP="00D42F5F">
      <w:pPr>
        <w:widowControl w:val="0"/>
        <w:autoSpaceDE w:val="0"/>
        <w:autoSpaceDN w:val="0"/>
        <w:ind w:left="6480"/>
        <w:jc w:val="left"/>
        <w:rPr>
          <w:sz w:val="24"/>
          <w:szCs w:val="22"/>
          <w:u w:val="single"/>
        </w:rPr>
      </w:pPr>
      <w:r w:rsidRPr="00E57B80">
        <w:rPr>
          <w:sz w:val="24"/>
          <w:szCs w:val="22"/>
          <w:u w:val="single"/>
        </w:rPr>
        <w:t>Примерная форма</w:t>
      </w:r>
    </w:p>
    <w:p w14:paraId="38CC3DEA" w14:textId="77777777" w:rsidR="00D42F5F" w:rsidRPr="00E57B80" w:rsidRDefault="00D42F5F" w:rsidP="00D42F5F">
      <w:pPr>
        <w:widowControl w:val="0"/>
        <w:autoSpaceDE w:val="0"/>
        <w:autoSpaceDN w:val="0"/>
        <w:rPr>
          <w:sz w:val="24"/>
          <w:szCs w:val="24"/>
        </w:rPr>
      </w:pPr>
    </w:p>
    <w:p w14:paraId="0E700743" w14:textId="77777777" w:rsidR="00D42F5F" w:rsidRPr="00E57B80" w:rsidRDefault="00D42F5F" w:rsidP="00D42F5F">
      <w:pPr>
        <w:widowControl w:val="0"/>
        <w:autoSpaceDE w:val="0"/>
        <w:autoSpaceDN w:val="0"/>
        <w:jc w:val="center"/>
        <w:rPr>
          <w:b/>
          <w:sz w:val="24"/>
          <w:szCs w:val="24"/>
        </w:rPr>
      </w:pPr>
      <w:r w:rsidRPr="00E57B80">
        <w:rPr>
          <w:b/>
          <w:sz w:val="24"/>
          <w:szCs w:val="24"/>
        </w:rPr>
        <w:t>РЕШЕНИЕ</w:t>
      </w:r>
    </w:p>
    <w:p w14:paraId="7AD3533A" w14:textId="77777777" w:rsidR="00D42F5F" w:rsidRPr="00E57B80" w:rsidRDefault="00D42F5F" w:rsidP="00D42F5F">
      <w:pPr>
        <w:widowControl w:val="0"/>
        <w:autoSpaceDE w:val="0"/>
        <w:autoSpaceDN w:val="0"/>
        <w:jc w:val="center"/>
        <w:rPr>
          <w:sz w:val="24"/>
          <w:szCs w:val="24"/>
        </w:rPr>
      </w:pPr>
      <w:r w:rsidRPr="00E57B80">
        <w:rPr>
          <w:sz w:val="24"/>
          <w:szCs w:val="24"/>
        </w:rPr>
        <w:t>(постановление, распоряжение и т.п.)</w:t>
      </w:r>
    </w:p>
    <w:p w14:paraId="182CD9A0" w14:textId="77777777" w:rsidR="00D42F5F" w:rsidRPr="00E57B80" w:rsidRDefault="00D42F5F" w:rsidP="00D42F5F">
      <w:pPr>
        <w:widowControl w:val="0"/>
        <w:autoSpaceDE w:val="0"/>
        <w:autoSpaceDN w:val="0"/>
        <w:jc w:val="center"/>
        <w:rPr>
          <w:sz w:val="24"/>
          <w:szCs w:val="24"/>
        </w:rPr>
      </w:pPr>
      <w:r w:rsidRPr="00E57B80">
        <w:rPr>
          <w:sz w:val="24"/>
          <w:szCs w:val="24"/>
        </w:rPr>
        <w:t>О предоставлении земельного участка, на котором расположен жилой дом</w:t>
      </w:r>
    </w:p>
    <w:p w14:paraId="0BA584DA" w14:textId="77777777" w:rsidR="00D42F5F" w:rsidRPr="00E57B80" w:rsidRDefault="00D42F5F" w:rsidP="00D42F5F">
      <w:pPr>
        <w:widowControl w:val="0"/>
        <w:autoSpaceDE w:val="0"/>
        <w:autoSpaceDN w:val="0"/>
        <w:rPr>
          <w:sz w:val="20"/>
        </w:rPr>
      </w:pPr>
    </w:p>
    <w:p w14:paraId="67E65BBC" w14:textId="65BB0885"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0B5A3283" w14:textId="6502BE5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1E507EB1" w14:textId="7A68CFFA"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1119217F" w14:textId="44AEFB91"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0C26CCC6" w14:textId="567BE78E"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478A6DEB" w14:textId="77777777" w:rsidR="00D42F5F" w:rsidRPr="00E57B80" w:rsidRDefault="00D42F5F" w:rsidP="00D42F5F">
      <w:pPr>
        <w:widowControl w:val="0"/>
        <w:autoSpaceDE w:val="0"/>
        <w:autoSpaceDN w:val="0"/>
        <w:rPr>
          <w:sz w:val="20"/>
        </w:rPr>
      </w:pPr>
    </w:p>
    <w:p w14:paraId="24A7ADBC" w14:textId="77777777" w:rsidR="00D42F5F" w:rsidRPr="00E57B80" w:rsidRDefault="00D42F5F" w:rsidP="00D42F5F">
      <w:pPr>
        <w:widowControl w:val="0"/>
        <w:autoSpaceDE w:val="0"/>
        <w:autoSpaceDN w:val="0"/>
        <w:rPr>
          <w:sz w:val="20"/>
        </w:rPr>
      </w:pPr>
    </w:p>
    <w:p w14:paraId="4FC0C536" w14:textId="77777777" w:rsidR="00D42F5F" w:rsidRPr="00E57B80" w:rsidRDefault="00D42F5F" w:rsidP="00D42F5F">
      <w:pPr>
        <w:widowControl w:val="0"/>
        <w:autoSpaceDE w:val="0"/>
        <w:autoSpaceDN w:val="0"/>
        <w:rPr>
          <w:sz w:val="24"/>
          <w:szCs w:val="24"/>
        </w:rPr>
      </w:pPr>
      <w:r w:rsidRPr="00E57B80">
        <w:rPr>
          <w:sz w:val="24"/>
          <w:szCs w:val="24"/>
        </w:rPr>
        <w:t xml:space="preserve">Глава Администрации                                                                     </w:t>
      </w:r>
      <w:r w:rsidR="00E57B80">
        <w:rPr>
          <w:sz w:val="24"/>
          <w:szCs w:val="24"/>
        </w:rPr>
        <w:t>________________________</w:t>
      </w:r>
    </w:p>
    <w:p w14:paraId="315A8022" w14:textId="77777777" w:rsidR="00D42F5F" w:rsidRPr="00E57B80" w:rsidRDefault="00D42F5F" w:rsidP="00D42F5F">
      <w:pPr>
        <w:spacing w:after="200" w:line="276" w:lineRule="auto"/>
        <w:jc w:val="left"/>
        <w:rPr>
          <w:sz w:val="20"/>
        </w:rPr>
      </w:pPr>
    </w:p>
    <w:p w14:paraId="77F2782F" w14:textId="77777777" w:rsidR="00D42F5F" w:rsidRPr="00725007" w:rsidRDefault="00D42F5F" w:rsidP="00D42F5F">
      <w:pPr>
        <w:widowControl w:val="0"/>
        <w:autoSpaceDE w:val="0"/>
        <w:autoSpaceDN w:val="0"/>
        <w:jc w:val="right"/>
        <w:outlineLvl w:val="1"/>
        <w:rPr>
          <w:sz w:val="22"/>
        </w:rPr>
      </w:pPr>
    </w:p>
    <w:p w14:paraId="2BF98921" w14:textId="77777777" w:rsidR="00D42F5F" w:rsidRPr="00725007" w:rsidRDefault="00D42F5F" w:rsidP="00D42F5F">
      <w:pPr>
        <w:widowControl w:val="0"/>
        <w:autoSpaceDE w:val="0"/>
        <w:autoSpaceDN w:val="0"/>
        <w:jc w:val="right"/>
        <w:outlineLvl w:val="1"/>
        <w:rPr>
          <w:sz w:val="22"/>
        </w:rPr>
      </w:pPr>
    </w:p>
    <w:p w14:paraId="1F0E79C0" w14:textId="77777777" w:rsidR="00D42F5F" w:rsidRPr="00725007" w:rsidRDefault="00D42F5F" w:rsidP="00D42F5F">
      <w:pPr>
        <w:widowControl w:val="0"/>
        <w:autoSpaceDE w:val="0"/>
        <w:autoSpaceDN w:val="0"/>
        <w:jc w:val="right"/>
        <w:outlineLvl w:val="1"/>
        <w:rPr>
          <w:sz w:val="22"/>
        </w:rPr>
      </w:pPr>
    </w:p>
    <w:p w14:paraId="09618E86" w14:textId="77777777" w:rsidR="00D42F5F" w:rsidRPr="00725007" w:rsidRDefault="00D42F5F" w:rsidP="00D42F5F">
      <w:pPr>
        <w:widowControl w:val="0"/>
        <w:autoSpaceDE w:val="0"/>
        <w:autoSpaceDN w:val="0"/>
        <w:jc w:val="right"/>
        <w:outlineLvl w:val="1"/>
        <w:rPr>
          <w:sz w:val="22"/>
        </w:rPr>
      </w:pPr>
    </w:p>
    <w:p w14:paraId="7EA56100" w14:textId="77777777" w:rsidR="00D42F5F" w:rsidRPr="00725007" w:rsidRDefault="00D42F5F" w:rsidP="00D42F5F">
      <w:pPr>
        <w:widowControl w:val="0"/>
        <w:autoSpaceDE w:val="0"/>
        <w:autoSpaceDN w:val="0"/>
        <w:jc w:val="center"/>
        <w:outlineLvl w:val="1"/>
        <w:rPr>
          <w:sz w:val="22"/>
        </w:rPr>
        <w:sectPr w:rsidR="00D42F5F" w:rsidRPr="00725007" w:rsidSect="00D003BD">
          <w:pgSz w:w="11906" w:h="16838"/>
          <w:pgMar w:top="851" w:right="1134" w:bottom="992" w:left="1701" w:header="709" w:footer="709" w:gutter="0"/>
          <w:cols w:space="708"/>
          <w:docGrid w:linePitch="381"/>
        </w:sectPr>
      </w:pPr>
    </w:p>
    <w:p w14:paraId="78B68AFF" w14:textId="7612CF60" w:rsidR="00D003BD" w:rsidRPr="00E57B80" w:rsidRDefault="00D003BD" w:rsidP="00695953">
      <w:pPr>
        <w:widowControl w:val="0"/>
        <w:suppressAutoHyphens/>
        <w:autoSpaceDE w:val="0"/>
        <w:autoSpaceDN w:val="0"/>
        <w:ind w:left="4320"/>
        <w:jc w:val="right"/>
        <w:outlineLvl w:val="1"/>
        <w:rPr>
          <w:sz w:val="24"/>
          <w:szCs w:val="24"/>
        </w:rPr>
      </w:pPr>
      <w:r w:rsidRPr="00E57B80">
        <w:rPr>
          <w:sz w:val="24"/>
          <w:szCs w:val="24"/>
        </w:rPr>
        <w:lastRenderedPageBreak/>
        <w:t xml:space="preserve">Приложение </w:t>
      </w:r>
      <w:r w:rsidR="00695953">
        <w:rPr>
          <w:sz w:val="24"/>
          <w:szCs w:val="24"/>
        </w:rPr>
        <w:t>4</w:t>
      </w:r>
    </w:p>
    <w:p w14:paraId="0DFF5A7E" w14:textId="77777777"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3183D61" w14:textId="77777777" w:rsidR="00E57B80" w:rsidRPr="00E57B80" w:rsidRDefault="00E57B80" w:rsidP="00E57B80">
      <w:pPr>
        <w:widowControl w:val="0"/>
        <w:autoSpaceDE w:val="0"/>
        <w:autoSpaceDN w:val="0"/>
        <w:adjustRightInd w:val="0"/>
        <w:ind w:left="5040"/>
        <w:jc w:val="left"/>
        <w:rPr>
          <w:sz w:val="24"/>
          <w:szCs w:val="24"/>
        </w:rPr>
      </w:pPr>
    </w:p>
    <w:p w14:paraId="73F76E8D" w14:textId="77777777" w:rsidR="00E57B80" w:rsidRPr="00E57B80" w:rsidRDefault="00E57B80" w:rsidP="00E57B80">
      <w:pPr>
        <w:widowControl w:val="0"/>
        <w:autoSpaceDE w:val="0"/>
        <w:autoSpaceDN w:val="0"/>
        <w:jc w:val="left"/>
        <w:rPr>
          <w:rFonts w:ascii="Calibri" w:hAnsi="Calibri" w:cs="Calibri"/>
          <w:sz w:val="22"/>
        </w:rPr>
      </w:pPr>
    </w:p>
    <w:p w14:paraId="76591FE4" w14:textId="77777777" w:rsidR="00E57B80" w:rsidRPr="00E57B80" w:rsidRDefault="00E57B80" w:rsidP="00E57B80">
      <w:pPr>
        <w:widowControl w:val="0"/>
        <w:autoSpaceDE w:val="0"/>
        <w:autoSpaceDN w:val="0"/>
        <w:jc w:val="right"/>
        <w:rPr>
          <w:sz w:val="24"/>
          <w:szCs w:val="24"/>
        </w:rPr>
      </w:pPr>
      <w:r w:rsidRPr="00E57B80">
        <w:rPr>
          <w:rFonts w:ascii="Courier New" w:hAnsi="Courier New" w:cs="Courier New"/>
          <w:sz w:val="20"/>
        </w:rPr>
        <w:t xml:space="preserve">                                               </w:t>
      </w:r>
      <w:r w:rsidRPr="00E57B80">
        <w:rPr>
          <w:sz w:val="24"/>
          <w:szCs w:val="24"/>
        </w:rPr>
        <w:t>____________________________</w:t>
      </w:r>
    </w:p>
    <w:p w14:paraId="542953A8"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507B282D"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1FC11F84"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4EE2C446" w14:textId="77777777" w:rsidR="00E57B80" w:rsidRPr="00E57B80" w:rsidRDefault="00E57B80" w:rsidP="00E57B80">
      <w:pPr>
        <w:widowControl w:val="0"/>
        <w:autoSpaceDE w:val="0"/>
        <w:autoSpaceDN w:val="0"/>
        <w:jc w:val="right"/>
        <w:rPr>
          <w:sz w:val="24"/>
          <w:szCs w:val="24"/>
        </w:rPr>
      </w:pPr>
      <w:r w:rsidRPr="00E57B80">
        <w:rPr>
          <w:sz w:val="24"/>
          <w:szCs w:val="24"/>
        </w:rPr>
        <w:t xml:space="preserve">                                               (контактные данные заявителя</w:t>
      </w:r>
    </w:p>
    <w:p w14:paraId="6C90898B" w14:textId="77777777" w:rsidR="00E57B80" w:rsidRPr="00E57B80" w:rsidRDefault="00E57B80" w:rsidP="00E57B80">
      <w:pPr>
        <w:widowControl w:val="0"/>
        <w:autoSpaceDE w:val="0"/>
        <w:autoSpaceDN w:val="0"/>
        <w:jc w:val="right"/>
        <w:rPr>
          <w:sz w:val="24"/>
          <w:szCs w:val="24"/>
        </w:rPr>
      </w:pPr>
      <w:r w:rsidRPr="00E57B80">
        <w:rPr>
          <w:sz w:val="24"/>
          <w:szCs w:val="24"/>
        </w:rPr>
        <w:t xml:space="preserve">                                                            адрес, телефон)</w:t>
      </w:r>
    </w:p>
    <w:p w14:paraId="7FF98AB6" w14:textId="77777777" w:rsidR="00E57B80" w:rsidRPr="00E57B80" w:rsidRDefault="00E57B80" w:rsidP="00E57B80">
      <w:pPr>
        <w:widowControl w:val="0"/>
        <w:autoSpaceDE w:val="0"/>
        <w:autoSpaceDN w:val="0"/>
        <w:rPr>
          <w:rFonts w:ascii="Courier New" w:hAnsi="Courier New" w:cs="Courier New"/>
          <w:sz w:val="20"/>
        </w:rPr>
      </w:pPr>
    </w:p>
    <w:p w14:paraId="234B53A4"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РЕШЕНИЕ</w:t>
      </w:r>
    </w:p>
    <w:p w14:paraId="1BD4873B"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об отказе в предоставлении муниципальной услуги</w:t>
      </w:r>
    </w:p>
    <w:p w14:paraId="4354B54E"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от ___________№_______</w:t>
      </w:r>
    </w:p>
    <w:p w14:paraId="23BC4722" w14:textId="77777777" w:rsidR="00E57B80" w:rsidRPr="00E57B80" w:rsidRDefault="00E57B80" w:rsidP="00E57B80">
      <w:pPr>
        <w:widowControl w:val="0"/>
        <w:suppressAutoHyphens/>
        <w:autoSpaceDE w:val="0"/>
        <w:autoSpaceDN w:val="0"/>
        <w:rPr>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57B80" w:rsidRPr="00E57B80" w14:paraId="1CE4761D" w14:textId="77777777" w:rsidTr="00AD74D3">
        <w:tc>
          <w:tcPr>
            <w:tcW w:w="9071" w:type="dxa"/>
            <w:tcBorders>
              <w:top w:val="nil"/>
              <w:left w:val="nil"/>
              <w:bottom w:val="nil"/>
              <w:right w:val="nil"/>
            </w:tcBorders>
          </w:tcPr>
          <w:p w14:paraId="09019602"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 xml:space="preserve">По результатам рассмотрения заявления о предоставлении </w:t>
            </w:r>
            <w:r w:rsidRPr="00E57B80">
              <w:rPr>
                <w:rFonts w:eastAsia="Calibri"/>
                <w:sz w:val="26"/>
                <w:szCs w:val="26"/>
                <w:lang w:eastAsia="en-US"/>
              </w:rPr>
              <w:t xml:space="preserve">муниципальной услуги: </w:t>
            </w:r>
            <w:r w:rsidRPr="00E57B80">
              <w:rPr>
                <w:rFonts w:eastAsia="Calibri"/>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57B80">
              <w:rPr>
                <w:rFonts w:eastAsia="Calibri"/>
                <w:szCs w:val="28"/>
                <w:lang w:eastAsia="en-US"/>
              </w:rPr>
              <w:t xml:space="preserve"> </w:t>
            </w:r>
            <w:r w:rsidRPr="00E57B80">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57B80" w:rsidRPr="00E57B80" w14:paraId="5D7F5B82" w14:textId="77777777" w:rsidTr="00AD74D3">
        <w:tc>
          <w:tcPr>
            <w:tcW w:w="9071" w:type="dxa"/>
            <w:tcBorders>
              <w:top w:val="nil"/>
              <w:left w:val="nil"/>
              <w:bottom w:val="single" w:sz="4" w:space="0" w:color="auto"/>
              <w:right w:val="nil"/>
            </w:tcBorders>
          </w:tcPr>
          <w:p w14:paraId="0393F089"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1A4B674D"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79E67CB7"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38F36A84"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59C6C153"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4C69612A" w14:textId="77777777" w:rsidTr="00AD74D3">
        <w:tc>
          <w:tcPr>
            <w:tcW w:w="9071" w:type="dxa"/>
            <w:tcBorders>
              <w:top w:val="single" w:sz="4" w:space="0" w:color="auto"/>
              <w:left w:val="nil"/>
              <w:bottom w:val="nil"/>
              <w:right w:val="nil"/>
            </w:tcBorders>
          </w:tcPr>
          <w:p w14:paraId="6D4A09DD" w14:textId="77777777" w:rsidR="00E57B80" w:rsidRPr="00E57B80" w:rsidRDefault="00E57B80" w:rsidP="00E57B80">
            <w:pPr>
              <w:widowControl w:val="0"/>
              <w:suppressAutoHyphens/>
              <w:autoSpaceDE w:val="0"/>
              <w:autoSpaceDN w:val="0"/>
              <w:ind w:firstLine="709"/>
              <w:jc w:val="center"/>
              <w:rPr>
                <w:sz w:val="20"/>
              </w:rPr>
            </w:pPr>
            <w:r w:rsidRPr="00E57B80">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57B80" w:rsidRPr="00E57B80" w14:paraId="1FBF1EC3" w14:textId="77777777" w:rsidTr="00AD74D3">
        <w:tc>
          <w:tcPr>
            <w:tcW w:w="9071" w:type="dxa"/>
            <w:tcBorders>
              <w:top w:val="nil"/>
              <w:left w:val="nil"/>
              <w:bottom w:val="nil"/>
              <w:right w:val="nil"/>
            </w:tcBorders>
          </w:tcPr>
          <w:p w14:paraId="01C1681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C3206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20BD551" w14:textId="77777777" w:rsidR="00E57B80" w:rsidRPr="00E57B80" w:rsidRDefault="00E57B80" w:rsidP="00E57B80">
      <w:pPr>
        <w:widowControl w:val="0"/>
        <w:suppressAutoHyphens/>
        <w:autoSpaceDE w:val="0"/>
        <w:autoSpaceDN w:val="0"/>
        <w:rPr>
          <w:sz w:val="24"/>
          <w:szCs w:val="24"/>
        </w:rPr>
      </w:pPr>
    </w:p>
    <w:p w14:paraId="1B0339ED" w14:textId="77777777" w:rsidR="00E57B80" w:rsidRPr="00E57B80" w:rsidRDefault="00E57B80" w:rsidP="00E57B80">
      <w:pPr>
        <w:widowControl w:val="0"/>
        <w:suppressAutoHyphens/>
        <w:autoSpaceDE w:val="0"/>
        <w:autoSpaceDN w:val="0"/>
        <w:rPr>
          <w:sz w:val="24"/>
          <w:szCs w:val="24"/>
        </w:rPr>
      </w:pPr>
    </w:p>
    <w:p w14:paraId="65D20719" w14:textId="77777777" w:rsidR="00E57B80" w:rsidRPr="00E57B80" w:rsidRDefault="00E57B80" w:rsidP="00E57B80">
      <w:pPr>
        <w:widowControl w:val="0"/>
        <w:suppressAutoHyphens/>
        <w:autoSpaceDE w:val="0"/>
        <w:autoSpaceDN w:val="0"/>
        <w:rPr>
          <w:sz w:val="24"/>
          <w:szCs w:val="24"/>
        </w:rPr>
      </w:pPr>
      <w:r w:rsidRPr="00E57B80">
        <w:rPr>
          <w:sz w:val="24"/>
          <w:szCs w:val="24"/>
        </w:rPr>
        <w:t xml:space="preserve">Глава Администрации                            </w:t>
      </w:r>
      <w:r w:rsidRPr="00E57B80">
        <w:rPr>
          <w:sz w:val="24"/>
          <w:szCs w:val="24"/>
        </w:rPr>
        <w:tab/>
      </w:r>
      <w:r w:rsidRPr="00E57B80">
        <w:rPr>
          <w:sz w:val="24"/>
          <w:szCs w:val="24"/>
        </w:rPr>
        <w:tab/>
        <w:t>____________________________</w:t>
      </w:r>
    </w:p>
    <w:p w14:paraId="45673E4C" w14:textId="77777777" w:rsidR="00B40849" w:rsidRDefault="00B40849" w:rsidP="00E57B80">
      <w:pPr>
        <w:suppressAutoHyphens/>
        <w:ind w:right="22"/>
        <w:rPr>
          <w:sz w:val="22"/>
          <w:szCs w:val="22"/>
        </w:rPr>
      </w:pPr>
    </w:p>
    <w:p w14:paraId="24CDB8E3" w14:textId="77777777" w:rsidR="0001228A" w:rsidRDefault="0001228A" w:rsidP="00E57B80">
      <w:pPr>
        <w:suppressAutoHyphens/>
        <w:ind w:right="22"/>
        <w:rPr>
          <w:sz w:val="22"/>
          <w:szCs w:val="22"/>
        </w:rPr>
      </w:pPr>
    </w:p>
    <w:p w14:paraId="033A96B0" w14:textId="77777777" w:rsidR="0001228A" w:rsidRDefault="0001228A" w:rsidP="00E57B80">
      <w:pPr>
        <w:suppressAutoHyphens/>
        <w:ind w:right="22"/>
        <w:rPr>
          <w:sz w:val="22"/>
          <w:szCs w:val="22"/>
        </w:rPr>
      </w:pPr>
    </w:p>
    <w:p w14:paraId="79B39695" w14:textId="77777777" w:rsidR="0001228A" w:rsidRDefault="0001228A" w:rsidP="00E57B80">
      <w:pPr>
        <w:suppressAutoHyphens/>
        <w:ind w:right="22"/>
        <w:rPr>
          <w:sz w:val="22"/>
          <w:szCs w:val="22"/>
        </w:rPr>
      </w:pPr>
    </w:p>
    <w:p w14:paraId="79A4B841" w14:textId="77777777" w:rsidR="0001228A" w:rsidRDefault="0001228A" w:rsidP="00E57B80">
      <w:pPr>
        <w:suppressAutoHyphens/>
        <w:ind w:right="22"/>
        <w:rPr>
          <w:sz w:val="22"/>
          <w:szCs w:val="22"/>
        </w:rPr>
        <w:sectPr w:rsidR="0001228A" w:rsidSect="00B40849">
          <w:pgSz w:w="11907" w:h="16840"/>
          <w:pgMar w:top="851" w:right="1134" w:bottom="992" w:left="1701" w:header="720" w:footer="720" w:gutter="0"/>
          <w:cols w:space="720"/>
          <w:docGrid w:linePitch="381"/>
        </w:sectPr>
      </w:pPr>
    </w:p>
    <w:p w14:paraId="1215B1D7" w14:textId="0D6644DB" w:rsidR="00D003BD" w:rsidRPr="00E57B80" w:rsidRDefault="00D003BD" w:rsidP="00695953">
      <w:pPr>
        <w:widowControl w:val="0"/>
        <w:suppressAutoHyphens/>
        <w:autoSpaceDE w:val="0"/>
        <w:autoSpaceDN w:val="0"/>
        <w:ind w:left="4320"/>
        <w:jc w:val="right"/>
        <w:outlineLvl w:val="1"/>
        <w:rPr>
          <w:sz w:val="24"/>
          <w:szCs w:val="24"/>
        </w:rPr>
      </w:pPr>
      <w:r w:rsidRPr="00E57B80">
        <w:rPr>
          <w:sz w:val="24"/>
          <w:szCs w:val="24"/>
        </w:rPr>
        <w:lastRenderedPageBreak/>
        <w:t xml:space="preserve">Приложение </w:t>
      </w:r>
      <w:r w:rsidR="00695953">
        <w:rPr>
          <w:sz w:val="24"/>
          <w:szCs w:val="24"/>
        </w:rPr>
        <w:t>5</w:t>
      </w:r>
    </w:p>
    <w:p w14:paraId="65544458" w14:textId="77777777"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DCA0CD3" w14:textId="77777777" w:rsidR="0001228A" w:rsidRPr="0001228A" w:rsidRDefault="0001228A" w:rsidP="0001228A">
      <w:pPr>
        <w:widowControl w:val="0"/>
        <w:suppressAutoHyphens/>
        <w:autoSpaceDE w:val="0"/>
        <w:autoSpaceDN w:val="0"/>
        <w:ind w:left="4536"/>
        <w:outlineLvl w:val="1"/>
        <w:rPr>
          <w:sz w:val="16"/>
          <w:szCs w:val="24"/>
        </w:rPr>
      </w:pPr>
    </w:p>
    <w:p w14:paraId="1B5ABCBE"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03078072"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1D74A76"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 xml:space="preserve">_____________________________________________ </w:t>
      </w:r>
    </w:p>
    <w:p w14:paraId="4B5081C9"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6A8FE298"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2CF4D49C"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Контактная информация:</w:t>
      </w:r>
    </w:p>
    <w:p w14:paraId="478D3405"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тел. _________________________________________</w:t>
      </w:r>
    </w:p>
    <w:p w14:paraId="0F118B5F"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эл. почта _____________________________________</w:t>
      </w:r>
    </w:p>
    <w:p w14:paraId="2F1C700A" w14:textId="77777777" w:rsidR="0001228A" w:rsidRPr="0001228A" w:rsidRDefault="0001228A" w:rsidP="0001228A">
      <w:pPr>
        <w:autoSpaceDE w:val="0"/>
        <w:autoSpaceDN w:val="0"/>
        <w:adjustRightInd w:val="0"/>
        <w:jc w:val="center"/>
        <w:rPr>
          <w:rFonts w:eastAsia="Calibri"/>
          <w:sz w:val="26"/>
          <w:szCs w:val="26"/>
          <w:lang w:eastAsia="en-US"/>
        </w:rPr>
      </w:pPr>
    </w:p>
    <w:p w14:paraId="7102EFC5"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 xml:space="preserve">РЕШЕНИЕ </w:t>
      </w:r>
    </w:p>
    <w:p w14:paraId="18B544FE"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об отказе в приеме заявления и документов, необходимых</w:t>
      </w:r>
      <w:r w:rsidRPr="0001228A">
        <w:rPr>
          <w:rFonts w:eastAsia="Calibri"/>
          <w:b/>
          <w:sz w:val="26"/>
          <w:szCs w:val="26"/>
          <w:lang w:eastAsia="en-US"/>
        </w:rPr>
        <w:br/>
        <w:t>для предоставления муниципальной услуги</w:t>
      </w:r>
    </w:p>
    <w:p w14:paraId="7D247174" w14:textId="77777777" w:rsidR="0001228A" w:rsidRPr="00D003BD" w:rsidRDefault="0001228A" w:rsidP="0001228A">
      <w:pPr>
        <w:suppressAutoHyphens/>
        <w:autoSpaceDE w:val="0"/>
        <w:autoSpaceDN w:val="0"/>
        <w:adjustRightInd w:val="0"/>
        <w:ind w:firstLine="709"/>
        <w:rPr>
          <w:rFonts w:eastAsia="Calibri"/>
          <w:sz w:val="12"/>
          <w:szCs w:val="16"/>
          <w:lang w:eastAsia="en-US"/>
        </w:rPr>
      </w:pPr>
    </w:p>
    <w:p w14:paraId="7A215D48" w14:textId="77777777" w:rsidR="0001228A" w:rsidRPr="0001228A" w:rsidRDefault="0001228A" w:rsidP="0001228A">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 были выявлены следующие основания для отказа в приеме документов:</w:t>
      </w:r>
    </w:p>
    <w:p w14:paraId="6D0493F5" w14:textId="77777777" w:rsidR="0001228A" w:rsidRPr="0001228A" w:rsidRDefault="0001228A" w:rsidP="0001228A">
      <w:pPr>
        <w:suppressAutoHyphens/>
        <w:autoSpaceDE w:val="0"/>
        <w:autoSpaceDN w:val="0"/>
        <w:adjustRightInd w:val="0"/>
        <w:rPr>
          <w:rFonts w:eastAsia="Calibri"/>
          <w:sz w:val="26"/>
          <w:szCs w:val="26"/>
          <w:lang w:eastAsia="en-US"/>
        </w:rPr>
      </w:pPr>
      <w:r w:rsidRPr="0001228A">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w:t>
      </w:r>
    </w:p>
    <w:p w14:paraId="63AD0122" w14:textId="77777777" w:rsidR="0001228A" w:rsidRPr="0001228A" w:rsidRDefault="0001228A" w:rsidP="0001228A">
      <w:pPr>
        <w:suppressAutoHyphens/>
        <w:autoSpaceDE w:val="0"/>
        <w:autoSpaceDN w:val="0"/>
        <w:adjustRightInd w:val="0"/>
        <w:jc w:val="center"/>
        <w:rPr>
          <w:rFonts w:eastAsia="Calibri"/>
          <w:sz w:val="22"/>
          <w:szCs w:val="24"/>
          <w:lang w:eastAsia="en-US"/>
        </w:rPr>
      </w:pPr>
      <w:r w:rsidRPr="0001228A">
        <w:rPr>
          <w:rFonts w:eastAsia="Calibri"/>
          <w:sz w:val="22"/>
          <w:szCs w:val="24"/>
          <w:lang w:eastAsia="en-US"/>
        </w:rPr>
        <w:t>(указываются основания для отказа в приеме документов, предусмотренные пунктом 2.9 административного регламента)</w:t>
      </w:r>
    </w:p>
    <w:p w14:paraId="7F115B2D" w14:textId="77777777" w:rsidR="0001228A" w:rsidRPr="00D003BD" w:rsidRDefault="0001228A" w:rsidP="0001228A">
      <w:pPr>
        <w:suppressAutoHyphens/>
        <w:autoSpaceDE w:val="0"/>
        <w:autoSpaceDN w:val="0"/>
        <w:adjustRightInd w:val="0"/>
        <w:ind w:firstLine="709"/>
        <w:rPr>
          <w:rFonts w:eastAsia="Calibri"/>
          <w:sz w:val="16"/>
          <w:szCs w:val="16"/>
          <w:lang w:eastAsia="en-US"/>
        </w:rPr>
      </w:pPr>
    </w:p>
    <w:p w14:paraId="57E3C7C8" w14:textId="77777777" w:rsidR="0001228A" w:rsidRPr="0001228A" w:rsidRDefault="0001228A" w:rsidP="0066612F">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8741600" w14:textId="77777777" w:rsidR="0001228A" w:rsidRPr="0001228A" w:rsidRDefault="0001228A" w:rsidP="0066612F">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Для получения услуги заявителю необходимо представить следующие документы:</w:t>
      </w:r>
      <w:r w:rsidRPr="0001228A">
        <w:rPr>
          <w:rFonts w:eastAsia="Calibri"/>
          <w:sz w:val="26"/>
          <w:szCs w:val="26"/>
          <w:lang w:eastAsia="en-US"/>
        </w:rPr>
        <w:t>____________________________________</w:t>
      </w:r>
      <w:r>
        <w:rPr>
          <w:rFonts w:eastAsia="Calibri"/>
          <w:sz w:val="26"/>
          <w:szCs w:val="26"/>
          <w:lang w:eastAsia="en-US"/>
        </w:rPr>
        <w:t>________________________</w:t>
      </w:r>
    </w:p>
    <w:p w14:paraId="787CEFBD"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 xml:space="preserve"> (указывается перечень документов в случае, если основанием для отказа является</w:t>
      </w:r>
    </w:p>
    <w:p w14:paraId="6C061B85"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представление неполного комплекта документов)</w:t>
      </w:r>
    </w:p>
    <w:p w14:paraId="415AB2E1" w14:textId="77777777" w:rsidR="0001228A" w:rsidRPr="0001228A" w:rsidRDefault="0001228A" w:rsidP="0001228A">
      <w:pPr>
        <w:suppressAutoHyphens/>
        <w:autoSpaceDE w:val="0"/>
        <w:autoSpaceDN w:val="0"/>
        <w:adjustRightInd w:val="0"/>
        <w:spacing w:before="120"/>
        <w:jc w:val="left"/>
        <w:rPr>
          <w:rFonts w:eastAsia="Calibri"/>
          <w:sz w:val="26"/>
          <w:szCs w:val="26"/>
          <w:lang w:eastAsia="en-US"/>
        </w:rPr>
      </w:pPr>
      <w:r w:rsidRPr="0001228A">
        <w:rPr>
          <w:rFonts w:eastAsia="Calibri"/>
          <w:sz w:val="26"/>
          <w:szCs w:val="26"/>
          <w:lang w:eastAsia="en-US"/>
        </w:rPr>
        <w:t>____________________________       _______________     ____________________</w:t>
      </w:r>
    </w:p>
    <w:p w14:paraId="4F8D3B6D" w14:textId="77777777" w:rsidR="0001228A" w:rsidRPr="0001228A" w:rsidRDefault="0001228A" w:rsidP="0001228A">
      <w:pPr>
        <w:suppressAutoHyphens/>
        <w:autoSpaceDE w:val="0"/>
        <w:autoSpaceDN w:val="0"/>
        <w:adjustRightInd w:val="0"/>
        <w:jc w:val="left"/>
        <w:rPr>
          <w:rFonts w:eastAsia="Calibri"/>
          <w:sz w:val="22"/>
          <w:szCs w:val="22"/>
          <w:lang w:eastAsia="en-US"/>
        </w:rPr>
      </w:pPr>
      <w:r w:rsidRPr="0001228A">
        <w:rPr>
          <w:rFonts w:eastAsia="Calibri"/>
          <w:sz w:val="22"/>
          <w:szCs w:val="22"/>
          <w:lang w:eastAsia="en-US"/>
        </w:rPr>
        <w:t xml:space="preserve">(должностное лицо (специалист МФЦ)                       (подпись)                   (инициалы, фамилия)   </w:t>
      </w:r>
    </w:p>
    <w:p w14:paraId="782DAEB1"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0B93C44D" w14:textId="77777777" w:rsidR="0001228A" w:rsidRPr="0001228A" w:rsidRDefault="0001228A" w:rsidP="0001228A">
      <w:pPr>
        <w:suppressAutoHyphens/>
        <w:autoSpaceDE w:val="0"/>
        <w:autoSpaceDN w:val="0"/>
        <w:adjustRightInd w:val="0"/>
        <w:jc w:val="left"/>
        <w:rPr>
          <w:rFonts w:eastAsia="Calibri"/>
          <w:sz w:val="24"/>
          <w:szCs w:val="24"/>
          <w:lang w:eastAsia="en-US"/>
        </w:rPr>
      </w:pPr>
      <w:r w:rsidRPr="0001228A">
        <w:rPr>
          <w:rFonts w:eastAsia="Calibri"/>
          <w:sz w:val="24"/>
          <w:szCs w:val="24"/>
          <w:lang w:eastAsia="en-US"/>
        </w:rPr>
        <w:t xml:space="preserve">(дата)       </w:t>
      </w:r>
    </w:p>
    <w:p w14:paraId="3EDE6529"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74DBAFA8" w14:textId="77777777" w:rsidR="0001228A" w:rsidRPr="0001228A" w:rsidRDefault="0001228A" w:rsidP="0001228A">
      <w:pPr>
        <w:suppressAutoHyphens/>
        <w:autoSpaceDE w:val="0"/>
        <w:autoSpaceDN w:val="0"/>
        <w:adjustRightInd w:val="0"/>
        <w:jc w:val="left"/>
        <w:rPr>
          <w:rFonts w:eastAsia="Calibri"/>
          <w:sz w:val="26"/>
          <w:szCs w:val="26"/>
          <w:lang w:eastAsia="en-US"/>
        </w:rPr>
      </w:pPr>
      <w:r w:rsidRPr="0001228A">
        <w:rPr>
          <w:rFonts w:eastAsia="Calibri"/>
          <w:sz w:val="26"/>
          <w:szCs w:val="26"/>
          <w:lang w:eastAsia="en-US"/>
        </w:rPr>
        <w:t>М.П.</w:t>
      </w:r>
    </w:p>
    <w:p w14:paraId="2AEEB11A" w14:textId="77777777" w:rsidR="0001228A" w:rsidRPr="0001228A" w:rsidRDefault="0001228A" w:rsidP="0001228A">
      <w:pPr>
        <w:suppressAutoHyphens/>
        <w:autoSpaceDE w:val="0"/>
        <w:autoSpaceDN w:val="0"/>
        <w:adjustRightInd w:val="0"/>
        <w:rPr>
          <w:rFonts w:eastAsia="Calibri"/>
          <w:sz w:val="24"/>
          <w:szCs w:val="24"/>
          <w:lang w:eastAsia="en-US"/>
        </w:rPr>
      </w:pPr>
      <w:r w:rsidRPr="0001228A">
        <w:rPr>
          <w:rFonts w:eastAsia="Calibri"/>
          <w:sz w:val="24"/>
          <w:szCs w:val="24"/>
          <w:lang w:eastAsia="en-US"/>
        </w:rPr>
        <w:t>Подпись заявителя, подтверждающая получение решения об отказе в приеме документов:</w:t>
      </w:r>
    </w:p>
    <w:p w14:paraId="220CE9AB" w14:textId="77777777" w:rsidR="0001228A" w:rsidRPr="0001228A" w:rsidRDefault="0001228A" w:rsidP="0001228A">
      <w:pPr>
        <w:widowControl w:val="0"/>
        <w:suppressAutoHyphens/>
        <w:autoSpaceDE w:val="0"/>
        <w:autoSpaceDN w:val="0"/>
        <w:jc w:val="left"/>
        <w:rPr>
          <w:sz w:val="22"/>
        </w:rPr>
      </w:pPr>
      <w:r w:rsidRPr="0001228A">
        <w:rPr>
          <w:sz w:val="22"/>
        </w:rPr>
        <w:t xml:space="preserve">      ________________</w:t>
      </w:r>
      <w:r w:rsidRPr="0001228A">
        <w:rPr>
          <w:sz w:val="22"/>
        </w:rPr>
        <w:tab/>
        <w:t xml:space="preserve">         ___________________________________________</w:t>
      </w:r>
      <w:r w:rsidRPr="0001228A">
        <w:rPr>
          <w:sz w:val="22"/>
        </w:rPr>
        <w:tab/>
        <w:t>__________</w:t>
      </w:r>
    </w:p>
    <w:p w14:paraId="646D19F0" w14:textId="77777777" w:rsidR="0001228A" w:rsidRDefault="0001228A" w:rsidP="0001228A">
      <w:pPr>
        <w:suppressAutoHyphens/>
        <w:spacing w:after="200" w:line="276" w:lineRule="auto"/>
        <w:ind w:firstLine="708"/>
        <w:jc w:val="left"/>
        <w:rPr>
          <w:rFonts w:eastAsia="Calibri"/>
          <w:sz w:val="24"/>
          <w:szCs w:val="24"/>
        </w:rPr>
        <w:sectPr w:rsidR="0001228A" w:rsidSect="00B40849">
          <w:pgSz w:w="11907" w:h="16840"/>
          <w:pgMar w:top="851" w:right="1134" w:bottom="992" w:left="1701" w:header="720" w:footer="720" w:gutter="0"/>
          <w:cols w:space="720"/>
          <w:docGrid w:linePitch="381"/>
        </w:sectPr>
      </w:pPr>
      <w:r w:rsidRPr="0001228A">
        <w:rPr>
          <w:rFonts w:eastAsia="Calibri"/>
          <w:sz w:val="24"/>
          <w:szCs w:val="24"/>
        </w:rPr>
        <w:t>(подпись)</w:t>
      </w:r>
      <w:r w:rsidRPr="0001228A">
        <w:rPr>
          <w:rFonts w:eastAsia="Calibri"/>
          <w:sz w:val="24"/>
          <w:szCs w:val="24"/>
        </w:rPr>
        <w:tab/>
      </w:r>
      <w:r w:rsidRPr="0001228A">
        <w:rPr>
          <w:rFonts w:eastAsia="Calibri"/>
          <w:sz w:val="24"/>
          <w:szCs w:val="24"/>
        </w:rPr>
        <w:tab/>
        <w:t>(Ф.И.О. заявителя/представителя заявителя)</w:t>
      </w:r>
      <w:r w:rsidRPr="0001228A">
        <w:rPr>
          <w:rFonts w:eastAsia="Calibri"/>
          <w:sz w:val="24"/>
          <w:szCs w:val="24"/>
        </w:rPr>
        <w:tab/>
        <w:t xml:space="preserve">    (дата)</w:t>
      </w:r>
    </w:p>
    <w:p w14:paraId="62157D41" w14:textId="7DA40223" w:rsidR="0066612F" w:rsidRPr="00E57B80" w:rsidRDefault="0066612F" w:rsidP="00695953">
      <w:pPr>
        <w:widowControl w:val="0"/>
        <w:suppressAutoHyphens/>
        <w:autoSpaceDE w:val="0"/>
        <w:autoSpaceDN w:val="0"/>
        <w:ind w:left="4320"/>
        <w:jc w:val="right"/>
        <w:outlineLvl w:val="1"/>
        <w:rPr>
          <w:sz w:val="24"/>
          <w:szCs w:val="24"/>
        </w:rPr>
      </w:pPr>
      <w:r w:rsidRPr="00E57B80">
        <w:rPr>
          <w:sz w:val="24"/>
          <w:szCs w:val="24"/>
        </w:rPr>
        <w:lastRenderedPageBreak/>
        <w:t xml:space="preserve">Приложение </w:t>
      </w:r>
      <w:r w:rsidR="00695953">
        <w:rPr>
          <w:sz w:val="24"/>
          <w:szCs w:val="24"/>
        </w:rPr>
        <w:t>6</w:t>
      </w:r>
    </w:p>
    <w:p w14:paraId="6D730C4A" w14:textId="77777777" w:rsidR="0066612F" w:rsidRPr="00E57B80" w:rsidRDefault="0066612F" w:rsidP="0066612F">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328731D0" w14:textId="77777777" w:rsidR="0001228A" w:rsidRPr="0001228A" w:rsidRDefault="0001228A" w:rsidP="0001228A">
      <w:pPr>
        <w:autoSpaceDE w:val="0"/>
        <w:autoSpaceDN w:val="0"/>
        <w:adjustRightInd w:val="0"/>
        <w:spacing w:line="360" w:lineRule="auto"/>
        <w:ind w:left="4536"/>
        <w:rPr>
          <w:rFonts w:eastAsia="Calibri"/>
          <w:sz w:val="20"/>
          <w:lang w:eastAsia="en-US"/>
        </w:rPr>
      </w:pPr>
    </w:p>
    <w:p w14:paraId="078EC405"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В администрацию ____________________________</w:t>
      </w:r>
    </w:p>
    <w:p w14:paraId="0B02A3ED" w14:textId="77777777" w:rsidR="0001228A" w:rsidRPr="0001228A" w:rsidRDefault="00E00494" w:rsidP="0001228A">
      <w:pPr>
        <w:autoSpaceDE w:val="0"/>
        <w:autoSpaceDN w:val="0"/>
        <w:adjustRightInd w:val="0"/>
        <w:spacing w:line="360" w:lineRule="auto"/>
        <w:ind w:left="4536"/>
        <w:rPr>
          <w:rFonts w:eastAsia="Calibri"/>
          <w:sz w:val="20"/>
          <w:lang w:eastAsia="en-US"/>
        </w:rPr>
      </w:pPr>
      <w:r>
        <w:rPr>
          <w:rFonts w:eastAsia="Calibri"/>
          <w:sz w:val="20"/>
          <w:lang w:eastAsia="en-US"/>
        </w:rPr>
        <w:t>о</w:t>
      </w:r>
      <w:r w:rsidR="0001228A" w:rsidRPr="0001228A">
        <w:rPr>
          <w:rFonts w:eastAsia="Calibri"/>
          <w:sz w:val="20"/>
          <w:lang w:eastAsia="en-US"/>
        </w:rPr>
        <w:t>т:__________________________________________</w:t>
      </w:r>
    </w:p>
    <w:p w14:paraId="7F575FB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600A8AE"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7253FEF0"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1B683453"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07AC26CD"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Контактная информация:</w:t>
      </w:r>
    </w:p>
    <w:p w14:paraId="7259475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тел. _________________________________________</w:t>
      </w:r>
    </w:p>
    <w:p w14:paraId="661379C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эл. почта _____________________________________</w:t>
      </w:r>
    </w:p>
    <w:p w14:paraId="14347E2C" w14:textId="77777777" w:rsidR="0001228A" w:rsidRPr="0001228A" w:rsidRDefault="0001228A" w:rsidP="0001228A">
      <w:pPr>
        <w:widowControl w:val="0"/>
        <w:jc w:val="center"/>
        <w:rPr>
          <w:bCs/>
          <w:szCs w:val="28"/>
          <w:lang w:eastAsia="en-US"/>
        </w:rPr>
      </w:pPr>
    </w:p>
    <w:p w14:paraId="3CD92983" w14:textId="77777777" w:rsidR="0001228A" w:rsidRPr="0001228A" w:rsidRDefault="0001228A" w:rsidP="0001228A">
      <w:pPr>
        <w:widowControl w:val="0"/>
        <w:jc w:val="center"/>
        <w:rPr>
          <w:bCs/>
          <w:szCs w:val="28"/>
          <w:lang w:eastAsia="en-US"/>
        </w:rPr>
      </w:pPr>
    </w:p>
    <w:p w14:paraId="721A6406" w14:textId="77777777" w:rsidR="0001228A" w:rsidRPr="0001228A" w:rsidRDefault="0001228A" w:rsidP="0001228A">
      <w:pPr>
        <w:widowControl w:val="0"/>
        <w:jc w:val="center"/>
        <w:rPr>
          <w:b/>
          <w:sz w:val="24"/>
          <w:szCs w:val="24"/>
          <w:lang w:eastAsia="en-US"/>
        </w:rPr>
      </w:pPr>
      <w:r w:rsidRPr="0001228A">
        <w:rPr>
          <w:b/>
          <w:bCs/>
          <w:sz w:val="24"/>
          <w:szCs w:val="24"/>
          <w:lang w:eastAsia="en-US"/>
        </w:rPr>
        <w:t>ЗАЯВЛЕНИЕ</w:t>
      </w:r>
    </w:p>
    <w:p w14:paraId="797C276C" w14:textId="77777777" w:rsidR="0001228A" w:rsidRPr="0001228A" w:rsidRDefault="0001228A" w:rsidP="0001228A">
      <w:pPr>
        <w:widowControl w:val="0"/>
        <w:spacing w:after="620"/>
        <w:jc w:val="center"/>
        <w:rPr>
          <w:sz w:val="24"/>
          <w:szCs w:val="24"/>
          <w:lang w:eastAsia="en-US"/>
        </w:rPr>
      </w:pPr>
      <w:r w:rsidRPr="0001228A">
        <w:rPr>
          <w:bCs/>
          <w:sz w:val="24"/>
          <w:szCs w:val="24"/>
          <w:lang w:eastAsia="en-US"/>
        </w:rPr>
        <w:t>об исправлении допущенных опечаток и (или) ошибок в выданных в</w:t>
      </w:r>
      <w:r w:rsidRPr="0001228A">
        <w:rPr>
          <w:bCs/>
          <w:sz w:val="24"/>
          <w:szCs w:val="24"/>
          <w:lang w:eastAsia="en-US"/>
        </w:rPr>
        <w:br/>
        <w:t>результате предоставления муниципальной услуги документах</w:t>
      </w:r>
    </w:p>
    <w:p w14:paraId="2B015425"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bCs/>
          <w:sz w:val="24"/>
          <w:szCs w:val="24"/>
          <w:lang w:eastAsia="en-US"/>
        </w:rPr>
        <w:t>Прошу исправить опечатку и (или) ошибку в</w:t>
      </w:r>
      <w:r w:rsidRPr="0001228A">
        <w:rPr>
          <w:sz w:val="24"/>
          <w:szCs w:val="24"/>
          <w:lang w:eastAsia="en-US"/>
        </w:rPr>
        <w:t xml:space="preserve"> ____________________________________</w:t>
      </w:r>
    </w:p>
    <w:p w14:paraId="6D05D74C"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sz w:val="24"/>
          <w:szCs w:val="24"/>
          <w:lang w:eastAsia="en-US"/>
        </w:rPr>
        <w:t>___________________________________________________________________________.</w:t>
      </w:r>
    </w:p>
    <w:p w14:paraId="14215FDF" w14:textId="77777777" w:rsidR="0001228A" w:rsidRPr="0001228A" w:rsidRDefault="0001228A" w:rsidP="0001228A">
      <w:pPr>
        <w:widowControl w:val="0"/>
        <w:spacing w:after="120"/>
        <w:jc w:val="center"/>
        <w:rPr>
          <w:i/>
          <w:iCs/>
          <w:sz w:val="20"/>
          <w:lang w:eastAsia="en-US"/>
        </w:rPr>
      </w:pPr>
      <w:r w:rsidRPr="0001228A">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F6798CB" w14:textId="77777777" w:rsidR="0001228A" w:rsidRPr="0001228A" w:rsidRDefault="0001228A" w:rsidP="0001228A">
      <w:pPr>
        <w:widowControl w:val="0"/>
        <w:tabs>
          <w:tab w:val="left" w:leader="underscore" w:pos="10002"/>
        </w:tabs>
        <w:spacing w:after="60"/>
        <w:rPr>
          <w:bCs/>
          <w:sz w:val="24"/>
          <w:szCs w:val="24"/>
          <w:lang w:eastAsia="en-US"/>
        </w:rPr>
      </w:pPr>
    </w:p>
    <w:p w14:paraId="245D9916"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Приложение (при наличии):</w:t>
      </w:r>
      <w:r w:rsidRPr="0001228A">
        <w:rPr>
          <w:sz w:val="24"/>
          <w:szCs w:val="24"/>
          <w:lang w:eastAsia="en-US"/>
        </w:rPr>
        <w:t>__________________________________________________.</w:t>
      </w:r>
    </w:p>
    <w:p w14:paraId="35C6A5B4" w14:textId="77777777" w:rsidR="0001228A" w:rsidRPr="0001228A" w:rsidRDefault="0001228A" w:rsidP="00E00494">
      <w:pPr>
        <w:widowControl w:val="0"/>
        <w:suppressAutoHyphens/>
        <w:spacing w:after="700"/>
        <w:ind w:left="3119" w:right="601"/>
        <w:rPr>
          <w:i/>
          <w:iCs/>
          <w:sz w:val="20"/>
          <w:lang w:eastAsia="en-US"/>
        </w:rPr>
      </w:pPr>
      <w:r w:rsidRPr="0001228A">
        <w:rPr>
          <w:sz w:val="20"/>
          <w:lang w:eastAsia="en-US"/>
        </w:rPr>
        <w:t>(прилагаются материалы, обосновывающие наличие опечатки и (или) ошибки)</w:t>
      </w:r>
    </w:p>
    <w:p w14:paraId="20CFB386" w14:textId="77777777" w:rsidR="0001228A" w:rsidRPr="0001228A" w:rsidRDefault="0001228A" w:rsidP="0001228A">
      <w:pPr>
        <w:widowControl w:val="0"/>
        <w:tabs>
          <w:tab w:val="left" w:leader="underscore" w:pos="10002"/>
        </w:tabs>
        <w:spacing w:after="60"/>
        <w:rPr>
          <w:bCs/>
          <w:sz w:val="24"/>
          <w:szCs w:val="24"/>
          <w:lang w:eastAsia="en-US"/>
        </w:rPr>
      </w:pPr>
      <w:r w:rsidRPr="0001228A">
        <w:rPr>
          <w:bCs/>
          <w:sz w:val="24"/>
          <w:szCs w:val="24"/>
          <w:lang w:eastAsia="en-US"/>
        </w:rPr>
        <w:t>Подпись заявителя ________________________________________________________</w:t>
      </w:r>
    </w:p>
    <w:p w14:paraId="5B26D9F2" w14:textId="77777777" w:rsidR="0001228A" w:rsidRPr="0001228A" w:rsidRDefault="0001228A" w:rsidP="0001228A">
      <w:pPr>
        <w:widowControl w:val="0"/>
        <w:tabs>
          <w:tab w:val="left" w:leader="underscore" w:pos="10002"/>
        </w:tabs>
        <w:spacing w:after="60"/>
        <w:rPr>
          <w:bCs/>
          <w:sz w:val="24"/>
          <w:szCs w:val="24"/>
          <w:lang w:eastAsia="en-US"/>
        </w:rPr>
      </w:pPr>
    </w:p>
    <w:p w14:paraId="7C83F094"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Дата</w:t>
      </w:r>
      <w:r w:rsidRPr="0001228A">
        <w:rPr>
          <w:sz w:val="24"/>
          <w:szCs w:val="24"/>
          <w:lang w:eastAsia="en-US"/>
        </w:rPr>
        <w:t xml:space="preserve"> _______</w:t>
      </w:r>
    </w:p>
    <w:p w14:paraId="6CB14B88" w14:textId="77777777" w:rsidR="0001228A" w:rsidRPr="0001228A" w:rsidRDefault="0001228A" w:rsidP="0001228A">
      <w:pPr>
        <w:widowControl w:val="0"/>
        <w:tabs>
          <w:tab w:val="left" w:leader="underscore" w:pos="10002"/>
        </w:tabs>
        <w:spacing w:after="60"/>
        <w:rPr>
          <w:sz w:val="24"/>
          <w:szCs w:val="24"/>
          <w:lang w:eastAsia="en-US"/>
        </w:rPr>
      </w:pPr>
    </w:p>
    <w:p w14:paraId="68ABA4A7" w14:textId="77777777" w:rsidR="0001228A" w:rsidRPr="0001228A" w:rsidRDefault="0001228A" w:rsidP="0001228A">
      <w:pPr>
        <w:widowControl w:val="0"/>
        <w:tabs>
          <w:tab w:val="left" w:leader="underscore" w:pos="10002"/>
        </w:tabs>
        <w:spacing w:after="60"/>
        <w:rPr>
          <w:sz w:val="24"/>
          <w:szCs w:val="24"/>
          <w:lang w:eastAsia="en-US"/>
        </w:rPr>
      </w:pPr>
      <w:r w:rsidRPr="0001228A">
        <w:rPr>
          <w:sz w:val="24"/>
          <w:szCs w:val="24"/>
          <w:lang w:eastAsia="en-US"/>
        </w:rPr>
        <w:t>М.П. (при наличии)</w:t>
      </w:r>
    </w:p>
    <w:p w14:paraId="5D6A0953" w14:textId="3D2C46C0" w:rsidR="0001228A" w:rsidRPr="0001228A" w:rsidRDefault="0001228A" w:rsidP="0066612F">
      <w:pPr>
        <w:spacing w:after="200" w:line="276" w:lineRule="auto"/>
        <w:jc w:val="center"/>
        <w:rPr>
          <w:rFonts w:eastAsia="Calibri"/>
          <w:sz w:val="24"/>
          <w:szCs w:val="24"/>
        </w:rPr>
      </w:pPr>
      <w:r w:rsidRPr="0001228A">
        <w:rPr>
          <w:rFonts w:ascii="Courier New" w:hAnsi="Courier New" w:cs="Courier New"/>
          <w:sz w:val="20"/>
        </w:rPr>
        <w:t>_______________</w:t>
      </w:r>
    </w:p>
    <w:sectPr w:rsidR="0001228A" w:rsidRPr="0001228A" w:rsidSect="0001228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E1DA" w14:textId="77777777" w:rsidR="00F72D22" w:rsidRDefault="00F72D22" w:rsidP="003A7636">
      <w:r>
        <w:separator/>
      </w:r>
    </w:p>
  </w:endnote>
  <w:endnote w:type="continuationSeparator" w:id="0">
    <w:p w14:paraId="6582D412" w14:textId="77777777" w:rsidR="00F72D22" w:rsidRDefault="00F72D22" w:rsidP="003A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D15D" w14:textId="77777777" w:rsidR="00F72D22" w:rsidRDefault="00F72D22" w:rsidP="003A7636">
      <w:r>
        <w:separator/>
      </w:r>
    </w:p>
  </w:footnote>
  <w:footnote w:type="continuationSeparator" w:id="0">
    <w:p w14:paraId="75FBB0C7" w14:textId="77777777" w:rsidR="00F72D22" w:rsidRDefault="00F72D22" w:rsidP="003A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0C71" w14:textId="77777777" w:rsidR="00AD74D3" w:rsidRDefault="00AD74D3">
    <w:pPr>
      <w:pStyle w:val="a9"/>
      <w:jc w:val="center"/>
    </w:pPr>
    <w:r>
      <w:fldChar w:fldCharType="begin"/>
    </w:r>
    <w:r>
      <w:instrText>PAGE   \* MERGEFORMAT</w:instrText>
    </w:r>
    <w:r>
      <w:fldChar w:fldCharType="separate"/>
    </w:r>
    <w:r w:rsidR="003E39DF">
      <w:rPr>
        <w:noProof/>
      </w:rPr>
      <w:t>27</w:t>
    </w:r>
    <w:r>
      <w:fldChar w:fldCharType="end"/>
    </w:r>
  </w:p>
  <w:p w14:paraId="136B202C" w14:textId="77777777" w:rsidR="00AD74D3" w:rsidRDefault="00AD74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C9A3B01"/>
    <w:multiLevelType w:val="hybridMultilevel"/>
    <w:tmpl w:val="7B4A6426"/>
    <w:lvl w:ilvl="0" w:tplc="002AA3E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BAB6DD6"/>
    <w:multiLevelType w:val="hybridMultilevel"/>
    <w:tmpl w:val="D43CA2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27F47C3"/>
    <w:multiLevelType w:val="hybridMultilevel"/>
    <w:tmpl w:val="6BBC6A0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170026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515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242501">
    <w:abstractNumId w:val="5"/>
  </w:num>
  <w:num w:numId="4" w16cid:durableId="263465699">
    <w:abstractNumId w:val="3"/>
  </w:num>
  <w:num w:numId="5" w16cid:durableId="434594963">
    <w:abstractNumId w:val="9"/>
  </w:num>
  <w:num w:numId="6" w16cid:durableId="1370573853">
    <w:abstractNumId w:val="1"/>
  </w:num>
  <w:num w:numId="7" w16cid:durableId="1856532164">
    <w:abstractNumId w:val="6"/>
  </w:num>
  <w:num w:numId="8" w16cid:durableId="889730516">
    <w:abstractNumId w:val="2"/>
    <w:lvlOverride w:ilvl="0">
      <w:startOverride w:val="1"/>
    </w:lvlOverride>
    <w:lvlOverride w:ilvl="1"/>
    <w:lvlOverride w:ilvl="2"/>
    <w:lvlOverride w:ilvl="3"/>
    <w:lvlOverride w:ilvl="4"/>
    <w:lvlOverride w:ilvl="5"/>
    <w:lvlOverride w:ilvl="6"/>
    <w:lvlOverride w:ilvl="7"/>
    <w:lvlOverride w:ilvl="8"/>
  </w:num>
  <w:num w:numId="9" w16cid:durableId="1954556238">
    <w:abstractNumId w:val="7"/>
    <w:lvlOverride w:ilvl="0">
      <w:startOverride w:val="1"/>
    </w:lvlOverride>
    <w:lvlOverride w:ilvl="1"/>
    <w:lvlOverride w:ilvl="2"/>
    <w:lvlOverride w:ilvl="3"/>
    <w:lvlOverride w:ilvl="4"/>
    <w:lvlOverride w:ilvl="5"/>
    <w:lvlOverride w:ilvl="6"/>
    <w:lvlOverride w:ilvl="7"/>
    <w:lvlOverride w:ilvl="8"/>
  </w:num>
  <w:num w:numId="10" w16cid:durableId="332999751">
    <w:abstractNumId w:val="8"/>
  </w:num>
  <w:num w:numId="11" w16cid:durableId="1964992721">
    <w:abstractNumId w:val="11"/>
  </w:num>
  <w:num w:numId="12" w16cid:durableId="230308366">
    <w:abstractNumId w:val="10"/>
  </w:num>
  <w:num w:numId="13" w16cid:durableId="58395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228A"/>
    <w:rsid w:val="000478EB"/>
    <w:rsid w:val="0006344B"/>
    <w:rsid w:val="000B095E"/>
    <w:rsid w:val="000F1A02"/>
    <w:rsid w:val="00103D5C"/>
    <w:rsid w:val="00137667"/>
    <w:rsid w:val="001464B2"/>
    <w:rsid w:val="001A2440"/>
    <w:rsid w:val="001B4F8D"/>
    <w:rsid w:val="001C4885"/>
    <w:rsid w:val="001F265D"/>
    <w:rsid w:val="00285D0C"/>
    <w:rsid w:val="002A16BF"/>
    <w:rsid w:val="002A2B11"/>
    <w:rsid w:val="002F22EB"/>
    <w:rsid w:val="00326996"/>
    <w:rsid w:val="003A7636"/>
    <w:rsid w:val="003B3A6C"/>
    <w:rsid w:val="003E39DF"/>
    <w:rsid w:val="0043001D"/>
    <w:rsid w:val="00470FCE"/>
    <w:rsid w:val="004914DD"/>
    <w:rsid w:val="00511A2B"/>
    <w:rsid w:val="005317C2"/>
    <w:rsid w:val="00554BEC"/>
    <w:rsid w:val="00595F6F"/>
    <w:rsid w:val="005C0140"/>
    <w:rsid w:val="006415B0"/>
    <w:rsid w:val="006463D8"/>
    <w:rsid w:val="0066612F"/>
    <w:rsid w:val="0068445F"/>
    <w:rsid w:val="00695953"/>
    <w:rsid w:val="006B5CBA"/>
    <w:rsid w:val="006B62DC"/>
    <w:rsid w:val="006D1987"/>
    <w:rsid w:val="006F6BCF"/>
    <w:rsid w:val="00711921"/>
    <w:rsid w:val="00725007"/>
    <w:rsid w:val="007338CD"/>
    <w:rsid w:val="00796BD1"/>
    <w:rsid w:val="00821B47"/>
    <w:rsid w:val="00840A4A"/>
    <w:rsid w:val="008411B7"/>
    <w:rsid w:val="00887FC5"/>
    <w:rsid w:val="008A3858"/>
    <w:rsid w:val="008C5683"/>
    <w:rsid w:val="0096685C"/>
    <w:rsid w:val="009840BA"/>
    <w:rsid w:val="009B7964"/>
    <w:rsid w:val="009F4673"/>
    <w:rsid w:val="00A03876"/>
    <w:rsid w:val="00A13C7B"/>
    <w:rsid w:val="00A67DA6"/>
    <w:rsid w:val="00AD74D3"/>
    <w:rsid w:val="00AE1A2A"/>
    <w:rsid w:val="00B40849"/>
    <w:rsid w:val="00B52D22"/>
    <w:rsid w:val="00B83D8D"/>
    <w:rsid w:val="00B95FEE"/>
    <w:rsid w:val="00BD0BD1"/>
    <w:rsid w:val="00BF2B0B"/>
    <w:rsid w:val="00CD3605"/>
    <w:rsid w:val="00CE4F50"/>
    <w:rsid w:val="00CF7F98"/>
    <w:rsid w:val="00D003BD"/>
    <w:rsid w:val="00D368DC"/>
    <w:rsid w:val="00D42F5F"/>
    <w:rsid w:val="00D44FB5"/>
    <w:rsid w:val="00D97342"/>
    <w:rsid w:val="00DB50FF"/>
    <w:rsid w:val="00DC6C2A"/>
    <w:rsid w:val="00E00494"/>
    <w:rsid w:val="00E57B80"/>
    <w:rsid w:val="00F34E78"/>
    <w:rsid w:val="00F4320C"/>
    <w:rsid w:val="00F71B7A"/>
    <w:rsid w:val="00F72D22"/>
    <w:rsid w:val="00FC253F"/>
    <w:rsid w:val="00FE2F86"/>
    <w:rsid w:val="00FE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2897"/>
  <w15:chartTrackingRefBased/>
  <w15:docId w15:val="{549728B3-A4A4-4928-BA2C-48805EB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12F"/>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A7636"/>
    <w:pPr>
      <w:tabs>
        <w:tab w:val="center" w:pos="4677"/>
        <w:tab w:val="right" w:pos="9355"/>
      </w:tabs>
    </w:pPr>
  </w:style>
  <w:style w:type="character" w:customStyle="1" w:styleId="aa">
    <w:name w:val="Верхний колонтитул Знак"/>
    <w:link w:val="a9"/>
    <w:uiPriority w:val="99"/>
    <w:rsid w:val="003A7636"/>
    <w:rPr>
      <w:sz w:val="28"/>
    </w:rPr>
  </w:style>
  <w:style w:type="paragraph" w:styleId="ab">
    <w:name w:val="footer"/>
    <w:basedOn w:val="a"/>
    <w:link w:val="ac"/>
    <w:rsid w:val="003A7636"/>
    <w:pPr>
      <w:tabs>
        <w:tab w:val="center" w:pos="4677"/>
        <w:tab w:val="right" w:pos="9355"/>
      </w:tabs>
    </w:pPr>
  </w:style>
  <w:style w:type="character" w:customStyle="1" w:styleId="ac">
    <w:name w:val="Нижний колонтитул Знак"/>
    <w:link w:val="ab"/>
    <w:rsid w:val="003A7636"/>
    <w:rPr>
      <w:sz w:val="28"/>
    </w:rPr>
  </w:style>
  <w:style w:type="paragraph" w:styleId="ad">
    <w:name w:val="List Paragraph"/>
    <w:basedOn w:val="a"/>
    <w:uiPriority w:val="34"/>
    <w:qFormat/>
    <w:rsid w:val="00D0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07361">
      <w:bodyDiv w:val="1"/>
      <w:marLeft w:val="0"/>
      <w:marRight w:val="0"/>
      <w:marTop w:val="0"/>
      <w:marBottom w:val="0"/>
      <w:divBdr>
        <w:top w:val="none" w:sz="0" w:space="0" w:color="auto"/>
        <w:left w:val="none" w:sz="0" w:space="0" w:color="auto"/>
        <w:bottom w:val="none" w:sz="0" w:space="0" w:color="auto"/>
        <w:right w:val="none" w:sz="0" w:space="0" w:color="auto"/>
      </w:divBdr>
    </w:div>
    <w:div w:id="12014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3"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12966</Words>
  <Characters>73907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Князева Екатерина Сергеевна</cp:lastModifiedBy>
  <cp:revision>2</cp:revision>
  <cp:lastPrinted>2024-11-20T14:11:00Z</cp:lastPrinted>
  <dcterms:created xsi:type="dcterms:W3CDTF">2025-04-29T14:04:00Z</dcterms:created>
  <dcterms:modified xsi:type="dcterms:W3CDTF">2025-04-29T14:04:00Z</dcterms:modified>
</cp:coreProperties>
</file>