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45C" w14:textId="77777777" w:rsidR="00206FFB" w:rsidRPr="0012591C" w:rsidRDefault="00206FFB" w:rsidP="00206FFB">
      <w:pPr>
        <w:jc w:val="center"/>
        <w:rPr>
          <w:b/>
          <w:bCs/>
          <w:sz w:val="24"/>
          <w:szCs w:val="24"/>
        </w:rPr>
      </w:pPr>
      <w:r w:rsidRPr="0012591C">
        <w:rPr>
          <w:b/>
          <w:bCs/>
          <w:sz w:val="24"/>
          <w:szCs w:val="18"/>
        </w:rPr>
        <w:t>СОВЕТ ДЕПУТАТОВ</w:t>
      </w:r>
      <w:r w:rsidRPr="0012591C">
        <w:rPr>
          <w:b/>
          <w:bCs/>
          <w:sz w:val="24"/>
          <w:szCs w:val="18"/>
        </w:rPr>
        <w:br/>
        <w:t>МУНИЦИПАЛЬНОГО ОБРАЗОВАНИЯ</w:t>
      </w:r>
      <w:r w:rsidRPr="0012591C">
        <w:rPr>
          <w:b/>
          <w:bCs/>
          <w:sz w:val="24"/>
          <w:szCs w:val="18"/>
        </w:rPr>
        <w:br/>
        <w:t>ТИХВИНСКОЕ ГОРОДСКОЕ ПОСЕЛЕНИЕ</w:t>
      </w:r>
      <w:r w:rsidRPr="0012591C">
        <w:rPr>
          <w:b/>
          <w:bCs/>
          <w:sz w:val="24"/>
          <w:szCs w:val="18"/>
        </w:rPr>
        <w:br/>
        <w:t xml:space="preserve">ТИХВИНСКОГО МУНИЦИПАЛЬНОГО РАЙОНА </w:t>
      </w:r>
      <w:r w:rsidRPr="0012591C">
        <w:rPr>
          <w:b/>
          <w:bCs/>
          <w:sz w:val="24"/>
          <w:szCs w:val="18"/>
        </w:rPr>
        <w:br/>
        <w:t>ЛЕНИНГРАДСКОЙ ОБЛАСТИ</w:t>
      </w:r>
      <w:r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24"/>
        </w:rPr>
        <w:t>(СОВЕТ ДЕПУТАТОВ ТИХВИНСКОГО ГОРОДСКОГО ПОСЕЛЕНИЯ)</w:t>
      </w:r>
    </w:p>
    <w:p w14:paraId="5A5CEE45" w14:textId="77777777" w:rsidR="00206FFB" w:rsidRPr="0012591C" w:rsidRDefault="00206FFB" w:rsidP="00206FFB">
      <w:pPr>
        <w:spacing w:before="360" w:after="360"/>
        <w:jc w:val="center"/>
        <w:rPr>
          <w:b/>
          <w:bCs/>
          <w:sz w:val="24"/>
          <w:szCs w:val="18"/>
        </w:rPr>
      </w:pPr>
      <w:r w:rsidRPr="0012591C">
        <w:rPr>
          <w:b/>
          <w:bCs/>
          <w:sz w:val="24"/>
          <w:szCs w:val="18"/>
        </w:rPr>
        <w:t>РЕШЕНИЕ</w:t>
      </w:r>
    </w:p>
    <w:p w14:paraId="2E31749E" w14:textId="5B8F6744" w:rsidR="000F3C98" w:rsidRPr="00206FFB" w:rsidRDefault="000F3C98" w:rsidP="00206FFB">
      <w:pPr>
        <w:tabs>
          <w:tab w:val="center" w:pos="4678"/>
        </w:tabs>
        <w:spacing w:after="240"/>
        <w:rPr>
          <w:bCs/>
          <w:sz w:val="24"/>
        </w:rPr>
      </w:pPr>
      <w:r w:rsidRPr="00206FFB">
        <w:rPr>
          <w:bCs/>
          <w:sz w:val="24"/>
        </w:rPr>
        <w:t xml:space="preserve">от </w:t>
      </w:r>
      <w:r w:rsidR="00206FFB" w:rsidRPr="00206FFB">
        <w:rPr>
          <w:bCs/>
        </w:rPr>
        <w:t>21 мая 2025 г.</w:t>
      </w:r>
      <w:r w:rsidRPr="00206FFB">
        <w:rPr>
          <w:bCs/>
          <w:sz w:val="24"/>
        </w:rPr>
        <w:t xml:space="preserve"> </w:t>
      </w:r>
      <w:r w:rsidR="00206FFB">
        <w:rPr>
          <w:bCs/>
          <w:sz w:val="24"/>
        </w:rPr>
        <w:tab/>
      </w:r>
      <w:r w:rsidRPr="00206FFB">
        <w:rPr>
          <w:bCs/>
          <w:sz w:val="24"/>
        </w:rPr>
        <w:t>№</w:t>
      </w:r>
      <w:r w:rsidR="00206FFB" w:rsidRPr="00206FFB">
        <w:rPr>
          <w:bCs/>
          <w:sz w:val="24"/>
        </w:rPr>
        <w:t> </w:t>
      </w:r>
      <w:r w:rsidR="00206FFB" w:rsidRPr="00206FFB">
        <w:rPr>
          <w:bCs/>
        </w:rPr>
        <w:t>02-58</w:t>
      </w:r>
    </w:p>
    <w:p w14:paraId="0E599EDC" w14:textId="370A6013" w:rsidR="00206FFB" w:rsidRDefault="00206FFB" w:rsidP="00206FFB">
      <w:pPr>
        <w:spacing w:after="120"/>
        <w:ind w:right="4820"/>
        <w:rPr>
          <w:color w:val="000000"/>
          <w:sz w:val="24"/>
          <w:szCs w:val="24"/>
        </w:rPr>
      </w:pPr>
      <w:r w:rsidRPr="004E0EFE">
        <w:rPr>
          <w:sz w:val="24"/>
          <w:szCs w:val="24"/>
        </w:rPr>
        <w:t>О внесении изменений в Перечень муниципального имущества, свободного от</w:t>
      </w:r>
      <w:r>
        <w:rPr>
          <w:sz w:val="24"/>
          <w:szCs w:val="24"/>
        </w:rPr>
        <w:t> </w:t>
      </w:r>
      <w:r w:rsidRPr="004E0EFE">
        <w:rPr>
          <w:sz w:val="24"/>
          <w:szCs w:val="24"/>
        </w:rPr>
        <w:t>прав третьих лиц, за исключением имущественных прав субъектов малого</w:t>
      </w:r>
      <w:r>
        <w:rPr>
          <w:sz w:val="24"/>
          <w:szCs w:val="24"/>
        </w:rPr>
        <w:t xml:space="preserve"> </w:t>
      </w:r>
      <w:r w:rsidRPr="004E0EFE">
        <w:rPr>
          <w:sz w:val="24"/>
          <w:szCs w:val="24"/>
        </w:rPr>
        <w:t>и</w:t>
      </w:r>
      <w:r>
        <w:rPr>
          <w:sz w:val="24"/>
          <w:szCs w:val="24"/>
        </w:rPr>
        <w:t> </w:t>
      </w:r>
      <w:r w:rsidRPr="004E0EFE">
        <w:rPr>
          <w:sz w:val="24"/>
          <w:szCs w:val="24"/>
        </w:rPr>
        <w:t>среднего предпринимательства, утверждённый решением совета депутатов Тихвинского городского поселения от</w:t>
      </w:r>
      <w:r>
        <w:rPr>
          <w:sz w:val="24"/>
          <w:szCs w:val="24"/>
        </w:rPr>
        <w:t> </w:t>
      </w:r>
      <w:r w:rsidRPr="004E0EFE">
        <w:rPr>
          <w:sz w:val="24"/>
          <w:szCs w:val="24"/>
        </w:rPr>
        <w:t>19</w:t>
      </w:r>
      <w:r>
        <w:rPr>
          <w:sz w:val="24"/>
          <w:szCs w:val="24"/>
        </w:rPr>
        <w:t> </w:t>
      </w:r>
      <w:r w:rsidRPr="004E0EFE">
        <w:rPr>
          <w:sz w:val="24"/>
          <w:szCs w:val="24"/>
        </w:rPr>
        <w:t>апреля 2023 года №</w:t>
      </w:r>
      <w:r>
        <w:rPr>
          <w:sz w:val="24"/>
          <w:szCs w:val="24"/>
        </w:rPr>
        <w:t> </w:t>
      </w:r>
      <w:r w:rsidRPr="004E0EFE">
        <w:rPr>
          <w:sz w:val="24"/>
          <w:szCs w:val="24"/>
        </w:rPr>
        <w:t>02</w:t>
      </w:r>
      <w:r>
        <w:rPr>
          <w:sz w:val="24"/>
          <w:szCs w:val="24"/>
        </w:rPr>
        <w:t>‑</w:t>
      </w:r>
      <w:r w:rsidRPr="004E0EFE">
        <w:rPr>
          <w:sz w:val="24"/>
          <w:szCs w:val="24"/>
        </w:rPr>
        <w:t>181</w:t>
      </w:r>
    </w:p>
    <w:p w14:paraId="1F301ED0" w14:textId="77777777" w:rsidR="00206FFB" w:rsidRDefault="00206FFB" w:rsidP="00206FFB">
      <w:pPr>
        <w:shd w:val="clear" w:color="auto" w:fill="FFFFFF"/>
        <w:autoSpaceDE w:val="0"/>
        <w:autoSpaceDN w:val="0"/>
        <w:adjustRightInd w:val="0"/>
        <w:spacing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1500 ДО</w:t>
      </w:r>
    </w:p>
    <w:p w14:paraId="44972E3F" w14:textId="147B51F0" w:rsidR="004E0EFE" w:rsidRDefault="004E0EFE" w:rsidP="00206FFB">
      <w:pPr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4E0EFE">
        <w:rPr>
          <w:rFonts w:eastAsia="Calibri"/>
          <w:color w:val="000000"/>
          <w:szCs w:val="28"/>
          <w:lang w:eastAsia="en-US"/>
        </w:rPr>
        <w:t>В связи с прекращением права муниципальной собственности на</w:t>
      </w:r>
      <w:r w:rsidR="00206FFB">
        <w:rPr>
          <w:rFonts w:eastAsia="Calibri"/>
          <w:color w:val="000000"/>
          <w:szCs w:val="28"/>
          <w:lang w:eastAsia="en-US"/>
        </w:rPr>
        <w:t> </w:t>
      </w:r>
      <w:r w:rsidRPr="004E0EFE">
        <w:rPr>
          <w:rFonts w:eastAsia="Calibri"/>
          <w:color w:val="000000"/>
          <w:szCs w:val="28"/>
          <w:lang w:eastAsia="en-US"/>
        </w:rPr>
        <w:t>нежилые помещения, обладающие признаками общедомового имущества, исключением этих объектов из реестра муниципального имущества, прекращением договоров аренды по заявлениям арендаторов, совет депутатов Тихвинского городского поселения</w:t>
      </w:r>
    </w:p>
    <w:p w14:paraId="76D5F8DB" w14:textId="77777777" w:rsidR="004E0EFE" w:rsidRPr="004E0EFE" w:rsidRDefault="004E0EFE" w:rsidP="00206FFB">
      <w:pPr>
        <w:spacing w:after="120"/>
        <w:rPr>
          <w:rFonts w:eastAsia="Calibri"/>
          <w:color w:val="000000"/>
          <w:szCs w:val="28"/>
          <w:lang w:eastAsia="en-US"/>
        </w:rPr>
      </w:pPr>
      <w:r w:rsidRPr="004E0EFE">
        <w:rPr>
          <w:rFonts w:eastAsia="Calibri"/>
          <w:color w:val="000000"/>
          <w:szCs w:val="28"/>
          <w:lang w:eastAsia="en-US"/>
        </w:rPr>
        <w:t>РЕШИЛ:</w:t>
      </w:r>
    </w:p>
    <w:p w14:paraId="09B8DED3" w14:textId="7BECE25F" w:rsidR="004E0EFE" w:rsidRPr="004E0EFE" w:rsidRDefault="004E0EFE" w:rsidP="00206FFB">
      <w:pPr>
        <w:numPr>
          <w:ilvl w:val="0"/>
          <w:numId w:val="33"/>
        </w:numPr>
        <w:tabs>
          <w:tab w:val="left" w:pos="1134"/>
        </w:tabs>
        <w:spacing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4E0EFE">
        <w:rPr>
          <w:rFonts w:eastAsia="Calibri"/>
          <w:b/>
          <w:bCs/>
          <w:color w:val="000000"/>
          <w:szCs w:val="28"/>
          <w:lang w:eastAsia="en-US"/>
        </w:rPr>
        <w:t>Исключить</w:t>
      </w:r>
      <w:r w:rsidRPr="004E0EFE">
        <w:rPr>
          <w:rFonts w:eastAsia="Calibri"/>
          <w:color w:val="000000"/>
          <w:szCs w:val="28"/>
          <w:lang w:eastAsia="en-US"/>
        </w:rPr>
        <w:t xml:space="preserve"> из Перечня муниципального имущества, свободного от</w:t>
      </w:r>
      <w:r w:rsidR="00206FFB">
        <w:rPr>
          <w:rFonts w:eastAsia="Calibri"/>
          <w:color w:val="000000"/>
          <w:szCs w:val="28"/>
          <w:lang w:eastAsia="en-US"/>
        </w:rPr>
        <w:t> </w:t>
      </w:r>
      <w:r w:rsidRPr="004E0EFE">
        <w:rPr>
          <w:rFonts w:eastAsia="Calibri"/>
          <w:color w:val="000000"/>
          <w:szCs w:val="28"/>
          <w:lang w:eastAsia="en-US"/>
        </w:rPr>
        <w:t xml:space="preserve">прав третьих лиц, за исключением имущественных прав субъектов малого и среднего предпринимательства, утвержденного решением совета депутатов Тихвинского городского поселения </w:t>
      </w:r>
      <w:r w:rsidRPr="004E0EFE">
        <w:rPr>
          <w:rFonts w:eastAsia="Calibri"/>
          <w:b/>
          <w:bCs/>
          <w:color w:val="000000"/>
          <w:szCs w:val="28"/>
          <w:lang w:eastAsia="en-US"/>
        </w:rPr>
        <w:t>от 19 апреля 2023 года №</w:t>
      </w:r>
      <w:r w:rsidR="00206FFB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4E0EFE">
        <w:rPr>
          <w:rFonts w:eastAsia="Calibri"/>
          <w:b/>
          <w:bCs/>
          <w:color w:val="000000"/>
          <w:szCs w:val="28"/>
          <w:lang w:eastAsia="en-US"/>
        </w:rPr>
        <w:t xml:space="preserve">02-181, пункты </w:t>
      </w:r>
      <w:r w:rsidR="000336AA">
        <w:rPr>
          <w:rFonts w:eastAsia="Calibri"/>
          <w:b/>
          <w:bCs/>
          <w:color w:val="000000"/>
          <w:szCs w:val="28"/>
          <w:lang w:eastAsia="en-US"/>
        </w:rPr>
        <w:t>2</w:t>
      </w:r>
      <w:r w:rsidRPr="004E0EFE">
        <w:rPr>
          <w:rFonts w:eastAsia="Calibri"/>
          <w:b/>
          <w:bCs/>
          <w:color w:val="000000"/>
          <w:szCs w:val="28"/>
          <w:lang w:eastAsia="en-US"/>
        </w:rPr>
        <w:t xml:space="preserve"> и </w:t>
      </w:r>
      <w:r w:rsidR="000336AA">
        <w:rPr>
          <w:rFonts w:eastAsia="Calibri"/>
          <w:b/>
          <w:bCs/>
          <w:color w:val="000000"/>
          <w:szCs w:val="28"/>
          <w:lang w:eastAsia="en-US"/>
        </w:rPr>
        <w:t>4</w:t>
      </w:r>
      <w:r w:rsidR="00540FCB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540FCB" w:rsidRPr="00540FCB">
        <w:rPr>
          <w:rFonts w:eastAsia="Calibri"/>
          <w:color w:val="000000"/>
          <w:szCs w:val="28"/>
          <w:lang w:eastAsia="en-US"/>
        </w:rPr>
        <w:t>следующего содержания</w:t>
      </w:r>
      <w:r w:rsidRPr="004E0EFE">
        <w:rPr>
          <w:rFonts w:eastAsia="Calibri"/>
          <w:color w:val="000000"/>
          <w:szCs w:val="28"/>
          <w:lang w:eastAsia="en-US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865"/>
        <w:gridCol w:w="2715"/>
        <w:gridCol w:w="4532"/>
      </w:tblGrid>
      <w:tr w:rsidR="004E0EFE" w:rsidRPr="004E0EFE" w14:paraId="49AFF8A5" w14:textId="77777777" w:rsidTr="00206FF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089D0" w14:textId="77777777" w:rsidR="004E0EFE" w:rsidRPr="004E0EFE" w:rsidRDefault="004E0EFE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3D0B2" w14:textId="77777777" w:rsidR="004E0EFE" w:rsidRPr="004E0EFE" w:rsidRDefault="004E0EFE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A183B" w14:textId="46DB3F39" w:rsidR="004E0EFE" w:rsidRPr="004E0EFE" w:rsidRDefault="004E0EFE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Площадь объекта, м</w:t>
            </w:r>
            <w:r w:rsidR="00206FFB" w:rsidRPr="00206FFB">
              <w:rPr>
                <w:rFonts w:eastAsia="Calibri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Pr="004E0EF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, кадастровый 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418F" w14:textId="77777777" w:rsidR="004E0EFE" w:rsidRPr="004E0EFE" w:rsidRDefault="004E0EFE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Адрес местонахождения</w:t>
            </w:r>
          </w:p>
        </w:tc>
      </w:tr>
      <w:tr w:rsidR="000336AA" w:rsidRPr="000336AA" w14:paraId="5AEB3200" w14:textId="77777777" w:rsidTr="00206FF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2A8C8" w14:textId="77777777" w:rsidR="000336AA" w:rsidRPr="000336AA" w:rsidRDefault="000336AA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36AA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1EE80" w14:textId="77777777" w:rsidR="000336AA" w:rsidRPr="000336AA" w:rsidRDefault="000336AA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36A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6AF82" w14:textId="77777777" w:rsidR="00206FFB" w:rsidRDefault="000336AA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color w:val="000000"/>
                <w:sz w:val="24"/>
                <w:szCs w:val="24"/>
                <w:lang w:eastAsia="en-US"/>
              </w:rPr>
              <w:t>292,8</w:t>
            </w:r>
          </w:p>
          <w:p w14:paraId="25D7896E" w14:textId="7267C97E" w:rsidR="000336AA" w:rsidRPr="000336AA" w:rsidRDefault="000336AA" w:rsidP="004E0EF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color w:val="000000"/>
                <w:sz w:val="24"/>
                <w:szCs w:val="24"/>
                <w:lang w:eastAsia="en-US"/>
              </w:rPr>
              <w:t>47:13:0000000:15287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00E23" w14:textId="3BE5C89B" w:rsidR="000336AA" w:rsidRPr="000336AA" w:rsidRDefault="000336AA" w:rsidP="00206FFB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город Тихвин, 1</w:t>
            </w:r>
            <w:r w:rsidR="00206FFB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4E0EFE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микрорайон, дом 42</w:t>
            </w:r>
          </w:p>
        </w:tc>
      </w:tr>
      <w:tr w:rsidR="004E0EFE" w:rsidRPr="004E0EFE" w14:paraId="18215B17" w14:textId="77777777" w:rsidTr="00206FF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A0950" w14:textId="77777777" w:rsidR="004E0EFE" w:rsidRPr="004E0EFE" w:rsidRDefault="000336AA" w:rsidP="004E0EFE">
            <w:pPr>
              <w:jc w:val="center"/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3F757" w14:textId="77777777" w:rsidR="004E0EFE" w:rsidRPr="004E0EFE" w:rsidRDefault="004E0EFE" w:rsidP="004E0E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7DB3" w14:textId="77777777" w:rsidR="004E0EFE" w:rsidRPr="004E0EFE" w:rsidRDefault="004E0EFE" w:rsidP="004E0E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sz w:val="24"/>
                <w:szCs w:val="24"/>
                <w:lang w:eastAsia="en-US"/>
              </w:rPr>
              <w:t xml:space="preserve">5,00 </w:t>
            </w:r>
          </w:p>
          <w:p w14:paraId="13B7259B" w14:textId="4D47897B" w:rsidR="004E0EFE" w:rsidRPr="004E0EFE" w:rsidRDefault="004E0EFE" w:rsidP="004E0E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sz w:val="24"/>
                <w:szCs w:val="24"/>
                <w:lang w:eastAsia="en-US"/>
              </w:rPr>
              <w:t>объект не стоит на</w:t>
            </w:r>
            <w:r w:rsidR="00206FF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E0EFE">
              <w:rPr>
                <w:rFonts w:eastAsia="Calibri"/>
                <w:sz w:val="24"/>
                <w:szCs w:val="24"/>
                <w:lang w:eastAsia="en-US"/>
              </w:rPr>
              <w:t xml:space="preserve">кадастровом </w:t>
            </w:r>
            <w:r w:rsidR="00206FFB" w:rsidRPr="004E0EFE">
              <w:rPr>
                <w:rFonts w:eastAsia="Calibri"/>
                <w:sz w:val="24"/>
                <w:szCs w:val="24"/>
                <w:lang w:eastAsia="en-US"/>
              </w:rPr>
              <w:t>учёте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A5C3C" w14:textId="371245A6" w:rsidR="004E0EFE" w:rsidRPr="004E0EFE" w:rsidRDefault="004E0EFE" w:rsidP="00206FF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E0EFE">
              <w:rPr>
                <w:rFonts w:eastAsia="Calibri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город Тихвин, 3</w:t>
            </w:r>
            <w:r w:rsidR="00206FF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E0EFE">
              <w:rPr>
                <w:rFonts w:eastAsia="Calibri"/>
                <w:sz w:val="24"/>
                <w:szCs w:val="24"/>
                <w:lang w:eastAsia="en-US"/>
              </w:rPr>
              <w:t>микрорайон, дом 9</w:t>
            </w:r>
          </w:p>
        </w:tc>
      </w:tr>
    </w:tbl>
    <w:p w14:paraId="52B04D68" w14:textId="64EDE5AE" w:rsidR="004E0EFE" w:rsidRPr="004E0EFE" w:rsidRDefault="004E0EFE" w:rsidP="00206FFB">
      <w:pPr>
        <w:numPr>
          <w:ilvl w:val="0"/>
          <w:numId w:val="33"/>
        </w:numPr>
        <w:tabs>
          <w:tab w:val="left" w:pos="1134"/>
        </w:tabs>
        <w:spacing w:before="120"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4E0EFE">
        <w:rPr>
          <w:rFonts w:eastAsia="Calibri"/>
          <w:color w:val="000000"/>
          <w:szCs w:val="28"/>
          <w:lang w:eastAsia="en-US"/>
        </w:rPr>
        <w:lastRenderedPageBreak/>
        <w:t xml:space="preserve">Настоящее решение опубликовать в газете «Трудовая слава», </w:t>
      </w:r>
      <w:r>
        <w:rPr>
          <w:rFonts w:eastAsia="Calibri"/>
          <w:color w:val="000000"/>
          <w:szCs w:val="28"/>
          <w:lang w:eastAsia="en-US"/>
        </w:rPr>
        <w:t>обнародовать</w:t>
      </w:r>
      <w:r w:rsidRPr="004E0EFE">
        <w:rPr>
          <w:rFonts w:eastAsia="Calibri"/>
          <w:color w:val="000000"/>
          <w:szCs w:val="28"/>
          <w:lang w:eastAsia="en-US"/>
        </w:rPr>
        <w:t xml:space="preserve"> в сети Интернет на официальном сайте Тихвинского района и</w:t>
      </w:r>
      <w:r w:rsidR="00206FFB">
        <w:rPr>
          <w:rFonts w:eastAsia="Calibri"/>
          <w:color w:val="000000"/>
          <w:szCs w:val="28"/>
          <w:lang w:eastAsia="en-US"/>
        </w:rPr>
        <w:t> </w:t>
      </w:r>
      <w:r w:rsidRPr="004E0EFE">
        <w:rPr>
          <w:rFonts w:eastAsia="Calibri"/>
          <w:color w:val="000000"/>
          <w:szCs w:val="28"/>
          <w:lang w:eastAsia="en-US"/>
        </w:rPr>
        <w:t>на сайте информационной поддержки субъектов малого и среднего предпринимательства.</w:t>
      </w:r>
    </w:p>
    <w:p w14:paraId="509676A2" w14:textId="77777777" w:rsidR="004E0EFE" w:rsidRPr="004E0EFE" w:rsidRDefault="004E0EFE" w:rsidP="004E0EFE">
      <w:pPr>
        <w:numPr>
          <w:ilvl w:val="0"/>
          <w:numId w:val="33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E0EFE">
        <w:rPr>
          <w:rFonts w:eastAsia="Calibri"/>
          <w:color w:val="000000"/>
          <w:szCs w:val="28"/>
          <w:lang w:eastAsia="en-US"/>
        </w:rPr>
        <w:t>Настоящее решение вступает в силу на следующий день после опубликования.</w:t>
      </w:r>
    </w:p>
    <w:p w14:paraId="3751F540" w14:textId="77777777" w:rsidR="00943922" w:rsidRPr="009B559F" w:rsidRDefault="00943922" w:rsidP="00943922">
      <w:pPr>
        <w:ind w:firstLine="709"/>
        <w:rPr>
          <w:sz w:val="32"/>
          <w:szCs w:val="32"/>
        </w:rPr>
      </w:pPr>
    </w:p>
    <w:p w14:paraId="5E3A6E44" w14:textId="77777777" w:rsidR="00943922" w:rsidRPr="00943922" w:rsidRDefault="00943922" w:rsidP="00943922">
      <w:pPr>
        <w:ind w:firstLine="709"/>
        <w:rPr>
          <w:szCs w:val="28"/>
        </w:rPr>
      </w:pPr>
    </w:p>
    <w:p w14:paraId="3F7F96A3" w14:textId="03A1E145" w:rsidR="00206FFB" w:rsidRPr="0012591C" w:rsidRDefault="00206FFB" w:rsidP="00206FFB">
      <w:pPr>
        <w:tabs>
          <w:tab w:val="right" w:pos="9071"/>
        </w:tabs>
        <w:spacing w:after="120"/>
        <w:jc w:val="left"/>
        <w:rPr>
          <w:color w:val="000000"/>
          <w:szCs w:val="28"/>
        </w:rPr>
      </w:pPr>
      <w:r w:rsidRPr="0012591C">
        <w:rPr>
          <w:color w:val="000000"/>
          <w:szCs w:val="28"/>
        </w:rPr>
        <w:t>Глава муниципального образования</w:t>
      </w:r>
      <w:r>
        <w:rPr>
          <w:color w:val="000000"/>
          <w:szCs w:val="28"/>
        </w:rPr>
        <w:br/>
      </w:r>
      <w:r w:rsidRPr="0012591C">
        <w:rPr>
          <w:color w:val="000000"/>
          <w:szCs w:val="28"/>
        </w:rPr>
        <w:t>Тихвинское городское поселение</w:t>
      </w:r>
      <w:r>
        <w:rPr>
          <w:color w:val="000000"/>
          <w:szCs w:val="28"/>
        </w:rPr>
        <w:br/>
      </w:r>
      <w:r w:rsidRPr="0012591C">
        <w:rPr>
          <w:color w:val="000000"/>
          <w:szCs w:val="28"/>
        </w:rPr>
        <w:t>Тихвинского муниципального района</w:t>
      </w:r>
      <w:r>
        <w:rPr>
          <w:color w:val="000000"/>
          <w:szCs w:val="28"/>
        </w:rPr>
        <w:br/>
      </w:r>
      <w:r w:rsidRPr="0012591C">
        <w:rPr>
          <w:color w:val="000000"/>
          <w:szCs w:val="28"/>
        </w:rPr>
        <w:t>Ленинградской области</w:t>
      </w:r>
      <w:r w:rsidRPr="0012591C">
        <w:rPr>
          <w:color w:val="000000"/>
          <w:szCs w:val="28"/>
        </w:rPr>
        <w:tab/>
        <w:t>Ю.</w:t>
      </w:r>
      <w:r>
        <w:rPr>
          <w:color w:val="000000"/>
          <w:szCs w:val="28"/>
        </w:rPr>
        <w:t> </w:t>
      </w:r>
      <w:r w:rsidRPr="0012591C">
        <w:rPr>
          <w:color w:val="000000"/>
          <w:szCs w:val="28"/>
        </w:rPr>
        <w:t>И.</w:t>
      </w:r>
      <w:r>
        <w:rPr>
          <w:color w:val="000000"/>
          <w:szCs w:val="28"/>
        </w:rPr>
        <w:t> </w:t>
      </w:r>
      <w:r w:rsidRPr="0012591C">
        <w:rPr>
          <w:color w:val="000000"/>
          <w:szCs w:val="28"/>
        </w:rPr>
        <w:t>Шорохов</w:t>
      </w:r>
    </w:p>
    <w:p w14:paraId="1CC2C92D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77AC94A4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32CF5ADB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57DD4006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5DEE166C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11DF0AD3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34AEEF1C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3617D053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4A9FE11C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728BCAA8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77EA86EA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7B46B0D2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61FA6531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5E090136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1A804A7D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46B65708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5C359B88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0F9C9124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0478D8AA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1A135BA1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1AFD6499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232C356A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2F839CF0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1745C7BC" w14:textId="77777777" w:rsidR="00206FFB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4F38E3ED" w14:textId="77777777" w:rsidR="00206FFB" w:rsidRPr="0012591C" w:rsidRDefault="00206FFB" w:rsidP="00206FFB">
      <w:pPr>
        <w:spacing w:after="120"/>
        <w:ind w:right="-5"/>
        <w:jc w:val="left"/>
        <w:rPr>
          <w:color w:val="000000"/>
          <w:szCs w:val="28"/>
        </w:rPr>
      </w:pPr>
    </w:p>
    <w:p w14:paraId="79A90AA3" w14:textId="4C370D13" w:rsidR="00A1452D" w:rsidRDefault="00206FFB" w:rsidP="00206FFB">
      <w:pPr>
        <w:spacing w:after="120"/>
        <w:ind w:right="-5"/>
        <w:jc w:val="left"/>
        <w:rPr>
          <w:color w:val="000000"/>
          <w:sz w:val="27"/>
          <w:szCs w:val="27"/>
        </w:rPr>
      </w:pPr>
      <w:r w:rsidRPr="0012591C">
        <w:rPr>
          <w:sz w:val="22"/>
          <w:szCs w:val="22"/>
        </w:rPr>
        <w:t>Чалова Ирина Юрьевна,</w:t>
      </w:r>
      <w:r>
        <w:rPr>
          <w:sz w:val="22"/>
          <w:szCs w:val="22"/>
        </w:rPr>
        <w:br/>
      </w:r>
      <w:r w:rsidRPr="0012591C">
        <w:rPr>
          <w:sz w:val="22"/>
          <w:szCs w:val="22"/>
        </w:rPr>
        <w:t>75-200</w:t>
      </w:r>
    </w:p>
    <w:sectPr w:rsidR="00A1452D" w:rsidSect="00206FFB">
      <w:headerReference w:type="default" r:id="rId8"/>
      <w:pgSz w:w="11906" w:h="16838"/>
      <w:pgMar w:top="1134" w:right="851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F7D0" w14:textId="77777777" w:rsidR="001736A5" w:rsidRDefault="001736A5">
      <w:r>
        <w:separator/>
      </w:r>
    </w:p>
  </w:endnote>
  <w:endnote w:type="continuationSeparator" w:id="0">
    <w:p w14:paraId="47D1202F" w14:textId="77777777" w:rsidR="001736A5" w:rsidRDefault="001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C9FF" w14:textId="77777777" w:rsidR="001736A5" w:rsidRDefault="001736A5">
      <w:r>
        <w:separator/>
      </w:r>
    </w:p>
  </w:footnote>
  <w:footnote w:type="continuationSeparator" w:id="0">
    <w:p w14:paraId="2F3B5042" w14:textId="77777777" w:rsidR="001736A5" w:rsidRDefault="0017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398" w14:textId="77777777" w:rsidR="00206FFB" w:rsidRDefault="00206FF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2AB9E6" w14:textId="77777777" w:rsidR="00206FFB" w:rsidRDefault="00206F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4DB"/>
    <w:multiLevelType w:val="multilevel"/>
    <w:tmpl w:val="A7C6D4B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277B7F"/>
    <w:multiLevelType w:val="multilevel"/>
    <w:tmpl w:val="D26ACCE0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B3C3BE9"/>
    <w:multiLevelType w:val="hybridMultilevel"/>
    <w:tmpl w:val="4BB0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C2B"/>
    <w:multiLevelType w:val="hybridMultilevel"/>
    <w:tmpl w:val="EAAC7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6F6B93"/>
    <w:multiLevelType w:val="hybridMultilevel"/>
    <w:tmpl w:val="A1D85182"/>
    <w:lvl w:ilvl="0" w:tplc="0178D4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1681771"/>
    <w:multiLevelType w:val="hybridMultilevel"/>
    <w:tmpl w:val="DE38ACC8"/>
    <w:lvl w:ilvl="0" w:tplc="7C601274">
      <w:start w:val="1"/>
      <w:numFmt w:val="decimal"/>
      <w:lvlText w:val="%1."/>
      <w:lvlJc w:val="left"/>
      <w:pPr>
        <w:ind w:left="13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C74EF"/>
    <w:multiLevelType w:val="hybridMultilevel"/>
    <w:tmpl w:val="1AD81540"/>
    <w:lvl w:ilvl="0" w:tplc="BB9CD0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C508A6"/>
    <w:multiLevelType w:val="hybridMultilevel"/>
    <w:tmpl w:val="DBD03C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85583C"/>
    <w:multiLevelType w:val="multilevel"/>
    <w:tmpl w:val="77AA37D0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C0F4EAA"/>
    <w:multiLevelType w:val="hybridMultilevel"/>
    <w:tmpl w:val="E0363662"/>
    <w:lvl w:ilvl="0" w:tplc="918E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1E750B"/>
    <w:multiLevelType w:val="hybridMultilevel"/>
    <w:tmpl w:val="8192383C"/>
    <w:lvl w:ilvl="0" w:tplc="F6829BF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3ECF44AF"/>
    <w:multiLevelType w:val="hybridMultilevel"/>
    <w:tmpl w:val="6E84304C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6309"/>
    <w:multiLevelType w:val="hybridMultilevel"/>
    <w:tmpl w:val="3112C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015D3B"/>
    <w:multiLevelType w:val="hybridMultilevel"/>
    <w:tmpl w:val="C4C65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C528F9"/>
    <w:multiLevelType w:val="hybridMultilevel"/>
    <w:tmpl w:val="339AF8E8"/>
    <w:lvl w:ilvl="0" w:tplc="0B52AD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1626E03"/>
    <w:multiLevelType w:val="hybridMultilevel"/>
    <w:tmpl w:val="741A92BA"/>
    <w:lvl w:ilvl="0" w:tplc="6F92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57BAC"/>
    <w:multiLevelType w:val="hybridMultilevel"/>
    <w:tmpl w:val="21BE0172"/>
    <w:lvl w:ilvl="0" w:tplc="CC3813A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A615B"/>
    <w:multiLevelType w:val="hybridMultilevel"/>
    <w:tmpl w:val="58CE2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33444B"/>
    <w:multiLevelType w:val="hybridMultilevel"/>
    <w:tmpl w:val="B6A44AB8"/>
    <w:lvl w:ilvl="0" w:tplc="DAC6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393EE9"/>
    <w:multiLevelType w:val="hybridMultilevel"/>
    <w:tmpl w:val="377886C4"/>
    <w:lvl w:ilvl="0" w:tplc="7C601274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926612D"/>
    <w:multiLevelType w:val="hybridMultilevel"/>
    <w:tmpl w:val="9B022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AC1961"/>
    <w:multiLevelType w:val="hybridMultilevel"/>
    <w:tmpl w:val="E2C05A5A"/>
    <w:lvl w:ilvl="0" w:tplc="6F40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B37795"/>
    <w:multiLevelType w:val="hybridMultilevel"/>
    <w:tmpl w:val="21CCEF3C"/>
    <w:lvl w:ilvl="0" w:tplc="D5E8C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2D33F3"/>
    <w:multiLevelType w:val="hybridMultilevel"/>
    <w:tmpl w:val="6582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BC5394"/>
    <w:multiLevelType w:val="hybridMultilevel"/>
    <w:tmpl w:val="35A2F756"/>
    <w:lvl w:ilvl="0" w:tplc="C3CE5B4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2E3F42"/>
    <w:multiLevelType w:val="hybridMultilevel"/>
    <w:tmpl w:val="1B62F49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75A6402A"/>
    <w:multiLevelType w:val="hybridMultilevel"/>
    <w:tmpl w:val="8E3C137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75BC6E4A"/>
    <w:multiLevelType w:val="hybridMultilevel"/>
    <w:tmpl w:val="9D30D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CD6B94"/>
    <w:multiLevelType w:val="hybridMultilevel"/>
    <w:tmpl w:val="769E1E40"/>
    <w:lvl w:ilvl="0" w:tplc="B0E83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944A42"/>
    <w:multiLevelType w:val="multilevel"/>
    <w:tmpl w:val="A7C6D4B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7FF40AB8"/>
    <w:multiLevelType w:val="multilevel"/>
    <w:tmpl w:val="D318EF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3145792">
    <w:abstractNumId w:val="12"/>
  </w:num>
  <w:num w:numId="2" w16cid:durableId="1243368169">
    <w:abstractNumId w:val="25"/>
  </w:num>
  <w:num w:numId="3" w16cid:durableId="213934553">
    <w:abstractNumId w:val="17"/>
  </w:num>
  <w:num w:numId="4" w16cid:durableId="153767439">
    <w:abstractNumId w:val="14"/>
  </w:num>
  <w:num w:numId="5" w16cid:durableId="1403481403">
    <w:abstractNumId w:val="22"/>
  </w:num>
  <w:num w:numId="6" w16cid:durableId="989554164">
    <w:abstractNumId w:val="15"/>
  </w:num>
  <w:num w:numId="7" w16cid:durableId="204950165">
    <w:abstractNumId w:val="13"/>
  </w:num>
  <w:num w:numId="8" w16cid:durableId="217933061">
    <w:abstractNumId w:val="30"/>
  </w:num>
  <w:num w:numId="9" w16cid:durableId="740255386">
    <w:abstractNumId w:val="11"/>
  </w:num>
  <w:num w:numId="10" w16cid:durableId="1693799343">
    <w:abstractNumId w:val="24"/>
  </w:num>
  <w:num w:numId="11" w16cid:durableId="732851672">
    <w:abstractNumId w:val="23"/>
  </w:num>
  <w:num w:numId="12" w16cid:durableId="1164977769">
    <w:abstractNumId w:val="18"/>
  </w:num>
  <w:num w:numId="13" w16cid:durableId="1367096890">
    <w:abstractNumId w:val="9"/>
  </w:num>
  <w:num w:numId="14" w16cid:durableId="139199431">
    <w:abstractNumId w:val="29"/>
  </w:num>
  <w:num w:numId="15" w16cid:durableId="619073534">
    <w:abstractNumId w:val="1"/>
  </w:num>
  <w:num w:numId="16" w16cid:durableId="355811188">
    <w:abstractNumId w:val="2"/>
  </w:num>
  <w:num w:numId="17" w16cid:durableId="391126926">
    <w:abstractNumId w:val="10"/>
  </w:num>
  <w:num w:numId="18" w16cid:durableId="1093748839">
    <w:abstractNumId w:val="28"/>
  </w:num>
  <w:num w:numId="19" w16cid:durableId="1665627746">
    <w:abstractNumId w:val="20"/>
  </w:num>
  <w:num w:numId="20" w16cid:durableId="1661886095">
    <w:abstractNumId w:val="5"/>
  </w:num>
  <w:num w:numId="21" w16cid:durableId="1315140858">
    <w:abstractNumId w:val="8"/>
  </w:num>
  <w:num w:numId="22" w16cid:durableId="2060587869">
    <w:abstractNumId w:val="32"/>
  </w:num>
  <w:num w:numId="23" w16cid:durableId="2979774">
    <w:abstractNumId w:val="27"/>
  </w:num>
  <w:num w:numId="24" w16cid:durableId="2046564277">
    <w:abstractNumId w:val="4"/>
  </w:num>
  <w:num w:numId="25" w16cid:durableId="556628175">
    <w:abstractNumId w:val="6"/>
  </w:num>
  <w:num w:numId="26" w16cid:durableId="1871871322">
    <w:abstractNumId w:val="7"/>
  </w:num>
  <w:num w:numId="27" w16cid:durableId="968825113">
    <w:abstractNumId w:val="0"/>
  </w:num>
  <w:num w:numId="28" w16cid:durableId="48506270">
    <w:abstractNumId w:val="31"/>
  </w:num>
  <w:num w:numId="29" w16cid:durableId="1257053535">
    <w:abstractNumId w:val="3"/>
  </w:num>
  <w:num w:numId="30" w16cid:durableId="2073650653">
    <w:abstractNumId w:val="26"/>
  </w:num>
  <w:num w:numId="31" w16cid:durableId="389034901">
    <w:abstractNumId w:val="16"/>
  </w:num>
  <w:num w:numId="32" w16cid:durableId="601375685">
    <w:abstractNumId w:val="21"/>
  </w:num>
  <w:num w:numId="33" w16cid:durableId="2529320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5F"/>
    <w:rsid w:val="00030817"/>
    <w:rsid w:val="000336AA"/>
    <w:rsid w:val="000569DD"/>
    <w:rsid w:val="0005704E"/>
    <w:rsid w:val="000739EF"/>
    <w:rsid w:val="000C2B1D"/>
    <w:rsid w:val="000C2BF2"/>
    <w:rsid w:val="000C5064"/>
    <w:rsid w:val="000D40C5"/>
    <w:rsid w:val="000F3C98"/>
    <w:rsid w:val="00163748"/>
    <w:rsid w:val="00164F71"/>
    <w:rsid w:val="001736A5"/>
    <w:rsid w:val="0017581F"/>
    <w:rsid w:val="001A0151"/>
    <w:rsid w:val="001D4556"/>
    <w:rsid w:val="00206FFB"/>
    <w:rsid w:val="00215658"/>
    <w:rsid w:val="00215A3D"/>
    <w:rsid w:val="00250154"/>
    <w:rsid w:val="002F0EEE"/>
    <w:rsid w:val="0030743E"/>
    <w:rsid w:val="003E7128"/>
    <w:rsid w:val="003F225F"/>
    <w:rsid w:val="00415924"/>
    <w:rsid w:val="004335D2"/>
    <w:rsid w:val="004615EF"/>
    <w:rsid w:val="00483EEC"/>
    <w:rsid w:val="004A2862"/>
    <w:rsid w:val="004B5658"/>
    <w:rsid w:val="004B6F66"/>
    <w:rsid w:val="004E0EFE"/>
    <w:rsid w:val="004F6207"/>
    <w:rsid w:val="00500E20"/>
    <w:rsid w:val="00514B90"/>
    <w:rsid w:val="00540FCB"/>
    <w:rsid w:val="00590A46"/>
    <w:rsid w:val="00597DE6"/>
    <w:rsid w:val="005A2A50"/>
    <w:rsid w:val="005A5A3E"/>
    <w:rsid w:val="005D04B9"/>
    <w:rsid w:val="0060003D"/>
    <w:rsid w:val="00674700"/>
    <w:rsid w:val="00676E19"/>
    <w:rsid w:val="006828E4"/>
    <w:rsid w:val="006A3257"/>
    <w:rsid w:val="006B2DC4"/>
    <w:rsid w:val="006C672B"/>
    <w:rsid w:val="006F6837"/>
    <w:rsid w:val="00706F57"/>
    <w:rsid w:val="007211E9"/>
    <w:rsid w:val="007277F0"/>
    <w:rsid w:val="00755085"/>
    <w:rsid w:val="0077363F"/>
    <w:rsid w:val="0079278B"/>
    <w:rsid w:val="007C2AD1"/>
    <w:rsid w:val="0083695C"/>
    <w:rsid w:val="00854433"/>
    <w:rsid w:val="008A695E"/>
    <w:rsid w:val="008F69CA"/>
    <w:rsid w:val="00903217"/>
    <w:rsid w:val="00906F5A"/>
    <w:rsid w:val="00943922"/>
    <w:rsid w:val="009630D0"/>
    <w:rsid w:val="00984A78"/>
    <w:rsid w:val="009B559F"/>
    <w:rsid w:val="009D6D68"/>
    <w:rsid w:val="009E10A7"/>
    <w:rsid w:val="009E6706"/>
    <w:rsid w:val="00A02955"/>
    <w:rsid w:val="00A1452D"/>
    <w:rsid w:val="00A608B5"/>
    <w:rsid w:val="00A86E2D"/>
    <w:rsid w:val="00AA0216"/>
    <w:rsid w:val="00AE2EF3"/>
    <w:rsid w:val="00B06410"/>
    <w:rsid w:val="00B07ABF"/>
    <w:rsid w:val="00B30297"/>
    <w:rsid w:val="00B30CA7"/>
    <w:rsid w:val="00B4261D"/>
    <w:rsid w:val="00BC6EBA"/>
    <w:rsid w:val="00BE35A0"/>
    <w:rsid w:val="00C52BA2"/>
    <w:rsid w:val="00C96C1E"/>
    <w:rsid w:val="00CA094E"/>
    <w:rsid w:val="00CF160D"/>
    <w:rsid w:val="00D03005"/>
    <w:rsid w:val="00D04E48"/>
    <w:rsid w:val="00D1612F"/>
    <w:rsid w:val="00D24CED"/>
    <w:rsid w:val="00D832E0"/>
    <w:rsid w:val="00D912FA"/>
    <w:rsid w:val="00DA277D"/>
    <w:rsid w:val="00DA327C"/>
    <w:rsid w:val="00E673F2"/>
    <w:rsid w:val="00E94851"/>
    <w:rsid w:val="00F068FE"/>
    <w:rsid w:val="00F34AE7"/>
    <w:rsid w:val="00F41335"/>
    <w:rsid w:val="00F534B4"/>
    <w:rsid w:val="00F555E7"/>
    <w:rsid w:val="00F5788C"/>
    <w:rsid w:val="00F70A26"/>
    <w:rsid w:val="00F7125E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F28CB4"/>
  <w15:chartTrackingRefBased/>
  <w15:docId w15:val="{8D42295B-766C-4E41-BEC4-5ECEE94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DE6"/>
    <w:pPr>
      <w:jc w:val="both"/>
    </w:pPr>
    <w:rPr>
      <w:sz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AA021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8"/>
    <w:locked/>
    <w:rsid w:val="00B06410"/>
    <w:rPr>
      <w:sz w:val="28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,Body Text Indent"/>
    <w:basedOn w:val="a"/>
    <w:link w:val="a7"/>
    <w:unhideWhenUsed/>
    <w:rsid w:val="00B06410"/>
    <w:pPr>
      <w:ind w:firstLine="426"/>
      <w:jc w:val="left"/>
    </w:pPr>
  </w:style>
  <w:style w:type="character" w:customStyle="1" w:styleId="10">
    <w:name w:val="Основной текст с отступом Знак1"/>
    <w:rsid w:val="00B06410"/>
    <w:rPr>
      <w:sz w:val="28"/>
    </w:rPr>
  </w:style>
  <w:style w:type="paragraph" w:customStyle="1" w:styleId="a9">
    <w:basedOn w:val="a"/>
    <w:next w:val="aa"/>
    <w:rsid w:val="00854433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styleId="aa">
    <w:name w:val="Normal (Web)"/>
    <w:basedOn w:val="a"/>
    <w:rsid w:val="00854433"/>
    <w:rPr>
      <w:sz w:val="24"/>
      <w:szCs w:val="24"/>
    </w:rPr>
  </w:style>
  <w:style w:type="paragraph" w:styleId="ab">
    <w:name w:val="Body Text"/>
    <w:basedOn w:val="a"/>
    <w:link w:val="ac"/>
    <w:rsid w:val="00AE2EF3"/>
    <w:pPr>
      <w:spacing w:after="120"/>
    </w:pPr>
  </w:style>
  <w:style w:type="character" w:customStyle="1" w:styleId="ac">
    <w:name w:val="Основной текст Знак"/>
    <w:link w:val="ab"/>
    <w:rsid w:val="00AE2EF3"/>
    <w:rPr>
      <w:sz w:val="28"/>
    </w:rPr>
  </w:style>
  <w:style w:type="character" w:customStyle="1" w:styleId="90">
    <w:name w:val="Заголовок 9 Знак"/>
    <w:link w:val="9"/>
    <w:semiHidden/>
    <w:rsid w:val="00AA0216"/>
    <w:rPr>
      <w:rFonts w:ascii="Calibri Light" w:eastAsia="Times New Roman" w:hAnsi="Calibri Light" w:cs="Times New Roman"/>
      <w:sz w:val="22"/>
      <w:szCs w:val="22"/>
    </w:rPr>
  </w:style>
  <w:style w:type="paragraph" w:customStyle="1" w:styleId="s4">
    <w:name w:val="s4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15">
    <w:name w:val="s15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24">
    <w:name w:val="s24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CA094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bumpedfont15">
    <w:name w:val="bumpedfont15"/>
    <w:basedOn w:val="a0"/>
    <w:rsid w:val="00CA094E"/>
  </w:style>
  <w:style w:type="paragraph" w:customStyle="1" w:styleId="Standard">
    <w:name w:val="Standard"/>
    <w:rsid w:val="00CA094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rsid w:val="00206F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06FFB"/>
    <w:rPr>
      <w:sz w:val="28"/>
    </w:rPr>
  </w:style>
  <w:style w:type="paragraph" w:styleId="af">
    <w:name w:val="footer"/>
    <w:basedOn w:val="a"/>
    <w:link w:val="af0"/>
    <w:rsid w:val="00206F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06F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AFE5-1BCD-4D26-96EB-C33B9924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19</TotalTime>
  <Pages>2</Pages>
  <Words>243</Words>
  <Characters>1765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3</cp:revision>
  <cp:lastPrinted>2025-05-23T11:57:00Z</cp:lastPrinted>
  <dcterms:created xsi:type="dcterms:W3CDTF">2025-06-05T08:11:00Z</dcterms:created>
  <dcterms:modified xsi:type="dcterms:W3CDTF">2025-06-05T08:46:00Z</dcterms:modified>
</cp:coreProperties>
</file>