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B473" w14:textId="042C4749" w:rsidR="00B52D22" w:rsidRPr="00413239" w:rsidRDefault="00413239" w:rsidP="00413239">
      <w:pPr>
        <w:jc w:val="center"/>
        <w:rPr>
          <w:b/>
          <w:bCs/>
          <w:sz w:val="24"/>
          <w:szCs w:val="18"/>
        </w:rPr>
      </w:pPr>
      <w:r w:rsidRPr="00413239">
        <w:rPr>
          <w:b/>
          <w:bCs/>
          <w:sz w:val="24"/>
          <w:szCs w:val="18"/>
        </w:rPr>
        <w:t>АДМИНИСТРАЦИЯ МУНИЦИПАЛЬНОГО ОБРАЗОВАНИЯ</w:t>
      </w:r>
    </w:p>
    <w:p w14:paraId="71D56768" w14:textId="1F94677C" w:rsidR="00B52D22" w:rsidRPr="00413239" w:rsidRDefault="00413239" w:rsidP="00413239">
      <w:pPr>
        <w:jc w:val="center"/>
        <w:rPr>
          <w:b/>
          <w:bCs/>
          <w:sz w:val="24"/>
          <w:szCs w:val="18"/>
        </w:rPr>
      </w:pPr>
      <w:r w:rsidRPr="00413239">
        <w:rPr>
          <w:b/>
          <w:bCs/>
          <w:sz w:val="24"/>
          <w:szCs w:val="18"/>
        </w:rPr>
        <w:t>ТИХВИНСКИЙ МУНИЦИПАЛЬНЫЙ РАЙОН</w:t>
      </w:r>
    </w:p>
    <w:p w14:paraId="22ECF380" w14:textId="614A67B4" w:rsidR="00B52D22" w:rsidRPr="00413239" w:rsidRDefault="00413239" w:rsidP="00413239">
      <w:pPr>
        <w:jc w:val="center"/>
        <w:rPr>
          <w:b/>
          <w:bCs/>
          <w:sz w:val="24"/>
          <w:szCs w:val="18"/>
        </w:rPr>
      </w:pPr>
      <w:r w:rsidRPr="00413239">
        <w:rPr>
          <w:b/>
          <w:bCs/>
          <w:sz w:val="24"/>
          <w:szCs w:val="18"/>
        </w:rPr>
        <w:t>ЛЕНИНГРАДСКОЙ ОБЛАСТИ</w:t>
      </w:r>
    </w:p>
    <w:p w14:paraId="77462C92" w14:textId="26C2F096" w:rsidR="00B52D22" w:rsidRPr="00413239" w:rsidRDefault="00B52D22" w:rsidP="00413239">
      <w:pPr>
        <w:jc w:val="center"/>
        <w:rPr>
          <w:b/>
          <w:bCs/>
          <w:sz w:val="24"/>
          <w:szCs w:val="18"/>
        </w:rPr>
      </w:pPr>
      <w:r w:rsidRPr="00413239">
        <w:rPr>
          <w:b/>
          <w:bCs/>
          <w:sz w:val="24"/>
          <w:szCs w:val="18"/>
        </w:rPr>
        <w:t>(</w:t>
      </w:r>
      <w:r w:rsidR="00413239" w:rsidRPr="00413239">
        <w:rPr>
          <w:b/>
          <w:bCs/>
          <w:sz w:val="24"/>
          <w:szCs w:val="18"/>
        </w:rPr>
        <w:t>АДМИНИСТРАЦИЯ ТИХВИНСКОГО РАЙОНА</w:t>
      </w:r>
      <w:r w:rsidRPr="00413239">
        <w:rPr>
          <w:b/>
          <w:bCs/>
          <w:sz w:val="24"/>
          <w:szCs w:val="18"/>
        </w:rPr>
        <w:t>)</w:t>
      </w:r>
    </w:p>
    <w:p w14:paraId="69E52610" w14:textId="77777777" w:rsidR="00B52D22" w:rsidRPr="00413239" w:rsidRDefault="00DA6FE7" w:rsidP="00413239">
      <w:pPr>
        <w:spacing w:before="360" w:after="360"/>
        <w:jc w:val="center"/>
        <w:rPr>
          <w:b/>
          <w:bCs/>
        </w:rPr>
      </w:pPr>
      <w:r w:rsidRPr="00413239">
        <w:rPr>
          <w:b/>
          <w:bCs/>
        </w:rPr>
        <w:t>РАСПОРЯЖЕНИЕ</w:t>
      </w:r>
    </w:p>
    <w:p w14:paraId="0B4E373B" w14:textId="4CA12972" w:rsidR="00B52D22" w:rsidRDefault="00B52D22" w:rsidP="00413239">
      <w:pPr>
        <w:spacing w:after="360"/>
        <w:rPr>
          <w:sz w:val="24"/>
          <w:szCs w:val="18"/>
        </w:rPr>
      </w:pPr>
      <w:r w:rsidRPr="00413239">
        <w:rPr>
          <w:sz w:val="24"/>
          <w:szCs w:val="18"/>
        </w:rPr>
        <w:t xml:space="preserve">от </w:t>
      </w:r>
      <w:r w:rsidR="00413239" w:rsidRPr="00413239">
        <w:rPr>
          <w:sz w:val="24"/>
          <w:szCs w:val="18"/>
        </w:rPr>
        <w:t>9 февраля 2022</w:t>
      </w:r>
      <w:r w:rsidR="004157F2">
        <w:rPr>
          <w:sz w:val="24"/>
          <w:szCs w:val="18"/>
          <w:lang w:val="en-US"/>
        </w:rPr>
        <w:t> </w:t>
      </w:r>
      <w:r w:rsidR="00413239" w:rsidRPr="00413239">
        <w:rPr>
          <w:sz w:val="24"/>
          <w:szCs w:val="18"/>
        </w:rPr>
        <w:t>г.</w:t>
      </w:r>
      <w:r w:rsidRPr="00413239">
        <w:rPr>
          <w:sz w:val="24"/>
          <w:szCs w:val="18"/>
        </w:rPr>
        <w:t xml:space="preserve"> </w:t>
      </w:r>
      <w:r w:rsidR="00413239" w:rsidRPr="00413239">
        <w:rPr>
          <w:sz w:val="24"/>
          <w:szCs w:val="18"/>
        </w:rPr>
        <w:tab/>
      </w:r>
      <w:r w:rsidR="00413239" w:rsidRPr="00413239">
        <w:rPr>
          <w:sz w:val="24"/>
          <w:szCs w:val="18"/>
        </w:rPr>
        <w:tab/>
      </w:r>
      <w:r w:rsidR="00413239" w:rsidRPr="00413239">
        <w:rPr>
          <w:sz w:val="24"/>
          <w:szCs w:val="18"/>
        </w:rPr>
        <w:tab/>
      </w:r>
      <w:r w:rsidRPr="00413239">
        <w:rPr>
          <w:sz w:val="24"/>
          <w:szCs w:val="18"/>
        </w:rPr>
        <w:t>№</w:t>
      </w:r>
      <w:r w:rsidR="004157F2">
        <w:rPr>
          <w:sz w:val="24"/>
          <w:szCs w:val="18"/>
          <w:lang w:val="en-US"/>
        </w:rPr>
        <w:t> </w:t>
      </w:r>
      <w:r w:rsidR="00413239" w:rsidRPr="00413239">
        <w:rPr>
          <w:sz w:val="24"/>
          <w:szCs w:val="18"/>
        </w:rPr>
        <w:t>01-41-ра</w:t>
      </w:r>
    </w:p>
    <w:p w14:paraId="68471917" w14:textId="77777777" w:rsidR="00413239" w:rsidRDefault="00413239" w:rsidP="004157F2">
      <w:pPr>
        <w:spacing w:after="120"/>
        <w:ind w:right="5528"/>
        <w:rPr>
          <w:color w:val="000000"/>
          <w:sz w:val="24"/>
        </w:rPr>
      </w:pPr>
      <w:r w:rsidRPr="003F42DD">
        <w:rPr>
          <w:color w:val="000000"/>
          <w:sz w:val="24"/>
        </w:rPr>
        <w:t>О представителе администрации Тихвинского района на общем собрании собственников помещений в многоквартирном доме</w:t>
      </w:r>
    </w:p>
    <w:p w14:paraId="2D70396D" w14:textId="05855CD5" w:rsidR="00413239" w:rsidRPr="00413239" w:rsidRDefault="00413239" w:rsidP="00413239">
      <w:pPr>
        <w:spacing w:after="360"/>
        <w:rPr>
          <w:sz w:val="24"/>
          <w:szCs w:val="18"/>
        </w:rPr>
      </w:pPr>
      <w:r>
        <w:rPr>
          <w:color w:val="000000"/>
          <w:sz w:val="24"/>
        </w:rPr>
        <w:t>21, 0400 ОБ</w:t>
      </w:r>
    </w:p>
    <w:p w14:paraId="5CA1CF0F" w14:textId="77777777" w:rsidR="00DF1F83" w:rsidRDefault="00DF1F83" w:rsidP="00413239">
      <w:pPr>
        <w:spacing w:after="120"/>
        <w:ind w:firstLine="709"/>
        <w:rPr>
          <w:color w:val="000000"/>
        </w:rPr>
      </w:pPr>
      <w:r>
        <w:rPr>
          <w:color w:val="000000"/>
        </w:rPr>
        <w:t>В целях реализации статьи 200 Жилищного кодекса Российской Федерации</w:t>
      </w:r>
      <w:r w:rsidRPr="00071F26">
        <w:t xml:space="preserve"> </w:t>
      </w:r>
      <w:r>
        <w:t xml:space="preserve">для осуществления </w:t>
      </w:r>
      <w:r w:rsidRPr="00071F26">
        <w:rPr>
          <w:color w:val="000000"/>
        </w:rPr>
        <w:t>координаци</w:t>
      </w:r>
      <w:r>
        <w:rPr>
          <w:color w:val="000000"/>
        </w:rPr>
        <w:t>и</w:t>
      </w:r>
      <w:r w:rsidRPr="00071F26">
        <w:rPr>
          <w:color w:val="000000"/>
        </w:rPr>
        <w:t xml:space="preserve"> мероприятий по организации общего собрания собственников помещений многоквартирного дома</w:t>
      </w:r>
      <w:r>
        <w:rPr>
          <w:color w:val="000000"/>
        </w:rPr>
        <w:t>:</w:t>
      </w:r>
    </w:p>
    <w:p w14:paraId="46916610" w14:textId="77777777" w:rsidR="00DF1F83" w:rsidRDefault="00DF1F83" w:rsidP="00413239">
      <w:pPr>
        <w:spacing w:after="120"/>
        <w:ind w:firstLine="709"/>
        <w:rPr>
          <w:color w:val="000000"/>
        </w:rPr>
      </w:pPr>
      <w:r>
        <w:rPr>
          <w:color w:val="000000"/>
        </w:rPr>
        <w:t xml:space="preserve">1. Назначить представителем на общем собрании собственников помещений в многоквартирных домах </w:t>
      </w:r>
      <w:r w:rsidRPr="00EC7520">
        <w:rPr>
          <w:color w:val="000000"/>
        </w:rPr>
        <w:t>Тихвинского городского поселения</w:t>
      </w:r>
      <w:r w:rsidRPr="00EC7520">
        <w:t xml:space="preserve"> </w:t>
      </w:r>
      <w:r w:rsidRPr="00EC7520">
        <w:rPr>
          <w:color w:val="000000"/>
        </w:rPr>
        <w:t>от администрации Тихвинского района:</w:t>
      </w:r>
    </w:p>
    <w:p w14:paraId="53055811" w14:textId="4F1289DD" w:rsidR="00DF1F83" w:rsidRDefault="00DF1F83" w:rsidP="004157F2">
      <w:pPr>
        <w:numPr>
          <w:ilvl w:val="0"/>
          <w:numId w:val="1"/>
        </w:numPr>
        <w:ind w:left="1418" w:hanging="357"/>
        <w:rPr>
          <w:color w:val="000000"/>
        </w:rPr>
      </w:pPr>
      <w:r>
        <w:rPr>
          <w:color w:val="000000"/>
        </w:rPr>
        <w:t xml:space="preserve">заместителя главы администрации - председателя комитета жилищно-коммунального хозяйства - </w:t>
      </w:r>
      <w:r>
        <w:rPr>
          <w:b/>
          <w:color w:val="000000"/>
        </w:rPr>
        <w:t xml:space="preserve">Корцова </w:t>
      </w:r>
      <w:r w:rsidR="004157F2">
        <w:rPr>
          <w:b/>
          <w:color w:val="000000"/>
        </w:rPr>
        <w:t>Артёма</w:t>
      </w:r>
      <w:r>
        <w:rPr>
          <w:b/>
          <w:color w:val="000000"/>
        </w:rPr>
        <w:t xml:space="preserve"> Михайловича;</w:t>
      </w:r>
    </w:p>
    <w:p w14:paraId="0F105F5E" w14:textId="3BFEF25A" w:rsidR="00DF1F83" w:rsidRDefault="00DF1F83" w:rsidP="004157F2">
      <w:pPr>
        <w:numPr>
          <w:ilvl w:val="0"/>
          <w:numId w:val="1"/>
        </w:numPr>
        <w:ind w:left="1418" w:hanging="357"/>
        <w:rPr>
          <w:color w:val="000000"/>
        </w:rPr>
      </w:pPr>
      <w:r>
        <w:rPr>
          <w:color w:val="000000"/>
        </w:rPr>
        <w:t xml:space="preserve">заведующего отделом коммунального хозяйства комитета жилищно-коммунального хозяйства - </w:t>
      </w:r>
      <w:r>
        <w:rPr>
          <w:b/>
          <w:bCs/>
          <w:color w:val="000000"/>
        </w:rPr>
        <w:t>Богдашову Лидию Валентиновну</w:t>
      </w:r>
      <w:r>
        <w:rPr>
          <w:color w:val="000000"/>
        </w:rPr>
        <w:t>;</w:t>
      </w:r>
    </w:p>
    <w:p w14:paraId="02274ECD" w14:textId="3D414578" w:rsidR="00DF1F83" w:rsidRDefault="00DF1F83" w:rsidP="004157F2">
      <w:pPr>
        <w:numPr>
          <w:ilvl w:val="0"/>
          <w:numId w:val="1"/>
        </w:numPr>
        <w:ind w:left="1418" w:hanging="357"/>
        <w:rPr>
          <w:color w:val="000000"/>
        </w:rPr>
      </w:pPr>
      <w:r>
        <w:rPr>
          <w:color w:val="000000"/>
        </w:rPr>
        <w:t xml:space="preserve">главного специалиста </w:t>
      </w:r>
      <w:r w:rsidR="009D6002">
        <w:rPr>
          <w:color w:val="000000"/>
        </w:rPr>
        <w:t xml:space="preserve">отдела коммунального хозяйства </w:t>
      </w:r>
      <w:r>
        <w:rPr>
          <w:color w:val="000000"/>
        </w:rPr>
        <w:t xml:space="preserve">комитета жилищно-коммунального хозяйства </w:t>
      </w:r>
      <w:r>
        <w:rPr>
          <w:b/>
          <w:bCs/>
          <w:color w:val="000000"/>
        </w:rPr>
        <w:t>Телегину Наталью Владимировну</w:t>
      </w:r>
    </w:p>
    <w:p w14:paraId="3906C40C" w14:textId="4BFF636B" w:rsidR="00DF1F83" w:rsidRDefault="00DF1F83" w:rsidP="004157F2">
      <w:pPr>
        <w:numPr>
          <w:ilvl w:val="0"/>
          <w:numId w:val="1"/>
        </w:numPr>
        <w:spacing w:after="120"/>
        <w:ind w:left="1418"/>
        <w:rPr>
          <w:color w:val="000000"/>
        </w:rPr>
      </w:pPr>
      <w:r>
        <w:rPr>
          <w:color w:val="000000"/>
        </w:rPr>
        <w:t xml:space="preserve">главного специалиста </w:t>
      </w:r>
      <w:r w:rsidR="009D6002">
        <w:rPr>
          <w:color w:val="000000"/>
        </w:rPr>
        <w:t xml:space="preserve">отдела коммунального хозяйства </w:t>
      </w:r>
      <w:r>
        <w:rPr>
          <w:color w:val="000000"/>
        </w:rPr>
        <w:t xml:space="preserve">комитета жилищно-коммунального хозяйства </w:t>
      </w:r>
      <w:r>
        <w:rPr>
          <w:b/>
          <w:bCs/>
          <w:color w:val="000000"/>
        </w:rPr>
        <w:t>Шамашеву Анастасию Леонидовну</w:t>
      </w:r>
      <w:r w:rsidR="009D6002">
        <w:rPr>
          <w:b/>
          <w:bCs/>
          <w:color w:val="000000"/>
        </w:rPr>
        <w:t>.</w:t>
      </w:r>
    </w:p>
    <w:p w14:paraId="539BD554" w14:textId="77777777" w:rsidR="00DF1F83" w:rsidRDefault="00DF1F83" w:rsidP="00413239">
      <w:pPr>
        <w:spacing w:after="120"/>
        <w:ind w:firstLine="709"/>
        <w:rPr>
          <w:color w:val="000000"/>
        </w:rPr>
      </w:pPr>
      <w:r>
        <w:rPr>
          <w:color w:val="000000"/>
        </w:rPr>
        <w:t xml:space="preserve">2. Представитель </w:t>
      </w:r>
      <w:r w:rsidRPr="00EC7520">
        <w:rPr>
          <w:color w:val="000000"/>
        </w:rPr>
        <w:t xml:space="preserve">от администрации Тихвинского района </w:t>
      </w:r>
      <w:r>
        <w:rPr>
          <w:color w:val="000000"/>
        </w:rPr>
        <w:t xml:space="preserve">вправе: </w:t>
      </w:r>
    </w:p>
    <w:p w14:paraId="1C53E79C" w14:textId="77777777" w:rsidR="00DF1F83" w:rsidRDefault="00DF1F83" w:rsidP="00413239">
      <w:pPr>
        <w:spacing w:after="120"/>
        <w:ind w:firstLine="709"/>
        <w:rPr>
          <w:color w:val="000000"/>
        </w:rPr>
      </w:pPr>
      <w:r>
        <w:rPr>
          <w:color w:val="000000"/>
        </w:rPr>
        <w:t xml:space="preserve">2.1. в период подготовки общего собрания направлять в подразделения администрации муниципального образования, предприятия жилищно-коммунального хозяйства запросы и получать информацию: </w:t>
      </w:r>
    </w:p>
    <w:p w14:paraId="59E91B52" w14:textId="77777777" w:rsidR="00DF1F83" w:rsidRDefault="009D6002" w:rsidP="00413239">
      <w:pPr>
        <w:spacing w:after="120"/>
        <w:ind w:firstLine="709"/>
        <w:rPr>
          <w:color w:val="000000"/>
        </w:rPr>
      </w:pPr>
      <w:r>
        <w:rPr>
          <w:color w:val="000000"/>
        </w:rPr>
        <w:t xml:space="preserve">2.1.1. </w:t>
      </w:r>
      <w:r w:rsidR="00DF1F83">
        <w:rPr>
          <w:color w:val="000000"/>
        </w:rPr>
        <w:t xml:space="preserve">о размерах и составе жилых и нежилых помещений, общего имущества многоквартирного дома и его части, принадлежащей на праве собственности муниципальному образованию; </w:t>
      </w:r>
    </w:p>
    <w:p w14:paraId="5EC9F5D9" w14:textId="6DEDCFDB" w:rsidR="00DF1F83" w:rsidRDefault="009D6002" w:rsidP="00413239">
      <w:pPr>
        <w:spacing w:after="120"/>
        <w:ind w:firstLine="709"/>
        <w:rPr>
          <w:color w:val="000000"/>
        </w:rPr>
      </w:pPr>
      <w:r>
        <w:rPr>
          <w:color w:val="000000"/>
        </w:rPr>
        <w:t xml:space="preserve">2.1.2. </w:t>
      </w:r>
      <w:r w:rsidR="00DF1F83">
        <w:rPr>
          <w:color w:val="000000"/>
        </w:rPr>
        <w:t>о составе собственников помещений в многоквартирных домах и</w:t>
      </w:r>
      <w:r w:rsidR="004157F2">
        <w:rPr>
          <w:color w:val="000000"/>
          <w:lang w:val="en-US"/>
        </w:rPr>
        <w:t> </w:t>
      </w:r>
      <w:r w:rsidR="00DF1F83">
        <w:rPr>
          <w:color w:val="000000"/>
        </w:rPr>
        <w:t xml:space="preserve">размерах их доли в праве собственности на общее имущество дома; </w:t>
      </w:r>
    </w:p>
    <w:p w14:paraId="04E9769A" w14:textId="1760010B" w:rsidR="00DF1F83" w:rsidRDefault="009D6002" w:rsidP="00413239">
      <w:pPr>
        <w:spacing w:after="120"/>
        <w:ind w:firstLine="709"/>
        <w:rPr>
          <w:color w:val="000000"/>
        </w:rPr>
      </w:pPr>
      <w:r>
        <w:rPr>
          <w:color w:val="000000"/>
        </w:rPr>
        <w:lastRenderedPageBreak/>
        <w:t xml:space="preserve">2.1.3. </w:t>
      </w:r>
      <w:r w:rsidR="00DF1F83">
        <w:rPr>
          <w:color w:val="000000"/>
        </w:rPr>
        <w:t>о техническом состоянии здания, инженерных сетей и</w:t>
      </w:r>
      <w:r w:rsidR="004157F2">
        <w:rPr>
          <w:color w:val="000000"/>
          <w:lang w:val="en-US"/>
        </w:rPr>
        <w:t> </w:t>
      </w:r>
      <w:r w:rsidR="00DF1F83">
        <w:rPr>
          <w:color w:val="000000"/>
        </w:rPr>
        <w:t xml:space="preserve">оборудования, состоянии придомовой территории; </w:t>
      </w:r>
    </w:p>
    <w:p w14:paraId="0B77B396" w14:textId="77777777" w:rsidR="00DF1F83" w:rsidRDefault="009D6002" w:rsidP="00413239">
      <w:pPr>
        <w:spacing w:after="120"/>
        <w:ind w:firstLine="709"/>
        <w:rPr>
          <w:color w:val="000000"/>
        </w:rPr>
      </w:pPr>
      <w:r>
        <w:rPr>
          <w:color w:val="000000"/>
        </w:rPr>
        <w:t xml:space="preserve">2.1.4. </w:t>
      </w:r>
      <w:r w:rsidR="00DF1F83">
        <w:rPr>
          <w:color w:val="000000"/>
        </w:rPr>
        <w:t xml:space="preserve">о составе организаций, арендующих помещения в доме; </w:t>
      </w:r>
    </w:p>
    <w:p w14:paraId="0A313978" w14:textId="0E830546" w:rsidR="00DF1F83" w:rsidRDefault="009D6002" w:rsidP="00413239">
      <w:pPr>
        <w:spacing w:after="120"/>
        <w:ind w:firstLine="709"/>
        <w:rPr>
          <w:color w:val="000000"/>
        </w:rPr>
      </w:pPr>
      <w:r>
        <w:rPr>
          <w:color w:val="000000"/>
        </w:rPr>
        <w:t xml:space="preserve">2.1.5. </w:t>
      </w:r>
      <w:r w:rsidR="00DF1F83">
        <w:rPr>
          <w:color w:val="000000"/>
        </w:rPr>
        <w:t>о перечне организаций, осуществляющих на территории Тихвинского городского поселения деятельность по управлению многоквартирными домами, по техническому содержанию и ремонту (текущему и капитальному) жилых зданий, инженерных сетей и</w:t>
      </w:r>
      <w:r w:rsidR="004157F2">
        <w:rPr>
          <w:color w:val="000000"/>
          <w:lang w:val="en-US"/>
        </w:rPr>
        <w:t> </w:t>
      </w:r>
      <w:r w:rsidR="00DF1F83">
        <w:rPr>
          <w:color w:val="000000"/>
        </w:rPr>
        <w:t xml:space="preserve">оборудования; </w:t>
      </w:r>
    </w:p>
    <w:p w14:paraId="1D765802" w14:textId="3F1DC983" w:rsidR="00DF1F83" w:rsidRDefault="009D6002" w:rsidP="00413239">
      <w:pPr>
        <w:spacing w:after="120"/>
        <w:ind w:firstLine="709"/>
        <w:rPr>
          <w:color w:val="000000"/>
        </w:rPr>
      </w:pPr>
      <w:r>
        <w:rPr>
          <w:color w:val="000000"/>
        </w:rPr>
        <w:t xml:space="preserve">2.1.6. </w:t>
      </w:r>
      <w:r w:rsidR="00DF1F83">
        <w:rPr>
          <w:color w:val="000000"/>
        </w:rPr>
        <w:t>иную информацию, необходимую для обеспечения компетентного обсуждения и принятия собственниками решения по</w:t>
      </w:r>
      <w:r w:rsidR="004157F2">
        <w:rPr>
          <w:color w:val="000000"/>
          <w:lang w:val="en-US"/>
        </w:rPr>
        <w:t> </w:t>
      </w:r>
      <w:r w:rsidR="00DF1F83">
        <w:rPr>
          <w:color w:val="000000"/>
        </w:rPr>
        <w:t xml:space="preserve">вопросам, выносимым на общее собрание; </w:t>
      </w:r>
    </w:p>
    <w:p w14:paraId="601B0D08" w14:textId="4BCB63EF" w:rsidR="00DF1F83" w:rsidRDefault="00DF1F83" w:rsidP="00413239">
      <w:pPr>
        <w:spacing w:after="120"/>
        <w:ind w:firstLine="709"/>
        <w:rPr>
          <w:color w:val="000000"/>
        </w:rPr>
      </w:pPr>
      <w:r>
        <w:rPr>
          <w:color w:val="000000"/>
        </w:rPr>
        <w:t>2.2. принимать участие в подготовительных мероприятиях по</w:t>
      </w:r>
      <w:r w:rsidR="004157F2">
        <w:rPr>
          <w:color w:val="000000"/>
          <w:lang w:val="en-US"/>
        </w:rPr>
        <w:t> </w:t>
      </w:r>
      <w:r>
        <w:rPr>
          <w:color w:val="000000"/>
        </w:rPr>
        <w:t xml:space="preserve">организации проведения общего собрания и выработке проектов его решений по вопросам: </w:t>
      </w:r>
    </w:p>
    <w:p w14:paraId="08CFD09D" w14:textId="77777777" w:rsidR="00DF1F83" w:rsidRDefault="009D6002" w:rsidP="00413239">
      <w:pPr>
        <w:spacing w:after="120"/>
        <w:ind w:firstLine="709"/>
        <w:rPr>
          <w:color w:val="000000"/>
        </w:rPr>
      </w:pPr>
      <w:r>
        <w:rPr>
          <w:color w:val="000000"/>
        </w:rPr>
        <w:t>2.2.1.</w:t>
      </w:r>
      <w:r w:rsidR="00DF1F83">
        <w:rPr>
          <w:color w:val="000000"/>
        </w:rPr>
        <w:t xml:space="preserve"> выбора способа управления многоквартирным домом; </w:t>
      </w:r>
    </w:p>
    <w:p w14:paraId="2782CF4F" w14:textId="58D2566C" w:rsidR="00DF1F83" w:rsidRDefault="009D6002" w:rsidP="00413239">
      <w:pPr>
        <w:spacing w:after="120"/>
        <w:ind w:firstLine="709"/>
        <w:rPr>
          <w:color w:val="000000"/>
        </w:rPr>
      </w:pPr>
      <w:r>
        <w:rPr>
          <w:color w:val="000000"/>
        </w:rPr>
        <w:t xml:space="preserve">2.2.2. </w:t>
      </w:r>
      <w:r w:rsidR="00DF1F83">
        <w:rPr>
          <w:color w:val="000000"/>
        </w:rPr>
        <w:t xml:space="preserve">выбора управляющей организации; </w:t>
      </w:r>
    </w:p>
    <w:p w14:paraId="6057CCFC" w14:textId="77777777" w:rsidR="00DF1F83" w:rsidRDefault="009D6002" w:rsidP="00413239">
      <w:pPr>
        <w:spacing w:after="120"/>
        <w:ind w:firstLine="709"/>
        <w:rPr>
          <w:color w:val="000000"/>
        </w:rPr>
      </w:pPr>
      <w:r>
        <w:rPr>
          <w:color w:val="000000"/>
        </w:rPr>
        <w:t xml:space="preserve">2.2.3. </w:t>
      </w:r>
      <w:r w:rsidR="00DF1F83">
        <w:rPr>
          <w:color w:val="000000"/>
        </w:rPr>
        <w:t xml:space="preserve">по иным вопросам, выносимым на общее собрание. </w:t>
      </w:r>
    </w:p>
    <w:p w14:paraId="235FBDBC" w14:textId="77777777" w:rsidR="00DF1F83" w:rsidRDefault="00DF1F83" w:rsidP="00413239">
      <w:pPr>
        <w:spacing w:after="120"/>
        <w:ind w:firstLine="709"/>
        <w:rPr>
          <w:color w:val="000000"/>
        </w:rPr>
      </w:pPr>
      <w:r>
        <w:rPr>
          <w:color w:val="000000"/>
        </w:rPr>
        <w:t xml:space="preserve">3. Представитель </w:t>
      </w:r>
      <w:r w:rsidR="009D6002" w:rsidRPr="00A53D0C">
        <w:rPr>
          <w:color w:val="000000"/>
        </w:rPr>
        <w:t>администрации Тихвинского района</w:t>
      </w:r>
      <w:r w:rsidR="009D6002">
        <w:rPr>
          <w:color w:val="000000"/>
        </w:rPr>
        <w:t xml:space="preserve"> </w:t>
      </w:r>
      <w:r>
        <w:rPr>
          <w:color w:val="000000"/>
        </w:rPr>
        <w:t xml:space="preserve">осуществляет координацию мероприятий по организации общего собрания собственников помещений многоквартирного дома. </w:t>
      </w:r>
    </w:p>
    <w:p w14:paraId="2AFE9523" w14:textId="3E04CA51" w:rsidR="00DF1F83" w:rsidRPr="009B4CDA" w:rsidRDefault="00DF1F83" w:rsidP="00413239">
      <w:pPr>
        <w:spacing w:after="120"/>
        <w:ind w:firstLine="709"/>
        <w:rPr>
          <w:color w:val="000000"/>
        </w:rPr>
      </w:pPr>
      <w:r>
        <w:rPr>
          <w:color w:val="000000"/>
        </w:rPr>
        <w:t xml:space="preserve">4. </w:t>
      </w:r>
      <w:r w:rsidRPr="009B4CDA">
        <w:rPr>
          <w:color w:val="000000"/>
        </w:rPr>
        <w:t>Контроль за исполнением распоряжения возложить на заместителя главы администрации</w:t>
      </w:r>
      <w:r w:rsidR="004157F2">
        <w:rPr>
          <w:color w:val="000000"/>
          <w:lang w:val="en-US"/>
        </w:rPr>
        <w:t> </w:t>
      </w:r>
      <w:r w:rsidR="004157F2" w:rsidRPr="004157F2">
        <w:rPr>
          <w:color w:val="000000"/>
        </w:rPr>
        <w:t>–</w:t>
      </w:r>
      <w:r w:rsidRPr="009B4CDA">
        <w:rPr>
          <w:color w:val="000000"/>
        </w:rPr>
        <w:t xml:space="preserve"> председателя комитета жилищно-коммунального хозяйства.</w:t>
      </w:r>
    </w:p>
    <w:p w14:paraId="03AC3044" w14:textId="3C760CD4" w:rsidR="00DF1F83" w:rsidRDefault="00DF1F83" w:rsidP="00413239">
      <w:pPr>
        <w:spacing w:after="120"/>
        <w:ind w:firstLine="709"/>
        <w:rPr>
          <w:color w:val="000000"/>
        </w:rPr>
      </w:pPr>
      <w:r>
        <w:rPr>
          <w:color w:val="000000"/>
        </w:rPr>
        <w:t xml:space="preserve">5. Обнародовать настоящее распоряжение </w:t>
      </w:r>
      <w:r w:rsidR="009D6002">
        <w:rPr>
          <w:color w:val="000000"/>
        </w:rPr>
        <w:t xml:space="preserve">в сети Интернет </w:t>
      </w:r>
      <w:r>
        <w:rPr>
          <w:color w:val="000000"/>
        </w:rPr>
        <w:t>на</w:t>
      </w:r>
      <w:r w:rsidR="004157F2">
        <w:rPr>
          <w:color w:val="000000"/>
          <w:lang w:val="en-US"/>
        </w:rPr>
        <w:t> </w:t>
      </w:r>
      <w:r>
        <w:rPr>
          <w:color w:val="000000"/>
        </w:rPr>
        <w:t>официальном сайте Тихвинского района.</w:t>
      </w:r>
    </w:p>
    <w:p w14:paraId="7FC45E4A" w14:textId="77777777" w:rsidR="00DF1F83" w:rsidRDefault="00DF1F83" w:rsidP="00413239">
      <w:pPr>
        <w:spacing w:after="120"/>
        <w:ind w:firstLine="709"/>
        <w:rPr>
          <w:color w:val="000000"/>
        </w:rPr>
      </w:pPr>
    </w:p>
    <w:p w14:paraId="2B6248ED" w14:textId="77777777" w:rsidR="00DF1F83" w:rsidRDefault="00DF1F83" w:rsidP="00413239">
      <w:pPr>
        <w:spacing w:after="120"/>
        <w:ind w:firstLine="709"/>
        <w:rPr>
          <w:color w:val="000000"/>
        </w:rPr>
      </w:pPr>
    </w:p>
    <w:p w14:paraId="7494724D" w14:textId="6B23082A" w:rsidR="00DF1F83" w:rsidRPr="006F3F8C" w:rsidRDefault="00DF1F83" w:rsidP="004157F2">
      <w:pPr>
        <w:spacing w:after="120"/>
      </w:pPr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>Ю.</w:t>
      </w:r>
      <w:r w:rsidR="004157F2" w:rsidRPr="004157F2">
        <w:t> </w:t>
      </w:r>
      <w:r w:rsidRPr="006F3F8C">
        <w:t>А.</w:t>
      </w:r>
      <w:r w:rsidR="004157F2">
        <w:rPr>
          <w:lang w:val="en-US"/>
        </w:rPr>
        <w:t> </w:t>
      </w:r>
      <w:r w:rsidRPr="006F3F8C">
        <w:t xml:space="preserve">Наумов </w:t>
      </w:r>
    </w:p>
    <w:p w14:paraId="226E5528" w14:textId="77777777" w:rsidR="009D6002" w:rsidRDefault="009D6002" w:rsidP="0078048D">
      <w:pPr>
        <w:rPr>
          <w:color w:val="000000"/>
        </w:rPr>
      </w:pPr>
    </w:p>
    <w:p w14:paraId="7DC5994C" w14:textId="77777777" w:rsidR="009D6002" w:rsidRDefault="009D6002" w:rsidP="0078048D">
      <w:pPr>
        <w:rPr>
          <w:color w:val="000000"/>
        </w:rPr>
      </w:pPr>
    </w:p>
    <w:p w14:paraId="2096FA8A" w14:textId="77777777" w:rsidR="009D6002" w:rsidRDefault="009D6002" w:rsidP="0078048D">
      <w:pPr>
        <w:rPr>
          <w:color w:val="000000"/>
        </w:rPr>
      </w:pPr>
    </w:p>
    <w:p w14:paraId="5B163269" w14:textId="77777777" w:rsidR="009D6002" w:rsidRDefault="009D6002" w:rsidP="0078048D">
      <w:pPr>
        <w:rPr>
          <w:color w:val="000000"/>
        </w:rPr>
      </w:pPr>
    </w:p>
    <w:p w14:paraId="7D98BB69" w14:textId="77777777" w:rsidR="009D6002" w:rsidRDefault="009D6002" w:rsidP="0078048D">
      <w:pPr>
        <w:rPr>
          <w:color w:val="000000"/>
        </w:rPr>
      </w:pPr>
    </w:p>
    <w:p w14:paraId="675AA01B" w14:textId="77777777" w:rsidR="009D6002" w:rsidRDefault="009D6002" w:rsidP="0078048D">
      <w:pPr>
        <w:rPr>
          <w:color w:val="000000"/>
        </w:rPr>
      </w:pPr>
    </w:p>
    <w:p w14:paraId="1ABD1A7B" w14:textId="77777777" w:rsidR="009D6002" w:rsidRDefault="009D6002" w:rsidP="0078048D">
      <w:pPr>
        <w:rPr>
          <w:color w:val="000000"/>
        </w:rPr>
      </w:pPr>
    </w:p>
    <w:p w14:paraId="63AD9F06" w14:textId="77777777" w:rsidR="009D6002" w:rsidRDefault="009D6002" w:rsidP="0078048D">
      <w:pPr>
        <w:rPr>
          <w:color w:val="000000"/>
        </w:rPr>
      </w:pPr>
    </w:p>
    <w:p w14:paraId="16BA87D1" w14:textId="77777777" w:rsidR="009D6002" w:rsidRDefault="009D6002" w:rsidP="0078048D">
      <w:pPr>
        <w:rPr>
          <w:color w:val="000000"/>
        </w:rPr>
      </w:pPr>
    </w:p>
    <w:p w14:paraId="4C5595CD" w14:textId="41642AEC" w:rsidR="00DF1F83" w:rsidRPr="00DF1F83" w:rsidRDefault="00DF1F83" w:rsidP="004157F2">
      <w:pPr>
        <w:jc w:val="left"/>
        <w:rPr>
          <w:color w:val="000000"/>
          <w:sz w:val="24"/>
          <w:szCs w:val="24"/>
        </w:rPr>
      </w:pPr>
      <w:r w:rsidRPr="00DF1F83">
        <w:rPr>
          <w:color w:val="000000"/>
          <w:sz w:val="24"/>
          <w:szCs w:val="24"/>
        </w:rPr>
        <w:t>Шамашева Анастасия Леонидовна</w:t>
      </w:r>
      <w:r>
        <w:rPr>
          <w:color w:val="000000"/>
          <w:sz w:val="24"/>
          <w:szCs w:val="24"/>
        </w:rPr>
        <w:t>,</w:t>
      </w:r>
      <w:r w:rsidR="004157F2">
        <w:rPr>
          <w:color w:val="000000"/>
          <w:sz w:val="24"/>
          <w:szCs w:val="24"/>
        </w:rPr>
        <w:br/>
      </w:r>
      <w:r w:rsidRPr="00DF1F83">
        <w:rPr>
          <w:color w:val="000000"/>
          <w:sz w:val="24"/>
          <w:szCs w:val="24"/>
        </w:rPr>
        <w:t>79</w:t>
      </w:r>
      <w:r>
        <w:rPr>
          <w:color w:val="000000"/>
          <w:sz w:val="24"/>
          <w:szCs w:val="24"/>
        </w:rPr>
        <w:t>-</w:t>
      </w:r>
      <w:r w:rsidRPr="00DF1F83">
        <w:rPr>
          <w:color w:val="000000"/>
          <w:sz w:val="24"/>
          <w:szCs w:val="24"/>
        </w:rPr>
        <w:t>300</w:t>
      </w:r>
    </w:p>
    <w:p w14:paraId="0A60BFAE" w14:textId="77777777" w:rsidR="00DF1F83" w:rsidRPr="0078048D" w:rsidRDefault="00DF1F83" w:rsidP="0078048D">
      <w:pPr>
        <w:ind w:firstLine="225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14:paraId="3CA62065" w14:textId="77777777" w:rsidR="00DF1F83" w:rsidRPr="00DF1F83" w:rsidRDefault="00DF1F83" w:rsidP="00D1692A">
      <w:pPr>
        <w:ind w:firstLine="225"/>
        <w:rPr>
          <w:i/>
          <w:color w:val="000000"/>
          <w:sz w:val="18"/>
          <w:szCs w:val="18"/>
        </w:rPr>
      </w:pPr>
      <w:r w:rsidRPr="00DF1F83">
        <w:rPr>
          <w:b/>
          <w:bCs/>
          <w:i/>
          <w:color w:val="000000"/>
          <w:sz w:val="18"/>
          <w:szCs w:val="18"/>
        </w:rPr>
        <w:t>СОГЛАСОВАНО:</w:t>
      </w:r>
      <w:r w:rsidRPr="00DF1F83"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82"/>
        <w:gridCol w:w="232"/>
        <w:gridCol w:w="2340"/>
      </w:tblGrid>
      <w:tr w:rsidR="00DF1F83" w:rsidRPr="00DF1F83" w14:paraId="56D9D5A1" w14:textId="77777777" w:rsidTr="00DF1F83">
        <w:tc>
          <w:tcPr>
            <w:tcW w:w="6182" w:type="dxa"/>
          </w:tcPr>
          <w:p w14:paraId="4C35A6A5" w14:textId="77777777" w:rsidR="00DF1F83" w:rsidRPr="00DF1F83" w:rsidRDefault="00DF1F83" w:rsidP="00DF1F83">
            <w:pPr>
              <w:rPr>
                <w:i/>
                <w:color w:val="000000"/>
                <w:sz w:val="18"/>
                <w:szCs w:val="18"/>
              </w:rPr>
            </w:pPr>
            <w:r w:rsidRPr="00DF1F83">
              <w:rPr>
                <w:i/>
                <w:color w:val="000000"/>
                <w:sz w:val="18"/>
                <w:szCs w:val="18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232" w:type="dxa"/>
          </w:tcPr>
          <w:p w14:paraId="4146ED9F" w14:textId="77777777" w:rsidR="00DF1F83" w:rsidRPr="00DF1F83" w:rsidRDefault="00DF1F83" w:rsidP="00DF1F83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14:paraId="5916B2E5" w14:textId="77777777" w:rsidR="00DF1F83" w:rsidRPr="00DF1F83" w:rsidRDefault="00DF1F83" w:rsidP="00DF1F83">
            <w:pPr>
              <w:rPr>
                <w:i/>
                <w:color w:val="000000"/>
                <w:sz w:val="18"/>
                <w:szCs w:val="18"/>
              </w:rPr>
            </w:pPr>
            <w:r w:rsidRPr="00DF1F83">
              <w:rPr>
                <w:i/>
                <w:color w:val="000000"/>
                <w:sz w:val="18"/>
                <w:szCs w:val="18"/>
              </w:rPr>
              <w:t>Корцов А.М.</w:t>
            </w:r>
          </w:p>
        </w:tc>
      </w:tr>
      <w:tr w:rsidR="00DF1F83" w:rsidRPr="00DF1F83" w14:paraId="46EB0D0D" w14:textId="77777777" w:rsidTr="00DF1F83">
        <w:tc>
          <w:tcPr>
            <w:tcW w:w="6182" w:type="dxa"/>
          </w:tcPr>
          <w:p w14:paraId="7DE5648A" w14:textId="77777777" w:rsidR="00DF1F83" w:rsidRPr="00DF1F83" w:rsidRDefault="00DF1F83" w:rsidP="00DF1F83">
            <w:pPr>
              <w:rPr>
                <w:i/>
                <w:color w:val="000000"/>
                <w:sz w:val="18"/>
                <w:szCs w:val="18"/>
              </w:rPr>
            </w:pPr>
            <w:r w:rsidRPr="00DF1F83">
              <w:rPr>
                <w:i/>
                <w:color w:val="000000"/>
                <w:sz w:val="18"/>
                <w:szCs w:val="18"/>
              </w:rPr>
              <w:t xml:space="preserve">Заведующий отделом коммунального хозяйства </w:t>
            </w:r>
          </w:p>
        </w:tc>
        <w:tc>
          <w:tcPr>
            <w:tcW w:w="232" w:type="dxa"/>
          </w:tcPr>
          <w:p w14:paraId="644F0747" w14:textId="77777777" w:rsidR="00DF1F83" w:rsidRPr="00DF1F83" w:rsidRDefault="00DF1F83" w:rsidP="00DF1F83">
            <w:pPr>
              <w:rPr>
                <w:i/>
                <w:color w:val="000000"/>
                <w:sz w:val="18"/>
                <w:szCs w:val="18"/>
              </w:rPr>
            </w:pPr>
            <w:r w:rsidRPr="00DF1F8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340" w:type="dxa"/>
          </w:tcPr>
          <w:p w14:paraId="46D72674" w14:textId="77777777" w:rsidR="00DF1F83" w:rsidRPr="00DF1F83" w:rsidRDefault="00DF1F83" w:rsidP="00DF1F83">
            <w:pPr>
              <w:rPr>
                <w:i/>
                <w:color w:val="000000"/>
                <w:sz w:val="18"/>
                <w:szCs w:val="18"/>
              </w:rPr>
            </w:pPr>
            <w:r w:rsidRPr="00DF1F83">
              <w:rPr>
                <w:i/>
                <w:color w:val="000000"/>
                <w:sz w:val="18"/>
                <w:szCs w:val="18"/>
              </w:rPr>
              <w:t>Богдашова Л.В.</w:t>
            </w:r>
          </w:p>
        </w:tc>
      </w:tr>
      <w:tr w:rsidR="00DF1F83" w:rsidRPr="00DF1F83" w14:paraId="6BDDEFBE" w14:textId="77777777" w:rsidTr="00DF1F83">
        <w:tc>
          <w:tcPr>
            <w:tcW w:w="6182" w:type="dxa"/>
          </w:tcPr>
          <w:p w14:paraId="42608E8E" w14:textId="77777777" w:rsidR="00DF1F83" w:rsidRPr="00DF1F83" w:rsidRDefault="00DF1F83" w:rsidP="00DF1F83">
            <w:pPr>
              <w:rPr>
                <w:i/>
                <w:color w:val="000000"/>
                <w:sz w:val="18"/>
                <w:szCs w:val="18"/>
              </w:rPr>
            </w:pPr>
            <w:r w:rsidRPr="00DF1F83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232" w:type="dxa"/>
          </w:tcPr>
          <w:p w14:paraId="0D49A778" w14:textId="77777777" w:rsidR="00DF1F83" w:rsidRPr="00DF1F83" w:rsidRDefault="00DF1F83" w:rsidP="00DF1F83">
            <w:pPr>
              <w:rPr>
                <w:i/>
                <w:color w:val="000000"/>
                <w:sz w:val="18"/>
                <w:szCs w:val="18"/>
              </w:rPr>
            </w:pPr>
            <w:r w:rsidRPr="00DF1F8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340" w:type="dxa"/>
          </w:tcPr>
          <w:p w14:paraId="5DAA5DD0" w14:textId="77777777" w:rsidR="00DF1F83" w:rsidRPr="00DF1F83" w:rsidRDefault="00DF1F83" w:rsidP="00DF1F83">
            <w:pPr>
              <w:rPr>
                <w:i/>
                <w:color w:val="000000"/>
                <w:sz w:val="18"/>
                <w:szCs w:val="18"/>
              </w:rPr>
            </w:pPr>
            <w:r w:rsidRPr="00DF1F83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DF1F83" w:rsidRPr="00DF1F83" w14:paraId="0AB20B09" w14:textId="77777777" w:rsidTr="00DF1F83">
        <w:tc>
          <w:tcPr>
            <w:tcW w:w="6182" w:type="dxa"/>
          </w:tcPr>
          <w:p w14:paraId="3C433D8A" w14:textId="77777777" w:rsidR="00DF1F83" w:rsidRPr="00DF1F83" w:rsidRDefault="00DF1F83" w:rsidP="00DF1F83">
            <w:pPr>
              <w:rPr>
                <w:i/>
                <w:color w:val="000000"/>
                <w:sz w:val="18"/>
                <w:szCs w:val="18"/>
              </w:rPr>
            </w:pPr>
            <w:r w:rsidRPr="00DF1F83">
              <w:rPr>
                <w:i/>
                <w:color w:val="000000"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232" w:type="dxa"/>
          </w:tcPr>
          <w:p w14:paraId="7A9CB829" w14:textId="77777777" w:rsidR="00DF1F83" w:rsidRPr="00DF1F83" w:rsidRDefault="00DF1F83" w:rsidP="00DF1F83">
            <w:pPr>
              <w:rPr>
                <w:i/>
                <w:color w:val="000000"/>
                <w:sz w:val="18"/>
                <w:szCs w:val="18"/>
              </w:rPr>
            </w:pPr>
            <w:r w:rsidRPr="00DF1F8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340" w:type="dxa"/>
          </w:tcPr>
          <w:p w14:paraId="695205B6" w14:textId="77777777" w:rsidR="00DF1F83" w:rsidRPr="00DF1F83" w:rsidRDefault="00DF1F83" w:rsidP="00DF1F83">
            <w:pPr>
              <w:rPr>
                <w:i/>
                <w:color w:val="000000"/>
                <w:sz w:val="18"/>
                <w:szCs w:val="18"/>
              </w:rPr>
            </w:pPr>
            <w:r w:rsidRPr="00DF1F83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</w:tbl>
    <w:p w14:paraId="6B5E0BAB" w14:textId="77777777" w:rsidR="00DF1F83" w:rsidRPr="00DF1F83" w:rsidRDefault="00DF1F83" w:rsidP="00D1692A">
      <w:pPr>
        <w:rPr>
          <w:i/>
          <w:color w:val="000000"/>
          <w:sz w:val="18"/>
          <w:szCs w:val="18"/>
        </w:rPr>
      </w:pPr>
    </w:p>
    <w:p w14:paraId="11F29031" w14:textId="77777777" w:rsidR="00DF1F83" w:rsidRPr="00DF1F83" w:rsidRDefault="00DF1F83" w:rsidP="00D1692A">
      <w:pPr>
        <w:rPr>
          <w:i/>
          <w:color w:val="000000"/>
          <w:sz w:val="18"/>
          <w:szCs w:val="18"/>
        </w:rPr>
      </w:pPr>
    </w:p>
    <w:p w14:paraId="21925F06" w14:textId="77777777" w:rsidR="00DF1F83" w:rsidRPr="00DF1F83" w:rsidRDefault="00DF1F83" w:rsidP="00D1692A">
      <w:pPr>
        <w:rPr>
          <w:i/>
          <w:color w:val="000000"/>
          <w:sz w:val="18"/>
          <w:szCs w:val="18"/>
        </w:rPr>
      </w:pPr>
      <w:r w:rsidRPr="00DF1F83">
        <w:rPr>
          <w:b/>
          <w:bCs/>
          <w:i/>
          <w:color w:val="000000"/>
          <w:sz w:val="18"/>
          <w:szCs w:val="18"/>
        </w:rPr>
        <w:t>РАССЫЛКА:</w:t>
      </w:r>
      <w:r w:rsidRPr="00DF1F83">
        <w:rPr>
          <w:i/>
          <w:color w:val="000000"/>
          <w:sz w:val="18"/>
          <w:szCs w:val="18"/>
        </w:rPr>
        <w:t xml:space="preserve"> </w:t>
      </w:r>
    </w:p>
    <w:tbl>
      <w:tblPr>
        <w:tblW w:w="6943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8"/>
        <w:gridCol w:w="405"/>
        <w:gridCol w:w="15"/>
        <w:gridCol w:w="1830"/>
        <w:gridCol w:w="15"/>
      </w:tblGrid>
      <w:tr w:rsidR="00DF1F83" w:rsidRPr="00DF1F83" w14:paraId="6B54751C" w14:textId="77777777" w:rsidTr="00DF1F83">
        <w:trPr>
          <w:gridAfter w:val="1"/>
          <w:wAfter w:w="15" w:type="dxa"/>
        </w:trPr>
        <w:tc>
          <w:tcPr>
            <w:tcW w:w="4678" w:type="dxa"/>
          </w:tcPr>
          <w:p w14:paraId="07543E01" w14:textId="77777777" w:rsidR="00DF1F83" w:rsidRPr="00DF1F83" w:rsidRDefault="00DF1F83" w:rsidP="00D1692A">
            <w:pPr>
              <w:rPr>
                <w:i/>
                <w:color w:val="000000"/>
                <w:sz w:val="18"/>
                <w:szCs w:val="18"/>
              </w:rPr>
            </w:pPr>
            <w:r w:rsidRPr="00DF1F83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420" w:type="dxa"/>
            <w:gridSpan w:val="2"/>
          </w:tcPr>
          <w:p w14:paraId="45DB5127" w14:textId="77777777" w:rsidR="00DF1F83" w:rsidRPr="00DF1F83" w:rsidRDefault="00DF1F83" w:rsidP="00D1692A">
            <w:pPr>
              <w:rPr>
                <w:i/>
                <w:color w:val="000000"/>
                <w:sz w:val="18"/>
                <w:szCs w:val="18"/>
              </w:rPr>
            </w:pPr>
            <w:r w:rsidRPr="00DF1F83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</w:tcPr>
          <w:p w14:paraId="09C52621" w14:textId="77777777" w:rsidR="00DF1F83" w:rsidRPr="00DF1F83" w:rsidRDefault="00DF1F83" w:rsidP="00D1692A">
            <w:pPr>
              <w:rPr>
                <w:i/>
                <w:color w:val="000000"/>
                <w:sz w:val="18"/>
                <w:szCs w:val="18"/>
              </w:rPr>
            </w:pPr>
            <w:r w:rsidRPr="00DF1F8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DF1F83" w:rsidRPr="00DF1F83" w14:paraId="1EEDF5F8" w14:textId="77777777" w:rsidTr="00DF1F83">
        <w:trPr>
          <w:gridAfter w:val="1"/>
          <w:wAfter w:w="15" w:type="dxa"/>
        </w:trPr>
        <w:tc>
          <w:tcPr>
            <w:tcW w:w="4678" w:type="dxa"/>
          </w:tcPr>
          <w:p w14:paraId="221DAB0F" w14:textId="77777777" w:rsidR="00DF1F83" w:rsidRPr="00DF1F83" w:rsidRDefault="00DF1F83" w:rsidP="00D1692A">
            <w:pPr>
              <w:rPr>
                <w:i/>
                <w:color w:val="000000"/>
                <w:sz w:val="18"/>
                <w:szCs w:val="18"/>
              </w:rPr>
            </w:pPr>
            <w:r w:rsidRPr="00DF1F83">
              <w:rPr>
                <w:i/>
                <w:color w:val="000000"/>
                <w:sz w:val="18"/>
                <w:szCs w:val="18"/>
              </w:rPr>
              <w:t xml:space="preserve">Комитет жилищно-коммунального хозяйства </w:t>
            </w:r>
          </w:p>
        </w:tc>
        <w:tc>
          <w:tcPr>
            <w:tcW w:w="420" w:type="dxa"/>
            <w:gridSpan w:val="2"/>
          </w:tcPr>
          <w:p w14:paraId="673829E6" w14:textId="77777777" w:rsidR="00DF1F83" w:rsidRPr="00DF1F83" w:rsidRDefault="00DF1F83" w:rsidP="00D1692A">
            <w:pPr>
              <w:rPr>
                <w:i/>
                <w:color w:val="000000"/>
                <w:sz w:val="18"/>
                <w:szCs w:val="18"/>
              </w:rPr>
            </w:pPr>
            <w:r w:rsidRPr="00DF1F83">
              <w:rPr>
                <w:i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830" w:type="dxa"/>
          </w:tcPr>
          <w:p w14:paraId="70AC5962" w14:textId="77777777" w:rsidR="00DF1F83" w:rsidRPr="00DF1F83" w:rsidRDefault="00DF1F83" w:rsidP="00D1692A">
            <w:pPr>
              <w:rPr>
                <w:i/>
                <w:color w:val="000000"/>
                <w:sz w:val="18"/>
                <w:szCs w:val="18"/>
              </w:rPr>
            </w:pPr>
            <w:r w:rsidRPr="00DF1F8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DF1F83" w:rsidRPr="00DF1F83" w14:paraId="583ADA05" w14:textId="77777777" w:rsidTr="00DF1F83">
        <w:trPr>
          <w:gridAfter w:val="1"/>
          <w:wAfter w:w="15" w:type="dxa"/>
        </w:trPr>
        <w:tc>
          <w:tcPr>
            <w:tcW w:w="4678" w:type="dxa"/>
          </w:tcPr>
          <w:p w14:paraId="2A01FE31" w14:textId="77777777" w:rsidR="00DF1F83" w:rsidRPr="00DF1F83" w:rsidRDefault="00DF1F83" w:rsidP="00D1692A">
            <w:pPr>
              <w:rPr>
                <w:i/>
                <w:color w:val="000000"/>
                <w:sz w:val="18"/>
                <w:szCs w:val="18"/>
              </w:rPr>
            </w:pPr>
            <w:r w:rsidRPr="00DF1F83">
              <w:rPr>
                <w:i/>
                <w:color w:val="000000"/>
                <w:sz w:val="18"/>
                <w:szCs w:val="18"/>
              </w:rPr>
              <w:t>АО «Жилье»</w:t>
            </w:r>
          </w:p>
        </w:tc>
        <w:tc>
          <w:tcPr>
            <w:tcW w:w="420" w:type="dxa"/>
            <w:gridSpan w:val="2"/>
          </w:tcPr>
          <w:p w14:paraId="29816223" w14:textId="77777777" w:rsidR="00DF1F83" w:rsidRPr="00DF1F83" w:rsidRDefault="00DF1F83" w:rsidP="00D1692A">
            <w:pPr>
              <w:rPr>
                <w:i/>
                <w:color w:val="000000"/>
                <w:sz w:val="18"/>
                <w:szCs w:val="18"/>
              </w:rPr>
            </w:pPr>
            <w:r w:rsidRPr="00DF1F83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14:paraId="639EA55D" w14:textId="77777777" w:rsidR="00DF1F83" w:rsidRPr="00DF1F83" w:rsidRDefault="00DF1F83" w:rsidP="00D1692A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DF1F83" w:rsidRPr="00DF1F83" w14:paraId="469D8AEF" w14:textId="77777777" w:rsidTr="00DF1F83">
        <w:trPr>
          <w:gridAfter w:val="1"/>
          <w:wAfter w:w="15" w:type="dxa"/>
        </w:trPr>
        <w:tc>
          <w:tcPr>
            <w:tcW w:w="4678" w:type="dxa"/>
          </w:tcPr>
          <w:p w14:paraId="64CAC79B" w14:textId="77777777" w:rsidR="00DF1F83" w:rsidRPr="00DF1F83" w:rsidRDefault="00DF1F83" w:rsidP="00D1692A">
            <w:pPr>
              <w:rPr>
                <w:i/>
                <w:color w:val="000000"/>
                <w:sz w:val="18"/>
                <w:szCs w:val="18"/>
              </w:rPr>
            </w:pPr>
            <w:r w:rsidRPr="00DF1F83">
              <w:rPr>
                <w:i/>
                <w:color w:val="000000"/>
                <w:sz w:val="18"/>
                <w:szCs w:val="18"/>
              </w:rPr>
              <w:t>ООО «Возрождение Тихвин»</w:t>
            </w:r>
          </w:p>
        </w:tc>
        <w:tc>
          <w:tcPr>
            <w:tcW w:w="420" w:type="dxa"/>
            <w:gridSpan w:val="2"/>
          </w:tcPr>
          <w:p w14:paraId="525884B0" w14:textId="77777777" w:rsidR="00DF1F83" w:rsidRPr="00DF1F83" w:rsidRDefault="00DF1F83" w:rsidP="00D1692A">
            <w:pPr>
              <w:rPr>
                <w:i/>
                <w:color w:val="000000"/>
                <w:sz w:val="18"/>
                <w:szCs w:val="18"/>
              </w:rPr>
            </w:pPr>
            <w:r w:rsidRPr="00DF1F83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14:paraId="28E725B0" w14:textId="77777777" w:rsidR="00DF1F83" w:rsidRPr="00DF1F83" w:rsidRDefault="00DF1F83" w:rsidP="00D1692A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DF1F83" w:rsidRPr="00DF1F83" w14:paraId="1A1D4058" w14:textId="77777777" w:rsidTr="00DF1F83">
        <w:trPr>
          <w:gridAfter w:val="1"/>
          <w:wAfter w:w="15" w:type="dxa"/>
        </w:trPr>
        <w:tc>
          <w:tcPr>
            <w:tcW w:w="4678" w:type="dxa"/>
          </w:tcPr>
          <w:p w14:paraId="24E7BCEE" w14:textId="77777777" w:rsidR="00DF1F83" w:rsidRPr="00DF1F83" w:rsidRDefault="00DF1F83" w:rsidP="00D1692A">
            <w:pPr>
              <w:rPr>
                <w:i/>
                <w:color w:val="000000"/>
                <w:sz w:val="18"/>
                <w:szCs w:val="18"/>
              </w:rPr>
            </w:pPr>
            <w:r w:rsidRPr="00DF1F83">
              <w:rPr>
                <w:i/>
                <w:color w:val="000000"/>
                <w:sz w:val="18"/>
                <w:szCs w:val="18"/>
              </w:rPr>
              <w:t>ООО «КСТМ»</w:t>
            </w:r>
          </w:p>
        </w:tc>
        <w:tc>
          <w:tcPr>
            <w:tcW w:w="420" w:type="dxa"/>
            <w:gridSpan w:val="2"/>
          </w:tcPr>
          <w:p w14:paraId="6947C296" w14:textId="77777777" w:rsidR="00DF1F83" w:rsidRPr="00DF1F83" w:rsidRDefault="00DF1F83" w:rsidP="00D1692A">
            <w:pPr>
              <w:rPr>
                <w:i/>
                <w:color w:val="000000"/>
                <w:sz w:val="18"/>
                <w:szCs w:val="18"/>
              </w:rPr>
            </w:pPr>
            <w:r w:rsidRPr="00DF1F83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14:paraId="0100E351" w14:textId="77777777" w:rsidR="00DF1F83" w:rsidRPr="00DF1F83" w:rsidRDefault="00DF1F83" w:rsidP="00D1692A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DF1F83" w:rsidRPr="00DF1F83" w14:paraId="047A81A8" w14:textId="77777777" w:rsidTr="00DF1F83">
        <w:trPr>
          <w:gridAfter w:val="1"/>
          <w:wAfter w:w="15" w:type="dxa"/>
        </w:trPr>
        <w:tc>
          <w:tcPr>
            <w:tcW w:w="4678" w:type="dxa"/>
          </w:tcPr>
          <w:p w14:paraId="6F3A1FFF" w14:textId="77777777" w:rsidR="00DF1F83" w:rsidRPr="00DF1F83" w:rsidRDefault="00DF1F83" w:rsidP="00D1692A">
            <w:pPr>
              <w:rPr>
                <w:i/>
                <w:color w:val="000000"/>
                <w:sz w:val="18"/>
                <w:szCs w:val="18"/>
              </w:rPr>
            </w:pPr>
            <w:r w:rsidRPr="00DF1F83">
              <w:rPr>
                <w:i/>
                <w:color w:val="000000"/>
                <w:sz w:val="18"/>
                <w:szCs w:val="18"/>
              </w:rPr>
              <w:t>ООО «ТУЖКХ»</w:t>
            </w:r>
          </w:p>
        </w:tc>
        <w:tc>
          <w:tcPr>
            <w:tcW w:w="420" w:type="dxa"/>
            <w:gridSpan w:val="2"/>
          </w:tcPr>
          <w:p w14:paraId="23EA6F8A" w14:textId="77777777" w:rsidR="00DF1F83" w:rsidRPr="00DF1F83" w:rsidRDefault="00DF1F83" w:rsidP="00D1692A">
            <w:pPr>
              <w:rPr>
                <w:i/>
                <w:color w:val="000000"/>
                <w:sz w:val="18"/>
                <w:szCs w:val="18"/>
              </w:rPr>
            </w:pPr>
            <w:r w:rsidRPr="00DF1F83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14:paraId="73C5C098" w14:textId="77777777" w:rsidR="00DF1F83" w:rsidRPr="00DF1F83" w:rsidRDefault="00DF1F83" w:rsidP="00D1692A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DF1F83" w:rsidRPr="00DF1F83" w14:paraId="6096EA9A" w14:textId="77777777" w:rsidTr="00DF1F83">
        <w:trPr>
          <w:gridAfter w:val="1"/>
          <w:wAfter w:w="15" w:type="dxa"/>
        </w:trPr>
        <w:tc>
          <w:tcPr>
            <w:tcW w:w="4678" w:type="dxa"/>
          </w:tcPr>
          <w:p w14:paraId="6ACCB603" w14:textId="77777777" w:rsidR="00DF1F83" w:rsidRPr="00DF1F83" w:rsidRDefault="00DF1F83" w:rsidP="00D1692A">
            <w:pPr>
              <w:rPr>
                <w:i/>
                <w:color w:val="000000"/>
                <w:sz w:val="18"/>
                <w:szCs w:val="18"/>
              </w:rPr>
            </w:pPr>
            <w:r w:rsidRPr="00DF1F83">
              <w:rPr>
                <w:i/>
                <w:color w:val="000000"/>
                <w:sz w:val="18"/>
                <w:szCs w:val="18"/>
              </w:rPr>
              <w:t>ООО «Тихвин Дом»</w:t>
            </w:r>
          </w:p>
        </w:tc>
        <w:tc>
          <w:tcPr>
            <w:tcW w:w="420" w:type="dxa"/>
            <w:gridSpan w:val="2"/>
          </w:tcPr>
          <w:p w14:paraId="4A6F82D5" w14:textId="77777777" w:rsidR="00DF1F83" w:rsidRPr="00DF1F83" w:rsidRDefault="00DF1F83" w:rsidP="00D1692A">
            <w:pPr>
              <w:rPr>
                <w:i/>
                <w:color w:val="000000"/>
                <w:sz w:val="18"/>
                <w:szCs w:val="18"/>
              </w:rPr>
            </w:pPr>
            <w:r w:rsidRPr="00DF1F83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14:paraId="32FAF507" w14:textId="77777777" w:rsidR="00DF1F83" w:rsidRPr="00DF1F83" w:rsidRDefault="00DF1F83" w:rsidP="00D1692A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3F42DD" w:rsidRPr="00DF1F83" w14:paraId="1CE3D093" w14:textId="77777777" w:rsidTr="00DF1F83">
        <w:trPr>
          <w:gridAfter w:val="1"/>
          <w:wAfter w:w="15" w:type="dxa"/>
        </w:trPr>
        <w:tc>
          <w:tcPr>
            <w:tcW w:w="4678" w:type="dxa"/>
          </w:tcPr>
          <w:p w14:paraId="18B306B7" w14:textId="77777777" w:rsidR="003F42DD" w:rsidRPr="00DF1F83" w:rsidRDefault="003F42DD" w:rsidP="00D1692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ООО «ЖЭУ-27»</w:t>
            </w:r>
          </w:p>
        </w:tc>
        <w:tc>
          <w:tcPr>
            <w:tcW w:w="420" w:type="dxa"/>
            <w:gridSpan w:val="2"/>
          </w:tcPr>
          <w:p w14:paraId="27155C1F" w14:textId="77777777" w:rsidR="003F42DD" w:rsidRPr="00DF1F83" w:rsidRDefault="003F42DD" w:rsidP="00D1692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14:paraId="797BC93B" w14:textId="77777777" w:rsidR="003F42DD" w:rsidRPr="00DF1F83" w:rsidRDefault="003F42DD" w:rsidP="00D1692A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DF1F83" w:rsidRPr="00DF1F83" w14:paraId="6D77F282" w14:textId="77777777" w:rsidTr="00DF1F83">
        <w:tc>
          <w:tcPr>
            <w:tcW w:w="4678" w:type="dxa"/>
          </w:tcPr>
          <w:p w14:paraId="6AC55FDB" w14:textId="77777777" w:rsidR="00DF1F83" w:rsidRPr="00DF1F83" w:rsidRDefault="00DF1F83" w:rsidP="00DF1F83">
            <w:pPr>
              <w:rPr>
                <w:i/>
                <w:color w:val="000000"/>
                <w:sz w:val="18"/>
                <w:szCs w:val="18"/>
              </w:rPr>
            </w:pPr>
            <w:r w:rsidRPr="00DF1F83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DF1F83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</w:tcPr>
          <w:p w14:paraId="30FB4733" w14:textId="77777777" w:rsidR="00DF1F83" w:rsidRPr="00DF1F83" w:rsidRDefault="003F42DD" w:rsidP="00D1692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9</w:t>
            </w:r>
          </w:p>
        </w:tc>
        <w:tc>
          <w:tcPr>
            <w:tcW w:w="1860" w:type="dxa"/>
            <w:gridSpan w:val="3"/>
          </w:tcPr>
          <w:p w14:paraId="32E74612" w14:textId="77777777" w:rsidR="00DF1F83" w:rsidRPr="00DF1F83" w:rsidRDefault="00DF1F83" w:rsidP="00D1692A">
            <w:pPr>
              <w:rPr>
                <w:i/>
                <w:color w:val="000000"/>
                <w:sz w:val="18"/>
                <w:szCs w:val="18"/>
              </w:rPr>
            </w:pPr>
            <w:r w:rsidRPr="00DF1F8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14:paraId="7196DBD4" w14:textId="77777777" w:rsidR="00DF1F83" w:rsidRPr="000D2CD8" w:rsidRDefault="00DF1F83" w:rsidP="00413239">
      <w:pPr>
        <w:ind w:right="-1" w:firstLine="709"/>
        <w:rPr>
          <w:sz w:val="22"/>
          <w:szCs w:val="22"/>
        </w:rPr>
      </w:pPr>
    </w:p>
    <w:sectPr w:rsidR="00DF1F83" w:rsidRPr="000D2CD8" w:rsidSect="00413239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C3FB" w14:textId="77777777" w:rsidR="00615AE5" w:rsidRDefault="00615AE5" w:rsidP="003F42DD">
      <w:r>
        <w:separator/>
      </w:r>
    </w:p>
  </w:endnote>
  <w:endnote w:type="continuationSeparator" w:id="0">
    <w:p w14:paraId="496D81D7" w14:textId="77777777" w:rsidR="00615AE5" w:rsidRDefault="00615AE5" w:rsidP="003F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C52DF" w14:textId="77777777" w:rsidR="00615AE5" w:rsidRDefault="00615AE5" w:rsidP="003F42DD">
      <w:r>
        <w:separator/>
      </w:r>
    </w:p>
  </w:footnote>
  <w:footnote w:type="continuationSeparator" w:id="0">
    <w:p w14:paraId="497772AE" w14:textId="77777777" w:rsidR="00615AE5" w:rsidRDefault="00615AE5" w:rsidP="003F4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A8034" w14:textId="77777777" w:rsidR="003F42DD" w:rsidRDefault="003F42D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E424A">
      <w:rPr>
        <w:noProof/>
      </w:rPr>
      <w:t>2</w:t>
    </w:r>
    <w:r>
      <w:fldChar w:fldCharType="end"/>
    </w:r>
  </w:p>
  <w:p w14:paraId="47253943" w14:textId="77777777" w:rsidR="003F42DD" w:rsidRDefault="003F42D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388F"/>
    <w:multiLevelType w:val="hybridMultilevel"/>
    <w:tmpl w:val="FA5E9DCC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2D22"/>
    <w:rsid w:val="000478EB"/>
    <w:rsid w:val="00052317"/>
    <w:rsid w:val="000F1A02"/>
    <w:rsid w:val="00137667"/>
    <w:rsid w:val="00142650"/>
    <w:rsid w:val="001464B2"/>
    <w:rsid w:val="001A2440"/>
    <w:rsid w:val="001B4F8D"/>
    <w:rsid w:val="001F265D"/>
    <w:rsid w:val="00285D0C"/>
    <w:rsid w:val="002A2B11"/>
    <w:rsid w:val="002F22EB"/>
    <w:rsid w:val="00326996"/>
    <w:rsid w:val="003E424A"/>
    <w:rsid w:val="003F42DD"/>
    <w:rsid w:val="00413239"/>
    <w:rsid w:val="004157F2"/>
    <w:rsid w:val="0043001D"/>
    <w:rsid w:val="004328A7"/>
    <w:rsid w:val="004914DD"/>
    <w:rsid w:val="00511A2B"/>
    <w:rsid w:val="00554BEC"/>
    <w:rsid w:val="00595F6F"/>
    <w:rsid w:val="005C0140"/>
    <w:rsid w:val="00615AE5"/>
    <w:rsid w:val="006415B0"/>
    <w:rsid w:val="006463D8"/>
    <w:rsid w:val="00711921"/>
    <w:rsid w:val="00796BD1"/>
    <w:rsid w:val="008A3858"/>
    <w:rsid w:val="009840BA"/>
    <w:rsid w:val="009D6002"/>
    <w:rsid w:val="00A03876"/>
    <w:rsid w:val="00A13C7B"/>
    <w:rsid w:val="00AE1A2A"/>
    <w:rsid w:val="00B52D22"/>
    <w:rsid w:val="00B83D8D"/>
    <w:rsid w:val="00B95FEE"/>
    <w:rsid w:val="00BF2B0B"/>
    <w:rsid w:val="00CB33C8"/>
    <w:rsid w:val="00D368DC"/>
    <w:rsid w:val="00D97342"/>
    <w:rsid w:val="00DA6FE7"/>
    <w:rsid w:val="00DF1F8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7EB58"/>
  <w15:chartTrackingRefBased/>
  <w15:docId w15:val="{E3607CAC-6C5E-4602-9935-37D43A3F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F1F8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header"/>
    <w:basedOn w:val="a"/>
    <w:link w:val="aa"/>
    <w:uiPriority w:val="99"/>
    <w:rsid w:val="003F42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F42DD"/>
    <w:rPr>
      <w:sz w:val="28"/>
    </w:rPr>
  </w:style>
  <w:style w:type="paragraph" w:styleId="ab">
    <w:name w:val="footer"/>
    <w:basedOn w:val="a"/>
    <w:link w:val="ac"/>
    <w:rsid w:val="003F42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F42D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Мельников Александр Геннадьевич</cp:lastModifiedBy>
  <cp:revision>5</cp:revision>
  <cp:lastPrinted>2022-02-10T10:01:00Z</cp:lastPrinted>
  <dcterms:created xsi:type="dcterms:W3CDTF">2022-02-10T09:39:00Z</dcterms:created>
  <dcterms:modified xsi:type="dcterms:W3CDTF">2022-02-11T11:37:00Z</dcterms:modified>
</cp:coreProperties>
</file>