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DA6FE7">
      <w:pPr>
        <w:jc w:val="center"/>
        <w:rPr>
          <w:sz w:val="10"/>
        </w:rPr>
      </w:pPr>
      <w:r>
        <w:rPr>
          <w:b/>
          <w:sz w:val="32"/>
        </w:rPr>
        <w:t>РАСПОРЯЖЕНИЕ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822B5">
      <w:pPr>
        <w:tabs>
          <w:tab w:val="left" w:pos="567"/>
          <w:tab w:val="left" w:pos="3686"/>
        </w:tabs>
      </w:pPr>
      <w:r>
        <w:tab/>
        <w:t>22 декабря 2020 г.</w:t>
      </w:r>
      <w:r>
        <w:tab/>
        <w:t>01-401-ра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BB50F3" w:rsidTr="00BB50F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BB50F3" w:rsidRDefault="00BB50F3" w:rsidP="00B52D22">
            <w:pPr>
              <w:rPr>
                <w:b/>
                <w:sz w:val="24"/>
                <w:szCs w:val="24"/>
              </w:rPr>
            </w:pPr>
            <w:r w:rsidRPr="00BB50F3">
              <w:rPr>
                <w:sz w:val="24"/>
                <w:szCs w:val="24"/>
              </w:rPr>
              <w:t>О переносе рабочего дня</w:t>
            </w:r>
          </w:p>
        </w:tc>
      </w:tr>
    </w:tbl>
    <w:p w:rsidR="00554BEC" w:rsidRPr="00FB682C" w:rsidRDefault="00BB50F3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FB682C">
        <w:rPr>
          <w:color w:val="000000"/>
          <w:sz w:val="22"/>
          <w:szCs w:val="22"/>
        </w:rPr>
        <w:t>21.1000   ДО</w:t>
      </w:r>
    </w:p>
    <w:bookmarkEnd w:id="0"/>
    <w:p w:rsidR="00BB50F3" w:rsidRDefault="00BB50F3" w:rsidP="001A2440">
      <w:pPr>
        <w:ind w:right="-1" w:firstLine="709"/>
        <w:rPr>
          <w:sz w:val="22"/>
          <w:szCs w:val="22"/>
        </w:rPr>
      </w:pPr>
    </w:p>
    <w:p w:rsidR="00BB50F3" w:rsidRDefault="00BB50F3" w:rsidP="00BB50F3">
      <w:pPr>
        <w:ind w:firstLine="720"/>
      </w:pPr>
      <w:r>
        <w:t>В соответствии с рекомендациями Правительства Ленинградской области и в целях рационального использования рабочего времени:</w:t>
      </w:r>
    </w:p>
    <w:p w:rsidR="00BB50F3" w:rsidRDefault="00EB21A5" w:rsidP="00BB50F3">
      <w:pPr>
        <w:ind w:firstLine="720"/>
      </w:pPr>
      <w:r>
        <w:t>1. П</w:t>
      </w:r>
      <w:r w:rsidR="00BB50F3">
        <w:t xml:space="preserve">еренести рабочий день с 31 декабря 2020 года на </w:t>
      </w:r>
      <w:r>
        <w:t>субботу 26 декабря 2020 года для муниципальных организаций, предприятий, учреждений.</w:t>
      </w:r>
    </w:p>
    <w:p w:rsidR="00BB50F3" w:rsidRDefault="00BB50F3" w:rsidP="00EB21A5">
      <w:pPr>
        <w:ind w:firstLine="720"/>
      </w:pPr>
      <w:r>
        <w:t xml:space="preserve">2. </w:t>
      </w:r>
      <w:r w:rsidR="00EB21A5">
        <w:t>Рекомендовать р</w:t>
      </w:r>
      <w:r>
        <w:t xml:space="preserve">уководителям </w:t>
      </w:r>
      <w:r w:rsidR="00EB21A5">
        <w:t>предприятий различных форм собственности и ведомственной принадлежности перенос рабочего дня 31 декабря 2020 года на субботу 26 декабря 2020 года.</w:t>
      </w:r>
      <w:r>
        <w:t xml:space="preserve"> </w:t>
      </w:r>
    </w:p>
    <w:p w:rsidR="00BB50F3" w:rsidRDefault="00BB50F3" w:rsidP="00BB50F3">
      <w:pPr>
        <w:ind w:firstLine="720"/>
      </w:pPr>
      <w:r>
        <w:t xml:space="preserve">3. </w:t>
      </w:r>
      <w:r w:rsidR="00EB21A5">
        <w:t>Обнародовать распоряжение на официальном сайте Тихвинского района</w:t>
      </w:r>
      <w:r>
        <w:t>.</w:t>
      </w:r>
    </w:p>
    <w:p w:rsidR="00BB50F3" w:rsidRPr="00BB50F3" w:rsidRDefault="00BB50F3" w:rsidP="00BB50F3">
      <w:pPr>
        <w:rPr>
          <w:szCs w:val="28"/>
        </w:rPr>
      </w:pPr>
    </w:p>
    <w:p w:rsidR="00BB50F3" w:rsidRP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  <w:r w:rsidRPr="00BB50F3">
        <w:rPr>
          <w:szCs w:val="28"/>
        </w:rPr>
        <w:t>Глава администрации</w:t>
      </w:r>
      <w:r>
        <w:rPr>
          <w:szCs w:val="28"/>
        </w:rPr>
        <w:t xml:space="preserve">                                                                      Ю.А.Наумов</w:t>
      </w: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EB21A5" w:rsidRDefault="00EB21A5" w:rsidP="00BB50F3">
      <w:pPr>
        <w:rPr>
          <w:szCs w:val="28"/>
        </w:rPr>
      </w:pPr>
    </w:p>
    <w:p w:rsidR="00EB21A5" w:rsidRDefault="00EB21A5" w:rsidP="00BB50F3">
      <w:pPr>
        <w:rPr>
          <w:szCs w:val="28"/>
        </w:rPr>
      </w:pPr>
    </w:p>
    <w:p w:rsidR="00BB50F3" w:rsidRDefault="00BB50F3" w:rsidP="00BB50F3">
      <w:pPr>
        <w:rPr>
          <w:szCs w:val="28"/>
        </w:rPr>
      </w:pPr>
    </w:p>
    <w:p w:rsidR="00BB50F3" w:rsidRPr="00BB50F3" w:rsidRDefault="00BB50F3" w:rsidP="00BB50F3">
      <w:pPr>
        <w:rPr>
          <w:color w:val="000000"/>
          <w:szCs w:val="28"/>
        </w:rPr>
      </w:pPr>
      <w:r w:rsidRPr="00BB50F3">
        <w:rPr>
          <w:color w:val="000000"/>
          <w:szCs w:val="28"/>
        </w:rPr>
        <w:t>Бурушкова Людмила Юрьевна,</w:t>
      </w:r>
    </w:p>
    <w:p w:rsidR="00BB50F3" w:rsidRDefault="00BB50F3" w:rsidP="00BB50F3">
      <w:pPr>
        <w:rPr>
          <w:color w:val="000000"/>
          <w:szCs w:val="28"/>
        </w:rPr>
      </w:pPr>
      <w:r w:rsidRPr="00BB50F3">
        <w:rPr>
          <w:color w:val="000000"/>
          <w:szCs w:val="28"/>
        </w:rPr>
        <w:t>72-225</w:t>
      </w:r>
    </w:p>
    <w:p w:rsidR="00BB50F3" w:rsidRDefault="00BB50F3" w:rsidP="00BB50F3">
      <w:pPr>
        <w:rPr>
          <w:color w:val="000000"/>
          <w:szCs w:val="28"/>
        </w:rPr>
      </w:pPr>
    </w:p>
    <w:p w:rsidR="00BB50F3" w:rsidRPr="00631349" w:rsidRDefault="00BB50F3" w:rsidP="00BB50F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5186" w:type="pct"/>
        <w:tblLook w:val="04A0" w:firstRow="1" w:lastRow="0" w:firstColumn="1" w:lastColumn="0" w:noHBand="0" w:noVBand="1"/>
      </w:tblPr>
      <w:tblGrid>
        <w:gridCol w:w="6099"/>
        <w:gridCol w:w="2231"/>
        <w:gridCol w:w="1304"/>
      </w:tblGrid>
      <w:tr w:rsidR="00BB50F3" w:rsidRPr="00631349" w:rsidTr="003F4AE8">
        <w:trPr>
          <w:trHeight w:val="168"/>
        </w:trPr>
        <w:tc>
          <w:tcPr>
            <w:tcW w:w="3165" w:type="pct"/>
          </w:tcPr>
          <w:p w:rsidR="00BB50F3" w:rsidRDefault="00BB50F3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отделом муниципальной службы, кадров </w:t>
            </w:r>
          </w:p>
          <w:p w:rsidR="00BB50F3" w:rsidRPr="00631349" w:rsidRDefault="00BB50F3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спецработы</w:t>
            </w:r>
          </w:p>
        </w:tc>
        <w:tc>
          <w:tcPr>
            <w:tcW w:w="1158" w:type="pct"/>
          </w:tcPr>
          <w:p w:rsidR="00BB50F3" w:rsidRDefault="00BB50F3" w:rsidP="003F4AE8">
            <w:pPr>
              <w:rPr>
                <w:sz w:val="24"/>
                <w:szCs w:val="24"/>
              </w:rPr>
            </w:pPr>
          </w:p>
          <w:p w:rsidR="00BB50F3" w:rsidRPr="00631349" w:rsidRDefault="00BB50F3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Бурушкова Л.Ю.</w:t>
            </w:r>
          </w:p>
        </w:tc>
        <w:tc>
          <w:tcPr>
            <w:tcW w:w="677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</w:p>
        </w:tc>
      </w:tr>
      <w:tr w:rsidR="00BB50F3" w:rsidRPr="00631349" w:rsidTr="003F4AE8">
        <w:trPr>
          <w:trHeight w:val="168"/>
        </w:trPr>
        <w:tc>
          <w:tcPr>
            <w:tcW w:w="3165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158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Максимов</w:t>
            </w:r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677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</w:p>
        </w:tc>
      </w:tr>
      <w:tr w:rsidR="00BB50F3" w:rsidRPr="00631349" w:rsidTr="003F4AE8">
        <w:trPr>
          <w:trHeight w:val="168"/>
        </w:trPr>
        <w:tc>
          <w:tcPr>
            <w:tcW w:w="3165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58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677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</w:p>
        </w:tc>
      </w:tr>
    </w:tbl>
    <w:p w:rsidR="00BB50F3" w:rsidRDefault="00BB50F3" w:rsidP="00BB50F3">
      <w:pPr>
        <w:spacing w:line="360" w:lineRule="auto"/>
        <w:rPr>
          <w:b/>
          <w:sz w:val="24"/>
          <w:szCs w:val="24"/>
        </w:rPr>
      </w:pPr>
    </w:p>
    <w:p w:rsidR="00BB50F3" w:rsidRPr="00631349" w:rsidRDefault="00BB50F3" w:rsidP="00BB50F3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001" w:type="pct"/>
        <w:tblLook w:val="01E0" w:firstRow="1" w:lastRow="1" w:firstColumn="1" w:lastColumn="1" w:noHBand="0" w:noVBand="0"/>
      </w:tblPr>
      <w:tblGrid>
        <w:gridCol w:w="7031"/>
        <w:gridCol w:w="455"/>
        <w:gridCol w:w="1804"/>
      </w:tblGrid>
      <w:tr w:rsidR="00BB50F3" w:rsidRPr="00631349" w:rsidTr="00EB21A5">
        <w:tc>
          <w:tcPr>
            <w:tcW w:w="3784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45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</w:p>
        </w:tc>
      </w:tr>
      <w:tr w:rsidR="00BB50F3" w:rsidRPr="00631349" w:rsidTr="00EB21A5">
        <w:tc>
          <w:tcPr>
            <w:tcW w:w="3784" w:type="pct"/>
          </w:tcPr>
          <w:p w:rsidR="00BB50F3" w:rsidRPr="00631349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муниципальной службы, кадров и спецработы</w:t>
            </w:r>
          </w:p>
        </w:tc>
        <w:tc>
          <w:tcPr>
            <w:tcW w:w="245" w:type="pct"/>
          </w:tcPr>
          <w:p w:rsidR="00BB50F3" w:rsidRPr="00631349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</w:p>
        </w:tc>
      </w:tr>
      <w:tr w:rsidR="00BB50F3" w:rsidRPr="00631349" w:rsidTr="00EB21A5">
        <w:trPr>
          <w:trHeight w:val="135"/>
        </w:trPr>
        <w:tc>
          <w:tcPr>
            <w:tcW w:w="3784" w:type="pct"/>
          </w:tcPr>
          <w:p w:rsidR="00BB50F3" w:rsidRDefault="00BB50F3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Заместители главы администрации</w:t>
            </w:r>
          </w:p>
        </w:tc>
        <w:tc>
          <w:tcPr>
            <w:tcW w:w="245" w:type="pct"/>
          </w:tcPr>
          <w:p w:rsidR="00BB50F3" w:rsidRDefault="00BB50F3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1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</w:p>
        </w:tc>
      </w:tr>
      <w:tr w:rsidR="00BB50F3" w:rsidRPr="00631349" w:rsidTr="00EB21A5">
        <w:trPr>
          <w:trHeight w:val="135"/>
        </w:trPr>
        <w:tc>
          <w:tcPr>
            <w:tcW w:w="3784" w:type="pct"/>
          </w:tcPr>
          <w:p w:rsidR="00BB50F3" w:rsidRDefault="00BB50F3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учреждение «Центр административно-хозяйственного обеспечения»</w:t>
            </w:r>
          </w:p>
        </w:tc>
        <w:tc>
          <w:tcPr>
            <w:tcW w:w="245" w:type="pct"/>
          </w:tcPr>
          <w:p w:rsidR="00BB50F3" w:rsidRDefault="00BB50F3" w:rsidP="003F4AE8">
            <w:pPr>
              <w:rPr>
                <w:sz w:val="24"/>
                <w:szCs w:val="24"/>
              </w:rPr>
            </w:pPr>
          </w:p>
          <w:p w:rsidR="00BB50F3" w:rsidRDefault="00BB50F3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BB50F3" w:rsidRPr="00631349" w:rsidRDefault="00BB50F3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образованию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финансов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по культуре, спорту и молодежной политике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МП «Бани»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МП «Комбинат питания учебных заведений»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МБУ «Зеленый город»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ОАО «Чистый город»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ОАО «Жилье»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ОАО «Управление жилищно-коммунальным хозяйством»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  <w:tr w:rsidR="00EB21A5" w:rsidRPr="00631349" w:rsidTr="00EB21A5">
        <w:trPr>
          <w:trHeight w:val="135"/>
        </w:trPr>
        <w:tc>
          <w:tcPr>
            <w:tcW w:w="3784" w:type="pct"/>
          </w:tcPr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Муниципальный фонд поддержки сельского развития </w:t>
            </w:r>
          </w:p>
          <w:p w:rsidR="00EB21A5" w:rsidRDefault="00EB21A5" w:rsidP="003F4AE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Тихвинского района</w:t>
            </w:r>
          </w:p>
        </w:tc>
        <w:tc>
          <w:tcPr>
            <w:tcW w:w="245" w:type="pct"/>
          </w:tcPr>
          <w:p w:rsidR="00EB21A5" w:rsidRDefault="00EB21A5" w:rsidP="003F4AE8">
            <w:pPr>
              <w:rPr>
                <w:sz w:val="24"/>
                <w:szCs w:val="24"/>
              </w:rPr>
            </w:pPr>
          </w:p>
          <w:p w:rsidR="00EB21A5" w:rsidRDefault="00EB21A5" w:rsidP="003F4A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1" w:type="pct"/>
          </w:tcPr>
          <w:p w:rsidR="00EB21A5" w:rsidRPr="00631349" w:rsidRDefault="00EB21A5" w:rsidP="003F4AE8">
            <w:pPr>
              <w:rPr>
                <w:sz w:val="24"/>
                <w:szCs w:val="24"/>
              </w:rPr>
            </w:pPr>
          </w:p>
        </w:tc>
      </w:tr>
    </w:tbl>
    <w:p w:rsidR="00BB50F3" w:rsidRPr="00631349" w:rsidRDefault="00BB50F3" w:rsidP="00BB50F3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04"/>
        <w:gridCol w:w="456"/>
        <w:gridCol w:w="1828"/>
      </w:tblGrid>
      <w:tr w:rsidR="00BB50F3" w:rsidRPr="00631349" w:rsidTr="003F4AE8">
        <w:trPr>
          <w:trHeight w:val="70"/>
        </w:trPr>
        <w:tc>
          <w:tcPr>
            <w:tcW w:w="37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0F3" w:rsidRPr="00631349" w:rsidRDefault="00BB50F3" w:rsidP="003F4AE8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0F3" w:rsidRPr="00631349" w:rsidRDefault="00EB21A5" w:rsidP="003F4A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0F3" w:rsidRPr="00631349" w:rsidRDefault="00BB50F3" w:rsidP="003F4AE8">
            <w:pPr>
              <w:rPr>
                <w:b/>
                <w:sz w:val="24"/>
                <w:szCs w:val="24"/>
              </w:rPr>
            </w:pPr>
          </w:p>
        </w:tc>
      </w:tr>
    </w:tbl>
    <w:p w:rsidR="00BB50F3" w:rsidRPr="00BB50F3" w:rsidRDefault="00BB50F3" w:rsidP="00BB50F3">
      <w:pPr>
        <w:rPr>
          <w:szCs w:val="28"/>
        </w:rPr>
      </w:pPr>
    </w:p>
    <w:sectPr w:rsidR="00BB50F3" w:rsidRPr="00BB50F3" w:rsidSect="00BB50F3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2C" w:rsidRDefault="00FB682C" w:rsidP="00BB50F3">
      <w:r>
        <w:separator/>
      </w:r>
    </w:p>
  </w:endnote>
  <w:endnote w:type="continuationSeparator" w:id="0">
    <w:p w:rsidR="00FB682C" w:rsidRDefault="00FB682C" w:rsidP="00BB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2C" w:rsidRDefault="00FB682C" w:rsidP="00BB50F3">
      <w:r>
        <w:separator/>
      </w:r>
    </w:p>
  </w:footnote>
  <w:footnote w:type="continuationSeparator" w:id="0">
    <w:p w:rsidR="00FB682C" w:rsidRDefault="00FB682C" w:rsidP="00BB5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3" w:rsidRDefault="00BB50F3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822B5">
      <w:rPr>
        <w:noProof/>
      </w:rPr>
      <w:t>2</w:t>
    </w:r>
    <w:r>
      <w:fldChar w:fldCharType="end"/>
    </w:r>
  </w:p>
  <w:p w:rsidR="00BB50F3" w:rsidRDefault="00BB50F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2650"/>
    <w:rsid w:val="001464B2"/>
    <w:rsid w:val="001867E0"/>
    <w:rsid w:val="001A2440"/>
    <w:rsid w:val="001B4F8D"/>
    <w:rsid w:val="001F265D"/>
    <w:rsid w:val="00285D0C"/>
    <w:rsid w:val="002A2B11"/>
    <w:rsid w:val="002F22EB"/>
    <w:rsid w:val="00326996"/>
    <w:rsid w:val="0043001D"/>
    <w:rsid w:val="004328A7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16434"/>
    <w:rsid w:val="00AE1A2A"/>
    <w:rsid w:val="00B52D22"/>
    <w:rsid w:val="00B83D8D"/>
    <w:rsid w:val="00B95FEE"/>
    <w:rsid w:val="00BB50F3"/>
    <w:rsid w:val="00BF2B0B"/>
    <w:rsid w:val="00CF7788"/>
    <w:rsid w:val="00D368DC"/>
    <w:rsid w:val="00D97342"/>
    <w:rsid w:val="00DA6FE7"/>
    <w:rsid w:val="00E822B5"/>
    <w:rsid w:val="00EB21A5"/>
    <w:rsid w:val="00F4320C"/>
    <w:rsid w:val="00F71B7A"/>
    <w:rsid w:val="00FB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AD60A"/>
  <w15:chartTrackingRefBased/>
  <w15:docId w15:val="{84DAA058-1F50-4281-8F3D-9D16D84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B5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B50F3"/>
    <w:rPr>
      <w:sz w:val="28"/>
    </w:rPr>
  </w:style>
  <w:style w:type="paragraph" w:styleId="ab">
    <w:name w:val="footer"/>
    <w:basedOn w:val="a"/>
    <w:link w:val="ac"/>
    <w:rsid w:val="00BB50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B50F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3</cp:revision>
  <cp:lastPrinted>2020-12-22T09:18:00Z</cp:lastPrinted>
  <dcterms:created xsi:type="dcterms:W3CDTF">2020-12-21T11:04:00Z</dcterms:created>
  <dcterms:modified xsi:type="dcterms:W3CDTF">2020-12-22T09:18:00Z</dcterms:modified>
</cp:coreProperties>
</file>