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14246">
      <w:pPr>
        <w:tabs>
          <w:tab w:val="left" w:pos="567"/>
          <w:tab w:val="left" w:pos="3686"/>
        </w:tabs>
      </w:pPr>
      <w:r>
        <w:tab/>
        <w:t>6 апреля 2023 г.</w:t>
      </w:r>
      <w:r>
        <w:tab/>
        <w:t>01-880-а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A2422" w:rsidTr="006A2422">
        <w:tc>
          <w:tcPr>
            <w:tcW w:w="4928" w:type="dxa"/>
            <w:tcBorders>
              <w:top w:val="nil"/>
              <w:left w:val="nil"/>
              <w:bottom w:val="nil"/>
              <w:right w:val="nil"/>
            </w:tcBorders>
            <w:shd w:val="clear" w:color="auto" w:fill="auto"/>
          </w:tcPr>
          <w:p w:rsidR="008A3858" w:rsidRPr="006A2422" w:rsidRDefault="008D2519" w:rsidP="006A2422">
            <w:pPr>
              <w:ind w:right="-2"/>
              <w:rPr>
                <w:b/>
                <w:sz w:val="24"/>
                <w:szCs w:val="24"/>
              </w:rPr>
            </w:pPr>
            <w:r w:rsidRPr="006A2422">
              <w:rPr>
                <w:color w:val="000000"/>
                <w:sz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6A2422">
              <w:rPr>
                <w:b/>
                <w:color w:val="000000"/>
                <w:sz w:val="24"/>
              </w:rPr>
              <w:t>«</w:t>
            </w:r>
            <w:r w:rsidRPr="006A2422">
              <w:rPr>
                <w:b/>
                <w:sz w:val="24"/>
              </w:rPr>
              <w:t>Принятие граждан на учёт в качестве нуждающихся в жилых помещениях, предоставляемых по договорам социального найма</w:t>
            </w:r>
            <w:r w:rsidRPr="006A2422">
              <w:rPr>
                <w:b/>
                <w:color w:val="000000"/>
                <w:sz w:val="24"/>
              </w:rPr>
              <w:t>»</w:t>
            </w:r>
            <w:r w:rsidRPr="006A2422">
              <w:rPr>
                <w:color w:val="000000"/>
                <w:sz w:val="24"/>
              </w:rPr>
              <w:t xml:space="preserve"> </w:t>
            </w:r>
          </w:p>
        </w:tc>
      </w:tr>
      <w:tr w:rsidR="008D2519" w:rsidRPr="00D17DED" w:rsidTr="006A2422">
        <w:tc>
          <w:tcPr>
            <w:tcW w:w="4928" w:type="dxa"/>
            <w:tcBorders>
              <w:top w:val="nil"/>
              <w:left w:val="nil"/>
              <w:bottom w:val="nil"/>
              <w:right w:val="nil"/>
            </w:tcBorders>
            <w:shd w:val="clear" w:color="auto" w:fill="auto"/>
          </w:tcPr>
          <w:p w:rsidR="008D2519" w:rsidRPr="00D17DED" w:rsidRDefault="008D2519" w:rsidP="008D2519">
            <w:pPr>
              <w:rPr>
                <w:sz w:val="24"/>
              </w:rPr>
            </w:pPr>
            <w:r w:rsidRPr="00D17DED">
              <w:rPr>
                <w:sz w:val="24"/>
              </w:rPr>
              <w:t>21, 0400 ОБ НПА</w:t>
            </w:r>
          </w:p>
        </w:tc>
      </w:tr>
    </w:tbl>
    <w:p w:rsidR="00554BEC" w:rsidRDefault="00554BEC" w:rsidP="008D2519">
      <w:pPr>
        <w:ind w:firstLine="709"/>
        <w:rPr>
          <w:sz w:val="22"/>
          <w:szCs w:val="22"/>
        </w:rPr>
      </w:pPr>
    </w:p>
    <w:p w:rsidR="008D2519" w:rsidRPr="008D2519" w:rsidRDefault="008D2519" w:rsidP="008D2519">
      <w:pPr>
        <w:ind w:firstLine="708"/>
        <w:rPr>
          <w:color w:val="000000"/>
        </w:rPr>
      </w:pPr>
      <w:r>
        <w:rPr>
          <w:color w:val="000000"/>
        </w:rPr>
        <w:t xml:space="preserve">В соответствии со </w:t>
      </w:r>
      <w:r>
        <w:rPr>
          <w:color w:val="000000"/>
          <w:szCs w:val="28"/>
        </w:rPr>
        <w:t>статьёй</w:t>
      </w:r>
      <w:r>
        <w:rPr>
          <w:color w:val="000000"/>
        </w:rPr>
        <w:t xml:space="preserve"> 12 Федерального закона от 27 июля 2010 года №</w:t>
      </w:r>
      <w:r>
        <w:rPr>
          <w:color w:val="000000"/>
          <w:szCs w:val="28"/>
        </w:rPr>
        <w:t> </w:t>
      </w:r>
      <w:r>
        <w:rPr>
          <w:color w:val="000000"/>
        </w:rPr>
        <w:t>210</w:t>
      </w:r>
      <w:r>
        <w:rPr>
          <w:color w:val="000000"/>
          <w:szCs w:val="28"/>
        </w:rPr>
        <w:noBreakHyphen/>
      </w:r>
      <w:r>
        <w:rPr>
          <w:color w:val="000000"/>
        </w:rPr>
        <w:t>ФЗ «Об организации предоставления государственных и муниципальных услуг</w:t>
      </w:r>
      <w:r>
        <w:rPr>
          <w:color w:val="000000"/>
          <w:szCs w:val="28"/>
        </w:rPr>
        <w:t>»,</w:t>
      </w:r>
      <w:r>
        <w:rPr>
          <w:color w:val="000000"/>
        </w:rPr>
        <w:t xml:space="preserve"> постановлением администрации Тихвинского района от 22 марта 2012 года №</w:t>
      </w:r>
      <w:r>
        <w:rPr>
          <w:color w:val="000000"/>
          <w:szCs w:val="28"/>
        </w:rPr>
        <w:t> </w:t>
      </w:r>
      <w:r>
        <w:rPr>
          <w:color w:val="000000"/>
        </w:rPr>
        <w:t>01</w:t>
      </w:r>
      <w:r>
        <w:rPr>
          <w:color w:val="000000"/>
          <w:szCs w:val="28"/>
        </w:rPr>
        <w:noBreakHyphen/>
      </w:r>
      <w:r>
        <w:rPr>
          <w:color w:val="000000"/>
        </w:rPr>
        <w:t>600</w:t>
      </w:r>
      <w:r>
        <w:rPr>
          <w:color w:val="000000"/>
          <w:szCs w:val="28"/>
        </w:rPr>
        <w:noBreakHyphen/>
      </w:r>
      <w:r>
        <w:rPr>
          <w:color w:val="000000"/>
        </w:rPr>
        <w:t xml:space="preserve">а «Об утверждении Порядка разработки и утверждения административных регламентов предоставления муниципальных услуг», администрация </w:t>
      </w:r>
      <w:bookmarkStart w:id="0" w:name="_GoBack"/>
      <w:bookmarkEnd w:id="0"/>
      <w:r>
        <w:rPr>
          <w:color w:val="000000"/>
        </w:rPr>
        <w:t xml:space="preserve">Тихвинского района </w:t>
      </w:r>
      <w:r w:rsidRPr="008D2519">
        <w:rPr>
          <w:color w:val="000000"/>
        </w:rPr>
        <w:t>ПОСТАНОВЛЯЕТ:</w:t>
      </w:r>
    </w:p>
    <w:p w:rsidR="008D2519" w:rsidRDefault="008D2519" w:rsidP="008D2519">
      <w:pPr>
        <w:pStyle w:val="afb"/>
        <w:ind w:left="0" w:firstLine="708"/>
        <w:jc w:val="both"/>
        <w:rPr>
          <w:color w:val="000000"/>
          <w:sz w:val="28"/>
        </w:rPr>
      </w:pPr>
      <w:r>
        <w:rPr>
          <w:color w:val="000000"/>
          <w:sz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Pr>
          <w:b/>
          <w:color w:val="000000"/>
          <w:sz w:val="28"/>
        </w:rPr>
        <w:t>«</w:t>
      </w:r>
      <w:r>
        <w:rPr>
          <w:b/>
          <w:sz w:val="28"/>
        </w:rPr>
        <w:t>Принятие граждан на учёт в качестве нуждающихся в жилых помещениях, предоставляемых по договорам социального найма</w:t>
      </w:r>
      <w:r>
        <w:rPr>
          <w:b/>
          <w:color w:val="000000"/>
          <w:sz w:val="28"/>
        </w:rPr>
        <w:t>»</w:t>
      </w:r>
      <w:r>
        <w:rPr>
          <w:color w:val="000000"/>
          <w:sz w:val="28"/>
        </w:rPr>
        <w:t xml:space="preserve"> (приложение).</w:t>
      </w:r>
    </w:p>
    <w:p w:rsidR="008D2519" w:rsidRDefault="008D2519" w:rsidP="008D2519">
      <w:pPr>
        <w:pStyle w:val="afb"/>
        <w:ind w:left="0" w:firstLine="708"/>
        <w:jc w:val="both"/>
        <w:rPr>
          <w:color w:val="000000"/>
          <w:sz w:val="28"/>
        </w:rPr>
      </w:pPr>
      <w:r>
        <w:rPr>
          <w:rStyle w:val="normaltextrun"/>
          <w:color w:val="000000"/>
          <w:sz w:val="28"/>
          <w:shd w:val="clear" w:color="auto" w:fill="FFFFFF"/>
        </w:rPr>
        <w:t>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w:t>
      </w:r>
      <w:r>
        <w:rPr>
          <w:rStyle w:val="normaltextrun"/>
          <w:color w:val="000000"/>
          <w:sz w:val="28"/>
          <w:szCs w:val="28"/>
          <w:shd w:val="clear" w:color="auto" w:fill="FFFFFF"/>
        </w:rPr>
        <w:t> </w:t>
      </w:r>
      <w:r>
        <w:rPr>
          <w:rStyle w:val="normaltextrun"/>
          <w:color w:val="000000"/>
          <w:sz w:val="28"/>
          <w:shd w:val="clear" w:color="auto" w:fill="FFFFFF"/>
        </w:rPr>
        <w:t xml:space="preserve">административном здании, расположенном по адресу: </w:t>
      </w:r>
      <w:r>
        <w:rPr>
          <w:color w:val="000000"/>
          <w:sz w:val="28"/>
        </w:rPr>
        <w:t>Ленинградская область, Тихвинский муниципальный район, Тихвинское городское поселение, город Тихвин, 4 микрорайон, дом 42.</w:t>
      </w:r>
    </w:p>
    <w:p w:rsidR="008D2519" w:rsidRDefault="008D2519" w:rsidP="008D2519">
      <w:pPr>
        <w:pStyle w:val="afb"/>
        <w:ind w:left="0" w:firstLine="708"/>
        <w:jc w:val="both"/>
        <w:rPr>
          <w:color w:val="000000"/>
          <w:sz w:val="28"/>
        </w:rPr>
      </w:pPr>
      <w:r>
        <w:rPr>
          <w:color w:val="000000"/>
          <w:sz w:val="28"/>
        </w:rPr>
        <w:t>3. Признать утратившими силу постановления администрации Тихвинского района:</w:t>
      </w:r>
    </w:p>
    <w:p w:rsidR="008D2519" w:rsidRDefault="008D2519" w:rsidP="008D2519">
      <w:pPr>
        <w:pStyle w:val="afb"/>
        <w:ind w:left="0" w:firstLine="708"/>
        <w:jc w:val="both"/>
        <w:rPr>
          <w:color w:val="000000"/>
          <w:sz w:val="28"/>
        </w:rPr>
      </w:pPr>
      <w:r>
        <w:rPr>
          <w:b/>
          <w:color w:val="000000"/>
          <w:sz w:val="28"/>
        </w:rPr>
        <w:t>- от 29 октября 2019 года №</w:t>
      </w:r>
      <w:r>
        <w:rPr>
          <w:b/>
          <w:bCs/>
          <w:color w:val="000000"/>
          <w:sz w:val="28"/>
          <w:szCs w:val="28"/>
        </w:rPr>
        <w:t> </w:t>
      </w:r>
      <w:r>
        <w:rPr>
          <w:b/>
          <w:color w:val="000000"/>
          <w:sz w:val="28"/>
        </w:rPr>
        <w:t>01</w:t>
      </w:r>
      <w:r>
        <w:rPr>
          <w:b/>
          <w:bCs/>
          <w:color w:val="000000"/>
          <w:sz w:val="28"/>
          <w:szCs w:val="28"/>
        </w:rPr>
        <w:noBreakHyphen/>
      </w:r>
      <w:r>
        <w:rPr>
          <w:b/>
          <w:color w:val="000000"/>
          <w:sz w:val="28"/>
        </w:rPr>
        <w:t>2523</w:t>
      </w:r>
      <w:r>
        <w:rPr>
          <w:b/>
          <w:bCs/>
          <w:color w:val="000000"/>
          <w:sz w:val="28"/>
          <w:szCs w:val="28"/>
        </w:rPr>
        <w:noBreakHyphen/>
      </w:r>
      <w:r>
        <w:rPr>
          <w:b/>
          <w:color w:val="000000"/>
          <w:sz w:val="28"/>
        </w:rPr>
        <w:t xml:space="preserve">а </w:t>
      </w:r>
      <w:r>
        <w:rPr>
          <w:color w:val="000000"/>
          <w:sz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w:t>
      </w:r>
    </w:p>
    <w:p w:rsidR="008D2519" w:rsidRDefault="008D2519" w:rsidP="008D2519">
      <w:pPr>
        <w:pStyle w:val="afb"/>
        <w:ind w:left="0" w:firstLine="708"/>
        <w:jc w:val="both"/>
        <w:rPr>
          <w:color w:val="000000"/>
          <w:sz w:val="28"/>
        </w:rPr>
      </w:pPr>
      <w:r>
        <w:rPr>
          <w:b/>
          <w:color w:val="000000"/>
          <w:sz w:val="28"/>
        </w:rPr>
        <w:lastRenderedPageBreak/>
        <w:t>- от 20 февраля 2021 года №</w:t>
      </w:r>
      <w:r>
        <w:rPr>
          <w:b/>
          <w:color w:val="000000"/>
          <w:sz w:val="28"/>
          <w:szCs w:val="28"/>
        </w:rPr>
        <w:t> </w:t>
      </w:r>
      <w:r>
        <w:rPr>
          <w:b/>
          <w:color w:val="000000"/>
          <w:sz w:val="28"/>
        </w:rPr>
        <w:t>01</w:t>
      </w:r>
      <w:r>
        <w:rPr>
          <w:b/>
          <w:color w:val="000000"/>
          <w:sz w:val="28"/>
          <w:szCs w:val="28"/>
        </w:rPr>
        <w:noBreakHyphen/>
      </w:r>
      <w:r>
        <w:rPr>
          <w:b/>
          <w:color w:val="000000"/>
          <w:sz w:val="28"/>
        </w:rPr>
        <w:t>305</w:t>
      </w:r>
      <w:r>
        <w:rPr>
          <w:b/>
          <w:color w:val="000000"/>
          <w:sz w:val="28"/>
          <w:szCs w:val="28"/>
        </w:rPr>
        <w:noBreakHyphen/>
      </w:r>
      <w:r>
        <w:rPr>
          <w:b/>
          <w:color w:val="000000"/>
          <w:sz w:val="28"/>
        </w:rPr>
        <w:t>а</w:t>
      </w:r>
      <w:r>
        <w:rPr>
          <w:color w:val="000000"/>
          <w:sz w:val="28"/>
        </w:rPr>
        <w:t xml:space="preserve"> </w:t>
      </w:r>
      <w:r>
        <w:rPr>
          <w:color w:val="000000"/>
          <w:sz w:val="28"/>
          <w:szCs w:val="28"/>
        </w:rPr>
        <w:t>«О</w:t>
      </w:r>
      <w:r>
        <w:rPr>
          <w:color w:val="000000"/>
          <w:sz w:val="28"/>
        </w:rPr>
        <w:t xml:space="preserve"> внесении изменений в</w:t>
      </w:r>
      <w:r>
        <w:rPr>
          <w:color w:val="000000"/>
          <w:sz w:val="28"/>
          <w:szCs w:val="28"/>
        </w:rPr>
        <w:t> </w:t>
      </w:r>
      <w:r>
        <w:rPr>
          <w:color w:val="000000"/>
          <w:sz w:val="28"/>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 утверждённый постановлением администрации Тихвинского района от 29 октября 2019 года №</w:t>
      </w:r>
      <w:r>
        <w:rPr>
          <w:color w:val="000000"/>
          <w:sz w:val="28"/>
          <w:szCs w:val="28"/>
        </w:rPr>
        <w:t> </w:t>
      </w:r>
      <w:r>
        <w:rPr>
          <w:color w:val="000000"/>
          <w:sz w:val="28"/>
        </w:rPr>
        <w:t>01</w:t>
      </w:r>
      <w:r>
        <w:rPr>
          <w:color w:val="000000"/>
          <w:sz w:val="28"/>
          <w:szCs w:val="28"/>
        </w:rPr>
        <w:noBreakHyphen/>
      </w:r>
      <w:r>
        <w:rPr>
          <w:color w:val="000000"/>
          <w:sz w:val="28"/>
        </w:rPr>
        <w:t>2523</w:t>
      </w:r>
      <w:r>
        <w:rPr>
          <w:color w:val="000000"/>
          <w:sz w:val="28"/>
          <w:szCs w:val="28"/>
        </w:rPr>
        <w:noBreakHyphen/>
      </w:r>
      <w:r>
        <w:rPr>
          <w:color w:val="000000"/>
          <w:sz w:val="28"/>
        </w:rPr>
        <w:t>а»,</w:t>
      </w:r>
    </w:p>
    <w:p w:rsidR="008D2519" w:rsidRDefault="008D2519" w:rsidP="008D2519">
      <w:pPr>
        <w:pStyle w:val="afb"/>
        <w:ind w:left="0" w:firstLine="708"/>
        <w:jc w:val="both"/>
        <w:rPr>
          <w:color w:val="000000"/>
          <w:sz w:val="28"/>
        </w:rPr>
      </w:pPr>
      <w:r>
        <w:rPr>
          <w:b/>
          <w:color w:val="000000"/>
          <w:sz w:val="28"/>
        </w:rPr>
        <w:t xml:space="preserve">- от </w:t>
      </w:r>
      <w:r>
        <w:rPr>
          <w:b/>
          <w:color w:val="000000"/>
          <w:sz w:val="28"/>
          <w:szCs w:val="28"/>
        </w:rPr>
        <w:t>11</w:t>
      </w:r>
      <w:r>
        <w:rPr>
          <w:b/>
          <w:color w:val="000000"/>
          <w:sz w:val="28"/>
        </w:rPr>
        <w:t xml:space="preserve"> июня 2021 года №</w:t>
      </w:r>
      <w:r>
        <w:rPr>
          <w:b/>
          <w:color w:val="000000"/>
          <w:sz w:val="28"/>
          <w:szCs w:val="28"/>
        </w:rPr>
        <w:t> </w:t>
      </w:r>
      <w:r>
        <w:rPr>
          <w:b/>
          <w:color w:val="000000"/>
          <w:sz w:val="28"/>
        </w:rPr>
        <w:t>01</w:t>
      </w:r>
      <w:r>
        <w:rPr>
          <w:b/>
          <w:color w:val="000000"/>
          <w:sz w:val="28"/>
          <w:szCs w:val="28"/>
        </w:rPr>
        <w:noBreakHyphen/>
      </w:r>
      <w:r>
        <w:rPr>
          <w:b/>
          <w:color w:val="000000"/>
          <w:sz w:val="28"/>
        </w:rPr>
        <w:t>1134</w:t>
      </w:r>
      <w:r>
        <w:rPr>
          <w:b/>
          <w:color w:val="000000"/>
          <w:sz w:val="28"/>
          <w:szCs w:val="28"/>
        </w:rPr>
        <w:noBreakHyphen/>
      </w:r>
      <w:r>
        <w:rPr>
          <w:b/>
          <w:color w:val="000000"/>
          <w:sz w:val="28"/>
        </w:rPr>
        <w:t>а</w:t>
      </w:r>
      <w:r>
        <w:rPr>
          <w:color w:val="000000"/>
          <w:sz w:val="28"/>
        </w:rPr>
        <w:t xml:space="preserve"> «О внесении изменений в</w:t>
      </w:r>
      <w:r>
        <w:rPr>
          <w:color w:val="000000"/>
          <w:sz w:val="28"/>
          <w:szCs w:val="28"/>
        </w:rPr>
        <w:t> </w:t>
      </w:r>
      <w:r>
        <w:rPr>
          <w:color w:val="000000"/>
          <w:sz w:val="28"/>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 утверждённый постановлением администрации Тихвинского района от 29 октября 2019 года №</w:t>
      </w:r>
      <w:r>
        <w:rPr>
          <w:color w:val="000000"/>
          <w:sz w:val="28"/>
          <w:szCs w:val="28"/>
        </w:rPr>
        <w:t> </w:t>
      </w:r>
      <w:r>
        <w:rPr>
          <w:color w:val="000000"/>
          <w:sz w:val="28"/>
        </w:rPr>
        <w:t>01</w:t>
      </w:r>
      <w:r>
        <w:rPr>
          <w:color w:val="000000"/>
          <w:sz w:val="28"/>
          <w:szCs w:val="28"/>
        </w:rPr>
        <w:noBreakHyphen/>
      </w:r>
      <w:r>
        <w:rPr>
          <w:color w:val="000000"/>
          <w:sz w:val="28"/>
        </w:rPr>
        <w:t>2523</w:t>
      </w:r>
      <w:r>
        <w:rPr>
          <w:color w:val="000000"/>
          <w:sz w:val="28"/>
          <w:szCs w:val="28"/>
        </w:rPr>
        <w:noBreakHyphen/>
      </w:r>
      <w:r>
        <w:rPr>
          <w:color w:val="000000"/>
          <w:sz w:val="28"/>
        </w:rPr>
        <w:t>а (с изменениями от</w:t>
      </w:r>
      <w:r>
        <w:rPr>
          <w:color w:val="000000"/>
          <w:sz w:val="28"/>
          <w:szCs w:val="28"/>
        </w:rPr>
        <w:t> </w:t>
      </w:r>
      <w:r>
        <w:rPr>
          <w:color w:val="000000"/>
          <w:sz w:val="28"/>
        </w:rPr>
        <w:t>20</w:t>
      </w:r>
      <w:r>
        <w:rPr>
          <w:color w:val="000000"/>
          <w:sz w:val="28"/>
          <w:szCs w:val="28"/>
        </w:rPr>
        <w:t> </w:t>
      </w:r>
      <w:r>
        <w:rPr>
          <w:color w:val="000000"/>
          <w:sz w:val="28"/>
        </w:rPr>
        <w:t>февраля 2021 года №</w:t>
      </w:r>
      <w:r>
        <w:rPr>
          <w:color w:val="000000"/>
          <w:sz w:val="28"/>
          <w:szCs w:val="28"/>
        </w:rPr>
        <w:t> </w:t>
      </w:r>
      <w:r>
        <w:rPr>
          <w:color w:val="000000"/>
          <w:sz w:val="28"/>
        </w:rPr>
        <w:t>01</w:t>
      </w:r>
      <w:r>
        <w:rPr>
          <w:color w:val="000000"/>
          <w:sz w:val="28"/>
          <w:szCs w:val="28"/>
        </w:rPr>
        <w:noBreakHyphen/>
      </w:r>
      <w:r>
        <w:rPr>
          <w:color w:val="000000"/>
          <w:sz w:val="28"/>
        </w:rPr>
        <w:t>305</w:t>
      </w:r>
      <w:r>
        <w:rPr>
          <w:color w:val="000000"/>
          <w:sz w:val="28"/>
          <w:szCs w:val="28"/>
        </w:rPr>
        <w:noBreakHyphen/>
      </w:r>
      <w:r>
        <w:rPr>
          <w:color w:val="000000"/>
          <w:sz w:val="28"/>
        </w:rPr>
        <w:t>а»,</w:t>
      </w:r>
    </w:p>
    <w:p w:rsidR="008D2519" w:rsidRDefault="008D2519" w:rsidP="008D2519">
      <w:pPr>
        <w:pStyle w:val="afb"/>
        <w:ind w:left="0" w:firstLine="708"/>
        <w:jc w:val="both"/>
        <w:rPr>
          <w:color w:val="000000"/>
          <w:sz w:val="28"/>
        </w:rPr>
      </w:pPr>
      <w:r>
        <w:rPr>
          <w:b/>
          <w:color w:val="000000"/>
          <w:sz w:val="28"/>
        </w:rPr>
        <w:t>- от 7 октября 2021 года №</w:t>
      </w:r>
      <w:r>
        <w:rPr>
          <w:b/>
          <w:color w:val="000000"/>
          <w:sz w:val="28"/>
          <w:szCs w:val="28"/>
        </w:rPr>
        <w:t> </w:t>
      </w:r>
      <w:r>
        <w:rPr>
          <w:b/>
          <w:color w:val="000000"/>
          <w:sz w:val="28"/>
        </w:rPr>
        <w:t>01</w:t>
      </w:r>
      <w:r>
        <w:rPr>
          <w:b/>
          <w:color w:val="000000"/>
          <w:sz w:val="28"/>
          <w:szCs w:val="28"/>
        </w:rPr>
        <w:noBreakHyphen/>
      </w:r>
      <w:r>
        <w:rPr>
          <w:b/>
          <w:color w:val="000000"/>
          <w:sz w:val="28"/>
        </w:rPr>
        <w:t>1912</w:t>
      </w:r>
      <w:r>
        <w:rPr>
          <w:b/>
          <w:color w:val="000000"/>
          <w:sz w:val="28"/>
          <w:szCs w:val="28"/>
        </w:rPr>
        <w:noBreakHyphen/>
      </w:r>
      <w:r>
        <w:rPr>
          <w:b/>
          <w:color w:val="000000"/>
          <w:sz w:val="28"/>
        </w:rPr>
        <w:t>а «</w:t>
      </w:r>
      <w:r>
        <w:rPr>
          <w:color w:val="000000"/>
          <w:sz w:val="28"/>
        </w:rPr>
        <w:t>О внесении изменений в</w:t>
      </w:r>
      <w:r>
        <w:rPr>
          <w:color w:val="000000"/>
          <w:sz w:val="28"/>
          <w:szCs w:val="28"/>
        </w:rPr>
        <w:t> </w:t>
      </w:r>
      <w:r>
        <w:rPr>
          <w:color w:val="000000"/>
          <w:sz w:val="28"/>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 утверждённый постановлением администрации Тихвинского района от 29 октября 2019 года №</w:t>
      </w:r>
      <w:r>
        <w:rPr>
          <w:color w:val="000000"/>
          <w:sz w:val="28"/>
          <w:szCs w:val="28"/>
        </w:rPr>
        <w:t> </w:t>
      </w:r>
      <w:r>
        <w:rPr>
          <w:color w:val="000000"/>
          <w:sz w:val="28"/>
        </w:rPr>
        <w:t>01</w:t>
      </w:r>
      <w:r>
        <w:rPr>
          <w:color w:val="000000"/>
          <w:sz w:val="28"/>
          <w:szCs w:val="28"/>
        </w:rPr>
        <w:noBreakHyphen/>
      </w:r>
      <w:r>
        <w:rPr>
          <w:color w:val="000000"/>
          <w:sz w:val="28"/>
        </w:rPr>
        <w:t>2523</w:t>
      </w:r>
      <w:r>
        <w:rPr>
          <w:color w:val="000000"/>
          <w:sz w:val="28"/>
          <w:szCs w:val="28"/>
        </w:rPr>
        <w:noBreakHyphen/>
      </w:r>
      <w:r>
        <w:rPr>
          <w:color w:val="000000"/>
          <w:sz w:val="28"/>
        </w:rPr>
        <w:t>а (с изменениями от</w:t>
      </w:r>
      <w:r>
        <w:rPr>
          <w:color w:val="000000"/>
          <w:sz w:val="28"/>
          <w:szCs w:val="28"/>
        </w:rPr>
        <w:t> </w:t>
      </w:r>
      <w:r>
        <w:rPr>
          <w:color w:val="000000"/>
          <w:sz w:val="28"/>
        </w:rPr>
        <w:t>20</w:t>
      </w:r>
      <w:r>
        <w:rPr>
          <w:color w:val="000000"/>
          <w:sz w:val="28"/>
          <w:szCs w:val="28"/>
        </w:rPr>
        <w:t> </w:t>
      </w:r>
      <w:r>
        <w:rPr>
          <w:color w:val="000000"/>
          <w:sz w:val="28"/>
        </w:rPr>
        <w:t>февраля 2021 года №01</w:t>
      </w:r>
      <w:r>
        <w:rPr>
          <w:color w:val="000000"/>
          <w:sz w:val="28"/>
          <w:szCs w:val="28"/>
        </w:rPr>
        <w:noBreakHyphen/>
      </w:r>
      <w:r>
        <w:rPr>
          <w:color w:val="000000"/>
          <w:sz w:val="28"/>
        </w:rPr>
        <w:t>305</w:t>
      </w:r>
      <w:r>
        <w:rPr>
          <w:color w:val="000000"/>
          <w:sz w:val="28"/>
          <w:szCs w:val="28"/>
        </w:rPr>
        <w:noBreakHyphen/>
      </w:r>
      <w:r>
        <w:rPr>
          <w:color w:val="000000"/>
          <w:sz w:val="28"/>
        </w:rPr>
        <w:t>а, от 11 июня 2021 года №</w:t>
      </w:r>
      <w:r>
        <w:rPr>
          <w:color w:val="000000"/>
          <w:sz w:val="28"/>
          <w:szCs w:val="28"/>
        </w:rPr>
        <w:t> </w:t>
      </w:r>
      <w:r>
        <w:rPr>
          <w:color w:val="000000"/>
          <w:sz w:val="28"/>
        </w:rPr>
        <w:t>01</w:t>
      </w:r>
      <w:r>
        <w:rPr>
          <w:color w:val="000000"/>
          <w:sz w:val="28"/>
          <w:szCs w:val="28"/>
        </w:rPr>
        <w:noBreakHyphen/>
      </w:r>
      <w:r>
        <w:rPr>
          <w:color w:val="000000"/>
          <w:sz w:val="28"/>
        </w:rPr>
        <w:t>1134</w:t>
      </w:r>
      <w:r>
        <w:rPr>
          <w:color w:val="000000"/>
          <w:sz w:val="28"/>
          <w:szCs w:val="28"/>
        </w:rPr>
        <w:noBreakHyphen/>
      </w:r>
      <w:r>
        <w:rPr>
          <w:color w:val="000000"/>
          <w:sz w:val="28"/>
        </w:rPr>
        <w:t>а)»,</w:t>
      </w:r>
    </w:p>
    <w:p w:rsidR="008D2519" w:rsidRDefault="008D2519" w:rsidP="008D2519">
      <w:pPr>
        <w:pStyle w:val="afb"/>
        <w:ind w:left="0" w:firstLine="708"/>
        <w:jc w:val="both"/>
        <w:rPr>
          <w:b/>
          <w:color w:val="000000"/>
          <w:sz w:val="28"/>
          <w:szCs w:val="28"/>
        </w:rPr>
      </w:pPr>
      <w:r>
        <w:rPr>
          <w:b/>
          <w:color w:val="000000"/>
          <w:sz w:val="28"/>
        </w:rPr>
        <w:t xml:space="preserve">- от 19 августа 2021 года № 01-1597-а </w:t>
      </w:r>
      <w:r>
        <w:rPr>
          <w:b/>
          <w:color w:val="000000"/>
          <w:sz w:val="28"/>
          <w:szCs w:val="28"/>
        </w:rPr>
        <w:t>«</w:t>
      </w:r>
      <w:r>
        <w:rPr>
          <w:color w:val="000000"/>
          <w:sz w:val="28"/>
          <w:szCs w:val="28"/>
        </w:rPr>
        <w:t>О внесении изменений в постановление администрации Тихвинского района от 20 февраля 2021 года №</w:t>
      </w:r>
      <w:r w:rsidR="008554B8">
        <w:rPr>
          <w:color w:val="000000"/>
          <w:sz w:val="28"/>
          <w:szCs w:val="28"/>
        </w:rPr>
        <w:t> </w:t>
      </w:r>
      <w:r>
        <w:rPr>
          <w:color w:val="000000"/>
          <w:sz w:val="28"/>
          <w:szCs w:val="28"/>
        </w:rPr>
        <w:t>01-305-а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Тихвинского района от 29 октября 2019 года №01-2523-а</w:t>
      </w:r>
      <w:r w:rsidRPr="008D2519">
        <w:rPr>
          <w:color w:val="000000"/>
          <w:sz w:val="28"/>
          <w:szCs w:val="28"/>
        </w:rPr>
        <w:t>»</w:t>
      </w:r>
      <w:r>
        <w:rPr>
          <w:color w:val="000000"/>
          <w:sz w:val="28"/>
          <w:szCs w:val="28"/>
        </w:rPr>
        <w:t>;</w:t>
      </w:r>
    </w:p>
    <w:p w:rsidR="008D2519" w:rsidRPr="008554B8" w:rsidRDefault="008D2519" w:rsidP="008D2519">
      <w:pPr>
        <w:pStyle w:val="afb"/>
        <w:ind w:left="0" w:firstLine="708"/>
        <w:jc w:val="both"/>
        <w:rPr>
          <w:color w:val="000000"/>
          <w:sz w:val="28"/>
          <w:szCs w:val="28"/>
        </w:rPr>
      </w:pPr>
      <w:r>
        <w:rPr>
          <w:b/>
          <w:color w:val="000000"/>
          <w:sz w:val="28"/>
          <w:szCs w:val="28"/>
        </w:rPr>
        <w:t>- от 19 августа 2021 года № 01-159</w:t>
      </w:r>
      <w:r w:rsidR="008554B8">
        <w:rPr>
          <w:b/>
          <w:color w:val="000000"/>
          <w:sz w:val="28"/>
          <w:szCs w:val="28"/>
        </w:rPr>
        <w:t>5</w:t>
      </w:r>
      <w:r>
        <w:rPr>
          <w:b/>
          <w:color w:val="000000"/>
          <w:sz w:val="28"/>
          <w:szCs w:val="28"/>
        </w:rPr>
        <w:t>-а «</w:t>
      </w:r>
      <w:r>
        <w:rPr>
          <w:color w:val="000000"/>
          <w:sz w:val="28"/>
          <w:szCs w:val="28"/>
        </w:rPr>
        <w:t>О внесении изменений в постановление администрации Тихвинского района от 11 июня 2021 года № 01-1134-а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Тихвинского района от 29 октября 2019 года №01-2523-а (с изменениями от 20 февраля 2021 года № 01-305-а</w:t>
      </w:r>
      <w:r w:rsidRPr="008554B8">
        <w:rPr>
          <w:color w:val="000000"/>
          <w:sz w:val="28"/>
          <w:szCs w:val="28"/>
        </w:rPr>
        <w:t>»</w:t>
      </w:r>
      <w:r w:rsidR="008554B8">
        <w:rPr>
          <w:color w:val="000000"/>
          <w:sz w:val="28"/>
          <w:szCs w:val="28"/>
        </w:rPr>
        <w:t>;</w:t>
      </w:r>
    </w:p>
    <w:p w:rsidR="008D2519" w:rsidRDefault="008D2519" w:rsidP="008D2519">
      <w:pPr>
        <w:pStyle w:val="afb"/>
        <w:ind w:left="0" w:firstLine="708"/>
        <w:jc w:val="both"/>
        <w:rPr>
          <w:b/>
          <w:color w:val="000000"/>
          <w:sz w:val="28"/>
          <w:szCs w:val="28"/>
        </w:rPr>
      </w:pPr>
      <w:r>
        <w:rPr>
          <w:b/>
          <w:color w:val="000000"/>
          <w:sz w:val="28"/>
          <w:szCs w:val="28"/>
        </w:rPr>
        <w:t>- от 26 октября 2021 года № 01-2067-а «</w:t>
      </w:r>
      <w:r>
        <w:rPr>
          <w:color w:val="000000"/>
          <w:sz w:val="28"/>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w:t>
      </w:r>
      <w:r>
        <w:rPr>
          <w:color w:val="000000"/>
          <w:sz w:val="28"/>
          <w:szCs w:val="28"/>
        </w:rPr>
        <w:lastRenderedPageBreak/>
        <w:t xml:space="preserve">ниципальной услуги «Предоставление информации об очередности предоставления жилых помещений на условиях социального </w:t>
      </w:r>
      <w:r w:rsidRPr="008554B8">
        <w:rPr>
          <w:color w:val="000000"/>
          <w:sz w:val="28"/>
          <w:szCs w:val="28"/>
        </w:rPr>
        <w:t>найма».</w:t>
      </w:r>
    </w:p>
    <w:p w:rsidR="008D2519" w:rsidRDefault="008D2519" w:rsidP="008D2519">
      <w:pPr>
        <w:pStyle w:val="afb"/>
        <w:ind w:left="0" w:firstLine="708"/>
        <w:jc w:val="both"/>
        <w:rPr>
          <w:color w:val="000000"/>
          <w:sz w:val="28"/>
        </w:rPr>
      </w:pPr>
      <w:r>
        <w:rPr>
          <w:color w:val="000000"/>
          <w:sz w:val="28"/>
        </w:rPr>
        <w:t>4. Контроль за исполнением настоящего постановления возложить на</w:t>
      </w:r>
      <w:r>
        <w:rPr>
          <w:color w:val="000000"/>
          <w:sz w:val="28"/>
          <w:szCs w:val="28"/>
        </w:rPr>
        <w:t> </w:t>
      </w:r>
      <w:r>
        <w:rPr>
          <w:color w:val="000000"/>
          <w:sz w:val="28"/>
        </w:rPr>
        <w:t>заместителя главы администрации – председателя комитета по</w:t>
      </w:r>
      <w:r>
        <w:rPr>
          <w:color w:val="000000"/>
          <w:sz w:val="28"/>
          <w:szCs w:val="28"/>
        </w:rPr>
        <w:t> </w:t>
      </w:r>
      <w:r>
        <w:rPr>
          <w:color w:val="000000"/>
          <w:sz w:val="28"/>
        </w:rPr>
        <w:t>жилищно</w:t>
      </w:r>
      <w:r>
        <w:rPr>
          <w:color w:val="000000"/>
          <w:sz w:val="28"/>
          <w:szCs w:val="28"/>
        </w:rPr>
        <w:noBreakHyphen/>
      </w:r>
      <w:r>
        <w:rPr>
          <w:color w:val="000000"/>
          <w:sz w:val="28"/>
        </w:rPr>
        <w:t>коммунальному хозяйству.</w:t>
      </w:r>
    </w:p>
    <w:p w:rsidR="008D2519" w:rsidRDefault="008D2519" w:rsidP="008D2519">
      <w:pPr>
        <w:rPr>
          <w:color w:val="000000"/>
          <w:szCs w:val="28"/>
        </w:rPr>
      </w:pPr>
    </w:p>
    <w:p w:rsidR="008D2519" w:rsidRDefault="008D2519" w:rsidP="008D2519">
      <w:pPr>
        <w:rPr>
          <w:color w:val="000000"/>
          <w:szCs w:val="24"/>
        </w:rPr>
      </w:pPr>
    </w:p>
    <w:p w:rsidR="008D2519" w:rsidRPr="006F3F8C" w:rsidRDefault="008D2519" w:rsidP="00815E8D">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8D2519" w:rsidRDefault="008D2519" w:rsidP="008D2519">
      <w:pPr>
        <w:rPr>
          <w:color w:val="000000"/>
        </w:rPr>
      </w:pPr>
    </w:p>
    <w:p w:rsidR="008D2519" w:rsidRDefault="008D2519" w:rsidP="008D2519">
      <w:pPr>
        <w:rPr>
          <w:color w:val="000000"/>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8D2519" w:rsidRDefault="008D2519" w:rsidP="008D2519">
      <w:pPr>
        <w:rPr>
          <w:color w:val="000000"/>
          <w:sz w:val="24"/>
        </w:rPr>
      </w:pPr>
    </w:p>
    <w:p w:rsidR="006A2422" w:rsidRDefault="006A2422" w:rsidP="008D2519">
      <w:pPr>
        <w:rPr>
          <w:color w:val="000000"/>
          <w:sz w:val="24"/>
        </w:rPr>
      </w:pPr>
    </w:p>
    <w:p w:rsidR="008D2519" w:rsidRPr="008D2519" w:rsidRDefault="008D2519" w:rsidP="008D2519">
      <w:pPr>
        <w:rPr>
          <w:color w:val="000000"/>
          <w:sz w:val="24"/>
        </w:rPr>
      </w:pPr>
      <w:r w:rsidRPr="008D2519">
        <w:rPr>
          <w:color w:val="000000"/>
          <w:sz w:val="24"/>
        </w:rPr>
        <w:t>Михайлова Олеся Викторовна,</w:t>
      </w:r>
    </w:p>
    <w:p w:rsidR="008D2519" w:rsidRDefault="008D2519" w:rsidP="008D2519">
      <w:pPr>
        <w:rPr>
          <w:color w:val="000000"/>
          <w:sz w:val="24"/>
        </w:rPr>
      </w:pPr>
      <w:r w:rsidRPr="008D2519">
        <w:rPr>
          <w:color w:val="000000"/>
          <w:sz w:val="24"/>
        </w:rPr>
        <w:t>8 (81367) 75-123</w:t>
      </w:r>
    </w:p>
    <w:p w:rsidR="008D2519" w:rsidRDefault="008D2519" w:rsidP="008D2519">
      <w:pPr>
        <w:rPr>
          <w:color w:val="000000"/>
          <w:sz w:val="24"/>
        </w:rPr>
      </w:pPr>
    </w:p>
    <w:p w:rsidR="008D2519" w:rsidRDefault="008D2519" w:rsidP="008D2519">
      <w:pPr>
        <w:rPr>
          <w:color w:val="000000"/>
          <w:sz w:val="24"/>
        </w:rPr>
      </w:pPr>
    </w:p>
    <w:p w:rsidR="008D2519" w:rsidRPr="008D2519" w:rsidRDefault="008D2519" w:rsidP="008D2519">
      <w:pPr>
        <w:rPr>
          <w:i/>
          <w:color w:val="000000"/>
          <w:sz w:val="18"/>
        </w:rPr>
      </w:pPr>
      <w:r w:rsidRPr="008D2519">
        <w:rPr>
          <w:i/>
          <w:color w:val="000000"/>
          <w:sz w:val="18"/>
        </w:rPr>
        <w:t>Согласовано:</w:t>
      </w:r>
    </w:p>
    <w:tbl>
      <w:tblPr>
        <w:tblW w:w="7656" w:type="dxa"/>
        <w:tblInd w:w="139" w:type="dxa"/>
        <w:tblLayout w:type="fixed"/>
        <w:tblCellMar>
          <w:left w:w="105" w:type="dxa"/>
          <w:right w:w="105" w:type="dxa"/>
        </w:tblCellMar>
        <w:tblLook w:val="04A0" w:firstRow="1" w:lastRow="0" w:firstColumn="1" w:lastColumn="0" w:noHBand="0" w:noVBand="1"/>
      </w:tblPr>
      <w:tblGrid>
        <w:gridCol w:w="5305"/>
        <w:gridCol w:w="468"/>
        <w:gridCol w:w="1883"/>
      </w:tblGrid>
      <w:tr w:rsidR="008D2519" w:rsidRPr="008D2519" w:rsidTr="008D2519">
        <w:trPr>
          <w:trHeight w:val="570"/>
        </w:trPr>
        <w:tc>
          <w:tcPr>
            <w:tcW w:w="5305" w:type="dxa"/>
            <w:tcMar>
              <w:top w:w="0" w:type="dxa"/>
              <w:left w:w="57" w:type="dxa"/>
              <w:bottom w:w="0" w:type="dxa"/>
              <w:right w:w="57" w:type="dxa"/>
            </w:tcMar>
            <w:vAlign w:val="bottom"/>
            <w:hideMark/>
          </w:tcPr>
          <w:p w:rsidR="008D2519" w:rsidRPr="008D2519" w:rsidRDefault="008D2519">
            <w:pPr>
              <w:rPr>
                <w:i/>
                <w:sz w:val="18"/>
              </w:rPr>
            </w:pPr>
            <w:r w:rsidRPr="008D2519">
              <w:rPr>
                <w:i/>
                <w:color w:val="000000"/>
                <w:sz w:val="18"/>
              </w:rPr>
              <w:br w:type="page"/>
              <w:t xml:space="preserve">Заместитель главы администрации </w:t>
            </w:r>
            <w:r w:rsidRPr="008D2519">
              <w:rPr>
                <w:i/>
                <w:color w:val="000000"/>
                <w:sz w:val="18"/>
              </w:rPr>
              <w:noBreakHyphen/>
              <w:t xml:space="preserve"> председатель комитета жилищно</w:t>
            </w:r>
            <w:r w:rsidRPr="008D2519">
              <w:rPr>
                <w:i/>
                <w:iCs/>
                <w:color w:val="000000"/>
                <w:sz w:val="18"/>
              </w:rPr>
              <w:noBreakHyphen/>
            </w:r>
            <w:r w:rsidRPr="008D2519">
              <w:rPr>
                <w:i/>
                <w:color w:val="000000"/>
                <w:sz w:val="18"/>
              </w:rPr>
              <w:t xml:space="preserve">коммунального хозяйства </w:t>
            </w:r>
          </w:p>
        </w:tc>
        <w:tc>
          <w:tcPr>
            <w:tcW w:w="468" w:type="dxa"/>
            <w:tcMar>
              <w:top w:w="0" w:type="dxa"/>
              <w:left w:w="57" w:type="dxa"/>
              <w:bottom w:w="0" w:type="dxa"/>
              <w:right w:w="57" w:type="dxa"/>
            </w:tcMar>
            <w:vAlign w:val="bottom"/>
          </w:tcPr>
          <w:p w:rsidR="008D2519" w:rsidRPr="008D2519" w:rsidRDefault="008D2519">
            <w:pPr>
              <w:rPr>
                <w:i/>
                <w:sz w:val="18"/>
              </w:rPr>
            </w:pPr>
          </w:p>
        </w:tc>
        <w:tc>
          <w:tcPr>
            <w:tcW w:w="1883" w:type="dxa"/>
            <w:tcMar>
              <w:top w:w="0" w:type="dxa"/>
              <w:left w:w="57" w:type="dxa"/>
              <w:bottom w:w="0" w:type="dxa"/>
              <w:right w:w="57" w:type="dxa"/>
            </w:tcMar>
            <w:vAlign w:val="bottom"/>
            <w:hideMark/>
          </w:tcPr>
          <w:p w:rsidR="008D2519" w:rsidRPr="008D2519" w:rsidRDefault="008D2519">
            <w:pPr>
              <w:rPr>
                <w:i/>
                <w:sz w:val="18"/>
              </w:rPr>
            </w:pPr>
            <w:r w:rsidRPr="008D2519">
              <w:rPr>
                <w:i/>
                <w:sz w:val="18"/>
              </w:rPr>
              <w:t>Корцов А. М. </w:t>
            </w:r>
          </w:p>
        </w:tc>
      </w:tr>
      <w:tr w:rsidR="008D2519" w:rsidRPr="008D2519" w:rsidTr="008D2519">
        <w:trPr>
          <w:trHeight w:val="312"/>
        </w:trPr>
        <w:tc>
          <w:tcPr>
            <w:tcW w:w="5305" w:type="dxa"/>
            <w:tcMar>
              <w:top w:w="0" w:type="dxa"/>
              <w:left w:w="57" w:type="dxa"/>
              <w:bottom w:w="0" w:type="dxa"/>
              <w:right w:w="57" w:type="dxa"/>
            </w:tcMar>
            <w:vAlign w:val="bottom"/>
            <w:hideMark/>
          </w:tcPr>
          <w:p w:rsidR="008D2519" w:rsidRPr="008D2519" w:rsidRDefault="008D2519">
            <w:pPr>
              <w:rPr>
                <w:i/>
                <w:sz w:val="18"/>
              </w:rPr>
            </w:pPr>
            <w:r w:rsidRPr="008D2519">
              <w:rPr>
                <w:i/>
                <w:sz w:val="18"/>
              </w:rPr>
              <w:t>Заведующий</w:t>
            </w:r>
            <w:r w:rsidRPr="008D2519">
              <w:rPr>
                <w:i/>
                <w:color w:val="000000"/>
                <w:sz w:val="18"/>
              </w:rPr>
              <w:t xml:space="preserve"> жилищным отделом</w:t>
            </w:r>
          </w:p>
        </w:tc>
        <w:tc>
          <w:tcPr>
            <w:tcW w:w="468" w:type="dxa"/>
            <w:tcMar>
              <w:top w:w="0" w:type="dxa"/>
              <w:left w:w="57" w:type="dxa"/>
              <w:bottom w:w="0" w:type="dxa"/>
              <w:right w:w="57" w:type="dxa"/>
            </w:tcMar>
            <w:vAlign w:val="bottom"/>
          </w:tcPr>
          <w:p w:rsidR="008D2519" w:rsidRPr="008D2519" w:rsidRDefault="008D2519">
            <w:pPr>
              <w:rPr>
                <w:i/>
                <w:sz w:val="18"/>
              </w:rPr>
            </w:pPr>
          </w:p>
        </w:tc>
        <w:tc>
          <w:tcPr>
            <w:tcW w:w="1883" w:type="dxa"/>
            <w:tcMar>
              <w:top w:w="0" w:type="dxa"/>
              <w:left w:w="57" w:type="dxa"/>
              <w:bottom w:w="0" w:type="dxa"/>
              <w:right w:w="57" w:type="dxa"/>
            </w:tcMar>
            <w:vAlign w:val="bottom"/>
            <w:hideMark/>
          </w:tcPr>
          <w:p w:rsidR="008D2519" w:rsidRPr="008D2519" w:rsidRDefault="008D2519">
            <w:pPr>
              <w:rPr>
                <w:i/>
                <w:sz w:val="18"/>
              </w:rPr>
            </w:pPr>
            <w:r w:rsidRPr="008D2519">
              <w:rPr>
                <w:i/>
                <w:sz w:val="18"/>
              </w:rPr>
              <w:t>Соколова Т. В. </w:t>
            </w:r>
          </w:p>
        </w:tc>
      </w:tr>
      <w:tr w:rsidR="008D2519" w:rsidRPr="008D2519" w:rsidTr="008D2519">
        <w:trPr>
          <w:trHeight w:val="256"/>
        </w:trPr>
        <w:tc>
          <w:tcPr>
            <w:tcW w:w="5305" w:type="dxa"/>
            <w:tcMar>
              <w:top w:w="0" w:type="dxa"/>
              <w:left w:w="57" w:type="dxa"/>
              <w:bottom w:w="0" w:type="dxa"/>
              <w:right w:w="57" w:type="dxa"/>
            </w:tcMar>
            <w:vAlign w:val="bottom"/>
            <w:hideMark/>
          </w:tcPr>
          <w:p w:rsidR="008D2519" w:rsidRPr="008D2519" w:rsidRDefault="008D2519">
            <w:pPr>
              <w:rPr>
                <w:i/>
                <w:sz w:val="18"/>
              </w:rPr>
            </w:pPr>
            <w:r w:rsidRPr="008D2519">
              <w:rPr>
                <w:i/>
                <w:sz w:val="18"/>
              </w:rPr>
              <w:t xml:space="preserve">Заведующий юридическим отделом </w:t>
            </w:r>
          </w:p>
        </w:tc>
        <w:tc>
          <w:tcPr>
            <w:tcW w:w="468" w:type="dxa"/>
            <w:tcMar>
              <w:top w:w="0" w:type="dxa"/>
              <w:left w:w="57" w:type="dxa"/>
              <w:bottom w:w="0" w:type="dxa"/>
              <w:right w:w="57" w:type="dxa"/>
            </w:tcMar>
            <w:vAlign w:val="bottom"/>
          </w:tcPr>
          <w:p w:rsidR="008D2519" w:rsidRPr="008D2519" w:rsidRDefault="008D2519">
            <w:pPr>
              <w:rPr>
                <w:i/>
                <w:sz w:val="18"/>
              </w:rPr>
            </w:pPr>
          </w:p>
        </w:tc>
        <w:tc>
          <w:tcPr>
            <w:tcW w:w="1883" w:type="dxa"/>
            <w:tcMar>
              <w:top w:w="0" w:type="dxa"/>
              <w:left w:w="57" w:type="dxa"/>
              <w:bottom w:w="0" w:type="dxa"/>
              <w:right w:w="57" w:type="dxa"/>
            </w:tcMar>
            <w:vAlign w:val="bottom"/>
            <w:hideMark/>
          </w:tcPr>
          <w:p w:rsidR="008D2519" w:rsidRPr="008D2519" w:rsidRDefault="008D2519">
            <w:pPr>
              <w:rPr>
                <w:i/>
                <w:sz w:val="18"/>
              </w:rPr>
            </w:pPr>
            <w:r w:rsidRPr="008D2519">
              <w:rPr>
                <w:i/>
                <w:sz w:val="18"/>
              </w:rPr>
              <w:t>Максимов В. В. </w:t>
            </w:r>
          </w:p>
        </w:tc>
      </w:tr>
      <w:tr w:rsidR="008D2519" w:rsidRPr="008D2519" w:rsidTr="008D2519">
        <w:trPr>
          <w:trHeight w:val="287"/>
        </w:trPr>
        <w:tc>
          <w:tcPr>
            <w:tcW w:w="5305" w:type="dxa"/>
            <w:tcMar>
              <w:top w:w="0" w:type="dxa"/>
              <w:left w:w="57" w:type="dxa"/>
              <w:bottom w:w="0" w:type="dxa"/>
              <w:right w:w="57" w:type="dxa"/>
            </w:tcMar>
            <w:vAlign w:val="bottom"/>
            <w:hideMark/>
          </w:tcPr>
          <w:p w:rsidR="008D2519" w:rsidRPr="008D2519" w:rsidRDefault="008D2519">
            <w:pPr>
              <w:rPr>
                <w:i/>
                <w:sz w:val="18"/>
              </w:rPr>
            </w:pPr>
            <w:r w:rsidRPr="008D2519">
              <w:rPr>
                <w:i/>
                <w:sz w:val="18"/>
              </w:rPr>
              <w:t>Заведующий общим отделом</w:t>
            </w:r>
          </w:p>
        </w:tc>
        <w:tc>
          <w:tcPr>
            <w:tcW w:w="468" w:type="dxa"/>
            <w:tcMar>
              <w:top w:w="0" w:type="dxa"/>
              <w:left w:w="57" w:type="dxa"/>
              <w:bottom w:w="0" w:type="dxa"/>
              <w:right w:w="57" w:type="dxa"/>
            </w:tcMar>
            <w:vAlign w:val="bottom"/>
          </w:tcPr>
          <w:p w:rsidR="008D2519" w:rsidRPr="008D2519" w:rsidRDefault="008D2519">
            <w:pPr>
              <w:rPr>
                <w:i/>
                <w:sz w:val="18"/>
              </w:rPr>
            </w:pPr>
          </w:p>
        </w:tc>
        <w:tc>
          <w:tcPr>
            <w:tcW w:w="1883" w:type="dxa"/>
            <w:tcMar>
              <w:top w:w="0" w:type="dxa"/>
              <w:left w:w="57" w:type="dxa"/>
              <w:bottom w:w="0" w:type="dxa"/>
              <w:right w:w="57" w:type="dxa"/>
            </w:tcMar>
            <w:vAlign w:val="bottom"/>
            <w:hideMark/>
          </w:tcPr>
          <w:p w:rsidR="008D2519" w:rsidRPr="008D2519" w:rsidRDefault="008D2519">
            <w:pPr>
              <w:rPr>
                <w:i/>
                <w:sz w:val="18"/>
              </w:rPr>
            </w:pPr>
            <w:r w:rsidRPr="008D2519">
              <w:rPr>
                <w:i/>
                <w:sz w:val="18"/>
              </w:rPr>
              <w:t>Савранская И. Г. </w:t>
            </w:r>
          </w:p>
        </w:tc>
      </w:tr>
      <w:tr w:rsidR="008D2519" w:rsidRPr="008D2519" w:rsidTr="008D2519">
        <w:trPr>
          <w:trHeight w:val="278"/>
        </w:trPr>
        <w:tc>
          <w:tcPr>
            <w:tcW w:w="5305" w:type="dxa"/>
            <w:tcMar>
              <w:top w:w="0" w:type="dxa"/>
              <w:left w:w="57" w:type="dxa"/>
              <w:bottom w:w="0" w:type="dxa"/>
              <w:right w:w="57" w:type="dxa"/>
            </w:tcMar>
            <w:vAlign w:val="bottom"/>
            <w:hideMark/>
          </w:tcPr>
          <w:p w:rsidR="008D2519" w:rsidRPr="008D2519" w:rsidRDefault="008D2519">
            <w:pPr>
              <w:rPr>
                <w:i/>
                <w:sz w:val="18"/>
              </w:rPr>
            </w:pPr>
            <w:r w:rsidRPr="008D2519">
              <w:rPr>
                <w:i/>
                <w:sz w:val="18"/>
              </w:rPr>
              <w:t>Заведующий отделом информационного обеспечения</w:t>
            </w:r>
          </w:p>
        </w:tc>
        <w:tc>
          <w:tcPr>
            <w:tcW w:w="468" w:type="dxa"/>
            <w:tcMar>
              <w:top w:w="0" w:type="dxa"/>
              <w:left w:w="57" w:type="dxa"/>
              <w:bottom w:w="0" w:type="dxa"/>
              <w:right w:w="57" w:type="dxa"/>
            </w:tcMar>
            <w:vAlign w:val="bottom"/>
          </w:tcPr>
          <w:p w:rsidR="008D2519" w:rsidRPr="008D2519" w:rsidRDefault="008D2519">
            <w:pPr>
              <w:rPr>
                <w:i/>
                <w:sz w:val="18"/>
              </w:rPr>
            </w:pPr>
          </w:p>
        </w:tc>
        <w:tc>
          <w:tcPr>
            <w:tcW w:w="1883" w:type="dxa"/>
            <w:tcMar>
              <w:top w:w="0" w:type="dxa"/>
              <w:left w:w="57" w:type="dxa"/>
              <w:bottom w:w="0" w:type="dxa"/>
              <w:right w:w="57" w:type="dxa"/>
            </w:tcMar>
            <w:vAlign w:val="bottom"/>
            <w:hideMark/>
          </w:tcPr>
          <w:p w:rsidR="008D2519" w:rsidRPr="008D2519" w:rsidRDefault="008D2519">
            <w:pPr>
              <w:rPr>
                <w:i/>
                <w:sz w:val="18"/>
              </w:rPr>
            </w:pPr>
            <w:r w:rsidRPr="008D2519">
              <w:rPr>
                <w:i/>
                <w:sz w:val="18"/>
              </w:rPr>
              <w:t>Васильева Е. Ю. </w:t>
            </w:r>
          </w:p>
        </w:tc>
      </w:tr>
    </w:tbl>
    <w:p w:rsidR="008D2519" w:rsidRPr="008D2519" w:rsidRDefault="008D2519" w:rsidP="008D2519">
      <w:pPr>
        <w:rPr>
          <w:i/>
          <w:sz w:val="18"/>
        </w:rPr>
      </w:pPr>
    </w:p>
    <w:p w:rsidR="008D2519" w:rsidRPr="008D2519" w:rsidRDefault="008D2519" w:rsidP="008D2519">
      <w:pPr>
        <w:rPr>
          <w:i/>
          <w:sz w:val="18"/>
        </w:rPr>
      </w:pPr>
    </w:p>
    <w:p w:rsidR="008D2519" w:rsidRPr="008D2519" w:rsidRDefault="008D2519" w:rsidP="008D2519">
      <w:pPr>
        <w:rPr>
          <w:i/>
          <w:sz w:val="18"/>
        </w:rPr>
      </w:pPr>
      <w:r w:rsidRPr="008D2519">
        <w:rPr>
          <w:i/>
          <w:sz w:val="18"/>
        </w:rPr>
        <w:t>Рассылка:</w:t>
      </w:r>
    </w:p>
    <w:p w:rsidR="008D2519" w:rsidRPr="008D2519" w:rsidRDefault="008D2519" w:rsidP="008D2519">
      <w:pPr>
        <w:rPr>
          <w:i/>
          <w:sz w:val="18"/>
        </w:rPr>
      </w:pPr>
      <w:r w:rsidRPr="008D2519">
        <w:rPr>
          <w:i/>
          <w:sz w:val="18"/>
        </w:rPr>
        <w:t xml:space="preserve">Дело </w:t>
      </w:r>
      <w:r w:rsidRPr="008D2519">
        <w:rPr>
          <w:i/>
          <w:sz w:val="18"/>
        </w:rPr>
        <w:noBreakHyphen/>
      </w:r>
      <w:r>
        <w:rPr>
          <w:i/>
          <w:sz w:val="18"/>
        </w:rPr>
        <w:t xml:space="preserve"> </w:t>
      </w:r>
      <w:r w:rsidRPr="008D2519">
        <w:rPr>
          <w:i/>
          <w:sz w:val="18"/>
        </w:rPr>
        <w:t xml:space="preserve">1 </w:t>
      </w:r>
    </w:p>
    <w:p w:rsidR="008D2519" w:rsidRPr="008D2519" w:rsidRDefault="008D2519" w:rsidP="008D2519">
      <w:pPr>
        <w:rPr>
          <w:i/>
          <w:color w:val="000000"/>
          <w:sz w:val="18"/>
        </w:rPr>
      </w:pPr>
      <w:r w:rsidRPr="008D2519">
        <w:rPr>
          <w:i/>
          <w:color w:val="000000"/>
          <w:sz w:val="18"/>
        </w:rPr>
        <w:t>Жилищный отдел</w:t>
      </w:r>
      <w:r>
        <w:rPr>
          <w:i/>
          <w:color w:val="000000"/>
          <w:sz w:val="18"/>
        </w:rPr>
        <w:t xml:space="preserve"> </w:t>
      </w:r>
      <w:r w:rsidRPr="008D2519">
        <w:rPr>
          <w:i/>
          <w:iCs/>
          <w:color w:val="000000"/>
          <w:sz w:val="18"/>
        </w:rPr>
        <w:noBreakHyphen/>
      </w:r>
      <w:r>
        <w:rPr>
          <w:i/>
          <w:iCs/>
          <w:color w:val="000000"/>
          <w:sz w:val="18"/>
        </w:rPr>
        <w:t xml:space="preserve"> </w:t>
      </w:r>
      <w:r w:rsidRPr="008D2519">
        <w:rPr>
          <w:i/>
          <w:color w:val="000000"/>
          <w:sz w:val="18"/>
        </w:rPr>
        <w:t>2</w:t>
      </w:r>
    </w:p>
    <w:p w:rsidR="008D2519" w:rsidRPr="008D2519" w:rsidRDefault="008D2519" w:rsidP="008D2519">
      <w:pPr>
        <w:rPr>
          <w:i/>
          <w:color w:val="000000"/>
          <w:sz w:val="18"/>
        </w:rPr>
      </w:pPr>
      <w:r w:rsidRPr="008D2519">
        <w:rPr>
          <w:i/>
          <w:color w:val="000000"/>
          <w:sz w:val="18"/>
        </w:rPr>
        <w:t>Общий отдел – 1</w:t>
      </w:r>
    </w:p>
    <w:p w:rsidR="008D2519" w:rsidRPr="008D2519" w:rsidRDefault="008D2519" w:rsidP="008D2519">
      <w:pPr>
        <w:rPr>
          <w:i/>
          <w:color w:val="000000"/>
          <w:sz w:val="18"/>
        </w:rPr>
      </w:pPr>
      <w:r w:rsidRPr="008D2519">
        <w:rPr>
          <w:i/>
          <w:color w:val="000000"/>
          <w:sz w:val="18"/>
        </w:rPr>
        <w:t xml:space="preserve">ГБУ ЛО «МФЦ» </w:t>
      </w:r>
      <w:r w:rsidRPr="008D2519">
        <w:rPr>
          <w:i/>
          <w:iCs/>
          <w:color w:val="000000"/>
          <w:sz w:val="18"/>
        </w:rPr>
        <w:noBreakHyphen/>
      </w:r>
      <w:r>
        <w:rPr>
          <w:i/>
          <w:iCs/>
          <w:color w:val="000000"/>
          <w:sz w:val="18"/>
        </w:rPr>
        <w:t xml:space="preserve"> </w:t>
      </w:r>
      <w:r w:rsidRPr="008D2519">
        <w:rPr>
          <w:i/>
          <w:color w:val="000000"/>
          <w:sz w:val="18"/>
        </w:rPr>
        <w:t>1</w:t>
      </w:r>
    </w:p>
    <w:p w:rsidR="008D2519" w:rsidRDefault="008D2519" w:rsidP="008D2519">
      <w:pPr>
        <w:rPr>
          <w:i/>
          <w:color w:val="000000"/>
          <w:sz w:val="18"/>
        </w:rPr>
      </w:pPr>
      <w:r w:rsidRPr="008D2519">
        <w:rPr>
          <w:i/>
          <w:color w:val="000000"/>
          <w:sz w:val="18"/>
        </w:rPr>
        <w:t>АНО «Редакция газеты «Трудовая слава»</w:t>
      </w:r>
      <w:r>
        <w:rPr>
          <w:i/>
          <w:color w:val="000000"/>
          <w:sz w:val="18"/>
        </w:rPr>
        <w:t xml:space="preserve"> - </w:t>
      </w:r>
      <w:r w:rsidRPr="008D2519">
        <w:rPr>
          <w:i/>
          <w:color w:val="000000"/>
          <w:sz w:val="18"/>
        </w:rPr>
        <w:t>1</w:t>
      </w:r>
    </w:p>
    <w:p w:rsidR="008D2519" w:rsidRPr="008D2519" w:rsidRDefault="008D2519" w:rsidP="008D2519">
      <w:pPr>
        <w:rPr>
          <w:i/>
          <w:sz w:val="18"/>
        </w:rPr>
      </w:pPr>
      <w:r>
        <w:rPr>
          <w:i/>
          <w:color w:val="000000"/>
          <w:sz w:val="18"/>
        </w:rPr>
        <w:t>Всего - 6</w:t>
      </w:r>
    </w:p>
    <w:p w:rsidR="008D2519" w:rsidRDefault="008D2519" w:rsidP="008D2519">
      <w:pPr>
        <w:sectPr w:rsidR="008D2519" w:rsidSect="006A2422">
          <w:headerReference w:type="default" r:id="rId7"/>
          <w:pgSz w:w="11906" w:h="16838"/>
          <w:pgMar w:top="1134" w:right="851" w:bottom="1134" w:left="1701" w:header="709" w:footer="709" w:gutter="0"/>
          <w:cols w:space="720"/>
          <w:titlePg/>
          <w:docGrid w:linePitch="381"/>
        </w:sectPr>
      </w:pPr>
    </w:p>
    <w:p w:rsidR="008554B8" w:rsidRPr="00014246" w:rsidRDefault="008554B8" w:rsidP="008554B8">
      <w:pPr>
        <w:pStyle w:val="ConsPlusNormal0"/>
        <w:spacing w:after="0"/>
        <w:ind w:left="4320"/>
        <w:outlineLvl w:val="0"/>
        <w:rPr>
          <w:rFonts w:ascii="Times New Roman" w:hAnsi="Times New Roman" w:cs="Times New Roman"/>
          <w:sz w:val="24"/>
          <w:szCs w:val="24"/>
        </w:rPr>
      </w:pPr>
      <w:r w:rsidRPr="00014246">
        <w:rPr>
          <w:rFonts w:ascii="Times New Roman" w:hAnsi="Times New Roman" w:cs="Times New Roman"/>
          <w:sz w:val="24"/>
          <w:szCs w:val="24"/>
        </w:rPr>
        <w:lastRenderedPageBreak/>
        <w:t>УТВЕРЖДЕН</w:t>
      </w:r>
    </w:p>
    <w:p w:rsidR="008554B8" w:rsidRPr="00014246" w:rsidRDefault="008554B8" w:rsidP="008554B8">
      <w:pPr>
        <w:pStyle w:val="ConsPlusNormal0"/>
        <w:spacing w:after="0"/>
        <w:ind w:left="4320"/>
        <w:rPr>
          <w:rFonts w:ascii="Times New Roman" w:hAnsi="Times New Roman" w:cs="Times New Roman"/>
          <w:sz w:val="24"/>
          <w:szCs w:val="24"/>
        </w:rPr>
      </w:pPr>
      <w:r w:rsidRPr="00014246">
        <w:rPr>
          <w:rFonts w:ascii="Times New Roman" w:hAnsi="Times New Roman" w:cs="Times New Roman"/>
          <w:sz w:val="24"/>
          <w:szCs w:val="24"/>
        </w:rPr>
        <w:t>постановлением администрации</w:t>
      </w:r>
    </w:p>
    <w:p w:rsidR="008554B8" w:rsidRPr="00014246" w:rsidRDefault="008554B8" w:rsidP="008554B8">
      <w:pPr>
        <w:pStyle w:val="ConsPlusNormal0"/>
        <w:spacing w:after="0"/>
        <w:ind w:left="4320"/>
        <w:rPr>
          <w:rFonts w:ascii="Times New Roman" w:hAnsi="Times New Roman" w:cs="Times New Roman"/>
          <w:sz w:val="24"/>
          <w:szCs w:val="24"/>
        </w:rPr>
      </w:pPr>
      <w:r w:rsidRPr="00014246">
        <w:rPr>
          <w:rFonts w:ascii="Times New Roman" w:hAnsi="Times New Roman" w:cs="Times New Roman"/>
          <w:sz w:val="24"/>
          <w:szCs w:val="24"/>
        </w:rPr>
        <w:t>Тихвинского района</w:t>
      </w:r>
    </w:p>
    <w:p w:rsidR="008554B8" w:rsidRPr="00014246" w:rsidRDefault="008554B8" w:rsidP="008554B8">
      <w:pPr>
        <w:pStyle w:val="ConsPlusNormal0"/>
        <w:spacing w:after="0"/>
        <w:ind w:left="4320"/>
        <w:rPr>
          <w:rFonts w:ascii="Times New Roman" w:hAnsi="Times New Roman" w:cs="Times New Roman"/>
          <w:sz w:val="24"/>
          <w:szCs w:val="24"/>
        </w:rPr>
      </w:pPr>
      <w:r w:rsidRPr="00014246">
        <w:rPr>
          <w:rFonts w:ascii="Times New Roman" w:hAnsi="Times New Roman" w:cs="Times New Roman"/>
          <w:sz w:val="24"/>
          <w:szCs w:val="24"/>
        </w:rPr>
        <w:t xml:space="preserve">от </w:t>
      </w:r>
      <w:r w:rsidR="00014246">
        <w:rPr>
          <w:rFonts w:ascii="Times New Roman" w:hAnsi="Times New Roman" w:cs="Times New Roman"/>
          <w:sz w:val="24"/>
          <w:szCs w:val="24"/>
        </w:rPr>
        <w:t xml:space="preserve">6 </w:t>
      </w:r>
      <w:r w:rsidRPr="00014246">
        <w:rPr>
          <w:rFonts w:ascii="Times New Roman" w:hAnsi="Times New Roman" w:cs="Times New Roman"/>
          <w:sz w:val="24"/>
          <w:szCs w:val="24"/>
        </w:rPr>
        <w:t>апреля 2023г. №01-</w:t>
      </w:r>
      <w:r w:rsidR="00014246">
        <w:rPr>
          <w:rFonts w:ascii="Times New Roman" w:hAnsi="Times New Roman" w:cs="Times New Roman"/>
          <w:sz w:val="24"/>
          <w:szCs w:val="24"/>
        </w:rPr>
        <w:t>880</w:t>
      </w:r>
      <w:r w:rsidRPr="00014246">
        <w:rPr>
          <w:rFonts w:ascii="Times New Roman" w:hAnsi="Times New Roman" w:cs="Times New Roman"/>
          <w:sz w:val="24"/>
          <w:szCs w:val="24"/>
        </w:rPr>
        <w:t>-а</w:t>
      </w:r>
    </w:p>
    <w:p w:rsidR="008554B8" w:rsidRPr="00014246" w:rsidRDefault="008554B8" w:rsidP="008554B8">
      <w:pPr>
        <w:pStyle w:val="ConsPlusNormal0"/>
        <w:spacing w:after="0"/>
        <w:ind w:left="4320"/>
        <w:rPr>
          <w:rFonts w:ascii="Times New Roman" w:hAnsi="Times New Roman" w:cs="Times New Roman"/>
          <w:sz w:val="24"/>
          <w:szCs w:val="24"/>
        </w:rPr>
      </w:pPr>
      <w:r w:rsidRPr="00014246">
        <w:rPr>
          <w:rFonts w:ascii="Times New Roman" w:hAnsi="Times New Roman" w:cs="Times New Roman"/>
          <w:sz w:val="24"/>
          <w:szCs w:val="24"/>
        </w:rPr>
        <w:t>(приложение)</w:t>
      </w:r>
    </w:p>
    <w:p w:rsidR="008D2519" w:rsidRDefault="008D2519" w:rsidP="008D2519">
      <w:pPr>
        <w:ind w:left="5954"/>
        <w:rPr>
          <w:color w:val="000000"/>
        </w:rPr>
      </w:pPr>
    </w:p>
    <w:p w:rsidR="008D2519" w:rsidRDefault="008D2519" w:rsidP="008D2519">
      <w:pPr>
        <w:pStyle w:val="ConsPlusTitle"/>
        <w:widowControl/>
        <w:tabs>
          <w:tab w:val="left" w:pos="1134"/>
        </w:tabs>
        <w:spacing w:before="360" w:after="360"/>
        <w:jc w:val="center"/>
        <w:rPr>
          <w:b w:val="0"/>
          <w:bCs w:val="0"/>
        </w:rPr>
      </w:pPr>
      <w:r>
        <w:rPr>
          <w:rFonts w:eastAsia="Calibri"/>
        </w:rPr>
        <w:t xml:space="preserve">Административный регламент </w:t>
      </w:r>
      <w:r w:rsidR="008554B8">
        <w:rPr>
          <w:color w:val="000000"/>
        </w:rPr>
        <w:t>администрации муниципального образования Тихвинский муниципальный район Ленинградской области</w:t>
      </w:r>
      <w:r w:rsidR="008554B8">
        <w:rPr>
          <w:rFonts w:eastAsia="Calibri"/>
        </w:rPr>
        <w:t xml:space="preserve"> </w:t>
      </w:r>
      <w:r>
        <w:rPr>
          <w:rFonts w:eastAsia="Calibri"/>
        </w:rPr>
        <w:t xml:space="preserve">по предоставлению муниципальной услуги </w:t>
      </w:r>
      <w:r>
        <w:t>«Принятие граждан на учёт в качестве нуждающихся в жилых помещениях, предоставляемых по договорам социального найма»</w:t>
      </w:r>
      <w:r>
        <w:br/>
      </w:r>
      <w:r>
        <w:rPr>
          <w:b w:val="0"/>
          <w:bCs w:val="0"/>
        </w:rPr>
        <w:t>(сокращённое наименование: «Принятие граждан на учёт</w:t>
      </w:r>
      <w:r>
        <w:rPr>
          <w:b w:val="0"/>
          <w:bCs w:val="0"/>
        </w:rPr>
        <w:br/>
        <w:t xml:space="preserve">в качестве нуждающихся в жилых помещениях») </w:t>
      </w:r>
      <w:r>
        <w:rPr>
          <w:b w:val="0"/>
          <w:bCs w:val="0"/>
        </w:rPr>
        <w:br/>
        <w:t>(далее – административный регламент)</w:t>
      </w:r>
    </w:p>
    <w:p w:rsidR="008D2519" w:rsidRDefault="006A2422" w:rsidP="006A2422">
      <w:pPr>
        <w:pStyle w:val="afb"/>
        <w:spacing w:after="120"/>
        <w:ind w:left="1080"/>
        <w:jc w:val="center"/>
        <w:rPr>
          <w:b/>
        </w:rPr>
      </w:pPr>
      <w:r>
        <w:rPr>
          <w:b/>
        </w:rPr>
        <w:t xml:space="preserve">1. </w:t>
      </w:r>
      <w:r w:rsidR="008D2519">
        <w:rPr>
          <w:b/>
        </w:rPr>
        <w:t>Общие положения</w:t>
      </w:r>
    </w:p>
    <w:p w:rsidR="008D2519" w:rsidRPr="008554B8" w:rsidRDefault="008D2519" w:rsidP="008554B8">
      <w:pPr>
        <w:ind w:firstLine="708"/>
        <w:rPr>
          <w:sz w:val="24"/>
          <w:szCs w:val="24"/>
        </w:rPr>
      </w:pPr>
      <w:r w:rsidRPr="008554B8">
        <w:rPr>
          <w:sz w:val="24"/>
          <w:szCs w:val="24"/>
        </w:rPr>
        <w:t>1.1. Настоящий регламент устанавливает порядок и стандарт предоставления муниципальной услуги.</w:t>
      </w:r>
    </w:p>
    <w:p w:rsidR="008D2519" w:rsidRPr="008554B8" w:rsidRDefault="008D2519" w:rsidP="006A2422">
      <w:pPr>
        <w:pStyle w:val="ConsPlusNormal0"/>
        <w:spacing w:after="0"/>
        <w:ind w:firstLine="708"/>
        <w:rPr>
          <w:rFonts w:ascii="Times New Roman" w:hAnsi="Times New Roman" w:cs="Times New Roman"/>
          <w:sz w:val="24"/>
          <w:szCs w:val="24"/>
        </w:rPr>
      </w:pPr>
      <w:r w:rsidRPr="008554B8">
        <w:rPr>
          <w:rFonts w:ascii="Times New Roman" w:hAnsi="Times New Roman" w:cs="Times New Roman"/>
          <w:sz w:val="24"/>
          <w:szCs w:val="24"/>
        </w:rPr>
        <w:t>Категории заявителей и их представителей, имеющих право выступать от их имени.</w:t>
      </w:r>
    </w:p>
    <w:p w:rsidR="008D2519" w:rsidRPr="008554B8" w:rsidRDefault="008D2519" w:rsidP="008554B8">
      <w:pPr>
        <w:pStyle w:val="ConsPlusNormal0"/>
        <w:spacing w:after="0"/>
        <w:ind w:firstLine="708"/>
        <w:jc w:val="both"/>
        <w:rPr>
          <w:rFonts w:ascii="Times New Roman" w:hAnsi="Times New Roman" w:cs="Times New Roman"/>
          <w:sz w:val="24"/>
          <w:szCs w:val="24"/>
        </w:rPr>
      </w:pPr>
      <w:r w:rsidRPr="008554B8">
        <w:rPr>
          <w:rFonts w:ascii="Times New Roman" w:hAnsi="Times New Roman" w:cs="Times New Roman"/>
          <w:sz w:val="24"/>
          <w:szCs w:val="24"/>
        </w:rPr>
        <w:t>1.2. Заявителями, имеющими право обратиться за получением муниципальной услуги:</w:t>
      </w:r>
    </w:p>
    <w:p w:rsidR="008D2519" w:rsidRPr="008554B8" w:rsidRDefault="008D2519" w:rsidP="008554B8">
      <w:pPr>
        <w:ind w:firstLine="708"/>
        <w:rPr>
          <w:sz w:val="24"/>
          <w:szCs w:val="24"/>
        </w:rPr>
      </w:pPr>
      <w:r w:rsidRPr="008554B8">
        <w:rPr>
          <w:sz w:val="24"/>
          <w:szCs w:val="24"/>
        </w:rPr>
        <w:t xml:space="preserve">1.2.1. о принятии граждан на учёт в качестве нуждающихся в жилых помещениях, предоставляемых по договорам социального найма, являются физические лица (далее </w:t>
      </w:r>
      <w:r w:rsidRPr="008554B8">
        <w:rPr>
          <w:sz w:val="24"/>
          <w:szCs w:val="24"/>
        </w:rPr>
        <w:noBreakHyphen/>
        <w:t xml:space="preserve"> заявители) из числа граждан Российской Федерации, постоянно проживающих на территории муниципального образования Тихвинское городское поселение Тихвинского муниципального района Ленинградской области из числа:</w:t>
      </w:r>
    </w:p>
    <w:p w:rsidR="008D2519" w:rsidRPr="008554B8" w:rsidRDefault="008D2519" w:rsidP="00487FC0">
      <w:pPr>
        <w:pStyle w:val="afb"/>
        <w:numPr>
          <w:ilvl w:val="0"/>
          <w:numId w:val="2"/>
        </w:numPr>
        <w:ind w:left="0"/>
        <w:jc w:val="both"/>
      </w:pPr>
      <w:r w:rsidRPr="008554B8">
        <w:t>малоимущих граждан,</w:t>
      </w:r>
    </w:p>
    <w:p w:rsidR="008D2519" w:rsidRPr="008554B8" w:rsidRDefault="008D2519" w:rsidP="00487FC0">
      <w:pPr>
        <w:pStyle w:val="afb"/>
        <w:numPr>
          <w:ilvl w:val="0"/>
          <w:numId w:val="2"/>
        </w:numPr>
        <w:ind w:left="0"/>
        <w:jc w:val="both"/>
      </w:pPr>
      <w:r w:rsidRPr="008554B8">
        <w:t>иных определенных федеральным законом, указом Президента Российской Федерации или законом субъекта Российской Федерации категорий граждан;</w:t>
      </w:r>
    </w:p>
    <w:p w:rsidR="008D2519" w:rsidRPr="008554B8" w:rsidRDefault="008D2519" w:rsidP="008554B8">
      <w:pPr>
        <w:ind w:firstLine="540"/>
        <w:rPr>
          <w:sz w:val="24"/>
          <w:szCs w:val="24"/>
        </w:rPr>
      </w:pPr>
      <w:r w:rsidRPr="008554B8">
        <w:rPr>
          <w:sz w:val="24"/>
          <w:szCs w:val="24"/>
        </w:rPr>
        <w:t xml:space="preserve">1.2.2. о предоставлении информации об очерёдности предоставления жилых помещений по договору социального найма являются физические лица (далее </w:t>
      </w:r>
      <w:r w:rsidRPr="008554B8">
        <w:rPr>
          <w:sz w:val="24"/>
          <w:szCs w:val="24"/>
        </w:rPr>
        <w:noBreakHyphen/>
        <w:t xml:space="preserve"> заявители) из числа граждан Российской Федерации, постоянно проживающих на территории муниципального образования Тихвинское городское поселение Тихвинского муниципального района Ленинградской области, состоящие на учёте в качестве нуждающихся в жилых помещениях, предоставляемых по договорам социального найма в администрации Тихвинского района;</w:t>
      </w:r>
    </w:p>
    <w:p w:rsidR="008D2519" w:rsidRPr="008554B8" w:rsidRDefault="008D2519" w:rsidP="008554B8">
      <w:pPr>
        <w:pStyle w:val="ConsPlusNormal0"/>
        <w:spacing w:after="0"/>
        <w:ind w:firstLine="540"/>
        <w:jc w:val="both"/>
        <w:rPr>
          <w:rFonts w:ascii="Times New Roman" w:hAnsi="Times New Roman" w:cs="Times New Roman"/>
          <w:sz w:val="24"/>
          <w:szCs w:val="24"/>
        </w:rPr>
      </w:pPr>
      <w:r w:rsidRPr="008554B8">
        <w:rPr>
          <w:rFonts w:ascii="Times New Roman" w:hAnsi="Times New Roman" w:cs="Times New Roman"/>
          <w:sz w:val="24"/>
          <w:szCs w:val="24"/>
        </w:rPr>
        <w:t xml:space="preserve">Представлять интересы заявителя имеют право от имени физических лиц (далее </w:t>
      </w:r>
      <w:r w:rsidRPr="008554B8">
        <w:rPr>
          <w:rFonts w:ascii="Times New Roman" w:hAnsi="Times New Roman" w:cs="Times New Roman"/>
          <w:sz w:val="24"/>
          <w:szCs w:val="24"/>
        </w:rPr>
        <w:noBreakHyphen/>
        <w:t xml:space="preserve"> представитель заявителя): </w:t>
      </w:r>
    </w:p>
    <w:p w:rsidR="008D2519" w:rsidRPr="008554B8" w:rsidRDefault="008D2519" w:rsidP="00487FC0">
      <w:pPr>
        <w:pStyle w:val="ConsPlusNormal0"/>
        <w:numPr>
          <w:ilvl w:val="0"/>
          <w:numId w:val="3"/>
        </w:numPr>
        <w:spacing w:after="0"/>
        <w:ind w:left="0"/>
        <w:contextualSpacing/>
        <w:jc w:val="both"/>
        <w:rPr>
          <w:rFonts w:ascii="Times New Roman" w:hAnsi="Times New Roman" w:cs="Times New Roman"/>
          <w:sz w:val="24"/>
          <w:szCs w:val="24"/>
        </w:rPr>
      </w:pPr>
      <w:r w:rsidRPr="008554B8">
        <w:rPr>
          <w:rFonts w:ascii="Times New Roman" w:hAnsi="Times New Roman" w:cs="Times New Roman"/>
          <w:sz w:val="24"/>
          <w:szCs w:val="24"/>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8D2519" w:rsidRPr="008554B8" w:rsidRDefault="008D2519" w:rsidP="00487FC0">
      <w:pPr>
        <w:pStyle w:val="afb"/>
        <w:numPr>
          <w:ilvl w:val="0"/>
          <w:numId w:val="3"/>
        </w:numPr>
        <w:ind w:left="0"/>
        <w:jc w:val="both"/>
      </w:pPr>
      <w:r w:rsidRPr="008554B8">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A2422" w:rsidRDefault="006A2422" w:rsidP="008554B8">
      <w:pPr>
        <w:autoSpaceDE w:val="0"/>
        <w:autoSpaceDN w:val="0"/>
        <w:adjustRightInd w:val="0"/>
        <w:ind w:firstLine="540"/>
        <w:jc w:val="center"/>
        <w:rPr>
          <w:b/>
          <w:bCs/>
          <w:sz w:val="24"/>
          <w:szCs w:val="24"/>
        </w:rPr>
      </w:pPr>
    </w:p>
    <w:p w:rsidR="008D2519" w:rsidRDefault="008D2519" w:rsidP="008554B8">
      <w:pPr>
        <w:autoSpaceDE w:val="0"/>
        <w:autoSpaceDN w:val="0"/>
        <w:adjustRightInd w:val="0"/>
        <w:ind w:firstLine="540"/>
        <w:jc w:val="center"/>
        <w:rPr>
          <w:bCs/>
          <w:sz w:val="24"/>
          <w:szCs w:val="24"/>
        </w:rPr>
      </w:pPr>
      <w:r w:rsidRPr="006A2422">
        <w:rPr>
          <w:bCs/>
          <w:sz w:val="24"/>
          <w:szCs w:val="24"/>
        </w:rPr>
        <w:t>Порядок информирования о предоставлении муниципальной услуги</w:t>
      </w:r>
    </w:p>
    <w:p w:rsidR="006A2422" w:rsidRPr="006A2422" w:rsidRDefault="006A2422" w:rsidP="008554B8">
      <w:pPr>
        <w:autoSpaceDE w:val="0"/>
        <w:autoSpaceDN w:val="0"/>
        <w:adjustRightInd w:val="0"/>
        <w:ind w:firstLine="540"/>
        <w:jc w:val="center"/>
        <w:rPr>
          <w:bCs/>
          <w:sz w:val="24"/>
          <w:szCs w:val="24"/>
        </w:rPr>
      </w:pPr>
    </w:p>
    <w:p w:rsidR="008D2519" w:rsidRPr="008554B8" w:rsidRDefault="008D2519" w:rsidP="008554B8">
      <w:pPr>
        <w:ind w:firstLine="709"/>
        <w:rPr>
          <w:sz w:val="24"/>
          <w:szCs w:val="24"/>
        </w:rPr>
      </w:pPr>
      <w:r w:rsidRPr="008554B8">
        <w:rPr>
          <w:sz w:val="24"/>
          <w:szCs w:val="24"/>
        </w:rPr>
        <w:t>1.3. Информация о местах нахождении администрации Тихвинского района, а также жилищного отдела комитета жилищно</w:t>
      </w:r>
      <w:r w:rsidRPr="008554B8">
        <w:rPr>
          <w:sz w:val="24"/>
          <w:szCs w:val="24"/>
        </w:rPr>
        <w:noBreakHyphen/>
        <w:t>коммунального хозяйства администрации Тихвинского района (далее</w:t>
      </w:r>
      <w:r w:rsidRPr="008554B8">
        <w:rPr>
          <w:sz w:val="24"/>
          <w:szCs w:val="24"/>
        </w:rPr>
        <w:noBreakHyphen/>
        <w:t xml:space="preserve"> жилищный отдел) предоставляющих муниципальную </w:t>
      </w:r>
      <w:r w:rsidRPr="008554B8">
        <w:rPr>
          <w:sz w:val="24"/>
          <w:szCs w:val="24"/>
        </w:rPr>
        <w:lastRenderedPageBreak/>
        <w:t>услугу, графиках работы, контактных телефонов и т.д. (далее – сведения информационного характера) размещаются:</w:t>
      </w:r>
    </w:p>
    <w:p w:rsidR="008D2519" w:rsidRPr="008554B8" w:rsidRDefault="008D2519" w:rsidP="00487FC0">
      <w:pPr>
        <w:pStyle w:val="afb"/>
        <w:widowControl w:val="0"/>
        <w:numPr>
          <w:ilvl w:val="0"/>
          <w:numId w:val="4"/>
        </w:numPr>
        <w:tabs>
          <w:tab w:val="left" w:pos="142"/>
          <w:tab w:val="left" w:pos="284"/>
        </w:tabs>
        <w:autoSpaceDE w:val="0"/>
        <w:autoSpaceDN w:val="0"/>
        <w:adjustRightInd w:val="0"/>
        <w:ind w:left="0"/>
        <w:jc w:val="both"/>
      </w:pPr>
      <w:r w:rsidRPr="008554B8">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D2519" w:rsidRPr="008554B8" w:rsidRDefault="008D2519" w:rsidP="00487FC0">
      <w:pPr>
        <w:pStyle w:val="afb"/>
        <w:widowControl w:val="0"/>
        <w:numPr>
          <w:ilvl w:val="0"/>
          <w:numId w:val="4"/>
        </w:numPr>
        <w:tabs>
          <w:tab w:val="left" w:pos="142"/>
          <w:tab w:val="left" w:pos="284"/>
        </w:tabs>
        <w:autoSpaceDE w:val="0"/>
        <w:autoSpaceDN w:val="0"/>
        <w:adjustRightInd w:val="0"/>
        <w:ind w:left="0"/>
        <w:jc w:val="both"/>
      </w:pPr>
      <w:r w:rsidRPr="008554B8">
        <w:t xml:space="preserve">на сайте Администрации: </w:t>
      </w:r>
      <w:r w:rsidRPr="008554B8">
        <w:rPr>
          <w:bCs/>
          <w:color w:val="000000"/>
        </w:rPr>
        <w:t>https://tikhvin.org/</w:t>
      </w:r>
      <w:r w:rsidRPr="008554B8">
        <w:rPr>
          <w:color w:val="000000"/>
        </w:rPr>
        <w:t>;</w:t>
      </w:r>
    </w:p>
    <w:p w:rsidR="008D2519" w:rsidRPr="008554B8" w:rsidRDefault="008D2519" w:rsidP="00487FC0">
      <w:pPr>
        <w:pStyle w:val="afb"/>
        <w:widowControl w:val="0"/>
        <w:numPr>
          <w:ilvl w:val="0"/>
          <w:numId w:val="4"/>
        </w:numPr>
        <w:tabs>
          <w:tab w:val="left" w:pos="142"/>
          <w:tab w:val="left" w:pos="284"/>
        </w:tabs>
        <w:autoSpaceDE w:val="0"/>
        <w:autoSpaceDN w:val="0"/>
        <w:adjustRightInd w:val="0"/>
        <w:ind w:left="0"/>
        <w:jc w:val="both"/>
      </w:pPr>
      <w:r w:rsidRPr="008554B8">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D2519" w:rsidRPr="008554B8" w:rsidRDefault="008D2519" w:rsidP="00487FC0">
      <w:pPr>
        <w:pStyle w:val="afb"/>
        <w:widowControl w:val="0"/>
        <w:numPr>
          <w:ilvl w:val="0"/>
          <w:numId w:val="4"/>
        </w:numPr>
        <w:tabs>
          <w:tab w:val="left" w:pos="142"/>
          <w:tab w:val="left" w:pos="284"/>
        </w:tabs>
        <w:autoSpaceDE w:val="0"/>
        <w:autoSpaceDN w:val="0"/>
        <w:adjustRightInd w:val="0"/>
        <w:ind w:left="0"/>
        <w:jc w:val="both"/>
      </w:pPr>
      <w:r w:rsidRPr="008554B8">
        <w:t>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https://gu.lenobl.ru/Pgu/ https://www.gosuslugi.ru/;</w:t>
      </w:r>
    </w:p>
    <w:p w:rsidR="008D2519" w:rsidRPr="008554B8" w:rsidRDefault="008D2519" w:rsidP="00487FC0">
      <w:pPr>
        <w:pStyle w:val="afb"/>
        <w:widowControl w:val="0"/>
        <w:numPr>
          <w:ilvl w:val="0"/>
          <w:numId w:val="4"/>
        </w:numPr>
        <w:tabs>
          <w:tab w:val="left" w:pos="142"/>
          <w:tab w:val="left" w:pos="284"/>
        </w:tabs>
        <w:autoSpaceDE w:val="0"/>
        <w:autoSpaceDN w:val="0"/>
        <w:adjustRightInd w:val="0"/>
        <w:ind w:left="0"/>
        <w:jc w:val="both"/>
      </w:pPr>
      <w:r w:rsidRPr="008554B8">
        <w:t xml:space="preserve">в государственной информационной системе «Реестр государственных и муниципальных услуг (функций) Ленинградской области» (далее </w:t>
      </w:r>
      <w:r w:rsidRPr="008554B8">
        <w:noBreakHyphen/>
        <w:t xml:space="preserve"> Реестр).</w:t>
      </w:r>
    </w:p>
    <w:p w:rsidR="008D2519" w:rsidRPr="008554B8" w:rsidRDefault="008D2519" w:rsidP="008554B8">
      <w:pPr>
        <w:ind w:firstLine="708"/>
        <w:rPr>
          <w:sz w:val="24"/>
          <w:szCs w:val="24"/>
        </w:rPr>
      </w:pPr>
    </w:p>
    <w:p w:rsidR="008D2519" w:rsidRPr="008554B8" w:rsidRDefault="006A2422" w:rsidP="008554B8">
      <w:pPr>
        <w:ind w:firstLine="709"/>
        <w:jc w:val="center"/>
        <w:rPr>
          <w:b/>
          <w:sz w:val="24"/>
          <w:szCs w:val="24"/>
        </w:rPr>
      </w:pPr>
      <w:r>
        <w:rPr>
          <w:b/>
          <w:sz w:val="24"/>
          <w:szCs w:val="24"/>
        </w:rPr>
        <w:t>2</w:t>
      </w:r>
      <w:r w:rsidR="008D2519" w:rsidRPr="008554B8">
        <w:rPr>
          <w:b/>
          <w:sz w:val="24"/>
          <w:szCs w:val="24"/>
        </w:rPr>
        <w:t>. Стандарт предоставления муниципальной услуги</w:t>
      </w:r>
    </w:p>
    <w:p w:rsidR="008D2519" w:rsidRPr="008554B8" w:rsidRDefault="008D2519" w:rsidP="008554B8">
      <w:pPr>
        <w:ind w:firstLine="709"/>
        <w:jc w:val="center"/>
        <w:rPr>
          <w:sz w:val="24"/>
          <w:szCs w:val="24"/>
        </w:rPr>
      </w:pPr>
    </w:p>
    <w:p w:rsidR="008D2519" w:rsidRPr="008554B8" w:rsidRDefault="008D2519" w:rsidP="008554B8">
      <w:pPr>
        <w:rPr>
          <w:b/>
          <w:sz w:val="24"/>
          <w:szCs w:val="24"/>
        </w:rPr>
      </w:pPr>
      <w:r w:rsidRPr="008554B8">
        <w:rPr>
          <w:b/>
          <w:sz w:val="24"/>
          <w:szCs w:val="24"/>
        </w:rPr>
        <w:t>2.1. Полное наименование муниципальной услуги, сокращённое наименование муниципальной услуги</w:t>
      </w:r>
    </w:p>
    <w:p w:rsidR="008D2519" w:rsidRPr="008554B8" w:rsidRDefault="008D2519" w:rsidP="008554B8">
      <w:pPr>
        <w:autoSpaceDE w:val="0"/>
        <w:autoSpaceDN w:val="0"/>
        <w:adjustRightInd w:val="0"/>
        <w:ind w:firstLine="540"/>
        <w:rPr>
          <w:sz w:val="24"/>
          <w:szCs w:val="24"/>
        </w:rPr>
      </w:pPr>
      <w:r w:rsidRPr="008554B8">
        <w:rPr>
          <w:sz w:val="24"/>
          <w:szCs w:val="24"/>
        </w:rPr>
        <w:t>2.1. Полное наименование муниципальной услуги: «</w:t>
      </w:r>
      <w:r w:rsidRPr="008554B8">
        <w:rPr>
          <w:sz w:val="24"/>
          <w:szCs w:val="24"/>
          <w:u w:val="single"/>
        </w:rPr>
        <w:t>Принятие граждан на учёт в качестве нуждающихся в жилых помещениях, предоставляемых по договорам социального найма</w:t>
      </w:r>
      <w:r w:rsidRPr="008554B8">
        <w:rPr>
          <w:sz w:val="24"/>
          <w:szCs w:val="24"/>
        </w:rPr>
        <w:t>».</w:t>
      </w:r>
    </w:p>
    <w:p w:rsidR="008D2519" w:rsidRPr="008554B8" w:rsidRDefault="008D2519" w:rsidP="008554B8">
      <w:pPr>
        <w:autoSpaceDE w:val="0"/>
        <w:autoSpaceDN w:val="0"/>
        <w:adjustRightInd w:val="0"/>
        <w:ind w:firstLine="540"/>
        <w:rPr>
          <w:sz w:val="24"/>
          <w:szCs w:val="24"/>
        </w:rPr>
      </w:pPr>
      <w:r w:rsidRPr="008554B8">
        <w:rPr>
          <w:sz w:val="24"/>
          <w:szCs w:val="24"/>
        </w:rPr>
        <w:t>Сокращённое наименование муниципальной услуги: «</w:t>
      </w:r>
      <w:r w:rsidRPr="008554B8">
        <w:rPr>
          <w:sz w:val="24"/>
          <w:szCs w:val="24"/>
          <w:u w:val="single"/>
        </w:rPr>
        <w:t>Принятие граждан на учёт в качестве нуждающихся в жилых помещениях</w:t>
      </w:r>
      <w:r w:rsidRPr="008554B8">
        <w:rPr>
          <w:sz w:val="24"/>
          <w:szCs w:val="24"/>
        </w:rPr>
        <w:t>».</w:t>
      </w:r>
    </w:p>
    <w:p w:rsidR="008D2519" w:rsidRPr="008554B8" w:rsidRDefault="008D2519" w:rsidP="008554B8">
      <w:pPr>
        <w:autoSpaceDE w:val="0"/>
        <w:autoSpaceDN w:val="0"/>
        <w:adjustRightInd w:val="0"/>
        <w:ind w:firstLine="540"/>
        <w:rPr>
          <w:sz w:val="24"/>
          <w:szCs w:val="24"/>
        </w:rPr>
      </w:pPr>
    </w:p>
    <w:p w:rsidR="008D2519" w:rsidRPr="008554B8" w:rsidRDefault="008D2519" w:rsidP="008554B8">
      <w:pPr>
        <w:autoSpaceDE w:val="0"/>
        <w:autoSpaceDN w:val="0"/>
        <w:adjustRightInd w:val="0"/>
        <w:ind w:firstLine="540"/>
        <w:rPr>
          <w:sz w:val="24"/>
          <w:szCs w:val="24"/>
        </w:rPr>
      </w:pPr>
      <w:r w:rsidRPr="008554B8">
        <w:rPr>
          <w:sz w:val="24"/>
          <w:szCs w:val="24"/>
        </w:rPr>
        <w:t>2.2. 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8D2519" w:rsidRPr="006A2422" w:rsidRDefault="008D2519" w:rsidP="008554B8">
      <w:pPr>
        <w:ind w:firstLine="709"/>
        <w:rPr>
          <w:sz w:val="24"/>
          <w:szCs w:val="24"/>
        </w:rPr>
      </w:pPr>
      <w:r w:rsidRPr="008554B8">
        <w:rPr>
          <w:sz w:val="24"/>
          <w:szCs w:val="24"/>
        </w:rPr>
        <w:t xml:space="preserve">Муниципальную услугу предоставляет: администрация муниципального образования Тихвинский муниципальный район Ленинградской области </w:t>
      </w:r>
      <w:r w:rsidRPr="006A2422">
        <w:rPr>
          <w:sz w:val="24"/>
          <w:szCs w:val="24"/>
        </w:rPr>
        <w:t>(далее</w:t>
      </w:r>
      <w:r w:rsidR="006A2422" w:rsidRPr="006A2422">
        <w:rPr>
          <w:sz w:val="24"/>
          <w:szCs w:val="24"/>
        </w:rPr>
        <w:t xml:space="preserve"> </w:t>
      </w:r>
      <w:r w:rsidRPr="006A2422">
        <w:rPr>
          <w:sz w:val="24"/>
          <w:szCs w:val="24"/>
        </w:rPr>
        <w:noBreakHyphen/>
        <w:t xml:space="preserve"> Администрация).</w:t>
      </w:r>
    </w:p>
    <w:p w:rsidR="008D2519" w:rsidRPr="008554B8" w:rsidRDefault="008D2519" w:rsidP="008554B8">
      <w:pPr>
        <w:ind w:firstLine="709"/>
        <w:rPr>
          <w:sz w:val="24"/>
          <w:szCs w:val="24"/>
        </w:rPr>
      </w:pPr>
      <w:r w:rsidRPr="008554B8">
        <w:rPr>
          <w:sz w:val="24"/>
          <w:szCs w:val="24"/>
        </w:rPr>
        <w:t>В предоставлении муниципальной услуги участвуют:</w:t>
      </w:r>
    </w:p>
    <w:p w:rsidR="008D2519" w:rsidRPr="008554B8" w:rsidRDefault="008D2519" w:rsidP="00487FC0">
      <w:pPr>
        <w:pStyle w:val="afb"/>
        <w:numPr>
          <w:ilvl w:val="0"/>
          <w:numId w:val="5"/>
        </w:numPr>
        <w:ind w:left="0"/>
        <w:jc w:val="both"/>
      </w:pPr>
      <w:r w:rsidRPr="008554B8">
        <w:t>Администрация;</w:t>
      </w:r>
    </w:p>
    <w:p w:rsidR="008D2519" w:rsidRPr="008554B8" w:rsidRDefault="008D2519" w:rsidP="00487FC0">
      <w:pPr>
        <w:pStyle w:val="afb"/>
        <w:numPr>
          <w:ilvl w:val="0"/>
          <w:numId w:val="5"/>
        </w:numPr>
        <w:ind w:left="0"/>
        <w:jc w:val="both"/>
      </w:pPr>
      <w:r w:rsidRPr="008554B8">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8D2519" w:rsidRPr="008554B8" w:rsidRDefault="008D2519" w:rsidP="00487FC0">
      <w:pPr>
        <w:pStyle w:val="afb"/>
        <w:numPr>
          <w:ilvl w:val="0"/>
          <w:numId w:val="5"/>
        </w:numPr>
        <w:ind w:left="0"/>
        <w:jc w:val="both"/>
      </w:pPr>
      <w:r w:rsidRPr="008554B8">
        <w:t>Федеральная служба государственной регистрации, кадастра и картографии;</w:t>
      </w:r>
    </w:p>
    <w:p w:rsidR="008D2519" w:rsidRPr="008554B8" w:rsidRDefault="008D2519" w:rsidP="00487FC0">
      <w:pPr>
        <w:pStyle w:val="afb"/>
        <w:numPr>
          <w:ilvl w:val="0"/>
          <w:numId w:val="5"/>
        </w:numPr>
        <w:ind w:left="0"/>
        <w:jc w:val="both"/>
        <w:rPr>
          <w:color w:val="000000"/>
        </w:rPr>
      </w:pPr>
      <w:r w:rsidRPr="008554B8">
        <w:rPr>
          <w:color w:val="000000"/>
        </w:rPr>
        <w:t>Управление по вопросам миграции ГУ МВД России по г. Санкт</w:t>
      </w:r>
      <w:r w:rsidRPr="008554B8">
        <w:rPr>
          <w:color w:val="000000"/>
        </w:rPr>
        <w:noBreakHyphen/>
        <w:t>Петербургу и Ленинградской области;</w:t>
      </w:r>
    </w:p>
    <w:p w:rsidR="008D2519" w:rsidRPr="008554B8" w:rsidRDefault="008D2519" w:rsidP="00487FC0">
      <w:pPr>
        <w:pStyle w:val="afb"/>
        <w:numPr>
          <w:ilvl w:val="0"/>
          <w:numId w:val="5"/>
        </w:numPr>
        <w:ind w:left="0"/>
        <w:contextualSpacing/>
        <w:jc w:val="both"/>
      </w:pPr>
      <w:r w:rsidRPr="008554B8">
        <w:t>Федеральная налоговая служба;</w:t>
      </w:r>
    </w:p>
    <w:p w:rsidR="008D2519" w:rsidRPr="008554B8" w:rsidRDefault="008D2519" w:rsidP="00487FC0">
      <w:pPr>
        <w:pStyle w:val="afb"/>
        <w:numPr>
          <w:ilvl w:val="0"/>
          <w:numId w:val="5"/>
        </w:numPr>
        <w:ind w:left="0"/>
        <w:contextualSpacing/>
        <w:jc w:val="both"/>
      </w:pPr>
      <w:r w:rsidRPr="008554B8">
        <w:t>Министерство внутренних дел Российской Федерации;</w:t>
      </w:r>
    </w:p>
    <w:p w:rsidR="008D2519" w:rsidRPr="008554B8" w:rsidRDefault="008D2519" w:rsidP="00487FC0">
      <w:pPr>
        <w:pStyle w:val="afb"/>
        <w:numPr>
          <w:ilvl w:val="0"/>
          <w:numId w:val="5"/>
        </w:numPr>
        <w:ind w:left="0"/>
        <w:contextualSpacing/>
        <w:jc w:val="both"/>
      </w:pPr>
      <w:r w:rsidRPr="008554B8">
        <w:t>Пенсионный Фонд Российской Федерации;</w:t>
      </w:r>
    </w:p>
    <w:p w:rsidR="008D2519" w:rsidRPr="008554B8" w:rsidRDefault="008D2519" w:rsidP="00487FC0">
      <w:pPr>
        <w:pStyle w:val="afb"/>
        <w:numPr>
          <w:ilvl w:val="0"/>
          <w:numId w:val="5"/>
        </w:numPr>
        <w:ind w:left="0"/>
        <w:contextualSpacing/>
        <w:jc w:val="both"/>
      </w:pPr>
      <w:r w:rsidRPr="008554B8">
        <w:t>Орган, осуществляющий пенсионное обеспечение (за исключением Пенсионного фонда);</w:t>
      </w:r>
    </w:p>
    <w:p w:rsidR="008D2519" w:rsidRPr="008554B8" w:rsidRDefault="008D2519" w:rsidP="00487FC0">
      <w:pPr>
        <w:pStyle w:val="afb"/>
        <w:numPr>
          <w:ilvl w:val="0"/>
          <w:numId w:val="5"/>
        </w:numPr>
        <w:ind w:left="0"/>
        <w:contextualSpacing/>
        <w:jc w:val="both"/>
      </w:pPr>
      <w:r w:rsidRPr="008554B8">
        <w:rPr>
          <w:shd w:val="clear" w:color="auto" w:fill="FFFFFF"/>
        </w:rPr>
        <w:t>орган государственной службы занятости</w:t>
      </w:r>
    </w:p>
    <w:p w:rsidR="008D2519" w:rsidRPr="008554B8" w:rsidRDefault="008D2519" w:rsidP="00487FC0">
      <w:pPr>
        <w:pStyle w:val="afb"/>
        <w:numPr>
          <w:ilvl w:val="0"/>
          <w:numId w:val="5"/>
        </w:numPr>
        <w:ind w:left="0"/>
        <w:jc w:val="both"/>
      </w:pPr>
      <w:r w:rsidRPr="008554B8">
        <w:t>Федеральная налоговая служба;</w:t>
      </w:r>
    </w:p>
    <w:p w:rsidR="008D2519" w:rsidRPr="008554B8" w:rsidRDefault="008D2519" w:rsidP="00487FC0">
      <w:pPr>
        <w:pStyle w:val="afb"/>
        <w:numPr>
          <w:ilvl w:val="0"/>
          <w:numId w:val="5"/>
        </w:numPr>
        <w:ind w:left="0"/>
        <w:jc w:val="both"/>
      </w:pPr>
      <w:r w:rsidRPr="008554B8">
        <w:t>Федеральная служба судебных приставов;</w:t>
      </w:r>
    </w:p>
    <w:p w:rsidR="008D2519" w:rsidRPr="008554B8" w:rsidRDefault="008D2519" w:rsidP="00487FC0">
      <w:pPr>
        <w:pStyle w:val="afb"/>
        <w:numPr>
          <w:ilvl w:val="0"/>
          <w:numId w:val="5"/>
        </w:numPr>
        <w:ind w:left="0"/>
        <w:jc w:val="both"/>
      </w:pPr>
      <w:r w:rsidRPr="008554B8">
        <w:t>Федеральная служба исполнения наказаний;</w:t>
      </w:r>
    </w:p>
    <w:p w:rsidR="008D2519" w:rsidRPr="008554B8" w:rsidRDefault="008D2519" w:rsidP="00487FC0">
      <w:pPr>
        <w:pStyle w:val="afb"/>
        <w:numPr>
          <w:ilvl w:val="0"/>
          <w:numId w:val="5"/>
        </w:numPr>
        <w:ind w:left="0"/>
        <w:jc w:val="both"/>
      </w:pPr>
      <w:r w:rsidRPr="008554B8">
        <w:t>Министерство обороны Российской Федерации и подведомственные ему учреждения;</w:t>
      </w:r>
    </w:p>
    <w:p w:rsidR="008D2519" w:rsidRPr="008554B8" w:rsidRDefault="008D2519" w:rsidP="00487FC0">
      <w:pPr>
        <w:pStyle w:val="afb"/>
        <w:numPr>
          <w:ilvl w:val="0"/>
          <w:numId w:val="5"/>
        </w:numPr>
        <w:ind w:left="0"/>
        <w:jc w:val="both"/>
      </w:pPr>
      <w:r w:rsidRPr="008554B8">
        <w:t>Фонд социального страхования;</w:t>
      </w:r>
    </w:p>
    <w:p w:rsidR="008D2519" w:rsidRPr="008554B8" w:rsidRDefault="008D2519" w:rsidP="00487FC0">
      <w:pPr>
        <w:pStyle w:val="afb"/>
        <w:numPr>
          <w:ilvl w:val="0"/>
          <w:numId w:val="5"/>
        </w:numPr>
        <w:ind w:left="0"/>
        <w:jc w:val="both"/>
      </w:pPr>
      <w:r w:rsidRPr="008554B8">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8D2519" w:rsidRPr="008554B8" w:rsidRDefault="008D2519" w:rsidP="008554B8">
      <w:pPr>
        <w:ind w:firstLine="709"/>
        <w:rPr>
          <w:sz w:val="24"/>
          <w:szCs w:val="24"/>
        </w:rPr>
      </w:pPr>
      <w:r w:rsidRPr="008554B8">
        <w:rPr>
          <w:sz w:val="24"/>
          <w:szCs w:val="24"/>
        </w:rPr>
        <w:lastRenderedPageBreak/>
        <w:t>2.3. Заявление на получение муниципальной услуги с комплектом документов принимается:</w:t>
      </w:r>
    </w:p>
    <w:p w:rsidR="008D2519" w:rsidRPr="008554B8" w:rsidRDefault="008D2519" w:rsidP="008554B8">
      <w:pPr>
        <w:ind w:firstLine="709"/>
        <w:rPr>
          <w:sz w:val="24"/>
          <w:szCs w:val="24"/>
        </w:rPr>
      </w:pPr>
      <w:r w:rsidRPr="008554B8">
        <w:rPr>
          <w:sz w:val="24"/>
          <w:szCs w:val="24"/>
        </w:rPr>
        <w:t>1) при личной явке:</w:t>
      </w:r>
    </w:p>
    <w:p w:rsidR="008D2519" w:rsidRPr="008554B8" w:rsidRDefault="008D2519" w:rsidP="00487FC0">
      <w:pPr>
        <w:pStyle w:val="afb"/>
        <w:numPr>
          <w:ilvl w:val="0"/>
          <w:numId w:val="6"/>
        </w:numPr>
        <w:ind w:left="0"/>
        <w:jc w:val="both"/>
      </w:pPr>
      <w:r w:rsidRPr="008554B8">
        <w:t>в Администрацию или ГБУ ЛО «МФЦ»;</w:t>
      </w:r>
    </w:p>
    <w:p w:rsidR="008D2519" w:rsidRPr="008554B8" w:rsidRDefault="008D2519" w:rsidP="008554B8">
      <w:pPr>
        <w:ind w:firstLine="709"/>
        <w:rPr>
          <w:sz w:val="24"/>
          <w:szCs w:val="24"/>
        </w:rPr>
      </w:pPr>
      <w:r w:rsidRPr="008554B8">
        <w:rPr>
          <w:sz w:val="24"/>
          <w:szCs w:val="24"/>
        </w:rPr>
        <w:t>2) без личной явки:</w:t>
      </w:r>
    </w:p>
    <w:p w:rsidR="008D2519" w:rsidRPr="008554B8" w:rsidRDefault="008D2519" w:rsidP="00487FC0">
      <w:pPr>
        <w:pStyle w:val="afb"/>
        <w:numPr>
          <w:ilvl w:val="0"/>
          <w:numId w:val="6"/>
        </w:numPr>
        <w:ind w:left="0"/>
        <w:jc w:val="both"/>
      </w:pPr>
      <w:r w:rsidRPr="008554B8">
        <w:t>в электронной форме через личный кабинет заявителя на ПГУ ЛО/ЕПГУ.</w:t>
      </w:r>
    </w:p>
    <w:p w:rsidR="008D2519" w:rsidRPr="008554B8" w:rsidRDefault="008D2519" w:rsidP="008554B8">
      <w:pPr>
        <w:ind w:firstLine="709"/>
        <w:rPr>
          <w:sz w:val="24"/>
          <w:szCs w:val="24"/>
        </w:rPr>
      </w:pPr>
      <w:r w:rsidRPr="008554B8">
        <w:rPr>
          <w:sz w:val="24"/>
          <w:szCs w:val="24"/>
        </w:rPr>
        <w:t>Заявитель может записаться на приём для подачи заявления о предоставлении услуги следующими способами:</w:t>
      </w:r>
    </w:p>
    <w:p w:rsidR="008D2519" w:rsidRPr="008554B8" w:rsidRDefault="008D2519" w:rsidP="008554B8">
      <w:pPr>
        <w:ind w:firstLine="709"/>
        <w:rPr>
          <w:sz w:val="24"/>
          <w:szCs w:val="24"/>
        </w:rPr>
      </w:pPr>
      <w:r w:rsidRPr="008554B8">
        <w:rPr>
          <w:sz w:val="24"/>
          <w:szCs w:val="24"/>
        </w:rPr>
        <w:t>Заявитель может записаться на приём для подачи заявления о предоставлении услуги следующими способами:</w:t>
      </w:r>
    </w:p>
    <w:p w:rsidR="008D2519" w:rsidRPr="008554B8" w:rsidRDefault="008D2519" w:rsidP="008554B8">
      <w:pPr>
        <w:ind w:firstLine="709"/>
        <w:rPr>
          <w:sz w:val="24"/>
          <w:szCs w:val="24"/>
        </w:rPr>
      </w:pPr>
      <w:r w:rsidRPr="008554B8">
        <w:rPr>
          <w:sz w:val="24"/>
          <w:szCs w:val="24"/>
        </w:rPr>
        <w:t>1) посредством ПГУ ЛО/ЕПГУ – МФЦ;</w:t>
      </w:r>
    </w:p>
    <w:p w:rsidR="008D2519" w:rsidRPr="008554B8" w:rsidRDefault="008D2519" w:rsidP="008554B8">
      <w:pPr>
        <w:ind w:firstLine="709"/>
        <w:rPr>
          <w:sz w:val="24"/>
          <w:szCs w:val="24"/>
        </w:rPr>
      </w:pPr>
      <w:r w:rsidRPr="008554B8">
        <w:rPr>
          <w:sz w:val="24"/>
          <w:szCs w:val="24"/>
        </w:rPr>
        <w:t>2) по телефону – в МФЦ, в Администрацию;</w:t>
      </w:r>
    </w:p>
    <w:p w:rsidR="008D2519" w:rsidRPr="008554B8" w:rsidRDefault="008D2519" w:rsidP="008554B8">
      <w:pPr>
        <w:ind w:firstLine="709"/>
        <w:rPr>
          <w:sz w:val="24"/>
          <w:szCs w:val="24"/>
        </w:rPr>
      </w:pPr>
      <w:r w:rsidRPr="008554B8">
        <w:rPr>
          <w:sz w:val="24"/>
          <w:szCs w:val="24"/>
        </w:rPr>
        <w:t>Для записи заявитель выбирает любую свободную для приёма дату и время в пределах установленного в МФЦ/Администрации графика приёма заявителей.</w:t>
      </w:r>
    </w:p>
    <w:p w:rsidR="008D2519" w:rsidRPr="008554B8" w:rsidRDefault="008D2519" w:rsidP="008554B8">
      <w:pPr>
        <w:autoSpaceDE w:val="0"/>
        <w:autoSpaceDN w:val="0"/>
        <w:adjustRightInd w:val="0"/>
        <w:ind w:firstLine="709"/>
        <w:rPr>
          <w:sz w:val="24"/>
          <w:szCs w:val="24"/>
        </w:rPr>
      </w:pPr>
      <w:r w:rsidRPr="008554B8">
        <w:rPr>
          <w:sz w:val="24"/>
          <w:szCs w:val="24"/>
        </w:rPr>
        <w:t>2.3.1.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 149</w:t>
      </w:r>
      <w:r w:rsidRPr="008554B8">
        <w:rPr>
          <w:sz w:val="24"/>
          <w:szCs w:val="24"/>
        </w:rPr>
        <w:noBreakHyphen/>
        <w:t>ФЗ "Об информации, информационных технологиях и о защите информации".</w:t>
      </w:r>
    </w:p>
    <w:p w:rsidR="008D2519" w:rsidRPr="008554B8" w:rsidRDefault="008D2519" w:rsidP="008554B8">
      <w:pPr>
        <w:autoSpaceDE w:val="0"/>
        <w:autoSpaceDN w:val="0"/>
        <w:adjustRightInd w:val="0"/>
        <w:ind w:firstLine="709"/>
        <w:rPr>
          <w:sz w:val="24"/>
          <w:szCs w:val="24"/>
        </w:rPr>
      </w:pPr>
      <w:bookmarkStart w:id="1" w:name="Par5"/>
      <w:bookmarkEnd w:id="1"/>
      <w:r w:rsidRPr="008554B8">
        <w:rPr>
          <w:sz w:val="24"/>
          <w:szCs w:val="24"/>
        </w:rPr>
        <w:t>2.3.2. При предоставлении муниципальной услуги в электронной форме идентификация и аутентификация могут осуществляться посредством:</w:t>
      </w:r>
    </w:p>
    <w:p w:rsidR="008D2519" w:rsidRPr="008554B8" w:rsidRDefault="008D2519" w:rsidP="00487FC0">
      <w:pPr>
        <w:pStyle w:val="afb"/>
        <w:numPr>
          <w:ilvl w:val="0"/>
          <w:numId w:val="7"/>
        </w:numPr>
        <w:autoSpaceDE w:val="0"/>
        <w:autoSpaceDN w:val="0"/>
        <w:adjustRightInd w:val="0"/>
        <w:ind w:left="0"/>
        <w:jc w:val="both"/>
      </w:pPr>
      <w:r w:rsidRPr="008554B8">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2519" w:rsidRPr="008554B8" w:rsidRDefault="008D2519" w:rsidP="00487FC0">
      <w:pPr>
        <w:pStyle w:val="afb"/>
        <w:numPr>
          <w:ilvl w:val="0"/>
          <w:numId w:val="7"/>
        </w:numPr>
        <w:autoSpaceDE w:val="0"/>
        <w:autoSpaceDN w:val="0"/>
        <w:adjustRightInd w:val="0"/>
        <w:ind w:left="0"/>
        <w:jc w:val="both"/>
      </w:pPr>
      <w:r w:rsidRPr="008554B8">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2519" w:rsidRPr="008554B8" w:rsidRDefault="008D2519" w:rsidP="008554B8">
      <w:pPr>
        <w:ind w:firstLine="709"/>
        <w:rPr>
          <w:sz w:val="24"/>
          <w:szCs w:val="24"/>
        </w:rPr>
      </w:pPr>
      <w:r w:rsidRPr="008554B8">
        <w:rPr>
          <w:sz w:val="24"/>
          <w:szCs w:val="24"/>
        </w:rPr>
        <w:t>2.4. Результат предоставления муниципальной услуги, а также способы.</w:t>
      </w:r>
    </w:p>
    <w:p w:rsidR="008D2519" w:rsidRPr="008554B8" w:rsidRDefault="008D2519" w:rsidP="008554B8">
      <w:pPr>
        <w:ind w:firstLine="709"/>
        <w:rPr>
          <w:sz w:val="24"/>
          <w:szCs w:val="24"/>
        </w:rPr>
      </w:pPr>
      <w:r w:rsidRPr="008554B8">
        <w:rPr>
          <w:sz w:val="24"/>
          <w:szCs w:val="24"/>
        </w:rPr>
        <w:t>Результатом предоставления муниципальной услуги является:</w:t>
      </w:r>
    </w:p>
    <w:p w:rsidR="008D2519" w:rsidRPr="008554B8" w:rsidRDefault="008D2519" w:rsidP="008554B8">
      <w:pPr>
        <w:ind w:firstLine="709"/>
        <w:rPr>
          <w:sz w:val="24"/>
          <w:szCs w:val="24"/>
          <w:u w:val="single"/>
        </w:rPr>
      </w:pPr>
      <w:r w:rsidRPr="008554B8">
        <w:rPr>
          <w:sz w:val="24"/>
          <w:szCs w:val="24"/>
          <w:u w:val="single"/>
        </w:rPr>
        <w:t>в отношении услуги 1.2.1.:</w:t>
      </w:r>
    </w:p>
    <w:p w:rsidR="008D2519" w:rsidRPr="008554B8" w:rsidRDefault="008D2519" w:rsidP="00487FC0">
      <w:pPr>
        <w:pStyle w:val="afb"/>
        <w:numPr>
          <w:ilvl w:val="0"/>
          <w:numId w:val="8"/>
        </w:numPr>
        <w:ind w:left="0"/>
        <w:jc w:val="both"/>
      </w:pPr>
      <w:r w:rsidRPr="008554B8">
        <w:t>решение Администрации о принятии заявителя на учёт в качестве нуждающихся в жилых помещениях, предоставляемых по договорам социального найма,</w:t>
      </w:r>
    </w:p>
    <w:p w:rsidR="008D2519" w:rsidRPr="008554B8" w:rsidRDefault="008D2519" w:rsidP="00487FC0">
      <w:pPr>
        <w:pStyle w:val="afb"/>
        <w:numPr>
          <w:ilvl w:val="0"/>
          <w:numId w:val="8"/>
        </w:numPr>
        <w:ind w:left="0"/>
        <w:jc w:val="both"/>
      </w:pPr>
      <w:r w:rsidRPr="008554B8">
        <w:t>решение Администрации об отказе заявителю в принятии учёт в качестве нуждающихся в жилых помещениях, предоставляемых по договорам социального найма.</w:t>
      </w:r>
    </w:p>
    <w:p w:rsidR="008D2519" w:rsidRPr="008554B8" w:rsidRDefault="008D2519" w:rsidP="008554B8">
      <w:pPr>
        <w:ind w:firstLine="709"/>
        <w:rPr>
          <w:sz w:val="24"/>
          <w:szCs w:val="24"/>
          <w:u w:val="single"/>
        </w:rPr>
      </w:pPr>
      <w:r w:rsidRPr="008554B8">
        <w:rPr>
          <w:sz w:val="24"/>
          <w:szCs w:val="24"/>
          <w:u w:val="single"/>
        </w:rPr>
        <w:t>в отношении услуги 1.2.2.:</w:t>
      </w:r>
    </w:p>
    <w:p w:rsidR="008D2519" w:rsidRPr="008554B8" w:rsidRDefault="008D2519" w:rsidP="00487FC0">
      <w:pPr>
        <w:pStyle w:val="afb"/>
        <w:numPr>
          <w:ilvl w:val="0"/>
          <w:numId w:val="9"/>
        </w:numPr>
        <w:ind w:left="0"/>
        <w:jc w:val="both"/>
        <w:rPr>
          <w:iCs/>
        </w:rPr>
      </w:pPr>
      <w:r w:rsidRPr="008554B8">
        <w:rPr>
          <w:iCs/>
        </w:rPr>
        <w:t>уведомления об очерёдности предоставления жилых помещений по договору социального найма согласно приложению № 4;</w:t>
      </w:r>
    </w:p>
    <w:p w:rsidR="008D2519" w:rsidRPr="008554B8" w:rsidRDefault="008D2519" w:rsidP="00487FC0">
      <w:pPr>
        <w:pStyle w:val="afb"/>
        <w:numPr>
          <w:ilvl w:val="0"/>
          <w:numId w:val="9"/>
        </w:numPr>
        <w:ind w:left="0"/>
        <w:jc w:val="both"/>
      </w:pPr>
      <w:r w:rsidRPr="008554B8">
        <w:rPr>
          <w:iCs/>
        </w:rPr>
        <w:t xml:space="preserve">уведомления об отказе в предоставлении информации об очерёдности </w:t>
      </w:r>
      <w:r w:rsidRPr="008554B8">
        <w:t>предоставления жилых помещений по договору социального найма согласно приложению № 4.1;</w:t>
      </w:r>
    </w:p>
    <w:p w:rsidR="008D2519" w:rsidRPr="008554B8" w:rsidRDefault="008D2519" w:rsidP="008554B8">
      <w:pPr>
        <w:ind w:firstLine="709"/>
        <w:rPr>
          <w:sz w:val="24"/>
          <w:szCs w:val="24"/>
        </w:rPr>
      </w:pPr>
      <w:r w:rsidRPr="008554B8">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D2519" w:rsidRPr="008554B8" w:rsidRDefault="008D2519" w:rsidP="00487FC0">
      <w:pPr>
        <w:pStyle w:val="afb"/>
        <w:numPr>
          <w:ilvl w:val="0"/>
          <w:numId w:val="10"/>
        </w:numPr>
        <w:ind w:left="0"/>
        <w:jc w:val="both"/>
      </w:pPr>
      <w:r w:rsidRPr="008554B8">
        <w:t>в Администрации;</w:t>
      </w:r>
    </w:p>
    <w:p w:rsidR="008D2519" w:rsidRPr="008554B8" w:rsidRDefault="008D2519" w:rsidP="00487FC0">
      <w:pPr>
        <w:pStyle w:val="afb"/>
        <w:numPr>
          <w:ilvl w:val="0"/>
          <w:numId w:val="10"/>
        </w:numPr>
        <w:ind w:left="0"/>
        <w:jc w:val="both"/>
      </w:pPr>
      <w:r w:rsidRPr="008554B8">
        <w:t>в МФЦ;</w:t>
      </w:r>
    </w:p>
    <w:p w:rsidR="008D2519" w:rsidRPr="008554B8" w:rsidRDefault="008D2519" w:rsidP="00487FC0">
      <w:pPr>
        <w:pStyle w:val="afb"/>
        <w:numPr>
          <w:ilvl w:val="0"/>
          <w:numId w:val="10"/>
        </w:numPr>
        <w:ind w:left="0"/>
        <w:jc w:val="both"/>
      </w:pPr>
      <w:r w:rsidRPr="008554B8">
        <w:t>в электронной форме через личный кабинет заявителя на ПГУ ЛО/ЕПГУ;</w:t>
      </w:r>
    </w:p>
    <w:p w:rsidR="008D2519" w:rsidRPr="008554B8" w:rsidRDefault="008D2519" w:rsidP="00487FC0">
      <w:pPr>
        <w:pStyle w:val="afb"/>
        <w:numPr>
          <w:ilvl w:val="0"/>
          <w:numId w:val="10"/>
        </w:numPr>
        <w:ind w:left="0"/>
        <w:jc w:val="both"/>
      </w:pPr>
      <w:r w:rsidRPr="008554B8">
        <w:t>на электронную почту;</w:t>
      </w:r>
    </w:p>
    <w:p w:rsidR="008D2519" w:rsidRPr="008554B8" w:rsidRDefault="008D2519" w:rsidP="00487FC0">
      <w:pPr>
        <w:pStyle w:val="afb"/>
        <w:numPr>
          <w:ilvl w:val="0"/>
          <w:numId w:val="10"/>
        </w:numPr>
        <w:ind w:left="0"/>
        <w:jc w:val="both"/>
      </w:pPr>
      <w:r w:rsidRPr="008554B8">
        <w:lastRenderedPageBreak/>
        <w:t xml:space="preserve">на почту по месту жительства. </w:t>
      </w:r>
    </w:p>
    <w:p w:rsidR="008D2519" w:rsidRPr="008554B8" w:rsidRDefault="008D2519" w:rsidP="008554B8">
      <w:pPr>
        <w:ind w:firstLine="709"/>
        <w:rPr>
          <w:sz w:val="24"/>
          <w:szCs w:val="24"/>
        </w:rPr>
      </w:pPr>
      <w:r w:rsidRPr="008554B8">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D2519" w:rsidRPr="008554B8" w:rsidRDefault="008D2519" w:rsidP="008554B8">
      <w:pPr>
        <w:autoSpaceDE w:val="0"/>
        <w:autoSpaceDN w:val="0"/>
        <w:adjustRightInd w:val="0"/>
        <w:ind w:firstLine="709"/>
        <w:rPr>
          <w:sz w:val="24"/>
          <w:szCs w:val="24"/>
        </w:rPr>
      </w:pPr>
      <w:r w:rsidRPr="008554B8">
        <w:rPr>
          <w:sz w:val="24"/>
          <w:szCs w:val="24"/>
        </w:rPr>
        <w:t>2.5. Срок предоставления муниципальной услуги</w:t>
      </w:r>
    </w:p>
    <w:p w:rsidR="008D2519" w:rsidRPr="008554B8" w:rsidRDefault="008D2519" w:rsidP="008554B8">
      <w:pPr>
        <w:ind w:firstLine="709"/>
        <w:rPr>
          <w:sz w:val="24"/>
          <w:szCs w:val="24"/>
        </w:rPr>
      </w:pPr>
      <w:r w:rsidRPr="008554B8">
        <w:rPr>
          <w:sz w:val="24"/>
          <w:szCs w:val="24"/>
        </w:rPr>
        <w:t>Срок предоставления муниципальной услуги:</w:t>
      </w:r>
    </w:p>
    <w:p w:rsidR="008D2519" w:rsidRPr="008554B8" w:rsidRDefault="008D2519" w:rsidP="00487FC0">
      <w:pPr>
        <w:pStyle w:val="afb"/>
        <w:numPr>
          <w:ilvl w:val="0"/>
          <w:numId w:val="11"/>
        </w:numPr>
        <w:ind w:left="0"/>
        <w:jc w:val="both"/>
      </w:pPr>
      <w:r w:rsidRPr="008554B8">
        <w:t xml:space="preserve">о принятии граждан на учёт в качестве нуждающихся в жилых помещениях, предоставляемых по договорам социального найма, составляет: </w:t>
      </w:r>
      <w:r w:rsidRPr="008554B8">
        <w:rPr>
          <w:u w:val="single"/>
        </w:rPr>
        <w:t>10 рабочих дней</w:t>
      </w:r>
      <w:r w:rsidRPr="008554B8">
        <w:t xml:space="preserve"> с даты поступления (регистрации) заявления в Администрации;</w:t>
      </w:r>
    </w:p>
    <w:p w:rsidR="008D2519" w:rsidRPr="008554B8" w:rsidRDefault="008D2519" w:rsidP="00487FC0">
      <w:pPr>
        <w:pStyle w:val="afb"/>
        <w:numPr>
          <w:ilvl w:val="0"/>
          <w:numId w:val="11"/>
        </w:numPr>
        <w:ind w:left="0"/>
        <w:jc w:val="both"/>
      </w:pPr>
      <w:r w:rsidRPr="008554B8">
        <w:t xml:space="preserve">о предоставлении информации об очерёдности предоставления жилых помещений по договору социального найма составляет: </w:t>
      </w:r>
      <w:r w:rsidRPr="008554B8">
        <w:rPr>
          <w:u w:val="single"/>
        </w:rPr>
        <w:t>4 рабочих дня</w:t>
      </w:r>
      <w:r w:rsidRPr="008554B8">
        <w:t xml:space="preserve"> с даты поступления (регистрации) заявления в Администрации.</w:t>
      </w:r>
    </w:p>
    <w:p w:rsidR="008D2519" w:rsidRPr="008554B8" w:rsidRDefault="008D2519" w:rsidP="008554B8">
      <w:pPr>
        <w:autoSpaceDE w:val="0"/>
        <w:autoSpaceDN w:val="0"/>
        <w:adjustRightInd w:val="0"/>
        <w:ind w:firstLine="540"/>
        <w:jc w:val="center"/>
        <w:rPr>
          <w:sz w:val="24"/>
          <w:szCs w:val="24"/>
        </w:rPr>
      </w:pPr>
    </w:p>
    <w:p w:rsidR="008D2519" w:rsidRPr="008554B8" w:rsidRDefault="008D2519" w:rsidP="008554B8">
      <w:pPr>
        <w:autoSpaceDE w:val="0"/>
        <w:autoSpaceDN w:val="0"/>
        <w:adjustRightInd w:val="0"/>
        <w:rPr>
          <w:sz w:val="24"/>
          <w:szCs w:val="24"/>
        </w:rPr>
      </w:pPr>
      <w:r w:rsidRPr="008554B8">
        <w:rPr>
          <w:sz w:val="24"/>
          <w:szCs w:val="24"/>
        </w:rPr>
        <w:t>2.6. Правовые основания для предоставления государственной услуги</w:t>
      </w:r>
    </w:p>
    <w:p w:rsidR="008D2519" w:rsidRPr="008554B8" w:rsidRDefault="008D2519" w:rsidP="008554B8">
      <w:pPr>
        <w:ind w:firstLine="709"/>
        <w:rPr>
          <w:sz w:val="24"/>
          <w:szCs w:val="24"/>
        </w:rPr>
      </w:pPr>
      <w:r w:rsidRPr="008554B8">
        <w:rPr>
          <w:sz w:val="24"/>
          <w:szCs w:val="24"/>
        </w:rPr>
        <w:t>Правовые основания для предоставления муниципальной услуги:</w:t>
      </w:r>
    </w:p>
    <w:p w:rsidR="008D2519" w:rsidRPr="008554B8" w:rsidRDefault="008D2519" w:rsidP="00487FC0">
      <w:pPr>
        <w:pStyle w:val="afb"/>
        <w:numPr>
          <w:ilvl w:val="0"/>
          <w:numId w:val="12"/>
        </w:numPr>
        <w:ind w:left="0"/>
        <w:jc w:val="both"/>
      </w:pPr>
      <w:r w:rsidRPr="008554B8">
        <w:t>Конституция Российской Федерации;</w:t>
      </w:r>
    </w:p>
    <w:p w:rsidR="008D2519" w:rsidRPr="008554B8" w:rsidRDefault="008D2519" w:rsidP="00487FC0">
      <w:pPr>
        <w:pStyle w:val="afb"/>
        <w:numPr>
          <w:ilvl w:val="0"/>
          <w:numId w:val="12"/>
        </w:numPr>
        <w:tabs>
          <w:tab w:val="left" w:pos="0"/>
        </w:tabs>
        <w:ind w:left="0"/>
        <w:jc w:val="both"/>
      </w:pPr>
      <w:r w:rsidRPr="008554B8">
        <w:t>Гражданский кодекс Российской Федерации;</w:t>
      </w:r>
    </w:p>
    <w:p w:rsidR="008D2519" w:rsidRPr="008554B8" w:rsidRDefault="008D2519" w:rsidP="00487FC0">
      <w:pPr>
        <w:pStyle w:val="afb"/>
        <w:numPr>
          <w:ilvl w:val="0"/>
          <w:numId w:val="12"/>
        </w:numPr>
        <w:ind w:left="0"/>
        <w:jc w:val="both"/>
      </w:pPr>
      <w:r w:rsidRPr="008554B8">
        <w:t>Жилищный кодекс Российской Федерации;</w:t>
      </w:r>
    </w:p>
    <w:p w:rsidR="008D2519" w:rsidRPr="008554B8" w:rsidRDefault="008D2519" w:rsidP="00487FC0">
      <w:pPr>
        <w:pStyle w:val="afb"/>
        <w:numPr>
          <w:ilvl w:val="0"/>
          <w:numId w:val="12"/>
        </w:numPr>
        <w:ind w:left="0"/>
        <w:jc w:val="both"/>
      </w:pPr>
      <w:r w:rsidRPr="008554B8">
        <w:t>Федеральный закон от 29.12.2004 № 189</w:t>
      </w:r>
      <w:r w:rsidRPr="008554B8">
        <w:noBreakHyphen/>
        <w:t>ФЗ «О введении в действие Жилищного кодекса Российской Федерации»;</w:t>
      </w:r>
    </w:p>
    <w:p w:rsidR="008D2519" w:rsidRPr="008554B8" w:rsidRDefault="008D2519" w:rsidP="00487FC0">
      <w:pPr>
        <w:pStyle w:val="afb"/>
        <w:numPr>
          <w:ilvl w:val="0"/>
          <w:numId w:val="12"/>
        </w:numPr>
        <w:ind w:left="0"/>
        <w:jc w:val="both"/>
      </w:pPr>
      <w:r w:rsidRPr="008554B8">
        <w:t>Федеральный закон Российской Федерации от 06.10.2003 №</w:t>
      </w:r>
      <w:r w:rsidRPr="008554B8">
        <w:rPr>
          <w:lang w:eastAsia="en-US"/>
        </w:rPr>
        <w:t> </w:t>
      </w:r>
      <w:r w:rsidRPr="008554B8">
        <w:t>131</w:t>
      </w:r>
      <w:r w:rsidRPr="008554B8">
        <w:rPr>
          <w:lang w:eastAsia="en-US"/>
        </w:rPr>
        <w:noBreakHyphen/>
      </w:r>
      <w:r w:rsidRPr="008554B8">
        <w:t>ФЗ «Об общих принципах организации местного самоуправления в Российской Федерации»;</w:t>
      </w:r>
    </w:p>
    <w:p w:rsidR="008D2519" w:rsidRPr="008554B8" w:rsidRDefault="008D2519" w:rsidP="00487FC0">
      <w:pPr>
        <w:pStyle w:val="afb"/>
        <w:numPr>
          <w:ilvl w:val="0"/>
          <w:numId w:val="12"/>
        </w:numPr>
        <w:ind w:left="0"/>
        <w:jc w:val="both"/>
      </w:pPr>
      <w:r w:rsidRPr="008554B8">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8D2519" w:rsidRPr="008554B8" w:rsidRDefault="008D2519" w:rsidP="00487FC0">
      <w:pPr>
        <w:pStyle w:val="afb"/>
        <w:numPr>
          <w:ilvl w:val="0"/>
          <w:numId w:val="12"/>
        </w:numPr>
        <w:ind w:left="0"/>
        <w:jc w:val="both"/>
      </w:pPr>
      <w:r w:rsidRPr="008554B8">
        <w:t>Постановление Правительства Российской Федерации от 20.08.2003 № 512 «О перечне видов доходов, учитываемых при расчёте среднедушевого дохода семьи и дохода одиноко проживающего гражданина для оказания им государственной социальной помощи»;</w:t>
      </w:r>
    </w:p>
    <w:p w:rsidR="008D2519" w:rsidRPr="008554B8" w:rsidRDefault="008D2519" w:rsidP="00487FC0">
      <w:pPr>
        <w:pStyle w:val="afb"/>
        <w:numPr>
          <w:ilvl w:val="0"/>
          <w:numId w:val="12"/>
        </w:numPr>
        <w:autoSpaceDE w:val="0"/>
        <w:autoSpaceDN w:val="0"/>
        <w:adjustRightInd w:val="0"/>
        <w:ind w:left="0"/>
        <w:jc w:val="both"/>
      </w:pPr>
      <w:r w:rsidRPr="008554B8">
        <w:t>Постановление Правительства Российской Федерации от 24.12.2007 № 922 «Об особенностях порядка исчисления средней заработной платы»;</w:t>
      </w:r>
    </w:p>
    <w:p w:rsidR="008D2519" w:rsidRPr="008554B8" w:rsidRDefault="008D2519" w:rsidP="00487FC0">
      <w:pPr>
        <w:pStyle w:val="afb"/>
        <w:numPr>
          <w:ilvl w:val="0"/>
          <w:numId w:val="12"/>
        </w:numPr>
        <w:tabs>
          <w:tab w:val="left" w:pos="0"/>
        </w:tabs>
        <w:ind w:left="0"/>
        <w:jc w:val="both"/>
      </w:pPr>
      <w:r w:rsidRPr="008554B8">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w:t>
      </w:r>
      <w:r w:rsidRPr="008554B8">
        <w:noBreakHyphen/>
        <w:t>р;</w:t>
      </w:r>
    </w:p>
    <w:p w:rsidR="008D2519" w:rsidRPr="008554B8" w:rsidRDefault="008D2519" w:rsidP="00487FC0">
      <w:pPr>
        <w:pStyle w:val="afb"/>
        <w:numPr>
          <w:ilvl w:val="0"/>
          <w:numId w:val="12"/>
        </w:numPr>
        <w:tabs>
          <w:tab w:val="left" w:pos="0"/>
        </w:tabs>
        <w:autoSpaceDE w:val="0"/>
        <w:autoSpaceDN w:val="0"/>
        <w:adjustRightInd w:val="0"/>
        <w:ind w:left="0"/>
        <w:jc w:val="both"/>
      </w:pPr>
      <w:r w:rsidRPr="008554B8">
        <w:t>Приказ Минздрава России от 29.11.2012 № 987н «Об утверждении перечня тяжёлых форм хронических заболеваний, при которых невозможно совместное проживание граждан в одной квартире»;</w:t>
      </w:r>
    </w:p>
    <w:p w:rsidR="008D2519" w:rsidRPr="008554B8" w:rsidRDefault="008D2519" w:rsidP="00487FC0">
      <w:pPr>
        <w:pStyle w:val="afb"/>
        <w:numPr>
          <w:ilvl w:val="0"/>
          <w:numId w:val="12"/>
        </w:numPr>
        <w:tabs>
          <w:tab w:val="left" w:pos="0"/>
        </w:tabs>
        <w:autoSpaceDE w:val="0"/>
        <w:autoSpaceDN w:val="0"/>
        <w:adjustRightInd w:val="0"/>
        <w:ind w:left="0"/>
        <w:jc w:val="both"/>
      </w:pPr>
      <w:r w:rsidRPr="008554B8">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8D2519" w:rsidRPr="008554B8" w:rsidRDefault="008D2519" w:rsidP="00487FC0">
      <w:pPr>
        <w:pStyle w:val="afb"/>
        <w:numPr>
          <w:ilvl w:val="0"/>
          <w:numId w:val="12"/>
        </w:numPr>
        <w:tabs>
          <w:tab w:val="left" w:pos="0"/>
        </w:tabs>
        <w:ind w:left="0"/>
        <w:jc w:val="both"/>
      </w:pPr>
      <w:r w:rsidRPr="008554B8">
        <w:t>Областной закон Ленинградской области от 26.10.2005 № 89</w:t>
      </w:r>
      <w:r w:rsidRPr="008554B8">
        <w:noBreakHyphen/>
        <w:t xml:space="preserve">оз «О порядке ведения органами местного самоуправления Ленинградской области учёта граждан в качестве нуждающихся в жилых помещениях, предоставляемых по договорам социального найма»; </w:t>
      </w:r>
    </w:p>
    <w:p w:rsidR="008D2519" w:rsidRPr="008554B8" w:rsidRDefault="008D2519" w:rsidP="00487FC0">
      <w:pPr>
        <w:pStyle w:val="afb"/>
        <w:numPr>
          <w:ilvl w:val="0"/>
          <w:numId w:val="12"/>
        </w:numPr>
        <w:ind w:left="0"/>
        <w:jc w:val="both"/>
      </w:pPr>
      <w:r w:rsidRPr="008554B8">
        <w:t>Постановление Правительства Ленинградской области от 25.01.2006 № 4 «Об утверждении Перечня и форм документов по осуществлению учёта граждан в ка</w:t>
      </w:r>
      <w:r w:rsidRPr="008554B8">
        <w:lastRenderedPageBreak/>
        <w:t>честве нуждающихся в жилых помещениях, предоставляемых по договорам социального найма, в Ленинградской области»;</w:t>
      </w:r>
    </w:p>
    <w:p w:rsidR="008D2519" w:rsidRPr="008554B8" w:rsidRDefault="008D2519" w:rsidP="00487FC0">
      <w:pPr>
        <w:pStyle w:val="afb"/>
        <w:numPr>
          <w:ilvl w:val="0"/>
          <w:numId w:val="12"/>
        </w:numPr>
        <w:ind w:left="0"/>
        <w:jc w:val="both"/>
      </w:pPr>
      <w:r w:rsidRPr="008554B8">
        <w:t>Устав муниципального образования Тихвинское городское поселение Тихвинского муниципального района Ленинградской области;</w:t>
      </w:r>
    </w:p>
    <w:p w:rsidR="008D2519" w:rsidRPr="008554B8" w:rsidRDefault="008D2519" w:rsidP="00487FC0">
      <w:pPr>
        <w:pStyle w:val="afb"/>
        <w:numPr>
          <w:ilvl w:val="0"/>
          <w:numId w:val="12"/>
        </w:numPr>
        <w:ind w:left="0"/>
        <w:jc w:val="both"/>
      </w:pPr>
      <w:r w:rsidRPr="008554B8">
        <w:t>Положение о порядке управления и распоряжения муниципальным жилищным фондом Тихвинского городского поселения, утверждённое решением совета депутатов Тихвинского городского поселения от 20 мая 2020 года № 02</w:t>
      </w:r>
      <w:r w:rsidRPr="008554B8">
        <w:noBreakHyphen/>
        <w:t>58;</w:t>
      </w:r>
    </w:p>
    <w:p w:rsidR="008D2519" w:rsidRPr="008554B8" w:rsidRDefault="008D2519" w:rsidP="00487FC0">
      <w:pPr>
        <w:pStyle w:val="afb"/>
        <w:numPr>
          <w:ilvl w:val="0"/>
          <w:numId w:val="12"/>
        </w:numPr>
        <w:ind w:left="0"/>
        <w:jc w:val="both"/>
      </w:pPr>
      <w:r w:rsidRPr="008554B8">
        <w:t>Решение совета депутатов Тихвинского городского поселения от 16 июня 2010 года № 02</w:t>
      </w:r>
      <w:r w:rsidRPr="008554B8">
        <w:noBreakHyphen/>
        <w:t>106 «О внесении изменений в решение Совета депутатов Тихвинского городского поселения от 21 июня 2006 года №02</w:t>
      </w:r>
      <w:r w:rsidRPr="008554B8">
        <w:noBreakHyphen/>
        <w:t>186 «Об установлении нормы предоставления площади жилого помещения, учётной нормы площади жилого помещения»»</w:t>
      </w:r>
    </w:p>
    <w:p w:rsidR="008D2519" w:rsidRPr="008554B8" w:rsidRDefault="008D2519" w:rsidP="00487FC0">
      <w:pPr>
        <w:pStyle w:val="afb"/>
        <w:numPr>
          <w:ilvl w:val="0"/>
          <w:numId w:val="12"/>
        </w:numPr>
        <w:ind w:left="0"/>
        <w:jc w:val="both"/>
      </w:pPr>
      <w:r w:rsidRPr="008554B8">
        <w:t>Решение совета депутатов Тихвинского городского поселения от 16 февраля 2023 года № 02</w:t>
      </w:r>
      <w:r w:rsidRPr="008554B8">
        <w:noBreakHyphen/>
        <w:t>172 «Об установлении размера дохода, приходящегося на каждого члена семьи, и стоимости имущества, находящегося в собственности граждан, для признания граждан малоимущими на 2023 год».</w:t>
      </w:r>
    </w:p>
    <w:p w:rsidR="008D2519" w:rsidRPr="008554B8" w:rsidRDefault="008D2519" w:rsidP="008554B8">
      <w:pPr>
        <w:pStyle w:val="afb"/>
        <w:ind w:left="0"/>
        <w:jc w:val="both"/>
      </w:pPr>
    </w:p>
    <w:p w:rsidR="008D2519" w:rsidRPr="008554B8" w:rsidRDefault="008D2519" w:rsidP="008554B8">
      <w:pPr>
        <w:autoSpaceDE w:val="0"/>
        <w:autoSpaceDN w:val="0"/>
        <w:adjustRightInd w:val="0"/>
        <w:jc w:val="center"/>
        <w:rPr>
          <w:b/>
          <w:sz w:val="24"/>
          <w:szCs w:val="24"/>
        </w:rPr>
      </w:pPr>
      <w:r w:rsidRPr="008554B8">
        <w:rPr>
          <w:b/>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8D2519" w:rsidRPr="008554B8" w:rsidRDefault="008D2519" w:rsidP="008554B8">
      <w:pPr>
        <w:autoSpaceDE w:val="0"/>
        <w:autoSpaceDN w:val="0"/>
        <w:adjustRightInd w:val="0"/>
        <w:ind w:firstLine="708"/>
        <w:rPr>
          <w:sz w:val="24"/>
          <w:szCs w:val="24"/>
        </w:rPr>
      </w:pPr>
      <w:r w:rsidRPr="008554B8">
        <w:rPr>
          <w:sz w:val="24"/>
          <w:szCs w:val="24"/>
        </w:rPr>
        <w:t>Исчерпывающий перечень документов, необходимых для предоставления государственной услуги, подлежащих представлению заявителем:</w:t>
      </w:r>
    </w:p>
    <w:p w:rsidR="008D2519" w:rsidRPr="008554B8" w:rsidRDefault="008D2519" w:rsidP="008554B8">
      <w:pPr>
        <w:autoSpaceDE w:val="0"/>
        <w:autoSpaceDN w:val="0"/>
        <w:adjustRightInd w:val="0"/>
        <w:ind w:firstLine="708"/>
        <w:rPr>
          <w:sz w:val="24"/>
          <w:szCs w:val="24"/>
        </w:rPr>
      </w:pPr>
      <w:r w:rsidRPr="008554B8">
        <w:rPr>
          <w:sz w:val="24"/>
          <w:szCs w:val="24"/>
        </w:rPr>
        <w:t xml:space="preserve">1) </w:t>
      </w:r>
      <w:r w:rsidRPr="008554B8">
        <w:rPr>
          <w:sz w:val="24"/>
          <w:szCs w:val="24"/>
          <w:shd w:val="clear" w:color="auto" w:fill="FFFFFF"/>
        </w:rPr>
        <w:t>Для предоставления муниципальной услуги заполняется заявление согласно приложению № 1 (для услуги 1.2.1) и приложению № 2 (для услуги 1.2.2.), к настоящему регламенту:</w:t>
      </w:r>
    </w:p>
    <w:p w:rsidR="008D2519" w:rsidRPr="008554B8" w:rsidRDefault="008D2519" w:rsidP="00487FC0">
      <w:pPr>
        <w:pStyle w:val="afb"/>
        <w:numPr>
          <w:ilvl w:val="0"/>
          <w:numId w:val="13"/>
        </w:numPr>
        <w:autoSpaceDE w:val="0"/>
        <w:autoSpaceDN w:val="0"/>
        <w:adjustRightInd w:val="0"/>
        <w:ind w:left="0"/>
        <w:jc w:val="both"/>
      </w:pPr>
      <w:r w:rsidRPr="008554B8">
        <w:rPr>
          <w:u w:val="single"/>
        </w:rPr>
        <w:t>лично заявителем при обращении на ЕПГУ</w:t>
      </w:r>
      <w:r w:rsidRPr="008554B8">
        <w:t>;</w:t>
      </w:r>
    </w:p>
    <w:p w:rsidR="008D2519" w:rsidRPr="008554B8" w:rsidRDefault="008D2519" w:rsidP="008554B8">
      <w:pPr>
        <w:widowControl w:val="0"/>
        <w:autoSpaceDE w:val="0"/>
        <w:autoSpaceDN w:val="0"/>
        <w:adjustRightInd w:val="0"/>
        <w:ind w:firstLine="709"/>
        <w:rPr>
          <w:color w:val="000000"/>
          <w:sz w:val="24"/>
          <w:szCs w:val="24"/>
        </w:rPr>
      </w:pPr>
      <w:r w:rsidRPr="008554B8">
        <w:rPr>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8554B8">
        <w:rPr>
          <w:color w:val="000000"/>
          <w:sz w:val="24"/>
          <w:szCs w:val="24"/>
        </w:rPr>
        <w:noBreakHyphen/>
        <w:t>либо иной форме.</w:t>
      </w:r>
    </w:p>
    <w:p w:rsidR="008D2519" w:rsidRPr="008554B8" w:rsidRDefault="008D2519" w:rsidP="008554B8">
      <w:pPr>
        <w:widowControl w:val="0"/>
        <w:autoSpaceDE w:val="0"/>
        <w:autoSpaceDN w:val="0"/>
        <w:adjustRightInd w:val="0"/>
        <w:ind w:firstLine="709"/>
        <w:rPr>
          <w:color w:val="000000"/>
          <w:sz w:val="24"/>
          <w:szCs w:val="24"/>
        </w:rPr>
      </w:pPr>
      <w:r w:rsidRPr="008554B8">
        <w:rPr>
          <w:color w:val="000000"/>
          <w:sz w:val="24"/>
          <w:szCs w:val="24"/>
        </w:rPr>
        <w:t>Форматно</w:t>
      </w:r>
      <w:r w:rsidRPr="008554B8">
        <w:rPr>
          <w:color w:val="000000"/>
          <w:sz w:val="24"/>
          <w:szCs w:val="24"/>
        </w:rPr>
        <w:noBreakHyphen/>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2519" w:rsidRPr="008554B8" w:rsidRDefault="008D2519" w:rsidP="008554B8">
      <w:pPr>
        <w:widowControl w:val="0"/>
        <w:autoSpaceDE w:val="0"/>
        <w:autoSpaceDN w:val="0"/>
        <w:adjustRightInd w:val="0"/>
        <w:ind w:firstLine="709"/>
        <w:rPr>
          <w:color w:val="000000"/>
          <w:sz w:val="24"/>
          <w:szCs w:val="24"/>
        </w:rPr>
      </w:pPr>
      <w:r w:rsidRPr="008554B8">
        <w:rPr>
          <w:color w:val="000000"/>
          <w:sz w:val="24"/>
          <w:szCs w:val="24"/>
        </w:rPr>
        <w:t>При формировании заявления заявителю обеспечивается:</w:t>
      </w:r>
    </w:p>
    <w:p w:rsidR="008D2519" w:rsidRPr="008554B8" w:rsidRDefault="008D2519" w:rsidP="00487FC0">
      <w:pPr>
        <w:pStyle w:val="afb"/>
        <w:widowControl w:val="0"/>
        <w:numPr>
          <w:ilvl w:val="0"/>
          <w:numId w:val="14"/>
        </w:numPr>
        <w:autoSpaceDE w:val="0"/>
        <w:autoSpaceDN w:val="0"/>
        <w:adjustRightInd w:val="0"/>
        <w:ind w:left="0"/>
        <w:jc w:val="both"/>
        <w:rPr>
          <w:color w:val="000000"/>
        </w:rPr>
      </w:pPr>
      <w:r w:rsidRPr="008554B8">
        <w:rPr>
          <w:color w:val="000000"/>
        </w:rPr>
        <w:t>возможность копирования и сохранения заявления и иных документов, указанных в пунктах 2.7 настоящего регламента, необходимых для предоставления государственной (муниципальной) услуги;</w:t>
      </w:r>
    </w:p>
    <w:p w:rsidR="008D2519" w:rsidRPr="008554B8" w:rsidRDefault="008D2519" w:rsidP="00487FC0">
      <w:pPr>
        <w:pStyle w:val="afb"/>
        <w:widowControl w:val="0"/>
        <w:numPr>
          <w:ilvl w:val="0"/>
          <w:numId w:val="14"/>
        </w:numPr>
        <w:autoSpaceDE w:val="0"/>
        <w:autoSpaceDN w:val="0"/>
        <w:adjustRightInd w:val="0"/>
        <w:ind w:left="0"/>
        <w:jc w:val="both"/>
        <w:rPr>
          <w:color w:val="000000"/>
        </w:rPr>
      </w:pPr>
      <w:r w:rsidRPr="008554B8">
        <w:rPr>
          <w:color w:val="000000"/>
        </w:rPr>
        <w:t>возможность печати на бумажном носителе копии электронной формы заявления;</w:t>
      </w:r>
    </w:p>
    <w:p w:rsidR="008D2519" w:rsidRPr="008554B8" w:rsidRDefault="008D2519" w:rsidP="00487FC0">
      <w:pPr>
        <w:pStyle w:val="afb"/>
        <w:widowControl w:val="0"/>
        <w:numPr>
          <w:ilvl w:val="0"/>
          <w:numId w:val="14"/>
        </w:numPr>
        <w:autoSpaceDE w:val="0"/>
        <w:autoSpaceDN w:val="0"/>
        <w:adjustRightInd w:val="0"/>
        <w:ind w:left="0"/>
        <w:jc w:val="both"/>
        <w:rPr>
          <w:color w:val="000000"/>
        </w:rPr>
      </w:pPr>
      <w:r w:rsidRPr="008554B8">
        <w:rPr>
          <w:color w:val="000000"/>
        </w:rPr>
        <w:t>сохранение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2519" w:rsidRPr="008554B8" w:rsidRDefault="008D2519" w:rsidP="00487FC0">
      <w:pPr>
        <w:pStyle w:val="afb"/>
        <w:widowControl w:val="0"/>
        <w:numPr>
          <w:ilvl w:val="0"/>
          <w:numId w:val="14"/>
        </w:numPr>
        <w:autoSpaceDE w:val="0"/>
        <w:autoSpaceDN w:val="0"/>
        <w:adjustRightInd w:val="0"/>
        <w:ind w:left="0"/>
        <w:jc w:val="both"/>
        <w:rPr>
          <w:color w:val="000000"/>
        </w:rPr>
      </w:pPr>
      <w:r w:rsidRPr="008554B8">
        <w:rPr>
          <w:color w:val="000000"/>
        </w:rPr>
        <w:t>заполнение полей электронной формы заявления до начала ввода сведений заявителем с использованием сведений, размещённых в ЕСИА, и сведений, опубликованных на ЕПГУ, в части, касающейся сведений, отсутствующих в ЕСИА;</w:t>
      </w:r>
    </w:p>
    <w:p w:rsidR="008D2519" w:rsidRPr="008554B8" w:rsidRDefault="008D2519" w:rsidP="00487FC0">
      <w:pPr>
        <w:pStyle w:val="afb"/>
        <w:widowControl w:val="0"/>
        <w:numPr>
          <w:ilvl w:val="0"/>
          <w:numId w:val="14"/>
        </w:numPr>
        <w:autoSpaceDE w:val="0"/>
        <w:autoSpaceDN w:val="0"/>
        <w:adjustRightInd w:val="0"/>
        <w:ind w:left="0"/>
        <w:jc w:val="both"/>
        <w:rPr>
          <w:color w:val="000000"/>
        </w:rPr>
      </w:pPr>
      <w:r w:rsidRPr="008554B8">
        <w:rPr>
          <w:color w:val="000000"/>
        </w:rPr>
        <w:t>возможность вернуться на любой из этапов заполнения электронной формы заявления без потери ранее введённой информации;</w:t>
      </w:r>
    </w:p>
    <w:p w:rsidR="008D2519" w:rsidRPr="008554B8" w:rsidRDefault="008D2519" w:rsidP="00487FC0">
      <w:pPr>
        <w:pStyle w:val="afb"/>
        <w:widowControl w:val="0"/>
        <w:numPr>
          <w:ilvl w:val="0"/>
          <w:numId w:val="14"/>
        </w:numPr>
        <w:autoSpaceDE w:val="0"/>
        <w:autoSpaceDN w:val="0"/>
        <w:adjustRightInd w:val="0"/>
        <w:ind w:left="0"/>
        <w:jc w:val="both"/>
        <w:rPr>
          <w:color w:val="000000"/>
        </w:rPr>
      </w:pPr>
      <w:r w:rsidRPr="008554B8">
        <w:rPr>
          <w:color w:val="00000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D2519" w:rsidRPr="008554B8" w:rsidRDefault="008D2519" w:rsidP="008554B8">
      <w:pPr>
        <w:autoSpaceDE w:val="0"/>
        <w:autoSpaceDN w:val="0"/>
        <w:adjustRightInd w:val="0"/>
        <w:rPr>
          <w:sz w:val="24"/>
          <w:szCs w:val="24"/>
        </w:rPr>
      </w:pPr>
    </w:p>
    <w:p w:rsidR="008D2519" w:rsidRPr="008554B8" w:rsidRDefault="008D2519" w:rsidP="00487FC0">
      <w:pPr>
        <w:pStyle w:val="afb"/>
        <w:numPr>
          <w:ilvl w:val="0"/>
          <w:numId w:val="15"/>
        </w:numPr>
        <w:autoSpaceDE w:val="0"/>
        <w:autoSpaceDN w:val="0"/>
        <w:adjustRightInd w:val="0"/>
        <w:ind w:left="0"/>
        <w:jc w:val="both"/>
      </w:pPr>
      <w:r w:rsidRPr="008554B8">
        <w:rPr>
          <w:u w:val="single"/>
        </w:rPr>
        <w:lastRenderedPageBreak/>
        <w:t>специалистом МФЦ при личном обращении заявителя (представителя заявителя) в МФЦ;</w:t>
      </w:r>
      <w:r w:rsidRPr="008554B8">
        <w:t xml:space="preserve"> </w:t>
      </w:r>
    </w:p>
    <w:p w:rsidR="008D2519" w:rsidRPr="008554B8" w:rsidRDefault="008D2519" w:rsidP="00487FC0">
      <w:pPr>
        <w:pStyle w:val="afb"/>
        <w:numPr>
          <w:ilvl w:val="0"/>
          <w:numId w:val="15"/>
        </w:numPr>
        <w:autoSpaceDE w:val="0"/>
        <w:autoSpaceDN w:val="0"/>
        <w:adjustRightInd w:val="0"/>
        <w:ind w:left="0"/>
        <w:jc w:val="both"/>
      </w:pPr>
      <w:r w:rsidRPr="008554B8">
        <w:rPr>
          <w:u w:val="single"/>
        </w:rPr>
        <w:t>лично заявителем при обращении в Администрацию</w:t>
      </w:r>
      <w:r w:rsidRPr="008554B8">
        <w:t>.</w:t>
      </w:r>
    </w:p>
    <w:p w:rsidR="008D2519" w:rsidRPr="008554B8" w:rsidRDefault="008D2519" w:rsidP="008554B8">
      <w:pPr>
        <w:autoSpaceDE w:val="0"/>
        <w:autoSpaceDN w:val="0"/>
        <w:adjustRightInd w:val="0"/>
        <w:rPr>
          <w:sz w:val="24"/>
          <w:szCs w:val="24"/>
        </w:rPr>
      </w:pPr>
    </w:p>
    <w:p w:rsidR="008D2519" w:rsidRPr="008554B8" w:rsidRDefault="008D2519" w:rsidP="008554B8">
      <w:pPr>
        <w:autoSpaceDE w:val="0"/>
        <w:autoSpaceDN w:val="0"/>
        <w:adjustRightInd w:val="0"/>
        <w:ind w:firstLine="567"/>
        <w:rPr>
          <w:sz w:val="24"/>
          <w:szCs w:val="24"/>
        </w:rPr>
      </w:pPr>
      <w:r w:rsidRPr="008554B8">
        <w:rPr>
          <w:sz w:val="24"/>
          <w:szCs w:val="24"/>
        </w:rPr>
        <w:t xml:space="preserve">При обращении в Администрацию/МФЦ/ необходимо предъявить документ, удостоверяющий личность: </w:t>
      </w:r>
    </w:p>
    <w:p w:rsidR="008D2519" w:rsidRPr="008554B8" w:rsidRDefault="008D2519" w:rsidP="00487FC0">
      <w:pPr>
        <w:pStyle w:val="afb"/>
        <w:numPr>
          <w:ilvl w:val="0"/>
          <w:numId w:val="16"/>
        </w:numPr>
        <w:autoSpaceDE w:val="0"/>
        <w:autoSpaceDN w:val="0"/>
        <w:adjustRightInd w:val="0"/>
        <w:ind w:left="0"/>
        <w:jc w:val="both"/>
      </w:pPr>
      <w:r w:rsidRPr="008554B8">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утверждённой Приказом МВД России от 16.11.2020 № 773, удостоверение личности военнослужащего РФ);</w:t>
      </w:r>
    </w:p>
    <w:p w:rsidR="008D2519" w:rsidRPr="008554B8" w:rsidRDefault="008D2519" w:rsidP="008554B8">
      <w:pPr>
        <w:autoSpaceDE w:val="0"/>
        <w:autoSpaceDN w:val="0"/>
        <w:adjustRightInd w:val="0"/>
        <w:rPr>
          <w:sz w:val="24"/>
          <w:szCs w:val="24"/>
        </w:rPr>
      </w:pPr>
      <w:r w:rsidRPr="008554B8">
        <w:rPr>
          <w:sz w:val="24"/>
          <w:szCs w:val="24"/>
        </w:rPr>
        <w:t>Заявление заполняется на основании:</w:t>
      </w:r>
    </w:p>
    <w:p w:rsidR="008D2519" w:rsidRPr="008554B8" w:rsidRDefault="008D2519" w:rsidP="00487FC0">
      <w:pPr>
        <w:pStyle w:val="afb"/>
        <w:numPr>
          <w:ilvl w:val="0"/>
          <w:numId w:val="17"/>
        </w:numPr>
        <w:autoSpaceDE w:val="0"/>
        <w:autoSpaceDN w:val="0"/>
        <w:adjustRightInd w:val="0"/>
        <w:ind w:left="0"/>
        <w:jc w:val="both"/>
      </w:pPr>
      <w:r w:rsidRPr="008554B8">
        <w:t>паспортных данных;</w:t>
      </w:r>
    </w:p>
    <w:p w:rsidR="008D2519" w:rsidRPr="008554B8" w:rsidRDefault="008D2519" w:rsidP="00487FC0">
      <w:pPr>
        <w:pStyle w:val="afb"/>
        <w:numPr>
          <w:ilvl w:val="0"/>
          <w:numId w:val="17"/>
        </w:numPr>
        <w:autoSpaceDE w:val="0"/>
        <w:autoSpaceDN w:val="0"/>
        <w:adjustRightInd w:val="0"/>
        <w:ind w:left="0"/>
        <w:jc w:val="both"/>
      </w:pPr>
      <w:r w:rsidRPr="008554B8">
        <w:t>сведений о месте проживания заявителя и членов его семьи (для услуги 1.2.1);</w:t>
      </w:r>
    </w:p>
    <w:p w:rsidR="008D2519" w:rsidRPr="008554B8" w:rsidRDefault="008D2519" w:rsidP="00487FC0">
      <w:pPr>
        <w:pStyle w:val="afb"/>
        <w:numPr>
          <w:ilvl w:val="0"/>
          <w:numId w:val="17"/>
        </w:numPr>
        <w:autoSpaceDE w:val="0"/>
        <w:autoSpaceDN w:val="0"/>
        <w:adjustRightInd w:val="0"/>
        <w:ind w:left="0"/>
        <w:jc w:val="both"/>
      </w:pPr>
      <w:r w:rsidRPr="008554B8">
        <w:t>сведений, указанных в СНИЛС;</w:t>
      </w:r>
    </w:p>
    <w:p w:rsidR="008D2519" w:rsidRPr="008554B8" w:rsidRDefault="008D2519" w:rsidP="00487FC0">
      <w:pPr>
        <w:pStyle w:val="afb"/>
        <w:numPr>
          <w:ilvl w:val="0"/>
          <w:numId w:val="17"/>
        </w:numPr>
        <w:autoSpaceDE w:val="0"/>
        <w:autoSpaceDN w:val="0"/>
        <w:adjustRightInd w:val="0"/>
        <w:ind w:left="0"/>
        <w:jc w:val="both"/>
      </w:pPr>
      <w:r w:rsidRPr="008554B8">
        <w:t>сведений, указанных в ИНН (для подтверждения малоимущности);</w:t>
      </w:r>
    </w:p>
    <w:p w:rsidR="008D2519" w:rsidRPr="008554B8" w:rsidRDefault="008D2519" w:rsidP="00487FC0">
      <w:pPr>
        <w:pStyle w:val="afb"/>
        <w:numPr>
          <w:ilvl w:val="0"/>
          <w:numId w:val="17"/>
        </w:numPr>
        <w:autoSpaceDE w:val="0"/>
        <w:autoSpaceDN w:val="0"/>
        <w:adjustRightInd w:val="0"/>
        <w:ind w:left="0"/>
        <w:jc w:val="both"/>
      </w:pPr>
      <w:r w:rsidRPr="008554B8">
        <w:t>сведений о рождении всех детей, браке, разводе, установлении отцовства, инвалидности, доходах; (для подтверждения малоимущности)</w:t>
      </w:r>
    </w:p>
    <w:p w:rsidR="008D2519" w:rsidRPr="008554B8" w:rsidRDefault="008D2519" w:rsidP="008554B8">
      <w:pPr>
        <w:autoSpaceDE w:val="0"/>
        <w:autoSpaceDN w:val="0"/>
        <w:adjustRightInd w:val="0"/>
        <w:ind w:firstLine="708"/>
        <w:rPr>
          <w:sz w:val="24"/>
          <w:szCs w:val="24"/>
        </w:rPr>
      </w:pPr>
      <w:r w:rsidRPr="008554B8">
        <w:rPr>
          <w:sz w:val="24"/>
          <w:szCs w:val="24"/>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8554B8">
        <w:rPr>
          <w:spacing w:val="-7"/>
          <w:sz w:val="24"/>
          <w:szCs w:val="24"/>
        </w:rPr>
        <w:t xml:space="preserve"> за расчётный период, равный двум календарным годам, </w:t>
      </w:r>
      <w:r w:rsidRPr="008554B8">
        <w:rPr>
          <w:sz w:val="24"/>
          <w:szCs w:val="24"/>
        </w:rPr>
        <w:t>непосредственно предшествующим четырём месяцам до месяца подачи заявления</w:t>
      </w:r>
      <w:r w:rsidRPr="008554B8">
        <w:rPr>
          <w:spacing w:val="-9"/>
          <w:sz w:val="24"/>
          <w:szCs w:val="24"/>
        </w:rPr>
        <w:t xml:space="preserve"> о приёме на учёт для предоставления </w:t>
      </w:r>
      <w:r w:rsidRPr="008554B8">
        <w:rPr>
          <w:spacing w:val="-11"/>
          <w:sz w:val="24"/>
          <w:szCs w:val="24"/>
        </w:rPr>
        <w:t>жилых помещений муниципального жилищного фонда по договорам социального найма (для подтверждения малоимущности)</w:t>
      </w:r>
      <w:r w:rsidRPr="008554B8">
        <w:rPr>
          <w:sz w:val="24"/>
          <w:szCs w:val="24"/>
        </w:rPr>
        <w:t>:</w:t>
      </w:r>
    </w:p>
    <w:p w:rsidR="008D2519" w:rsidRPr="008554B8" w:rsidRDefault="008D2519" w:rsidP="00487FC0">
      <w:pPr>
        <w:pStyle w:val="afb"/>
        <w:numPr>
          <w:ilvl w:val="0"/>
          <w:numId w:val="18"/>
        </w:numPr>
        <w:autoSpaceDE w:val="0"/>
        <w:autoSpaceDN w:val="0"/>
        <w:adjustRightInd w:val="0"/>
        <w:ind w:left="0"/>
        <w:jc w:val="both"/>
      </w:pPr>
      <w:r w:rsidRPr="008554B8">
        <w:t>справка о ежемесячном пожизненном содержание судей, вышедших в отставку;</w:t>
      </w:r>
    </w:p>
    <w:p w:rsidR="008D2519" w:rsidRPr="008554B8" w:rsidRDefault="008D2519" w:rsidP="00487FC0">
      <w:pPr>
        <w:pStyle w:val="afb"/>
        <w:numPr>
          <w:ilvl w:val="0"/>
          <w:numId w:val="18"/>
        </w:numPr>
        <w:tabs>
          <w:tab w:val="left" w:pos="142"/>
          <w:tab w:val="left" w:pos="284"/>
        </w:tabs>
        <w:ind w:left="0"/>
        <w:jc w:val="both"/>
      </w:pPr>
      <w:r w:rsidRPr="008554B8">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w:t>
      </w:r>
      <w:r w:rsidRPr="008554B8">
        <w:noBreakHyphen/>
        <w:t>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8D2519" w:rsidRPr="008554B8" w:rsidRDefault="008D2519" w:rsidP="00487FC0">
      <w:pPr>
        <w:pStyle w:val="afb"/>
        <w:numPr>
          <w:ilvl w:val="0"/>
          <w:numId w:val="18"/>
        </w:numPr>
        <w:autoSpaceDE w:val="0"/>
        <w:autoSpaceDN w:val="0"/>
        <w:adjustRightInd w:val="0"/>
        <w:ind w:left="0"/>
        <w:jc w:val="both"/>
      </w:pPr>
      <w:r w:rsidRPr="008554B8">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8D2519" w:rsidRPr="008554B8" w:rsidRDefault="008D2519" w:rsidP="00487FC0">
      <w:pPr>
        <w:pStyle w:val="afb"/>
        <w:numPr>
          <w:ilvl w:val="0"/>
          <w:numId w:val="18"/>
        </w:numPr>
        <w:autoSpaceDE w:val="0"/>
        <w:autoSpaceDN w:val="0"/>
        <w:adjustRightInd w:val="0"/>
        <w:ind w:left="0"/>
        <w:jc w:val="both"/>
      </w:pPr>
      <w:r w:rsidRPr="008554B8">
        <w:t>справки о размере ежемесячной компенсационной выплаты неработающим жёнам лиц рядового и начальствующего состава органов внутренних дел Российской Федерации и учреждений уголовно</w:t>
      </w:r>
      <w:r w:rsidRPr="008554B8">
        <w:noBreakHyphen/>
        <w:t>исполнительной системы в отдалённых гарнизонах и местностях, где отсутствует возможность их трудоустройства;</w:t>
      </w:r>
    </w:p>
    <w:p w:rsidR="008D2519" w:rsidRPr="008554B8" w:rsidRDefault="008D2519" w:rsidP="00487FC0">
      <w:pPr>
        <w:pStyle w:val="afb"/>
        <w:numPr>
          <w:ilvl w:val="0"/>
          <w:numId w:val="18"/>
        </w:numPr>
        <w:autoSpaceDE w:val="0"/>
        <w:autoSpaceDN w:val="0"/>
        <w:adjustRightInd w:val="0"/>
        <w:ind w:left="0"/>
        <w:jc w:val="both"/>
      </w:pPr>
      <w:r w:rsidRPr="008554B8">
        <w:t>справки о размере получаемых алиментов либо соглашение об уплате алиментов на ребёнка;</w:t>
      </w:r>
    </w:p>
    <w:p w:rsidR="008D2519" w:rsidRPr="008554B8" w:rsidRDefault="008D2519" w:rsidP="00487FC0">
      <w:pPr>
        <w:pStyle w:val="afb"/>
        <w:numPr>
          <w:ilvl w:val="0"/>
          <w:numId w:val="18"/>
        </w:numPr>
        <w:autoSpaceDE w:val="0"/>
        <w:autoSpaceDN w:val="0"/>
        <w:adjustRightInd w:val="0"/>
        <w:ind w:left="0"/>
        <w:jc w:val="both"/>
      </w:pPr>
      <w:r w:rsidRPr="008554B8">
        <w:t>справки о денежном довольствии военнослужащих, сотрудников органов внутренних дел Российской Федерации, учреждений и органов уголовно</w:t>
      </w:r>
      <w:r w:rsidRPr="008554B8">
        <w:noBreakHyphen/>
        <w:t>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8D2519" w:rsidRPr="008554B8" w:rsidRDefault="008D2519" w:rsidP="00487FC0">
      <w:pPr>
        <w:pStyle w:val="afb"/>
        <w:numPr>
          <w:ilvl w:val="0"/>
          <w:numId w:val="18"/>
        </w:numPr>
        <w:autoSpaceDE w:val="0"/>
        <w:autoSpaceDN w:val="0"/>
        <w:adjustRightInd w:val="0"/>
        <w:ind w:left="0"/>
        <w:jc w:val="both"/>
      </w:pPr>
      <w:r w:rsidRPr="008554B8">
        <w:lastRenderedPageBreak/>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8554B8">
        <w:noBreakHyphen/>
        <w:t>исполнительной системы, таможенных органов Российской Федерации, других органов правоохранительной системы;</w:t>
      </w:r>
    </w:p>
    <w:p w:rsidR="008D2519" w:rsidRPr="008554B8" w:rsidRDefault="008D2519" w:rsidP="00487FC0">
      <w:pPr>
        <w:pStyle w:val="afb"/>
        <w:widowControl w:val="0"/>
        <w:numPr>
          <w:ilvl w:val="0"/>
          <w:numId w:val="18"/>
        </w:numPr>
        <w:autoSpaceDE w:val="0"/>
        <w:autoSpaceDN w:val="0"/>
        <w:adjustRightInd w:val="0"/>
        <w:ind w:left="0"/>
        <w:jc w:val="both"/>
      </w:pPr>
      <w:r w:rsidRPr="008554B8">
        <w:t>справка из медицинской организации о постановке на учёт по беременности и сроке беременности не менее 12 недель;</w:t>
      </w:r>
    </w:p>
    <w:p w:rsidR="008D2519" w:rsidRPr="008554B8" w:rsidRDefault="008D2519" w:rsidP="00487FC0">
      <w:pPr>
        <w:pStyle w:val="afb"/>
        <w:numPr>
          <w:ilvl w:val="0"/>
          <w:numId w:val="18"/>
        </w:numPr>
        <w:autoSpaceDE w:val="0"/>
        <w:autoSpaceDN w:val="0"/>
        <w:adjustRightInd w:val="0"/>
        <w:ind w:left="0"/>
        <w:jc w:val="both"/>
      </w:pPr>
      <w:r w:rsidRPr="008554B8">
        <w:t>алименты, получаемые членами семьи;</w:t>
      </w:r>
    </w:p>
    <w:p w:rsidR="008D2519" w:rsidRPr="008554B8" w:rsidRDefault="008D2519" w:rsidP="008554B8">
      <w:pPr>
        <w:autoSpaceDE w:val="0"/>
        <w:autoSpaceDN w:val="0"/>
        <w:adjustRightInd w:val="0"/>
        <w:ind w:firstLine="709"/>
        <w:rPr>
          <w:sz w:val="24"/>
          <w:szCs w:val="24"/>
        </w:rPr>
      </w:pPr>
      <w:r w:rsidRPr="008554B8">
        <w:rPr>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8D2519" w:rsidRPr="008554B8" w:rsidRDefault="008D2519" w:rsidP="00487FC0">
      <w:pPr>
        <w:pStyle w:val="afb"/>
        <w:numPr>
          <w:ilvl w:val="0"/>
          <w:numId w:val="19"/>
        </w:numPr>
        <w:tabs>
          <w:tab w:val="left" w:pos="142"/>
          <w:tab w:val="left" w:pos="284"/>
        </w:tabs>
        <w:ind w:left="0"/>
        <w:jc w:val="both"/>
      </w:pPr>
      <w:r w:rsidRPr="008554B8">
        <w:t xml:space="preserve">для патентной системы налогообложения необходимо предоставить выписку из книги </w:t>
      </w:r>
      <w:r w:rsidRPr="008554B8">
        <w:rPr>
          <w:lang w:eastAsia="x-none"/>
        </w:rPr>
        <w:t>учёта</w:t>
      </w:r>
      <w:r w:rsidRPr="008554B8">
        <w:t xml:space="preserve"> доходов, заверенную подписью заявителя и печатью (при наличии), с указанием доходов, учитываемых при исчислении налоговой базы, за расчётный период (с указанием фамилии, имени, отчества (при наличии) и идентификационного номера налогоплательщика;</w:t>
      </w:r>
    </w:p>
    <w:p w:rsidR="008D2519" w:rsidRPr="008554B8" w:rsidRDefault="008D2519" w:rsidP="00487FC0">
      <w:pPr>
        <w:pStyle w:val="afb"/>
        <w:numPr>
          <w:ilvl w:val="0"/>
          <w:numId w:val="19"/>
        </w:numPr>
        <w:tabs>
          <w:tab w:val="left" w:pos="142"/>
          <w:tab w:val="left" w:pos="284"/>
        </w:tabs>
        <w:ind w:left="0"/>
        <w:jc w:val="both"/>
      </w:pPr>
      <w:r w:rsidRPr="008554B8">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расчётов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8D2519" w:rsidRPr="008554B8" w:rsidRDefault="008D2519" w:rsidP="008554B8">
      <w:pPr>
        <w:autoSpaceDE w:val="0"/>
        <w:autoSpaceDN w:val="0"/>
        <w:adjustRightInd w:val="0"/>
        <w:ind w:firstLine="708"/>
        <w:rPr>
          <w:sz w:val="24"/>
          <w:szCs w:val="24"/>
        </w:rPr>
      </w:pPr>
      <w:r w:rsidRPr="008554B8">
        <w:rPr>
          <w:sz w:val="24"/>
          <w:szCs w:val="24"/>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расчётный период, равный двум календарным годам, непосредственно предшествующим четырём месяцам до месяца подачи заявления о приёме на учёт для предоставления жилых помещений муниципального жилищного фонда по договорам социального найма:</w:t>
      </w:r>
    </w:p>
    <w:p w:rsidR="008D2519" w:rsidRPr="008554B8" w:rsidRDefault="008D2519" w:rsidP="00487FC0">
      <w:pPr>
        <w:pStyle w:val="afb"/>
        <w:numPr>
          <w:ilvl w:val="0"/>
          <w:numId w:val="20"/>
        </w:numPr>
        <w:autoSpaceDE w:val="0"/>
        <w:autoSpaceDN w:val="0"/>
        <w:adjustRightInd w:val="0"/>
        <w:ind w:left="0"/>
        <w:jc w:val="both"/>
      </w:pPr>
      <w:r w:rsidRPr="008554B8">
        <w:t>справку государственной медицинской организации о наличии у ребёнка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ребёнка заболевания, препятствующего посещению общеобразовательной организации;</w:t>
      </w:r>
    </w:p>
    <w:p w:rsidR="008D2519" w:rsidRPr="008554B8" w:rsidRDefault="008D2519" w:rsidP="00487FC0">
      <w:pPr>
        <w:pStyle w:val="afb"/>
        <w:numPr>
          <w:ilvl w:val="0"/>
          <w:numId w:val="20"/>
        </w:numPr>
        <w:autoSpaceDE w:val="0"/>
        <w:autoSpaceDN w:val="0"/>
        <w:adjustRightInd w:val="0"/>
        <w:ind w:left="0"/>
        <w:jc w:val="both"/>
      </w:pPr>
      <w:r w:rsidRPr="008554B8">
        <w:t xml:space="preserve">документ (справка), подтверждающий нахождение на амбулаторном или стационарном лечении (на период такого лечения) </w:t>
      </w:r>
      <w:r w:rsidRPr="008554B8">
        <w:noBreakHyphen/>
        <w:t xml:space="preserve"> для неработающих граждан; </w:t>
      </w:r>
    </w:p>
    <w:p w:rsidR="008D2519" w:rsidRPr="008554B8" w:rsidRDefault="008D2519" w:rsidP="00487FC0">
      <w:pPr>
        <w:pStyle w:val="afb"/>
        <w:numPr>
          <w:ilvl w:val="0"/>
          <w:numId w:val="20"/>
        </w:numPr>
        <w:autoSpaceDE w:val="0"/>
        <w:autoSpaceDN w:val="0"/>
        <w:adjustRightInd w:val="0"/>
        <w:ind w:left="0"/>
        <w:jc w:val="both"/>
      </w:pPr>
      <w:r w:rsidRPr="008554B8">
        <w:t>заключение (справка) медицинской организации о нуждаемости супруга (супруги), родителей (родителя), ребёнка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8D2519" w:rsidRPr="008554B8" w:rsidRDefault="008D2519" w:rsidP="00487FC0">
      <w:pPr>
        <w:pStyle w:val="afb"/>
        <w:numPr>
          <w:ilvl w:val="0"/>
          <w:numId w:val="20"/>
        </w:numPr>
        <w:autoSpaceDE w:val="0"/>
        <w:autoSpaceDN w:val="0"/>
        <w:adjustRightInd w:val="0"/>
        <w:ind w:left="0"/>
        <w:jc w:val="both"/>
      </w:pPr>
      <w:r w:rsidRPr="008554B8">
        <w:t>справку об осуществлении заявителем (законным представителем) ухода за проживающим с ним ребёнком (детьми) в возрасте от трех лет, поставленным на учёт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8D2519" w:rsidRPr="008554B8" w:rsidRDefault="008D2519" w:rsidP="00487FC0">
      <w:pPr>
        <w:pStyle w:val="afb"/>
        <w:numPr>
          <w:ilvl w:val="0"/>
          <w:numId w:val="20"/>
        </w:numPr>
        <w:autoSpaceDE w:val="0"/>
        <w:autoSpaceDN w:val="0"/>
        <w:adjustRightInd w:val="0"/>
        <w:ind w:left="0"/>
        <w:jc w:val="both"/>
      </w:pPr>
      <w:r w:rsidRPr="008554B8">
        <w:t>трудовую книжку и (или) сведения о трудовой деятельности, предусмотренные Трудовым кодексом Российской Федерации (при наличии) (за периоды до 1 января 2020 года);</w:t>
      </w:r>
    </w:p>
    <w:p w:rsidR="008D2519" w:rsidRPr="008554B8" w:rsidRDefault="008D2519" w:rsidP="00487FC0">
      <w:pPr>
        <w:pStyle w:val="afb"/>
        <w:numPr>
          <w:ilvl w:val="0"/>
          <w:numId w:val="20"/>
        </w:numPr>
        <w:autoSpaceDE w:val="0"/>
        <w:autoSpaceDN w:val="0"/>
        <w:adjustRightInd w:val="0"/>
        <w:ind w:left="0"/>
        <w:jc w:val="both"/>
      </w:pPr>
      <w:r w:rsidRPr="008554B8">
        <w:lastRenderedPageBreak/>
        <w:t>справку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8D2519" w:rsidRPr="008554B8" w:rsidRDefault="008D2519" w:rsidP="00487FC0">
      <w:pPr>
        <w:pStyle w:val="afb"/>
        <w:numPr>
          <w:ilvl w:val="0"/>
          <w:numId w:val="20"/>
        </w:numPr>
        <w:autoSpaceDE w:val="0"/>
        <w:autoSpaceDN w:val="0"/>
        <w:adjustRightInd w:val="0"/>
        <w:ind w:left="0"/>
        <w:jc w:val="both"/>
      </w:pPr>
      <w:r w:rsidRPr="008554B8">
        <w:t>сведения о доходах от предпринимательской деятельности и от осуществления частной практики (для подтверждения малоимущности);</w:t>
      </w:r>
    </w:p>
    <w:p w:rsidR="008D2519" w:rsidRPr="008554B8" w:rsidRDefault="008D2519" w:rsidP="008554B8">
      <w:pPr>
        <w:ind w:firstLine="540"/>
        <w:rPr>
          <w:sz w:val="24"/>
          <w:szCs w:val="24"/>
        </w:rPr>
      </w:pPr>
      <w:r w:rsidRPr="008554B8">
        <w:rPr>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8D2519" w:rsidRPr="008554B8" w:rsidRDefault="008D2519" w:rsidP="00487FC0">
      <w:pPr>
        <w:pStyle w:val="afb"/>
        <w:numPr>
          <w:ilvl w:val="0"/>
          <w:numId w:val="21"/>
        </w:numPr>
        <w:autoSpaceDE w:val="0"/>
        <w:autoSpaceDN w:val="0"/>
        <w:adjustRightInd w:val="0"/>
        <w:ind w:left="0"/>
        <w:jc w:val="both"/>
      </w:pPr>
      <w:r w:rsidRPr="008554B8">
        <w:t xml:space="preserve">удостоверение ветерана Великой Отечественной войны </w:t>
      </w:r>
      <w:r w:rsidRPr="008554B8">
        <w:noBreakHyphen/>
        <w:t xml:space="preserve">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w:t>
      </w:r>
      <w:r w:rsidRPr="008554B8">
        <w:noBreakHyphen/>
        <w:t>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награждённых знаком «Жителю блокадного Ленинграда», «Житель осаждённого Севастополя»;</w:t>
      </w:r>
    </w:p>
    <w:p w:rsidR="008D2519" w:rsidRPr="008554B8" w:rsidRDefault="008D2519" w:rsidP="00487FC0">
      <w:pPr>
        <w:pStyle w:val="afb"/>
        <w:numPr>
          <w:ilvl w:val="0"/>
          <w:numId w:val="21"/>
        </w:numPr>
        <w:ind w:left="0"/>
        <w:jc w:val="both"/>
      </w:pPr>
      <w:r w:rsidRPr="008554B8">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8D2519" w:rsidRPr="008554B8" w:rsidRDefault="008D2519" w:rsidP="00487FC0">
      <w:pPr>
        <w:pStyle w:val="afb"/>
        <w:numPr>
          <w:ilvl w:val="0"/>
          <w:numId w:val="21"/>
        </w:numPr>
        <w:ind w:left="0"/>
        <w:jc w:val="both"/>
      </w:pPr>
      <w:r w:rsidRPr="008554B8">
        <w:t>для граждан, выехавших из районов Крайнего Севера и приравненных к ним местностей:</w:t>
      </w:r>
    </w:p>
    <w:p w:rsidR="008D2519" w:rsidRPr="008554B8" w:rsidRDefault="008D2519" w:rsidP="00487FC0">
      <w:pPr>
        <w:pStyle w:val="afb"/>
        <w:numPr>
          <w:ilvl w:val="0"/>
          <w:numId w:val="22"/>
        </w:numPr>
        <w:ind w:left="0"/>
        <w:jc w:val="both"/>
      </w:pPr>
      <w:r w:rsidRPr="008554B8">
        <w:t>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w:t>
      </w:r>
      <w:r w:rsidRPr="008554B8">
        <w:noBreakHyphen/>
        <w:t>копия);</w:t>
      </w:r>
    </w:p>
    <w:p w:rsidR="008D2519" w:rsidRPr="008554B8" w:rsidRDefault="008D2519" w:rsidP="00487FC0">
      <w:pPr>
        <w:pStyle w:val="afb"/>
        <w:numPr>
          <w:ilvl w:val="0"/>
          <w:numId w:val="22"/>
        </w:numPr>
        <w:ind w:left="0"/>
        <w:jc w:val="both"/>
      </w:pPr>
      <w:r w:rsidRPr="008554B8">
        <w:t>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8D2519" w:rsidRPr="008554B8" w:rsidRDefault="008D2519" w:rsidP="00487FC0">
      <w:pPr>
        <w:pStyle w:val="afb"/>
        <w:numPr>
          <w:ilvl w:val="0"/>
          <w:numId w:val="21"/>
        </w:numPr>
        <w:ind w:left="0"/>
        <w:jc w:val="both"/>
      </w:pPr>
      <w:r w:rsidRPr="008554B8">
        <w:t>удостоверение вынужденного переселенца – для граждан, признанных в установленном порядке вынужденными переселенцами;</w:t>
      </w:r>
    </w:p>
    <w:p w:rsidR="008D2519" w:rsidRPr="008554B8" w:rsidRDefault="008D2519" w:rsidP="00487FC0">
      <w:pPr>
        <w:pStyle w:val="afb"/>
        <w:numPr>
          <w:ilvl w:val="0"/>
          <w:numId w:val="21"/>
        </w:numPr>
        <w:ind w:left="0"/>
        <w:jc w:val="both"/>
      </w:pPr>
      <w:r w:rsidRPr="008554B8">
        <w:t>удостоверение граждан, получивших или перенёсших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8D2519" w:rsidRPr="008554B8" w:rsidRDefault="008D2519" w:rsidP="008554B8">
      <w:pPr>
        <w:ind w:firstLine="709"/>
        <w:rPr>
          <w:sz w:val="24"/>
          <w:szCs w:val="24"/>
        </w:rPr>
      </w:pPr>
      <w:r w:rsidRPr="008554B8">
        <w:rPr>
          <w:sz w:val="24"/>
          <w:szCs w:val="24"/>
        </w:rPr>
        <w:t>2.7.1. Заявитель дополнительно к документам, перечисленным в пункте 2.7 настоящего регламента, представляет:</w:t>
      </w:r>
    </w:p>
    <w:p w:rsidR="008D2519" w:rsidRPr="008554B8" w:rsidRDefault="008D2519" w:rsidP="00487FC0">
      <w:pPr>
        <w:pStyle w:val="afb"/>
        <w:numPr>
          <w:ilvl w:val="0"/>
          <w:numId w:val="23"/>
        </w:numPr>
        <w:autoSpaceDE w:val="0"/>
        <w:autoSpaceDN w:val="0"/>
        <w:adjustRightInd w:val="0"/>
        <w:ind w:left="0"/>
        <w:jc w:val="both"/>
      </w:pPr>
      <w:r w:rsidRPr="008554B8">
        <w:t>справку (заключение), выданную медицинским учреждением, подтверждающую, что заявитель страдает хроническим заболеванием, указанным в перечне, утверждённом приказом Министерства здравоохранения Российской Федерации от 29 ноября 2012 года № 987н "Об утверждении перечня тяжёлых форм хронических заболеваний, при которых невозможно совместное проживание граждан в одной квартире" (для услуги п.1.2.1.)</w:t>
      </w:r>
    </w:p>
    <w:p w:rsidR="008D2519" w:rsidRPr="008554B8" w:rsidRDefault="008D2519" w:rsidP="00487FC0">
      <w:pPr>
        <w:pStyle w:val="afb"/>
        <w:numPr>
          <w:ilvl w:val="0"/>
          <w:numId w:val="23"/>
        </w:numPr>
        <w:tabs>
          <w:tab w:val="left" w:pos="142"/>
          <w:tab w:val="left" w:pos="284"/>
        </w:tabs>
        <w:ind w:left="0"/>
        <w:jc w:val="both"/>
      </w:pPr>
      <w:r w:rsidRPr="008554B8">
        <w:t>документы, подтверждающие состав семьи (для услуги п.1.2.1.):</w:t>
      </w:r>
    </w:p>
    <w:p w:rsidR="008D2519" w:rsidRPr="008554B8" w:rsidRDefault="008D2519" w:rsidP="00487FC0">
      <w:pPr>
        <w:pStyle w:val="afb"/>
        <w:numPr>
          <w:ilvl w:val="0"/>
          <w:numId w:val="24"/>
        </w:numPr>
        <w:ind w:left="0"/>
        <w:jc w:val="both"/>
      </w:pPr>
      <w:r w:rsidRPr="008554B8">
        <w:t>решение суда о признании членом семьи (вступившее в законную силу);</w:t>
      </w:r>
    </w:p>
    <w:p w:rsidR="008D2519" w:rsidRPr="008554B8" w:rsidRDefault="008D2519" w:rsidP="00487FC0">
      <w:pPr>
        <w:pStyle w:val="afb"/>
        <w:numPr>
          <w:ilvl w:val="0"/>
          <w:numId w:val="24"/>
        </w:numPr>
        <w:ind w:left="0"/>
        <w:jc w:val="both"/>
      </w:pPr>
      <w:r w:rsidRPr="008554B8">
        <w:lastRenderedPageBreak/>
        <w:t>решения суда об установлении факта иждивения (вступившее в законную силу);</w:t>
      </w:r>
    </w:p>
    <w:p w:rsidR="008D2519" w:rsidRPr="008554B8" w:rsidRDefault="008D2519" w:rsidP="00487FC0">
      <w:pPr>
        <w:pStyle w:val="afb"/>
        <w:numPr>
          <w:ilvl w:val="0"/>
          <w:numId w:val="24"/>
        </w:numPr>
        <w:ind w:left="0"/>
        <w:jc w:val="both"/>
      </w:pPr>
      <w:r w:rsidRPr="008554B8">
        <w:t>договор о приёмной семье, действующий на дату подачи заявления (в отношении детей, переданных на воспитание в приёмную семью);</w:t>
      </w:r>
    </w:p>
    <w:p w:rsidR="008D2519" w:rsidRPr="008554B8" w:rsidRDefault="008D2519" w:rsidP="00487FC0">
      <w:pPr>
        <w:pStyle w:val="afb"/>
        <w:numPr>
          <w:ilvl w:val="0"/>
          <w:numId w:val="23"/>
        </w:numPr>
        <w:tabs>
          <w:tab w:val="left" w:pos="142"/>
          <w:tab w:val="left" w:pos="284"/>
        </w:tabs>
        <w:ind w:left="0"/>
        <w:jc w:val="both"/>
      </w:pPr>
      <w:r w:rsidRPr="008554B8">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Тихвинского городского поселения с отметкой о дате вступления его в законную силу, заверенную судебным органом;</w:t>
      </w:r>
    </w:p>
    <w:p w:rsidR="008D2519" w:rsidRPr="008554B8" w:rsidRDefault="008D2519" w:rsidP="00487FC0">
      <w:pPr>
        <w:pStyle w:val="afb"/>
        <w:numPr>
          <w:ilvl w:val="0"/>
          <w:numId w:val="23"/>
        </w:numPr>
        <w:tabs>
          <w:tab w:val="left" w:pos="142"/>
          <w:tab w:val="left" w:pos="284"/>
        </w:tabs>
        <w:ind w:left="0"/>
        <w:jc w:val="both"/>
      </w:pPr>
      <w:r w:rsidRPr="008554B8">
        <w:t>правоустанавливающие документы на занимаемое жилое помещение, право на которое не зарегистрировано в ЕГРН: договор найма; договор купли</w:t>
      </w:r>
      <w:r w:rsidRPr="008554B8">
        <w:noBreakHyphen/>
        <w:t>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8D2519" w:rsidRPr="008554B8" w:rsidRDefault="008D2519" w:rsidP="00487FC0">
      <w:pPr>
        <w:pStyle w:val="afb"/>
        <w:numPr>
          <w:ilvl w:val="0"/>
          <w:numId w:val="23"/>
        </w:numPr>
        <w:tabs>
          <w:tab w:val="left" w:pos="142"/>
          <w:tab w:val="left" w:pos="284"/>
        </w:tabs>
        <w:ind w:left="0"/>
        <w:jc w:val="both"/>
      </w:pPr>
      <w:r w:rsidRPr="008554B8">
        <w:t>документ, удостоверяющий личность ребёнка при рождении ребёнка на территории иностранного государства:</w:t>
      </w:r>
    </w:p>
    <w:p w:rsidR="008D2519" w:rsidRPr="008554B8" w:rsidRDefault="008D2519" w:rsidP="00487FC0">
      <w:pPr>
        <w:pStyle w:val="afb"/>
        <w:numPr>
          <w:ilvl w:val="0"/>
          <w:numId w:val="25"/>
        </w:numPr>
        <w:tabs>
          <w:tab w:val="left" w:pos="142"/>
          <w:tab w:val="left" w:pos="284"/>
        </w:tabs>
        <w:ind w:left="0"/>
        <w:jc w:val="both"/>
      </w:pPr>
      <w:r w:rsidRPr="008554B8">
        <w:t>свидетельство о рождении ребёнка, выданного консульским учреждением Российской Федерации за пределами территории Российской Федерации, – при рождении ребёнка на территории иностранного государства, в случаях, когда регистрация рождения ребёнка произведена компетентным органом иностранного государства;</w:t>
      </w:r>
    </w:p>
    <w:p w:rsidR="008D2519" w:rsidRPr="008554B8" w:rsidRDefault="008D2519" w:rsidP="00487FC0">
      <w:pPr>
        <w:pStyle w:val="afb"/>
        <w:numPr>
          <w:ilvl w:val="0"/>
          <w:numId w:val="25"/>
        </w:numPr>
        <w:tabs>
          <w:tab w:val="left" w:pos="142"/>
          <w:tab w:val="left" w:pos="284"/>
        </w:tabs>
        <w:ind w:left="0"/>
        <w:jc w:val="both"/>
      </w:pPr>
      <w:r w:rsidRPr="008554B8">
        <w:t>документ, подтверждающий факт рождения и регистрации ребёнка,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ребёнка на территории иностранного государства</w:t>
      </w:r>
      <w:r w:rsidRPr="008554B8">
        <w:noBreakHyphen/>
        <w:t>участника Конвенции, отменяющей требование легализации иностранных официальных документов, заключённой в Гааге 5 октября 1961 года (далее – Конвенция 1961 г.);</w:t>
      </w:r>
    </w:p>
    <w:p w:rsidR="008D2519" w:rsidRPr="008554B8" w:rsidRDefault="008D2519" w:rsidP="00487FC0">
      <w:pPr>
        <w:pStyle w:val="afb"/>
        <w:numPr>
          <w:ilvl w:val="0"/>
          <w:numId w:val="25"/>
        </w:numPr>
        <w:tabs>
          <w:tab w:val="left" w:pos="142"/>
          <w:tab w:val="left" w:pos="284"/>
        </w:tabs>
        <w:ind w:left="0"/>
        <w:jc w:val="both"/>
      </w:pPr>
      <w:r w:rsidRPr="008554B8">
        <w:t>документ, подтверждающий факт рождения и регистрации ребёнка, выданный компетентным органом иностранного государства, переведённый на русский язык и легализованный консульским учреждением Российской Федерации за пределами территории Российской Федерации – при рождении ребёнка на территории иностранного государства, не являющегося участником Конвенции 1961 г.;</w:t>
      </w:r>
    </w:p>
    <w:p w:rsidR="008D2519" w:rsidRPr="008554B8" w:rsidRDefault="008D2519" w:rsidP="00487FC0">
      <w:pPr>
        <w:pStyle w:val="afb"/>
        <w:numPr>
          <w:ilvl w:val="0"/>
          <w:numId w:val="25"/>
        </w:numPr>
        <w:tabs>
          <w:tab w:val="left" w:pos="142"/>
          <w:tab w:val="left" w:pos="284"/>
        </w:tabs>
        <w:ind w:left="0"/>
        <w:jc w:val="both"/>
      </w:pPr>
      <w:r w:rsidRPr="008554B8">
        <w:t xml:space="preserve">документ, подтверждающий факт рождения и регистрации ребёнка, выданный компетентным органом иностранного государства, переведённый на русский язык и скреплённый гербовой печатью </w:t>
      </w:r>
      <w:r w:rsidRPr="008554B8">
        <w:noBreakHyphen/>
        <w:t xml:space="preserve"> при рождении ребёнка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заключённой в городе Минске 22 января 1993 года.</w:t>
      </w:r>
    </w:p>
    <w:p w:rsidR="008D2519" w:rsidRPr="008554B8" w:rsidRDefault="008D2519" w:rsidP="00487FC0">
      <w:pPr>
        <w:pStyle w:val="afb"/>
        <w:numPr>
          <w:ilvl w:val="0"/>
          <w:numId w:val="23"/>
        </w:numPr>
        <w:tabs>
          <w:tab w:val="left" w:pos="142"/>
          <w:tab w:val="left" w:pos="284"/>
        </w:tabs>
        <w:ind w:left="0"/>
        <w:jc w:val="both"/>
      </w:pPr>
      <w:r w:rsidRPr="008554B8">
        <w:t xml:space="preserve">в случае, если в представленных документах имеет место изменение заявителем фамилии, имени, отчества </w:t>
      </w:r>
      <w:r w:rsidRPr="008554B8">
        <w:noBreakHyphen/>
        <w:t xml:space="preserve">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D2519" w:rsidRPr="008554B8" w:rsidRDefault="008D2519" w:rsidP="00487FC0">
      <w:pPr>
        <w:pStyle w:val="afb"/>
        <w:numPr>
          <w:ilvl w:val="0"/>
          <w:numId w:val="23"/>
        </w:numPr>
        <w:tabs>
          <w:tab w:val="left" w:pos="142"/>
          <w:tab w:val="left" w:pos="284"/>
        </w:tabs>
        <w:ind w:left="0"/>
        <w:jc w:val="both"/>
      </w:pPr>
      <w:r w:rsidRPr="008554B8">
        <w:t>договор найма жилого помещения, заключённого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8D2519" w:rsidRPr="008554B8" w:rsidRDefault="008D2519" w:rsidP="00487FC0">
      <w:pPr>
        <w:pStyle w:val="afb"/>
        <w:numPr>
          <w:ilvl w:val="0"/>
          <w:numId w:val="23"/>
        </w:numPr>
        <w:tabs>
          <w:tab w:val="left" w:pos="142"/>
          <w:tab w:val="left" w:pos="284"/>
        </w:tabs>
        <w:ind w:left="0"/>
        <w:jc w:val="both"/>
      </w:pPr>
      <w:r w:rsidRPr="008554B8">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D2519" w:rsidRPr="008554B8" w:rsidRDefault="008D2519" w:rsidP="00487FC0">
      <w:pPr>
        <w:pStyle w:val="afb"/>
        <w:numPr>
          <w:ilvl w:val="0"/>
          <w:numId w:val="26"/>
        </w:numPr>
        <w:ind w:left="0"/>
        <w:jc w:val="both"/>
      </w:pPr>
      <w:r w:rsidRPr="008554B8">
        <w:lastRenderedPageBreak/>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 либо должностным лицом консульского учреждения Российской Федерации, уполномоченным на совершение этих действий; </w:t>
      </w:r>
    </w:p>
    <w:p w:rsidR="008D2519" w:rsidRPr="008554B8" w:rsidRDefault="008D2519" w:rsidP="00487FC0">
      <w:pPr>
        <w:pStyle w:val="afb"/>
        <w:numPr>
          <w:ilvl w:val="0"/>
          <w:numId w:val="26"/>
        </w:numPr>
        <w:ind w:left="0"/>
        <w:jc w:val="both"/>
      </w:pPr>
      <w:r w:rsidRPr="008554B8">
        <w:t xml:space="preserve">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D2519" w:rsidRPr="008554B8" w:rsidRDefault="008D2519" w:rsidP="00487FC0">
      <w:pPr>
        <w:pStyle w:val="afb"/>
        <w:numPr>
          <w:ilvl w:val="0"/>
          <w:numId w:val="27"/>
        </w:numPr>
        <w:tabs>
          <w:tab w:val="left" w:pos="142"/>
          <w:tab w:val="left" w:pos="284"/>
        </w:tabs>
        <w:ind w:left="0"/>
        <w:jc w:val="both"/>
      </w:pPr>
      <w:r w:rsidRPr="008554B8">
        <w:t>доверенности военнослужащих и других лиц, находящихся на излечении в госпиталях, санаториях и других военно</w:t>
      </w:r>
      <w:r w:rsidRPr="008554B8">
        <w:noBreakHyphen/>
        <w:t>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D2519" w:rsidRPr="008554B8" w:rsidRDefault="008D2519" w:rsidP="00487FC0">
      <w:pPr>
        <w:pStyle w:val="afb"/>
        <w:numPr>
          <w:ilvl w:val="0"/>
          <w:numId w:val="27"/>
        </w:numPr>
        <w:tabs>
          <w:tab w:val="left" w:pos="142"/>
          <w:tab w:val="left" w:pos="284"/>
        </w:tabs>
        <w:ind w:left="0"/>
        <w:jc w:val="both"/>
      </w:pPr>
      <w:r w:rsidRPr="008554B8">
        <w:t>доверенности военнослужащих, а в пунктах дислокации воинских частей, соединений, учреждений и военно</w:t>
      </w:r>
      <w:r w:rsidRPr="008554B8">
        <w:noBreakHyphen/>
        <w:t>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D2519" w:rsidRPr="008554B8" w:rsidRDefault="008D2519" w:rsidP="00487FC0">
      <w:pPr>
        <w:pStyle w:val="afb"/>
        <w:numPr>
          <w:ilvl w:val="0"/>
          <w:numId w:val="27"/>
        </w:numPr>
        <w:tabs>
          <w:tab w:val="left" w:pos="142"/>
          <w:tab w:val="left" w:pos="284"/>
        </w:tabs>
        <w:ind w:left="0"/>
        <w:jc w:val="both"/>
      </w:pPr>
      <w:r w:rsidRPr="008554B8">
        <w:t>доверенности лиц, находящихся в местах лишения свободы, которые удостоверены начальником соответствующего места лишения свободы;</w:t>
      </w:r>
    </w:p>
    <w:p w:rsidR="008D2519" w:rsidRPr="008554B8" w:rsidRDefault="008D2519" w:rsidP="00487FC0">
      <w:pPr>
        <w:pStyle w:val="afb"/>
        <w:numPr>
          <w:ilvl w:val="0"/>
          <w:numId w:val="27"/>
        </w:numPr>
        <w:tabs>
          <w:tab w:val="left" w:pos="142"/>
          <w:tab w:val="left" w:pos="284"/>
        </w:tabs>
        <w:ind w:left="0"/>
        <w:jc w:val="both"/>
      </w:pPr>
      <w:r w:rsidRPr="008554B8">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D2519" w:rsidRPr="008554B8" w:rsidRDefault="008D2519" w:rsidP="008554B8">
      <w:pPr>
        <w:tabs>
          <w:tab w:val="left" w:pos="142"/>
          <w:tab w:val="left" w:pos="284"/>
        </w:tabs>
        <w:rPr>
          <w:sz w:val="24"/>
          <w:szCs w:val="24"/>
        </w:rPr>
      </w:pPr>
    </w:p>
    <w:p w:rsidR="008D2519" w:rsidRPr="008554B8" w:rsidRDefault="008D2519" w:rsidP="008554B8">
      <w:pPr>
        <w:autoSpaceDE w:val="0"/>
        <w:autoSpaceDN w:val="0"/>
        <w:adjustRightInd w:val="0"/>
        <w:rPr>
          <w:b/>
          <w:sz w:val="24"/>
          <w:szCs w:val="24"/>
        </w:rPr>
      </w:pPr>
      <w:r w:rsidRPr="008554B8">
        <w:rPr>
          <w:b/>
          <w:sz w:val="24"/>
          <w:szCs w:val="24"/>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8D2519" w:rsidRPr="008554B8" w:rsidRDefault="008D2519" w:rsidP="008554B8">
      <w:pPr>
        <w:autoSpaceDE w:val="0"/>
        <w:autoSpaceDN w:val="0"/>
        <w:adjustRightInd w:val="0"/>
        <w:ind w:firstLine="708"/>
        <w:rPr>
          <w:sz w:val="24"/>
          <w:szCs w:val="24"/>
        </w:rPr>
      </w:pPr>
      <w:r w:rsidRPr="008554B8">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D2519" w:rsidRPr="008554B8" w:rsidRDefault="008D2519" w:rsidP="00487FC0">
      <w:pPr>
        <w:pStyle w:val="afb"/>
        <w:numPr>
          <w:ilvl w:val="0"/>
          <w:numId w:val="28"/>
        </w:numPr>
        <w:autoSpaceDE w:val="0"/>
        <w:autoSpaceDN w:val="0"/>
        <w:adjustRightInd w:val="0"/>
        <w:ind w:left="0"/>
        <w:jc w:val="both"/>
      </w:pPr>
      <w:r w:rsidRPr="008554B8">
        <w:t>в органах Министерства внутренних дел:</w:t>
      </w:r>
    </w:p>
    <w:p w:rsidR="008D2519" w:rsidRPr="008554B8" w:rsidRDefault="008D2519" w:rsidP="00487FC0">
      <w:pPr>
        <w:pStyle w:val="afb"/>
        <w:numPr>
          <w:ilvl w:val="0"/>
          <w:numId w:val="29"/>
        </w:numPr>
        <w:suppressAutoHyphens/>
        <w:autoSpaceDE w:val="0"/>
        <w:autoSpaceDN w:val="0"/>
        <w:adjustRightInd w:val="0"/>
        <w:ind w:left="0"/>
        <w:jc w:val="both"/>
      </w:pPr>
      <w:r w:rsidRPr="008554B8">
        <w:t xml:space="preserve">сведения о действительности (недействительности) паспорта гражданина Российской Федерации </w:t>
      </w:r>
      <w:r w:rsidRPr="008554B8">
        <w:noBreakHyphen/>
        <w:t xml:space="preserve"> для лиц, достигших 14–летнего возраста (при первичном обращении либо при изменении паспортных данных);</w:t>
      </w:r>
    </w:p>
    <w:p w:rsidR="008D2519" w:rsidRPr="008554B8" w:rsidRDefault="008D2519" w:rsidP="00487FC0">
      <w:pPr>
        <w:pStyle w:val="ConsPlusNormal0"/>
        <w:numPr>
          <w:ilvl w:val="0"/>
          <w:numId w:val="29"/>
        </w:numPr>
        <w:spacing w:after="0"/>
        <w:ind w:left="0"/>
        <w:jc w:val="both"/>
        <w:rPr>
          <w:rFonts w:ascii="Times New Roman" w:hAnsi="Times New Roman" w:cs="Times New Roman"/>
          <w:sz w:val="24"/>
          <w:szCs w:val="24"/>
        </w:rPr>
      </w:pPr>
      <w:r w:rsidRPr="008554B8">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8D2519" w:rsidRPr="008554B8" w:rsidRDefault="008D2519" w:rsidP="00487FC0">
      <w:pPr>
        <w:pStyle w:val="ConsPlusNormal0"/>
        <w:numPr>
          <w:ilvl w:val="0"/>
          <w:numId w:val="29"/>
        </w:numPr>
        <w:spacing w:after="0"/>
        <w:ind w:left="0"/>
        <w:jc w:val="both"/>
        <w:rPr>
          <w:rFonts w:ascii="Times New Roman" w:hAnsi="Times New Roman" w:cs="Times New Roman"/>
          <w:color w:val="000000"/>
          <w:sz w:val="24"/>
          <w:szCs w:val="24"/>
          <w:shd w:val="clear" w:color="auto" w:fill="F7FAFC"/>
        </w:rPr>
      </w:pPr>
      <w:r w:rsidRPr="008554B8">
        <w:rPr>
          <w:rFonts w:ascii="Times New Roman" w:hAnsi="Times New Roman" w:cs="Times New Roman"/>
          <w:color w:val="000000"/>
          <w:sz w:val="24"/>
          <w:szCs w:val="24"/>
          <w:shd w:val="clear" w:color="auto" w:fill="F7FAFC"/>
        </w:rPr>
        <w:t>выписка о транспортном средстве по владельцу (при технической реализации);</w:t>
      </w:r>
    </w:p>
    <w:p w:rsidR="008D2519" w:rsidRPr="008554B8" w:rsidRDefault="008D2519" w:rsidP="00487FC0">
      <w:pPr>
        <w:pStyle w:val="ConsPlusNormal0"/>
        <w:numPr>
          <w:ilvl w:val="0"/>
          <w:numId w:val="29"/>
        </w:numPr>
        <w:spacing w:after="0"/>
        <w:ind w:left="0"/>
        <w:jc w:val="both"/>
        <w:rPr>
          <w:rFonts w:ascii="Times New Roman" w:hAnsi="Times New Roman" w:cs="Times New Roman"/>
          <w:color w:val="000000"/>
          <w:sz w:val="24"/>
          <w:szCs w:val="24"/>
          <w:shd w:val="clear" w:color="auto" w:fill="F7FAFC"/>
        </w:rPr>
      </w:pPr>
      <w:r w:rsidRPr="008554B8">
        <w:rPr>
          <w:rFonts w:ascii="Times New Roman" w:hAnsi="Times New Roman" w:cs="Times New Roman"/>
          <w:color w:val="000000"/>
          <w:sz w:val="24"/>
          <w:szCs w:val="24"/>
          <w:shd w:val="clear" w:color="auto" w:fill="F7FAFC"/>
        </w:rPr>
        <w:t>проверка соответствия фамильно</w:t>
      </w:r>
      <w:r w:rsidRPr="008554B8">
        <w:rPr>
          <w:rFonts w:ascii="Times New Roman" w:hAnsi="Times New Roman" w:cs="Times New Roman"/>
          <w:color w:val="000000"/>
          <w:sz w:val="24"/>
          <w:szCs w:val="24"/>
          <w:shd w:val="clear" w:color="auto" w:fill="F7FAFC"/>
        </w:rPr>
        <w:noBreakHyphen/>
        <w:t>именной группы;</w:t>
      </w:r>
    </w:p>
    <w:p w:rsidR="008D2519" w:rsidRPr="008554B8" w:rsidRDefault="008D2519" w:rsidP="00487FC0">
      <w:pPr>
        <w:pStyle w:val="afb"/>
        <w:numPr>
          <w:ilvl w:val="0"/>
          <w:numId w:val="28"/>
        </w:numPr>
        <w:autoSpaceDE w:val="0"/>
        <w:autoSpaceDN w:val="0"/>
        <w:adjustRightInd w:val="0"/>
        <w:ind w:left="0"/>
        <w:jc w:val="both"/>
      </w:pPr>
      <w:r w:rsidRPr="008554B8">
        <w:t>в Фонде пенсионного и социального страхования Российской Федерации:</w:t>
      </w:r>
    </w:p>
    <w:p w:rsidR="008D2519" w:rsidRPr="008554B8" w:rsidRDefault="008D2519" w:rsidP="00487FC0">
      <w:pPr>
        <w:pStyle w:val="afb"/>
        <w:numPr>
          <w:ilvl w:val="0"/>
          <w:numId w:val="30"/>
        </w:numPr>
        <w:autoSpaceDE w:val="0"/>
        <w:autoSpaceDN w:val="0"/>
        <w:adjustRightInd w:val="0"/>
        <w:ind w:left="0"/>
        <w:jc w:val="both"/>
      </w:pPr>
      <w:r w:rsidRPr="008554B8">
        <w:t xml:space="preserve">сведения о получении страхового номера индивидуального лицевого счета; </w:t>
      </w:r>
    </w:p>
    <w:p w:rsidR="008D2519" w:rsidRPr="008554B8" w:rsidRDefault="008D2519" w:rsidP="00487FC0">
      <w:pPr>
        <w:pStyle w:val="ConsPlusNormal0"/>
        <w:numPr>
          <w:ilvl w:val="0"/>
          <w:numId w:val="30"/>
        </w:numPr>
        <w:spacing w:after="0"/>
        <w:ind w:left="0"/>
        <w:jc w:val="both"/>
        <w:rPr>
          <w:rFonts w:ascii="Times New Roman" w:hAnsi="Times New Roman" w:cs="Times New Roman"/>
          <w:color w:val="333333"/>
          <w:sz w:val="24"/>
          <w:szCs w:val="24"/>
          <w:shd w:val="clear" w:color="auto" w:fill="F7FAFC"/>
        </w:rPr>
      </w:pPr>
      <w:r w:rsidRPr="008554B8">
        <w:rPr>
          <w:rFonts w:ascii="Times New Roman" w:hAnsi="Times New Roman" w:cs="Times New Roman"/>
          <w:sz w:val="24"/>
          <w:szCs w:val="24"/>
        </w:rPr>
        <w:t>сведения о лицевом счёте по представленному страховому номеру индивидуального лицевого счета (СНИЛС) в системе обязательного пенсионного страхования</w:t>
      </w:r>
      <w:r w:rsidRPr="008554B8">
        <w:rPr>
          <w:rFonts w:ascii="Times New Roman" w:hAnsi="Times New Roman" w:cs="Times New Roman"/>
          <w:color w:val="333333"/>
          <w:sz w:val="24"/>
          <w:szCs w:val="24"/>
          <w:shd w:val="clear" w:color="auto" w:fill="F7FAFC"/>
        </w:rPr>
        <w:t xml:space="preserve"> (при технической реализации)</w:t>
      </w:r>
      <w:r w:rsidRPr="008554B8">
        <w:rPr>
          <w:rFonts w:ascii="Times New Roman" w:hAnsi="Times New Roman" w:cs="Times New Roman"/>
          <w:sz w:val="24"/>
          <w:szCs w:val="24"/>
        </w:rPr>
        <w:t>;</w:t>
      </w:r>
    </w:p>
    <w:p w:rsidR="008D2519" w:rsidRPr="008554B8" w:rsidRDefault="008D2519" w:rsidP="00487FC0">
      <w:pPr>
        <w:pStyle w:val="afb"/>
        <w:numPr>
          <w:ilvl w:val="0"/>
          <w:numId w:val="30"/>
        </w:numPr>
        <w:autoSpaceDE w:val="0"/>
        <w:autoSpaceDN w:val="0"/>
        <w:adjustRightInd w:val="0"/>
        <w:ind w:left="0"/>
        <w:jc w:val="both"/>
      </w:pPr>
      <w:r w:rsidRPr="008554B8">
        <w:t>сведения о получении (назначении) пенсии и сроков назначения пенсии;</w:t>
      </w:r>
    </w:p>
    <w:p w:rsidR="008D2519" w:rsidRPr="008554B8" w:rsidRDefault="008D2519" w:rsidP="00487FC0">
      <w:pPr>
        <w:pStyle w:val="afb"/>
        <w:numPr>
          <w:ilvl w:val="0"/>
          <w:numId w:val="30"/>
        </w:numPr>
        <w:autoSpaceDE w:val="0"/>
        <w:autoSpaceDN w:val="0"/>
        <w:adjustRightInd w:val="0"/>
        <w:ind w:left="0"/>
        <w:jc w:val="both"/>
      </w:pPr>
      <w:r w:rsidRPr="008554B8">
        <w:t>документы (сведения) о размере пенсии и иных выплатах;</w:t>
      </w:r>
    </w:p>
    <w:p w:rsidR="008D2519" w:rsidRPr="008554B8" w:rsidRDefault="008D2519" w:rsidP="00487FC0">
      <w:pPr>
        <w:pStyle w:val="ConsPlusNormal0"/>
        <w:numPr>
          <w:ilvl w:val="0"/>
          <w:numId w:val="30"/>
        </w:numPr>
        <w:spacing w:after="0"/>
        <w:ind w:left="0"/>
        <w:jc w:val="both"/>
        <w:rPr>
          <w:rFonts w:ascii="Times New Roman" w:hAnsi="Times New Roman" w:cs="Times New Roman"/>
          <w:color w:val="333333"/>
          <w:sz w:val="24"/>
          <w:szCs w:val="24"/>
          <w:shd w:val="clear" w:color="auto" w:fill="F7FAFC"/>
        </w:rPr>
      </w:pPr>
      <w:r w:rsidRPr="008554B8">
        <w:rPr>
          <w:rFonts w:ascii="Times New Roman" w:eastAsia="Calibri" w:hAnsi="Times New Roman" w:cs="Times New Roman"/>
          <w:sz w:val="24"/>
          <w:szCs w:val="24"/>
        </w:rPr>
        <w:t>выписку сведений об инвалиде</w:t>
      </w:r>
      <w:r w:rsidRPr="008554B8">
        <w:rPr>
          <w:rFonts w:ascii="Times New Roman" w:hAnsi="Times New Roman" w:cs="Times New Roman"/>
          <w:color w:val="333333"/>
          <w:sz w:val="24"/>
          <w:szCs w:val="24"/>
          <w:shd w:val="clear" w:color="auto" w:fill="F7FAFC"/>
        </w:rPr>
        <w:t xml:space="preserve"> (при технической реализации)</w:t>
      </w:r>
      <w:r w:rsidRPr="008554B8">
        <w:rPr>
          <w:rFonts w:ascii="Times New Roman" w:hAnsi="Times New Roman" w:cs="Times New Roman"/>
          <w:sz w:val="24"/>
          <w:szCs w:val="24"/>
          <w:shd w:val="clear" w:color="auto" w:fill="FFFFFF"/>
        </w:rPr>
        <w:t>;</w:t>
      </w:r>
    </w:p>
    <w:p w:rsidR="008D2519" w:rsidRPr="008554B8" w:rsidRDefault="008D2519" w:rsidP="00487FC0">
      <w:pPr>
        <w:pStyle w:val="afb"/>
        <w:numPr>
          <w:ilvl w:val="0"/>
          <w:numId w:val="30"/>
        </w:numPr>
        <w:autoSpaceDE w:val="0"/>
        <w:autoSpaceDN w:val="0"/>
        <w:adjustRightInd w:val="0"/>
        <w:ind w:left="0"/>
        <w:jc w:val="both"/>
      </w:pPr>
      <w:r w:rsidRPr="008554B8">
        <w:lastRenderedPageBreak/>
        <w:t>сведения о трудовой деятельности, предусмотренные трудовым кодексом РФ в формате структуры данных (при наличии) (при технической реализации);</w:t>
      </w:r>
    </w:p>
    <w:p w:rsidR="008D2519" w:rsidRPr="008554B8" w:rsidRDefault="008D2519" w:rsidP="00487FC0">
      <w:pPr>
        <w:pStyle w:val="afb"/>
        <w:numPr>
          <w:ilvl w:val="0"/>
          <w:numId w:val="30"/>
        </w:numPr>
        <w:autoSpaceDE w:val="0"/>
        <w:autoSpaceDN w:val="0"/>
        <w:adjustRightInd w:val="0"/>
        <w:ind w:left="0"/>
        <w:jc w:val="both"/>
      </w:pPr>
      <w:r w:rsidRPr="008554B8">
        <w:t>сведения о заработной плате или доходе, на которые начислены страховые взносы (при технической реализации);</w:t>
      </w:r>
    </w:p>
    <w:p w:rsidR="008D2519" w:rsidRPr="008554B8" w:rsidRDefault="008D2519" w:rsidP="00487FC0">
      <w:pPr>
        <w:pStyle w:val="afb"/>
        <w:numPr>
          <w:ilvl w:val="0"/>
          <w:numId w:val="28"/>
        </w:numPr>
        <w:autoSpaceDE w:val="0"/>
        <w:autoSpaceDN w:val="0"/>
        <w:adjustRightInd w:val="0"/>
        <w:ind w:left="0"/>
        <w:jc w:val="both"/>
        <w:outlineLvl w:val="1"/>
      </w:pPr>
      <w:r w:rsidRPr="008554B8">
        <w:t>в органе, осуществляющем пенсионное обеспечение (за исключением Фонда пенсионного и социального страхования Российской Федерации):</w:t>
      </w:r>
    </w:p>
    <w:p w:rsidR="008D2519" w:rsidRPr="008554B8" w:rsidRDefault="008D2519" w:rsidP="00487FC0">
      <w:pPr>
        <w:pStyle w:val="afb"/>
        <w:numPr>
          <w:ilvl w:val="0"/>
          <w:numId w:val="31"/>
        </w:numPr>
        <w:autoSpaceDE w:val="0"/>
        <w:autoSpaceDN w:val="0"/>
        <w:adjustRightInd w:val="0"/>
        <w:ind w:left="0"/>
        <w:jc w:val="both"/>
        <w:outlineLvl w:val="1"/>
      </w:pPr>
      <w:r w:rsidRPr="008554B8">
        <w:t>сведения о получении (назначении) пенсии и сроков назначения пенсии;</w:t>
      </w:r>
    </w:p>
    <w:p w:rsidR="008D2519" w:rsidRPr="008554B8" w:rsidRDefault="008D2519" w:rsidP="00487FC0">
      <w:pPr>
        <w:pStyle w:val="afb"/>
        <w:numPr>
          <w:ilvl w:val="0"/>
          <w:numId w:val="28"/>
        </w:numPr>
        <w:autoSpaceDE w:val="0"/>
        <w:autoSpaceDN w:val="0"/>
        <w:adjustRightInd w:val="0"/>
        <w:ind w:left="0"/>
        <w:jc w:val="both"/>
        <w:outlineLvl w:val="1"/>
      </w:pPr>
      <w:r w:rsidRPr="008554B8">
        <w:rPr>
          <w:shd w:val="clear" w:color="auto" w:fill="FFFFFF"/>
        </w:rPr>
        <w:t>в органе государственной службы занятости</w:t>
      </w:r>
      <w:r w:rsidRPr="008554B8">
        <w:t>:</w:t>
      </w:r>
    </w:p>
    <w:p w:rsidR="008D2519" w:rsidRPr="008554B8" w:rsidRDefault="008D2519" w:rsidP="00487FC0">
      <w:pPr>
        <w:pStyle w:val="afb"/>
        <w:numPr>
          <w:ilvl w:val="0"/>
          <w:numId w:val="32"/>
        </w:numPr>
        <w:autoSpaceDE w:val="0"/>
        <w:autoSpaceDN w:val="0"/>
        <w:adjustRightInd w:val="0"/>
        <w:ind w:left="0"/>
        <w:jc w:val="both"/>
        <w:outlineLvl w:val="1"/>
      </w:pPr>
      <w:r w:rsidRPr="008554B8">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8D2519" w:rsidRPr="008554B8" w:rsidRDefault="008D2519" w:rsidP="00487FC0">
      <w:pPr>
        <w:pStyle w:val="afb"/>
        <w:numPr>
          <w:ilvl w:val="0"/>
          <w:numId w:val="32"/>
        </w:numPr>
        <w:autoSpaceDE w:val="0"/>
        <w:autoSpaceDN w:val="0"/>
        <w:adjustRightInd w:val="0"/>
        <w:ind w:left="0"/>
        <w:jc w:val="both"/>
        <w:outlineLvl w:val="1"/>
      </w:pPr>
      <w:r w:rsidRPr="008554B8">
        <w:t>документы (сведения) о постановке заявителя и(или) членов его семьи на учёт в качестве безработного в целях поиска работы;</w:t>
      </w:r>
    </w:p>
    <w:p w:rsidR="008D2519" w:rsidRPr="008554B8" w:rsidRDefault="008D2519" w:rsidP="00487FC0">
      <w:pPr>
        <w:pStyle w:val="afb"/>
        <w:numPr>
          <w:ilvl w:val="0"/>
          <w:numId w:val="28"/>
        </w:numPr>
        <w:autoSpaceDE w:val="0"/>
        <w:autoSpaceDN w:val="0"/>
        <w:adjustRightInd w:val="0"/>
        <w:ind w:left="0"/>
        <w:jc w:val="both"/>
        <w:outlineLvl w:val="1"/>
      </w:pPr>
      <w:r w:rsidRPr="008554B8">
        <w:t>в Единой государственной информационной системе социального обеспечения:</w:t>
      </w:r>
    </w:p>
    <w:p w:rsidR="008D2519" w:rsidRPr="008554B8" w:rsidRDefault="008D2519" w:rsidP="00487FC0">
      <w:pPr>
        <w:pStyle w:val="afb"/>
        <w:numPr>
          <w:ilvl w:val="0"/>
          <w:numId w:val="33"/>
        </w:numPr>
        <w:autoSpaceDE w:val="0"/>
        <w:autoSpaceDN w:val="0"/>
        <w:adjustRightInd w:val="0"/>
        <w:ind w:left="0"/>
        <w:jc w:val="both"/>
        <w:outlineLvl w:val="1"/>
      </w:pPr>
      <w:r w:rsidRPr="008554B8">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8D2519" w:rsidRPr="008554B8" w:rsidRDefault="008D2519" w:rsidP="00487FC0">
      <w:pPr>
        <w:pStyle w:val="afb"/>
        <w:numPr>
          <w:ilvl w:val="0"/>
          <w:numId w:val="33"/>
        </w:numPr>
        <w:autoSpaceDE w:val="0"/>
        <w:autoSpaceDN w:val="0"/>
        <w:adjustRightInd w:val="0"/>
        <w:ind w:left="0"/>
        <w:jc w:val="both"/>
        <w:outlineLvl w:val="1"/>
      </w:pPr>
      <w:r w:rsidRPr="008554B8">
        <w:t>сведения о государственной регистрации рождения;</w:t>
      </w:r>
    </w:p>
    <w:p w:rsidR="008D2519" w:rsidRPr="008554B8" w:rsidRDefault="008D2519" w:rsidP="00487FC0">
      <w:pPr>
        <w:pStyle w:val="afb"/>
        <w:numPr>
          <w:ilvl w:val="0"/>
          <w:numId w:val="33"/>
        </w:numPr>
        <w:autoSpaceDE w:val="0"/>
        <w:autoSpaceDN w:val="0"/>
        <w:adjustRightInd w:val="0"/>
        <w:ind w:left="0"/>
        <w:jc w:val="both"/>
        <w:outlineLvl w:val="1"/>
      </w:pPr>
      <w:r w:rsidRPr="008554B8">
        <w:t>сведения о государственной регистрации заключения брака;</w:t>
      </w:r>
    </w:p>
    <w:p w:rsidR="008D2519" w:rsidRPr="008554B8" w:rsidRDefault="008D2519" w:rsidP="00487FC0">
      <w:pPr>
        <w:pStyle w:val="afb"/>
        <w:numPr>
          <w:ilvl w:val="0"/>
          <w:numId w:val="33"/>
        </w:numPr>
        <w:autoSpaceDE w:val="0"/>
        <w:autoSpaceDN w:val="0"/>
        <w:adjustRightInd w:val="0"/>
        <w:ind w:left="0"/>
        <w:jc w:val="both"/>
        <w:outlineLvl w:val="1"/>
      </w:pPr>
      <w:r w:rsidRPr="008554B8">
        <w:t>сведения о государственной регистрации смерти;</w:t>
      </w:r>
    </w:p>
    <w:p w:rsidR="008D2519" w:rsidRPr="008554B8" w:rsidRDefault="008D2519" w:rsidP="00487FC0">
      <w:pPr>
        <w:pStyle w:val="afb"/>
        <w:numPr>
          <w:ilvl w:val="0"/>
          <w:numId w:val="33"/>
        </w:numPr>
        <w:autoSpaceDE w:val="0"/>
        <w:autoSpaceDN w:val="0"/>
        <w:adjustRightInd w:val="0"/>
        <w:ind w:left="0"/>
        <w:jc w:val="both"/>
        <w:outlineLvl w:val="1"/>
      </w:pPr>
      <w:r w:rsidRPr="008554B8">
        <w:t>сведения о государственной регистрации перемены имени;</w:t>
      </w:r>
    </w:p>
    <w:p w:rsidR="008D2519" w:rsidRPr="008554B8" w:rsidRDefault="008D2519" w:rsidP="00487FC0">
      <w:pPr>
        <w:pStyle w:val="afb"/>
        <w:numPr>
          <w:ilvl w:val="0"/>
          <w:numId w:val="33"/>
        </w:numPr>
        <w:autoSpaceDE w:val="0"/>
        <w:autoSpaceDN w:val="0"/>
        <w:adjustRightInd w:val="0"/>
        <w:ind w:left="0"/>
        <w:jc w:val="both"/>
        <w:outlineLvl w:val="1"/>
      </w:pPr>
      <w:r w:rsidRPr="008554B8">
        <w:t>сведения о государственной регистрации расторжения брака;</w:t>
      </w:r>
    </w:p>
    <w:p w:rsidR="008D2519" w:rsidRPr="008554B8" w:rsidRDefault="008D2519" w:rsidP="00487FC0">
      <w:pPr>
        <w:pStyle w:val="afb"/>
        <w:numPr>
          <w:ilvl w:val="0"/>
          <w:numId w:val="33"/>
        </w:numPr>
        <w:autoSpaceDE w:val="0"/>
        <w:autoSpaceDN w:val="0"/>
        <w:adjustRightInd w:val="0"/>
        <w:ind w:left="0"/>
        <w:jc w:val="both"/>
        <w:outlineLvl w:val="1"/>
      </w:pPr>
      <w:r w:rsidRPr="008554B8">
        <w:t>сведения о государственной регистрации установления отцовства;</w:t>
      </w:r>
    </w:p>
    <w:p w:rsidR="008D2519" w:rsidRPr="008554B8" w:rsidRDefault="008D2519" w:rsidP="00487FC0">
      <w:pPr>
        <w:pStyle w:val="afb"/>
        <w:numPr>
          <w:ilvl w:val="0"/>
          <w:numId w:val="33"/>
        </w:numPr>
        <w:autoSpaceDE w:val="0"/>
        <w:autoSpaceDN w:val="0"/>
        <w:adjustRightInd w:val="0"/>
        <w:ind w:left="0"/>
        <w:jc w:val="both"/>
        <w:outlineLvl w:val="1"/>
      </w:pPr>
      <w:r w:rsidRPr="008554B8">
        <w:t>сведения об отсутствии регистрации родителей в ТО ФСС в качестве страхователей и о неполучении ими единовременного пособия при рождении ребёнка и ежемесячного пособия по уходу за ребёнком (при технической реализации);</w:t>
      </w:r>
    </w:p>
    <w:p w:rsidR="008D2519" w:rsidRPr="008554B8" w:rsidRDefault="008D2519" w:rsidP="00487FC0">
      <w:pPr>
        <w:pStyle w:val="afb"/>
        <w:numPr>
          <w:ilvl w:val="0"/>
          <w:numId w:val="33"/>
        </w:numPr>
        <w:autoSpaceDE w:val="0"/>
        <w:autoSpaceDN w:val="0"/>
        <w:adjustRightInd w:val="0"/>
        <w:ind w:left="0"/>
        <w:jc w:val="both"/>
        <w:outlineLvl w:val="1"/>
      </w:pPr>
      <w:r w:rsidRPr="008554B8">
        <w:t>сведения об опеке и родительских правах (при технической реализации);</w:t>
      </w:r>
    </w:p>
    <w:p w:rsidR="008D2519" w:rsidRPr="008554B8" w:rsidRDefault="008D2519" w:rsidP="00487FC0">
      <w:pPr>
        <w:pStyle w:val="afb"/>
        <w:numPr>
          <w:ilvl w:val="0"/>
          <w:numId w:val="33"/>
        </w:numPr>
        <w:suppressAutoHyphens/>
        <w:ind w:left="0"/>
        <w:jc w:val="both"/>
      </w:pPr>
      <w:r w:rsidRPr="008554B8">
        <w:t xml:space="preserve">сведения об ограничении дееспособности или признании родителя либо иного законного представителя ребёнка недееспособным. </w:t>
      </w:r>
    </w:p>
    <w:p w:rsidR="008D2519" w:rsidRPr="008554B8" w:rsidRDefault="008D2519" w:rsidP="00487FC0">
      <w:pPr>
        <w:pStyle w:val="afb"/>
        <w:numPr>
          <w:ilvl w:val="0"/>
          <w:numId w:val="33"/>
        </w:numPr>
        <w:autoSpaceDE w:val="0"/>
        <w:autoSpaceDN w:val="0"/>
        <w:adjustRightInd w:val="0"/>
        <w:ind w:left="0"/>
        <w:jc w:val="both"/>
      </w:pPr>
      <w:r w:rsidRPr="008554B8">
        <w:t>сведения о передаче ребёнка (детей) на воспитание в приёмную семью (при технической реализации);</w:t>
      </w:r>
    </w:p>
    <w:p w:rsidR="008D2519" w:rsidRPr="008554B8" w:rsidRDefault="008D2519" w:rsidP="00487FC0">
      <w:pPr>
        <w:pStyle w:val="afb"/>
        <w:numPr>
          <w:ilvl w:val="0"/>
          <w:numId w:val="28"/>
        </w:numPr>
        <w:autoSpaceDE w:val="0"/>
        <w:autoSpaceDN w:val="0"/>
        <w:adjustRightInd w:val="0"/>
        <w:ind w:left="0"/>
        <w:jc w:val="both"/>
        <w:outlineLvl w:val="1"/>
      </w:pPr>
      <w:r w:rsidRPr="008554B8">
        <w:t>в органе Федеральной налоговой службы:</w:t>
      </w:r>
    </w:p>
    <w:p w:rsidR="008D2519" w:rsidRPr="008554B8" w:rsidRDefault="008D2519" w:rsidP="00487FC0">
      <w:pPr>
        <w:pStyle w:val="afb"/>
        <w:numPr>
          <w:ilvl w:val="0"/>
          <w:numId w:val="34"/>
        </w:numPr>
        <w:autoSpaceDE w:val="0"/>
        <w:autoSpaceDN w:val="0"/>
        <w:adjustRightInd w:val="0"/>
        <w:ind w:left="0"/>
        <w:jc w:val="both"/>
        <w:outlineLvl w:val="1"/>
      </w:pPr>
      <w:r w:rsidRPr="008554B8">
        <w:t>сведения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(при технической реализации);</w:t>
      </w:r>
    </w:p>
    <w:p w:rsidR="008D2519" w:rsidRPr="008554B8" w:rsidRDefault="008D2519" w:rsidP="00487FC0">
      <w:pPr>
        <w:pStyle w:val="afb"/>
        <w:numPr>
          <w:ilvl w:val="0"/>
          <w:numId w:val="34"/>
        </w:numPr>
        <w:autoSpaceDE w:val="0"/>
        <w:autoSpaceDN w:val="0"/>
        <w:adjustRightInd w:val="0"/>
        <w:ind w:left="0"/>
        <w:jc w:val="both"/>
        <w:outlineLvl w:val="1"/>
      </w:pPr>
      <w:r w:rsidRPr="008554B8">
        <w:t>информация о</w:t>
      </w:r>
      <w:r w:rsidR="006A2422">
        <w:t xml:space="preserve"> </w:t>
      </w:r>
      <w:r w:rsidRPr="008554B8">
        <w:t>суммах выплаченных физическому лицу процентов по вкладам по запросу (при технической реализации);</w:t>
      </w:r>
    </w:p>
    <w:p w:rsidR="008D2519" w:rsidRPr="008554B8" w:rsidRDefault="008D2519" w:rsidP="00487FC0">
      <w:pPr>
        <w:pStyle w:val="afb"/>
        <w:numPr>
          <w:ilvl w:val="0"/>
          <w:numId w:val="34"/>
        </w:numPr>
        <w:autoSpaceDE w:val="0"/>
        <w:autoSpaceDN w:val="0"/>
        <w:adjustRightInd w:val="0"/>
        <w:ind w:left="0"/>
        <w:jc w:val="both"/>
      </w:pPr>
      <w:r w:rsidRPr="008554B8">
        <w:t>сведения из декларации о доходах физических лиц 3</w:t>
      </w:r>
      <w:r w:rsidRPr="008554B8">
        <w:noBreakHyphen/>
        <w:t>НДФЛ;</w:t>
      </w:r>
    </w:p>
    <w:p w:rsidR="008D2519" w:rsidRPr="008554B8" w:rsidRDefault="008D2519" w:rsidP="00487FC0">
      <w:pPr>
        <w:pStyle w:val="afb"/>
        <w:numPr>
          <w:ilvl w:val="0"/>
          <w:numId w:val="34"/>
        </w:numPr>
        <w:autoSpaceDE w:val="0"/>
        <w:autoSpaceDN w:val="0"/>
        <w:adjustRightInd w:val="0"/>
        <w:ind w:left="0"/>
        <w:jc w:val="both"/>
        <w:outlineLvl w:val="1"/>
      </w:pPr>
      <w:r w:rsidRPr="008554B8">
        <w:t>сведения 2</w:t>
      </w:r>
      <w:r w:rsidRPr="008554B8">
        <w:noBreakHyphen/>
        <w:t>НДФЛ;</w:t>
      </w:r>
    </w:p>
    <w:p w:rsidR="008D2519" w:rsidRPr="008554B8" w:rsidRDefault="008D2519" w:rsidP="00487FC0">
      <w:pPr>
        <w:pStyle w:val="afb"/>
        <w:numPr>
          <w:ilvl w:val="0"/>
          <w:numId w:val="34"/>
        </w:numPr>
        <w:autoSpaceDE w:val="0"/>
        <w:autoSpaceDN w:val="0"/>
        <w:adjustRightInd w:val="0"/>
        <w:ind w:left="0"/>
        <w:jc w:val="both"/>
        <w:outlineLvl w:val="1"/>
      </w:pPr>
      <w:r w:rsidRPr="008554B8">
        <w:t>сведения об ИНН физического лица на основании полных паспортных данных по единичному запросу (при технической реализации);</w:t>
      </w:r>
    </w:p>
    <w:p w:rsidR="008D2519" w:rsidRPr="008554B8" w:rsidRDefault="008D2519" w:rsidP="00487FC0">
      <w:pPr>
        <w:pStyle w:val="ConsPlusNormal0"/>
        <w:numPr>
          <w:ilvl w:val="0"/>
          <w:numId w:val="34"/>
        </w:numPr>
        <w:spacing w:after="0"/>
        <w:ind w:left="0"/>
        <w:jc w:val="both"/>
        <w:rPr>
          <w:rFonts w:ascii="Times New Roman" w:hAnsi="Times New Roman" w:cs="Times New Roman"/>
          <w:color w:val="333333"/>
          <w:sz w:val="24"/>
          <w:szCs w:val="24"/>
          <w:shd w:val="clear" w:color="auto" w:fill="F7FAFC"/>
        </w:rPr>
      </w:pPr>
      <w:r w:rsidRPr="008554B8">
        <w:rPr>
          <w:rFonts w:ascii="Times New Roman" w:hAnsi="Times New Roman" w:cs="Times New Roman"/>
          <w:color w:val="333333"/>
          <w:sz w:val="24"/>
          <w:szCs w:val="24"/>
          <w:shd w:val="clear" w:color="auto" w:fill="F7FAFC"/>
        </w:rPr>
        <w:t xml:space="preserve">информация о фактах регистрации автомототранспортных средств и сведений о их владельцах в ФНС России </w:t>
      </w:r>
      <w:r w:rsidRPr="008554B8">
        <w:rPr>
          <w:rFonts w:ascii="Times New Roman" w:hAnsi="Times New Roman" w:cs="Times New Roman"/>
          <w:sz w:val="24"/>
          <w:szCs w:val="24"/>
        </w:rPr>
        <w:t>(при технической реализации);</w:t>
      </w:r>
    </w:p>
    <w:p w:rsidR="008D2519" w:rsidRPr="008554B8" w:rsidRDefault="008D2519" w:rsidP="00487FC0">
      <w:pPr>
        <w:pStyle w:val="afb"/>
        <w:numPr>
          <w:ilvl w:val="0"/>
          <w:numId w:val="28"/>
        </w:numPr>
        <w:autoSpaceDE w:val="0"/>
        <w:autoSpaceDN w:val="0"/>
        <w:adjustRightInd w:val="0"/>
        <w:ind w:left="0"/>
        <w:jc w:val="both"/>
        <w:outlineLvl w:val="1"/>
      </w:pPr>
      <w:r w:rsidRPr="008554B8">
        <w:t>в органе Федеральной службы судебных приставов:</w:t>
      </w:r>
    </w:p>
    <w:p w:rsidR="008D2519" w:rsidRPr="008554B8" w:rsidRDefault="008D2519" w:rsidP="00487FC0">
      <w:pPr>
        <w:pStyle w:val="afb"/>
        <w:numPr>
          <w:ilvl w:val="0"/>
          <w:numId w:val="35"/>
        </w:numPr>
        <w:autoSpaceDE w:val="0"/>
        <w:autoSpaceDN w:val="0"/>
        <w:adjustRightInd w:val="0"/>
        <w:ind w:left="0"/>
        <w:jc w:val="both"/>
        <w:outlineLvl w:val="1"/>
      </w:pPr>
      <w:r w:rsidRPr="008554B8">
        <w:t xml:space="preserve">сведения о нахождении должника по алиментным обязательствам </w:t>
      </w:r>
      <w:r w:rsidRPr="006A2422">
        <w:t>в исполнительно</w:t>
      </w:r>
      <w:r w:rsidRPr="006A2422">
        <w:noBreakHyphen/>
        <w:t>процессуальном розыске, в т.ч. о том, что в месячный срок место</w:t>
      </w:r>
      <w:r w:rsidRPr="008554B8">
        <w:t xml:space="preserve"> нахождения разыскиваемого должника не установлено (при технической реализации);</w:t>
      </w:r>
    </w:p>
    <w:p w:rsidR="008D2519" w:rsidRPr="008554B8" w:rsidRDefault="008D2519" w:rsidP="00487FC0">
      <w:pPr>
        <w:pStyle w:val="afb"/>
        <w:numPr>
          <w:ilvl w:val="0"/>
          <w:numId w:val="28"/>
        </w:numPr>
        <w:autoSpaceDE w:val="0"/>
        <w:autoSpaceDN w:val="0"/>
        <w:adjustRightInd w:val="0"/>
        <w:ind w:left="0"/>
        <w:jc w:val="both"/>
        <w:outlineLvl w:val="1"/>
      </w:pPr>
      <w:r w:rsidRPr="008554B8">
        <w:lastRenderedPageBreak/>
        <w:t>в органе Федеральной службы исполнения наказаний и других соответствующих федеральных органах:</w:t>
      </w:r>
    </w:p>
    <w:p w:rsidR="008D2519" w:rsidRPr="008554B8" w:rsidRDefault="008D2519" w:rsidP="00487FC0">
      <w:pPr>
        <w:pStyle w:val="afb"/>
        <w:numPr>
          <w:ilvl w:val="0"/>
          <w:numId w:val="36"/>
        </w:numPr>
        <w:autoSpaceDE w:val="0"/>
        <w:autoSpaceDN w:val="0"/>
        <w:adjustRightInd w:val="0"/>
        <w:ind w:left="0"/>
        <w:jc w:val="both"/>
        <w:outlineLvl w:val="1"/>
      </w:pPr>
      <w:r w:rsidRPr="008554B8">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w:t>
      </w:r>
      <w:r w:rsidRPr="008554B8">
        <w:noBreakHyphen/>
        <w:t>медицинской экспертизы или иные основания) и об отсутствии у него заработка, достаточного для исполнения решения суда о взыскании алиментов;</w:t>
      </w:r>
    </w:p>
    <w:p w:rsidR="008D2519" w:rsidRPr="008554B8" w:rsidRDefault="008D2519" w:rsidP="00487FC0">
      <w:pPr>
        <w:pStyle w:val="afb"/>
        <w:numPr>
          <w:ilvl w:val="0"/>
          <w:numId w:val="36"/>
        </w:numPr>
        <w:autoSpaceDE w:val="0"/>
        <w:autoSpaceDN w:val="0"/>
        <w:adjustRightInd w:val="0"/>
        <w:ind w:left="0"/>
        <w:jc w:val="both"/>
        <w:outlineLvl w:val="1"/>
      </w:pPr>
      <w:r w:rsidRPr="008554B8">
        <w:t xml:space="preserve">сведения из Единого государственного реестра юридических лиц; </w:t>
      </w:r>
    </w:p>
    <w:p w:rsidR="008D2519" w:rsidRPr="008554B8" w:rsidRDefault="008D2519" w:rsidP="00487FC0">
      <w:pPr>
        <w:pStyle w:val="afb"/>
        <w:numPr>
          <w:ilvl w:val="0"/>
          <w:numId w:val="36"/>
        </w:numPr>
        <w:autoSpaceDE w:val="0"/>
        <w:autoSpaceDN w:val="0"/>
        <w:adjustRightInd w:val="0"/>
        <w:ind w:left="0"/>
        <w:jc w:val="both"/>
        <w:outlineLvl w:val="1"/>
      </w:pPr>
      <w:r w:rsidRPr="008554B8">
        <w:t>сведения из Единого государственного реестра индивидуальных предпринимателей;</w:t>
      </w:r>
    </w:p>
    <w:p w:rsidR="008D2519" w:rsidRPr="008554B8" w:rsidRDefault="008D2519" w:rsidP="00487FC0">
      <w:pPr>
        <w:pStyle w:val="afb"/>
        <w:numPr>
          <w:ilvl w:val="0"/>
          <w:numId w:val="28"/>
        </w:numPr>
        <w:autoSpaceDE w:val="0"/>
        <w:autoSpaceDN w:val="0"/>
        <w:adjustRightInd w:val="0"/>
        <w:ind w:left="0"/>
        <w:jc w:val="both"/>
        <w:outlineLvl w:val="1"/>
      </w:pPr>
      <w:r w:rsidRPr="008554B8">
        <w:t>в Фонде социального страхования:</w:t>
      </w:r>
    </w:p>
    <w:p w:rsidR="008D2519" w:rsidRPr="008554B8" w:rsidRDefault="008D2519" w:rsidP="00487FC0">
      <w:pPr>
        <w:pStyle w:val="afb"/>
        <w:numPr>
          <w:ilvl w:val="0"/>
          <w:numId w:val="37"/>
        </w:numPr>
        <w:autoSpaceDE w:val="0"/>
        <w:autoSpaceDN w:val="0"/>
        <w:adjustRightInd w:val="0"/>
        <w:ind w:left="0"/>
        <w:jc w:val="both"/>
        <w:outlineLvl w:val="1"/>
      </w:pPr>
      <w:r w:rsidRPr="008554B8">
        <w:t>документы (сведения) о сумме выплат застрахованному лицу;</w:t>
      </w:r>
    </w:p>
    <w:p w:rsidR="008D2519" w:rsidRPr="008554B8" w:rsidRDefault="008D2519" w:rsidP="00487FC0">
      <w:pPr>
        <w:pStyle w:val="afb"/>
        <w:numPr>
          <w:ilvl w:val="0"/>
          <w:numId w:val="28"/>
        </w:numPr>
        <w:autoSpaceDE w:val="0"/>
        <w:autoSpaceDN w:val="0"/>
        <w:adjustRightInd w:val="0"/>
        <w:ind w:left="0"/>
        <w:jc w:val="both"/>
        <w:outlineLvl w:val="1"/>
      </w:pPr>
      <w:r w:rsidRPr="008554B8">
        <w:t>в Федеральной службе государственной регистрации, кадастра и картографии:</w:t>
      </w:r>
    </w:p>
    <w:p w:rsidR="008D2519" w:rsidRPr="008554B8" w:rsidRDefault="008D2519" w:rsidP="00487FC0">
      <w:pPr>
        <w:pStyle w:val="afb"/>
        <w:numPr>
          <w:ilvl w:val="0"/>
          <w:numId w:val="37"/>
        </w:numPr>
        <w:ind w:left="0"/>
        <w:jc w:val="both"/>
      </w:pPr>
      <w:r w:rsidRPr="008554B8">
        <w:t xml:space="preserve">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8D2519" w:rsidRPr="008554B8" w:rsidRDefault="008D2519" w:rsidP="00487FC0">
      <w:pPr>
        <w:pStyle w:val="afb"/>
        <w:numPr>
          <w:ilvl w:val="0"/>
          <w:numId w:val="28"/>
        </w:numPr>
        <w:ind w:left="0"/>
        <w:jc w:val="both"/>
      </w:pPr>
      <w:r w:rsidRPr="008554B8">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8D2519" w:rsidRPr="008554B8" w:rsidRDefault="008D2519" w:rsidP="00487FC0">
      <w:pPr>
        <w:pStyle w:val="afb"/>
        <w:numPr>
          <w:ilvl w:val="0"/>
          <w:numId w:val="38"/>
        </w:numPr>
        <w:ind w:left="0"/>
        <w:jc w:val="both"/>
      </w:pPr>
      <w:r w:rsidRPr="008554B8">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8D2519" w:rsidRPr="008554B8" w:rsidRDefault="008D2519" w:rsidP="00487FC0">
      <w:pPr>
        <w:pStyle w:val="afb"/>
        <w:numPr>
          <w:ilvl w:val="0"/>
          <w:numId w:val="38"/>
        </w:numPr>
        <w:ind w:left="0"/>
        <w:jc w:val="both"/>
      </w:pPr>
      <w:r w:rsidRPr="008554B8">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(при технической реализации);</w:t>
      </w:r>
    </w:p>
    <w:p w:rsidR="008D2519" w:rsidRPr="008554B8" w:rsidRDefault="008D2519" w:rsidP="00487FC0">
      <w:pPr>
        <w:pStyle w:val="afb"/>
        <w:numPr>
          <w:ilvl w:val="0"/>
          <w:numId w:val="38"/>
        </w:numPr>
        <w:autoSpaceDE w:val="0"/>
        <w:autoSpaceDN w:val="0"/>
        <w:adjustRightInd w:val="0"/>
        <w:ind w:left="0"/>
        <w:jc w:val="both"/>
        <w:outlineLvl w:val="1"/>
      </w:pPr>
      <w:r w:rsidRPr="008554B8">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8D2519" w:rsidRPr="008554B8" w:rsidRDefault="008D2519" w:rsidP="008554B8">
      <w:pPr>
        <w:suppressAutoHyphens/>
        <w:ind w:firstLine="708"/>
        <w:rPr>
          <w:sz w:val="24"/>
          <w:szCs w:val="24"/>
        </w:rPr>
      </w:pPr>
      <w:r w:rsidRPr="008554B8">
        <w:rPr>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D2519" w:rsidRPr="008554B8" w:rsidRDefault="008D2519" w:rsidP="008554B8">
      <w:pPr>
        <w:autoSpaceDE w:val="0"/>
        <w:autoSpaceDN w:val="0"/>
        <w:adjustRightInd w:val="0"/>
        <w:ind w:firstLine="567"/>
        <w:rPr>
          <w:sz w:val="24"/>
          <w:szCs w:val="24"/>
        </w:rPr>
      </w:pPr>
      <w:r w:rsidRPr="008554B8">
        <w:rPr>
          <w:sz w:val="24"/>
          <w:szCs w:val="24"/>
        </w:rPr>
        <w:t xml:space="preserve">2.8.1. Заявитель вправе представить документы (сведения), указанные в пункте 2.8 настоящего регламента, по собственной инициативе. </w:t>
      </w:r>
    </w:p>
    <w:p w:rsidR="008D2519" w:rsidRPr="008554B8" w:rsidRDefault="008D2519" w:rsidP="008554B8">
      <w:pPr>
        <w:autoSpaceDE w:val="0"/>
        <w:autoSpaceDN w:val="0"/>
        <w:adjustRightInd w:val="0"/>
        <w:ind w:firstLine="567"/>
        <w:rPr>
          <w:sz w:val="24"/>
          <w:szCs w:val="24"/>
        </w:rPr>
      </w:pPr>
      <w:r w:rsidRPr="008554B8">
        <w:rPr>
          <w:sz w:val="24"/>
          <w:szCs w:val="24"/>
        </w:rPr>
        <w:t>2.8.2. При предоставлении муниципальной услуги запрещается требовать от заявителя:</w:t>
      </w:r>
    </w:p>
    <w:p w:rsidR="008D2519" w:rsidRPr="008554B8" w:rsidRDefault="008D2519" w:rsidP="00487FC0">
      <w:pPr>
        <w:pStyle w:val="afb"/>
        <w:numPr>
          <w:ilvl w:val="0"/>
          <w:numId w:val="39"/>
        </w:numPr>
        <w:autoSpaceDE w:val="0"/>
        <w:autoSpaceDN w:val="0"/>
        <w:adjustRightInd w:val="0"/>
        <w:ind w:left="0"/>
        <w:jc w:val="both"/>
      </w:pPr>
      <w:r w:rsidRPr="008554B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519" w:rsidRPr="008554B8" w:rsidRDefault="008D2519" w:rsidP="00487FC0">
      <w:pPr>
        <w:pStyle w:val="afb"/>
        <w:numPr>
          <w:ilvl w:val="0"/>
          <w:numId w:val="39"/>
        </w:numPr>
        <w:autoSpaceDE w:val="0"/>
        <w:autoSpaceDN w:val="0"/>
        <w:adjustRightInd w:val="0"/>
        <w:ind w:left="0"/>
        <w:jc w:val="both"/>
      </w:pPr>
      <w:r w:rsidRPr="008554B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8554B8">
        <w:lastRenderedPageBreak/>
        <w:t>документов, указанных в части 6 статьи 7 Федерального закона от 27 июля 2010 года № 210</w:t>
      </w:r>
      <w:r w:rsidRPr="008554B8">
        <w:noBreakHyphen/>
        <w:t>ФЗ;</w:t>
      </w:r>
    </w:p>
    <w:p w:rsidR="008D2519" w:rsidRPr="008554B8" w:rsidRDefault="008D2519" w:rsidP="00487FC0">
      <w:pPr>
        <w:pStyle w:val="afb"/>
        <w:numPr>
          <w:ilvl w:val="0"/>
          <w:numId w:val="39"/>
        </w:numPr>
        <w:autoSpaceDE w:val="0"/>
        <w:autoSpaceDN w:val="0"/>
        <w:adjustRightInd w:val="0"/>
        <w:ind w:left="0"/>
        <w:jc w:val="both"/>
      </w:pPr>
      <w:r w:rsidRPr="008554B8">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w:t>
      </w:r>
      <w:r w:rsidRPr="008554B8">
        <w:noBreakHyphen/>
        <w:t>ФЗ;</w:t>
      </w:r>
    </w:p>
    <w:p w:rsidR="008D2519" w:rsidRPr="008554B8" w:rsidRDefault="008D2519" w:rsidP="00487FC0">
      <w:pPr>
        <w:pStyle w:val="afb"/>
        <w:numPr>
          <w:ilvl w:val="0"/>
          <w:numId w:val="39"/>
        </w:numPr>
        <w:autoSpaceDE w:val="0"/>
        <w:autoSpaceDN w:val="0"/>
        <w:adjustRightInd w:val="0"/>
        <w:ind w:left="0"/>
        <w:jc w:val="both"/>
      </w:pPr>
      <w:r w:rsidRPr="008554B8">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8554B8">
        <w:noBreakHyphen/>
        <w:t>ФЗ.</w:t>
      </w:r>
    </w:p>
    <w:p w:rsidR="008D2519" w:rsidRPr="008554B8" w:rsidRDefault="008D2519" w:rsidP="00487FC0">
      <w:pPr>
        <w:pStyle w:val="afb"/>
        <w:numPr>
          <w:ilvl w:val="0"/>
          <w:numId w:val="39"/>
        </w:numPr>
        <w:autoSpaceDE w:val="0"/>
        <w:autoSpaceDN w:val="0"/>
        <w:adjustRightInd w:val="0"/>
        <w:ind w:left="0"/>
        <w:jc w:val="both"/>
      </w:pPr>
      <w:r w:rsidRPr="008554B8">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w:t>
      </w:r>
      <w:r w:rsidRPr="008554B8">
        <w:noBreakHyphen/>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2519" w:rsidRPr="008554B8" w:rsidRDefault="008D2519" w:rsidP="008554B8">
      <w:pPr>
        <w:autoSpaceDE w:val="0"/>
        <w:autoSpaceDN w:val="0"/>
        <w:adjustRightInd w:val="0"/>
        <w:ind w:firstLine="567"/>
        <w:rPr>
          <w:sz w:val="24"/>
          <w:szCs w:val="24"/>
        </w:rPr>
      </w:pPr>
      <w:r w:rsidRPr="008554B8">
        <w:rPr>
          <w:sz w:val="24"/>
          <w:szCs w:val="24"/>
        </w:rPr>
        <w:t>2.8.3.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D2519" w:rsidRPr="008554B8" w:rsidRDefault="008D2519" w:rsidP="00487FC0">
      <w:pPr>
        <w:pStyle w:val="afb"/>
        <w:numPr>
          <w:ilvl w:val="0"/>
          <w:numId w:val="40"/>
        </w:numPr>
        <w:autoSpaceDE w:val="0"/>
        <w:autoSpaceDN w:val="0"/>
        <w:adjustRightInd w:val="0"/>
        <w:ind w:left="0"/>
        <w:jc w:val="both"/>
      </w:pPr>
      <w:r w:rsidRPr="008554B8">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2519" w:rsidRPr="008554B8" w:rsidRDefault="008D2519" w:rsidP="00487FC0">
      <w:pPr>
        <w:pStyle w:val="afb"/>
        <w:numPr>
          <w:ilvl w:val="0"/>
          <w:numId w:val="40"/>
        </w:numPr>
        <w:autoSpaceDE w:val="0"/>
        <w:autoSpaceDN w:val="0"/>
        <w:adjustRightInd w:val="0"/>
        <w:ind w:left="0"/>
        <w:jc w:val="both"/>
      </w:pPr>
      <w:r w:rsidRPr="008554B8">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rsidR="008D2519" w:rsidRPr="008554B8" w:rsidRDefault="008D2519" w:rsidP="008554B8">
      <w:pPr>
        <w:pStyle w:val="ConsPlusTitle"/>
        <w:spacing w:after="0"/>
        <w:jc w:val="both"/>
      </w:pPr>
      <w:r w:rsidRPr="008554B8">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2519" w:rsidRPr="008554B8" w:rsidRDefault="008D2519" w:rsidP="008554B8">
      <w:pPr>
        <w:autoSpaceDE w:val="0"/>
        <w:autoSpaceDN w:val="0"/>
        <w:adjustRightInd w:val="0"/>
        <w:ind w:firstLine="709"/>
        <w:rPr>
          <w:sz w:val="24"/>
          <w:szCs w:val="24"/>
        </w:rPr>
      </w:pPr>
      <w:r w:rsidRPr="008554B8">
        <w:rPr>
          <w:sz w:val="24"/>
          <w:szCs w:val="24"/>
        </w:rPr>
        <w:t>Основанием для приостановления предоставления муниципальной услуги является не поступление в Администрацию ответа на межведомственный запрос по истечении 5 рабочих дней, следующих за днём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8D2519" w:rsidRPr="008554B8" w:rsidRDefault="008D2519" w:rsidP="008554B8">
      <w:pPr>
        <w:tabs>
          <w:tab w:val="left" w:pos="142"/>
          <w:tab w:val="left" w:pos="284"/>
        </w:tabs>
        <w:ind w:firstLine="709"/>
        <w:rPr>
          <w:sz w:val="24"/>
          <w:szCs w:val="24"/>
        </w:rPr>
      </w:pPr>
      <w:r w:rsidRPr="008554B8">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Администрации.</w:t>
      </w:r>
    </w:p>
    <w:p w:rsidR="008D2519" w:rsidRPr="008554B8" w:rsidRDefault="008D2519" w:rsidP="008554B8">
      <w:pPr>
        <w:tabs>
          <w:tab w:val="left" w:pos="142"/>
          <w:tab w:val="left" w:pos="284"/>
        </w:tabs>
        <w:ind w:firstLine="709"/>
        <w:rPr>
          <w:sz w:val="24"/>
          <w:szCs w:val="24"/>
        </w:rPr>
      </w:pPr>
      <w:r w:rsidRPr="008554B8">
        <w:rPr>
          <w:sz w:val="24"/>
          <w:szCs w:val="24"/>
        </w:rPr>
        <w:t>Срок подготовки и направления заявителю уведомления не должен превышать 2 рабочих дней со дня истечения 5 рабочих дней, следующих за днём направления соответствующего запроса.</w:t>
      </w:r>
    </w:p>
    <w:p w:rsidR="008D2519" w:rsidRPr="008554B8" w:rsidRDefault="008D2519" w:rsidP="008554B8">
      <w:pPr>
        <w:tabs>
          <w:tab w:val="left" w:pos="142"/>
          <w:tab w:val="left" w:pos="284"/>
        </w:tabs>
        <w:ind w:firstLine="709"/>
        <w:rPr>
          <w:sz w:val="24"/>
          <w:szCs w:val="24"/>
        </w:rPr>
      </w:pPr>
      <w:r w:rsidRPr="008554B8">
        <w:rPr>
          <w:sz w:val="24"/>
          <w:szCs w:val="24"/>
        </w:rPr>
        <w:lastRenderedPageBreak/>
        <w:t>Предоставление услуги приостанавливается не более чем на 30 календарных дней.</w:t>
      </w:r>
    </w:p>
    <w:p w:rsidR="008D2519" w:rsidRPr="008554B8" w:rsidRDefault="008D2519" w:rsidP="008554B8">
      <w:pPr>
        <w:tabs>
          <w:tab w:val="left" w:pos="142"/>
          <w:tab w:val="left" w:pos="284"/>
        </w:tabs>
        <w:ind w:firstLine="709"/>
        <w:rPr>
          <w:sz w:val="24"/>
          <w:szCs w:val="24"/>
        </w:rPr>
      </w:pPr>
      <w:r w:rsidRPr="008554B8">
        <w:rPr>
          <w:sz w:val="24"/>
          <w:szCs w:val="24"/>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8D2519" w:rsidRPr="008554B8" w:rsidRDefault="008D2519" w:rsidP="008554B8">
      <w:pPr>
        <w:tabs>
          <w:tab w:val="left" w:pos="142"/>
          <w:tab w:val="left" w:pos="284"/>
        </w:tabs>
        <w:ind w:firstLine="709"/>
        <w:rPr>
          <w:sz w:val="24"/>
          <w:szCs w:val="24"/>
        </w:rPr>
      </w:pPr>
      <w:r w:rsidRPr="008554B8">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Администрацию.</w:t>
      </w:r>
    </w:p>
    <w:p w:rsidR="008D2519" w:rsidRPr="008554B8" w:rsidRDefault="008D2519" w:rsidP="008554B8">
      <w:pPr>
        <w:tabs>
          <w:tab w:val="left" w:pos="142"/>
          <w:tab w:val="left" w:pos="284"/>
        </w:tabs>
        <w:rPr>
          <w:sz w:val="24"/>
          <w:szCs w:val="24"/>
        </w:rPr>
      </w:pPr>
      <w:r w:rsidRPr="008554B8">
        <w:rPr>
          <w:b/>
          <w:sz w:val="24"/>
          <w:szCs w:val="24"/>
        </w:rPr>
        <w:t>2.10. Исчерпывающий перечень оснований для отказа в приёме документов, необходимых для предоставления муниципальной услуги.</w:t>
      </w:r>
    </w:p>
    <w:p w:rsidR="008D2519" w:rsidRPr="008554B8" w:rsidRDefault="008D2519" w:rsidP="008554B8">
      <w:pPr>
        <w:ind w:firstLine="709"/>
        <w:rPr>
          <w:sz w:val="24"/>
          <w:szCs w:val="24"/>
        </w:rPr>
      </w:pPr>
      <w:r w:rsidRPr="008554B8">
        <w:rPr>
          <w:sz w:val="24"/>
          <w:szCs w:val="24"/>
        </w:rPr>
        <w:t>Исчерпывающий перечень оснований для отказа в приёме документов, необходимых для предоставления муниципальной услуги:</w:t>
      </w:r>
    </w:p>
    <w:p w:rsidR="008D2519" w:rsidRPr="008554B8" w:rsidRDefault="008D2519" w:rsidP="00487FC0">
      <w:pPr>
        <w:pStyle w:val="afb"/>
        <w:numPr>
          <w:ilvl w:val="1"/>
          <w:numId w:val="1"/>
        </w:numPr>
        <w:autoSpaceDE w:val="0"/>
        <w:autoSpaceDN w:val="0"/>
        <w:adjustRightInd w:val="0"/>
        <w:ind w:left="0"/>
        <w:jc w:val="both"/>
        <w:rPr>
          <w:color w:val="000000"/>
        </w:rPr>
      </w:pPr>
      <w:r w:rsidRPr="008554B8">
        <w:t>заявление</w:t>
      </w:r>
      <w:r w:rsidRPr="008554B8">
        <w:rPr>
          <w:color w:val="000000"/>
        </w:rPr>
        <w:t xml:space="preserve"> подано в Администрацию, в полномочия которой не входит предоставление муниципальной услуги; </w:t>
      </w:r>
    </w:p>
    <w:p w:rsidR="008D2519" w:rsidRPr="008554B8" w:rsidRDefault="008D2519" w:rsidP="00487FC0">
      <w:pPr>
        <w:pStyle w:val="afb"/>
        <w:numPr>
          <w:ilvl w:val="1"/>
          <w:numId w:val="1"/>
        </w:numPr>
        <w:tabs>
          <w:tab w:val="left" w:pos="142"/>
          <w:tab w:val="left" w:pos="284"/>
        </w:tabs>
        <w:ind w:left="0"/>
        <w:jc w:val="both"/>
      </w:pPr>
      <w:r w:rsidRPr="008554B8">
        <w:rPr>
          <w:color w:val="000000"/>
        </w:rPr>
        <w:t>з</w:t>
      </w:r>
      <w:r w:rsidRPr="008554B8">
        <w:t>аявление подано лицом, не уполномоченным на осуществление таких действий;</w:t>
      </w:r>
    </w:p>
    <w:p w:rsidR="008D2519" w:rsidRPr="008554B8" w:rsidRDefault="008D2519" w:rsidP="00487FC0">
      <w:pPr>
        <w:pStyle w:val="afb"/>
        <w:numPr>
          <w:ilvl w:val="1"/>
          <w:numId w:val="1"/>
        </w:numPr>
        <w:autoSpaceDE w:val="0"/>
        <w:autoSpaceDN w:val="0"/>
        <w:adjustRightInd w:val="0"/>
        <w:ind w:left="0"/>
        <w:jc w:val="both"/>
      </w:pPr>
      <w:r w:rsidRPr="008554B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2519" w:rsidRPr="008554B8" w:rsidRDefault="008D2519" w:rsidP="00487FC0">
      <w:pPr>
        <w:pStyle w:val="afb"/>
        <w:numPr>
          <w:ilvl w:val="1"/>
          <w:numId w:val="1"/>
        </w:numPr>
        <w:autoSpaceDE w:val="0"/>
        <w:autoSpaceDN w:val="0"/>
        <w:adjustRightInd w:val="0"/>
        <w:ind w:left="0"/>
        <w:jc w:val="both"/>
        <w:rPr>
          <w:color w:val="000000"/>
        </w:rPr>
      </w:pPr>
      <w:r w:rsidRPr="008554B8">
        <w:rPr>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D2519" w:rsidRPr="008554B8" w:rsidRDefault="008D2519" w:rsidP="00487FC0">
      <w:pPr>
        <w:pStyle w:val="afb"/>
        <w:numPr>
          <w:ilvl w:val="1"/>
          <w:numId w:val="1"/>
        </w:numPr>
        <w:autoSpaceDE w:val="0"/>
        <w:autoSpaceDN w:val="0"/>
        <w:adjustRightInd w:val="0"/>
        <w:ind w:left="0"/>
        <w:jc w:val="both"/>
        <w:rPr>
          <w:color w:val="000000"/>
        </w:rPr>
      </w:pPr>
      <w:r w:rsidRPr="008554B8">
        <w:rPr>
          <w:color w:val="000000"/>
        </w:rPr>
        <w:t>представленные в электронной форме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муниципальной услуги;</w:t>
      </w:r>
    </w:p>
    <w:p w:rsidR="008D2519" w:rsidRPr="008554B8" w:rsidRDefault="008D2519" w:rsidP="00487FC0">
      <w:pPr>
        <w:pStyle w:val="afb"/>
        <w:numPr>
          <w:ilvl w:val="1"/>
          <w:numId w:val="1"/>
        </w:numPr>
        <w:autoSpaceDE w:val="0"/>
        <w:autoSpaceDN w:val="0"/>
        <w:adjustRightInd w:val="0"/>
        <w:ind w:left="0"/>
        <w:jc w:val="both"/>
      </w:pPr>
      <w:r w:rsidRPr="008554B8">
        <w:t>представленные заявителем документы не отвечают требованиям, установленным административным регламентом.</w:t>
      </w:r>
    </w:p>
    <w:p w:rsidR="008D2519" w:rsidRPr="008554B8" w:rsidRDefault="008D2519" w:rsidP="008554B8">
      <w:pPr>
        <w:autoSpaceDE w:val="0"/>
        <w:autoSpaceDN w:val="0"/>
        <w:adjustRightInd w:val="0"/>
        <w:rPr>
          <w:b/>
          <w:sz w:val="24"/>
          <w:szCs w:val="24"/>
        </w:rPr>
      </w:pPr>
      <w:r w:rsidRPr="008554B8">
        <w:rPr>
          <w:b/>
          <w:sz w:val="24"/>
          <w:szCs w:val="24"/>
        </w:rPr>
        <w:t>2.11. Исчерпывающий перечень оснований для отказа в предоставлении муниципальной услуги.</w:t>
      </w:r>
    </w:p>
    <w:p w:rsidR="008D2519" w:rsidRPr="008554B8" w:rsidRDefault="008D2519" w:rsidP="008554B8">
      <w:pPr>
        <w:tabs>
          <w:tab w:val="left" w:pos="142"/>
          <w:tab w:val="left" w:pos="284"/>
        </w:tabs>
        <w:ind w:firstLine="567"/>
        <w:rPr>
          <w:sz w:val="24"/>
          <w:szCs w:val="24"/>
        </w:rPr>
      </w:pPr>
      <w:r w:rsidRPr="008554B8">
        <w:rPr>
          <w:sz w:val="24"/>
          <w:szCs w:val="24"/>
        </w:rPr>
        <w:t>Исчерпывающий перечень оснований для отказа в предоставлении муниципальной услуги:</w:t>
      </w:r>
    </w:p>
    <w:p w:rsidR="008D2519" w:rsidRPr="008554B8" w:rsidRDefault="008D2519" w:rsidP="00487FC0">
      <w:pPr>
        <w:pStyle w:val="afb"/>
        <w:numPr>
          <w:ilvl w:val="0"/>
          <w:numId w:val="41"/>
        </w:numPr>
        <w:autoSpaceDE w:val="0"/>
        <w:autoSpaceDN w:val="0"/>
        <w:adjustRightInd w:val="0"/>
        <w:ind w:left="0"/>
        <w:jc w:val="both"/>
      </w:pPr>
      <w:r w:rsidRPr="008554B8">
        <w:t>не представлены документы, подтверждающие право соответствующих граждан состоять на учёте в качестве нуждающихся в жилых помещениях, обязанность по предоставлению которых возложена на заявителя;</w:t>
      </w:r>
    </w:p>
    <w:p w:rsidR="008D2519" w:rsidRPr="008554B8" w:rsidRDefault="008D2519" w:rsidP="00487FC0">
      <w:pPr>
        <w:pStyle w:val="afb"/>
        <w:numPr>
          <w:ilvl w:val="0"/>
          <w:numId w:val="41"/>
        </w:numPr>
        <w:autoSpaceDE w:val="0"/>
        <w:autoSpaceDN w:val="0"/>
        <w:adjustRightInd w:val="0"/>
        <w:ind w:left="0"/>
        <w:jc w:val="both"/>
      </w:pPr>
      <w:r w:rsidRPr="008554B8">
        <w:t xml:space="preserve">представлены документы, которые не подтверждают право соответствующих граждан состоять на учёте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8D2519" w:rsidRPr="008554B8" w:rsidRDefault="008D2519" w:rsidP="00487FC0">
      <w:pPr>
        <w:pStyle w:val="afb"/>
        <w:numPr>
          <w:ilvl w:val="0"/>
          <w:numId w:val="41"/>
        </w:numPr>
        <w:autoSpaceDE w:val="0"/>
        <w:autoSpaceDN w:val="0"/>
        <w:adjustRightInd w:val="0"/>
        <w:ind w:left="0"/>
        <w:contextualSpacing/>
        <w:jc w:val="both"/>
      </w:pPr>
      <w:r w:rsidRPr="008554B8">
        <w:t>отсутствие права на предоставление государственной услуги:</w:t>
      </w:r>
    </w:p>
    <w:p w:rsidR="008D2519" w:rsidRPr="008554B8" w:rsidRDefault="008D2519" w:rsidP="00487FC0">
      <w:pPr>
        <w:pStyle w:val="afb"/>
        <w:numPr>
          <w:ilvl w:val="0"/>
          <w:numId w:val="42"/>
        </w:numPr>
        <w:ind w:left="0"/>
        <w:jc w:val="both"/>
      </w:pPr>
      <w:r w:rsidRPr="008554B8">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D2519" w:rsidRPr="008554B8" w:rsidRDefault="008D2519" w:rsidP="00487FC0">
      <w:pPr>
        <w:pStyle w:val="afb"/>
        <w:numPr>
          <w:ilvl w:val="0"/>
          <w:numId w:val="42"/>
        </w:numPr>
        <w:tabs>
          <w:tab w:val="left" w:pos="993"/>
        </w:tabs>
        <w:autoSpaceDE w:val="0"/>
        <w:autoSpaceDN w:val="0"/>
        <w:adjustRightInd w:val="0"/>
        <w:ind w:left="0"/>
        <w:contextualSpacing/>
        <w:jc w:val="both"/>
      </w:pPr>
      <w:r w:rsidRPr="008554B8">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D2519" w:rsidRPr="008554B8" w:rsidRDefault="008D2519" w:rsidP="00487FC0">
      <w:pPr>
        <w:pStyle w:val="afb"/>
        <w:numPr>
          <w:ilvl w:val="0"/>
          <w:numId w:val="42"/>
        </w:numPr>
        <w:ind w:left="0"/>
        <w:jc w:val="both"/>
      </w:pPr>
      <w:r w:rsidRPr="008554B8">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8D2519" w:rsidRPr="008554B8" w:rsidRDefault="008D2519" w:rsidP="00487FC0">
      <w:pPr>
        <w:pStyle w:val="afb"/>
        <w:numPr>
          <w:ilvl w:val="0"/>
          <w:numId w:val="42"/>
        </w:numPr>
        <w:ind w:left="0"/>
        <w:jc w:val="both"/>
      </w:pPr>
      <w:r w:rsidRPr="008554B8">
        <w:t>не относится к категории лиц, указанных в п.1.2.1 и в п.1.2.2.</w:t>
      </w:r>
    </w:p>
    <w:p w:rsidR="008D2519" w:rsidRPr="008554B8" w:rsidRDefault="008D2519" w:rsidP="00487FC0">
      <w:pPr>
        <w:pStyle w:val="afb"/>
        <w:numPr>
          <w:ilvl w:val="0"/>
          <w:numId w:val="42"/>
        </w:numPr>
        <w:ind w:left="0"/>
        <w:jc w:val="both"/>
      </w:pPr>
      <w:r w:rsidRPr="008554B8">
        <w:t xml:space="preserve">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w:t>
      </w:r>
      <w:r w:rsidRPr="008554B8">
        <w:lastRenderedPageBreak/>
        <w:t>информации, необходимых для принятия граждан на учёт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учёте в качестве нуждающихся в жилых помещениях.</w:t>
      </w:r>
    </w:p>
    <w:p w:rsidR="008D2519" w:rsidRPr="008554B8" w:rsidRDefault="008D2519" w:rsidP="008554B8">
      <w:pPr>
        <w:rPr>
          <w:b/>
          <w:sz w:val="24"/>
          <w:szCs w:val="24"/>
        </w:rPr>
      </w:pPr>
      <w:r w:rsidRPr="008554B8">
        <w:rPr>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D2519" w:rsidRPr="008554B8" w:rsidRDefault="008D2519" w:rsidP="008554B8">
      <w:pPr>
        <w:ind w:firstLine="709"/>
        <w:rPr>
          <w:sz w:val="24"/>
          <w:szCs w:val="24"/>
        </w:rPr>
      </w:pPr>
      <w:r w:rsidRPr="008554B8">
        <w:rPr>
          <w:sz w:val="24"/>
          <w:szCs w:val="24"/>
        </w:rPr>
        <w:t>Муниципальная услуга предоставляется бесплатно.</w:t>
      </w:r>
    </w:p>
    <w:p w:rsidR="008D2519" w:rsidRPr="008554B8" w:rsidRDefault="008D2519" w:rsidP="008554B8">
      <w:pPr>
        <w:rPr>
          <w:b/>
          <w:sz w:val="24"/>
          <w:szCs w:val="24"/>
        </w:rPr>
      </w:pPr>
      <w:r w:rsidRPr="008554B8">
        <w:rPr>
          <w:b/>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2519" w:rsidRPr="008554B8" w:rsidRDefault="008D2519" w:rsidP="008554B8">
      <w:pPr>
        <w:autoSpaceDE w:val="0"/>
        <w:autoSpaceDN w:val="0"/>
        <w:adjustRightInd w:val="0"/>
        <w:ind w:firstLine="709"/>
        <w:rPr>
          <w:sz w:val="24"/>
          <w:szCs w:val="24"/>
        </w:rPr>
      </w:pPr>
      <w:r w:rsidRPr="008554B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8D2519" w:rsidRPr="008554B8" w:rsidRDefault="008D2519" w:rsidP="008554B8">
      <w:pPr>
        <w:pStyle w:val="ConsPlusTitle"/>
        <w:spacing w:after="0"/>
      </w:pPr>
      <w:r w:rsidRPr="008554B8">
        <w:t>2.14. Срок регистрации заявления заявителя о предоставлении муниципальной услуги</w:t>
      </w:r>
    </w:p>
    <w:p w:rsidR="008D2519" w:rsidRPr="008554B8" w:rsidRDefault="008D2519" w:rsidP="008554B8">
      <w:pPr>
        <w:autoSpaceDE w:val="0"/>
        <w:autoSpaceDN w:val="0"/>
        <w:adjustRightInd w:val="0"/>
        <w:ind w:firstLine="709"/>
        <w:rPr>
          <w:sz w:val="24"/>
          <w:szCs w:val="24"/>
        </w:rPr>
      </w:pPr>
      <w:r w:rsidRPr="008554B8">
        <w:rPr>
          <w:sz w:val="24"/>
          <w:szCs w:val="24"/>
        </w:rPr>
        <w:t>Срок регистрации запроса заявителя о предоставлении муниципальной услуги.</w:t>
      </w:r>
    </w:p>
    <w:p w:rsidR="008D2519" w:rsidRPr="008554B8" w:rsidRDefault="008D2519" w:rsidP="008554B8">
      <w:pPr>
        <w:autoSpaceDE w:val="0"/>
        <w:autoSpaceDN w:val="0"/>
        <w:adjustRightInd w:val="0"/>
        <w:ind w:firstLine="708"/>
        <w:rPr>
          <w:sz w:val="24"/>
          <w:szCs w:val="24"/>
        </w:rPr>
      </w:pPr>
      <w:r w:rsidRPr="008554B8">
        <w:rPr>
          <w:sz w:val="24"/>
          <w:szCs w:val="24"/>
        </w:rPr>
        <w:t>Регистрация запроса о предоставлении муниципальной услуги составляет:</w:t>
      </w:r>
    </w:p>
    <w:p w:rsidR="008D2519" w:rsidRPr="008554B8" w:rsidRDefault="008D2519" w:rsidP="00487FC0">
      <w:pPr>
        <w:pStyle w:val="afb"/>
        <w:numPr>
          <w:ilvl w:val="0"/>
          <w:numId w:val="43"/>
        </w:numPr>
        <w:ind w:left="0"/>
        <w:jc w:val="both"/>
      </w:pPr>
      <w:r w:rsidRPr="008554B8">
        <w:t>при обращении в Администрацию – в день обращения;</w:t>
      </w:r>
    </w:p>
    <w:p w:rsidR="008D2519" w:rsidRPr="008554B8" w:rsidRDefault="008D2519" w:rsidP="00487FC0">
      <w:pPr>
        <w:pStyle w:val="afb"/>
        <w:numPr>
          <w:ilvl w:val="0"/>
          <w:numId w:val="43"/>
        </w:numPr>
        <w:ind w:left="0"/>
        <w:jc w:val="both"/>
      </w:pPr>
      <w:r w:rsidRPr="008554B8">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8D2519" w:rsidRPr="008554B8" w:rsidRDefault="008D2519" w:rsidP="00487FC0">
      <w:pPr>
        <w:pStyle w:val="afb"/>
        <w:numPr>
          <w:ilvl w:val="0"/>
          <w:numId w:val="43"/>
        </w:numPr>
        <w:autoSpaceDE w:val="0"/>
        <w:autoSpaceDN w:val="0"/>
        <w:adjustRightInd w:val="0"/>
        <w:ind w:left="0"/>
        <w:jc w:val="both"/>
      </w:pPr>
      <w:r w:rsidRPr="008554B8">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D2519" w:rsidRPr="008554B8" w:rsidRDefault="008D2519" w:rsidP="008554B8">
      <w:pPr>
        <w:autoSpaceDE w:val="0"/>
        <w:autoSpaceDN w:val="0"/>
        <w:adjustRightInd w:val="0"/>
        <w:ind w:firstLine="709"/>
        <w:rPr>
          <w:color w:val="000000"/>
          <w:sz w:val="24"/>
          <w:szCs w:val="24"/>
        </w:rPr>
      </w:pPr>
      <w:r w:rsidRPr="008554B8">
        <w:rPr>
          <w:color w:val="000000"/>
          <w:sz w:val="24"/>
          <w:szCs w:val="24"/>
        </w:rPr>
        <w:t xml:space="preserve">В случае наличия оснований для отказа в приёме документов, необходимых для предоставления муниципальной услуги, Администрация не позднее следующего за днём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приёме документов, необходимых для предоставления муниципальной услуги по форме, приведённой в Приложении № 3 к настоящему административному регламенту. </w:t>
      </w:r>
    </w:p>
    <w:p w:rsidR="008D2519" w:rsidRPr="008554B8" w:rsidRDefault="008D2519" w:rsidP="008554B8">
      <w:pPr>
        <w:tabs>
          <w:tab w:val="left" w:pos="142"/>
          <w:tab w:val="left" w:pos="284"/>
        </w:tabs>
        <w:ind w:firstLine="709"/>
        <w:rPr>
          <w:sz w:val="24"/>
          <w:szCs w:val="24"/>
        </w:rPr>
      </w:pPr>
      <w:r w:rsidRPr="008554B8">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2519" w:rsidRPr="008554B8" w:rsidRDefault="008D2519" w:rsidP="008554B8">
      <w:pPr>
        <w:tabs>
          <w:tab w:val="left" w:pos="142"/>
          <w:tab w:val="left" w:pos="284"/>
        </w:tabs>
        <w:ind w:firstLine="709"/>
        <w:rPr>
          <w:sz w:val="24"/>
          <w:szCs w:val="24"/>
        </w:rPr>
      </w:pPr>
      <w:r w:rsidRPr="008554B8">
        <w:rPr>
          <w:sz w:val="24"/>
          <w:szCs w:val="24"/>
          <w:lang w:val="x-none"/>
        </w:rPr>
        <w:t>2.1</w:t>
      </w:r>
      <w:r w:rsidRPr="008554B8">
        <w:rPr>
          <w:sz w:val="24"/>
          <w:szCs w:val="24"/>
        </w:rPr>
        <w:t>4</w:t>
      </w:r>
      <w:r w:rsidRPr="008554B8">
        <w:rPr>
          <w:sz w:val="24"/>
          <w:szCs w:val="24"/>
          <w:lang w:val="x-none"/>
        </w:rPr>
        <w:t xml:space="preserve">.1. Предоставление </w:t>
      </w:r>
      <w:r w:rsidRPr="008554B8">
        <w:rPr>
          <w:sz w:val="24"/>
          <w:szCs w:val="24"/>
        </w:rPr>
        <w:t>муниципальной</w:t>
      </w:r>
      <w:r w:rsidRPr="008554B8">
        <w:rPr>
          <w:sz w:val="24"/>
          <w:szCs w:val="24"/>
          <w:lang w:val="x-none"/>
        </w:rPr>
        <w:t xml:space="preserve"> услуги осуществляется в специально выделенных для этих целей помещениях</w:t>
      </w:r>
      <w:r w:rsidRPr="008554B8">
        <w:rPr>
          <w:sz w:val="24"/>
          <w:szCs w:val="24"/>
        </w:rPr>
        <w:t xml:space="preserve"> в</w:t>
      </w:r>
      <w:r w:rsidRPr="008554B8">
        <w:rPr>
          <w:sz w:val="24"/>
          <w:szCs w:val="24"/>
          <w:lang w:val="x-none"/>
        </w:rPr>
        <w:t xml:space="preserve"> </w:t>
      </w:r>
      <w:r w:rsidRPr="008554B8">
        <w:rPr>
          <w:sz w:val="24"/>
          <w:szCs w:val="24"/>
        </w:rPr>
        <w:t>Администрации/</w:t>
      </w:r>
      <w:r w:rsidRPr="008554B8">
        <w:rPr>
          <w:sz w:val="24"/>
          <w:szCs w:val="24"/>
          <w:lang w:val="x-none"/>
        </w:rPr>
        <w:t>МФЦ</w:t>
      </w:r>
      <w:r w:rsidRPr="008554B8">
        <w:rPr>
          <w:sz w:val="24"/>
          <w:szCs w:val="24"/>
        </w:rPr>
        <w:t>.</w:t>
      </w:r>
    </w:p>
    <w:p w:rsidR="008D2519" w:rsidRPr="008554B8" w:rsidRDefault="008D2519" w:rsidP="008554B8">
      <w:pPr>
        <w:tabs>
          <w:tab w:val="left" w:pos="142"/>
          <w:tab w:val="left" w:pos="284"/>
        </w:tabs>
        <w:ind w:firstLine="709"/>
        <w:rPr>
          <w:sz w:val="24"/>
          <w:szCs w:val="24"/>
        </w:rPr>
      </w:pPr>
      <w:r w:rsidRPr="008554B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2519" w:rsidRPr="008554B8" w:rsidRDefault="008D2519" w:rsidP="008554B8">
      <w:pPr>
        <w:tabs>
          <w:tab w:val="left" w:pos="142"/>
          <w:tab w:val="left" w:pos="284"/>
        </w:tabs>
        <w:ind w:firstLine="709"/>
        <w:rPr>
          <w:sz w:val="24"/>
          <w:szCs w:val="24"/>
        </w:rPr>
      </w:pPr>
      <w:r w:rsidRPr="008554B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2519" w:rsidRPr="008554B8" w:rsidRDefault="008D2519" w:rsidP="008554B8">
      <w:pPr>
        <w:tabs>
          <w:tab w:val="left" w:pos="142"/>
          <w:tab w:val="left" w:pos="284"/>
        </w:tabs>
        <w:ind w:firstLine="709"/>
        <w:rPr>
          <w:sz w:val="24"/>
          <w:szCs w:val="24"/>
        </w:rPr>
      </w:pPr>
      <w:r w:rsidRPr="008554B8">
        <w:rPr>
          <w:sz w:val="24"/>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rsidR="008D2519" w:rsidRPr="008554B8" w:rsidRDefault="008D2519" w:rsidP="008554B8">
      <w:pPr>
        <w:tabs>
          <w:tab w:val="left" w:pos="142"/>
          <w:tab w:val="left" w:pos="284"/>
        </w:tabs>
        <w:ind w:firstLine="709"/>
        <w:rPr>
          <w:sz w:val="24"/>
          <w:szCs w:val="24"/>
        </w:rPr>
      </w:pPr>
      <w:r w:rsidRPr="008554B8">
        <w:rPr>
          <w:sz w:val="24"/>
          <w:szCs w:val="24"/>
        </w:rPr>
        <w:lastRenderedPageBreak/>
        <w:t>2.14.5. В помещении организуется бесплатный туалет для посетителей, в том числе туалет, предназначенный для инвалидов.</w:t>
      </w:r>
    </w:p>
    <w:p w:rsidR="008D2519" w:rsidRPr="008554B8" w:rsidRDefault="008D2519" w:rsidP="008554B8">
      <w:pPr>
        <w:tabs>
          <w:tab w:val="left" w:pos="142"/>
          <w:tab w:val="left" w:pos="284"/>
        </w:tabs>
        <w:ind w:firstLine="709"/>
        <w:rPr>
          <w:sz w:val="24"/>
          <w:szCs w:val="24"/>
        </w:rPr>
      </w:pPr>
      <w:r w:rsidRPr="008554B8">
        <w:rPr>
          <w:sz w:val="24"/>
          <w:szCs w:val="24"/>
        </w:rPr>
        <w:t>2.14.6. При необходимости специалистом Администрации/МФЦ инвалиду оказывается помощь в преодолении барьеров, мешающих получению ими услуг наравне с другими лицами.</w:t>
      </w:r>
    </w:p>
    <w:p w:rsidR="008D2519" w:rsidRPr="008554B8" w:rsidRDefault="008D2519" w:rsidP="008554B8">
      <w:pPr>
        <w:tabs>
          <w:tab w:val="left" w:pos="142"/>
          <w:tab w:val="left" w:pos="284"/>
        </w:tabs>
        <w:ind w:firstLine="709"/>
        <w:rPr>
          <w:sz w:val="24"/>
          <w:szCs w:val="24"/>
        </w:rPr>
      </w:pPr>
      <w:r w:rsidRPr="008554B8">
        <w:rPr>
          <w:sz w:val="24"/>
          <w:szCs w:val="24"/>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2519" w:rsidRPr="008554B8" w:rsidRDefault="008D2519" w:rsidP="008554B8">
      <w:pPr>
        <w:tabs>
          <w:tab w:val="left" w:pos="142"/>
          <w:tab w:val="left" w:pos="284"/>
        </w:tabs>
        <w:ind w:firstLine="709"/>
        <w:rPr>
          <w:sz w:val="24"/>
          <w:szCs w:val="24"/>
        </w:rPr>
      </w:pPr>
      <w:r w:rsidRPr="008554B8">
        <w:rPr>
          <w:sz w:val="24"/>
          <w:szCs w:val="24"/>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8554B8">
        <w:rPr>
          <w:sz w:val="24"/>
          <w:szCs w:val="24"/>
          <w:lang w:eastAsia="x-none"/>
        </w:rPr>
        <w:noBreakHyphen/>
      </w:r>
      <w:r w:rsidRPr="008554B8">
        <w:rPr>
          <w:sz w:val="24"/>
          <w:szCs w:val="24"/>
        </w:rPr>
        <w:t>точечным шрифтом Брайля, допуск сурдопереводчика и тифлосурдопереводчика.</w:t>
      </w:r>
    </w:p>
    <w:p w:rsidR="008D2519" w:rsidRPr="008554B8" w:rsidRDefault="008D2519" w:rsidP="008554B8">
      <w:pPr>
        <w:tabs>
          <w:tab w:val="left" w:pos="142"/>
          <w:tab w:val="left" w:pos="284"/>
        </w:tabs>
        <w:ind w:firstLine="709"/>
        <w:rPr>
          <w:sz w:val="24"/>
          <w:szCs w:val="24"/>
        </w:rPr>
      </w:pPr>
      <w:r w:rsidRPr="008554B8">
        <w:rPr>
          <w:sz w:val="24"/>
          <w:szCs w:val="24"/>
        </w:rPr>
        <w:t>2.14.9. Оборудование мест повышенного удобства с дополнительным местом для собаки</w:t>
      </w:r>
      <w:r w:rsidRPr="008554B8">
        <w:rPr>
          <w:sz w:val="24"/>
          <w:szCs w:val="24"/>
          <w:lang w:eastAsia="x-none"/>
        </w:rPr>
        <w:noBreakHyphen/>
      </w:r>
      <w:r w:rsidRPr="008554B8">
        <w:rPr>
          <w:sz w:val="24"/>
          <w:szCs w:val="24"/>
        </w:rPr>
        <w:t>проводника и устройств для передвижения инвалида (костылей, ходунков).</w:t>
      </w:r>
    </w:p>
    <w:p w:rsidR="008D2519" w:rsidRPr="008554B8" w:rsidRDefault="008D2519" w:rsidP="008554B8">
      <w:pPr>
        <w:tabs>
          <w:tab w:val="left" w:pos="142"/>
          <w:tab w:val="left" w:pos="284"/>
        </w:tabs>
        <w:ind w:firstLine="709"/>
        <w:rPr>
          <w:sz w:val="24"/>
          <w:szCs w:val="24"/>
        </w:rPr>
      </w:pPr>
      <w:r w:rsidRPr="008554B8">
        <w:rPr>
          <w:sz w:val="24"/>
          <w:szCs w:val="24"/>
        </w:rPr>
        <w:t>2.14.10. Характеристики помещений приёма и выдачи документов в части объёмно</w:t>
      </w:r>
      <w:r w:rsidRPr="008554B8">
        <w:rPr>
          <w:sz w:val="24"/>
          <w:szCs w:val="24"/>
          <w:lang w:eastAsia="x-none"/>
        </w:rPr>
        <w:noBreakHyphen/>
      </w:r>
      <w:r w:rsidRPr="008554B8">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2519" w:rsidRPr="008554B8" w:rsidRDefault="008D2519" w:rsidP="008554B8">
      <w:pPr>
        <w:tabs>
          <w:tab w:val="left" w:pos="142"/>
          <w:tab w:val="left" w:pos="284"/>
        </w:tabs>
        <w:ind w:firstLine="709"/>
        <w:rPr>
          <w:sz w:val="24"/>
          <w:szCs w:val="24"/>
        </w:rPr>
      </w:pPr>
      <w:r w:rsidRPr="008554B8">
        <w:rPr>
          <w:sz w:val="24"/>
          <w:szCs w:val="24"/>
        </w:rPr>
        <w:t xml:space="preserve">2.14.11. Помещения приёма и выдачи документов должны предусматривать места для ожидания, информирования и приёма заявителей. </w:t>
      </w:r>
    </w:p>
    <w:p w:rsidR="008D2519" w:rsidRPr="008554B8" w:rsidRDefault="008D2519" w:rsidP="008554B8">
      <w:pPr>
        <w:tabs>
          <w:tab w:val="left" w:pos="142"/>
          <w:tab w:val="left" w:pos="284"/>
        </w:tabs>
        <w:ind w:firstLine="709"/>
        <w:rPr>
          <w:sz w:val="24"/>
          <w:szCs w:val="24"/>
        </w:rPr>
      </w:pPr>
      <w:r w:rsidRPr="008554B8">
        <w:rPr>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приёма заявлений.</w:t>
      </w:r>
    </w:p>
    <w:p w:rsidR="008D2519" w:rsidRPr="008554B8" w:rsidRDefault="008D2519" w:rsidP="008554B8">
      <w:pPr>
        <w:tabs>
          <w:tab w:val="left" w:pos="142"/>
          <w:tab w:val="left" w:pos="284"/>
        </w:tabs>
        <w:ind w:firstLine="709"/>
        <w:rPr>
          <w:sz w:val="24"/>
          <w:szCs w:val="24"/>
        </w:rPr>
      </w:pPr>
      <w:r w:rsidRPr="008554B8">
        <w:rPr>
          <w:sz w:val="24"/>
          <w:szCs w:val="24"/>
        </w:rPr>
        <w:t>2.14.13.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8D2519" w:rsidRPr="008554B8" w:rsidRDefault="008D2519" w:rsidP="008554B8">
      <w:pPr>
        <w:tabs>
          <w:tab w:val="left" w:pos="142"/>
          <w:tab w:val="left" w:pos="284"/>
        </w:tabs>
        <w:ind w:firstLine="709"/>
        <w:rPr>
          <w:sz w:val="24"/>
          <w:szCs w:val="24"/>
        </w:rPr>
      </w:pPr>
      <w:r w:rsidRPr="008554B8">
        <w:rPr>
          <w:sz w:val="24"/>
          <w:szCs w:val="24"/>
          <w:lang w:val="x-none"/>
        </w:rPr>
        <w:t>2.1</w:t>
      </w:r>
      <w:r w:rsidRPr="008554B8">
        <w:rPr>
          <w:sz w:val="24"/>
          <w:szCs w:val="24"/>
        </w:rPr>
        <w:t>5</w:t>
      </w:r>
      <w:r w:rsidRPr="008554B8">
        <w:rPr>
          <w:sz w:val="24"/>
          <w:szCs w:val="24"/>
          <w:lang w:val="x-none"/>
        </w:rPr>
        <w:t>. Показатели доступности и качества государственной услуги</w:t>
      </w:r>
      <w:r w:rsidRPr="008554B8">
        <w:rPr>
          <w:sz w:val="24"/>
          <w:szCs w:val="24"/>
        </w:rPr>
        <w:t>.</w:t>
      </w:r>
    </w:p>
    <w:p w:rsidR="008D2519" w:rsidRPr="008554B8" w:rsidRDefault="008D2519" w:rsidP="008554B8">
      <w:pPr>
        <w:tabs>
          <w:tab w:val="left" w:pos="142"/>
          <w:tab w:val="left" w:pos="284"/>
        </w:tabs>
        <w:ind w:firstLine="709"/>
        <w:rPr>
          <w:sz w:val="24"/>
          <w:szCs w:val="24"/>
          <w:lang w:val="x-none"/>
        </w:rPr>
      </w:pPr>
      <w:r w:rsidRPr="008554B8">
        <w:rPr>
          <w:sz w:val="24"/>
          <w:szCs w:val="24"/>
          <w:lang w:val="x-none"/>
        </w:rPr>
        <w:t>2.1</w:t>
      </w:r>
      <w:r w:rsidRPr="008554B8">
        <w:rPr>
          <w:sz w:val="24"/>
          <w:szCs w:val="24"/>
        </w:rPr>
        <w:t>5</w:t>
      </w:r>
      <w:r w:rsidRPr="008554B8">
        <w:rPr>
          <w:sz w:val="24"/>
          <w:szCs w:val="24"/>
          <w:lang w:val="x-none"/>
        </w:rPr>
        <w:t xml:space="preserve">.1. Показатели доступности </w:t>
      </w:r>
      <w:r w:rsidRPr="008554B8">
        <w:rPr>
          <w:sz w:val="24"/>
          <w:szCs w:val="24"/>
        </w:rPr>
        <w:t>муниципальной</w:t>
      </w:r>
      <w:r w:rsidRPr="008554B8">
        <w:rPr>
          <w:sz w:val="24"/>
          <w:szCs w:val="24"/>
          <w:lang w:val="x-none"/>
        </w:rPr>
        <w:t xml:space="preserve"> услуги</w:t>
      </w:r>
      <w:r w:rsidRPr="008554B8">
        <w:rPr>
          <w:sz w:val="24"/>
          <w:szCs w:val="24"/>
        </w:rPr>
        <w:t xml:space="preserve"> (общие, применимые в отношении всех заявителей)</w:t>
      </w:r>
      <w:r w:rsidRPr="008554B8">
        <w:rPr>
          <w:sz w:val="24"/>
          <w:szCs w:val="24"/>
          <w:lang w:val="x-none"/>
        </w:rPr>
        <w:t>:</w:t>
      </w:r>
    </w:p>
    <w:p w:rsidR="008D2519" w:rsidRPr="008554B8" w:rsidRDefault="008D2519" w:rsidP="00487FC0">
      <w:pPr>
        <w:pStyle w:val="afb"/>
        <w:numPr>
          <w:ilvl w:val="0"/>
          <w:numId w:val="44"/>
        </w:numPr>
        <w:ind w:left="0"/>
        <w:jc w:val="both"/>
      </w:pPr>
      <w:r w:rsidRPr="008554B8">
        <w:t>транспортная доступность к месту предоставления муниципальной услуги;</w:t>
      </w:r>
    </w:p>
    <w:p w:rsidR="008D2519" w:rsidRPr="008554B8" w:rsidRDefault="008D2519" w:rsidP="00487FC0">
      <w:pPr>
        <w:pStyle w:val="afb"/>
        <w:numPr>
          <w:ilvl w:val="0"/>
          <w:numId w:val="44"/>
        </w:numPr>
        <w:ind w:left="0"/>
        <w:jc w:val="both"/>
      </w:pPr>
      <w:r w:rsidRPr="008554B8">
        <w:t>наличие указателей, обеспечивающих беспрепятственный доступ к помещениям, в которых предоставляется услуга;</w:t>
      </w:r>
    </w:p>
    <w:p w:rsidR="008D2519" w:rsidRPr="008554B8" w:rsidRDefault="008D2519" w:rsidP="00487FC0">
      <w:pPr>
        <w:pStyle w:val="afb"/>
        <w:numPr>
          <w:ilvl w:val="0"/>
          <w:numId w:val="44"/>
        </w:numPr>
        <w:ind w:left="0"/>
        <w:jc w:val="both"/>
      </w:pPr>
      <w:r w:rsidRPr="008554B8">
        <w:t>возможность получения полной и достоверной информации о муниципальной услуге в Администрации/МФЦ, по телефону, на официальном сайте органа, предоставляющего услугу, посредством ЕПГУ, либо ПГУ ЛО;</w:t>
      </w:r>
    </w:p>
    <w:p w:rsidR="008D2519" w:rsidRPr="008554B8" w:rsidRDefault="008D2519" w:rsidP="00487FC0">
      <w:pPr>
        <w:pStyle w:val="afb"/>
        <w:numPr>
          <w:ilvl w:val="0"/>
          <w:numId w:val="44"/>
        </w:numPr>
        <w:ind w:left="0"/>
        <w:jc w:val="both"/>
      </w:pPr>
      <w:r w:rsidRPr="008554B8">
        <w:t>предоставление муниципальной услуги любым доступным способом, предусмотренным действующим законодательством;</w:t>
      </w:r>
    </w:p>
    <w:p w:rsidR="008D2519" w:rsidRPr="008554B8" w:rsidRDefault="008D2519" w:rsidP="00487FC0">
      <w:pPr>
        <w:pStyle w:val="afb"/>
        <w:numPr>
          <w:ilvl w:val="0"/>
          <w:numId w:val="44"/>
        </w:numPr>
        <w:ind w:left="0"/>
        <w:jc w:val="both"/>
      </w:pPr>
      <w:r w:rsidRPr="008554B8">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D2519" w:rsidRPr="008554B8" w:rsidRDefault="008D2519" w:rsidP="008554B8">
      <w:pPr>
        <w:ind w:firstLine="709"/>
        <w:rPr>
          <w:sz w:val="24"/>
          <w:szCs w:val="24"/>
        </w:rPr>
      </w:pPr>
      <w:r w:rsidRPr="008554B8">
        <w:rPr>
          <w:sz w:val="24"/>
          <w:szCs w:val="24"/>
        </w:rPr>
        <w:t xml:space="preserve">2.15.2. </w:t>
      </w:r>
      <w:r w:rsidRPr="008554B8">
        <w:rPr>
          <w:sz w:val="24"/>
          <w:szCs w:val="24"/>
          <w:lang w:val="x-none"/>
        </w:rPr>
        <w:t xml:space="preserve">Показатели доступности </w:t>
      </w:r>
      <w:r w:rsidRPr="008554B8">
        <w:rPr>
          <w:sz w:val="24"/>
          <w:szCs w:val="24"/>
        </w:rPr>
        <w:t>муниципальной</w:t>
      </w:r>
      <w:r w:rsidRPr="008554B8">
        <w:rPr>
          <w:sz w:val="24"/>
          <w:szCs w:val="24"/>
          <w:lang w:val="x-none"/>
        </w:rPr>
        <w:t xml:space="preserve"> услуги</w:t>
      </w:r>
      <w:r w:rsidRPr="008554B8">
        <w:rPr>
          <w:sz w:val="24"/>
          <w:szCs w:val="24"/>
        </w:rPr>
        <w:t xml:space="preserve"> (специальные, применимые в отношении инвалидов)</w:t>
      </w:r>
      <w:r w:rsidRPr="008554B8">
        <w:rPr>
          <w:sz w:val="24"/>
          <w:szCs w:val="24"/>
          <w:lang w:val="x-none"/>
        </w:rPr>
        <w:t>:</w:t>
      </w:r>
    </w:p>
    <w:p w:rsidR="008D2519" w:rsidRPr="008554B8" w:rsidRDefault="008D2519" w:rsidP="00487FC0">
      <w:pPr>
        <w:pStyle w:val="afb"/>
        <w:numPr>
          <w:ilvl w:val="0"/>
          <w:numId w:val="45"/>
        </w:numPr>
        <w:ind w:left="0"/>
        <w:jc w:val="both"/>
      </w:pPr>
      <w:r w:rsidRPr="008554B8">
        <w:t>наличие инфраструктуры, указанной в пункте 2.14;</w:t>
      </w:r>
    </w:p>
    <w:p w:rsidR="008D2519" w:rsidRPr="008554B8" w:rsidRDefault="008D2519" w:rsidP="00487FC0">
      <w:pPr>
        <w:pStyle w:val="afb"/>
        <w:numPr>
          <w:ilvl w:val="0"/>
          <w:numId w:val="45"/>
        </w:numPr>
        <w:ind w:left="0"/>
        <w:jc w:val="both"/>
      </w:pPr>
      <w:r w:rsidRPr="008554B8">
        <w:t>исполнение требований доступности услуг для инвалидов;</w:t>
      </w:r>
    </w:p>
    <w:p w:rsidR="008D2519" w:rsidRPr="008554B8" w:rsidRDefault="008D2519" w:rsidP="00487FC0">
      <w:pPr>
        <w:pStyle w:val="afb"/>
        <w:numPr>
          <w:ilvl w:val="0"/>
          <w:numId w:val="45"/>
        </w:numPr>
        <w:ind w:left="0"/>
        <w:jc w:val="both"/>
      </w:pPr>
      <w:r w:rsidRPr="008554B8">
        <w:rPr>
          <w:lang w:val="x-none"/>
        </w:rPr>
        <w:t xml:space="preserve">обеспечение беспрепятственного доступа </w:t>
      </w:r>
      <w:r w:rsidRPr="008554B8">
        <w:t xml:space="preserve">инвалидов </w:t>
      </w:r>
      <w:r w:rsidRPr="008554B8">
        <w:rPr>
          <w:lang w:val="x-none"/>
        </w:rPr>
        <w:t>к помещениям, в</w:t>
      </w:r>
      <w:r w:rsidRPr="008554B8">
        <w:t> </w:t>
      </w:r>
      <w:r w:rsidRPr="008554B8">
        <w:rPr>
          <w:lang w:val="x-none"/>
        </w:rPr>
        <w:t xml:space="preserve">которых предоставляется </w:t>
      </w:r>
      <w:r w:rsidRPr="008554B8">
        <w:t xml:space="preserve">муниципальная </w:t>
      </w:r>
      <w:r w:rsidRPr="008554B8">
        <w:rPr>
          <w:lang w:val="x-none"/>
        </w:rPr>
        <w:t>услуга</w:t>
      </w:r>
      <w:r w:rsidRPr="008554B8">
        <w:t>;</w:t>
      </w:r>
    </w:p>
    <w:p w:rsidR="008D2519" w:rsidRPr="008554B8" w:rsidRDefault="008D2519" w:rsidP="008554B8">
      <w:pPr>
        <w:ind w:firstLine="709"/>
        <w:rPr>
          <w:sz w:val="24"/>
          <w:szCs w:val="24"/>
        </w:rPr>
      </w:pPr>
      <w:r w:rsidRPr="008554B8">
        <w:rPr>
          <w:sz w:val="24"/>
          <w:szCs w:val="24"/>
        </w:rPr>
        <w:t>2.15.3. Показатели качества муниципальной услуги:</w:t>
      </w:r>
    </w:p>
    <w:p w:rsidR="008D2519" w:rsidRPr="008554B8" w:rsidRDefault="008D2519" w:rsidP="00487FC0">
      <w:pPr>
        <w:pStyle w:val="afb"/>
        <w:numPr>
          <w:ilvl w:val="0"/>
          <w:numId w:val="46"/>
        </w:numPr>
        <w:ind w:left="0"/>
        <w:jc w:val="both"/>
      </w:pPr>
      <w:r w:rsidRPr="008554B8">
        <w:t>соблюдение срока предоставления муниципальной услуги;</w:t>
      </w:r>
    </w:p>
    <w:p w:rsidR="008D2519" w:rsidRPr="008554B8" w:rsidRDefault="008D2519" w:rsidP="00487FC0">
      <w:pPr>
        <w:pStyle w:val="afb"/>
        <w:numPr>
          <w:ilvl w:val="0"/>
          <w:numId w:val="46"/>
        </w:numPr>
        <w:ind w:left="0"/>
        <w:jc w:val="both"/>
      </w:pPr>
      <w:r w:rsidRPr="008554B8">
        <w:t xml:space="preserve">соблюдение времени ожидания в очереди при подаче запроса и получении результата; </w:t>
      </w:r>
    </w:p>
    <w:p w:rsidR="008D2519" w:rsidRPr="008554B8" w:rsidRDefault="008D2519" w:rsidP="00487FC0">
      <w:pPr>
        <w:pStyle w:val="afb"/>
        <w:numPr>
          <w:ilvl w:val="0"/>
          <w:numId w:val="46"/>
        </w:numPr>
        <w:ind w:left="0"/>
        <w:jc w:val="both"/>
      </w:pPr>
      <w:r w:rsidRPr="008554B8">
        <w:lastRenderedPageBreak/>
        <w:t>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8D2519" w:rsidRPr="008554B8" w:rsidRDefault="008D2519" w:rsidP="00487FC0">
      <w:pPr>
        <w:pStyle w:val="afb"/>
        <w:numPr>
          <w:ilvl w:val="0"/>
          <w:numId w:val="46"/>
        </w:numPr>
        <w:ind w:left="0"/>
        <w:jc w:val="both"/>
      </w:pPr>
      <w:r w:rsidRPr="008554B8">
        <w:t>отсутствие жалоб на действия или бездействия должностных лиц Администрации, поданных в установленном порядке.</w:t>
      </w:r>
    </w:p>
    <w:p w:rsidR="008D2519" w:rsidRPr="008554B8" w:rsidRDefault="008D2519" w:rsidP="008554B8">
      <w:pPr>
        <w:widowControl w:val="0"/>
        <w:tabs>
          <w:tab w:val="left" w:pos="142"/>
          <w:tab w:val="left" w:pos="284"/>
        </w:tabs>
        <w:autoSpaceDE w:val="0"/>
        <w:autoSpaceDN w:val="0"/>
        <w:adjustRightInd w:val="0"/>
        <w:ind w:firstLine="709"/>
        <w:rPr>
          <w:sz w:val="24"/>
          <w:szCs w:val="24"/>
        </w:rPr>
      </w:pPr>
      <w:r w:rsidRPr="008554B8">
        <w:rPr>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8D2519" w:rsidRPr="008554B8" w:rsidRDefault="008D2519" w:rsidP="008554B8">
      <w:pPr>
        <w:widowControl w:val="0"/>
        <w:tabs>
          <w:tab w:val="left" w:pos="142"/>
          <w:tab w:val="left" w:pos="284"/>
        </w:tabs>
        <w:autoSpaceDE w:val="0"/>
        <w:autoSpaceDN w:val="0"/>
        <w:adjustRightInd w:val="0"/>
        <w:ind w:firstLine="709"/>
        <w:rPr>
          <w:sz w:val="24"/>
          <w:szCs w:val="24"/>
        </w:rPr>
      </w:pPr>
      <w:bookmarkStart w:id="2" w:name="sub_1222"/>
      <w:r w:rsidRPr="008554B8">
        <w:rPr>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D2519" w:rsidRPr="008554B8" w:rsidRDefault="008D2519" w:rsidP="008554B8">
      <w:pPr>
        <w:widowControl w:val="0"/>
        <w:tabs>
          <w:tab w:val="left" w:pos="142"/>
          <w:tab w:val="left" w:pos="284"/>
        </w:tabs>
        <w:autoSpaceDE w:val="0"/>
        <w:autoSpaceDN w:val="0"/>
        <w:adjustRightInd w:val="0"/>
        <w:ind w:firstLine="709"/>
        <w:rPr>
          <w:color w:val="000000"/>
          <w:sz w:val="24"/>
          <w:szCs w:val="24"/>
        </w:rPr>
      </w:pPr>
      <w:r w:rsidRPr="008554B8">
        <w:rPr>
          <w:sz w:val="24"/>
          <w:szCs w:val="24"/>
        </w:rPr>
        <w:t xml:space="preserve">2.16.1. </w:t>
      </w:r>
      <w:bookmarkEnd w:id="2"/>
      <w:r w:rsidRPr="008554B8">
        <w:rPr>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w:t>
      </w:r>
      <w:r w:rsidRPr="008554B8">
        <w:rPr>
          <w:color w:val="000000"/>
          <w:sz w:val="24"/>
          <w:szCs w:val="24"/>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8D2519" w:rsidRPr="008554B8" w:rsidRDefault="008D2519" w:rsidP="008554B8">
      <w:pPr>
        <w:ind w:firstLine="709"/>
        <w:rPr>
          <w:sz w:val="24"/>
          <w:szCs w:val="24"/>
        </w:rPr>
      </w:pPr>
      <w:r w:rsidRPr="008554B8">
        <w:rPr>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8D2519" w:rsidRPr="008554B8" w:rsidRDefault="008D2519" w:rsidP="008554B8">
      <w:pPr>
        <w:ind w:firstLine="709"/>
        <w:rPr>
          <w:sz w:val="24"/>
          <w:szCs w:val="24"/>
        </w:rPr>
      </w:pPr>
      <w:r w:rsidRPr="008554B8">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2519" w:rsidRPr="008554B8" w:rsidRDefault="008D2519" w:rsidP="008554B8">
      <w:pPr>
        <w:ind w:firstLine="709"/>
        <w:rPr>
          <w:sz w:val="24"/>
          <w:szCs w:val="24"/>
        </w:rPr>
      </w:pPr>
      <w:r w:rsidRPr="008554B8">
        <w:rPr>
          <w:sz w:val="24"/>
          <w:szCs w:val="24"/>
        </w:rPr>
        <w:t>2.17.1. Предоставление услуги по экстерриториальному принципу не предусмотрено.</w:t>
      </w:r>
    </w:p>
    <w:p w:rsidR="008D2519" w:rsidRPr="008554B8" w:rsidRDefault="008D2519" w:rsidP="008554B8">
      <w:pPr>
        <w:ind w:firstLine="709"/>
        <w:rPr>
          <w:sz w:val="24"/>
          <w:szCs w:val="24"/>
        </w:rPr>
      </w:pPr>
      <w:r w:rsidRPr="008554B8">
        <w:rPr>
          <w:sz w:val="24"/>
          <w:szCs w:val="24"/>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8D2519" w:rsidRPr="008554B8" w:rsidRDefault="008D2519" w:rsidP="008554B8">
      <w:pPr>
        <w:ind w:firstLine="709"/>
        <w:rPr>
          <w:sz w:val="24"/>
          <w:szCs w:val="24"/>
        </w:rPr>
      </w:pPr>
    </w:p>
    <w:p w:rsidR="008D2519" w:rsidRDefault="006A2422" w:rsidP="008554B8">
      <w:pPr>
        <w:widowControl w:val="0"/>
        <w:tabs>
          <w:tab w:val="left" w:pos="142"/>
          <w:tab w:val="left" w:pos="284"/>
        </w:tabs>
        <w:autoSpaceDE w:val="0"/>
        <w:autoSpaceDN w:val="0"/>
        <w:adjustRightInd w:val="0"/>
        <w:ind w:firstLine="709"/>
        <w:jc w:val="center"/>
        <w:outlineLvl w:val="0"/>
        <w:rPr>
          <w:b/>
          <w:sz w:val="24"/>
          <w:szCs w:val="24"/>
        </w:rPr>
      </w:pPr>
      <w:r>
        <w:rPr>
          <w:b/>
          <w:sz w:val="24"/>
          <w:szCs w:val="24"/>
        </w:rPr>
        <w:t>3</w:t>
      </w:r>
      <w:r w:rsidR="008D2519" w:rsidRPr="008554B8">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2422" w:rsidRPr="008554B8" w:rsidRDefault="006A2422" w:rsidP="008554B8">
      <w:pPr>
        <w:widowControl w:val="0"/>
        <w:tabs>
          <w:tab w:val="left" w:pos="142"/>
          <w:tab w:val="left" w:pos="284"/>
        </w:tabs>
        <w:autoSpaceDE w:val="0"/>
        <w:autoSpaceDN w:val="0"/>
        <w:adjustRightInd w:val="0"/>
        <w:ind w:firstLine="709"/>
        <w:jc w:val="center"/>
        <w:outlineLvl w:val="0"/>
        <w:rPr>
          <w:b/>
          <w:sz w:val="24"/>
          <w:szCs w:val="24"/>
        </w:rPr>
      </w:pPr>
    </w:p>
    <w:p w:rsidR="008D2519" w:rsidRPr="008554B8" w:rsidRDefault="008D2519" w:rsidP="008554B8">
      <w:pPr>
        <w:ind w:firstLine="567"/>
        <w:rPr>
          <w:b/>
          <w:sz w:val="24"/>
          <w:szCs w:val="24"/>
        </w:rPr>
      </w:pPr>
      <w:r w:rsidRPr="008554B8">
        <w:rPr>
          <w:b/>
          <w:sz w:val="24"/>
          <w:szCs w:val="24"/>
        </w:rPr>
        <w:t>3.1. Состав и последовательность действий при предоставлении муниципальной услуги.</w:t>
      </w:r>
    </w:p>
    <w:p w:rsidR="008D2519" w:rsidRPr="008554B8" w:rsidRDefault="008D2519" w:rsidP="008554B8">
      <w:pPr>
        <w:ind w:firstLine="567"/>
        <w:rPr>
          <w:sz w:val="24"/>
          <w:szCs w:val="24"/>
        </w:rPr>
      </w:pPr>
      <w:r w:rsidRPr="008554B8">
        <w:rPr>
          <w:sz w:val="24"/>
          <w:szCs w:val="24"/>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8D2519" w:rsidRPr="008554B8" w:rsidRDefault="008D2519" w:rsidP="008554B8">
      <w:pPr>
        <w:ind w:hanging="425"/>
        <w:rPr>
          <w:sz w:val="24"/>
          <w:szCs w:val="24"/>
        </w:rPr>
      </w:pPr>
      <w:r w:rsidRPr="008554B8">
        <w:rPr>
          <w:sz w:val="24"/>
          <w:szCs w:val="24"/>
        </w:rPr>
        <w:t xml:space="preserve">1. </w:t>
      </w:r>
      <w:r w:rsidRPr="008554B8">
        <w:rPr>
          <w:sz w:val="24"/>
          <w:szCs w:val="24"/>
        </w:rPr>
        <w:tab/>
        <w:t>приём и регистрация заявления и представленных документов по форме согласно приложению № 1 к настоящему регламенту– 1 рабочий день;</w:t>
      </w:r>
    </w:p>
    <w:p w:rsidR="008D2519" w:rsidRPr="008554B8" w:rsidRDefault="008D2519" w:rsidP="008554B8">
      <w:pPr>
        <w:ind w:hanging="425"/>
        <w:rPr>
          <w:sz w:val="24"/>
          <w:szCs w:val="24"/>
        </w:rPr>
      </w:pPr>
      <w:r w:rsidRPr="008554B8">
        <w:rPr>
          <w:sz w:val="24"/>
          <w:szCs w:val="24"/>
        </w:rPr>
        <w:t xml:space="preserve">2. </w:t>
      </w:r>
      <w:r w:rsidRPr="008554B8">
        <w:rPr>
          <w:sz w:val="24"/>
          <w:szCs w:val="24"/>
        </w:rPr>
        <w:tab/>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w:t>
      </w:r>
      <w:r w:rsidR="006A2422">
        <w:rPr>
          <w:sz w:val="24"/>
          <w:szCs w:val="24"/>
        </w:rPr>
        <w:t xml:space="preserve">йствия и (или) иных запросов </w:t>
      </w:r>
      <w:r w:rsidR="006A2422">
        <w:rPr>
          <w:sz w:val="24"/>
          <w:szCs w:val="24"/>
        </w:rPr>
        <w:noBreakHyphen/>
        <w:t xml:space="preserve"> </w:t>
      </w:r>
      <w:r w:rsidRPr="008554B8">
        <w:rPr>
          <w:sz w:val="24"/>
          <w:szCs w:val="24"/>
        </w:rPr>
        <w:t xml:space="preserve">5 рабочих дней;  </w:t>
      </w:r>
    </w:p>
    <w:p w:rsidR="008D2519" w:rsidRPr="008554B8" w:rsidRDefault="008D2519" w:rsidP="008554B8">
      <w:pPr>
        <w:ind w:hanging="425"/>
        <w:rPr>
          <w:sz w:val="24"/>
          <w:szCs w:val="24"/>
        </w:rPr>
      </w:pPr>
      <w:r w:rsidRPr="008554B8">
        <w:rPr>
          <w:sz w:val="24"/>
          <w:szCs w:val="24"/>
        </w:rPr>
        <w:t xml:space="preserve">3. </w:t>
      </w:r>
      <w:r w:rsidRPr="008554B8">
        <w:rPr>
          <w:sz w:val="24"/>
          <w:szCs w:val="24"/>
        </w:rPr>
        <w:tab/>
        <w:t>принятие и подписание решения о предоставлении или об отказе в предоставлении муниципальной услуги – 3 рабочих дня;</w:t>
      </w:r>
    </w:p>
    <w:p w:rsidR="008D2519" w:rsidRPr="008554B8" w:rsidRDefault="008D2519" w:rsidP="008554B8">
      <w:pPr>
        <w:ind w:hanging="425"/>
        <w:rPr>
          <w:sz w:val="24"/>
          <w:szCs w:val="24"/>
        </w:rPr>
      </w:pPr>
      <w:r w:rsidRPr="008554B8">
        <w:rPr>
          <w:sz w:val="24"/>
          <w:szCs w:val="24"/>
        </w:rPr>
        <w:t xml:space="preserve">4. </w:t>
      </w:r>
      <w:r w:rsidRPr="008554B8">
        <w:rPr>
          <w:sz w:val="24"/>
          <w:szCs w:val="24"/>
        </w:rPr>
        <w:tab/>
        <w:t>информирование граждан о принятом решении, выдача оформленного решения и формирование учётного дела/реестровой записи в информационной системе</w:t>
      </w:r>
      <w:r w:rsidRPr="008554B8">
        <w:rPr>
          <w:color w:val="000000"/>
          <w:sz w:val="24"/>
          <w:szCs w:val="24"/>
        </w:rPr>
        <w:t xml:space="preserve"> (при технической реализации)</w:t>
      </w:r>
      <w:r w:rsidRPr="008554B8">
        <w:rPr>
          <w:sz w:val="24"/>
          <w:szCs w:val="24"/>
        </w:rPr>
        <w:t xml:space="preserve"> гражданина, принятого на учёт в качестве нуждающихся в жилых помещениях – 1 рабочий день. </w:t>
      </w:r>
    </w:p>
    <w:p w:rsidR="008D2519" w:rsidRPr="008554B8" w:rsidRDefault="008D2519" w:rsidP="008554B8">
      <w:pPr>
        <w:ind w:firstLine="708"/>
        <w:rPr>
          <w:sz w:val="24"/>
          <w:szCs w:val="24"/>
        </w:rPr>
      </w:pPr>
      <w:r w:rsidRPr="008554B8">
        <w:rPr>
          <w:sz w:val="24"/>
          <w:szCs w:val="24"/>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8D2519" w:rsidRPr="008554B8" w:rsidRDefault="008D2519" w:rsidP="008554B8">
      <w:pPr>
        <w:ind w:hanging="425"/>
        <w:rPr>
          <w:sz w:val="24"/>
          <w:szCs w:val="24"/>
        </w:rPr>
      </w:pPr>
      <w:r w:rsidRPr="008554B8">
        <w:rPr>
          <w:sz w:val="24"/>
          <w:szCs w:val="24"/>
        </w:rPr>
        <w:t>1.</w:t>
      </w:r>
      <w:r w:rsidRPr="008554B8">
        <w:rPr>
          <w:sz w:val="24"/>
          <w:szCs w:val="24"/>
        </w:rPr>
        <w:tab/>
        <w:t>приём и регистрация заявления по форме согласно приложению № 2 к настоящему регламенту – 1 рабочий день;</w:t>
      </w:r>
    </w:p>
    <w:p w:rsidR="008D2519" w:rsidRPr="008554B8" w:rsidRDefault="008D2519" w:rsidP="008554B8">
      <w:pPr>
        <w:ind w:hanging="425"/>
        <w:rPr>
          <w:sz w:val="24"/>
          <w:szCs w:val="24"/>
        </w:rPr>
      </w:pPr>
      <w:r w:rsidRPr="008554B8">
        <w:rPr>
          <w:sz w:val="24"/>
          <w:szCs w:val="24"/>
        </w:rPr>
        <w:lastRenderedPageBreak/>
        <w:t>2.</w:t>
      </w:r>
      <w:r w:rsidRPr="008554B8">
        <w:rPr>
          <w:sz w:val="24"/>
          <w:szCs w:val="24"/>
        </w:rPr>
        <w:tab/>
        <w:t>рассмотрение заявления и принятие решения об очерёдности предоставления жилых помещений по договору социального найма по форме согласно приложениям № 5.1, 5.2 к настоящему регламенту – 2 рабочий день;</w:t>
      </w:r>
    </w:p>
    <w:p w:rsidR="008D2519" w:rsidRPr="008554B8" w:rsidRDefault="008D2519" w:rsidP="008554B8">
      <w:pPr>
        <w:ind w:hanging="425"/>
        <w:rPr>
          <w:sz w:val="24"/>
          <w:szCs w:val="24"/>
        </w:rPr>
      </w:pPr>
      <w:r w:rsidRPr="008554B8">
        <w:rPr>
          <w:sz w:val="24"/>
          <w:szCs w:val="24"/>
        </w:rPr>
        <w:t>3.</w:t>
      </w:r>
      <w:r w:rsidRPr="008554B8">
        <w:rPr>
          <w:sz w:val="24"/>
          <w:szCs w:val="24"/>
        </w:rPr>
        <w:tab/>
        <w:t>предоставление информации об очерёдности предоставления жилых помещений по договорам социального найма или отказ в предоставлении такой информации – 1 рабочий дней;</w:t>
      </w:r>
    </w:p>
    <w:p w:rsidR="008D2519" w:rsidRPr="008554B8" w:rsidRDefault="008D2519" w:rsidP="008554B8">
      <w:pPr>
        <w:rPr>
          <w:sz w:val="24"/>
          <w:szCs w:val="24"/>
        </w:rPr>
      </w:pPr>
    </w:p>
    <w:p w:rsidR="008D2519" w:rsidRPr="008554B8" w:rsidRDefault="008D2519" w:rsidP="008554B8">
      <w:pPr>
        <w:ind w:firstLine="709"/>
        <w:rPr>
          <w:sz w:val="24"/>
          <w:szCs w:val="24"/>
        </w:rPr>
      </w:pPr>
      <w:r w:rsidRPr="008554B8">
        <w:rPr>
          <w:sz w:val="24"/>
          <w:szCs w:val="24"/>
        </w:rPr>
        <w:t>3.1.2. Приём и регистрация заявления о предоставлении муниципальной услуги.</w:t>
      </w:r>
    </w:p>
    <w:p w:rsidR="008D2519" w:rsidRPr="008554B8" w:rsidRDefault="008D2519" w:rsidP="008554B8">
      <w:pPr>
        <w:ind w:firstLine="709"/>
        <w:rPr>
          <w:sz w:val="24"/>
          <w:szCs w:val="24"/>
        </w:rPr>
      </w:pPr>
      <w:r w:rsidRPr="008554B8">
        <w:rPr>
          <w:sz w:val="24"/>
          <w:szCs w:val="24"/>
        </w:rPr>
        <w:t>3.1.2.1. Основанием для начала процедуры приёма заявления для услуги 1.2.1 является: поступление специалисту жилищного отдела комитета жилищно</w:t>
      </w:r>
      <w:r w:rsidRPr="008554B8">
        <w:rPr>
          <w:sz w:val="24"/>
          <w:szCs w:val="24"/>
        </w:rPr>
        <w:noBreakHyphen/>
        <w:t>коммунального хозяйства администрации Тихвинского района (далее – специалисту жилищного отдела) заявления о принятии заявителя на учёт граждан в качестве, нуждающихся в жилых помещениях и прилагаемых к нему документов.</w:t>
      </w:r>
    </w:p>
    <w:p w:rsidR="008D2519" w:rsidRPr="008554B8" w:rsidRDefault="008D2519" w:rsidP="008554B8">
      <w:pPr>
        <w:ind w:firstLine="709"/>
        <w:rPr>
          <w:sz w:val="24"/>
          <w:szCs w:val="24"/>
        </w:rPr>
      </w:pPr>
      <w:r w:rsidRPr="008554B8">
        <w:rPr>
          <w:sz w:val="24"/>
          <w:szCs w:val="24"/>
        </w:rPr>
        <w:t>Основанием для начала процедуры приёма заявления для услуги 1.2.2 является: поступление специалисту жилищного отдела заявления о предоставлении информации об очерёдности предоставления жилых помещений по договорам социального найма;</w:t>
      </w:r>
    </w:p>
    <w:p w:rsidR="008D2519" w:rsidRPr="008554B8" w:rsidRDefault="008D2519" w:rsidP="008554B8">
      <w:pPr>
        <w:autoSpaceDE w:val="0"/>
        <w:autoSpaceDN w:val="0"/>
        <w:ind w:firstLine="709"/>
        <w:rPr>
          <w:sz w:val="24"/>
          <w:szCs w:val="24"/>
        </w:rPr>
      </w:pPr>
      <w:r w:rsidRPr="008554B8">
        <w:rPr>
          <w:sz w:val="24"/>
          <w:szCs w:val="24"/>
        </w:rPr>
        <w:t>3.1.2.2. Содержание административного действия, продолжительность и(или) максимальный срок его выполнения: специалист общего отдела Администрации,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8D2519" w:rsidRPr="008554B8" w:rsidRDefault="008D2519" w:rsidP="008554B8">
      <w:pPr>
        <w:ind w:firstLine="709"/>
        <w:rPr>
          <w:sz w:val="24"/>
          <w:szCs w:val="24"/>
        </w:rPr>
      </w:pPr>
      <w:r w:rsidRPr="008554B8">
        <w:rPr>
          <w:sz w:val="24"/>
          <w:szCs w:val="24"/>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w:t>
      </w:r>
      <w:r w:rsidRPr="008554B8">
        <w:rPr>
          <w:sz w:val="24"/>
          <w:szCs w:val="24"/>
        </w:rPr>
        <w:noBreakHyphen/>
        <w:t xml:space="preserve"> АИС «Межвед ЛО») в сроки, указанные в пункте 3.1.1 настоящего регламента.</w:t>
      </w:r>
    </w:p>
    <w:p w:rsidR="008D2519" w:rsidRPr="008554B8" w:rsidRDefault="008D2519" w:rsidP="008554B8">
      <w:pPr>
        <w:ind w:firstLine="709"/>
        <w:rPr>
          <w:sz w:val="24"/>
          <w:szCs w:val="24"/>
        </w:rPr>
      </w:pPr>
      <w:r w:rsidRPr="008554B8">
        <w:rPr>
          <w:sz w:val="24"/>
          <w:szCs w:val="24"/>
        </w:rPr>
        <w:t>2 действие: заявление о принятии заявителя на учёт граждан в качестве, нуждающихся в жилых помещениях (заявление о предоставлении информации об очерёдности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учёт в качестве нуждающихся в жилых помещениях, предоставляемых по договорам социального найма;</w:t>
      </w:r>
    </w:p>
    <w:p w:rsidR="008D2519" w:rsidRPr="008554B8" w:rsidRDefault="008D2519" w:rsidP="008554B8">
      <w:pPr>
        <w:ind w:firstLine="709"/>
        <w:rPr>
          <w:sz w:val="24"/>
          <w:szCs w:val="24"/>
        </w:rPr>
      </w:pPr>
      <w:r w:rsidRPr="008554B8">
        <w:rPr>
          <w:sz w:val="24"/>
          <w:szCs w:val="24"/>
        </w:rPr>
        <w:t>3.1.2.3. Результат выполнения административной процедуры: регистрация заявления.</w:t>
      </w:r>
    </w:p>
    <w:p w:rsidR="008D2519" w:rsidRPr="008554B8" w:rsidRDefault="008D2519" w:rsidP="008554B8">
      <w:pPr>
        <w:ind w:firstLine="709"/>
        <w:rPr>
          <w:sz w:val="24"/>
          <w:szCs w:val="24"/>
        </w:rPr>
      </w:pPr>
      <w:r w:rsidRPr="008554B8">
        <w:rPr>
          <w:sz w:val="24"/>
          <w:szCs w:val="24"/>
        </w:rPr>
        <w:t>3.1.3.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(для услуги 1.2.1).</w:t>
      </w:r>
    </w:p>
    <w:p w:rsidR="008D2519" w:rsidRPr="008554B8" w:rsidRDefault="008D2519" w:rsidP="008554B8">
      <w:pPr>
        <w:autoSpaceDE w:val="0"/>
        <w:autoSpaceDN w:val="0"/>
        <w:ind w:firstLine="709"/>
        <w:rPr>
          <w:sz w:val="24"/>
          <w:szCs w:val="24"/>
        </w:rPr>
      </w:pPr>
      <w:r w:rsidRPr="008554B8">
        <w:rPr>
          <w:sz w:val="24"/>
          <w:szCs w:val="24"/>
        </w:rPr>
        <w:t>Специалист жилищного отдела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8D2519" w:rsidRPr="008554B8" w:rsidRDefault="008D2519" w:rsidP="008554B8">
      <w:pPr>
        <w:autoSpaceDE w:val="0"/>
        <w:autoSpaceDN w:val="0"/>
        <w:ind w:firstLine="709"/>
        <w:rPr>
          <w:sz w:val="24"/>
          <w:szCs w:val="24"/>
        </w:rPr>
      </w:pPr>
      <w:r w:rsidRPr="008554B8">
        <w:rPr>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о </w:t>
      </w:r>
      <w:r w:rsidRPr="008554B8">
        <w:rPr>
          <w:sz w:val="24"/>
          <w:szCs w:val="24"/>
        </w:rPr>
        <w:t>принятии заявителя на учёт в каче</w:t>
      </w:r>
      <w:r w:rsidRPr="008554B8">
        <w:rPr>
          <w:sz w:val="24"/>
          <w:szCs w:val="24"/>
        </w:rPr>
        <w:lastRenderedPageBreak/>
        <w:t>стве нуждающихся в жилых помещениях, предоставляемых по договорам социального найма.</w:t>
      </w:r>
    </w:p>
    <w:p w:rsidR="008D2519" w:rsidRPr="008554B8" w:rsidRDefault="008D2519" w:rsidP="008554B8">
      <w:pPr>
        <w:autoSpaceDE w:val="0"/>
        <w:autoSpaceDN w:val="0"/>
        <w:ind w:firstLine="708"/>
        <w:rPr>
          <w:sz w:val="24"/>
          <w:szCs w:val="24"/>
        </w:rPr>
      </w:pPr>
      <w:r w:rsidRPr="008554B8">
        <w:rPr>
          <w:sz w:val="24"/>
          <w:szCs w:val="24"/>
        </w:rPr>
        <w:t xml:space="preserve">3.1.4 Принятие и подписание решения о предоставлении или об отказе в предоставлении муниципальной услуги: </w:t>
      </w:r>
    </w:p>
    <w:p w:rsidR="008D2519" w:rsidRPr="008554B8" w:rsidRDefault="008D2519" w:rsidP="008554B8">
      <w:pPr>
        <w:autoSpaceDE w:val="0"/>
        <w:autoSpaceDN w:val="0"/>
        <w:ind w:firstLine="709"/>
        <w:rPr>
          <w:sz w:val="24"/>
          <w:szCs w:val="24"/>
        </w:rPr>
      </w:pPr>
      <w:r w:rsidRPr="008554B8">
        <w:rPr>
          <w:sz w:val="24"/>
          <w:szCs w:val="24"/>
        </w:rPr>
        <w:t>На основании поступивших запрашиваемых документов (сведений) и выполнением условий пункта 2.10 настоящего регламента специалист жилищного отдела готовит проекты:</w:t>
      </w:r>
    </w:p>
    <w:p w:rsidR="008D2519" w:rsidRPr="008554B8" w:rsidRDefault="008D2519" w:rsidP="00487FC0">
      <w:pPr>
        <w:pStyle w:val="afb"/>
        <w:numPr>
          <w:ilvl w:val="0"/>
          <w:numId w:val="47"/>
        </w:numPr>
        <w:ind w:left="0"/>
        <w:jc w:val="both"/>
      </w:pPr>
      <w:r w:rsidRPr="008554B8">
        <w:t>решения Администрации о принятии заявителя на учёт в качестве нуждающихся в жилых помещениях, предоставляемых по договорам социального найма,</w:t>
      </w:r>
    </w:p>
    <w:p w:rsidR="008D2519" w:rsidRPr="008554B8" w:rsidRDefault="008D2519" w:rsidP="00487FC0">
      <w:pPr>
        <w:pStyle w:val="afb"/>
        <w:numPr>
          <w:ilvl w:val="0"/>
          <w:numId w:val="47"/>
        </w:numPr>
        <w:ind w:left="0"/>
        <w:jc w:val="both"/>
      </w:pPr>
      <w:r w:rsidRPr="008554B8">
        <w:t>решения Администрации об отказе заявителю в принятии учёт в качестве нуждающихся в жилых помещениях, предоставляемых по договорам социального найма,</w:t>
      </w:r>
    </w:p>
    <w:p w:rsidR="008D2519" w:rsidRPr="008554B8" w:rsidRDefault="008D2519" w:rsidP="00487FC0">
      <w:pPr>
        <w:pStyle w:val="afb"/>
        <w:numPr>
          <w:ilvl w:val="0"/>
          <w:numId w:val="47"/>
        </w:numPr>
        <w:ind w:left="0"/>
        <w:jc w:val="both"/>
      </w:pPr>
      <w:r w:rsidRPr="008554B8">
        <w:rPr>
          <w:iCs/>
        </w:rPr>
        <w:t>уведомления</w:t>
      </w:r>
      <w:r w:rsidRPr="008554B8">
        <w:t xml:space="preserve"> об очерёдности предоставления жилых помещений по договору социального найма согласно приложению № 4;</w:t>
      </w:r>
    </w:p>
    <w:p w:rsidR="008D2519" w:rsidRPr="008554B8" w:rsidRDefault="008D2519" w:rsidP="00487FC0">
      <w:pPr>
        <w:pStyle w:val="afb"/>
        <w:numPr>
          <w:ilvl w:val="0"/>
          <w:numId w:val="47"/>
        </w:numPr>
        <w:ind w:left="0"/>
        <w:jc w:val="both"/>
      </w:pPr>
      <w:r w:rsidRPr="008554B8">
        <w:rPr>
          <w:iCs/>
        </w:rPr>
        <w:t>уведомления</w:t>
      </w:r>
      <w:r w:rsidRPr="008554B8">
        <w:rPr>
          <w:i/>
        </w:rPr>
        <w:t xml:space="preserve"> </w:t>
      </w:r>
      <w:r w:rsidRPr="008554B8">
        <w:t>об отказе в предоставлении информации об очерёдности предоставления жилых помещений по договору социального найма согласно приложению № 4.1;</w:t>
      </w:r>
    </w:p>
    <w:p w:rsidR="008D2519" w:rsidRPr="008554B8" w:rsidRDefault="008D2519" w:rsidP="008554B8">
      <w:pPr>
        <w:autoSpaceDE w:val="0"/>
        <w:autoSpaceDN w:val="0"/>
        <w:ind w:firstLine="709"/>
        <w:rPr>
          <w:sz w:val="24"/>
          <w:szCs w:val="24"/>
        </w:rPr>
      </w:pPr>
      <w:r w:rsidRPr="008554B8">
        <w:rPr>
          <w:sz w:val="24"/>
          <w:szCs w:val="24"/>
        </w:rPr>
        <w:t>и передаёт их в общий отдел Администрации для дальнейшего оформления, согласования и подписания в сроки, указанные в подпункте 3 подпункта 3.1.1, в подпункте 2 подпункта 3.1.1.2 пункта 3.1 настоящего регламента.</w:t>
      </w:r>
    </w:p>
    <w:p w:rsidR="008D2519" w:rsidRPr="008554B8" w:rsidRDefault="008D2519" w:rsidP="008554B8">
      <w:pPr>
        <w:autoSpaceDE w:val="0"/>
        <w:autoSpaceDN w:val="0"/>
        <w:ind w:firstLine="709"/>
        <w:rPr>
          <w:sz w:val="24"/>
          <w:szCs w:val="24"/>
        </w:rPr>
      </w:pPr>
      <w:r w:rsidRPr="008554B8">
        <w:rPr>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8D2519" w:rsidRPr="008554B8" w:rsidRDefault="008D2519" w:rsidP="008554B8">
      <w:pPr>
        <w:ind w:firstLine="709"/>
        <w:rPr>
          <w:sz w:val="24"/>
          <w:szCs w:val="24"/>
        </w:rPr>
      </w:pPr>
      <w:r w:rsidRPr="008554B8">
        <w:rPr>
          <w:sz w:val="24"/>
          <w:szCs w:val="24"/>
        </w:rPr>
        <w:t>3.1.5. Информирование граждан о принятом решении.</w:t>
      </w:r>
    </w:p>
    <w:p w:rsidR="008D2519" w:rsidRPr="008554B8" w:rsidRDefault="008D2519" w:rsidP="008554B8">
      <w:pPr>
        <w:ind w:firstLine="709"/>
        <w:rPr>
          <w:sz w:val="24"/>
          <w:szCs w:val="24"/>
        </w:rPr>
      </w:pPr>
      <w:r w:rsidRPr="008554B8">
        <w:rPr>
          <w:sz w:val="24"/>
          <w:szCs w:val="24"/>
        </w:rPr>
        <w:t xml:space="preserve">Выдача оформленного решения заявителю и формирование </w:t>
      </w:r>
      <w:r w:rsidRPr="008554B8">
        <w:rPr>
          <w:bCs/>
          <w:sz w:val="24"/>
          <w:szCs w:val="24"/>
        </w:rPr>
        <w:t>учётного</w:t>
      </w:r>
      <w:r w:rsidRPr="008554B8">
        <w:rPr>
          <w:sz w:val="24"/>
          <w:szCs w:val="24"/>
        </w:rPr>
        <w:t xml:space="preserve"> дела/реестра (при технической реализации) гражданина, принятого на </w:t>
      </w:r>
      <w:r w:rsidRPr="008554B8">
        <w:rPr>
          <w:bCs/>
          <w:sz w:val="24"/>
          <w:szCs w:val="24"/>
        </w:rPr>
        <w:t>учёт</w:t>
      </w:r>
      <w:r w:rsidRPr="008554B8">
        <w:rPr>
          <w:sz w:val="24"/>
          <w:szCs w:val="24"/>
        </w:rPr>
        <w:t xml:space="preserve"> в качестве нуждающихся в жилых помещениях (для услуги 1.2.1).</w:t>
      </w:r>
    </w:p>
    <w:p w:rsidR="008D2519" w:rsidRPr="008554B8" w:rsidRDefault="008D2519" w:rsidP="008554B8">
      <w:pPr>
        <w:ind w:firstLine="709"/>
        <w:rPr>
          <w:sz w:val="24"/>
          <w:szCs w:val="24"/>
        </w:rPr>
      </w:pPr>
      <w:r w:rsidRPr="008554B8">
        <w:rPr>
          <w:sz w:val="24"/>
          <w:szCs w:val="24"/>
        </w:rPr>
        <w:t>Специалист жилищного отдела не позднее чем через 1 рабочий день со дня принятия решения направляет заявителю информацию об очерёдности/ мотивированный отказ в предоставлении такой информации (информации для услуги 1.2.2).</w:t>
      </w:r>
    </w:p>
    <w:p w:rsidR="008D2519" w:rsidRPr="008554B8" w:rsidRDefault="008D2519" w:rsidP="008554B8">
      <w:pPr>
        <w:autoSpaceDE w:val="0"/>
        <w:autoSpaceDN w:val="0"/>
        <w:adjustRightInd w:val="0"/>
        <w:ind w:firstLine="709"/>
        <w:rPr>
          <w:b/>
          <w:sz w:val="24"/>
          <w:szCs w:val="24"/>
        </w:rPr>
      </w:pPr>
      <w:r w:rsidRPr="008554B8">
        <w:rPr>
          <w:b/>
          <w:sz w:val="24"/>
          <w:szCs w:val="24"/>
        </w:rPr>
        <w:t>3.2. Особенности предоставления муниципальной услуги в электронной форме.</w:t>
      </w:r>
    </w:p>
    <w:p w:rsidR="008D2519" w:rsidRPr="008554B8" w:rsidRDefault="008D2519" w:rsidP="008554B8">
      <w:pPr>
        <w:autoSpaceDE w:val="0"/>
        <w:autoSpaceDN w:val="0"/>
        <w:adjustRightInd w:val="0"/>
        <w:ind w:firstLine="709"/>
        <w:rPr>
          <w:sz w:val="24"/>
          <w:szCs w:val="24"/>
        </w:rPr>
      </w:pPr>
      <w:r w:rsidRPr="008554B8">
        <w:rPr>
          <w:sz w:val="24"/>
          <w:szCs w:val="24"/>
        </w:rPr>
        <w:t>3.2.1. Предоставление муниципальной услуги на ЕПГУ и ПГУ ЛО осуществляется в соответствии с Федеральным законом  от 27.07.2010 № 210</w:t>
      </w:r>
      <w:r w:rsidRPr="008554B8">
        <w:rPr>
          <w:sz w:val="24"/>
          <w:szCs w:val="24"/>
        </w:rPr>
        <w:noBreakHyphen/>
        <w:t>ФЗ «Об организации предоставления государственных и муниципальных услуг», Федеральным законом от 27.07.2006 № 149</w:t>
      </w:r>
      <w:r w:rsidRPr="008554B8">
        <w:rPr>
          <w:sz w:val="24"/>
          <w:szCs w:val="24"/>
        </w:rPr>
        <w:noBreakHyphen/>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2519" w:rsidRPr="008554B8" w:rsidRDefault="008D2519" w:rsidP="008554B8">
      <w:pPr>
        <w:autoSpaceDE w:val="0"/>
        <w:autoSpaceDN w:val="0"/>
        <w:adjustRightInd w:val="0"/>
        <w:ind w:firstLine="709"/>
        <w:rPr>
          <w:sz w:val="24"/>
          <w:szCs w:val="24"/>
        </w:rPr>
      </w:pPr>
      <w:r w:rsidRPr="008554B8">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D2519" w:rsidRPr="008554B8" w:rsidRDefault="008D2519" w:rsidP="008554B8">
      <w:pPr>
        <w:autoSpaceDE w:val="0"/>
        <w:autoSpaceDN w:val="0"/>
        <w:adjustRightInd w:val="0"/>
        <w:ind w:firstLine="709"/>
        <w:rPr>
          <w:sz w:val="24"/>
          <w:szCs w:val="24"/>
        </w:rPr>
      </w:pPr>
      <w:r w:rsidRPr="008554B8">
        <w:rPr>
          <w:sz w:val="24"/>
          <w:szCs w:val="24"/>
        </w:rPr>
        <w:t>3.2.3. Для подачи заявления через ЕПГУ или через ПГУ ЛО заявитель должен выполнить следующие действия:</w:t>
      </w:r>
    </w:p>
    <w:p w:rsidR="008D2519" w:rsidRPr="008554B8" w:rsidRDefault="008D2519" w:rsidP="00487FC0">
      <w:pPr>
        <w:pStyle w:val="afb"/>
        <w:numPr>
          <w:ilvl w:val="0"/>
          <w:numId w:val="48"/>
        </w:numPr>
        <w:autoSpaceDE w:val="0"/>
        <w:autoSpaceDN w:val="0"/>
        <w:adjustRightInd w:val="0"/>
        <w:ind w:left="0"/>
        <w:jc w:val="both"/>
      </w:pPr>
      <w:r w:rsidRPr="008554B8">
        <w:t>пройти идентификацию и аутентификацию в ЕСИА;</w:t>
      </w:r>
    </w:p>
    <w:p w:rsidR="008D2519" w:rsidRPr="008554B8" w:rsidRDefault="008D2519" w:rsidP="00487FC0">
      <w:pPr>
        <w:pStyle w:val="afb"/>
        <w:numPr>
          <w:ilvl w:val="0"/>
          <w:numId w:val="48"/>
        </w:numPr>
        <w:autoSpaceDE w:val="0"/>
        <w:autoSpaceDN w:val="0"/>
        <w:adjustRightInd w:val="0"/>
        <w:ind w:left="0"/>
        <w:jc w:val="both"/>
      </w:pPr>
      <w:r w:rsidRPr="008554B8">
        <w:t>в личном кабинете на ЕПГУ или на ПГУ ЛО заполнить в электронной форме заявление на оказание муниципальной услуги;</w:t>
      </w:r>
    </w:p>
    <w:p w:rsidR="008D2519" w:rsidRPr="008554B8" w:rsidRDefault="008D2519" w:rsidP="00487FC0">
      <w:pPr>
        <w:pStyle w:val="afb"/>
        <w:numPr>
          <w:ilvl w:val="0"/>
          <w:numId w:val="48"/>
        </w:numPr>
        <w:ind w:left="0"/>
        <w:jc w:val="both"/>
        <w:outlineLvl w:val="1"/>
      </w:pPr>
      <w:r w:rsidRPr="008554B8">
        <w:t xml:space="preserve">приложить к заявлению электронные документы, </w:t>
      </w:r>
    </w:p>
    <w:p w:rsidR="008D2519" w:rsidRPr="008554B8" w:rsidRDefault="008D2519" w:rsidP="00487FC0">
      <w:pPr>
        <w:pStyle w:val="afb"/>
        <w:numPr>
          <w:ilvl w:val="0"/>
          <w:numId w:val="48"/>
        </w:numPr>
        <w:autoSpaceDE w:val="0"/>
        <w:autoSpaceDN w:val="0"/>
        <w:adjustRightInd w:val="0"/>
        <w:ind w:left="0"/>
        <w:jc w:val="both"/>
      </w:pPr>
      <w:r w:rsidRPr="008554B8">
        <w:t>направить пакет электронных документов в Администрацию посредством функционала ЕПГУ ЛО или ПГУ ЛО.</w:t>
      </w:r>
    </w:p>
    <w:p w:rsidR="008D2519" w:rsidRPr="008554B8" w:rsidRDefault="008D2519" w:rsidP="008554B8">
      <w:pPr>
        <w:autoSpaceDE w:val="0"/>
        <w:autoSpaceDN w:val="0"/>
        <w:adjustRightInd w:val="0"/>
        <w:ind w:firstLine="709"/>
        <w:rPr>
          <w:sz w:val="24"/>
          <w:szCs w:val="24"/>
        </w:rPr>
      </w:pPr>
      <w:r w:rsidRPr="008554B8">
        <w:rPr>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D2519" w:rsidRPr="008554B8" w:rsidRDefault="008D2519" w:rsidP="008554B8">
      <w:pPr>
        <w:autoSpaceDE w:val="0"/>
        <w:autoSpaceDN w:val="0"/>
        <w:adjustRightInd w:val="0"/>
        <w:ind w:firstLine="709"/>
        <w:rPr>
          <w:sz w:val="24"/>
          <w:szCs w:val="24"/>
        </w:rPr>
      </w:pPr>
      <w:r w:rsidRPr="008554B8">
        <w:rPr>
          <w:sz w:val="24"/>
          <w:szCs w:val="24"/>
        </w:rPr>
        <w:lastRenderedPageBreak/>
        <w:t>3.2.5. При предоставлении муниципальной услуги через ПГУ ЛО либо через ЕПГУ, специалист Администрации выполняет следующие действия:</w:t>
      </w:r>
    </w:p>
    <w:p w:rsidR="008D2519" w:rsidRPr="008554B8" w:rsidRDefault="008D2519" w:rsidP="00487FC0">
      <w:pPr>
        <w:pStyle w:val="afb"/>
        <w:numPr>
          <w:ilvl w:val="0"/>
          <w:numId w:val="49"/>
        </w:numPr>
        <w:autoSpaceDE w:val="0"/>
        <w:autoSpaceDN w:val="0"/>
        <w:adjustRightInd w:val="0"/>
        <w:ind w:left="0"/>
        <w:jc w:val="both"/>
      </w:pPr>
      <w:r w:rsidRPr="008554B8">
        <w:t xml:space="preserve">формирует пакет документов, поступивший через ПГУ ЛО либо через ЕПГУ, и передаёт ответственному специалисту Администрации, наделённому в соответствии с должностным регламентом функциями по выполнению административной процедуры по приёму заявлений и проверке документов. </w:t>
      </w:r>
    </w:p>
    <w:p w:rsidR="008D2519" w:rsidRPr="008554B8" w:rsidRDefault="008D2519" w:rsidP="008554B8">
      <w:pPr>
        <w:widowControl w:val="0"/>
        <w:autoSpaceDE w:val="0"/>
        <w:autoSpaceDN w:val="0"/>
        <w:adjustRightInd w:val="0"/>
        <w:ind w:firstLine="567"/>
        <w:rPr>
          <w:color w:val="000000"/>
          <w:sz w:val="24"/>
          <w:szCs w:val="24"/>
        </w:rPr>
      </w:pPr>
      <w:r w:rsidRPr="008554B8">
        <w:rPr>
          <w:color w:val="000000"/>
          <w:sz w:val="24"/>
          <w:szCs w:val="24"/>
        </w:rPr>
        <w:t>Заявителю направляется 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приёме документов, необходимых для предоставления муниципальной услуги;</w:t>
      </w:r>
    </w:p>
    <w:p w:rsidR="008D2519" w:rsidRPr="008554B8" w:rsidRDefault="008D2519" w:rsidP="00487FC0">
      <w:pPr>
        <w:pStyle w:val="afb"/>
        <w:numPr>
          <w:ilvl w:val="0"/>
          <w:numId w:val="49"/>
        </w:numPr>
        <w:autoSpaceDE w:val="0"/>
        <w:autoSpaceDN w:val="0"/>
        <w:adjustRightInd w:val="0"/>
        <w:ind w:left="0"/>
        <w:jc w:val="both"/>
      </w:pPr>
      <w:r w:rsidRPr="008554B8">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D2519" w:rsidRPr="008554B8" w:rsidRDefault="008D2519" w:rsidP="008554B8">
      <w:pPr>
        <w:autoSpaceDE w:val="0"/>
        <w:autoSpaceDN w:val="0"/>
        <w:adjustRightInd w:val="0"/>
        <w:ind w:firstLine="539"/>
        <w:rPr>
          <w:color w:val="000000"/>
          <w:sz w:val="24"/>
          <w:szCs w:val="24"/>
        </w:rPr>
      </w:pPr>
      <w:r w:rsidRPr="008554B8">
        <w:rPr>
          <w:color w:val="000000"/>
          <w:sz w:val="24"/>
          <w:szCs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2519" w:rsidRPr="008554B8" w:rsidRDefault="008D2519" w:rsidP="008554B8">
      <w:pPr>
        <w:autoSpaceDE w:val="0"/>
        <w:autoSpaceDN w:val="0"/>
        <w:adjustRightInd w:val="0"/>
        <w:ind w:firstLine="539"/>
        <w:rPr>
          <w:sz w:val="24"/>
          <w:szCs w:val="24"/>
        </w:rPr>
      </w:pPr>
      <w:r w:rsidRPr="008554B8">
        <w:rPr>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8D2519" w:rsidRPr="008554B8" w:rsidRDefault="008D2519" w:rsidP="008554B8">
      <w:pPr>
        <w:autoSpaceDE w:val="0"/>
        <w:autoSpaceDN w:val="0"/>
        <w:adjustRightInd w:val="0"/>
        <w:ind w:firstLine="709"/>
        <w:rPr>
          <w:sz w:val="24"/>
          <w:szCs w:val="24"/>
        </w:rPr>
      </w:pPr>
      <w:r w:rsidRPr="008554B8">
        <w:rPr>
          <w:sz w:val="24"/>
          <w:szCs w:val="24"/>
        </w:rPr>
        <w:t>3.2.6.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D2519" w:rsidRPr="008554B8" w:rsidRDefault="008D2519" w:rsidP="008554B8">
      <w:pPr>
        <w:widowControl w:val="0"/>
        <w:autoSpaceDE w:val="0"/>
        <w:autoSpaceDN w:val="0"/>
        <w:adjustRightInd w:val="0"/>
        <w:ind w:firstLine="709"/>
        <w:rPr>
          <w:color w:val="000000"/>
          <w:sz w:val="24"/>
          <w:szCs w:val="24"/>
        </w:rPr>
      </w:pPr>
      <w:r w:rsidRPr="008554B8">
        <w:rPr>
          <w:color w:val="000000"/>
          <w:sz w:val="24"/>
          <w:szCs w:val="24"/>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2519" w:rsidRPr="008554B8" w:rsidRDefault="008D2519" w:rsidP="008554B8">
      <w:pPr>
        <w:autoSpaceDE w:val="0"/>
        <w:autoSpaceDN w:val="0"/>
        <w:adjustRightInd w:val="0"/>
        <w:ind w:firstLine="709"/>
        <w:rPr>
          <w:color w:val="000000"/>
          <w:sz w:val="24"/>
          <w:szCs w:val="24"/>
        </w:rPr>
      </w:pPr>
      <w:r w:rsidRPr="008554B8">
        <w:rPr>
          <w:color w:val="000000"/>
          <w:sz w:val="24"/>
          <w:szCs w:val="24"/>
        </w:rPr>
        <w:t>3.2.8. Оценка качества предоставления муниципальной услуги.</w:t>
      </w:r>
    </w:p>
    <w:p w:rsidR="008D2519" w:rsidRPr="008554B8" w:rsidRDefault="008D2519" w:rsidP="008554B8">
      <w:pPr>
        <w:autoSpaceDE w:val="0"/>
        <w:autoSpaceDN w:val="0"/>
        <w:adjustRightInd w:val="0"/>
        <w:ind w:firstLine="709"/>
        <w:rPr>
          <w:color w:val="000000"/>
          <w:sz w:val="24"/>
          <w:szCs w:val="24"/>
        </w:rPr>
      </w:pPr>
      <w:r w:rsidRPr="008554B8">
        <w:rPr>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утверждёнными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519" w:rsidRDefault="008D2519" w:rsidP="008554B8">
      <w:pPr>
        <w:widowControl w:val="0"/>
        <w:autoSpaceDE w:val="0"/>
        <w:autoSpaceDN w:val="0"/>
        <w:adjustRightInd w:val="0"/>
        <w:ind w:firstLine="567"/>
        <w:rPr>
          <w:color w:val="000000"/>
          <w:sz w:val="24"/>
          <w:szCs w:val="24"/>
        </w:rPr>
      </w:pPr>
      <w:r w:rsidRPr="008554B8">
        <w:rPr>
          <w:color w:val="000000"/>
          <w:sz w:val="24"/>
          <w:szCs w:val="24"/>
        </w:rPr>
        <w:t xml:space="preserve">3.2.9. Заявителю обеспечивается возможность направления жалобы на решения, </w:t>
      </w:r>
      <w:r w:rsidRPr="008554B8">
        <w:rPr>
          <w:color w:val="000000"/>
          <w:sz w:val="24"/>
          <w:szCs w:val="24"/>
        </w:rPr>
        <w:lastRenderedPageBreak/>
        <w:t>действия или бездействие Администрации, муниципального служащего в соответствии со статьёй 11.2 Федерального закона № 210</w:t>
      </w:r>
      <w:r w:rsidRPr="008554B8">
        <w:rPr>
          <w:color w:val="000000"/>
          <w:sz w:val="24"/>
          <w:szCs w:val="24"/>
        </w:rPr>
        <w:noBreakHyphen/>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54B8" w:rsidRPr="008554B8" w:rsidRDefault="008554B8" w:rsidP="008554B8">
      <w:pPr>
        <w:widowControl w:val="0"/>
        <w:autoSpaceDE w:val="0"/>
        <w:autoSpaceDN w:val="0"/>
        <w:adjustRightInd w:val="0"/>
        <w:ind w:firstLine="567"/>
        <w:rPr>
          <w:color w:val="000000"/>
          <w:sz w:val="24"/>
          <w:szCs w:val="24"/>
        </w:rPr>
      </w:pPr>
    </w:p>
    <w:p w:rsidR="008D2519" w:rsidRPr="008554B8" w:rsidRDefault="008554B8" w:rsidP="008554B8">
      <w:pPr>
        <w:tabs>
          <w:tab w:val="left" w:pos="142"/>
          <w:tab w:val="left" w:pos="284"/>
        </w:tabs>
        <w:ind w:firstLine="709"/>
        <w:jc w:val="center"/>
        <w:rPr>
          <w:b/>
          <w:sz w:val="24"/>
          <w:szCs w:val="24"/>
        </w:rPr>
      </w:pPr>
      <w:r>
        <w:rPr>
          <w:b/>
          <w:sz w:val="24"/>
          <w:szCs w:val="24"/>
        </w:rPr>
        <w:t>4</w:t>
      </w:r>
      <w:r w:rsidR="008D2519" w:rsidRPr="008554B8">
        <w:rPr>
          <w:b/>
          <w:sz w:val="24"/>
          <w:szCs w:val="24"/>
          <w:lang w:val="x-none"/>
        </w:rPr>
        <w:t xml:space="preserve">. </w:t>
      </w:r>
      <w:r w:rsidR="008D2519" w:rsidRPr="008554B8">
        <w:rPr>
          <w:b/>
          <w:sz w:val="24"/>
          <w:szCs w:val="24"/>
        </w:rPr>
        <w:t xml:space="preserve">Формы </w:t>
      </w:r>
      <w:r w:rsidR="008D2519" w:rsidRPr="008554B8">
        <w:rPr>
          <w:b/>
          <w:sz w:val="24"/>
          <w:szCs w:val="24"/>
          <w:lang w:val="x-none"/>
        </w:rPr>
        <w:t>контро</w:t>
      </w:r>
      <w:r w:rsidR="008D2519" w:rsidRPr="008554B8">
        <w:rPr>
          <w:b/>
          <w:sz w:val="24"/>
          <w:szCs w:val="24"/>
        </w:rPr>
        <w:t>ля</w:t>
      </w:r>
      <w:r w:rsidR="008D2519" w:rsidRPr="008554B8">
        <w:rPr>
          <w:b/>
          <w:sz w:val="24"/>
          <w:szCs w:val="24"/>
          <w:lang w:val="x-none"/>
        </w:rPr>
        <w:t xml:space="preserve"> за </w:t>
      </w:r>
      <w:r w:rsidR="008D2519" w:rsidRPr="008554B8">
        <w:rPr>
          <w:b/>
          <w:sz w:val="24"/>
          <w:szCs w:val="24"/>
        </w:rPr>
        <w:t>исполнением административного регламента</w:t>
      </w:r>
    </w:p>
    <w:p w:rsidR="008D2519" w:rsidRPr="008554B8" w:rsidRDefault="008D2519" w:rsidP="008554B8">
      <w:pPr>
        <w:tabs>
          <w:tab w:val="left" w:pos="142"/>
          <w:tab w:val="left" w:pos="284"/>
        </w:tabs>
        <w:ind w:firstLine="709"/>
        <w:rPr>
          <w:sz w:val="24"/>
          <w:szCs w:val="24"/>
        </w:rPr>
      </w:pPr>
    </w:p>
    <w:p w:rsidR="008D2519" w:rsidRPr="008554B8" w:rsidRDefault="008D2519" w:rsidP="008554B8">
      <w:pPr>
        <w:tabs>
          <w:tab w:val="left" w:pos="142"/>
          <w:tab w:val="left" w:pos="284"/>
        </w:tabs>
        <w:ind w:firstLine="709"/>
        <w:rPr>
          <w:sz w:val="24"/>
          <w:szCs w:val="24"/>
        </w:rPr>
      </w:pPr>
      <w:r w:rsidRPr="008554B8">
        <w:rPr>
          <w:sz w:val="24"/>
          <w:szCs w:val="24"/>
        </w:rPr>
        <w:t>4</w:t>
      </w:r>
      <w:r w:rsidRPr="008554B8">
        <w:rPr>
          <w:sz w:val="24"/>
          <w:szCs w:val="24"/>
          <w:lang w:val="x-none"/>
        </w:rPr>
        <w:t xml:space="preserve">.1. </w:t>
      </w:r>
      <w:r w:rsidRPr="008554B8">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2519" w:rsidRPr="008554B8" w:rsidRDefault="008D2519" w:rsidP="008554B8">
      <w:pPr>
        <w:tabs>
          <w:tab w:val="left" w:pos="142"/>
          <w:tab w:val="left" w:pos="284"/>
        </w:tabs>
        <w:ind w:firstLine="709"/>
        <w:rPr>
          <w:sz w:val="24"/>
          <w:szCs w:val="24"/>
        </w:rPr>
      </w:pPr>
      <w:r w:rsidRPr="008554B8">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(заместителем руководителя, заведующим жилищного отдела) проверок исполнения положений настоящего административного регламента, иных нормативных правовых актов.</w:t>
      </w:r>
    </w:p>
    <w:p w:rsidR="008D2519" w:rsidRPr="008554B8" w:rsidRDefault="008D2519" w:rsidP="008554B8">
      <w:pPr>
        <w:autoSpaceDE w:val="0"/>
        <w:autoSpaceDN w:val="0"/>
        <w:adjustRightInd w:val="0"/>
        <w:ind w:firstLine="709"/>
        <w:rPr>
          <w:sz w:val="24"/>
          <w:szCs w:val="24"/>
        </w:rPr>
      </w:pPr>
      <w:r w:rsidRPr="008554B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D2519" w:rsidRPr="008554B8" w:rsidRDefault="008D2519" w:rsidP="008554B8">
      <w:pPr>
        <w:autoSpaceDE w:val="0"/>
        <w:autoSpaceDN w:val="0"/>
        <w:adjustRightInd w:val="0"/>
        <w:ind w:firstLine="709"/>
        <w:rPr>
          <w:sz w:val="24"/>
          <w:szCs w:val="24"/>
        </w:rPr>
      </w:pPr>
      <w:r w:rsidRPr="008554B8">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D2519" w:rsidRPr="008554B8" w:rsidRDefault="008D2519" w:rsidP="008554B8">
      <w:pPr>
        <w:autoSpaceDE w:val="0"/>
        <w:autoSpaceDN w:val="0"/>
        <w:adjustRightInd w:val="0"/>
        <w:ind w:firstLine="709"/>
        <w:rPr>
          <w:sz w:val="24"/>
          <w:szCs w:val="24"/>
        </w:rPr>
      </w:pPr>
      <w:r w:rsidRPr="008554B8">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Администрацией.</w:t>
      </w:r>
    </w:p>
    <w:p w:rsidR="008D2519" w:rsidRPr="008554B8" w:rsidRDefault="008D2519" w:rsidP="008554B8">
      <w:pPr>
        <w:autoSpaceDE w:val="0"/>
        <w:autoSpaceDN w:val="0"/>
        <w:adjustRightInd w:val="0"/>
        <w:ind w:firstLine="709"/>
        <w:rPr>
          <w:sz w:val="24"/>
          <w:szCs w:val="24"/>
        </w:rPr>
      </w:pPr>
      <w:r w:rsidRPr="008554B8">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D2519" w:rsidRPr="008554B8" w:rsidRDefault="008D2519" w:rsidP="008554B8">
      <w:pPr>
        <w:autoSpaceDE w:val="0"/>
        <w:autoSpaceDN w:val="0"/>
        <w:adjustRightInd w:val="0"/>
        <w:ind w:firstLine="709"/>
        <w:rPr>
          <w:sz w:val="24"/>
          <w:szCs w:val="24"/>
        </w:rPr>
      </w:pPr>
      <w:r w:rsidRPr="008554B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Администрации.</w:t>
      </w:r>
    </w:p>
    <w:p w:rsidR="008D2519" w:rsidRPr="008554B8" w:rsidRDefault="008D2519" w:rsidP="008554B8">
      <w:pPr>
        <w:autoSpaceDE w:val="0"/>
        <w:autoSpaceDN w:val="0"/>
        <w:adjustRightInd w:val="0"/>
        <w:ind w:firstLine="709"/>
        <w:rPr>
          <w:sz w:val="24"/>
          <w:szCs w:val="24"/>
        </w:rPr>
      </w:pPr>
      <w:r w:rsidRPr="008554B8">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rsidR="008D2519" w:rsidRPr="008554B8" w:rsidRDefault="008D2519" w:rsidP="008554B8">
      <w:pPr>
        <w:autoSpaceDE w:val="0"/>
        <w:autoSpaceDN w:val="0"/>
        <w:adjustRightInd w:val="0"/>
        <w:ind w:firstLine="709"/>
        <w:rPr>
          <w:sz w:val="24"/>
          <w:szCs w:val="24"/>
        </w:rPr>
      </w:pPr>
      <w:r w:rsidRPr="008554B8">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2519" w:rsidRPr="008554B8" w:rsidRDefault="008D2519" w:rsidP="008554B8">
      <w:pPr>
        <w:tabs>
          <w:tab w:val="left" w:pos="284"/>
        </w:tabs>
        <w:ind w:firstLine="709"/>
        <w:rPr>
          <w:sz w:val="24"/>
          <w:szCs w:val="24"/>
        </w:rPr>
      </w:pPr>
      <w:r w:rsidRPr="008554B8">
        <w:rPr>
          <w:sz w:val="24"/>
          <w:szCs w:val="24"/>
        </w:rPr>
        <w:t>По результатам рассмотрения обращений даётся письменный ответ.</w:t>
      </w:r>
    </w:p>
    <w:p w:rsidR="008D2519" w:rsidRPr="008554B8" w:rsidRDefault="008D2519" w:rsidP="008554B8">
      <w:pPr>
        <w:tabs>
          <w:tab w:val="left" w:pos="284"/>
        </w:tabs>
        <w:ind w:firstLine="709"/>
        <w:rPr>
          <w:sz w:val="24"/>
          <w:szCs w:val="24"/>
        </w:rPr>
      </w:pPr>
      <w:r w:rsidRPr="008554B8">
        <w:rPr>
          <w:sz w:val="24"/>
          <w:szCs w:val="24"/>
        </w:rPr>
        <w:t>4</w:t>
      </w:r>
      <w:r w:rsidRPr="008554B8">
        <w:rPr>
          <w:sz w:val="24"/>
          <w:szCs w:val="24"/>
          <w:lang w:val="x-none"/>
        </w:rPr>
        <w:t>.</w:t>
      </w:r>
      <w:r w:rsidRPr="008554B8">
        <w:rPr>
          <w:sz w:val="24"/>
          <w:szCs w:val="24"/>
        </w:rPr>
        <w:t>3</w:t>
      </w:r>
      <w:r w:rsidRPr="008554B8">
        <w:rPr>
          <w:sz w:val="24"/>
          <w:szCs w:val="24"/>
          <w:lang w:val="x-none"/>
        </w:rPr>
        <w:t xml:space="preserve">. Ответственность должностных лиц за решения и действия (бездействие), принимаемые (осуществляемые) в ходе предоставления </w:t>
      </w:r>
      <w:r w:rsidRPr="008554B8">
        <w:rPr>
          <w:sz w:val="24"/>
          <w:szCs w:val="24"/>
        </w:rPr>
        <w:t>муниципальной</w:t>
      </w:r>
      <w:r w:rsidRPr="008554B8">
        <w:rPr>
          <w:sz w:val="24"/>
          <w:szCs w:val="24"/>
          <w:lang w:val="x-none"/>
        </w:rPr>
        <w:t xml:space="preserve"> услуги.</w:t>
      </w:r>
    </w:p>
    <w:p w:rsidR="008D2519" w:rsidRPr="008554B8" w:rsidRDefault="008D2519" w:rsidP="008554B8">
      <w:pPr>
        <w:shd w:val="clear" w:color="auto" w:fill="FFFFFF"/>
        <w:ind w:firstLine="709"/>
        <w:rPr>
          <w:sz w:val="24"/>
          <w:szCs w:val="24"/>
        </w:rPr>
      </w:pPr>
      <w:r w:rsidRPr="008554B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w:t>
      </w:r>
      <w:r w:rsidRPr="008554B8">
        <w:rPr>
          <w:sz w:val="24"/>
          <w:szCs w:val="24"/>
        </w:rPr>
        <w:lastRenderedPageBreak/>
        <w:t>ствий, полноту их совершения, соблюдение принципов поведения с заявителями, сохранность документов.</w:t>
      </w:r>
    </w:p>
    <w:p w:rsidR="008D2519" w:rsidRPr="008554B8" w:rsidRDefault="008D2519" w:rsidP="008554B8">
      <w:pPr>
        <w:shd w:val="clear" w:color="auto" w:fill="FFFFFF"/>
        <w:ind w:firstLine="709"/>
        <w:rPr>
          <w:sz w:val="24"/>
          <w:szCs w:val="24"/>
        </w:rPr>
      </w:pPr>
      <w:r w:rsidRPr="008554B8">
        <w:rPr>
          <w:sz w:val="24"/>
          <w:szCs w:val="24"/>
        </w:rPr>
        <w:t>Глава администрации несёт персональную ответственность за обеспечение предоставления муниципальной услуги.</w:t>
      </w:r>
    </w:p>
    <w:p w:rsidR="008D2519" w:rsidRPr="008554B8" w:rsidRDefault="008D2519" w:rsidP="008554B8">
      <w:pPr>
        <w:shd w:val="clear" w:color="auto" w:fill="FFFFFF"/>
        <w:ind w:firstLine="709"/>
        <w:rPr>
          <w:sz w:val="24"/>
          <w:szCs w:val="24"/>
          <w:lang w:val="x-none"/>
        </w:rPr>
      </w:pPr>
      <w:r w:rsidRPr="008554B8">
        <w:rPr>
          <w:sz w:val="24"/>
          <w:szCs w:val="24"/>
        </w:rPr>
        <w:t>Специалисты жилищного отдела</w:t>
      </w:r>
      <w:r w:rsidRPr="008554B8">
        <w:rPr>
          <w:sz w:val="24"/>
          <w:szCs w:val="24"/>
          <w:lang w:val="x-none"/>
        </w:rPr>
        <w:t xml:space="preserve"> при предоставлении </w:t>
      </w:r>
      <w:r w:rsidRPr="008554B8">
        <w:rPr>
          <w:sz w:val="24"/>
          <w:szCs w:val="24"/>
        </w:rPr>
        <w:t>муниципальной</w:t>
      </w:r>
      <w:r w:rsidRPr="008554B8">
        <w:rPr>
          <w:sz w:val="24"/>
          <w:szCs w:val="24"/>
          <w:lang w:val="x-none"/>
        </w:rPr>
        <w:t xml:space="preserve"> услуги несут персональную ответственность:</w:t>
      </w:r>
    </w:p>
    <w:p w:rsidR="008D2519" w:rsidRPr="008554B8" w:rsidRDefault="008D2519" w:rsidP="00487FC0">
      <w:pPr>
        <w:pStyle w:val="afb"/>
        <w:numPr>
          <w:ilvl w:val="0"/>
          <w:numId w:val="49"/>
        </w:numPr>
        <w:shd w:val="clear" w:color="auto" w:fill="FFFFFF"/>
        <w:ind w:left="0"/>
        <w:jc w:val="both"/>
        <w:rPr>
          <w:lang w:val="x-none"/>
        </w:rPr>
      </w:pPr>
      <w:r w:rsidRPr="008554B8">
        <w:rPr>
          <w:lang w:val="x-none"/>
        </w:rPr>
        <w:t xml:space="preserve">за неисполнение или ненадлежащее исполнение административных процедур при предоставлении </w:t>
      </w:r>
      <w:r w:rsidRPr="008554B8">
        <w:t>муниципальной</w:t>
      </w:r>
      <w:r w:rsidRPr="008554B8">
        <w:rPr>
          <w:lang w:val="x-none"/>
        </w:rPr>
        <w:t xml:space="preserve"> услуги;</w:t>
      </w:r>
    </w:p>
    <w:p w:rsidR="008D2519" w:rsidRPr="008554B8" w:rsidRDefault="008D2519" w:rsidP="00487FC0">
      <w:pPr>
        <w:pStyle w:val="afb"/>
        <w:numPr>
          <w:ilvl w:val="0"/>
          <w:numId w:val="49"/>
        </w:numPr>
        <w:shd w:val="clear" w:color="auto" w:fill="FFFFFF"/>
        <w:ind w:left="0"/>
        <w:jc w:val="both"/>
        <w:rPr>
          <w:lang w:val="x-none"/>
        </w:rPr>
      </w:pPr>
      <w:r w:rsidRPr="008554B8">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8D2519" w:rsidRPr="008554B8" w:rsidRDefault="008D2519" w:rsidP="008554B8">
      <w:pPr>
        <w:ind w:firstLine="709"/>
        <w:rPr>
          <w:sz w:val="24"/>
          <w:szCs w:val="24"/>
          <w:lang w:val="x-none"/>
        </w:rPr>
      </w:pPr>
      <w:r w:rsidRPr="008554B8">
        <w:rPr>
          <w:sz w:val="24"/>
          <w:szCs w:val="24"/>
          <w:lang w:val="x-none"/>
        </w:rPr>
        <w:t xml:space="preserve">Должностные лица, виновные в неисполнении или ненадлежащем исполнении требований настоящего </w:t>
      </w:r>
      <w:r w:rsidRPr="008554B8">
        <w:rPr>
          <w:sz w:val="24"/>
          <w:szCs w:val="24"/>
        </w:rPr>
        <w:t>Административного регламента</w:t>
      </w:r>
      <w:r w:rsidRPr="008554B8">
        <w:rPr>
          <w:sz w:val="24"/>
          <w:szCs w:val="24"/>
          <w:lang w:val="x-none"/>
        </w:rPr>
        <w:t>, привлекаются к ответственности в порядке, установленном действующим законодательством РФ.</w:t>
      </w:r>
    </w:p>
    <w:p w:rsidR="008D2519" w:rsidRPr="008554B8" w:rsidRDefault="008D2519" w:rsidP="008554B8">
      <w:pPr>
        <w:tabs>
          <w:tab w:val="left" w:pos="142"/>
          <w:tab w:val="left" w:pos="284"/>
        </w:tabs>
        <w:jc w:val="center"/>
        <w:rPr>
          <w:sz w:val="24"/>
          <w:szCs w:val="24"/>
          <w:lang w:val="x-none"/>
        </w:rPr>
      </w:pPr>
    </w:p>
    <w:p w:rsidR="008D2519" w:rsidRDefault="008554B8" w:rsidP="008554B8">
      <w:pPr>
        <w:widowControl w:val="0"/>
        <w:autoSpaceDE w:val="0"/>
        <w:autoSpaceDN w:val="0"/>
        <w:outlineLvl w:val="1"/>
        <w:rPr>
          <w:b/>
          <w:sz w:val="24"/>
          <w:szCs w:val="24"/>
        </w:rPr>
      </w:pPr>
      <w:r>
        <w:rPr>
          <w:b/>
          <w:sz w:val="24"/>
          <w:szCs w:val="24"/>
        </w:rPr>
        <w:t>5</w:t>
      </w:r>
      <w:r w:rsidR="008D2519" w:rsidRPr="008554B8">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008D2519" w:rsidRPr="008554B8">
        <w:rPr>
          <w:color w:val="000000"/>
          <w:sz w:val="24"/>
          <w:szCs w:val="24"/>
        </w:rPr>
        <w:t xml:space="preserve"> </w:t>
      </w:r>
      <w:r w:rsidR="008D2519" w:rsidRPr="008554B8">
        <w:rPr>
          <w:b/>
          <w:sz w:val="24"/>
          <w:szCs w:val="24"/>
        </w:rPr>
        <w:t>предоставления муниципальных услуг, работника многофункционального центра</w:t>
      </w:r>
      <w:r w:rsidR="008D2519" w:rsidRPr="008554B8">
        <w:rPr>
          <w:color w:val="000000"/>
          <w:sz w:val="24"/>
          <w:szCs w:val="24"/>
        </w:rPr>
        <w:t xml:space="preserve"> </w:t>
      </w:r>
      <w:r w:rsidR="008D2519" w:rsidRPr="008554B8">
        <w:rPr>
          <w:b/>
          <w:sz w:val="24"/>
          <w:szCs w:val="24"/>
        </w:rPr>
        <w:t>предоставления муниципальных услуг</w:t>
      </w:r>
    </w:p>
    <w:p w:rsidR="006A2422" w:rsidRPr="008554B8" w:rsidRDefault="006A2422" w:rsidP="008554B8">
      <w:pPr>
        <w:widowControl w:val="0"/>
        <w:autoSpaceDE w:val="0"/>
        <w:autoSpaceDN w:val="0"/>
        <w:outlineLvl w:val="1"/>
        <w:rPr>
          <w:b/>
          <w:sz w:val="24"/>
          <w:szCs w:val="24"/>
        </w:rPr>
      </w:pPr>
    </w:p>
    <w:p w:rsidR="008D2519" w:rsidRPr="008554B8" w:rsidRDefault="008D2519" w:rsidP="008554B8">
      <w:pPr>
        <w:widowControl w:val="0"/>
        <w:autoSpaceDE w:val="0"/>
        <w:autoSpaceDN w:val="0"/>
        <w:ind w:firstLine="540"/>
        <w:rPr>
          <w:sz w:val="24"/>
          <w:szCs w:val="24"/>
        </w:rPr>
      </w:pPr>
      <w:r w:rsidRPr="008554B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2519" w:rsidRPr="008554B8" w:rsidRDefault="008D2519" w:rsidP="008554B8">
      <w:pPr>
        <w:widowControl w:val="0"/>
        <w:autoSpaceDE w:val="0"/>
        <w:autoSpaceDN w:val="0"/>
        <w:ind w:firstLine="540"/>
        <w:rPr>
          <w:sz w:val="24"/>
          <w:szCs w:val="24"/>
        </w:rPr>
      </w:pPr>
      <w:r w:rsidRPr="008554B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D2519" w:rsidRPr="008554B8" w:rsidRDefault="008D2519" w:rsidP="00487FC0">
      <w:pPr>
        <w:pStyle w:val="afb"/>
        <w:widowControl w:val="0"/>
        <w:numPr>
          <w:ilvl w:val="1"/>
          <w:numId w:val="26"/>
        </w:numPr>
        <w:autoSpaceDE w:val="0"/>
        <w:autoSpaceDN w:val="0"/>
        <w:ind w:left="0"/>
        <w:jc w:val="both"/>
      </w:pPr>
      <w:r w:rsidRPr="008554B8">
        <w:t>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8554B8">
        <w:rPr>
          <w:rFonts w:eastAsia="Times New Roman"/>
        </w:rPr>
        <w:t> </w:t>
      </w:r>
      <w:r w:rsidRPr="008554B8">
        <w:t>210</w:t>
      </w:r>
      <w:r w:rsidRPr="008554B8">
        <w:rPr>
          <w:rFonts w:eastAsia="Times New Roman"/>
        </w:rPr>
        <w:noBreakHyphen/>
      </w:r>
      <w:r w:rsidRPr="008554B8">
        <w:t>ФЗ;</w:t>
      </w:r>
    </w:p>
    <w:p w:rsidR="008D2519" w:rsidRPr="008554B8" w:rsidRDefault="008D2519" w:rsidP="00487FC0">
      <w:pPr>
        <w:pStyle w:val="afb"/>
        <w:widowControl w:val="0"/>
        <w:numPr>
          <w:ilvl w:val="1"/>
          <w:numId w:val="26"/>
        </w:numPr>
        <w:autoSpaceDE w:val="0"/>
        <w:autoSpaceDN w:val="0"/>
        <w:ind w:left="0"/>
        <w:jc w:val="both"/>
      </w:pPr>
      <w:r w:rsidRPr="008554B8">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w:t>
      </w:r>
      <w:r w:rsidRPr="008554B8">
        <w:rPr>
          <w:rFonts w:eastAsia="Times New Roman"/>
        </w:rPr>
        <w:noBreakHyphen/>
      </w:r>
      <w:r w:rsidRPr="008554B8">
        <w:t>ФЗ;</w:t>
      </w:r>
    </w:p>
    <w:p w:rsidR="008D2519" w:rsidRPr="008554B8" w:rsidRDefault="008D2519" w:rsidP="00487FC0">
      <w:pPr>
        <w:pStyle w:val="afb"/>
        <w:numPr>
          <w:ilvl w:val="1"/>
          <w:numId w:val="26"/>
        </w:numPr>
        <w:autoSpaceDE w:val="0"/>
        <w:autoSpaceDN w:val="0"/>
        <w:adjustRightInd w:val="0"/>
        <w:ind w:left="0"/>
        <w:jc w:val="both"/>
      </w:pPr>
      <w:r w:rsidRPr="008554B8">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2519" w:rsidRPr="008554B8" w:rsidRDefault="008D2519" w:rsidP="00487FC0">
      <w:pPr>
        <w:pStyle w:val="afb"/>
        <w:widowControl w:val="0"/>
        <w:numPr>
          <w:ilvl w:val="1"/>
          <w:numId w:val="26"/>
        </w:numPr>
        <w:autoSpaceDE w:val="0"/>
        <w:autoSpaceDN w:val="0"/>
        <w:ind w:left="0"/>
        <w:jc w:val="both"/>
      </w:pPr>
      <w:r w:rsidRPr="008554B8">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2519" w:rsidRPr="008554B8" w:rsidRDefault="008D2519" w:rsidP="00487FC0">
      <w:pPr>
        <w:pStyle w:val="afb"/>
        <w:widowControl w:val="0"/>
        <w:numPr>
          <w:ilvl w:val="1"/>
          <w:numId w:val="26"/>
        </w:numPr>
        <w:autoSpaceDE w:val="0"/>
        <w:autoSpaceDN w:val="0"/>
        <w:ind w:left="0"/>
        <w:jc w:val="both"/>
      </w:pPr>
      <w:r w:rsidRPr="008554B8">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w:t>
      </w:r>
      <w:r w:rsidRPr="008554B8">
        <w:lastRenderedPageBreak/>
        <w:t>по предоставлению соответствующих государственных услуг в полном объёме в порядке, определенном частью 1.3 статьи 16 Федерального закона от 27.07.2010 №</w:t>
      </w:r>
      <w:r w:rsidRPr="008554B8">
        <w:rPr>
          <w:rFonts w:eastAsia="Times New Roman"/>
        </w:rPr>
        <w:t> </w:t>
      </w:r>
      <w:r w:rsidRPr="008554B8">
        <w:t>210</w:t>
      </w:r>
      <w:r w:rsidRPr="008554B8">
        <w:rPr>
          <w:rFonts w:eastAsia="Times New Roman"/>
        </w:rPr>
        <w:noBreakHyphen/>
      </w:r>
      <w:r w:rsidRPr="008554B8">
        <w:t>ФЗ;</w:t>
      </w:r>
    </w:p>
    <w:p w:rsidR="008D2519" w:rsidRPr="008554B8" w:rsidRDefault="008D2519" w:rsidP="00487FC0">
      <w:pPr>
        <w:pStyle w:val="afb"/>
        <w:widowControl w:val="0"/>
        <w:numPr>
          <w:ilvl w:val="1"/>
          <w:numId w:val="26"/>
        </w:numPr>
        <w:autoSpaceDE w:val="0"/>
        <w:autoSpaceDN w:val="0"/>
        <w:ind w:left="0"/>
        <w:jc w:val="both"/>
      </w:pPr>
      <w:r w:rsidRPr="008554B8">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D2519" w:rsidRPr="008554B8" w:rsidRDefault="008D2519" w:rsidP="00487FC0">
      <w:pPr>
        <w:pStyle w:val="afb"/>
        <w:widowControl w:val="0"/>
        <w:numPr>
          <w:ilvl w:val="1"/>
          <w:numId w:val="26"/>
        </w:numPr>
        <w:autoSpaceDE w:val="0"/>
        <w:autoSpaceDN w:val="0"/>
        <w:ind w:left="0"/>
        <w:jc w:val="both"/>
      </w:pPr>
      <w:r w:rsidRPr="008554B8">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w:t>
      </w:r>
      <w:r w:rsidRPr="008554B8">
        <w:rPr>
          <w:rFonts w:eastAsia="Times New Roman"/>
        </w:rPr>
        <w:t> </w:t>
      </w:r>
      <w:r w:rsidRPr="008554B8">
        <w:t>210</w:t>
      </w:r>
      <w:r w:rsidRPr="008554B8">
        <w:rPr>
          <w:rFonts w:eastAsia="Times New Roman"/>
        </w:rPr>
        <w:noBreakHyphen/>
      </w:r>
      <w:r w:rsidRPr="008554B8">
        <w:t>ФЗ;</w:t>
      </w:r>
    </w:p>
    <w:p w:rsidR="008D2519" w:rsidRPr="008554B8" w:rsidRDefault="008D2519" w:rsidP="00487FC0">
      <w:pPr>
        <w:pStyle w:val="afb"/>
        <w:widowControl w:val="0"/>
        <w:numPr>
          <w:ilvl w:val="1"/>
          <w:numId w:val="26"/>
        </w:numPr>
        <w:autoSpaceDE w:val="0"/>
        <w:autoSpaceDN w:val="0"/>
        <w:ind w:left="0"/>
        <w:jc w:val="both"/>
      </w:pPr>
      <w:r w:rsidRPr="008554B8">
        <w:t>нарушение срока или порядка выдачи документов по результатам предоставления муниципальной услуги;</w:t>
      </w:r>
    </w:p>
    <w:p w:rsidR="008D2519" w:rsidRPr="008554B8" w:rsidRDefault="008D2519" w:rsidP="00487FC0">
      <w:pPr>
        <w:pStyle w:val="afb"/>
        <w:widowControl w:val="0"/>
        <w:numPr>
          <w:ilvl w:val="1"/>
          <w:numId w:val="26"/>
        </w:numPr>
        <w:autoSpaceDE w:val="0"/>
        <w:autoSpaceDN w:val="0"/>
        <w:ind w:left="0"/>
        <w:jc w:val="both"/>
      </w:pPr>
      <w:r w:rsidRPr="008554B8">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объёме в порядке, определенном частью 1.3 статьи 16 Федерального закона от 27.07.2010 №</w:t>
      </w:r>
      <w:r w:rsidRPr="008554B8">
        <w:rPr>
          <w:rFonts w:eastAsia="Times New Roman"/>
        </w:rPr>
        <w:t> </w:t>
      </w:r>
      <w:r w:rsidRPr="008554B8">
        <w:t>210</w:t>
      </w:r>
      <w:r w:rsidRPr="008554B8">
        <w:rPr>
          <w:rFonts w:eastAsia="Times New Roman"/>
        </w:rPr>
        <w:noBreakHyphen/>
      </w:r>
      <w:r w:rsidRPr="008554B8">
        <w:t>ФЗ.</w:t>
      </w:r>
    </w:p>
    <w:p w:rsidR="008D2519" w:rsidRPr="008554B8" w:rsidRDefault="008D2519" w:rsidP="00487FC0">
      <w:pPr>
        <w:pStyle w:val="afb"/>
        <w:numPr>
          <w:ilvl w:val="1"/>
          <w:numId w:val="26"/>
        </w:numPr>
        <w:autoSpaceDE w:val="0"/>
        <w:autoSpaceDN w:val="0"/>
        <w:adjustRightInd w:val="0"/>
        <w:ind w:left="0"/>
        <w:jc w:val="both"/>
        <w:rPr>
          <w:b/>
        </w:rPr>
      </w:pPr>
      <w:r w:rsidRPr="008554B8">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rsidRPr="008554B8">
        <w:rPr>
          <w:rFonts w:eastAsia="Times New Roman"/>
        </w:rPr>
        <w:t> </w:t>
      </w:r>
      <w:r w:rsidRPr="008554B8">
        <w:t>210</w:t>
      </w:r>
      <w:r w:rsidRPr="008554B8">
        <w:rPr>
          <w:rFonts w:eastAsia="Times New Roman"/>
        </w:rPr>
        <w:noBreakHyphen/>
      </w:r>
      <w:r w:rsidRPr="008554B8">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w:t>
      </w:r>
      <w:r w:rsidRPr="008554B8">
        <w:rPr>
          <w:rFonts w:eastAsia="Times New Roman"/>
        </w:rPr>
        <w:t> </w:t>
      </w:r>
      <w:r w:rsidRPr="008554B8">
        <w:t>210</w:t>
      </w:r>
      <w:r w:rsidRPr="008554B8">
        <w:rPr>
          <w:rFonts w:eastAsia="Times New Roman"/>
        </w:rPr>
        <w:noBreakHyphen/>
      </w:r>
      <w:r w:rsidRPr="008554B8">
        <w:t>ФЗ.</w:t>
      </w:r>
    </w:p>
    <w:p w:rsidR="008D2519" w:rsidRPr="008554B8" w:rsidRDefault="008D2519" w:rsidP="008554B8">
      <w:pPr>
        <w:widowControl w:val="0"/>
        <w:autoSpaceDE w:val="0"/>
        <w:autoSpaceDN w:val="0"/>
        <w:ind w:firstLine="709"/>
        <w:rPr>
          <w:sz w:val="24"/>
          <w:szCs w:val="24"/>
        </w:rPr>
      </w:pPr>
      <w:r w:rsidRPr="008554B8">
        <w:rPr>
          <w:sz w:val="24"/>
          <w:szCs w:val="24"/>
        </w:rPr>
        <w:t xml:space="preserve">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Pr="008554B8">
        <w:rPr>
          <w:sz w:val="24"/>
          <w:szCs w:val="24"/>
        </w:rPr>
        <w:noBreakHyphen/>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D2519" w:rsidRPr="008554B8" w:rsidRDefault="008D2519" w:rsidP="008554B8">
      <w:pPr>
        <w:widowControl w:val="0"/>
        <w:autoSpaceDE w:val="0"/>
        <w:autoSpaceDN w:val="0"/>
        <w:ind w:firstLine="709"/>
        <w:rPr>
          <w:sz w:val="24"/>
          <w:szCs w:val="24"/>
        </w:rPr>
      </w:pPr>
      <w:r w:rsidRPr="008554B8">
        <w:rPr>
          <w:sz w:val="24"/>
          <w:szCs w:val="24"/>
        </w:rPr>
        <w:t>Жалоба на решения и действия (бездействие) органа, предоставляющего муни</w:t>
      </w:r>
      <w:r w:rsidRPr="008554B8">
        <w:rPr>
          <w:sz w:val="24"/>
          <w:szCs w:val="24"/>
        </w:rPr>
        <w:lastRenderedPageBreak/>
        <w:t>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8554B8">
        <w:rPr>
          <w:sz w:val="24"/>
          <w:szCs w:val="24"/>
        </w:rPr>
        <w:noBreakHyphen/>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8554B8">
        <w:rPr>
          <w:sz w:val="24"/>
          <w:szCs w:val="24"/>
        </w:rPr>
        <w:noBreakHyphen/>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 </w:t>
      </w:r>
    </w:p>
    <w:p w:rsidR="008D2519" w:rsidRPr="008554B8" w:rsidRDefault="008D2519" w:rsidP="008554B8">
      <w:pPr>
        <w:widowControl w:val="0"/>
        <w:autoSpaceDE w:val="0"/>
        <w:autoSpaceDN w:val="0"/>
        <w:ind w:firstLine="709"/>
        <w:rPr>
          <w:sz w:val="24"/>
          <w:szCs w:val="24"/>
        </w:rPr>
      </w:pPr>
      <w:r w:rsidRPr="008554B8">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w:t>
      </w:r>
      <w:r w:rsidRPr="008554B8">
        <w:rPr>
          <w:sz w:val="24"/>
          <w:szCs w:val="24"/>
        </w:rPr>
        <w:noBreakHyphen/>
        <w:t>ФЗ.</w:t>
      </w:r>
    </w:p>
    <w:p w:rsidR="008D2519" w:rsidRPr="008554B8" w:rsidRDefault="008D2519" w:rsidP="008554B8">
      <w:pPr>
        <w:widowControl w:val="0"/>
        <w:autoSpaceDE w:val="0"/>
        <w:autoSpaceDN w:val="0"/>
        <w:ind w:firstLine="709"/>
        <w:rPr>
          <w:sz w:val="24"/>
          <w:szCs w:val="24"/>
        </w:rPr>
      </w:pPr>
      <w:r w:rsidRPr="008554B8">
        <w:rPr>
          <w:sz w:val="24"/>
          <w:szCs w:val="24"/>
        </w:rPr>
        <w:t>В письменной жалобе в обязательном порядке указываются:</w:t>
      </w:r>
    </w:p>
    <w:p w:rsidR="008D2519" w:rsidRPr="008554B8" w:rsidRDefault="008D2519" w:rsidP="00487FC0">
      <w:pPr>
        <w:pStyle w:val="afb"/>
        <w:widowControl w:val="0"/>
        <w:numPr>
          <w:ilvl w:val="0"/>
          <w:numId w:val="50"/>
        </w:numPr>
        <w:autoSpaceDE w:val="0"/>
        <w:autoSpaceDN w:val="0"/>
        <w:ind w:left="0"/>
        <w:jc w:val="both"/>
      </w:pPr>
      <w:r w:rsidRPr="008554B8">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rsidR="008D2519" w:rsidRPr="008554B8" w:rsidRDefault="008D2519" w:rsidP="00487FC0">
      <w:pPr>
        <w:pStyle w:val="afb"/>
        <w:widowControl w:val="0"/>
        <w:numPr>
          <w:ilvl w:val="0"/>
          <w:numId w:val="50"/>
        </w:numPr>
        <w:autoSpaceDE w:val="0"/>
        <w:autoSpaceDN w:val="0"/>
        <w:ind w:left="0"/>
        <w:jc w:val="both"/>
      </w:pPr>
      <w:r w:rsidRPr="008554B8">
        <w:t xml:space="preserve">фамилия, имя, отчество (последнее </w:t>
      </w:r>
      <w:r w:rsidRPr="008554B8">
        <w:rPr>
          <w:rFonts w:eastAsia="Times New Roman"/>
        </w:rPr>
        <w:noBreakHyphen/>
      </w:r>
      <w:r w:rsidRPr="008554B8">
        <w:t xml:space="preserve"> при наличии), сведения о месте жительства заявителя </w:t>
      </w:r>
      <w:r w:rsidRPr="008554B8">
        <w:rPr>
          <w:rFonts w:eastAsia="Times New Roman"/>
        </w:rPr>
        <w:noBreakHyphen/>
      </w:r>
      <w:r w:rsidRPr="008554B8">
        <w:t xml:space="preserve"> физического лица либо наименование, сведения о месте нахождения заявителя </w:t>
      </w:r>
      <w:r w:rsidRPr="008554B8">
        <w:rPr>
          <w:rFonts w:eastAsia="Times New Roman"/>
        </w:rPr>
        <w:noBreakHyphen/>
      </w:r>
      <w:r w:rsidRPr="008554B8">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2519" w:rsidRPr="008554B8" w:rsidRDefault="008D2519" w:rsidP="00487FC0">
      <w:pPr>
        <w:pStyle w:val="afb"/>
        <w:widowControl w:val="0"/>
        <w:numPr>
          <w:ilvl w:val="0"/>
          <w:numId w:val="50"/>
        </w:numPr>
        <w:autoSpaceDE w:val="0"/>
        <w:autoSpaceDN w:val="0"/>
        <w:ind w:left="0"/>
        <w:jc w:val="both"/>
      </w:pPr>
      <w:r w:rsidRPr="008554B8">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rsidR="008D2519" w:rsidRPr="008554B8" w:rsidRDefault="008D2519" w:rsidP="00487FC0">
      <w:pPr>
        <w:pStyle w:val="afb"/>
        <w:widowControl w:val="0"/>
        <w:numPr>
          <w:ilvl w:val="0"/>
          <w:numId w:val="50"/>
        </w:numPr>
        <w:autoSpaceDE w:val="0"/>
        <w:autoSpaceDN w:val="0"/>
        <w:ind w:left="0"/>
        <w:jc w:val="both"/>
      </w:pPr>
      <w:r w:rsidRPr="008554B8">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D2519" w:rsidRPr="008554B8" w:rsidRDefault="008D2519" w:rsidP="008554B8">
      <w:pPr>
        <w:widowControl w:val="0"/>
        <w:autoSpaceDE w:val="0"/>
        <w:autoSpaceDN w:val="0"/>
        <w:ind w:firstLine="709"/>
        <w:rPr>
          <w:sz w:val="24"/>
          <w:szCs w:val="24"/>
        </w:rPr>
      </w:pPr>
      <w:r w:rsidRPr="008554B8">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w:t>
      </w:r>
      <w:r w:rsidRPr="008554B8">
        <w:rPr>
          <w:sz w:val="24"/>
          <w:szCs w:val="24"/>
        </w:rPr>
        <w:noBreakHyphen/>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2519" w:rsidRPr="008554B8" w:rsidRDefault="008D2519" w:rsidP="008554B8">
      <w:pPr>
        <w:widowControl w:val="0"/>
        <w:autoSpaceDE w:val="0"/>
        <w:autoSpaceDN w:val="0"/>
        <w:ind w:firstLine="709"/>
        <w:rPr>
          <w:sz w:val="24"/>
          <w:szCs w:val="24"/>
        </w:rPr>
      </w:pPr>
      <w:r w:rsidRPr="008554B8">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8554B8">
        <w:rPr>
          <w:sz w:val="24"/>
          <w:szCs w:val="24"/>
        </w:rPr>
        <w:noBreakHyphen/>
        <w:t xml:space="preserve"> в течение пяти рабочих дней со дня её регистрации.</w:t>
      </w:r>
    </w:p>
    <w:p w:rsidR="008D2519" w:rsidRPr="008554B8" w:rsidRDefault="008D2519" w:rsidP="008554B8">
      <w:pPr>
        <w:widowControl w:val="0"/>
        <w:autoSpaceDE w:val="0"/>
        <w:autoSpaceDN w:val="0"/>
        <w:ind w:firstLine="709"/>
        <w:rPr>
          <w:sz w:val="24"/>
          <w:szCs w:val="24"/>
        </w:rPr>
      </w:pPr>
      <w:r w:rsidRPr="008554B8">
        <w:rPr>
          <w:sz w:val="24"/>
          <w:szCs w:val="24"/>
        </w:rPr>
        <w:t>5.7. По результатам рассмотрения жалобы принимается одно из следующих решений:</w:t>
      </w:r>
    </w:p>
    <w:p w:rsidR="008D2519" w:rsidRPr="008554B8" w:rsidRDefault="008D2519" w:rsidP="00487FC0">
      <w:pPr>
        <w:pStyle w:val="afb"/>
        <w:widowControl w:val="0"/>
        <w:numPr>
          <w:ilvl w:val="0"/>
          <w:numId w:val="51"/>
        </w:numPr>
        <w:autoSpaceDE w:val="0"/>
        <w:autoSpaceDN w:val="0"/>
        <w:ind w:left="0"/>
        <w:jc w:val="both"/>
      </w:pPr>
      <w:r w:rsidRPr="008554B8">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w:t>
      </w:r>
      <w:r w:rsidRPr="008554B8">
        <w:lastRenderedPageBreak/>
        <w:t>тивными правовыми актами субъектов Российской Федерации;</w:t>
      </w:r>
    </w:p>
    <w:p w:rsidR="008D2519" w:rsidRPr="008554B8" w:rsidRDefault="008D2519" w:rsidP="00487FC0">
      <w:pPr>
        <w:pStyle w:val="afb"/>
        <w:widowControl w:val="0"/>
        <w:numPr>
          <w:ilvl w:val="0"/>
          <w:numId w:val="51"/>
        </w:numPr>
        <w:autoSpaceDE w:val="0"/>
        <w:autoSpaceDN w:val="0"/>
        <w:ind w:left="0"/>
        <w:jc w:val="both"/>
      </w:pPr>
      <w:r w:rsidRPr="008554B8">
        <w:t>в удовлетворении жалобы отказывается.</w:t>
      </w:r>
    </w:p>
    <w:p w:rsidR="008D2519" w:rsidRPr="008554B8" w:rsidRDefault="008D2519" w:rsidP="008554B8">
      <w:pPr>
        <w:widowControl w:val="0"/>
        <w:autoSpaceDE w:val="0"/>
        <w:autoSpaceDN w:val="0"/>
        <w:ind w:firstLine="709"/>
        <w:rPr>
          <w:sz w:val="24"/>
          <w:szCs w:val="24"/>
        </w:rPr>
      </w:pPr>
      <w:r w:rsidRPr="008554B8">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2519" w:rsidRPr="008554B8" w:rsidRDefault="008D2519" w:rsidP="008554B8">
      <w:pPr>
        <w:widowControl w:val="0"/>
        <w:autoSpaceDE w:val="0"/>
        <w:autoSpaceDN w:val="0"/>
        <w:ind w:firstLine="709"/>
        <w:rPr>
          <w:sz w:val="24"/>
          <w:szCs w:val="24"/>
        </w:rPr>
      </w:pPr>
      <w:r w:rsidRPr="008554B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8D2519" w:rsidRPr="008554B8" w:rsidRDefault="008D2519" w:rsidP="008554B8">
      <w:pPr>
        <w:rPr>
          <w:sz w:val="24"/>
          <w:szCs w:val="24"/>
        </w:rPr>
      </w:pPr>
    </w:p>
    <w:p w:rsidR="008D2519" w:rsidRPr="008554B8" w:rsidRDefault="008554B8" w:rsidP="008554B8">
      <w:pPr>
        <w:autoSpaceDE w:val="0"/>
        <w:autoSpaceDN w:val="0"/>
        <w:adjustRightInd w:val="0"/>
        <w:ind w:firstLine="540"/>
        <w:jc w:val="center"/>
        <w:outlineLvl w:val="2"/>
        <w:rPr>
          <w:b/>
          <w:caps/>
          <w:sz w:val="24"/>
          <w:szCs w:val="24"/>
        </w:rPr>
      </w:pPr>
      <w:r>
        <w:rPr>
          <w:b/>
          <w:caps/>
          <w:sz w:val="24"/>
          <w:szCs w:val="24"/>
        </w:rPr>
        <w:t>6</w:t>
      </w:r>
      <w:r w:rsidR="008D2519" w:rsidRPr="008554B8">
        <w:rPr>
          <w:b/>
          <w:caps/>
          <w:sz w:val="24"/>
          <w:szCs w:val="24"/>
        </w:rPr>
        <w:t>. О</w:t>
      </w:r>
      <w:r w:rsidR="008D2519" w:rsidRPr="008554B8">
        <w:rPr>
          <w:b/>
          <w:sz w:val="24"/>
          <w:szCs w:val="24"/>
        </w:rPr>
        <w:t>собенности выполнения административных процедур в</w:t>
      </w:r>
      <w:r w:rsidR="008D2519" w:rsidRPr="008554B8">
        <w:rPr>
          <w:b/>
          <w:sz w:val="24"/>
          <w:szCs w:val="24"/>
          <w:lang w:val="en-US"/>
        </w:rPr>
        <w:t> </w:t>
      </w:r>
      <w:r w:rsidR="008D2519" w:rsidRPr="008554B8">
        <w:rPr>
          <w:b/>
          <w:sz w:val="24"/>
          <w:szCs w:val="24"/>
        </w:rPr>
        <w:t>многофункциональных центрах предоставления муниципальных услуг</w:t>
      </w:r>
    </w:p>
    <w:p w:rsidR="008D2519" w:rsidRPr="008554B8" w:rsidRDefault="008D2519" w:rsidP="008554B8">
      <w:pPr>
        <w:autoSpaceDE w:val="0"/>
        <w:autoSpaceDN w:val="0"/>
        <w:adjustRightInd w:val="0"/>
        <w:ind w:firstLine="708"/>
        <w:rPr>
          <w:sz w:val="24"/>
          <w:szCs w:val="24"/>
        </w:rPr>
      </w:pPr>
    </w:p>
    <w:p w:rsidR="008D2519" w:rsidRPr="008554B8" w:rsidRDefault="008D2519" w:rsidP="008554B8">
      <w:pPr>
        <w:autoSpaceDE w:val="0"/>
        <w:autoSpaceDN w:val="0"/>
        <w:adjustRightInd w:val="0"/>
        <w:ind w:firstLine="708"/>
        <w:rPr>
          <w:sz w:val="24"/>
          <w:szCs w:val="24"/>
        </w:rPr>
      </w:pPr>
      <w:r w:rsidRPr="008554B8">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D2519" w:rsidRPr="008554B8" w:rsidRDefault="008D2519" w:rsidP="008554B8">
      <w:pPr>
        <w:autoSpaceDE w:val="0"/>
        <w:autoSpaceDN w:val="0"/>
        <w:adjustRightInd w:val="0"/>
        <w:ind w:firstLine="708"/>
        <w:rPr>
          <w:sz w:val="24"/>
          <w:szCs w:val="24"/>
        </w:rPr>
      </w:pPr>
      <w:r w:rsidRPr="008554B8">
        <w:rPr>
          <w:sz w:val="24"/>
          <w:szCs w:val="24"/>
        </w:rPr>
        <w:t>6.2. В случае подачи документов в Администрацию посредством МФЦ работник МФЦ, осуществляющий приём документов, представленных для получения муниципальной услуги, выполняет следующие действия:</w:t>
      </w:r>
    </w:p>
    <w:p w:rsidR="008D2519" w:rsidRPr="008554B8" w:rsidRDefault="008D2519" w:rsidP="00487FC0">
      <w:pPr>
        <w:pStyle w:val="afb"/>
        <w:numPr>
          <w:ilvl w:val="0"/>
          <w:numId w:val="52"/>
        </w:numPr>
        <w:autoSpaceDE w:val="0"/>
        <w:autoSpaceDN w:val="0"/>
        <w:adjustRightInd w:val="0"/>
        <w:ind w:left="0"/>
        <w:jc w:val="both"/>
      </w:pPr>
      <w:r w:rsidRPr="008554B8">
        <w:t xml:space="preserve">удостоверяет личность заявителя или личность и полномочия представителя заявителя </w:t>
      </w:r>
      <w:r w:rsidRPr="008554B8">
        <w:noBreakHyphen/>
        <w:t xml:space="preserve"> в случае обращения физического лица; </w:t>
      </w:r>
    </w:p>
    <w:p w:rsidR="008D2519" w:rsidRPr="008554B8" w:rsidRDefault="008D2519" w:rsidP="00487FC0">
      <w:pPr>
        <w:pStyle w:val="afb"/>
        <w:numPr>
          <w:ilvl w:val="0"/>
          <w:numId w:val="52"/>
        </w:numPr>
        <w:autoSpaceDE w:val="0"/>
        <w:autoSpaceDN w:val="0"/>
        <w:adjustRightInd w:val="0"/>
        <w:ind w:left="0"/>
        <w:jc w:val="both"/>
      </w:pPr>
      <w:r w:rsidRPr="008554B8">
        <w:t>определяет предмет обращения;</w:t>
      </w:r>
    </w:p>
    <w:p w:rsidR="008D2519" w:rsidRPr="008554B8" w:rsidRDefault="008D2519" w:rsidP="00487FC0">
      <w:pPr>
        <w:pStyle w:val="afb"/>
        <w:numPr>
          <w:ilvl w:val="0"/>
          <w:numId w:val="52"/>
        </w:numPr>
        <w:autoSpaceDE w:val="0"/>
        <w:autoSpaceDN w:val="0"/>
        <w:adjustRightInd w:val="0"/>
        <w:ind w:left="0"/>
        <w:jc w:val="both"/>
      </w:pPr>
      <w:r w:rsidRPr="008554B8">
        <w:t>проводит проверку правильности заполнения обращения;</w:t>
      </w:r>
    </w:p>
    <w:p w:rsidR="008D2519" w:rsidRPr="008554B8" w:rsidRDefault="008D2519" w:rsidP="00487FC0">
      <w:pPr>
        <w:pStyle w:val="afb"/>
        <w:numPr>
          <w:ilvl w:val="0"/>
          <w:numId w:val="52"/>
        </w:numPr>
        <w:autoSpaceDE w:val="0"/>
        <w:autoSpaceDN w:val="0"/>
        <w:adjustRightInd w:val="0"/>
        <w:ind w:left="0"/>
        <w:jc w:val="both"/>
      </w:pPr>
      <w:r w:rsidRPr="008554B8">
        <w:t>проводит проверку укомплектованности пакета документов;</w:t>
      </w:r>
    </w:p>
    <w:p w:rsidR="008D2519" w:rsidRPr="008554B8" w:rsidRDefault="008D2519" w:rsidP="00487FC0">
      <w:pPr>
        <w:pStyle w:val="afb"/>
        <w:numPr>
          <w:ilvl w:val="0"/>
          <w:numId w:val="52"/>
        </w:numPr>
        <w:autoSpaceDE w:val="0"/>
        <w:autoSpaceDN w:val="0"/>
        <w:adjustRightInd w:val="0"/>
        <w:ind w:left="0"/>
        <w:jc w:val="both"/>
      </w:pPr>
      <w:r w:rsidRPr="008554B8">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D2519" w:rsidRPr="008554B8" w:rsidRDefault="008D2519" w:rsidP="00487FC0">
      <w:pPr>
        <w:pStyle w:val="afb"/>
        <w:numPr>
          <w:ilvl w:val="0"/>
          <w:numId w:val="52"/>
        </w:numPr>
        <w:autoSpaceDE w:val="0"/>
        <w:autoSpaceDN w:val="0"/>
        <w:adjustRightInd w:val="0"/>
        <w:ind w:left="0"/>
        <w:jc w:val="both"/>
      </w:pPr>
      <w:r w:rsidRPr="008554B8">
        <w:t xml:space="preserve">заверяет каждый документ дела своей электронной подписью (далее </w:t>
      </w:r>
      <w:r w:rsidRPr="008554B8">
        <w:noBreakHyphen/>
        <w:t xml:space="preserve"> ЭП);</w:t>
      </w:r>
    </w:p>
    <w:p w:rsidR="008D2519" w:rsidRPr="008554B8" w:rsidRDefault="008D2519" w:rsidP="00487FC0">
      <w:pPr>
        <w:pStyle w:val="afb"/>
        <w:widowControl w:val="0"/>
        <w:numPr>
          <w:ilvl w:val="0"/>
          <w:numId w:val="52"/>
        </w:numPr>
        <w:tabs>
          <w:tab w:val="left" w:pos="142"/>
          <w:tab w:val="left" w:pos="284"/>
        </w:tabs>
        <w:autoSpaceDE w:val="0"/>
        <w:autoSpaceDN w:val="0"/>
        <w:adjustRightInd w:val="0"/>
        <w:ind w:left="0"/>
        <w:jc w:val="both"/>
      </w:pPr>
      <w:r w:rsidRPr="008554B8">
        <w:t>направляет копии документов и реестр документов в Администрацию:</w:t>
      </w:r>
    </w:p>
    <w:p w:rsidR="008D2519" w:rsidRPr="008554B8" w:rsidRDefault="008D2519" w:rsidP="00487FC0">
      <w:pPr>
        <w:pStyle w:val="afb"/>
        <w:widowControl w:val="0"/>
        <w:numPr>
          <w:ilvl w:val="0"/>
          <w:numId w:val="53"/>
        </w:numPr>
        <w:tabs>
          <w:tab w:val="left" w:pos="142"/>
          <w:tab w:val="left" w:pos="284"/>
        </w:tabs>
        <w:autoSpaceDE w:val="0"/>
        <w:autoSpaceDN w:val="0"/>
        <w:adjustRightInd w:val="0"/>
        <w:ind w:left="0"/>
        <w:jc w:val="both"/>
      </w:pPr>
      <w:r w:rsidRPr="008554B8">
        <w:t>в электронном виде (в составе пакетов электронных дел) в день обращения заявителя в МФЦ;</w:t>
      </w:r>
    </w:p>
    <w:p w:rsidR="008D2519" w:rsidRPr="008554B8" w:rsidRDefault="008D2519" w:rsidP="00487FC0">
      <w:pPr>
        <w:pStyle w:val="afb"/>
        <w:widowControl w:val="0"/>
        <w:numPr>
          <w:ilvl w:val="0"/>
          <w:numId w:val="53"/>
        </w:numPr>
        <w:tabs>
          <w:tab w:val="left" w:pos="142"/>
          <w:tab w:val="left" w:pos="284"/>
        </w:tabs>
        <w:autoSpaceDE w:val="0"/>
        <w:autoSpaceDN w:val="0"/>
        <w:adjustRightInd w:val="0"/>
        <w:ind w:left="0"/>
        <w:jc w:val="both"/>
      </w:pPr>
      <w:r w:rsidRPr="008554B8">
        <w:t xml:space="preserve">на бумажных носителях (в случае необходимости обязательного предоставления оригиналов документов) </w:t>
      </w:r>
      <w:r w:rsidRPr="008554B8">
        <w:rPr>
          <w:rFonts w:eastAsia="Times New Roman"/>
        </w:rPr>
        <w:noBreakHyphen/>
      </w:r>
      <w:r w:rsidRPr="008554B8">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D2519" w:rsidRPr="008554B8" w:rsidRDefault="008D2519" w:rsidP="008554B8">
      <w:pPr>
        <w:widowControl w:val="0"/>
        <w:autoSpaceDE w:val="0"/>
        <w:autoSpaceDN w:val="0"/>
        <w:adjustRightInd w:val="0"/>
        <w:ind w:firstLine="709"/>
        <w:rPr>
          <w:sz w:val="24"/>
          <w:szCs w:val="24"/>
        </w:rPr>
      </w:pPr>
      <w:r w:rsidRPr="008554B8">
        <w:rPr>
          <w:sz w:val="24"/>
          <w:szCs w:val="24"/>
        </w:rPr>
        <w:t>По окончании приёма документов специалист МФЦ выдаёт заявителю расписку в приёме документов.</w:t>
      </w:r>
    </w:p>
    <w:p w:rsidR="008D2519" w:rsidRPr="008554B8" w:rsidRDefault="008D2519" w:rsidP="008554B8">
      <w:pPr>
        <w:autoSpaceDE w:val="0"/>
        <w:autoSpaceDN w:val="0"/>
        <w:adjustRightInd w:val="0"/>
        <w:ind w:firstLine="709"/>
        <w:rPr>
          <w:sz w:val="24"/>
          <w:szCs w:val="24"/>
        </w:rPr>
      </w:pPr>
      <w:r w:rsidRPr="008554B8">
        <w:rPr>
          <w:sz w:val="24"/>
          <w:szCs w:val="24"/>
        </w:rPr>
        <w:t xml:space="preserve">6.2.1. При установлении работником МФЦ представление заявителем неполного комплекта документов, указанных в пункте 2.6 </w:t>
      </w:r>
      <w:r w:rsidRPr="008554B8">
        <w:rPr>
          <w:sz w:val="24"/>
          <w:szCs w:val="24"/>
        </w:rPr>
        <w:noBreakHyphen/>
        <w:t xml:space="preserve"> 2.6.1 настоящего регламента, и наличие в пункте 2.9 настоящего регламента соответствующего основания для отказа в приёме документов, работник МФЦ выполняет в соответствии с настоящим регламентом следующие действия:</w:t>
      </w:r>
    </w:p>
    <w:p w:rsidR="008D2519" w:rsidRPr="008554B8" w:rsidRDefault="008D2519" w:rsidP="00487FC0">
      <w:pPr>
        <w:pStyle w:val="afb"/>
        <w:numPr>
          <w:ilvl w:val="0"/>
          <w:numId w:val="54"/>
        </w:numPr>
        <w:autoSpaceDE w:val="0"/>
        <w:autoSpaceDN w:val="0"/>
        <w:adjustRightInd w:val="0"/>
        <w:ind w:left="0"/>
        <w:jc w:val="both"/>
      </w:pPr>
      <w:r w:rsidRPr="008554B8">
        <w:t>сообщает заявителю, какие необходимые документы им не представлены;</w:t>
      </w:r>
    </w:p>
    <w:p w:rsidR="008D2519" w:rsidRPr="008554B8" w:rsidRDefault="008D2519" w:rsidP="00487FC0">
      <w:pPr>
        <w:pStyle w:val="afb"/>
        <w:numPr>
          <w:ilvl w:val="0"/>
          <w:numId w:val="54"/>
        </w:numPr>
        <w:autoSpaceDE w:val="0"/>
        <w:autoSpaceDN w:val="0"/>
        <w:adjustRightInd w:val="0"/>
        <w:ind w:left="0"/>
        <w:jc w:val="both"/>
      </w:pPr>
      <w:r w:rsidRPr="008554B8">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D2519" w:rsidRPr="008554B8" w:rsidRDefault="008D2519" w:rsidP="00487FC0">
      <w:pPr>
        <w:pStyle w:val="afb"/>
        <w:numPr>
          <w:ilvl w:val="0"/>
          <w:numId w:val="54"/>
        </w:numPr>
        <w:autoSpaceDE w:val="0"/>
        <w:autoSpaceDN w:val="0"/>
        <w:adjustRightInd w:val="0"/>
        <w:ind w:left="0"/>
        <w:jc w:val="both"/>
      </w:pPr>
      <w:r w:rsidRPr="008554B8">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её заявителю.</w:t>
      </w:r>
    </w:p>
    <w:p w:rsidR="008D2519" w:rsidRPr="008554B8" w:rsidRDefault="008D2519" w:rsidP="008554B8">
      <w:pPr>
        <w:ind w:firstLine="709"/>
        <w:rPr>
          <w:sz w:val="24"/>
          <w:szCs w:val="24"/>
        </w:rPr>
      </w:pPr>
      <w:r w:rsidRPr="008554B8">
        <w:rPr>
          <w:sz w:val="24"/>
          <w:szCs w:val="24"/>
        </w:rPr>
        <w:lastRenderedPageBreak/>
        <w:t>6.3. При указании заявителем места получения ответа (результата предоставления муниципальной услуги) посредством МФЦ специалист общего отдела Администрации, ответственный за выполнение административной процедуры, передаёт специалисту МФЦ для передачи в соответствующее МФЦ результат предоставления услуги для его последующей выдачи заявителю:</w:t>
      </w:r>
    </w:p>
    <w:p w:rsidR="008D2519" w:rsidRPr="008554B8" w:rsidRDefault="008D2519" w:rsidP="00487FC0">
      <w:pPr>
        <w:pStyle w:val="afb"/>
        <w:widowControl w:val="0"/>
        <w:numPr>
          <w:ilvl w:val="0"/>
          <w:numId w:val="55"/>
        </w:numPr>
        <w:tabs>
          <w:tab w:val="left" w:pos="142"/>
          <w:tab w:val="left" w:pos="284"/>
        </w:tabs>
        <w:autoSpaceDE w:val="0"/>
        <w:autoSpaceDN w:val="0"/>
        <w:adjustRightInd w:val="0"/>
        <w:ind w:left="0"/>
        <w:jc w:val="both"/>
      </w:pPr>
      <w:r w:rsidRPr="008554B8">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8D2519" w:rsidRPr="008554B8" w:rsidRDefault="008D2519" w:rsidP="00487FC0">
      <w:pPr>
        <w:pStyle w:val="afb"/>
        <w:widowControl w:val="0"/>
        <w:numPr>
          <w:ilvl w:val="0"/>
          <w:numId w:val="55"/>
        </w:numPr>
        <w:tabs>
          <w:tab w:val="left" w:pos="142"/>
          <w:tab w:val="left" w:pos="284"/>
        </w:tabs>
        <w:autoSpaceDE w:val="0"/>
        <w:autoSpaceDN w:val="0"/>
        <w:adjustRightInd w:val="0"/>
        <w:ind w:left="0"/>
        <w:jc w:val="both"/>
      </w:pPr>
      <w:r w:rsidRPr="008554B8">
        <w:t xml:space="preserve">на бумажном носителе </w:t>
      </w:r>
      <w:r w:rsidRPr="008554B8">
        <w:rPr>
          <w:rFonts w:eastAsia="Times New Roman"/>
        </w:rPr>
        <w:noBreakHyphen/>
      </w:r>
      <w:r w:rsidRPr="008554B8">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D2519" w:rsidRPr="008554B8" w:rsidRDefault="008D2519" w:rsidP="008554B8">
      <w:pPr>
        <w:autoSpaceDE w:val="0"/>
        <w:autoSpaceDN w:val="0"/>
        <w:adjustRightInd w:val="0"/>
        <w:ind w:firstLine="708"/>
        <w:rPr>
          <w:sz w:val="24"/>
          <w:szCs w:val="24"/>
        </w:rPr>
      </w:pPr>
      <w:r w:rsidRPr="008554B8">
        <w:rPr>
          <w:sz w:val="24"/>
          <w:szCs w:val="24"/>
        </w:rPr>
        <w:t>Работник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сообщает заявителю о принятом решении по телефону (с записью даты и времени телефонного звонка или посредством смс</w:t>
      </w:r>
      <w:r w:rsidRPr="008554B8">
        <w:rPr>
          <w:sz w:val="24"/>
          <w:szCs w:val="24"/>
        </w:rPr>
        <w:noBreakHyphen/>
        <w:t>информирования), а также о возможности получения документов в МФЦ.</w:t>
      </w:r>
    </w:p>
    <w:p w:rsidR="008D2519" w:rsidRPr="008554B8" w:rsidRDefault="008D2519" w:rsidP="008554B8">
      <w:pPr>
        <w:autoSpaceDE w:val="0"/>
        <w:autoSpaceDN w:val="0"/>
        <w:adjustRightInd w:val="0"/>
        <w:ind w:firstLine="708"/>
        <w:outlineLvl w:val="0"/>
        <w:rPr>
          <w:sz w:val="24"/>
          <w:szCs w:val="24"/>
        </w:rPr>
      </w:pPr>
      <w:r w:rsidRPr="008554B8">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8D2519" w:rsidRDefault="008D2519" w:rsidP="008554B8">
      <w:r w:rsidRPr="008554B8">
        <w:rPr>
          <w:sz w:val="24"/>
          <w:szCs w:val="24"/>
        </w:rPr>
        <w:br w:type="page"/>
      </w:r>
    </w:p>
    <w:p w:rsidR="008554B8" w:rsidRDefault="008D2519" w:rsidP="008554B8">
      <w:pPr>
        <w:jc w:val="right"/>
        <w:rPr>
          <w:sz w:val="22"/>
        </w:rPr>
      </w:pPr>
      <w:r w:rsidRPr="008554B8">
        <w:rPr>
          <w:sz w:val="22"/>
        </w:rPr>
        <w:t>Приложение № 1к административному регламенту</w:t>
      </w:r>
    </w:p>
    <w:p w:rsidR="008D2519" w:rsidRPr="008554B8" w:rsidRDefault="008D2519" w:rsidP="008554B8">
      <w:pPr>
        <w:rPr>
          <w:sz w:val="18"/>
          <w:szCs w:val="22"/>
        </w:rPr>
      </w:pPr>
      <w:r w:rsidRPr="008554B8">
        <w:rPr>
          <w:sz w:val="22"/>
        </w:rPr>
        <w:br/>
      </w:r>
    </w:p>
    <w:p w:rsidR="008D2519" w:rsidRDefault="008D2519" w:rsidP="008D2519">
      <w:pPr>
        <w:ind w:left="5387"/>
        <w:rPr>
          <w:sz w:val="22"/>
          <w:szCs w:val="22"/>
        </w:rPr>
      </w:pPr>
      <w:r>
        <w:rPr>
          <w:sz w:val="22"/>
          <w:szCs w:val="22"/>
        </w:rPr>
        <w:t>Главе администрации муниципального образования</w:t>
      </w:r>
    </w:p>
    <w:p w:rsidR="008D2519" w:rsidRDefault="008D2519" w:rsidP="008D2519">
      <w:pPr>
        <w:ind w:left="5387"/>
        <w:rPr>
          <w:sz w:val="22"/>
          <w:szCs w:val="22"/>
        </w:rPr>
      </w:pPr>
      <w:r>
        <w:rPr>
          <w:sz w:val="22"/>
          <w:szCs w:val="22"/>
        </w:rPr>
        <w:t>_________________________________</w:t>
      </w:r>
    </w:p>
    <w:p w:rsidR="008D2519" w:rsidRDefault="008D2519" w:rsidP="008D2519">
      <w:pPr>
        <w:ind w:left="5387"/>
        <w:rPr>
          <w:sz w:val="22"/>
          <w:szCs w:val="22"/>
        </w:rPr>
      </w:pPr>
      <w:r>
        <w:rPr>
          <w:sz w:val="22"/>
          <w:szCs w:val="22"/>
        </w:rPr>
        <w:t>от заявителя _________________________________</w:t>
      </w:r>
    </w:p>
    <w:p w:rsidR="008D2519" w:rsidRDefault="008D2519" w:rsidP="008D2519">
      <w:pPr>
        <w:ind w:left="5387"/>
        <w:jc w:val="center"/>
        <w:rPr>
          <w:sz w:val="22"/>
          <w:szCs w:val="22"/>
          <w:vertAlign w:val="superscript"/>
        </w:rPr>
      </w:pPr>
      <w:r>
        <w:rPr>
          <w:sz w:val="22"/>
          <w:szCs w:val="22"/>
          <w:vertAlign w:val="superscript"/>
        </w:rPr>
        <w:t>фамилия, имя, отчество, дата рождения заполняется заявителем</w:t>
      </w:r>
    </w:p>
    <w:p w:rsidR="008D2519" w:rsidRDefault="008D2519" w:rsidP="008D2519">
      <w:pPr>
        <w:ind w:left="5387"/>
        <w:rPr>
          <w:sz w:val="22"/>
          <w:szCs w:val="22"/>
        </w:rPr>
      </w:pPr>
      <w:r>
        <w:rPr>
          <w:sz w:val="22"/>
          <w:szCs w:val="22"/>
        </w:rPr>
        <w:t>от представителя заявителя</w:t>
      </w:r>
      <w:r>
        <w:rPr>
          <w:sz w:val="22"/>
          <w:szCs w:val="22"/>
        </w:rPr>
        <w:softHyphen/>
        <w:t>_________________________________</w:t>
      </w:r>
    </w:p>
    <w:p w:rsidR="008D2519" w:rsidRDefault="008D2519" w:rsidP="008D2519">
      <w:pPr>
        <w:ind w:left="5387"/>
        <w:rPr>
          <w:sz w:val="22"/>
          <w:szCs w:val="22"/>
        </w:rPr>
      </w:pPr>
      <w:r>
        <w:rPr>
          <w:sz w:val="22"/>
          <w:szCs w:val="22"/>
        </w:rPr>
        <w:t>_________________________________</w:t>
      </w:r>
    </w:p>
    <w:p w:rsidR="008D2519" w:rsidRDefault="008D2519" w:rsidP="008D2519">
      <w:pPr>
        <w:ind w:left="5387"/>
        <w:jc w:val="center"/>
        <w:rPr>
          <w:sz w:val="22"/>
          <w:szCs w:val="22"/>
          <w:vertAlign w:val="superscript"/>
        </w:rPr>
      </w:pPr>
      <w:r>
        <w:rPr>
          <w:sz w:val="22"/>
          <w:szCs w:val="22"/>
          <w:vertAlign w:val="superscript"/>
        </w:rPr>
        <w:t>фамилия, имя, отчество, дата рождения заполняется представителем заявителя от имени заявителя</w:t>
      </w:r>
    </w:p>
    <w:p w:rsidR="008D2519" w:rsidRDefault="008D2519" w:rsidP="008D2519">
      <w:pPr>
        <w:ind w:left="5387"/>
        <w:rPr>
          <w:sz w:val="22"/>
          <w:szCs w:val="22"/>
        </w:rPr>
      </w:pPr>
      <w:r>
        <w:rPr>
          <w:sz w:val="22"/>
          <w:szCs w:val="22"/>
        </w:rPr>
        <w:t>Адрес постоянного места жительства заявителя:</w:t>
      </w:r>
    </w:p>
    <w:p w:rsidR="008D2519" w:rsidRDefault="008D2519" w:rsidP="008D2519">
      <w:pPr>
        <w:ind w:left="5387"/>
        <w:rPr>
          <w:sz w:val="22"/>
          <w:szCs w:val="22"/>
        </w:rPr>
      </w:pPr>
      <w:r>
        <w:rPr>
          <w:sz w:val="22"/>
          <w:szCs w:val="22"/>
        </w:rPr>
        <w:t>__________________________________________________________________</w:t>
      </w:r>
    </w:p>
    <w:p w:rsidR="008D2519" w:rsidRDefault="008D2519" w:rsidP="008D2519">
      <w:pPr>
        <w:ind w:left="5387"/>
        <w:rPr>
          <w:sz w:val="22"/>
          <w:szCs w:val="22"/>
        </w:rPr>
      </w:pPr>
      <w:r>
        <w:rPr>
          <w:sz w:val="22"/>
          <w:szCs w:val="22"/>
        </w:rPr>
        <w:t>Телефон ______________________</w:t>
      </w:r>
    </w:p>
    <w:p w:rsidR="008D2519" w:rsidRDefault="008D2519" w:rsidP="008D2519">
      <w:pPr>
        <w:rPr>
          <w:sz w:val="24"/>
          <w:szCs w:val="24"/>
        </w:rPr>
      </w:pPr>
    </w:p>
    <w:p w:rsidR="008D2519" w:rsidRPr="008554B8" w:rsidRDefault="008D2519" w:rsidP="008D2519">
      <w:pPr>
        <w:autoSpaceDE w:val="0"/>
        <w:autoSpaceDN w:val="0"/>
        <w:spacing w:after="240"/>
        <w:jc w:val="center"/>
        <w:rPr>
          <w:sz w:val="24"/>
        </w:rPr>
      </w:pPr>
      <w:r w:rsidRPr="008554B8">
        <w:rPr>
          <w:b/>
          <w:bCs/>
          <w:sz w:val="24"/>
        </w:rPr>
        <w:t>Заявление</w:t>
      </w:r>
      <w:r w:rsidRPr="008554B8">
        <w:rPr>
          <w:sz w:val="24"/>
        </w:rPr>
        <w:br/>
        <w:t>о принятии на учёт граждан в качестве нуждающихся в жилых помещениях,</w:t>
      </w:r>
      <w:r w:rsidRPr="008554B8">
        <w:rPr>
          <w:sz w:val="24"/>
        </w:rPr>
        <w:br/>
        <w:t>предоставляемых по договорам социального найма</w:t>
      </w:r>
    </w:p>
    <w:p w:rsidR="008D2519" w:rsidRPr="008554B8" w:rsidRDefault="008D2519" w:rsidP="008D2519">
      <w:pPr>
        <w:autoSpaceDE w:val="0"/>
        <w:autoSpaceDN w:val="0"/>
        <w:adjustRightInd w:val="0"/>
        <w:rPr>
          <w:sz w:val="24"/>
        </w:rPr>
      </w:pPr>
      <w:r w:rsidRPr="008554B8">
        <w:rPr>
          <w:sz w:val="24"/>
        </w:rPr>
        <w:t>Сведения о представителе заявителя при подаче документов представителем заявителя</w:t>
      </w:r>
    </w:p>
    <w:tbl>
      <w:tblPr>
        <w:tblW w:w="4928" w:type="pct"/>
        <w:tblCellMar>
          <w:top w:w="102" w:type="dxa"/>
          <w:left w:w="62" w:type="dxa"/>
          <w:bottom w:w="102" w:type="dxa"/>
          <w:right w:w="62" w:type="dxa"/>
        </w:tblCellMar>
        <w:tblLook w:val="04A0" w:firstRow="1" w:lastRow="0" w:firstColumn="1" w:lastColumn="0" w:noHBand="0" w:noVBand="1"/>
      </w:tblPr>
      <w:tblGrid>
        <w:gridCol w:w="3344"/>
        <w:gridCol w:w="2897"/>
        <w:gridCol w:w="2823"/>
      </w:tblGrid>
      <w:tr w:rsidR="008D2519" w:rsidRPr="008554B8" w:rsidTr="008D2519">
        <w:tc>
          <w:tcPr>
            <w:tcW w:w="1844"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4"/>
              </w:rPr>
            </w:pPr>
            <w:r w:rsidRPr="008554B8">
              <w:rPr>
                <w:sz w:val="24"/>
              </w:rPr>
              <w:t>Паспорт РФ</w:t>
            </w:r>
          </w:p>
        </w:tc>
        <w:tc>
          <w:tcPr>
            <w:tcW w:w="159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4"/>
              </w:rPr>
            </w:pPr>
            <w:r w:rsidRPr="008554B8">
              <w:rPr>
                <w:sz w:val="24"/>
              </w:rPr>
              <w:t>серия и номер</w:t>
            </w:r>
          </w:p>
        </w:tc>
        <w:tc>
          <w:tcPr>
            <w:tcW w:w="155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D2519" w:rsidRPr="008554B8" w:rsidRDefault="008D2519">
            <w:pPr>
              <w:autoSpaceDE w:val="0"/>
              <w:autoSpaceDN w:val="0"/>
              <w:adjustRightInd w:val="0"/>
              <w:jc w:val="center"/>
              <w:rPr>
                <w:sz w:val="24"/>
              </w:rPr>
            </w:pPr>
          </w:p>
        </w:tc>
      </w:tr>
      <w:tr w:rsidR="008D2519" w:rsidRPr="008554B8" w:rsidTr="008D2519">
        <w:tc>
          <w:tcPr>
            <w:tcW w:w="0" w:type="auto"/>
            <w:vMerge/>
            <w:tcBorders>
              <w:top w:val="single" w:sz="4" w:space="0" w:color="auto"/>
              <w:left w:val="single" w:sz="4" w:space="0" w:color="auto"/>
              <w:bottom w:val="single" w:sz="4" w:space="0" w:color="auto"/>
              <w:right w:val="single" w:sz="4" w:space="0" w:color="auto"/>
            </w:tcBorders>
            <w:vAlign w:val="center"/>
            <w:hideMark/>
          </w:tcPr>
          <w:p w:rsidR="008D2519" w:rsidRPr="008554B8" w:rsidRDefault="008D2519">
            <w:pPr>
              <w:rPr>
                <w:sz w:val="22"/>
                <w:szCs w:val="24"/>
              </w:rPr>
            </w:pPr>
          </w:p>
        </w:tc>
        <w:tc>
          <w:tcPr>
            <w:tcW w:w="159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4"/>
              </w:rPr>
            </w:pPr>
            <w:r w:rsidRPr="008554B8">
              <w:rPr>
                <w:sz w:val="24"/>
              </w:rPr>
              <w:t>дата выдачи</w:t>
            </w:r>
          </w:p>
        </w:tc>
        <w:tc>
          <w:tcPr>
            <w:tcW w:w="155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4"/>
              </w:rPr>
            </w:pPr>
          </w:p>
        </w:tc>
      </w:tr>
      <w:tr w:rsidR="008D2519" w:rsidRPr="008554B8" w:rsidTr="008D2519">
        <w:tc>
          <w:tcPr>
            <w:tcW w:w="0" w:type="auto"/>
            <w:vMerge/>
            <w:tcBorders>
              <w:top w:val="single" w:sz="4" w:space="0" w:color="auto"/>
              <w:left w:val="single" w:sz="4" w:space="0" w:color="auto"/>
              <w:bottom w:val="single" w:sz="4" w:space="0" w:color="auto"/>
              <w:right w:val="single" w:sz="4" w:space="0" w:color="auto"/>
            </w:tcBorders>
            <w:vAlign w:val="center"/>
            <w:hideMark/>
          </w:tcPr>
          <w:p w:rsidR="008D2519" w:rsidRPr="008554B8" w:rsidRDefault="008D2519">
            <w:pPr>
              <w:rPr>
                <w:sz w:val="22"/>
                <w:szCs w:val="24"/>
              </w:rPr>
            </w:pPr>
          </w:p>
        </w:tc>
        <w:tc>
          <w:tcPr>
            <w:tcW w:w="159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4"/>
              </w:rPr>
            </w:pPr>
            <w:r w:rsidRPr="008554B8">
              <w:rPr>
                <w:sz w:val="24"/>
              </w:rPr>
              <w:t>код подразделения</w:t>
            </w:r>
          </w:p>
        </w:tc>
        <w:tc>
          <w:tcPr>
            <w:tcW w:w="155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4"/>
              </w:rPr>
            </w:pPr>
          </w:p>
        </w:tc>
      </w:tr>
    </w:tbl>
    <w:p w:rsidR="008D2519" w:rsidRPr="008554B8" w:rsidRDefault="008D2519" w:rsidP="008D2519">
      <w:pPr>
        <w:autoSpaceDE w:val="0"/>
        <w:autoSpaceDN w:val="0"/>
        <w:adjustRightInd w:val="0"/>
        <w:rPr>
          <w:sz w:val="24"/>
        </w:rPr>
      </w:pPr>
      <w:r w:rsidRPr="008554B8">
        <w:rPr>
          <w:sz w:val="24"/>
        </w:rPr>
        <w:t>Реквизиты документа, подтверждающего полномочия представителя заявителя:</w:t>
      </w:r>
    </w:p>
    <w:p w:rsidR="008D2519" w:rsidRPr="008554B8" w:rsidRDefault="008D2519" w:rsidP="008D2519">
      <w:pPr>
        <w:autoSpaceDE w:val="0"/>
        <w:autoSpaceDN w:val="0"/>
        <w:adjustRightInd w:val="0"/>
        <w:rPr>
          <w:sz w:val="24"/>
        </w:rPr>
      </w:pPr>
      <w:r w:rsidRPr="008554B8">
        <w:rPr>
          <w:sz w:val="24"/>
        </w:rPr>
        <w:t>_____________________________________________</w:t>
      </w:r>
      <w:r w:rsidR="008554B8">
        <w:rPr>
          <w:sz w:val="24"/>
        </w:rPr>
        <w:t>______________________________</w:t>
      </w:r>
    </w:p>
    <w:p w:rsidR="008D2519" w:rsidRDefault="008D2519" w:rsidP="008D2519">
      <w:pPr>
        <w:autoSpaceDE w:val="0"/>
        <w:autoSpaceDN w:val="0"/>
        <w:adjustRightInd w:val="0"/>
        <w:jc w:val="center"/>
        <w:rPr>
          <w:rFonts w:eastAsia="Calibri"/>
          <w:vertAlign w:val="superscript"/>
        </w:rPr>
      </w:pPr>
      <w:r>
        <w:rPr>
          <w:vertAlign w:val="superscript"/>
        </w:rPr>
        <w:t>(номер, серия, наименование органа/организации, выдавшего документ, дата выдачи)</w:t>
      </w:r>
    </w:p>
    <w:p w:rsidR="008D2519" w:rsidRDefault="008D2519" w:rsidP="008D2519"/>
    <w:p w:rsidR="008D2519" w:rsidRPr="008554B8" w:rsidRDefault="008D2519" w:rsidP="008D2519">
      <w:pPr>
        <w:autoSpaceDE w:val="0"/>
        <w:autoSpaceDN w:val="0"/>
        <w:adjustRightInd w:val="0"/>
        <w:rPr>
          <w:sz w:val="22"/>
        </w:rPr>
      </w:pPr>
      <w:r w:rsidRPr="008554B8">
        <w:rPr>
          <w:sz w:val="22"/>
        </w:rPr>
        <w:t>Сведения о заявителе</w:t>
      </w:r>
    </w:p>
    <w:tbl>
      <w:tblPr>
        <w:tblW w:w="4928" w:type="pct"/>
        <w:tblCellMar>
          <w:top w:w="102" w:type="dxa"/>
          <w:left w:w="62" w:type="dxa"/>
          <w:bottom w:w="102" w:type="dxa"/>
          <w:right w:w="62" w:type="dxa"/>
        </w:tblCellMar>
        <w:tblLook w:val="04A0" w:firstRow="1" w:lastRow="0" w:firstColumn="1" w:lastColumn="0" w:noHBand="0" w:noVBand="1"/>
      </w:tblPr>
      <w:tblGrid>
        <w:gridCol w:w="3344"/>
        <w:gridCol w:w="2896"/>
        <w:gridCol w:w="2824"/>
      </w:tblGrid>
      <w:tr w:rsidR="008D2519" w:rsidRPr="008554B8" w:rsidTr="008D2519">
        <w:tc>
          <w:tcPr>
            <w:tcW w:w="1844"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2"/>
              </w:rPr>
            </w:pPr>
            <w:r w:rsidRPr="008554B8">
              <w:rPr>
                <w:sz w:val="22"/>
              </w:rPr>
              <w:t>Паспорт РФ</w:t>
            </w:r>
            <w:r w:rsidRPr="008554B8">
              <w:rPr>
                <w:sz w:val="22"/>
              </w:rPr>
              <w:footnoteReference w:id="1"/>
            </w:r>
          </w:p>
        </w:tc>
        <w:tc>
          <w:tcPr>
            <w:tcW w:w="159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2"/>
              </w:rPr>
            </w:pPr>
            <w:r w:rsidRPr="008554B8">
              <w:rPr>
                <w:sz w:val="22"/>
              </w:rPr>
              <w:t>серия и номер</w:t>
            </w:r>
          </w:p>
        </w:tc>
        <w:tc>
          <w:tcPr>
            <w:tcW w:w="1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D2519" w:rsidRPr="008554B8" w:rsidRDefault="008D2519">
            <w:pPr>
              <w:autoSpaceDE w:val="0"/>
              <w:autoSpaceDN w:val="0"/>
              <w:adjustRightInd w:val="0"/>
              <w:rPr>
                <w:sz w:val="22"/>
              </w:rPr>
            </w:pPr>
          </w:p>
        </w:tc>
      </w:tr>
      <w:tr w:rsidR="008D2519" w:rsidRPr="008554B8" w:rsidTr="008D2519">
        <w:tc>
          <w:tcPr>
            <w:tcW w:w="0" w:type="auto"/>
            <w:vMerge/>
            <w:tcBorders>
              <w:top w:val="single" w:sz="4" w:space="0" w:color="auto"/>
              <w:left w:val="single" w:sz="4" w:space="0" w:color="auto"/>
              <w:bottom w:val="single" w:sz="4" w:space="0" w:color="auto"/>
              <w:right w:val="single" w:sz="4" w:space="0" w:color="auto"/>
            </w:tcBorders>
            <w:vAlign w:val="center"/>
            <w:hideMark/>
          </w:tcPr>
          <w:p w:rsidR="008D2519" w:rsidRPr="008554B8" w:rsidRDefault="008D2519">
            <w:pPr>
              <w:rPr>
                <w:sz w:val="20"/>
                <w:szCs w:val="24"/>
              </w:rPr>
            </w:pPr>
          </w:p>
        </w:tc>
        <w:tc>
          <w:tcPr>
            <w:tcW w:w="159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2"/>
              </w:rPr>
            </w:pPr>
            <w:r w:rsidRPr="008554B8">
              <w:rPr>
                <w:sz w:val="22"/>
              </w:rPr>
              <w:t>дата выдачи</w:t>
            </w:r>
          </w:p>
        </w:tc>
        <w:tc>
          <w:tcPr>
            <w:tcW w:w="1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r w:rsidR="008D2519" w:rsidRPr="008554B8" w:rsidTr="008D2519">
        <w:tc>
          <w:tcPr>
            <w:tcW w:w="0" w:type="auto"/>
            <w:vMerge/>
            <w:tcBorders>
              <w:top w:val="single" w:sz="4" w:space="0" w:color="auto"/>
              <w:left w:val="single" w:sz="4" w:space="0" w:color="auto"/>
              <w:bottom w:val="single" w:sz="4" w:space="0" w:color="auto"/>
              <w:right w:val="single" w:sz="4" w:space="0" w:color="auto"/>
            </w:tcBorders>
            <w:vAlign w:val="center"/>
            <w:hideMark/>
          </w:tcPr>
          <w:p w:rsidR="008D2519" w:rsidRPr="008554B8" w:rsidRDefault="008D2519">
            <w:pPr>
              <w:rPr>
                <w:sz w:val="20"/>
                <w:szCs w:val="24"/>
              </w:rPr>
            </w:pPr>
          </w:p>
        </w:tc>
        <w:tc>
          <w:tcPr>
            <w:tcW w:w="159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2"/>
              </w:rPr>
            </w:pPr>
            <w:r w:rsidRPr="008554B8">
              <w:rPr>
                <w:sz w:val="22"/>
              </w:rPr>
              <w:t>код подразделения</w:t>
            </w:r>
          </w:p>
        </w:tc>
        <w:tc>
          <w:tcPr>
            <w:tcW w:w="1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r w:rsidR="008D2519" w:rsidRPr="008554B8" w:rsidTr="008D2519">
        <w:tc>
          <w:tcPr>
            <w:tcW w:w="18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outlineLvl w:val="0"/>
              <w:rPr>
                <w:sz w:val="22"/>
              </w:rPr>
            </w:pPr>
            <w:r w:rsidRPr="008554B8">
              <w:rPr>
                <w:sz w:val="22"/>
              </w:rPr>
              <w:t>ИНН</w:t>
            </w:r>
          </w:p>
        </w:tc>
        <w:tc>
          <w:tcPr>
            <w:tcW w:w="159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2"/>
              </w:rPr>
            </w:pPr>
            <w:r w:rsidRPr="008554B8">
              <w:rPr>
                <w:sz w:val="22"/>
              </w:rPr>
              <w:t>номер</w:t>
            </w:r>
          </w:p>
        </w:tc>
        <w:tc>
          <w:tcPr>
            <w:tcW w:w="1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r w:rsidR="008D2519" w:rsidRPr="008554B8" w:rsidTr="008D2519">
        <w:tc>
          <w:tcPr>
            <w:tcW w:w="18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outlineLvl w:val="0"/>
              <w:rPr>
                <w:sz w:val="22"/>
              </w:rPr>
            </w:pPr>
            <w:r w:rsidRPr="008554B8">
              <w:rPr>
                <w:sz w:val="22"/>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учёта</w:t>
            </w:r>
          </w:p>
        </w:tc>
        <w:tc>
          <w:tcPr>
            <w:tcW w:w="159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2"/>
              </w:rPr>
            </w:pPr>
            <w:r w:rsidRPr="008554B8">
              <w:rPr>
                <w:sz w:val="22"/>
              </w:rPr>
              <w:t>номер</w:t>
            </w:r>
          </w:p>
        </w:tc>
        <w:tc>
          <w:tcPr>
            <w:tcW w:w="1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bl>
    <w:p w:rsidR="008D2519" w:rsidRDefault="008D2519" w:rsidP="008D2519"/>
    <w:p w:rsidR="008D2519" w:rsidRPr="008554B8" w:rsidRDefault="008D2519" w:rsidP="008D2519">
      <w:pPr>
        <w:rPr>
          <w:sz w:val="22"/>
        </w:rPr>
      </w:pPr>
      <w:r w:rsidRPr="008554B8">
        <w:rPr>
          <w:sz w:val="22"/>
        </w:rPr>
        <w:t>Выберите к какой категории заявителей Вы и члены Вашей семьи относитесь</w:t>
      </w:r>
    </w:p>
    <w:p w:rsidR="008D2519" w:rsidRPr="008554B8" w:rsidRDefault="008D2519" w:rsidP="008D2519">
      <w:pPr>
        <w:rPr>
          <w:sz w:val="22"/>
        </w:rPr>
      </w:pPr>
      <w:r w:rsidRPr="008554B8">
        <w:rPr>
          <w:sz w:val="22"/>
        </w:rPr>
        <w:t>(поставить отметку «V»):</w:t>
      </w:r>
    </w:p>
    <w:p w:rsidR="008D2519" w:rsidRDefault="008D2519" w:rsidP="008D251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pStyle w:val="ConsPlusNormal0"/>
              <w:ind w:firstLine="0"/>
              <w:jc w:val="both"/>
              <w:rPr>
                <w:rFonts w:ascii="Times New Roman" w:hAnsi="Times New Roman"/>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487FC0">
            <w:pPr>
              <w:pStyle w:val="afb"/>
              <w:numPr>
                <w:ilvl w:val="0"/>
                <w:numId w:val="56"/>
              </w:numPr>
              <w:rPr>
                <w:sz w:val="22"/>
                <w:szCs w:val="22"/>
              </w:rPr>
            </w:pPr>
            <w:r w:rsidRPr="006A2422">
              <w:rPr>
                <w:sz w:val="22"/>
                <w:szCs w:val="22"/>
              </w:rPr>
              <w:t>малоимущих граждан,</w:t>
            </w:r>
          </w:p>
        </w:tc>
      </w:tr>
      <w:tr w:rsidR="008D2519" w:rsidRPr="006A2422" w:rsidTr="006A2422">
        <w:trPr>
          <w:trHeight w:val="331"/>
        </w:trPr>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autoSpaceDE w:val="0"/>
              <w:autoSpaceDN w:val="0"/>
              <w:rPr>
                <w:sz w:val="22"/>
                <w:szCs w:val="22"/>
              </w:rPr>
            </w:pPr>
            <w:r w:rsidRPr="006A2422">
              <w:rPr>
                <w:sz w:val="22"/>
                <w:szCs w:val="22"/>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szCs w:val="22"/>
              </w:rPr>
            </w:pPr>
            <w:r w:rsidRPr="006A2422">
              <w:rPr>
                <w:sz w:val="22"/>
                <w:szCs w:val="22"/>
              </w:rPr>
              <w:noBreakHyphen/>
              <w:t xml:space="preserve"> граждан, жилые помещения которых признаны в установленном порядке непригодными для проживания и ремонту или реконструкции не подлежат</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szCs w:val="22"/>
              </w:rPr>
            </w:pPr>
            <w:r w:rsidRPr="006A2422">
              <w:rPr>
                <w:sz w:val="22"/>
                <w:szCs w:val="22"/>
              </w:rPr>
              <w:noBreakHyphen/>
              <w:t xml:space="preserve"> граждан, страдающих тяжёлыми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487FC0">
            <w:pPr>
              <w:pStyle w:val="afb"/>
              <w:numPr>
                <w:ilvl w:val="0"/>
                <w:numId w:val="56"/>
              </w:numPr>
              <w:rPr>
                <w:sz w:val="22"/>
                <w:szCs w:val="22"/>
              </w:rPr>
            </w:pPr>
            <w:r w:rsidRPr="006A2422">
              <w:rPr>
                <w:sz w:val="22"/>
                <w:szCs w:val="22"/>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8D2519" w:rsidRPr="006A2422" w:rsidTr="006A2422">
        <w:trPr>
          <w:trHeight w:val="32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autoSpaceDE w:val="0"/>
              <w:autoSpaceDN w:val="0"/>
              <w:adjustRightInd w:val="0"/>
              <w:rPr>
                <w:sz w:val="22"/>
                <w:szCs w:val="22"/>
              </w:rPr>
            </w:pPr>
            <w:r w:rsidRPr="006A2422">
              <w:rPr>
                <w:sz w:val="22"/>
                <w:szCs w:val="22"/>
              </w:rPr>
              <w:noBreakHyphen/>
              <w:t xml:space="preserve"> инвалиды Великой Отечественной войны;</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szCs w:val="22"/>
              </w:rPr>
            </w:pPr>
            <w:r w:rsidRPr="006A2422">
              <w:rPr>
                <w:sz w:val="22"/>
                <w:szCs w:val="22"/>
              </w:rPr>
              <w:noBreakHyphen/>
              <w:t xml:space="preserve"> участники Великой Отечественной войны, в том числе военнослужащие, проходившие военную службу в воинских частях, учреждениях, военно</w:t>
            </w:r>
            <w:r w:rsidRPr="006A2422">
              <w:rPr>
                <w:sz w:val="22"/>
                <w:szCs w:val="22"/>
              </w:rPr>
              <w:noBreakHyphen/>
              <w:t>учебных заведениях, не входивших в состав действующей армии, в период с 22 июня 1941 года по 3 сентября 1945 года не менее шести месяцев, военнослужащие, награждённые орденами или медалями СССР за службу в указанный период, в случае выселения из занимаемых ими служебных жилых помещений;</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szCs w:val="22"/>
              </w:rPr>
            </w:pPr>
            <w:r w:rsidRPr="006A2422">
              <w:rPr>
                <w:sz w:val="22"/>
                <w:szCs w:val="22"/>
              </w:rPr>
              <w:noBreakHyphen/>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w:t>
            </w:r>
            <w:r w:rsidRPr="006A2422">
              <w:rPr>
                <w:sz w:val="22"/>
                <w:szCs w:val="22"/>
              </w:rPr>
              <w:noBreakHyphen/>
              <w:t>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szCs w:val="22"/>
              </w:rPr>
            </w:pPr>
            <w:r w:rsidRPr="006A2422">
              <w:rPr>
                <w:sz w:val="22"/>
                <w:szCs w:val="22"/>
              </w:rPr>
              <w:noBreakHyphen/>
              <w:t xml:space="preserve"> лица, награждённые знаком «Жителю блокадного Ленинграда», лица, награждённые знаком «Житель осаждённого Севастополя»;</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szCs w:val="22"/>
              </w:rPr>
            </w:pPr>
            <w:r w:rsidRPr="006A2422">
              <w:rPr>
                <w:sz w:val="22"/>
                <w:szCs w:val="22"/>
              </w:rPr>
              <w:noBreakHyphen/>
              <w:t xml:space="preserve">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szCs w:val="22"/>
              </w:rPr>
            </w:pPr>
            <w:r w:rsidRPr="006A2422">
              <w:rPr>
                <w:sz w:val="22"/>
                <w:szCs w:val="22"/>
              </w:rPr>
              <w:noBreakHyphen/>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законом от 25 октября 2002 года N 125</w:t>
            </w:r>
            <w:r w:rsidRPr="006A2422">
              <w:rPr>
                <w:sz w:val="22"/>
                <w:szCs w:val="22"/>
              </w:rPr>
              <w:noBreakHyphen/>
              <w:t>ФЗ "О жилищных субсидиях гражданам, выезжающим из районов Крайнего Севера и приравненных к ним местностей"</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szCs w:val="22"/>
              </w:rPr>
            </w:pPr>
            <w:r w:rsidRPr="006A2422">
              <w:rPr>
                <w:sz w:val="22"/>
                <w:szCs w:val="22"/>
              </w:rPr>
              <w:noBreakHyphen/>
              <w:t xml:space="preserve">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8D2519" w:rsidRPr="006A2422" w:rsidTr="006A2422">
        <w:trPr>
          <w:trHeight w:val="3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szCs w:val="22"/>
                <w:highlight w:val="yellow"/>
              </w:rPr>
            </w:pP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szCs w:val="22"/>
              </w:rPr>
            </w:pPr>
            <w:r w:rsidRPr="006A2422">
              <w:rPr>
                <w:sz w:val="22"/>
                <w:szCs w:val="22"/>
              </w:rPr>
              <w:noBreakHyphen/>
              <w:t xml:space="preserve"> граждане, признанные в установленном порядке вынужденными переселенцами</w:t>
            </w:r>
          </w:p>
        </w:tc>
      </w:tr>
    </w:tbl>
    <w:p w:rsidR="008D2519" w:rsidRDefault="008D2519" w:rsidP="008D2519"/>
    <w:p w:rsidR="008D2519" w:rsidRPr="008554B8" w:rsidRDefault="008D2519" w:rsidP="008D2519">
      <w:pPr>
        <w:ind w:firstLine="567"/>
        <w:rPr>
          <w:sz w:val="24"/>
        </w:rPr>
      </w:pPr>
      <w:r w:rsidRPr="008554B8">
        <w:rPr>
          <w:sz w:val="24"/>
        </w:rPr>
        <w:t>Прошу принять меня и членов моей семьи на учёт в качестве нуждающихся в жилом помещении по договору социального найма:</w:t>
      </w:r>
    </w:p>
    <w:p w:rsidR="008D2519" w:rsidRPr="008554B8" w:rsidRDefault="008D2519" w:rsidP="008D2519">
      <w:pPr>
        <w:autoSpaceDE w:val="0"/>
        <w:autoSpaceDN w:val="0"/>
        <w:ind w:firstLine="720"/>
        <w:rPr>
          <w:sz w:val="24"/>
        </w:rPr>
      </w:pPr>
      <w:r w:rsidRPr="008554B8">
        <w:rPr>
          <w:sz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460"/>
        <w:gridCol w:w="2192"/>
        <w:gridCol w:w="1197"/>
        <w:gridCol w:w="2423"/>
      </w:tblGrid>
      <w:tr w:rsidR="006A2422" w:rsidRPr="006A2422" w:rsidTr="006A2422">
        <w:trPr>
          <w:trHeight w:val="134"/>
        </w:trPr>
        <w:tc>
          <w:tcPr>
            <w:tcW w:w="9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8D2519" w:rsidRPr="006A2422" w:rsidRDefault="008D2519" w:rsidP="006A2422">
            <w:pPr>
              <w:jc w:val="center"/>
              <w:rPr>
                <w:sz w:val="22"/>
              </w:rPr>
            </w:pPr>
            <w:r w:rsidRPr="006A2422">
              <w:rPr>
                <w:sz w:val="22"/>
              </w:rPr>
              <w:t>№</w:t>
            </w:r>
          </w:p>
          <w:p w:rsidR="008D2519" w:rsidRPr="006A2422" w:rsidRDefault="008D2519" w:rsidP="006A2422">
            <w:pPr>
              <w:jc w:val="center"/>
              <w:rPr>
                <w:sz w:val="22"/>
              </w:rPr>
            </w:pPr>
            <w:r w:rsidRPr="006A2422">
              <w:rPr>
                <w:sz w:val="22"/>
              </w:rPr>
              <w:t>п/п</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8D2519" w:rsidRPr="006A2422" w:rsidRDefault="008D2519" w:rsidP="006A2422">
            <w:pPr>
              <w:jc w:val="center"/>
              <w:rPr>
                <w:sz w:val="22"/>
              </w:rPr>
            </w:pPr>
            <w:r w:rsidRPr="006A2422">
              <w:rPr>
                <w:sz w:val="22"/>
              </w:rPr>
              <w:t>Фамилия, имя, отчество членов семьи, дата рождения</w:t>
            </w:r>
          </w:p>
        </w:tc>
        <w:tc>
          <w:tcPr>
            <w:tcW w:w="222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8D2519" w:rsidRPr="006A2422" w:rsidRDefault="008D2519" w:rsidP="006A2422">
            <w:pPr>
              <w:jc w:val="center"/>
              <w:rPr>
                <w:sz w:val="22"/>
              </w:rPr>
            </w:pPr>
            <w:r w:rsidRPr="006A2422">
              <w:rPr>
                <w:sz w:val="22"/>
              </w:rPr>
              <w:t>Родственные отношения</w:t>
            </w:r>
          </w:p>
        </w:tc>
        <w:tc>
          <w:tcPr>
            <w:tcW w:w="103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8D2519" w:rsidRPr="006A2422" w:rsidRDefault="008D2519" w:rsidP="006A2422">
            <w:pPr>
              <w:jc w:val="center"/>
              <w:rPr>
                <w:sz w:val="22"/>
              </w:rPr>
            </w:pPr>
            <w:r w:rsidRPr="006A2422">
              <w:rPr>
                <w:sz w:val="22"/>
              </w:rPr>
              <w:t>Отношение к работе, учёбе</w:t>
            </w:r>
            <w:r w:rsidRPr="006A2422">
              <w:rPr>
                <w:rStyle w:val="afd"/>
                <w:sz w:val="22"/>
              </w:rPr>
              <w:footnoteReference w:id="2"/>
            </w:r>
          </w:p>
        </w:tc>
        <w:tc>
          <w:tcPr>
            <w:tcW w:w="246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8D2519" w:rsidRPr="006A2422" w:rsidRDefault="008D2519" w:rsidP="006A2422">
            <w:pPr>
              <w:jc w:val="center"/>
              <w:rPr>
                <w:sz w:val="22"/>
              </w:rPr>
            </w:pPr>
            <w:r w:rsidRPr="006A2422">
              <w:rPr>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6A2422" w:rsidRPr="006A2422" w:rsidTr="006A2422">
        <w:trPr>
          <w:trHeight w:val="372"/>
        </w:trPr>
        <w:tc>
          <w:tcPr>
            <w:tcW w:w="9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c>
          <w:tcPr>
            <w:tcW w:w="252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c>
          <w:tcPr>
            <w:tcW w:w="222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8D2519" w:rsidRPr="006A2422" w:rsidRDefault="008D2519" w:rsidP="006A2422">
            <w:pPr>
              <w:jc w:val="center"/>
              <w:rPr>
                <w:sz w:val="22"/>
              </w:rPr>
            </w:pPr>
            <w:r w:rsidRPr="006A2422">
              <w:rPr>
                <w:sz w:val="22"/>
              </w:rPr>
              <w:t>Супруг (супруга)</w:t>
            </w:r>
          </w:p>
        </w:tc>
        <w:tc>
          <w:tcPr>
            <w:tcW w:w="103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c>
          <w:tcPr>
            <w:tcW w:w="246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r>
      <w:tr w:rsidR="006A2422" w:rsidRPr="006A2422" w:rsidTr="006A2422">
        <w:trPr>
          <w:trHeight w:val="187"/>
        </w:trPr>
        <w:tc>
          <w:tcPr>
            <w:tcW w:w="9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c>
          <w:tcPr>
            <w:tcW w:w="252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c>
          <w:tcPr>
            <w:tcW w:w="222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8D2519" w:rsidRPr="006A2422" w:rsidRDefault="008D2519" w:rsidP="006A2422">
            <w:pPr>
              <w:jc w:val="center"/>
              <w:rPr>
                <w:sz w:val="22"/>
              </w:rPr>
            </w:pPr>
            <w:r w:rsidRPr="006A2422">
              <w:rPr>
                <w:sz w:val="22"/>
              </w:rPr>
              <w:t>Дети</w:t>
            </w:r>
          </w:p>
        </w:tc>
        <w:tc>
          <w:tcPr>
            <w:tcW w:w="103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c>
          <w:tcPr>
            <w:tcW w:w="246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r>
      <w:tr w:rsidR="006A2422" w:rsidRPr="006A2422" w:rsidTr="006A2422">
        <w:trPr>
          <w:trHeight w:val="493"/>
        </w:trPr>
        <w:tc>
          <w:tcPr>
            <w:tcW w:w="9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c>
          <w:tcPr>
            <w:tcW w:w="252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c>
          <w:tcPr>
            <w:tcW w:w="222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8D2519" w:rsidRPr="006A2422" w:rsidRDefault="008D2519" w:rsidP="006A2422">
            <w:pPr>
              <w:jc w:val="center"/>
              <w:rPr>
                <w:sz w:val="22"/>
              </w:rPr>
            </w:pPr>
            <w:r w:rsidRPr="006A2422">
              <w:rPr>
                <w:sz w:val="22"/>
              </w:rPr>
              <w:t>иные члены семьи, совместно проживающие (указать какие)</w:t>
            </w:r>
          </w:p>
        </w:tc>
        <w:tc>
          <w:tcPr>
            <w:tcW w:w="103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c>
          <w:tcPr>
            <w:tcW w:w="246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D2519" w:rsidRPr="006A2422" w:rsidRDefault="008D2519" w:rsidP="006A2422">
            <w:pPr>
              <w:jc w:val="center"/>
              <w:rPr>
                <w:sz w:val="22"/>
              </w:rPr>
            </w:pPr>
          </w:p>
        </w:tc>
      </w:tr>
    </w:tbl>
    <w:p w:rsidR="008D2519" w:rsidRDefault="008D2519" w:rsidP="008D2519">
      <w:pPr>
        <w:autoSpaceDE w:val="0"/>
        <w:autoSpaceDN w:val="0"/>
        <w:ind w:firstLine="720"/>
      </w:pPr>
    </w:p>
    <w:p w:rsidR="008D2519" w:rsidRPr="008554B8" w:rsidRDefault="008D2519" w:rsidP="008D2519">
      <w:pPr>
        <w:autoSpaceDE w:val="0"/>
        <w:autoSpaceDN w:val="0"/>
        <w:ind w:firstLine="720"/>
        <w:rPr>
          <w:sz w:val="22"/>
        </w:rPr>
      </w:pPr>
      <w:r w:rsidRPr="008554B8">
        <w:rPr>
          <w:sz w:val="22"/>
        </w:rPr>
        <w:t>Совместно со мной и членами моей семьи в жилом помещении зарегистрированы*: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249"/>
        <w:gridCol w:w="1836"/>
        <w:gridCol w:w="1974"/>
        <w:gridCol w:w="2668"/>
      </w:tblGrid>
      <w:tr w:rsidR="006A2422" w:rsidRPr="006A2422" w:rsidTr="006A2422">
        <w:trPr>
          <w:trHeight w:val="1851"/>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jc w:val="center"/>
              <w:rPr>
                <w:sz w:val="22"/>
              </w:rPr>
            </w:pPr>
            <w:r w:rsidRPr="006A2422">
              <w:rPr>
                <w:sz w:val="22"/>
              </w:rPr>
              <w:t>№</w:t>
            </w:r>
          </w:p>
          <w:p w:rsidR="008D2519" w:rsidRPr="006A2422" w:rsidRDefault="008D2519" w:rsidP="006A2422">
            <w:pPr>
              <w:jc w:val="center"/>
              <w:rPr>
                <w:sz w:val="22"/>
              </w:rPr>
            </w:pPr>
            <w:r w:rsidRPr="006A2422">
              <w:rPr>
                <w:sz w:val="22"/>
              </w:rPr>
              <w:t>п/п</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jc w:val="center"/>
              <w:rPr>
                <w:sz w:val="22"/>
              </w:rPr>
            </w:pPr>
            <w:r w:rsidRPr="006A2422">
              <w:rPr>
                <w:sz w:val="22"/>
              </w:rPr>
              <w:t>Фамилия, имя, отчество, дата рождения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jc w:val="center"/>
              <w:rPr>
                <w:sz w:val="22"/>
              </w:rPr>
            </w:pPr>
            <w:r w:rsidRPr="006A2422">
              <w:rPr>
                <w:sz w:val="22"/>
              </w:rPr>
              <w:t xml:space="preserve">Родственные отношения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jc w:val="center"/>
              <w:rPr>
                <w:sz w:val="22"/>
              </w:rPr>
            </w:pPr>
            <w:r w:rsidRPr="006A2422">
              <w:rPr>
                <w:sz w:val="22"/>
              </w:rPr>
              <w:t>Отношение к работе, учёбе</w:t>
            </w:r>
            <w:r w:rsidRPr="006A2422">
              <w:rPr>
                <w:rStyle w:val="afd"/>
                <w:sz w:val="22"/>
              </w:rPr>
              <w:footnoteReference w:id="3"/>
            </w:r>
          </w:p>
        </w:tc>
        <w:tc>
          <w:tcPr>
            <w:tcW w:w="2686"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jc w:val="center"/>
              <w:rPr>
                <w:sz w:val="22"/>
              </w:rPr>
            </w:pPr>
            <w:r w:rsidRPr="006A2422">
              <w:rPr>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6A2422" w:rsidRPr="006A2422" w:rsidTr="006A2422">
        <w:trPr>
          <w:trHeight w:val="372"/>
        </w:trPr>
        <w:tc>
          <w:tcPr>
            <w:tcW w:w="562"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r>
      <w:tr w:rsidR="006A2422" w:rsidRPr="006A2422" w:rsidTr="006A2422">
        <w:trPr>
          <w:trHeight w:val="493"/>
        </w:trPr>
        <w:tc>
          <w:tcPr>
            <w:tcW w:w="562"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jc w:val="center"/>
              <w:rPr>
                <w:sz w:val="22"/>
              </w:rPr>
            </w:pPr>
          </w:p>
        </w:tc>
      </w:tr>
    </w:tbl>
    <w:p w:rsidR="008D2519" w:rsidRPr="008554B8" w:rsidRDefault="008D2519" w:rsidP="008D2519">
      <w:pPr>
        <w:autoSpaceDE w:val="0"/>
        <w:autoSpaceDN w:val="0"/>
        <w:rPr>
          <w:sz w:val="22"/>
        </w:rPr>
      </w:pPr>
      <w:r w:rsidRPr="008554B8">
        <w:rPr>
          <w:sz w:val="22"/>
        </w:rPr>
        <w:t>*заполняется в случае, если граждане не изъявили желание быть принятыми на учёт в качестве нуждающихся в жилом помещении, предоставляемом по договору социального найма</w:t>
      </w:r>
    </w:p>
    <w:p w:rsidR="008D2519" w:rsidRPr="008554B8" w:rsidRDefault="008D2519" w:rsidP="008D2519">
      <w:pPr>
        <w:rPr>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158"/>
      </w:tblGrid>
      <w:tr w:rsidR="008D2519" w:rsidRPr="006A2422" w:rsidTr="006A2422">
        <w:trPr>
          <w:trHeight w:val="628"/>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rPr>
            </w:pPr>
            <w:r w:rsidRPr="006A2422">
              <w:rPr>
                <w:sz w:val="22"/>
              </w:rPr>
              <w:t xml:space="preserve">Сведения об изменении ФИО (указывается ФИО) до изменения и основание изменений </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rPr>
            </w:pPr>
          </w:p>
        </w:tc>
      </w:tr>
      <w:tr w:rsidR="008D2519" w:rsidRPr="006A2422" w:rsidTr="006A2422">
        <w:trPr>
          <w:trHeight w:val="628"/>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autoSpaceDE w:val="0"/>
              <w:autoSpaceDN w:val="0"/>
              <w:rPr>
                <w:sz w:val="22"/>
              </w:rPr>
            </w:pPr>
            <w:r w:rsidRPr="006A2422">
              <w:rPr>
                <w:sz w:val="22"/>
              </w:rPr>
              <w:t>Реквизиты актовой записи о регистрации брака – для супруга/супруги</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rPr>
                <w:sz w:val="22"/>
              </w:rPr>
            </w:pPr>
          </w:p>
        </w:tc>
      </w:tr>
      <w:tr w:rsidR="008D2519" w:rsidRPr="006A2422" w:rsidTr="006A2422">
        <w:trPr>
          <w:trHeight w:val="330"/>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autoSpaceDE w:val="0"/>
              <w:autoSpaceDN w:val="0"/>
              <w:rPr>
                <w:sz w:val="22"/>
              </w:rPr>
            </w:pPr>
            <w:r w:rsidRPr="006A2422">
              <w:rPr>
                <w:sz w:val="22"/>
              </w:rPr>
              <w:t>Реквизиты актовой записи о расторжении брака для супруга/супруги</w:t>
            </w:r>
            <w:r w:rsidRPr="006A2422">
              <w:rPr>
                <w:rStyle w:val="afd"/>
                <w:sz w:val="22"/>
              </w:rPr>
              <w:footnoteReference w:id="4"/>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rPr>
                <w:sz w:val="22"/>
              </w:rPr>
            </w:pPr>
          </w:p>
        </w:tc>
      </w:tr>
    </w:tbl>
    <w:p w:rsidR="008D2519" w:rsidRPr="008554B8" w:rsidRDefault="008D2519" w:rsidP="008D2519">
      <w:pPr>
        <w:pBdr>
          <w:top w:val="single" w:sz="4" w:space="0" w:color="auto"/>
        </w:pBdr>
        <w:autoSpaceDE w:val="0"/>
        <w:autoSpaceDN w:val="0"/>
        <w:ind w:right="57"/>
        <w:rPr>
          <w:b/>
          <w:sz w:val="22"/>
        </w:rPr>
      </w:pPr>
    </w:p>
    <w:p w:rsidR="008D2519" w:rsidRPr="008554B8" w:rsidRDefault="008D2519" w:rsidP="008D2519">
      <w:pPr>
        <w:rPr>
          <w:sz w:val="22"/>
        </w:rPr>
      </w:pPr>
      <w:r w:rsidRPr="008554B8">
        <w:rPr>
          <w:sz w:val="22"/>
        </w:rPr>
        <w:t xml:space="preserve">Заполняется на каждого члена семьи и граждан, зарегистрированных в жилом помещении, но не изъявивших желание быть принятыми на учёт в качестве нуждающихся в жилом помещении, предоставляемом по договору социального найма, в случае, необходимости признания малоимущими: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3469"/>
        <w:gridCol w:w="1776"/>
      </w:tblGrid>
      <w:tr w:rsidR="008D2519" w:rsidRPr="008554B8" w:rsidTr="008554B8">
        <w:trPr>
          <w:trHeight w:val="309"/>
        </w:trPr>
        <w:tc>
          <w:tcPr>
            <w:tcW w:w="4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jc w:val="center"/>
              <w:rPr>
                <w:sz w:val="22"/>
              </w:rPr>
            </w:pPr>
            <w:r w:rsidRPr="008554B8">
              <w:rPr>
                <w:sz w:val="22"/>
              </w:rPr>
              <w:t>Сведения о доходах заявителя и членов его семьи</w:t>
            </w:r>
          </w:p>
        </w:tc>
        <w:tc>
          <w:tcPr>
            <w:tcW w:w="346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jc w:val="center"/>
              <w:rPr>
                <w:sz w:val="22"/>
              </w:rPr>
            </w:pPr>
            <w:r w:rsidRPr="008554B8">
              <w:rPr>
                <w:sz w:val="22"/>
              </w:rPr>
              <w:t>вид полученного дохода</w:t>
            </w:r>
          </w:p>
        </w:tc>
        <w:tc>
          <w:tcPr>
            <w:tcW w:w="17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jc w:val="center"/>
              <w:rPr>
                <w:sz w:val="22"/>
              </w:rPr>
            </w:pPr>
            <w:r w:rsidRPr="008554B8">
              <w:rPr>
                <w:spacing w:val="-1"/>
                <w:sz w:val="22"/>
              </w:rPr>
              <w:t>Кем получен доход (ФИО)</w:t>
            </w:r>
          </w:p>
        </w:tc>
      </w:tr>
      <w:tr w:rsidR="008D2519" w:rsidRPr="008554B8" w:rsidTr="008554B8">
        <w:trPr>
          <w:trHeight w:val="420"/>
        </w:trPr>
        <w:tc>
          <w:tcPr>
            <w:tcW w:w="4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c>
          <w:tcPr>
            <w:tcW w:w="346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c>
          <w:tcPr>
            <w:tcW w:w="17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pacing w:val="-1"/>
                <w:sz w:val="22"/>
              </w:rPr>
            </w:pPr>
          </w:p>
        </w:tc>
      </w:tr>
      <w:tr w:rsidR="008D2519" w:rsidRPr="008554B8" w:rsidTr="008554B8">
        <w:tc>
          <w:tcPr>
            <w:tcW w:w="4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2"/>
              </w:rPr>
            </w:pPr>
            <w:r w:rsidRPr="008554B8">
              <w:rPr>
                <w:sz w:val="22"/>
              </w:rPr>
              <w:t>Сведения о постановке на учёт в государственную службу занятости населения (да/нет) с указанием наименования службы занятости населения</w:t>
            </w:r>
          </w:p>
        </w:tc>
        <w:tc>
          <w:tcPr>
            <w:tcW w:w="524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r w:rsidR="008D2519" w:rsidRPr="008554B8" w:rsidTr="008554B8">
        <w:tc>
          <w:tcPr>
            <w:tcW w:w="4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autoSpaceDE w:val="0"/>
              <w:autoSpaceDN w:val="0"/>
              <w:adjustRightInd w:val="0"/>
              <w:rPr>
                <w:sz w:val="22"/>
              </w:rPr>
            </w:pPr>
            <w:r w:rsidRPr="008554B8">
              <w:rPr>
                <w:sz w:val="22"/>
              </w:rPr>
              <w:t>Сведения о трудоустройстве заявителя на дату подачи заявления (да/нет) с указанием наименования организации и даты трудоустройства</w:t>
            </w:r>
          </w:p>
        </w:tc>
        <w:tc>
          <w:tcPr>
            <w:tcW w:w="5245"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r w:rsidR="008D2519" w:rsidRPr="008554B8" w:rsidTr="008554B8">
        <w:tc>
          <w:tcPr>
            <w:tcW w:w="424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rPr>
                <w:sz w:val="22"/>
              </w:rPr>
            </w:pPr>
            <w:r w:rsidRPr="008554B8">
              <w:rPr>
                <w:sz w:val="22"/>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554B8">
              <w:rPr>
                <w:b/>
                <w:bCs/>
                <w:sz w:val="22"/>
                <w:lang w:val="en-US"/>
              </w:rPr>
              <w:t>V</w:t>
            </w:r>
            <w:r w:rsidRPr="008554B8">
              <w:rPr>
                <w:sz w:val="22"/>
              </w:rPr>
              <w:t>»:</w:t>
            </w:r>
          </w:p>
        </w:tc>
        <w:tc>
          <w:tcPr>
            <w:tcW w:w="346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rPr>
                <w:sz w:val="22"/>
              </w:rPr>
            </w:pPr>
            <w:r w:rsidRPr="008554B8">
              <w:rPr>
                <w:sz w:val="22"/>
              </w:rPr>
              <w:t>не имею трудовой книжки и (или) сведений о трудовой деятельности, предусмотренных Трудовым кодексом Российской Федерации</w:t>
            </w:r>
          </w:p>
        </w:tc>
        <w:tc>
          <w:tcPr>
            <w:tcW w:w="17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r w:rsidR="008D2519" w:rsidRPr="008554B8" w:rsidTr="008554B8">
        <w:tc>
          <w:tcPr>
            <w:tcW w:w="4248" w:type="dxa"/>
            <w:vMerge/>
            <w:tcBorders>
              <w:top w:val="single" w:sz="4" w:space="0" w:color="auto"/>
              <w:left w:val="single" w:sz="4" w:space="0" w:color="auto"/>
              <w:bottom w:val="single" w:sz="4" w:space="0" w:color="auto"/>
              <w:right w:val="single" w:sz="4" w:space="0" w:color="auto"/>
            </w:tcBorders>
            <w:vAlign w:val="center"/>
            <w:hideMark/>
          </w:tcPr>
          <w:p w:rsidR="008D2519" w:rsidRPr="008554B8" w:rsidRDefault="008D2519">
            <w:pPr>
              <w:rPr>
                <w:sz w:val="22"/>
                <w:szCs w:val="24"/>
              </w:rPr>
            </w:pPr>
          </w:p>
        </w:tc>
        <w:tc>
          <w:tcPr>
            <w:tcW w:w="346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rPr>
                <w:sz w:val="22"/>
              </w:rPr>
            </w:pPr>
            <w:r w:rsidRPr="008554B8">
              <w:rPr>
                <w:sz w:val="22"/>
              </w:rPr>
              <w:t>нигде не работал(а) и не работаю по трудовому договору</w:t>
            </w:r>
          </w:p>
        </w:tc>
        <w:tc>
          <w:tcPr>
            <w:tcW w:w="17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r w:rsidR="008D2519" w:rsidRPr="008554B8" w:rsidTr="008554B8">
        <w:trPr>
          <w:trHeight w:val="403"/>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8D2519" w:rsidRPr="008554B8" w:rsidRDefault="008D2519">
            <w:pPr>
              <w:rPr>
                <w:sz w:val="22"/>
                <w:szCs w:val="24"/>
              </w:rPr>
            </w:pPr>
          </w:p>
        </w:tc>
        <w:tc>
          <w:tcPr>
            <w:tcW w:w="346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rPr>
                <w:sz w:val="22"/>
              </w:rPr>
            </w:pPr>
            <w:r w:rsidRPr="008554B8">
              <w:rPr>
                <w:sz w:val="22"/>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17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r w:rsidR="008D2519" w:rsidRPr="008554B8" w:rsidTr="008554B8">
        <w:tc>
          <w:tcPr>
            <w:tcW w:w="4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8D2519" w:rsidRPr="008554B8" w:rsidRDefault="008D2519">
            <w:pPr>
              <w:rPr>
                <w:sz w:val="22"/>
              </w:rPr>
            </w:pPr>
            <w:r w:rsidRPr="008554B8">
              <w:rPr>
                <w:sz w:val="22"/>
              </w:rPr>
              <w:t>наследуемые и подаренные денежные средства (при наличии)</w:t>
            </w:r>
          </w:p>
        </w:tc>
        <w:tc>
          <w:tcPr>
            <w:tcW w:w="346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rPr>
                <w:sz w:val="22"/>
              </w:rPr>
            </w:pPr>
          </w:p>
        </w:tc>
        <w:tc>
          <w:tcPr>
            <w:tcW w:w="17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D2519" w:rsidRPr="008554B8" w:rsidRDefault="008D2519">
            <w:pPr>
              <w:autoSpaceDE w:val="0"/>
              <w:autoSpaceDN w:val="0"/>
              <w:adjustRightInd w:val="0"/>
              <w:rPr>
                <w:sz w:val="22"/>
              </w:rPr>
            </w:pPr>
          </w:p>
        </w:tc>
      </w:tr>
    </w:tbl>
    <w:p w:rsidR="008D2519" w:rsidRPr="008554B8" w:rsidRDefault="008D2519" w:rsidP="008D2519">
      <w:pPr>
        <w:rPr>
          <w:sz w:val="22"/>
        </w:rPr>
      </w:pPr>
      <w:r w:rsidRPr="008554B8">
        <w:rPr>
          <w:sz w:val="22"/>
        </w:rPr>
        <w:t>Прошу исключить из общей суммы дохода, выплаченные алименты в сумме________ руб. ________коп., удерживаемые по _________________________________________________</w:t>
      </w:r>
    </w:p>
    <w:p w:rsidR="008D2519" w:rsidRDefault="008D2519" w:rsidP="008D2519">
      <w:pPr>
        <w:widowControl w:val="0"/>
        <w:autoSpaceDE w:val="0"/>
        <w:autoSpaceDN w:val="0"/>
        <w:adjustRightInd w:val="0"/>
        <w:ind w:left="2694"/>
        <w:jc w:val="center"/>
        <w:rPr>
          <w:vertAlign w:val="superscript"/>
        </w:rPr>
      </w:pPr>
      <w:r>
        <w:rPr>
          <w:vertAlign w:val="superscript"/>
        </w:rPr>
        <w:t>(основание для удержания алиментов, Ф.И.О. лица, в пользу которого производятся удержания)</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8D2519" w:rsidRPr="006A2422" w:rsidTr="006A2422">
        <w:trPr>
          <w:trHeight w:val="1291"/>
        </w:trPr>
        <w:tc>
          <w:tcPr>
            <w:tcW w:w="651"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rPr>
            </w:pPr>
            <w:r w:rsidRPr="006A2422">
              <w:rPr>
                <w:sz w:val="22"/>
              </w:rPr>
              <w:t>Я и члены моей семьи, граждане, зарегистрированные в жилом помещении, но не изъявившие желание быть принятыми на учёт в качестве нуждающихся в жилом помещении, предоставляемом по договору социального найма,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учёта.</w:t>
            </w:r>
            <w:r w:rsidRPr="006A2422">
              <w:rPr>
                <w:rStyle w:val="afd"/>
                <w:sz w:val="22"/>
              </w:rPr>
              <w:t xml:space="preserve"> </w:t>
            </w:r>
            <w:r w:rsidRPr="006A2422">
              <w:rPr>
                <w:rStyle w:val="afd"/>
                <w:sz w:val="22"/>
              </w:rPr>
              <w:footnoteReference w:id="5"/>
            </w:r>
          </w:p>
        </w:tc>
      </w:tr>
      <w:tr w:rsidR="008D2519" w:rsidRPr="006A2422" w:rsidTr="006A2422">
        <w:trPr>
          <w:trHeight w:val="772"/>
        </w:trPr>
        <w:tc>
          <w:tcPr>
            <w:tcW w:w="651"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rFonts w:eastAsia="Calibri"/>
                <w:sz w:val="22"/>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rPr>
            </w:pPr>
            <w:r w:rsidRPr="006A2422">
              <w:rPr>
                <w:sz w:val="22"/>
              </w:rPr>
              <w:t>С Перечнем видов доходов, а также имущества, учитываемых при отнесении граждан к малоимущим в целях принятия на учёт нуждающихся в жилых помещениях, предоставляемых по договорам социального найма, ознакомлены.</w:t>
            </w:r>
            <w:r w:rsidRPr="006A2422">
              <w:rPr>
                <w:rStyle w:val="afd"/>
                <w:sz w:val="22"/>
              </w:rPr>
              <w:t xml:space="preserve"> </w:t>
            </w:r>
            <w:r w:rsidRPr="006A2422">
              <w:rPr>
                <w:rStyle w:val="afd"/>
                <w:sz w:val="22"/>
              </w:rPr>
              <w:footnoteReference w:id="6"/>
            </w:r>
          </w:p>
        </w:tc>
      </w:tr>
      <w:tr w:rsidR="008D2519" w:rsidRPr="006A2422" w:rsidTr="006A2422">
        <w:trPr>
          <w:trHeight w:val="262"/>
        </w:trPr>
        <w:tc>
          <w:tcPr>
            <w:tcW w:w="651"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pPr>
              <w:rPr>
                <w:sz w:val="22"/>
              </w:rPr>
            </w:pPr>
            <w:r w:rsidRPr="006A2422">
              <w:rPr>
                <w:sz w:val="22"/>
              </w:rPr>
              <w:t>Даём согласие на проведение проверки представленных сведений.</w:t>
            </w:r>
          </w:p>
        </w:tc>
      </w:tr>
      <w:tr w:rsidR="008D2519" w:rsidRPr="006A2422" w:rsidTr="006A2422">
        <w:trPr>
          <w:trHeight w:val="486"/>
        </w:trPr>
        <w:tc>
          <w:tcPr>
            <w:tcW w:w="651"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autoSpaceDE w:val="0"/>
              <w:autoSpaceDN w:val="0"/>
              <w:rPr>
                <w:sz w:val="22"/>
              </w:rPr>
            </w:pPr>
            <w:r w:rsidRPr="006A2422">
              <w:rPr>
                <w:sz w:val="22"/>
              </w:rPr>
              <w:t>Я и члены моей семьи, а также граждане, зарегистрированные в жилом помещении, но не изъявившие желание быть принятыми на учёт в качестве нуждающихся в жилом помещении, предоставляемом по договору социального найма, даём согласие на проверку указанных в заявлении сведений и на запрос необходимых для рассмотрения заявления документов.</w:t>
            </w:r>
          </w:p>
        </w:tc>
      </w:tr>
      <w:tr w:rsidR="008D2519" w:rsidRPr="006A2422" w:rsidTr="006A2422">
        <w:trPr>
          <w:trHeight w:val="262"/>
        </w:trPr>
        <w:tc>
          <w:tcPr>
            <w:tcW w:w="651"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autoSpaceDE w:val="0"/>
              <w:autoSpaceDN w:val="0"/>
              <w:rPr>
                <w:sz w:val="22"/>
              </w:rPr>
            </w:pPr>
            <w:r w:rsidRPr="006A2422">
              <w:rPr>
                <w:sz w:val="22"/>
              </w:rPr>
              <w:t>Я и члены моей семьи, а также граждане, зарегистрированные в жилом помещении, но не изъявившие желание быть принятыми на учёт в качестве нуждающихся в жилом помещении, предоставляемом по договору социального найма,  предупреждены, что в случае принятия нас на учёт мы будем обязаны при изменении указанных в заявлении сведений в десятидневный срок информировать о них в письменной форме жилищные органы по месту учёта.</w:t>
            </w:r>
          </w:p>
        </w:tc>
      </w:tr>
      <w:tr w:rsidR="008D2519" w:rsidRPr="006A2422" w:rsidTr="006A2422">
        <w:trPr>
          <w:trHeight w:val="262"/>
        </w:trPr>
        <w:tc>
          <w:tcPr>
            <w:tcW w:w="651"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pPr>
              <w:rPr>
                <w:sz w:val="22"/>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autoSpaceDE w:val="0"/>
              <w:autoSpaceDN w:val="0"/>
              <w:rPr>
                <w:sz w:val="22"/>
              </w:rPr>
            </w:pPr>
            <w:r w:rsidRPr="006A2422">
              <w:rPr>
                <w:sz w:val="22"/>
              </w:rPr>
              <w:t>Я и члены моей семьи, а также граждане, зарегистрированные в жилом помещении, но не изъявившие желание быть принятыми на учёт в качестве нуждающихся в жилом помещении, предоставляемом по договору социального найма,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учёт, мы будем сняты с учёта в установленном законом порядке.</w:t>
            </w:r>
          </w:p>
        </w:tc>
      </w:tr>
    </w:tbl>
    <w:p w:rsidR="008D2519" w:rsidRDefault="008D2519" w:rsidP="008D2519">
      <w:pPr>
        <w:widowControl w:val="0"/>
        <w:autoSpaceDE w:val="0"/>
        <w:autoSpaceDN w:val="0"/>
        <w:adjustRightInd w:val="0"/>
      </w:pPr>
    </w:p>
    <w:p w:rsidR="008D2519" w:rsidRPr="008554B8" w:rsidRDefault="008D2519" w:rsidP="008D2519">
      <w:pPr>
        <w:widowControl w:val="0"/>
        <w:autoSpaceDE w:val="0"/>
        <w:autoSpaceDN w:val="0"/>
        <w:adjustRightInd w:val="0"/>
        <w:rPr>
          <w:sz w:val="24"/>
        </w:rPr>
      </w:pPr>
      <w:r w:rsidRPr="008554B8">
        <w:rPr>
          <w:sz w:val="24"/>
        </w:rPr>
        <w:t>Результат рассмотрения заявления прошу:</w:t>
      </w:r>
    </w:p>
    <w:p w:rsidR="008D2519" w:rsidRPr="008554B8" w:rsidRDefault="008D2519" w:rsidP="008D2519">
      <w:pPr>
        <w:widowControl w:val="0"/>
        <w:autoSpaceDE w:val="0"/>
        <w:autoSpaceDN w:val="0"/>
        <w:adjustRightInd w:val="0"/>
        <w:ind w:left="709"/>
        <w:rPr>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8D2519" w:rsidRPr="006A2422" w:rsidTr="006A2422">
        <w:tc>
          <w:tcPr>
            <w:tcW w:w="709"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jc w:val="center"/>
              <w:rPr>
                <w:sz w:val="24"/>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widowControl w:val="0"/>
              <w:autoSpaceDE w:val="0"/>
              <w:autoSpaceDN w:val="0"/>
              <w:adjustRightInd w:val="0"/>
              <w:rPr>
                <w:sz w:val="24"/>
              </w:rPr>
            </w:pPr>
            <w:r w:rsidRPr="006A2422">
              <w:rPr>
                <w:sz w:val="24"/>
              </w:rPr>
              <w:t>выдать на руки в ОМСУ/Организации</w:t>
            </w:r>
          </w:p>
        </w:tc>
      </w:tr>
      <w:tr w:rsidR="008D2519" w:rsidRPr="006A2422" w:rsidTr="006A2422">
        <w:tc>
          <w:tcPr>
            <w:tcW w:w="709"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jc w:val="center"/>
              <w:rPr>
                <w:sz w:val="24"/>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widowControl w:val="0"/>
              <w:autoSpaceDE w:val="0"/>
              <w:autoSpaceDN w:val="0"/>
              <w:adjustRightInd w:val="0"/>
              <w:rPr>
                <w:sz w:val="24"/>
              </w:rPr>
            </w:pPr>
            <w:r w:rsidRPr="006A2422">
              <w:rPr>
                <w:sz w:val="24"/>
              </w:rPr>
              <w:t>выдать на руки в МФЦ</w:t>
            </w:r>
          </w:p>
        </w:tc>
      </w:tr>
      <w:tr w:rsidR="008D2519" w:rsidRPr="006A2422" w:rsidTr="006A2422">
        <w:tc>
          <w:tcPr>
            <w:tcW w:w="709"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jc w:val="center"/>
              <w:rPr>
                <w:sz w:val="24"/>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widowControl w:val="0"/>
              <w:autoSpaceDE w:val="0"/>
              <w:autoSpaceDN w:val="0"/>
              <w:adjustRightInd w:val="0"/>
              <w:rPr>
                <w:sz w:val="24"/>
              </w:rPr>
            </w:pPr>
            <w:r w:rsidRPr="006A2422">
              <w:rPr>
                <w:sz w:val="24"/>
              </w:rPr>
              <w:t>направить в электронной форме в личный кабинет на ПГУ ЛО/ЕПГУ</w:t>
            </w:r>
          </w:p>
        </w:tc>
      </w:tr>
      <w:tr w:rsidR="008D2519" w:rsidRPr="006A2422" w:rsidTr="006A2422">
        <w:tc>
          <w:tcPr>
            <w:tcW w:w="709"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jc w:val="center"/>
              <w:rPr>
                <w:sz w:val="24"/>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autoSpaceDE w:val="0"/>
              <w:autoSpaceDN w:val="0"/>
              <w:rPr>
                <w:sz w:val="24"/>
              </w:rPr>
            </w:pPr>
            <w:r w:rsidRPr="006A2422">
              <w:rPr>
                <w:sz w:val="24"/>
              </w:rPr>
              <w:t>направить по электронной почте: (указать адрес электронной почты)</w:t>
            </w:r>
          </w:p>
        </w:tc>
      </w:tr>
    </w:tbl>
    <w:p w:rsidR="008D2519" w:rsidRPr="008554B8" w:rsidRDefault="008D2519" w:rsidP="008D2519">
      <w:pPr>
        <w:autoSpaceDE w:val="0"/>
        <w:autoSpaceDN w:val="0"/>
        <w:spacing w:before="120"/>
        <w:ind w:firstLine="720"/>
        <w:rPr>
          <w:sz w:val="24"/>
        </w:rPr>
      </w:pPr>
      <w:r w:rsidRPr="008554B8">
        <w:rPr>
          <w:sz w:val="24"/>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8D2519" w:rsidRPr="008554B8" w:rsidTr="008D2519">
        <w:tc>
          <w:tcPr>
            <w:tcW w:w="5557" w:type="dxa"/>
            <w:gridSpan w:val="8"/>
            <w:tcBorders>
              <w:top w:val="nil"/>
              <w:left w:val="nil"/>
              <w:bottom w:val="single" w:sz="4" w:space="0" w:color="auto"/>
              <w:right w:val="nil"/>
            </w:tcBorders>
            <w:vAlign w:val="bottom"/>
          </w:tcPr>
          <w:p w:rsidR="008D2519" w:rsidRPr="008554B8" w:rsidRDefault="008D2519">
            <w:pPr>
              <w:autoSpaceDE w:val="0"/>
              <w:autoSpaceDN w:val="0"/>
              <w:rPr>
                <w:sz w:val="24"/>
              </w:rPr>
            </w:pPr>
          </w:p>
        </w:tc>
        <w:tc>
          <w:tcPr>
            <w:tcW w:w="708" w:type="dxa"/>
            <w:vAlign w:val="bottom"/>
          </w:tcPr>
          <w:p w:rsidR="008D2519" w:rsidRPr="008554B8" w:rsidRDefault="008D2519">
            <w:pPr>
              <w:autoSpaceDE w:val="0"/>
              <w:autoSpaceDN w:val="0"/>
              <w:rPr>
                <w:sz w:val="24"/>
              </w:rPr>
            </w:pPr>
          </w:p>
        </w:tc>
        <w:tc>
          <w:tcPr>
            <w:tcW w:w="2977" w:type="dxa"/>
            <w:tcBorders>
              <w:top w:val="nil"/>
              <w:left w:val="nil"/>
              <w:bottom w:val="single" w:sz="4" w:space="0" w:color="auto"/>
              <w:right w:val="nil"/>
            </w:tcBorders>
            <w:vAlign w:val="bottom"/>
          </w:tcPr>
          <w:p w:rsidR="008D2519" w:rsidRPr="008554B8" w:rsidRDefault="008D2519">
            <w:pPr>
              <w:autoSpaceDE w:val="0"/>
              <w:autoSpaceDN w:val="0"/>
              <w:rPr>
                <w:sz w:val="24"/>
              </w:rPr>
            </w:pPr>
          </w:p>
        </w:tc>
      </w:tr>
      <w:tr w:rsidR="008D2519" w:rsidTr="008D2519">
        <w:tc>
          <w:tcPr>
            <w:tcW w:w="5557" w:type="dxa"/>
            <w:gridSpan w:val="8"/>
            <w:hideMark/>
          </w:tcPr>
          <w:p w:rsidR="008D2519" w:rsidRDefault="008D2519">
            <w:pPr>
              <w:autoSpaceDE w:val="0"/>
              <w:autoSpaceDN w:val="0"/>
              <w:jc w:val="center"/>
              <w:rPr>
                <w:vertAlign w:val="superscript"/>
              </w:rPr>
            </w:pPr>
            <w:r>
              <w:rPr>
                <w:vertAlign w:val="superscript"/>
              </w:rPr>
              <w:t>(фамилия, имя, отчество)</w:t>
            </w:r>
          </w:p>
        </w:tc>
        <w:tc>
          <w:tcPr>
            <w:tcW w:w="708" w:type="dxa"/>
          </w:tcPr>
          <w:p w:rsidR="008D2519" w:rsidRDefault="008D2519">
            <w:pPr>
              <w:autoSpaceDE w:val="0"/>
              <w:autoSpaceDN w:val="0"/>
              <w:jc w:val="center"/>
              <w:rPr>
                <w:vertAlign w:val="superscript"/>
              </w:rPr>
            </w:pPr>
          </w:p>
        </w:tc>
        <w:tc>
          <w:tcPr>
            <w:tcW w:w="2977" w:type="dxa"/>
            <w:hideMark/>
          </w:tcPr>
          <w:p w:rsidR="008D2519" w:rsidRDefault="008D2519">
            <w:pPr>
              <w:autoSpaceDE w:val="0"/>
              <w:autoSpaceDN w:val="0"/>
              <w:jc w:val="center"/>
              <w:rPr>
                <w:vertAlign w:val="superscript"/>
              </w:rPr>
            </w:pPr>
            <w:r>
              <w:rPr>
                <w:vertAlign w:val="superscript"/>
              </w:rPr>
              <w:t>(подпись)</w:t>
            </w:r>
          </w:p>
        </w:tc>
      </w:tr>
      <w:tr w:rsidR="008D2519" w:rsidRPr="008554B8" w:rsidTr="008D2519">
        <w:trPr>
          <w:gridAfter w:val="3"/>
          <w:wAfter w:w="4111" w:type="dxa"/>
          <w:trHeight w:val="202"/>
        </w:trPr>
        <w:tc>
          <w:tcPr>
            <w:tcW w:w="170" w:type="dxa"/>
            <w:vAlign w:val="bottom"/>
            <w:hideMark/>
          </w:tcPr>
          <w:p w:rsidR="008D2519" w:rsidRPr="008554B8" w:rsidRDefault="008D2519">
            <w:pPr>
              <w:autoSpaceDE w:val="0"/>
              <w:autoSpaceDN w:val="0"/>
              <w:spacing w:before="120"/>
              <w:rPr>
                <w:sz w:val="24"/>
              </w:rPr>
            </w:pPr>
            <w:r w:rsidRPr="008554B8">
              <w:rPr>
                <w:sz w:val="24"/>
              </w:rPr>
              <w:t>«</w:t>
            </w:r>
          </w:p>
        </w:tc>
        <w:tc>
          <w:tcPr>
            <w:tcW w:w="567" w:type="dxa"/>
            <w:tcBorders>
              <w:top w:val="nil"/>
              <w:left w:val="nil"/>
              <w:bottom w:val="single" w:sz="4" w:space="0" w:color="auto"/>
              <w:right w:val="nil"/>
            </w:tcBorders>
            <w:vAlign w:val="bottom"/>
          </w:tcPr>
          <w:p w:rsidR="008D2519" w:rsidRPr="008554B8" w:rsidRDefault="008D2519">
            <w:pPr>
              <w:autoSpaceDE w:val="0"/>
              <w:autoSpaceDN w:val="0"/>
              <w:jc w:val="center"/>
              <w:rPr>
                <w:sz w:val="24"/>
              </w:rPr>
            </w:pPr>
          </w:p>
        </w:tc>
        <w:tc>
          <w:tcPr>
            <w:tcW w:w="170" w:type="dxa"/>
            <w:vAlign w:val="bottom"/>
            <w:hideMark/>
          </w:tcPr>
          <w:p w:rsidR="008D2519" w:rsidRPr="008554B8" w:rsidRDefault="008D2519">
            <w:pPr>
              <w:autoSpaceDE w:val="0"/>
              <w:autoSpaceDN w:val="0"/>
              <w:rPr>
                <w:sz w:val="24"/>
              </w:rPr>
            </w:pPr>
            <w:r w:rsidRPr="008554B8">
              <w:rPr>
                <w:sz w:val="24"/>
              </w:rPr>
              <w:t>«</w:t>
            </w:r>
          </w:p>
        </w:tc>
        <w:tc>
          <w:tcPr>
            <w:tcW w:w="2665" w:type="dxa"/>
            <w:tcBorders>
              <w:top w:val="nil"/>
              <w:left w:val="nil"/>
              <w:bottom w:val="single" w:sz="4" w:space="0" w:color="auto"/>
              <w:right w:val="nil"/>
            </w:tcBorders>
            <w:vAlign w:val="bottom"/>
          </w:tcPr>
          <w:p w:rsidR="008D2519" w:rsidRPr="008554B8" w:rsidRDefault="008D2519">
            <w:pPr>
              <w:autoSpaceDE w:val="0"/>
              <w:autoSpaceDN w:val="0"/>
              <w:jc w:val="center"/>
              <w:rPr>
                <w:sz w:val="24"/>
              </w:rPr>
            </w:pPr>
          </w:p>
        </w:tc>
        <w:tc>
          <w:tcPr>
            <w:tcW w:w="397" w:type="dxa"/>
            <w:vAlign w:val="bottom"/>
            <w:hideMark/>
          </w:tcPr>
          <w:p w:rsidR="008D2519" w:rsidRPr="008554B8" w:rsidRDefault="008D2519">
            <w:pPr>
              <w:autoSpaceDE w:val="0"/>
              <w:autoSpaceDN w:val="0"/>
              <w:jc w:val="right"/>
              <w:rPr>
                <w:sz w:val="24"/>
              </w:rPr>
            </w:pPr>
            <w:r w:rsidRPr="008554B8">
              <w:rPr>
                <w:sz w:val="24"/>
              </w:rPr>
              <w:t>20</w:t>
            </w:r>
          </w:p>
        </w:tc>
        <w:tc>
          <w:tcPr>
            <w:tcW w:w="454" w:type="dxa"/>
            <w:tcBorders>
              <w:top w:val="nil"/>
              <w:left w:val="nil"/>
              <w:bottom w:val="single" w:sz="4" w:space="0" w:color="auto"/>
              <w:right w:val="nil"/>
            </w:tcBorders>
            <w:vAlign w:val="bottom"/>
          </w:tcPr>
          <w:p w:rsidR="008D2519" w:rsidRPr="008554B8" w:rsidRDefault="008D2519">
            <w:pPr>
              <w:autoSpaceDE w:val="0"/>
              <w:autoSpaceDN w:val="0"/>
              <w:rPr>
                <w:sz w:val="24"/>
              </w:rPr>
            </w:pPr>
          </w:p>
        </w:tc>
        <w:tc>
          <w:tcPr>
            <w:tcW w:w="708" w:type="dxa"/>
            <w:vAlign w:val="bottom"/>
            <w:hideMark/>
          </w:tcPr>
          <w:p w:rsidR="008D2519" w:rsidRPr="008554B8" w:rsidRDefault="008D2519">
            <w:pPr>
              <w:autoSpaceDE w:val="0"/>
              <w:autoSpaceDN w:val="0"/>
              <w:rPr>
                <w:sz w:val="24"/>
              </w:rPr>
            </w:pPr>
            <w:r w:rsidRPr="008554B8">
              <w:rPr>
                <w:sz w:val="24"/>
              </w:rPr>
              <w:t>года</w:t>
            </w:r>
          </w:p>
        </w:tc>
      </w:tr>
    </w:tbl>
    <w:p w:rsidR="008D2519" w:rsidRPr="008554B8" w:rsidRDefault="008D2519" w:rsidP="008D2519">
      <w:pPr>
        <w:autoSpaceDE w:val="0"/>
        <w:autoSpaceDN w:val="0"/>
        <w:spacing w:before="240"/>
        <w:rPr>
          <w:sz w:val="24"/>
        </w:rPr>
      </w:pPr>
      <w:r w:rsidRPr="008554B8">
        <w:rPr>
          <w:sz w:val="24"/>
        </w:rPr>
        <w:t>К заявлению прилагаются следующие документы:</w:t>
      </w:r>
    </w:p>
    <w:p w:rsidR="008D2519" w:rsidRPr="008554B8" w:rsidRDefault="008D2519" w:rsidP="00487FC0">
      <w:pPr>
        <w:pStyle w:val="afb"/>
        <w:numPr>
          <w:ilvl w:val="0"/>
          <w:numId w:val="57"/>
        </w:numPr>
        <w:tabs>
          <w:tab w:val="left" w:pos="284"/>
        </w:tabs>
        <w:autoSpaceDE w:val="0"/>
        <w:autoSpaceDN w:val="0"/>
        <w:ind w:left="0" w:firstLine="0"/>
        <w:rPr>
          <w:sz w:val="22"/>
        </w:rPr>
      </w:pPr>
      <w:r w:rsidRPr="008554B8">
        <w:rPr>
          <w:sz w:val="22"/>
        </w:rPr>
        <w:t>___________________________________________________________________________</w:t>
      </w:r>
    </w:p>
    <w:p w:rsidR="008D2519" w:rsidRPr="008554B8" w:rsidRDefault="008D2519" w:rsidP="00487FC0">
      <w:pPr>
        <w:pStyle w:val="afb"/>
        <w:numPr>
          <w:ilvl w:val="0"/>
          <w:numId w:val="57"/>
        </w:numPr>
        <w:tabs>
          <w:tab w:val="left" w:pos="284"/>
        </w:tabs>
        <w:autoSpaceDE w:val="0"/>
        <w:autoSpaceDN w:val="0"/>
        <w:ind w:left="0" w:firstLine="0"/>
        <w:rPr>
          <w:sz w:val="22"/>
        </w:rPr>
      </w:pPr>
      <w:r w:rsidRPr="008554B8">
        <w:rPr>
          <w:sz w:val="22"/>
        </w:rPr>
        <w:t>___________________________________________________________________________</w:t>
      </w:r>
    </w:p>
    <w:p w:rsidR="008D2519" w:rsidRPr="008554B8" w:rsidRDefault="008D2519" w:rsidP="00487FC0">
      <w:pPr>
        <w:pStyle w:val="afb"/>
        <w:numPr>
          <w:ilvl w:val="0"/>
          <w:numId w:val="57"/>
        </w:numPr>
        <w:tabs>
          <w:tab w:val="left" w:pos="284"/>
        </w:tabs>
        <w:autoSpaceDE w:val="0"/>
        <w:autoSpaceDN w:val="0"/>
        <w:ind w:left="0" w:firstLine="0"/>
        <w:rPr>
          <w:sz w:val="22"/>
        </w:rPr>
      </w:pPr>
      <w:r w:rsidRPr="008554B8">
        <w:rPr>
          <w:sz w:val="22"/>
        </w:rPr>
        <w:t>___________________________________________________________________________</w:t>
      </w:r>
    </w:p>
    <w:p w:rsidR="008D2519" w:rsidRPr="008554B8" w:rsidRDefault="008D2519" w:rsidP="008D2519">
      <w:pPr>
        <w:pStyle w:val="afb"/>
        <w:tabs>
          <w:tab w:val="left" w:pos="284"/>
        </w:tabs>
        <w:autoSpaceDE w:val="0"/>
        <w:autoSpaceDN w:val="0"/>
        <w:rPr>
          <w:sz w:val="22"/>
        </w:rPr>
      </w:pPr>
    </w:p>
    <w:p w:rsidR="008D2519" w:rsidRDefault="008D2519" w:rsidP="008D2519">
      <w:pPr>
        <w:pStyle w:val="afb"/>
        <w:autoSpaceDE w:val="0"/>
        <w:autoSpaceDN w:val="0"/>
        <w:ind w:left="0"/>
      </w:pPr>
      <w:r>
        <w:t>Дата принятия заявления «______» _____________ 20_____ года</w:t>
      </w:r>
    </w:p>
    <w:p w:rsidR="008D2519" w:rsidRDefault="008D2519" w:rsidP="008D2519">
      <w:pPr>
        <w:pStyle w:val="afb"/>
        <w:autoSpaceDE w:val="0"/>
        <w:autoSpaceDN w:val="0"/>
        <w:ind w:left="0"/>
      </w:pPr>
      <w:r>
        <w:t>Заявителю выдана расписка в получении заявления и прилагаемых копий документов.</w:t>
      </w:r>
    </w:p>
    <w:p w:rsidR="008D2519" w:rsidRDefault="008D2519" w:rsidP="008D2519"/>
    <w:tbl>
      <w:tblPr>
        <w:tblpPr w:leftFromText="180" w:rightFromText="180" w:bottomFromText="120" w:vertAnchor="text" w:horzAnchor="margin" w:tblpY="-33"/>
        <w:tblW w:w="0" w:type="dxa"/>
        <w:tblLayout w:type="fixed"/>
        <w:tblCellMar>
          <w:left w:w="28" w:type="dxa"/>
          <w:right w:w="28" w:type="dxa"/>
        </w:tblCellMar>
        <w:tblLook w:val="04A0" w:firstRow="1" w:lastRow="0" w:firstColumn="1" w:lastColumn="0" w:noHBand="0" w:noVBand="1"/>
      </w:tblPr>
      <w:tblGrid>
        <w:gridCol w:w="3385"/>
        <w:gridCol w:w="651"/>
        <w:gridCol w:w="1871"/>
        <w:gridCol w:w="268"/>
        <w:gridCol w:w="3207"/>
      </w:tblGrid>
      <w:tr w:rsidR="008D2519" w:rsidTr="008D2519">
        <w:trPr>
          <w:trHeight w:val="458"/>
        </w:trPr>
        <w:tc>
          <w:tcPr>
            <w:tcW w:w="3385" w:type="dxa"/>
            <w:tcBorders>
              <w:top w:val="nil"/>
              <w:left w:val="nil"/>
              <w:bottom w:val="single" w:sz="4" w:space="0" w:color="auto"/>
              <w:right w:val="nil"/>
            </w:tcBorders>
            <w:vAlign w:val="bottom"/>
          </w:tcPr>
          <w:p w:rsidR="008D2519" w:rsidRDefault="008D2519">
            <w:pPr>
              <w:autoSpaceDE w:val="0"/>
              <w:autoSpaceDN w:val="0"/>
            </w:pPr>
          </w:p>
        </w:tc>
        <w:tc>
          <w:tcPr>
            <w:tcW w:w="651" w:type="dxa"/>
            <w:vAlign w:val="bottom"/>
          </w:tcPr>
          <w:p w:rsidR="008D2519" w:rsidRDefault="008D2519">
            <w:pPr>
              <w:autoSpaceDE w:val="0"/>
              <w:autoSpaceDN w:val="0"/>
            </w:pPr>
          </w:p>
        </w:tc>
        <w:tc>
          <w:tcPr>
            <w:tcW w:w="1871" w:type="dxa"/>
            <w:tcBorders>
              <w:top w:val="nil"/>
              <w:left w:val="nil"/>
              <w:bottom w:val="single" w:sz="4" w:space="0" w:color="auto"/>
              <w:right w:val="nil"/>
            </w:tcBorders>
            <w:vAlign w:val="bottom"/>
          </w:tcPr>
          <w:p w:rsidR="008D2519" w:rsidRDefault="008D2519">
            <w:pPr>
              <w:autoSpaceDE w:val="0"/>
              <w:autoSpaceDN w:val="0"/>
            </w:pPr>
          </w:p>
        </w:tc>
        <w:tc>
          <w:tcPr>
            <w:tcW w:w="268" w:type="dxa"/>
          </w:tcPr>
          <w:p w:rsidR="008D2519" w:rsidRDefault="008D2519">
            <w:pPr>
              <w:autoSpaceDE w:val="0"/>
              <w:autoSpaceDN w:val="0"/>
            </w:pPr>
          </w:p>
        </w:tc>
        <w:tc>
          <w:tcPr>
            <w:tcW w:w="3207" w:type="dxa"/>
            <w:tcBorders>
              <w:top w:val="nil"/>
              <w:left w:val="nil"/>
              <w:bottom w:val="single" w:sz="4" w:space="0" w:color="auto"/>
              <w:right w:val="nil"/>
            </w:tcBorders>
          </w:tcPr>
          <w:p w:rsidR="008D2519" w:rsidRDefault="008D2519">
            <w:pPr>
              <w:autoSpaceDE w:val="0"/>
              <w:autoSpaceDN w:val="0"/>
            </w:pPr>
          </w:p>
        </w:tc>
      </w:tr>
      <w:tr w:rsidR="008D2519" w:rsidTr="008D2519">
        <w:trPr>
          <w:trHeight w:val="361"/>
        </w:trPr>
        <w:tc>
          <w:tcPr>
            <w:tcW w:w="3385" w:type="dxa"/>
            <w:hideMark/>
          </w:tcPr>
          <w:p w:rsidR="008D2519" w:rsidRDefault="008D2519">
            <w:pPr>
              <w:autoSpaceDE w:val="0"/>
              <w:autoSpaceDN w:val="0"/>
              <w:jc w:val="center"/>
              <w:rPr>
                <w:vertAlign w:val="superscript"/>
              </w:rPr>
            </w:pPr>
            <w:r>
              <w:rPr>
                <w:vertAlign w:val="superscript"/>
              </w:rPr>
              <w:t>(должность)</w:t>
            </w:r>
          </w:p>
        </w:tc>
        <w:tc>
          <w:tcPr>
            <w:tcW w:w="651" w:type="dxa"/>
          </w:tcPr>
          <w:p w:rsidR="008D2519" w:rsidRDefault="008D2519">
            <w:pPr>
              <w:autoSpaceDE w:val="0"/>
              <w:autoSpaceDN w:val="0"/>
              <w:jc w:val="center"/>
              <w:rPr>
                <w:vertAlign w:val="superscript"/>
              </w:rPr>
            </w:pPr>
          </w:p>
        </w:tc>
        <w:tc>
          <w:tcPr>
            <w:tcW w:w="1871" w:type="dxa"/>
            <w:hideMark/>
          </w:tcPr>
          <w:p w:rsidR="008D2519" w:rsidRDefault="008D2519">
            <w:pPr>
              <w:autoSpaceDE w:val="0"/>
              <w:autoSpaceDN w:val="0"/>
              <w:jc w:val="center"/>
              <w:rPr>
                <w:vertAlign w:val="superscript"/>
              </w:rPr>
            </w:pPr>
            <w:r>
              <w:rPr>
                <w:vertAlign w:val="superscript"/>
              </w:rPr>
              <w:t>(подпись)</w:t>
            </w:r>
          </w:p>
        </w:tc>
        <w:tc>
          <w:tcPr>
            <w:tcW w:w="268" w:type="dxa"/>
          </w:tcPr>
          <w:p w:rsidR="008D2519" w:rsidRDefault="008D2519">
            <w:pPr>
              <w:autoSpaceDE w:val="0"/>
              <w:autoSpaceDN w:val="0"/>
              <w:jc w:val="center"/>
              <w:rPr>
                <w:vertAlign w:val="superscript"/>
              </w:rPr>
            </w:pPr>
          </w:p>
        </w:tc>
        <w:tc>
          <w:tcPr>
            <w:tcW w:w="3207" w:type="dxa"/>
            <w:hideMark/>
          </w:tcPr>
          <w:p w:rsidR="008D2519" w:rsidRDefault="008D2519">
            <w:pPr>
              <w:autoSpaceDE w:val="0"/>
              <w:autoSpaceDN w:val="0"/>
              <w:jc w:val="center"/>
              <w:rPr>
                <w:vertAlign w:val="superscript"/>
              </w:rPr>
            </w:pPr>
            <w:r>
              <w:rPr>
                <w:vertAlign w:val="superscript"/>
              </w:rPr>
              <w:t>(фамилия, имя, отчество)</w:t>
            </w:r>
          </w:p>
        </w:tc>
      </w:tr>
    </w:tbl>
    <w:p w:rsidR="008D2519" w:rsidRDefault="008D2519" w:rsidP="008D2519"/>
    <w:p w:rsidR="008D2519" w:rsidRDefault="008D2519" w:rsidP="008D2519"/>
    <w:p w:rsidR="008D2519" w:rsidRDefault="008D2519" w:rsidP="008D2519"/>
    <w:p w:rsidR="008D2519" w:rsidRDefault="008D2519" w:rsidP="008D2519">
      <w:pPr>
        <w:pStyle w:val="afb"/>
        <w:tabs>
          <w:tab w:val="left" w:pos="284"/>
        </w:tabs>
        <w:autoSpaceDE w:val="0"/>
        <w:autoSpaceDN w:val="0"/>
        <w:jc w:val="right"/>
      </w:pPr>
      <w:r>
        <w:t>(Место печати) _________________________</w:t>
      </w:r>
    </w:p>
    <w:p w:rsidR="008D2519" w:rsidRDefault="008D2519" w:rsidP="008D2519">
      <w:pPr>
        <w:pStyle w:val="afb"/>
        <w:autoSpaceDE w:val="0"/>
        <w:autoSpaceDN w:val="0"/>
        <w:ind w:left="6237"/>
        <w:jc w:val="center"/>
        <w:rPr>
          <w:vertAlign w:val="superscript"/>
        </w:rPr>
      </w:pPr>
      <w:r>
        <w:rPr>
          <w:vertAlign w:val="superscript"/>
        </w:rPr>
        <w:t>(подпись заявителя)</w:t>
      </w:r>
    </w:p>
    <w:p w:rsidR="008D2519" w:rsidRDefault="008D2519" w:rsidP="008D2519">
      <w:r>
        <w:br w:type="page"/>
      </w:r>
    </w:p>
    <w:p w:rsidR="008554B8" w:rsidRDefault="008D2519" w:rsidP="008554B8">
      <w:pPr>
        <w:jc w:val="right"/>
        <w:rPr>
          <w:sz w:val="22"/>
        </w:rPr>
      </w:pPr>
      <w:r w:rsidRPr="008554B8">
        <w:rPr>
          <w:sz w:val="22"/>
        </w:rPr>
        <w:t>Приложение № 2</w:t>
      </w:r>
      <w:r w:rsidR="008554B8">
        <w:rPr>
          <w:sz w:val="22"/>
        </w:rPr>
        <w:t xml:space="preserve"> </w:t>
      </w:r>
      <w:r w:rsidRPr="008554B8">
        <w:rPr>
          <w:sz w:val="22"/>
        </w:rPr>
        <w:t>к административному регламенту</w:t>
      </w:r>
    </w:p>
    <w:p w:rsidR="008D2519" w:rsidRPr="008554B8" w:rsidRDefault="008D2519" w:rsidP="008554B8">
      <w:pPr>
        <w:rPr>
          <w:sz w:val="18"/>
          <w:szCs w:val="22"/>
        </w:rPr>
      </w:pPr>
      <w:r w:rsidRPr="008554B8">
        <w:rPr>
          <w:sz w:val="22"/>
        </w:rPr>
        <w:br/>
      </w:r>
    </w:p>
    <w:p w:rsidR="008D2519" w:rsidRDefault="008D2519" w:rsidP="008D2519">
      <w:pPr>
        <w:ind w:left="5387"/>
        <w:rPr>
          <w:sz w:val="22"/>
          <w:szCs w:val="22"/>
        </w:rPr>
      </w:pPr>
      <w:r>
        <w:rPr>
          <w:sz w:val="22"/>
          <w:szCs w:val="22"/>
        </w:rPr>
        <w:t>Главе администрации муниципального образования</w:t>
      </w:r>
    </w:p>
    <w:p w:rsidR="008D2519" w:rsidRDefault="008D2519" w:rsidP="008D2519">
      <w:pPr>
        <w:ind w:left="5387"/>
        <w:rPr>
          <w:sz w:val="22"/>
          <w:szCs w:val="22"/>
        </w:rPr>
      </w:pPr>
      <w:r>
        <w:rPr>
          <w:sz w:val="22"/>
          <w:szCs w:val="22"/>
        </w:rPr>
        <w:t>____</w:t>
      </w:r>
      <w:r w:rsidR="008554B8">
        <w:rPr>
          <w:sz w:val="22"/>
          <w:szCs w:val="22"/>
        </w:rPr>
        <w:t>_____________________________</w:t>
      </w:r>
    </w:p>
    <w:p w:rsidR="008D2519" w:rsidRDefault="008D2519" w:rsidP="008D2519">
      <w:pPr>
        <w:ind w:left="5387"/>
        <w:rPr>
          <w:sz w:val="22"/>
          <w:szCs w:val="22"/>
        </w:rPr>
      </w:pPr>
      <w:r>
        <w:rPr>
          <w:sz w:val="22"/>
          <w:szCs w:val="22"/>
        </w:rPr>
        <w:t>от заявителя ____</w:t>
      </w:r>
      <w:r w:rsidR="008554B8">
        <w:rPr>
          <w:sz w:val="22"/>
          <w:szCs w:val="22"/>
        </w:rPr>
        <w:t>_____________________________</w:t>
      </w:r>
    </w:p>
    <w:p w:rsidR="008D2519" w:rsidRDefault="008D2519" w:rsidP="008554B8">
      <w:pPr>
        <w:ind w:left="5387" w:right="-284"/>
        <w:jc w:val="center"/>
        <w:rPr>
          <w:sz w:val="22"/>
          <w:szCs w:val="22"/>
          <w:vertAlign w:val="superscript"/>
        </w:rPr>
      </w:pPr>
      <w:r>
        <w:rPr>
          <w:sz w:val="22"/>
          <w:szCs w:val="22"/>
          <w:vertAlign w:val="superscript"/>
        </w:rPr>
        <w:t>фамилия, имя, отчество, дата рождения заполняется заявителем</w:t>
      </w:r>
    </w:p>
    <w:p w:rsidR="008D2519" w:rsidRDefault="008D2519" w:rsidP="008D2519">
      <w:pPr>
        <w:ind w:left="5387"/>
        <w:rPr>
          <w:sz w:val="22"/>
          <w:szCs w:val="22"/>
        </w:rPr>
      </w:pPr>
      <w:r>
        <w:rPr>
          <w:sz w:val="22"/>
          <w:szCs w:val="22"/>
        </w:rPr>
        <w:t>от представителя заявителя</w:t>
      </w:r>
      <w:r>
        <w:rPr>
          <w:sz w:val="22"/>
          <w:szCs w:val="22"/>
        </w:rPr>
        <w:softHyphen/>
        <w:t>____</w:t>
      </w:r>
      <w:r w:rsidR="008554B8">
        <w:rPr>
          <w:sz w:val="22"/>
          <w:szCs w:val="22"/>
        </w:rPr>
        <w:t>_____________________________</w:t>
      </w:r>
    </w:p>
    <w:p w:rsidR="008D2519" w:rsidRDefault="008D2519" w:rsidP="008D2519">
      <w:pPr>
        <w:ind w:left="5387"/>
        <w:rPr>
          <w:sz w:val="22"/>
          <w:szCs w:val="22"/>
        </w:rPr>
      </w:pPr>
      <w:r>
        <w:rPr>
          <w:sz w:val="22"/>
          <w:szCs w:val="22"/>
        </w:rPr>
        <w:t>_______________________________</w:t>
      </w:r>
      <w:r w:rsidR="008554B8">
        <w:rPr>
          <w:sz w:val="22"/>
          <w:szCs w:val="22"/>
        </w:rPr>
        <w:t>__</w:t>
      </w:r>
    </w:p>
    <w:p w:rsidR="008D2519" w:rsidRDefault="008D2519" w:rsidP="008D2519">
      <w:pPr>
        <w:ind w:left="5387"/>
        <w:jc w:val="center"/>
        <w:rPr>
          <w:sz w:val="22"/>
          <w:szCs w:val="22"/>
          <w:vertAlign w:val="superscript"/>
        </w:rPr>
      </w:pPr>
      <w:r>
        <w:rPr>
          <w:sz w:val="22"/>
          <w:szCs w:val="22"/>
          <w:vertAlign w:val="superscript"/>
        </w:rPr>
        <w:t>фамилия, имя, отчество, дата рождения заполняется представителем заявителя от имени заявителя</w:t>
      </w:r>
    </w:p>
    <w:p w:rsidR="008D2519" w:rsidRDefault="008D2519" w:rsidP="008D2519">
      <w:pPr>
        <w:ind w:left="5387"/>
        <w:rPr>
          <w:sz w:val="22"/>
          <w:szCs w:val="22"/>
        </w:rPr>
      </w:pPr>
      <w:r>
        <w:rPr>
          <w:sz w:val="22"/>
          <w:szCs w:val="22"/>
        </w:rPr>
        <w:t>Адрес постоянного места жительства заявителя:</w:t>
      </w:r>
    </w:p>
    <w:p w:rsidR="008D2519" w:rsidRDefault="008D2519" w:rsidP="008D2519">
      <w:pPr>
        <w:ind w:left="5387"/>
        <w:rPr>
          <w:sz w:val="22"/>
          <w:szCs w:val="22"/>
        </w:rPr>
      </w:pPr>
      <w:r>
        <w:rPr>
          <w:sz w:val="22"/>
          <w:szCs w:val="22"/>
        </w:rPr>
        <w:t>________________________________________</w:t>
      </w:r>
      <w:r w:rsidR="008554B8">
        <w:rPr>
          <w:sz w:val="22"/>
          <w:szCs w:val="22"/>
        </w:rPr>
        <w:t>__________________________</w:t>
      </w:r>
    </w:p>
    <w:p w:rsidR="008D2519" w:rsidRDefault="008D2519" w:rsidP="008D2519">
      <w:pPr>
        <w:ind w:left="5387"/>
        <w:rPr>
          <w:sz w:val="22"/>
          <w:szCs w:val="22"/>
        </w:rPr>
      </w:pPr>
      <w:r>
        <w:rPr>
          <w:sz w:val="22"/>
          <w:szCs w:val="22"/>
        </w:rPr>
        <w:t>Телефон _________</w:t>
      </w:r>
      <w:r w:rsidR="00774FAF">
        <w:rPr>
          <w:sz w:val="22"/>
          <w:szCs w:val="22"/>
        </w:rPr>
        <w:t>_</w:t>
      </w:r>
      <w:r>
        <w:rPr>
          <w:sz w:val="22"/>
          <w:szCs w:val="22"/>
        </w:rPr>
        <w:t>_______________</w:t>
      </w:r>
    </w:p>
    <w:p w:rsidR="008D2519" w:rsidRDefault="008D2519" w:rsidP="008D2519">
      <w:pPr>
        <w:ind w:left="5387"/>
        <w:rPr>
          <w:sz w:val="24"/>
          <w:szCs w:val="24"/>
        </w:rPr>
      </w:pPr>
    </w:p>
    <w:p w:rsidR="008D2519" w:rsidRPr="008554B8" w:rsidRDefault="008D2519" w:rsidP="008D2519">
      <w:pPr>
        <w:autoSpaceDE w:val="0"/>
        <w:autoSpaceDN w:val="0"/>
        <w:jc w:val="center"/>
        <w:rPr>
          <w:sz w:val="24"/>
        </w:rPr>
      </w:pPr>
      <w:r w:rsidRPr="008554B8">
        <w:rPr>
          <w:b/>
          <w:bCs/>
          <w:sz w:val="24"/>
        </w:rPr>
        <w:t>Заявление</w:t>
      </w:r>
      <w:r w:rsidRPr="008554B8">
        <w:rPr>
          <w:sz w:val="24"/>
        </w:rPr>
        <w:br/>
        <w:t xml:space="preserve">о предоставлении информации </w:t>
      </w:r>
      <w:r w:rsidRPr="008554B8">
        <w:rPr>
          <w:sz w:val="24"/>
        </w:rPr>
        <w:br/>
        <w:t>об очерёдности предоставления жилых помещений по договорам социального найма</w:t>
      </w:r>
    </w:p>
    <w:p w:rsidR="008D2519" w:rsidRPr="008554B8" w:rsidRDefault="008D2519" w:rsidP="008D2519">
      <w:pPr>
        <w:tabs>
          <w:tab w:val="left" w:pos="4253"/>
          <w:tab w:val="left" w:pos="8789"/>
        </w:tabs>
        <w:autoSpaceDE w:val="0"/>
        <w:autoSpaceDN w:val="0"/>
        <w:ind w:firstLine="720"/>
        <w:rPr>
          <w:sz w:val="24"/>
        </w:rPr>
      </w:pPr>
    </w:p>
    <w:p w:rsidR="008D2519" w:rsidRPr="008554B8" w:rsidRDefault="008D2519" w:rsidP="008D2519">
      <w:pPr>
        <w:autoSpaceDE w:val="0"/>
        <w:autoSpaceDN w:val="0"/>
        <w:adjustRightInd w:val="0"/>
        <w:rPr>
          <w:sz w:val="24"/>
        </w:rPr>
      </w:pPr>
      <w:r w:rsidRPr="008554B8">
        <w:rPr>
          <w:sz w:val="24"/>
        </w:rPr>
        <w:t>Сведения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4A0" w:firstRow="1" w:lastRow="0" w:firstColumn="1" w:lastColumn="0" w:noHBand="0" w:noVBand="1"/>
      </w:tblPr>
      <w:tblGrid>
        <w:gridCol w:w="3083"/>
        <w:gridCol w:w="3154"/>
        <w:gridCol w:w="2959"/>
      </w:tblGrid>
      <w:tr w:rsidR="008D2519" w:rsidRPr="00774FAF" w:rsidTr="008D2519">
        <w:tc>
          <w:tcPr>
            <w:tcW w:w="1676" w:type="pct"/>
            <w:vMerge w:val="restart"/>
            <w:tcBorders>
              <w:top w:val="single" w:sz="4" w:space="0" w:color="auto"/>
              <w:left w:val="single" w:sz="4" w:space="0" w:color="auto"/>
              <w:bottom w:val="single" w:sz="4" w:space="0" w:color="auto"/>
              <w:right w:val="single" w:sz="4" w:space="0" w:color="auto"/>
            </w:tcBorders>
            <w:hideMark/>
          </w:tcPr>
          <w:p w:rsidR="008D2519" w:rsidRPr="00774FAF" w:rsidRDefault="008D2519">
            <w:pPr>
              <w:autoSpaceDE w:val="0"/>
              <w:autoSpaceDN w:val="0"/>
              <w:adjustRightInd w:val="0"/>
              <w:rPr>
                <w:sz w:val="22"/>
              </w:rPr>
            </w:pPr>
            <w:r w:rsidRPr="00774FAF">
              <w:rPr>
                <w:sz w:val="22"/>
              </w:rPr>
              <w:t>Паспорт РФ</w:t>
            </w:r>
          </w:p>
        </w:tc>
        <w:tc>
          <w:tcPr>
            <w:tcW w:w="1715" w:type="pct"/>
            <w:tcBorders>
              <w:top w:val="single" w:sz="4" w:space="0" w:color="auto"/>
              <w:left w:val="single" w:sz="4" w:space="0" w:color="auto"/>
              <w:bottom w:val="single" w:sz="4" w:space="0" w:color="auto"/>
              <w:right w:val="single" w:sz="4" w:space="0" w:color="auto"/>
            </w:tcBorders>
            <w:hideMark/>
          </w:tcPr>
          <w:p w:rsidR="008D2519" w:rsidRPr="00774FAF" w:rsidRDefault="008D2519">
            <w:pPr>
              <w:autoSpaceDE w:val="0"/>
              <w:autoSpaceDN w:val="0"/>
              <w:adjustRightInd w:val="0"/>
              <w:rPr>
                <w:sz w:val="22"/>
              </w:rPr>
            </w:pPr>
            <w:r w:rsidRPr="00774FAF">
              <w:rPr>
                <w:sz w:val="22"/>
              </w:rPr>
              <w:t>серия и номер</w:t>
            </w:r>
          </w:p>
        </w:tc>
        <w:tc>
          <w:tcPr>
            <w:tcW w:w="1609" w:type="pct"/>
            <w:tcBorders>
              <w:top w:val="single" w:sz="4" w:space="0" w:color="auto"/>
              <w:left w:val="single" w:sz="4" w:space="0" w:color="auto"/>
              <w:bottom w:val="single" w:sz="4" w:space="0" w:color="auto"/>
              <w:right w:val="single" w:sz="4" w:space="0" w:color="auto"/>
            </w:tcBorders>
            <w:vAlign w:val="center"/>
          </w:tcPr>
          <w:p w:rsidR="008D2519" w:rsidRPr="00774FAF" w:rsidRDefault="008D2519">
            <w:pPr>
              <w:autoSpaceDE w:val="0"/>
              <w:autoSpaceDN w:val="0"/>
              <w:adjustRightInd w:val="0"/>
              <w:jc w:val="center"/>
              <w:rPr>
                <w:sz w:val="22"/>
              </w:rPr>
            </w:pPr>
          </w:p>
        </w:tc>
      </w:tr>
      <w:tr w:rsidR="008D2519" w:rsidRPr="00774FAF" w:rsidTr="008D2519">
        <w:tc>
          <w:tcPr>
            <w:tcW w:w="0" w:type="auto"/>
            <w:vMerge/>
            <w:tcBorders>
              <w:top w:val="single" w:sz="4" w:space="0" w:color="auto"/>
              <w:left w:val="single" w:sz="4" w:space="0" w:color="auto"/>
              <w:bottom w:val="single" w:sz="4" w:space="0" w:color="auto"/>
              <w:right w:val="single" w:sz="4" w:space="0" w:color="auto"/>
            </w:tcBorders>
            <w:vAlign w:val="center"/>
            <w:hideMark/>
          </w:tcPr>
          <w:p w:rsidR="008D2519" w:rsidRPr="00774FAF" w:rsidRDefault="008D2519">
            <w:pPr>
              <w:rPr>
                <w:sz w:val="20"/>
                <w:szCs w:val="24"/>
              </w:rPr>
            </w:pPr>
          </w:p>
        </w:tc>
        <w:tc>
          <w:tcPr>
            <w:tcW w:w="1715" w:type="pct"/>
            <w:tcBorders>
              <w:top w:val="single" w:sz="4" w:space="0" w:color="auto"/>
              <w:left w:val="single" w:sz="4" w:space="0" w:color="auto"/>
              <w:bottom w:val="single" w:sz="4" w:space="0" w:color="auto"/>
              <w:right w:val="single" w:sz="4" w:space="0" w:color="auto"/>
            </w:tcBorders>
            <w:hideMark/>
          </w:tcPr>
          <w:p w:rsidR="008D2519" w:rsidRPr="00774FAF" w:rsidRDefault="008D2519">
            <w:pPr>
              <w:autoSpaceDE w:val="0"/>
              <w:autoSpaceDN w:val="0"/>
              <w:adjustRightInd w:val="0"/>
              <w:rPr>
                <w:sz w:val="22"/>
              </w:rPr>
            </w:pPr>
            <w:r w:rsidRPr="00774FAF">
              <w:rPr>
                <w:sz w:val="22"/>
              </w:rPr>
              <w:t>дата выдачи</w:t>
            </w:r>
          </w:p>
        </w:tc>
        <w:tc>
          <w:tcPr>
            <w:tcW w:w="1609" w:type="pct"/>
            <w:tcBorders>
              <w:top w:val="single" w:sz="4" w:space="0" w:color="auto"/>
              <w:left w:val="single" w:sz="4" w:space="0" w:color="auto"/>
              <w:bottom w:val="single" w:sz="4" w:space="0" w:color="auto"/>
              <w:right w:val="single" w:sz="4" w:space="0" w:color="auto"/>
            </w:tcBorders>
          </w:tcPr>
          <w:p w:rsidR="008D2519" w:rsidRPr="00774FAF" w:rsidRDefault="008D2519">
            <w:pPr>
              <w:autoSpaceDE w:val="0"/>
              <w:autoSpaceDN w:val="0"/>
              <w:adjustRightInd w:val="0"/>
              <w:rPr>
                <w:sz w:val="22"/>
              </w:rPr>
            </w:pPr>
          </w:p>
        </w:tc>
      </w:tr>
      <w:tr w:rsidR="008D2519" w:rsidRPr="00774FAF" w:rsidTr="008D2519">
        <w:tc>
          <w:tcPr>
            <w:tcW w:w="0" w:type="auto"/>
            <w:vMerge/>
            <w:tcBorders>
              <w:top w:val="single" w:sz="4" w:space="0" w:color="auto"/>
              <w:left w:val="single" w:sz="4" w:space="0" w:color="auto"/>
              <w:bottom w:val="single" w:sz="4" w:space="0" w:color="auto"/>
              <w:right w:val="single" w:sz="4" w:space="0" w:color="auto"/>
            </w:tcBorders>
            <w:vAlign w:val="center"/>
            <w:hideMark/>
          </w:tcPr>
          <w:p w:rsidR="008D2519" w:rsidRPr="00774FAF" w:rsidRDefault="008D2519">
            <w:pPr>
              <w:rPr>
                <w:sz w:val="20"/>
                <w:szCs w:val="24"/>
              </w:rPr>
            </w:pPr>
          </w:p>
        </w:tc>
        <w:tc>
          <w:tcPr>
            <w:tcW w:w="1715" w:type="pct"/>
            <w:tcBorders>
              <w:top w:val="single" w:sz="4" w:space="0" w:color="auto"/>
              <w:left w:val="single" w:sz="4" w:space="0" w:color="auto"/>
              <w:bottom w:val="single" w:sz="4" w:space="0" w:color="auto"/>
              <w:right w:val="single" w:sz="4" w:space="0" w:color="auto"/>
            </w:tcBorders>
            <w:hideMark/>
          </w:tcPr>
          <w:p w:rsidR="008D2519" w:rsidRPr="00774FAF" w:rsidRDefault="008D2519">
            <w:pPr>
              <w:autoSpaceDE w:val="0"/>
              <w:autoSpaceDN w:val="0"/>
              <w:adjustRightInd w:val="0"/>
              <w:rPr>
                <w:sz w:val="22"/>
              </w:rPr>
            </w:pPr>
            <w:r w:rsidRPr="00774FAF">
              <w:rPr>
                <w:sz w:val="22"/>
              </w:rPr>
              <w:t>код подразделения</w:t>
            </w:r>
          </w:p>
        </w:tc>
        <w:tc>
          <w:tcPr>
            <w:tcW w:w="1609" w:type="pct"/>
            <w:tcBorders>
              <w:top w:val="single" w:sz="4" w:space="0" w:color="auto"/>
              <w:left w:val="single" w:sz="4" w:space="0" w:color="auto"/>
              <w:bottom w:val="single" w:sz="4" w:space="0" w:color="auto"/>
              <w:right w:val="single" w:sz="4" w:space="0" w:color="auto"/>
            </w:tcBorders>
          </w:tcPr>
          <w:p w:rsidR="008D2519" w:rsidRPr="00774FAF" w:rsidRDefault="008D2519">
            <w:pPr>
              <w:autoSpaceDE w:val="0"/>
              <w:autoSpaceDN w:val="0"/>
              <w:adjustRightInd w:val="0"/>
              <w:rPr>
                <w:sz w:val="22"/>
              </w:rPr>
            </w:pPr>
          </w:p>
        </w:tc>
      </w:tr>
    </w:tbl>
    <w:p w:rsidR="008D2519" w:rsidRPr="008554B8" w:rsidRDefault="008D2519" w:rsidP="008D2519">
      <w:pPr>
        <w:autoSpaceDE w:val="0"/>
        <w:autoSpaceDN w:val="0"/>
        <w:adjustRightInd w:val="0"/>
        <w:rPr>
          <w:sz w:val="24"/>
        </w:rPr>
      </w:pPr>
      <w:r w:rsidRPr="00774FAF">
        <w:rPr>
          <w:sz w:val="22"/>
        </w:rPr>
        <w:t xml:space="preserve">Реквизиты документа, подтверждающего полномочия представителя заявителя: </w:t>
      </w:r>
      <w:r w:rsidRPr="008554B8">
        <w:rPr>
          <w:sz w:val="24"/>
        </w:rPr>
        <w:t>_____________________________________________</w:t>
      </w:r>
      <w:r w:rsidR="008554B8">
        <w:rPr>
          <w:sz w:val="24"/>
        </w:rPr>
        <w:t>______________________________</w:t>
      </w:r>
    </w:p>
    <w:p w:rsidR="008D2519" w:rsidRDefault="008D2519" w:rsidP="008D2519">
      <w:pPr>
        <w:autoSpaceDE w:val="0"/>
        <w:autoSpaceDN w:val="0"/>
        <w:adjustRightInd w:val="0"/>
        <w:jc w:val="center"/>
        <w:rPr>
          <w:rFonts w:eastAsia="Calibri"/>
          <w:vertAlign w:val="superscript"/>
        </w:rPr>
      </w:pPr>
      <w:r>
        <w:rPr>
          <w:vertAlign w:val="superscript"/>
        </w:rPr>
        <w:t>(номер, серия, наименование органа/организации, выдавшего документ, дата выдачи)</w:t>
      </w:r>
    </w:p>
    <w:p w:rsidR="008D2519" w:rsidRDefault="008D2519" w:rsidP="008D2519">
      <w:pPr>
        <w:autoSpaceDE w:val="0"/>
        <w:autoSpaceDN w:val="0"/>
        <w:adjustRightInd w:val="0"/>
      </w:pPr>
    </w:p>
    <w:p w:rsidR="008D2519" w:rsidRPr="00774FAF" w:rsidRDefault="008D2519" w:rsidP="008D2519">
      <w:pPr>
        <w:autoSpaceDE w:val="0"/>
        <w:autoSpaceDN w:val="0"/>
        <w:adjustRightInd w:val="0"/>
        <w:rPr>
          <w:sz w:val="24"/>
        </w:rPr>
      </w:pPr>
      <w:r w:rsidRPr="00774FAF">
        <w:rPr>
          <w:sz w:val="24"/>
        </w:rPr>
        <w:t>Сведения о заявителе</w:t>
      </w:r>
    </w:p>
    <w:tbl>
      <w:tblPr>
        <w:tblW w:w="5000" w:type="pct"/>
        <w:tblCellMar>
          <w:top w:w="102" w:type="dxa"/>
          <w:left w:w="62" w:type="dxa"/>
          <w:bottom w:w="102" w:type="dxa"/>
          <w:right w:w="62" w:type="dxa"/>
        </w:tblCellMar>
        <w:tblLook w:val="04A0" w:firstRow="1" w:lastRow="0" w:firstColumn="1" w:lastColumn="0" w:noHBand="0" w:noVBand="1"/>
      </w:tblPr>
      <w:tblGrid>
        <w:gridCol w:w="3081"/>
        <w:gridCol w:w="3154"/>
        <w:gridCol w:w="2961"/>
      </w:tblGrid>
      <w:tr w:rsidR="008D2519" w:rsidRPr="00774FAF" w:rsidTr="008D2519">
        <w:trPr>
          <w:trHeight w:val="335"/>
        </w:trPr>
        <w:tc>
          <w:tcPr>
            <w:tcW w:w="1675" w:type="pct"/>
            <w:vMerge w:val="restart"/>
            <w:tcBorders>
              <w:top w:val="single" w:sz="4" w:space="0" w:color="auto"/>
              <w:left w:val="single" w:sz="4" w:space="0" w:color="auto"/>
              <w:bottom w:val="single" w:sz="4" w:space="0" w:color="auto"/>
              <w:right w:val="single" w:sz="4" w:space="0" w:color="auto"/>
            </w:tcBorders>
            <w:hideMark/>
          </w:tcPr>
          <w:p w:rsidR="008D2519" w:rsidRPr="00774FAF" w:rsidRDefault="008D2519">
            <w:pPr>
              <w:autoSpaceDE w:val="0"/>
              <w:autoSpaceDN w:val="0"/>
              <w:adjustRightInd w:val="0"/>
              <w:rPr>
                <w:sz w:val="24"/>
              </w:rPr>
            </w:pPr>
            <w:r w:rsidRPr="00774FAF">
              <w:rPr>
                <w:sz w:val="24"/>
              </w:rPr>
              <w:t>Паспорт РФ</w:t>
            </w:r>
          </w:p>
        </w:tc>
        <w:tc>
          <w:tcPr>
            <w:tcW w:w="1715" w:type="pct"/>
            <w:tcBorders>
              <w:top w:val="single" w:sz="4" w:space="0" w:color="auto"/>
              <w:left w:val="single" w:sz="4" w:space="0" w:color="auto"/>
              <w:bottom w:val="single" w:sz="4" w:space="0" w:color="auto"/>
              <w:right w:val="single" w:sz="4" w:space="0" w:color="auto"/>
            </w:tcBorders>
            <w:hideMark/>
          </w:tcPr>
          <w:p w:rsidR="008D2519" w:rsidRPr="00774FAF" w:rsidRDefault="008D2519">
            <w:pPr>
              <w:autoSpaceDE w:val="0"/>
              <w:autoSpaceDN w:val="0"/>
              <w:adjustRightInd w:val="0"/>
              <w:rPr>
                <w:sz w:val="24"/>
              </w:rPr>
            </w:pPr>
            <w:r w:rsidRPr="00774FAF">
              <w:rPr>
                <w:sz w:val="24"/>
              </w:rPr>
              <w:t>серия и номер</w:t>
            </w:r>
          </w:p>
        </w:tc>
        <w:tc>
          <w:tcPr>
            <w:tcW w:w="1610" w:type="pct"/>
            <w:tcBorders>
              <w:top w:val="single" w:sz="4" w:space="0" w:color="auto"/>
              <w:left w:val="single" w:sz="4" w:space="0" w:color="auto"/>
              <w:bottom w:val="single" w:sz="4" w:space="0" w:color="auto"/>
              <w:right w:val="single" w:sz="4" w:space="0" w:color="auto"/>
            </w:tcBorders>
            <w:vAlign w:val="center"/>
          </w:tcPr>
          <w:p w:rsidR="008D2519" w:rsidRPr="00774FAF" w:rsidRDefault="008D2519">
            <w:pPr>
              <w:autoSpaceDE w:val="0"/>
              <w:autoSpaceDN w:val="0"/>
              <w:adjustRightInd w:val="0"/>
              <w:jc w:val="center"/>
              <w:rPr>
                <w:sz w:val="24"/>
              </w:rPr>
            </w:pPr>
          </w:p>
        </w:tc>
      </w:tr>
      <w:tr w:rsidR="008D2519" w:rsidRPr="00774FAF" w:rsidTr="008D2519">
        <w:tc>
          <w:tcPr>
            <w:tcW w:w="0" w:type="auto"/>
            <w:vMerge/>
            <w:tcBorders>
              <w:top w:val="single" w:sz="4" w:space="0" w:color="auto"/>
              <w:left w:val="single" w:sz="4" w:space="0" w:color="auto"/>
              <w:bottom w:val="single" w:sz="4" w:space="0" w:color="auto"/>
              <w:right w:val="single" w:sz="4" w:space="0" w:color="auto"/>
            </w:tcBorders>
            <w:vAlign w:val="center"/>
            <w:hideMark/>
          </w:tcPr>
          <w:p w:rsidR="008D2519" w:rsidRPr="00774FAF" w:rsidRDefault="008D2519">
            <w:pPr>
              <w:rPr>
                <w:sz w:val="22"/>
                <w:szCs w:val="24"/>
              </w:rPr>
            </w:pPr>
          </w:p>
        </w:tc>
        <w:tc>
          <w:tcPr>
            <w:tcW w:w="1715" w:type="pct"/>
            <w:tcBorders>
              <w:top w:val="single" w:sz="4" w:space="0" w:color="auto"/>
              <w:left w:val="single" w:sz="4" w:space="0" w:color="auto"/>
              <w:bottom w:val="single" w:sz="4" w:space="0" w:color="auto"/>
              <w:right w:val="single" w:sz="4" w:space="0" w:color="auto"/>
            </w:tcBorders>
            <w:hideMark/>
          </w:tcPr>
          <w:p w:rsidR="008D2519" w:rsidRPr="00774FAF" w:rsidRDefault="008D2519">
            <w:pPr>
              <w:autoSpaceDE w:val="0"/>
              <w:autoSpaceDN w:val="0"/>
              <w:adjustRightInd w:val="0"/>
              <w:rPr>
                <w:sz w:val="24"/>
              </w:rPr>
            </w:pPr>
            <w:r w:rsidRPr="00774FAF">
              <w:rPr>
                <w:sz w:val="24"/>
              </w:rPr>
              <w:t>дата выдачи</w:t>
            </w:r>
          </w:p>
        </w:tc>
        <w:tc>
          <w:tcPr>
            <w:tcW w:w="1610" w:type="pct"/>
            <w:tcBorders>
              <w:top w:val="single" w:sz="4" w:space="0" w:color="auto"/>
              <w:left w:val="single" w:sz="4" w:space="0" w:color="auto"/>
              <w:bottom w:val="single" w:sz="4" w:space="0" w:color="auto"/>
              <w:right w:val="single" w:sz="4" w:space="0" w:color="auto"/>
            </w:tcBorders>
          </w:tcPr>
          <w:p w:rsidR="008D2519" w:rsidRPr="00774FAF" w:rsidRDefault="008D2519">
            <w:pPr>
              <w:autoSpaceDE w:val="0"/>
              <w:autoSpaceDN w:val="0"/>
              <w:adjustRightInd w:val="0"/>
              <w:rPr>
                <w:sz w:val="24"/>
              </w:rPr>
            </w:pPr>
          </w:p>
        </w:tc>
      </w:tr>
      <w:tr w:rsidR="008D2519" w:rsidRPr="00774FAF" w:rsidTr="008D251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2519" w:rsidRPr="00774FAF" w:rsidRDefault="008D2519">
            <w:pPr>
              <w:rPr>
                <w:sz w:val="22"/>
                <w:szCs w:val="24"/>
              </w:rPr>
            </w:pPr>
          </w:p>
        </w:tc>
        <w:tc>
          <w:tcPr>
            <w:tcW w:w="1715" w:type="pct"/>
            <w:tcBorders>
              <w:top w:val="single" w:sz="4" w:space="0" w:color="auto"/>
              <w:left w:val="single" w:sz="4" w:space="0" w:color="auto"/>
              <w:bottom w:val="single" w:sz="4" w:space="0" w:color="auto"/>
              <w:right w:val="single" w:sz="4" w:space="0" w:color="auto"/>
            </w:tcBorders>
            <w:hideMark/>
          </w:tcPr>
          <w:p w:rsidR="008D2519" w:rsidRPr="00774FAF" w:rsidRDefault="008D2519">
            <w:pPr>
              <w:autoSpaceDE w:val="0"/>
              <w:autoSpaceDN w:val="0"/>
              <w:adjustRightInd w:val="0"/>
              <w:rPr>
                <w:sz w:val="24"/>
              </w:rPr>
            </w:pPr>
            <w:r w:rsidRPr="00774FAF">
              <w:rPr>
                <w:sz w:val="24"/>
              </w:rPr>
              <w:t>код подразделения</w:t>
            </w:r>
          </w:p>
        </w:tc>
        <w:tc>
          <w:tcPr>
            <w:tcW w:w="1610" w:type="pct"/>
            <w:tcBorders>
              <w:top w:val="single" w:sz="4" w:space="0" w:color="auto"/>
              <w:left w:val="single" w:sz="4" w:space="0" w:color="auto"/>
              <w:bottom w:val="single" w:sz="4" w:space="0" w:color="auto"/>
              <w:right w:val="single" w:sz="4" w:space="0" w:color="auto"/>
            </w:tcBorders>
          </w:tcPr>
          <w:p w:rsidR="008D2519" w:rsidRPr="00774FAF" w:rsidRDefault="008D2519">
            <w:pPr>
              <w:autoSpaceDE w:val="0"/>
              <w:autoSpaceDN w:val="0"/>
              <w:adjustRightInd w:val="0"/>
              <w:rPr>
                <w:sz w:val="24"/>
              </w:rPr>
            </w:pPr>
          </w:p>
        </w:tc>
      </w:tr>
    </w:tbl>
    <w:p w:rsidR="008D2519" w:rsidRPr="00774FAF" w:rsidRDefault="008D2519" w:rsidP="008D2519">
      <w:pPr>
        <w:tabs>
          <w:tab w:val="left" w:pos="4253"/>
          <w:tab w:val="left" w:pos="8789"/>
        </w:tabs>
        <w:autoSpaceDE w:val="0"/>
        <w:autoSpaceDN w:val="0"/>
        <w:ind w:firstLine="720"/>
        <w:rPr>
          <w:sz w:val="24"/>
        </w:rPr>
      </w:pPr>
    </w:p>
    <w:p w:rsidR="008D2519" w:rsidRPr="00774FAF" w:rsidRDefault="008D2519" w:rsidP="008D2519">
      <w:pPr>
        <w:tabs>
          <w:tab w:val="left" w:pos="4253"/>
          <w:tab w:val="left" w:pos="8789"/>
        </w:tabs>
        <w:autoSpaceDE w:val="0"/>
        <w:autoSpaceDN w:val="0"/>
        <w:ind w:firstLine="720"/>
        <w:rPr>
          <w:sz w:val="24"/>
        </w:rPr>
      </w:pPr>
      <w:r w:rsidRPr="00774FAF">
        <w:rPr>
          <w:sz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8D2519" w:rsidRPr="00774FAF" w:rsidRDefault="008D2519" w:rsidP="008D2519">
      <w:pPr>
        <w:autoSpaceDE w:val="0"/>
        <w:autoSpaceDN w:val="0"/>
        <w:rPr>
          <w:sz w:val="24"/>
        </w:rPr>
      </w:pPr>
      <w:r w:rsidRPr="00774FAF">
        <w:rPr>
          <w:sz w:val="24"/>
        </w:rPr>
        <w:t>На дату подписания настоящего заявления я и члены моей семьи _____________________________________________</w:t>
      </w:r>
      <w:r w:rsidR="00774FAF">
        <w:rPr>
          <w:sz w:val="24"/>
        </w:rPr>
        <w:t>______________________________</w:t>
      </w:r>
    </w:p>
    <w:p w:rsidR="008D2519" w:rsidRDefault="008D2519" w:rsidP="00774FAF">
      <w:pPr>
        <w:autoSpaceDE w:val="0"/>
        <w:autoSpaceDN w:val="0"/>
        <w:jc w:val="center"/>
        <w:rPr>
          <w:vertAlign w:val="superscript"/>
        </w:rPr>
      </w:pPr>
      <w:r>
        <w:rPr>
          <w:vertAlign w:val="superscript"/>
        </w:rPr>
        <w:t>(указывается Ф.И.О. того, кто первоначально подавал заявление о принятии на учёт граждан</w:t>
      </w:r>
      <w:r>
        <w:rPr>
          <w:vertAlign w:val="superscript"/>
        </w:rPr>
        <w:br/>
        <w:t>в качестве нуждающихся в жилых помещениях),</w:t>
      </w:r>
    </w:p>
    <w:p w:rsidR="008D2519" w:rsidRPr="00774FAF" w:rsidRDefault="008D2519" w:rsidP="008D2519">
      <w:pPr>
        <w:autoSpaceDE w:val="0"/>
        <w:autoSpaceDN w:val="0"/>
        <w:rPr>
          <w:sz w:val="24"/>
        </w:rPr>
      </w:pPr>
      <w:r w:rsidRPr="00774FAF">
        <w:rPr>
          <w:sz w:val="24"/>
        </w:rPr>
        <w:t>предоставляемых по договорам социального найма состоим на учёте граждан в качестве нуждающихся в жилых помещениях, предоставляемых по договорам социального найма.</w:t>
      </w:r>
    </w:p>
    <w:p w:rsidR="008D2519" w:rsidRPr="00774FAF" w:rsidRDefault="008D2519" w:rsidP="008D2519">
      <w:pPr>
        <w:rPr>
          <w:sz w:val="24"/>
        </w:rPr>
      </w:pPr>
    </w:p>
    <w:p w:rsidR="008D2519" w:rsidRPr="00774FAF" w:rsidRDefault="008D2519" w:rsidP="008D2519">
      <w:pPr>
        <w:widowControl w:val="0"/>
        <w:autoSpaceDE w:val="0"/>
        <w:autoSpaceDN w:val="0"/>
        <w:adjustRightInd w:val="0"/>
        <w:ind w:left="709"/>
        <w:rPr>
          <w:sz w:val="24"/>
        </w:rPr>
      </w:pPr>
      <w:r w:rsidRPr="00774FAF">
        <w:rPr>
          <w:sz w:val="24"/>
        </w:rPr>
        <w:t>Результат рассмотрения заявления прошу:</w:t>
      </w:r>
    </w:p>
    <w:p w:rsidR="008D2519" w:rsidRDefault="008D2519" w:rsidP="008D2519">
      <w:pPr>
        <w:widowControl w:val="0"/>
        <w:autoSpaceDE w:val="0"/>
        <w:autoSpaceDN w:val="0"/>
        <w:adjustRightInd w:val="0"/>
        <w:ind w:left="709"/>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8D2519" w:rsidRPr="006A2422" w:rsidTr="006A2422">
        <w:tc>
          <w:tcPr>
            <w:tcW w:w="567"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jc w:val="center"/>
              <w:rPr>
                <w:sz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widowControl w:val="0"/>
              <w:autoSpaceDE w:val="0"/>
              <w:autoSpaceDN w:val="0"/>
              <w:adjustRightInd w:val="0"/>
              <w:rPr>
                <w:sz w:val="24"/>
              </w:rPr>
            </w:pPr>
            <w:r w:rsidRPr="006A2422">
              <w:rPr>
                <w:sz w:val="24"/>
              </w:rPr>
              <w:t>выдать на руки в ОМСУ/Организации</w:t>
            </w:r>
          </w:p>
        </w:tc>
      </w:tr>
      <w:tr w:rsidR="008D2519" w:rsidRPr="006A2422" w:rsidTr="006A2422">
        <w:tc>
          <w:tcPr>
            <w:tcW w:w="567"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jc w:val="center"/>
              <w:rPr>
                <w:sz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widowControl w:val="0"/>
              <w:autoSpaceDE w:val="0"/>
              <w:autoSpaceDN w:val="0"/>
              <w:adjustRightInd w:val="0"/>
              <w:rPr>
                <w:sz w:val="24"/>
              </w:rPr>
            </w:pPr>
            <w:r w:rsidRPr="006A2422">
              <w:rPr>
                <w:sz w:val="24"/>
              </w:rPr>
              <w:t>выдать на руки в МФЦ</w:t>
            </w:r>
          </w:p>
        </w:tc>
      </w:tr>
      <w:tr w:rsidR="008D2519" w:rsidRPr="006A2422" w:rsidTr="006A2422">
        <w:tc>
          <w:tcPr>
            <w:tcW w:w="567"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jc w:val="center"/>
              <w:rPr>
                <w:sz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widowControl w:val="0"/>
              <w:autoSpaceDE w:val="0"/>
              <w:autoSpaceDN w:val="0"/>
              <w:adjustRightInd w:val="0"/>
              <w:rPr>
                <w:sz w:val="24"/>
              </w:rPr>
            </w:pPr>
            <w:r w:rsidRPr="006A2422">
              <w:rPr>
                <w:sz w:val="24"/>
              </w:rPr>
              <w:t>направить в электронной форме в личный кабинет на ПГУ ЛО/ЕПГУ</w:t>
            </w:r>
          </w:p>
        </w:tc>
      </w:tr>
      <w:tr w:rsidR="008D2519" w:rsidRPr="006A2422" w:rsidTr="006A2422">
        <w:tc>
          <w:tcPr>
            <w:tcW w:w="567" w:type="dxa"/>
            <w:tcBorders>
              <w:top w:val="single" w:sz="4" w:space="0" w:color="auto"/>
              <w:left w:val="single" w:sz="4" w:space="0" w:color="auto"/>
              <w:bottom w:val="single" w:sz="4" w:space="0" w:color="auto"/>
              <w:right w:val="single" w:sz="4" w:space="0" w:color="auto"/>
            </w:tcBorders>
            <w:shd w:val="clear" w:color="auto" w:fill="auto"/>
          </w:tcPr>
          <w:p w:rsidR="008D2519" w:rsidRPr="006A2422" w:rsidRDefault="008D2519" w:rsidP="006A2422">
            <w:pPr>
              <w:autoSpaceDE w:val="0"/>
              <w:autoSpaceDN w:val="0"/>
              <w:jc w:val="center"/>
              <w:rPr>
                <w:sz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8D2519" w:rsidRPr="006A2422" w:rsidRDefault="008D2519" w:rsidP="006A2422">
            <w:pPr>
              <w:autoSpaceDE w:val="0"/>
              <w:autoSpaceDN w:val="0"/>
              <w:rPr>
                <w:sz w:val="24"/>
              </w:rPr>
            </w:pPr>
            <w:r w:rsidRPr="006A2422">
              <w:rPr>
                <w:sz w:val="24"/>
              </w:rPr>
              <w:t>направить по электронной почте: (указать адрес электронной почты)</w:t>
            </w:r>
          </w:p>
        </w:tc>
      </w:tr>
    </w:tbl>
    <w:p w:rsidR="008D2519" w:rsidRPr="00774FAF" w:rsidRDefault="008D2519" w:rsidP="008D2519">
      <w:pPr>
        <w:autoSpaceDE w:val="0"/>
        <w:autoSpaceDN w:val="0"/>
        <w:spacing w:before="120"/>
        <w:ind w:firstLine="720"/>
        <w:rPr>
          <w:sz w:val="24"/>
        </w:rPr>
      </w:pPr>
    </w:p>
    <w:p w:rsidR="008D2519" w:rsidRPr="00774FAF" w:rsidRDefault="008D2519" w:rsidP="008D2519">
      <w:pPr>
        <w:autoSpaceDE w:val="0"/>
        <w:autoSpaceDN w:val="0"/>
        <w:spacing w:before="120"/>
        <w:ind w:firstLine="720"/>
        <w:rPr>
          <w:sz w:val="24"/>
        </w:rPr>
      </w:pPr>
      <w:r w:rsidRPr="00774FAF">
        <w:rPr>
          <w:sz w:val="24"/>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8D2519" w:rsidRPr="00774FAF" w:rsidTr="008D2519">
        <w:tc>
          <w:tcPr>
            <w:tcW w:w="5557" w:type="dxa"/>
            <w:gridSpan w:val="8"/>
            <w:tcBorders>
              <w:top w:val="nil"/>
              <w:left w:val="nil"/>
              <w:bottom w:val="single" w:sz="4" w:space="0" w:color="auto"/>
              <w:right w:val="nil"/>
            </w:tcBorders>
            <w:vAlign w:val="bottom"/>
          </w:tcPr>
          <w:p w:rsidR="008D2519" w:rsidRPr="00774FAF" w:rsidRDefault="008D2519">
            <w:pPr>
              <w:autoSpaceDE w:val="0"/>
              <w:autoSpaceDN w:val="0"/>
              <w:rPr>
                <w:sz w:val="24"/>
              </w:rPr>
            </w:pPr>
          </w:p>
        </w:tc>
        <w:tc>
          <w:tcPr>
            <w:tcW w:w="708" w:type="dxa"/>
            <w:vAlign w:val="bottom"/>
          </w:tcPr>
          <w:p w:rsidR="008D2519" w:rsidRPr="00774FAF" w:rsidRDefault="008D2519">
            <w:pPr>
              <w:autoSpaceDE w:val="0"/>
              <w:autoSpaceDN w:val="0"/>
              <w:rPr>
                <w:sz w:val="24"/>
              </w:rPr>
            </w:pPr>
          </w:p>
        </w:tc>
        <w:tc>
          <w:tcPr>
            <w:tcW w:w="2977" w:type="dxa"/>
            <w:tcBorders>
              <w:top w:val="nil"/>
              <w:left w:val="nil"/>
              <w:bottom w:val="single" w:sz="4" w:space="0" w:color="auto"/>
              <w:right w:val="nil"/>
            </w:tcBorders>
            <w:vAlign w:val="bottom"/>
          </w:tcPr>
          <w:p w:rsidR="008D2519" w:rsidRPr="00774FAF" w:rsidRDefault="008D2519">
            <w:pPr>
              <w:autoSpaceDE w:val="0"/>
              <w:autoSpaceDN w:val="0"/>
              <w:rPr>
                <w:sz w:val="24"/>
              </w:rPr>
            </w:pPr>
          </w:p>
        </w:tc>
      </w:tr>
      <w:tr w:rsidR="008D2519" w:rsidTr="008D2519">
        <w:tc>
          <w:tcPr>
            <w:tcW w:w="5557" w:type="dxa"/>
            <w:gridSpan w:val="8"/>
            <w:hideMark/>
          </w:tcPr>
          <w:p w:rsidR="008D2519" w:rsidRDefault="008D2519">
            <w:pPr>
              <w:autoSpaceDE w:val="0"/>
              <w:autoSpaceDN w:val="0"/>
              <w:jc w:val="center"/>
              <w:rPr>
                <w:vertAlign w:val="superscript"/>
              </w:rPr>
            </w:pPr>
            <w:r>
              <w:rPr>
                <w:vertAlign w:val="superscript"/>
              </w:rPr>
              <w:t>(фамилия, имя, отчество)</w:t>
            </w:r>
          </w:p>
        </w:tc>
        <w:tc>
          <w:tcPr>
            <w:tcW w:w="708" w:type="dxa"/>
          </w:tcPr>
          <w:p w:rsidR="008D2519" w:rsidRDefault="008D2519">
            <w:pPr>
              <w:autoSpaceDE w:val="0"/>
              <w:autoSpaceDN w:val="0"/>
              <w:jc w:val="center"/>
              <w:rPr>
                <w:vertAlign w:val="superscript"/>
              </w:rPr>
            </w:pPr>
          </w:p>
        </w:tc>
        <w:tc>
          <w:tcPr>
            <w:tcW w:w="2977" w:type="dxa"/>
            <w:hideMark/>
          </w:tcPr>
          <w:p w:rsidR="008D2519" w:rsidRDefault="008D2519">
            <w:pPr>
              <w:autoSpaceDE w:val="0"/>
              <w:autoSpaceDN w:val="0"/>
              <w:jc w:val="center"/>
              <w:rPr>
                <w:vertAlign w:val="superscript"/>
              </w:rPr>
            </w:pPr>
            <w:r>
              <w:rPr>
                <w:vertAlign w:val="superscript"/>
              </w:rPr>
              <w:t>(подпись)</w:t>
            </w:r>
          </w:p>
        </w:tc>
      </w:tr>
      <w:tr w:rsidR="008D2519" w:rsidRPr="00774FAF" w:rsidTr="008D2519">
        <w:trPr>
          <w:gridAfter w:val="3"/>
          <w:wAfter w:w="4111" w:type="dxa"/>
          <w:trHeight w:val="202"/>
        </w:trPr>
        <w:tc>
          <w:tcPr>
            <w:tcW w:w="170" w:type="dxa"/>
            <w:vAlign w:val="bottom"/>
            <w:hideMark/>
          </w:tcPr>
          <w:p w:rsidR="008D2519" w:rsidRPr="00774FAF" w:rsidRDefault="008D2519">
            <w:pPr>
              <w:autoSpaceDE w:val="0"/>
              <w:autoSpaceDN w:val="0"/>
              <w:spacing w:before="120"/>
              <w:rPr>
                <w:sz w:val="24"/>
              </w:rPr>
            </w:pPr>
            <w:r w:rsidRPr="00774FAF">
              <w:rPr>
                <w:sz w:val="24"/>
              </w:rPr>
              <w:t>«</w:t>
            </w:r>
          </w:p>
        </w:tc>
        <w:tc>
          <w:tcPr>
            <w:tcW w:w="567" w:type="dxa"/>
            <w:tcBorders>
              <w:top w:val="nil"/>
              <w:left w:val="nil"/>
              <w:bottom w:val="single" w:sz="4" w:space="0" w:color="auto"/>
              <w:right w:val="nil"/>
            </w:tcBorders>
            <w:vAlign w:val="bottom"/>
          </w:tcPr>
          <w:p w:rsidR="008D2519" w:rsidRPr="00774FAF" w:rsidRDefault="008D2519" w:rsidP="00774FAF">
            <w:pPr>
              <w:autoSpaceDE w:val="0"/>
              <w:autoSpaceDN w:val="0"/>
              <w:rPr>
                <w:sz w:val="24"/>
              </w:rPr>
            </w:pPr>
          </w:p>
        </w:tc>
        <w:tc>
          <w:tcPr>
            <w:tcW w:w="170" w:type="dxa"/>
            <w:vAlign w:val="bottom"/>
            <w:hideMark/>
          </w:tcPr>
          <w:p w:rsidR="008D2519" w:rsidRPr="00774FAF" w:rsidRDefault="00774FAF">
            <w:pPr>
              <w:autoSpaceDE w:val="0"/>
              <w:autoSpaceDN w:val="0"/>
              <w:rPr>
                <w:sz w:val="24"/>
              </w:rPr>
            </w:pPr>
            <w:r w:rsidRPr="00774FAF">
              <w:rPr>
                <w:sz w:val="24"/>
              </w:rPr>
              <w:t>»</w:t>
            </w:r>
          </w:p>
        </w:tc>
        <w:tc>
          <w:tcPr>
            <w:tcW w:w="2665" w:type="dxa"/>
            <w:tcBorders>
              <w:top w:val="nil"/>
              <w:left w:val="nil"/>
              <w:bottom w:val="single" w:sz="4" w:space="0" w:color="auto"/>
              <w:right w:val="nil"/>
            </w:tcBorders>
            <w:vAlign w:val="bottom"/>
          </w:tcPr>
          <w:p w:rsidR="008D2519" w:rsidRPr="00774FAF" w:rsidRDefault="008D2519">
            <w:pPr>
              <w:autoSpaceDE w:val="0"/>
              <w:autoSpaceDN w:val="0"/>
              <w:jc w:val="center"/>
              <w:rPr>
                <w:sz w:val="24"/>
              </w:rPr>
            </w:pPr>
          </w:p>
        </w:tc>
        <w:tc>
          <w:tcPr>
            <w:tcW w:w="397" w:type="dxa"/>
            <w:vAlign w:val="bottom"/>
            <w:hideMark/>
          </w:tcPr>
          <w:p w:rsidR="008D2519" w:rsidRPr="00774FAF" w:rsidRDefault="008D2519">
            <w:pPr>
              <w:autoSpaceDE w:val="0"/>
              <w:autoSpaceDN w:val="0"/>
              <w:jc w:val="right"/>
              <w:rPr>
                <w:sz w:val="24"/>
              </w:rPr>
            </w:pPr>
            <w:r w:rsidRPr="00774FAF">
              <w:rPr>
                <w:sz w:val="24"/>
              </w:rPr>
              <w:t>20</w:t>
            </w:r>
          </w:p>
        </w:tc>
        <w:tc>
          <w:tcPr>
            <w:tcW w:w="454" w:type="dxa"/>
            <w:tcBorders>
              <w:top w:val="nil"/>
              <w:left w:val="nil"/>
              <w:bottom w:val="single" w:sz="4" w:space="0" w:color="auto"/>
              <w:right w:val="nil"/>
            </w:tcBorders>
            <w:vAlign w:val="bottom"/>
          </w:tcPr>
          <w:p w:rsidR="008D2519" w:rsidRPr="00774FAF" w:rsidRDefault="008D2519">
            <w:pPr>
              <w:autoSpaceDE w:val="0"/>
              <w:autoSpaceDN w:val="0"/>
              <w:rPr>
                <w:sz w:val="24"/>
              </w:rPr>
            </w:pPr>
          </w:p>
        </w:tc>
        <w:tc>
          <w:tcPr>
            <w:tcW w:w="708" w:type="dxa"/>
            <w:vAlign w:val="bottom"/>
            <w:hideMark/>
          </w:tcPr>
          <w:p w:rsidR="008D2519" w:rsidRPr="00774FAF" w:rsidRDefault="008D2519">
            <w:pPr>
              <w:autoSpaceDE w:val="0"/>
              <w:autoSpaceDN w:val="0"/>
              <w:rPr>
                <w:sz w:val="24"/>
              </w:rPr>
            </w:pPr>
            <w:r w:rsidRPr="00774FAF">
              <w:rPr>
                <w:sz w:val="24"/>
              </w:rPr>
              <w:t>года</w:t>
            </w:r>
          </w:p>
        </w:tc>
      </w:tr>
    </w:tbl>
    <w:p w:rsidR="008D2519" w:rsidRDefault="008D2519" w:rsidP="008D2519">
      <w:pPr>
        <w:autoSpaceDE w:val="0"/>
        <w:autoSpaceDN w:val="0"/>
        <w:jc w:val="center"/>
      </w:pPr>
    </w:p>
    <w:p w:rsidR="008D2519" w:rsidRDefault="008D2519" w:rsidP="008D2519">
      <w:r>
        <w:br w:type="page"/>
      </w:r>
    </w:p>
    <w:p w:rsidR="00205C41" w:rsidRDefault="00205C41" w:rsidP="00205C41">
      <w:pPr>
        <w:jc w:val="right"/>
        <w:rPr>
          <w:sz w:val="22"/>
        </w:rPr>
      </w:pPr>
      <w:r>
        <w:rPr>
          <w:sz w:val="22"/>
        </w:rPr>
        <w:t>Приложение № 3 к административному регламенту</w:t>
      </w:r>
    </w:p>
    <w:p w:rsidR="008D2519" w:rsidRDefault="008D2519" w:rsidP="008D2519">
      <w:pPr>
        <w:ind w:left="5387"/>
        <w:rPr>
          <w:sz w:val="22"/>
          <w:szCs w:val="22"/>
        </w:rPr>
      </w:pPr>
      <w:r>
        <w:br/>
      </w:r>
    </w:p>
    <w:p w:rsidR="008D2519" w:rsidRDefault="008D2519" w:rsidP="008D2519">
      <w:pPr>
        <w:jc w:val="right"/>
        <w:rPr>
          <w:sz w:val="24"/>
          <w:szCs w:val="24"/>
        </w:rPr>
      </w:pPr>
      <w:r>
        <w:t xml:space="preserve">Форма </w:t>
      </w:r>
    </w:p>
    <w:p w:rsidR="008D2519" w:rsidRDefault="008D2519" w:rsidP="008D2519">
      <w:pPr>
        <w:jc w:val="right"/>
        <w:rPr>
          <w:bCs/>
        </w:rPr>
      </w:pPr>
    </w:p>
    <w:tbl>
      <w:tblPr>
        <w:tblW w:w="0" w:type="dxa"/>
        <w:tblLayout w:type="fixed"/>
        <w:tblLook w:val="04A0" w:firstRow="1" w:lastRow="0" w:firstColumn="1" w:lastColumn="0" w:noHBand="0" w:noVBand="1"/>
      </w:tblPr>
      <w:tblGrid>
        <w:gridCol w:w="4531"/>
        <w:gridCol w:w="4825"/>
      </w:tblGrid>
      <w:tr w:rsidR="008D2519" w:rsidRPr="00205C41" w:rsidTr="008D2519">
        <w:trPr>
          <w:cantSplit/>
          <w:trHeight w:val="4476"/>
        </w:trPr>
        <w:tc>
          <w:tcPr>
            <w:tcW w:w="4531" w:type="dxa"/>
            <w:tcMar>
              <w:top w:w="0" w:type="dxa"/>
              <w:left w:w="57" w:type="dxa"/>
              <w:bottom w:w="0" w:type="dxa"/>
              <w:right w:w="57" w:type="dxa"/>
            </w:tcMar>
          </w:tcPr>
          <w:p w:rsidR="006A2422" w:rsidRDefault="008D2519">
            <w:pPr>
              <w:jc w:val="center"/>
              <w:rPr>
                <w:b/>
                <w:bCs/>
                <w:sz w:val="18"/>
              </w:rPr>
            </w:pPr>
            <w:r w:rsidRPr="00205C41">
              <w:rPr>
                <w:b/>
                <w:bCs/>
                <w:sz w:val="18"/>
              </w:rPr>
              <w:t xml:space="preserve">МУНИЦИПАЛЬНОЕ ОБРАЗОВАНИЕ </w:t>
            </w:r>
          </w:p>
          <w:p w:rsidR="008D2519" w:rsidRPr="00205C41" w:rsidRDefault="008D2519">
            <w:pPr>
              <w:jc w:val="center"/>
              <w:rPr>
                <w:rFonts w:eastAsia="Calibri"/>
                <w:b/>
                <w:bCs/>
                <w:sz w:val="18"/>
              </w:rPr>
            </w:pPr>
            <w:r w:rsidRPr="00205C41">
              <w:rPr>
                <w:b/>
                <w:bCs/>
                <w:sz w:val="18"/>
              </w:rPr>
              <w:t>ТИХВИНСКИЙ МУНИЦИПАЛЬНЫЙ РАЙОН</w:t>
            </w:r>
            <w:r w:rsidRPr="00205C41">
              <w:rPr>
                <w:b/>
                <w:bCs/>
                <w:sz w:val="18"/>
              </w:rPr>
              <w:br/>
              <w:t>ЛЕНИНГРАДСКОЙ ОБЛАСТИ</w:t>
            </w:r>
            <w:r w:rsidRPr="00205C41">
              <w:rPr>
                <w:b/>
                <w:bCs/>
                <w:sz w:val="18"/>
              </w:rPr>
              <w:br/>
              <w:t>(ТИХВИНСКИЙ РАЙОН)</w:t>
            </w:r>
          </w:p>
          <w:p w:rsidR="008D2519" w:rsidRPr="00205C41" w:rsidRDefault="008D2519">
            <w:pPr>
              <w:keepNext/>
              <w:spacing w:before="120"/>
              <w:jc w:val="center"/>
              <w:outlineLvl w:val="2"/>
              <w:rPr>
                <w:sz w:val="18"/>
                <w:szCs w:val="24"/>
              </w:rPr>
            </w:pPr>
            <w:r w:rsidRPr="00205C41">
              <w:rPr>
                <w:b/>
                <w:bCs/>
                <w:sz w:val="18"/>
              </w:rPr>
              <w:t>АДМИНИСТРАЦИЯ</w:t>
            </w:r>
          </w:p>
          <w:p w:rsidR="008D2519" w:rsidRPr="00205C41" w:rsidRDefault="008D2519">
            <w:pPr>
              <w:jc w:val="center"/>
              <w:rPr>
                <w:sz w:val="18"/>
              </w:rPr>
            </w:pPr>
            <w:r w:rsidRPr="00205C41">
              <w:rPr>
                <w:sz w:val="18"/>
              </w:rPr>
              <w:t>4 микрорайон, д.42, г. Тихвин,</w:t>
            </w:r>
          </w:p>
          <w:p w:rsidR="008D2519" w:rsidRPr="00205C41" w:rsidRDefault="008D2519">
            <w:pPr>
              <w:jc w:val="center"/>
              <w:rPr>
                <w:sz w:val="18"/>
              </w:rPr>
            </w:pPr>
            <w:r w:rsidRPr="00205C41">
              <w:rPr>
                <w:sz w:val="18"/>
              </w:rPr>
              <w:t>Ленинградская область, 187556</w:t>
            </w:r>
          </w:p>
          <w:p w:rsidR="008D2519" w:rsidRPr="00205C41" w:rsidRDefault="008D2519">
            <w:pPr>
              <w:jc w:val="center"/>
              <w:rPr>
                <w:sz w:val="18"/>
              </w:rPr>
            </w:pPr>
            <w:r w:rsidRPr="00205C41">
              <w:rPr>
                <w:sz w:val="18"/>
              </w:rPr>
              <w:t>Тел. (81367) 71-047</w:t>
            </w:r>
          </w:p>
          <w:p w:rsidR="008D2519" w:rsidRPr="00205C41" w:rsidRDefault="008D2519">
            <w:pPr>
              <w:jc w:val="center"/>
              <w:rPr>
                <w:sz w:val="18"/>
              </w:rPr>
            </w:pPr>
            <w:r w:rsidRPr="00205C41">
              <w:rPr>
                <w:sz w:val="18"/>
              </w:rPr>
              <w:t>Факс (81367) 71-725 (тел.71729)</w:t>
            </w:r>
          </w:p>
          <w:p w:rsidR="008D2519" w:rsidRPr="00205C41" w:rsidRDefault="008D2519">
            <w:pPr>
              <w:jc w:val="center"/>
              <w:rPr>
                <w:sz w:val="18"/>
                <w:lang w:val="en-US"/>
              </w:rPr>
            </w:pPr>
            <w:r w:rsidRPr="00205C41">
              <w:rPr>
                <w:sz w:val="18"/>
                <w:lang w:val="en-US"/>
              </w:rPr>
              <w:t>E</w:t>
            </w:r>
            <w:r w:rsidRPr="00205C41">
              <w:rPr>
                <w:sz w:val="18"/>
                <w:lang w:val="en-US"/>
              </w:rPr>
              <w:noBreakHyphen/>
              <w:t>mail: mail@admtih.ru</w:t>
            </w:r>
          </w:p>
          <w:p w:rsidR="008D2519" w:rsidRPr="00205C41" w:rsidRDefault="008D2519">
            <w:pPr>
              <w:jc w:val="center"/>
              <w:rPr>
                <w:sz w:val="18"/>
                <w:lang w:val="en-US"/>
              </w:rPr>
            </w:pPr>
            <w:r w:rsidRPr="00205C41">
              <w:rPr>
                <w:sz w:val="18"/>
                <w:lang w:val="en-US"/>
              </w:rPr>
              <w:t>________________№__________________</w:t>
            </w:r>
          </w:p>
          <w:p w:rsidR="008D2519" w:rsidRPr="00205C41" w:rsidRDefault="008D2519">
            <w:pPr>
              <w:jc w:val="center"/>
              <w:rPr>
                <w:sz w:val="18"/>
                <w:lang w:val="en-US"/>
              </w:rPr>
            </w:pPr>
          </w:p>
          <w:p w:rsidR="008D2519" w:rsidRPr="00205C41" w:rsidRDefault="008D2519">
            <w:pPr>
              <w:jc w:val="center"/>
              <w:rPr>
                <w:sz w:val="18"/>
              </w:rPr>
            </w:pPr>
            <w:r w:rsidRPr="00205C41">
              <w:rPr>
                <w:sz w:val="18"/>
              </w:rPr>
              <w:t>На № ______________от ______________</w:t>
            </w:r>
          </w:p>
          <w:p w:rsidR="008D2519" w:rsidRPr="00205C41" w:rsidRDefault="008D2519">
            <w:pPr>
              <w:jc w:val="center"/>
              <w:rPr>
                <w:sz w:val="18"/>
              </w:rPr>
            </w:pPr>
          </w:p>
          <w:p w:rsidR="008D2519" w:rsidRPr="00205C41" w:rsidRDefault="008D2519">
            <w:pPr>
              <w:jc w:val="center"/>
              <w:rPr>
                <w:sz w:val="18"/>
              </w:rPr>
            </w:pPr>
            <w:r w:rsidRPr="00205C41">
              <w:rPr>
                <w:sz w:val="18"/>
              </w:rPr>
              <w:sym w:font="Symbol" w:char="F0E9"/>
            </w:r>
            <w:r w:rsidRPr="00205C41">
              <w:rPr>
                <w:sz w:val="18"/>
              </w:rPr>
              <w:t xml:space="preserve">                                                                      </w:t>
            </w:r>
            <w:r w:rsidRPr="00205C41">
              <w:rPr>
                <w:sz w:val="18"/>
              </w:rPr>
              <w:sym w:font="Symbol" w:char="F0F9"/>
            </w:r>
          </w:p>
        </w:tc>
        <w:tc>
          <w:tcPr>
            <w:tcW w:w="4825" w:type="dxa"/>
            <w:tcMar>
              <w:top w:w="0" w:type="dxa"/>
              <w:left w:w="57" w:type="dxa"/>
              <w:bottom w:w="0" w:type="dxa"/>
              <w:right w:w="57" w:type="dxa"/>
            </w:tcMar>
            <w:hideMark/>
          </w:tcPr>
          <w:p w:rsidR="008D2519" w:rsidRPr="00205C41" w:rsidRDefault="008D2519">
            <w:pPr>
              <w:tabs>
                <w:tab w:val="left" w:pos="10076"/>
                <w:tab w:val="left" w:pos="10992"/>
                <w:tab w:val="left" w:pos="11908"/>
                <w:tab w:val="left" w:pos="12824"/>
                <w:tab w:val="left" w:pos="13740"/>
                <w:tab w:val="left" w:pos="14656"/>
              </w:tabs>
              <w:ind w:left="233"/>
              <w:rPr>
                <w:sz w:val="18"/>
              </w:rPr>
            </w:pPr>
            <w:r w:rsidRPr="00205C41">
              <w:rPr>
                <w:sz w:val="18"/>
              </w:rPr>
              <w:t>Кому __________________________________________________________________________</w:t>
            </w:r>
          </w:p>
          <w:p w:rsidR="008D2519" w:rsidRPr="00205C41" w:rsidRDefault="008D2519">
            <w:pPr>
              <w:tabs>
                <w:tab w:val="left" w:pos="10076"/>
                <w:tab w:val="left" w:pos="10992"/>
                <w:tab w:val="left" w:pos="11908"/>
                <w:tab w:val="left" w:pos="12824"/>
                <w:tab w:val="left" w:pos="13740"/>
                <w:tab w:val="left" w:pos="14656"/>
              </w:tabs>
              <w:ind w:left="233"/>
              <w:jc w:val="center"/>
              <w:rPr>
                <w:sz w:val="18"/>
                <w:vertAlign w:val="superscript"/>
              </w:rPr>
            </w:pPr>
            <w:r w:rsidRPr="00205C41">
              <w:rPr>
                <w:sz w:val="18"/>
                <w:vertAlign w:val="superscript"/>
              </w:rPr>
              <w:t>(фамилия, имя, отчество)</w:t>
            </w:r>
          </w:p>
          <w:p w:rsidR="008D2519" w:rsidRPr="00205C41" w:rsidRDefault="008D2519">
            <w:pPr>
              <w:tabs>
                <w:tab w:val="left" w:pos="10076"/>
                <w:tab w:val="left" w:pos="10992"/>
                <w:tab w:val="left" w:pos="11908"/>
                <w:tab w:val="left" w:pos="12824"/>
                <w:tab w:val="left" w:pos="13740"/>
                <w:tab w:val="left" w:pos="14656"/>
              </w:tabs>
              <w:ind w:left="233"/>
              <w:rPr>
                <w:sz w:val="18"/>
              </w:rPr>
            </w:pPr>
            <w:r w:rsidRPr="00205C41">
              <w:rPr>
                <w:sz w:val="18"/>
              </w:rPr>
              <w:t>_____________________________________</w:t>
            </w:r>
          </w:p>
          <w:p w:rsidR="008D2519" w:rsidRPr="00205C41" w:rsidRDefault="008D2519">
            <w:pPr>
              <w:tabs>
                <w:tab w:val="left" w:pos="10076"/>
                <w:tab w:val="left" w:pos="10992"/>
                <w:tab w:val="left" w:pos="11908"/>
                <w:tab w:val="left" w:pos="12824"/>
                <w:tab w:val="left" w:pos="13740"/>
                <w:tab w:val="left" w:pos="14656"/>
              </w:tabs>
              <w:ind w:left="233"/>
              <w:rPr>
                <w:sz w:val="18"/>
              </w:rPr>
            </w:pPr>
            <w:r w:rsidRPr="00205C41">
              <w:rPr>
                <w:sz w:val="18"/>
              </w:rPr>
              <w:t>_____________________________________</w:t>
            </w:r>
          </w:p>
          <w:p w:rsidR="008D2519" w:rsidRPr="00205C41" w:rsidRDefault="008D2519">
            <w:pPr>
              <w:tabs>
                <w:tab w:val="left" w:pos="10076"/>
                <w:tab w:val="left" w:pos="10992"/>
                <w:tab w:val="left" w:pos="11908"/>
                <w:tab w:val="left" w:pos="12824"/>
                <w:tab w:val="left" w:pos="13740"/>
                <w:tab w:val="left" w:pos="14656"/>
              </w:tabs>
              <w:ind w:left="233"/>
              <w:jc w:val="center"/>
              <w:rPr>
                <w:b/>
                <w:bCs/>
                <w:sz w:val="18"/>
                <w:vertAlign w:val="superscript"/>
              </w:rPr>
            </w:pPr>
            <w:r w:rsidRPr="00205C41">
              <w:rPr>
                <w:sz w:val="18"/>
                <w:vertAlign w:val="superscript"/>
              </w:rPr>
              <w:t>(телефон и адрес электронной почты)</w:t>
            </w:r>
          </w:p>
        </w:tc>
      </w:tr>
    </w:tbl>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240"/>
        <w:jc w:val="center"/>
        <w:rPr>
          <w:bCs/>
          <w:sz w:val="22"/>
          <w:szCs w:val="24"/>
        </w:rPr>
      </w:pPr>
      <w:r w:rsidRPr="00205C41">
        <w:rPr>
          <w:b/>
          <w:sz w:val="24"/>
        </w:rPr>
        <w:t>РЕШЕНИЕ</w:t>
      </w:r>
      <w:r w:rsidRPr="00205C41">
        <w:rPr>
          <w:bCs/>
          <w:sz w:val="24"/>
        </w:rPr>
        <w:br/>
        <w:t>об отказе в приёме документов, необходимых для предоставления услуги</w:t>
      </w:r>
      <w:r w:rsidRPr="00205C41">
        <w:rPr>
          <w:bCs/>
          <w:sz w:val="24"/>
        </w:rPr>
        <w:br/>
        <w:t>«</w:t>
      </w:r>
      <w:r w:rsidRPr="00205C41">
        <w:rPr>
          <w:sz w:val="24"/>
        </w:rPr>
        <w:t>Принятие граждан на учёт в качестве нуждающихся в жилых помещениях, предоставляемых по договорам социального найма</w:t>
      </w:r>
      <w:r w:rsidRPr="00205C41">
        <w:rPr>
          <w:bCs/>
          <w:sz w:val="24"/>
        </w:rPr>
        <w:t>»</w:t>
      </w:r>
    </w:p>
    <w:p w:rsidR="008D2519" w:rsidRPr="00205C41" w:rsidRDefault="008D2519" w:rsidP="008D2519">
      <w:pPr>
        <w:spacing w:before="120"/>
        <w:rPr>
          <w:rFonts w:eastAsia="Calibri"/>
          <w:sz w:val="24"/>
        </w:rPr>
      </w:pPr>
      <w:r w:rsidRPr="00205C41">
        <w:rPr>
          <w:sz w:val="24"/>
        </w:rPr>
        <w:t>Дата _______________</w:t>
      </w:r>
      <w:r w:rsidRPr="00205C41">
        <w:rPr>
          <w:sz w:val="24"/>
        </w:rPr>
        <w:tab/>
      </w:r>
      <w:r w:rsidRPr="00205C41">
        <w:rPr>
          <w:sz w:val="24"/>
        </w:rPr>
        <w:tab/>
      </w:r>
      <w:r w:rsidRPr="00205C41">
        <w:rPr>
          <w:sz w:val="24"/>
        </w:rPr>
        <w:tab/>
        <w:t xml:space="preserve">№ _____________ </w:t>
      </w:r>
    </w:p>
    <w:p w:rsidR="008D2519" w:rsidRPr="00205C41" w:rsidRDefault="008D2519" w:rsidP="008D2519">
      <w:pPr>
        <w:widowControl w:val="0"/>
        <w:autoSpaceDE w:val="0"/>
        <w:autoSpaceDN w:val="0"/>
        <w:ind w:firstLine="709"/>
        <w:rPr>
          <w:sz w:val="24"/>
        </w:rPr>
      </w:pPr>
      <w:r w:rsidRPr="00205C41">
        <w:rPr>
          <w:bCs/>
          <w:sz w:val="24"/>
        </w:rPr>
        <w:t xml:space="preserve">По результатам рассмотрения заявления от _________ № _______________ и приложенных к нему документов, в соответствии </w:t>
      </w:r>
      <w:r w:rsidRPr="00205C41">
        <w:rPr>
          <w:sz w:val="24"/>
        </w:rPr>
        <w:t>с Жилищным кодексом</w:t>
      </w:r>
      <w:r w:rsidRPr="00205C41">
        <w:rPr>
          <w:bCs/>
          <w:sz w:val="24"/>
        </w:rPr>
        <w:t xml:space="preserve"> Российской Федерации принято решение отказать в приёме документов, необходимых для предоставления услуги, по следующим основаниям:</w:t>
      </w: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413"/>
        <w:gridCol w:w="4111"/>
        <w:gridCol w:w="3827"/>
      </w:tblGrid>
      <w:tr w:rsidR="008D2519" w:rsidRPr="00205C41" w:rsidTr="008D2519">
        <w:tc>
          <w:tcPr>
            <w:tcW w:w="1413"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jc w:val="center"/>
              <w:rPr>
                <w:sz w:val="24"/>
              </w:rPr>
            </w:pPr>
            <w:r w:rsidRPr="00205C41">
              <w:rPr>
                <w:sz w:val="24"/>
              </w:rPr>
              <w:t>№ пункта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jc w:val="center"/>
              <w:rPr>
                <w:sz w:val="24"/>
              </w:rPr>
            </w:pPr>
            <w:r w:rsidRPr="00205C41">
              <w:rPr>
                <w:sz w:val="24"/>
              </w:rPr>
              <w:t>Наименование основания для отказа в соответствии с единым стандартом</w:t>
            </w:r>
          </w:p>
        </w:tc>
        <w:tc>
          <w:tcPr>
            <w:tcW w:w="3827"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jc w:val="center"/>
              <w:rPr>
                <w:sz w:val="24"/>
              </w:rPr>
            </w:pPr>
            <w:r w:rsidRPr="00205C41">
              <w:rPr>
                <w:sz w:val="24"/>
              </w:rPr>
              <w:t>Разъяснение причин отказа в предоставлении услуги</w:t>
            </w:r>
          </w:p>
        </w:tc>
      </w:tr>
      <w:tr w:rsidR="008D2519" w:rsidRPr="00205C41" w:rsidTr="008D2519">
        <w:tc>
          <w:tcPr>
            <w:tcW w:w="1413"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tcPr>
          <w:p w:rsidR="008D2519" w:rsidRPr="00205C41" w:rsidRDefault="008D2519">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rPr>
                <w:sz w:val="24"/>
              </w:rPr>
            </w:pPr>
            <w:r w:rsidRPr="00205C41">
              <w:rPr>
                <w:sz w:val="24"/>
              </w:rPr>
              <w:t xml:space="preserve">Заявление </w:t>
            </w:r>
            <w:r w:rsidRPr="00205C41">
              <w:rPr>
                <w:color w:val="000000"/>
                <w:sz w:val="24"/>
              </w:rPr>
              <w:t>подано в ОМСУ/организацию, в полномочия которых не входит предоставление муниципальной услуги</w:t>
            </w:r>
          </w:p>
        </w:tc>
        <w:tc>
          <w:tcPr>
            <w:tcW w:w="3827"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rPr>
                <w:sz w:val="24"/>
              </w:rPr>
            </w:pPr>
            <w:r w:rsidRPr="00205C41">
              <w:rPr>
                <w:bCs/>
                <w:kern w:val="28"/>
                <w:sz w:val="24"/>
              </w:rPr>
              <w:t>Указываются основания такого вывода</w:t>
            </w:r>
          </w:p>
        </w:tc>
      </w:tr>
      <w:tr w:rsidR="008D2519" w:rsidRPr="00205C41" w:rsidTr="008D2519">
        <w:tc>
          <w:tcPr>
            <w:tcW w:w="1413"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tcPr>
          <w:p w:rsidR="008D2519" w:rsidRPr="00205C41" w:rsidRDefault="008D2519">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rPr>
                <w:sz w:val="24"/>
              </w:rPr>
            </w:pPr>
            <w:r w:rsidRPr="00205C41">
              <w:rPr>
                <w:sz w:val="24"/>
              </w:rPr>
              <w:t>Заявление подано лицом, не уполномоченным на осуществление таких действий</w:t>
            </w:r>
          </w:p>
        </w:tc>
        <w:tc>
          <w:tcPr>
            <w:tcW w:w="3827"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rPr>
                <w:sz w:val="24"/>
              </w:rPr>
            </w:pPr>
            <w:r w:rsidRPr="00205C41">
              <w:rPr>
                <w:bCs/>
                <w:kern w:val="28"/>
                <w:sz w:val="24"/>
              </w:rPr>
              <w:t>Указываются основания такого вывода</w:t>
            </w:r>
          </w:p>
        </w:tc>
      </w:tr>
      <w:tr w:rsidR="008D2519" w:rsidRPr="00205C41" w:rsidTr="008D2519">
        <w:tc>
          <w:tcPr>
            <w:tcW w:w="1413"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tcPr>
          <w:p w:rsidR="008D2519" w:rsidRPr="00205C41" w:rsidRDefault="008D2519">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rPr>
                <w:sz w:val="24"/>
              </w:rPr>
            </w:pPr>
            <w:r w:rsidRPr="00205C41">
              <w:rPr>
                <w:sz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827"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rPr>
                <w:sz w:val="24"/>
              </w:rPr>
            </w:pPr>
            <w:r w:rsidRPr="00205C41">
              <w:rPr>
                <w:bCs/>
                <w:kern w:val="28"/>
                <w:sz w:val="24"/>
              </w:rPr>
              <w:t>Указывается исчерпывающий перечень документов, непредставленных заявителем</w:t>
            </w:r>
          </w:p>
        </w:tc>
      </w:tr>
      <w:tr w:rsidR="008D2519" w:rsidRPr="00205C41" w:rsidTr="008D2519">
        <w:tc>
          <w:tcPr>
            <w:tcW w:w="1413"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tcPr>
          <w:p w:rsidR="008D2519" w:rsidRPr="00205C41" w:rsidRDefault="008D2519">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tabs>
                <w:tab w:val="left" w:pos="1440"/>
              </w:tabs>
              <w:autoSpaceDE w:val="0"/>
              <w:autoSpaceDN w:val="0"/>
              <w:adjustRightInd w:val="0"/>
              <w:rPr>
                <w:sz w:val="24"/>
              </w:rPr>
            </w:pPr>
            <w:r w:rsidRPr="00205C41">
              <w:rPr>
                <w:bCs/>
                <w:kern w:val="28"/>
                <w:sz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rPr>
                <w:sz w:val="24"/>
              </w:rPr>
            </w:pPr>
            <w:r w:rsidRPr="00205C41">
              <w:rPr>
                <w:bCs/>
                <w:kern w:val="28"/>
                <w:sz w:val="24"/>
              </w:rPr>
              <w:t>Указывается исчерпывающий перечень документов, содержащих подчистки и исправления</w:t>
            </w:r>
          </w:p>
        </w:tc>
      </w:tr>
      <w:tr w:rsidR="008D2519" w:rsidRPr="00205C41" w:rsidTr="008D2519">
        <w:tc>
          <w:tcPr>
            <w:tcW w:w="1413"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tcPr>
          <w:p w:rsidR="008D2519" w:rsidRPr="00205C41" w:rsidRDefault="008D2519">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tabs>
                <w:tab w:val="left" w:pos="1440"/>
              </w:tabs>
              <w:autoSpaceDE w:val="0"/>
              <w:autoSpaceDN w:val="0"/>
              <w:adjustRightInd w:val="0"/>
              <w:rPr>
                <w:sz w:val="24"/>
              </w:rPr>
            </w:pPr>
            <w:r w:rsidRPr="00205C41">
              <w:rPr>
                <w:color w:val="000000"/>
                <w:sz w:val="24"/>
              </w:rPr>
              <w:t>Представленные в электронной форме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муниципальной услуги</w:t>
            </w:r>
          </w:p>
        </w:tc>
        <w:tc>
          <w:tcPr>
            <w:tcW w:w="3827"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rPr>
                <w:sz w:val="24"/>
              </w:rPr>
            </w:pPr>
            <w:r w:rsidRPr="00205C41">
              <w:rPr>
                <w:bCs/>
                <w:kern w:val="28"/>
                <w:sz w:val="24"/>
              </w:rPr>
              <w:t>Указываются основания такого вывода</w:t>
            </w:r>
          </w:p>
        </w:tc>
      </w:tr>
      <w:tr w:rsidR="008D2519" w:rsidRPr="00205C41" w:rsidTr="008D2519">
        <w:tc>
          <w:tcPr>
            <w:tcW w:w="1413"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tcPr>
          <w:p w:rsidR="008D2519" w:rsidRPr="00205C41" w:rsidRDefault="008D2519">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tabs>
                <w:tab w:val="left" w:pos="1440"/>
              </w:tabs>
              <w:autoSpaceDE w:val="0"/>
              <w:autoSpaceDN w:val="0"/>
              <w:adjustRightInd w:val="0"/>
              <w:rPr>
                <w:color w:val="000000"/>
                <w:sz w:val="24"/>
              </w:rPr>
            </w:pPr>
            <w:r w:rsidRPr="00205C41">
              <w:rPr>
                <w:sz w:val="24"/>
              </w:rPr>
              <w:t>Представленные заявителем документы не отвечают требованиям, установленным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tcMar>
              <w:top w:w="0" w:type="dxa"/>
              <w:left w:w="62" w:type="dxa"/>
              <w:bottom w:w="28" w:type="dxa"/>
              <w:right w:w="62" w:type="dxa"/>
            </w:tcMar>
            <w:hideMark/>
          </w:tcPr>
          <w:p w:rsidR="008D2519" w:rsidRPr="00205C41" w:rsidRDefault="008D2519">
            <w:pPr>
              <w:autoSpaceDE w:val="0"/>
              <w:autoSpaceDN w:val="0"/>
              <w:adjustRightInd w:val="0"/>
              <w:rPr>
                <w:bCs/>
                <w:kern w:val="28"/>
                <w:sz w:val="24"/>
              </w:rPr>
            </w:pPr>
            <w:r w:rsidRPr="00205C41">
              <w:rPr>
                <w:bCs/>
                <w:kern w:val="28"/>
                <w:sz w:val="24"/>
              </w:rPr>
              <w:t>Указываются основания такого вывода</w:t>
            </w:r>
          </w:p>
        </w:tc>
      </w:tr>
    </w:tbl>
    <w:p w:rsidR="008D2519" w:rsidRPr="00205C41" w:rsidRDefault="008D2519" w:rsidP="008D2519">
      <w:pPr>
        <w:widowControl w:val="0"/>
        <w:autoSpaceDE w:val="0"/>
        <w:autoSpaceDN w:val="0"/>
        <w:ind w:firstLine="567"/>
        <w:rPr>
          <w:rFonts w:eastAsia="Calibri"/>
          <w:sz w:val="24"/>
        </w:rPr>
      </w:pPr>
    </w:p>
    <w:p w:rsidR="008D2519" w:rsidRPr="00205C41" w:rsidRDefault="008D2519" w:rsidP="008D2519">
      <w:pPr>
        <w:ind w:firstLine="709"/>
        <w:rPr>
          <w:bCs/>
          <w:sz w:val="24"/>
        </w:rPr>
      </w:pPr>
      <w:r w:rsidRPr="00205C41">
        <w:rPr>
          <w:bCs/>
          <w:sz w:val="24"/>
        </w:rPr>
        <w:t>Вы вправе повторно обратиться в ОМСУ/Организацию с заявлением о предоставлении услуги после устранения указанных нарушений.</w:t>
      </w: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sidRPr="00205C41">
        <w:rPr>
          <w:bCs/>
          <w:sz w:val="24"/>
        </w:rPr>
        <w:t>Данный отказ может быть обжалован в досудебном порядке путём направления жалобы в ОМСУ/Организацию, а также в судебном порядке.</w:t>
      </w: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rPr>
      </w:pP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205C41">
        <w:rPr>
          <w:sz w:val="24"/>
        </w:rPr>
        <w:t xml:space="preserve">____________________________________ </w:t>
      </w:r>
      <w:r w:rsidRPr="00205C41">
        <w:rPr>
          <w:sz w:val="24"/>
        </w:rPr>
        <w:tab/>
        <w:t xml:space="preserve">___________ </w:t>
      </w:r>
      <w:r w:rsidRPr="00205C41">
        <w:rPr>
          <w:sz w:val="24"/>
        </w:rPr>
        <w:tab/>
        <w:t>________________________</w:t>
      </w:r>
    </w:p>
    <w:p w:rsidR="008D2519" w:rsidRPr="00205C41" w:rsidRDefault="008D2519" w:rsidP="008D2519">
      <w:pPr>
        <w:tabs>
          <w:tab w:val="left" w:pos="916"/>
          <w:tab w:val="left" w:pos="1832"/>
          <w:tab w:val="left" w:pos="2748"/>
          <w:tab w:val="left" w:pos="3664"/>
          <w:tab w:val="left" w:pos="4962"/>
          <w:tab w:val="left" w:pos="5496"/>
          <w:tab w:val="left" w:pos="6412"/>
          <w:tab w:val="left" w:pos="7088"/>
          <w:tab w:val="left" w:pos="8244"/>
          <w:tab w:val="left" w:pos="9160"/>
          <w:tab w:val="left" w:pos="10076"/>
          <w:tab w:val="left" w:pos="10992"/>
          <w:tab w:val="left" w:pos="11908"/>
          <w:tab w:val="left" w:pos="12824"/>
          <w:tab w:val="left" w:pos="13740"/>
          <w:tab w:val="left" w:pos="14656"/>
        </w:tabs>
        <w:ind w:left="1843"/>
        <w:rPr>
          <w:sz w:val="24"/>
          <w:vertAlign w:val="superscript"/>
        </w:rPr>
      </w:pPr>
      <w:r w:rsidRPr="00205C41">
        <w:rPr>
          <w:sz w:val="24"/>
          <w:vertAlign w:val="superscript"/>
        </w:rPr>
        <w:t xml:space="preserve">(должность)  </w:t>
      </w:r>
      <w:r w:rsidRPr="00205C41">
        <w:rPr>
          <w:sz w:val="24"/>
          <w:vertAlign w:val="superscript"/>
        </w:rPr>
        <w:tab/>
      </w:r>
      <w:r w:rsidRPr="00205C41">
        <w:rPr>
          <w:sz w:val="24"/>
          <w:vertAlign w:val="superscript"/>
        </w:rPr>
        <w:tab/>
        <w:t xml:space="preserve">(подпись) </w:t>
      </w:r>
      <w:r w:rsidRPr="00205C41">
        <w:rPr>
          <w:sz w:val="24"/>
          <w:vertAlign w:val="superscript"/>
        </w:rPr>
        <w:tab/>
      </w:r>
      <w:r w:rsidRPr="00205C41">
        <w:rPr>
          <w:sz w:val="24"/>
          <w:vertAlign w:val="superscript"/>
        </w:rPr>
        <w:tab/>
        <w:t>(расшифровка подписи)</w:t>
      </w: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205C41">
        <w:rPr>
          <w:sz w:val="24"/>
        </w:rPr>
        <w:t>сотрудника органа МСУ/Организации, принявшего решение)</w:t>
      </w: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205C41">
        <w:rPr>
          <w:sz w:val="24"/>
        </w:rPr>
        <w:t> </w:t>
      </w: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205C41">
        <w:rPr>
          <w:sz w:val="24"/>
        </w:rPr>
        <w:t>«______» _______________ 20__ г.</w:t>
      </w: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8D2519" w:rsidRPr="00205C41" w:rsidRDefault="008D2519" w:rsidP="008D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205C41">
        <w:rPr>
          <w:sz w:val="24"/>
        </w:rPr>
        <w:t>М.П.</w:t>
      </w:r>
    </w:p>
    <w:p w:rsidR="008D2519" w:rsidRDefault="008D2519" w:rsidP="008D2519">
      <w:r>
        <w:br w:type="page"/>
      </w:r>
    </w:p>
    <w:p w:rsidR="00205C41" w:rsidRDefault="00205C41" w:rsidP="00205C41">
      <w:pPr>
        <w:jc w:val="right"/>
        <w:rPr>
          <w:sz w:val="22"/>
        </w:rPr>
      </w:pPr>
      <w:r>
        <w:rPr>
          <w:sz w:val="22"/>
        </w:rPr>
        <w:t>Приложение № 4 к административному регламенту</w:t>
      </w:r>
    </w:p>
    <w:p w:rsidR="008D2519" w:rsidRDefault="008D2519" w:rsidP="008D2519">
      <w:pPr>
        <w:jc w:val="right"/>
        <w:rPr>
          <w:sz w:val="24"/>
          <w:szCs w:val="24"/>
        </w:rPr>
      </w:pPr>
      <w:r>
        <w:t xml:space="preserve">Форма </w:t>
      </w:r>
    </w:p>
    <w:p w:rsidR="008D2519" w:rsidRDefault="008D2519" w:rsidP="008D2519">
      <w:pPr>
        <w:jc w:val="right"/>
        <w:rPr>
          <w:bCs/>
        </w:rPr>
      </w:pPr>
    </w:p>
    <w:tbl>
      <w:tblPr>
        <w:tblW w:w="0" w:type="dxa"/>
        <w:tblLayout w:type="fixed"/>
        <w:tblLook w:val="04A0" w:firstRow="1" w:lastRow="0" w:firstColumn="1" w:lastColumn="0" w:noHBand="0" w:noVBand="1"/>
      </w:tblPr>
      <w:tblGrid>
        <w:gridCol w:w="4531"/>
        <w:gridCol w:w="4825"/>
      </w:tblGrid>
      <w:tr w:rsidR="008D2519" w:rsidRPr="00205C41" w:rsidTr="008D2519">
        <w:trPr>
          <w:cantSplit/>
          <w:trHeight w:val="4476"/>
        </w:trPr>
        <w:tc>
          <w:tcPr>
            <w:tcW w:w="4531" w:type="dxa"/>
            <w:tcMar>
              <w:top w:w="0" w:type="dxa"/>
              <w:left w:w="57" w:type="dxa"/>
              <w:bottom w:w="0" w:type="dxa"/>
              <w:right w:w="57" w:type="dxa"/>
            </w:tcMar>
          </w:tcPr>
          <w:p w:rsidR="006A2422" w:rsidRDefault="008D2519">
            <w:pPr>
              <w:jc w:val="center"/>
              <w:rPr>
                <w:b/>
                <w:bCs/>
                <w:sz w:val="18"/>
              </w:rPr>
            </w:pPr>
            <w:r w:rsidRPr="00205C41">
              <w:rPr>
                <w:b/>
                <w:bCs/>
                <w:sz w:val="18"/>
              </w:rPr>
              <w:t xml:space="preserve">МУНИЦИПАЛЬНОЕ ОБРАЗОВАНИЕ </w:t>
            </w:r>
          </w:p>
          <w:p w:rsidR="008D2519" w:rsidRPr="00205C41" w:rsidRDefault="008D2519">
            <w:pPr>
              <w:jc w:val="center"/>
              <w:rPr>
                <w:rFonts w:eastAsia="Calibri"/>
                <w:b/>
                <w:bCs/>
                <w:sz w:val="18"/>
              </w:rPr>
            </w:pPr>
            <w:r w:rsidRPr="00205C41">
              <w:rPr>
                <w:b/>
                <w:bCs/>
                <w:sz w:val="18"/>
              </w:rPr>
              <w:t>ТИХВИНСКИЙ МУНИЦИПАЛЬНЫЙ РАЙОН</w:t>
            </w:r>
            <w:r w:rsidRPr="00205C41">
              <w:rPr>
                <w:b/>
                <w:bCs/>
                <w:sz w:val="18"/>
              </w:rPr>
              <w:br/>
              <w:t>ЛЕНИНГРАДСКОЙ ОБЛАСТИ</w:t>
            </w:r>
            <w:r w:rsidRPr="00205C41">
              <w:rPr>
                <w:b/>
                <w:bCs/>
                <w:sz w:val="18"/>
              </w:rPr>
              <w:br/>
              <w:t>(ТИХВИНСКИЙ РАЙОН)</w:t>
            </w:r>
          </w:p>
          <w:p w:rsidR="008D2519" w:rsidRPr="00205C41" w:rsidRDefault="008D2519">
            <w:pPr>
              <w:keepNext/>
              <w:spacing w:before="120"/>
              <w:jc w:val="center"/>
              <w:outlineLvl w:val="2"/>
              <w:rPr>
                <w:sz w:val="18"/>
                <w:szCs w:val="24"/>
              </w:rPr>
            </w:pPr>
            <w:r w:rsidRPr="00205C41">
              <w:rPr>
                <w:b/>
                <w:bCs/>
                <w:sz w:val="18"/>
              </w:rPr>
              <w:t>АДМИНИСТРАЦИЯ</w:t>
            </w:r>
          </w:p>
          <w:p w:rsidR="008D2519" w:rsidRPr="00205C41" w:rsidRDefault="008D2519">
            <w:pPr>
              <w:jc w:val="center"/>
              <w:rPr>
                <w:sz w:val="18"/>
              </w:rPr>
            </w:pPr>
            <w:r w:rsidRPr="00205C41">
              <w:rPr>
                <w:sz w:val="18"/>
              </w:rPr>
              <w:t>4 микрорайон, д.42, г. Тихвин,</w:t>
            </w:r>
          </w:p>
          <w:p w:rsidR="008D2519" w:rsidRPr="00205C41" w:rsidRDefault="008D2519">
            <w:pPr>
              <w:jc w:val="center"/>
              <w:rPr>
                <w:sz w:val="18"/>
              </w:rPr>
            </w:pPr>
            <w:r w:rsidRPr="00205C41">
              <w:rPr>
                <w:sz w:val="18"/>
              </w:rPr>
              <w:t>Ленинградская область, 187556</w:t>
            </w:r>
          </w:p>
          <w:p w:rsidR="008D2519" w:rsidRPr="00205C41" w:rsidRDefault="008D2519">
            <w:pPr>
              <w:jc w:val="center"/>
              <w:rPr>
                <w:sz w:val="18"/>
              </w:rPr>
            </w:pPr>
            <w:r w:rsidRPr="00205C41">
              <w:rPr>
                <w:sz w:val="18"/>
              </w:rPr>
              <w:t>Тел. (81367) 71-047</w:t>
            </w:r>
          </w:p>
          <w:p w:rsidR="008D2519" w:rsidRPr="00205C41" w:rsidRDefault="008D2519">
            <w:pPr>
              <w:jc w:val="center"/>
              <w:rPr>
                <w:sz w:val="18"/>
              </w:rPr>
            </w:pPr>
            <w:r w:rsidRPr="00205C41">
              <w:rPr>
                <w:sz w:val="18"/>
              </w:rPr>
              <w:t>Факс (81367) 71-725 (тел.71729)</w:t>
            </w:r>
          </w:p>
          <w:p w:rsidR="008D2519" w:rsidRPr="00205C41" w:rsidRDefault="008D2519">
            <w:pPr>
              <w:jc w:val="center"/>
              <w:rPr>
                <w:sz w:val="18"/>
                <w:lang w:val="en-US"/>
              </w:rPr>
            </w:pPr>
            <w:r w:rsidRPr="00205C41">
              <w:rPr>
                <w:sz w:val="18"/>
                <w:lang w:val="en-US"/>
              </w:rPr>
              <w:t>E</w:t>
            </w:r>
            <w:r w:rsidRPr="00205C41">
              <w:rPr>
                <w:sz w:val="18"/>
                <w:lang w:val="en-US"/>
              </w:rPr>
              <w:noBreakHyphen/>
              <w:t>mail: mail@admtih.ru</w:t>
            </w:r>
          </w:p>
          <w:p w:rsidR="008D2519" w:rsidRPr="00205C41" w:rsidRDefault="008D2519">
            <w:pPr>
              <w:jc w:val="center"/>
              <w:rPr>
                <w:sz w:val="18"/>
                <w:lang w:val="en-US"/>
              </w:rPr>
            </w:pPr>
            <w:r w:rsidRPr="00205C41">
              <w:rPr>
                <w:sz w:val="18"/>
                <w:lang w:val="en-US"/>
              </w:rPr>
              <w:t>________________№__________________</w:t>
            </w:r>
          </w:p>
          <w:p w:rsidR="008D2519" w:rsidRPr="00205C41" w:rsidRDefault="008D2519">
            <w:pPr>
              <w:jc w:val="center"/>
              <w:rPr>
                <w:sz w:val="18"/>
                <w:lang w:val="en-US"/>
              </w:rPr>
            </w:pPr>
          </w:p>
          <w:p w:rsidR="008D2519" w:rsidRPr="00205C41" w:rsidRDefault="008D2519">
            <w:pPr>
              <w:jc w:val="center"/>
              <w:rPr>
                <w:sz w:val="18"/>
              </w:rPr>
            </w:pPr>
            <w:r w:rsidRPr="00205C41">
              <w:rPr>
                <w:sz w:val="18"/>
              </w:rPr>
              <w:t>На № ______________от ______________</w:t>
            </w:r>
          </w:p>
          <w:p w:rsidR="008D2519" w:rsidRPr="00205C41" w:rsidRDefault="008D2519">
            <w:pPr>
              <w:jc w:val="center"/>
              <w:rPr>
                <w:sz w:val="18"/>
              </w:rPr>
            </w:pPr>
          </w:p>
          <w:p w:rsidR="008D2519" w:rsidRPr="00205C41" w:rsidRDefault="008D2519">
            <w:pPr>
              <w:jc w:val="center"/>
              <w:rPr>
                <w:sz w:val="18"/>
              </w:rPr>
            </w:pPr>
            <w:r w:rsidRPr="00205C41">
              <w:rPr>
                <w:sz w:val="18"/>
              </w:rPr>
              <w:sym w:font="Symbol" w:char="F0E9"/>
            </w:r>
            <w:r w:rsidRPr="00205C41">
              <w:rPr>
                <w:sz w:val="18"/>
              </w:rPr>
              <w:t xml:space="preserve">                                                                      </w:t>
            </w:r>
            <w:r w:rsidRPr="00205C41">
              <w:rPr>
                <w:sz w:val="18"/>
              </w:rPr>
              <w:sym w:font="Symbol" w:char="F0F9"/>
            </w:r>
          </w:p>
        </w:tc>
        <w:tc>
          <w:tcPr>
            <w:tcW w:w="4825" w:type="dxa"/>
            <w:tcMar>
              <w:top w:w="0" w:type="dxa"/>
              <w:left w:w="57" w:type="dxa"/>
              <w:bottom w:w="0" w:type="dxa"/>
              <w:right w:w="57" w:type="dxa"/>
            </w:tcMar>
            <w:hideMark/>
          </w:tcPr>
          <w:p w:rsidR="008D2519" w:rsidRPr="00205C41" w:rsidRDefault="008D2519">
            <w:pPr>
              <w:tabs>
                <w:tab w:val="left" w:pos="10076"/>
                <w:tab w:val="left" w:pos="10992"/>
                <w:tab w:val="left" w:pos="11908"/>
                <w:tab w:val="left" w:pos="12824"/>
                <w:tab w:val="left" w:pos="13740"/>
                <w:tab w:val="left" w:pos="14656"/>
              </w:tabs>
              <w:ind w:left="233"/>
              <w:rPr>
                <w:sz w:val="18"/>
              </w:rPr>
            </w:pPr>
            <w:r w:rsidRPr="00205C41">
              <w:rPr>
                <w:sz w:val="18"/>
              </w:rPr>
              <w:t>Кому __________________________________________________________________________</w:t>
            </w:r>
          </w:p>
          <w:p w:rsidR="008D2519" w:rsidRPr="00205C41" w:rsidRDefault="008D2519">
            <w:pPr>
              <w:tabs>
                <w:tab w:val="left" w:pos="10076"/>
                <w:tab w:val="left" w:pos="10992"/>
                <w:tab w:val="left" w:pos="11908"/>
                <w:tab w:val="left" w:pos="12824"/>
                <w:tab w:val="left" w:pos="13740"/>
                <w:tab w:val="left" w:pos="14656"/>
              </w:tabs>
              <w:ind w:left="233"/>
              <w:jc w:val="center"/>
              <w:rPr>
                <w:sz w:val="18"/>
                <w:vertAlign w:val="superscript"/>
              </w:rPr>
            </w:pPr>
            <w:r w:rsidRPr="00205C41">
              <w:rPr>
                <w:sz w:val="18"/>
                <w:vertAlign w:val="superscript"/>
              </w:rPr>
              <w:t>(фамилия, имя, отчество)</w:t>
            </w:r>
          </w:p>
          <w:p w:rsidR="008D2519" w:rsidRPr="00205C41" w:rsidRDefault="008D2519">
            <w:pPr>
              <w:tabs>
                <w:tab w:val="left" w:pos="10076"/>
                <w:tab w:val="left" w:pos="10992"/>
                <w:tab w:val="left" w:pos="11908"/>
                <w:tab w:val="left" w:pos="12824"/>
                <w:tab w:val="left" w:pos="13740"/>
                <w:tab w:val="left" w:pos="14656"/>
              </w:tabs>
              <w:ind w:left="233"/>
              <w:rPr>
                <w:sz w:val="18"/>
              </w:rPr>
            </w:pPr>
            <w:r w:rsidRPr="00205C41">
              <w:rPr>
                <w:sz w:val="18"/>
              </w:rPr>
              <w:t>_____________________________________</w:t>
            </w:r>
          </w:p>
          <w:p w:rsidR="008D2519" w:rsidRPr="00205C41" w:rsidRDefault="008D2519">
            <w:pPr>
              <w:tabs>
                <w:tab w:val="left" w:pos="10076"/>
                <w:tab w:val="left" w:pos="10992"/>
                <w:tab w:val="left" w:pos="11908"/>
                <w:tab w:val="left" w:pos="12824"/>
                <w:tab w:val="left" w:pos="13740"/>
                <w:tab w:val="left" w:pos="14656"/>
              </w:tabs>
              <w:ind w:left="233"/>
              <w:rPr>
                <w:sz w:val="18"/>
              </w:rPr>
            </w:pPr>
            <w:r w:rsidRPr="00205C41">
              <w:rPr>
                <w:sz w:val="18"/>
              </w:rPr>
              <w:t>_____________________________________</w:t>
            </w:r>
          </w:p>
          <w:p w:rsidR="008D2519" w:rsidRPr="00205C41" w:rsidRDefault="008D2519">
            <w:pPr>
              <w:tabs>
                <w:tab w:val="left" w:pos="10076"/>
                <w:tab w:val="left" w:pos="10992"/>
                <w:tab w:val="left" w:pos="11908"/>
                <w:tab w:val="left" w:pos="12824"/>
                <w:tab w:val="left" w:pos="13740"/>
                <w:tab w:val="left" w:pos="14656"/>
              </w:tabs>
              <w:ind w:left="233"/>
              <w:jc w:val="center"/>
              <w:rPr>
                <w:b/>
                <w:bCs/>
                <w:sz w:val="18"/>
                <w:vertAlign w:val="superscript"/>
              </w:rPr>
            </w:pPr>
            <w:r w:rsidRPr="00205C41">
              <w:rPr>
                <w:sz w:val="18"/>
                <w:vertAlign w:val="superscript"/>
              </w:rPr>
              <w:t>(телефон и адрес электронной почты)</w:t>
            </w:r>
          </w:p>
        </w:tc>
      </w:tr>
    </w:tbl>
    <w:p w:rsidR="008D2519" w:rsidRPr="00205C41" w:rsidRDefault="008D2519" w:rsidP="008D2519">
      <w:pPr>
        <w:pStyle w:val="ConsPlusTitle"/>
        <w:ind w:left="-142"/>
        <w:jc w:val="right"/>
        <w:rPr>
          <w:b w:val="0"/>
          <w:sz w:val="22"/>
        </w:rPr>
      </w:pPr>
    </w:p>
    <w:p w:rsidR="008D2519" w:rsidRPr="00205C41" w:rsidRDefault="008D2519" w:rsidP="008D2519">
      <w:pPr>
        <w:rPr>
          <w:sz w:val="24"/>
        </w:rPr>
      </w:pPr>
    </w:p>
    <w:p w:rsidR="008D2519" w:rsidRPr="00205C41" w:rsidRDefault="008D2519" w:rsidP="008D2519">
      <w:pPr>
        <w:tabs>
          <w:tab w:val="left" w:pos="1395"/>
        </w:tabs>
        <w:jc w:val="center"/>
        <w:rPr>
          <w:sz w:val="24"/>
        </w:rPr>
      </w:pPr>
      <w:r w:rsidRPr="00205C41">
        <w:rPr>
          <w:sz w:val="24"/>
        </w:rPr>
        <w:t>УВЕДОМЛЕНИЕ</w:t>
      </w:r>
      <w:r w:rsidRPr="00205C41">
        <w:rPr>
          <w:sz w:val="24"/>
        </w:rPr>
        <w:br/>
        <w:t>об очерёдности предоставления жилых помещений по договору социального найма</w:t>
      </w:r>
    </w:p>
    <w:p w:rsidR="008D2519" w:rsidRPr="00205C41" w:rsidRDefault="008D2519" w:rsidP="008D2519">
      <w:pPr>
        <w:pStyle w:val="a5"/>
        <w:tabs>
          <w:tab w:val="left" w:pos="2685"/>
        </w:tabs>
        <w:jc w:val="center"/>
        <w:rPr>
          <w:sz w:val="22"/>
        </w:rPr>
      </w:pPr>
    </w:p>
    <w:p w:rsidR="008D2519" w:rsidRPr="00205C41" w:rsidRDefault="008D2519" w:rsidP="008D2519">
      <w:pPr>
        <w:rPr>
          <w:sz w:val="24"/>
        </w:rPr>
      </w:pPr>
    </w:p>
    <w:p w:rsidR="008D2519" w:rsidRPr="00205C41" w:rsidRDefault="008D2519" w:rsidP="008D2519">
      <w:pPr>
        <w:rPr>
          <w:sz w:val="24"/>
        </w:rPr>
      </w:pPr>
    </w:p>
    <w:p w:rsidR="008D2519" w:rsidRPr="00205C41" w:rsidRDefault="008D2519" w:rsidP="008D2519">
      <w:pPr>
        <w:ind w:firstLine="709"/>
        <w:rPr>
          <w:sz w:val="24"/>
        </w:rPr>
      </w:pPr>
      <w:r w:rsidRPr="00205C41">
        <w:rPr>
          <w:sz w:val="24"/>
        </w:rPr>
        <w:t>Уважаемый (ая) _____________________________________________________,</w:t>
      </w:r>
    </w:p>
    <w:p w:rsidR="008D2519" w:rsidRDefault="008D2519" w:rsidP="008D2519">
      <w:pPr>
        <w:jc w:val="center"/>
      </w:pPr>
      <w:r>
        <w:rPr>
          <w:vertAlign w:val="superscript"/>
        </w:rPr>
        <w:t>(имя, отчество)</w:t>
      </w:r>
    </w:p>
    <w:p w:rsidR="008D2519" w:rsidRPr="00205C41" w:rsidRDefault="008D2519" w:rsidP="008D2519">
      <w:pPr>
        <w:rPr>
          <w:sz w:val="24"/>
          <w:shd w:val="clear" w:color="auto" w:fill="FAFBFC"/>
        </w:rPr>
      </w:pPr>
      <w:r w:rsidRPr="00205C41">
        <w:rPr>
          <w:sz w:val="24"/>
        </w:rPr>
        <w:t xml:space="preserve">рассмотрев Ваше заявление от ______________, </w:t>
      </w:r>
      <w:r w:rsidRPr="00205C41">
        <w:rPr>
          <w:sz w:val="24"/>
          <w:shd w:val="clear" w:color="auto" w:fill="FAFBFC"/>
        </w:rPr>
        <w:t>сообщаю, что номер Вашей очереди в текущем году в списке граждан, состоящих на учёте в качестве нуждающихся в жилых помещениях, предоставляемых по договорам социального найма, _____________________.</w:t>
      </w:r>
    </w:p>
    <w:p w:rsidR="008D2519" w:rsidRPr="00205C41" w:rsidRDefault="008D2519" w:rsidP="008D2519">
      <w:pPr>
        <w:rPr>
          <w:sz w:val="24"/>
          <w:shd w:val="clear" w:color="auto" w:fill="FAFBFC"/>
        </w:rPr>
      </w:pPr>
    </w:p>
    <w:p w:rsidR="008D2519" w:rsidRPr="00205C41" w:rsidRDefault="008D2519" w:rsidP="008D2519">
      <w:pPr>
        <w:rPr>
          <w:sz w:val="24"/>
          <w:shd w:val="clear" w:color="auto" w:fill="FAFBFC"/>
        </w:rPr>
      </w:pPr>
    </w:p>
    <w:p w:rsidR="008D2519" w:rsidRPr="00205C41" w:rsidRDefault="008D2519" w:rsidP="008D2519">
      <w:pPr>
        <w:rPr>
          <w:sz w:val="24"/>
          <w:shd w:val="clear" w:color="auto" w:fill="FAFBFC"/>
        </w:rPr>
      </w:pPr>
    </w:p>
    <w:p w:rsidR="00205C41" w:rsidRDefault="008D2519" w:rsidP="008D2519">
      <w:pPr>
        <w:rPr>
          <w:sz w:val="24"/>
        </w:rPr>
      </w:pPr>
      <w:r w:rsidRPr="00205C41">
        <w:rPr>
          <w:sz w:val="24"/>
        </w:rPr>
        <w:t>Наименование должности</w:t>
      </w:r>
      <w:r w:rsidR="00205C41">
        <w:rPr>
          <w:sz w:val="24"/>
        </w:rPr>
        <w:t xml:space="preserve"> </w:t>
      </w:r>
      <w:r w:rsidRPr="00205C41">
        <w:rPr>
          <w:sz w:val="24"/>
        </w:rPr>
        <w:t xml:space="preserve">руководителя ОМСУ                         </w:t>
      </w:r>
    </w:p>
    <w:p w:rsidR="008D2519" w:rsidRPr="00205C41" w:rsidRDefault="008D2519" w:rsidP="008D2519">
      <w:pPr>
        <w:rPr>
          <w:sz w:val="24"/>
        </w:rPr>
      </w:pPr>
      <w:r w:rsidRPr="00205C41">
        <w:rPr>
          <w:sz w:val="24"/>
        </w:rPr>
        <w:t xml:space="preserve"> __________________      _______________________</w:t>
      </w:r>
    </w:p>
    <w:p w:rsidR="008D2519" w:rsidRDefault="008D2519" w:rsidP="00205C41">
      <w:pPr>
        <w:rPr>
          <w:vertAlign w:val="superscript"/>
        </w:rPr>
      </w:pPr>
      <w:r>
        <w:rPr>
          <w:vertAlign w:val="superscript"/>
        </w:rPr>
        <w:t xml:space="preserve">(подпись) </w:t>
      </w:r>
      <w:r>
        <w:rPr>
          <w:vertAlign w:val="superscript"/>
        </w:rPr>
        <w:tab/>
      </w:r>
      <w:r>
        <w:rPr>
          <w:vertAlign w:val="superscript"/>
        </w:rPr>
        <w:tab/>
      </w:r>
      <w:r>
        <w:rPr>
          <w:vertAlign w:val="superscript"/>
        </w:rPr>
        <w:tab/>
        <w:t>(фамилия, инициалы)</w:t>
      </w:r>
    </w:p>
    <w:p w:rsidR="008D2519" w:rsidRPr="00205C41" w:rsidRDefault="008D2519" w:rsidP="008D2519">
      <w:pPr>
        <w:rPr>
          <w:sz w:val="24"/>
        </w:rPr>
      </w:pPr>
    </w:p>
    <w:p w:rsidR="008D2519" w:rsidRPr="00205C41" w:rsidRDefault="008D2519" w:rsidP="008D2519">
      <w:pPr>
        <w:rPr>
          <w:sz w:val="24"/>
        </w:rPr>
      </w:pPr>
    </w:p>
    <w:p w:rsidR="008D2519" w:rsidRPr="00205C41" w:rsidRDefault="008D2519" w:rsidP="008D2519">
      <w:pPr>
        <w:rPr>
          <w:sz w:val="24"/>
        </w:rPr>
      </w:pPr>
    </w:p>
    <w:p w:rsidR="008D2519" w:rsidRPr="00205C41" w:rsidRDefault="008D2519" w:rsidP="008D2519">
      <w:pPr>
        <w:rPr>
          <w:sz w:val="24"/>
          <w:shd w:val="clear" w:color="auto" w:fill="FAFBFC"/>
        </w:rPr>
      </w:pPr>
      <w:r w:rsidRPr="00205C41">
        <w:rPr>
          <w:sz w:val="24"/>
          <w:shd w:val="clear" w:color="auto" w:fill="FAFBFC"/>
        </w:rPr>
        <w:t>Ф.И.О. исполнителя, контактный номер телефон</w:t>
      </w:r>
    </w:p>
    <w:p w:rsidR="008D2519" w:rsidRPr="00205C41" w:rsidRDefault="008D2519" w:rsidP="008D2519">
      <w:pPr>
        <w:rPr>
          <w:sz w:val="24"/>
          <w:shd w:val="clear" w:color="auto" w:fill="FAFBFC"/>
        </w:rPr>
      </w:pPr>
      <w:r w:rsidRPr="00205C41">
        <w:rPr>
          <w:sz w:val="24"/>
          <w:shd w:val="clear" w:color="auto" w:fill="FAFBFC"/>
        </w:rPr>
        <w:br w:type="page"/>
      </w:r>
    </w:p>
    <w:p w:rsidR="00205C41" w:rsidRDefault="00205C41" w:rsidP="00205C41">
      <w:pPr>
        <w:jc w:val="right"/>
        <w:rPr>
          <w:sz w:val="22"/>
        </w:rPr>
      </w:pPr>
      <w:r>
        <w:rPr>
          <w:sz w:val="22"/>
        </w:rPr>
        <w:t>Приложение № 5 к административному регламенту</w:t>
      </w:r>
    </w:p>
    <w:p w:rsidR="008D2519" w:rsidRPr="00205C41" w:rsidRDefault="008D2519" w:rsidP="008D2519">
      <w:pPr>
        <w:jc w:val="right"/>
        <w:rPr>
          <w:sz w:val="24"/>
          <w:szCs w:val="24"/>
        </w:rPr>
      </w:pPr>
      <w:r w:rsidRPr="00205C41">
        <w:rPr>
          <w:sz w:val="24"/>
          <w:szCs w:val="24"/>
        </w:rPr>
        <w:t xml:space="preserve">Форма </w:t>
      </w:r>
    </w:p>
    <w:p w:rsidR="008D2519" w:rsidRPr="00205C41" w:rsidRDefault="008D2519" w:rsidP="008D2519">
      <w:pPr>
        <w:jc w:val="right"/>
        <w:rPr>
          <w:bCs/>
          <w:sz w:val="24"/>
          <w:szCs w:val="24"/>
        </w:rPr>
      </w:pPr>
    </w:p>
    <w:tbl>
      <w:tblPr>
        <w:tblW w:w="0" w:type="dxa"/>
        <w:tblLayout w:type="fixed"/>
        <w:tblLook w:val="04A0" w:firstRow="1" w:lastRow="0" w:firstColumn="1" w:lastColumn="0" w:noHBand="0" w:noVBand="1"/>
      </w:tblPr>
      <w:tblGrid>
        <w:gridCol w:w="4531"/>
        <w:gridCol w:w="4825"/>
      </w:tblGrid>
      <w:tr w:rsidR="008D2519" w:rsidRPr="00205C41" w:rsidTr="008D2519">
        <w:trPr>
          <w:cantSplit/>
          <w:trHeight w:val="4476"/>
        </w:trPr>
        <w:tc>
          <w:tcPr>
            <w:tcW w:w="4531" w:type="dxa"/>
            <w:tcMar>
              <w:top w:w="0" w:type="dxa"/>
              <w:left w:w="57" w:type="dxa"/>
              <w:bottom w:w="0" w:type="dxa"/>
              <w:right w:w="57" w:type="dxa"/>
            </w:tcMar>
          </w:tcPr>
          <w:p w:rsidR="008D2519" w:rsidRPr="006A2422" w:rsidRDefault="008D2519">
            <w:pPr>
              <w:jc w:val="center"/>
              <w:rPr>
                <w:rFonts w:eastAsia="Calibri"/>
                <w:b/>
                <w:bCs/>
                <w:sz w:val="22"/>
                <w:szCs w:val="24"/>
              </w:rPr>
            </w:pPr>
            <w:r w:rsidRPr="006A2422">
              <w:rPr>
                <w:b/>
                <w:bCs/>
                <w:sz w:val="22"/>
                <w:szCs w:val="24"/>
              </w:rPr>
              <w:t>МУНИЦИПАЛЬНОЕ ОБРАЗОВАНИЕ ТИХВИНСКИЙ МУНИЦИПАЛЬНЫЙ РАЙОН</w:t>
            </w:r>
            <w:r w:rsidRPr="006A2422">
              <w:rPr>
                <w:b/>
                <w:bCs/>
                <w:sz w:val="22"/>
                <w:szCs w:val="24"/>
              </w:rPr>
              <w:br/>
              <w:t>ЛЕНИНГРАДСКОЙ ОБЛАСТИ</w:t>
            </w:r>
            <w:r w:rsidRPr="006A2422">
              <w:rPr>
                <w:b/>
                <w:bCs/>
                <w:sz w:val="22"/>
                <w:szCs w:val="24"/>
              </w:rPr>
              <w:br/>
              <w:t>(ТИХВИНСКИЙ РАЙОН)</w:t>
            </w:r>
          </w:p>
          <w:p w:rsidR="008D2519" w:rsidRPr="006A2422" w:rsidRDefault="008D2519">
            <w:pPr>
              <w:keepNext/>
              <w:spacing w:before="120"/>
              <w:jc w:val="center"/>
              <w:outlineLvl w:val="2"/>
              <w:rPr>
                <w:sz w:val="22"/>
                <w:szCs w:val="24"/>
              </w:rPr>
            </w:pPr>
            <w:r w:rsidRPr="006A2422">
              <w:rPr>
                <w:b/>
                <w:bCs/>
                <w:sz w:val="22"/>
                <w:szCs w:val="24"/>
              </w:rPr>
              <w:t>АДМИНИСТРАЦИЯ</w:t>
            </w:r>
          </w:p>
          <w:p w:rsidR="008D2519" w:rsidRPr="006A2422" w:rsidRDefault="008D2519">
            <w:pPr>
              <w:jc w:val="center"/>
              <w:rPr>
                <w:sz w:val="22"/>
                <w:szCs w:val="24"/>
              </w:rPr>
            </w:pPr>
            <w:r w:rsidRPr="006A2422">
              <w:rPr>
                <w:sz w:val="22"/>
                <w:szCs w:val="24"/>
              </w:rPr>
              <w:t>4 микрорайон, д.42, г. Тихвин,</w:t>
            </w:r>
          </w:p>
          <w:p w:rsidR="008D2519" w:rsidRPr="006A2422" w:rsidRDefault="008D2519">
            <w:pPr>
              <w:jc w:val="center"/>
              <w:rPr>
                <w:sz w:val="22"/>
                <w:szCs w:val="24"/>
              </w:rPr>
            </w:pPr>
            <w:r w:rsidRPr="006A2422">
              <w:rPr>
                <w:sz w:val="22"/>
                <w:szCs w:val="24"/>
              </w:rPr>
              <w:t>Ленинградская область, 187556</w:t>
            </w:r>
          </w:p>
          <w:p w:rsidR="008D2519" w:rsidRPr="006A2422" w:rsidRDefault="008D2519">
            <w:pPr>
              <w:jc w:val="center"/>
              <w:rPr>
                <w:sz w:val="22"/>
                <w:szCs w:val="24"/>
              </w:rPr>
            </w:pPr>
            <w:r w:rsidRPr="006A2422">
              <w:rPr>
                <w:sz w:val="22"/>
                <w:szCs w:val="24"/>
              </w:rPr>
              <w:t>Тел. (81367) 71-047</w:t>
            </w:r>
          </w:p>
          <w:p w:rsidR="008D2519" w:rsidRPr="006A2422" w:rsidRDefault="008D2519">
            <w:pPr>
              <w:jc w:val="center"/>
              <w:rPr>
                <w:sz w:val="22"/>
                <w:szCs w:val="24"/>
              </w:rPr>
            </w:pPr>
            <w:r w:rsidRPr="006A2422">
              <w:rPr>
                <w:sz w:val="22"/>
                <w:szCs w:val="24"/>
              </w:rPr>
              <w:t>Факс (81367) 71-725 (тел.71729)</w:t>
            </w:r>
          </w:p>
          <w:p w:rsidR="008D2519" w:rsidRPr="006A2422" w:rsidRDefault="008D2519">
            <w:pPr>
              <w:jc w:val="center"/>
              <w:rPr>
                <w:sz w:val="22"/>
                <w:szCs w:val="24"/>
                <w:lang w:val="en-US"/>
              </w:rPr>
            </w:pPr>
            <w:r w:rsidRPr="006A2422">
              <w:rPr>
                <w:sz w:val="22"/>
                <w:szCs w:val="24"/>
                <w:lang w:val="en-US"/>
              </w:rPr>
              <w:t>E</w:t>
            </w:r>
            <w:r w:rsidRPr="006A2422">
              <w:rPr>
                <w:sz w:val="22"/>
                <w:szCs w:val="24"/>
                <w:lang w:val="en-US"/>
              </w:rPr>
              <w:noBreakHyphen/>
              <w:t>mail: mail@admtih.ru</w:t>
            </w:r>
          </w:p>
          <w:p w:rsidR="008D2519" w:rsidRPr="00205C41" w:rsidRDefault="008D2519">
            <w:pPr>
              <w:jc w:val="center"/>
              <w:rPr>
                <w:sz w:val="24"/>
                <w:szCs w:val="24"/>
                <w:lang w:val="en-US"/>
              </w:rPr>
            </w:pPr>
            <w:r w:rsidRPr="00205C41">
              <w:rPr>
                <w:sz w:val="24"/>
                <w:szCs w:val="24"/>
                <w:lang w:val="en-US"/>
              </w:rPr>
              <w:t>________________№__________________</w:t>
            </w:r>
          </w:p>
          <w:p w:rsidR="008D2519" w:rsidRPr="00205C41" w:rsidRDefault="008D2519">
            <w:pPr>
              <w:jc w:val="center"/>
              <w:rPr>
                <w:sz w:val="24"/>
                <w:szCs w:val="24"/>
                <w:lang w:val="en-US"/>
              </w:rPr>
            </w:pPr>
          </w:p>
          <w:p w:rsidR="008D2519" w:rsidRPr="00205C41" w:rsidRDefault="008D2519">
            <w:pPr>
              <w:jc w:val="center"/>
              <w:rPr>
                <w:sz w:val="24"/>
                <w:szCs w:val="24"/>
              </w:rPr>
            </w:pPr>
            <w:r w:rsidRPr="00205C41">
              <w:rPr>
                <w:sz w:val="24"/>
                <w:szCs w:val="24"/>
              </w:rPr>
              <w:t>На № ______________от ______________</w:t>
            </w:r>
          </w:p>
          <w:p w:rsidR="008D2519" w:rsidRPr="00205C41" w:rsidRDefault="008D2519">
            <w:pPr>
              <w:jc w:val="center"/>
              <w:rPr>
                <w:sz w:val="24"/>
                <w:szCs w:val="24"/>
              </w:rPr>
            </w:pPr>
          </w:p>
          <w:p w:rsidR="008D2519" w:rsidRPr="00205C41" w:rsidRDefault="008D2519">
            <w:pPr>
              <w:jc w:val="center"/>
              <w:rPr>
                <w:sz w:val="24"/>
                <w:szCs w:val="24"/>
              </w:rPr>
            </w:pPr>
            <w:r w:rsidRPr="00205C41">
              <w:rPr>
                <w:sz w:val="24"/>
                <w:szCs w:val="24"/>
              </w:rPr>
              <w:sym w:font="Symbol" w:char="F0E9"/>
            </w:r>
            <w:r w:rsidRPr="00205C41">
              <w:rPr>
                <w:sz w:val="24"/>
                <w:szCs w:val="24"/>
              </w:rPr>
              <w:t xml:space="preserve">                                                                      </w:t>
            </w:r>
            <w:r w:rsidRPr="00205C41">
              <w:rPr>
                <w:sz w:val="24"/>
                <w:szCs w:val="24"/>
              </w:rPr>
              <w:sym w:font="Symbol" w:char="F0F9"/>
            </w:r>
          </w:p>
        </w:tc>
        <w:tc>
          <w:tcPr>
            <w:tcW w:w="4825" w:type="dxa"/>
            <w:tcMar>
              <w:top w:w="0" w:type="dxa"/>
              <w:left w:w="57" w:type="dxa"/>
              <w:bottom w:w="0" w:type="dxa"/>
              <w:right w:w="57" w:type="dxa"/>
            </w:tcMar>
            <w:hideMark/>
          </w:tcPr>
          <w:p w:rsidR="008D2519" w:rsidRPr="00205C41" w:rsidRDefault="008D2519">
            <w:pPr>
              <w:tabs>
                <w:tab w:val="left" w:pos="10076"/>
                <w:tab w:val="left" w:pos="10992"/>
                <w:tab w:val="left" w:pos="11908"/>
                <w:tab w:val="left" w:pos="12824"/>
                <w:tab w:val="left" w:pos="13740"/>
                <w:tab w:val="left" w:pos="14656"/>
              </w:tabs>
              <w:ind w:left="233"/>
              <w:rPr>
                <w:sz w:val="24"/>
                <w:szCs w:val="24"/>
              </w:rPr>
            </w:pPr>
            <w:r w:rsidRPr="00205C41">
              <w:rPr>
                <w:sz w:val="24"/>
                <w:szCs w:val="24"/>
              </w:rPr>
              <w:t>Кому __________________________________________________________________________</w:t>
            </w:r>
          </w:p>
          <w:p w:rsidR="008D2519" w:rsidRPr="00205C41" w:rsidRDefault="008D2519">
            <w:pPr>
              <w:tabs>
                <w:tab w:val="left" w:pos="10076"/>
                <w:tab w:val="left" w:pos="10992"/>
                <w:tab w:val="left" w:pos="11908"/>
                <w:tab w:val="left" w:pos="12824"/>
                <w:tab w:val="left" w:pos="13740"/>
                <w:tab w:val="left" w:pos="14656"/>
              </w:tabs>
              <w:ind w:left="233"/>
              <w:jc w:val="center"/>
              <w:rPr>
                <w:sz w:val="24"/>
                <w:szCs w:val="24"/>
                <w:vertAlign w:val="superscript"/>
              </w:rPr>
            </w:pPr>
            <w:r w:rsidRPr="00205C41">
              <w:rPr>
                <w:sz w:val="24"/>
                <w:szCs w:val="24"/>
                <w:vertAlign w:val="superscript"/>
              </w:rPr>
              <w:t>(фамилия, имя, отчество)</w:t>
            </w:r>
          </w:p>
          <w:p w:rsidR="008D2519" w:rsidRPr="00205C41" w:rsidRDefault="008D2519">
            <w:pPr>
              <w:tabs>
                <w:tab w:val="left" w:pos="10076"/>
                <w:tab w:val="left" w:pos="10992"/>
                <w:tab w:val="left" w:pos="11908"/>
                <w:tab w:val="left" w:pos="12824"/>
                <w:tab w:val="left" w:pos="13740"/>
                <w:tab w:val="left" w:pos="14656"/>
              </w:tabs>
              <w:ind w:left="233"/>
              <w:rPr>
                <w:sz w:val="24"/>
                <w:szCs w:val="24"/>
              </w:rPr>
            </w:pPr>
            <w:r w:rsidRPr="00205C41">
              <w:rPr>
                <w:sz w:val="24"/>
                <w:szCs w:val="24"/>
              </w:rPr>
              <w:t>_____________________________________</w:t>
            </w:r>
          </w:p>
          <w:p w:rsidR="008D2519" w:rsidRPr="00205C41" w:rsidRDefault="008D2519">
            <w:pPr>
              <w:tabs>
                <w:tab w:val="left" w:pos="10076"/>
                <w:tab w:val="left" w:pos="10992"/>
                <w:tab w:val="left" w:pos="11908"/>
                <w:tab w:val="left" w:pos="12824"/>
                <w:tab w:val="left" w:pos="13740"/>
                <w:tab w:val="left" w:pos="14656"/>
              </w:tabs>
              <w:ind w:left="233"/>
              <w:rPr>
                <w:sz w:val="24"/>
                <w:szCs w:val="24"/>
              </w:rPr>
            </w:pPr>
            <w:r w:rsidRPr="00205C41">
              <w:rPr>
                <w:sz w:val="24"/>
                <w:szCs w:val="24"/>
              </w:rPr>
              <w:t>_____________________________________</w:t>
            </w:r>
          </w:p>
          <w:p w:rsidR="008D2519" w:rsidRPr="00205C41" w:rsidRDefault="008D2519">
            <w:pPr>
              <w:tabs>
                <w:tab w:val="left" w:pos="10076"/>
                <w:tab w:val="left" w:pos="10992"/>
                <w:tab w:val="left" w:pos="11908"/>
                <w:tab w:val="left" w:pos="12824"/>
                <w:tab w:val="left" w:pos="13740"/>
                <w:tab w:val="left" w:pos="14656"/>
              </w:tabs>
              <w:ind w:left="233"/>
              <w:jc w:val="center"/>
              <w:rPr>
                <w:b/>
                <w:bCs/>
                <w:sz w:val="24"/>
                <w:szCs w:val="24"/>
                <w:vertAlign w:val="superscript"/>
              </w:rPr>
            </w:pPr>
            <w:r w:rsidRPr="00205C41">
              <w:rPr>
                <w:sz w:val="24"/>
                <w:szCs w:val="24"/>
                <w:vertAlign w:val="superscript"/>
              </w:rPr>
              <w:t>(телефон и адрес электронной почты)</w:t>
            </w:r>
          </w:p>
        </w:tc>
      </w:tr>
    </w:tbl>
    <w:p w:rsidR="008D2519" w:rsidRDefault="008D2519" w:rsidP="008D2519">
      <w:pPr>
        <w:pStyle w:val="ConsPlusTitle"/>
        <w:ind w:left="-142"/>
        <w:jc w:val="right"/>
        <w:rPr>
          <w:b w:val="0"/>
        </w:rPr>
      </w:pPr>
    </w:p>
    <w:p w:rsidR="008D2519" w:rsidRDefault="008D2519" w:rsidP="008D2519"/>
    <w:p w:rsidR="008D2519" w:rsidRDefault="008D2519" w:rsidP="008D2519">
      <w:pPr>
        <w:tabs>
          <w:tab w:val="left" w:pos="1395"/>
        </w:tabs>
        <w:jc w:val="center"/>
      </w:pPr>
      <w:r>
        <w:t>УВЕДОМЛЕНИЕ</w:t>
      </w:r>
    </w:p>
    <w:p w:rsidR="008D2519" w:rsidRDefault="008D2519" w:rsidP="008D2519">
      <w:pPr>
        <w:pStyle w:val="af1"/>
        <w:spacing w:after="0"/>
        <w:jc w:val="center"/>
        <w:rPr>
          <w:sz w:val="24"/>
          <w:szCs w:val="24"/>
        </w:rPr>
      </w:pPr>
      <w:r>
        <w:rPr>
          <w:sz w:val="24"/>
          <w:szCs w:val="24"/>
        </w:rPr>
        <w:t xml:space="preserve">об отказе в предоставлении информации об очерёдности предоставления </w:t>
      </w:r>
      <w:r>
        <w:rPr>
          <w:sz w:val="24"/>
          <w:szCs w:val="24"/>
        </w:rPr>
        <w:br/>
        <w:t>жилых помещений по договору социального найма</w:t>
      </w:r>
    </w:p>
    <w:p w:rsidR="008D2519" w:rsidRPr="00205C41" w:rsidRDefault="008D2519" w:rsidP="008D2519">
      <w:pPr>
        <w:pStyle w:val="a5"/>
        <w:tabs>
          <w:tab w:val="left" w:pos="2685"/>
        </w:tabs>
        <w:jc w:val="center"/>
        <w:rPr>
          <w:sz w:val="22"/>
          <w:szCs w:val="24"/>
        </w:rPr>
      </w:pPr>
    </w:p>
    <w:p w:rsidR="008D2519" w:rsidRPr="00205C41" w:rsidRDefault="008D2519" w:rsidP="008D2519">
      <w:pPr>
        <w:rPr>
          <w:sz w:val="24"/>
        </w:rPr>
      </w:pPr>
    </w:p>
    <w:p w:rsidR="008D2519" w:rsidRPr="00205C41" w:rsidRDefault="008D2519" w:rsidP="008D2519">
      <w:pPr>
        <w:rPr>
          <w:sz w:val="24"/>
        </w:rPr>
      </w:pPr>
    </w:p>
    <w:p w:rsidR="008D2519" w:rsidRPr="00205C41" w:rsidRDefault="008D2519" w:rsidP="008D2519">
      <w:pPr>
        <w:ind w:firstLine="709"/>
        <w:rPr>
          <w:sz w:val="24"/>
        </w:rPr>
      </w:pPr>
      <w:r w:rsidRPr="00205C41">
        <w:rPr>
          <w:sz w:val="24"/>
        </w:rPr>
        <w:t>Уважаемый (ая) _____________________________________________________,</w:t>
      </w:r>
    </w:p>
    <w:p w:rsidR="008D2519" w:rsidRDefault="008D2519" w:rsidP="008D2519">
      <w:pPr>
        <w:ind w:left="2410"/>
        <w:jc w:val="center"/>
      </w:pPr>
      <w:r>
        <w:rPr>
          <w:vertAlign w:val="superscript"/>
        </w:rPr>
        <w:t>(имя, отчество)</w:t>
      </w:r>
    </w:p>
    <w:p w:rsidR="008D2519" w:rsidRPr="00205C41" w:rsidRDefault="008D2519" w:rsidP="008D2519">
      <w:pPr>
        <w:rPr>
          <w:sz w:val="24"/>
          <w:shd w:val="clear" w:color="auto" w:fill="FAFBFC"/>
        </w:rPr>
      </w:pPr>
      <w:r w:rsidRPr="00205C41">
        <w:rPr>
          <w:sz w:val="24"/>
        </w:rPr>
        <w:t xml:space="preserve">рассмотрев Ваше заявление от ______________, </w:t>
      </w:r>
      <w:r w:rsidRPr="00205C41">
        <w:rPr>
          <w:sz w:val="24"/>
          <w:shd w:val="clear" w:color="auto" w:fill="FAFBFC"/>
        </w:rPr>
        <w:t>сообщаю, что информация об очерёдности предоставления жилых помещений по договорам социального найма не может быть Вам предоставлена, поскольку Вы не состоите на учёте в качестве нуждающегося (</w:t>
      </w:r>
      <w:r w:rsidRPr="00205C41">
        <w:rPr>
          <w:sz w:val="24"/>
          <w:shd w:val="clear" w:color="auto" w:fill="FAFBFC"/>
        </w:rPr>
        <w:noBreakHyphen/>
        <w:t>щейся) в жилых помещениях, предоставляемых по договорам социального найма.</w:t>
      </w:r>
    </w:p>
    <w:p w:rsidR="008D2519" w:rsidRPr="00205C41" w:rsidRDefault="008D2519" w:rsidP="008D2519">
      <w:pPr>
        <w:rPr>
          <w:sz w:val="24"/>
          <w:shd w:val="clear" w:color="auto" w:fill="FAFBFC"/>
        </w:rPr>
      </w:pPr>
    </w:p>
    <w:p w:rsidR="008D2519" w:rsidRPr="00205C41" w:rsidRDefault="008D2519" w:rsidP="008D2519">
      <w:pPr>
        <w:rPr>
          <w:sz w:val="24"/>
          <w:shd w:val="clear" w:color="auto" w:fill="FAFBFC"/>
        </w:rPr>
      </w:pPr>
    </w:p>
    <w:p w:rsidR="00205C41" w:rsidRDefault="008D2519" w:rsidP="008D2519">
      <w:pPr>
        <w:rPr>
          <w:sz w:val="24"/>
        </w:rPr>
      </w:pPr>
      <w:r w:rsidRPr="00205C41">
        <w:rPr>
          <w:sz w:val="24"/>
        </w:rPr>
        <w:t>Наименование должности</w:t>
      </w:r>
      <w:r w:rsidR="00205C41">
        <w:rPr>
          <w:sz w:val="24"/>
        </w:rPr>
        <w:t xml:space="preserve"> </w:t>
      </w:r>
      <w:r w:rsidRPr="00205C41">
        <w:rPr>
          <w:sz w:val="24"/>
        </w:rPr>
        <w:t>руководителя ОМСУ</w:t>
      </w:r>
      <w:r w:rsidRPr="00205C41">
        <w:rPr>
          <w:sz w:val="24"/>
        </w:rPr>
        <w:tab/>
      </w:r>
      <w:r w:rsidRPr="00205C41">
        <w:rPr>
          <w:sz w:val="24"/>
        </w:rPr>
        <w:tab/>
        <w:t xml:space="preserve"> </w:t>
      </w:r>
    </w:p>
    <w:p w:rsidR="008D2519" w:rsidRPr="00205C41" w:rsidRDefault="008D2519" w:rsidP="008D2519">
      <w:pPr>
        <w:rPr>
          <w:sz w:val="24"/>
        </w:rPr>
      </w:pPr>
      <w:r w:rsidRPr="00205C41">
        <w:rPr>
          <w:sz w:val="24"/>
        </w:rPr>
        <w:t>__________________      _________________________</w:t>
      </w:r>
    </w:p>
    <w:p w:rsidR="008D2519" w:rsidRDefault="008D2519" w:rsidP="00205C41">
      <w:pPr>
        <w:ind w:firstLine="720"/>
        <w:rPr>
          <w:vertAlign w:val="superscript"/>
        </w:rPr>
      </w:pPr>
      <w:r>
        <w:rPr>
          <w:vertAlign w:val="superscript"/>
        </w:rPr>
        <w:t xml:space="preserve">(подпись) </w:t>
      </w:r>
      <w:r>
        <w:rPr>
          <w:vertAlign w:val="superscript"/>
        </w:rPr>
        <w:tab/>
      </w:r>
      <w:r>
        <w:rPr>
          <w:vertAlign w:val="superscript"/>
        </w:rPr>
        <w:tab/>
        <w:t>(фамилия, инициалы)</w:t>
      </w:r>
    </w:p>
    <w:p w:rsidR="008D2519" w:rsidRDefault="008D2519" w:rsidP="008D2519"/>
    <w:p w:rsidR="008D2519" w:rsidRDefault="008D2519" w:rsidP="008D2519"/>
    <w:p w:rsidR="008D2519" w:rsidRPr="00205C41" w:rsidRDefault="008D2519" w:rsidP="008D2519">
      <w:pPr>
        <w:rPr>
          <w:sz w:val="24"/>
        </w:rPr>
      </w:pPr>
    </w:p>
    <w:p w:rsidR="008D2519" w:rsidRPr="00205C41" w:rsidRDefault="008D2519" w:rsidP="008D2519">
      <w:pPr>
        <w:rPr>
          <w:sz w:val="24"/>
          <w:shd w:val="clear" w:color="auto" w:fill="FAFBFC"/>
        </w:rPr>
      </w:pPr>
      <w:r w:rsidRPr="00205C41">
        <w:rPr>
          <w:sz w:val="24"/>
          <w:shd w:val="clear" w:color="auto" w:fill="FAFBFC"/>
        </w:rPr>
        <w:t>Ф.И.О. исполнителя, контактный номер телефон</w:t>
      </w:r>
    </w:p>
    <w:p w:rsidR="008D2519" w:rsidRPr="00205C41" w:rsidRDefault="008D2519" w:rsidP="008D2519">
      <w:pPr>
        <w:rPr>
          <w:sz w:val="24"/>
          <w:shd w:val="clear" w:color="auto" w:fill="FAFBFC"/>
        </w:rPr>
      </w:pPr>
    </w:p>
    <w:p w:rsidR="00205C41" w:rsidRDefault="008D2519" w:rsidP="006A2422">
      <w:pPr>
        <w:jc w:val="right"/>
        <w:rPr>
          <w:sz w:val="22"/>
        </w:rPr>
      </w:pPr>
      <w:r w:rsidRPr="00205C41">
        <w:rPr>
          <w:sz w:val="24"/>
          <w:shd w:val="clear" w:color="auto" w:fill="FAFBFC"/>
        </w:rPr>
        <w:br w:type="page"/>
      </w:r>
      <w:r w:rsidR="00205C41">
        <w:rPr>
          <w:sz w:val="22"/>
        </w:rPr>
        <w:lastRenderedPageBreak/>
        <w:t>Приложение № 6 к административному регламенту</w:t>
      </w:r>
    </w:p>
    <w:p w:rsidR="008D2519" w:rsidRPr="00205C41" w:rsidRDefault="008D2519" w:rsidP="008D2519">
      <w:pPr>
        <w:jc w:val="right"/>
        <w:rPr>
          <w:sz w:val="22"/>
          <w:szCs w:val="24"/>
        </w:rPr>
      </w:pPr>
      <w:r w:rsidRPr="00205C41">
        <w:rPr>
          <w:sz w:val="24"/>
        </w:rPr>
        <w:t xml:space="preserve">Форма </w:t>
      </w:r>
    </w:p>
    <w:p w:rsidR="008D2519" w:rsidRDefault="008D2519" w:rsidP="008D2519">
      <w:pPr>
        <w:jc w:val="right"/>
        <w:rPr>
          <w:bCs/>
        </w:rPr>
      </w:pPr>
    </w:p>
    <w:tbl>
      <w:tblPr>
        <w:tblW w:w="0" w:type="dxa"/>
        <w:tblLayout w:type="fixed"/>
        <w:tblLook w:val="04A0" w:firstRow="1" w:lastRow="0" w:firstColumn="1" w:lastColumn="0" w:noHBand="0" w:noVBand="1"/>
      </w:tblPr>
      <w:tblGrid>
        <w:gridCol w:w="4531"/>
        <w:gridCol w:w="4825"/>
      </w:tblGrid>
      <w:tr w:rsidR="008D2519" w:rsidRPr="00205C41" w:rsidTr="00205C41">
        <w:trPr>
          <w:cantSplit/>
          <w:trHeight w:val="3831"/>
        </w:trPr>
        <w:tc>
          <w:tcPr>
            <w:tcW w:w="4531" w:type="dxa"/>
            <w:tcMar>
              <w:top w:w="0" w:type="dxa"/>
              <w:left w:w="57" w:type="dxa"/>
              <w:bottom w:w="0" w:type="dxa"/>
              <w:right w:w="57" w:type="dxa"/>
            </w:tcMar>
          </w:tcPr>
          <w:p w:rsidR="008D2519" w:rsidRPr="00205C41" w:rsidRDefault="008D2519">
            <w:pPr>
              <w:jc w:val="center"/>
              <w:rPr>
                <w:rFonts w:eastAsia="Calibri"/>
                <w:b/>
                <w:bCs/>
                <w:sz w:val="18"/>
              </w:rPr>
            </w:pPr>
            <w:r w:rsidRPr="00205C41">
              <w:rPr>
                <w:b/>
                <w:bCs/>
                <w:sz w:val="18"/>
              </w:rPr>
              <w:t>МУНИЦИПАЛЬНОЕ ОБРАЗОВАНИЕ ТИХВИНСКИЙ МУНИЦИПАЛЬНЫЙ РАЙОН</w:t>
            </w:r>
            <w:r w:rsidRPr="00205C41">
              <w:rPr>
                <w:b/>
                <w:bCs/>
                <w:sz w:val="18"/>
              </w:rPr>
              <w:br/>
              <w:t>ЛЕНИНГРАДСКОЙ ОБЛАСТИ</w:t>
            </w:r>
            <w:r w:rsidRPr="00205C41">
              <w:rPr>
                <w:b/>
                <w:bCs/>
                <w:sz w:val="18"/>
              </w:rPr>
              <w:br/>
              <w:t>(ТИХВИНСКИЙ РАЙОН)</w:t>
            </w:r>
          </w:p>
          <w:p w:rsidR="008D2519" w:rsidRPr="00205C41" w:rsidRDefault="008D2519">
            <w:pPr>
              <w:keepNext/>
              <w:spacing w:before="120"/>
              <w:jc w:val="center"/>
              <w:outlineLvl w:val="2"/>
              <w:rPr>
                <w:sz w:val="18"/>
                <w:szCs w:val="24"/>
              </w:rPr>
            </w:pPr>
            <w:r w:rsidRPr="00205C41">
              <w:rPr>
                <w:b/>
                <w:bCs/>
                <w:sz w:val="18"/>
              </w:rPr>
              <w:t>АДМИНИСТРАЦИЯ</w:t>
            </w:r>
          </w:p>
          <w:p w:rsidR="008D2519" w:rsidRPr="00205C41" w:rsidRDefault="008D2519">
            <w:pPr>
              <w:jc w:val="center"/>
              <w:rPr>
                <w:sz w:val="18"/>
              </w:rPr>
            </w:pPr>
            <w:r w:rsidRPr="00205C41">
              <w:rPr>
                <w:sz w:val="18"/>
              </w:rPr>
              <w:t>4 микрорайон, д.42, г. Тихвин,</w:t>
            </w:r>
          </w:p>
          <w:p w:rsidR="008D2519" w:rsidRPr="00205C41" w:rsidRDefault="008D2519">
            <w:pPr>
              <w:jc w:val="center"/>
              <w:rPr>
                <w:sz w:val="18"/>
              </w:rPr>
            </w:pPr>
            <w:r w:rsidRPr="00205C41">
              <w:rPr>
                <w:sz w:val="18"/>
              </w:rPr>
              <w:t>Ленинградская область, 187556</w:t>
            </w:r>
          </w:p>
          <w:p w:rsidR="008D2519" w:rsidRPr="00205C41" w:rsidRDefault="008D2519">
            <w:pPr>
              <w:jc w:val="center"/>
              <w:rPr>
                <w:sz w:val="18"/>
              </w:rPr>
            </w:pPr>
            <w:r w:rsidRPr="00205C41">
              <w:rPr>
                <w:sz w:val="18"/>
              </w:rPr>
              <w:t>Тел. (81367) 71-047</w:t>
            </w:r>
          </w:p>
          <w:p w:rsidR="008D2519" w:rsidRPr="00205C41" w:rsidRDefault="008D2519">
            <w:pPr>
              <w:jc w:val="center"/>
              <w:rPr>
                <w:sz w:val="18"/>
              </w:rPr>
            </w:pPr>
            <w:r w:rsidRPr="00205C41">
              <w:rPr>
                <w:sz w:val="18"/>
              </w:rPr>
              <w:t>Факс (81367) 71-725 (тел.71729)</w:t>
            </w:r>
          </w:p>
          <w:p w:rsidR="008D2519" w:rsidRPr="00205C41" w:rsidRDefault="008D2519">
            <w:pPr>
              <w:jc w:val="center"/>
              <w:rPr>
                <w:sz w:val="18"/>
                <w:lang w:val="en-US"/>
              </w:rPr>
            </w:pPr>
            <w:r w:rsidRPr="00205C41">
              <w:rPr>
                <w:sz w:val="18"/>
                <w:lang w:val="en-US"/>
              </w:rPr>
              <w:t>E</w:t>
            </w:r>
            <w:r w:rsidRPr="00205C41">
              <w:rPr>
                <w:sz w:val="18"/>
                <w:lang w:val="en-US"/>
              </w:rPr>
              <w:noBreakHyphen/>
              <w:t>mail: mail@admtih.ru</w:t>
            </w:r>
          </w:p>
          <w:p w:rsidR="008D2519" w:rsidRPr="00205C41" w:rsidRDefault="008D2519">
            <w:pPr>
              <w:jc w:val="center"/>
              <w:rPr>
                <w:sz w:val="18"/>
                <w:lang w:val="en-US"/>
              </w:rPr>
            </w:pPr>
            <w:r w:rsidRPr="00205C41">
              <w:rPr>
                <w:sz w:val="18"/>
                <w:lang w:val="en-US"/>
              </w:rPr>
              <w:t>________________№__________________</w:t>
            </w:r>
          </w:p>
          <w:p w:rsidR="008D2519" w:rsidRPr="00205C41" w:rsidRDefault="008D2519">
            <w:pPr>
              <w:jc w:val="center"/>
              <w:rPr>
                <w:sz w:val="18"/>
                <w:lang w:val="en-US"/>
              </w:rPr>
            </w:pPr>
          </w:p>
          <w:p w:rsidR="008D2519" w:rsidRPr="00205C41" w:rsidRDefault="008D2519">
            <w:pPr>
              <w:jc w:val="center"/>
              <w:rPr>
                <w:sz w:val="18"/>
              </w:rPr>
            </w:pPr>
            <w:r w:rsidRPr="00205C41">
              <w:rPr>
                <w:sz w:val="18"/>
              </w:rPr>
              <w:t>На № ______________от ______________</w:t>
            </w:r>
          </w:p>
          <w:p w:rsidR="008D2519" w:rsidRPr="00205C41" w:rsidRDefault="008D2519">
            <w:pPr>
              <w:jc w:val="center"/>
              <w:rPr>
                <w:sz w:val="18"/>
              </w:rPr>
            </w:pPr>
          </w:p>
          <w:p w:rsidR="008D2519" w:rsidRPr="00205C41" w:rsidRDefault="008D2519">
            <w:pPr>
              <w:jc w:val="center"/>
              <w:rPr>
                <w:sz w:val="18"/>
              </w:rPr>
            </w:pPr>
            <w:r w:rsidRPr="00205C41">
              <w:rPr>
                <w:sz w:val="18"/>
              </w:rPr>
              <w:sym w:font="Symbol" w:char="F0E9"/>
            </w:r>
            <w:r w:rsidRPr="00205C41">
              <w:rPr>
                <w:sz w:val="18"/>
              </w:rPr>
              <w:t xml:space="preserve">                                                                      </w:t>
            </w:r>
            <w:r w:rsidRPr="00205C41">
              <w:rPr>
                <w:sz w:val="18"/>
              </w:rPr>
              <w:sym w:font="Symbol" w:char="F0F9"/>
            </w:r>
          </w:p>
        </w:tc>
        <w:tc>
          <w:tcPr>
            <w:tcW w:w="4825" w:type="dxa"/>
            <w:tcMar>
              <w:top w:w="0" w:type="dxa"/>
              <w:left w:w="57" w:type="dxa"/>
              <w:bottom w:w="0" w:type="dxa"/>
              <w:right w:w="57" w:type="dxa"/>
            </w:tcMar>
            <w:hideMark/>
          </w:tcPr>
          <w:p w:rsidR="008D2519" w:rsidRPr="00205C41" w:rsidRDefault="008D2519">
            <w:pPr>
              <w:tabs>
                <w:tab w:val="left" w:pos="10076"/>
                <w:tab w:val="left" w:pos="10992"/>
                <w:tab w:val="left" w:pos="11908"/>
                <w:tab w:val="left" w:pos="12824"/>
                <w:tab w:val="left" w:pos="13740"/>
                <w:tab w:val="left" w:pos="14656"/>
              </w:tabs>
              <w:ind w:left="233"/>
              <w:rPr>
                <w:sz w:val="18"/>
              </w:rPr>
            </w:pPr>
            <w:r w:rsidRPr="00205C41">
              <w:rPr>
                <w:sz w:val="18"/>
              </w:rPr>
              <w:t>Кому __________________________________________________________________________</w:t>
            </w:r>
          </w:p>
          <w:p w:rsidR="008D2519" w:rsidRPr="00205C41" w:rsidRDefault="008D2519">
            <w:pPr>
              <w:tabs>
                <w:tab w:val="left" w:pos="10076"/>
                <w:tab w:val="left" w:pos="10992"/>
                <w:tab w:val="left" w:pos="11908"/>
                <w:tab w:val="left" w:pos="12824"/>
                <w:tab w:val="left" w:pos="13740"/>
                <w:tab w:val="left" w:pos="14656"/>
              </w:tabs>
              <w:ind w:left="233"/>
              <w:jc w:val="center"/>
              <w:rPr>
                <w:sz w:val="18"/>
                <w:vertAlign w:val="superscript"/>
              </w:rPr>
            </w:pPr>
            <w:r w:rsidRPr="00205C41">
              <w:rPr>
                <w:sz w:val="18"/>
                <w:vertAlign w:val="superscript"/>
              </w:rPr>
              <w:t>(фамилия, имя, отчество)</w:t>
            </w:r>
          </w:p>
          <w:p w:rsidR="008D2519" w:rsidRPr="00205C41" w:rsidRDefault="008D2519">
            <w:pPr>
              <w:tabs>
                <w:tab w:val="left" w:pos="10076"/>
                <w:tab w:val="left" w:pos="10992"/>
                <w:tab w:val="left" w:pos="11908"/>
                <w:tab w:val="left" w:pos="12824"/>
                <w:tab w:val="left" w:pos="13740"/>
                <w:tab w:val="left" w:pos="14656"/>
              </w:tabs>
              <w:ind w:left="233"/>
              <w:rPr>
                <w:sz w:val="18"/>
              </w:rPr>
            </w:pPr>
            <w:r w:rsidRPr="00205C41">
              <w:rPr>
                <w:sz w:val="18"/>
              </w:rPr>
              <w:t>_____________________________________</w:t>
            </w:r>
          </w:p>
          <w:p w:rsidR="008D2519" w:rsidRPr="00205C41" w:rsidRDefault="008D2519">
            <w:pPr>
              <w:tabs>
                <w:tab w:val="left" w:pos="10076"/>
                <w:tab w:val="left" w:pos="10992"/>
                <w:tab w:val="left" w:pos="11908"/>
                <w:tab w:val="left" w:pos="12824"/>
                <w:tab w:val="left" w:pos="13740"/>
                <w:tab w:val="left" w:pos="14656"/>
              </w:tabs>
              <w:ind w:left="233"/>
              <w:rPr>
                <w:sz w:val="18"/>
              </w:rPr>
            </w:pPr>
            <w:r w:rsidRPr="00205C41">
              <w:rPr>
                <w:sz w:val="18"/>
              </w:rPr>
              <w:t>_____________________________________</w:t>
            </w:r>
          </w:p>
          <w:p w:rsidR="008D2519" w:rsidRPr="00205C41" w:rsidRDefault="008D2519">
            <w:pPr>
              <w:tabs>
                <w:tab w:val="left" w:pos="10076"/>
                <w:tab w:val="left" w:pos="10992"/>
                <w:tab w:val="left" w:pos="11908"/>
                <w:tab w:val="left" w:pos="12824"/>
                <w:tab w:val="left" w:pos="13740"/>
                <w:tab w:val="left" w:pos="14656"/>
              </w:tabs>
              <w:ind w:left="233"/>
              <w:jc w:val="center"/>
              <w:rPr>
                <w:b/>
                <w:bCs/>
                <w:sz w:val="18"/>
                <w:vertAlign w:val="superscript"/>
              </w:rPr>
            </w:pPr>
            <w:r w:rsidRPr="00205C41">
              <w:rPr>
                <w:sz w:val="18"/>
                <w:vertAlign w:val="superscript"/>
              </w:rPr>
              <w:t>(телефон и адрес электронной почты)</w:t>
            </w:r>
          </w:p>
        </w:tc>
      </w:tr>
    </w:tbl>
    <w:p w:rsidR="008D2519" w:rsidRPr="00205C41" w:rsidRDefault="008D2519" w:rsidP="008D2519">
      <w:pPr>
        <w:tabs>
          <w:tab w:val="left" w:pos="1395"/>
        </w:tabs>
        <w:jc w:val="center"/>
        <w:rPr>
          <w:sz w:val="22"/>
        </w:rPr>
      </w:pPr>
      <w:r w:rsidRPr="00205C41">
        <w:rPr>
          <w:sz w:val="24"/>
        </w:rPr>
        <w:t>УВЕДОМЛЕНИЕ</w:t>
      </w:r>
      <w:r w:rsidRPr="00205C41">
        <w:rPr>
          <w:sz w:val="24"/>
        </w:rPr>
        <w:br/>
      </w:r>
      <w:r w:rsidRPr="00205C41">
        <w:rPr>
          <w:sz w:val="22"/>
        </w:rPr>
        <w:t>о приостановлении предоставления муниципальной услуги</w:t>
      </w:r>
    </w:p>
    <w:p w:rsidR="008D2519" w:rsidRPr="00205C41" w:rsidRDefault="008D2519" w:rsidP="008D2519">
      <w:pPr>
        <w:rPr>
          <w:sz w:val="22"/>
        </w:rPr>
      </w:pPr>
    </w:p>
    <w:p w:rsidR="008D2519" w:rsidRPr="00205C41" w:rsidRDefault="008D2519" w:rsidP="008D2519">
      <w:pPr>
        <w:rPr>
          <w:sz w:val="22"/>
        </w:rPr>
      </w:pPr>
      <w:r w:rsidRPr="00205C41">
        <w:rPr>
          <w:sz w:val="22"/>
        </w:rPr>
        <w:t>Уважаемый (ая) ____________________________________________________________</w:t>
      </w:r>
    </w:p>
    <w:p w:rsidR="008D2519" w:rsidRPr="00205C41" w:rsidRDefault="008D2519" w:rsidP="008D2519">
      <w:pPr>
        <w:pStyle w:val="a5"/>
        <w:tabs>
          <w:tab w:val="left" w:pos="3060"/>
        </w:tabs>
        <w:ind w:left="1560"/>
        <w:jc w:val="center"/>
        <w:rPr>
          <w:sz w:val="22"/>
          <w:vertAlign w:val="superscript"/>
        </w:rPr>
      </w:pPr>
      <w:r w:rsidRPr="00205C41">
        <w:rPr>
          <w:sz w:val="22"/>
          <w:vertAlign w:val="superscript"/>
        </w:rPr>
        <w:t>(имя, отчество)</w:t>
      </w:r>
    </w:p>
    <w:p w:rsidR="008D2519" w:rsidRPr="00205C41" w:rsidRDefault="008D2519" w:rsidP="008D2519">
      <w:pPr>
        <w:jc w:val="right"/>
        <w:rPr>
          <w:sz w:val="24"/>
        </w:rPr>
      </w:pPr>
    </w:p>
    <w:p w:rsidR="008D2519" w:rsidRPr="00205C41" w:rsidRDefault="008D2519" w:rsidP="008D2519">
      <w:pPr>
        <w:pStyle w:val="a5"/>
        <w:rPr>
          <w:sz w:val="22"/>
        </w:rPr>
      </w:pPr>
      <w:r w:rsidRPr="00205C41">
        <w:rPr>
          <w:sz w:val="22"/>
        </w:rPr>
        <w:t>В связи с непоступлением ответа на межведомственный запрос, направленный в рамках Федерального закона от 27.07.2010 № 210</w:t>
      </w:r>
      <w:r w:rsidRPr="00205C41">
        <w:rPr>
          <w:sz w:val="22"/>
        </w:rPr>
        <w:noBreakHyphen/>
        <w:t>ФЗ «Об организации предоставления государственных и муниципальных услуг» из _______________________________</w:t>
      </w:r>
      <w:r w:rsidR="00205C41">
        <w:rPr>
          <w:sz w:val="22"/>
        </w:rPr>
        <w:t>_____________________</w:t>
      </w:r>
      <w:r w:rsidRPr="00205C41">
        <w:rPr>
          <w:sz w:val="22"/>
        </w:rPr>
        <w:t>_______</w:t>
      </w:r>
    </w:p>
    <w:p w:rsidR="008D2519" w:rsidRPr="00205C41" w:rsidRDefault="008D2519" w:rsidP="008D2519">
      <w:pPr>
        <w:pStyle w:val="a5"/>
        <w:ind w:left="4820"/>
        <w:jc w:val="center"/>
        <w:rPr>
          <w:sz w:val="22"/>
        </w:rPr>
      </w:pPr>
      <w:r w:rsidRPr="00205C41">
        <w:rPr>
          <w:sz w:val="22"/>
          <w:vertAlign w:val="superscript"/>
        </w:rPr>
        <w:t>(наименование организации)</w:t>
      </w:r>
    </w:p>
    <w:p w:rsidR="008D2519" w:rsidRPr="00205C41" w:rsidRDefault="008D2519" w:rsidP="008D2519">
      <w:pPr>
        <w:pStyle w:val="a5"/>
        <w:rPr>
          <w:sz w:val="22"/>
        </w:rPr>
      </w:pPr>
      <w:r w:rsidRPr="00205C41">
        <w:rPr>
          <w:sz w:val="22"/>
        </w:rPr>
        <w:t>по вопросу получения документа (сведений) ______________________________________, предоставление муниципальной услуги по назначению _____________________________</w:t>
      </w:r>
    </w:p>
    <w:p w:rsidR="008D2519" w:rsidRDefault="00205C41" w:rsidP="00205C41">
      <w:pPr>
        <w:pStyle w:val="a5"/>
        <w:rPr>
          <w:vertAlign w:val="superscript"/>
        </w:rPr>
      </w:pPr>
      <w:r>
        <w:rPr>
          <w:vertAlign w:val="superscript"/>
        </w:rPr>
        <w:t xml:space="preserve">                           </w:t>
      </w:r>
      <w:r w:rsidR="008D2519">
        <w:rPr>
          <w:vertAlign w:val="superscript"/>
        </w:rPr>
        <w:t>(наименование меры социальной поддержки)</w:t>
      </w:r>
    </w:p>
    <w:p w:rsidR="008D2519" w:rsidRPr="00205C41" w:rsidRDefault="008D2519" w:rsidP="008D2519">
      <w:pPr>
        <w:rPr>
          <w:sz w:val="22"/>
        </w:rPr>
      </w:pPr>
      <w:r w:rsidRPr="00205C41">
        <w:rPr>
          <w:sz w:val="22"/>
        </w:rPr>
        <w:t>приостановлено.</w:t>
      </w:r>
    </w:p>
    <w:p w:rsidR="008D2519" w:rsidRPr="00205C41" w:rsidRDefault="008D2519" w:rsidP="008D2519">
      <w:pPr>
        <w:ind w:firstLine="709"/>
        <w:rPr>
          <w:sz w:val="22"/>
        </w:rPr>
      </w:pPr>
      <w:r w:rsidRPr="00205C41">
        <w:rPr>
          <w:sz w:val="22"/>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8D2519" w:rsidRPr="00205C41" w:rsidRDefault="008D2519" w:rsidP="008D2519">
      <w:pPr>
        <w:widowControl w:val="0"/>
        <w:autoSpaceDE w:val="0"/>
        <w:autoSpaceDN w:val="0"/>
        <w:ind w:firstLine="540"/>
        <w:rPr>
          <w:sz w:val="22"/>
        </w:rPr>
      </w:pPr>
      <w:r w:rsidRPr="00205C41">
        <w:rPr>
          <w:sz w:val="22"/>
        </w:rPr>
        <w:t>Информируем, что Вы вправе представить документы, содержащие вышеперечисленные сведения, по собственной инициативе:</w:t>
      </w:r>
    </w:p>
    <w:p w:rsidR="008D2519" w:rsidRPr="00205C41" w:rsidRDefault="008D2519" w:rsidP="00487FC0">
      <w:pPr>
        <w:pStyle w:val="afb"/>
        <w:widowControl w:val="0"/>
        <w:numPr>
          <w:ilvl w:val="0"/>
          <w:numId w:val="58"/>
        </w:numPr>
        <w:autoSpaceDE w:val="0"/>
        <w:autoSpaceDN w:val="0"/>
        <w:jc w:val="both"/>
        <w:rPr>
          <w:sz w:val="22"/>
        </w:rPr>
      </w:pPr>
      <w:r w:rsidRPr="00205C41">
        <w:rPr>
          <w:sz w:val="22"/>
        </w:rPr>
        <w:t>при личной явке:</w:t>
      </w:r>
    </w:p>
    <w:p w:rsidR="008D2519" w:rsidRPr="00205C41" w:rsidRDefault="008D2519" w:rsidP="00487FC0">
      <w:pPr>
        <w:pStyle w:val="afb"/>
        <w:widowControl w:val="0"/>
        <w:numPr>
          <w:ilvl w:val="0"/>
          <w:numId w:val="58"/>
        </w:numPr>
        <w:autoSpaceDE w:val="0"/>
        <w:autoSpaceDN w:val="0"/>
        <w:jc w:val="both"/>
        <w:rPr>
          <w:sz w:val="22"/>
        </w:rPr>
      </w:pPr>
      <w:r w:rsidRPr="00205C41">
        <w:rPr>
          <w:sz w:val="22"/>
        </w:rPr>
        <w:t>в филиалах, отделах, удалённых рабочих местах МФЦ, в ОМСУ/Организации;</w:t>
      </w:r>
    </w:p>
    <w:p w:rsidR="008D2519" w:rsidRPr="00205C41" w:rsidRDefault="008D2519" w:rsidP="00487FC0">
      <w:pPr>
        <w:pStyle w:val="afb"/>
        <w:widowControl w:val="0"/>
        <w:numPr>
          <w:ilvl w:val="0"/>
          <w:numId w:val="58"/>
        </w:numPr>
        <w:autoSpaceDE w:val="0"/>
        <w:autoSpaceDN w:val="0"/>
        <w:jc w:val="both"/>
        <w:rPr>
          <w:sz w:val="22"/>
        </w:rPr>
      </w:pPr>
      <w:r w:rsidRPr="00205C41">
        <w:rPr>
          <w:sz w:val="22"/>
        </w:rPr>
        <w:t>без личной явки:</w:t>
      </w:r>
    </w:p>
    <w:p w:rsidR="008D2519" w:rsidRPr="00205C41" w:rsidRDefault="008D2519" w:rsidP="00487FC0">
      <w:pPr>
        <w:pStyle w:val="afb"/>
        <w:widowControl w:val="0"/>
        <w:numPr>
          <w:ilvl w:val="0"/>
          <w:numId w:val="58"/>
        </w:numPr>
        <w:autoSpaceDE w:val="0"/>
        <w:autoSpaceDN w:val="0"/>
        <w:jc w:val="both"/>
        <w:rPr>
          <w:sz w:val="22"/>
        </w:rPr>
      </w:pPr>
      <w:r w:rsidRPr="00205C41">
        <w:rPr>
          <w:sz w:val="22"/>
        </w:rPr>
        <w:t>в электронной форме через личный кабинет заявителя на ПГУ ЛО/ЕПГУ;</w:t>
      </w:r>
    </w:p>
    <w:p w:rsidR="008D2519" w:rsidRPr="00205C41" w:rsidRDefault="008D2519" w:rsidP="00487FC0">
      <w:pPr>
        <w:pStyle w:val="afb"/>
        <w:widowControl w:val="0"/>
        <w:numPr>
          <w:ilvl w:val="0"/>
          <w:numId w:val="58"/>
        </w:numPr>
        <w:autoSpaceDE w:val="0"/>
        <w:autoSpaceDN w:val="0"/>
        <w:jc w:val="both"/>
        <w:rPr>
          <w:sz w:val="22"/>
        </w:rPr>
      </w:pPr>
      <w:r w:rsidRPr="00205C41">
        <w:rPr>
          <w:sz w:val="22"/>
        </w:rPr>
        <w:t>электронной почте.</w:t>
      </w:r>
    </w:p>
    <w:p w:rsidR="008D2519" w:rsidRPr="00205C41" w:rsidRDefault="008D2519" w:rsidP="008D2519">
      <w:pPr>
        <w:rPr>
          <w:sz w:val="22"/>
        </w:rPr>
      </w:pPr>
      <w:r w:rsidRPr="00205C41">
        <w:rPr>
          <w:sz w:val="22"/>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8D2519" w:rsidRPr="00205C41" w:rsidRDefault="008D2519" w:rsidP="008D2519">
      <w:pPr>
        <w:rPr>
          <w:sz w:val="22"/>
        </w:rPr>
      </w:pPr>
    </w:p>
    <w:p w:rsidR="008D2519" w:rsidRDefault="008D2519" w:rsidP="008D2519">
      <w:r w:rsidRPr="00205C41">
        <w:rPr>
          <w:sz w:val="24"/>
        </w:rPr>
        <w:t>Наименование должности</w:t>
      </w:r>
      <w:r w:rsidRPr="00205C41">
        <w:rPr>
          <w:sz w:val="24"/>
        </w:rPr>
        <w:br/>
        <w:t>руководителя ОМСУ</w:t>
      </w:r>
      <w:r w:rsidRPr="00205C41">
        <w:rPr>
          <w:sz w:val="24"/>
        </w:rPr>
        <w:tab/>
      </w:r>
      <w:r w:rsidRPr="00205C41">
        <w:rPr>
          <w:sz w:val="24"/>
        </w:rPr>
        <w:tab/>
        <w:t xml:space="preserve"> __________________      </w:t>
      </w:r>
      <w:r>
        <w:t>_________________________</w:t>
      </w:r>
    </w:p>
    <w:p w:rsidR="008D2519" w:rsidRDefault="008D2519" w:rsidP="008D2519">
      <w:pPr>
        <w:ind w:left="4536"/>
        <w:rPr>
          <w:vertAlign w:val="superscript"/>
        </w:rPr>
      </w:pPr>
      <w:r>
        <w:rPr>
          <w:vertAlign w:val="superscript"/>
        </w:rPr>
        <w:t xml:space="preserve">(подпись) </w:t>
      </w:r>
      <w:r>
        <w:rPr>
          <w:vertAlign w:val="superscript"/>
        </w:rPr>
        <w:tab/>
      </w:r>
      <w:r>
        <w:rPr>
          <w:vertAlign w:val="superscript"/>
        </w:rPr>
        <w:tab/>
      </w:r>
      <w:r>
        <w:rPr>
          <w:vertAlign w:val="superscript"/>
        </w:rPr>
        <w:tab/>
        <w:t>(фамилия, инициалы)</w:t>
      </w:r>
    </w:p>
    <w:p w:rsidR="008D2519" w:rsidRPr="00205C41" w:rsidRDefault="008D2519" w:rsidP="008D2519">
      <w:pPr>
        <w:rPr>
          <w:sz w:val="24"/>
        </w:rPr>
      </w:pPr>
    </w:p>
    <w:p w:rsidR="008D2519" w:rsidRPr="00205C41" w:rsidRDefault="008D2519" w:rsidP="008D2519">
      <w:pPr>
        <w:rPr>
          <w:sz w:val="24"/>
        </w:rPr>
      </w:pPr>
      <w:r w:rsidRPr="00205C41">
        <w:rPr>
          <w:sz w:val="24"/>
          <w:shd w:val="clear" w:color="auto" w:fill="FAFBFC"/>
        </w:rPr>
        <w:t>Ф.И.О. исполнителя, контактный номер телефон</w:t>
      </w:r>
    </w:p>
    <w:p w:rsidR="008D2519" w:rsidRPr="00205C41" w:rsidRDefault="00205C41" w:rsidP="00205C41">
      <w:pPr>
        <w:ind w:right="-1"/>
        <w:jc w:val="center"/>
        <w:rPr>
          <w:sz w:val="24"/>
          <w:szCs w:val="22"/>
        </w:rPr>
      </w:pPr>
      <w:r w:rsidRPr="00205C41">
        <w:rPr>
          <w:sz w:val="24"/>
          <w:szCs w:val="22"/>
        </w:rPr>
        <w:t>_____________</w:t>
      </w:r>
    </w:p>
    <w:sectPr w:rsidR="008D2519" w:rsidRPr="00205C41" w:rsidSect="006A2422">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FB8" w:rsidRDefault="00525FB8" w:rsidP="008D2519">
      <w:r>
        <w:separator/>
      </w:r>
    </w:p>
  </w:endnote>
  <w:endnote w:type="continuationSeparator" w:id="0">
    <w:p w:rsidR="00525FB8" w:rsidRDefault="00525FB8" w:rsidP="008D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2020603050405020304"/>
    <w:charset w:val="01"/>
    <w:family w:val="roman"/>
    <w:pitch w:val="variable"/>
    <w:sig w:usb0="00000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FB8" w:rsidRDefault="00525FB8" w:rsidP="008D2519">
      <w:r>
        <w:separator/>
      </w:r>
    </w:p>
  </w:footnote>
  <w:footnote w:type="continuationSeparator" w:id="0">
    <w:p w:rsidR="00525FB8" w:rsidRDefault="00525FB8" w:rsidP="008D2519">
      <w:r>
        <w:continuationSeparator/>
      </w:r>
    </w:p>
  </w:footnote>
  <w:footnote w:id="1">
    <w:p w:rsidR="00014246" w:rsidRDefault="00014246" w:rsidP="008D2519">
      <w:pPr>
        <w:pStyle w:val="af"/>
      </w:pPr>
      <w:r>
        <w:rPr>
          <w:rStyle w:val="afd"/>
        </w:rPr>
        <w:footnoteRef/>
      </w:r>
      <w:r>
        <w:t xml:space="preserve">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014246" w:rsidRDefault="00014246" w:rsidP="008D2519">
      <w:pPr>
        <w:pStyle w:val="af"/>
      </w:pPr>
      <w:r>
        <w:rPr>
          <w:rStyle w:val="afd"/>
        </w:rPr>
        <w:footnoteRef/>
      </w:r>
      <w:r>
        <w:t xml:space="preserve"> заполняются для подтверждения малоимущности</w:t>
      </w:r>
    </w:p>
  </w:footnote>
  <w:footnote w:id="3">
    <w:p w:rsidR="00014246" w:rsidRDefault="00014246" w:rsidP="008D2519">
      <w:pPr>
        <w:pStyle w:val="af"/>
      </w:pPr>
      <w:r>
        <w:rPr>
          <w:rStyle w:val="afd"/>
        </w:rPr>
        <w:footnoteRef/>
      </w:r>
      <w:r>
        <w:t xml:space="preserve"> заполняются для подтверждения малоимущности</w:t>
      </w:r>
    </w:p>
  </w:footnote>
  <w:footnote w:id="4">
    <w:p w:rsidR="00014246" w:rsidRDefault="00014246" w:rsidP="008D2519">
      <w:pPr>
        <w:pStyle w:val="af"/>
      </w:pPr>
    </w:p>
  </w:footnote>
  <w:footnote w:id="5">
    <w:p w:rsidR="00014246" w:rsidRDefault="00014246" w:rsidP="008D2519">
      <w:pPr>
        <w:pStyle w:val="af"/>
      </w:pPr>
      <w:r>
        <w:rPr>
          <w:rStyle w:val="afd"/>
        </w:rPr>
        <w:footnoteRef/>
      </w:r>
      <w:r>
        <w:t xml:space="preserve"> заполняются для подтверждения малоимущности</w:t>
      </w:r>
    </w:p>
  </w:footnote>
  <w:footnote w:id="6">
    <w:p w:rsidR="00014246" w:rsidRDefault="00014246" w:rsidP="008D2519">
      <w:pPr>
        <w:pStyle w:val="af"/>
      </w:pPr>
      <w:r>
        <w:rPr>
          <w:rStyle w:val="afd"/>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46" w:rsidRDefault="00014246">
    <w:pPr>
      <w:pStyle w:val="af3"/>
      <w:jc w:val="center"/>
    </w:pPr>
    <w:r>
      <w:fldChar w:fldCharType="begin"/>
    </w:r>
    <w:r>
      <w:instrText>PAGE   \* MERGEFORMAT</w:instrText>
    </w:r>
    <w:r>
      <w:fldChar w:fldCharType="separate"/>
    </w:r>
    <w:r w:rsidR="00D17DED">
      <w:rPr>
        <w:noProof/>
      </w:rPr>
      <w:t>2</w:t>
    </w:r>
    <w:r>
      <w:fldChar w:fldCharType="end"/>
    </w:r>
  </w:p>
  <w:p w:rsidR="00014246" w:rsidRDefault="0001424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3A5"/>
    <w:multiLevelType w:val="hybridMultilevel"/>
    <w:tmpl w:val="974264F6"/>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147923"/>
    <w:multiLevelType w:val="hybridMultilevel"/>
    <w:tmpl w:val="E932C6E0"/>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465A04"/>
    <w:multiLevelType w:val="hybridMultilevel"/>
    <w:tmpl w:val="2E92F16E"/>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42A6DBC"/>
    <w:multiLevelType w:val="hybridMultilevel"/>
    <w:tmpl w:val="29A2A544"/>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5AC4DEB"/>
    <w:multiLevelType w:val="hybridMultilevel"/>
    <w:tmpl w:val="0F0246F4"/>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81B2150"/>
    <w:multiLevelType w:val="hybridMultilevel"/>
    <w:tmpl w:val="7D246F40"/>
    <w:lvl w:ilvl="0" w:tplc="D982F42C">
      <w:start w:val="1"/>
      <w:numFmt w:val="bullet"/>
      <w:lvlText w:val="-"/>
      <w:lvlJc w:val="left"/>
      <w:pPr>
        <w:ind w:left="1428" w:hanging="360"/>
      </w:pPr>
      <w:rPr>
        <w:rFonts w:ascii="Segoe UI" w:hAnsi="Segoe UI"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09BD3725"/>
    <w:multiLevelType w:val="hybridMultilevel"/>
    <w:tmpl w:val="97540E18"/>
    <w:lvl w:ilvl="0" w:tplc="D982F42C">
      <w:start w:val="1"/>
      <w:numFmt w:val="bullet"/>
      <w:lvlText w:val="-"/>
      <w:lvlJc w:val="left"/>
      <w:pPr>
        <w:ind w:left="1428" w:hanging="360"/>
      </w:pPr>
      <w:rPr>
        <w:rFonts w:ascii="Segoe UI" w:hAnsi="Segoe UI"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0DB61F00"/>
    <w:multiLevelType w:val="hybridMultilevel"/>
    <w:tmpl w:val="9D74DB2E"/>
    <w:lvl w:ilvl="0" w:tplc="EDD23A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05D000A"/>
    <w:multiLevelType w:val="hybridMultilevel"/>
    <w:tmpl w:val="66F2C1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3F30B20"/>
    <w:multiLevelType w:val="hybridMultilevel"/>
    <w:tmpl w:val="19764C52"/>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15:restartNumberingAfterBreak="0">
    <w:nsid w:val="1A531FB6"/>
    <w:multiLevelType w:val="hybridMultilevel"/>
    <w:tmpl w:val="A63A732A"/>
    <w:lvl w:ilvl="0" w:tplc="D982F42C">
      <w:start w:val="1"/>
      <w:numFmt w:val="bullet"/>
      <w:lvlText w:val="-"/>
      <w:lvlJc w:val="left"/>
      <w:pPr>
        <w:ind w:left="1287" w:hanging="360"/>
      </w:pPr>
      <w:rPr>
        <w:rFonts w:ascii="Segoe UI" w:hAnsi="Segoe UI"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B427303"/>
    <w:multiLevelType w:val="hybridMultilevel"/>
    <w:tmpl w:val="1ACC7C08"/>
    <w:lvl w:ilvl="0" w:tplc="D982F42C">
      <w:start w:val="1"/>
      <w:numFmt w:val="bullet"/>
      <w:lvlText w:val="-"/>
      <w:lvlJc w:val="left"/>
      <w:pPr>
        <w:ind w:left="1428" w:hanging="360"/>
      </w:pPr>
      <w:rPr>
        <w:rFonts w:ascii="Segoe UI" w:hAnsi="Segoe UI"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2174206A"/>
    <w:multiLevelType w:val="hybridMultilevel"/>
    <w:tmpl w:val="7A3262AE"/>
    <w:lvl w:ilvl="0" w:tplc="D982F42C">
      <w:start w:val="1"/>
      <w:numFmt w:val="bullet"/>
      <w:lvlText w:val="-"/>
      <w:lvlJc w:val="left"/>
      <w:pPr>
        <w:ind w:left="1428" w:hanging="360"/>
      </w:pPr>
      <w:rPr>
        <w:rFonts w:ascii="Segoe UI" w:hAnsi="Segoe UI"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15:restartNumberingAfterBreak="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F242C6"/>
    <w:multiLevelType w:val="hybridMultilevel"/>
    <w:tmpl w:val="EFF89C5C"/>
    <w:lvl w:ilvl="0" w:tplc="D982F42C">
      <w:start w:val="1"/>
      <w:numFmt w:val="bullet"/>
      <w:lvlText w:val="-"/>
      <w:lvlJc w:val="left"/>
      <w:pPr>
        <w:ind w:left="1287" w:hanging="360"/>
      </w:pPr>
      <w:rPr>
        <w:rFonts w:ascii="Segoe UI" w:hAnsi="Segoe UI"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25FD14E4"/>
    <w:multiLevelType w:val="hybridMultilevel"/>
    <w:tmpl w:val="5B147A42"/>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9AA1673"/>
    <w:multiLevelType w:val="hybridMultilevel"/>
    <w:tmpl w:val="02A00FBA"/>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2C0E40B1"/>
    <w:multiLevelType w:val="hybridMultilevel"/>
    <w:tmpl w:val="0432319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CD40654"/>
    <w:multiLevelType w:val="hybridMultilevel"/>
    <w:tmpl w:val="CDFA97E2"/>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D9906DB"/>
    <w:multiLevelType w:val="hybridMultilevel"/>
    <w:tmpl w:val="3A042DE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30490B48"/>
    <w:multiLevelType w:val="hybridMultilevel"/>
    <w:tmpl w:val="5900BA46"/>
    <w:lvl w:ilvl="0" w:tplc="D982F42C">
      <w:start w:val="1"/>
      <w:numFmt w:val="bullet"/>
      <w:lvlText w:val="-"/>
      <w:lvlJc w:val="left"/>
      <w:pPr>
        <w:ind w:left="1428" w:hanging="360"/>
      </w:pPr>
      <w:rPr>
        <w:rFonts w:ascii="Segoe UI" w:hAnsi="Segoe UI"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30CF3E11"/>
    <w:multiLevelType w:val="hybridMultilevel"/>
    <w:tmpl w:val="BAB8CDE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3284327A"/>
    <w:multiLevelType w:val="hybridMultilevel"/>
    <w:tmpl w:val="81BC881C"/>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3B022CC"/>
    <w:multiLevelType w:val="hybridMultilevel"/>
    <w:tmpl w:val="4216B0EC"/>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42E0E5B"/>
    <w:multiLevelType w:val="hybridMultilevel"/>
    <w:tmpl w:val="32122AFE"/>
    <w:lvl w:ilvl="0" w:tplc="B3C2BB9A">
      <w:start w:val="1"/>
      <w:numFmt w:val="bullet"/>
      <w:lvlText w:val=""/>
      <w:lvlJc w:val="left"/>
      <w:pPr>
        <w:ind w:left="720" w:hanging="360"/>
      </w:pPr>
      <w:rPr>
        <w:rFonts w:ascii="Symbol" w:hAnsi="Symbol" w:hint="default"/>
      </w:rPr>
    </w:lvl>
    <w:lvl w:ilvl="1" w:tplc="CBE6EC7E">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EFC0D5A"/>
    <w:multiLevelType w:val="hybridMultilevel"/>
    <w:tmpl w:val="CA4A2C7C"/>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F8C298B"/>
    <w:multiLevelType w:val="hybridMultilevel"/>
    <w:tmpl w:val="552E30A6"/>
    <w:lvl w:ilvl="0" w:tplc="B6E04364">
      <w:start w:val="1"/>
      <w:numFmt w:val="russianLower"/>
      <w:lvlText w:val="%1)"/>
      <w:lvlJc w:val="left"/>
      <w:pPr>
        <w:ind w:left="720" w:hanging="360"/>
      </w:pPr>
    </w:lvl>
    <w:lvl w:ilvl="1" w:tplc="C39A90A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FAD1360"/>
    <w:multiLevelType w:val="hybridMultilevel"/>
    <w:tmpl w:val="0BD2EFC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15:restartNumberingAfterBreak="0">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9" w15:restartNumberingAfterBreak="0">
    <w:nsid w:val="41BB5ECA"/>
    <w:multiLevelType w:val="hybridMultilevel"/>
    <w:tmpl w:val="64381D90"/>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1D41AF1"/>
    <w:multiLevelType w:val="hybridMultilevel"/>
    <w:tmpl w:val="1C7AEF52"/>
    <w:lvl w:ilvl="0" w:tplc="D982F42C">
      <w:start w:val="1"/>
      <w:numFmt w:val="bullet"/>
      <w:lvlText w:val="-"/>
      <w:lvlJc w:val="left"/>
      <w:pPr>
        <w:ind w:left="1434" w:hanging="360"/>
      </w:pPr>
      <w:rPr>
        <w:rFonts w:ascii="Segoe UI" w:hAnsi="Segoe UI" w:cs="Times New Roman"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31" w15:restartNumberingAfterBreak="0">
    <w:nsid w:val="41F75E88"/>
    <w:multiLevelType w:val="hybridMultilevel"/>
    <w:tmpl w:val="ACD0396E"/>
    <w:lvl w:ilvl="0" w:tplc="D982F42C">
      <w:start w:val="1"/>
      <w:numFmt w:val="bullet"/>
      <w:lvlText w:val="-"/>
      <w:lvlJc w:val="left"/>
      <w:pPr>
        <w:ind w:left="1287" w:hanging="360"/>
      </w:pPr>
      <w:rPr>
        <w:rFonts w:ascii="Segoe UI" w:hAnsi="Segoe UI"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42591741"/>
    <w:multiLevelType w:val="hybridMultilevel"/>
    <w:tmpl w:val="B8B48472"/>
    <w:lvl w:ilvl="0" w:tplc="D982F42C">
      <w:start w:val="1"/>
      <w:numFmt w:val="bullet"/>
      <w:lvlText w:val="-"/>
      <w:lvlJc w:val="left"/>
      <w:pPr>
        <w:ind w:left="1287" w:hanging="360"/>
      </w:pPr>
      <w:rPr>
        <w:rFonts w:ascii="Segoe UI" w:hAnsi="Segoe UI"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43DE5C31"/>
    <w:multiLevelType w:val="hybridMultilevel"/>
    <w:tmpl w:val="098CAA0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482D3415"/>
    <w:multiLevelType w:val="hybridMultilevel"/>
    <w:tmpl w:val="66F2C1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50BF7D82"/>
    <w:multiLevelType w:val="hybridMultilevel"/>
    <w:tmpl w:val="8320F626"/>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515F74D5"/>
    <w:multiLevelType w:val="hybridMultilevel"/>
    <w:tmpl w:val="B79419C8"/>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7" w15:restartNumberingAfterBreak="0">
    <w:nsid w:val="53860F9C"/>
    <w:multiLevelType w:val="hybridMultilevel"/>
    <w:tmpl w:val="2370F4BA"/>
    <w:lvl w:ilvl="0" w:tplc="D982F42C">
      <w:start w:val="1"/>
      <w:numFmt w:val="bullet"/>
      <w:lvlText w:val="-"/>
      <w:lvlJc w:val="left"/>
      <w:pPr>
        <w:ind w:left="1428" w:hanging="360"/>
      </w:pPr>
      <w:rPr>
        <w:rFonts w:ascii="Segoe UI" w:hAnsi="Segoe UI"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8" w15:restartNumberingAfterBreak="0">
    <w:nsid w:val="54DD701D"/>
    <w:multiLevelType w:val="hybridMultilevel"/>
    <w:tmpl w:val="6B3899A6"/>
    <w:lvl w:ilvl="0" w:tplc="B6E04364">
      <w:start w:val="1"/>
      <w:numFmt w:val="russianLower"/>
      <w:lvlText w:val="%1)"/>
      <w:lvlJc w:val="left"/>
      <w:pPr>
        <w:ind w:left="1287" w:hanging="360"/>
      </w:pPr>
    </w:lvl>
    <w:lvl w:ilvl="1" w:tplc="1D04627C">
      <w:start w:val="1"/>
      <w:numFmt w:val="decimal"/>
      <w:lvlText w:val="%2)"/>
      <w:lvlJc w:val="left"/>
      <w:pPr>
        <w:ind w:left="2142" w:hanging="495"/>
      </w:pPr>
      <w:rPr>
        <w:b w:val="0"/>
        <w:bCs/>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 w15:restartNumberingAfterBreak="0">
    <w:nsid w:val="551D7FBE"/>
    <w:multiLevelType w:val="hybridMultilevel"/>
    <w:tmpl w:val="041C24A0"/>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580C7E8C"/>
    <w:multiLevelType w:val="hybridMultilevel"/>
    <w:tmpl w:val="2878D054"/>
    <w:lvl w:ilvl="0" w:tplc="D982F42C">
      <w:start w:val="1"/>
      <w:numFmt w:val="bullet"/>
      <w:lvlText w:val="-"/>
      <w:lvlJc w:val="left"/>
      <w:pPr>
        <w:ind w:left="1287" w:hanging="360"/>
      </w:pPr>
      <w:rPr>
        <w:rFonts w:ascii="Segoe UI" w:hAnsi="Segoe UI"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5B9A69EF"/>
    <w:multiLevelType w:val="hybridMultilevel"/>
    <w:tmpl w:val="AD60E33E"/>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5CE5141F"/>
    <w:multiLevelType w:val="hybridMultilevel"/>
    <w:tmpl w:val="50B48912"/>
    <w:lvl w:ilvl="0" w:tplc="D982F42C">
      <w:start w:val="1"/>
      <w:numFmt w:val="bullet"/>
      <w:lvlText w:val="-"/>
      <w:lvlJc w:val="left"/>
      <w:pPr>
        <w:ind w:left="1428" w:hanging="360"/>
      </w:pPr>
      <w:rPr>
        <w:rFonts w:ascii="Segoe UI" w:hAnsi="Segoe UI"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3" w15:restartNumberingAfterBreak="0">
    <w:nsid w:val="5CEE6BA9"/>
    <w:multiLevelType w:val="hybridMultilevel"/>
    <w:tmpl w:val="102EF8DA"/>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4" w15:restartNumberingAfterBreak="0">
    <w:nsid w:val="5E7D3D9A"/>
    <w:multiLevelType w:val="hybridMultilevel"/>
    <w:tmpl w:val="17CA0C92"/>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3172287"/>
    <w:multiLevelType w:val="hybridMultilevel"/>
    <w:tmpl w:val="BDC4934A"/>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15:restartNumberingAfterBreak="0">
    <w:nsid w:val="639E6DA4"/>
    <w:multiLevelType w:val="hybridMultilevel"/>
    <w:tmpl w:val="D30E7812"/>
    <w:lvl w:ilvl="0" w:tplc="CBE6EC7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15:restartNumberingAfterBreak="0">
    <w:nsid w:val="6BBB2834"/>
    <w:multiLevelType w:val="hybridMultilevel"/>
    <w:tmpl w:val="091270B2"/>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8" w15:restartNumberingAfterBreak="0">
    <w:nsid w:val="6CBA7AF3"/>
    <w:multiLevelType w:val="hybridMultilevel"/>
    <w:tmpl w:val="0A5A89C0"/>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6E910C13"/>
    <w:multiLevelType w:val="hybridMultilevel"/>
    <w:tmpl w:val="FB24534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15:restartNumberingAfterBreak="0">
    <w:nsid w:val="6F81095D"/>
    <w:multiLevelType w:val="hybridMultilevel"/>
    <w:tmpl w:val="1B4EF7E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15:restartNumberingAfterBreak="0">
    <w:nsid w:val="71A231E9"/>
    <w:multiLevelType w:val="hybridMultilevel"/>
    <w:tmpl w:val="EA24EC7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15:restartNumberingAfterBreak="0">
    <w:nsid w:val="72E215AD"/>
    <w:multiLevelType w:val="hybridMultilevel"/>
    <w:tmpl w:val="7A6E5E40"/>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15:restartNumberingAfterBreak="0">
    <w:nsid w:val="73B8312F"/>
    <w:multiLevelType w:val="hybridMultilevel"/>
    <w:tmpl w:val="0F406AD6"/>
    <w:lvl w:ilvl="0" w:tplc="B6E0436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74326D79"/>
    <w:multiLevelType w:val="hybridMultilevel"/>
    <w:tmpl w:val="66F2C1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15:restartNumberingAfterBreak="0">
    <w:nsid w:val="76212C62"/>
    <w:multiLevelType w:val="hybridMultilevel"/>
    <w:tmpl w:val="D4206B04"/>
    <w:lvl w:ilvl="0" w:tplc="D982F42C">
      <w:start w:val="1"/>
      <w:numFmt w:val="bullet"/>
      <w:lvlText w:val="-"/>
      <w:lvlJc w:val="left"/>
      <w:pPr>
        <w:ind w:left="1428" w:hanging="360"/>
      </w:pPr>
      <w:rPr>
        <w:rFonts w:ascii="Segoe UI" w:hAnsi="Segoe UI"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6" w15:restartNumberingAfterBreak="0">
    <w:nsid w:val="79C41E7C"/>
    <w:multiLevelType w:val="hybridMultilevel"/>
    <w:tmpl w:val="73FADC88"/>
    <w:lvl w:ilvl="0" w:tplc="D982F42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7A695776"/>
    <w:multiLevelType w:val="hybridMultilevel"/>
    <w:tmpl w:val="144E3D92"/>
    <w:lvl w:ilvl="0" w:tplc="D982F42C">
      <w:start w:val="1"/>
      <w:numFmt w:val="bullet"/>
      <w:lvlText w:val="-"/>
      <w:lvlJc w:val="left"/>
      <w:pPr>
        <w:ind w:left="1428" w:hanging="360"/>
      </w:pPr>
      <w:rPr>
        <w:rFonts w:ascii="Segoe UI" w:hAnsi="Segoe UI"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2"/>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4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9"/>
  </w:num>
  <w:num w:numId="13">
    <w:abstractNumId w:val="3"/>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56"/>
  </w:num>
  <w:num w:numId="17">
    <w:abstractNumId w:val="44"/>
  </w:num>
  <w:num w:numId="18">
    <w:abstractNumId w:val="4"/>
  </w:num>
  <w:num w:numId="19">
    <w:abstractNumId w:val="16"/>
  </w:num>
  <w:num w:numId="20">
    <w:abstractNumId w:val="5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4"/>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1"/>
  </w:num>
  <w:num w:numId="31">
    <w:abstractNumId w:val="57"/>
  </w:num>
  <w:num w:numId="32">
    <w:abstractNumId w:val="5"/>
  </w:num>
  <w:num w:numId="33">
    <w:abstractNumId w:val="18"/>
  </w:num>
  <w:num w:numId="34">
    <w:abstractNumId w:val="22"/>
  </w:num>
  <w:num w:numId="35">
    <w:abstractNumId w:val="37"/>
  </w:num>
  <w:num w:numId="36">
    <w:abstractNumId w:val="41"/>
  </w:num>
  <w:num w:numId="37">
    <w:abstractNumId w:val="20"/>
  </w:num>
  <w:num w:numId="38">
    <w:abstractNumId w:val="30"/>
  </w:num>
  <w:num w:numId="39">
    <w:abstractNumId w:val="1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4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9"/>
  </w:num>
  <w:num w:numId="49">
    <w:abstractNumId w:val="51"/>
  </w:num>
  <w:num w:numId="50">
    <w:abstractNumId w:val="27"/>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6"/>
  </w:num>
  <w:num w:numId="55">
    <w:abstractNumId w:val="15"/>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4246"/>
    <w:rsid w:val="000478EB"/>
    <w:rsid w:val="000F1A02"/>
    <w:rsid w:val="00137667"/>
    <w:rsid w:val="001464B2"/>
    <w:rsid w:val="001A2440"/>
    <w:rsid w:val="001B4F8D"/>
    <w:rsid w:val="001F265D"/>
    <w:rsid w:val="00205C41"/>
    <w:rsid w:val="00285D0C"/>
    <w:rsid w:val="002A2B11"/>
    <w:rsid w:val="002F22EB"/>
    <w:rsid w:val="00326996"/>
    <w:rsid w:val="0043001D"/>
    <w:rsid w:val="00487FC0"/>
    <w:rsid w:val="004914DD"/>
    <w:rsid w:val="00511A2B"/>
    <w:rsid w:val="00525FB8"/>
    <w:rsid w:val="00554BEC"/>
    <w:rsid w:val="00595F6F"/>
    <w:rsid w:val="005C0140"/>
    <w:rsid w:val="006415B0"/>
    <w:rsid w:val="006463D8"/>
    <w:rsid w:val="006A2422"/>
    <w:rsid w:val="00711921"/>
    <w:rsid w:val="00774FAF"/>
    <w:rsid w:val="00796BD1"/>
    <w:rsid w:val="00815E8D"/>
    <w:rsid w:val="008554B8"/>
    <w:rsid w:val="008A3858"/>
    <w:rsid w:val="008D2519"/>
    <w:rsid w:val="009840BA"/>
    <w:rsid w:val="00A03876"/>
    <w:rsid w:val="00A13C7B"/>
    <w:rsid w:val="00AE1A2A"/>
    <w:rsid w:val="00B52D22"/>
    <w:rsid w:val="00B83D8D"/>
    <w:rsid w:val="00B95FEE"/>
    <w:rsid w:val="00BF2B0B"/>
    <w:rsid w:val="00D17DED"/>
    <w:rsid w:val="00D368DC"/>
    <w:rsid w:val="00D97342"/>
    <w:rsid w:val="00E666F1"/>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F5181"/>
  <w15:chartTrackingRefBased/>
  <w15:docId w15:val="{E96BB50F-60B7-43FD-84B6-DEF2DDD5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iPriority="99" w:unhideWhenUsed="1" w:qFormat="1"/>
    <w:lsdException w:name="heading 4" w:uiPriority="99" w:qFormat="1"/>
    <w:lsdException w:name="heading 5" w:semiHidden="1" w:uiPriority="9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3">
    <w:name w:val="heading 3"/>
    <w:basedOn w:val="a"/>
    <w:next w:val="a"/>
    <w:link w:val="30"/>
    <w:uiPriority w:val="99"/>
    <w:semiHidden/>
    <w:unhideWhenUsed/>
    <w:qFormat/>
    <w:rsid w:val="008D2519"/>
    <w:pPr>
      <w:keepNext/>
      <w:jc w:val="center"/>
      <w:outlineLvl w:val="2"/>
    </w:pPr>
    <w:rPr>
      <w:b/>
      <w:bCs/>
      <w:caps/>
      <w:spacing w:val="20"/>
      <w:sz w:val="32"/>
      <w:szCs w:val="32"/>
    </w:rPr>
  </w:style>
  <w:style w:type="paragraph" w:styleId="4">
    <w:name w:val="heading 4"/>
    <w:basedOn w:val="a"/>
    <w:next w:val="a"/>
    <w:link w:val="40"/>
    <w:uiPriority w:val="99"/>
    <w:qFormat/>
    <w:pPr>
      <w:keepNext/>
      <w:jc w:val="center"/>
      <w:outlineLvl w:val="3"/>
    </w:pPr>
    <w:rPr>
      <w:b/>
      <w:sz w:val="22"/>
    </w:rPr>
  </w:style>
  <w:style w:type="paragraph" w:styleId="5">
    <w:name w:val="heading 5"/>
    <w:basedOn w:val="a"/>
    <w:next w:val="a"/>
    <w:link w:val="50"/>
    <w:uiPriority w:val="99"/>
    <w:semiHidden/>
    <w:unhideWhenUsed/>
    <w:qFormat/>
    <w:rsid w:val="008D2519"/>
    <w:pPr>
      <w:keepNext/>
      <w:jc w:val="right"/>
      <w:outlineLvl w:val="4"/>
    </w:pPr>
    <w:rPr>
      <w:b/>
      <w:bCs/>
      <w:spacing w:val="20"/>
      <w:sz w:val="32"/>
      <w:szCs w:val="32"/>
      <w:u w:val="single"/>
    </w:rPr>
  </w:style>
  <w:style w:type="paragraph" w:styleId="6">
    <w:name w:val="heading 6"/>
    <w:basedOn w:val="a"/>
    <w:next w:val="a"/>
    <w:link w:val="60"/>
    <w:uiPriority w:val="9"/>
    <w:semiHidden/>
    <w:unhideWhenUsed/>
    <w:qFormat/>
    <w:rsid w:val="008D2519"/>
    <w:pPr>
      <w:keepNext/>
      <w:keepLines/>
      <w:spacing w:before="200"/>
      <w:jc w:val="left"/>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99"/>
    <w:rPr>
      <w:sz w:val="24"/>
    </w:rPr>
  </w:style>
  <w:style w:type="paragraph" w:styleId="31">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link w:val="a8"/>
    <w:uiPriority w:val="99"/>
    <w:pPr>
      <w:ind w:hanging="142"/>
    </w:pPr>
    <w:rPr>
      <w:sz w:val="24"/>
    </w:rPr>
  </w:style>
  <w:style w:type="paragraph" w:styleId="22">
    <w:name w:val="Body Text Indent 2"/>
    <w:basedOn w:val="a"/>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30">
    <w:name w:val="Заголовок 3 Знак"/>
    <w:link w:val="3"/>
    <w:uiPriority w:val="99"/>
    <w:semiHidden/>
    <w:rsid w:val="008D2519"/>
    <w:rPr>
      <w:b/>
      <w:bCs/>
      <w:caps/>
      <w:spacing w:val="20"/>
      <w:sz w:val="32"/>
      <w:szCs w:val="32"/>
    </w:rPr>
  </w:style>
  <w:style w:type="character" w:customStyle="1" w:styleId="50">
    <w:name w:val="Заголовок 5 Знак"/>
    <w:link w:val="5"/>
    <w:uiPriority w:val="99"/>
    <w:semiHidden/>
    <w:rsid w:val="008D2519"/>
    <w:rPr>
      <w:b/>
      <w:bCs/>
      <w:spacing w:val="20"/>
      <w:sz w:val="32"/>
      <w:szCs w:val="32"/>
      <w:u w:val="single"/>
    </w:rPr>
  </w:style>
  <w:style w:type="character" w:customStyle="1" w:styleId="60">
    <w:name w:val="Заголовок 6 Знак"/>
    <w:link w:val="6"/>
    <w:uiPriority w:val="9"/>
    <w:semiHidden/>
    <w:rsid w:val="008D2519"/>
    <w:rPr>
      <w:rFonts w:ascii="Cambria" w:hAnsi="Cambria"/>
      <w:i/>
      <w:iCs/>
      <w:color w:val="243F60"/>
      <w:sz w:val="24"/>
      <w:szCs w:val="24"/>
    </w:rPr>
  </w:style>
  <w:style w:type="character" w:customStyle="1" w:styleId="10">
    <w:name w:val="Заголовок 1 Знак"/>
    <w:link w:val="1"/>
    <w:uiPriority w:val="9"/>
    <w:rsid w:val="008D2519"/>
    <w:rPr>
      <w:b/>
      <w:sz w:val="24"/>
    </w:rPr>
  </w:style>
  <w:style w:type="character" w:customStyle="1" w:styleId="20">
    <w:name w:val="Заголовок 2 Знак"/>
    <w:link w:val="2"/>
    <w:uiPriority w:val="99"/>
    <w:rsid w:val="008D2519"/>
    <w:rPr>
      <w:rFonts w:ascii="Tahoma" w:hAnsi="Tahoma"/>
      <w:b/>
      <w:sz w:val="26"/>
    </w:rPr>
  </w:style>
  <w:style w:type="character" w:customStyle="1" w:styleId="40">
    <w:name w:val="Заголовок 4 Знак"/>
    <w:link w:val="4"/>
    <w:uiPriority w:val="99"/>
    <w:rsid w:val="008D2519"/>
    <w:rPr>
      <w:b/>
      <w:sz w:val="22"/>
    </w:rPr>
  </w:style>
  <w:style w:type="character" w:styleId="ac">
    <w:name w:val="Hyperlink"/>
    <w:uiPriority w:val="99"/>
    <w:unhideWhenUsed/>
    <w:rsid w:val="008D2519"/>
    <w:rPr>
      <w:color w:val="0000FF"/>
      <w:u w:val="single"/>
    </w:rPr>
  </w:style>
  <w:style w:type="character" w:styleId="ad">
    <w:name w:val="FollowedHyperlink"/>
    <w:uiPriority w:val="99"/>
    <w:unhideWhenUsed/>
    <w:rsid w:val="008D2519"/>
    <w:rPr>
      <w:color w:val="800080"/>
      <w:u w:val="single"/>
    </w:rPr>
  </w:style>
  <w:style w:type="paragraph" w:customStyle="1" w:styleId="msonormal0">
    <w:name w:val="msonormal"/>
    <w:basedOn w:val="a"/>
    <w:uiPriority w:val="99"/>
    <w:rsid w:val="008D2519"/>
    <w:pPr>
      <w:spacing w:before="100" w:beforeAutospacing="1" w:after="100" w:afterAutospacing="1"/>
      <w:jc w:val="left"/>
    </w:pPr>
    <w:rPr>
      <w:rFonts w:ascii="Arial" w:hAnsi="Arial" w:cs="Arial"/>
      <w:color w:val="4C4C4C"/>
      <w:sz w:val="16"/>
      <w:szCs w:val="16"/>
    </w:rPr>
  </w:style>
  <w:style w:type="paragraph" w:styleId="ae">
    <w:name w:val="Normal (Web)"/>
    <w:basedOn w:val="a"/>
    <w:uiPriority w:val="99"/>
    <w:unhideWhenUsed/>
    <w:rsid w:val="008D2519"/>
    <w:pPr>
      <w:spacing w:before="100" w:beforeAutospacing="1" w:after="100" w:afterAutospacing="1"/>
      <w:jc w:val="left"/>
    </w:pPr>
    <w:rPr>
      <w:rFonts w:ascii="Arial" w:hAnsi="Arial" w:cs="Arial"/>
      <w:color w:val="4C4C4C"/>
      <w:sz w:val="16"/>
      <w:szCs w:val="16"/>
    </w:rPr>
  </w:style>
  <w:style w:type="paragraph" w:styleId="af">
    <w:name w:val="footnote text"/>
    <w:basedOn w:val="a"/>
    <w:link w:val="af0"/>
    <w:uiPriority w:val="99"/>
    <w:unhideWhenUsed/>
    <w:rsid w:val="008D2519"/>
    <w:pPr>
      <w:autoSpaceDE w:val="0"/>
      <w:autoSpaceDN w:val="0"/>
      <w:jc w:val="left"/>
    </w:pPr>
    <w:rPr>
      <w:sz w:val="20"/>
    </w:rPr>
  </w:style>
  <w:style w:type="character" w:customStyle="1" w:styleId="af0">
    <w:name w:val="Текст сноски Знак"/>
    <w:basedOn w:val="a0"/>
    <w:link w:val="af"/>
    <w:uiPriority w:val="99"/>
    <w:rsid w:val="008D2519"/>
  </w:style>
  <w:style w:type="paragraph" w:styleId="af1">
    <w:name w:val="annotation text"/>
    <w:basedOn w:val="a"/>
    <w:link w:val="af2"/>
    <w:uiPriority w:val="99"/>
    <w:unhideWhenUsed/>
    <w:rsid w:val="008D2519"/>
    <w:pPr>
      <w:spacing w:after="120"/>
      <w:jc w:val="left"/>
    </w:pPr>
    <w:rPr>
      <w:rFonts w:eastAsia="Calibri"/>
      <w:sz w:val="20"/>
    </w:rPr>
  </w:style>
  <w:style w:type="character" w:customStyle="1" w:styleId="af2">
    <w:name w:val="Текст примечания Знак"/>
    <w:link w:val="af1"/>
    <w:uiPriority w:val="99"/>
    <w:rsid w:val="008D2519"/>
    <w:rPr>
      <w:rFonts w:eastAsia="Calibri"/>
    </w:rPr>
  </w:style>
  <w:style w:type="paragraph" w:styleId="af3">
    <w:name w:val="header"/>
    <w:basedOn w:val="a"/>
    <w:link w:val="af4"/>
    <w:uiPriority w:val="99"/>
    <w:unhideWhenUsed/>
    <w:rsid w:val="008D2519"/>
    <w:pPr>
      <w:tabs>
        <w:tab w:val="center" w:pos="4677"/>
        <w:tab w:val="right" w:pos="9355"/>
      </w:tabs>
      <w:jc w:val="left"/>
    </w:pPr>
    <w:rPr>
      <w:rFonts w:eastAsia="Calibri"/>
      <w:sz w:val="24"/>
      <w:szCs w:val="24"/>
    </w:rPr>
  </w:style>
  <w:style w:type="character" w:customStyle="1" w:styleId="af4">
    <w:name w:val="Верхний колонтитул Знак"/>
    <w:link w:val="af3"/>
    <w:uiPriority w:val="99"/>
    <w:rsid w:val="008D2519"/>
    <w:rPr>
      <w:rFonts w:eastAsia="Calibri"/>
      <w:sz w:val="24"/>
      <w:szCs w:val="24"/>
    </w:rPr>
  </w:style>
  <w:style w:type="paragraph" w:styleId="af5">
    <w:name w:val="footer"/>
    <w:basedOn w:val="a"/>
    <w:link w:val="af6"/>
    <w:uiPriority w:val="99"/>
    <w:unhideWhenUsed/>
    <w:rsid w:val="008D2519"/>
    <w:pPr>
      <w:tabs>
        <w:tab w:val="center" w:pos="4677"/>
        <w:tab w:val="right" w:pos="9355"/>
      </w:tabs>
      <w:jc w:val="left"/>
    </w:pPr>
    <w:rPr>
      <w:rFonts w:eastAsia="Calibri"/>
      <w:sz w:val="24"/>
      <w:szCs w:val="24"/>
    </w:rPr>
  </w:style>
  <w:style w:type="character" w:customStyle="1" w:styleId="af6">
    <w:name w:val="Нижний колонтитул Знак"/>
    <w:link w:val="af5"/>
    <w:uiPriority w:val="99"/>
    <w:rsid w:val="008D2519"/>
    <w:rPr>
      <w:rFonts w:eastAsia="Calibri"/>
      <w:sz w:val="24"/>
      <w:szCs w:val="24"/>
    </w:rPr>
  </w:style>
  <w:style w:type="character" w:customStyle="1" w:styleId="a6">
    <w:name w:val="Основной текст Знак"/>
    <w:link w:val="a5"/>
    <w:uiPriority w:val="99"/>
    <w:rsid w:val="008D2519"/>
    <w:rPr>
      <w:sz w:val="24"/>
    </w:rPr>
  </w:style>
  <w:style w:type="character" w:customStyle="1" w:styleId="a8">
    <w:name w:val="Основной текст с отступом Знак"/>
    <w:link w:val="a7"/>
    <w:uiPriority w:val="99"/>
    <w:rsid w:val="008D2519"/>
    <w:rPr>
      <w:sz w:val="24"/>
    </w:rPr>
  </w:style>
  <w:style w:type="paragraph" w:styleId="af7">
    <w:name w:val="annotation subject"/>
    <w:basedOn w:val="af1"/>
    <w:next w:val="af1"/>
    <w:link w:val="af8"/>
    <w:uiPriority w:val="99"/>
    <w:unhideWhenUsed/>
    <w:rsid w:val="008D2519"/>
    <w:rPr>
      <w:b/>
      <w:bCs/>
    </w:rPr>
  </w:style>
  <w:style w:type="character" w:customStyle="1" w:styleId="af8">
    <w:name w:val="Тема примечания Знак"/>
    <w:link w:val="af7"/>
    <w:uiPriority w:val="99"/>
    <w:rsid w:val="008D2519"/>
    <w:rPr>
      <w:rFonts w:eastAsia="Calibri"/>
      <w:b/>
      <w:bCs/>
    </w:rPr>
  </w:style>
  <w:style w:type="character" w:customStyle="1" w:styleId="ab">
    <w:name w:val="Текст выноски Знак"/>
    <w:link w:val="aa"/>
    <w:uiPriority w:val="99"/>
    <w:semiHidden/>
    <w:rsid w:val="008D2519"/>
    <w:rPr>
      <w:rFonts w:ascii="Tahoma" w:hAnsi="Tahoma" w:cs="Tahoma"/>
      <w:sz w:val="16"/>
      <w:szCs w:val="16"/>
    </w:rPr>
  </w:style>
  <w:style w:type="paragraph" w:styleId="af9">
    <w:name w:val="No Spacing"/>
    <w:uiPriority w:val="99"/>
    <w:qFormat/>
    <w:rsid w:val="008D2519"/>
    <w:pPr>
      <w:spacing w:after="120"/>
    </w:pPr>
  </w:style>
  <w:style w:type="paragraph" w:styleId="afa">
    <w:name w:val="Revision"/>
    <w:uiPriority w:val="99"/>
    <w:semiHidden/>
    <w:rsid w:val="008D2519"/>
    <w:pPr>
      <w:spacing w:after="120"/>
    </w:pPr>
    <w:rPr>
      <w:rFonts w:eastAsia="Calibri" w:cs="Calibri"/>
      <w:sz w:val="24"/>
      <w:szCs w:val="24"/>
      <w:lang w:eastAsia="en-US"/>
    </w:rPr>
  </w:style>
  <w:style w:type="paragraph" w:styleId="afb">
    <w:name w:val="List Paragraph"/>
    <w:basedOn w:val="a"/>
    <w:uiPriority w:val="99"/>
    <w:qFormat/>
    <w:rsid w:val="008D2519"/>
    <w:pPr>
      <w:ind w:left="720"/>
      <w:jc w:val="left"/>
    </w:pPr>
    <w:rPr>
      <w:rFonts w:eastAsia="Calibri"/>
      <w:sz w:val="24"/>
      <w:szCs w:val="24"/>
    </w:rPr>
  </w:style>
  <w:style w:type="character" w:customStyle="1" w:styleId="ConsPlusNormal">
    <w:name w:val="ConsPlusNormal Знак"/>
    <w:link w:val="ConsPlusNormal0"/>
    <w:locked/>
    <w:rsid w:val="008D2519"/>
    <w:rPr>
      <w:rFonts w:ascii="Arial" w:hAnsi="Arial" w:cs="Arial"/>
    </w:rPr>
  </w:style>
  <w:style w:type="paragraph" w:customStyle="1" w:styleId="ConsPlusNormal0">
    <w:name w:val="ConsPlusNormal"/>
    <w:link w:val="ConsPlusNormal"/>
    <w:rsid w:val="008D2519"/>
    <w:pPr>
      <w:widowControl w:val="0"/>
      <w:autoSpaceDE w:val="0"/>
      <w:autoSpaceDN w:val="0"/>
      <w:adjustRightInd w:val="0"/>
      <w:spacing w:after="120"/>
      <w:ind w:firstLine="720"/>
    </w:pPr>
    <w:rPr>
      <w:rFonts w:ascii="Arial" w:hAnsi="Arial" w:cs="Arial"/>
    </w:rPr>
  </w:style>
  <w:style w:type="paragraph" w:customStyle="1" w:styleId="11">
    <w:name w:val="Обычный1"/>
    <w:uiPriority w:val="99"/>
    <w:rsid w:val="008D2519"/>
    <w:pPr>
      <w:snapToGrid w:val="0"/>
      <w:spacing w:after="120"/>
    </w:pPr>
    <w:rPr>
      <w:rFonts w:ascii="Arial" w:hAnsi="Arial" w:cs="Arial"/>
      <w:sz w:val="18"/>
      <w:szCs w:val="18"/>
    </w:rPr>
  </w:style>
  <w:style w:type="paragraph" w:customStyle="1" w:styleId="Heading">
    <w:name w:val="Heading"/>
    <w:uiPriority w:val="99"/>
    <w:rsid w:val="008D2519"/>
    <w:pPr>
      <w:snapToGrid w:val="0"/>
      <w:spacing w:after="120"/>
    </w:pPr>
    <w:rPr>
      <w:rFonts w:ascii="Arial" w:hAnsi="Arial" w:cs="Arial"/>
      <w:b/>
      <w:bCs/>
      <w:sz w:val="24"/>
      <w:szCs w:val="24"/>
    </w:rPr>
  </w:style>
  <w:style w:type="paragraph" w:customStyle="1" w:styleId="Preformat">
    <w:name w:val="Preformat"/>
    <w:uiPriority w:val="99"/>
    <w:rsid w:val="008D2519"/>
    <w:pPr>
      <w:snapToGrid w:val="0"/>
      <w:spacing w:after="120"/>
    </w:pPr>
    <w:rPr>
      <w:rFonts w:ascii="Courier New" w:hAnsi="Courier New" w:cs="Courier New"/>
    </w:rPr>
  </w:style>
  <w:style w:type="paragraph" w:customStyle="1" w:styleId="ConsPlusNonformat">
    <w:name w:val="ConsPlusNonformat"/>
    <w:uiPriority w:val="99"/>
    <w:rsid w:val="008D2519"/>
    <w:pPr>
      <w:widowControl w:val="0"/>
      <w:autoSpaceDE w:val="0"/>
      <w:autoSpaceDN w:val="0"/>
      <w:adjustRightInd w:val="0"/>
      <w:spacing w:after="120"/>
    </w:pPr>
    <w:rPr>
      <w:rFonts w:ascii="Courier New" w:hAnsi="Courier New" w:cs="Courier New"/>
    </w:rPr>
  </w:style>
  <w:style w:type="paragraph" w:customStyle="1" w:styleId="formattext">
    <w:name w:val="formattext"/>
    <w:uiPriority w:val="99"/>
    <w:rsid w:val="008D2519"/>
    <w:pPr>
      <w:widowControl w:val="0"/>
      <w:autoSpaceDE w:val="0"/>
      <w:autoSpaceDN w:val="0"/>
      <w:adjustRightInd w:val="0"/>
      <w:spacing w:after="120"/>
    </w:pPr>
    <w:rPr>
      <w:sz w:val="18"/>
      <w:szCs w:val="18"/>
    </w:rPr>
  </w:style>
  <w:style w:type="paragraph" w:customStyle="1" w:styleId="headertext">
    <w:name w:val="headertext"/>
    <w:uiPriority w:val="99"/>
    <w:rsid w:val="008D2519"/>
    <w:pPr>
      <w:widowControl w:val="0"/>
      <w:autoSpaceDE w:val="0"/>
      <w:autoSpaceDN w:val="0"/>
      <w:adjustRightInd w:val="0"/>
      <w:spacing w:after="120"/>
    </w:pPr>
    <w:rPr>
      <w:rFonts w:ascii="Arial" w:hAnsi="Arial" w:cs="Arial"/>
      <w:b/>
      <w:bCs/>
      <w:sz w:val="24"/>
      <w:szCs w:val="24"/>
    </w:rPr>
  </w:style>
  <w:style w:type="paragraph" w:customStyle="1" w:styleId="afc">
    <w:name w:val="Название проектного документа"/>
    <w:basedOn w:val="a"/>
    <w:uiPriority w:val="99"/>
    <w:rsid w:val="008D2519"/>
    <w:pPr>
      <w:widowControl w:val="0"/>
      <w:ind w:left="1701"/>
      <w:jc w:val="center"/>
    </w:pPr>
    <w:rPr>
      <w:rFonts w:ascii="Arial" w:hAnsi="Arial" w:cs="Arial"/>
      <w:b/>
      <w:bCs/>
      <w:color w:val="000080"/>
      <w:sz w:val="32"/>
    </w:rPr>
  </w:style>
  <w:style w:type="paragraph" w:customStyle="1" w:styleId="ConsPlusTitle">
    <w:name w:val="ConsPlusTitle"/>
    <w:uiPriority w:val="99"/>
    <w:rsid w:val="008D2519"/>
    <w:pPr>
      <w:widowControl w:val="0"/>
      <w:autoSpaceDE w:val="0"/>
      <w:autoSpaceDN w:val="0"/>
      <w:adjustRightInd w:val="0"/>
      <w:spacing w:after="120"/>
    </w:pPr>
    <w:rPr>
      <w:b/>
      <w:bCs/>
      <w:sz w:val="24"/>
      <w:szCs w:val="24"/>
    </w:rPr>
  </w:style>
  <w:style w:type="paragraph" w:customStyle="1" w:styleId="Textbody">
    <w:name w:val="Text body"/>
    <w:basedOn w:val="a"/>
    <w:uiPriority w:val="99"/>
    <w:rsid w:val="008D2519"/>
    <w:pPr>
      <w:widowControl w:val="0"/>
      <w:suppressAutoHyphens/>
      <w:autoSpaceDN w:val="0"/>
      <w:spacing w:after="120"/>
      <w:jc w:val="left"/>
    </w:pPr>
    <w:rPr>
      <w:rFonts w:ascii="Arial" w:eastAsia="SimSun" w:hAnsi="Arial" w:cs="Mangal"/>
      <w:kern w:val="3"/>
      <w:sz w:val="24"/>
      <w:szCs w:val="24"/>
      <w:lang w:eastAsia="zh-CN" w:bidi="hi-IN"/>
    </w:rPr>
  </w:style>
  <w:style w:type="character" w:styleId="afd">
    <w:name w:val="footnote reference"/>
    <w:uiPriority w:val="99"/>
    <w:unhideWhenUsed/>
    <w:rsid w:val="008D2519"/>
    <w:rPr>
      <w:vertAlign w:val="superscript"/>
    </w:rPr>
  </w:style>
  <w:style w:type="character" w:styleId="afe">
    <w:name w:val="annotation reference"/>
    <w:uiPriority w:val="99"/>
    <w:unhideWhenUsed/>
    <w:rsid w:val="008D2519"/>
    <w:rPr>
      <w:sz w:val="16"/>
      <w:szCs w:val="16"/>
    </w:rPr>
  </w:style>
  <w:style w:type="character" w:customStyle="1" w:styleId="23">
    <w:name w:val="Текст примечания Знак2"/>
    <w:uiPriority w:val="99"/>
    <w:semiHidden/>
    <w:rsid w:val="008D2519"/>
    <w:rPr>
      <w:rFonts w:ascii="Calibri" w:eastAsia="SimSun" w:hAnsi="Calibri" w:cs="font331" w:hint="default"/>
      <w:lang w:eastAsia="ar-SA"/>
    </w:rPr>
  </w:style>
  <w:style w:type="character" w:customStyle="1" w:styleId="fontstyle01">
    <w:name w:val="fontstyle01"/>
    <w:rsid w:val="008D2519"/>
    <w:rPr>
      <w:rFonts w:ascii="TimesNewRomanPSMT" w:hAnsi="TimesNewRomanPSMT" w:hint="default"/>
      <w:b w:val="0"/>
      <w:bCs w:val="0"/>
      <w:i w:val="0"/>
      <w:iCs w:val="0"/>
      <w:color w:val="000000"/>
      <w:sz w:val="28"/>
      <w:szCs w:val="28"/>
    </w:rPr>
  </w:style>
  <w:style w:type="character" w:customStyle="1" w:styleId="normaltextrun">
    <w:name w:val="normaltextrun"/>
    <w:rsid w:val="008D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9034">
      <w:bodyDiv w:val="1"/>
      <w:marLeft w:val="0"/>
      <w:marRight w:val="0"/>
      <w:marTop w:val="0"/>
      <w:marBottom w:val="0"/>
      <w:divBdr>
        <w:top w:val="none" w:sz="0" w:space="0" w:color="auto"/>
        <w:left w:val="none" w:sz="0" w:space="0" w:color="auto"/>
        <w:bottom w:val="none" w:sz="0" w:space="0" w:color="auto"/>
        <w:right w:val="none" w:sz="0" w:space="0" w:color="auto"/>
      </w:divBdr>
    </w:div>
    <w:div w:id="201673167">
      <w:bodyDiv w:val="1"/>
      <w:marLeft w:val="0"/>
      <w:marRight w:val="0"/>
      <w:marTop w:val="0"/>
      <w:marBottom w:val="0"/>
      <w:divBdr>
        <w:top w:val="none" w:sz="0" w:space="0" w:color="auto"/>
        <w:left w:val="none" w:sz="0" w:space="0" w:color="auto"/>
        <w:bottom w:val="none" w:sz="0" w:space="0" w:color="auto"/>
        <w:right w:val="none" w:sz="0" w:space="0" w:color="auto"/>
      </w:divBdr>
    </w:div>
    <w:div w:id="1641568616">
      <w:bodyDiv w:val="1"/>
      <w:marLeft w:val="0"/>
      <w:marRight w:val="0"/>
      <w:marTop w:val="0"/>
      <w:marBottom w:val="0"/>
      <w:divBdr>
        <w:top w:val="none" w:sz="0" w:space="0" w:color="auto"/>
        <w:left w:val="none" w:sz="0" w:space="0" w:color="auto"/>
        <w:bottom w:val="none" w:sz="0" w:space="0" w:color="auto"/>
        <w:right w:val="none" w:sz="0" w:space="0" w:color="auto"/>
      </w:divBdr>
    </w:div>
    <w:div w:id="1759786498">
      <w:bodyDiv w:val="1"/>
      <w:marLeft w:val="0"/>
      <w:marRight w:val="0"/>
      <w:marTop w:val="0"/>
      <w:marBottom w:val="0"/>
      <w:divBdr>
        <w:top w:val="none" w:sz="0" w:space="0" w:color="auto"/>
        <w:left w:val="none" w:sz="0" w:space="0" w:color="auto"/>
        <w:bottom w:val="none" w:sz="0" w:space="0" w:color="auto"/>
        <w:right w:val="none" w:sz="0" w:space="0" w:color="auto"/>
      </w:divBdr>
    </w:div>
    <w:div w:id="20787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42</Pages>
  <Words>16251</Words>
  <Characters>92635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2023-04-06T11:46:00Z</cp:lastPrinted>
  <dcterms:created xsi:type="dcterms:W3CDTF">2023-04-05T06:17:00Z</dcterms:created>
  <dcterms:modified xsi:type="dcterms:W3CDTF">2023-04-06T11:46:00Z</dcterms:modified>
</cp:coreProperties>
</file>