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FB88" w14:textId="77777777" w:rsidR="00B52D22" w:rsidRDefault="00B52D22">
      <w:pPr>
        <w:pStyle w:val="4"/>
      </w:pPr>
      <w:r>
        <w:t>АДМИНИСТРАЦИЯ  МУНИЦИПАЛЬНОГО  ОБРАЗОВАНИЯ</w:t>
      </w:r>
    </w:p>
    <w:p w14:paraId="2E82563E" w14:textId="77777777" w:rsidR="00B52D22" w:rsidRDefault="00B52D22">
      <w:pPr>
        <w:jc w:val="center"/>
        <w:rPr>
          <w:b/>
          <w:sz w:val="22"/>
        </w:rPr>
      </w:pPr>
      <w:r>
        <w:rPr>
          <w:b/>
          <w:sz w:val="22"/>
        </w:rPr>
        <w:t xml:space="preserve">ТИХВИНСКИЙ  МУНИЦИПАЛЬНЫЙ  РАЙОН </w:t>
      </w:r>
    </w:p>
    <w:p w14:paraId="59334716" w14:textId="77777777" w:rsidR="00B52D22" w:rsidRDefault="00B52D22">
      <w:pPr>
        <w:jc w:val="center"/>
        <w:rPr>
          <w:b/>
          <w:sz w:val="22"/>
        </w:rPr>
      </w:pPr>
      <w:r>
        <w:rPr>
          <w:b/>
          <w:sz w:val="22"/>
        </w:rPr>
        <w:t>ЛЕНИНГРАДСКОЙ  ОБЛАСТИ</w:t>
      </w:r>
    </w:p>
    <w:p w14:paraId="1F3B0A89" w14:textId="77777777" w:rsidR="00B52D22" w:rsidRDefault="00B52D22">
      <w:pPr>
        <w:jc w:val="center"/>
        <w:rPr>
          <w:b/>
          <w:sz w:val="22"/>
        </w:rPr>
      </w:pPr>
      <w:r>
        <w:rPr>
          <w:b/>
          <w:sz w:val="22"/>
        </w:rPr>
        <w:t>(АДМИНИСТРАЦИЯ  ТИХВИНСКОГО  РАЙОНА)</w:t>
      </w:r>
    </w:p>
    <w:p w14:paraId="370FE0B1" w14:textId="77777777" w:rsidR="00B52D22" w:rsidRDefault="00B52D22">
      <w:pPr>
        <w:jc w:val="center"/>
        <w:rPr>
          <w:b/>
          <w:sz w:val="32"/>
        </w:rPr>
      </w:pPr>
    </w:p>
    <w:p w14:paraId="772BC59B" w14:textId="77777777" w:rsidR="00B52D22" w:rsidRDefault="00B52D22">
      <w:pPr>
        <w:jc w:val="center"/>
        <w:rPr>
          <w:sz w:val="10"/>
        </w:rPr>
      </w:pPr>
      <w:r>
        <w:rPr>
          <w:b/>
          <w:sz w:val="32"/>
        </w:rPr>
        <w:t>ПОСТАНОВЛЕНИЕ</w:t>
      </w:r>
    </w:p>
    <w:p w14:paraId="6548CD4F" w14:textId="77777777" w:rsidR="00B52D22" w:rsidRDefault="00B52D22">
      <w:pPr>
        <w:jc w:val="center"/>
        <w:rPr>
          <w:sz w:val="10"/>
        </w:rPr>
      </w:pPr>
    </w:p>
    <w:p w14:paraId="34F92F3C" w14:textId="77777777" w:rsidR="00B52D22" w:rsidRDefault="00B52D22">
      <w:pPr>
        <w:jc w:val="center"/>
        <w:rPr>
          <w:sz w:val="10"/>
        </w:rPr>
      </w:pPr>
    </w:p>
    <w:p w14:paraId="5695DAFA" w14:textId="77777777" w:rsidR="00B52D22" w:rsidRDefault="00B52D22">
      <w:pPr>
        <w:tabs>
          <w:tab w:val="left" w:pos="4962"/>
        </w:tabs>
        <w:rPr>
          <w:sz w:val="16"/>
        </w:rPr>
      </w:pPr>
    </w:p>
    <w:p w14:paraId="4DFE7BEA" w14:textId="77777777" w:rsidR="00B52D22" w:rsidRDefault="00B52D22">
      <w:pPr>
        <w:tabs>
          <w:tab w:val="left" w:pos="4962"/>
        </w:tabs>
        <w:jc w:val="center"/>
        <w:rPr>
          <w:sz w:val="16"/>
        </w:rPr>
      </w:pPr>
    </w:p>
    <w:p w14:paraId="36E4AAB5" w14:textId="77777777" w:rsidR="00B52D22" w:rsidRDefault="00B52D22">
      <w:pPr>
        <w:tabs>
          <w:tab w:val="left" w:pos="851"/>
          <w:tab w:val="left" w:pos="3686"/>
        </w:tabs>
        <w:rPr>
          <w:sz w:val="24"/>
        </w:rPr>
      </w:pPr>
    </w:p>
    <w:p w14:paraId="7D75AE67" w14:textId="6E8BDBF7" w:rsidR="00B52D22" w:rsidRDefault="00D14AB6">
      <w:pPr>
        <w:tabs>
          <w:tab w:val="left" w:pos="567"/>
          <w:tab w:val="left" w:pos="3686"/>
        </w:tabs>
      </w:pPr>
      <w:r>
        <w:tab/>
        <w:t>30 марта 2023 г.</w:t>
      </w:r>
      <w:r>
        <w:tab/>
        <w:t>01-806-а</w:t>
      </w:r>
    </w:p>
    <w:p w14:paraId="26B09EA7" w14:textId="77777777" w:rsidR="00B52D22" w:rsidRDefault="00B52D22">
      <w:pPr>
        <w:rPr>
          <w:b/>
        </w:rPr>
      </w:pPr>
      <w:r>
        <w:rPr>
          <w:b/>
          <w:sz w:val="22"/>
        </w:rPr>
        <w:t>от __________________________ № _________</w:t>
      </w:r>
    </w:p>
    <w:p w14:paraId="60C3429C"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14:paraId="38E560A1" w14:textId="77777777">
        <w:tc>
          <w:tcPr>
            <w:tcW w:w="4928" w:type="dxa"/>
            <w:tcBorders>
              <w:top w:val="nil"/>
              <w:left w:val="nil"/>
              <w:bottom w:val="nil"/>
              <w:right w:val="nil"/>
            </w:tcBorders>
          </w:tcPr>
          <w:p w14:paraId="3DDF41A0" w14:textId="4E6DE5BB" w:rsidR="008A3858" w:rsidRPr="00881CB4" w:rsidRDefault="00881CB4" w:rsidP="00B52D22">
            <w:pPr>
              <w:rPr>
                <w:bCs/>
                <w:sz w:val="24"/>
                <w:szCs w:val="24"/>
              </w:rPr>
            </w:pPr>
            <w:r w:rsidRPr="00881CB4">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tc>
      </w:tr>
      <w:tr w:rsidR="00D14AB6" w:rsidRPr="00D14AB6" w14:paraId="670E742A" w14:textId="77777777">
        <w:tc>
          <w:tcPr>
            <w:tcW w:w="4928" w:type="dxa"/>
            <w:tcBorders>
              <w:top w:val="nil"/>
              <w:left w:val="nil"/>
              <w:bottom w:val="nil"/>
              <w:right w:val="nil"/>
            </w:tcBorders>
          </w:tcPr>
          <w:p w14:paraId="0DF765F1" w14:textId="2466F76B" w:rsidR="00881CB4" w:rsidRPr="00D14AB6" w:rsidRDefault="00881CB4" w:rsidP="00B52D22">
            <w:pPr>
              <w:rPr>
                <w:bCs/>
                <w:sz w:val="24"/>
                <w:szCs w:val="24"/>
              </w:rPr>
            </w:pPr>
            <w:r w:rsidRPr="00D14AB6">
              <w:rPr>
                <w:bCs/>
                <w:sz w:val="24"/>
                <w:szCs w:val="24"/>
              </w:rPr>
              <w:t xml:space="preserve">21,0800 НПА ДО </w:t>
            </w:r>
          </w:p>
        </w:tc>
      </w:tr>
    </w:tbl>
    <w:p w14:paraId="52B8E198" w14:textId="6AC6A6C5" w:rsidR="00554BEC" w:rsidRDefault="00554BEC" w:rsidP="001A2440">
      <w:pPr>
        <w:ind w:right="-1" w:firstLine="709"/>
        <w:rPr>
          <w:sz w:val="22"/>
          <w:szCs w:val="22"/>
        </w:rPr>
      </w:pPr>
    </w:p>
    <w:p w14:paraId="7786E8BC" w14:textId="77777777" w:rsidR="00881CB4" w:rsidRPr="00881CB4" w:rsidRDefault="00881CB4" w:rsidP="00881CB4">
      <w:pPr>
        <w:tabs>
          <w:tab w:val="left" w:pos="2835"/>
        </w:tabs>
        <w:autoSpaceDE w:val="0"/>
        <w:autoSpaceDN w:val="0"/>
        <w:adjustRightInd w:val="0"/>
        <w:ind w:firstLine="720"/>
        <w:rPr>
          <w:szCs w:val="29"/>
        </w:rPr>
      </w:pPr>
      <w:r w:rsidRPr="00881CB4">
        <w:rPr>
          <w:szCs w:val="29"/>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администрация Тихвинского района ПОСТАНОВЛЯЕТ:</w:t>
      </w:r>
    </w:p>
    <w:p w14:paraId="0D9B7673" w14:textId="7B79DC06" w:rsidR="00881CB4" w:rsidRPr="00881CB4" w:rsidRDefault="00881CB4" w:rsidP="00881CB4">
      <w:pPr>
        <w:tabs>
          <w:tab w:val="left" w:pos="2835"/>
        </w:tabs>
        <w:autoSpaceDE w:val="0"/>
        <w:autoSpaceDN w:val="0"/>
        <w:adjustRightInd w:val="0"/>
        <w:ind w:firstLine="720"/>
        <w:rPr>
          <w:rFonts w:eastAsia="Calibri"/>
          <w:color w:val="000000"/>
          <w:szCs w:val="28"/>
          <w:lang w:eastAsia="en-US"/>
        </w:rPr>
      </w:pPr>
      <w:r w:rsidRPr="00881CB4">
        <w:rPr>
          <w:rFonts w:eastAsia="Calibri"/>
          <w:color w:val="000000"/>
          <w:szCs w:val="28"/>
          <w:lang w:eastAsia="en-US"/>
        </w:rPr>
        <w:t>1. </w:t>
      </w:r>
      <w:r w:rsidR="009706FF">
        <w:rPr>
          <w:rFonts w:eastAsia="Calibri"/>
          <w:color w:val="000000"/>
          <w:szCs w:val="28"/>
          <w:lang w:eastAsia="en-US"/>
        </w:rPr>
        <w:t xml:space="preserve"> </w:t>
      </w:r>
      <w:r w:rsidRPr="00881CB4">
        <w:rPr>
          <w:rFonts w:eastAsia="Calibri"/>
          <w:color w:val="000000"/>
          <w:szCs w:val="28"/>
          <w:lang w:eastAsia="en-US"/>
        </w:rPr>
        <w:t xml:space="preserve">Утвердить </w:t>
      </w:r>
      <w:r w:rsidR="009706FF">
        <w:rPr>
          <w:rFonts w:eastAsia="Calibri"/>
          <w:color w:val="000000"/>
          <w:szCs w:val="28"/>
          <w:lang w:eastAsia="en-US"/>
        </w:rPr>
        <w:t xml:space="preserve"> </w:t>
      </w:r>
      <w:r w:rsidRPr="00881CB4">
        <w:rPr>
          <w:rFonts w:eastAsia="Calibri"/>
          <w:color w:val="000000"/>
          <w:szCs w:val="28"/>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 </w:t>
      </w:r>
    </w:p>
    <w:p w14:paraId="201BE0E3" w14:textId="0CFAB96F" w:rsidR="00881CB4" w:rsidRPr="00881CB4" w:rsidRDefault="00881CB4" w:rsidP="009706FF">
      <w:pPr>
        <w:tabs>
          <w:tab w:val="left" w:pos="1134"/>
          <w:tab w:val="left" w:pos="2835"/>
        </w:tabs>
        <w:autoSpaceDE w:val="0"/>
        <w:autoSpaceDN w:val="0"/>
        <w:adjustRightInd w:val="0"/>
        <w:ind w:firstLine="720"/>
        <w:rPr>
          <w:rFonts w:eastAsia="Calibri"/>
          <w:color w:val="000000"/>
          <w:szCs w:val="28"/>
          <w:lang w:eastAsia="en-US"/>
        </w:rPr>
      </w:pPr>
      <w:r w:rsidRPr="00881CB4">
        <w:rPr>
          <w:rFonts w:eastAsia="Calibri"/>
          <w:color w:val="000000"/>
          <w:szCs w:val="28"/>
          <w:lang w:eastAsia="en-US"/>
        </w:rPr>
        <w:t>2. </w:t>
      </w:r>
      <w:r w:rsidR="009706FF">
        <w:rPr>
          <w:rFonts w:eastAsia="Calibri"/>
          <w:color w:val="000000"/>
          <w:szCs w:val="28"/>
          <w:lang w:eastAsia="en-US"/>
        </w:rPr>
        <w:t xml:space="preserve"> </w:t>
      </w:r>
      <w:r w:rsidRPr="00881CB4">
        <w:rPr>
          <w:rFonts w:eastAsia="Calibri"/>
          <w:color w:val="000000"/>
          <w:szCs w:val="28"/>
          <w:lang w:eastAsia="en-US"/>
        </w:rPr>
        <w:t xml:space="preserve">Признать </w:t>
      </w:r>
      <w:r w:rsidR="009706FF">
        <w:rPr>
          <w:rFonts w:eastAsia="Calibri"/>
          <w:color w:val="000000"/>
          <w:szCs w:val="28"/>
          <w:lang w:eastAsia="en-US"/>
        </w:rPr>
        <w:t xml:space="preserve"> </w:t>
      </w:r>
      <w:r w:rsidRPr="00881CB4">
        <w:rPr>
          <w:rFonts w:eastAsia="Calibri"/>
          <w:color w:val="000000"/>
          <w:szCs w:val="28"/>
          <w:lang w:eastAsia="en-US"/>
        </w:rPr>
        <w:t xml:space="preserve">утратившим силу постановление администрации Тихвинского района </w:t>
      </w:r>
      <w:r w:rsidRPr="00881CB4">
        <w:rPr>
          <w:rFonts w:eastAsia="Calibri"/>
          <w:b/>
          <w:color w:val="000000"/>
          <w:szCs w:val="28"/>
          <w:lang w:eastAsia="en-US"/>
        </w:rPr>
        <w:t xml:space="preserve">от 14 июля 2022 года № 01-1573-а </w:t>
      </w:r>
      <w:r w:rsidRPr="00881CB4">
        <w:rPr>
          <w:rFonts w:eastAsia="Calibri"/>
          <w:color w:val="000000"/>
          <w:szCs w:val="28"/>
          <w:lang w:eastAsia="en-US"/>
        </w:rPr>
        <w:t>«</w:t>
      </w:r>
      <w:r w:rsidRPr="00881CB4">
        <w:rPr>
          <w:rFonts w:eastAsia="Calibri"/>
          <w:vanish/>
          <w:color w:val="000000"/>
          <w:szCs w:val="28"/>
          <w:lang w:eastAsia="en-US"/>
        </w:rPr>
        <w:t>#G0#G0#G0</w:t>
      </w:r>
      <w:r w:rsidRPr="00881CB4">
        <w:rPr>
          <w:rFonts w:eastAsia="Calibri"/>
          <w:color w:val="000000"/>
          <w:szCs w:val="28"/>
          <w:lang w:eastAsia="en-US"/>
        </w:rPr>
        <w:t xml:space="preserve">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на торгах».  </w:t>
      </w:r>
    </w:p>
    <w:p w14:paraId="688F2666" w14:textId="78FF6799" w:rsidR="00881CB4" w:rsidRPr="00881CB4" w:rsidRDefault="00881CB4" w:rsidP="00881CB4">
      <w:pPr>
        <w:tabs>
          <w:tab w:val="left" w:pos="2835"/>
        </w:tabs>
        <w:autoSpaceDE w:val="0"/>
        <w:autoSpaceDN w:val="0"/>
        <w:adjustRightInd w:val="0"/>
        <w:ind w:firstLine="720"/>
        <w:rPr>
          <w:rFonts w:eastAsia="Calibri"/>
          <w:color w:val="000000"/>
          <w:szCs w:val="28"/>
          <w:lang w:eastAsia="en-US"/>
        </w:rPr>
      </w:pPr>
      <w:r w:rsidRPr="00881CB4">
        <w:rPr>
          <w:rFonts w:eastAsia="Calibri"/>
          <w:color w:val="000000"/>
          <w:szCs w:val="28"/>
          <w:lang w:eastAsia="en-US"/>
        </w:rPr>
        <w:t>3. </w:t>
      </w:r>
      <w:r w:rsidR="009706FF">
        <w:rPr>
          <w:rFonts w:eastAsia="Calibri"/>
          <w:color w:val="000000"/>
          <w:szCs w:val="28"/>
          <w:lang w:eastAsia="en-US"/>
        </w:rPr>
        <w:t xml:space="preserve"> </w:t>
      </w:r>
      <w:r w:rsidRPr="00881CB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56C11143" w14:textId="385FF93D" w:rsidR="00881CB4" w:rsidRPr="00881CB4" w:rsidRDefault="00881CB4" w:rsidP="009706FF">
      <w:pPr>
        <w:tabs>
          <w:tab w:val="left" w:pos="993"/>
          <w:tab w:val="left" w:pos="2835"/>
        </w:tabs>
        <w:autoSpaceDE w:val="0"/>
        <w:autoSpaceDN w:val="0"/>
        <w:adjustRightInd w:val="0"/>
        <w:ind w:firstLine="720"/>
        <w:rPr>
          <w:rFonts w:eastAsia="Calibri"/>
          <w:color w:val="000000"/>
          <w:szCs w:val="28"/>
          <w:lang w:eastAsia="en-US"/>
        </w:rPr>
      </w:pPr>
      <w:r w:rsidRPr="00881CB4">
        <w:rPr>
          <w:rFonts w:eastAsia="Calibri"/>
          <w:color w:val="000000"/>
          <w:szCs w:val="28"/>
          <w:lang w:eastAsia="en-US"/>
        </w:rPr>
        <w:t xml:space="preserve">4. </w:t>
      </w:r>
      <w:r w:rsidR="009706FF">
        <w:rPr>
          <w:rFonts w:eastAsia="Calibri"/>
          <w:color w:val="000000"/>
          <w:szCs w:val="28"/>
          <w:lang w:eastAsia="en-US"/>
        </w:rPr>
        <w:t xml:space="preserve"> </w:t>
      </w:r>
      <w:r w:rsidRPr="00881CB4">
        <w:rPr>
          <w:rFonts w:eastAsia="Calibri"/>
          <w:color w:val="000000"/>
          <w:szCs w:val="28"/>
          <w:lang w:eastAsia="en-US"/>
        </w:rPr>
        <w:t>Контроль</w:t>
      </w:r>
      <w:r w:rsidR="009706FF">
        <w:rPr>
          <w:rFonts w:eastAsia="Calibri"/>
          <w:color w:val="000000"/>
          <w:szCs w:val="28"/>
          <w:lang w:eastAsia="en-US"/>
        </w:rPr>
        <w:t xml:space="preserve"> </w:t>
      </w:r>
      <w:r w:rsidRPr="00881CB4">
        <w:rPr>
          <w:rFonts w:eastAsia="Calibri"/>
          <w:color w:val="000000"/>
          <w:szCs w:val="28"/>
          <w:lang w:eastAsia="en-US"/>
        </w:rPr>
        <w:t xml:space="preserve"> за</w:t>
      </w:r>
      <w:r w:rsidR="009706FF">
        <w:rPr>
          <w:rFonts w:eastAsia="Calibri"/>
          <w:color w:val="000000"/>
          <w:szCs w:val="28"/>
          <w:lang w:eastAsia="en-US"/>
        </w:rPr>
        <w:t xml:space="preserve"> </w:t>
      </w:r>
      <w:r w:rsidRPr="00881CB4">
        <w:rPr>
          <w:rFonts w:eastAsia="Calibri"/>
          <w:color w:val="000000"/>
          <w:szCs w:val="28"/>
          <w:lang w:eastAsia="en-US"/>
        </w:rPr>
        <w:t xml:space="preserve">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47C01AFF" w14:textId="3234788B" w:rsidR="00881CB4" w:rsidRDefault="00881CB4" w:rsidP="00881CB4">
      <w:pPr>
        <w:tabs>
          <w:tab w:val="left" w:pos="2835"/>
        </w:tabs>
        <w:autoSpaceDE w:val="0"/>
        <w:autoSpaceDN w:val="0"/>
        <w:adjustRightInd w:val="0"/>
        <w:ind w:firstLine="567"/>
        <w:rPr>
          <w:rFonts w:eastAsia="Calibri"/>
          <w:color w:val="000000"/>
          <w:szCs w:val="28"/>
          <w:lang w:eastAsia="en-US"/>
        </w:rPr>
      </w:pPr>
    </w:p>
    <w:p w14:paraId="2201431E" w14:textId="77777777" w:rsidR="00881CB4" w:rsidRPr="00881CB4" w:rsidRDefault="00881CB4" w:rsidP="00881CB4">
      <w:pPr>
        <w:tabs>
          <w:tab w:val="left" w:pos="2835"/>
        </w:tabs>
        <w:autoSpaceDE w:val="0"/>
        <w:autoSpaceDN w:val="0"/>
        <w:adjustRightInd w:val="0"/>
        <w:ind w:firstLine="567"/>
        <w:rPr>
          <w:rFonts w:eastAsia="Calibri"/>
          <w:color w:val="000000"/>
          <w:szCs w:val="28"/>
          <w:lang w:eastAsia="en-US"/>
        </w:rPr>
      </w:pPr>
    </w:p>
    <w:p w14:paraId="2FD87271" w14:textId="69C56CD5" w:rsidR="00881CB4" w:rsidRPr="00881CB4" w:rsidRDefault="00881CB4" w:rsidP="00881CB4">
      <w:pPr>
        <w:tabs>
          <w:tab w:val="left" w:pos="2835"/>
        </w:tabs>
        <w:autoSpaceDE w:val="0"/>
        <w:autoSpaceDN w:val="0"/>
        <w:adjustRightInd w:val="0"/>
        <w:rPr>
          <w:rFonts w:eastAsia="Calibri"/>
          <w:color w:val="000000"/>
          <w:szCs w:val="28"/>
          <w:lang w:eastAsia="en-US"/>
        </w:rPr>
      </w:pPr>
      <w:r w:rsidRPr="00881CB4">
        <w:rPr>
          <w:rFonts w:eastAsia="Calibri"/>
          <w:color w:val="000000"/>
          <w:szCs w:val="28"/>
          <w:lang w:eastAsia="en-US"/>
        </w:rPr>
        <w:t xml:space="preserve">Глава администрации                                                               </w:t>
      </w:r>
      <w:r>
        <w:rPr>
          <w:rFonts w:eastAsia="Calibri"/>
          <w:color w:val="000000"/>
          <w:szCs w:val="28"/>
          <w:lang w:eastAsia="en-US"/>
        </w:rPr>
        <w:t xml:space="preserve">   </w:t>
      </w:r>
      <w:r w:rsidRPr="00881CB4">
        <w:rPr>
          <w:rFonts w:eastAsia="Calibri"/>
          <w:color w:val="000000"/>
          <w:szCs w:val="28"/>
          <w:lang w:eastAsia="en-US"/>
        </w:rPr>
        <w:t xml:space="preserve">   </w:t>
      </w:r>
      <w:r>
        <w:rPr>
          <w:rFonts w:eastAsia="Calibri"/>
          <w:color w:val="000000"/>
          <w:szCs w:val="28"/>
          <w:lang w:eastAsia="en-US"/>
        </w:rPr>
        <w:t xml:space="preserve">  </w:t>
      </w:r>
      <w:r w:rsidRPr="00881CB4">
        <w:rPr>
          <w:rFonts w:eastAsia="Calibri"/>
          <w:color w:val="000000"/>
          <w:szCs w:val="28"/>
          <w:lang w:eastAsia="en-US"/>
        </w:rPr>
        <w:t>Ю.А. Наумов</w:t>
      </w:r>
    </w:p>
    <w:p w14:paraId="61F8CDB3" w14:textId="00D01468" w:rsidR="00881CB4" w:rsidRDefault="00881CB4" w:rsidP="00881CB4">
      <w:pPr>
        <w:ind w:right="-1"/>
        <w:rPr>
          <w:rFonts w:eastAsia="Calibri"/>
          <w:iCs/>
          <w:color w:val="000000"/>
          <w:sz w:val="22"/>
          <w:szCs w:val="28"/>
          <w:lang w:eastAsia="en-US"/>
        </w:rPr>
      </w:pPr>
    </w:p>
    <w:p w14:paraId="2F8AB181" w14:textId="77777777" w:rsidR="00881CB4" w:rsidRPr="00881CB4" w:rsidRDefault="00881CB4" w:rsidP="00881CB4">
      <w:pPr>
        <w:rPr>
          <w:sz w:val="22"/>
          <w:szCs w:val="22"/>
        </w:rPr>
      </w:pPr>
      <w:r w:rsidRPr="00881CB4">
        <w:rPr>
          <w:bCs/>
          <w:sz w:val="22"/>
          <w:szCs w:val="22"/>
        </w:rPr>
        <w:lastRenderedPageBreak/>
        <w:t>СОГЛАСОВАНО:</w:t>
      </w:r>
      <w:r w:rsidRPr="00881CB4">
        <w:rPr>
          <w:bCs/>
          <w:sz w:val="22"/>
          <w:szCs w:val="22"/>
        </w:rPr>
        <w:tab/>
      </w:r>
    </w:p>
    <w:tbl>
      <w:tblPr>
        <w:tblW w:w="5341" w:type="pct"/>
        <w:tblInd w:w="-142" w:type="dxa"/>
        <w:tblLook w:val="04A0" w:firstRow="1" w:lastRow="0" w:firstColumn="1" w:lastColumn="0" w:noHBand="0" w:noVBand="1"/>
      </w:tblPr>
      <w:tblGrid>
        <w:gridCol w:w="6522"/>
        <w:gridCol w:w="992"/>
        <w:gridCol w:w="2177"/>
      </w:tblGrid>
      <w:tr w:rsidR="00881CB4" w:rsidRPr="00881CB4" w14:paraId="382B4F43" w14:textId="77777777" w:rsidTr="00F9558E">
        <w:trPr>
          <w:trHeight w:val="168"/>
        </w:trPr>
        <w:tc>
          <w:tcPr>
            <w:tcW w:w="3364" w:type="pct"/>
          </w:tcPr>
          <w:p w14:paraId="76C86D63" w14:textId="77777777" w:rsidR="00881CB4" w:rsidRPr="00881CB4" w:rsidRDefault="00881CB4" w:rsidP="00F9558E">
            <w:pPr>
              <w:ind w:right="-1"/>
              <w:rPr>
                <w:bCs/>
                <w:sz w:val="22"/>
                <w:szCs w:val="22"/>
              </w:rPr>
            </w:pPr>
            <w:r w:rsidRPr="00881CB4">
              <w:rPr>
                <w:bCs/>
                <w:sz w:val="22"/>
                <w:szCs w:val="22"/>
              </w:rPr>
              <w:t>Заместитель главы администрации – председатель комитета по управлению муниципальным имуществом и градостроительству</w:t>
            </w:r>
          </w:p>
        </w:tc>
        <w:tc>
          <w:tcPr>
            <w:tcW w:w="512" w:type="pct"/>
          </w:tcPr>
          <w:p w14:paraId="021972C5" w14:textId="77777777" w:rsidR="00881CB4" w:rsidRPr="00881CB4" w:rsidRDefault="00881CB4" w:rsidP="00F9558E">
            <w:pPr>
              <w:ind w:right="-1"/>
              <w:rPr>
                <w:bCs/>
                <w:sz w:val="22"/>
                <w:szCs w:val="22"/>
              </w:rPr>
            </w:pPr>
          </w:p>
        </w:tc>
        <w:tc>
          <w:tcPr>
            <w:tcW w:w="1123" w:type="pct"/>
          </w:tcPr>
          <w:p w14:paraId="2554902A" w14:textId="77777777" w:rsidR="00881CB4" w:rsidRPr="00881CB4" w:rsidRDefault="00881CB4" w:rsidP="00F9558E">
            <w:pPr>
              <w:rPr>
                <w:bCs/>
                <w:sz w:val="22"/>
                <w:szCs w:val="22"/>
              </w:rPr>
            </w:pPr>
            <w:proofErr w:type="spellStart"/>
            <w:r w:rsidRPr="00881CB4">
              <w:rPr>
                <w:bCs/>
                <w:sz w:val="22"/>
                <w:szCs w:val="22"/>
              </w:rPr>
              <w:t>Катышевский</w:t>
            </w:r>
            <w:proofErr w:type="spellEnd"/>
            <w:r w:rsidRPr="00881CB4">
              <w:rPr>
                <w:bCs/>
                <w:sz w:val="22"/>
                <w:szCs w:val="22"/>
              </w:rPr>
              <w:t xml:space="preserve"> Ю.В.</w:t>
            </w:r>
          </w:p>
        </w:tc>
      </w:tr>
      <w:tr w:rsidR="00881CB4" w:rsidRPr="00881CB4" w14:paraId="47026D92" w14:textId="77777777" w:rsidTr="00F9558E">
        <w:trPr>
          <w:trHeight w:val="67"/>
        </w:trPr>
        <w:tc>
          <w:tcPr>
            <w:tcW w:w="3364" w:type="pct"/>
          </w:tcPr>
          <w:p w14:paraId="708C8A10" w14:textId="77777777" w:rsidR="00881CB4" w:rsidRPr="00881CB4" w:rsidRDefault="00881CB4" w:rsidP="00F9558E">
            <w:pPr>
              <w:jc w:val="left"/>
              <w:rPr>
                <w:bCs/>
                <w:sz w:val="22"/>
                <w:szCs w:val="22"/>
              </w:rPr>
            </w:pPr>
            <w:r w:rsidRPr="00881CB4">
              <w:rPr>
                <w:bCs/>
                <w:sz w:val="22"/>
                <w:szCs w:val="22"/>
              </w:rPr>
              <w:t xml:space="preserve">Заведующий </w:t>
            </w:r>
            <w:r w:rsidRPr="00881CB4">
              <w:rPr>
                <w:bCs/>
                <w:iCs/>
                <w:sz w:val="22"/>
                <w:szCs w:val="22"/>
              </w:rPr>
              <w:t>отделом земельных отношений комитета по управлению муниципальным имуществом и градостроительству</w:t>
            </w:r>
          </w:p>
        </w:tc>
        <w:tc>
          <w:tcPr>
            <w:tcW w:w="512" w:type="pct"/>
          </w:tcPr>
          <w:p w14:paraId="5A998803" w14:textId="77777777" w:rsidR="00881CB4" w:rsidRPr="00881CB4" w:rsidRDefault="00881CB4" w:rsidP="00F9558E">
            <w:pPr>
              <w:rPr>
                <w:bCs/>
                <w:sz w:val="22"/>
                <w:szCs w:val="22"/>
              </w:rPr>
            </w:pPr>
          </w:p>
          <w:p w14:paraId="4F03D333" w14:textId="77777777" w:rsidR="00881CB4" w:rsidRPr="00881CB4" w:rsidRDefault="00881CB4" w:rsidP="00F9558E">
            <w:pPr>
              <w:rPr>
                <w:bCs/>
                <w:sz w:val="22"/>
                <w:szCs w:val="22"/>
              </w:rPr>
            </w:pPr>
          </w:p>
        </w:tc>
        <w:tc>
          <w:tcPr>
            <w:tcW w:w="1123" w:type="pct"/>
          </w:tcPr>
          <w:p w14:paraId="60CA2BE2" w14:textId="77777777" w:rsidR="00881CB4" w:rsidRPr="00881CB4" w:rsidRDefault="00881CB4" w:rsidP="00F9558E">
            <w:pPr>
              <w:rPr>
                <w:bCs/>
                <w:sz w:val="22"/>
                <w:szCs w:val="22"/>
              </w:rPr>
            </w:pPr>
            <w:r w:rsidRPr="00881CB4">
              <w:rPr>
                <w:bCs/>
                <w:sz w:val="22"/>
                <w:szCs w:val="22"/>
              </w:rPr>
              <w:t>Якушина Т.В.</w:t>
            </w:r>
          </w:p>
        </w:tc>
      </w:tr>
      <w:tr w:rsidR="00881CB4" w:rsidRPr="00881CB4" w14:paraId="4A96520A" w14:textId="77777777" w:rsidTr="00F9558E">
        <w:trPr>
          <w:trHeight w:val="67"/>
        </w:trPr>
        <w:tc>
          <w:tcPr>
            <w:tcW w:w="3364" w:type="pct"/>
          </w:tcPr>
          <w:p w14:paraId="4332462B" w14:textId="77777777" w:rsidR="00881CB4" w:rsidRPr="00881CB4" w:rsidRDefault="00881CB4" w:rsidP="00F9558E">
            <w:pPr>
              <w:jc w:val="left"/>
              <w:rPr>
                <w:bCs/>
                <w:sz w:val="22"/>
                <w:szCs w:val="22"/>
              </w:rPr>
            </w:pPr>
            <w:r w:rsidRPr="00881CB4">
              <w:rPr>
                <w:bCs/>
                <w:iCs/>
                <w:sz w:val="22"/>
                <w:szCs w:val="22"/>
              </w:rPr>
              <w:t>Заведующий отделом информационного обеспечения</w:t>
            </w:r>
          </w:p>
        </w:tc>
        <w:tc>
          <w:tcPr>
            <w:tcW w:w="512" w:type="pct"/>
          </w:tcPr>
          <w:p w14:paraId="7ABAA813" w14:textId="77777777" w:rsidR="00881CB4" w:rsidRPr="00881CB4" w:rsidRDefault="00881CB4" w:rsidP="00F9558E">
            <w:pPr>
              <w:rPr>
                <w:bCs/>
                <w:sz w:val="22"/>
                <w:szCs w:val="22"/>
              </w:rPr>
            </w:pPr>
          </w:p>
        </w:tc>
        <w:tc>
          <w:tcPr>
            <w:tcW w:w="1123" w:type="pct"/>
          </w:tcPr>
          <w:p w14:paraId="65CED38A" w14:textId="77777777" w:rsidR="00881CB4" w:rsidRPr="00881CB4" w:rsidRDefault="00881CB4" w:rsidP="00F9558E">
            <w:pPr>
              <w:rPr>
                <w:bCs/>
                <w:sz w:val="22"/>
                <w:szCs w:val="22"/>
              </w:rPr>
            </w:pPr>
            <w:r w:rsidRPr="00881CB4">
              <w:rPr>
                <w:bCs/>
                <w:iCs/>
                <w:sz w:val="22"/>
                <w:szCs w:val="22"/>
              </w:rPr>
              <w:t>Васильева Е.Ю.</w:t>
            </w:r>
          </w:p>
        </w:tc>
      </w:tr>
      <w:tr w:rsidR="00881CB4" w:rsidRPr="00881CB4" w14:paraId="43808FAC" w14:textId="77777777" w:rsidTr="00F9558E">
        <w:trPr>
          <w:trHeight w:val="135"/>
        </w:trPr>
        <w:tc>
          <w:tcPr>
            <w:tcW w:w="3364" w:type="pct"/>
          </w:tcPr>
          <w:p w14:paraId="03D61B9C" w14:textId="77777777" w:rsidR="00881CB4" w:rsidRPr="00881CB4" w:rsidRDefault="00881CB4" w:rsidP="00F9558E">
            <w:pPr>
              <w:rPr>
                <w:bCs/>
                <w:sz w:val="22"/>
                <w:szCs w:val="22"/>
              </w:rPr>
            </w:pPr>
            <w:r w:rsidRPr="00881CB4">
              <w:rPr>
                <w:bCs/>
                <w:sz w:val="22"/>
                <w:szCs w:val="22"/>
              </w:rPr>
              <w:t>Заведующий общим отделом</w:t>
            </w:r>
          </w:p>
        </w:tc>
        <w:tc>
          <w:tcPr>
            <w:tcW w:w="512" w:type="pct"/>
          </w:tcPr>
          <w:p w14:paraId="47EDD835" w14:textId="77777777" w:rsidR="00881CB4" w:rsidRPr="00881CB4" w:rsidRDefault="00881CB4" w:rsidP="00F9558E">
            <w:pPr>
              <w:rPr>
                <w:bCs/>
                <w:sz w:val="22"/>
                <w:szCs w:val="22"/>
              </w:rPr>
            </w:pPr>
          </w:p>
        </w:tc>
        <w:tc>
          <w:tcPr>
            <w:tcW w:w="1123" w:type="pct"/>
          </w:tcPr>
          <w:p w14:paraId="0A8C4D5D" w14:textId="77777777" w:rsidR="00881CB4" w:rsidRPr="00881CB4" w:rsidRDefault="00881CB4" w:rsidP="00F9558E">
            <w:pPr>
              <w:rPr>
                <w:bCs/>
                <w:sz w:val="22"/>
                <w:szCs w:val="22"/>
              </w:rPr>
            </w:pPr>
            <w:r w:rsidRPr="00881CB4">
              <w:rPr>
                <w:bCs/>
                <w:sz w:val="22"/>
                <w:szCs w:val="22"/>
              </w:rPr>
              <w:t>Савранская И.Г.</w:t>
            </w:r>
          </w:p>
        </w:tc>
      </w:tr>
      <w:tr w:rsidR="00881CB4" w:rsidRPr="00881CB4" w14:paraId="13858069" w14:textId="77777777" w:rsidTr="00F9558E">
        <w:trPr>
          <w:trHeight w:val="135"/>
        </w:trPr>
        <w:tc>
          <w:tcPr>
            <w:tcW w:w="3364" w:type="pct"/>
          </w:tcPr>
          <w:p w14:paraId="36149DBD" w14:textId="77777777" w:rsidR="00881CB4" w:rsidRPr="00881CB4" w:rsidRDefault="00881CB4" w:rsidP="00F9558E">
            <w:pPr>
              <w:rPr>
                <w:bCs/>
                <w:sz w:val="22"/>
                <w:szCs w:val="22"/>
              </w:rPr>
            </w:pPr>
            <w:r w:rsidRPr="00881CB4">
              <w:rPr>
                <w:bCs/>
                <w:sz w:val="22"/>
                <w:szCs w:val="22"/>
              </w:rPr>
              <w:t>Заведующий юридическим отделом</w:t>
            </w:r>
          </w:p>
        </w:tc>
        <w:tc>
          <w:tcPr>
            <w:tcW w:w="512" w:type="pct"/>
          </w:tcPr>
          <w:p w14:paraId="4FF436D9" w14:textId="77777777" w:rsidR="00881CB4" w:rsidRPr="00881CB4" w:rsidRDefault="00881CB4" w:rsidP="00F9558E">
            <w:pPr>
              <w:rPr>
                <w:bCs/>
                <w:sz w:val="22"/>
                <w:szCs w:val="22"/>
              </w:rPr>
            </w:pPr>
          </w:p>
        </w:tc>
        <w:tc>
          <w:tcPr>
            <w:tcW w:w="1123" w:type="pct"/>
          </w:tcPr>
          <w:p w14:paraId="66E8FED8" w14:textId="77777777" w:rsidR="00881CB4" w:rsidRPr="00881CB4" w:rsidRDefault="00881CB4" w:rsidP="00F9558E">
            <w:pPr>
              <w:rPr>
                <w:bCs/>
                <w:sz w:val="22"/>
                <w:szCs w:val="22"/>
              </w:rPr>
            </w:pPr>
            <w:r w:rsidRPr="00881CB4">
              <w:rPr>
                <w:bCs/>
                <w:sz w:val="22"/>
                <w:szCs w:val="22"/>
              </w:rPr>
              <w:t>Максимов В.В.</w:t>
            </w:r>
          </w:p>
        </w:tc>
      </w:tr>
    </w:tbl>
    <w:p w14:paraId="039BEAC1" w14:textId="77777777" w:rsidR="00881CB4" w:rsidRPr="00881CB4" w:rsidRDefault="00881CB4" w:rsidP="00881CB4">
      <w:pPr>
        <w:tabs>
          <w:tab w:val="left" w:pos="2835"/>
        </w:tabs>
        <w:autoSpaceDE w:val="0"/>
        <w:autoSpaceDN w:val="0"/>
        <w:adjustRightInd w:val="0"/>
        <w:rPr>
          <w:rFonts w:eastAsia="Calibri"/>
          <w:iCs/>
          <w:color w:val="000000"/>
          <w:sz w:val="22"/>
          <w:szCs w:val="22"/>
          <w:lang w:eastAsia="en-US"/>
        </w:rPr>
      </w:pPr>
    </w:p>
    <w:p w14:paraId="0F89A0D8" w14:textId="77777777" w:rsidR="00881CB4" w:rsidRPr="00881CB4" w:rsidRDefault="00881CB4" w:rsidP="00881CB4">
      <w:pPr>
        <w:tabs>
          <w:tab w:val="left" w:pos="2835"/>
        </w:tabs>
        <w:autoSpaceDE w:val="0"/>
        <w:autoSpaceDN w:val="0"/>
        <w:adjustRightInd w:val="0"/>
        <w:jc w:val="left"/>
        <w:rPr>
          <w:rFonts w:eastAsia="Calibri"/>
          <w:iCs/>
          <w:color w:val="000000"/>
          <w:sz w:val="22"/>
          <w:szCs w:val="22"/>
          <w:lang w:eastAsia="en-US"/>
        </w:rPr>
      </w:pPr>
      <w:r w:rsidRPr="00881CB4">
        <w:rPr>
          <w:rFonts w:eastAsia="Calibri"/>
          <w:iCs/>
          <w:color w:val="000000"/>
          <w:sz w:val="22"/>
          <w:szCs w:val="22"/>
          <w:lang w:eastAsia="en-US"/>
        </w:rPr>
        <w:t xml:space="preserve">РАССЫЛКА:  </w:t>
      </w:r>
    </w:p>
    <w:p w14:paraId="2DEC30D2" w14:textId="77777777" w:rsidR="00881CB4" w:rsidRPr="00881CB4" w:rsidRDefault="00881CB4" w:rsidP="00881CB4">
      <w:pPr>
        <w:tabs>
          <w:tab w:val="left" w:pos="2835"/>
        </w:tabs>
        <w:autoSpaceDE w:val="0"/>
        <w:autoSpaceDN w:val="0"/>
        <w:adjustRightInd w:val="0"/>
        <w:jc w:val="left"/>
        <w:rPr>
          <w:rFonts w:eastAsia="Calibri"/>
          <w:iCs/>
          <w:color w:val="000000"/>
          <w:sz w:val="22"/>
          <w:szCs w:val="22"/>
          <w:lang w:eastAsia="en-US"/>
        </w:rPr>
      </w:pPr>
      <w:r w:rsidRPr="00881CB4">
        <w:rPr>
          <w:rFonts w:eastAsia="Calibri"/>
          <w:iCs/>
          <w:color w:val="000000"/>
          <w:sz w:val="22"/>
          <w:szCs w:val="22"/>
          <w:lang w:eastAsia="en-US"/>
        </w:rPr>
        <w:t xml:space="preserve">Дело - 1 </w:t>
      </w:r>
    </w:p>
    <w:p w14:paraId="5919C486" w14:textId="77777777" w:rsidR="00881CB4" w:rsidRPr="00881CB4" w:rsidRDefault="00881CB4" w:rsidP="00881CB4">
      <w:pPr>
        <w:tabs>
          <w:tab w:val="left" w:pos="2835"/>
        </w:tabs>
        <w:autoSpaceDE w:val="0"/>
        <w:autoSpaceDN w:val="0"/>
        <w:adjustRightInd w:val="0"/>
        <w:jc w:val="left"/>
        <w:rPr>
          <w:rFonts w:eastAsia="Calibri"/>
          <w:iCs/>
          <w:color w:val="000000"/>
          <w:sz w:val="22"/>
          <w:szCs w:val="22"/>
          <w:lang w:eastAsia="en-US"/>
        </w:rPr>
      </w:pPr>
      <w:r w:rsidRPr="00881CB4">
        <w:rPr>
          <w:rFonts w:eastAsia="Calibri"/>
          <w:iCs/>
          <w:color w:val="000000"/>
          <w:sz w:val="22"/>
          <w:szCs w:val="22"/>
          <w:lang w:eastAsia="en-US"/>
        </w:rPr>
        <w:t xml:space="preserve">Комитет по управлению муниципальным имуществом и градостроительству - 1 </w:t>
      </w:r>
    </w:p>
    <w:p w14:paraId="4C953985" w14:textId="77777777" w:rsidR="00881CB4" w:rsidRPr="00881CB4" w:rsidRDefault="00881CB4" w:rsidP="00881CB4">
      <w:pPr>
        <w:tabs>
          <w:tab w:val="left" w:pos="2835"/>
        </w:tabs>
        <w:autoSpaceDE w:val="0"/>
        <w:autoSpaceDN w:val="0"/>
        <w:adjustRightInd w:val="0"/>
        <w:jc w:val="left"/>
        <w:rPr>
          <w:rFonts w:eastAsia="Calibri"/>
          <w:iCs/>
          <w:color w:val="000000"/>
          <w:sz w:val="22"/>
          <w:szCs w:val="22"/>
          <w:lang w:eastAsia="en-US"/>
        </w:rPr>
      </w:pPr>
      <w:r w:rsidRPr="00881CB4">
        <w:rPr>
          <w:rFonts w:eastAsia="Calibri"/>
          <w:iCs/>
          <w:color w:val="000000"/>
          <w:sz w:val="22"/>
          <w:szCs w:val="22"/>
          <w:lang w:eastAsia="en-US"/>
        </w:rPr>
        <w:t>Общий отдел - 1</w:t>
      </w:r>
    </w:p>
    <w:p w14:paraId="13CC924A" w14:textId="77777777" w:rsidR="00881CB4" w:rsidRPr="00881CB4" w:rsidRDefault="00881CB4" w:rsidP="00881CB4">
      <w:pPr>
        <w:tabs>
          <w:tab w:val="left" w:pos="2835"/>
        </w:tabs>
        <w:autoSpaceDE w:val="0"/>
        <w:autoSpaceDN w:val="0"/>
        <w:adjustRightInd w:val="0"/>
        <w:jc w:val="left"/>
        <w:rPr>
          <w:rFonts w:eastAsia="Calibri"/>
          <w:iCs/>
          <w:color w:val="000000"/>
          <w:sz w:val="22"/>
          <w:szCs w:val="22"/>
          <w:lang w:eastAsia="en-US"/>
        </w:rPr>
      </w:pPr>
      <w:r w:rsidRPr="00881CB4">
        <w:rPr>
          <w:rFonts w:eastAsia="Calibri"/>
          <w:iCs/>
          <w:color w:val="000000"/>
          <w:sz w:val="22"/>
          <w:szCs w:val="22"/>
          <w:lang w:eastAsia="en-US"/>
        </w:rPr>
        <w:t>АНО «Редакция газеты «Трудовая слава» - 1</w:t>
      </w:r>
    </w:p>
    <w:p w14:paraId="2A14D4BC" w14:textId="77777777" w:rsidR="00881CB4" w:rsidRPr="00881CB4" w:rsidRDefault="00881CB4" w:rsidP="00881CB4">
      <w:pPr>
        <w:tabs>
          <w:tab w:val="left" w:pos="2835"/>
        </w:tabs>
        <w:autoSpaceDE w:val="0"/>
        <w:autoSpaceDN w:val="0"/>
        <w:adjustRightInd w:val="0"/>
        <w:jc w:val="left"/>
        <w:rPr>
          <w:rFonts w:eastAsia="Calibri"/>
          <w:iCs/>
          <w:color w:val="000000"/>
          <w:sz w:val="22"/>
          <w:szCs w:val="22"/>
          <w:lang w:eastAsia="en-US"/>
        </w:rPr>
      </w:pPr>
      <w:r w:rsidRPr="00881CB4">
        <w:rPr>
          <w:rFonts w:eastAsia="Calibri"/>
          <w:iCs/>
          <w:color w:val="000000"/>
          <w:sz w:val="22"/>
          <w:szCs w:val="22"/>
          <w:lang w:eastAsia="en-US"/>
        </w:rPr>
        <w:t>Филиал ГБУ ЛО «МФЦ «Тихвинский» - 1</w:t>
      </w:r>
    </w:p>
    <w:p w14:paraId="7C31FE72" w14:textId="77777777" w:rsidR="00881CB4" w:rsidRPr="00881CB4" w:rsidRDefault="00881CB4" w:rsidP="00881CB4">
      <w:pPr>
        <w:tabs>
          <w:tab w:val="left" w:pos="2835"/>
        </w:tabs>
        <w:autoSpaceDE w:val="0"/>
        <w:autoSpaceDN w:val="0"/>
        <w:adjustRightInd w:val="0"/>
        <w:rPr>
          <w:rFonts w:eastAsia="Calibri"/>
          <w:iCs/>
          <w:color w:val="000000"/>
          <w:sz w:val="22"/>
          <w:szCs w:val="22"/>
          <w:lang w:eastAsia="en-US"/>
        </w:rPr>
      </w:pPr>
      <w:r w:rsidRPr="00881CB4">
        <w:rPr>
          <w:rFonts w:eastAsia="Calibri"/>
          <w:iCs/>
          <w:color w:val="000000"/>
          <w:sz w:val="22"/>
          <w:szCs w:val="22"/>
          <w:lang w:eastAsia="en-US"/>
        </w:rPr>
        <w:t>ИТОГО: 5</w:t>
      </w:r>
    </w:p>
    <w:p w14:paraId="24FB4690" w14:textId="77777777" w:rsidR="00881CB4" w:rsidRPr="00881CB4" w:rsidRDefault="00881CB4" w:rsidP="00881CB4">
      <w:pPr>
        <w:tabs>
          <w:tab w:val="left" w:pos="2835"/>
        </w:tabs>
        <w:autoSpaceDE w:val="0"/>
        <w:autoSpaceDN w:val="0"/>
        <w:adjustRightInd w:val="0"/>
        <w:rPr>
          <w:rFonts w:eastAsia="Calibri"/>
          <w:iCs/>
          <w:color w:val="000000"/>
          <w:sz w:val="22"/>
          <w:szCs w:val="22"/>
          <w:lang w:eastAsia="en-US"/>
        </w:rPr>
      </w:pPr>
    </w:p>
    <w:p w14:paraId="56CED28F" w14:textId="77777777" w:rsidR="00881CB4" w:rsidRPr="00881CB4" w:rsidRDefault="00881CB4" w:rsidP="00881CB4">
      <w:pPr>
        <w:tabs>
          <w:tab w:val="left" w:pos="2835"/>
        </w:tabs>
        <w:autoSpaceDE w:val="0"/>
        <w:autoSpaceDN w:val="0"/>
        <w:adjustRightInd w:val="0"/>
        <w:rPr>
          <w:rFonts w:eastAsia="Calibri"/>
          <w:iCs/>
          <w:color w:val="000000"/>
          <w:sz w:val="22"/>
          <w:szCs w:val="22"/>
          <w:lang w:eastAsia="en-US"/>
        </w:rPr>
      </w:pPr>
    </w:p>
    <w:p w14:paraId="5770A664"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17AC407E"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4632E668"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29BE0C4F"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7AEAF515"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22C92449"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1981CF87"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24031AB4"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262428C2"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543C6B40"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2CEB48BF"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5952A0B3"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51EBE0A6"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6116102D"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26778051"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51826177"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11E1FB5C"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2574A5D5"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070A92B5"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3BAAD151"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232CE6AC"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0C9A0A96"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0C94D584"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44CFE532"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76988A80"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55063A73"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6AFD219F"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0BFFB46B"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6BB936D3"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30FBBF1A" w14:textId="1313E89F" w:rsidR="00881CB4" w:rsidRDefault="00881CB4" w:rsidP="00881CB4">
      <w:pPr>
        <w:tabs>
          <w:tab w:val="left" w:pos="2835"/>
        </w:tabs>
        <w:autoSpaceDE w:val="0"/>
        <w:autoSpaceDN w:val="0"/>
        <w:adjustRightInd w:val="0"/>
        <w:rPr>
          <w:rFonts w:eastAsia="Calibri"/>
          <w:iCs/>
          <w:color w:val="000000"/>
          <w:sz w:val="24"/>
          <w:szCs w:val="24"/>
          <w:lang w:eastAsia="en-US"/>
        </w:rPr>
      </w:pPr>
    </w:p>
    <w:p w14:paraId="7DCFE304" w14:textId="2B4506B1" w:rsidR="00881CB4" w:rsidRDefault="00881CB4" w:rsidP="00881CB4">
      <w:pPr>
        <w:tabs>
          <w:tab w:val="left" w:pos="2835"/>
        </w:tabs>
        <w:autoSpaceDE w:val="0"/>
        <w:autoSpaceDN w:val="0"/>
        <w:adjustRightInd w:val="0"/>
        <w:rPr>
          <w:rFonts w:eastAsia="Calibri"/>
          <w:iCs/>
          <w:color w:val="000000"/>
          <w:sz w:val="24"/>
          <w:szCs w:val="24"/>
          <w:lang w:eastAsia="en-US"/>
        </w:rPr>
      </w:pPr>
    </w:p>
    <w:p w14:paraId="63E8F7B1"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7F6D4BBC" w14:textId="77777777" w:rsidR="00881CB4" w:rsidRPr="00161DB3" w:rsidRDefault="00881CB4" w:rsidP="00881CB4">
      <w:pPr>
        <w:tabs>
          <w:tab w:val="left" w:pos="2835"/>
        </w:tabs>
        <w:autoSpaceDE w:val="0"/>
        <w:autoSpaceDN w:val="0"/>
        <w:adjustRightInd w:val="0"/>
        <w:rPr>
          <w:rFonts w:eastAsia="Calibri"/>
          <w:iCs/>
          <w:color w:val="000000"/>
          <w:sz w:val="24"/>
          <w:szCs w:val="24"/>
          <w:lang w:eastAsia="en-US"/>
        </w:rPr>
      </w:pPr>
      <w:r w:rsidRPr="00161DB3">
        <w:rPr>
          <w:rFonts w:eastAsia="Calibri"/>
          <w:iCs/>
          <w:color w:val="000000"/>
          <w:sz w:val="24"/>
          <w:szCs w:val="24"/>
          <w:lang w:eastAsia="en-US"/>
        </w:rPr>
        <w:t xml:space="preserve">Ильчук Анна Андреевна, </w:t>
      </w:r>
    </w:p>
    <w:p w14:paraId="49AB8F94" w14:textId="69C5EC97" w:rsidR="00881CB4" w:rsidRDefault="00881CB4" w:rsidP="00881CB4">
      <w:pPr>
        <w:tabs>
          <w:tab w:val="left" w:pos="2835"/>
        </w:tabs>
        <w:autoSpaceDE w:val="0"/>
        <w:autoSpaceDN w:val="0"/>
        <w:adjustRightInd w:val="0"/>
        <w:rPr>
          <w:rFonts w:eastAsia="Calibri"/>
          <w:iCs/>
          <w:color w:val="000000"/>
          <w:sz w:val="24"/>
          <w:szCs w:val="24"/>
          <w:lang w:eastAsia="en-US"/>
        </w:rPr>
      </w:pPr>
      <w:r w:rsidRPr="00161DB3">
        <w:rPr>
          <w:rFonts w:eastAsia="Calibri"/>
          <w:iCs/>
          <w:color w:val="000000"/>
          <w:sz w:val="24"/>
          <w:szCs w:val="24"/>
          <w:lang w:eastAsia="en-US"/>
        </w:rPr>
        <w:t>72-059</w:t>
      </w:r>
    </w:p>
    <w:p w14:paraId="4349BA43" w14:textId="77777777" w:rsidR="009706FF" w:rsidRDefault="009706FF" w:rsidP="00881CB4">
      <w:pPr>
        <w:tabs>
          <w:tab w:val="left" w:pos="2835"/>
        </w:tabs>
        <w:autoSpaceDE w:val="0"/>
        <w:autoSpaceDN w:val="0"/>
        <w:adjustRightInd w:val="0"/>
        <w:rPr>
          <w:rFonts w:eastAsia="Calibri"/>
          <w:iCs/>
          <w:color w:val="000000"/>
          <w:sz w:val="24"/>
          <w:szCs w:val="24"/>
          <w:lang w:eastAsia="en-US"/>
        </w:rPr>
        <w:sectPr w:rsidR="009706FF" w:rsidSect="009706FF">
          <w:headerReference w:type="default" r:id="rId7"/>
          <w:pgSz w:w="11907" w:h="16840"/>
          <w:pgMar w:top="851" w:right="1134" w:bottom="992" w:left="1701" w:header="720" w:footer="720" w:gutter="0"/>
          <w:cols w:space="720"/>
          <w:titlePg/>
          <w:docGrid w:linePitch="381"/>
        </w:sectPr>
      </w:pPr>
    </w:p>
    <w:p w14:paraId="39E13E4A" w14:textId="77777777" w:rsidR="00881CB4" w:rsidRDefault="00881CB4" w:rsidP="00881CB4">
      <w:pPr>
        <w:tabs>
          <w:tab w:val="left" w:pos="2835"/>
        </w:tabs>
        <w:autoSpaceDE w:val="0"/>
        <w:autoSpaceDN w:val="0"/>
        <w:adjustRightInd w:val="0"/>
        <w:rPr>
          <w:rFonts w:eastAsia="Calibri"/>
          <w:iCs/>
          <w:color w:val="000000"/>
          <w:sz w:val="24"/>
          <w:szCs w:val="24"/>
          <w:lang w:eastAsia="en-US"/>
        </w:rPr>
      </w:pPr>
    </w:p>
    <w:p w14:paraId="6E24D866" w14:textId="77777777" w:rsidR="009706FF" w:rsidRDefault="009706FF" w:rsidP="00881CB4">
      <w:pPr>
        <w:tabs>
          <w:tab w:val="left" w:pos="2835"/>
        </w:tabs>
        <w:autoSpaceDE w:val="0"/>
        <w:autoSpaceDN w:val="0"/>
        <w:adjustRightInd w:val="0"/>
        <w:rPr>
          <w:rFonts w:eastAsia="Calibri"/>
          <w:iCs/>
          <w:color w:val="000000"/>
          <w:sz w:val="24"/>
          <w:szCs w:val="24"/>
          <w:lang w:eastAsia="en-US"/>
        </w:rPr>
      </w:pPr>
    </w:p>
    <w:p w14:paraId="4DF2CA76" w14:textId="006CEF4C" w:rsidR="009706FF" w:rsidRDefault="009706FF" w:rsidP="00881CB4">
      <w:pPr>
        <w:tabs>
          <w:tab w:val="left" w:pos="2835"/>
        </w:tabs>
        <w:autoSpaceDE w:val="0"/>
        <w:autoSpaceDN w:val="0"/>
        <w:adjustRightInd w:val="0"/>
        <w:rPr>
          <w:rFonts w:eastAsia="Calibri"/>
          <w:iCs/>
          <w:color w:val="000000"/>
          <w:sz w:val="24"/>
          <w:szCs w:val="24"/>
          <w:lang w:eastAsia="en-US"/>
        </w:rPr>
        <w:sectPr w:rsidR="009706FF" w:rsidSect="009706FF">
          <w:type w:val="continuous"/>
          <w:pgSz w:w="11907" w:h="16840"/>
          <w:pgMar w:top="851" w:right="1134" w:bottom="992" w:left="1701" w:header="720" w:footer="720" w:gutter="0"/>
          <w:cols w:space="720"/>
          <w:titlePg/>
          <w:docGrid w:linePitch="381"/>
        </w:sectPr>
      </w:pPr>
    </w:p>
    <w:p w14:paraId="4A78EA31" w14:textId="77777777" w:rsidR="00D14AB6" w:rsidRPr="00161DB3" w:rsidRDefault="00881CB4" w:rsidP="00D14AB6">
      <w:pPr>
        <w:autoSpaceDE w:val="0"/>
        <w:autoSpaceDN w:val="0"/>
        <w:adjustRightInd w:val="0"/>
        <w:jc w:val="center"/>
        <w:rPr>
          <w:rFonts w:eastAsia="Calibri"/>
          <w:color w:val="000000"/>
          <w:szCs w:val="28"/>
          <w:lang w:eastAsia="en-US"/>
        </w:rPr>
      </w:pPr>
      <w:r>
        <w:rPr>
          <w:rFonts w:eastAsia="Calibri"/>
          <w:color w:val="000000"/>
          <w:szCs w:val="28"/>
        </w:rPr>
        <w:t xml:space="preserve">                                               </w:t>
      </w:r>
      <w:r w:rsidR="00D14AB6" w:rsidRPr="00161DB3">
        <w:rPr>
          <w:rFonts w:eastAsia="Calibri"/>
          <w:color w:val="000000"/>
          <w:szCs w:val="28"/>
          <w:lang w:eastAsia="en-US"/>
        </w:rPr>
        <w:t>УТВЕРЖДЕН</w:t>
      </w:r>
    </w:p>
    <w:p w14:paraId="1BBD36F0" w14:textId="77777777" w:rsidR="00D14AB6" w:rsidRPr="00161DB3" w:rsidRDefault="00D14AB6" w:rsidP="00D14AB6">
      <w:pPr>
        <w:autoSpaceDE w:val="0"/>
        <w:autoSpaceDN w:val="0"/>
        <w:adjustRightInd w:val="0"/>
        <w:jc w:val="right"/>
        <w:rPr>
          <w:rFonts w:eastAsia="Calibri"/>
          <w:color w:val="000000"/>
          <w:szCs w:val="28"/>
          <w:lang w:eastAsia="en-US"/>
        </w:rPr>
      </w:pPr>
      <w:r w:rsidRPr="00FC0C73">
        <w:rPr>
          <w:rFonts w:eastAsia="Calibri"/>
          <w:color w:val="000000"/>
          <w:szCs w:val="28"/>
          <w:lang w:eastAsia="en-US"/>
        </w:rPr>
        <w:t xml:space="preserve"> </w:t>
      </w:r>
      <w:r w:rsidRPr="00161DB3">
        <w:rPr>
          <w:rFonts w:eastAsia="Calibri"/>
          <w:color w:val="000000"/>
          <w:szCs w:val="28"/>
          <w:lang w:eastAsia="en-US"/>
        </w:rPr>
        <w:t>постановлением администрации</w:t>
      </w:r>
    </w:p>
    <w:p w14:paraId="44F1668F" w14:textId="202C1DE4" w:rsidR="00D14AB6" w:rsidRPr="00161DB3" w:rsidRDefault="00D14AB6" w:rsidP="00D14AB6">
      <w:pPr>
        <w:autoSpaceDE w:val="0"/>
        <w:autoSpaceDN w:val="0"/>
        <w:adjustRightInd w:val="0"/>
        <w:jc w:val="center"/>
        <w:rPr>
          <w:rFonts w:eastAsia="Calibri"/>
          <w:color w:val="000000"/>
          <w:szCs w:val="28"/>
          <w:lang w:eastAsia="en-US"/>
        </w:rPr>
      </w:pPr>
      <w:r w:rsidRPr="00FC0C73">
        <w:rPr>
          <w:rFonts w:eastAsia="Calibri"/>
          <w:color w:val="000000"/>
          <w:szCs w:val="28"/>
          <w:lang w:eastAsia="en-US"/>
        </w:rPr>
        <w:t xml:space="preserve">                                                         </w:t>
      </w:r>
      <w:r w:rsidRPr="00161DB3">
        <w:rPr>
          <w:rFonts w:eastAsia="Calibri"/>
          <w:color w:val="000000"/>
          <w:szCs w:val="28"/>
          <w:lang w:eastAsia="en-US"/>
        </w:rPr>
        <w:t>Тихвинского района</w:t>
      </w:r>
    </w:p>
    <w:p w14:paraId="7BF85FD3" w14:textId="417C5B21" w:rsidR="00D14AB6" w:rsidRPr="00161DB3" w:rsidRDefault="00D14AB6" w:rsidP="00D14AB6">
      <w:pPr>
        <w:autoSpaceDE w:val="0"/>
        <w:autoSpaceDN w:val="0"/>
        <w:adjustRightInd w:val="0"/>
        <w:jc w:val="center"/>
        <w:rPr>
          <w:rFonts w:eastAsia="Calibri"/>
          <w:color w:val="000000"/>
          <w:szCs w:val="28"/>
          <w:lang w:eastAsia="en-US"/>
        </w:rPr>
      </w:pPr>
      <w:r w:rsidRPr="00FC0C73">
        <w:rPr>
          <w:rFonts w:eastAsia="Calibri"/>
          <w:color w:val="000000"/>
          <w:szCs w:val="28"/>
          <w:lang w:eastAsia="en-US"/>
        </w:rPr>
        <w:t xml:space="preserve">                                                                    </w:t>
      </w:r>
      <w:r>
        <w:rPr>
          <w:rFonts w:eastAsia="Calibri"/>
          <w:color w:val="000000"/>
          <w:szCs w:val="28"/>
          <w:lang w:eastAsia="en-US"/>
        </w:rPr>
        <w:t xml:space="preserve">      </w:t>
      </w:r>
      <w:r w:rsidRPr="00161DB3">
        <w:rPr>
          <w:rFonts w:eastAsia="Calibri"/>
          <w:color w:val="000000"/>
          <w:szCs w:val="28"/>
          <w:lang w:eastAsia="en-US"/>
        </w:rPr>
        <w:t xml:space="preserve">от </w:t>
      </w:r>
      <w:r>
        <w:rPr>
          <w:rFonts w:eastAsia="Calibri"/>
          <w:color w:val="000000"/>
          <w:szCs w:val="28"/>
          <w:lang w:eastAsia="en-US"/>
        </w:rPr>
        <w:t>30 марта 2023 г. №01-80</w:t>
      </w:r>
      <w:r>
        <w:rPr>
          <w:rFonts w:eastAsia="Calibri"/>
          <w:color w:val="000000"/>
          <w:szCs w:val="28"/>
          <w:lang w:eastAsia="en-US"/>
        </w:rPr>
        <w:t>6</w:t>
      </w:r>
      <w:r>
        <w:rPr>
          <w:rFonts w:eastAsia="Calibri"/>
          <w:color w:val="000000"/>
          <w:szCs w:val="28"/>
          <w:lang w:eastAsia="en-US"/>
        </w:rPr>
        <w:t>-а</w:t>
      </w:r>
    </w:p>
    <w:p w14:paraId="028126BB" w14:textId="41A94A71" w:rsidR="00D14AB6" w:rsidRPr="00161DB3" w:rsidRDefault="00D14AB6" w:rsidP="00D14AB6">
      <w:pPr>
        <w:autoSpaceDE w:val="0"/>
        <w:autoSpaceDN w:val="0"/>
        <w:adjustRightInd w:val="0"/>
        <w:jc w:val="center"/>
        <w:rPr>
          <w:rFonts w:eastAsia="Calibri"/>
          <w:color w:val="000000"/>
          <w:szCs w:val="28"/>
          <w:lang w:eastAsia="en-US"/>
        </w:rPr>
      </w:pPr>
      <w:r w:rsidRPr="00FC0C73">
        <w:rPr>
          <w:rFonts w:eastAsia="Calibri"/>
          <w:color w:val="000000"/>
          <w:szCs w:val="28"/>
          <w:lang w:eastAsia="en-US"/>
        </w:rPr>
        <w:t xml:space="preserve">                                               </w:t>
      </w:r>
      <w:r w:rsidRPr="00161DB3">
        <w:rPr>
          <w:rFonts w:eastAsia="Calibri"/>
          <w:color w:val="000000"/>
          <w:szCs w:val="28"/>
          <w:lang w:eastAsia="en-US"/>
        </w:rPr>
        <w:t>(приложение)</w:t>
      </w:r>
    </w:p>
    <w:p w14:paraId="2FB777D3" w14:textId="77777777" w:rsidR="00D14AB6" w:rsidRPr="00161DB3" w:rsidRDefault="00D14AB6" w:rsidP="00D14AB6">
      <w:pPr>
        <w:autoSpaceDE w:val="0"/>
        <w:autoSpaceDN w:val="0"/>
        <w:adjustRightInd w:val="0"/>
        <w:jc w:val="center"/>
        <w:rPr>
          <w:rFonts w:eastAsia="Calibri"/>
          <w:color w:val="000000"/>
          <w:sz w:val="24"/>
          <w:szCs w:val="24"/>
          <w:lang w:eastAsia="en-US"/>
        </w:rPr>
      </w:pPr>
    </w:p>
    <w:p w14:paraId="13E1698F" w14:textId="77777777" w:rsidR="00881CB4" w:rsidRPr="0030613E" w:rsidRDefault="00881CB4" w:rsidP="00881CB4">
      <w:pPr>
        <w:pStyle w:val="ConsPlusNormal"/>
        <w:jc w:val="center"/>
        <w:rPr>
          <w:rFonts w:ascii="Times New Roman" w:eastAsia="Times New Roman" w:hAnsi="Times New Roman" w:cs="Times New Roman"/>
          <w:b/>
          <w:bCs/>
          <w:sz w:val="24"/>
          <w:szCs w:val="24"/>
        </w:rPr>
      </w:pPr>
      <w:r w:rsidRPr="0030613E">
        <w:rPr>
          <w:rFonts w:ascii="Times New Roman" w:eastAsia="Calibri" w:hAnsi="Times New Roman" w:cs="Times New Roman"/>
          <w:b/>
          <w:bCs/>
          <w:color w:val="000000"/>
          <w:sz w:val="24"/>
          <w:szCs w:val="24"/>
        </w:rPr>
        <w:t>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w:t>
      </w:r>
      <w:r w:rsidRPr="0030613E">
        <w:rPr>
          <w:rFonts w:ascii="Times New Roman" w:eastAsia="Times New Roman" w:hAnsi="Times New Roman" w:cs="Times New Roman"/>
          <w:b/>
          <w:bCs/>
          <w:sz w:val="24"/>
          <w:szCs w:val="24"/>
        </w:rPr>
        <w:t xml:space="preserve"> «Предоставление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499B453A" w14:textId="77777777" w:rsidR="00881CB4" w:rsidRPr="0030613E" w:rsidRDefault="00881CB4" w:rsidP="00881CB4">
      <w:pPr>
        <w:pStyle w:val="ConsPlusNormal"/>
        <w:jc w:val="center"/>
        <w:rPr>
          <w:rFonts w:ascii="Times New Roman" w:eastAsia="Times New Roman" w:hAnsi="Times New Roman" w:cs="Times New Roman"/>
          <w:bCs/>
          <w:sz w:val="24"/>
          <w:szCs w:val="24"/>
        </w:rPr>
      </w:pPr>
      <w:r w:rsidRPr="0030613E">
        <w:rPr>
          <w:rFonts w:ascii="Times New Roman" w:eastAsia="Times New Roman" w:hAnsi="Times New Roman" w:cs="Times New Roman"/>
          <w:bCs/>
          <w:sz w:val="24"/>
          <w:szCs w:val="24"/>
        </w:rPr>
        <w:t>(Сокращенное наименование – Предоставление земельных участков на торгах)</w:t>
      </w:r>
    </w:p>
    <w:p w14:paraId="64BB9756" w14:textId="77777777" w:rsidR="00881CB4" w:rsidRPr="0030613E" w:rsidRDefault="00881CB4" w:rsidP="00881CB4">
      <w:pPr>
        <w:pStyle w:val="ConsPlusNormal"/>
        <w:jc w:val="center"/>
        <w:rPr>
          <w:rFonts w:ascii="Times New Roman" w:eastAsia="Times New Roman" w:hAnsi="Times New Roman" w:cs="Times New Roman"/>
          <w:bCs/>
          <w:sz w:val="24"/>
          <w:szCs w:val="24"/>
        </w:rPr>
      </w:pPr>
      <w:r w:rsidRPr="0030613E">
        <w:rPr>
          <w:rFonts w:ascii="Times New Roman" w:eastAsia="Times New Roman" w:hAnsi="Times New Roman" w:cs="Times New Roman"/>
          <w:bCs/>
          <w:sz w:val="24"/>
          <w:szCs w:val="24"/>
        </w:rPr>
        <w:t>(далее – административный регламент, муниципальная услуга)</w:t>
      </w:r>
    </w:p>
    <w:p w14:paraId="0BA9B335" w14:textId="77777777" w:rsidR="00881CB4" w:rsidRPr="0030613E" w:rsidRDefault="00881CB4" w:rsidP="00881CB4">
      <w:pPr>
        <w:widowControl w:val="0"/>
        <w:autoSpaceDE w:val="0"/>
        <w:autoSpaceDN w:val="0"/>
        <w:adjustRightInd w:val="0"/>
        <w:rPr>
          <w:sz w:val="24"/>
          <w:szCs w:val="24"/>
        </w:rPr>
      </w:pPr>
    </w:p>
    <w:p w14:paraId="084CC07D" w14:textId="77777777" w:rsidR="00881CB4" w:rsidRPr="0030613E" w:rsidRDefault="00881CB4" w:rsidP="0030613E">
      <w:pPr>
        <w:widowControl w:val="0"/>
        <w:autoSpaceDE w:val="0"/>
        <w:autoSpaceDN w:val="0"/>
        <w:adjustRightInd w:val="0"/>
        <w:outlineLvl w:val="1"/>
        <w:rPr>
          <w:b/>
          <w:sz w:val="24"/>
          <w:szCs w:val="24"/>
        </w:rPr>
      </w:pPr>
      <w:r w:rsidRPr="0030613E">
        <w:rPr>
          <w:b/>
          <w:sz w:val="24"/>
          <w:szCs w:val="24"/>
        </w:rPr>
        <w:t>1. Общие положения</w:t>
      </w:r>
    </w:p>
    <w:p w14:paraId="038132C9" w14:textId="77777777" w:rsidR="00881CB4" w:rsidRPr="000A65E8" w:rsidRDefault="00881CB4" w:rsidP="00881CB4">
      <w:pPr>
        <w:widowControl w:val="0"/>
        <w:autoSpaceDE w:val="0"/>
        <w:autoSpaceDN w:val="0"/>
        <w:adjustRightInd w:val="0"/>
        <w:ind w:firstLine="540"/>
        <w:rPr>
          <w:szCs w:val="28"/>
        </w:rPr>
      </w:pPr>
    </w:p>
    <w:p w14:paraId="0E86056A" w14:textId="77777777" w:rsidR="00881CB4" w:rsidRPr="0030613E" w:rsidRDefault="00881CB4" w:rsidP="0030613E">
      <w:pPr>
        <w:widowControl w:val="0"/>
        <w:autoSpaceDE w:val="0"/>
        <w:autoSpaceDN w:val="0"/>
        <w:ind w:firstLine="720"/>
        <w:rPr>
          <w:sz w:val="22"/>
          <w:szCs w:val="22"/>
        </w:rPr>
      </w:pPr>
      <w:r w:rsidRPr="0030613E">
        <w:rPr>
          <w:sz w:val="22"/>
          <w:szCs w:val="22"/>
        </w:rPr>
        <w:t>1.1. Административный регламент устанавливает порядок и стандарт предоставления муниципальной услуги.</w:t>
      </w:r>
    </w:p>
    <w:p w14:paraId="468A766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1.2. Заявителями, имеющими право на получение муниципальной услуги, являются:</w:t>
      </w:r>
    </w:p>
    <w:p w14:paraId="48EDC89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физические лица;</w:t>
      </w:r>
    </w:p>
    <w:p w14:paraId="6534AA3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юридические лица;</w:t>
      </w:r>
    </w:p>
    <w:p w14:paraId="3072A84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индивидуальные предприниматели (далее – заявитель).</w:t>
      </w:r>
    </w:p>
    <w:p w14:paraId="39AF1472"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Представлять интересы заявителя могут:</w:t>
      </w:r>
    </w:p>
    <w:p w14:paraId="0CB0330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лица, действующие в соответствии с законом или учредительными документами от имени заявителя без доверенности;</w:t>
      </w:r>
    </w:p>
    <w:p w14:paraId="5EA276AC"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 представители, действующие от имени заявителя в силу полномочий </w:t>
      </w:r>
      <w:r w:rsidRPr="0030613E">
        <w:rPr>
          <w:sz w:val="22"/>
          <w:szCs w:val="22"/>
        </w:rPr>
        <w:br/>
        <w:t>на основании доверенности или договора.</w:t>
      </w:r>
    </w:p>
    <w:p w14:paraId="19AF8A3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14:paraId="7E571342"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D8AC7A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на сайте Администрации: https://tikhvin.org/;</w:t>
      </w:r>
    </w:p>
    <w:p w14:paraId="001A5B77" w14:textId="79A551B9"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0030613E">
        <w:rPr>
          <w:sz w:val="22"/>
          <w:szCs w:val="22"/>
        </w:rPr>
        <w:t xml:space="preserve"> </w:t>
      </w:r>
      <w:r w:rsidRPr="0030613E">
        <w:rPr>
          <w:sz w:val="22"/>
          <w:szCs w:val="22"/>
        </w:rPr>
        <w:t>и муниципальных услуг» (далее – ГБУ ЛО</w:t>
      </w:r>
      <w:r w:rsidR="0030613E">
        <w:rPr>
          <w:sz w:val="22"/>
          <w:szCs w:val="22"/>
        </w:rPr>
        <w:t xml:space="preserve"> </w:t>
      </w:r>
      <w:r w:rsidRPr="0030613E">
        <w:rPr>
          <w:sz w:val="22"/>
          <w:szCs w:val="22"/>
        </w:rPr>
        <w:t>«МФЦ», МФЦ): http://mfc47.ru/;</w:t>
      </w:r>
    </w:p>
    <w:p w14:paraId="0E33993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30613E">
          <w:rPr>
            <w:sz w:val="22"/>
            <w:szCs w:val="22"/>
          </w:rPr>
          <w:t>www.gosuslugi.ru</w:t>
        </w:r>
      </w:hyperlink>
      <w:r w:rsidRPr="0030613E">
        <w:rPr>
          <w:sz w:val="22"/>
          <w:szCs w:val="22"/>
        </w:rPr>
        <w:t>;</w:t>
      </w:r>
    </w:p>
    <w:p w14:paraId="6C8949D7" w14:textId="658EE7D8" w:rsidR="00881CB4" w:rsidRPr="0030613E" w:rsidRDefault="00881CB4" w:rsidP="0030613E">
      <w:pPr>
        <w:widowControl w:val="0"/>
        <w:autoSpaceDE w:val="0"/>
        <w:autoSpaceDN w:val="0"/>
        <w:adjustRightInd w:val="0"/>
        <w:ind w:firstLine="720"/>
        <w:jc w:val="left"/>
        <w:rPr>
          <w:sz w:val="22"/>
          <w:szCs w:val="22"/>
        </w:rPr>
      </w:pPr>
      <w:r w:rsidRPr="0030613E">
        <w:rPr>
          <w:sz w:val="22"/>
          <w:szCs w:val="22"/>
        </w:rPr>
        <w:t>в государственной информационной системе «Реестр государственных и муниципальных услуг (функций) Ленинградской области» (далее – Реестр).</w:t>
      </w:r>
    </w:p>
    <w:p w14:paraId="69E29F2A" w14:textId="77777777" w:rsidR="00881CB4" w:rsidRPr="0030613E" w:rsidRDefault="00881CB4" w:rsidP="0030613E">
      <w:pPr>
        <w:widowControl w:val="0"/>
        <w:autoSpaceDE w:val="0"/>
        <w:autoSpaceDN w:val="0"/>
        <w:adjustRightInd w:val="0"/>
        <w:ind w:firstLine="720"/>
        <w:jc w:val="left"/>
        <w:rPr>
          <w:sz w:val="22"/>
          <w:szCs w:val="22"/>
        </w:rPr>
      </w:pPr>
    </w:p>
    <w:p w14:paraId="36010D69" w14:textId="77777777" w:rsidR="00881CB4" w:rsidRPr="0030613E" w:rsidRDefault="00881CB4" w:rsidP="0030613E">
      <w:pPr>
        <w:widowControl w:val="0"/>
        <w:autoSpaceDE w:val="0"/>
        <w:autoSpaceDN w:val="0"/>
        <w:adjustRightInd w:val="0"/>
        <w:ind w:firstLine="709"/>
        <w:rPr>
          <w:b/>
          <w:sz w:val="24"/>
          <w:szCs w:val="24"/>
        </w:rPr>
      </w:pPr>
      <w:r w:rsidRPr="0030613E">
        <w:rPr>
          <w:b/>
          <w:sz w:val="24"/>
          <w:szCs w:val="24"/>
        </w:rPr>
        <w:t>2. Стандарт предоставления муниципальной услуги</w:t>
      </w:r>
    </w:p>
    <w:p w14:paraId="616C5859" w14:textId="77777777" w:rsidR="00881CB4" w:rsidRPr="000A65E8" w:rsidRDefault="00881CB4" w:rsidP="00881CB4">
      <w:pPr>
        <w:widowControl w:val="0"/>
        <w:autoSpaceDE w:val="0"/>
        <w:autoSpaceDN w:val="0"/>
        <w:adjustRightInd w:val="0"/>
        <w:ind w:firstLine="709"/>
        <w:rPr>
          <w:szCs w:val="28"/>
        </w:rPr>
      </w:pPr>
    </w:p>
    <w:p w14:paraId="14863B0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 Полное наименование муниципальной услуги:</w:t>
      </w:r>
    </w:p>
    <w:p w14:paraId="7C94511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60F6CFD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Сокращенное наименование муниципальной услуги:</w:t>
      </w:r>
    </w:p>
    <w:p w14:paraId="779157A1"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Предоставление земельных участков на торгах.</w:t>
      </w:r>
    </w:p>
    <w:p w14:paraId="1DDBAF7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2.2. Муниципальную услугу предоставляют:</w:t>
      </w:r>
    </w:p>
    <w:p w14:paraId="0FE7BC0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Администрация муниципального образования Тихвинский муниципальный район Ленинградской области.</w:t>
      </w:r>
    </w:p>
    <w:p w14:paraId="48262BAB" w14:textId="77777777" w:rsidR="00881CB4" w:rsidRPr="0030613E" w:rsidRDefault="00881CB4" w:rsidP="0030613E">
      <w:pPr>
        <w:widowControl w:val="0"/>
        <w:autoSpaceDE w:val="0"/>
        <w:autoSpaceDN w:val="0"/>
        <w:adjustRightInd w:val="0"/>
        <w:ind w:firstLine="720"/>
        <w:rPr>
          <w:bCs/>
          <w:sz w:val="22"/>
          <w:szCs w:val="22"/>
        </w:rPr>
      </w:pPr>
      <w:r w:rsidRPr="0030613E">
        <w:rPr>
          <w:bCs/>
          <w:sz w:val="22"/>
          <w:szCs w:val="22"/>
        </w:rPr>
        <w:t>В предоставлении муниципальной услуги участвует</w:t>
      </w:r>
      <w:r w:rsidRPr="0030613E">
        <w:rPr>
          <w:sz w:val="22"/>
          <w:szCs w:val="22"/>
        </w:rPr>
        <w:t xml:space="preserve"> </w:t>
      </w:r>
      <w:r w:rsidRPr="0030613E">
        <w:rPr>
          <w:bCs/>
          <w:sz w:val="22"/>
          <w:szCs w:val="22"/>
        </w:rPr>
        <w:t>ГБУ ЛО «МФЦ».</w:t>
      </w:r>
    </w:p>
    <w:p w14:paraId="7B661D01" w14:textId="77777777" w:rsidR="00881CB4" w:rsidRPr="0030613E" w:rsidRDefault="00881CB4" w:rsidP="0030613E">
      <w:pPr>
        <w:widowControl w:val="0"/>
        <w:autoSpaceDE w:val="0"/>
        <w:autoSpaceDN w:val="0"/>
        <w:adjustRightInd w:val="0"/>
        <w:ind w:firstLine="720"/>
        <w:rPr>
          <w:bCs/>
          <w:sz w:val="22"/>
          <w:szCs w:val="22"/>
        </w:rPr>
      </w:pPr>
      <w:r w:rsidRPr="0030613E">
        <w:rPr>
          <w:bCs/>
          <w:sz w:val="22"/>
          <w:szCs w:val="22"/>
        </w:rPr>
        <w:t xml:space="preserve">При предоставлении муниципальной услуги ОМСУ взаимодействует с: </w:t>
      </w:r>
    </w:p>
    <w:p w14:paraId="1773A00F" w14:textId="77777777" w:rsidR="00881CB4" w:rsidRPr="0030613E" w:rsidRDefault="00881CB4" w:rsidP="0030613E">
      <w:pPr>
        <w:widowControl w:val="0"/>
        <w:autoSpaceDE w:val="0"/>
        <w:autoSpaceDN w:val="0"/>
        <w:adjustRightInd w:val="0"/>
        <w:ind w:firstLine="720"/>
        <w:rPr>
          <w:bCs/>
          <w:sz w:val="22"/>
          <w:szCs w:val="22"/>
        </w:rPr>
      </w:pPr>
      <w:r w:rsidRPr="0030613E">
        <w:rPr>
          <w:bCs/>
          <w:sz w:val="22"/>
          <w:szCs w:val="22"/>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49D01A1E" w14:textId="77777777" w:rsidR="00881CB4" w:rsidRPr="0030613E" w:rsidRDefault="00881CB4" w:rsidP="0030613E">
      <w:pPr>
        <w:widowControl w:val="0"/>
        <w:autoSpaceDE w:val="0"/>
        <w:autoSpaceDN w:val="0"/>
        <w:adjustRightInd w:val="0"/>
        <w:ind w:firstLine="720"/>
        <w:rPr>
          <w:bCs/>
          <w:sz w:val="22"/>
          <w:szCs w:val="22"/>
        </w:rPr>
      </w:pPr>
      <w:r w:rsidRPr="0030613E">
        <w:rPr>
          <w:bCs/>
          <w:sz w:val="22"/>
          <w:szCs w:val="22"/>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F86D35B" w14:textId="77777777" w:rsidR="00881CB4" w:rsidRPr="0030613E" w:rsidRDefault="00881CB4" w:rsidP="0030613E">
      <w:pPr>
        <w:widowControl w:val="0"/>
        <w:autoSpaceDE w:val="0"/>
        <w:autoSpaceDN w:val="0"/>
        <w:adjustRightInd w:val="0"/>
        <w:ind w:firstLine="720"/>
        <w:rPr>
          <w:bCs/>
          <w:sz w:val="22"/>
          <w:szCs w:val="22"/>
        </w:rPr>
      </w:pPr>
      <w:r w:rsidRPr="0030613E">
        <w:rPr>
          <w:bCs/>
          <w:sz w:val="22"/>
          <w:szCs w:val="22"/>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02671777" w14:textId="77777777" w:rsidR="00881CB4" w:rsidRPr="0030613E" w:rsidRDefault="00881CB4" w:rsidP="0030613E">
      <w:pPr>
        <w:widowControl w:val="0"/>
        <w:autoSpaceDE w:val="0"/>
        <w:autoSpaceDN w:val="0"/>
        <w:adjustRightInd w:val="0"/>
        <w:ind w:firstLine="720"/>
        <w:rPr>
          <w:bCs/>
          <w:sz w:val="22"/>
          <w:szCs w:val="22"/>
        </w:rPr>
      </w:pPr>
      <w:r w:rsidRPr="0030613E">
        <w:rPr>
          <w:bCs/>
          <w:sz w:val="22"/>
          <w:szCs w:val="22"/>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47FBD5B2" w14:textId="77777777" w:rsidR="00881CB4" w:rsidRPr="0030613E" w:rsidRDefault="00881CB4" w:rsidP="0030613E">
      <w:pPr>
        <w:widowControl w:val="0"/>
        <w:autoSpaceDE w:val="0"/>
        <w:autoSpaceDN w:val="0"/>
        <w:adjustRightInd w:val="0"/>
        <w:ind w:firstLine="720"/>
        <w:rPr>
          <w:bCs/>
          <w:sz w:val="22"/>
          <w:szCs w:val="22"/>
        </w:rPr>
      </w:pPr>
      <w:r w:rsidRPr="0030613E">
        <w:rPr>
          <w:bCs/>
          <w:sz w:val="22"/>
          <w:szCs w:val="22"/>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2341E09D" w14:textId="77777777" w:rsidR="00881CB4" w:rsidRPr="0030613E" w:rsidRDefault="00881CB4" w:rsidP="0030613E">
      <w:pPr>
        <w:autoSpaceDE w:val="0"/>
        <w:autoSpaceDN w:val="0"/>
        <w:adjustRightInd w:val="0"/>
        <w:ind w:firstLine="720"/>
        <w:rPr>
          <w:bCs/>
          <w:sz w:val="22"/>
          <w:szCs w:val="22"/>
        </w:rPr>
      </w:pPr>
      <w:r w:rsidRPr="0030613E">
        <w:rPr>
          <w:bCs/>
          <w:sz w:val="22"/>
          <w:szCs w:val="22"/>
        </w:rPr>
        <w:t xml:space="preserve">6) </w:t>
      </w:r>
      <w:r w:rsidRPr="0030613E">
        <w:rPr>
          <w:sz w:val="22"/>
          <w:szCs w:val="22"/>
        </w:rPr>
        <w:t xml:space="preserve">Министерство экономического развития Российской Федерации в части оператора </w:t>
      </w:r>
      <w:r w:rsidRPr="0030613E">
        <w:rPr>
          <w:bCs/>
          <w:sz w:val="22"/>
          <w:szCs w:val="22"/>
        </w:rPr>
        <w:t>Федеральной государственной информационной системы территориального планирования.</w:t>
      </w:r>
    </w:p>
    <w:p w14:paraId="3152B470" w14:textId="77777777" w:rsidR="00881CB4" w:rsidRPr="0030613E" w:rsidRDefault="00881CB4" w:rsidP="0030613E">
      <w:pPr>
        <w:widowControl w:val="0"/>
        <w:autoSpaceDE w:val="0"/>
        <w:autoSpaceDN w:val="0"/>
        <w:adjustRightInd w:val="0"/>
        <w:ind w:firstLine="720"/>
        <w:rPr>
          <w:bCs/>
          <w:sz w:val="22"/>
          <w:szCs w:val="22"/>
        </w:rPr>
      </w:pPr>
      <w:r w:rsidRPr="0030613E">
        <w:rPr>
          <w:bCs/>
          <w:sz w:val="22"/>
          <w:szCs w:val="22"/>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CE0F88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Заявление на получение муниципальной услуги с комплектом документов принимается:</w:t>
      </w:r>
    </w:p>
    <w:p w14:paraId="6DAAB2E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 при личной явке:</w:t>
      </w:r>
    </w:p>
    <w:p w14:paraId="489DFE51"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в Администрации;</w:t>
      </w:r>
    </w:p>
    <w:p w14:paraId="70323E77" w14:textId="36612A80" w:rsidR="00881CB4" w:rsidRPr="0030613E" w:rsidRDefault="00881CB4" w:rsidP="0030613E">
      <w:pPr>
        <w:widowControl w:val="0"/>
        <w:autoSpaceDE w:val="0"/>
        <w:autoSpaceDN w:val="0"/>
        <w:adjustRightInd w:val="0"/>
        <w:ind w:firstLine="720"/>
        <w:jc w:val="left"/>
        <w:rPr>
          <w:sz w:val="22"/>
          <w:szCs w:val="22"/>
        </w:rPr>
      </w:pPr>
      <w:r w:rsidRPr="0030613E">
        <w:rPr>
          <w:sz w:val="22"/>
          <w:szCs w:val="22"/>
        </w:rPr>
        <w:t>в филиалах, отделах, удаленных рабочих местах ГБУ ЛО «МФЦ» (при наличии соглашения);</w:t>
      </w:r>
    </w:p>
    <w:p w14:paraId="529361A7"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 без личной явки:</w:t>
      </w:r>
    </w:p>
    <w:p w14:paraId="7B16186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почтовым отправлением в Администрацию;</w:t>
      </w:r>
    </w:p>
    <w:p w14:paraId="19B35EB2"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в электронной форме через личный кабинет заявителя на ПГУ ЛО/ЕПГУ (при технической реализации).</w:t>
      </w:r>
    </w:p>
    <w:p w14:paraId="1144918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Заявитель может записаться на прием для подачи заявления </w:t>
      </w:r>
      <w:r w:rsidRPr="0030613E">
        <w:rPr>
          <w:sz w:val="22"/>
          <w:szCs w:val="22"/>
        </w:rPr>
        <w:br/>
        <w:t>о предоставлении услуги следующими способами:</w:t>
      </w:r>
    </w:p>
    <w:p w14:paraId="0E8FD11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 посредством ПГУ ЛО/ЕПГУ - в Администрацию, МФЦ;</w:t>
      </w:r>
    </w:p>
    <w:p w14:paraId="3E555285" w14:textId="48A852F5" w:rsidR="00881CB4" w:rsidRPr="0030613E" w:rsidRDefault="00881CB4" w:rsidP="0030613E">
      <w:pPr>
        <w:widowControl w:val="0"/>
        <w:autoSpaceDE w:val="0"/>
        <w:autoSpaceDN w:val="0"/>
        <w:adjustRightInd w:val="0"/>
        <w:ind w:firstLine="720"/>
        <w:rPr>
          <w:sz w:val="22"/>
          <w:szCs w:val="22"/>
        </w:rPr>
      </w:pPr>
      <w:r w:rsidRPr="0030613E">
        <w:rPr>
          <w:sz w:val="22"/>
          <w:szCs w:val="22"/>
        </w:rPr>
        <w:t>2) посредством сайта ОМСУ, МФЦ (при технической реализации) – в Администрацию, МФЦ;</w:t>
      </w:r>
    </w:p>
    <w:p w14:paraId="6A4B991F"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3) по телефону - в Администрацию, МФЦ.</w:t>
      </w:r>
    </w:p>
    <w:p w14:paraId="713E2E2C"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Для записи заявитель выбирает любую свободную для приема дату </w:t>
      </w:r>
      <w:r w:rsidRPr="0030613E">
        <w:rPr>
          <w:sz w:val="22"/>
          <w:szCs w:val="22"/>
        </w:rPr>
        <w:br/>
        <w:t>и время в пределах установленного в Администрации или МФЦ графика приема заявителей.</w:t>
      </w:r>
    </w:p>
    <w:p w14:paraId="797E4E1C" w14:textId="77777777" w:rsidR="00881CB4" w:rsidRPr="0030613E" w:rsidRDefault="00881CB4" w:rsidP="0030613E">
      <w:pPr>
        <w:autoSpaceDE w:val="0"/>
        <w:autoSpaceDN w:val="0"/>
        <w:adjustRightInd w:val="0"/>
        <w:ind w:firstLine="720"/>
        <w:rPr>
          <w:sz w:val="22"/>
          <w:szCs w:val="22"/>
        </w:rPr>
      </w:pPr>
      <w:r w:rsidRPr="0030613E">
        <w:rPr>
          <w:sz w:val="22"/>
          <w:szCs w:val="22"/>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30613E">
          <w:rPr>
            <w:sz w:val="22"/>
            <w:szCs w:val="22"/>
          </w:rPr>
          <w:t>частью 18 статьи 14.1</w:t>
        </w:r>
      </w:hyperlink>
      <w:r w:rsidRPr="0030613E">
        <w:rPr>
          <w:sz w:val="22"/>
          <w:szCs w:val="22"/>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7D877963" w14:textId="77777777" w:rsidR="00881CB4" w:rsidRPr="0030613E" w:rsidRDefault="00881CB4" w:rsidP="0030613E">
      <w:pPr>
        <w:autoSpaceDE w:val="0"/>
        <w:autoSpaceDN w:val="0"/>
        <w:adjustRightInd w:val="0"/>
        <w:ind w:firstLine="720"/>
        <w:rPr>
          <w:sz w:val="22"/>
          <w:szCs w:val="22"/>
        </w:rPr>
      </w:pPr>
      <w:r w:rsidRPr="0030613E">
        <w:rPr>
          <w:sz w:val="22"/>
          <w:szCs w:val="22"/>
        </w:rPr>
        <w:t>2.2.2. При предоставлении государственной услуги в электронной форме идентификация и аутентификация могут осуществляться посредством:</w:t>
      </w:r>
    </w:p>
    <w:p w14:paraId="5148B67C" w14:textId="77777777" w:rsidR="00881CB4" w:rsidRPr="0030613E" w:rsidRDefault="00881CB4" w:rsidP="0030613E">
      <w:pPr>
        <w:autoSpaceDE w:val="0"/>
        <w:autoSpaceDN w:val="0"/>
        <w:adjustRightInd w:val="0"/>
        <w:ind w:firstLine="720"/>
        <w:rPr>
          <w:sz w:val="22"/>
          <w:szCs w:val="22"/>
        </w:rPr>
      </w:pPr>
      <w:r w:rsidRPr="0030613E">
        <w:rPr>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D8DA60F" w14:textId="77777777" w:rsidR="00881CB4" w:rsidRPr="0030613E" w:rsidRDefault="00881CB4" w:rsidP="0030613E">
      <w:pPr>
        <w:autoSpaceDE w:val="0"/>
        <w:autoSpaceDN w:val="0"/>
        <w:adjustRightInd w:val="0"/>
        <w:ind w:firstLine="720"/>
        <w:rPr>
          <w:sz w:val="22"/>
          <w:szCs w:val="22"/>
        </w:rPr>
      </w:pPr>
      <w:r w:rsidRPr="0030613E">
        <w:rPr>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E2886A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2.3. Промежуточным результатом предоставления муниципальной услуги является:</w:t>
      </w:r>
    </w:p>
    <w:p w14:paraId="23C3BD8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274A57F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Результатом предоставления муниципальной услуги являются: </w:t>
      </w:r>
    </w:p>
    <w:p w14:paraId="6A1E08A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1D3EF20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12D76D41"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Решение об отказе в проведении аукциона (форма приведена в Приложении № 4 к настоящему административному регламенту).</w:t>
      </w:r>
    </w:p>
    <w:p w14:paraId="6D871C5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2.3.1. Результат предоставления муниципальной услуги предоставляется:</w:t>
      </w:r>
    </w:p>
    <w:p w14:paraId="7358467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 при личной явке:</w:t>
      </w:r>
    </w:p>
    <w:p w14:paraId="1C94616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в Администрации;</w:t>
      </w:r>
    </w:p>
    <w:p w14:paraId="0369975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в филиалах, отделах, удаленных рабочих местах ГБУ ЛО «МФЦ»;</w:t>
      </w:r>
    </w:p>
    <w:p w14:paraId="04DFC62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 без личной явки:</w:t>
      </w:r>
    </w:p>
    <w:p w14:paraId="17C1FFC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посредством ПГУ ЛО/ЕПГУ (при технической реализации);</w:t>
      </w:r>
    </w:p>
    <w:p w14:paraId="087DD92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почтовым отправлением.</w:t>
      </w:r>
    </w:p>
    <w:p w14:paraId="5EFF48B6" w14:textId="77777777" w:rsidR="00881CB4" w:rsidRPr="0030613E" w:rsidRDefault="00881CB4" w:rsidP="0030613E">
      <w:pPr>
        <w:widowControl w:val="0"/>
        <w:autoSpaceDE w:val="0"/>
        <w:autoSpaceDN w:val="0"/>
        <w:adjustRightInd w:val="0"/>
        <w:ind w:firstLine="720"/>
        <w:rPr>
          <w:sz w:val="22"/>
          <w:szCs w:val="22"/>
          <w:lang w:bidi="ru-RU"/>
        </w:rPr>
      </w:pPr>
      <w:r w:rsidRPr="0030613E">
        <w:rPr>
          <w:sz w:val="22"/>
          <w:szCs w:val="22"/>
        </w:rPr>
        <w:t xml:space="preserve">2.4. </w:t>
      </w:r>
      <w:r w:rsidRPr="0030613E">
        <w:rPr>
          <w:sz w:val="22"/>
          <w:szCs w:val="22"/>
          <w:lang w:bidi="ru-RU"/>
        </w:rPr>
        <w:t>Срок предоставления муниципальной услуги определяется в соответствии с Земельным кодексом Российской Федерации:</w:t>
      </w:r>
    </w:p>
    <w:p w14:paraId="02954EC7"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lang w:bidi="ru-RU"/>
        </w:rPr>
        <w:t xml:space="preserve">1) </w:t>
      </w:r>
      <w:r w:rsidRPr="0030613E">
        <w:rPr>
          <w:sz w:val="22"/>
          <w:szCs w:val="22"/>
        </w:rPr>
        <w:t>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34FBE7E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01.01.2024 указанный срок не должен превышать 14 календарных дней (10 рабочих дней).</w:t>
      </w:r>
    </w:p>
    <w:p w14:paraId="3EFC914A"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7A5EA4D6"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2.5. Правовые основания для предоставления муниципальной услуги.</w:t>
      </w:r>
    </w:p>
    <w:p w14:paraId="1BE6A79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Конституция Российской Федерации от 12.12.1993;</w:t>
      </w:r>
    </w:p>
    <w:p w14:paraId="7AB843D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Земельный кодекс Российской Федерации;</w:t>
      </w:r>
    </w:p>
    <w:p w14:paraId="0A0E7B5A"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Федеральный закон от 25.10.2001 № 137-ФЗ «О введении в действие Земельного кодекса Российской Федерации»;</w:t>
      </w:r>
    </w:p>
    <w:p w14:paraId="689ED7A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Федеральный закон от 13.07.2015 № 218-ФЗ «О государственной регистрации недвижимости»;</w:t>
      </w:r>
    </w:p>
    <w:p w14:paraId="30C4F997"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Федеральный закон от 24.07.2007 № 221-ФЗ «О кадастровой деятельности»;</w:t>
      </w:r>
    </w:p>
    <w:p w14:paraId="0FA7E55C"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Федеральный закон от 06.10.2003 № 131-ФЗ «Об общих принципах организации местного самоуправления в Российской Федерации»;</w:t>
      </w:r>
    </w:p>
    <w:p w14:paraId="3716A32F" w14:textId="77777777" w:rsidR="00881CB4" w:rsidRPr="0030613E" w:rsidRDefault="00881CB4" w:rsidP="0030613E">
      <w:pPr>
        <w:widowControl w:val="0"/>
        <w:autoSpaceDE w:val="0"/>
        <w:autoSpaceDN w:val="0"/>
        <w:ind w:firstLine="720"/>
        <w:rPr>
          <w:sz w:val="22"/>
          <w:szCs w:val="22"/>
        </w:rPr>
      </w:pPr>
      <w:r w:rsidRPr="0030613E">
        <w:rPr>
          <w:sz w:val="22"/>
          <w:szCs w:val="22"/>
        </w:rPr>
        <w:t>- Постановление Правительства РФ от 09.04.2022 № 629 «Об особенностях регулирования земельных отношений в Российской Федерации в 2022 и 2023 годах»;</w:t>
      </w:r>
    </w:p>
    <w:p w14:paraId="7A7F14B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784ABE1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666B843F"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5BD438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 </w:t>
      </w:r>
      <w:hyperlink r:id="rId10" w:history="1">
        <w:r w:rsidRPr="0030613E">
          <w:rPr>
            <w:sz w:val="22"/>
            <w:szCs w:val="22"/>
          </w:rPr>
          <w:t>Приказ</w:t>
        </w:r>
      </w:hyperlink>
      <w:r w:rsidRPr="0030613E">
        <w:rPr>
          <w:sz w:val="22"/>
          <w:szCs w:val="22"/>
        </w:rPr>
        <w:t xml:space="preserve">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08D42EF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нормативные правовые акты органов местного самоуправления.</w:t>
      </w:r>
    </w:p>
    <w:p w14:paraId="4F1A97EA" w14:textId="5100E0CF" w:rsidR="00881CB4" w:rsidRPr="0030613E" w:rsidRDefault="00881CB4" w:rsidP="0030613E">
      <w:pPr>
        <w:widowControl w:val="0"/>
        <w:autoSpaceDE w:val="0"/>
        <w:autoSpaceDN w:val="0"/>
        <w:adjustRightInd w:val="0"/>
        <w:ind w:firstLine="720"/>
        <w:jc w:val="left"/>
        <w:rPr>
          <w:sz w:val="22"/>
          <w:szCs w:val="22"/>
        </w:rPr>
      </w:pPr>
      <w:r w:rsidRPr="0030613E">
        <w:rPr>
          <w:sz w:val="22"/>
          <w:szCs w:val="22"/>
        </w:rPr>
        <w:t>2.6.</w:t>
      </w:r>
      <w:r w:rsidR="0030613E">
        <w:rPr>
          <w:sz w:val="22"/>
          <w:szCs w:val="22"/>
        </w:rPr>
        <w:t xml:space="preserve"> </w:t>
      </w:r>
      <w:r w:rsidRPr="0030613E">
        <w:rPr>
          <w:sz w:val="22"/>
          <w:szCs w:val="22"/>
        </w:rPr>
        <w:t>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4A42D236"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w:t>
      </w:r>
      <w:r w:rsidRPr="0030613E">
        <w:rPr>
          <w:rFonts w:ascii="Calibri" w:hAnsi="Calibri"/>
          <w:sz w:val="22"/>
          <w:szCs w:val="22"/>
        </w:rPr>
        <w:t xml:space="preserve"> </w:t>
      </w:r>
      <w:r w:rsidRPr="0030613E">
        <w:rPr>
          <w:sz w:val="22"/>
          <w:szCs w:val="22"/>
        </w:rPr>
        <w:t xml:space="preserve">в Приложении № 6 (в случае если утверждение схемы расположения земельного участка не требуется) к настоящему административному регламенту. </w:t>
      </w:r>
    </w:p>
    <w:p w14:paraId="0087322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В случае направления заявления посредством ЕПГУ/ПГУ ЛО </w:t>
      </w:r>
      <w:r w:rsidRPr="0030613E">
        <w:rPr>
          <w:sz w:val="22"/>
          <w:szCs w:val="22"/>
          <w:lang w:bidi="ru-RU"/>
        </w:rPr>
        <w:t>(при технической реализации)</w:t>
      </w:r>
      <w:r w:rsidRPr="0030613E">
        <w:rPr>
          <w:sz w:val="22"/>
          <w:szCs w:val="22"/>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5D9C5936"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5217524C"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в форме электронного документа в личном кабинете на ЕПГУ/ПГУ ЛО; </w:t>
      </w:r>
    </w:p>
    <w:p w14:paraId="63BCFF3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на бумажном носителе в виде распечатанного экземпляра электронного документа в ОМСУ, многофункциональном центре; </w:t>
      </w:r>
    </w:p>
    <w:p w14:paraId="649766AC"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на бумажном носителе в ОМСУ, многофункциональном центре. </w:t>
      </w:r>
    </w:p>
    <w:p w14:paraId="1F4ACD32"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 Документ, удостоверяющий личность заявителя, представителя. </w:t>
      </w:r>
    </w:p>
    <w:p w14:paraId="13AEC28C"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В случае направления заявления посредством ЕПГУ/ПГУ ЛО </w:t>
      </w:r>
      <w:r w:rsidRPr="0030613E">
        <w:rPr>
          <w:sz w:val="22"/>
          <w:szCs w:val="22"/>
          <w:lang w:bidi="ru-RU"/>
        </w:rPr>
        <w:t>(при технической реализации)</w:t>
      </w:r>
      <w:r w:rsidRPr="0030613E">
        <w:rPr>
          <w:sz w:val="22"/>
          <w:szCs w:val="22"/>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26A1DFF"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2C0D8EC3"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3) Схема расположения земельного участка (в случае направления заявления об утверждении схемы расположения земельного участка). </w:t>
      </w:r>
    </w:p>
    <w:p w14:paraId="1F2AA17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4181F94C"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3245BDF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3896638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7C754353"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39A4CF13" w14:textId="45DDFFB7" w:rsidR="00881CB4" w:rsidRPr="0030613E" w:rsidRDefault="00881CB4" w:rsidP="0030613E">
      <w:pPr>
        <w:widowControl w:val="0"/>
        <w:autoSpaceDE w:val="0"/>
        <w:autoSpaceDN w:val="0"/>
        <w:adjustRightInd w:val="0"/>
        <w:ind w:firstLine="720"/>
        <w:rPr>
          <w:sz w:val="22"/>
          <w:szCs w:val="22"/>
        </w:rPr>
      </w:pPr>
      <w:r w:rsidRPr="0030613E">
        <w:rPr>
          <w:sz w:val="22"/>
          <w:szCs w:val="22"/>
        </w:rPr>
        <w:t>2.7.</w:t>
      </w:r>
      <w:r w:rsidR="0030613E">
        <w:rPr>
          <w:sz w:val="22"/>
          <w:szCs w:val="22"/>
        </w:rPr>
        <w:t xml:space="preserve"> </w:t>
      </w:r>
      <w:r w:rsidRPr="0030613E">
        <w:rPr>
          <w:sz w:val="22"/>
          <w:szCs w:val="22"/>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2A8D29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1A29CC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 сведения (выписка) из Единого государственного реестра юридических лиц (ЕГРЮЛ); </w:t>
      </w:r>
    </w:p>
    <w:p w14:paraId="7666510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 сведения (выписка) из Единого государственного реестра индивидуальных предпринимателей (ЕГРИП); </w:t>
      </w:r>
    </w:p>
    <w:p w14:paraId="4E400B6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3) сведения (выписка) из Единого государственного реестра недвижимости об объекте недвижимости (ЕГРН); </w:t>
      </w:r>
    </w:p>
    <w:p w14:paraId="0A026ABA"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4) сведения, удостоверяющие право заявителя на проведение работ по геологическому изучению недр;</w:t>
      </w:r>
    </w:p>
    <w:p w14:paraId="19C5222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3ABC4866" w14:textId="77777777" w:rsidR="00881CB4" w:rsidRPr="0030613E" w:rsidRDefault="00881CB4" w:rsidP="0030613E">
      <w:pPr>
        <w:autoSpaceDE w:val="0"/>
        <w:autoSpaceDN w:val="0"/>
        <w:adjustRightInd w:val="0"/>
        <w:ind w:firstLine="720"/>
        <w:rPr>
          <w:sz w:val="22"/>
          <w:szCs w:val="22"/>
        </w:rPr>
      </w:pPr>
      <w:r w:rsidRPr="0030613E">
        <w:rPr>
          <w:sz w:val="22"/>
          <w:szCs w:val="22"/>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64325229" w14:textId="77777777" w:rsidR="00881CB4" w:rsidRPr="0030613E" w:rsidRDefault="00881CB4" w:rsidP="0030613E">
      <w:pPr>
        <w:widowControl w:val="0"/>
        <w:autoSpaceDE w:val="0"/>
        <w:autoSpaceDN w:val="0"/>
        <w:adjustRightInd w:val="0"/>
        <w:ind w:firstLine="720"/>
        <w:rPr>
          <w:sz w:val="22"/>
          <w:szCs w:val="22"/>
        </w:rPr>
      </w:pPr>
      <w:r w:rsidRPr="0030613E">
        <w:rPr>
          <w:spacing w:val="3"/>
          <w:sz w:val="22"/>
          <w:szCs w:val="22"/>
          <w:lang w:bidi="ru-RU"/>
        </w:rPr>
        <w:t>7</w:t>
      </w:r>
      <w:r w:rsidRPr="0030613E">
        <w:rPr>
          <w:sz w:val="22"/>
          <w:szCs w:val="22"/>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986D851" w14:textId="7C834E67" w:rsidR="00881CB4" w:rsidRPr="0030613E" w:rsidRDefault="00881CB4" w:rsidP="0030613E">
      <w:pPr>
        <w:widowControl w:val="0"/>
        <w:autoSpaceDE w:val="0"/>
        <w:autoSpaceDN w:val="0"/>
        <w:adjustRightInd w:val="0"/>
        <w:ind w:firstLine="720"/>
        <w:rPr>
          <w:sz w:val="22"/>
          <w:szCs w:val="22"/>
        </w:rPr>
      </w:pPr>
      <w:r w:rsidRPr="0030613E">
        <w:rPr>
          <w:sz w:val="22"/>
          <w:szCs w:val="22"/>
        </w:rPr>
        <w:t>2.7.1. Заявитель вправе представить документы, указанные в пункте 2.7, по собственной инициативе.</w:t>
      </w:r>
    </w:p>
    <w:p w14:paraId="45258B12"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2.7.2. Органы, предоставляющие муниципальную услугу, не вправе требовать от заявителя:</w:t>
      </w:r>
    </w:p>
    <w:p w14:paraId="4C54FDE4" w14:textId="4CB2C5A1" w:rsidR="00881CB4" w:rsidRPr="0030613E" w:rsidRDefault="00881CB4" w:rsidP="0030613E">
      <w:pPr>
        <w:widowControl w:val="0"/>
        <w:autoSpaceDE w:val="0"/>
        <w:autoSpaceDN w:val="0"/>
        <w:adjustRightInd w:val="0"/>
        <w:ind w:firstLine="720"/>
        <w:rPr>
          <w:sz w:val="22"/>
          <w:szCs w:val="22"/>
        </w:rPr>
      </w:pPr>
      <w:r w:rsidRPr="0030613E">
        <w:rPr>
          <w:sz w:val="22"/>
          <w:szCs w:val="22"/>
        </w:rPr>
        <w:t>1)</w:t>
      </w:r>
      <w:r w:rsidR="0030613E">
        <w:rPr>
          <w:sz w:val="22"/>
          <w:szCs w:val="22"/>
        </w:rPr>
        <w:t xml:space="preserve"> </w:t>
      </w:r>
      <w:r w:rsidRPr="0030613E">
        <w:rPr>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39CF130" w14:textId="0865E524" w:rsidR="00881CB4" w:rsidRPr="0030613E" w:rsidRDefault="00881CB4" w:rsidP="0030613E">
      <w:pPr>
        <w:widowControl w:val="0"/>
        <w:autoSpaceDE w:val="0"/>
        <w:autoSpaceDN w:val="0"/>
        <w:adjustRightInd w:val="0"/>
        <w:ind w:firstLine="720"/>
        <w:rPr>
          <w:sz w:val="22"/>
          <w:szCs w:val="22"/>
        </w:rPr>
      </w:pPr>
      <w:r w:rsidRPr="0030613E">
        <w:rPr>
          <w:sz w:val="22"/>
          <w:szCs w:val="22"/>
        </w:rPr>
        <w:t>2)</w:t>
      </w:r>
      <w:r w:rsidR="0030613E">
        <w:rPr>
          <w:sz w:val="22"/>
          <w:szCs w:val="22"/>
        </w:rPr>
        <w:t xml:space="preserve"> </w:t>
      </w:r>
      <w:r w:rsidRPr="0030613E">
        <w:rPr>
          <w:sz w:val="22"/>
          <w:szCs w:val="22"/>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6DDA4B6" w14:textId="7FA6C10F" w:rsidR="00881CB4" w:rsidRPr="0030613E" w:rsidRDefault="00881CB4" w:rsidP="0030613E">
      <w:pPr>
        <w:widowControl w:val="0"/>
        <w:autoSpaceDE w:val="0"/>
        <w:autoSpaceDN w:val="0"/>
        <w:adjustRightInd w:val="0"/>
        <w:ind w:firstLine="720"/>
        <w:rPr>
          <w:sz w:val="22"/>
          <w:szCs w:val="22"/>
        </w:rPr>
      </w:pPr>
      <w:r w:rsidRPr="0030613E">
        <w:rPr>
          <w:sz w:val="22"/>
          <w:szCs w:val="22"/>
        </w:rPr>
        <w:t>3)</w:t>
      </w:r>
      <w:r w:rsidR="0030613E">
        <w:rPr>
          <w:sz w:val="22"/>
          <w:szCs w:val="22"/>
        </w:rPr>
        <w:t xml:space="preserve"> </w:t>
      </w:r>
      <w:r w:rsidRPr="0030613E">
        <w:rPr>
          <w:sz w:val="22"/>
          <w:szCs w:val="22"/>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004D812"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4E21157"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FC0188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677A291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884C93" w14:textId="23896C6D" w:rsidR="00881CB4" w:rsidRPr="0030613E" w:rsidRDefault="00881CB4" w:rsidP="0030613E">
      <w:pPr>
        <w:widowControl w:val="0"/>
        <w:autoSpaceDE w:val="0"/>
        <w:autoSpaceDN w:val="0"/>
        <w:adjustRightInd w:val="0"/>
        <w:ind w:firstLine="720"/>
        <w:rPr>
          <w:sz w:val="22"/>
          <w:szCs w:val="22"/>
        </w:rPr>
      </w:pPr>
      <w:r w:rsidRPr="0030613E">
        <w:rPr>
          <w:sz w:val="22"/>
          <w:szCs w:val="22"/>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BEE73BB" w14:textId="5463B79C" w:rsidR="00881CB4" w:rsidRPr="0030613E" w:rsidRDefault="00881CB4" w:rsidP="0030613E">
      <w:pPr>
        <w:autoSpaceDE w:val="0"/>
        <w:autoSpaceDN w:val="0"/>
        <w:adjustRightInd w:val="0"/>
        <w:ind w:firstLine="720"/>
        <w:rPr>
          <w:sz w:val="22"/>
          <w:szCs w:val="22"/>
        </w:rPr>
      </w:pPr>
      <w:r w:rsidRPr="0030613E">
        <w:rPr>
          <w:sz w:val="22"/>
          <w:szCs w:val="22"/>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DA759E" w14:textId="1087AE9F" w:rsidR="00881CB4" w:rsidRPr="0030613E" w:rsidRDefault="00881CB4" w:rsidP="0030613E">
      <w:pPr>
        <w:autoSpaceDE w:val="0"/>
        <w:autoSpaceDN w:val="0"/>
        <w:adjustRightInd w:val="0"/>
        <w:ind w:firstLine="720"/>
        <w:rPr>
          <w:sz w:val="22"/>
          <w:szCs w:val="22"/>
        </w:rPr>
      </w:pPr>
      <w:r w:rsidRPr="0030613E">
        <w:rPr>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8DF2071" w14:textId="77777777" w:rsidR="00881CB4" w:rsidRPr="0030613E" w:rsidRDefault="00881CB4" w:rsidP="0030613E">
      <w:pPr>
        <w:autoSpaceDE w:val="0"/>
        <w:autoSpaceDN w:val="0"/>
        <w:adjustRightInd w:val="0"/>
        <w:ind w:firstLine="720"/>
        <w:rPr>
          <w:sz w:val="22"/>
          <w:szCs w:val="22"/>
        </w:rPr>
      </w:pPr>
      <w:r w:rsidRPr="0030613E">
        <w:rPr>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2EC540F" w14:textId="77777777" w:rsidR="00881CB4" w:rsidRPr="0030613E" w:rsidRDefault="00881CB4" w:rsidP="0030613E">
      <w:pPr>
        <w:autoSpaceDE w:val="0"/>
        <w:autoSpaceDN w:val="0"/>
        <w:adjustRightInd w:val="0"/>
        <w:ind w:firstLine="720"/>
        <w:rPr>
          <w:sz w:val="22"/>
          <w:szCs w:val="22"/>
        </w:rPr>
      </w:pPr>
      <w:r w:rsidRPr="0030613E">
        <w:rPr>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F61A874" w14:textId="77777777" w:rsidR="00881CB4" w:rsidRPr="0030613E" w:rsidRDefault="00881CB4" w:rsidP="0030613E">
      <w:pPr>
        <w:widowControl w:val="0"/>
        <w:autoSpaceDE w:val="0"/>
        <w:autoSpaceDN w:val="0"/>
        <w:adjustRightInd w:val="0"/>
        <w:ind w:firstLine="720"/>
        <w:rPr>
          <w:sz w:val="22"/>
          <w:szCs w:val="22"/>
        </w:rPr>
      </w:pPr>
      <w:bookmarkStart w:id="0" w:name="P125"/>
      <w:bookmarkEnd w:id="0"/>
      <w:r w:rsidRPr="0030613E">
        <w:rPr>
          <w:sz w:val="22"/>
          <w:szCs w:val="22"/>
        </w:rPr>
        <w:t>2.8. Основания для приостановления предоставления муниципальной услуги:</w:t>
      </w:r>
    </w:p>
    <w:p w14:paraId="00883E4A"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05CA4FB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3D5FCC42"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2.9. Основания для отказа в приеме документов, необходимых </w:t>
      </w:r>
      <w:r w:rsidRPr="0030613E">
        <w:rPr>
          <w:sz w:val="22"/>
          <w:szCs w:val="22"/>
        </w:rPr>
        <w:br/>
        <w:t>для предоставления муниципальной услуги:</w:t>
      </w:r>
    </w:p>
    <w:p w14:paraId="1F2BE397"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C6E9C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 представление неполного комплекта документов; </w:t>
      </w:r>
    </w:p>
    <w:p w14:paraId="7702590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 Представленные заявителем документы недействительны/указанные в заявлении сведения недостоверны:</w:t>
      </w:r>
    </w:p>
    <w:p w14:paraId="301EE33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 представленные документы утратили силу на момент обращения за услугой; </w:t>
      </w:r>
    </w:p>
    <w:p w14:paraId="2BFFCEA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0FA7F1C7"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3. Заявление на получение услуги оформлено не в соответствии с административным регламентом:</w:t>
      </w:r>
    </w:p>
    <w:p w14:paraId="38F3249A"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D0027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0FB2C87"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6) неполное заполнение полей в форме заявления, в том числе в интерактивной форме заявления на ЕПГУ/ПГУ ЛО;</w:t>
      </w:r>
    </w:p>
    <w:p w14:paraId="1EE811B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4. Заявление подано лицом, не уполномоченным на осуществление таких действий:</w:t>
      </w:r>
    </w:p>
    <w:p w14:paraId="47FC1E5A"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7) Запрос подан лицом, не имеющим полномочий представлять интересы Заявителя.</w:t>
      </w:r>
    </w:p>
    <w:p w14:paraId="2E25351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8) обращение за предоставлением иной муниципальной услуги.</w:t>
      </w:r>
    </w:p>
    <w:p w14:paraId="6473923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40BE464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5E9A6E33" w14:textId="77777777" w:rsidR="00881CB4" w:rsidRPr="0030613E" w:rsidRDefault="00881CB4" w:rsidP="0030613E">
      <w:pPr>
        <w:widowControl w:val="0"/>
        <w:autoSpaceDE w:val="0"/>
        <w:autoSpaceDN w:val="0"/>
        <w:adjustRightInd w:val="0"/>
        <w:ind w:firstLine="720"/>
        <w:rPr>
          <w:sz w:val="22"/>
          <w:szCs w:val="22"/>
        </w:rPr>
      </w:pPr>
      <w:bookmarkStart w:id="1" w:name="P129"/>
      <w:bookmarkStart w:id="2" w:name="P134"/>
      <w:bookmarkEnd w:id="1"/>
      <w:bookmarkEnd w:id="2"/>
      <w:r w:rsidRPr="0030613E">
        <w:rPr>
          <w:sz w:val="22"/>
          <w:szCs w:val="22"/>
        </w:rPr>
        <w:t>2.10. Исчерпывающий перечень оснований для отказа в предоставлении промежуточного результата муниципальной услуги:</w:t>
      </w:r>
    </w:p>
    <w:p w14:paraId="65829003" w14:textId="77777777" w:rsidR="00881CB4" w:rsidRPr="0030613E" w:rsidRDefault="00881CB4" w:rsidP="0030613E">
      <w:pPr>
        <w:autoSpaceDE w:val="0"/>
        <w:autoSpaceDN w:val="0"/>
        <w:adjustRightInd w:val="0"/>
        <w:ind w:firstLine="720"/>
        <w:rPr>
          <w:sz w:val="22"/>
          <w:szCs w:val="22"/>
        </w:rPr>
      </w:pPr>
      <w:r w:rsidRPr="0030613E">
        <w:rPr>
          <w:sz w:val="22"/>
          <w:szCs w:val="22"/>
        </w:rPr>
        <w:t>Представленные заявителем документы не отвечают требованиям, установленным административным регламентом:</w:t>
      </w:r>
    </w:p>
    <w:p w14:paraId="5CDBBC19" w14:textId="5BD2B9C9" w:rsidR="00881CB4" w:rsidRPr="0030613E" w:rsidRDefault="00881CB4" w:rsidP="0030613E">
      <w:pPr>
        <w:widowControl w:val="0"/>
        <w:autoSpaceDE w:val="0"/>
        <w:autoSpaceDN w:val="0"/>
        <w:adjustRightInd w:val="0"/>
        <w:ind w:firstLine="720"/>
        <w:rPr>
          <w:sz w:val="22"/>
          <w:szCs w:val="22"/>
        </w:rPr>
      </w:pPr>
      <w:r w:rsidRPr="0030613E">
        <w:rPr>
          <w:sz w:val="22"/>
          <w:szCs w:val="22"/>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30613E">
        <w:rPr>
          <w:sz w:val="22"/>
          <w:szCs w:val="22"/>
        </w:rPr>
        <w:t xml:space="preserve"> </w:t>
      </w:r>
      <w:r w:rsidRPr="0030613E">
        <w:rPr>
          <w:sz w:val="22"/>
          <w:szCs w:val="22"/>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74CBF255" w14:textId="77777777" w:rsidR="00881CB4" w:rsidRPr="0030613E" w:rsidRDefault="00881CB4" w:rsidP="0030613E">
      <w:pPr>
        <w:autoSpaceDE w:val="0"/>
        <w:autoSpaceDN w:val="0"/>
        <w:adjustRightInd w:val="0"/>
        <w:ind w:firstLine="720"/>
        <w:rPr>
          <w:sz w:val="22"/>
          <w:szCs w:val="22"/>
        </w:rPr>
      </w:pPr>
      <w:r w:rsidRPr="0030613E">
        <w:rPr>
          <w:sz w:val="22"/>
          <w:szCs w:val="22"/>
        </w:rPr>
        <w:t>Отсутствие права на предоставление муниципальной услуги:</w:t>
      </w:r>
    </w:p>
    <w:p w14:paraId="4F1C8C42"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153D90A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75E4085F" w14:textId="77777777" w:rsidR="00881CB4" w:rsidRPr="0030613E" w:rsidRDefault="00881CB4" w:rsidP="0030613E">
      <w:pPr>
        <w:autoSpaceDE w:val="0"/>
        <w:autoSpaceDN w:val="0"/>
        <w:adjustRightInd w:val="0"/>
        <w:ind w:firstLine="720"/>
        <w:rPr>
          <w:sz w:val="22"/>
          <w:szCs w:val="22"/>
        </w:rPr>
      </w:pPr>
      <w:r w:rsidRPr="0030613E">
        <w:rPr>
          <w:sz w:val="22"/>
          <w:szCs w:val="22"/>
        </w:rPr>
        <w:t>Представленные заявителем документы не отвечают требованиям, установленным административным регламентом:</w:t>
      </w:r>
    </w:p>
    <w:p w14:paraId="4822284F"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3) не представлено в письменной форме согласие лиц, указанных в пункте 4 статьи 11.2 ЗК РФ; </w:t>
      </w:r>
    </w:p>
    <w:p w14:paraId="61714C05" w14:textId="77777777" w:rsidR="00881CB4" w:rsidRPr="0030613E" w:rsidRDefault="00881CB4" w:rsidP="0030613E">
      <w:pPr>
        <w:autoSpaceDE w:val="0"/>
        <w:autoSpaceDN w:val="0"/>
        <w:adjustRightInd w:val="0"/>
        <w:ind w:firstLine="720"/>
        <w:rPr>
          <w:sz w:val="22"/>
          <w:szCs w:val="22"/>
        </w:rPr>
      </w:pPr>
      <w:r w:rsidRPr="0030613E">
        <w:rPr>
          <w:sz w:val="22"/>
          <w:szCs w:val="22"/>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527E362E"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4EF15ECC" w14:textId="77777777" w:rsidR="00881CB4" w:rsidRPr="0030613E" w:rsidRDefault="00881CB4" w:rsidP="0030613E">
      <w:pPr>
        <w:autoSpaceDE w:val="0"/>
        <w:autoSpaceDN w:val="0"/>
        <w:adjustRightInd w:val="0"/>
        <w:ind w:firstLine="720"/>
        <w:rPr>
          <w:sz w:val="22"/>
          <w:szCs w:val="22"/>
        </w:rPr>
      </w:pPr>
      <w:r w:rsidRPr="0030613E">
        <w:rPr>
          <w:sz w:val="22"/>
          <w:szCs w:val="22"/>
        </w:rPr>
        <w:t>Отсутствие права на предоставление муниципальной услуги:</w:t>
      </w:r>
    </w:p>
    <w:p w14:paraId="1CCE9B0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3D1DB94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385A987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7) земельный участок не отнесен к определенной категории земель;</w:t>
      </w:r>
    </w:p>
    <w:p w14:paraId="0696D5E3"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39806B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A4726A6"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76A28BAA"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11) земельный участок расположен в границах территории, в отношении которой заключен договор о ее комплексном развитии; </w:t>
      </w:r>
    </w:p>
    <w:p w14:paraId="54D4DF0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57D33D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F3B65BA"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14) в отношении земельного участка принято решение о предварительном согласовании его предоставления; </w:t>
      </w:r>
    </w:p>
    <w:p w14:paraId="14BA4C2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A07C41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26F9827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D0FC5BC"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71218C58" w14:textId="77777777" w:rsidR="00881CB4" w:rsidRPr="0030613E" w:rsidRDefault="00881CB4" w:rsidP="0030613E">
      <w:pPr>
        <w:autoSpaceDE w:val="0"/>
        <w:autoSpaceDN w:val="0"/>
        <w:adjustRightInd w:val="0"/>
        <w:ind w:firstLine="720"/>
        <w:rPr>
          <w:sz w:val="22"/>
          <w:szCs w:val="22"/>
        </w:rPr>
      </w:pPr>
      <w:r w:rsidRPr="0030613E">
        <w:rPr>
          <w:sz w:val="22"/>
          <w:szCs w:val="22"/>
        </w:rPr>
        <w:t>Отсутствие права на предоставление муниципальной услуги:</w:t>
      </w:r>
    </w:p>
    <w:p w14:paraId="2F11FE03"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604A7E3F"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24DA29D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608375E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4) земельный участок не отнесен к определенной категории земель; </w:t>
      </w:r>
    </w:p>
    <w:p w14:paraId="2E4F924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3DABD32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Pr="0030613E">
        <w:rPr>
          <w:rFonts w:ascii="Calibri" w:hAnsi="Calibri"/>
          <w:sz w:val="22"/>
          <w:szCs w:val="22"/>
        </w:rPr>
        <w:t xml:space="preserve"> </w:t>
      </w:r>
      <w:r w:rsidRPr="0030613E">
        <w:rPr>
          <w:sz w:val="22"/>
          <w:szCs w:val="22"/>
        </w:rPr>
        <w:t xml:space="preserve">предусмотренные частью 11 статьи 55.32 Градостроительного кодекса Российской Федерации; </w:t>
      </w:r>
    </w:p>
    <w:p w14:paraId="03D0A12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75C396D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6B7F3E27"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0B803BE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5186EFBF"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10.1) земельный участок расположен в границах территории, в отношении которой заключен договор о ее комплексном развитии; </w:t>
      </w:r>
    </w:p>
    <w:p w14:paraId="40A862A1"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6DC981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27C2E5B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13) в отношении земельного участка принято решение о предварительном согласовании его предоставления; </w:t>
      </w:r>
    </w:p>
    <w:p w14:paraId="7AF3B55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72816B6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A0143E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Pr="0030613E">
        <w:rPr>
          <w:rFonts w:ascii="Calibri" w:hAnsi="Calibri"/>
          <w:sz w:val="22"/>
          <w:szCs w:val="22"/>
        </w:rPr>
        <w:t xml:space="preserve"> </w:t>
      </w:r>
      <w:r w:rsidRPr="0030613E">
        <w:rPr>
          <w:sz w:val="22"/>
          <w:szCs w:val="22"/>
        </w:rPr>
        <w:t xml:space="preserve">расположен на таком земельном участке, аварийным и подлежащим сносу или реконструкции; </w:t>
      </w:r>
    </w:p>
    <w:p w14:paraId="4D95C7E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0622FFD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7BD14C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BD1CE1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ADBEEA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2.11. Муниципальная услуга предоставляется Администрацией бесплатно.</w:t>
      </w:r>
    </w:p>
    <w:p w14:paraId="225F02E4" w14:textId="3E2E4C81" w:rsidR="00881CB4" w:rsidRPr="0030613E" w:rsidRDefault="00881CB4" w:rsidP="0030613E">
      <w:pPr>
        <w:widowControl w:val="0"/>
        <w:autoSpaceDE w:val="0"/>
        <w:autoSpaceDN w:val="0"/>
        <w:adjustRightInd w:val="0"/>
        <w:ind w:firstLine="720"/>
        <w:rPr>
          <w:sz w:val="22"/>
          <w:szCs w:val="22"/>
        </w:rPr>
      </w:pPr>
      <w:r w:rsidRPr="0030613E">
        <w:rPr>
          <w:sz w:val="22"/>
          <w:szCs w:val="22"/>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1FE9B3A" w14:textId="1139CDB4" w:rsidR="00881CB4" w:rsidRPr="0030613E" w:rsidRDefault="00881CB4" w:rsidP="0030613E">
      <w:pPr>
        <w:ind w:firstLine="720"/>
        <w:rPr>
          <w:sz w:val="22"/>
          <w:szCs w:val="22"/>
        </w:rPr>
      </w:pPr>
      <w:r w:rsidRPr="0030613E">
        <w:rPr>
          <w:sz w:val="22"/>
          <w:szCs w:val="22"/>
        </w:rPr>
        <w:t>2.13. Срок регистрации заявления заявителя в Администрации:</w:t>
      </w:r>
    </w:p>
    <w:p w14:paraId="0F95D4F8" w14:textId="719527E3" w:rsidR="00881CB4" w:rsidRPr="0030613E" w:rsidRDefault="00881CB4" w:rsidP="0030613E">
      <w:pPr>
        <w:ind w:firstLine="720"/>
        <w:rPr>
          <w:sz w:val="22"/>
          <w:szCs w:val="22"/>
        </w:rPr>
      </w:pPr>
      <w:r w:rsidRPr="0030613E">
        <w:rPr>
          <w:sz w:val="22"/>
          <w:szCs w:val="22"/>
        </w:rPr>
        <w:t>при личном обращении заявителя – в день поступления заявления в Администрацию;</w:t>
      </w:r>
    </w:p>
    <w:p w14:paraId="0217D9DB" w14:textId="77777777" w:rsidR="00881CB4" w:rsidRPr="0030613E" w:rsidRDefault="00881CB4" w:rsidP="0030613E">
      <w:pPr>
        <w:ind w:firstLine="720"/>
        <w:rPr>
          <w:sz w:val="22"/>
          <w:szCs w:val="22"/>
        </w:rPr>
      </w:pPr>
      <w:r w:rsidRPr="0030613E">
        <w:rPr>
          <w:sz w:val="22"/>
          <w:szCs w:val="22"/>
        </w:rPr>
        <w:t>при направлении заявления почтовой связью в Администрацию – в день поступления заявления в Администрацию;</w:t>
      </w:r>
    </w:p>
    <w:p w14:paraId="680D5D08" w14:textId="10A46C51" w:rsidR="00881CB4" w:rsidRPr="0030613E" w:rsidRDefault="00881CB4" w:rsidP="0030613E">
      <w:pPr>
        <w:ind w:firstLine="720"/>
        <w:rPr>
          <w:sz w:val="22"/>
          <w:szCs w:val="22"/>
        </w:rPr>
      </w:pPr>
      <w:r w:rsidRPr="0030613E">
        <w:rPr>
          <w:sz w:val="22"/>
          <w:szCs w:val="22"/>
        </w:rPr>
        <w:t xml:space="preserve">при направлении запроса на бумажном носителе из МФЦ </w:t>
      </w:r>
      <w:r w:rsidRPr="0030613E">
        <w:rPr>
          <w:sz w:val="22"/>
          <w:szCs w:val="22"/>
        </w:rPr>
        <w:br/>
        <w:t>в Администрацию (при наличии соглашения) - в день поступления запроса в Администрацию;</w:t>
      </w:r>
    </w:p>
    <w:p w14:paraId="63B6D7C5" w14:textId="77777777" w:rsidR="00881CB4" w:rsidRPr="0030613E" w:rsidRDefault="00881CB4" w:rsidP="0030613E">
      <w:pPr>
        <w:ind w:firstLine="720"/>
        <w:rPr>
          <w:sz w:val="22"/>
          <w:szCs w:val="22"/>
        </w:rPr>
      </w:pPr>
      <w:r w:rsidRPr="0030613E">
        <w:rPr>
          <w:sz w:val="22"/>
          <w:szCs w:val="22"/>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78808591" w14:textId="77777777" w:rsidR="00881CB4" w:rsidRPr="0030613E" w:rsidRDefault="00881CB4" w:rsidP="0030613E">
      <w:pPr>
        <w:ind w:firstLine="720"/>
        <w:rPr>
          <w:sz w:val="22"/>
          <w:szCs w:val="22"/>
          <w:lang w:bidi="ru-RU"/>
        </w:rPr>
      </w:pPr>
      <w:r w:rsidRPr="0030613E">
        <w:rPr>
          <w:sz w:val="22"/>
          <w:szCs w:val="22"/>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7591062E" w14:textId="17AEB509" w:rsidR="00881CB4" w:rsidRPr="0030613E" w:rsidRDefault="00881CB4" w:rsidP="0030613E">
      <w:pPr>
        <w:widowControl w:val="0"/>
        <w:autoSpaceDE w:val="0"/>
        <w:autoSpaceDN w:val="0"/>
        <w:adjustRightInd w:val="0"/>
        <w:ind w:firstLine="720"/>
        <w:rPr>
          <w:sz w:val="22"/>
          <w:szCs w:val="22"/>
        </w:rPr>
      </w:pPr>
      <w:r w:rsidRPr="0030613E">
        <w:rPr>
          <w:sz w:val="22"/>
          <w:szCs w:val="22"/>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7A71250" w14:textId="2463CC79" w:rsidR="00881CB4" w:rsidRPr="0030613E" w:rsidRDefault="00881CB4" w:rsidP="0030613E">
      <w:pPr>
        <w:widowControl w:val="0"/>
        <w:autoSpaceDE w:val="0"/>
        <w:autoSpaceDN w:val="0"/>
        <w:adjustRightInd w:val="0"/>
        <w:ind w:firstLine="720"/>
        <w:rPr>
          <w:sz w:val="22"/>
          <w:szCs w:val="22"/>
        </w:rPr>
      </w:pPr>
      <w:r w:rsidRPr="0030613E">
        <w:rPr>
          <w:sz w:val="22"/>
          <w:szCs w:val="22"/>
        </w:rPr>
        <w:t>2.14.1. Предоставление муниципальной услуги осуществляется в специально выделенных для этих целей помещениях Администрации и МФЦ.</w:t>
      </w:r>
    </w:p>
    <w:p w14:paraId="3F766DCA" w14:textId="553924E2" w:rsidR="00881CB4" w:rsidRPr="0030613E" w:rsidRDefault="00881CB4" w:rsidP="0030613E">
      <w:pPr>
        <w:widowControl w:val="0"/>
        <w:autoSpaceDE w:val="0"/>
        <w:autoSpaceDN w:val="0"/>
        <w:adjustRightInd w:val="0"/>
        <w:ind w:firstLine="720"/>
        <w:rPr>
          <w:sz w:val="22"/>
          <w:szCs w:val="22"/>
        </w:rPr>
      </w:pPr>
      <w:r w:rsidRPr="0030613E">
        <w:rPr>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D5EB959" w14:textId="0C48D35D" w:rsidR="00881CB4" w:rsidRPr="0030613E" w:rsidRDefault="00881CB4" w:rsidP="0030613E">
      <w:pPr>
        <w:widowControl w:val="0"/>
        <w:autoSpaceDE w:val="0"/>
        <w:autoSpaceDN w:val="0"/>
        <w:adjustRightInd w:val="0"/>
        <w:ind w:firstLine="720"/>
        <w:rPr>
          <w:sz w:val="22"/>
          <w:szCs w:val="22"/>
        </w:rPr>
      </w:pPr>
      <w:r w:rsidRPr="0030613E">
        <w:rPr>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5F95270"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30613E">
        <w:rPr>
          <w:sz w:val="22"/>
          <w:szCs w:val="22"/>
        </w:rPr>
        <w:t>МФЦ</w:t>
      </w:r>
      <w:proofErr w:type="gramEnd"/>
      <w:r w:rsidRPr="0030613E">
        <w:rPr>
          <w:sz w:val="22"/>
          <w:szCs w:val="22"/>
        </w:rPr>
        <w:t xml:space="preserve"> а также информацию о режиме их работы.</w:t>
      </w:r>
    </w:p>
    <w:p w14:paraId="78DC7AFC"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D670FC1" w14:textId="60E14CE2" w:rsidR="00881CB4" w:rsidRPr="0030613E" w:rsidRDefault="00881CB4" w:rsidP="0030613E">
      <w:pPr>
        <w:widowControl w:val="0"/>
        <w:autoSpaceDE w:val="0"/>
        <w:autoSpaceDN w:val="0"/>
        <w:adjustRightInd w:val="0"/>
        <w:ind w:firstLine="720"/>
        <w:rPr>
          <w:sz w:val="22"/>
          <w:szCs w:val="22"/>
        </w:rPr>
      </w:pPr>
      <w:r w:rsidRPr="0030613E">
        <w:rPr>
          <w:sz w:val="22"/>
          <w:szCs w:val="22"/>
        </w:rPr>
        <w:t>2.14.6. В помещении организуется бесплатный туалет для посетителей, в том числе туалет, предназначенный для инвалидов.</w:t>
      </w:r>
    </w:p>
    <w:p w14:paraId="35D442D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B15293E" w14:textId="3E4F597C" w:rsidR="00881CB4" w:rsidRPr="0030613E" w:rsidRDefault="00881CB4" w:rsidP="0030613E">
      <w:pPr>
        <w:widowControl w:val="0"/>
        <w:autoSpaceDE w:val="0"/>
        <w:autoSpaceDN w:val="0"/>
        <w:adjustRightInd w:val="0"/>
        <w:ind w:firstLine="720"/>
        <w:rPr>
          <w:sz w:val="22"/>
          <w:szCs w:val="22"/>
        </w:rPr>
      </w:pPr>
      <w:r w:rsidRPr="0030613E">
        <w:rPr>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DC0204"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0613E">
        <w:rPr>
          <w:sz w:val="22"/>
          <w:szCs w:val="22"/>
        </w:rPr>
        <w:t>тифлосурдопереводчика</w:t>
      </w:r>
      <w:proofErr w:type="spellEnd"/>
      <w:r w:rsidRPr="0030613E">
        <w:rPr>
          <w:sz w:val="22"/>
          <w:szCs w:val="22"/>
        </w:rPr>
        <w:t>.</w:t>
      </w:r>
    </w:p>
    <w:p w14:paraId="44465322"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8F0069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B3A5E8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2.14.12. Помещения приема и выдачи документов должны предусматривать места для ожидания, информирования и приема заявителей.</w:t>
      </w:r>
    </w:p>
    <w:p w14:paraId="5949EC76" w14:textId="0528CCA8" w:rsidR="00881CB4" w:rsidRPr="0030613E" w:rsidRDefault="00881CB4" w:rsidP="00FC23A7">
      <w:pPr>
        <w:widowControl w:val="0"/>
        <w:autoSpaceDE w:val="0"/>
        <w:autoSpaceDN w:val="0"/>
        <w:adjustRightInd w:val="0"/>
        <w:ind w:firstLine="720"/>
        <w:rPr>
          <w:sz w:val="22"/>
          <w:szCs w:val="22"/>
        </w:rPr>
      </w:pPr>
      <w:r w:rsidRPr="0030613E">
        <w:rPr>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4014F46" w14:textId="51F93BC5" w:rsidR="00881CB4" w:rsidRPr="0030613E" w:rsidRDefault="00881CB4" w:rsidP="00FC23A7">
      <w:pPr>
        <w:widowControl w:val="0"/>
        <w:autoSpaceDE w:val="0"/>
        <w:autoSpaceDN w:val="0"/>
        <w:adjustRightInd w:val="0"/>
        <w:ind w:firstLine="720"/>
        <w:rPr>
          <w:sz w:val="22"/>
          <w:szCs w:val="22"/>
        </w:rPr>
      </w:pPr>
      <w:r w:rsidRPr="0030613E">
        <w:rPr>
          <w:sz w:val="22"/>
          <w:szCs w:val="22"/>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FC23A7">
        <w:rPr>
          <w:sz w:val="22"/>
          <w:szCs w:val="22"/>
        </w:rPr>
        <w:t xml:space="preserve"> </w:t>
      </w:r>
      <w:r w:rsidRPr="0030613E">
        <w:rPr>
          <w:sz w:val="22"/>
          <w:szCs w:val="22"/>
        </w:rPr>
        <w:t>для написания письменных обращений.</w:t>
      </w:r>
    </w:p>
    <w:p w14:paraId="414AF331"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2.15. Показатели доступности и качества муниципальной услуги.</w:t>
      </w:r>
    </w:p>
    <w:p w14:paraId="73607291"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2.15.1. Показатели доступности муниципальной услуги (общие, применимые в отношении всех заявителей):</w:t>
      </w:r>
    </w:p>
    <w:p w14:paraId="561827B9"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 транспортная доступность к месту предоставления муниципальной услуги;</w:t>
      </w:r>
    </w:p>
    <w:p w14:paraId="77B8D891" w14:textId="6176E315" w:rsidR="00881CB4" w:rsidRPr="0030613E" w:rsidRDefault="00881CB4" w:rsidP="00FC23A7">
      <w:pPr>
        <w:widowControl w:val="0"/>
        <w:autoSpaceDE w:val="0"/>
        <w:autoSpaceDN w:val="0"/>
        <w:adjustRightInd w:val="0"/>
        <w:ind w:firstLine="720"/>
        <w:rPr>
          <w:sz w:val="22"/>
          <w:szCs w:val="22"/>
        </w:rPr>
      </w:pPr>
      <w:r w:rsidRPr="0030613E">
        <w:rPr>
          <w:sz w:val="22"/>
          <w:szCs w:val="22"/>
        </w:rPr>
        <w:t>2) наличие указателей, обеспечивающих беспрепятственный доступ к помещениям, в которых предоставляется услуга;</w:t>
      </w:r>
    </w:p>
    <w:p w14:paraId="09593641" w14:textId="28F299C3" w:rsidR="00881CB4" w:rsidRPr="0030613E" w:rsidRDefault="00881CB4" w:rsidP="00FC23A7">
      <w:pPr>
        <w:widowControl w:val="0"/>
        <w:autoSpaceDE w:val="0"/>
        <w:autoSpaceDN w:val="0"/>
        <w:adjustRightInd w:val="0"/>
        <w:ind w:firstLine="720"/>
        <w:rPr>
          <w:sz w:val="22"/>
          <w:szCs w:val="22"/>
        </w:rPr>
      </w:pPr>
      <w:r w:rsidRPr="0030613E">
        <w:rPr>
          <w:sz w:val="22"/>
          <w:szCs w:val="22"/>
        </w:rPr>
        <w:t>3) возможность получения полной и достоверной информации о муниципальной услуге в Администрации по телефону, на официальном сайте;</w:t>
      </w:r>
    </w:p>
    <w:p w14:paraId="3E830D97"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4) предоставление муниципальной услуги любым доступным способом, предусмотренным действующим законодательством;</w:t>
      </w:r>
    </w:p>
    <w:p w14:paraId="44AD399D"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4881B1F" w14:textId="7E018E5A" w:rsidR="00881CB4" w:rsidRPr="0030613E" w:rsidRDefault="00881CB4" w:rsidP="00FC23A7">
      <w:pPr>
        <w:widowControl w:val="0"/>
        <w:autoSpaceDE w:val="0"/>
        <w:autoSpaceDN w:val="0"/>
        <w:adjustRightInd w:val="0"/>
        <w:ind w:firstLine="720"/>
        <w:rPr>
          <w:sz w:val="22"/>
          <w:szCs w:val="22"/>
        </w:rPr>
      </w:pPr>
      <w:r w:rsidRPr="0030613E">
        <w:rPr>
          <w:sz w:val="22"/>
          <w:szCs w:val="22"/>
        </w:rPr>
        <w:t>6) возможность получения муниципальной услуги по экстерриториальному принципу;</w:t>
      </w:r>
    </w:p>
    <w:p w14:paraId="34853AFF"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2.15.2. Показатели доступности муниципальной услуги (специальные, применимые в отношении инвалидов):</w:t>
      </w:r>
    </w:p>
    <w:p w14:paraId="76350E18"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1) наличие инфраструктуры, указанной в </w:t>
      </w:r>
      <w:hyperlink w:anchor="P200" w:history="1">
        <w:r w:rsidRPr="0030613E">
          <w:rPr>
            <w:sz w:val="22"/>
            <w:szCs w:val="22"/>
          </w:rPr>
          <w:t>п. 2.14</w:t>
        </w:r>
      </w:hyperlink>
      <w:r w:rsidRPr="0030613E">
        <w:rPr>
          <w:sz w:val="22"/>
          <w:szCs w:val="22"/>
        </w:rPr>
        <w:t xml:space="preserve"> регламента;</w:t>
      </w:r>
    </w:p>
    <w:p w14:paraId="6C6A972B"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 исполнение требований доступности услуг для инвалидов;</w:t>
      </w:r>
    </w:p>
    <w:p w14:paraId="50362E8D" w14:textId="1CBEFB99" w:rsidR="00881CB4" w:rsidRPr="0030613E" w:rsidRDefault="00881CB4" w:rsidP="00FC23A7">
      <w:pPr>
        <w:widowControl w:val="0"/>
        <w:autoSpaceDE w:val="0"/>
        <w:autoSpaceDN w:val="0"/>
        <w:adjustRightInd w:val="0"/>
        <w:ind w:firstLine="720"/>
        <w:rPr>
          <w:sz w:val="22"/>
          <w:szCs w:val="22"/>
        </w:rPr>
      </w:pPr>
      <w:r w:rsidRPr="0030613E">
        <w:rPr>
          <w:sz w:val="22"/>
          <w:szCs w:val="22"/>
        </w:rPr>
        <w:t>3) обеспечение беспрепятственного доступа инвалидов к помещениям, в которых предоставляется муниципальная услуга.</w:t>
      </w:r>
    </w:p>
    <w:p w14:paraId="49A4C0A6"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2.16.3. Показатели качества муниципальной услуги:</w:t>
      </w:r>
    </w:p>
    <w:p w14:paraId="507F6995"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1) соблюдение срока предоставления муниципальной услуги;</w:t>
      </w:r>
    </w:p>
    <w:p w14:paraId="43026BB2" w14:textId="65C6DB72" w:rsidR="00881CB4" w:rsidRPr="0030613E" w:rsidRDefault="00881CB4" w:rsidP="00FC23A7">
      <w:pPr>
        <w:widowControl w:val="0"/>
        <w:autoSpaceDE w:val="0"/>
        <w:autoSpaceDN w:val="0"/>
        <w:adjustRightInd w:val="0"/>
        <w:ind w:firstLine="720"/>
        <w:jc w:val="left"/>
        <w:rPr>
          <w:sz w:val="22"/>
          <w:szCs w:val="22"/>
        </w:rPr>
      </w:pPr>
      <w:r w:rsidRPr="0030613E">
        <w:rPr>
          <w:sz w:val="22"/>
          <w:szCs w:val="22"/>
        </w:rPr>
        <w:t>2) соблюдение времени ожидания в очереди при подаче заявления и получении результата;</w:t>
      </w:r>
    </w:p>
    <w:p w14:paraId="4EEA5B16"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FB54984" w14:textId="18DD8D77" w:rsidR="00881CB4" w:rsidRPr="0030613E" w:rsidRDefault="00881CB4" w:rsidP="00FC23A7">
      <w:pPr>
        <w:widowControl w:val="0"/>
        <w:autoSpaceDE w:val="0"/>
        <w:autoSpaceDN w:val="0"/>
        <w:adjustRightInd w:val="0"/>
        <w:ind w:firstLine="720"/>
        <w:rPr>
          <w:sz w:val="22"/>
          <w:szCs w:val="22"/>
        </w:rPr>
      </w:pPr>
      <w:r w:rsidRPr="0030613E">
        <w:rPr>
          <w:sz w:val="22"/>
          <w:szCs w:val="22"/>
        </w:rPr>
        <w:t>4) отсутствие жалоб на действия или бездействие должностных лиц Администрации, поданных в установленном порядке.</w:t>
      </w:r>
    </w:p>
    <w:p w14:paraId="38D1FD5C" w14:textId="77777777" w:rsidR="00881CB4" w:rsidRPr="0030613E" w:rsidRDefault="00881CB4" w:rsidP="00FC23A7">
      <w:pPr>
        <w:widowControl w:val="0"/>
        <w:autoSpaceDE w:val="0"/>
        <w:autoSpaceDN w:val="0"/>
        <w:adjustRightInd w:val="0"/>
        <w:ind w:firstLine="720"/>
        <w:rPr>
          <w:sz w:val="22"/>
          <w:szCs w:val="22"/>
        </w:rPr>
      </w:pPr>
      <w:r w:rsidRPr="0030613E">
        <w:rPr>
          <w:sz w:val="22"/>
          <w:szCs w:val="22"/>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AF172EF" w14:textId="77777777" w:rsidR="00881CB4" w:rsidRPr="0030613E" w:rsidRDefault="00881CB4" w:rsidP="00FC23A7">
      <w:pPr>
        <w:widowControl w:val="0"/>
        <w:autoSpaceDE w:val="0"/>
        <w:autoSpaceDN w:val="0"/>
        <w:adjustRightInd w:val="0"/>
        <w:ind w:firstLine="720"/>
        <w:rPr>
          <w:sz w:val="22"/>
          <w:szCs w:val="22"/>
        </w:rPr>
      </w:pPr>
      <w:r w:rsidRPr="0030613E">
        <w:rPr>
          <w:sz w:val="22"/>
          <w:szCs w:val="22"/>
        </w:rPr>
        <w:t>2.16. Получения услуг, которые являются необходимыми и обязательными для предоставления муниципальной услуги, не требуется.</w:t>
      </w:r>
    </w:p>
    <w:p w14:paraId="4BD323B9" w14:textId="0688DB09" w:rsidR="00881CB4" w:rsidRPr="0030613E" w:rsidRDefault="00881CB4" w:rsidP="00FC23A7">
      <w:pPr>
        <w:widowControl w:val="0"/>
        <w:autoSpaceDE w:val="0"/>
        <w:autoSpaceDN w:val="0"/>
        <w:adjustRightInd w:val="0"/>
        <w:ind w:firstLine="720"/>
        <w:jc w:val="left"/>
        <w:rPr>
          <w:sz w:val="22"/>
          <w:szCs w:val="22"/>
        </w:rPr>
      </w:pPr>
      <w:r w:rsidRPr="0030613E">
        <w:rPr>
          <w:sz w:val="22"/>
          <w:szCs w:val="22"/>
        </w:rPr>
        <w:t>Согласований, необходимых для получения муниципальной услуги, не требуется.</w:t>
      </w:r>
    </w:p>
    <w:p w14:paraId="7E0E556F" w14:textId="4B47A2B7" w:rsidR="00881CB4" w:rsidRPr="0030613E" w:rsidRDefault="00881CB4" w:rsidP="00FC23A7">
      <w:pPr>
        <w:widowControl w:val="0"/>
        <w:autoSpaceDE w:val="0"/>
        <w:autoSpaceDN w:val="0"/>
        <w:adjustRightInd w:val="0"/>
        <w:ind w:firstLine="720"/>
        <w:rPr>
          <w:sz w:val="22"/>
          <w:szCs w:val="22"/>
        </w:rPr>
      </w:pPr>
      <w:r w:rsidRPr="0030613E">
        <w:rPr>
          <w:sz w:val="22"/>
          <w:szCs w:val="22"/>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06F06C61"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2.17.1. Предоставление услуги по экстерриториальному принципу не предусмотрено</w:t>
      </w:r>
    </w:p>
    <w:p w14:paraId="507A6BD3" w14:textId="163A1409" w:rsidR="00881CB4" w:rsidRPr="0030613E" w:rsidRDefault="00881CB4" w:rsidP="00FC23A7">
      <w:pPr>
        <w:widowControl w:val="0"/>
        <w:autoSpaceDE w:val="0"/>
        <w:autoSpaceDN w:val="0"/>
        <w:adjustRightInd w:val="0"/>
        <w:ind w:firstLine="720"/>
        <w:rPr>
          <w:sz w:val="22"/>
          <w:szCs w:val="22"/>
        </w:rPr>
      </w:pPr>
      <w:r w:rsidRPr="0030613E">
        <w:rPr>
          <w:sz w:val="22"/>
          <w:szCs w:val="22"/>
        </w:rPr>
        <w:t xml:space="preserve">2.17.2. Предоставление муниципальной услуги в электронной форме осуществляется при технической реализации услуги посредством ПГУ </w:t>
      </w:r>
      <w:proofErr w:type="spellStart"/>
      <w:r w:rsidRPr="0030613E">
        <w:rPr>
          <w:sz w:val="22"/>
          <w:szCs w:val="22"/>
        </w:rPr>
        <w:t>ЛОи</w:t>
      </w:r>
      <w:proofErr w:type="spellEnd"/>
      <w:r w:rsidRPr="0030613E">
        <w:rPr>
          <w:sz w:val="22"/>
          <w:szCs w:val="22"/>
        </w:rPr>
        <w:t xml:space="preserve"> (или) ЕПГУ.</w:t>
      </w:r>
    </w:p>
    <w:p w14:paraId="03876C66" w14:textId="77777777" w:rsidR="00881CB4" w:rsidRPr="0030613E" w:rsidRDefault="00881CB4" w:rsidP="0030613E">
      <w:pPr>
        <w:widowControl w:val="0"/>
        <w:autoSpaceDE w:val="0"/>
        <w:autoSpaceDN w:val="0"/>
        <w:adjustRightInd w:val="0"/>
        <w:ind w:firstLine="720"/>
        <w:rPr>
          <w:sz w:val="22"/>
          <w:szCs w:val="22"/>
        </w:rPr>
      </w:pPr>
      <w:r w:rsidRPr="0030613E">
        <w:rPr>
          <w:sz w:val="22"/>
          <w:szCs w:val="22"/>
        </w:rPr>
        <w:t xml:space="preserve">2.17.3 </w:t>
      </w:r>
      <w:r w:rsidRPr="0030613E">
        <w:rPr>
          <w:spacing w:val="3"/>
          <w:sz w:val="22"/>
          <w:szCs w:val="22"/>
          <w:shd w:val="clear" w:color="auto" w:fill="FFFFFF"/>
        </w:rPr>
        <w:t>Проведение аукциона в электронной форме регулируется статьей 39.13 </w:t>
      </w:r>
      <w:hyperlink r:id="rId11" w:history="1">
        <w:r w:rsidRPr="0030613E">
          <w:rPr>
            <w:spacing w:val="3"/>
            <w:sz w:val="22"/>
            <w:szCs w:val="22"/>
            <w:shd w:val="clear" w:color="auto" w:fill="FFFFFF"/>
          </w:rPr>
          <w:t>ЗК РФ</w:t>
        </w:r>
      </w:hyperlink>
      <w:r w:rsidRPr="0030613E">
        <w:rPr>
          <w:spacing w:val="3"/>
          <w:sz w:val="22"/>
          <w:szCs w:val="22"/>
          <w:shd w:val="clear" w:color="auto" w:fill="FFFFFF"/>
        </w:rPr>
        <w:t>.</w:t>
      </w:r>
    </w:p>
    <w:p w14:paraId="7D564A5C" w14:textId="77777777" w:rsidR="00881CB4" w:rsidRPr="0030613E" w:rsidRDefault="00881CB4" w:rsidP="0030613E">
      <w:pPr>
        <w:widowControl w:val="0"/>
        <w:autoSpaceDE w:val="0"/>
        <w:autoSpaceDN w:val="0"/>
        <w:adjustRightInd w:val="0"/>
        <w:ind w:firstLine="720"/>
        <w:rPr>
          <w:sz w:val="22"/>
          <w:szCs w:val="22"/>
        </w:rPr>
      </w:pPr>
      <w:bookmarkStart w:id="3" w:name="Par60"/>
      <w:bookmarkEnd w:id="3"/>
    </w:p>
    <w:p w14:paraId="726FAC4C" w14:textId="77777777" w:rsidR="00881CB4" w:rsidRPr="00FC23A7" w:rsidRDefault="00881CB4" w:rsidP="00FC23A7">
      <w:pPr>
        <w:widowControl w:val="0"/>
        <w:autoSpaceDE w:val="0"/>
        <w:autoSpaceDN w:val="0"/>
        <w:adjustRightInd w:val="0"/>
        <w:ind w:firstLine="720"/>
        <w:jc w:val="left"/>
        <w:rPr>
          <w:b/>
          <w:sz w:val="24"/>
          <w:szCs w:val="24"/>
        </w:rPr>
      </w:pPr>
      <w:r w:rsidRPr="00FC23A7">
        <w:rPr>
          <w:b/>
          <w:sz w:val="24"/>
          <w:szCs w:val="24"/>
        </w:rPr>
        <w:t>3. Состав, последовательность и сроки выполнения</w:t>
      </w:r>
    </w:p>
    <w:p w14:paraId="4131C9A2" w14:textId="4BC0AAEA" w:rsidR="00881CB4" w:rsidRPr="00FC23A7" w:rsidRDefault="00881CB4" w:rsidP="00FC23A7">
      <w:pPr>
        <w:widowControl w:val="0"/>
        <w:autoSpaceDE w:val="0"/>
        <w:autoSpaceDN w:val="0"/>
        <w:adjustRightInd w:val="0"/>
        <w:ind w:firstLine="720"/>
        <w:jc w:val="left"/>
        <w:rPr>
          <w:b/>
          <w:sz w:val="24"/>
          <w:szCs w:val="24"/>
        </w:rPr>
      </w:pPr>
      <w:r w:rsidRPr="00FC23A7">
        <w:rPr>
          <w:b/>
          <w:sz w:val="24"/>
          <w:szCs w:val="24"/>
        </w:rPr>
        <w:t xml:space="preserve">административных процедур, требования к порядку </w:t>
      </w:r>
      <w:r w:rsidRPr="00FC23A7">
        <w:rPr>
          <w:b/>
          <w:sz w:val="24"/>
          <w:szCs w:val="24"/>
        </w:rPr>
        <w:br/>
      </w:r>
      <w:r w:rsidR="00FC23A7">
        <w:rPr>
          <w:b/>
          <w:sz w:val="24"/>
          <w:szCs w:val="24"/>
        </w:rPr>
        <w:t xml:space="preserve">            </w:t>
      </w:r>
      <w:r w:rsidRPr="00FC23A7">
        <w:rPr>
          <w:b/>
          <w:sz w:val="24"/>
          <w:szCs w:val="24"/>
        </w:rPr>
        <w:t>их выполнения, в том числе особенности выполнения</w:t>
      </w:r>
    </w:p>
    <w:p w14:paraId="2E112697" w14:textId="77777777" w:rsidR="00881CB4" w:rsidRPr="00FC23A7" w:rsidRDefault="00881CB4" w:rsidP="00FC23A7">
      <w:pPr>
        <w:widowControl w:val="0"/>
        <w:autoSpaceDE w:val="0"/>
        <w:autoSpaceDN w:val="0"/>
        <w:adjustRightInd w:val="0"/>
        <w:ind w:firstLine="720"/>
        <w:jc w:val="left"/>
        <w:rPr>
          <w:b/>
          <w:sz w:val="24"/>
          <w:szCs w:val="24"/>
        </w:rPr>
      </w:pPr>
      <w:r w:rsidRPr="00FC23A7">
        <w:rPr>
          <w:b/>
          <w:sz w:val="24"/>
          <w:szCs w:val="24"/>
        </w:rPr>
        <w:t>административных процедур в электронной форме, а также</w:t>
      </w:r>
    </w:p>
    <w:p w14:paraId="6302476B" w14:textId="77777777" w:rsidR="00881CB4" w:rsidRPr="00FC23A7" w:rsidRDefault="00881CB4" w:rsidP="00FC23A7">
      <w:pPr>
        <w:widowControl w:val="0"/>
        <w:autoSpaceDE w:val="0"/>
        <w:autoSpaceDN w:val="0"/>
        <w:adjustRightInd w:val="0"/>
        <w:ind w:firstLine="720"/>
        <w:jc w:val="left"/>
        <w:rPr>
          <w:b/>
          <w:sz w:val="24"/>
          <w:szCs w:val="24"/>
        </w:rPr>
      </w:pPr>
      <w:r w:rsidRPr="00FC23A7">
        <w:rPr>
          <w:b/>
          <w:sz w:val="24"/>
          <w:szCs w:val="24"/>
        </w:rPr>
        <w:t>особенности выполнения административных процедур</w:t>
      </w:r>
    </w:p>
    <w:p w14:paraId="697AC888" w14:textId="77777777" w:rsidR="00881CB4" w:rsidRPr="00FC23A7" w:rsidRDefault="00881CB4" w:rsidP="00FC23A7">
      <w:pPr>
        <w:widowControl w:val="0"/>
        <w:autoSpaceDE w:val="0"/>
        <w:autoSpaceDN w:val="0"/>
        <w:adjustRightInd w:val="0"/>
        <w:ind w:firstLine="720"/>
        <w:jc w:val="left"/>
        <w:rPr>
          <w:b/>
          <w:sz w:val="24"/>
          <w:szCs w:val="24"/>
        </w:rPr>
      </w:pPr>
      <w:r w:rsidRPr="00FC23A7">
        <w:rPr>
          <w:b/>
          <w:sz w:val="24"/>
          <w:szCs w:val="24"/>
        </w:rPr>
        <w:t>в многофункциональных центрах</w:t>
      </w:r>
    </w:p>
    <w:p w14:paraId="266C027E" w14:textId="77777777" w:rsidR="00881CB4" w:rsidRPr="00FC23A7" w:rsidRDefault="00881CB4" w:rsidP="00FC23A7">
      <w:pPr>
        <w:widowControl w:val="0"/>
        <w:autoSpaceDE w:val="0"/>
        <w:autoSpaceDN w:val="0"/>
        <w:adjustRightInd w:val="0"/>
        <w:ind w:firstLine="709"/>
        <w:jc w:val="left"/>
        <w:rPr>
          <w:sz w:val="24"/>
          <w:szCs w:val="24"/>
        </w:rPr>
      </w:pPr>
    </w:p>
    <w:p w14:paraId="18A863A2"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3.1. Состав, последовательность и сроки выполнения административных процедур, требования к порядку их выполнения</w:t>
      </w:r>
    </w:p>
    <w:p w14:paraId="0F02F8C0" w14:textId="77777777" w:rsidR="00881CB4" w:rsidRPr="00FC23A7" w:rsidRDefault="00881CB4" w:rsidP="00881CB4">
      <w:pPr>
        <w:shd w:val="clear" w:color="auto" w:fill="FFFFFF"/>
        <w:ind w:firstLine="709"/>
        <w:textAlignment w:val="baseline"/>
        <w:rPr>
          <w:spacing w:val="3"/>
          <w:sz w:val="22"/>
          <w:szCs w:val="22"/>
        </w:rPr>
      </w:pPr>
      <w:bookmarkStart w:id="4" w:name="Par395"/>
      <w:bookmarkStart w:id="5" w:name="Par454"/>
      <w:bookmarkEnd w:id="4"/>
      <w:bookmarkEnd w:id="5"/>
    </w:p>
    <w:p w14:paraId="000D8863" w14:textId="77777777" w:rsidR="00881CB4" w:rsidRPr="00FC23A7" w:rsidRDefault="00881CB4" w:rsidP="00881CB4">
      <w:pPr>
        <w:shd w:val="clear" w:color="auto" w:fill="FFFFFF"/>
        <w:ind w:firstLine="709"/>
        <w:textAlignment w:val="baseline"/>
        <w:rPr>
          <w:spacing w:val="3"/>
          <w:sz w:val="22"/>
          <w:szCs w:val="22"/>
        </w:rPr>
      </w:pPr>
      <w:r w:rsidRPr="00FC23A7">
        <w:rPr>
          <w:spacing w:val="3"/>
          <w:sz w:val="22"/>
          <w:szCs w:val="22"/>
        </w:rPr>
        <w:t xml:space="preserve">3.1.1. Предоставление муниципальной услуги включает в себя следующие административные процедуры: </w:t>
      </w:r>
    </w:p>
    <w:p w14:paraId="2235FF01"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rPr>
        <w:t xml:space="preserve">проверка документов и регистрация заявления </w:t>
      </w:r>
      <w:r w:rsidRPr="00FC23A7">
        <w:rPr>
          <w:spacing w:val="3"/>
          <w:sz w:val="22"/>
          <w:szCs w:val="22"/>
          <w:lang w:bidi="ru-RU"/>
        </w:rPr>
        <w:t xml:space="preserve">- </w:t>
      </w:r>
      <w:r w:rsidRPr="00FC23A7">
        <w:rPr>
          <w:spacing w:val="3"/>
          <w:sz w:val="22"/>
          <w:szCs w:val="22"/>
        </w:rPr>
        <w:t>1 рабочий день</w:t>
      </w:r>
      <w:r w:rsidRPr="00FC23A7">
        <w:rPr>
          <w:spacing w:val="3"/>
          <w:sz w:val="22"/>
          <w:szCs w:val="22"/>
          <w:lang w:bidi="ru-RU"/>
        </w:rPr>
        <w:t>;</w:t>
      </w:r>
    </w:p>
    <w:p w14:paraId="0C849652" w14:textId="77777777" w:rsidR="00881CB4" w:rsidRPr="00FC23A7" w:rsidRDefault="00881CB4" w:rsidP="00881CB4">
      <w:pPr>
        <w:shd w:val="clear" w:color="auto" w:fill="FFFFFF"/>
        <w:ind w:firstLine="709"/>
        <w:textAlignment w:val="baseline"/>
        <w:rPr>
          <w:spacing w:val="3"/>
          <w:sz w:val="22"/>
          <w:szCs w:val="22"/>
        </w:rPr>
      </w:pPr>
      <w:r w:rsidRPr="00FC23A7">
        <w:rPr>
          <w:spacing w:val="3"/>
          <w:sz w:val="22"/>
          <w:szCs w:val="22"/>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55877771" w14:textId="77777777" w:rsidR="00881CB4" w:rsidRPr="00FC23A7" w:rsidRDefault="00881CB4" w:rsidP="00881CB4">
      <w:pPr>
        <w:shd w:val="clear" w:color="auto" w:fill="FFFFFF"/>
        <w:ind w:firstLine="709"/>
        <w:textAlignment w:val="baseline"/>
        <w:rPr>
          <w:spacing w:val="3"/>
          <w:sz w:val="22"/>
          <w:szCs w:val="22"/>
        </w:rPr>
      </w:pPr>
      <w:r w:rsidRPr="00FC23A7">
        <w:rPr>
          <w:spacing w:val="3"/>
          <w:sz w:val="22"/>
          <w:szCs w:val="22"/>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48FE17F8"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rPr>
        <w:t>принятие решения о предоставлении услуги</w:t>
      </w:r>
      <w:r w:rsidRPr="00FC23A7">
        <w:rPr>
          <w:spacing w:val="3"/>
          <w:sz w:val="22"/>
          <w:szCs w:val="22"/>
          <w:lang w:bidi="ru-RU"/>
        </w:rPr>
        <w:t xml:space="preserve">- </w:t>
      </w:r>
      <w:r w:rsidRPr="00FC23A7">
        <w:rPr>
          <w:spacing w:val="3"/>
          <w:sz w:val="22"/>
          <w:szCs w:val="22"/>
        </w:rPr>
        <w:t>1 рабочий день</w:t>
      </w:r>
      <w:r w:rsidRPr="00FC23A7">
        <w:rPr>
          <w:spacing w:val="3"/>
          <w:sz w:val="22"/>
          <w:szCs w:val="22"/>
          <w:lang w:bidi="ru-RU"/>
        </w:rPr>
        <w:t>;</w:t>
      </w:r>
      <w:r w:rsidRPr="00FC23A7">
        <w:rPr>
          <w:spacing w:val="3"/>
          <w:sz w:val="22"/>
          <w:szCs w:val="22"/>
        </w:rPr>
        <w:t xml:space="preserve"> </w:t>
      </w:r>
    </w:p>
    <w:p w14:paraId="56EA70D7" w14:textId="77777777" w:rsidR="00881CB4" w:rsidRPr="00FC23A7" w:rsidRDefault="00881CB4" w:rsidP="00881CB4">
      <w:pPr>
        <w:shd w:val="clear" w:color="auto" w:fill="FFFFFF"/>
        <w:ind w:firstLine="709"/>
        <w:textAlignment w:val="baseline"/>
        <w:rPr>
          <w:spacing w:val="3"/>
          <w:sz w:val="22"/>
          <w:szCs w:val="22"/>
        </w:rPr>
      </w:pPr>
      <w:r w:rsidRPr="00FC23A7">
        <w:rPr>
          <w:spacing w:val="3"/>
          <w:sz w:val="22"/>
          <w:szCs w:val="22"/>
        </w:rPr>
        <w:t>выдача результата на бумажном носителе (опционально)</w:t>
      </w:r>
      <w:r w:rsidRPr="00FC23A7">
        <w:rPr>
          <w:rFonts w:cs="Calibri"/>
          <w:sz w:val="22"/>
          <w:szCs w:val="22"/>
          <w:lang w:bidi="ru-RU"/>
        </w:rPr>
        <w:t xml:space="preserve"> </w:t>
      </w:r>
      <w:r w:rsidRPr="00FC23A7">
        <w:rPr>
          <w:spacing w:val="3"/>
          <w:sz w:val="22"/>
          <w:szCs w:val="22"/>
          <w:lang w:bidi="ru-RU"/>
        </w:rPr>
        <w:t xml:space="preserve">- </w:t>
      </w:r>
      <w:r w:rsidRPr="00FC23A7">
        <w:rPr>
          <w:spacing w:val="3"/>
          <w:sz w:val="22"/>
          <w:szCs w:val="22"/>
        </w:rPr>
        <w:t>1 рабочий день.</w:t>
      </w:r>
    </w:p>
    <w:p w14:paraId="7AF7C995"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rPr>
        <w:t xml:space="preserve">3.1.2.1. </w:t>
      </w:r>
      <w:r w:rsidRPr="00FC23A7">
        <w:rPr>
          <w:spacing w:val="3"/>
          <w:sz w:val="22"/>
          <w:szCs w:val="22"/>
          <w:lang w:bidi="ru-RU"/>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0EFD6566"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2A27AEBB"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4F670A02"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3EF7D2E8" w14:textId="36C894E6" w:rsidR="00881CB4" w:rsidRPr="00FC23A7" w:rsidRDefault="00881CB4" w:rsidP="00FC23A7">
      <w:pPr>
        <w:shd w:val="clear" w:color="auto" w:fill="FFFFFF"/>
        <w:ind w:firstLine="709"/>
        <w:textAlignment w:val="baseline"/>
        <w:rPr>
          <w:spacing w:val="3"/>
          <w:sz w:val="22"/>
          <w:szCs w:val="22"/>
          <w:lang w:bidi="ru-RU"/>
        </w:rPr>
      </w:pPr>
      <w:r w:rsidRPr="00FC23A7">
        <w:rPr>
          <w:spacing w:val="3"/>
          <w:sz w:val="22"/>
          <w:szCs w:val="22"/>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-1 рабочий день. Назначение должностного лица, ответственного за предоставление муниципальной услуги, и передача ему документов.</w:t>
      </w:r>
    </w:p>
    <w:p w14:paraId="4462E280"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Ответственное за выполнение административного действия - должностное лицо ОМСУ, ответственное за регистрацию корреспонденции.</w:t>
      </w:r>
    </w:p>
    <w:p w14:paraId="209828A3"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Критерии принятия решения</w:t>
      </w:r>
      <w:r w:rsidRPr="00FC23A7">
        <w:rPr>
          <w:rFonts w:ascii="Arial Unicode MS" w:eastAsia="Arial Unicode MS" w:hAnsi="Arial Unicode MS" w:cs="Arial Unicode MS"/>
          <w:color w:val="000000"/>
          <w:sz w:val="22"/>
          <w:szCs w:val="22"/>
          <w:lang w:bidi="ru-RU"/>
        </w:rPr>
        <w:t xml:space="preserve"> - </w:t>
      </w:r>
      <w:r w:rsidRPr="00FC23A7">
        <w:rPr>
          <w:spacing w:val="3"/>
          <w:sz w:val="22"/>
          <w:szCs w:val="22"/>
          <w:lang w:bidi="ru-RU"/>
        </w:rPr>
        <w:t>наличие/отсутствие оснований для отказа в приеме документов, предусмотренных пунктом 2.9 административного регламента.</w:t>
      </w:r>
    </w:p>
    <w:p w14:paraId="085BAA6B" w14:textId="77777777" w:rsidR="00881CB4" w:rsidRPr="00FC23A7" w:rsidRDefault="00881CB4" w:rsidP="00881CB4">
      <w:pPr>
        <w:ind w:firstLine="709"/>
        <w:rPr>
          <w:spacing w:val="3"/>
          <w:sz w:val="22"/>
          <w:szCs w:val="22"/>
          <w:lang w:bidi="ru-RU"/>
        </w:rPr>
      </w:pPr>
      <w:r w:rsidRPr="00FC23A7">
        <w:rPr>
          <w:spacing w:val="3"/>
          <w:sz w:val="22"/>
          <w:szCs w:val="22"/>
          <w:lang w:bidi="ru-RU"/>
        </w:rPr>
        <w:t>Результат административного действия, способ фиксации: регистрация заявления.</w:t>
      </w:r>
    </w:p>
    <w:p w14:paraId="3FA57D00" w14:textId="179EC2AD"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rPr>
        <w:t xml:space="preserve">3.1.2.2. </w:t>
      </w:r>
      <w:r w:rsidR="00FC23A7" w:rsidRPr="00FC23A7">
        <w:rPr>
          <w:spacing w:val="3"/>
          <w:sz w:val="22"/>
          <w:szCs w:val="22"/>
          <w:lang w:bidi="ru-RU"/>
        </w:rPr>
        <w:t>Проверка заявления и документов,</w:t>
      </w:r>
      <w:r w:rsidRPr="00FC23A7">
        <w:rPr>
          <w:spacing w:val="3"/>
          <w:sz w:val="22"/>
          <w:szCs w:val="22"/>
          <w:lang w:bidi="ru-RU"/>
        </w:rPr>
        <w:t xml:space="preserve"> представленных для получения муниципальной услуги.</w:t>
      </w:r>
    </w:p>
    <w:p w14:paraId="4AB93055"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Основанием для начала административной процедуры является</w:t>
      </w:r>
      <w:r w:rsidRPr="00FC23A7">
        <w:rPr>
          <w:rFonts w:ascii="Calibri" w:hAnsi="Calibri"/>
          <w:spacing w:val="3"/>
          <w:sz w:val="22"/>
          <w:szCs w:val="22"/>
          <w:lang w:bidi="ru-RU"/>
        </w:rPr>
        <w:t xml:space="preserve"> </w:t>
      </w:r>
      <w:r w:rsidRPr="00FC23A7">
        <w:rPr>
          <w:spacing w:val="3"/>
          <w:sz w:val="22"/>
          <w:szCs w:val="22"/>
          <w:lang w:bidi="ru-RU"/>
        </w:rPr>
        <w:t>регистрация заявления.</w:t>
      </w:r>
    </w:p>
    <w:p w14:paraId="3D8003B9" w14:textId="14E9BB8C"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 xml:space="preserve">1 действие: </w:t>
      </w:r>
      <w:r w:rsidR="00FC23A7" w:rsidRPr="00FC23A7">
        <w:rPr>
          <w:spacing w:val="3"/>
          <w:sz w:val="22"/>
          <w:szCs w:val="22"/>
          <w:lang w:bidi="ru-RU"/>
        </w:rPr>
        <w:t>Проверка заявления и документов,</w:t>
      </w:r>
      <w:r w:rsidRPr="00FC23A7">
        <w:rPr>
          <w:spacing w:val="3"/>
          <w:sz w:val="22"/>
          <w:szCs w:val="22"/>
          <w:lang w:bidi="ru-RU"/>
        </w:rPr>
        <w:t xml:space="preserve"> представленных для получения муниципальной услуги. </w:t>
      </w:r>
    </w:p>
    <w:p w14:paraId="731B97B0"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04971FB8" w14:textId="77777777" w:rsidR="00881CB4" w:rsidRPr="00FC23A7" w:rsidRDefault="00881CB4" w:rsidP="00881CB4">
      <w:pPr>
        <w:ind w:firstLine="709"/>
        <w:rPr>
          <w:spacing w:val="3"/>
          <w:sz w:val="22"/>
          <w:szCs w:val="22"/>
          <w:lang w:bidi="ru-RU"/>
        </w:rPr>
      </w:pPr>
      <w:r w:rsidRPr="00FC23A7">
        <w:rPr>
          <w:spacing w:val="3"/>
          <w:sz w:val="22"/>
          <w:szCs w:val="22"/>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14:paraId="34A89529" w14:textId="77777777" w:rsidR="00881CB4" w:rsidRPr="00FC23A7" w:rsidRDefault="00881CB4" w:rsidP="00881CB4">
      <w:pPr>
        <w:ind w:firstLine="709"/>
        <w:rPr>
          <w:spacing w:val="3"/>
          <w:sz w:val="22"/>
          <w:szCs w:val="22"/>
          <w:lang w:bidi="ru-RU"/>
        </w:rPr>
      </w:pPr>
      <w:r w:rsidRPr="00FC23A7">
        <w:rPr>
          <w:spacing w:val="3"/>
          <w:sz w:val="22"/>
          <w:szCs w:val="22"/>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426F0C07"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92D42FB"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Результат административного действия, способ фиксации: Направление заявителю электронного сообщения о приеме заявления к рассмотрению либо отказа в приеме заявления.</w:t>
      </w:r>
    </w:p>
    <w:p w14:paraId="186F7A3E"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rPr>
        <w:t xml:space="preserve">3.1.2.3. </w:t>
      </w:r>
      <w:r w:rsidRPr="00FC23A7">
        <w:rPr>
          <w:spacing w:val="3"/>
          <w:sz w:val="22"/>
          <w:szCs w:val="22"/>
          <w:lang w:bidi="ru-RU"/>
        </w:rPr>
        <w:t>Получение сведений посредством СМЭВ.</w:t>
      </w:r>
    </w:p>
    <w:p w14:paraId="07B154F3"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39149923"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rPr>
        <w:t xml:space="preserve">1 действие: </w:t>
      </w:r>
      <w:r w:rsidRPr="00FC23A7">
        <w:rPr>
          <w:spacing w:val="3"/>
          <w:sz w:val="22"/>
          <w:szCs w:val="22"/>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6643A9A8"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rPr>
        <w:t xml:space="preserve">2 действие: </w:t>
      </w:r>
      <w:r w:rsidRPr="00FC23A7">
        <w:rPr>
          <w:spacing w:val="3"/>
          <w:sz w:val="22"/>
          <w:szCs w:val="22"/>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FC23A7">
        <w:rPr>
          <w:sz w:val="22"/>
          <w:szCs w:val="22"/>
          <w:lang w:bidi="ru-RU"/>
        </w:rPr>
        <w:t xml:space="preserve"> </w:t>
      </w:r>
      <w:r w:rsidRPr="00FC23A7">
        <w:rPr>
          <w:spacing w:val="3"/>
          <w:sz w:val="22"/>
          <w:szCs w:val="22"/>
          <w:lang w:bidi="ru-RU"/>
        </w:rPr>
        <w:t>если иные сроки не предусмотрены законодательством Российской Федерации или Ленинградской области.</w:t>
      </w:r>
    </w:p>
    <w:p w14:paraId="4CD078FB"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74BE250C"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14:paraId="3DA044D5"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3.1.2.4. Рассмотрение документов и сведений.</w:t>
      </w:r>
    </w:p>
    <w:p w14:paraId="487D6271"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Основанием для начала административной процедуры является</w:t>
      </w:r>
      <w:r w:rsidRPr="00FC23A7">
        <w:rPr>
          <w:color w:val="000000"/>
          <w:sz w:val="22"/>
          <w:szCs w:val="22"/>
          <w:lang w:bidi="ru-RU"/>
        </w:rPr>
        <w:t xml:space="preserve"> </w:t>
      </w:r>
      <w:r w:rsidRPr="00FC23A7">
        <w:rPr>
          <w:spacing w:val="3"/>
          <w:sz w:val="22"/>
          <w:szCs w:val="22"/>
          <w:lang w:bidi="ru-RU"/>
        </w:rPr>
        <w:t>пакет зарегистрированных документов, поступивших должностному лицу, ответственному за предоставление муниципальной услуги.</w:t>
      </w:r>
    </w:p>
    <w:p w14:paraId="0D365256" w14:textId="77777777" w:rsidR="00881CB4" w:rsidRPr="00FC23A7" w:rsidRDefault="00881CB4" w:rsidP="00881CB4">
      <w:pPr>
        <w:shd w:val="clear" w:color="auto" w:fill="FFFFFF"/>
        <w:ind w:firstLine="709"/>
        <w:textAlignment w:val="baseline"/>
        <w:rPr>
          <w:spacing w:val="3"/>
          <w:sz w:val="22"/>
          <w:szCs w:val="22"/>
          <w:lang w:bidi="ru-RU"/>
        </w:rPr>
      </w:pPr>
      <w:r w:rsidRPr="00FC23A7">
        <w:rPr>
          <w:spacing w:val="3"/>
          <w:sz w:val="22"/>
          <w:szCs w:val="22"/>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FC23A7">
        <w:rPr>
          <w:rFonts w:ascii="Arial Unicode MS" w:eastAsia="Arial Unicode MS" w:hAnsi="Arial Unicode MS" w:cs="Arial Unicode MS"/>
          <w:color w:val="000000"/>
          <w:sz w:val="22"/>
          <w:szCs w:val="22"/>
          <w:lang w:bidi="ru-RU"/>
        </w:rPr>
        <w:t xml:space="preserve"> </w:t>
      </w:r>
      <w:r w:rsidRPr="00FC23A7">
        <w:rPr>
          <w:spacing w:val="3"/>
          <w:sz w:val="22"/>
          <w:szCs w:val="22"/>
          <w:lang w:bidi="ru-RU"/>
        </w:rPr>
        <w:t>в день получения ответов на межведомственные запросы.</w:t>
      </w:r>
    </w:p>
    <w:p w14:paraId="78015314" w14:textId="77777777" w:rsidR="00881CB4" w:rsidRPr="00FC23A7" w:rsidRDefault="00881CB4" w:rsidP="00881CB4">
      <w:pPr>
        <w:ind w:firstLine="709"/>
        <w:rPr>
          <w:spacing w:val="3"/>
          <w:sz w:val="22"/>
          <w:szCs w:val="22"/>
          <w:lang w:bidi="ru-RU"/>
        </w:rPr>
      </w:pPr>
      <w:r w:rsidRPr="00FC23A7">
        <w:rPr>
          <w:spacing w:val="3"/>
          <w:sz w:val="22"/>
          <w:szCs w:val="22"/>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65DD1C0D" w14:textId="77777777" w:rsidR="00881CB4" w:rsidRPr="00FC23A7" w:rsidRDefault="00881CB4" w:rsidP="00881CB4">
      <w:pPr>
        <w:ind w:firstLine="709"/>
        <w:rPr>
          <w:spacing w:val="3"/>
          <w:sz w:val="22"/>
          <w:szCs w:val="22"/>
          <w:lang w:bidi="ru-RU"/>
        </w:rPr>
      </w:pPr>
      <w:r w:rsidRPr="00FC23A7">
        <w:rPr>
          <w:spacing w:val="3"/>
          <w:sz w:val="22"/>
          <w:szCs w:val="22"/>
          <w:lang w:bidi="ru-RU"/>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6E8A0D3D" w14:textId="77777777" w:rsidR="00881CB4" w:rsidRPr="00FC23A7" w:rsidRDefault="00881CB4" w:rsidP="00881CB4">
      <w:pPr>
        <w:shd w:val="clear" w:color="auto" w:fill="FFFFFF"/>
        <w:ind w:firstLine="709"/>
        <w:textAlignment w:val="baseline"/>
        <w:rPr>
          <w:spacing w:val="3"/>
          <w:sz w:val="22"/>
          <w:szCs w:val="22"/>
        </w:rPr>
      </w:pPr>
      <w:r w:rsidRPr="00FC23A7">
        <w:rPr>
          <w:spacing w:val="3"/>
          <w:sz w:val="22"/>
          <w:szCs w:val="22"/>
          <w:lang w:bidi="ru-RU"/>
        </w:rPr>
        <w:t>Результат административного действия, способ фиксации: подготовка проекта результата предоставления муниципальной услуги, согласно приложениям № 1, № 2, № 3, № 4 к административному регламенту</w:t>
      </w:r>
      <w:r w:rsidRPr="00FC23A7">
        <w:rPr>
          <w:color w:val="000000"/>
          <w:sz w:val="22"/>
          <w:szCs w:val="22"/>
          <w:lang w:bidi="ru-RU"/>
        </w:rPr>
        <w:t xml:space="preserve"> с </w:t>
      </w:r>
      <w:r w:rsidRPr="00FC23A7">
        <w:rPr>
          <w:spacing w:val="3"/>
          <w:sz w:val="22"/>
          <w:szCs w:val="22"/>
          <w:lang w:bidi="ru-RU"/>
        </w:rPr>
        <w:t>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412ADA4A" w14:textId="77777777" w:rsidR="00881CB4" w:rsidRPr="00FC23A7" w:rsidRDefault="00881CB4" w:rsidP="00881CB4">
      <w:pPr>
        <w:shd w:val="clear" w:color="auto" w:fill="FFFFFF"/>
        <w:ind w:firstLine="709"/>
        <w:textAlignment w:val="baseline"/>
        <w:rPr>
          <w:spacing w:val="3"/>
          <w:sz w:val="22"/>
          <w:szCs w:val="22"/>
        </w:rPr>
      </w:pPr>
      <w:r w:rsidRPr="00FC23A7">
        <w:rPr>
          <w:spacing w:val="3"/>
          <w:sz w:val="22"/>
          <w:szCs w:val="22"/>
        </w:rPr>
        <w:t>3.1.2.5. Принятие решения.</w:t>
      </w:r>
    </w:p>
    <w:p w14:paraId="24052FE9" w14:textId="77777777" w:rsidR="00881CB4" w:rsidRPr="00FC23A7" w:rsidRDefault="00881CB4" w:rsidP="00881CB4">
      <w:pPr>
        <w:shd w:val="clear" w:color="auto" w:fill="FFFFFF"/>
        <w:ind w:firstLine="709"/>
        <w:textAlignment w:val="baseline"/>
        <w:rPr>
          <w:spacing w:val="3"/>
          <w:sz w:val="22"/>
          <w:szCs w:val="22"/>
        </w:rPr>
      </w:pPr>
      <w:r w:rsidRPr="00FC23A7">
        <w:rPr>
          <w:spacing w:val="3"/>
          <w:sz w:val="22"/>
          <w:szCs w:val="22"/>
        </w:rPr>
        <w:t>Основанием для начала административной процедуры является п</w:t>
      </w:r>
      <w:r w:rsidRPr="00FC23A7">
        <w:rPr>
          <w:spacing w:val="3"/>
          <w:sz w:val="22"/>
          <w:szCs w:val="22"/>
          <w:lang w:bidi="ru-RU"/>
        </w:rPr>
        <w:t>роект результата предоставления муниципальной услуги, согласно приложениям № 1, № 2, № 3, № 4 к административному регламенту.</w:t>
      </w:r>
    </w:p>
    <w:p w14:paraId="760BCE1D"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1 действие: Принятие решения о предоставлении муниципальной услуги или об отказе в предоставлении услуги.</w:t>
      </w:r>
    </w:p>
    <w:p w14:paraId="3DEF31E3"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2 действие: Формирование решения о предоставлении муниципальной услуги или об отказе в предоставлении муниципальной услуги.</w:t>
      </w:r>
    </w:p>
    <w:p w14:paraId="1C5994FA"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Срок административной процедуры 1 рабочий день.</w:t>
      </w:r>
    </w:p>
    <w:p w14:paraId="33B5078C"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FC23A7">
        <w:rPr>
          <w:rFonts w:ascii="Arial Unicode MS" w:eastAsia="Arial Unicode MS" w:hAnsi="Arial Unicode MS" w:cs="Arial Unicode MS"/>
          <w:color w:val="000000"/>
          <w:sz w:val="22"/>
          <w:szCs w:val="22"/>
          <w:lang w:bidi="ru-RU"/>
        </w:rPr>
        <w:t xml:space="preserve"> </w:t>
      </w:r>
      <w:r w:rsidRPr="00FC23A7">
        <w:rPr>
          <w:sz w:val="22"/>
          <w:szCs w:val="22"/>
          <w:lang w:bidi="ru-RU"/>
        </w:rPr>
        <w:t xml:space="preserve">Руководитель ОМСУ или иное уполномоченное им лицо. </w:t>
      </w:r>
    </w:p>
    <w:p w14:paraId="42EF5FB3" w14:textId="4C71ED1D"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 xml:space="preserve">Результат административного действия, способ фиксации: Результат предоставления </w:t>
      </w:r>
      <w:r w:rsidR="00FC23A7" w:rsidRPr="00FC23A7">
        <w:rPr>
          <w:sz w:val="22"/>
          <w:szCs w:val="22"/>
          <w:lang w:bidi="ru-RU"/>
        </w:rPr>
        <w:t>муниципальной услуги,</w:t>
      </w:r>
      <w:r w:rsidRPr="00FC23A7">
        <w:rPr>
          <w:sz w:val="22"/>
          <w:szCs w:val="22"/>
          <w:lang w:bidi="ru-RU"/>
        </w:rPr>
        <w:t xml:space="preserve"> по форме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743727B2" w14:textId="77777777" w:rsidR="00881CB4" w:rsidRPr="00FC23A7" w:rsidRDefault="00881CB4" w:rsidP="00881CB4">
      <w:pPr>
        <w:widowControl w:val="0"/>
        <w:autoSpaceDE w:val="0"/>
        <w:autoSpaceDN w:val="0"/>
        <w:adjustRightInd w:val="0"/>
        <w:ind w:firstLine="709"/>
        <w:rPr>
          <w:rFonts w:eastAsia="Arial Unicode MS"/>
          <w:sz w:val="22"/>
          <w:szCs w:val="22"/>
          <w:lang w:bidi="ru-RU"/>
        </w:rPr>
      </w:pPr>
      <w:r w:rsidRPr="00FC23A7">
        <w:rPr>
          <w:sz w:val="22"/>
          <w:szCs w:val="22"/>
          <w:lang w:bidi="ru-RU"/>
        </w:rPr>
        <w:t>3.1.2.6.</w:t>
      </w:r>
      <w:r w:rsidRPr="00FC23A7">
        <w:rPr>
          <w:rFonts w:eastAsia="Arial Unicode MS"/>
          <w:sz w:val="22"/>
          <w:szCs w:val="22"/>
          <w:lang w:bidi="ru-RU"/>
        </w:rPr>
        <w:t xml:space="preserve"> Выдача результата.</w:t>
      </w:r>
    </w:p>
    <w:p w14:paraId="02FAD76C"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6C26F22B"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1 действие: Регистрация результата предоставления муниципальной услуги – 1 рабочий день после окончания процедуры принятия решения.</w:t>
      </w:r>
    </w:p>
    <w:p w14:paraId="2D2554B6"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FC23A7">
        <w:rPr>
          <w:rFonts w:ascii="Arial Unicode MS" w:eastAsia="Arial Unicode MS" w:hAnsi="Arial Unicode MS" w:cs="Arial Unicode MS"/>
          <w:sz w:val="22"/>
          <w:szCs w:val="22"/>
          <w:lang w:bidi="ru-RU"/>
        </w:rPr>
        <w:t xml:space="preserve"> </w:t>
      </w:r>
      <w:r w:rsidRPr="00FC23A7">
        <w:rPr>
          <w:sz w:val="22"/>
          <w:szCs w:val="22"/>
          <w:lang w:bidi="ru-RU"/>
        </w:rPr>
        <w:t>электронной подписью уполномоченного должностного лица ОМСУ в сроки, установленные соглашением о взаимодействии между ОМСУ и МФЦ.</w:t>
      </w:r>
    </w:p>
    <w:p w14:paraId="0C2F82B1"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3 действие: Направление заявителю результата предоставления муниципальной услуги в личный кабинет на ЕПГУ/ПГУ ЛО</w:t>
      </w:r>
      <w:r w:rsidRPr="00FC23A7">
        <w:rPr>
          <w:rFonts w:ascii="Arial Unicode MS" w:eastAsia="Arial Unicode MS" w:hAnsi="Arial Unicode MS" w:cs="Arial Unicode MS"/>
          <w:sz w:val="22"/>
          <w:szCs w:val="22"/>
          <w:lang w:bidi="ru-RU"/>
        </w:rPr>
        <w:t xml:space="preserve"> </w:t>
      </w:r>
      <w:r w:rsidRPr="00FC23A7">
        <w:rPr>
          <w:sz w:val="22"/>
          <w:szCs w:val="22"/>
          <w:lang w:bidi="ru-RU"/>
        </w:rPr>
        <w:t>в день регистрации результата предоставления муниципальной услуги.</w:t>
      </w:r>
    </w:p>
    <w:p w14:paraId="15B57919"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14:paraId="6DF381C8"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 xml:space="preserve">Результат административного действия, способ фиксации: </w:t>
      </w:r>
    </w:p>
    <w:p w14:paraId="31C6BD5C"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lang w:bidi="ru-RU"/>
        </w:rPr>
        <w:t>1) Внесение сведений о конечном результате предоставления муниципальной услуги;</w:t>
      </w:r>
    </w:p>
    <w:p w14:paraId="305B34E2" w14:textId="77777777" w:rsidR="00881CB4" w:rsidRPr="00FC23A7" w:rsidRDefault="00881CB4" w:rsidP="00881CB4">
      <w:pPr>
        <w:widowControl w:val="0"/>
        <w:autoSpaceDE w:val="0"/>
        <w:autoSpaceDN w:val="0"/>
        <w:adjustRightInd w:val="0"/>
        <w:ind w:firstLine="709"/>
        <w:rPr>
          <w:sz w:val="22"/>
          <w:szCs w:val="22"/>
          <w:lang w:bidi="ru-RU"/>
        </w:rPr>
      </w:pPr>
      <w:r w:rsidRPr="00FC23A7">
        <w:rPr>
          <w:sz w:val="22"/>
          <w:szCs w:val="22"/>
        </w:rPr>
        <w:t>2)</w:t>
      </w:r>
      <w:r w:rsidRPr="00FC23A7">
        <w:rPr>
          <w:rFonts w:ascii="Arial Unicode MS" w:eastAsia="Arial Unicode MS" w:hAnsi="Arial Unicode MS" w:cs="Arial Unicode MS"/>
          <w:sz w:val="22"/>
          <w:szCs w:val="22"/>
          <w:lang w:bidi="ru-RU"/>
        </w:rPr>
        <w:t xml:space="preserve"> </w:t>
      </w:r>
      <w:r w:rsidRPr="00FC23A7">
        <w:rPr>
          <w:sz w:val="22"/>
          <w:szCs w:val="22"/>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3608A05D"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lang w:bidi="ru-RU"/>
        </w:rPr>
        <w:t>3) Результат муниципальной услуги, направленный заявителю на личный кабинет на ЕПГУ/ПГУ ЛО.</w:t>
      </w:r>
    </w:p>
    <w:p w14:paraId="03FCD699"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lang w:bidi="ru-RU"/>
        </w:rPr>
        <w:t>3.1.2.7. Внесение результата муниципальной услуги в реестр решений (при технической реализации).</w:t>
      </w:r>
    </w:p>
    <w:p w14:paraId="15C151A6" w14:textId="77777777" w:rsidR="00881CB4" w:rsidRPr="00FC23A7" w:rsidRDefault="00881CB4" w:rsidP="00881CB4">
      <w:pPr>
        <w:widowControl w:val="0"/>
        <w:autoSpaceDE w:val="0"/>
        <w:autoSpaceDN w:val="0"/>
        <w:adjustRightInd w:val="0"/>
        <w:ind w:firstLine="709"/>
        <w:rPr>
          <w:sz w:val="22"/>
          <w:szCs w:val="22"/>
        </w:rPr>
      </w:pPr>
    </w:p>
    <w:p w14:paraId="34660B45"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3.2. Особенности выполнения административных процедур в электронной форме.</w:t>
      </w:r>
    </w:p>
    <w:p w14:paraId="49CB3839"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438BA9A"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F5B5BE4"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3.2.3. Муниципальная услуга может быть получена через ПГУ ЛО либо через ЕПГУ следующими способами:</w:t>
      </w:r>
    </w:p>
    <w:p w14:paraId="4EE131A3"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без личной явки на прием в Администрацию.</w:t>
      </w:r>
    </w:p>
    <w:p w14:paraId="303A2510"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3.2.4. Для подачи заявления через ЕПГУ или через ПГУ ЛО заявитель должен выполнить следующие действия:</w:t>
      </w:r>
    </w:p>
    <w:p w14:paraId="41ACB167"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пройти идентификацию и аутентификацию в ЕСИА;</w:t>
      </w:r>
    </w:p>
    <w:p w14:paraId="191E870D"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в личном кабинете на ЕПГУ или на ПГУ ЛО заполнить в электронной форме заявление на оказание муниципальной услуги;</w:t>
      </w:r>
    </w:p>
    <w:p w14:paraId="432FADE7"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72F48E4"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3.2.5. В результате направления пакета электронных документов посредством ПГУ ЛО либо через ЕПГУ, АИС «</w:t>
      </w:r>
      <w:proofErr w:type="spellStart"/>
      <w:r w:rsidRPr="00FC23A7">
        <w:rPr>
          <w:sz w:val="22"/>
          <w:szCs w:val="22"/>
        </w:rPr>
        <w:t>Межвед</w:t>
      </w:r>
      <w:proofErr w:type="spellEnd"/>
      <w:r w:rsidRPr="00FC23A7">
        <w:rPr>
          <w:sz w:val="22"/>
          <w:szCs w:val="22"/>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C0C21BB"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3.2.6. При предоставлении муниципальной услуги через ПГУ ЛО либо через ЕПГУ, должностное лицо Администрации выполняет следующие действия:</w:t>
      </w:r>
    </w:p>
    <w:p w14:paraId="4876C0AD"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ECA7A1A"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C23A7">
        <w:rPr>
          <w:sz w:val="22"/>
          <w:szCs w:val="22"/>
        </w:rPr>
        <w:t>Межвед</w:t>
      </w:r>
      <w:proofErr w:type="spellEnd"/>
      <w:r w:rsidRPr="00FC23A7">
        <w:rPr>
          <w:sz w:val="22"/>
          <w:szCs w:val="22"/>
        </w:rPr>
        <w:t xml:space="preserve"> ЛО» формы о принятом решении и переводит дело в архив АИС «</w:t>
      </w:r>
      <w:proofErr w:type="spellStart"/>
      <w:r w:rsidRPr="00FC23A7">
        <w:rPr>
          <w:sz w:val="22"/>
          <w:szCs w:val="22"/>
        </w:rPr>
        <w:t>Межвед</w:t>
      </w:r>
      <w:proofErr w:type="spellEnd"/>
      <w:r w:rsidRPr="00FC23A7">
        <w:rPr>
          <w:sz w:val="22"/>
          <w:szCs w:val="22"/>
        </w:rPr>
        <w:t xml:space="preserve"> ЛО»;</w:t>
      </w:r>
    </w:p>
    <w:p w14:paraId="08BAF557"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762BF6F"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256BAF8"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4FBE66"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247FDBD"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EDDF55B" w14:textId="77777777" w:rsidR="00881CB4" w:rsidRPr="00FC23A7" w:rsidRDefault="00881CB4" w:rsidP="00881CB4">
      <w:pPr>
        <w:widowControl w:val="0"/>
        <w:autoSpaceDE w:val="0"/>
        <w:autoSpaceDN w:val="0"/>
        <w:adjustRightInd w:val="0"/>
        <w:ind w:firstLine="709"/>
        <w:rPr>
          <w:sz w:val="22"/>
          <w:szCs w:val="22"/>
        </w:rPr>
      </w:pPr>
    </w:p>
    <w:p w14:paraId="441A78A8"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 xml:space="preserve">3.3. Порядок исправления допущенных опечаток и ошибок в выданных </w:t>
      </w:r>
      <w:r w:rsidRPr="00FC23A7">
        <w:rPr>
          <w:sz w:val="22"/>
          <w:szCs w:val="22"/>
        </w:rPr>
        <w:br/>
        <w:t>в результате предоставления муниципальной услуги документах.</w:t>
      </w:r>
    </w:p>
    <w:p w14:paraId="46939248" w14:textId="77777777" w:rsidR="00881CB4" w:rsidRPr="00FC23A7" w:rsidRDefault="00881CB4" w:rsidP="00881CB4">
      <w:pPr>
        <w:widowControl w:val="0"/>
        <w:autoSpaceDE w:val="0"/>
        <w:autoSpaceDN w:val="0"/>
        <w:adjustRightInd w:val="0"/>
        <w:ind w:firstLine="709"/>
        <w:rPr>
          <w:sz w:val="22"/>
          <w:szCs w:val="22"/>
        </w:rPr>
      </w:pPr>
    </w:p>
    <w:p w14:paraId="265FB86A" w14:textId="77777777" w:rsidR="00881CB4" w:rsidRPr="00FC23A7" w:rsidRDefault="00881CB4" w:rsidP="00881CB4">
      <w:pPr>
        <w:widowControl w:val="0"/>
        <w:autoSpaceDE w:val="0"/>
        <w:autoSpaceDN w:val="0"/>
        <w:adjustRightInd w:val="0"/>
        <w:ind w:firstLine="709"/>
        <w:rPr>
          <w:sz w:val="22"/>
          <w:szCs w:val="22"/>
        </w:rPr>
      </w:pPr>
      <w:r w:rsidRPr="00FC23A7">
        <w:rPr>
          <w:sz w:val="22"/>
          <w:szCs w:val="22"/>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41326F55" w14:textId="1BBE239E" w:rsidR="00881CB4" w:rsidRPr="00FC23A7" w:rsidRDefault="00881CB4" w:rsidP="00FC23A7">
      <w:pPr>
        <w:widowControl w:val="0"/>
        <w:autoSpaceDE w:val="0"/>
        <w:autoSpaceDN w:val="0"/>
        <w:adjustRightInd w:val="0"/>
        <w:ind w:firstLine="709"/>
        <w:rPr>
          <w:sz w:val="22"/>
          <w:szCs w:val="22"/>
        </w:rPr>
      </w:pPr>
      <w:r w:rsidRPr="00FC23A7">
        <w:rPr>
          <w:sz w:val="22"/>
          <w:szCs w:val="22"/>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6E5EBE4" w14:textId="77777777" w:rsidR="00881CB4" w:rsidRPr="000A65E8" w:rsidRDefault="00881CB4" w:rsidP="00881CB4">
      <w:pPr>
        <w:widowControl w:val="0"/>
        <w:autoSpaceDE w:val="0"/>
        <w:autoSpaceDN w:val="0"/>
        <w:adjustRightInd w:val="0"/>
        <w:ind w:firstLine="709"/>
        <w:rPr>
          <w:szCs w:val="28"/>
        </w:rPr>
      </w:pPr>
    </w:p>
    <w:p w14:paraId="7D9765C3" w14:textId="65DA190A" w:rsidR="00881CB4" w:rsidRPr="00FC23A7" w:rsidRDefault="00FC23A7" w:rsidP="00FC23A7">
      <w:pPr>
        <w:widowControl w:val="0"/>
        <w:autoSpaceDE w:val="0"/>
        <w:autoSpaceDN w:val="0"/>
        <w:adjustRightInd w:val="0"/>
        <w:rPr>
          <w:b/>
          <w:sz w:val="24"/>
          <w:szCs w:val="24"/>
        </w:rPr>
      </w:pPr>
      <w:r>
        <w:rPr>
          <w:b/>
          <w:sz w:val="24"/>
          <w:szCs w:val="24"/>
        </w:rPr>
        <w:t xml:space="preserve">           </w:t>
      </w:r>
      <w:r w:rsidR="00881CB4" w:rsidRPr="00FC23A7">
        <w:rPr>
          <w:b/>
          <w:sz w:val="24"/>
          <w:szCs w:val="24"/>
        </w:rPr>
        <w:t>4. Формы контроля за исполнением административного регламента</w:t>
      </w:r>
    </w:p>
    <w:p w14:paraId="3427E52C" w14:textId="77777777" w:rsidR="00881CB4" w:rsidRPr="00FC23A7" w:rsidRDefault="00881CB4" w:rsidP="00FC23A7">
      <w:pPr>
        <w:widowControl w:val="0"/>
        <w:autoSpaceDE w:val="0"/>
        <w:autoSpaceDN w:val="0"/>
        <w:adjustRightInd w:val="0"/>
        <w:ind w:firstLine="720"/>
        <w:rPr>
          <w:sz w:val="22"/>
          <w:szCs w:val="22"/>
        </w:rPr>
      </w:pPr>
    </w:p>
    <w:p w14:paraId="798FA239" w14:textId="7AFF943B" w:rsidR="00881CB4" w:rsidRPr="00FC23A7" w:rsidRDefault="00881CB4" w:rsidP="00FC23A7">
      <w:pPr>
        <w:widowControl w:val="0"/>
        <w:autoSpaceDE w:val="0"/>
        <w:autoSpaceDN w:val="0"/>
        <w:adjustRightInd w:val="0"/>
        <w:ind w:firstLine="720"/>
        <w:rPr>
          <w:sz w:val="22"/>
          <w:szCs w:val="22"/>
        </w:rPr>
      </w:pPr>
      <w:r w:rsidRPr="00FC23A7">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64F4B5D"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7B0ADC90"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14:paraId="6ABC7FD7"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C813AF0" w14:textId="60D917EC" w:rsidR="00881CB4" w:rsidRPr="00FC23A7" w:rsidRDefault="00881CB4" w:rsidP="00FC23A7">
      <w:pPr>
        <w:widowControl w:val="0"/>
        <w:autoSpaceDE w:val="0"/>
        <w:autoSpaceDN w:val="0"/>
        <w:adjustRightInd w:val="0"/>
        <w:ind w:firstLine="720"/>
        <w:rPr>
          <w:sz w:val="22"/>
          <w:szCs w:val="22"/>
        </w:rPr>
      </w:pPr>
      <w:r w:rsidRPr="00FC23A7">
        <w:rPr>
          <w:sz w:val="22"/>
          <w:szCs w:val="22"/>
        </w:rPr>
        <w:t xml:space="preserve">Плановые проверки предоставления муниципальной услуги проводятся </w:t>
      </w:r>
      <w:r w:rsidR="00FC23A7">
        <w:rPr>
          <w:sz w:val="22"/>
          <w:szCs w:val="22"/>
        </w:rPr>
        <w:t xml:space="preserve"> </w:t>
      </w:r>
      <w:r w:rsidRPr="00FC23A7">
        <w:rPr>
          <w:sz w:val="22"/>
          <w:szCs w:val="22"/>
        </w:rPr>
        <w:t>не чаще одного раза в три года в соответствии с планом проведения проверок, утвержденным руководителем Администрации.</w:t>
      </w:r>
    </w:p>
    <w:p w14:paraId="64BEEF3D" w14:textId="67801EA5" w:rsidR="00881CB4" w:rsidRPr="00FC23A7" w:rsidRDefault="00881CB4" w:rsidP="00FC23A7">
      <w:pPr>
        <w:widowControl w:val="0"/>
        <w:autoSpaceDE w:val="0"/>
        <w:autoSpaceDN w:val="0"/>
        <w:adjustRightInd w:val="0"/>
        <w:ind w:firstLine="720"/>
        <w:rPr>
          <w:sz w:val="22"/>
          <w:szCs w:val="22"/>
        </w:rPr>
      </w:pPr>
      <w:r w:rsidRPr="00FC23A7">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BECE023"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95F648D" w14:textId="4A0440F0" w:rsidR="00881CB4" w:rsidRPr="00FC23A7" w:rsidRDefault="00881CB4" w:rsidP="00FC23A7">
      <w:pPr>
        <w:widowControl w:val="0"/>
        <w:autoSpaceDE w:val="0"/>
        <w:autoSpaceDN w:val="0"/>
        <w:adjustRightInd w:val="0"/>
        <w:ind w:firstLine="720"/>
        <w:rPr>
          <w:sz w:val="22"/>
          <w:szCs w:val="22"/>
        </w:rPr>
      </w:pPr>
      <w:r w:rsidRPr="00FC23A7">
        <w:rPr>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BA133C9"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24C998E"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По результатам рассмотрения обращений обратившемуся дается письменный ответ.</w:t>
      </w:r>
    </w:p>
    <w:p w14:paraId="7FABE062"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FCBFCEB"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B2C42C"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Руководитель Администрации несет ответственность за обеспечение предоставления муниципальной услуги.</w:t>
      </w:r>
    </w:p>
    <w:p w14:paraId="181CAF1E"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Работники Администрации при предоставлении муниципальной услуги несут ответственность:</w:t>
      </w:r>
    </w:p>
    <w:p w14:paraId="1F76D14A"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 за неисполнение или ненадлежащее исполнение административных процедур при предоставлении муниципальной услуги;</w:t>
      </w:r>
    </w:p>
    <w:p w14:paraId="2C47D0FC"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14:paraId="5A2929DD" w14:textId="77777777" w:rsidR="00881CB4" w:rsidRPr="00FC23A7" w:rsidRDefault="00881CB4" w:rsidP="00FC23A7">
      <w:pPr>
        <w:widowControl w:val="0"/>
        <w:autoSpaceDE w:val="0"/>
        <w:autoSpaceDN w:val="0"/>
        <w:adjustRightInd w:val="0"/>
        <w:ind w:firstLine="720"/>
        <w:rPr>
          <w:sz w:val="22"/>
          <w:szCs w:val="22"/>
        </w:rPr>
      </w:pPr>
      <w:r w:rsidRPr="00FC23A7">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837E6B6" w14:textId="77777777" w:rsidR="00881CB4" w:rsidRPr="000A65E8" w:rsidRDefault="00881CB4" w:rsidP="00881CB4">
      <w:pPr>
        <w:widowControl w:val="0"/>
        <w:autoSpaceDE w:val="0"/>
        <w:autoSpaceDN w:val="0"/>
        <w:adjustRightInd w:val="0"/>
        <w:ind w:firstLine="709"/>
        <w:rPr>
          <w:szCs w:val="28"/>
        </w:rPr>
      </w:pPr>
    </w:p>
    <w:p w14:paraId="05AA089D" w14:textId="77777777" w:rsidR="00AD4B63" w:rsidRPr="00AD4B63" w:rsidRDefault="00AD4B63" w:rsidP="00AD4B63">
      <w:pPr>
        <w:autoSpaceDE w:val="0"/>
        <w:autoSpaceDN w:val="0"/>
        <w:adjustRightInd w:val="0"/>
        <w:ind w:firstLine="720"/>
        <w:rPr>
          <w:rFonts w:eastAsia="Calibri"/>
          <w:b/>
          <w:sz w:val="24"/>
          <w:szCs w:val="24"/>
        </w:rPr>
      </w:pPr>
      <w:r w:rsidRPr="00AD4B63">
        <w:rPr>
          <w:rFonts w:eastAsia="Calibri"/>
          <w:b/>
          <w:sz w:val="24"/>
          <w:szCs w:val="24"/>
        </w:rPr>
        <w:t>5. Досудебный (внесудебный) порядок обжалования решений</w:t>
      </w:r>
    </w:p>
    <w:p w14:paraId="67193132" w14:textId="77777777" w:rsidR="00AD4B63" w:rsidRPr="00AD4B63" w:rsidRDefault="00AD4B63" w:rsidP="00AD4B63">
      <w:pPr>
        <w:autoSpaceDE w:val="0"/>
        <w:autoSpaceDN w:val="0"/>
        <w:adjustRightInd w:val="0"/>
        <w:ind w:firstLine="720"/>
        <w:rPr>
          <w:rFonts w:eastAsia="Calibri"/>
          <w:b/>
          <w:sz w:val="24"/>
          <w:szCs w:val="24"/>
        </w:rPr>
      </w:pPr>
      <w:r w:rsidRPr="00AD4B63">
        <w:rPr>
          <w:rFonts w:eastAsia="Calibri"/>
          <w:b/>
          <w:sz w:val="24"/>
          <w:szCs w:val="24"/>
        </w:rPr>
        <w:t>и действий (бездействия) органа, предоставляющего</w:t>
      </w:r>
    </w:p>
    <w:p w14:paraId="4C8133EA" w14:textId="2FF564B6" w:rsidR="00AD4B63" w:rsidRPr="00AD4B63" w:rsidRDefault="00AD4B63" w:rsidP="00AD4B63">
      <w:pPr>
        <w:autoSpaceDE w:val="0"/>
        <w:autoSpaceDN w:val="0"/>
        <w:adjustRightInd w:val="0"/>
        <w:ind w:firstLine="720"/>
        <w:rPr>
          <w:rFonts w:eastAsia="Calibri"/>
          <w:b/>
          <w:sz w:val="24"/>
          <w:szCs w:val="24"/>
        </w:rPr>
      </w:pPr>
      <w:r w:rsidRPr="00AD4B63">
        <w:rPr>
          <w:rFonts w:eastAsia="Calibri"/>
          <w:b/>
          <w:sz w:val="24"/>
          <w:szCs w:val="24"/>
        </w:rPr>
        <w:t>муниципальную услугу, а должностных лиц органа,</w:t>
      </w:r>
    </w:p>
    <w:p w14:paraId="13B16F4D" w14:textId="77777777" w:rsidR="00AD4B63" w:rsidRPr="00AD4B63" w:rsidRDefault="00AD4B63" w:rsidP="00AD4B63">
      <w:pPr>
        <w:autoSpaceDE w:val="0"/>
        <w:autoSpaceDN w:val="0"/>
        <w:adjustRightInd w:val="0"/>
        <w:ind w:firstLine="720"/>
        <w:rPr>
          <w:rFonts w:eastAsia="Calibri"/>
          <w:b/>
          <w:sz w:val="24"/>
          <w:szCs w:val="24"/>
        </w:rPr>
      </w:pPr>
      <w:r w:rsidRPr="00AD4B63">
        <w:rPr>
          <w:rFonts w:eastAsia="Calibri"/>
          <w:b/>
          <w:sz w:val="24"/>
          <w:szCs w:val="24"/>
        </w:rPr>
        <w:t>предоставляющего муниципальную услугу,</w:t>
      </w:r>
    </w:p>
    <w:p w14:paraId="1907A7E7" w14:textId="77777777" w:rsidR="00AD4B63" w:rsidRPr="00AD4B63" w:rsidRDefault="00AD4B63" w:rsidP="00AD4B63">
      <w:pPr>
        <w:autoSpaceDE w:val="0"/>
        <w:autoSpaceDN w:val="0"/>
        <w:adjustRightInd w:val="0"/>
        <w:ind w:firstLine="720"/>
        <w:rPr>
          <w:rFonts w:eastAsia="Calibri"/>
          <w:b/>
          <w:sz w:val="24"/>
          <w:szCs w:val="24"/>
        </w:rPr>
      </w:pPr>
      <w:r w:rsidRPr="00AD4B63">
        <w:rPr>
          <w:rFonts w:eastAsia="Calibri"/>
          <w:b/>
          <w:sz w:val="24"/>
          <w:szCs w:val="24"/>
        </w:rPr>
        <w:t>либо муниципальных служащих,</w:t>
      </w:r>
    </w:p>
    <w:p w14:paraId="55C114F8" w14:textId="77777777" w:rsidR="00AD4B63" w:rsidRPr="00AD4B63" w:rsidRDefault="00AD4B63" w:rsidP="00AD4B63">
      <w:pPr>
        <w:autoSpaceDE w:val="0"/>
        <w:autoSpaceDN w:val="0"/>
        <w:adjustRightInd w:val="0"/>
        <w:ind w:firstLine="720"/>
        <w:rPr>
          <w:rFonts w:eastAsia="Calibri"/>
          <w:b/>
          <w:sz w:val="24"/>
          <w:szCs w:val="24"/>
        </w:rPr>
      </w:pPr>
      <w:r w:rsidRPr="00AD4B63">
        <w:rPr>
          <w:rFonts w:eastAsia="Calibri"/>
          <w:b/>
          <w:sz w:val="24"/>
          <w:szCs w:val="24"/>
        </w:rPr>
        <w:t>многофункционального центра предоставления государственных</w:t>
      </w:r>
    </w:p>
    <w:p w14:paraId="6B4E55F1" w14:textId="77777777" w:rsidR="00AD4B63" w:rsidRPr="00AD4B63" w:rsidRDefault="00AD4B63" w:rsidP="00AD4B63">
      <w:pPr>
        <w:autoSpaceDE w:val="0"/>
        <w:autoSpaceDN w:val="0"/>
        <w:adjustRightInd w:val="0"/>
        <w:ind w:firstLine="720"/>
        <w:rPr>
          <w:rFonts w:eastAsia="Calibri"/>
          <w:b/>
          <w:sz w:val="24"/>
          <w:szCs w:val="24"/>
        </w:rPr>
      </w:pPr>
      <w:r w:rsidRPr="00AD4B63">
        <w:rPr>
          <w:rFonts w:eastAsia="Calibri"/>
          <w:b/>
          <w:sz w:val="24"/>
          <w:szCs w:val="24"/>
        </w:rPr>
        <w:t>и муниципальных услуг, работника многофункционального центра</w:t>
      </w:r>
    </w:p>
    <w:p w14:paraId="3743F550" w14:textId="77777777" w:rsidR="00AD4B63" w:rsidRPr="00AD4B63" w:rsidRDefault="00AD4B63" w:rsidP="00AD4B63">
      <w:pPr>
        <w:autoSpaceDE w:val="0"/>
        <w:autoSpaceDN w:val="0"/>
        <w:adjustRightInd w:val="0"/>
        <w:ind w:firstLine="720"/>
        <w:rPr>
          <w:rFonts w:eastAsia="Calibri"/>
          <w:b/>
          <w:sz w:val="24"/>
          <w:szCs w:val="24"/>
        </w:rPr>
      </w:pPr>
      <w:r w:rsidRPr="00AD4B63">
        <w:rPr>
          <w:rFonts w:eastAsia="Calibri"/>
          <w:b/>
          <w:sz w:val="24"/>
          <w:szCs w:val="24"/>
        </w:rPr>
        <w:t>предоставления государственных и муниципальных услуг</w:t>
      </w:r>
    </w:p>
    <w:p w14:paraId="3B9366EC" w14:textId="77777777" w:rsidR="00881CB4" w:rsidRPr="000A65E8" w:rsidRDefault="00881CB4" w:rsidP="00FC23A7">
      <w:pPr>
        <w:autoSpaceDE w:val="0"/>
        <w:autoSpaceDN w:val="0"/>
        <w:adjustRightInd w:val="0"/>
        <w:ind w:firstLine="720"/>
        <w:rPr>
          <w:rFonts w:eastAsia="Calibri"/>
          <w:szCs w:val="28"/>
        </w:rPr>
      </w:pPr>
    </w:p>
    <w:p w14:paraId="20E038D6"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4F1400F"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463362E1"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C652D00"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07C3BFC" w14:textId="53BBB405" w:rsidR="00881CB4" w:rsidRPr="00AD4B63" w:rsidRDefault="00881CB4" w:rsidP="00AD4B63">
      <w:pPr>
        <w:widowControl w:val="0"/>
        <w:autoSpaceDE w:val="0"/>
        <w:autoSpaceDN w:val="0"/>
        <w:adjustRightInd w:val="0"/>
        <w:ind w:firstLine="709"/>
        <w:rPr>
          <w:sz w:val="22"/>
          <w:szCs w:val="22"/>
        </w:rPr>
      </w:pPr>
      <w:r w:rsidRPr="00AD4B63">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915E401"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7D8A958" w14:textId="00D0A506" w:rsidR="00881CB4" w:rsidRPr="00AD4B63" w:rsidRDefault="00881CB4" w:rsidP="00881CB4">
      <w:pPr>
        <w:widowControl w:val="0"/>
        <w:autoSpaceDE w:val="0"/>
        <w:autoSpaceDN w:val="0"/>
        <w:adjustRightInd w:val="0"/>
        <w:ind w:firstLine="709"/>
        <w:rPr>
          <w:sz w:val="22"/>
          <w:szCs w:val="22"/>
        </w:rPr>
      </w:pPr>
      <w:r w:rsidRPr="00AD4B63">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w:t>
      </w:r>
      <w:r w:rsidR="00AD4B63">
        <w:rPr>
          <w:sz w:val="22"/>
          <w:szCs w:val="22"/>
        </w:rPr>
        <w:t>0</w:t>
      </w:r>
      <w:r w:rsidRPr="00AD4B63">
        <w:rPr>
          <w:sz w:val="22"/>
          <w:szCs w:val="22"/>
        </w:rPr>
        <w:t>7.2010 № 210-ФЗ;</w:t>
      </w:r>
    </w:p>
    <w:p w14:paraId="3DE56A8A"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534F43F"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B8ACCA1"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8) нарушение срока или порядка выдачи документов по результатам предоставления муниципальной услуги;</w:t>
      </w:r>
    </w:p>
    <w:p w14:paraId="16D94217" w14:textId="668F5707" w:rsidR="00881CB4" w:rsidRPr="00AD4B63" w:rsidRDefault="00881CB4" w:rsidP="00AD4B63">
      <w:pPr>
        <w:widowControl w:val="0"/>
        <w:autoSpaceDE w:val="0"/>
        <w:autoSpaceDN w:val="0"/>
        <w:adjustRightInd w:val="0"/>
        <w:ind w:firstLine="709"/>
        <w:rPr>
          <w:sz w:val="22"/>
          <w:szCs w:val="22"/>
        </w:rPr>
      </w:pPr>
      <w:r w:rsidRPr="00AD4B63">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7C91ABD" w14:textId="00DFB77E" w:rsidR="00881CB4" w:rsidRPr="00AD4B63" w:rsidRDefault="00881CB4" w:rsidP="00AD4B63">
      <w:pPr>
        <w:widowControl w:val="0"/>
        <w:autoSpaceDE w:val="0"/>
        <w:autoSpaceDN w:val="0"/>
        <w:adjustRightInd w:val="0"/>
        <w:ind w:firstLine="709"/>
        <w:rPr>
          <w:sz w:val="22"/>
          <w:szCs w:val="22"/>
        </w:rPr>
      </w:pPr>
      <w:r w:rsidRPr="00AD4B63">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Pr="00AD4B63">
        <w:rPr>
          <w:sz w:val="22"/>
          <w:szCs w:val="22"/>
        </w:rPr>
        <w:br/>
        <w:t>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1388D8" w14:textId="77777777" w:rsidR="00881CB4" w:rsidRPr="00AD4B63" w:rsidRDefault="00881CB4" w:rsidP="00881CB4">
      <w:pPr>
        <w:autoSpaceDE w:val="0"/>
        <w:autoSpaceDN w:val="0"/>
        <w:adjustRightInd w:val="0"/>
        <w:ind w:firstLine="709"/>
        <w:rPr>
          <w:sz w:val="22"/>
          <w:szCs w:val="22"/>
        </w:rPr>
      </w:pPr>
      <w:r w:rsidRPr="00AD4B63">
        <w:rPr>
          <w:sz w:val="22"/>
          <w:szCs w:val="22"/>
        </w:rPr>
        <w:t xml:space="preserve">5.3. Жалоба подается в письменной форме на бумажном носителе, </w:t>
      </w:r>
      <w:r w:rsidRPr="00AD4B63">
        <w:rPr>
          <w:sz w:val="22"/>
          <w:szCs w:val="22"/>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D75AB8C"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642F4FA"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AD4B63">
          <w:rPr>
            <w:sz w:val="22"/>
            <w:szCs w:val="22"/>
          </w:rPr>
          <w:t>ч. 5 ст. 11.2</w:t>
        </w:r>
      </w:hyperlink>
      <w:r w:rsidRPr="00AD4B63">
        <w:rPr>
          <w:sz w:val="22"/>
          <w:szCs w:val="22"/>
        </w:rPr>
        <w:t xml:space="preserve"> Федерального закона от 27.07.2010 № 210-ФЗ.</w:t>
      </w:r>
    </w:p>
    <w:p w14:paraId="21BCC981"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В письменной жалобе в обязательном порядке указываются:</w:t>
      </w:r>
    </w:p>
    <w:p w14:paraId="628B138E"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C7A298C"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98961C"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AD4B63">
        <w:rPr>
          <w:sz w:val="22"/>
          <w:szCs w:val="22"/>
        </w:rPr>
        <w:br/>
        <w:t>или муниципального служащего, филиала, отдела, удаленного рабочего места ГБУ ЛО «МФЦ», его работника;</w:t>
      </w:r>
    </w:p>
    <w:p w14:paraId="09C37722" w14:textId="4FABB21E" w:rsidR="00881CB4" w:rsidRPr="00AD4B63" w:rsidRDefault="00881CB4" w:rsidP="00881CB4">
      <w:pPr>
        <w:widowControl w:val="0"/>
        <w:autoSpaceDE w:val="0"/>
        <w:autoSpaceDN w:val="0"/>
        <w:adjustRightInd w:val="0"/>
        <w:ind w:firstLine="709"/>
        <w:rPr>
          <w:sz w:val="22"/>
          <w:szCs w:val="22"/>
        </w:rPr>
      </w:pPr>
      <w:r w:rsidRPr="00AD4B63">
        <w:rPr>
          <w:sz w:val="22"/>
          <w:szCs w:val="22"/>
        </w:rPr>
        <w:t xml:space="preserve">-доводы, на основании которых заявитель не согласен с решением </w:t>
      </w:r>
      <w:r w:rsidRPr="00AD4B63">
        <w:rPr>
          <w:sz w:val="22"/>
          <w:szCs w:val="22"/>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ABE075A"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AD4B63">
          <w:rPr>
            <w:sz w:val="22"/>
            <w:szCs w:val="22"/>
          </w:rPr>
          <w:t>ст. 11.1</w:t>
        </w:r>
      </w:hyperlink>
      <w:r w:rsidRPr="00AD4B63">
        <w:rPr>
          <w:sz w:val="22"/>
          <w:szCs w:val="22"/>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72CE3C8" w14:textId="77777777" w:rsidR="00881CB4" w:rsidRPr="00AD4B63" w:rsidRDefault="00881CB4" w:rsidP="00881CB4">
      <w:pPr>
        <w:autoSpaceDE w:val="0"/>
        <w:autoSpaceDN w:val="0"/>
        <w:adjustRightInd w:val="0"/>
        <w:ind w:firstLine="709"/>
        <w:rPr>
          <w:sz w:val="22"/>
          <w:szCs w:val="22"/>
        </w:rPr>
      </w:pPr>
      <w:r w:rsidRPr="00AD4B63">
        <w:rPr>
          <w:sz w:val="22"/>
          <w:szCs w:val="22"/>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2B528F" w14:textId="413EB603" w:rsidR="00881CB4" w:rsidRPr="00AD4B63" w:rsidRDefault="00881CB4" w:rsidP="00AD4B63">
      <w:pPr>
        <w:widowControl w:val="0"/>
        <w:autoSpaceDE w:val="0"/>
        <w:autoSpaceDN w:val="0"/>
        <w:adjustRightInd w:val="0"/>
        <w:ind w:firstLine="709"/>
        <w:jc w:val="left"/>
        <w:rPr>
          <w:sz w:val="22"/>
          <w:szCs w:val="22"/>
        </w:rPr>
      </w:pPr>
      <w:r w:rsidRPr="00AD4B63">
        <w:rPr>
          <w:sz w:val="22"/>
          <w:szCs w:val="22"/>
        </w:rPr>
        <w:t>5.7. По результатам рассмотрения жалобы принимается одно из следующих решений:</w:t>
      </w:r>
    </w:p>
    <w:p w14:paraId="490B2F29"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D1D116F"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2) в удовлетворении жалобы отказывается.</w:t>
      </w:r>
    </w:p>
    <w:p w14:paraId="6F32AB7C"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E99DED"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AD4B63">
        <w:rPr>
          <w:sz w:val="22"/>
          <w:szCs w:val="22"/>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E5C3389"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231EF93" w14:textId="77777777" w:rsidR="00881CB4" w:rsidRPr="00AD4B63" w:rsidRDefault="00881CB4" w:rsidP="00881CB4">
      <w:pPr>
        <w:widowControl w:val="0"/>
        <w:autoSpaceDE w:val="0"/>
        <w:autoSpaceDN w:val="0"/>
        <w:adjustRightInd w:val="0"/>
        <w:ind w:firstLine="709"/>
        <w:rPr>
          <w:sz w:val="22"/>
          <w:szCs w:val="22"/>
        </w:rPr>
      </w:pPr>
      <w:r w:rsidRPr="00AD4B63">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C0CE51" w14:textId="77777777" w:rsidR="00881CB4" w:rsidRPr="000A65E8" w:rsidRDefault="00881CB4" w:rsidP="00881CB4">
      <w:pPr>
        <w:autoSpaceDE w:val="0"/>
        <w:autoSpaceDN w:val="0"/>
        <w:adjustRightInd w:val="0"/>
        <w:ind w:firstLine="540"/>
        <w:jc w:val="center"/>
        <w:outlineLvl w:val="2"/>
        <w:rPr>
          <w:szCs w:val="28"/>
        </w:rPr>
      </w:pPr>
    </w:p>
    <w:p w14:paraId="6FB7D330" w14:textId="4B6B639F" w:rsidR="00881CB4" w:rsidRPr="00AD4B63" w:rsidRDefault="00881CB4" w:rsidP="00AD4B63">
      <w:pPr>
        <w:autoSpaceDE w:val="0"/>
        <w:autoSpaceDN w:val="0"/>
        <w:adjustRightInd w:val="0"/>
        <w:ind w:firstLine="540"/>
        <w:jc w:val="left"/>
        <w:outlineLvl w:val="2"/>
        <w:rPr>
          <w:b/>
          <w:sz w:val="24"/>
          <w:szCs w:val="24"/>
        </w:rPr>
      </w:pPr>
      <w:r w:rsidRPr="00AD4B63">
        <w:rPr>
          <w:b/>
          <w:sz w:val="24"/>
          <w:szCs w:val="24"/>
        </w:rPr>
        <w:t>6. Особенности выполнения административных процедур в многофункциональных центрах.</w:t>
      </w:r>
    </w:p>
    <w:p w14:paraId="7A2DC980" w14:textId="77777777" w:rsidR="00881CB4" w:rsidRPr="000A65E8" w:rsidRDefault="00881CB4" w:rsidP="00881CB4">
      <w:pPr>
        <w:autoSpaceDE w:val="0"/>
        <w:autoSpaceDN w:val="0"/>
        <w:adjustRightInd w:val="0"/>
        <w:ind w:firstLine="540"/>
        <w:jc w:val="center"/>
        <w:outlineLvl w:val="2"/>
        <w:rPr>
          <w:szCs w:val="28"/>
        </w:rPr>
      </w:pPr>
    </w:p>
    <w:p w14:paraId="49983773" w14:textId="32ECADA6" w:rsidR="00881CB4" w:rsidRPr="00AD4B63" w:rsidRDefault="00881CB4" w:rsidP="00AD4B63">
      <w:pPr>
        <w:autoSpaceDE w:val="0"/>
        <w:autoSpaceDN w:val="0"/>
        <w:adjustRightInd w:val="0"/>
        <w:ind w:firstLine="720"/>
        <w:rPr>
          <w:sz w:val="24"/>
          <w:szCs w:val="24"/>
        </w:rPr>
      </w:pPr>
      <w:r w:rsidRPr="00AD4B63">
        <w:rPr>
          <w:sz w:val="24"/>
          <w:szCs w:val="24"/>
        </w:rPr>
        <w:t xml:space="preserve">6.1. Предоставление муниципальной услуги посредством МФЦ осуществляется в подразделениях ГБУ ЛО «МФЦ» </w:t>
      </w:r>
      <w:r w:rsidR="00AD4B63" w:rsidRPr="00AD4B63">
        <w:rPr>
          <w:sz w:val="24"/>
          <w:szCs w:val="24"/>
        </w:rPr>
        <w:t>при наличии,</w:t>
      </w:r>
      <w:r w:rsidRPr="00AD4B63">
        <w:rPr>
          <w:sz w:val="24"/>
          <w:szCs w:val="24"/>
        </w:rPr>
        <w:t xml:space="preserve">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F940BAB" w14:textId="4D468A18" w:rsidR="00881CB4" w:rsidRPr="00AD4B63" w:rsidRDefault="00881CB4" w:rsidP="00AD4B63">
      <w:pPr>
        <w:autoSpaceDE w:val="0"/>
        <w:autoSpaceDN w:val="0"/>
        <w:adjustRightInd w:val="0"/>
        <w:ind w:firstLine="720"/>
        <w:rPr>
          <w:sz w:val="24"/>
          <w:szCs w:val="24"/>
        </w:rPr>
      </w:pPr>
      <w:r w:rsidRPr="00AD4B63">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D90979C" w14:textId="77777777" w:rsidR="00881CB4" w:rsidRPr="00AD4B63" w:rsidRDefault="00881CB4" w:rsidP="00AD4B63">
      <w:pPr>
        <w:autoSpaceDE w:val="0"/>
        <w:autoSpaceDN w:val="0"/>
        <w:adjustRightInd w:val="0"/>
        <w:ind w:firstLine="720"/>
        <w:rPr>
          <w:sz w:val="24"/>
          <w:szCs w:val="24"/>
        </w:rPr>
      </w:pPr>
      <w:r w:rsidRPr="00AD4B63">
        <w:rPr>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F14F225" w14:textId="77777777" w:rsidR="00881CB4" w:rsidRPr="00AD4B63" w:rsidRDefault="00881CB4" w:rsidP="00AD4B63">
      <w:pPr>
        <w:autoSpaceDE w:val="0"/>
        <w:autoSpaceDN w:val="0"/>
        <w:adjustRightInd w:val="0"/>
        <w:ind w:firstLine="720"/>
        <w:rPr>
          <w:sz w:val="24"/>
          <w:szCs w:val="24"/>
        </w:rPr>
      </w:pPr>
      <w:r w:rsidRPr="00AD4B63">
        <w:rPr>
          <w:sz w:val="24"/>
          <w:szCs w:val="24"/>
        </w:rPr>
        <w:t xml:space="preserve">удостоверяет личность и полномочия представителя юридического лица </w:t>
      </w:r>
      <w:r w:rsidRPr="00AD4B63">
        <w:rPr>
          <w:sz w:val="24"/>
          <w:szCs w:val="24"/>
        </w:rPr>
        <w:br/>
        <w:t>или индивидуального предпринимателя - в случае обращения юридического лица или индивидуального предпринимателя;</w:t>
      </w:r>
    </w:p>
    <w:p w14:paraId="719A514D" w14:textId="77777777" w:rsidR="00881CB4" w:rsidRPr="00AD4B63" w:rsidRDefault="00881CB4" w:rsidP="00AD4B63">
      <w:pPr>
        <w:autoSpaceDE w:val="0"/>
        <w:autoSpaceDN w:val="0"/>
        <w:adjustRightInd w:val="0"/>
        <w:ind w:firstLine="720"/>
        <w:rPr>
          <w:sz w:val="24"/>
          <w:szCs w:val="24"/>
        </w:rPr>
      </w:pPr>
      <w:r w:rsidRPr="00AD4B63">
        <w:rPr>
          <w:sz w:val="24"/>
          <w:szCs w:val="24"/>
        </w:rPr>
        <w:t>б) определяет предмет обращения;</w:t>
      </w:r>
    </w:p>
    <w:p w14:paraId="482DEB56" w14:textId="77777777" w:rsidR="00881CB4" w:rsidRPr="00AD4B63" w:rsidRDefault="00881CB4" w:rsidP="00AD4B63">
      <w:pPr>
        <w:autoSpaceDE w:val="0"/>
        <w:autoSpaceDN w:val="0"/>
        <w:adjustRightInd w:val="0"/>
        <w:ind w:firstLine="720"/>
        <w:rPr>
          <w:sz w:val="24"/>
          <w:szCs w:val="24"/>
        </w:rPr>
      </w:pPr>
      <w:r w:rsidRPr="00AD4B63">
        <w:rPr>
          <w:sz w:val="24"/>
          <w:szCs w:val="24"/>
        </w:rPr>
        <w:t>в) проводит проверку правильности заполнения обращения;</w:t>
      </w:r>
    </w:p>
    <w:p w14:paraId="24AA1F88" w14:textId="77777777" w:rsidR="00881CB4" w:rsidRPr="00AD4B63" w:rsidRDefault="00881CB4" w:rsidP="00AD4B63">
      <w:pPr>
        <w:autoSpaceDE w:val="0"/>
        <w:autoSpaceDN w:val="0"/>
        <w:adjustRightInd w:val="0"/>
        <w:ind w:firstLine="720"/>
        <w:rPr>
          <w:sz w:val="24"/>
          <w:szCs w:val="24"/>
        </w:rPr>
      </w:pPr>
      <w:r w:rsidRPr="00AD4B63">
        <w:rPr>
          <w:sz w:val="24"/>
          <w:szCs w:val="24"/>
        </w:rPr>
        <w:t>г) проводит проверку укомплектованности пакета документов;</w:t>
      </w:r>
    </w:p>
    <w:p w14:paraId="2D885D5A" w14:textId="77777777" w:rsidR="00881CB4" w:rsidRPr="00AD4B63" w:rsidRDefault="00881CB4" w:rsidP="00AD4B63">
      <w:pPr>
        <w:autoSpaceDE w:val="0"/>
        <w:autoSpaceDN w:val="0"/>
        <w:adjustRightInd w:val="0"/>
        <w:ind w:firstLine="720"/>
        <w:rPr>
          <w:sz w:val="24"/>
          <w:szCs w:val="24"/>
        </w:rPr>
      </w:pPr>
      <w:r w:rsidRPr="00AD4B63">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3722155" w14:textId="77777777" w:rsidR="00881CB4" w:rsidRPr="00AD4B63" w:rsidRDefault="00881CB4" w:rsidP="00AD4B63">
      <w:pPr>
        <w:autoSpaceDE w:val="0"/>
        <w:autoSpaceDN w:val="0"/>
        <w:adjustRightInd w:val="0"/>
        <w:ind w:firstLine="720"/>
        <w:rPr>
          <w:sz w:val="24"/>
          <w:szCs w:val="24"/>
        </w:rPr>
      </w:pPr>
      <w:r w:rsidRPr="00AD4B63">
        <w:rPr>
          <w:sz w:val="24"/>
          <w:szCs w:val="24"/>
        </w:rPr>
        <w:t>е) заверяет каждый документ дела своей электронной подписью (далее – ЭП);</w:t>
      </w:r>
    </w:p>
    <w:p w14:paraId="2C759957" w14:textId="77777777" w:rsidR="00881CB4" w:rsidRPr="00AD4B63" w:rsidRDefault="00881CB4" w:rsidP="00AD4B63">
      <w:pPr>
        <w:autoSpaceDE w:val="0"/>
        <w:autoSpaceDN w:val="0"/>
        <w:adjustRightInd w:val="0"/>
        <w:ind w:firstLine="720"/>
        <w:rPr>
          <w:sz w:val="24"/>
          <w:szCs w:val="24"/>
        </w:rPr>
      </w:pPr>
      <w:r w:rsidRPr="00AD4B63">
        <w:rPr>
          <w:sz w:val="24"/>
          <w:szCs w:val="24"/>
        </w:rPr>
        <w:t>ж) направляет копии документов и реестр документов в комитет:</w:t>
      </w:r>
    </w:p>
    <w:p w14:paraId="368861D1" w14:textId="77777777" w:rsidR="00881CB4" w:rsidRPr="00AD4B63" w:rsidRDefault="00881CB4" w:rsidP="00AD4B63">
      <w:pPr>
        <w:autoSpaceDE w:val="0"/>
        <w:autoSpaceDN w:val="0"/>
        <w:adjustRightInd w:val="0"/>
        <w:ind w:firstLine="720"/>
        <w:rPr>
          <w:sz w:val="24"/>
          <w:szCs w:val="24"/>
        </w:rPr>
      </w:pPr>
      <w:r w:rsidRPr="00AD4B63">
        <w:rPr>
          <w:sz w:val="24"/>
          <w:szCs w:val="24"/>
        </w:rPr>
        <w:t>- в электронном виде (в составе пакетов электронных дел) в день обращения заявителя в МФЦ;</w:t>
      </w:r>
    </w:p>
    <w:p w14:paraId="291D6625" w14:textId="77777777" w:rsidR="00881CB4" w:rsidRPr="00AD4B63" w:rsidRDefault="00881CB4" w:rsidP="00AD4B63">
      <w:pPr>
        <w:autoSpaceDE w:val="0"/>
        <w:autoSpaceDN w:val="0"/>
        <w:adjustRightInd w:val="0"/>
        <w:ind w:firstLine="720"/>
        <w:rPr>
          <w:sz w:val="24"/>
          <w:szCs w:val="24"/>
        </w:rPr>
      </w:pPr>
      <w:r w:rsidRPr="00AD4B63">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7E45D66" w14:textId="77777777" w:rsidR="00881CB4" w:rsidRPr="00AD4B63" w:rsidRDefault="00881CB4" w:rsidP="00AD4B63">
      <w:pPr>
        <w:autoSpaceDE w:val="0"/>
        <w:autoSpaceDN w:val="0"/>
        <w:adjustRightInd w:val="0"/>
        <w:ind w:firstLine="720"/>
        <w:rPr>
          <w:sz w:val="24"/>
          <w:szCs w:val="24"/>
        </w:rPr>
      </w:pPr>
      <w:r w:rsidRPr="00AD4B63">
        <w:rPr>
          <w:sz w:val="24"/>
          <w:szCs w:val="24"/>
        </w:rPr>
        <w:t>По окончании приема документов специалист МФЦ выдает заявителю расписку в приеме документов.</w:t>
      </w:r>
    </w:p>
    <w:p w14:paraId="3EE00897" w14:textId="77777777" w:rsidR="00881CB4" w:rsidRPr="00AD4B63" w:rsidRDefault="00881CB4" w:rsidP="00AD4B63">
      <w:pPr>
        <w:widowControl w:val="0"/>
        <w:autoSpaceDE w:val="0"/>
        <w:autoSpaceDN w:val="0"/>
        <w:spacing w:line="276" w:lineRule="auto"/>
        <w:ind w:firstLine="720"/>
        <w:rPr>
          <w:sz w:val="24"/>
          <w:szCs w:val="24"/>
        </w:rPr>
      </w:pPr>
      <w:r w:rsidRPr="00AD4B63">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AD4B63">
          <w:rPr>
            <w:sz w:val="24"/>
            <w:szCs w:val="24"/>
          </w:rPr>
          <w:t>пункте 2.6</w:t>
        </w:r>
      </w:hyperlink>
      <w:r w:rsidRPr="00AD4B63">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3B67055" w14:textId="77777777" w:rsidR="00881CB4" w:rsidRPr="00AD4B63" w:rsidRDefault="00881CB4" w:rsidP="00AD4B63">
      <w:pPr>
        <w:widowControl w:val="0"/>
        <w:autoSpaceDE w:val="0"/>
        <w:autoSpaceDN w:val="0"/>
        <w:spacing w:line="276" w:lineRule="auto"/>
        <w:ind w:firstLine="720"/>
        <w:rPr>
          <w:sz w:val="24"/>
          <w:szCs w:val="24"/>
        </w:rPr>
      </w:pPr>
      <w:r w:rsidRPr="00AD4B63">
        <w:rPr>
          <w:sz w:val="24"/>
          <w:szCs w:val="24"/>
        </w:rPr>
        <w:t>сообщает заявителю, какие необходимые документы им не представлены;</w:t>
      </w:r>
    </w:p>
    <w:p w14:paraId="790040CC" w14:textId="77777777" w:rsidR="00881CB4" w:rsidRPr="00AD4B63" w:rsidRDefault="00881CB4" w:rsidP="00AD4B63">
      <w:pPr>
        <w:widowControl w:val="0"/>
        <w:autoSpaceDE w:val="0"/>
        <w:autoSpaceDN w:val="0"/>
        <w:spacing w:line="276" w:lineRule="auto"/>
        <w:ind w:firstLine="720"/>
        <w:rPr>
          <w:sz w:val="24"/>
          <w:szCs w:val="24"/>
        </w:rPr>
      </w:pPr>
      <w:r w:rsidRPr="00AD4B63">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9C2BCBC" w14:textId="77777777" w:rsidR="00881CB4" w:rsidRPr="00AD4B63" w:rsidRDefault="00881CB4" w:rsidP="00AD4B63">
      <w:pPr>
        <w:widowControl w:val="0"/>
        <w:autoSpaceDE w:val="0"/>
        <w:autoSpaceDN w:val="0"/>
        <w:adjustRightInd w:val="0"/>
        <w:spacing w:line="276" w:lineRule="auto"/>
        <w:ind w:firstLine="720"/>
        <w:rPr>
          <w:sz w:val="24"/>
          <w:szCs w:val="24"/>
        </w:rPr>
      </w:pPr>
      <w:r w:rsidRPr="00AD4B63">
        <w:rPr>
          <w:sz w:val="24"/>
          <w:szCs w:val="24"/>
        </w:rPr>
        <w:t xml:space="preserve">выдает </w:t>
      </w:r>
      <w:hyperlink r:id="rId14" w:history="1">
        <w:r w:rsidRPr="00AD4B63">
          <w:rPr>
            <w:sz w:val="24"/>
            <w:szCs w:val="24"/>
          </w:rPr>
          <w:t>решение</w:t>
        </w:r>
      </w:hyperlink>
      <w:r w:rsidRPr="00AD4B63">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w:t>
      </w:r>
      <w:r w:rsidRPr="00AD4B63">
        <w:rPr>
          <w:sz w:val="24"/>
          <w:szCs w:val="24"/>
          <w:lang w:bidi="ru-RU"/>
        </w:rPr>
        <w:t xml:space="preserve"> к настоящему административному регламенту)</w:t>
      </w:r>
      <w:r w:rsidRPr="00AD4B63">
        <w:rPr>
          <w:sz w:val="24"/>
          <w:szCs w:val="24"/>
        </w:rPr>
        <w:t>.</w:t>
      </w:r>
    </w:p>
    <w:p w14:paraId="5ECF3E0E" w14:textId="77777777" w:rsidR="00881CB4" w:rsidRPr="00AD4B63" w:rsidRDefault="00881CB4" w:rsidP="00AD4B63">
      <w:pPr>
        <w:autoSpaceDE w:val="0"/>
        <w:autoSpaceDN w:val="0"/>
        <w:adjustRightInd w:val="0"/>
        <w:ind w:firstLine="720"/>
        <w:rPr>
          <w:sz w:val="24"/>
          <w:szCs w:val="24"/>
        </w:rPr>
      </w:pPr>
      <w:r w:rsidRPr="00AD4B63">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F8C7D0C" w14:textId="0F82D123" w:rsidR="00881CB4" w:rsidRPr="00AD4B63" w:rsidRDefault="00881CB4" w:rsidP="00CC2E25">
      <w:pPr>
        <w:autoSpaceDE w:val="0"/>
        <w:autoSpaceDN w:val="0"/>
        <w:adjustRightInd w:val="0"/>
        <w:ind w:firstLine="720"/>
        <w:rPr>
          <w:sz w:val="24"/>
          <w:szCs w:val="24"/>
        </w:rPr>
      </w:pPr>
      <w:r w:rsidRPr="00AD4B63">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A606A8" w14:textId="77777777" w:rsidR="00881CB4" w:rsidRPr="00AD4B63" w:rsidRDefault="00881CB4" w:rsidP="00AD4B63">
      <w:pPr>
        <w:autoSpaceDE w:val="0"/>
        <w:autoSpaceDN w:val="0"/>
        <w:adjustRightInd w:val="0"/>
        <w:ind w:firstLine="720"/>
        <w:rPr>
          <w:sz w:val="24"/>
          <w:szCs w:val="24"/>
        </w:rPr>
      </w:pPr>
      <w:r w:rsidRPr="00AD4B63">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B5A37F2" w14:textId="267D9C9C" w:rsidR="00881CB4" w:rsidRPr="00AD4B63" w:rsidRDefault="00881CB4" w:rsidP="00CC2E25">
      <w:pPr>
        <w:autoSpaceDE w:val="0"/>
        <w:autoSpaceDN w:val="0"/>
        <w:adjustRightInd w:val="0"/>
        <w:ind w:firstLine="720"/>
        <w:rPr>
          <w:sz w:val="24"/>
          <w:szCs w:val="24"/>
        </w:rPr>
      </w:pPr>
      <w:r w:rsidRPr="00AD4B63">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F20FB62" w14:textId="77777777" w:rsidR="00881CB4" w:rsidRPr="00AD4B63" w:rsidRDefault="00881CB4" w:rsidP="00AD4B63">
      <w:pPr>
        <w:autoSpaceDE w:val="0"/>
        <w:autoSpaceDN w:val="0"/>
        <w:adjustRightInd w:val="0"/>
        <w:ind w:firstLine="720"/>
        <w:rPr>
          <w:sz w:val="24"/>
          <w:szCs w:val="24"/>
        </w:rPr>
      </w:pPr>
      <w:r w:rsidRPr="00AD4B63">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14AF1F09" w14:textId="77777777" w:rsidR="007D0D99" w:rsidRDefault="007D0D99" w:rsidP="00F146E9">
      <w:pPr>
        <w:autoSpaceDE w:val="0"/>
        <w:autoSpaceDN w:val="0"/>
        <w:adjustRightInd w:val="0"/>
        <w:outlineLvl w:val="0"/>
        <w:rPr>
          <w:sz w:val="24"/>
          <w:szCs w:val="24"/>
        </w:rPr>
      </w:pPr>
    </w:p>
    <w:p w14:paraId="5C02F9A2" w14:textId="0643982C" w:rsidR="00881CB4" w:rsidRPr="000A65E8" w:rsidRDefault="007D0D99" w:rsidP="00CC2E25">
      <w:pPr>
        <w:autoSpaceDE w:val="0"/>
        <w:autoSpaceDN w:val="0"/>
        <w:adjustRightInd w:val="0"/>
        <w:ind w:firstLine="540"/>
        <w:jc w:val="center"/>
        <w:outlineLvl w:val="0"/>
        <w:rPr>
          <w:sz w:val="24"/>
          <w:szCs w:val="24"/>
        </w:rPr>
      </w:pPr>
      <w:r>
        <w:rPr>
          <w:sz w:val="24"/>
          <w:szCs w:val="24"/>
        </w:rPr>
        <w:t xml:space="preserve">                                                          </w:t>
      </w:r>
      <w:r w:rsidR="00881CB4" w:rsidRPr="000A65E8">
        <w:rPr>
          <w:sz w:val="24"/>
          <w:szCs w:val="24"/>
        </w:rPr>
        <w:t>Приложение № 1</w:t>
      </w:r>
    </w:p>
    <w:p w14:paraId="792F99E2" w14:textId="77777777" w:rsidR="00881CB4" w:rsidRPr="000A65E8" w:rsidRDefault="00881CB4" w:rsidP="00CC2E25">
      <w:pPr>
        <w:jc w:val="right"/>
        <w:rPr>
          <w:sz w:val="24"/>
          <w:szCs w:val="24"/>
        </w:rPr>
      </w:pPr>
      <w:r w:rsidRPr="000A65E8">
        <w:rPr>
          <w:sz w:val="24"/>
          <w:szCs w:val="24"/>
        </w:rPr>
        <w:t>к Административному регламенту</w:t>
      </w:r>
    </w:p>
    <w:p w14:paraId="322F71BB" w14:textId="4143E6EA" w:rsidR="00881CB4" w:rsidRPr="000A65E8" w:rsidRDefault="007D0D99" w:rsidP="00CC2E25">
      <w:pPr>
        <w:jc w:val="center"/>
        <w:rPr>
          <w:sz w:val="24"/>
          <w:szCs w:val="24"/>
        </w:rPr>
      </w:pPr>
      <w:r>
        <w:rPr>
          <w:sz w:val="24"/>
          <w:szCs w:val="24"/>
        </w:rPr>
        <w:t xml:space="preserve">                                                                       </w:t>
      </w:r>
      <w:r w:rsidR="00881CB4" w:rsidRPr="000A65E8">
        <w:rPr>
          <w:sz w:val="24"/>
          <w:szCs w:val="24"/>
        </w:rPr>
        <w:t>по предоставлению</w:t>
      </w:r>
    </w:p>
    <w:p w14:paraId="612AEBDF" w14:textId="1243EE92" w:rsidR="00881CB4" w:rsidRPr="000A65E8" w:rsidRDefault="007D0D99" w:rsidP="00CC2E25">
      <w:pPr>
        <w:jc w:val="center"/>
        <w:rPr>
          <w:sz w:val="24"/>
          <w:szCs w:val="24"/>
        </w:rPr>
      </w:pPr>
      <w:r>
        <w:rPr>
          <w:sz w:val="24"/>
          <w:szCs w:val="24"/>
        </w:rPr>
        <w:t xml:space="preserve">                                                                              </w:t>
      </w:r>
      <w:r w:rsidR="00881CB4" w:rsidRPr="000A65E8">
        <w:rPr>
          <w:sz w:val="24"/>
          <w:szCs w:val="24"/>
        </w:rPr>
        <w:t>муниципальной услуги</w:t>
      </w:r>
    </w:p>
    <w:p w14:paraId="46A7BB27" w14:textId="77777777" w:rsidR="00881CB4" w:rsidRPr="000A65E8" w:rsidRDefault="00881CB4" w:rsidP="00881CB4">
      <w:pPr>
        <w:spacing w:line="276" w:lineRule="auto"/>
        <w:jc w:val="right"/>
        <w:rPr>
          <w:sz w:val="24"/>
          <w:szCs w:val="24"/>
        </w:rPr>
      </w:pPr>
    </w:p>
    <w:p w14:paraId="2BC3ABA6" w14:textId="77777777" w:rsidR="00881CB4" w:rsidRPr="000A65E8" w:rsidRDefault="00881CB4" w:rsidP="00881CB4">
      <w:pPr>
        <w:spacing w:line="276" w:lineRule="auto"/>
        <w:jc w:val="right"/>
        <w:rPr>
          <w:sz w:val="24"/>
          <w:szCs w:val="24"/>
        </w:rPr>
      </w:pPr>
    </w:p>
    <w:tbl>
      <w:tblPr>
        <w:tblStyle w:val="26"/>
        <w:tblW w:w="0" w:type="auto"/>
        <w:tblLook w:val="04A0" w:firstRow="1" w:lastRow="0" w:firstColumn="1" w:lastColumn="0" w:noHBand="0" w:noVBand="1"/>
      </w:tblPr>
      <w:tblGrid>
        <w:gridCol w:w="2815"/>
        <w:gridCol w:w="2855"/>
        <w:gridCol w:w="3685"/>
      </w:tblGrid>
      <w:tr w:rsidR="00881CB4" w:rsidRPr="000A65E8" w14:paraId="0F4A05E2" w14:textId="77777777" w:rsidTr="007D0D99">
        <w:tc>
          <w:tcPr>
            <w:tcW w:w="9355" w:type="dxa"/>
            <w:gridSpan w:val="3"/>
            <w:tcBorders>
              <w:top w:val="nil"/>
              <w:left w:val="nil"/>
              <w:bottom w:val="nil"/>
              <w:right w:val="nil"/>
            </w:tcBorders>
          </w:tcPr>
          <w:p w14:paraId="0C9CC90A" w14:textId="77777777" w:rsidR="00881CB4" w:rsidRPr="000A65E8" w:rsidRDefault="00881CB4" w:rsidP="00F9558E">
            <w:pPr>
              <w:spacing w:line="276" w:lineRule="auto"/>
              <w:jc w:val="center"/>
              <w:rPr>
                <w:rFonts w:ascii="Times New Roman" w:hAnsi="Times New Roman" w:cs="Times New Roman"/>
                <w:b/>
                <w:sz w:val="24"/>
                <w:szCs w:val="24"/>
              </w:rPr>
            </w:pPr>
            <w:r w:rsidRPr="000A65E8">
              <w:rPr>
                <w:rFonts w:ascii="Times New Roman" w:hAnsi="Times New Roman" w:cs="Times New Roman"/>
                <w:b/>
                <w:sz w:val="24"/>
                <w:szCs w:val="24"/>
              </w:rPr>
              <w:t>Форма решения об утверждении схемы расположения земельного участка</w:t>
            </w:r>
          </w:p>
          <w:p w14:paraId="75D92DEA"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sz w:val="24"/>
                <w:szCs w:val="24"/>
              </w:rPr>
              <w:t>_____________________________________________________________</w:t>
            </w:r>
          </w:p>
          <w:p w14:paraId="27C36D6F" w14:textId="77777777" w:rsidR="00881CB4" w:rsidRPr="000A65E8" w:rsidRDefault="00881CB4" w:rsidP="00F9558E">
            <w:pPr>
              <w:spacing w:line="276" w:lineRule="auto"/>
              <w:jc w:val="center"/>
              <w:rPr>
                <w:rFonts w:ascii="Times New Roman" w:hAnsi="Times New Roman" w:cs="Times New Roman"/>
                <w:sz w:val="20"/>
                <w:szCs w:val="20"/>
              </w:rPr>
            </w:pPr>
            <w:r w:rsidRPr="000A65E8">
              <w:rPr>
                <w:rFonts w:ascii="Times New Roman" w:hAnsi="Times New Roman" w:cs="Times New Roman"/>
                <w:sz w:val="20"/>
                <w:szCs w:val="20"/>
              </w:rPr>
              <w:t>(наименование уполномоченного органа местного самоуправления)</w:t>
            </w:r>
          </w:p>
        </w:tc>
      </w:tr>
      <w:tr w:rsidR="00881CB4" w:rsidRPr="000A65E8" w14:paraId="478B13F9" w14:textId="77777777" w:rsidTr="007D0D99">
        <w:tc>
          <w:tcPr>
            <w:tcW w:w="2815" w:type="dxa"/>
            <w:tcBorders>
              <w:top w:val="nil"/>
              <w:left w:val="nil"/>
              <w:bottom w:val="nil"/>
              <w:right w:val="nil"/>
            </w:tcBorders>
          </w:tcPr>
          <w:p w14:paraId="25D05850" w14:textId="77777777" w:rsidR="00881CB4" w:rsidRPr="000A65E8" w:rsidRDefault="00881CB4" w:rsidP="00F9558E">
            <w:pPr>
              <w:spacing w:line="276" w:lineRule="auto"/>
              <w:jc w:val="right"/>
              <w:rPr>
                <w:rFonts w:ascii="Times New Roman" w:hAnsi="Times New Roman" w:cs="Times New Roman"/>
                <w:sz w:val="24"/>
                <w:szCs w:val="24"/>
              </w:rPr>
            </w:pPr>
          </w:p>
        </w:tc>
        <w:tc>
          <w:tcPr>
            <w:tcW w:w="2855" w:type="dxa"/>
            <w:tcBorders>
              <w:top w:val="nil"/>
              <w:left w:val="nil"/>
              <w:bottom w:val="nil"/>
              <w:right w:val="nil"/>
            </w:tcBorders>
          </w:tcPr>
          <w:p w14:paraId="44D8CB28" w14:textId="77777777" w:rsidR="00881CB4" w:rsidRPr="000A65E8" w:rsidRDefault="00881CB4" w:rsidP="00F9558E">
            <w:pPr>
              <w:spacing w:line="276" w:lineRule="auto"/>
              <w:jc w:val="right"/>
              <w:rPr>
                <w:rFonts w:ascii="Times New Roman" w:hAnsi="Times New Roman" w:cs="Times New Roman"/>
                <w:sz w:val="24"/>
                <w:szCs w:val="24"/>
              </w:rPr>
            </w:pPr>
          </w:p>
        </w:tc>
        <w:tc>
          <w:tcPr>
            <w:tcW w:w="3685" w:type="dxa"/>
            <w:tcBorders>
              <w:top w:val="nil"/>
              <w:left w:val="nil"/>
              <w:bottom w:val="nil"/>
              <w:right w:val="nil"/>
            </w:tcBorders>
          </w:tcPr>
          <w:p w14:paraId="6B1FF95F" w14:textId="77777777" w:rsidR="007D0D99" w:rsidRDefault="00881CB4" w:rsidP="00F9558E">
            <w:pPr>
              <w:spacing w:line="276" w:lineRule="auto"/>
              <w:rPr>
                <w:rFonts w:ascii="Times New Roman" w:hAnsi="Times New Roman" w:cs="Times New Roman"/>
                <w:sz w:val="22"/>
              </w:rPr>
            </w:pPr>
            <w:r w:rsidRPr="007D0D99">
              <w:rPr>
                <w:rFonts w:ascii="Times New Roman" w:hAnsi="Times New Roman" w:cs="Times New Roman"/>
                <w:sz w:val="22"/>
              </w:rPr>
              <w:t xml:space="preserve">Кому: _________________ </w:t>
            </w:r>
          </w:p>
          <w:p w14:paraId="72D83FDC" w14:textId="77777777" w:rsidR="007D0D99" w:rsidRDefault="00881CB4" w:rsidP="007D0D99">
            <w:pPr>
              <w:spacing w:line="276" w:lineRule="auto"/>
              <w:jc w:val="left"/>
              <w:rPr>
                <w:rFonts w:ascii="Times New Roman" w:hAnsi="Times New Roman" w:cs="Times New Roman"/>
                <w:sz w:val="22"/>
              </w:rPr>
            </w:pPr>
            <w:r w:rsidRPr="007D0D99">
              <w:rPr>
                <w:rFonts w:ascii="Times New Roman" w:hAnsi="Times New Roman" w:cs="Times New Roman"/>
                <w:sz w:val="22"/>
              </w:rPr>
              <w:t>Контактные данные: _______________________</w:t>
            </w:r>
          </w:p>
          <w:p w14:paraId="6864F102" w14:textId="77777777" w:rsidR="007D0D99" w:rsidRDefault="00881CB4" w:rsidP="00F9558E">
            <w:pPr>
              <w:spacing w:line="276" w:lineRule="auto"/>
              <w:rPr>
                <w:rFonts w:ascii="Times New Roman" w:hAnsi="Times New Roman" w:cs="Times New Roman"/>
                <w:sz w:val="22"/>
              </w:rPr>
            </w:pPr>
            <w:r w:rsidRPr="007D0D99">
              <w:rPr>
                <w:rFonts w:ascii="Times New Roman" w:hAnsi="Times New Roman" w:cs="Times New Roman"/>
                <w:sz w:val="22"/>
              </w:rPr>
              <w:t xml:space="preserve"> /Представитель: ___________ </w:t>
            </w:r>
          </w:p>
          <w:p w14:paraId="4BF68C0E" w14:textId="46C75717" w:rsidR="00881CB4" w:rsidRPr="000A65E8" w:rsidRDefault="00881CB4" w:rsidP="00F9558E">
            <w:pPr>
              <w:spacing w:line="276" w:lineRule="auto"/>
              <w:rPr>
                <w:rFonts w:ascii="Times New Roman" w:hAnsi="Times New Roman" w:cs="Times New Roman"/>
                <w:sz w:val="24"/>
                <w:szCs w:val="24"/>
              </w:rPr>
            </w:pPr>
            <w:r w:rsidRPr="007D0D99">
              <w:rPr>
                <w:rFonts w:ascii="Times New Roman" w:hAnsi="Times New Roman" w:cs="Times New Roman"/>
                <w:sz w:val="22"/>
              </w:rPr>
              <w:t>Контактные данные представителя:</w:t>
            </w:r>
            <w:r w:rsidRPr="000A65E8">
              <w:rPr>
                <w:rFonts w:ascii="Times New Roman" w:hAnsi="Times New Roman" w:cs="Times New Roman"/>
                <w:sz w:val="24"/>
                <w:szCs w:val="24"/>
              </w:rPr>
              <w:t xml:space="preserve"> _______________________ </w:t>
            </w:r>
          </w:p>
          <w:p w14:paraId="4C67DCB6"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3102A947" w14:textId="77777777" w:rsidTr="007D0D99">
        <w:tc>
          <w:tcPr>
            <w:tcW w:w="9355" w:type="dxa"/>
            <w:gridSpan w:val="3"/>
            <w:tcBorders>
              <w:top w:val="nil"/>
              <w:left w:val="nil"/>
              <w:bottom w:val="nil"/>
              <w:right w:val="nil"/>
            </w:tcBorders>
          </w:tcPr>
          <w:p w14:paraId="3D8A19D7" w14:textId="77777777" w:rsidR="00881CB4" w:rsidRPr="000A65E8" w:rsidRDefault="00881CB4" w:rsidP="00F9558E">
            <w:pPr>
              <w:spacing w:line="276" w:lineRule="auto"/>
              <w:jc w:val="center"/>
              <w:rPr>
                <w:rFonts w:ascii="Times New Roman" w:hAnsi="Times New Roman" w:cs="Times New Roman"/>
                <w:b/>
                <w:sz w:val="24"/>
                <w:szCs w:val="24"/>
              </w:rPr>
            </w:pPr>
            <w:r w:rsidRPr="000A65E8">
              <w:rPr>
                <w:rFonts w:ascii="Times New Roman" w:hAnsi="Times New Roman" w:cs="Times New Roman"/>
                <w:b/>
                <w:sz w:val="24"/>
                <w:szCs w:val="24"/>
              </w:rPr>
              <w:t>РЕШЕНИЕ</w:t>
            </w:r>
          </w:p>
          <w:p w14:paraId="760E1389"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b/>
                <w:sz w:val="24"/>
                <w:szCs w:val="24"/>
              </w:rPr>
              <w:t>От_________ №_________</w:t>
            </w:r>
          </w:p>
          <w:p w14:paraId="15106516"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881CB4" w:rsidRPr="000A65E8" w14:paraId="3B625A7B" w14:textId="77777777" w:rsidTr="007D0D99">
        <w:tc>
          <w:tcPr>
            <w:tcW w:w="9355" w:type="dxa"/>
            <w:gridSpan w:val="3"/>
            <w:tcBorders>
              <w:top w:val="nil"/>
              <w:left w:val="nil"/>
              <w:bottom w:val="nil"/>
              <w:right w:val="nil"/>
            </w:tcBorders>
          </w:tcPr>
          <w:p w14:paraId="4E24C9AE" w14:textId="77777777" w:rsidR="00881CB4" w:rsidRPr="007D0D99" w:rsidRDefault="00881CB4" w:rsidP="00F9558E">
            <w:pPr>
              <w:spacing w:line="276" w:lineRule="auto"/>
              <w:rPr>
                <w:rFonts w:ascii="Times New Roman" w:hAnsi="Times New Roman" w:cs="Times New Roman"/>
                <w:sz w:val="22"/>
              </w:rPr>
            </w:pPr>
          </w:p>
          <w:p w14:paraId="7459FD96" w14:textId="77777777" w:rsidR="00881CB4" w:rsidRPr="007D0D99" w:rsidRDefault="00881CB4" w:rsidP="00F9558E">
            <w:pPr>
              <w:spacing w:line="276" w:lineRule="auto"/>
              <w:ind w:firstLine="851"/>
              <w:rPr>
                <w:rFonts w:ascii="Times New Roman" w:hAnsi="Times New Roman" w:cs="Times New Roman"/>
                <w:sz w:val="22"/>
              </w:rPr>
            </w:pPr>
            <w:r w:rsidRPr="007D0D99">
              <w:rPr>
                <w:rFonts w:ascii="Times New Roman" w:hAnsi="Times New Roman" w:cs="Times New Roman"/>
                <w:sz w:val="22"/>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881CB4" w:rsidRPr="000A65E8" w14:paraId="79A85D14" w14:textId="77777777" w:rsidTr="007D0D99">
        <w:tc>
          <w:tcPr>
            <w:tcW w:w="9355" w:type="dxa"/>
            <w:gridSpan w:val="3"/>
            <w:tcBorders>
              <w:top w:val="nil"/>
              <w:left w:val="nil"/>
              <w:bottom w:val="nil"/>
              <w:right w:val="nil"/>
            </w:tcBorders>
          </w:tcPr>
          <w:p w14:paraId="4735E53E" w14:textId="77777777" w:rsidR="00881CB4" w:rsidRPr="007D0D99" w:rsidRDefault="00881CB4" w:rsidP="00F9558E">
            <w:pPr>
              <w:spacing w:line="276" w:lineRule="auto"/>
              <w:ind w:firstLine="851"/>
              <w:rPr>
                <w:rFonts w:ascii="Times New Roman" w:hAnsi="Times New Roman" w:cs="Times New Roman"/>
                <w:sz w:val="22"/>
              </w:rPr>
            </w:pPr>
            <w:r w:rsidRPr="007D0D99">
              <w:rPr>
                <w:rFonts w:ascii="Times New Roman" w:hAnsi="Times New Roman" w:cs="Times New Roman"/>
                <w:sz w:val="22"/>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881CB4" w:rsidRPr="000A65E8" w14:paraId="01BCD6B6" w14:textId="77777777" w:rsidTr="007D0D99">
        <w:tc>
          <w:tcPr>
            <w:tcW w:w="9355" w:type="dxa"/>
            <w:gridSpan w:val="3"/>
            <w:tcBorders>
              <w:top w:val="nil"/>
              <w:left w:val="nil"/>
              <w:bottom w:val="nil"/>
              <w:right w:val="nil"/>
            </w:tcBorders>
          </w:tcPr>
          <w:p w14:paraId="4B07B523" w14:textId="77777777" w:rsidR="00881CB4" w:rsidRPr="007D0D99" w:rsidRDefault="00881CB4" w:rsidP="00F9558E">
            <w:pPr>
              <w:spacing w:line="276" w:lineRule="auto"/>
              <w:ind w:firstLine="851"/>
              <w:rPr>
                <w:rFonts w:ascii="Times New Roman" w:hAnsi="Times New Roman" w:cs="Times New Roman"/>
                <w:sz w:val="22"/>
              </w:rPr>
            </w:pPr>
            <w:r w:rsidRPr="007D0D99">
              <w:rPr>
                <w:rFonts w:ascii="Times New Roman" w:hAnsi="Times New Roman" w:cs="Times New Roman"/>
                <w:sz w:val="22"/>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881CB4" w:rsidRPr="000A65E8" w14:paraId="58377B86" w14:textId="77777777" w:rsidTr="007D0D99">
        <w:tc>
          <w:tcPr>
            <w:tcW w:w="9355" w:type="dxa"/>
            <w:gridSpan w:val="3"/>
            <w:tcBorders>
              <w:top w:val="nil"/>
              <w:left w:val="nil"/>
              <w:bottom w:val="nil"/>
              <w:right w:val="nil"/>
            </w:tcBorders>
          </w:tcPr>
          <w:p w14:paraId="4485B32C" w14:textId="77777777" w:rsidR="00881CB4" w:rsidRPr="007D0D99" w:rsidRDefault="00881CB4" w:rsidP="00F9558E">
            <w:pPr>
              <w:spacing w:line="276" w:lineRule="auto"/>
              <w:rPr>
                <w:rFonts w:ascii="Times New Roman" w:hAnsi="Times New Roman" w:cs="Times New Roman"/>
                <w:sz w:val="22"/>
              </w:rPr>
            </w:pPr>
            <w:r w:rsidRPr="007D0D99">
              <w:rPr>
                <w:rFonts w:ascii="Times New Roman" w:hAnsi="Times New Roman" w:cs="Times New Roman"/>
                <w:sz w:val="22"/>
              </w:rPr>
              <w:t xml:space="preserve">              3. Срок действия настоящего решения составляет два года.</w:t>
            </w:r>
          </w:p>
        </w:tc>
      </w:tr>
      <w:tr w:rsidR="00881CB4" w:rsidRPr="000A65E8" w14:paraId="575C8DE7" w14:textId="77777777" w:rsidTr="007D0D99">
        <w:tc>
          <w:tcPr>
            <w:tcW w:w="9355" w:type="dxa"/>
            <w:gridSpan w:val="3"/>
            <w:tcBorders>
              <w:top w:val="nil"/>
              <w:left w:val="nil"/>
              <w:bottom w:val="nil"/>
              <w:right w:val="nil"/>
            </w:tcBorders>
          </w:tcPr>
          <w:p w14:paraId="638A9AAB" w14:textId="77777777" w:rsidR="00881CB4" w:rsidRPr="000A65E8" w:rsidRDefault="00881CB4" w:rsidP="00F9558E">
            <w:pPr>
              <w:spacing w:line="276" w:lineRule="auto"/>
              <w:rPr>
                <w:rFonts w:ascii="Times New Roman" w:hAnsi="Times New Roman" w:cs="Times New Roman"/>
                <w:sz w:val="24"/>
                <w:szCs w:val="24"/>
              </w:rPr>
            </w:pPr>
          </w:p>
        </w:tc>
      </w:tr>
    </w:tbl>
    <w:p w14:paraId="14BCB375" w14:textId="77777777" w:rsidR="00881CB4" w:rsidRPr="000A65E8" w:rsidRDefault="00881CB4" w:rsidP="00881CB4">
      <w:pPr>
        <w:spacing w:line="276" w:lineRule="auto"/>
        <w:rPr>
          <w:sz w:val="24"/>
          <w:szCs w:val="24"/>
        </w:rPr>
      </w:pPr>
    </w:p>
    <w:p w14:paraId="263D4F7F" w14:textId="77777777" w:rsidR="00881CB4" w:rsidRPr="000A65E8" w:rsidRDefault="00881CB4" w:rsidP="00881CB4">
      <w:pPr>
        <w:spacing w:line="276" w:lineRule="auto"/>
        <w:rPr>
          <w:sz w:val="24"/>
          <w:szCs w:val="24"/>
        </w:rPr>
      </w:pPr>
      <w:r w:rsidRPr="000A65E8">
        <w:rPr>
          <w:sz w:val="24"/>
          <w:szCs w:val="24"/>
        </w:rPr>
        <w:t>Должность уполномоченного лица                                           Ф.И.О. уполномоченного лица</w:t>
      </w:r>
    </w:p>
    <w:p w14:paraId="191F7343" w14:textId="77777777" w:rsidR="00881CB4" w:rsidRPr="000A65E8" w:rsidRDefault="00881CB4" w:rsidP="00881CB4">
      <w:pPr>
        <w:spacing w:line="276" w:lineRule="auto"/>
        <w:rPr>
          <w:sz w:val="24"/>
          <w:szCs w:val="24"/>
        </w:rPr>
      </w:pPr>
    </w:p>
    <w:p w14:paraId="669586B0" w14:textId="77777777" w:rsidR="00881CB4" w:rsidRPr="00CC2E25" w:rsidRDefault="00881CB4" w:rsidP="00881CB4">
      <w:pPr>
        <w:spacing w:line="276" w:lineRule="auto"/>
        <w:ind w:firstLine="851"/>
        <w:jc w:val="center"/>
        <w:rPr>
          <w:sz w:val="24"/>
          <w:szCs w:val="24"/>
        </w:rPr>
      </w:pPr>
      <w:r w:rsidRPr="00CC2E25">
        <w:rPr>
          <w:sz w:val="24"/>
          <w:szCs w:val="24"/>
        </w:rPr>
        <w:t>Электронная подпись</w:t>
      </w:r>
    </w:p>
    <w:p w14:paraId="115CF45E" w14:textId="77777777" w:rsidR="00881CB4" w:rsidRPr="000A65E8" w:rsidRDefault="00881CB4" w:rsidP="00881CB4">
      <w:pPr>
        <w:spacing w:line="276" w:lineRule="auto"/>
        <w:jc w:val="right"/>
        <w:rPr>
          <w:sz w:val="24"/>
          <w:szCs w:val="24"/>
        </w:rPr>
      </w:pPr>
    </w:p>
    <w:p w14:paraId="3617793D" w14:textId="77777777" w:rsidR="00881CB4" w:rsidRDefault="00881CB4" w:rsidP="00881CB4">
      <w:pPr>
        <w:spacing w:line="276" w:lineRule="auto"/>
        <w:jc w:val="right"/>
        <w:rPr>
          <w:sz w:val="24"/>
          <w:szCs w:val="24"/>
        </w:rPr>
      </w:pPr>
    </w:p>
    <w:p w14:paraId="3643F2B0" w14:textId="77777777" w:rsidR="00CC2E25" w:rsidRDefault="00CC2E25" w:rsidP="00881CB4">
      <w:pPr>
        <w:spacing w:line="276" w:lineRule="auto"/>
        <w:jc w:val="right"/>
        <w:rPr>
          <w:sz w:val="24"/>
          <w:szCs w:val="24"/>
        </w:rPr>
      </w:pPr>
    </w:p>
    <w:p w14:paraId="1BAFF451" w14:textId="77777777" w:rsidR="00CC2E25" w:rsidRDefault="00CC2E25" w:rsidP="00881CB4">
      <w:pPr>
        <w:spacing w:line="276" w:lineRule="auto"/>
        <w:jc w:val="right"/>
        <w:rPr>
          <w:sz w:val="24"/>
          <w:szCs w:val="24"/>
        </w:rPr>
      </w:pPr>
    </w:p>
    <w:p w14:paraId="56AC67AA" w14:textId="77777777" w:rsidR="00CC2E25" w:rsidRDefault="00CC2E25" w:rsidP="0081098E">
      <w:pPr>
        <w:spacing w:line="276" w:lineRule="auto"/>
        <w:rPr>
          <w:sz w:val="24"/>
          <w:szCs w:val="24"/>
        </w:rPr>
      </w:pPr>
    </w:p>
    <w:p w14:paraId="3D92F0C0" w14:textId="496F7C0F" w:rsidR="00881CB4" w:rsidRPr="000A65E8" w:rsidRDefault="00CC2E25" w:rsidP="00CC2E25">
      <w:pPr>
        <w:jc w:val="center"/>
        <w:rPr>
          <w:sz w:val="24"/>
          <w:szCs w:val="24"/>
        </w:rPr>
      </w:pPr>
      <w:r>
        <w:rPr>
          <w:sz w:val="24"/>
          <w:szCs w:val="24"/>
        </w:rPr>
        <w:t xml:space="preserve">                                                                   </w:t>
      </w:r>
      <w:r w:rsidR="00881CB4" w:rsidRPr="000A65E8">
        <w:rPr>
          <w:sz w:val="24"/>
          <w:szCs w:val="24"/>
        </w:rPr>
        <w:t>Приложение № 2</w:t>
      </w:r>
    </w:p>
    <w:p w14:paraId="492ADC8D" w14:textId="77777777" w:rsidR="00881CB4" w:rsidRPr="000A65E8" w:rsidRDefault="00881CB4" w:rsidP="00CC2E25">
      <w:pPr>
        <w:jc w:val="right"/>
        <w:rPr>
          <w:sz w:val="24"/>
          <w:szCs w:val="24"/>
        </w:rPr>
      </w:pPr>
      <w:r w:rsidRPr="000A65E8">
        <w:rPr>
          <w:sz w:val="24"/>
          <w:szCs w:val="24"/>
        </w:rPr>
        <w:t>к Административному регламенту</w:t>
      </w:r>
    </w:p>
    <w:p w14:paraId="0C5BEF28" w14:textId="4BD9A541" w:rsidR="00881CB4" w:rsidRPr="000A65E8" w:rsidRDefault="00CC2E25" w:rsidP="00CC2E25">
      <w:pPr>
        <w:jc w:val="center"/>
        <w:rPr>
          <w:sz w:val="24"/>
          <w:szCs w:val="24"/>
        </w:rPr>
      </w:pPr>
      <w:r>
        <w:rPr>
          <w:sz w:val="24"/>
          <w:szCs w:val="24"/>
        </w:rPr>
        <w:t xml:space="preserve">                                                                       </w:t>
      </w:r>
      <w:r w:rsidR="00881CB4" w:rsidRPr="000A65E8">
        <w:rPr>
          <w:sz w:val="24"/>
          <w:szCs w:val="24"/>
        </w:rPr>
        <w:t>по предоставлению</w:t>
      </w:r>
    </w:p>
    <w:p w14:paraId="3DF29485" w14:textId="18FD613D" w:rsidR="00881CB4" w:rsidRPr="000A65E8" w:rsidRDefault="00CC2E25" w:rsidP="00CC2E25">
      <w:pPr>
        <w:jc w:val="center"/>
        <w:rPr>
          <w:sz w:val="24"/>
          <w:szCs w:val="24"/>
        </w:rPr>
      </w:pPr>
      <w:r>
        <w:rPr>
          <w:sz w:val="24"/>
          <w:szCs w:val="24"/>
        </w:rPr>
        <w:t xml:space="preserve">                                                                            </w:t>
      </w:r>
      <w:r w:rsidR="00881CB4" w:rsidRPr="000A65E8">
        <w:rPr>
          <w:sz w:val="24"/>
          <w:szCs w:val="24"/>
        </w:rPr>
        <w:t>муниципальной услуги</w:t>
      </w:r>
    </w:p>
    <w:p w14:paraId="1E3874A1" w14:textId="77777777" w:rsidR="00881CB4" w:rsidRPr="000A65E8" w:rsidRDefault="00881CB4" w:rsidP="00881CB4">
      <w:pPr>
        <w:spacing w:line="276" w:lineRule="auto"/>
        <w:jc w:val="right"/>
        <w:rPr>
          <w:sz w:val="24"/>
          <w:szCs w:val="24"/>
        </w:rPr>
      </w:pPr>
    </w:p>
    <w:p w14:paraId="76DF14CF" w14:textId="77777777" w:rsidR="00881CB4" w:rsidRPr="000A65E8" w:rsidRDefault="00881CB4" w:rsidP="00881CB4">
      <w:pPr>
        <w:spacing w:line="276" w:lineRule="auto"/>
        <w:jc w:val="right"/>
        <w:rPr>
          <w:sz w:val="24"/>
          <w:szCs w:val="24"/>
        </w:rPr>
      </w:pPr>
    </w:p>
    <w:p w14:paraId="672E3E9C" w14:textId="77777777" w:rsidR="00881CB4" w:rsidRPr="000A65E8" w:rsidRDefault="00881CB4" w:rsidP="00881CB4">
      <w:pPr>
        <w:spacing w:line="276" w:lineRule="auto"/>
        <w:jc w:val="right"/>
        <w:rPr>
          <w:sz w:val="24"/>
          <w:szCs w:val="24"/>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881CB4" w:rsidRPr="000A65E8" w14:paraId="4DDF9799" w14:textId="77777777" w:rsidTr="00F9558E">
        <w:tc>
          <w:tcPr>
            <w:tcW w:w="9571" w:type="dxa"/>
            <w:gridSpan w:val="4"/>
          </w:tcPr>
          <w:p w14:paraId="7424D8C9"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449D895C"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sz w:val="24"/>
                <w:szCs w:val="24"/>
              </w:rPr>
              <w:t>_____________________________________________________________________________</w:t>
            </w:r>
          </w:p>
          <w:p w14:paraId="6AAB6F74" w14:textId="77777777" w:rsidR="00881CB4" w:rsidRPr="000A65E8" w:rsidRDefault="00881CB4" w:rsidP="00F9558E">
            <w:pPr>
              <w:spacing w:line="276" w:lineRule="auto"/>
              <w:jc w:val="center"/>
              <w:rPr>
                <w:rFonts w:ascii="Times New Roman" w:hAnsi="Times New Roman" w:cs="Times New Roman"/>
                <w:sz w:val="20"/>
                <w:szCs w:val="20"/>
              </w:rPr>
            </w:pPr>
            <w:r w:rsidRPr="000A65E8">
              <w:rPr>
                <w:rFonts w:ascii="Times New Roman" w:hAnsi="Times New Roman" w:cs="Times New Roman"/>
                <w:sz w:val="20"/>
                <w:szCs w:val="20"/>
              </w:rPr>
              <w:t>(наименование уполномоченного органа местного самоуправления)</w:t>
            </w:r>
          </w:p>
        </w:tc>
      </w:tr>
      <w:tr w:rsidR="00881CB4" w:rsidRPr="000A65E8" w14:paraId="11DDB59F" w14:textId="77777777" w:rsidTr="00F9558E">
        <w:tc>
          <w:tcPr>
            <w:tcW w:w="2833" w:type="dxa"/>
          </w:tcPr>
          <w:p w14:paraId="15C795FC" w14:textId="77777777" w:rsidR="00881CB4" w:rsidRPr="000A65E8" w:rsidRDefault="00881CB4" w:rsidP="00F9558E">
            <w:pPr>
              <w:spacing w:line="276" w:lineRule="auto"/>
              <w:jc w:val="right"/>
              <w:rPr>
                <w:rFonts w:ascii="Times New Roman" w:hAnsi="Times New Roman" w:cs="Times New Roman"/>
                <w:sz w:val="24"/>
                <w:szCs w:val="24"/>
              </w:rPr>
            </w:pPr>
          </w:p>
        </w:tc>
        <w:tc>
          <w:tcPr>
            <w:tcW w:w="3522" w:type="dxa"/>
            <w:gridSpan w:val="2"/>
          </w:tcPr>
          <w:p w14:paraId="24D1B060" w14:textId="77777777" w:rsidR="00881CB4" w:rsidRPr="000A65E8" w:rsidRDefault="00881CB4" w:rsidP="00F9558E">
            <w:pPr>
              <w:spacing w:line="276" w:lineRule="auto"/>
              <w:jc w:val="right"/>
              <w:rPr>
                <w:rFonts w:ascii="Times New Roman" w:hAnsi="Times New Roman" w:cs="Times New Roman"/>
                <w:sz w:val="24"/>
                <w:szCs w:val="24"/>
              </w:rPr>
            </w:pPr>
          </w:p>
        </w:tc>
        <w:tc>
          <w:tcPr>
            <w:tcW w:w="3216" w:type="dxa"/>
          </w:tcPr>
          <w:p w14:paraId="433692B2" w14:textId="77777777" w:rsidR="002F2499" w:rsidRDefault="00881CB4" w:rsidP="00F9558E">
            <w:pPr>
              <w:spacing w:line="276" w:lineRule="auto"/>
              <w:rPr>
                <w:rFonts w:ascii="Times New Roman" w:hAnsi="Times New Roman" w:cs="Times New Roman"/>
                <w:sz w:val="22"/>
              </w:rPr>
            </w:pPr>
            <w:r w:rsidRPr="002F2499">
              <w:rPr>
                <w:rFonts w:ascii="Times New Roman" w:hAnsi="Times New Roman" w:cs="Times New Roman"/>
                <w:sz w:val="22"/>
              </w:rPr>
              <w:t xml:space="preserve">Кому: ___________ </w:t>
            </w:r>
          </w:p>
          <w:p w14:paraId="057FC60E" w14:textId="4BE8F61D" w:rsidR="00881CB4" w:rsidRPr="002F2499" w:rsidRDefault="00881CB4" w:rsidP="002F2499">
            <w:pPr>
              <w:spacing w:line="276" w:lineRule="auto"/>
              <w:jc w:val="left"/>
              <w:rPr>
                <w:rFonts w:ascii="Times New Roman" w:hAnsi="Times New Roman" w:cs="Times New Roman"/>
                <w:sz w:val="22"/>
              </w:rPr>
            </w:pPr>
            <w:r w:rsidRPr="002F2499">
              <w:rPr>
                <w:rFonts w:ascii="Times New Roman" w:hAnsi="Times New Roman" w:cs="Times New Roman"/>
                <w:sz w:val="22"/>
              </w:rPr>
              <w:t>Контактные данные: _________________________ /Представитель: ___________ Контактные данные представителя: ________________________</w:t>
            </w:r>
          </w:p>
        </w:tc>
      </w:tr>
      <w:tr w:rsidR="00881CB4" w:rsidRPr="000A65E8" w14:paraId="1445B309" w14:textId="77777777" w:rsidTr="00F9558E">
        <w:tc>
          <w:tcPr>
            <w:tcW w:w="9571" w:type="dxa"/>
            <w:gridSpan w:val="4"/>
          </w:tcPr>
          <w:p w14:paraId="018D4086" w14:textId="77777777" w:rsidR="00881CB4" w:rsidRPr="000A65E8" w:rsidRDefault="00881CB4" w:rsidP="00F9558E">
            <w:pPr>
              <w:spacing w:line="276" w:lineRule="auto"/>
              <w:jc w:val="center"/>
              <w:rPr>
                <w:rFonts w:ascii="Times New Roman" w:hAnsi="Times New Roman" w:cs="Times New Roman"/>
                <w:b/>
                <w:sz w:val="24"/>
                <w:szCs w:val="24"/>
              </w:rPr>
            </w:pPr>
            <w:r w:rsidRPr="000A65E8">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22F10B28" w14:textId="77777777" w:rsidR="00881CB4" w:rsidRPr="002F2499" w:rsidRDefault="00881CB4" w:rsidP="00F9558E">
            <w:pPr>
              <w:spacing w:line="276" w:lineRule="auto"/>
              <w:jc w:val="center"/>
              <w:rPr>
                <w:rFonts w:ascii="Times New Roman" w:hAnsi="Times New Roman" w:cs="Times New Roman"/>
                <w:sz w:val="22"/>
              </w:rPr>
            </w:pPr>
            <w:r w:rsidRPr="002F2499">
              <w:rPr>
                <w:rFonts w:ascii="Times New Roman" w:hAnsi="Times New Roman" w:cs="Times New Roman"/>
                <w:sz w:val="22"/>
              </w:rPr>
              <w:t>От___________№____________</w:t>
            </w:r>
          </w:p>
        </w:tc>
      </w:tr>
      <w:tr w:rsidR="00881CB4" w:rsidRPr="000A65E8" w14:paraId="22BE344C" w14:textId="77777777" w:rsidTr="00F9558E">
        <w:tc>
          <w:tcPr>
            <w:tcW w:w="9571" w:type="dxa"/>
            <w:gridSpan w:val="4"/>
          </w:tcPr>
          <w:p w14:paraId="50F21368" w14:textId="77777777" w:rsidR="00881CB4" w:rsidRPr="002F2499" w:rsidRDefault="00881CB4" w:rsidP="00F9558E">
            <w:pPr>
              <w:spacing w:line="276" w:lineRule="auto"/>
              <w:ind w:firstLine="851"/>
              <w:rPr>
                <w:rFonts w:ascii="Times New Roman" w:hAnsi="Times New Roman" w:cs="Times New Roman"/>
                <w:sz w:val="22"/>
              </w:rPr>
            </w:pPr>
          </w:p>
          <w:p w14:paraId="71DF68A3" w14:textId="77777777" w:rsidR="00881CB4" w:rsidRPr="002F2499" w:rsidRDefault="00881CB4" w:rsidP="00F9558E">
            <w:pPr>
              <w:spacing w:line="276" w:lineRule="auto"/>
              <w:ind w:firstLine="851"/>
              <w:rPr>
                <w:rFonts w:ascii="Times New Roman" w:hAnsi="Times New Roman" w:cs="Times New Roman"/>
                <w:sz w:val="22"/>
              </w:rPr>
            </w:pPr>
            <w:r w:rsidRPr="002F2499">
              <w:rPr>
                <w:rFonts w:ascii="Times New Roman" w:hAnsi="Times New Roman" w:cs="Times New Roman"/>
                <w:sz w:val="22"/>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881CB4" w:rsidRPr="000A65E8" w14:paraId="4269F4DB" w14:textId="77777777" w:rsidTr="00F9558E">
        <w:tc>
          <w:tcPr>
            <w:tcW w:w="4219" w:type="dxa"/>
            <w:gridSpan w:val="2"/>
          </w:tcPr>
          <w:p w14:paraId="75E8FD7B" w14:textId="77777777" w:rsidR="00881CB4" w:rsidRPr="002F2499" w:rsidRDefault="00881CB4" w:rsidP="00F9558E">
            <w:pPr>
              <w:spacing w:line="276" w:lineRule="auto"/>
              <w:rPr>
                <w:rFonts w:ascii="Times New Roman" w:hAnsi="Times New Roman" w:cs="Times New Roman"/>
                <w:sz w:val="22"/>
              </w:rPr>
            </w:pPr>
            <w:r w:rsidRPr="002F2499">
              <w:rPr>
                <w:rFonts w:ascii="Times New Roman" w:hAnsi="Times New Roman" w:cs="Times New Roman"/>
                <w:sz w:val="22"/>
              </w:rPr>
              <w:t xml:space="preserve">___________. </w:t>
            </w:r>
          </w:p>
          <w:p w14:paraId="06514888" w14:textId="77777777" w:rsidR="00881CB4" w:rsidRPr="002F2499" w:rsidRDefault="00881CB4" w:rsidP="00F9558E">
            <w:pPr>
              <w:spacing w:line="276" w:lineRule="auto"/>
              <w:rPr>
                <w:rFonts w:ascii="Times New Roman" w:hAnsi="Times New Roman" w:cs="Times New Roman"/>
                <w:sz w:val="22"/>
              </w:rPr>
            </w:pPr>
            <w:r w:rsidRPr="002F2499">
              <w:rPr>
                <w:rFonts w:ascii="Times New Roman" w:hAnsi="Times New Roman" w:cs="Times New Roman"/>
                <w:sz w:val="22"/>
              </w:rPr>
              <w:t xml:space="preserve">Разъяснение причин отказа: ___________. </w:t>
            </w:r>
          </w:p>
          <w:p w14:paraId="77582BCC" w14:textId="77777777" w:rsidR="00881CB4" w:rsidRPr="002F2499" w:rsidRDefault="00881CB4" w:rsidP="00F9558E">
            <w:pPr>
              <w:spacing w:line="276" w:lineRule="auto"/>
              <w:rPr>
                <w:rFonts w:ascii="Times New Roman" w:hAnsi="Times New Roman" w:cs="Times New Roman"/>
                <w:sz w:val="22"/>
              </w:rPr>
            </w:pPr>
          </w:p>
          <w:p w14:paraId="0C951943" w14:textId="77777777" w:rsidR="00881CB4" w:rsidRPr="002F2499" w:rsidRDefault="00881CB4" w:rsidP="00F9558E">
            <w:pPr>
              <w:spacing w:line="276" w:lineRule="auto"/>
              <w:rPr>
                <w:rFonts w:ascii="Times New Roman" w:hAnsi="Times New Roman" w:cs="Times New Roman"/>
                <w:sz w:val="22"/>
              </w:rPr>
            </w:pPr>
            <w:r w:rsidRPr="002F2499">
              <w:rPr>
                <w:rFonts w:ascii="Times New Roman" w:hAnsi="Times New Roman" w:cs="Times New Roman"/>
                <w:sz w:val="22"/>
              </w:rPr>
              <w:t>Дополнительно информируем: __________</w:t>
            </w:r>
          </w:p>
        </w:tc>
        <w:tc>
          <w:tcPr>
            <w:tcW w:w="2136" w:type="dxa"/>
          </w:tcPr>
          <w:p w14:paraId="4EF6E566" w14:textId="77777777" w:rsidR="00881CB4" w:rsidRPr="002F2499" w:rsidRDefault="00881CB4" w:rsidP="00F9558E">
            <w:pPr>
              <w:spacing w:line="276" w:lineRule="auto"/>
              <w:jc w:val="right"/>
              <w:rPr>
                <w:rFonts w:ascii="Times New Roman" w:hAnsi="Times New Roman" w:cs="Times New Roman"/>
                <w:sz w:val="22"/>
              </w:rPr>
            </w:pPr>
          </w:p>
        </w:tc>
        <w:tc>
          <w:tcPr>
            <w:tcW w:w="3216" w:type="dxa"/>
          </w:tcPr>
          <w:p w14:paraId="70CB4D86" w14:textId="77777777" w:rsidR="00881CB4" w:rsidRPr="002F2499" w:rsidRDefault="00881CB4" w:rsidP="00F9558E">
            <w:pPr>
              <w:spacing w:line="276" w:lineRule="auto"/>
              <w:jc w:val="right"/>
              <w:rPr>
                <w:rFonts w:ascii="Times New Roman" w:hAnsi="Times New Roman" w:cs="Times New Roman"/>
                <w:sz w:val="22"/>
              </w:rPr>
            </w:pPr>
          </w:p>
        </w:tc>
      </w:tr>
      <w:tr w:rsidR="00881CB4" w:rsidRPr="000A65E8" w14:paraId="3F32E52A" w14:textId="77777777" w:rsidTr="00F9558E">
        <w:tc>
          <w:tcPr>
            <w:tcW w:w="4219" w:type="dxa"/>
            <w:gridSpan w:val="2"/>
          </w:tcPr>
          <w:p w14:paraId="75E3540A" w14:textId="77777777" w:rsidR="00881CB4" w:rsidRPr="002F2499" w:rsidRDefault="00881CB4" w:rsidP="00F9558E">
            <w:pPr>
              <w:spacing w:line="276" w:lineRule="auto"/>
              <w:rPr>
                <w:rFonts w:ascii="Times New Roman" w:hAnsi="Times New Roman" w:cs="Times New Roman"/>
                <w:sz w:val="22"/>
              </w:rPr>
            </w:pPr>
          </w:p>
        </w:tc>
        <w:tc>
          <w:tcPr>
            <w:tcW w:w="2136" w:type="dxa"/>
          </w:tcPr>
          <w:p w14:paraId="2D1C05B6" w14:textId="77777777" w:rsidR="00881CB4" w:rsidRPr="002F2499" w:rsidRDefault="00881CB4" w:rsidP="00F9558E">
            <w:pPr>
              <w:spacing w:line="276" w:lineRule="auto"/>
              <w:jc w:val="right"/>
              <w:rPr>
                <w:rFonts w:ascii="Times New Roman" w:hAnsi="Times New Roman" w:cs="Times New Roman"/>
                <w:sz w:val="22"/>
              </w:rPr>
            </w:pPr>
          </w:p>
        </w:tc>
        <w:tc>
          <w:tcPr>
            <w:tcW w:w="3216" w:type="dxa"/>
          </w:tcPr>
          <w:p w14:paraId="2713D72F" w14:textId="77777777" w:rsidR="00881CB4" w:rsidRPr="002F2499" w:rsidRDefault="00881CB4" w:rsidP="00F9558E">
            <w:pPr>
              <w:spacing w:line="276" w:lineRule="auto"/>
              <w:jc w:val="right"/>
              <w:rPr>
                <w:rFonts w:ascii="Times New Roman" w:hAnsi="Times New Roman" w:cs="Times New Roman"/>
                <w:sz w:val="22"/>
              </w:rPr>
            </w:pPr>
          </w:p>
        </w:tc>
      </w:tr>
      <w:tr w:rsidR="00881CB4" w:rsidRPr="000A65E8" w14:paraId="61E20C01" w14:textId="77777777" w:rsidTr="00F9558E">
        <w:tc>
          <w:tcPr>
            <w:tcW w:w="4219" w:type="dxa"/>
            <w:gridSpan w:val="2"/>
          </w:tcPr>
          <w:p w14:paraId="1E8E53DA" w14:textId="77777777" w:rsidR="00881CB4" w:rsidRPr="002F2499" w:rsidRDefault="00881CB4" w:rsidP="00F9558E">
            <w:pPr>
              <w:spacing w:line="276" w:lineRule="auto"/>
              <w:rPr>
                <w:rFonts w:ascii="Times New Roman" w:hAnsi="Times New Roman" w:cs="Times New Roman"/>
                <w:sz w:val="22"/>
              </w:rPr>
            </w:pPr>
            <w:r w:rsidRPr="002F2499">
              <w:rPr>
                <w:rFonts w:ascii="Times New Roman" w:hAnsi="Times New Roman" w:cs="Times New Roman"/>
                <w:sz w:val="22"/>
              </w:rPr>
              <w:t>Должность уполномоченного лица</w:t>
            </w:r>
          </w:p>
        </w:tc>
        <w:tc>
          <w:tcPr>
            <w:tcW w:w="2136" w:type="dxa"/>
          </w:tcPr>
          <w:p w14:paraId="553392A2" w14:textId="77777777" w:rsidR="00881CB4" w:rsidRPr="002F2499" w:rsidRDefault="00881CB4" w:rsidP="00F9558E">
            <w:pPr>
              <w:spacing w:line="276" w:lineRule="auto"/>
              <w:jc w:val="right"/>
              <w:rPr>
                <w:rFonts w:ascii="Times New Roman" w:hAnsi="Times New Roman" w:cs="Times New Roman"/>
                <w:sz w:val="22"/>
              </w:rPr>
            </w:pPr>
          </w:p>
        </w:tc>
        <w:tc>
          <w:tcPr>
            <w:tcW w:w="3216" w:type="dxa"/>
          </w:tcPr>
          <w:p w14:paraId="368D32C9" w14:textId="77777777" w:rsidR="00881CB4" w:rsidRPr="002F2499" w:rsidRDefault="00881CB4" w:rsidP="00F9558E">
            <w:pPr>
              <w:spacing w:line="276" w:lineRule="auto"/>
              <w:jc w:val="right"/>
              <w:rPr>
                <w:rFonts w:ascii="Times New Roman" w:hAnsi="Times New Roman" w:cs="Times New Roman"/>
                <w:sz w:val="22"/>
              </w:rPr>
            </w:pPr>
            <w:r w:rsidRPr="002F2499">
              <w:rPr>
                <w:rFonts w:ascii="Times New Roman" w:hAnsi="Times New Roman" w:cs="Times New Roman"/>
                <w:sz w:val="22"/>
              </w:rPr>
              <w:t>Ф.И.О. уполномоченного лица</w:t>
            </w:r>
          </w:p>
        </w:tc>
      </w:tr>
      <w:tr w:rsidR="00881CB4" w:rsidRPr="000A65E8" w14:paraId="09D8B0C4" w14:textId="77777777" w:rsidTr="00F9558E">
        <w:tc>
          <w:tcPr>
            <w:tcW w:w="4219" w:type="dxa"/>
            <w:gridSpan w:val="2"/>
          </w:tcPr>
          <w:p w14:paraId="37F36B0A" w14:textId="77777777" w:rsidR="00881CB4" w:rsidRPr="002F2499" w:rsidRDefault="00881CB4" w:rsidP="00F9558E">
            <w:pPr>
              <w:spacing w:line="276" w:lineRule="auto"/>
              <w:jc w:val="right"/>
              <w:rPr>
                <w:rFonts w:ascii="Times New Roman" w:hAnsi="Times New Roman" w:cs="Times New Roman"/>
                <w:sz w:val="22"/>
              </w:rPr>
            </w:pPr>
          </w:p>
        </w:tc>
        <w:tc>
          <w:tcPr>
            <w:tcW w:w="2136" w:type="dxa"/>
          </w:tcPr>
          <w:p w14:paraId="105E2EF6" w14:textId="77777777" w:rsidR="00881CB4" w:rsidRPr="002F2499" w:rsidRDefault="00881CB4" w:rsidP="002F2499">
            <w:pPr>
              <w:spacing w:line="276" w:lineRule="auto"/>
              <w:jc w:val="left"/>
              <w:rPr>
                <w:rFonts w:ascii="Times New Roman" w:hAnsi="Times New Roman" w:cs="Times New Roman"/>
                <w:sz w:val="22"/>
              </w:rPr>
            </w:pPr>
            <w:r w:rsidRPr="002F2499">
              <w:rPr>
                <w:rFonts w:ascii="Times New Roman" w:hAnsi="Times New Roman" w:cs="Times New Roman"/>
                <w:sz w:val="22"/>
              </w:rPr>
              <w:t>Электронная подпись</w:t>
            </w:r>
          </w:p>
        </w:tc>
        <w:tc>
          <w:tcPr>
            <w:tcW w:w="3216" w:type="dxa"/>
          </w:tcPr>
          <w:p w14:paraId="083C3C0F" w14:textId="77777777" w:rsidR="00881CB4" w:rsidRPr="002F2499" w:rsidRDefault="00881CB4" w:rsidP="00F9558E">
            <w:pPr>
              <w:spacing w:line="276" w:lineRule="auto"/>
              <w:jc w:val="right"/>
              <w:rPr>
                <w:rFonts w:ascii="Times New Roman" w:hAnsi="Times New Roman" w:cs="Times New Roman"/>
                <w:sz w:val="22"/>
              </w:rPr>
            </w:pPr>
          </w:p>
        </w:tc>
      </w:tr>
    </w:tbl>
    <w:p w14:paraId="59021436" w14:textId="77777777" w:rsidR="00881CB4" w:rsidRPr="000A65E8" w:rsidRDefault="00881CB4" w:rsidP="00881CB4">
      <w:pPr>
        <w:spacing w:line="276" w:lineRule="auto"/>
        <w:jc w:val="right"/>
        <w:rPr>
          <w:sz w:val="24"/>
          <w:szCs w:val="24"/>
        </w:rPr>
      </w:pPr>
    </w:p>
    <w:p w14:paraId="3FCE409F" w14:textId="77777777" w:rsidR="00881CB4" w:rsidRPr="000A65E8" w:rsidRDefault="00881CB4" w:rsidP="00881CB4">
      <w:pPr>
        <w:spacing w:line="276" w:lineRule="auto"/>
        <w:rPr>
          <w:sz w:val="20"/>
        </w:rPr>
      </w:pPr>
      <w:r w:rsidRPr="000A65E8">
        <w:rPr>
          <w:sz w:val="20"/>
        </w:rPr>
        <w:t>__________________________________</w:t>
      </w:r>
    </w:p>
    <w:p w14:paraId="6691E7E7" w14:textId="77777777" w:rsidR="00881CB4" w:rsidRPr="000A65E8" w:rsidRDefault="00881CB4" w:rsidP="00881CB4">
      <w:pPr>
        <w:spacing w:line="276" w:lineRule="auto"/>
        <w:rPr>
          <w:sz w:val="20"/>
        </w:rPr>
      </w:pPr>
      <w:r w:rsidRPr="000A65E8">
        <w:rPr>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67A8873" w14:textId="77777777" w:rsidR="00881CB4" w:rsidRPr="000A65E8" w:rsidRDefault="00881CB4" w:rsidP="00881CB4">
      <w:pPr>
        <w:spacing w:line="276" w:lineRule="auto"/>
        <w:jc w:val="right"/>
        <w:rPr>
          <w:sz w:val="24"/>
          <w:szCs w:val="24"/>
        </w:rPr>
        <w:sectPr w:rsidR="00881CB4" w:rsidRPr="000A65E8" w:rsidSect="009706FF">
          <w:headerReference w:type="even" r:id="rId15"/>
          <w:headerReference w:type="default" r:id="rId16"/>
          <w:footerReference w:type="even" r:id="rId17"/>
          <w:footerReference w:type="default" r:id="rId18"/>
          <w:headerReference w:type="first" r:id="rId19"/>
          <w:footerReference w:type="first" r:id="rId20"/>
          <w:pgSz w:w="11906" w:h="16838"/>
          <w:pgMar w:top="426" w:right="850" w:bottom="426" w:left="1701" w:header="708" w:footer="708" w:gutter="0"/>
          <w:pgNumType w:start="1"/>
          <w:cols w:space="708"/>
          <w:docGrid w:linePitch="381"/>
        </w:sectPr>
      </w:pPr>
    </w:p>
    <w:p w14:paraId="25D15D19" w14:textId="4FE0D3A5" w:rsidR="00881CB4" w:rsidRPr="000A65E8" w:rsidRDefault="00CC2E25" w:rsidP="00CC2E25">
      <w:pPr>
        <w:jc w:val="center"/>
        <w:rPr>
          <w:sz w:val="24"/>
          <w:szCs w:val="24"/>
        </w:rPr>
      </w:pPr>
      <w:r>
        <w:rPr>
          <w:sz w:val="24"/>
          <w:szCs w:val="24"/>
        </w:rPr>
        <w:t xml:space="preserve">                                                                   </w:t>
      </w:r>
      <w:r w:rsidR="00881CB4" w:rsidRPr="000A65E8">
        <w:rPr>
          <w:sz w:val="24"/>
          <w:szCs w:val="24"/>
        </w:rPr>
        <w:t>Приложение № 3</w:t>
      </w:r>
    </w:p>
    <w:p w14:paraId="6BED6032" w14:textId="77777777" w:rsidR="00881CB4" w:rsidRPr="000A65E8" w:rsidRDefault="00881CB4" w:rsidP="00CC2E25">
      <w:pPr>
        <w:jc w:val="right"/>
        <w:rPr>
          <w:sz w:val="24"/>
          <w:szCs w:val="24"/>
        </w:rPr>
      </w:pPr>
      <w:r w:rsidRPr="000A65E8">
        <w:rPr>
          <w:sz w:val="24"/>
          <w:szCs w:val="24"/>
        </w:rPr>
        <w:t>к Административному регламенту</w:t>
      </w:r>
    </w:p>
    <w:p w14:paraId="0C904F62" w14:textId="0F97A038" w:rsidR="00881CB4" w:rsidRPr="000A65E8" w:rsidRDefault="00CC2E25" w:rsidP="00CC2E25">
      <w:pPr>
        <w:jc w:val="center"/>
        <w:rPr>
          <w:sz w:val="24"/>
          <w:szCs w:val="24"/>
        </w:rPr>
      </w:pPr>
      <w:r>
        <w:rPr>
          <w:sz w:val="24"/>
          <w:szCs w:val="24"/>
        </w:rPr>
        <w:t xml:space="preserve">                                                                       </w:t>
      </w:r>
      <w:r w:rsidR="00881CB4" w:rsidRPr="000A65E8">
        <w:rPr>
          <w:sz w:val="24"/>
          <w:szCs w:val="24"/>
        </w:rPr>
        <w:t>по предоставлению</w:t>
      </w:r>
    </w:p>
    <w:p w14:paraId="174227C3" w14:textId="5750DA7C" w:rsidR="00881CB4" w:rsidRPr="000A65E8" w:rsidRDefault="00CC2E25" w:rsidP="00CC2E25">
      <w:pPr>
        <w:jc w:val="center"/>
        <w:rPr>
          <w:sz w:val="24"/>
          <w:szCs w:val="24"/>
        </w:rPr>
      </w:pPr>
      <w:r>
        <w:rPr>
          <w:sz w:val="24"/>
          <w:szCs w:val="24"/>
        </w:rPr>
        <w:t xml:space="preserve">                                                                              </w:t>
      </w:r>
      <w:r w:rsidR="00881CB4" w:rsidRPr="000A65E8">
        <w:rPr>
          <w:sz w:val="24"/>
          <w:szCs w:val="24"/>
        </w:rPr>
        <w:t>муниципальной услуги</w:t>
      </w:r>
    </w:p>
    <w:p w14:paraId="5FFC306A" w14:textId="77777777" w:rsidR="00881CB4" w:rsidRPr="000A65E8" w:rsidRDefault="00881CB4" w:rsidP="00881CB4">
      <w:pPr>
        <w:spacing w:line="276" w:lineRule="auto"/>
        <w:jc w:val="right"/>
        <w:rPr>
          <w:sz w:val="20"/>
        </w:rPr>
      </w:pPr>
    </w:p>
    <w:p w14:paraId="68DA44C5" w14:textId="77777777" w:rsidR="00881CB4" w:rsidRPr="000A65E8" w:rsidRDefault="00881CB4" w:rsidP="00881CB4">
      <w:pPr>
        <w:spacing w:line="276" w:lineRule="auto"/>
        <w:jc w:val="right"/>
        <w:rPr>
          <w:sz w:val="20"/>
        </w:rPr>
      </w:pPr>
    </w:p>
    <w:tbl>
      <w:tblPr>
        <w:tblStyle w:val="26"/>
        <w:tblW w:w="0" w:type="auto"/>
        <w:tblLook w:val="04A0" w:firstRow="1" w:lastRow="0" w:firstColumn="1" w:lastColumn="0" w:noHBand="0" w:noVBand="1"/>
      </w:tblPr>
      <w:tblGrid>
        <w:gridCol w:w="3112"/>
        <w:gridCol w:w="3103"/>
        <w:gridCol w:w="3140"/>
      </w:tblGrid>
      <w:tr w:rsidR="00881CB4" w:rsidRPr="000A65E8" w14:paraId="7CF0EC1B" w14:textId="77777777" w:rsidTr="00F9558E">
        <w:tc>
          <w:tcPr>
            <w:tcW w:w="9995" w:type="dxa"/>
            <w:gridSpan w:val="3"/>
            <w:tcBorders>
              <w:top w:val="nil"/>
              <w:left w:val="nil"/>
              <w:bottom w:val="nil"/>
              <w:right w:val="nil"/>
            </w:tcBorders>
          </w:tcPr>
          <w:p w14:paraId="188D39D9" w14:textId="77777777" w:rsidR="00881CB4" w:rsidRPr="000A65E8" w:rsidRDefault="00881CB4" w:rsidP="00F9558E">
            <w:pPr>
              <w:jc w:val="center"/>
              <w:rPr>
                <w:rFonts w:ascii="Times New Roman" w:hAnsi="Times New Roman" w:cs="Times New Roman"/>
                <w:sz w:val="20"/>
                <w:szCs w:val="20"/>
              </w:rPr>
            </w:pPr>
            <w:r w:rsidRPr="000A65E8">
              <w:rPr>
                <w:rFonts w:ascii="Times New Roman" w:hAnsi="Times New Roman" w:cs="Times New Roman"/>
                <w:b/>
                <w:sz w:val="24"/>
                <w:szCs w:val="24"/>
              </w:rPr>
              <w:t>Форма решения о проведении аукциона</w:t>
            </w:r>
          </w:p>
        </w:tc>
      </w:tr>
      <w:tr w:rsidR="00881CB4" w:rsidRPr="000A65E8" w14:paraId="3C603313" w14:textId="77777777" w:rsidTr="00F9558E">
        <w:tc>
          <w:tcPr>
            <w:tcW w:w="9995" w:type="dxa"/>
            <w:gridSpan w:val="3"/>
            <w:tcBorders>
              <w:top w:val="nil"/>
              <w:left w:val="nil"/>
              <w:bottom w:val="nil"/>
              <w:right w:val="nil"/>
            </w:tcBorders>
          </w:tcPr>
          <w:p w14:paraId="419EC371" w14:textId="77777777" w:rsidR="00881CB4" w:rsidRPr="000A65E8" w:rsidRDefault="00881CB4" w:rsidP="00F9558E">
            <w:pPr>
              <w:jc w:val="center"/>
              <w:rPr>
                <w:rFonts w:ascii="Times New Roman" w:hAnsi="Times New Roman" w:cs="Times New Roman"/>
                <w:b/>
                <w:sz w:val="24"/>
                <w:szCs w:val="24"/>
              </w:rPr>
            </w:pPr>
          </w:p>
          <w:p w14:paraId="02BC94CE" w14:textId="77777777" w:rsidR="00881CB4" w:rsidRPr="000A65E8" w:rsidRDefault="00881CB4" w:rsidP="00F9558E">
            <w:pPr>
              <w:jc w:val="center"/>
              <w:rPr>
                <w:rFonts w:ascii="Times New Roman" w:hAnsi="Times New Roman" w:cs="Times New Roman"/>
                <w:b/>
                <w:sz w:val="24"/>
                <w:szCs w:val="24"/>
              </w:rPr>
            </w:pPr>
            <w:r w:rsidRPr="000A65E8">
              <w:rPr>
                <w:rFonts w:ascii="Times New Roman" w:hAnsi="Times New Roman" w:cs="Times New Roman"/>
                <w:b/>
                <w:sz w:val="24"/>
                <w:szCs w:val="24"/>
              </w:rPr>
              <w:t xml:space="preserve">Решение о проведении аукциона </w:t>
            </w:r>
          </w:p>
          <w:p w14:paraId="17A552A5" w14:textId="77777777" w:rsidR="00881CB4" w:rsidRPr="000A65E8" w:rsidRDefault="00881CB4" w:rsidP="00F9558E">
            <w:pPr>
              <w:jc w:val="center"/>
              <w:rPr>
                <w:rFonts w:ascii="Times New Roman" w:hAnsi="Times New Roman" w:cs="Times New Roman"/>
                <w:sz w:val="20"/>
                <w:szCs w:val="20"/>
              </w:rPr>
            </w:pPr>
            <w:r w:rsidRPr="000A65E8">
              <w:rPr>
                <w:rFonts w:ascii="Times New Roman" w:hAnsi="Times New Roman" w:cs="Times New Roman"/>
                <w:b/>
                <w:sz w:val="24"/>
                <w:szCs w:val="24"/>
              </w:rPr>
              <w:t>от ____________ №____________</w:t>
            </w:r>
          </w:p>
        </w:tc>
      </w:tr>
      <w:tr w:rsidR="00881CB4" w:rsidRPr="00CC2E25" w14:paraId="5FB1B95D" w14:textId="77777777" w:rsidTr="00F9558E">
        <w:tc>
          <w:tcPr>
            <w:tcW w:w="9995" w:type="dxa"/>
            <w:gridSpan w:val="3"/>
            <w:tcBorders>
              <w:top w:val="nil"/>
              <w:left w:val="nil"/>
              <w:bottom w:val="nil"/>
              <w:right w:val="nil"/>
            </w:tcBorders>
          </w:tcPr>
          <w:p w14:paraId="5194340C" w14:textId="77777777" w:rsidR="00881CB4" w:rsidRPr="00CC2E25" w:rsidRDefault="00881CB4" w:rsidP="00F9558E">
            <w:pPr>
              <w:ind w:firstLine="851"/>
              <w:rPr>
                <w:rFonts w:ascii="Times New Roman" w:hAnsi="Times New Roman" w:cs="Times New Roman"/>
                <w:sz w:val="22"/>
              </w:rPr>
            </w:pPr>
          </w:p>
          <w:p w14:paraId="3D9D8986" w14:textId="77777777" w:rsidR="00881CB4" w:rsidRPr="00CC2E25" w:rsidRDefault="00881CB4" w:rsidP="00F9558E">
            <w:pPr>
              <w:ind w:firstLine="851"/>
              <w:rPr>
                <w:rFonts w:ascii="Times New Roman" w:hAnsi="Times New Roman" w:cs="Times New Roman"/>
                <w:sz w:val="22"/>
              </w:rPr>
            </w:pPr>
            <w:r w:rsidRPr="00CC2E25">
              <w:rPr>
                <w:rFonts w:ascii="Times New Roman" w:hAnsi="Times New Roman" w:cs="Times New Roman"/>
                <w:sz w:val="22"/>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CC2E25">
              <w:rPr>
                <w:rFonts w:ascii="Times New Roman" w:hAnsi="Times New Roman" w:cs="Times New Roman"/>
                <w:sz w:val="22"/>
              </w:rPr>
              <w:t>кв.м</w:t>
            </w:r>
            <w:proofErr w:type="spellEnd"/>
            <w:r w:rsidRPr="00CC2E25">
              <w:rPr>
                <w:rFonts w:ascii="Times New Roman" w:hAnsi="Times New Roman" w:cs="Times New Roman"/>
                <w:sz w:val="22"/>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881CB4" w:rsidRPr="00CC2E25" w14:paraId="26752C49" w14:textId="77777777" w:rsidTr="00F9558E">
        <w:tc>
          <w:tcPr>
            <w:tcW w:w="3331" w:type="dxa"/>
            <w:tcBorders>
              <w:top w:val="nil"/>
              <w:left w:val="nil"/>
              <w:bottom w:val="nil"/>
              <w:right w:val="nil"/>
            </w:tcBorders>
          </w:tcPr>
          <w:p w14:paraId="4020FCE7" w14:textId="77777777" w:rsidR="00881CB4" w:rsidRPr="00CC2E25" w:rsidRDefault="00881CB4" w:rsidP="00F9558E">
            <w:pPr>
              <w:rPr>
                <w:rFonts w:ascii="Times New Roman" w:hAnsi="Times New Roman" w:cs="Times New Roman"/>
                <w:sz w:val="22"/>
              </w:rPr>
            </w:pPr>
          </w:p>
        </w:tc>
        <w:tc>
          <w:tcPr>
            <w:tcW w:w="3332" w:type="dxa"/>
            <w:tcBorders>
              <w:top w:val="nil"/>
              <w:left w:val="nil"/>
              <w:bottom w:val="nil"/>
              <w:right w:val="nil"/>
            </w:tcBorders>
          </w:tcPr>
          <w:p w14:paraId="4C92F4C5" w14:textId="77777777" w:rsidR="00881CB4" w:rsidRPr="00CC2E25" w:rsidRDefault="00881CB4" w:rsidP="00F9558E">
            <w:pPr>
              <w:rPr>
                <w:rFonts w:ascii="Times New Roman" w:hAnsi="Times New Roman" w:cs="Times New Roman"/>
                <w:sz w:val="22"/>
              </w:rPr>
            </w:pPr>
          </w:p>
        </w:tc>
        <w:tc>
          <w:tcPr>
            <w:tcW w:w="3332" w:type="dxa"/>
            <w:tcBorders>
              <w:top w:val="nil"/>
              <w:left w:val="nil"/>
              <w:bottom w:val="nil"/>
              <w:right w:val="nil"/>
            </w:tcBorders>
          </w:tcPr>
          <w:p w14:paraId="3CC51504" w14:textId="77777777" w:rsidR="00881CB4" w:rsidRPr="00CC2E25" w:rsidRDefault="00881CB4" w:rsidP="00F9558E">
            <w:pPr>
              <w:jc w:val="center"/>
              <w:rPr>
                <w:rFonts w:ascii="Times New Roman" w:hAnsi="Times New Roman" w:cs="Times New Roman"/>
                <w:sz w:val="22"/>
              </w:rPr>
            </w:pPr>
            <w:r w:rsidRPr="00CC2E25">
              <w:rPr>
                <w:rFonts w:ascii="Times New Roman" w:hAnsi="Times New Roman" w:cs="Times New Roman"/>
                <w:sz w:val="22"/>
              </w:rPr>
              <w:t>Сведения</w:t>
            </w:r>
          </w:p>
          <w:p w14:paraId="6FC4000F" w14:textId="77777777" w:rsidR="00881CB4" w:rsidRPr="00CC2E25" w:rsidRDefault="00881CB4" w:rsidP="00F9558E">
            <w:pPr>
              <w:jc w:val="center"/>
              <w:rPr>
                <w:rFonts w:ascii="Times New Roman" w:hAnsi="Times New Roman" w:cs="Times New Roman"/>
                <w:sz w:val="22"/>
              </w:rPr>
            </w:pPr>
            <w:r w:rsidRPr="00CC2E25">
              <w:rPr>
                <w:rFonts w:ascii="Times New Roman" w:hAnsi="Times New Roman" w:cs="Times New Roman"/>
                <w:sz w:val="22"/>
              </w:rPr>
              <w:t>о сертификате</w:t>
            </w:r>
          </w:p>
          <w:p w14:paraId="4D4335D6" w14:textId="77777777" w:rsidR="00881CB4" w:rsidRPr="00CC2E25" w:rsidRDefault="00881CB4" w:rsidP="00F9558E">
            <w:pPr>
              <w:jc w:val="center"/>
              <w:rPr>
                <w:rFonts w:ascii="Times New Roman" w:hAnsi="Times New Roman" w:cs="Times New Roman"/>
                <w:sz w:val="22"/>
              </w:rPr>
            </w:pPr>
            <w:r w:rsidRPr="00CC2E25">
              <w:rPr>
                <w:rFonts w:ascii="Times New Roman" w:hAnsi="Times New Roman" w:cs="Times New Roman"/>
                <w:sz w:val="22"/>
              </w:rPr>
              <w:t>электронной подписи</w:t>
            </w:r>
          </w:p>
        </w:tc>
      </w:tr>
    </w:tbl>
    <w:p w14:paraId="7830A251" w14:textId="77777777" w:rsidR="00881CB4" w:rsidRPr="00CC2E25" w:rsidRDefault="00881CB4" w:rsidP="00881CB4">
      <w:pPr>
        <w:spacing w:line="276" w:lineRule="auto"/>
        <w:jc w:val="right"/>
        <w:rPr>
          <w:sz w:val="22"/>
          <w:szCs w:val="22"/>
        </w:rPr>
      </w:pPr>
    </w:p>
    <w:p w14:paraId="7CCFE74C" w14:textId="77777777" w:rsidR="00881CB4" w:rsidRPr="000A65E8" w:rsidRDefault="00881CB4" w:rsidP="00881CB4">
      <w:pPr>
        <w:spacing w:line="276" w:lineRule="auto"/>
        <w:jc w:val="right"/>
        <w:rPr>
          <w:sz w:val="24"/>
          <w:szCs w:val="24"/>
        </w:rPr>
        <w:sectPr w:rsidR="00881CB4" w:rsidRPr="000A65E8" w:rsidSect="00F146E9">
          <w:pgSz w:w="11906" w:h="16838"/>
          <w:pgMar w:top="1134" w:right="850" w:bottom="1134" w:left="1701" w:header="708" w:footer="708" w:gutter="0"/>
          <w:cols w:space="708"/>
          <w:docGrid w:linePitch="381"/>
        </w:sectPr>
      </w:pPr>
    </w:p>
    <w:p w14:paraId="4EE941C6" w14:textId="494034A0" w:rsidR="00881CB4" w:rsidRPr="000A65E8" w:rsidRDefault="00CC2E25" w:rsidP="00CC2E25">
      <w:pPr>
        <w:jc w:val="center"/>
        <w:rPr>
          <w:sz w:val="24"/>
          <w:szCs w:val="24"/>
        </w:rPr>
      </w:pPr>
      <w:r>
        <w:rPr>
          <w:sz w:val="24"/>
          <w:szCs w:val="24"/>
        </w:rPr>
        <w:t xml:space="preserve">                                                                   </w:t>
      </w:r>
      <w:r w:rsidR="00881CB4" w:rsidRPr="000A65E8">
        <w:rPr>
          <w:sz w:val="24"/>
          <w:szCs w:val="24"/>
        </w:rPr>
        <w:t>Приложение № 4</w:t>
      </w:r>
    </w:p>
    <w:p w14:paraId="658D29CF" w14:textId="3F2FC261" w:rsidR="00881CB4" w:rsidRPr="000A65E8" w:rsidRDefault="00CC2E25" w:rsidP="00CC2E25">
      <w:pPr>
        <w:jc w:val="right"/>
        <w:rPr>
          <w:sz w:val="24"/>
          <w:szCs w:val="24"/>
        </w:rPr>
      </w:pPr>
      <w:r>
        <w:rPr>
          <w:sz w:val="24"/>
          <w:szCs w:val="24"/>
        </w:rPr>
        <w:t xml:space="preserve"> </w:t>
      </w:r>
      <w:r w:rsidR="00881CB4" w:rsidRPr="000A65E8">
        <w:rPr>
          <w:sz w:val="24"/>
          <w:szCs w:val="24"/>
        </w:rPr>
        <w:t>к Административному регламенту</w:t>
      </w:r>
    </w:p>
    <w:p w14:paraId="7389E514" w14:textId="084E3F02" w:rsidR="00881CB4" w:rsidRPr="000A65E8" w:rsidRDefault="00CC2E25" w:rsidP="00CC2E25">
      <w:pPr>
        <w:jc w:val="center"/>
        <w:rPr>
          <w:sz w:val="24"/>
          <w:szCs w:val="24"/>
        </w:rPr>
      </w:pPr>
      <w:r>
        <w:rPr>
          <w:sz w:val="24"/>
          <w:szCs w:val="24"/>
        </w:rPr>
        <w:t xml:space="preserve">                                                                        </w:t>
      </w:r>
      <w:r w:rsidR="00881CB4" w:rsidRPr="000A65E8">
        <w:rPr>
          <w:sz w:val="24"/>
          <w:szCs w:val="24"/>
        </w:rPr>
        <w:t>по предоставлению</w:t>
      </w:r>
    </w:p>
    <w:p w14:paraId="0C262C47" w14:textId="12CFCEE0" w:rsidR="00881CB4" w:rsidRPr="000A65E8" w:rsidRDefault="00CC2E25" w:rsidP="00CC2E25">
      <w:pPr>
        <w:jc w:val="center"/>
        <w:rPr>
          <w:sz w:val="24"/>
          <w:szCs w:val="24"/>
        </w:rPr>
      </w:pPr>
      <w:r>
        <w:rPr>
          <w:sz w:val="24"/>
          <w:szCs w:val="24"/>
        </w:rPr>
        <w:t xml:space="preserve">                                                                               </w:t>
      </w:r>
      <w:r w:rsidR="00881CB4" w:rsidRPr="000A65E8">
        <w:rPr>
          <w:sz w:val="24"/>
          <w:szCs w:val="24"/>
        </w:rPr>
        <w:t>муниципальной услуги</w:t>
      </w:r>
    </w:p>
    <w:p w14:paraId="2F7D4496" w14:textId="77777777" w:rsidR="00881CB4" w:rsidRPr="000A65E8" w:rsidRDefault="00881CB4" w:rsidP="00881CB4">
      <w:pPr>
        <w:spacing w:line="276" w:lineRule="auto"/>
        <w:rPr>
          <w:sz w:val="24"/>
          <w:szCs w:val="24"/>
        </w:rPr>
      </w:pPr>
    </w:p>
    <w:tbl>
      <w:tblPr>
        <w:tblStyle w:val="26"/>
        <w:tblW w:w="0" w:type="auto"/>
        <w:tblLook w:val="04A0" w:firstRow="1" w:lastRow="0" w:firstColumn="1" w:lastColumn="0" w:noHBand="0" w:noVBand="1"/>
      </w:tblPr>
      <w:tblGrid>
        <w:gridCol w:w="803"/>
        <w:gridCol w:w="4867"/>
        <w:gridCol w:w="3685"/>
      </w:tblGrid>
      <w:tr w:rsidR="00881CB4" w:rsidRPr="000A65E8" w14:paraId="041F5C49" w14:textId="77777777" w:rsidTr="00CC2E25">
        <w:tc>
          <w:tcPr>
            <w:tcW w:w="9355" w:type="dxa"/>
            <w:gridSpan w:val="3"/>
            <w:tcBorders>
              <w:top w:val="nil"/>
              <w:left w:val="nil"/>
              <w:bottom w:val="nil"/>
              <w:right w:val="nil"/>
            </w:tcBorders>
          </w:tcPr>
          <w:p w14:paraId="73BCE915" w14:textId="77777777" w:rsidR="00881CB4" w:rsidRPr="000A65E8" w:rsidRDefault="00881CB4" w:rsidP="00F9558E">
            <w:pPr>
              <w:jc w:val="center"/>
              <w:rPr>
                <w:rFonts w:ascii="Times New Roman" w:hAnsi="Times New Roman" w:cs="Times New Roman"/>
                <w:sz w:val="24"/>
                <w:szCs w:val="24"/>
              </w:rPr>
            </w:pPr>
            <w:r w:rsidRPr="000A65E8">
              <w:rPr>
                <w:rFonts w:ascii="Times New Roman" w:hAnsi="Times New Roman" w:cs="Times New Roman"/>
                <w:b/>
                <w:sz w:val="24"/>
                <w:szCs w:val="24"/>
              </w:rPr>
              <w:t>Форма решения об отказе в предоставлении услуги</w:t>
            </w:r>
            <w:r w:rsidRPr="000A65E8">
              <w:rPr>
                <w:rFonts w:ascii="Times New Roman" w:hAnsi="Times New Roman" w:cs="Times New Roman"/>
                <w:sz w:val="24"/>
                <w:szCs w:val="24"/>
              </w:rPr>
              <w:t xml:space="preserve"> ____________________________________________________ </w:t>
            </w:r>
          </w:p>
          <w:p w14:paraId="3146CC7B" w14:textId="77777777" w:rsidR="00881CB4" w:rsidRPr="000A65E8" w:rsidRDefault="00881CB4" w:rsidP="00F9558E">
            <w:pPr>
              <w:jc w:val="center"/>
              <w:rPr>
                <w:rFonts w:ascii="Times New Roman" w:hAnsi="Times New Roman" w:cs="Times New Roman"/>
                <w:sz w:val="24"/>
                <w:szCs w:val="24"/>
              </w:rPr>
            </w:pPr>
            <w:r w:rsidRPr="000A65E8">
              <w:rPr>
                <w:rFonts w:ascii="Times New Roman" w:hAnsi="Times New Roman" w:cs="Times New Roman"/>
                <w:i/>
                <w:sz w:val="20"/>
                <w:szCs w:val="20"/>
              </w:rPr>
              <w:t>(наименование уполномоченного органа местного самоуправления)</w:t>
            </w:r>
          </w:p>
        </w:tc>
      </w:tr>
      <w:tr w:rsidR="00881CB4" w:rsidRPr="000A65E8" w14:paraId="2A0ABFA9" w14:textId="77777777" w:rsidTr="00CC2E25">
        <w:tc>
          <w:tcPr>
            <w:tcW w:w="803" w:type="dxa"/>
            <w:tcBorders>
              <w:top w:val="nil"/>
              <w:left w:val="nil"/>
              <w:bottom w:val="nil"/>
              <w:right w:val="nil"/>
            </w:tcBorders>
          </w:tcPr>
          <w:p w14:paraId="42240894" w14:textId="77777777" w:rsidR="00881CB4" w:rsidRPr="000A65E8" w:rsidRDefault="00881CB4" w:rsidP="00F9558E">
            <w:pPr>
              <w:rPr>
                <w:rFonts w:ascii="Times New Roman" w:hAnsi="Times New Roman" w:cs="Times New Roman"/>
                <w:sz w:val="24"/>
                <w:szCs w:val="24"/>
              </w:rPr>
            </w:pPr>
          </w:p>
        </w:tc>
        <w:tc>
          <w:tcPr>
            <w:tcW w:w="4867" w:type="dxa"/>
            <w:tcBorders>
              <w:top w:val="nil"/>
              <w:left w:val="nil"/>
              <w:bottom w:val="nil"/>
              <w:right w:val="nil"/>
            </w:tcBorders>
          </w:tcPr>
          <w:p w14:paraId="7B69E81C" w14:textId="77777777" w:rsidR="00881CB4" w:rsidRPr="000A65E8" w:rsidRDefault="00881CB4" w:rsidP="00F9558E">
            <w:pPr>
              <w:rPr>
                <w:rFonts w:ascii="Times New Roman" w:hAnsi="Times New Roman" w:cs="Times New Roman"/>
                <w:sz w:val="24"/>
                <w:szCs w:val="24"/>
              </w:rPr>
            </w:pPr>
          </w:p>
        </w:tc>
        <w:tc>
          <w:tcPr>
            <w:tcW w:w="3685" w:type="dxa"/>
            <w:tcBorders>
              <w:top w:val="nil"/>
              <w:left w:val="nil"/>
              <w:bottom w:val="nil"/>
              <w:right w:val="nil"/>
            </w:tcBorders>
          </w:tcPr>
          <w:p w14:paraId="6C23D1DD" w14:textId="77777777" w:rsidR="00CC2E25" w:rsidRDefault="00881CB4" w:rsidP="00F9558E">
            <w:pPr>
              <w:rPr>
                <w:rFonts w:ascii="Times New Roman" w:hAnsi="Times New Roman" w:cs="Times New Roman"/>
                <w:sz w:val="22"/>
              </w:rPr>
            </w:pPr>
            <w:r w:rsidRPr="00CC2E25">
              <w:rPr>
                <w:rFonts w:ascii="Times New Roman" w:hAnsi="Times New Roman" w:cs="Times New Roman"/>
                <w:sz w:val="22"/>
              </w:rPr>
              <w:t xml:space="preserve">Кому: _________________ </w:t>
            </w:r>
          </w:p>
          <w:p w14:paraId="28FA6BEA" w14:textId="3536F383" w:rsidR="00881CB4" w:rsidRPr="00CC2E25" w:rsidRDefault="00881CB4" w:rsidP="00CC2E25">
            <w:pPr>
              <w:jc w:val="left"/>
              <w:rPr>
                <w:rFonts w:ascii="Times New Roman" w:hAnsi="Times New Roman" w:cs="Times New Roman"/>
                <w:sz w:val="22"/>
              </w:rPr>
            </w:pPr>
            <w:r w:rsidRPr="00CC2E25">
              <w:rPr>
                <w:rFonts w:ascii="Times New Roman" w:hAnsi="Times New Roman" w:cs="Times New Roman"/>
                <w:sz w:val="22"/>
              </w:rPr>
              <w:t>Контактные данные: ___________________________</w:t>
            </w:r>
          </w:p>
        </w:tc>
      </w:tr>
      <w:tr w:rsidR="00881CB4" w:rsidRPr="000A65E8" w14:paraId="4489DD8C" w14:textId="77777777" w:rsidTr="00CC2E25">
        <w:tc>
          <w:tcPr>
            <w:tcW w:w="9355" w:type="dxa"/>
            <w:gridSpan w:val="3"/>
            <w:tcBorders>
              <w:top w:val="nil"/>
              <w:left w:val="nil"/>
              <w:bottom w:val="nil"/>
              <w:right w:val="nil"/>
            </w:tcBorders>
          </w:tcPr>
          <w:p w14:paraId="79676D17" w14:textId="77777777" w:rsidR="00881CB4" w:rsidRPr="000A65E8" w:rsidRDefault="00881CB4" w:rsidP="00F9558E">
            <w:pPr>
              <w:jc w:val="center"/>
              <w:rPr>
                <w:rFonts w:ascii="Times New Roman" w:hAnsi="Times New Roman" w:cs="Times New Roman"/>
                <w:b/>
                <w:sz w:val="24"/>
                <w:szCs w:val="24"/>
              </w:rPr>
            </w:pPr>
            <w:r w:rsidRPr="000A65E8">
              <w:rPr>
                <w:rFonts w:ascii="Times New Roman" w:hAnsi="Times New Roman" w:cs="Times New Roman"/>
                <w:b/>
                <w:sz w:val="24"/>
                <w:szCs w:val="24"/>
              </w:rPr>
              <w:t xml:space="preserve">РЕШЕНИЕ </w:t>
            </w:r>
          </w:p>
          <w:p w14:paraId="0FD0FC20" w14:textId="77777777" w:rsidR="00881CB4" w:rsidRPr="000A65E8" w:rsidRDefault="00881CB4" w:rsidP="00F9558E">
            <w:pPr>
              <w:jc w:val="center"/>
              <w:rPr>
                <w:rFonts w:ascii="Times New Roman" w:hAnsi="Times New Roman" w:cs="Times New Roman"/>
                <w:b/>
                <w:sz w:val="24"/>
                <w:szCs w:val="24"/>
              </w:rPr>
            </w:pPr>
            <w:r w:rsidRPr="000A65E8">
              <w:rPr>
                <w:rFonts w:ascii="Times New Roman" w:hAnsi="Times New Roman" w:cs="Times New Roman"/>
                <w:b/>
                <w:sz w:val="24"/>
                <w:szCs w:val="24"/>
              </w:rPr>
              <w:t xml:space="preserve">Об отказе в предоставлении услуги </w:t>
            </w:r>
          </w:p>
          <w:p w14:paraId="5F651956" w14:textId="77777777" w:rsidR="00881CB4" w:rsidRPr="000A65E8" w:rsidRDefault="00881CB4" w:rsidP="00F9558E">
            <w:pPr>
              <w:jc w:val="center"/>
              <w:rPr>
                <w:rFonts w:ascii="Times New Roman" w:hAnsi="Times New Roman" w:cs="Times New Roman"/>
                <w:b/>
                <w:sz w:val="24"/>
                <w:szCs w:val="24"/>
              </w:rPr>
            </w:pPr>
            <w:r w:rsidRPr="000A65E8">
              <w:rPr>
                <w:rFonts w:ascii="Times New Roman" w:hAnsi="Times New Roman" w:cs="Times New Roman"/>
                <w:b/>
                <w:sz w:val="24"/>
                <w:szCs w:val="24"/>
              </w:rPr>
              <w:t>№ __________ от ____________</w:t>
            </w:r>
          </w:p>
        </w:tc>
      </w:tr>
      <w:tr w:rsidR="00881CB4" w:rsidRPr="000A65E8" w14:paraId="43A5BC1D" w14:textId="77777777" w:rsidTr="00CC2E25">
        <w:tc>
          <w:tcPr>
            <w:tcW w:w="803" w:type="dxa"/>
            <w:tcBorders>
              <w:top w:val="nil"/>
              <w:left w:val="nil"/>
              <w:bottom w:val="nil"/>
              <w:right w:val="nil"/>
            </w:tcBorders>
          </w:tcPr>
          <w:p w14:paraId="78050D83" w14:textId="77777777" w:rsidR="00881CB4" w:rsidRPr="000A65E8" w:rsidRDefault="00881CB4" w:rsidP="00F9558E">
            <w:pPr>
              <w:rPr>
                <w:rFonts w:ascii="Times New Roman" w:hAnsi="Times New Roman" w:cs="Times New Roman"/>
                <w:sz w:val="24"/>
                <w:szCs w:val="24"/>
              </w:rPr>
            </w:pPr>
          </w:p>
        </w:tc>
        <w:tc>
          <w:tcPr>
            <w:tcW w:w="4867" w:type="dxa"/>
            <w:tcBorders>
              <w:top w:val="nil"/>
              <w:left w:val="nil"/>
              <w:bottom w:val="nil"/>
              <w:right w:val="nil"/>
            </w:tcBorders>
          </w:tcPr>
          <w:p w14:paraId="74E449A1" w14:textId="77777777" w:rsidR="00881CB4" w:rsidRPr="000A65E8" w:rsidRDefault="00881CB4" w:rsidP="00F9558E">
            <w:pPr>
              <w:rPr>
                <w:rFonts w:ascii="Times New Roman" w:hAnsi="Times New Roman" w:cs="Times New Roman"/>
                <w:sz w:val="24"/>
                <w:szCs w:val="24"/>
              </w:rPr>
            </w:pPr>
          </w:p>
        </w:tc>
        <w:tc>
          <w:tcPr>
            <w:tcW w:w="3685" w:type="dxa"/>
            <w:tcBorders>
              <w:top w:val="nil"/>
              <w:left w:val="nil"/>
              <w:bottom w:val="nil"/>
              <w:right w:val="nil"/>
            </w:tcBorders>
          </w:tcPr>
          <w:p w14:paraId="74E9AD2E" w14:textId="77777777" w:rsidR="00881CB4" w:rsidRPr="000A65E8" w:rsidRDefault="00881CB4" w:rsidP="00F9558E">
            <w:pPr>
              <w:rPr>
                <w:rFonts w:ascii="Times New Roman" w:hAnsi="Times New Roman" w:cs="Times New Roman"/>
                <w:sz w:val="24"/>
                <w:szCs w:val="24"/>
              </w:rPr>
            </w:pPr>
          </w:p>
        </w:tc>
      </w:tr>
      <w:tr w:rsidR="00881CB4" w:rsidRPr="000A65E8" w14:paraId="3D2B5E18" w14:textId="77777777" w:rsidTr="00CC2E25">
        <w:tc>
          <w:tcPr>
            <w:tcW w:w="9355" w:type="dxa"/>
            <w:gridSpan w:val="3"/>
            <w:tcBorders>
              <w:top w:val="nil"/>
              <w:left w:val="nil"/>
              <w:bottom w:val="nil"/>
              <w:right w:val="nil"/>
            </w:tcBorders>
          </w:tcPr>
          <w:p w14:paraId="482E8EDC" w14:textId="77777777" w:rsidR="00881CB4" w:rsidRPr="002F2499" w:rsidRDefault="00881CB4" w:rsidP="002F2499">
            <w:pPr>
              <w:ind w:firstLine="851"/>
              <w:rPr>
                <w:rFonts w:ascii="Times New Roman" w:hAnsi="Times New Roman" w:cs="Times New Roman"/>
                <w:sz w:val="22"/>
              </w:rPr>
            </w:pPr>
            <w:r w:rsidRPr="002F2499">
              <w:rPr>
                <w:rFonts w:ascii="Times New Roman" w:hAnsi="Times New Roman" w:cs="Times New Roman"/>
                <w:sz w:val="22"/>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881CB4" w:rsidRPr="000A65E8" w14:paraId="6CC081C0" w14:textId="77777777" w:rsidTr="00CC2E25">
        <w:tc>
          <w:tcPr>
            <w:tcW w:w="803" w:type="dxa"/>
            <w:tcBorders>
              <w:top w:val="nil"/>
              <w:left w:val="nil"/>
              <w:bottom w:val="nil"/>
              <w:right w:val="nil"/>
            </w:tcBorders>
          </w:tcPr>
          <w:p w14:paraId="43C5A632" w14:textId="77777777" w:rsidR="00881CB4" w:rsidRPr="000A65E8" w:rsidRDefault="00881CB4" w:rsidP="00F9558E">
            <w:pPr>
              <w:rPr>
                <w:rFonts w:ascii="Times New Roman" w:hAnsi="Times New Roman" w:cs="Times New Roman"/>
                <w:sz w:val="24"/>
                <w:szCs w:val="24"/>
              </w:rPr>
            </w:pPr>
          </w:p>
        </w:tc>
        <w:tc>
          <w:tcPr>
            <w:tcW w:w="4867" w:type="dxa"/>
            <w:tcBorders>
              <w:top w:val="nil"/>
              <w:left w:val="nil"/>
              <w:bottom w:val="nil"/>
              <w:right w:val="nil"/>
            </w:tcBorders>
          </w:tcPr>
          <w:p w14:paraId="1085A016" w14:textId="77777777" w:rsidR="00881CB4" w:rsidRPr="000A65E8" w:rsidRDefault="00881CB4" w:rsidP="00F9558E">
            <w:pPr>
              <w:rPr>
                <w:rFonts w:ascii="Times New Roman" w:hAnsi="Times New Roman" w:cs="Times New Roman"/>
                <w:sz w:val="24"/>
                <w:szCs w:val="24"/>
              </w:rPr>
            </w:pPr>
          </w:p>
        </w:tc>
        <w:tc>
          <w:tcPr>
            <w:tcW w:w="3685" w:type="dxa"/>
            <w:tcBorders>
              <w:top w:val="nil"/>
              <w:left w:val="nil"/>
            </w:tcBorders>
          </w:tcPr>
          <w:p w14:paraId="715B3040" w14:textId="77777777" w:rsidR="00881CB4" w:rsidRPr="002F2499" w:rsidRDefault="00881CB4" w:rsidP="00F9558E">
            <w:pPr>
              <w:jc w:val="center"/>
              <w:rPr>
                <w:rFonts w:ascii="Times New Roman" w:hAnsi="Times New Roman" w:cs="Times New Roman"/>
                <w:sz w:val="22"/>
              </w:rPr>
            </w:pPr>
            <w:r w:rsidRPr="002F2499">
              <w:rPr>
                <w:rFonts w:ascii="Times New Roman" w:hAnsi="Times New Roman" w:cs="Times New Roman"/>
                <w:sz w:val="22"/>
              </w:rPr>
              <w:t>Сведения</w:t>
            </w:r>
          </w:p>
          <w:p w14:paraId="5256F34C" w14:textId="77777777" w:rsidR="00881CB4" w:rsidRPr="002F2499" w:rsidRDefault="00881CB4" w:rsidP="00F9558E">
            <w:pPr>
              <w:jc w:val="center"/>
              <w:rPr>
                <w:rFonts w:ascii="Times New Roman" w:hAnsi="Times New Roman" w:cs="Times New Roman"/>
                <w:sz w:val="22"/>
              </w:rPr>
            </w:pPr>
            <w:r w:rsidRPr="002F2499">
              <w:rPr>
                <w:rFonts w:ascii="Times New Roman" w:hAnsi="Times New Roman" w:cs="Times New Roman"/>
                <w:sz w:val="22"/>
              </w:rPr>
              <w:t>о сертификате электронной подписи</w:t>
            </w:r>
          </w:p>
        </w:tc>
      </w:tr>
    </w:tbl>
    <w:p w14:paraId="303E861B" w14:textId="77777777" w:rsidR="00881CB4" w:rsidRPr="000A65E8" w:rsidRDefault="00881CB4" w:rsidP="00881CB4">
      <w:pPr>
        <w:spacing w:line="276" w:lineRule="auto"/>
        <w:rPr>
          <w:sz w:val="24"/>
          <w:szCs w:val="24"/>
        </w:rPr>
        <w:sectPr w:rsidR="00881CB4" w:rsidRPr="000A65E8" w:rsidSect="00F146E9">
          <w:pgSz w:w="11906" w:h="16838"/>
          <w:pgMar w:top="1134" w:right="850" w:bottom="1134" w:left="1701" w:header="708" w:footer="708" w:gutter="0"/>
          <w:cols w:space="708"/>
          <w:docGrid w:linePitch="381"/>
        </w:sectPr>
      </w:pPr>
    </w:p>
    <w:p w14:paraId="69AB8E40" w14:textId="2490A8DD" w:rsidR="00881CB4" w:rsidRPr="000A65E8" w:rsidRDefault="00CC2E25" w:rsidP="00CC2E25">
      <w:pPr>
        <w:jc w:val="center"/>
        <w:rPr>
          <w:sz w:val="24"/>
          <w:szCs w:val="24"/>
        </w:rPr>
      </w:pPr>
      <w:r>
        <w:rPr>
          <w:sz w:val="24"/>
          <w:szCs w:val="24"/>
        </w:rPr>
        <w:t xml:space="preserve">                                                                   </w:t>
      </w:r>
      <w:r w:rsidR="00881CB4" w:rsidRPr="000A65E8">
        <w:rPr>
          <w:sz w:val="24"/>
          <w:szCs w:val="24"/>
        </w:rPr>
        <w:t>Приложение № 5</w:t>
      </w:r>
    </w:p>
    <w:p w14:paraId="757D2249" w14:textId="77777777" w:rsidR="00881CB4" w:rsidRPr="000A65E8" w:rsidRDefault="00881CB4" w:rsidP="00CC2E25">
      <w:pPr>
        <w:jc w:val="right"/>
        <w:rPr>
          <w:sz w:val="24"/>
          <w:szCs w:val="24"/>
        </w:rPr>
      </w:pPr>
      <w:r w:rsidRPr="000A65E8">
        <w:rPr>
          <w:sz w:val="24"/>
          <w:szCs w:val="24"/>
        </w:rPr>
        <w:t>к Административному регламенту</w:t>
      </w:r>
    </w:p>
    <w:p w14:paraId="5C994015" w14:textId="1DFE8F32" w:rsidR="00881CB4" w:rsidRPr="000A65E8" w:rsidRDefault="00CC2E25" w:rsidP="00CC2E25">
      <w:pPr>
        <w:jc w:val="center"/>
        <w:rPr>
          <w:sz w:val="24"/>
          <w:szCs w:val="24"/>
        </w:rPr>
      </w:pPr>
      <w:r>
        <w:rPr>
          <w:sz w:val="24"/>
          <w:szCs w:val="24"/>
        </w:rPr>
        <w:t xml:space="preserve">                                                                        </w:t>
      </w:r>
      <w:r w:rsidR="00881CB4" w:rsidRPr="000A65E8">
        <w:rPr>
          <w:sz w:val="24"/>
          <w:szCs w:val="24"/>
        </w:rPr>
        <w:t>по предоставлению</w:t>
      </w:r>
    </w:p>
    <w:p w14:paraId="7E3C3F51" w14:textId="43D2A03F" w:rsidR="00881CB4" w:rsidRPr="000A65E8" w:rsidRDefault="00CC2E25" w:rsidP="00CC2E25">
      <w:pPr>
        <w:jc w:val="center"/>
        <w:rPr>
          <w:sz w:val="24"/>
          <w:szCs w:val="24"/>
        </w:rPr>
      </w:pPr>
      <w:r>
        <w:rPr>
          <w:sz w:val="24"/>
          <w:szCs w:val="24"/>
        </w:rPr>
        <w:t xml:space="preserve">                                                                               </w:t>
      </w:r>
      <w:r w:rsidR="00881CB4" w:rsidRPr="000A65E8">
        <w:rPr>
          <w:sz w:val="24"/>
          <w:szCs w:val="24"/>
        </w:rPr>
        <w:t>муниципальной услуги</w:t>
      </w:r>
    </w:p>
    <w:p w14:paraId="6855F086" w14:textId="77777777" w:rsidR="00881CB4" w:rsidRPr="000A65E8" w:rsidRDefault="00881CB4" w:rsidP="00881CB4">
      <w:pPr>
        <w:spacing w:line="276" w:lineRule="auto"/>
        <w:jc w:val="right"/>
        <w:rPr>
          <w:sz w:val="24"/>
          <w:szCs w:val="24"/>
        </w:rPr>
      </w:pPr>
    </w:p>
    <w:tbl>
      <w:tblPr>
        <w:tblStyle w:val="26"/>
        <w:tblW w:w="0" w:type="auto"/>
        <w:tblLook w:val="04A0" w:firstRow="1" w:lastRow="0" w:firstColumn="1" w:lastColumn="0" w:noHBand="0" w:noVBand="1"/>
      </w:tblPr>
      <w:tblGrid>
        <w:gridCol w:w="817"/>
        <w:gridCol w:w="2169"/>
        <w:gridCol w:w="1015"/>
        <w:gridCol w:w="1538"/>
        <w:gridCol w:w="3816"/>
      </w:tblGrid>
      <w:tr w:rsidR="00881CB4" w:rsidRPr="000A65E8" w14:paraId="483F988A" w14:textId="77777777" w:rsidTr="00F9558E">
        <w:tc>
          <w:tcPr>
            <w:tcW w:w="9571" w:type="dxa"/>
            <w:gridSpan w:val="5"/>
            <w:tcBorders>
              <w:top w:val="nil"/>
              <w:left w:val="nil"/>
              <w:bottom w:val="nil"/>
              <w:right w:val="nil"/>
            </w:tcBorders>
          </w:tcPr>
          <w:p w14:paraId="43F92650" w14:textId="77777777" w:rsidR="00881CB4" w:rsidRPr="000A65E8" w:rsidRDefault="00881CB4" w:rsidP="00F9558E">
            <w:pPr>
              <w:spacing w:line="276" w:lineRule="auto"/>
              <w:jc w:val="center"/>
              <w:rPr>
                <w:rFonts w:ascii="Times New Roman" w:hAnsi="Times New Roman" w:cs="Times New Roman"/>
                <w:b/>
                <w:sz w:val="24"/>
                <w:szCs w:val="24"/>
              </w:rPr>
            </w:pPr>
            <w:r w:rsidRPr="000A65E8">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81CB4" w:rsidRPr="000A65E8" w14:paraId="0F7A234D" w14:textId="77777777" w:rsidTr="00F9558E">
        <w:tc>
          <w:tcPr>
            <w:tcW w:w="4785" w:type="dxa"/>
            <w:gridSpan w:val="3"/>
            <w:tcBorders>
              <w:top w:val="nil"/>
              <w:left w:val="nil"/>
              <w:bottom w:val="nil"/>
              <w:right w:val="nil"/>
            </w:tcBorders>
          </w:tcPr>
          <w:p w14:paraId="4ACBB8EE" w14:textId="77777777" w:rsidR="00881CB4" w:rsidRPr="000A65E8" w:rsidRDefault="00881CB4" w:rsidP="00F9558E">
            <w:pPr>
              <w:spacing w:line="276" w:lineRule="auto"/>
              <w:jc w:val="right"/>
              <w:rPr>
                <w:rFonts w:ascii="Times New Roman" w:hAnsi="Times New Roman" w:cs="Times New Roman"/>
                <w:b/>
                <w:sz w:val="24"/>
                <w:szCs w:val="24"/>
              </w:rPr>
            </w:pPr>
          </w:p>
        </w:tc>
        <w:tc>
          <w:tcPr>
            <w:tcW w:w="4786" w:type="dxa"/>
            <w:gridSpan w:val="2"/>
            <w:tcBorders>
              <w:top w:val="nil"/>
              <w:left w:val="nil"/>
              <w:bottom w:val="nil"/>
              <w:right w:val="nil"/>
            </w:tcBorders>
          </w:tcPr>
          <w:p w14:paraId="0482514A" w14:textId="77777777" w:rsidR="00881CB4" w:rsidRPr="000A65E8" w:rsidRDefault="00881CB4" w:rsidP="00F9558E">
            <w:pPr>
              <w:spacing w:line="276" w:lineRule="auto"/>
              <w:rPr>
                <w:rFonts w:ascii="Times New Roman" w:hAnsi="Times New Roman" w:cs="Times New Roman"/>
                <w:b/>
                <w:sz w:val="24"/>
                <w:szCs w:val="24"/>
              </w:rPr>
            </w:pPr>
          </w:p>
          <w:p w14:paraId="16753AA9" w14:textId="4222940F" w:rsidR="00881CB4" w:rsidRPr="000A65E8" w:rsidRDefault="00881CB4" w:rsidP="00CC2E25">
            <w:pPr>
              <w:spacing w:line="276" w:lineRule="auto"/>
              <w:jc w:val="left"/>
              <w:rPr>
                <w:rFonts w:ascii="Times New Roman" w:hAnsi="Times New Roman" w:cs="Times New Roman"/>
                <w:b/>
                <w:sz w:val="24"/>
                <w:szCs w:val="24"/>
              </w:rPr>
            </w:pPr>
            <w:r w:rsidRPr="000A65E8">
              <w:rPr>
                <w:rFonts w:ascii="Times New Roman" w:hAnsi="Times New Roman" w:cs="Times New Roman"/>
                <w:b/>
                <w:sz w:val="24"/>
                <w:szCs w:val="24"/>
              </w:rPr>
              <w:t xml:space="preserve">В администрацию </w:t>
            </w:r>
            <w:r w:rsidR="00CC2E25">
              <w:rPr>
                <w:rFonts w:ascii="Times New Roman" w:hAnsi="Times New Roman" w:cs="Times New Roman"/>
                <w:b/>
                <w:sz w:val="24"/>
                <w:szCs w:val="24"/>
              </w:rPr>
              <w:t xml:space="preserve">  </w:t>
            </w:r>
            <w:r w:rsidRPr="000A65E8">
              <w:rPr>
                <w:rFonts w:ascii="Times New Roman" w:hAnsi="Times New Roman" w:cs="Times New Roman"/>
                <w:b/>
                <w:sz w:val="24"/>
                <w:szCs w:val="24"/>
              </w:rPr>
              <w:t>______________________________________                                    ______________________________________</w:t>
            </w:r>
          </w:p>
          <w:p w14:paraId="2A581068" w14:textId="3A08F0CD" w:rsidR="00881CB4" w:rsidRPr="000A65E8" w:rsidRDefault="00881CB4" w:rsidP="00CC2E25">
            <w:pPr>
              <w:spacing w:line="276" w:lineRule="auto"/>
              <w:ind w:left="-141" w:hanging="567"/>
              <w:jc w:val="center"/>
              <w:rPr>
                <w:rFonts w:ascii="Times New Roman" w:hAnsi="Times New Roman" w:cs="Times New Roman"/>
                <w:b/>
                <w:sz w:val="24"/>
                <w:szCs w:val="24"/>
              </w:rPr>
            </w:pPr>
            <w:r w:rsidRPr="000A65E8">
              <w:rPr>
                <w:rFonts w:ascii="Times New Roman" w:hAnsi="Times New Roman" w:cs="Times New Roman"/>
                <w:b/>
                <w:sz w:val="24"/>
                <w:szCs w:val="24"/>
              </w:rPr>
              <w:t xml:space="preserve">От___________________________________                                     </w:t>
            </w:r>
            <w:r w:rsidR="00CC2E25">
              <w:rPr>
                <w:rFonts w:ascii="Times New Roman" w:hAnsi="Times New Roman" w:cs="Times New Roman"/>
                <w:b/>
                <w:sz w:val="24"/>
                <w:szCs w:val="24"/>
              </w:rPr>
              <w:t>__</w:t>
            </w:r>
            <w:r w:rsidRPr="000A65E8">
              <w:rPr>
                <w:rFonts w:ascii="Times New Roman" w:hAnsi="Times New Roman" w:cs="Times New Roman"/>
                <w:b/>
                <w:sz w:val="24"/>
                <w:szCs w:val="24"/>
              </w:rPr>
              <w:t>___________________________________                                     _</w:t>
            </w:r>
            <w:r w:rsidR="00CC2E25">
              <w:rPr>
                <w:rFonts w:ascii="Times New Roman" w:hAnsi="Times New Roman" w:cs="Times New Roman"/>
                <w:b/>
                <w:sz w:val="24"/>
                <w:szCs w:val="24"/>
              </w:rPr>
              <w:t>__</w:t>
            </w:r>
            <w:r w:rsidRPr="000A65E8">
              <w:rPr>
                <w:rFonts w:ascii="Times New Roman" w:hAnsi="Times New Roman" w:cs="Times New Roman"/>
                <w:b/>
                <w:sz w:val="24"/>
                <w:szCs w:val="24"/>
              </w:rPr>
              <w:t>___________________________________                                   __</w:t>
            </w:r>
            <w:r w:rsidR="00CC2E25">
              <w:rPr>
                <w:rFonts w:ascii="Times New Roman" w:hAnsi="Times New Roman" w:cs="Times New Roman"/>
                <w:b/>
                <w:sz w:val="24"/>
                <w:szCs w:val="24"/>
              </w:rPr>
              <w:t>__</w:t>
            </w:r>
            <w:r w:rsidRPr="000A65E8">
              <w:rPr>
                <w:rFonts w:ascii="Times New Roman" w:hAnsi="Times New Roman" w:cs="Times New Roman"/>
                <w:b/>
                <w:sz w:val="24"/>
                <w:szCs w:val="24"/>
              </w:rPr>
              <w:t xml:space="preserve">___________________________________                                                                         </w:t>
            </w:r>
            <w:r w:rsidRPr="000A65E8">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881CB4" w:rsidRPr="000A65E8" w14:paraId="2AA34510" w14:textId="77777777" w:rsidTr="00F9558E">
        <w:tc>
          <w:tcPr>
            <w:tcW w:w="9571" w:type="dxa"/>
            <w:gridSpan w:val="5"/>
            <w:tcBorders>
              <w:top w:val="nil"/>
            </w:tcBorders>
          </w:tcPr>
          <w:p w14:paraId="5BA8F951" w14:textId="77777777" w:rsidR="00881CB4" w:rsidRPr="000A65E8" w:rsidRDefault="00881CB4" w:rsidP="00F9558E">
            <w:pPr>
              <w:spacing w:line="276" w:lineRule="auto"/>
              <w:jc w:val="center"/>
              <w:rPr>
                <w:rFonts w:ascii="Times New Roman" w:hAnsi="Times New Roman" w:cs="Times New Roman"/>
                <w:b/>
                <w:sz w:val="24"/>
                <w:szCs w:val="24"/>
              </w:rPr>
            </w:pPr>
          </w:p>
          <w:p w14:paraId="7C71890A"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881CB4" w:rsidRPr="000A65E8" w14:paraId="508CC1EC" w14:textId="77777777" w:rsidTr="00F9558E">
        <w:tc>
          <w:tcPr>
            <w:tcW w:w="3190" w:type="dxa"/>
            <w:gridSpan w:val="2"/>
          </w:tcPr>
          <w:p w14:paraId="549D372D" w14:textId="77777777" w:rsidR="00881CB4" w:rsidRPr="000A65E8" w:rsidRDefault="00881CB4" w:rsidP="00F9558E">
            <w:pPr>
              <w:spacing w:line="276" w:lineRule="auto"/>
              <w:jc w:val="right"/>
              <w:rPr>
                <w:rFonts w:ascii="Times New Roman" w:hAnsi="Times New Roman" w:cs="Times New Roman"/>
                <w:sz w:val="24"/>
                <w:szCs w:val="24"/>
              </w:rPr>
            </w:pPr>
          </w:p>
        </w:tc>
        <w:tc>
          <w:tcPr>
            <w:tcW w:w="3165" w:type="dxa"/>
            <w:gridSpan w:val="2"/>
          </w:tcPr>
          <w:p w14:paraId="2E5A9450" w14:textId="77777777" w:rsidR="00881CB4" w:rsidRPr="000A65E8" w:rsidRDefault="00881CB4" w:rsidP="00F9558E">
            <w:pPr>
              <w:spacing w:line="276" w:lineRule="auto"/>
              <w:jc w:val="center"/>
              <w:rPr>
                <w:rFonts w:ascii="Times New Roman" w:hAnsi="Times New Roman" w:cs="Times New Roman"/>
                <w:sz w:val="24"/>
                <w:szCs w:val="24"/>
              </w:rPr>
            </w:pPr>
          </w:p>
        </w:tc>
        <w:tc>
          <w:tcPr>
            <w:tcW w:w="3216" w:type="dxa"/>
          </w:tcPr>
          <w:p w14:paraId="63F8882B"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sz w:val="24"/>
                <w:szCs w:val="24"/>
              </w:rPr>
              <w:t>«__» __________ 20___ г.</w:t>
            </w:r>
          </w:p>
        </w:tc>
      </w:tr>
      <w:tr w:rsidR="00881CB4" w:rsidRPr="000A65E8" w14:paraId="43EB640A" w14:textId="77777777" w:rsidTr="00F9558E">
        <w:tc>
          <w:tcPr>
            <w:tcW w:w="9571" w:type="dxa"/>
            <w:gridSpan w:val="5"/>
          </w:tcPr>
          <w:p w14:paraId="42F84E94" w14:textId="77777777" w:rsidR="00881CB4" w:rsidRPr="000A65E8" w:rsidRDefault="00881CB4" w:rsidP="00F9558E">
            <w:pPr>
              <w:spacing w:line="276" w:lineRule="auto"/>
              <w:jc w:val="right"/>
              <w:rPr>
                <w:rFonts w:ascii="Times New Roman" w:hAnsi="Times New Roman" w:cs="Times New Roman"/>
                <w:sz w:val="24"/>
                <w:szCs w:val="24"/>
              </w:rPr>
            </w:pPr>
            <w:r w:rsidRPr="000A65E8">
              <w:rPr>
                <w:rFonts w:ascii="Times New Roman" w:hAnsi="Times New Roman" w:cs="Times New Roman"/>
                <w:sz w:val="24"/>
                <w:szCs w:val="24"/>
              </w:rPr>
              <w:t>____________________________________________________________________________</w:t>
            </w:r>
          </w:p>
          <w:p w14:paraId="4AEB676B" w14:textId="77777777" w:rsidR="00881CB4" w:rsidRPr="000A65E8" w:rsidRDefault="00881CB4" w:rsidP="00F9558E">
            <w:pPr>
              <w:spacing w:line="276" w:lineRule="auto"/>
              <w:jc w:val="center"/>
              <w:rPr>
                <w:rFonts w:ascii="Times New Roman" w:hAnsi="Times New Roman" w:cs="Times New Roman"/>
                <w:sz w:val="20"/>
                <w:szCs w:val="20"/>
              </w:rPr>
            </w:pPr>
            <w:r w:rsidRPr="000A65E8">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881CB4" w:rsidRPr="000A65E8" w14:paraId="18ADAE3F" w14:textId="77777777" w:rsidTr="00F9558E">
        <w:tc>
          <w:tcPr>
            <w:tcW w:w="3190" w:type="dxa"/>
            <w:gridSpan w:val="2"/>
          </w:tcPr>
          <w:p w14:paraId="3869AA40" w14:textId="77777777" w:rsidR="00881CB4" w:rsidRPr="000A65E8" w:rsidRDefault="00881CB4" w:rsidP="00F9558E">
            <w:pPr>
              <w:spacing w:line="276" w:lineRule="auto"/>
              <w:jc w:val="right"/>
              <w:rPr>
                <w:rFonts w:ascii="Times New Roman" w:hAnsi="Times New Roman" w:cs="Times New Roman"/>
                <w:sz w:val="24"/>
                <w:szCs w:val="24"/>
              </w:rPr>
            </w:pPr>
          </w:p>
        </w:tc>
        <w:tc>
          <w:tcPr>
            <w:tcW w:w="3165" w:type="dxa"/>
            <w:gridSpan w:val="2"/>
          </w:tcPr>
          <w:p w14:paraId="48B53231" w14:textId="77777777" w:rsidR="00881CB4" w:rsidRPr="000A65E8" w:rsidRDefault="00881CB4" w:rsidP="00F9558E">
            <w:pPr>
              <w:spacing w:line="276" w:lineRule="auto"/>
              <w:jc w:val="right"/>
              <w:rPr>
                <w:rFonts w:ascii="Times New Roman" w:hAnsi="Times New Roman" w:cs="Times New Roman"/>
                <w:sz w:val="24"/>
                <w:szCs w:val="24"/>
              </w:rPr>
            </w:pPr>
          </w:p>
        </w:tc>
        <w:tc>
          <w:tcPr>
            <w:tcW w:w="3216" w:type="dxa"/>
          </w:tcPr>
          <w:p w14:paraId="6A534C94"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2AA72D0D" w14:textId="77777777" w:rsidTr="00F9558E">
        <w:tc>
          <w:tcPr>
            <w:tcW w:w="9571" w:type="dxa"/>
            <w:gridSpan w:val="5"/>
          </w:tcPr>
          <w:p w14:paraId="5A02709D" w14:textId="77777777" w:rsidR="00881CB4" w:rsidRPr="00CC2E25" w:rsidRDefault="00881CB4" w:rsidP="00F9558E">
            <w:pPr>
              <w:spacing w:line="276" w:lineRule="auto"/>
              <w:ind w:firstLine="851"/>
              <w:rPr>
                <w:rFonts w:ascii="Times New Roman" w:hAnsi="Times New Roman" w:cs="Times New Roman"/>
                <w:sz w:val="22"/>
              </w:rPr>
            </w:pPr>
            <w:r w:rsidRPr="00CC2E25">
              <w:rPr>
                <w:rFonts w:ascii="Times New Roman" w:hAnsi="Times New Roman" w:cs="Times New Roman"/>
                <w:sz w:val="22"/>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81CB4" w:rsidRPr="000A65E8" w14:paraId="72BF8850" w14:textId="77777777" w:rsidTr="00F9558E">
        <w:tc>
          <w:tcPr>
            <w:tcW w:w="3190" w:type="dxa"/>
            <w:gridSpan w:val="2"/>
          </w:tcPr>
          <w:p w14:paraId="6A78026B" w14:textId="77777777" w:rsidR="00881CB4" w:rsidRPr="000A65E8" w:rsidRDefault="00881CB4" w:rsidP="00F9558E">
            <w:pPr>
              <w:spacing w:line="276" w:lineRule="auto"/>
              <w:jc w:val="right"/>
              <w:rPr>
                <w:rFonts w:ascii="Times New Roman" w:hAnsi="Times New Roman" w:cs="Times New Roman"/>
                <w:sz w:val="24"/>
                <w:szCs w:val="24"/>
              </w:rPr>
            </w:pPr>
          </w:p>
        </w:tc>
        <w:tc>
          <w:tcPr>
            <w:tcW w:w="3165" w:type="dxa"/>
            <w:gridSpan w:val="2"/>
          </w:tcPr>
          <w:p w14:paraId="1901B3A4" w14:textId="77777777" w:rsidR="00881CB4" w:rsidRPr="000A65E8" w:rsidRDefault="00881CB4" w:rsidP="00F9558E">
            <w:pPr>
              <w:spacing w:line="276" w:lineRule="auto"/>
              <w:jc w:val="right"/>
              <w:rPr>
                <w:rFonts w:ascii="Times New Roman" w:hAnsi="Times New Roman" w:cs="Times New Roman"/>
                <w:sz w:val="24"/>
                <w:szCs w:val="24"/>
              </w:rPr>
            </w:pPr>
          </w:p>
        </w:tc>
        <w:tc>
          <w:tcPr>
            <w:tcW w:w="3216" w:type="dxa"/>
          </w:tcPr>
          <w:p w14:paraId="71555C36"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1EB6C825" w14:textId="77777777" w:rsidTr="00F9558E">
        <w:tc>
          <w:tcPr>
            <w:tcW w:w="9571" w:type="dxa"/>
            <w:gridSpan w:val="5"/>
          </w:tcPr>
          <w:p w14:paraId="38DD5947" w14:textId="77777777" w:rsidR="00881CB4" w:rsidRPr="000A65E8" w:rsidRDefault="00881CB4" w:rsidP="00F9558E">
            <w:pPr>
              <w:spacing w:line="276" w:lineRule="auto"/>
              <w:jc w:val="right"/>
              <w:rPr>
                <w:rFonts w:ascii="Times New Roman" w:hAnsi="Times New Roman" w:cs="Times New Roman"/>
                <w:b/>
                <w:sz w:val="24"/>
                <w:szCs w:val="24"/>
              </w:rPr>
            </w:pPr>
            <w:r w:rsidRPr="000A65E8">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81CB4" w:rsidRPr="000A65E8" w14:paraId="779FAB4B" w14:textId="77777777" w:rsidTr="00F9558E">
        <w:tc>
          <w:tcPr>
            <w:tcW w:w="817" w:type="dxa"/>
          </w:tcPr>
          <w:p w14:paraId="6528F4A1"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1.1</w:t>
            </w:r>
          </w:p>
        </w:tc>
        <w:tc>
          <w:tcPr>
            <w:tcW w:w="5538" w:type="dxa"/>
            <w:gridSpan w:val="3"/>
          </w:tcPr>
          <w:p w14:paraId="6F3D9F60"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Сведения о физическом лице, в случае если заявитель является физическое лицо:</w:t>
            </w:r>
          </w:p>
        </w:tc>
        <w:tc>
          <w:tcPr>
            <w:tcW w:w="3216" w:type="dxa"/>
          </w:tcPr>
          <w:p w14:paraId="2A180C61"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62CF148A" w14:textId="77777777" w:rsidTr="00F9558E">
        <w:tc>
          <w:tcPr>
            <w:tcW w:w="817" w:type="dxa"/>
          </w:tcPr>
          <w:p w14:paraId="437B5614"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1.1.1</w:t>
            </w:r>
          </w:p>
        </w:tc>
        <w:tc>
          <w:tcPr>
            <w:tcW w:w="5538" w:type="dxa"/>
            <w:gridSpan w:val="3"/>
          </w:tcPr>
          <w:p w14:paraId="6DA22497"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Фамилия, имя, отчество (при наличии)</w:t>
            </w:r>
          </w:p>
        </w:tc>
        <w:tc>
          <w:tcPr>
            <w:tcW w:w="3216" w:type="dxa"/>
          </w:tcPr>
          <w:p w14:paraId="0062A135"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651C6F6E" w14:textId="77777777" w:rsidTr="00F9558E">
        <w:tc>
          <w:tcPr>
            <w:tcW w:w="817" w:type="dxa"/>
          </w:tcPr>
          <w:p w14:paraId="3D53EB5E"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1.1.2</w:t>
            </w:r>
          </w:p>
        </w:tc>
        <w:tc>
          <w:tcPr>
            <w:tcW w:w="5538" w:type="dxa"/>
            <w:gridSpan w:val="3"/>
          </w:tcPr>
          <w:p w14:paraId="57795954"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Реквизиты документа, удостоверяющего личность</w:t>
            </w:r>
          </w:p>
        </w:tc>
        <w:tc>
          <w:tcPr>
            <w:tcW w:w="3216" w:type="dxa"/>
          </w:tcPr>
          <w:p w14:paraId="6564BFBC"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4579E445" w14:textId="77777777" w:rsidTr="00F9558E">
        <w:tc>
          <w:tcPr>
            <w:tcW w:w="817" w:type="dxa"/>
          </w:tcPr>
          <w:p w14:paraId="0EEBAA87"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1.1.3</w:t>
            </w:r>
          </w:p>
        </w:tc>
        <w:tc>
          <w:tcPr>
            <w:tcW w:w="5538" w:type="dxa"/>
            <w:gridSpan w:val="3"/>
          </w:tcPr>
          <w:p w14:paraId="01F9AF2D"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регистрации</w:t>
            </w:r>
          </w:p>
        </w:tc>
        <w:tc>
          <w:tcPr>
            <w:tcW w:w="3216" w:type="dxa"/>
          </w:tcPr>
          <w:p w14:paraId="62C1F250"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3AC900B4" w14:textId="77777777" w:rsidTr="00F9558E">
        <w:tc>
          <w:tcPr>
            <w:tcW w:w="817" w:type="dxa"/>
          </w:tcPr>
          <w:p w14:paraId="7037098C"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1.1.4</w:t>
            </w:r>
          </w:p>
        </w:tc>
        <w:tc>
          <w:tcPr>
            <w:tcW w:w="5538" w:type="dxa"/>
            <w:gridSpan w:val="3"/>
          </w:tcPr>
          <w:p w14:paraId="0A7641F0"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проживания</w:t>
            </w:r>
          </w:p>
        </w:tc>
        <w:tc>
          <w:tcPr>
            <w:tcW w:w="3216" w:type="dxa"/>
          </w:tcPr>
          <w:p w14:paraId="75CC5440"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595BAE26" w14:textId="77777777" w:rsidTr="00F9558E">
        <w:tc>
          <w:tcPr>
            <w:tcW w:w="817" w:type="dxa"/>
          </w:tcPr>
          <w:p w14:paraId="4C2CD122"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1.1.5</w:t>
            </w:r>
          </w:p>
        </w:tc>
        <w:tc>
          <w:tcPr>
            <w:tcW w:w="5538" w:type="dxa"/>
            <w:gridSpan w:val="3"/>
          </w:tcPr>
          <w:p w14:paraId="6E5FD3B9"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Номер телефона</w:t>
            </w:r>
          </w:p>
        </w:tc>
        <w:tc>
          <w:tcPr>
            <w:tcW w:w="3216" w:type="dxa"/>
          </w:tcPr>
          <w:p w14:paraId="6D4A6042"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5382F3F8" w14:textId="77777777" w:rsidTr="00F9558E">
        <w:tc>
          <w:tcPr>
            <w:tcW w:w="817" w:type="dxa"/>
          </w:tcPr>
          <w:p w14:paraId="2D34D07B"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1.1.6</w:t>
            </w:r>
          </w:p>
        </w:tc>
        <w:tc>
          <w:tcPr>
            <w:tcW w:w="5538" w:type="dxa"/>
            <w:gridSpan w:val="3"/>
          </w:tcPr>
          <w:p w14:paraId="5E2ECF01"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электронной почты</w:t>
            </w:r>
          </w:p>
        </w:tc>
        <w:tc>
          <w:tcPr>
            <w:tcW w:w="3216" w:type="dxa"/>
          </w:tcPr>
          <w:p w14:paraId="44C84EC7"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24A5B9CB" w14:textId="77777777" w:rsidTr="00F9558E">
        <w:tc>
          <w:tcPr>
            <w:tcW w:w="817" w:type="dxa"/>
          </w:tcPr>
          <w:p w14:paraId="61D65C77"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1.2</w:t>
            </w:r>
          </w:p>
        </w:tc>
        <w:tc>
          <w:tcPr>
            <w:tcW w:w="5538" w:type="dxa"/>
            <w:gridSpan w:val="3"/>
          </w:tcPr>
          <w:p w14:paraId="77A6263B"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Сведения об индивидуальном предпринимателе, в случае если заявитель является индивидуальным предпринимателем:</w:t>
            </w:r>
          </w:p>
        </w:tc>
        <w:tc>
          <w:tcPr>
            <w:tcW w:w="3216" w:type="dxa"/>
          </w:tcPr>
          <w:p w14:paraId="3C159FF1"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6318FB62" w14:textId="77777777" w:rsidTr="00F9558E">
        <w:tc>
          <w:tcPr>
            <w:tcW w:w="817" w:type="dxa"/>
          </w:tcPr>
          <w:p w14:paraId="04D5610A"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1.2.1</w:t>
            </w:r>
          </w:p>
        </w:tc>
        <w:tc>
          <w:tcPr>
            <w:tcW w:w="5538" w:type="dxa"/>
            <w:gridSpan w:val="3"/>
          </w:tcPr>
          <w:p w14:paraId="08F86A45"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ФИО индивидуального предпринимателя</w:t>
            </w:r>
          </w:p>
        </w:tc>
        <w:tc>
          <w:tcPr>
            <w:tcW w:w="3216" w:type="dxa"/>
          </w:tcPr>
          <w:p w14:paraId="3D117DEE"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75662EEE" w14:textId="77777777" w:rsidTr="00F9558E">
        <w:tc>
          <w:tcPr>
            <w:tcW w:w="817" w:type="dxa"/>
          </w:tcPr>
          <w:p w14:paraId="5070DC55"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1.2.2</w:t>
            </w:r>
          </w:p>
        </w:tc>
        <w:tc>
          <w:tcPr>
            <w:tcW w:w="5538" w:type="dxa"/>
            <w:gridSpan w:val="3"/>
          </w:tcPr>
          <w:p w14:paraId="14C17AC7"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Идентификационный номер налогоплательщика</w:t>
            </w:r>
          </w:p>
        </w:tc>
        <w:tc>
          <w:tcPr>
            <w:tcW w:w="3216" w:type="dxa"/>
          </w:tcPr>
          <w:p w14:paraId="5D8FEC39"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5C7E6F7E" w14:textId="77777777" w:rsidTr="00F9558E">
        <w:tc>
          <w:tcPr>
            <w:tcW w:w="817" w:type="dxa"/>
          </w:tcPr>
          <w:p w14:paraId="6C2353B3"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1.2.3</w:t>
            </w:r>
          </w:p>
        </w:tc>
        <w:tc>
          <w:tcPr>
            <w:tcW w:w="5538" w:type="dxa"/>
            <w:gridSpan w:val="3"/>
          </w:tcPr>
          <w:p w14:paraId="224EE1F4"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Основной государственный регистрационный номер индивидуального предпринимателя</w:t>
            </w:r>
          </w:p>
        </w:tc>
        <w:tc>
          <w:tcPr>
            <w:tcW w:w="3216" w:type="dxa"/>
          </w:tcPr>
          <w:p w14:paraId="473F2515"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37A378F2" w14:textId="77777777" w:rsidTr="00F9558E">
        <w:tc>
          <w:tcPr>
            <w:tcW w:w="817" w:type="dxa"/>
          </w:tcPr>
          <w:p w14:paraId="79881EF2"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1.2.4</w:t>
            </w:r>
          </w:p>
        </w:tc>
        <w:tc>
          <w:tcPr>
            <w:tcW w:w="5538" w:type="dxa"/>
            <w:gridSpan w:val="3"/>
          </w:tcPr>
          <w:p w14:paraId="76181283"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Номер телефона</w:t>
            </w:r>
          </w:p>
        </w:tc>
        <w:tc>
          <w:tcPr>
            <w:tcW w:w="3216" w:type="dxa"/>
          </w:tcPr>
          <w:p w14:paraId="148B1B50"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3415EBE4" w14:textId="77777777" w:rsidTr="00F9558E">
        <w:tc>
          <w:tcPr>
            <w:tcW w:w="817" w:type="dxa"/>
          </w:tcPr>
          <w:p w14:paraId="1563AE30"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1.2.5</w:t>
            </w:r>
          </w:p>
        </w:tc>
        <w:tc>
          <w:tcPr>
            <w:tcW w:w="5538" w:type="dxa"/>
            <w:gridSpan w:val="3"/>
          </w:tcPr>
          <w:p w14:paraId="2C1E2BD9"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электронной почты</w:t>
            </w:r>
          </w:p>
        </w:tc>
        <w:tc>
          <w:tcPr>
            <w:tcW w:w="3216" w:type="dxa"/>
          </w:tcPr>
          <w:p w14:paraId="1C84F774"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0C856C02" w14:textId="77777777" w:rsidTr="00F9558E">
        <w:tc>
          <w:tcPr>
            <w:tcW w:w="817" w:type="dxa"/>
          </w:tcPr>
          <w:p w14:paraId="48075FFF"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1.3</w:t>
            </w:r>
          </w:p>
        </w:tc>
        <w:tc>
          <w:tcPr>
            <w:tcW w:w="5538" w:type="dxa"/>
            <w:gridSpan w:val="3"/>
          </w:tcPr>
          <w:p w14:paraId="5DFA8F21"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Сведения о юридическом лице:</w:t>
            </w:r>
          </w:p>
        </w:tc>
        <w:tc>
          <w:tcPr>
            <w:tcW w:w="3216" w:type="dxa"/>
          </w:tcPr>
          <w:p w14:paraId="7051C87E"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681F1625" w14:textId="77777777" w:rsidTr="00F9558E">
        <w:tc>
          <w:tcPr>
            <w:tcW w:w="817" w:type="dxa"/>
          </w:tcPr>
          <w:p w14:paraId="758D414B"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1.3.1</w:t>
            </w:r>
          </w:p>
        </w:tc>
        <w:tc>
          <w:tcPr>
            <w:tcW w:w="5538" w:type="dxa"/>
            <w:gridSpan w:val="3"/>
          </w:tcPr>
          <w:p w14:paraId="470EDFC5"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Полное наименование юридического лица</w:t>
            </w:r>
          </w:p>
        </w:tc>
        <w:tc>
          <w:tcPr>
            <w:tcW w:w="3216" w:type="dxa"/>
          </w:tcPr>
          <w:p w14:paraId="20AB566B"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03109E42" w14:textId="77777777" w:rsidTr="00F9558E">
        <w:tc>
          <w:tcPr>
            <w:tcW w:w="817" w:type="dxa"/>
          </w:tcPr>
          <w:p w14:paraId="0BA16A07"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1.3.2</w:t>
            </w:r>
          </w:p>
        </w:tc>
        <w:tc>
          <w:tcPr>
            <w:tcW w:w="5538" w:type="dxa"/>
            <w:gridSpan w:val="3"/>
          </w:tcPr>
          <w:p w14:paraId="4A6D4730"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Основной государственный регистрационный номер</w:t>
            </w:r>
          </w:p>
        </w:tc>
        <w:tc>
          <w:tcPr>
            <w:tcW w:w="3216" w:type="dxa"/>
          </w:tcPr>
          <w:p w14:paraId="5D50E290"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2EC5CDB1" w14:textId="77777777" w:rsidTr="00F9558E">
        <w:tc>
          <w:tcPr>
            <w:tcW w:w="817" w:type="dxa"/>
          </w:tcPr>
          <w:p w14:paraId="2F940BB1"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1.3.3</w:t>
            </w:r>
          </w:p>
        </w:tc>
        <w:tc>
          <w:tcPr>
            <w:tcW w:w="5538" w:type="dxa"/>
            <w:gridSpan w:val="3"/>
          </w:tcPr>
          <w:p w14:paraId="5D91443E"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Идентификационный номер налогоплательщика</w:t>
            </w:r>
          </w:p>
        </w:tc>
        <w:tc>
          <w:tcPr>
            <w:tcW w:w="3216" w:type="dxa"/>
          </w:tcPr>
          <w:p w14:paraId="28F3DF2F"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42923776" w14:textId="77777777" w:rsidTr="00F9558E">
        <w:tc>
          <w:tcPr>
            <w:tcW w:w="817" w:type="dxa"/>
          </w:tcPr>
          <w:p w14:paraId="7570BAF1"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1.3.4</w:t>
            </w:r>
          </w:p>
        </w:tc>
        <w:tc>
          <w:tcPr>
            <w:tcW w:w="5538" w:type="dxa"/>
            <w:gridSpan w:val="3"/>
          </w:tcPr>
          <w:p w14:paraId="00C09FDF"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Номер телефона</w:t>
            </w:r>
          </w:p>
        </w:tc>
        <w:tc>
          <w:tcPr>
            <w:tcW w:w="3216" w:type="dxa"/>
          </w:tcPr>
          <w:p w14:paraId="78C1EC46"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3FDB2339" w14:textId="77777777" w:rsidTr="00F9558E">
        <w:tc>
          <w:tcPr>
            <w:tcW w:w="817" w:type="dxa"/>
          </w:tcPr>
          <w:p w14:paraId="7E667CCF"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1.3.5</w:t>
            </w:r>
          </w:p>
        </w:tc>
        <w:tc>
          <w:tcPr>
            <w:tcW w:w="5538" w:type="dxa"/>
            <w:gridSpan w:val="3"/>
          </w:tcPr>
          <w:p w14:paraId="3CCF1453"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электронной почты</w:t>
            </w:r>
          </w:p>
        </w:tc>
        <w:tc>
          <w:tcPr>
            <w:tcW w:w="3216" w:type="dxa"/>
          </w:tcPr>
          <w:p w14:paraId="6F4B8932"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26E12454" w14:textId="77777777" w:rsidTr="00F9558E">
        <w:tc>
          <w:tcPr>
            <w:tcW w:w="9571" w:type="dxa"/>
            <w:gridSpan w:val="5"/>
          </w:tcPr>
          <w:p w14:paraId="54E31673"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b/>
                <w:sz w:val="24"/>
                <w:szCs w:val="24"/>
              </w:rPr>
              <w:t>2. Сведения о заявителе</w:t>
            </w:r>
          </w:p>
        </w:tc>
      </w:tr>
      <w:tr w:rsidR="00881CB4" w:rsidRPr="000A65E8" w14:paraId="45D57FFA" w14:textId="77777777" w:rsidTr="00F9558E">
        <w:tc>
          <w:tcPr>
            <w:tcW w:w="817" w:type="dxa"/>
          </w:tcPr>
          <w:p w14:paraId="263B693C"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2.1</w:t>
            </w:r>
          </w:p>
        </w:tc>
        <w:tc>
          <w:tcPr>
            <w:tcW w:w="5538" w:type="dxa"/>
            <w:gridSpan w:val="3"/>
          </w:tcPr>
          <w:p w14:paraId="5040D78C"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Сведения о физическом лице, в случае если заявитель является физическое лицо:</w:t>
            </w:r>
          </w:p>
        </w:tc>
        <w:tc>
          <w:tcPr>
            <w:tcW w:w="3216" w:type="dxa"/>
          </w:tcPr>
          <w:p w14:paraId="6299EAE7"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76FF97B4" w14:textId="77777777" w:rsidTr="00F9558E">
        <w:tc>
          <w:tcPr>
            <w:tcW w:w="817" w:type="dxa"/>
          </w:tcPr>
          <w:p w14:paraId="2A9B6E6A" w14:textId="77777777" w:rsidR="00881CB4" w:rsidRPr="00CC2E25" w:rsidRDefault="00881CB4" w:rsidP="00F9558E">
            <w:pPr>
              <w:spacing w:line="276" w:lineRule="auto"/>
              <w:jc w:val="center"/>
              <w:rPr>
                <w:rFonts w:ascii="Times New Roman" w:hAnsi="Times New Roman" w:cs="Times New Roman"/>
                <w:sz w:val="22"/>
                <w:lang w:val="en-US"/>
              </w:rPr>
            </w:pPr>
            <w:r w:rsidRPr="00CC2E25">
              <w:rPr>
                <w:rFonts w:ascii="Times New Roman" w:hAnsi="Times New Roman" w:cs="Times New Roman"/>
                <w:sz w:val="22"/>
              </w:rPr>
              <w:t>2.1.1</w:t>
            </w:r>
          </w:p>
        </w:tc>
        <w:tc>
          <w:tcPr>
            <w:tcW w:w="5538" w:type="dxa"/>
            <w:gridSpan w:val="3"/>
          </w:tcPr>
          <w:p w14:paraId="27E7B51F"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Фамилия, имя, отчество (при наличии)</w:t>
            </w:r>
          </w:p>
        </w:tc>
        <w:tc>
          <w:tcPr>
            <w:tcW w:w="3216" w:type="dxa"/>
          </w:tcPr>
          <w:p w14:paraId="7F1C2D37"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257792F3" w14:textId="77777777" w:rsidTr="00F9558E">
        <w:tc>
          <w:tcPr>
            <w:tcW w:w="817" w:type="dxa"/>
          </w:tcPr>
          <w:p w14:paraId="466BD6FE"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2.1.2</w:t>
            </w:r>
          </w:p>
        </w:tc>
        <w:tc>
          <w:tcPr>
            <w:tcW w:w="5538" w:type="dxa"/>
            <w:gridSpan w:val="3"/>
          </w:tcPr>
          <w:p w14:paraId="322398D4"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Реквизиты документа, удостоверяющего личность</w:t>
            </w:r>
          </w:p>
        </w:tc>
        <w:tc>
          <w:tcPr>
            <w:tcW w:w="3216" w:type="dxa"/>
          </w:tcPr>
          <w:p w14:paraId="1AAACC98"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6870C370" w14:textId="77777777" w:rsidTr="00F9558E">
        <w:tc>
          <w:tcPr>
            <w:tcW w:w="817" w:type="dxa"/>
          </w:tcPr>
          <w:p w14:paraId="774D42CD"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2.1.3</w:t>
            </w:r>
          </w:p>
        </w:tc>
        <w:tc>
          <w:tcPr>
            <w:tcW w:w="5538" w:type="dxa"/>
            <w:gridSpan w:val="3"/>
          </w:tcPr>
          <w:p w14:paraId="6A089A19"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регистрации</w:t>
            </w:r>
          </w:p>
        </w:tc>
        <w:tc>
          <w:tcPr>
            <w:tcW w:w="3216" w:type="dxa"/>
          </w:tcPr>
          <w:p w14:paraId="670C9303"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5D8A1B62" w14:textId="77777777" w:rsidTr="00F9558E">
        <w:tc>
          <w:tcPr>
            <w:tcW w:w="817" w:type="dxa"/>
          </w:tcPr>
          <w:p w14:paraId="4906885D"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2.1.4</w:t>
            </w:r>
          </w:p>
        </w:tc>
        <w:tc>
          <w:tcPr>
            <w:tcW w:w="5538" w:type="dxa"/>
            <w:gridSpan w:val="3"/>
          </w:tcPr>
          <w:p w14:paraId="1AAA281C"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проживания</w:t>
            </w:r>
          </w:p>
        </w:tc>
        <w:tc>
          <w:tcPr>
            <w:tcW w:w="3216" w:type="dxa"/>
          </w:tcPr>
          <w:p w14:paraId="0CD1893A"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47988D41" w14:textId="77777777" w:rsidTr="00F9558E">
        <w:tc>
          <w:tcPr>
            <w:tcW w:w="817" w:type="dxa"/>
          </w:tcPr>
          <w:p w14:paraId="164969FA"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2.1.5</w:t>
            </w:r>
          </w:p>
        </w:tc>
        <w:tc>
          <w:tcPr>
            <w:tcW w:w="5538" w:type="dxa"/>
            <w:gridSpan w:val="3"/>
          </w:tcPr>
          <w:p w14:paraId="19735A77"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Номер телефона</w:t>
            </w:r>
          </w:p>
        </w:tc>
        <w:tc>
          <w:tcPr>
            <w:tcW w:w="3216" w:type="dxa"/>
          </w:tcPr>
          <w:p w14:paraId="79623502"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44ABFE16" w14:textId="77777777" w:rsidTr="00F9558E">
        <w:tc>
          <w:tcPr>
            <w:tcW w:w="817" w:type="dxa"/>
          </w:tcPr>
          <w:p w14:paraId="426FD672"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2.1.6</w:t>
            </w:r>
          </w:p>
        </w:tc>
        <w:tc>
          <w:tcPr>
            <w:tcW w:w="5538" w:type="dxa"/>
            <w:gridSpan w:val="3"/>
          </w:tcPr>
          <w:p w14:paraId="5782B977"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электронной почты</w:t>
            </w:r>
          </w:p>
        </w:tc>
        <w:tc>
          <w:tcPr>
            <w:tcW w:w="3216" w:type="dxa"/>
          </w:tcPr>
          <w:p w14:paraId="4D11F334"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11561CC6" w14:textId="77777777" w:rsidTr="00F9558E">
        <w:tc>
          <w:tcPr>
            <w:tcW w:w="817" w:type="dxa"/>
          </w:tcPr>
          <w:p w14:paraId="153F76EC"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2.2</w:t>
            </w:r>
          </w:p>
        </w:tc>
        <w:tc>
          <w:tcPr>
            <w:tcW w:w="5538" w:type="dxa"/>
            <w:gridSpan w:val="3"/>
          </w:tcPr>
          <w:p w14:paraId="3EC208E9"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Сведения об индивидуальном предпринимателе, в случае если заявитель является индивидуальным предпринимателем:</w:t>
            </w:r>
          </w:p>
        </w:tc>
        <w:tc>
          <w:tcPr>
            <w:tcW w:w="3216" w:type="dxa"/>
          </w:tcPr>
          <w:p w14:paraId="34DCAFEE"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16FAB980" w14:textId="77777777" w:rsidTr="00F9558E">
        <w:tc>
          <w:tcPr>
            <w:tcW w:w="817" w:type="dxa"/>
          </w:tcPr>
          <w:p w14:paraId="2F9A8D34"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2.2.1</w:t>
            </w:r>
          </w:p>
        </w:tc>
        <w:tc>
          <w:tcPr>
            <w:tcW w:w="5538" w:type="dxa"/>
            <w:gridSpan w:val="3"/>
          </w:tcPr>
          <w:p w14:paraId="5727E359"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ФИО индивидуального предпринимателя</w:t>
            </w:r>
          </w:p>
        </w:tc>
        <w:tc>
          <w:tcPr>
            <w:tcW w:w="3216" w:type="dxa"/>
          </w:tcPr>
          <w:p w14:paraId="3049B6E8"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581AEB17" w14:textId="77777777" w:rsidTr="00F9558E">
        <w:tc>
          <w:tcPr>
            <w:tcW w:w="817" w:type="dxa"/>
          </w:tcPr>
          <w:p w14:paraId="2BAB2776"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2.2.2</w:t>
            </w:r>
          </w:p>
        </w:tc>
        <w:tc>
          <w:tcPr>
            <w:tcW w:w="5538" w:type="dxa"/>
            <w:gridSpan w:val="3"/>
          </w:tcPr>
          <w:p w14:paraId="6015AA0A"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Идентификационный номер налогоплательщика</w:t>
            </w:r>
          </w:p>
        </w:tc>
        <w:tc>
          <w:tcPr>
            <w:tcW w:w="3216" w:type="dxa"/>
          </w:tcPr>
          <w:p w14:paraId="3A29291C"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4388D0FF" w14:textId="77777777" w:rsidTr="00F9558E">
        <w:tc>
          <w:tcPr>
            <w:tcW w:w="817" w:type="dxa"/>
          </w:tcPr>
          <w:p w14:paraId="1BB9BBFB"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2.2.3</w:t>
            </w:r>
          </w:p>
        </w:tc>
        <w:tc>
          <w:tcPr>
            <w:tcW w:w="5538" w:type="dxa"/>
            <w:gridSpan w:val="3"/>
          </w:tcPr>
          <w:p w14:paraId="3F6D51DE"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Основной государственный регистрационный номер индивидуального предпринимателя</w:t>
            </w:r>
          </w:p>
        </w:tc>
        <w:tc>
          <w:tcPr>
            <w:tcW w:w="3216" w:type="dxa"/>
          </w:tcPr>
          <w:p w14:paraId="5FEA88A3"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34BCB506" w14:textId="77777777" w:rsidTr="00F9558E">
        <w:tc>
          <w:tcPr>
            <w:tcW w:w="817" w:type="dxa"/>
          </w:tcPr>
          <w:p w14:paraId="72C6A32C"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2.2.4</w:t>
            </w:r>
          </w:p>
        </w:tc>
        <w:tc>
          <w:tcPr>
            <w:tcW w:w="5538" w:type="dxa"/>
            <w:gridSpan w:val="3"/>
          </w:tcPr>
          <w:p w14:paraId="496EB556"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Номер телефона</w:t>
            </w:r>
          </w:p>
        </w:tc>
        <w:tc>
          <w:tcPr>
            <w:tcW w:w="3216" w:type="dxa"/>
          </w:tcPr>
          <w:p w14:paraId="372F82E1"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75C1D475" w14:textId="77777777" w:rsidTr="00F9558E">
        <w:tc>
          <w:tcPr>
            <w:tcW w:w="817" w:type="dxa"/>
          </w:tcPr>
          <w:p w14:paraId="4679855D"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2.2.5</w:t>
            </w:r>
          </w:p>
        </w:tc>
        <w:tc>
          <w:tcPr>
            <w:tcW w:w="5538" w:type="dxa"/>
            <w:gridSpan w:val="3"/>
          </w:tcPr>
          <w:p w14:paraId="3EFE26FD"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электронной почты</w:t>
            </w:r>
          </w:p>
        </w:tc>
        <w:tc>
          <w:tcPr>
            <w:tcW w:w="3216" w:type="dxa"/>
          </w:tcPr>
          <w:p w14:paraId="372A8875"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600BE53F" w14:textId="77777777" w:rsidTr="00F9558E">
        <w:tc>
          <w:tcPr>
            <w:tcW w:w="817" w:type="dxa"/>
          </w:tcPr>
          <w:p w14:paraId="2800722F"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2.3</w:t>
            </w:r>
          </w:p>
        </w:tc>
        <w:tc>
          <w:tcPr>
            <w:tcW w:w="5538" w:type="dxa"/>
            <w:gridSpan w:val="3"/>
          </w:tcPr>
          <w:p w14:paraId="34293B48"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Сведения о юридическом лице:</w:t>
            </w:r>
          </w:p>
        </w:tc>
        <w:tc>
          <w:tcPr>
            <w:tcW w:w="3216" w:type="dxa"/>
          </w:tcPr>
          <w:p w14:paraId="2CD41A91"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544F34A1" w14:textId="77777777" w:rsidTr="00F9558E">
        <w:tc>
          <w:tcPr>
            <w:tcW w:w="817" w:type="dxa"/>
          </w:tcPr>
          <w:p w14:paraId="4366810C"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2.3.1</w:t>
            </w:r>
          </w:p>
        </w:tc>
        <w:tc>
          <w:tcPr>
            <w:tcW w:w="5538" w:type="dxa"/>
            <w:gridSpan w:val="3"/>
          </w:tcPr>
          <w:p w14:paraId="4E71770F"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Полное наименование юридического лица</w:t>
            </w:r>
          </w:p>
        </w:tc>
        <w:tc>
          <w:tcPr>
            <w:tcW w:w="3216" w:type="dxa"/>
          </w:tcPr>
          <w:p w14:paraId="71F16226"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7D31BF38" w14:textId="77777777" w:rsidTr="00F9558E">
        <w:tc>
          <w:tcPr>
            <w:tcW w:w="817" w:type="dxa"/>
          </w:tcPr>
          <w:p w14:paraId="7DA2E2D2"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1.2.2</w:t>
            </w:r>
          </w:p>
        </w:tc>
        <w:tc>
          <w:tcPr>
            <w:tcW w:w="5538" w:type="dxa"/>
            <w:gridSpan w:val="3"/>
          </w:tcPr>
          <w:p w14:paraId="6CE4866D"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Основной государственный регистрационный номер</w:t>
            </w:r>
          </w:p>
        </w:tc>
        <w:tc>
          <w:tcPr>
            <w:tcW w:w="3216" w:type="dxa"/>
          </w:tcPr>
          <w:p w14:paraId="1605F26B"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1491EE85" w14:textId="77777777" w:rsidTr="00F9558E">
        <w:tc>
          <w:tcPr>
            <w:tcW w:w="817" w:type="dxa"/>
          </w:tcPr>
          <w:p w14:paraId="7881CB11"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2.3.3</w:t>
            </w:r>
          </w:p>
        </w:tc>
        <w:tc>
          <w:tcPr>
            <w:tcW w:w="5538" w:type="dxa"/>
            <w:gridSpan w:val="3"/>
          </w:tcPr>
          <w:p w14:paraId="2658319B"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Идентификационный номер налогоплательщика</w:t>
            </w:r>
          </w:p>
        </w:tc>
        <w:tc>
          <w:tcPr>
            <w:tcW w:w="3216" w:type="dxa"/>
          </w:tcPr>
          <w:p w14:paraId="2073C67A"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019A427F" w14:textId="77777777" w:rsidTr="00F9558E">
        <w:tc>
          <w:tcPr>
            <w:tcW w:w="817" w:type="dxa"/>
          </w:tcPr>
          <w:p w14:paraId="3D7820A2"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2.3.4</w:t>
            </w:r>
          </w:p>
        </w:tc>
        <w:tc>
          <w:tcPr>
            <w:tcW w:w="5538" w:type="dxa"/>
            <w:gridSpan w:val="3"/>
          </w:tcPr>
          <w:p w14:paraId="4488C928"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Номер телефона</w:t>
            </w:r>
          </w:p>
        </w:tc>
        <w:tc>
          <w:tcPr>
            <w:tcW w:w="3216" w:type="dxa"/>
          </w:tcPr>
          <w:p w14:paraId="4E99E95C"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7794B721" w14:textId="77777777" w:rsidTr="00F9558E">
        <w:tc>
          <w:tcPr>
            <w:tcW w:w="817" w:type="dxa"/>
          </w:tcPr>
          <w:p w14:paraId="15F5ADF9"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2.3.5</w:t>
            </w:r>
          </w:p>
        </w:tc>
        <w:tc>
          <w:tcPr>
            <w:tcW w:w="5538" w:type="dxa"/>
            <w:gridSpan w:val="3"/>
          </w:tcPr>
          <w:p w14:paraId="0D1FE6E7"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Адрес электронной почты</w:t>
            </w:r>
          </w:p>
        </w:tc>
        <w:tc>
          <w:tcPr>
            <w:tcW w:w="3216" w:type="dxa"/>
          </w:tcPr>
          <w:p w14:paraId="1BE9E8CD"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526DD222" w14:textId="77777777" w:rsidTr="00F9558E">
        <w:tc>
          <w:tcPr>
            <w:tcW w:w="9571" w:type="dxa"/>
            <w:gridSpan w:val="5"/>
          </w:tcPr>
          <w:p w14:paraId="1F426D75"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b/>
                <w:sz w:val="24"/>
                <w:szCs w:val="24"/>
              </w:rPr>
              <w:t>3. Сведения по услуге</w:t>
            </w:r>
          </w:p>
        </w:tc>
      </w:tr>
      <w:tr w:rsidR="00881CB4" w:rsidRPr="000A65E8" w14:paraId="45B03498" w14:textId="77777777" w:rsidTr="00F9558E">
        <w:tc>
          <w:tcPr>
            <w:tcW w:w="817" w:type="dxa"/>
          </w:tcPr>
          <w:p w14:paraId="5A2337C5"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3.1</w:t>
            </w:r>
          </w:p>
        </w:tc>
        <w:tc>
          <w:tcPr>
            <w:tcW w:w="5538" w:type="dxa"/>
            <w:gridSpan w:val="3"/>
          </w:tcPr>
          <w:p w14:paraId="141F5D1B"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В результате чего образуется земельный участок? (Раздел/Объединение)</w:t>
            </w:r>
          </w:p>
        </w:tc>
        <w:tc>
          <w:tcPr>
            <w:tcW w:w="3216" w:type="dxa"/>
          </w:tcPr>
          <w:p w14:paraId="124394CD"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434A61F6" w14:textId="77777777" w:rsidTr="00F9558E">
        <w:tc>
          <w:tcPr>
            <w:tcW w:w="817" w:type="dxa"/>
          </w:tcPr>
          <w:p w14:paraId="13DE86EF"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3.2</w:t>
            </w:r>
          </w:p>
        </w:tc>
        <w:tc>
          <w:tcPr>
            <w:tcW w:w="5538" w:type="dxa"/>
            <w:gridSpan w:val="3"/>
          </w:tcPr>
          <w:p w14:paraId="5AEB3EE3"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Право заявителя на земельный участок зарегистрировано в ЕГРН?</w:t>
            </w:r>
          </w:p>
        </w:tc>
        <w:tc>
          <w:tcPr>
            <w:tcW w:w="3216" w:type="dxa"/>
          </w:tcPr>
          <w:p w14:paraId="0DD86FEC"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69489BDD" w14:textId="77777777" w:rsidTr="00F9558E">
        <w:tc>
          <w:tcPr>
            <w:tcW w:w="817" w:type="dxa"/>
          </w:tcPr>
          <w:p w14:paraId="179D012C"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3.3</w:t>
            </w:r>
          </w:p>
        </w:tc>
        <w:tc>
          <w:tcPr>
            <w:tcW w:w="5538" w:type="dxa"/>
            <w:gridSpan w:val="3"/>
          </w:tcPr>
          <w:p w14:paraId="7D42B08D"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Сколько землепользователей у исходного земельного участка?</w:t>
            </w:r>
          </w:p>
        </w:tc>
        <w:tc>
          <w:tcPr>
            <w:tcW w:w="3216" w:type="dxa"/>
          </w:tcPr>
          <w:p w14:paraId="027BFA93"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55F7179F" w14:textId="77777777" w:rsidTr="00F9558E">
        <w:tc>
          <w:tcPr>
            <w:tcW w:w="817" w:type="dxa"/>
          </w:tcPr>
          <w:p w14:paraId="21904B8D"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3.4</w:t>
            </w:r>
          </w:p>
        </w:tc>
        <w:tc>
          <w:tcPr>
            <w:tcW w:w="5538" w:type="dxa"/>
            <w:gridSpan w:val="3"/>
          </w:tcPr>
          <w:p w14:paraId="37AF17AC"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Исходный земельный участок находится в залоге?</w:t>
            </w:r>
          </w:p>
        </w:tc>
        <w:tc>
          <w:tcPr>
            <w:tcW w:w="3216" w:type="dxa"/>
          </w:tcPr>
          <w:p w14:paraId="532BE4D8"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7E5CFF63" w14:textId="77777777" w:rsidTr="00F9558E">
        <w:tc>
          <w:tcPr>
            <w:tcW w:w="9571" w:type="dxa"/>
            <w:gridSpan w:val="5"/>
          </w:tcPr>
          <w:p w14:paraId="035210D9"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b/>
                <w:sz w:val="24"/>
                <w:szCs w:val="24"/>
              </w:rPr>
              <w:t>4. Сведения о земельном участке(-ах)</w:t>
            </w:r>
          </w:p>
        </w:tc>
      </w:tr>
      <w:tr w:rsidR="00881CB4" w:rsidRPr="000A65E8" w14:paraId="7BACBFB7" w14:textId="77777777" w:rsidTr="00F9558E">
        <w:tc>
          <w:tcPr>
            <w:tcW w:w="817" w:type="dxa"/>
          </w:tcPr>
          <w:p w14:paraId="50BE7FC3"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4.1</w:t>
            </w:r>
          </w:p>
        </w:tc>
        <w:tc>
          <w:tcPr>
            <w:tcW w:w="5538" w:type="dxa"/>
            <w:gridSpan w:val="3"/>
          </w:tcPr>
          <w:p w14:paraId="373843EB"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Кадастровый номер земельного участка</w:t>
            </w:r>
          </w:p>
        </w:tc>
        <w:tc>
          <w:tcPr>
            <w:tcW w:w="3216" w:type="dxa"/>
          </w:tcPr>
          <w:p w14:paraId="04924D51"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7D47175D" w14:textId="77777777" w:rsidTr="00F9558E">
        <w:tc>
          <w:tcPr>
            <w:tcW w:w="817" w:type="dxa"/>
          </w:tcPr>
          <w:p w14:paraId="2D43BE87"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4.2</w:t>
            </w:r>
          </w:p>
        </w:tc>
        <w:tc>
          <w:tcPr>
            <w:tcW w:w="5538" w:type="dxa"/>
            <w:gridSpan w:val="3"/>
          </w:tcPr>
          <w:p w14:paraId="1AF0FC04"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Кадастровый номер земельного участка (возможность добавления сведений о земельных участках, при объединении)</w:t>
            </w:r>
          </w:p>
        </w:tc>
        <w:tc>
          <w:tcPr>
            <w:tcW w:w="3216" w:type="dxa"/>
          </w:tcPr>
          <w:p w14:paraId="2A00D70F" w14:textId="77777777" w:rsidR="00881CB4" w:rsidRPr="000A65E8" w:rsidRDefault="00881CB4" w:rsidP="00F9558E">
            <w:pPr>
              <w:spacing w:line="276" w:lineRule="auto"/>
              <w:jc w:val="right"/>
              <w:rPr>
                <w:rFonts w:ascii="Times New Roman" w:hAnsi="Times New Roman" w:cs="Times New Roman"/>
                <w:sz w:val="24"/>
                <w:szCs w:val="24"/>
              </w:rPr>
            </w:pPr>
          </w:p>
        </w:tc>
      </w:tr>
      <w:tr w:rsidR="00881CB4" w:rsidRPr="000A65E8" w14:paraId="7361932D" w14:textId="77777777" w:rsidTr="00F9558E">
        <w:tc>
          <w:tcPr>
            <w:tcW w:w="9571" w:type="dxa"/>
            <w:gridSpan w:val="5"/>
          </w:tcPr>
          <w:p w14:paraId="2B583E7A"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b/>
                <w:sz w:val="24"/>
                <w:szCs w:val="24"/>
              </w:rPr>
              <w:t>5. Прикладываемые документы</w:t>
            </w:r>
          </w:p>
        </w:tc>
      </w:tr>
      <w:tr w:rsidR="00881CB4" w:rsidRPr="000A65E8" w14:paraId="2BF86723" w14:textId="77777777" w:rsidTr="00F9558E">
        <w:tc>
          <w:tcPr>
            <w:tcW w:w="817" w:type="dxa"/>
          </w:tcPr>
          <w:p w14:paraId="015822C8"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w:t>
            </w:r>
          </w:p>
        </w:tc>
        <w:tc>
          <w:tcPr>
            <w:tcW w:w="5538" w:type="dxa"/>
            <w:gridSpan w:val="3"/>
          </w:tcPr>
          <w:p w14:paraId="2D3B08D5"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Наименование документа</w:t>
            </w:r>
          </w:p>
        </w:tc>
        <w:tc>
          <w:tcPr>
            <w:tcW w:w="3216" w:type="dxa"/>
          </w:tcPr>
          <w:p w14:paraId="4CCE935E"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Наименование прикладываемого документа</w:t>
            </w:r>
          </w:p>
        </w:tc>
      </w:tr>
      <w:tr w:rsidR="00881CB4" w:rsidRPr="000A65E8" w14:paraId="5D41723D" w14:textId="77777777" w:rsidTr="00F9558E">
        <w:tc>
          <w:tcPr>
            <w:tcW w:w="817" w:type="dxa"/>
          </w:tcPr>
          <w:p w14:paraId="73996DBF" w14:textId="77777777" w:rsidR="00881CB4" w:rsidRPr="00CC2E25" w:rsidRDefault="00881CB4" w:rsidP="00F9558E">
            <w:pPr>
              <w:spacing w:line="276" w:lineRule="auto"/>
              <w:jc w:val="center"/>
              <w:rPr>
                <w:rFonts w:ascii="Times New Roman" w:hAnsi="Times New Roman" w:cs="Times New Roman"/>
                <w:sz w:val="22"/>
              </w:rPr>
            </w:pPr>
            <w:r w:rsidRPr="00CC2E25">
              <w:rPr>
                <w:rFonts w:ascii="Times New Roman" w:hAnsi="Times New Roman" w:cs="Times New Roman"/>
                <w:sz w:val="22"/>
              </w:rPr>
              <w:t>1</w:t>
            </w:r>
          </w:p>
        </w:tc>
        <w:tc>
          <w:tcPr>
            <w:tcW w:w="5538" w:type="dxa"/>
            <w:gridSpan w:val="3"/>
          </w:tcPr>
          <w:p w14:paraId="601435E4"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Документ, подтверждающий полномочия представителя</w:t>
            </w:r>
          </w:p>
        </w:tc>
        <w:tc>
          <w:tcPr>
            <w:tcW w:w="3216" w:type="dxa"/>
          </w:tcPr>
          <w:p w14:paraId="02644F43"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6E2678C5" w14:textId="77777777" w:rsidTr="00F9558E">
        <w:tc>
          <w:tcPr>
            <w:tcW w:w="817" w:type="dxa"/>
          </w:tcPr>
          <w:p w14:paraId="32C87125" w14:textId="77777777" w:rsidR="00881CB4" w:rsidRPr="00CC2E25" w:rsidRDefault="00881CB4" w:rsidP="00F9558E">
            <w:pPr>
              <w:spacing w:line="276" w:lineRule="auto"/>
              <w:jc w:val="center"/>
              <w:rPr>
                <w:rFonts w:ascii="Times New Roman" w:hAnsi="Times New Roman" w:cs="Times New Roman"/>
                <w:sz w:val="22"/>
                <w:lang w:val="en-US"/>
              </w:rPr>
            </w:pPr>
            <w:r w:rsidRPr="00CC2E25">
              <w:rPr>
                <w:rFonts w:ascii="Times New Roman" w:hAnsi="Times New Roman" w:cs="Times New Roman"/>
                <w:sz w:val="22"/>
                <w:lang w:val="en-US"/>
              </w:rPr>
              <w:t>2</w:t>
            </w:r>
          </w:p>
        </w:tc>
        <w:tc>
          <w:tcPr>
            <w:tcW w:w="5538" w:type="dxa"/>
            <w:gridSpan w:val="3"/>
          </w:tcPr>
          <w:p w14:paraId="4EA960E6"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Схема расположения земельного участка или земельных участков на кадастровом плане территории</w:t>
            </w:r>
          </w:p>
        </w:tc>
        <w:tc>
          <w:tcPr>
            <w:tcW w:w="3216" w:type="dxa"/>
          </w:tcPr>
          <w:p w14:paraId="52F723D5"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3BD38D71" w14:textId="77777777" w:rsidTr="00F9558E">
        <w:tc>
          <w:tcPr>
            <w:tcW w:w="817" w:type="dxa"/>
          </w:tcPr>
          <w:p w14:paraId="54F407F7" w14:textId="77777777" w:rsidR="00881CB4" w:rsidRPr="00CC2E25" w:rsidRDefault="00881CB4" w:rsidP="00F9558E">
            <w:pPr>
              <w:spacing w:line="276" w:lineRule="auto"/>
              <w:jc w:val="center"/>
              <w:rPr>
                <w:rFonts w:ascii="Times New Roman" w:hAnsi="Times New Roman" w:cs="Times New Roman"/>
                <w:sz w:val="22"/>
                <w:lang w:val="en-US"/>
              </w:rPr>
            </w:pPr>
            <w:r w:rsidRPr="00CC2E25">
              <w:rPr>
                <w:rFonts w:ascii="Times New Roman" w:hAnsi="Times New Roman" w:cs="Times New Roman"/>
                <w:sz w:val="22"/>
                <w:lang w:val="en-US"/>
              </w:rPr>
              <w:t>3</w:t>
            </w:r>
          </w:p>
        </w:tc>
        <w:tc>
          <w:tcPr>
            <w:tcW w:w="5538" w:type="dxa"/>
            <w:gridSpan w:val="3"/>
          </w:tcPr>
          <w:p w14:paraId="30E265E0"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Правоустанавливающий документ на объект недвижимости</w:t>
            </w:r>
          </w:p>
        </w:tc>
        <w:tc>
          <w:tcPr>
            <w:tcW w:w="3216" w:type="dxa"/>
          </w:tcPr>
          <w:p w14:paraId="786AFF5D"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47212925" w14:textId="77777777" w:rsidTr="00F9558E">
        <w:tc>
          <w:tcPr>
            <w:tcW w:w="817" w:type="dxa"/>
          </w:tcPr>
          <w:p w14:paraId="3DE60F3A" w14:textId="77777777" w:rsidR="00881CB4" w:rsidRPr="00CC2E25" w:rsidRDefault="00881CB4" w:rsidP="00F9558E">
            <w:pPr>
              <w:spacing w:line="276" w:lineRule="auto"/>
              <w:jc w:val="center"/>
              <w:rPr>
                <w:rFonts w:ascii="Times New Roman" w:hAnsi="Times New Roman" w:cs="Times New Roman"/>
                <w:sz w:val="22"/>
                <w:lang w:val="en-US"/>
              </w:rPr>
            </w:pPr>
            <w:r w:rsidRPr="00CC2E25">
              <w:rPr>
                <w:rFonts w:ascii="Times New Roman" w:hAnsi="Times New Roman" w:cs="Times New Roman"/>
                <w:sz w:val="22"/>
                <w:lang w:val="en-US"/>
              </w:rPr>
              <w:t>4</w:t>
            </w:r>
          </w:p>
        </w:tc>
        <w:tc>
          <w:tcPr>
            <w:tcW w:w="5538" w:type="dxa"/>
            <w:gridSpan w:val="3"/>
          </w:tcPr>
          <w:p w14:paraId="3DE3027B"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Согласие залогодержателей</w:t>
            </w:r>
          </w:p>
        </w:tc>
        <w:tc>
          <w:tcPr>
            <w:tcW w:w="3216" w:type="dxa"/>
          </w:tcPr>
          <w:p w14:paraId="48E2FD6D"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0F49ED6D" w14:textId="77777777" w:rsidTr="00F9558E">
        <w:tc>
          <w:tcPr>
            <w:tcW w:w="817" w:type="dxa"/>
          </w:tcPr>
          <w:p w14:paraId="5E345585" w14:textId="77777777" w:rsidR="00881CB4" w:rsidRPr="00CC2E25" w:rsidRDefault="00881CB4" w:rsidP="00F9558E">
            <w:pPr>
              <w:spacing w:line="276" w:lineRule="auto"/>
              <w:jc w:val="center"/>
              <w:rPr>
                <w:rFonts w:ascii="Times New Roman" w:hAnsi="Times New Roman" w:cs="Times New Roman"/>
                <w:sz w:val="22"/>
                <w:lang w:val="en-US"/>
              </w:rPr>
            </w:pPr>
            <w:r w:rsidRPr="00CC2E25">
              <w:rPr>
                <w:rFonts w:ascii="Times New Roman" w:hAnsi="Times New Roman" w:cs="Times New Roman"/>
                <w:sz w:val="22"/>
                <w:lang w:val="en-US"/>
              </w:rPr>
              <w:t>5</w:t>
            </w:r>
          </w:p>
        </w:tc>
        <w:tc>
          <w:tcPr>
            <w:tcW w:w="5538" w:type="dxa"/>
            <w:gridSpan w:val="3"/>
          </w:tcPr>
          <w:p w14:paraId="18C1AA6F"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Согласие землепользователей</w:t>
            </w:r>
          </w:p>
        </w:tc>
        <w:tc>
          <w:tcPr>
            <w:tcW w:w="3216" w:type="dxa"/>
          </w:tcPr>
          <w:p w14:paraId="58B41301"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70D96071" w14:textId="77777777" w:rsidTr="00F9558E">
        <w:tc>
          <w:tcPr>
            <w:tcW w:w="6355" w:type="dxa"/>
            <w:gridSpan w:val="4"/>
          </w:tcPr>
          <w:p w14:paraId="22261CD5"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Результат предоставления услуги прошу:</w:t>
            </w:r>
          </w:p>
        </w:tc>
        <w:tc>
          <w:tcPr>
            <w:tcW w:w="3216" w:type="dxa"/>
          </w:tcPr>
          <w:p w14:paraId="2B2CCDA1"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2BA8E8E3" w14:textId="77777777" w:rsidTr="00F9558E">
        <w:tc>
          <w:tcPr>
            <w:tcW w:w="6355" w:type="dxa"/>
            <w:gridSpan w:val="4"/>
          </w:tcPr>
          <w:p w14:paraId="5E55CFC7"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направить в форме электронного документа в Личный кабинет на ЕПГУ/РПГУ</w:t>
            </w:r>
          </w:p>
        </w:tc>
        <w:tc>
          <w:tcPr>
            <w:tcW w:w="3216" w:type="dxa"/>
          </w:tcPr>
          <w:p w14:paraId="1D10E188"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1E3C1344" w14:textId="77777777" w:rsidTr="00F9558E">
        <w:tc>
          <w:tcPr>
            <w:tcW w:w="6355" w:type="dxa"/>
            <w:gridSpan w:val="4"/>
          </w:tcPr>
          <w:p w14:paraId="09FB1513"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на адрес электронной почты</w:t>
            </w:r>
          </w:p>
        </w:tc>
        <w:tc>
          <w:tcPr>
            <w:tcW w:w="3216" w:type="dxa"/>
          </w:tcPr>
          <w:p w14:paraId="00642DC2"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584B7DE8" w14:textId="77777777" w:rsidTr="00F9558E">
        <w:tc>
          <w:tcPr>
            <w:tcW w:w="6355" w:type="dxa"/>
            <w:gridSpan w:val="4"/>
          </w:tcPr>
          <w:p w14:paraId="01BBDC7E"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14:paraId="1F0685E6"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3409B943" w14:textId="77777777" w:rsidTr="00F9558E">
        <w:tc>
          <w:tcPr>
            <w:tcW w:w="6355" w:type="dxa"/>
            <w:gridSpan w:val="4"/>
          </w:tcPr>
          <w:p w14:paraId="632A0459" w14:textId="77777777" w:rsidR="00881CB4" w:rsidRPr="00CC2E25" w:rsidRDefault="00881CB4" w:rsidP="00F9558E">
            <w:pPr>
              <w:spacing w:line="276" w:lineRule="auto"/>
              <w:rPr>
                <w:rFonts w:ascii="Times New Roman" w:hAnsi="Times New Roman" w:cs="Times New Roman"/>
                <w:sz w:val="22"/>
              </w:rPr>
            </w:pPr>
            <w:r w:rsidRPr="00CC2E25">
              <w:rPr>
                <w:rFonts w:ascii="Times New Roman" w:hAnsi="Times New Roman" w:cs="Times New Roman"/>
                <w:sz w:val="22"/>
              </w:rPr>
              <w:t>направить на бумажном носителе на почтовый адрес (указать адрес): _________________________</w:t>
            </w:r>
          </w:p>
        </w:tc>
        <w:tc>
          <w:tcPr>
            <w:tcW w:w="3216" w:type="dxa"/>
          </w:tcPr>
          <w:p w14:paraId="5DF5A6B8" w14:textId="77777777" w:rsidR="00881CB4" w:rsidRPr="00CC2E25" w:rsidRDefault="00881CB4" w:rsidP="00F9558E">
            <w:pPr>
              <w:spacing w:line="276" w:lineRule="auto"/>
              <w:jc w:val="right"/>
              <w:rPr>
                <w:rFonts w:ascii="Times New Roman" w:hAnsi="Times New Roman" w:cs="Times New Roman"/>
                <w:sz w:val="22"/>
              </w:rPr>
            </w:pPr>
          </w:p>
        </w:tc>
      </w:tr>
      <w:tr w:rsidR="00881CB4" w:rsidRPr="000A65E8" w14:paraId="64A2775A" w14:textId="77777777" w:rsidTr="00F9558E">
        <w:tc>
          <w:tcPr>
            <w:tcW w:w="9571" w:type="dxa"/>
            <w:gridSpan w:val="5"/>
            <w:tcBorders>
              <w:bottom w:val="nil"/>
            </w:tcBorders>
          </w:tcPr>
          <w:p w14:paraId="7414FFB3"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i/>
                <w:sz w:val="24"/>
                <w:szCs w:val="24"/>
              </w:rPr>
              <w:t>Указывается один из перечисленных способов</w:t>
            </w:r>
          </w:p>
        </w:tc>
      </w:tr>
      <w:tr w:rsidR="00881CB4" w:rsidRPr="000A65E8" w14:paraId="78F057F5" w14:textId="77777777" w:rsidTr="00F9558E">
        <w:tc>
          <w:tcPr>
            <w:tcW w:w="6355" w:type="dxa"/>
            <w:gridSpan w:val="4"/>
            <w:tcBorders>
              <w:top w:val="nil"/>
              <w:left w:val="nil"/>
              <w:bottom w:val="nil"/>
              <w:right w:val="nil"/>
            </w:tcBorders>
          </w:tcPr>
          <w:p w14:paraId="47C9A551" w14:textId="77777777" w:rsidR="00881CB4" w:rsidRPr="000A65E8" w:rsidRDefault="00881CB4" w:rsidP="00F9558E">
            <w:pPr>
              <w:spacing w:line="276" w:lineRule="auto"/>
              <w:rPr>
                <w:rFonts w:ascii="Times New Roman" w:hAnsi="Times New Roman" w:cs="Times New Roman"/>
                <w:sz w:val="24"/>
                <w:szCs w:val="24"/>
              </w:rPr>
            </w:pPr>
            <w:r w:rsidRPr="000A65E8">
              <w:rPr>
                <w:rFonts w:ascii="Times New Roman" w:hAnsi="Times New Roman" w:cs="Times New Roman"/>
                <w:sz w:val="24"/>
                <w:szCs w:val="24"/>
              </w:rPr>
              <w:t xml:space="preserve">                                  _________</w:t>
            </w:r>
          </w:p>
          <w:p w14:paraId="1DD7E44D" w14:textId="77777777" w:rsidR="00881CB4" w:rsidRPr="000A65E8" w:rsidRDefault="00881CB4" w:rsidP="00F9558E">
            <w:pPr>
              <w:spacing w:line="276" w:lineRule="auto"/>
              <w:rPr>
                <w:rFonts w:ascii="Times New Roman" w:hAnsi="Times New Roman" w:cs="Times New Roman"/>
                <w:sz w:val="20"/>
                <w:szCs w:val="20"/>
              </w:rPr>
            </w:pPr>
            <w:r w:rsidRPr="000A65E8">
              <w:rPr>
                <w:rFonts w:ascii="Times New Roman" w:hAnsi="Times New Roman" w:cs="Times New Roman"/>
                <w:sz w:val="20"/>
                <w:szCs w:val="20"/>
              </w:rPr>
              <w:t xml:space="preserve">                                            (подпись)</w:t>
            </w:r>
          </w:p>
        </w:tc>
        <w:tc>
          <w:tcPr>
            <w:tcW w:w="3216" w:type="dxa"/>
            <w:tcBorders>
              <w:top w:val="nil"/>
              <w:left w:val="nil"/>
              <w:bottom w:val="nil"/>
              <w:right w:val="nil"/>
            </w:tcBorders>
          </w:tcPr>
          <w:p w14:paraId="7E5E2992" w14:textId="77777777" w:rsidR="00881CB4" w:rsidRPr="000A65E8" w:rsidRDefault="00881CB4" w:rsidP="00F9558E">
            <w:pPr>
              <w:spacing w:line="276" w:lineRule="auto"/>
              <w:jc w:val="right"/>
              <w:rPr>
                <w:rFonts w:ascii="Times New Roman" w:hAnsi="Times New Roman" w:cs="Times New Roman"/>
                <w:sz w:val="24"/>
                <w:szCs w:val="24"/>
              </w:rPr>
            </w:pPr>
            <w:r w:rsidRPr="000A65E8">
              <w:rPr>
                <w:rFonts w:ascii="Times New Roman" w:hAnsi="Times New Roman" w:cs="Times New Roman"/>
                <w:sz w:val="24"/>
                <w:szCs w:val="24"/>
              </w:rPr>
              <w:t>______________________________</w:t>
            </w:r>
          </w:p>
          <w:p w14:paraId="7D6DD0CE" w14:textId="77777777" w:rsidR="00881CB4" w:rsidRPr="000A65E8" w:rsidRDefault="00881CB4" w:rsidP="00F9558E">
            <w:pPr>
              <w:spacing w:line="276" w:lineRule="auto"/>
              <w:jc w:val="center"/>
              <w:rPr>
                <w:rFonts w:ascii="Times New Roman" w:hAnsi="Times New Roman" w:cs="Times New Roman"/>
                <w:sz w:val="20"/>
                <w:szCs w:val="20"/>
              </w:rPr>
            </w:pPr>
            <w:r w:rsidRPr="000A65E8">
              <w:rPr>
                <w:rFonts w:ascii="Times New Roman" w:hAnsi="Times New Roman" w:cs="Times New Roman"/>
                <w:sz w:val="20"/>
                <w:szCs w:val="20"/>
              </w:rPr>
              <w:t>(фамилия, имя, отчество (последнее - при наличии)</w:t>
            </w:r>
          </w:p>
        </w:tc>
      </w:tr>
      <w:tr w:rsidR="00881CB4" w:rsidRPr="000A65E8" w14:paraId="7D56021A" w14:textId="77777777" w:rsidTr="00F9558E">
        <w:tc>
          <w:tcPr>
            <w:tcW w:w="6355" w:type="dxa"/>
            <w:gridSpan w:val="4"/>
            <w:tcBorders>
              <w:top w:val="nil"/>
              <w:left w:val="nil"/>
              <w:bottom w:val="nil"/>
              <w:right w:val="nil"/>
            </w:tcBorders>
          </w:tcPr>
          <w:p w14:paraId="376B4C36" w14:textId="77777777" w:rsidR="00881CB4" w:rsidRPr="000A65E8" w:rsidRDefault="00881CB4" w:rsidP="00F9558E">
            <w:pPr>
              <w:spacing w:line="276" w:lineRule="auto"/>
              <w:jc w:val="center"/>
              <w:rPr>
                <w:rFonts w:ascii="Times New Roman" w:hAnsi="Times New Roman" w:cs="Times New Roman"/>
                <w:sz w:val="24"/>
                <w:szCs w:val="24"/>
              </w:rPr>
            </w:pPr>
            <w:r w:rsidRPr="000A65E8">
              <w:rPr>
                <w:rFonts w:ascii="Times New Roman" w:hAnsi="Times New Roman" w:cs="Times New Roman"/>
                <w:sz w:val="24"/>
                <w:szCs w:val="24"/>
              </w:rPr>
              <w:t>Дата</w:t>
            </w:r>
          </w:p>
        </w:tc>
        <w:tc>
          <w:tcPr>
            <w:tcW w:w="3216" w:type="dxa"/>
            <w:tcBorders>
              <w:top w:val="nil"/>
              <w:left w:val="nil"/>
              <w:bottom w:val="nil"/>
              <w:right w:val="nil"/>
            </w:tcBorders>
          </w:tcPr>
          <w:p w14:paraId="2A579759" w14:textId="77777777" w:rsidR="00881CB4" w:rsidRPr="000A65E8" w:rsidRDefault="00881CB4" w:rsidP="00F9558E">
            <w:pPr>
              <w:spacing w:line="276" w:lineRule="auto"/>
              <w:jc w:val="right"/>
              <w:rPr>
                <w:rFonts w:ascii="Times New Roman" w:hAnsi="Times New Roman" w:cs="Times New Roman"/>
                <w:sz w:val="24"/>
                <w:szCs w:val="24"/>
              </w:rPr>
            </w:pPr>
          </w:p>
        </w:tc>
      </w:tr>
    </w:tbl>
    <w:p w14:paraId="679B984D" w14:textId="77777777" w:rsidR="00881CB4" w:rsidRPr="000A65E8" w:rsidRDefault="00881CB4" w:rsidP="00881CB4">
      <w:pPr>
        <w:spacing w:line="276" w:lineRule="auto"/>
        <w:jc w:val="right"/>
        <w:rPr>
          <w:sz w:val="24"/>
          <w:szCs w:val="24"/>
        </w:rPr>
      </w:pPr>
    </w:p>
    <w:p w14:paraId="572EC1B9" w14:textId="77777777" w:rsidR="00881CB4" w:rsidRPr="000A65E8" w:rsidRDefault="00881CB4" w:rsidP="00881CB4">
      <w:pPr>
        <w:spacing w:line="276" w:lineRule="auto"/>
        <w:rPr>
          <w:sz w:val="20"/>
        </w:rPr>
      </w:pPr>
      <w:r w:rsidRPr="000A65E8">
        <w:rPr>
          <w:sz w:val="20"/>
        </w:rPr>
        <w:t>--------------------------------</w:t>
      </w:r>
    </w:p>
    <w:p w14:paraId="37CACACC" w14:textId="77777777" w:rsidR="00881CB4" w:rsidRPr="000A65E8" w:rsidRDefault="00881CB4" w:rsidP="00881CB4">
      <w:pPr>
        <w:spacing w:line="276" w:lineRule="auto"/>
        <w:rPr>
          <w:sz w:val="20"/>
        </w:rPr>
      </w:pPr>
      <w:r w:rsidRPr="000A65E8">
        <w:rPr>
          <w:sz w:val="20"/>
        </w:rPr>
        <w:t>&lt;*&gt; Адрес МФЦ указывается при подаче документов посредством ПГУ ЛО/ЕПГУ.</w:t>
      </w:r>
    </w:p>
    <w:p w14:paraId="79D2BFDC" w14:textId="77777777" w:rsidR="00881CB4" w:rsidRPr="000A65E8" w:rsidRDefault="00881CB4" w:rsidP="00881CB4">
      <w:pPr>
        <w:spacing w:line="276" w:lineRule="auto"/>
        <w:jc w:val="right"/>
        <w:rPr>
          <w:sz w:val="24"/>
          <w:szCs w:val="24"/>
        </w:rPr>
        <w:sectPr w:rsidR="00881CB4" w:rsidRPr="000A65E8" w:rsidSect="00F146E9">
          <w:pgSz w:w="11906" w:h="16838"/>
          <w:pgMar w:top="1134" w:right="850" w:bottom="1134" w:left="1701" w:header="708" w:footer="708" w:gutter="0"/>
          <w:cols w:space="708"/>
          <w:docGrid w:linePitch="381"/>
        </w:sectPr>
      </w:pPr>
    </w:p>
    <w:p w14:paraId="25174D44" w14:textId="4B361CA6" w:rsidR="00881CB4" w:rsidRPr="000A65E8" w:rsidRDefault="00CC2E25" w:rsidP="00CC2E25">
      <w:pPr>
        <w:jc w:val="center"/>
        <w:rPr>
          <w:sz w:val="24"/>
          <w:szCs w:val="24"/>
        </w:rPr>
      </w:pPr>
      <w:r>
        <w:rPr>
          <w:sz w:val="24"/>
          <w:szCs w:val="24"/>
        </w:rPr>
        <w:t xml:space="preserve">                                                                   </w:t>
      </w:r>
      <w:r w:rsidR="00881CB4" w:rsidRPr="000A65E8">
        <w:rPr>
          <w:sz w:val="24"/>
          <w:szCs w:val="24"/>
        </w:rPr>
        <w:t>Приложение № 6</w:t>
      </w:r>
    </w:p>
    <w:p w14:paraId="09FBE460" w14:textId="77777777" w:rsidR="00881CB4" w:rsidRPr="000A65E8" w:rsidRDefault="00881CB4" w:rsidP="00CC2E25">
      <w:pPr>
        <w:jc w:val="right"/>
        <w:rPr>
          <w:sz w:val="24"/>
          <w:szCs w:val="24"/>
        </w:rPr>
      </w:pPr>
      <w:r w:rsidRPr="000A65E8">
        <w:rPr>
          <w:sz w:val="24"/>
          <w:szCs w:val="24"/>
        </w:rPr>
        <w:t>к Административному регламенту</w:t>
      </w:r>
    </w:p>
    <w:p w14:paraId="1F74F2F8" w14:textId="4B47A7CA" w:rsidR="00881CB4" w:rsidRPr="000A65E8" w:rsidRDefault="00CC2E25" w:rsidP="00CC2E25">
      <w:pPr>
        <w:jc w:val="center"/>
        <w:rPr>
          <w:sz w:val="24"/>
          <w:szCs w:val="24"/>
        </w:rPr>
      </w:pPr>
      <w:r>
        <w:rPr>
          <w:sz w:val="24"/>
          <w:szCs w:val="24"/>
        </w:rPr>
        <w:t xml:space="preserve">                                                                       </w:t>
      </w:r>
      <w:r w:rsidR="00881CB4" w:rsidRPr="000A65E8">
        <w:rPr>
          <w:sz w:val="24"/>
          <w:szCs w:val="24"/>
        </w:rPr>
        <w:t>по предоставлению</w:t>
      </w:r>
    </w:p>
    <w:p w14:paraId="6499E17E" w14:textId="2AF4C3DE" w:rsidR="00881CB4" w:rsidRPr="000A65E8" w:rsidRDefault="00CC2E25" w:rsidP="00CC2E25">
      <w:pPr>
        <w:jc w:val="center"/>
        <w:rPr>
          <w:sz w:val="24"/>
          <w:szCs w:val="24"/>
        </w:rPr>
      </w:pPr>
      <w:r>
        <w:rPr>
          <w:sz w:val="24"/>
          <w:szCs w:val="24"/>
        </w:rPr>
        <w:t xml:space="preserve">                                                                             </w:t>
      </w:r>
      <w:r w:rsidR="00881CB4" w:rsidRPr="000A65E8">
        <w:rPr>
          <w:sz w:val="24"/>
          <w:szCs w:val="24"/>
        </w:rPr>
        <w:t>муниципальной услуги</w:t>
      </w:r>
    </w:p>
    <w:p w14:paraId="7E6C90F6" w14:textId="77777777" w:rsidR="00881CB4" w:rsidRPr="000A65E8" w:rsidRDefault="00881CB4" w:rsidP="00881CB4">
      <w:pPr>
        <w:spacing w:line="276" w:lineRule="auto"/>
        <w:jc w:val="right"/>
        <w:rPr>
          <w:sz w:val="24"/>
          <w:szCs w:val="24"/>
        </w:rPr>
      </w:pPr>
    </w:p>
    <w:p w14:paraId="260226AE" w14:textId="77777777" w:rsidR="00881CB4" w:rsidRPr="000A65E8" w:rsidRDefault="00881CB4" w:rsidP="00881CB4">
      <w:pPr>
        <w:spacing w:line="276" w:lineRule="auto"/>
        <w:jc w:val="right"/>
        <w:rPr>
          <w:sz w:val="24"/>
          <w:szCs w:val="24"/>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gridCol w:w="132"/>
        <w:gridCol w:w="4978"/>
      </w:tblGrid>
      <w:tr w:rsidR="00881CB4" w:rsidRPr="000A65E8" w14:paraId="01D1F071" w14:textId="77777777" w:rsidTr="00F9558E">
        <w:tc>
          <w:tcPr>
            <w:tcW w:w="9995" w:type="dxa"/>
            <w:gridSpan w:val="3"/>
          </w:tcPr>
          <w:p w14:paraId="3B9297AF" w14:textId="77777777" w:rsidR="00881CB4" w:rsidRPr="000A65E8" w:rsidRDefault="00881CB4" w:rsidP="00F9558E">
            <w:pPr>
              <w:jc w:val="center"/>
              <w:rPr>
                <w:rFonts w:ascii="Times New Roman" w:hAnsi="Times New Roman" w:cs="Times New Roman"/>
                <w:sz w:val="24"/>
                <w:szCs w:val="24"/>
              </w:rPr>
            </w:pPr>
            <w:r w:rsidRPr="000A65E8">
              <w:rPr>
                <w:rFonts w:ascii="Times New Roman" w:hAnsi="Times New Roman" w:cs="Times New Roman"/>
                <w:b/>
                <w:sz w:val="24"/>
                <w:szCs w:val="24"/>
              </w:rPr>
              <w:t>Форма заявления о проведении аукциона</w:t>
            </w:r>
          </w:p>
        </w:tc>
      </w:tr>
      <w:tr w:rsidR="00881CB4" w:rsidRPr="000A65E8" w14:paraId="33F44039" w14:textId="77777777" w:rsidTr="00F9558E">
        <w:tc>
          <w:tcPr>
            <w:tcW w:w="4859" w:type="dxa"/>
          </w:tcPr>
          <w:p w14:paraId="6E01C6AF" w14:textId="77777777" w:rsidR="00881CB4" w:rsidRPr="000A65E8" w:rsidRDefault="00881CB4" w:rsidP="00F9558E">
            <w:pPr>
              <w:jc w:val="right"/>
              <w:rPr>
                <w:rFonts w:ascii="Times New Roman" w:hAnsi="Times New Roman" w:cs="Times New Roman"/>
                <w:sz w:val="24"/>
                <w:szCs w:val="24"/>
              </w:rPr>
            </w:pPr>
          </w:p>
        </w:tc>
        <w:tc>
          <w:tcPr>
            <w:tcW w:w="5136" w:type="dxa"/>
            <w:gridSpan w:val="2"/>
          </w:tcPr>
          <w:p w14:paraId="55302B26" w14:textId="77777777" w:rsidR="00881CB4" w:rsidRPr="000A65E8" w:rsidRDefault="00881CB4" w:rsidP="00F9558E">
            <w:pPr>
              <w:jc w:val="right"/>
              <w:rPr>
                <w:rFonts w:ascii="Times New Roman" w:hAnsi="Times New Roman" w:cs="Times New Roman"/>
                <w:sz w:val="24"/>
                <w:szCs w:val="24"/>
              </w:rPr>
            </w:pPr>
          </w:p>
        </w:tc>
      </w:tr>
      <w:tr w:rsidR="00881CB4" w:rsidRPr="000A65E8" w14:paraId="331C3338" w14:textId="77777777" w:rsidTr="00F9558E">
        <w:tc>
          <w:tcPr>
            <w:tcW w:w="4859" w:type="dxa"/>
          </w:tcPr>
          <w:p w14:paraId="3C50A85E" w14:textId="77777777" w:rsidR="00881CB4" w:rsidRPr="000A65E8" w:rsidRDefault="00881CB4" w:rsidP="00F9558E">
            <w:pPr>
              <w:jc w:val="right"/>
              <w:rPr>
                <w:rFonts w:ascii="Times New Roman" w:hAnsi="Times New Roman" w:cs="Times New Roman"/>
                <w:sz w:val="24"/>
                <w:szCs w:val="24"/>
              </w:rPr>
            </w:pPr>
          </w:p>
        </w:tc>
        <w:tc>
          <w:tcPr>
            <w:tcW w:w="5136" w:type="dxa"/>
            <w:gridSpan w:val="2"/>
          </w:tcPr>
          <w:p w14:paraId="084AED66" w14:textId="07952765" w:rsidR="0081098E" w:rsidRDefault="00881CB4" w:rsidP="00CC2E25">
            <w:pPr>
              <w:jc w:val="left"/>
              <w:rPr>
                <w:rFonts w:ascii="Times New Roman" w:hAnsi="Times New Roman" w:cs="Times New Roman"/>
                <w:sz w:val="20"/>
                <w:szCs w:val="20"/>
              </w:rPr>
            </w:pPr>
            <w:r w:rsidRPr="000A65E8">
              <w:rPr>
                <w:rFonts w:ascii="Times New Roman" w:hAnsi="Times New Roman" w:cs="Times New Roman"/>
                <w:sz w:val="24"/>
                <w:szCs w:val="24"/>
              </w:rPr>
              <w:t xml:space="preserve">кому: ______________________________ </w:t>
            </w:r>
            <w:r w:rsidRPr="00CC2E25">
              <w:rPr>
                <w:rFonts w:ascii="Times New Roman" w:hAnsi="Times New Roman" w:cs="Times New Roman"/>
                <w:sz w:val="20"/>
                <w:szCs w:val="20"/>
              </w:rPr>
              <w:t>___________________________________</w:t>
            </w:r>
            <w:r w:rsidR="0081098E">
              <w:rPr>
                <w:rFonts w:ascii="Times New Roman" w:hAnsi="Times New Roman" w:cs="Times New Roman"/>
                <w:sz w:val="20"/>
                <w:szCs w:val="20"/>
              </w:rPr>
              <w:t>________</w:t>
            </w:r>
            <w:r w:rsidRPr="00CC2E25">
              <w:rPr>
                <w:rFonts w:ascii="Times New Roman" w:hAnsi="Times New Roman" w:cs="Times New Roman"/>
                <w:sz w:val="20"/>
                <w:szCs w:val="20"/>
              </w:rPr>
              <w:t xml:space="preserve"> (наименование уполномоченного органа) от кого: _____________________________</w:t>
            </w:r>
            <w:r w:rsidR="0081098E">
              <w:rPr>
                <w:rFonts w:ascii="Times New Roman" w:hAnsi="Times New Roman" w:cs="Times New Roman"/>
                <w:sz w:val="20"/>
                <w:szCs w:val="20"/>
              </w:rPr>
              <w:t>______________</w:t>
            </w:r>
            <w:r w:rsidRPr="00CC2E25">
              <w:rPr>
                <w:rFonts w:ascii="Times New Roman" w:hAnsi="Times New Roman" w:cs="Times New Roman"/>
                <w:sz w:val="20"/>
                <w:szCs w:val="20"/>
              </w:rPr>
              <w:t xml:space="preserve"> ___________________________________</w:t>
            </w:r>
            <w:r w:rsidR="0081098E">
              <w:rPr>
                <w:rFonts w:ascii="Times New Roman" w:hAnsi="Times New Roman" w:cs="Times New Roman"/>
                <w:sz w:val="20"/>
                <w:szCs w:val="20"/>
              </w:rPr>
              <w:t>_________</w:t>
            </w:r>
          </w:p>
          <w:p w14:paraId="4580688B" w14:textId="77777777" w:rsidR="0081098E" w:rsidRDefault="00881CB4" w:rsidP="00CC2E25">
            <w:pPr>
              <w:jc w:val="left"/>
              <w:rPr>
                <w:rFonts w:ascii="Times New Roman" w:hAnsi="Times New Roman" w:cs="Times New Roman"/>
                <w:sz w:val="20"/>
                <w:szCs w:val="20"/>
              </w:rPr>
            </w:pPr>
            <w:r w:rsidRPr="00CC2E25">
              <w:rPr>
                <w:rFonts w:ascii="Times New Roman" w:hAnsi="Times New Roman" w:cs="Times New Roman"/>
                <w:sz w:val="20"/>
                <w:szCs w:val="20"/>
              </w:rPr>
              <w:t xml:space="preserve"> (полное наименование, ИНН, ОГРН юридического лица, ИП)</w:t>
            </w:r>
          </w:p>
          <w:p w14:paraId="7F5A3AF1" w14:textId="2BDB0840" w:rsidR="0081098E" w:rsidRDefault="00881CB4" w:rsidP="00CC2E25">
            <w:pPr>
              <w:jc w:val="left"/>
              <w:rPr>
                <w:rFonts w:ascii="Times New Roman" w:hAnsi="Times New Roman" w:cs="Times New Roman"/>
                <w:sz w:val="20"/>
                <w:szCs w:val="20"/>
              </w:rPr>
            </w:pPr>
            <w:r w:rsidRPr="00CC2E25">
              <w:rPr>
                <w:rFonts w:ascii="Times New Roman" w:hAnsi="Times New Roman" w:cs="Times New Roman"/>
                <w:sz w:val="20"/>
                <w:szCs w:val="20"/>
              </w:rPr>
              <w:t xml:space="preserve"> ___________________________________</w:t>
            </w:r>
            <w:r w:rsidR="0081098E">
              <w:rPr>
                <w:rFonts w:ascii="Times New Roman" w:hAnsi="Times New Roman" w:cs="Times New Roman"/>
                <w:sz w:val="20"/>
                <w:szCs w:val="20"/>
              </w:rPr>
              <w:t>______</w:t>
            </w:r>
            <w:r w:rsidRPr="00CC2E25">
              <w:rPr>
                <w:rFonts w:ascii="Times New Roman" w:hAnsi="Times New Roman" w:cs="Times New Roman"/>
                <w:sz w:val="20"/>
                <w:szCs w:val="20"/>
              </w:rPr>
              <w:t xml:space="preserve"> __________________________________</w:t>
            </w:r>
            <w:r w:rsidR="0081098E">
              <w:rPr>
                <w:rFonts w:ascii="Times New Roman" w:hAnsi="Times New Roman" w:cs="Times New Roman"/>
                <w:sz w:val="20"/>
                <w:szCs w:val="20"/>
              </w:rPr>
              <w:t>________</w:t>
            </w:r>
          </w:p>
          <w:p w14:paraId="3905905C" w14:textId="77777777" w:rsidR="0081098E" w:rsidRDefault="00881CB4" w:rsidP="00CC2E25">
            <w:pPr>
              <w:jc w:val="left"/>
              <w:rPr>
                <w:rFonts w:ascii="Times New Roman" w:hAnsi="Times New Roman" w:cs="Times New Roman"/>
                <w:sz w:val="20"/>
                <w:szCs w:val="20"/>
              </w:rPr>
            </w:pPr>
            <w:r w:rsidRPr="00CC2E25">
              <w:rPr>
                <w:rFonts w:ascii="Times New Roman" w:hAnsi="Times New Roman" w:cs="Times New Roman"/>
                <w:sz w:val="20"/>
                <w:szCs w:val="20"/>
              </w:rPr>
              <w:t>(контактный телефон, электронная почта, почтовый адрес)</w:t>
            </w:r>
          </w:p>
          <w:p w14:paraId="27BF27DD" w14:textId="03DC9789" w:rsidR="0081098E" w:rsidRDefault="00881CB4" w:rsidP="00CC2E25">
            <w:pPr>
              <w:jc w:val="left"/>
              <w:rPr>
                <w:rFonts w:ascii="Times New Roman" w:hAnsi="Times New Roman" w:cs="Times New Roman"/>
                <w:sz w:val="20"/>
                <w:szCs w:val="20"/>
              </w:rPr>
            </w:pPr>
            <w:r w:rsidRPr="00CC2E25">
              <w:rPr>
                <w:rFonts w:ascii="Times New Roman" w:hAnsi="Times New Roman" w:cs="Times New Roman"/>
                <w:sz w:val="20"/>
                <w:szCs w:val="20"/>
              </w:rPr>
              <w:t xml:space="preserve"> ___________________________________</w:t>
            </w:r>
            <w:r w:rsidR="0081098E">
              <w:rPr>
                <w:rFonts w:ascii="Times New Roman" w:hAnsi="Times New Roman" w:cs="Times New Roman"/>
                <w:sz w:val="20"/>
                <w:szCs w:val="20"/>
              </w:rPr>
              <w:t>________</w:t>
            </w:r>
            <w:r w:rsidRPr="00CC2E25">
              <w:rPr>
                <w:rFonts w:ascii="Times New Roman" w:hAnsi="Times New Roman" w:cs="Times New Roman"/>
                <w:sz w:val="20"/>
                <w:szCs w:val="20"/>
              </w:rPr>
              <w:t xml:space="preserve"> ___________________________________</w:t>
            </w:r>
            <w:r w:rsidR="0081098E">
              <w:rPr>
                <w:rFonts w:ascii="Times New Roman" w:hAnsi="Times New Roman" w:cs="Times New Roman"/>
                <w:sz w:val="20"/>
                <w:szCs w:val="20"/>
              </w:rPr>
              <w:t>_________</w:t>
            </w:r>
          </w:p>
          <w:p w14:paraId="3A5ECF19" w14:textId="77777777" w:rsidR="0081098E" w:rsidRDefault="00881CB4" w:rsidP="00CC2E25">
            <w:pPr>
              <w:jc w:val="left"/>
              <w:rPr>
                <w:rFonts w:ascii="Times New Roman" w:hAnsi="Times New Roman" w:cs="Times New Roman"/>
                <w:sz w:val="20"/>
                <w:szCs w:val="20"/>
              </w:rPr>
            </w:pPr>
            <w:r w:rsidRPr="00CC2E25">
              <w:rPr>
                <w:rFonts w:ascii="Times New Roman" w:hAnsi="Times New Roman" w:cs="Times New Roman"/>
                <w:sz w:val="20"/>
                <w:szCs w:val="20"/>
              </w:rPr>
              <w:t xml:space="preserve">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w:t>
            </w:r>
          </w:p>
          <w:p w14:paraId="7D57F9EF" w14:textId="257FFECD" w:rsidR="00881CB4" w:rsidRPr="000A65E8" w:rsidRDefault="00881CB4" w:rsidP="00CC2E25">
            <w:pPr>
              <w:jc w:val="left"/>
              <w:rPr>
                <w:rFonts w:ascii="Times New Roman" w:hAnsi="Times New Roman" w:cs="Times New Roman"/>
                <w:sz w:val="24"/>
                <w:szCs w:val="24"/>
              </w:rPr>
            </w:pPr>
            <w:r w:rsidRPr="00CC2E25">
              <w:rPr>
                <w:rFonts w:ascii="Times New Roman" w:hAnsi="Times New Roman" w:cs="Times New Roman"/>
                <w:sz w:val="20"/>
                <w:szCs w:val="20"/>
              </w:rPr>
              <w:t xml:space="preserve"> (данные представителя заявителя)</w:t>
            </w:r>
          </w:p>
        </w:tc>
      </w:tr>
      <w:tr w:rsidR="00881CB4" w:rsidRPr="000A65E8" w14:paraId="3C626ED8" w14:textId="77777777" w:rsidTr="00F9558E">
        <w:tc>
          <w:tcPr>
            <w:tcW w:w="9995" w:type="dxa"/>
            <w:gridSpan w:val="3"/>
          </w:tcPr>
          <w:p w14:paraId="5BE5CCAD" w14:textId="77777777" w:rsidR="00881CB4" w:rsidRPr="000A65E8" w:rsidRDefault="00881CB4" w:rsidP="00F9558E">
            <w:pPr>
              <w:jc w:val="center"/>
              <w:rPr>
                <w:rFonts w:ascii="Times New Roman" w:hAnsi="Times New Roman" w:cs="Times New Roman"/>
                <w:b/>
                <w:sz w:val="24"/>
                <w:szCs w:val="24"/>
              </w:rPr>
            </w:pPr>
          </w:p>
          <w:p w14:paraId="19E9E0D1" w14:textId="77777777" w:rsidR="00881CB4" w:rsidRPr="000A65E8" w:rsidRDefault="00881CB4" w:rsidP="00F9558E">
            <w:pPr>
              <w:jc w:val="center"/>
              <w:rPr>
                <w:rFonts w:ascii="Times New Roman" w:hAnsi="Times New Roman" w:cs="Times New Roman"/>
                <w:b/>
                <w:sz w:val="24"/>
                <w:szCs w:val="24"/>
              </w:rPr>
            </w:pPr>
            <w:r w:rsidRPr="000A65E8">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881CB4" w:rsidRPr="000A65E8" w14:paraId="6AC62828" w14:textId="77777777" w:rsidTr="00F9558E">
        <w:tc>
          <w:tcPr>
            <w:tcW w:w="4859" w:type="dxa"/>
          </w:tcPr>
          <w:p w14:paraId="274321CC" w14:textId="77777777" w:rsidR="00881CB4" w:rsidRPr="000A65E8" w:rsidRDefault="00881CB4" w:rsidP="00F9558E">
            <w:pPr>
              <w:jc w:val="right"/>
              <w:rPr>
                <w:rFonts w:ascii="Times New Roman" w:hAnsi="Times New Roman" w:cs="Times New Roman"/>
                <w:sz w:val="24"/>
                <w:szCs w:val="24"/>
              </w:rPr>
            </w:pPr>
          </w:p>
        </w:tc>
        <w:tc>
          <w:tcPr>
            <w:tcW w:w="5136" w:type="dxa"/>
            <w:gridSpan w:val="2"/>
          </w:tcPr>
          <w:p w14:paraId="557453F8" w14:textId="77777777" w:rsidR="00881CB4" w:rsidRPr="000A65E8" w:rsidRDefault="00881CB4" w:rsidP="00F9558E">
            <w:pPr>
              <w:jc w:val="right"/>
              <w:rPr>
                <w:rFonts w:ascii="Times New Roman" w:hAnsi="Times New Roman" w:cs="Times New Roman"/>
                <w:sz w:val="24"/>
                <w:szCs w:val="24"/>
              </w:rPr>
            </w:pPr>
          </w:p>
        </w:tc>
      </w:tr>
      <w:tr w:rsidR="00881CB4" w:rsidRPr="000A65E8" w14:paraId="3DCACE0F" w14:textId="77777777" w:rsidTr="00F9558E">
        <w:tc>
          <w:tcPr>
            <w:tcW w:w="9995" w:type="dxa"/>
            <w:gridSpan w:val="3"/>
          </w:tcPr>
          <w:p w14:paraId="4EFF8948" w14:textId="182487DF" w:rsidR="00881CB4" w:rsidRPr="00CC2E25" w:rsidRDefault="00881CB4" w:rsidP="0081098E">
            <w:pPr>
              <w:ind w:firstLine="851"/>
              <w:rPr>
                <w:rFonts w:ascii="Times New Roman" w:hAnsi="Times New Roman" w:cs="Times New Roman"/>
                <w:sz w:val="22"/>
              </w:rPr>
            </w:pPr>
            <w:r w:rsidRPr="00CC2E25">
              <w:rPr>
                <w:rFonts w:ascii="Times New Roman" w:hAnsi="Times New Roman" w:cs="Times New Roman"/>
                <w:sz w:val="22"/>
              </w:rPr>
              <w:t xml:space="preserve">Прошу организовать аукцион на право заключения договора аренды/купли-продажи земельного участка с целью использования </w:t>
            </w:r>
            <w:r w:rsidR="0081098E" w:rsidRPr="00CC2E25">
              <w:rPr>
                <w:rFonts w:ascii="Times New Roman" w:hAnsi="Times New Roman" w:cs="Times New Roman"/>
                <w:sz w:val="22"/>
              </w:rPr>
              <w:t>земельного участка</w:t>
            </w:r>
            <w:r w:rsidRPr="00CC2E25">
              <w:rPr>
                <w:rFonts w:ascii="Times New Roman" w:hAnsi="Times New Roman" w:cs="Times New Roman"/>
                <w:sz w:val="22"/>
              </w:rPr>
              <w:t>_________________________________________</w:t>
            </w:r>
          </w:p>
          <w:p w14:paraId="3C4267A6" w14:textId="469DDE7B" w:rsidR="00881CB4" w:rsidRPr="00CC2E25" w:rsidRDefault="00881CB4" w:rsidP="0081098E">
            <w:pPr>
              <w:ind w:firstLine="851"/>
              <w:rPr>
                <w:rFonts w:ascii="Times New Roman" w:hAnsi="Times New Roman" w:cs="Times New Roman"/>
                <w:sz w:val="22"/>
              </w:rPr>
            </w:pPr>
            <w:r w:rsidRPr="00CC2E25">
              <w:rPr>
                <w:rFonts w:ascii="Times New Roman" w:hAnsi="Times New Roman" w:cs="Times New Roman"/>
                <w:i/>
                <w:sz w:val="22"/>
              </w:rPr>
              <w:t>(цель использования земельного участка)</w:t>
            </w:r>
          </w:p>
          <w:p w14:paraId="5A8F12A3" w14:textId="77777777" w:rsidR="00881CB4" w:rsidRPr="00CC2E25" w:rsidRDefault="00881CB4" w:rsidP="00F9558E">
            <w:pPr>
              <w:ind w:firstLine="851"/>
              <w:rPr>
                <w:rFonts w:ascii="Times New Roman" w:hAnsi="Times New Roman" w:cs="Times New Roman"/>
                <w:sz w:val="22"/>
              </w:rPr>
            </w:pPr>
            <w:r w:rsidRPr="00CC2E25">
              <w:rPr>
                <w:rFonts w:ascii="Times New Roman" w:hAnsi="Times New Roman" w:cs="Times New Roman"/>
                <w:sz w:val="22"/>
              </w:rPr>
              <w:t>Кадастровый номер земельного участка: ________________________________________.</w:t>
            </w:r>
          </w:p>
        </w:tc>
      </w:tr>
      <w:tr w:rsidR="00881CB4" w:rsidRPr="000A65E8" w14:paraId="7113B8C3" w14:textId="77777777" w:rsidTr="00F9558E">
        <w:tc>
          <w:tcPr>
            <w:tcW w:w="4997" w:type="dxa"/>
            <w:gridSpan w:val="2"/>
          </w:tcPr>
          <w:p w14:paraId="284FDCEF" w14:textId="77777777" w:rsidR="00881CB4" w:rsidRPr="00CC2E25" w:rsidRDefault="00881CB4" w:rsidP="00F9558E">
            <w:pPr>
              <w:ind w:firstLine="851"/>
              <w:rPr>
                <w:rFonts w:ascii="Times New Roman" w:hAnsi="Times New Roman" w:cs="Times New Roman"/>
                <w:sz w:val="22"/>
              </w:rPr>
            </w:pPr>
            <w:r w:rsidRPr="00CC2E25">
              <w:rPr>
                <w:rFonts w:ascii="Times New Roman" w:hAnsi="Times New Roman" w:cs="Times New Roman"/>
                <w:sz w:val="22"/>
              </w:rPr>
              <w:t>Дата ________</w:t>
            </w:r>
          </w:p>
        </w:tc>
        <w:tc>
          <w:tcPr>
            <w:tcW w:w="4998" w:type="dxa"/>
          </w:tcPr>
          <w:p w14:paraId="1ADB7B3E" w14:textId="77777777" w:rsidR="00881CB4" w:rsidRPr="00CC2E25" w:rsidRDefault="00881CB4" w:rsidP="00F9558E">
            <w:pPr>
              <w:ind w:firstLine="851"/>
              <w:jc w:val="center"/>
              <w:rPr>
                <w:rFonts w:ascii="Times New Roman" w:hAnsi="Times New Roman" w:cs="Times New Roman"/>
                <w:sz w:val="22"/>
              </w:rPr>
            </w:pPr>
            <w:r w:rsidRPr="00CC2E25">
              <w:rPr>
                <w:rFonts w:ascii="Times New Roman" w:hAnsi="Times New Roman" w:cs="Times New Roman"/>
                <w:sz w:val="22"/>
              </w:rPr>
              <w:t>_________________(подпись)</w:t>
            </w:r>
          </w:p>
        </w:tc>
      </w:tr>
      <w:tr w:rsidR="00881CB4" w:rsidRPr="000A65E8" w14:paraId="0787AC4F" w14:textId="77777777" w:rsidTr="00F9558E">
        <w:tc>
          <w:tcPr>
            <w:tcW w:w="4859" w:type="dxa"/>
          </w:tcPr>
          <w:p w14:paraId="1CA3F65F" w14:textId="77777777" w:rsidR="00881CB4" w:rsidRPr="00CC2E25" w:rsidRDefault="00881CB4" w:rsidP="00F9558E">
            <w:pPr>
              <w:rPr>
                <w:rFonts w:ascii="Times New Roman" w:hAnsi="Times New Roman" w:cs="Times New Roman"/>
                <w:sz w:val="22"/>
              </w:rPr>
            </w:pPr>
          </w:p>
        </w:tc>
        <w:tc>
          <w:tcPr>
            <w:tcW w:w="5136" w:type="dxa"/>
            <w:gridSpan w:val="2"/>
          </w:tcPr>
          <w:p w14:paraId="592F52C8" w14:textId="77777777" w:rsidR="00881CB4" w:rsidRPr="00CC2E25" w:rsidRDefault="00881CB4" w:rsidP="00F9558E">
            <w:pPr>
              <w:jc w:val="right"/>
              <w:rPr>
                <w:rFonts w:ascii="Times New Roman" w:hAnsi="Times New Roman" w:cs="Times New Roman"/>
                <w:sz w:val="22"/>
              </w:rPr>
            </w:pPr>
          </w:p>
        </w:tc>
      </w:tr>
    </w:tbl>
    <w:p w14:paraId="7AEA0A84" w14:textId="77777777" w:rsidR="00881CB4" w:rsidRPr="000A65E8" w:rsidRDefault="00881CB4" w:rsidP="00881CB4">
      <w:pPr>
        <w:spacing w:line="276" w:lineRule="auto"/>
        <w:rPr>
          <w:sz w:val="24"/>
          <w:szCs w:val="24"/>
        </w:rPr>
        <w:sectPr w:rsidR="00881CB4" w:rsidRPr="000A65E8" w:rsidSect="00F146E9">
          <w:pgSz w:w="11906" w:h="16838"/>
          <w:pgMar w:top="1134" w:right="850" w:bottom="1134" w:left="1701" w:header="708" w:footer="708" w:gutter="0"/>
          <w:cols w:space="708"/>
          <w:docGrid w:linePitch="381"/>
        </w:sectPr>
      </w:pPr>
    </w:p>
    <w:p w14:paraId="7FA27684" w14:textId="0830126D" w:rsidR="00881CB4" w:rsidRPr="000A65E8" w:rsidRDefault="000931F1" w:rsidP="000931F1">
      <w:pPr>
        <w:widowControl w:val="0"/>
        <w:autoSpaceDE w:val="0"/>
        <w:autoSpaceDN w:val="0"/>
        <w:adjustRightInd w:val="0"/>
        <w:jc w:val="center"/>
        <w:rPr>
          <w:sz w:val="24"/>
          <w:szCs w:val="24"/>
        </w:rPr>
      </w:pPr>
      <w:r>
        <w:rPr>
          <w:sz w:val="24"/>
          <w:szCs w:val="24"/>
        </w:rPr>
        <w:t xml:space="preserve">                                                                  </w:t>
      </w:r>
      <w:r w:rsidR="0081098E">
        <w:rPr>
          <w:sz w:val="24"/>
          <w:szCs w:val="24"/>
        </w:rPr>
        <w:t xml:space="preserve"> </w:t>
      </w:r>
      <w:r w:rsidR="00881CB4" w:rsidRPr="000A65E8">
        <w:rPr>
          <w:sz w:val="24"/>
          <w:szCs w:val="24"/>
        </w:rPr>
        <w:t>Приложение № 7</w:t>
      </w:r>
    </w:p>
    <w:p w14:paraId="16A99CDE" w14:textId="77777777" w:rsidR="00881CB4" w:rsidRPr="000A65E8" w:rsidRDefault="00881CB4" w:rsidP="000931F1">
      <w:pPr>
        <w:widowControl w:val="0"/>
        <w:autoSpaceDE w:val="0"/>
        <w:autoSpaceDN w:val="0"/>
        <w:adjustRightInd w:val="0"/>
        <w:jc w:val="right"/>
        <w:rPr>
          <w:sz w:val="24"/>
          <w:szCs w:val="24"/>
        </w:rPr>
      </w:pPr>
      <w:r w:rsidRPr="000A65E8">
        <w:rPr>
          <w:sz w:val="24"/>
          <w:szCs w:val="24"/>
        </w:rPr>
        <w:t>к Административному регламенту</w:t>
      </w:r>
    </w:p>
    <w:p w14:paraId="03F3AE52" w14:textId="752679AA" w:rsidR="00881CB4" w:rsidRPr="000A65E8" w:rsidRDefault="000931F1" w:rsidP="000931F1">
      <w:pPr>
        <w:widowControl w:val="0"/>
        <w:autoSpaceDE w:val="0"/>
        <w:autoSpaceDN w:val="0"/>
        <w:adjustRightInd w:val="0"/>
        <w:jc w:val="center"/>
        <w:rPr>
          <w:sz w:val="24"/>
          <w:szCs w:val="24"/>
        </w:rPr>
      </w:pPr>
      <w:r>
        <w:rPr>
          <w:sz w:val="24"/>
          <w:szCs w:val="24"/>
        </w:rPr>
        <w:t xml:space="preserve">                                                                        </w:t>
      </w:r>
      <w:r w:rsidR="00881CB4" w:rsidRPr="000A65E8">
        <w:rPr>
          <w:sz w:val="24"/>
          <w:szCs w:val="24"/>
        </w:rPr>
        <w:t>по предоставлению</w:t>
      </w:r>
    </w:p>
    <w:p w14:paraId="36731FB6" w14:textId="51EAFDAF" w:rsidR="00881CB4" w:rsidRPr="000A65E8" w:rsidRDefault="000931F1" w:rsidP="000931F1">
      <w:pPr>
        <w:widowControl w:val="0"/>
        <w:autoSpaceDE w:val="0"/>
        <w:autoSpaceDN w:val="0"/>
        <w:adjustRightInd w:val="0"/>
        <w:jc w:val="center"/>
        <w:rPr>
          <w:sz w:val="24"/>
          <w:szCs w:val="24"/>
        </w:rPr>
      </w:pPr>
      <w:r>
        <w:rPr>
          <w:sz w:val="24"/>
          <w:szCs w:val="24"/>
        </w:rPr>
        <w:t xml:space="preserve">                                                                              </w:t>
      </w:r>
      <w:r w:rsidR="00881CB4" w:rsidRPr="000A65E8">
        <w:rPr>
          <w:sz w:val="24"/>
          <w:szCs w:val="24"/>
        </w:rPr>
        <w:t>муниципальной услуги</w:t>
      </w:r>
    </w:p>
    <w:p w14:paraId="79944B20" w14:textId="77777777" w:rsidR="00881CB4" w:rsidRPr="000A65E8" w:rsidRDefault="00881CB4" w:rsidP="00881CB4">
      <w:pPr>
        <w:widowControl w:val="0"/>
        <w:autoSpaceDE w:val="0"/>
        <w:autoSpaceDN w:val="0"/>
        <w:adjustRightInd w:val="0"/>
        <w:jc w:val="right"/>
        <w:rPr>
          <w:sz w:val="24"/>
          <w:szCs w:val="24"/>
        </w:rPr>
      </w:pPr>
    </w:p>
    <w:p w14:paraId="49130BCD" w14:textId="77777777" w:rsidR="00881CB4" w:rsidRPr="000A65E8" w:rsidRDefault="00881CB4" w:rsidP="00881CB4">
      <w:pPr>
        <w:widowControl w:val="0"/>
        <w:autoSpaceDE w:val="0"/>
        <w:autoSpaceDN w:val="0"/>
        <w:adjustRightInd w:val="0"/>
        <w:jc w:val="right"/>
        <w:rPr>
          <w:sz w:val="24"/>
          <w:szCs w:val="24"/>
        </w:rPr>
      </w:pPr>
    </w:p>
    <w:p w14:paraId="7AB89701" w14:textId="77777777" w:rsidR="00881CB4" w:rsidRPr="000A65E8" w:rsidRDefault="00881CB4" w:rsidP="00881CB4">
      <w:pPr>
        <w:autoSpaceDE w:val="0"/>
        <w:autoSpaceDN w:val="0"/>
        <w:adjustRightInd w:val="0"/>
        <w:spacing w:line="360" w:lineRule="auto"/>
        <w:ind w:left="4536"/>
        <w:rPr>
          <w:sz w:val="20"/>
        </w:rPr>
      </w:pPr>
      <w:r w:rsidRPr="000A65E8">
        <w:rPr>
          <w:sz w:val="20"/>
        </w:rPr>
        <w:t>________________________________________________</w:t>
      </w:r>
    </w:p>
    <w:p w14:paraId="1685F1E9" w14:textId="77777777" w:rsidR="00881CB4" w:rsidRPr="000A65E8" w:rsidRDefault="00881CB4" w:rsidP="000931F1">
      <w:pPr>
        <w:autoSpaceDE w:val="0"/>
        <w:autoSpaceDN w:val="0"/>
        <w:adjustRightInd w:val="0"/>
        <w:spacing w:line="360" w:lineRule="auto"/>
        <w:ind w:left="4536"/>
        <w:jc w:val="left"/>
        <w:rPr>
          <w:sz w:val="20"/>
        </w:rPr>
      </w:pPr>
      <w:r w:rsidRPr="000A65E8">
        <w:rPr>
          <w:sz w:val="20"/>
        </w:rPr>
        <w:t>(Ф.И.О. физического лица и адрес проживания / наименование организации и ИНН)</w:t>
      </w:r>
    </w:p>
    <w:p w14:paraId="2B9E2487" w14:textId="77777777" w:rsidR="00881CB4" w:rsidRPr="000A65E8" w:rsidRDefault="00881CB4" w:rsidP="000931F1">
      <w:pPr>
        <w:autoSpaceDE w:val="0"/>
        <w:autoSpaceDN w:val="0"/>
        <w:adjustRightInd w:val="0"/>
        <w:spacing w:line="360" w:lineRule="auto"/>
        <w:ind w:left="4536"/>
        <w:jc w:val="left"/>
        <w:rPr>
          <w:sz w:val="20"/>
        </w:rPr>
      </w:pPr>
      <w:r w:rsidRPr="000A65E8">
        <w:rPr>
          <w:sz w:val="20"/>
        </w:rPr>
        <w:t xml:space="preserve">________________________________________________ </w:t>
      </w:r>
    </w:p>
    <w:p w14:paraId="6CEC2150" w14:textId="77777777" w:rsidR="00881CB4" w:rsidRPr="000A65E8" w:rsidRDefault="00881CB4" w:rsidP="000931F1">
      <w:pPr>
        <w:autoSpaceDE w:val="0"/>
        <w:autoSpaceDN w:val="0"/>
        <w:adjustRightInd w:val="0"/>
        <w:spacing w:line="360" w:lineRule="auto"/>
        <w:ind w:left="4536"/>
        <w:jc w:val="left"/>
        <w:rPr>
          <w:sz w:val="20"/>
        </w:rPr>
      </w:pPr>
      <w:r w:rsidRPr="000A65E8">
        <w:rPr>
          <w:sz w:val="20"/>
        </w:rPr>
        <w:t>(Ф.И.О. представителя заявителя и реквизиты доверенности)</w:t>
      </w:r>
    </w:p>
    <w:p w14:paraId="39C6E4D6" w14:textId="77777777" w:rsidR="00881CB4" w:rsidRPr="000A65E8" w:rsidRDefault="00881CB4" w:rsidP="000931F1">
      <w:pPr>
        <w:autoSpaceDE w:val="0"/>
        <w:autoSpaceDN w:val="0"/>
        <w:adjustRightInd w:val="0"/>
        <w:spacing w:line="360" w:lineRule="auto"/>
        <w:ind w:left="4536"/>
        <w:jc w:val="left"/>
        <w:rPr>
          <w:sz w:val="20"/>
        </w:rPr>
      </w:pPr>
      <w:r w:rsidRPr="000A65E8">
        <w:rPr>
          <w:sz w:val="20"/>
        </w:rPr>
        <w:t>________________________________________________</w:t>
      </w:r>
    </w:p>
    <w:p w14:paraId="1E45B971" w14:textId="77777777" w:rsidR="00881CB4" w:rsidRPr="000A65E8" w:rsidRDefault="00881CB4" w:rsidP="000931F1">
      <w:pPr>
        <w:autoSpaceDE w:val="0"/>
        <w:autoSpaceDN w:val="0"/>
        <w:adjustRightInd w:val="0"/>
        <w:spacing w:line="360" w:lineRule="auto"/>
        <w:ind w:left="4536"/>
        <w:jc w:val="left"/>
        <w:rPr>
          <w:sz w:val="20"/>
        </w:rPr>
      </w:pPr>
      <w:r w:rsidRPr="000A65E8">
        <w:rPr>
          <w:sz w:val="20"/>
        </w:rPr>
        <w:t>Контактная информация:</w:t>
      </w:r>
    </w:p>
    <w:p w14:paraId="73E7D367" w14:textId="77777777" w:rsidR="00881CB4" w:rsidRPr="000A65E8" w:rsidRDefault="00881CB4" w:rsidP="000931F1">
      <w:pPr>
        <w:autoSpaceDE w:val="0"/>
        <w:autoSpaceDN w:val="0"/>
        <w:adjustRightInd w:val="0"/>
        <w:spacing w:line="360" w:lineRule="auto"/>
        <w:ind w:left="4536"/>
        <w:jc w:val="left"/>
        <w:rPr>
          <w:sz w:val="20"/>
        </w:rPr>
      </w:pPr>
      <w:r w:rsidRPr="000A65E8">
        <w:rPr>
          <w:sz w:val="20"/>
        </w:rPr>
        <w:t>тел. ________________________________________________</w:t>
      </w:r>
    </w:p>
    <w:p w14:paraId="1FA60ED4" w14:textId="77777777" w:rsidR="00881CB4" w:rsidRPr="000A65E8" w:rsidRDefault="00881CB4" w:rsidP="000931F1">
      <w:pPr>
        <w:autoSpaceDE w:val="0"/>
        <w:autoSpaceDN w:val="0"/>
        <w:adjustRightInd w:val="0"/>
        <w:spacing w:line="360" w:lineRule="auto"/>
        <w:ind w:left="4536"/>
        <w:jc w:val="left"/>
        <w:rPr>
          <w:sz w:val="20"/>
        </w:rPr>
      </w:pPr>
      <w:r w:rsidRPr="000A65E8">
        <w:rPr>
          <w:sz w:val="20"/>
        </w:rPr>
        <w:t>эл. почта ______________________________________________</w:t>
      </w:r>
    </w:p>
    <w:p w14:paraId="4093B0F5" w14:textId="77777777" w:rsidR="00881CB4" w:rsidRPr="000A65E8" w:rsidRDefault="00881CB4" w:rsidP="00881CB4">
      <w:pPr>
        <w:autoSpaceDE w:val="0"/>
        <w:autoSpaceDN w:val="0"/>
        <w:adjustRightInd w:val="0"/>
        <w:jc w:val="center"/>
        <w:rPr>
          <w:sz w:val="26"/>
          <w:szCs w:val="26"/>
        </w:rPr>
      </w:pPr>
    </w:p>
    <w:p w14:paraId="7CF88DF4" w14:textId="77777777" w:rsidR="00881CB4" w:rsidRPr="000A65E8" w:rsidRDefault="00881CB4" w:rsidP="00881CB4">
      <w:pPr>
        <w:autoSpaceDE w:val="0"/>
        <w:autoSpaceDN w:val="0"/>
        <w:adjustRightInd w:val="0"/>
        <w:jc w:val="center"/>
        <w:rPr>
          <w:sz w:val="24"/>
          <w:szCs w:val="24"/>
        </w:rPr>
      </w:pPr>
      <w:r w:rsidRPr="000A65E8">
        <w:rPr>
          <w:sz w:val="24"/>
          <w:szCs w:val="24"/>
        </w:rPr>
        <w:t xml:space="preserve">РЕШЕНИЕ </w:t>
      </w:r>
    </w:p>
    <w:p w14:paraId="666AB982" w14:textId="77777777" w:rsidR="00881CB4" w:rsidRPr="000A65E8" w:rsidRDefault="00881CB4" w:rsidP="00881CB4">
      <w:pPr>
        <w:autoSpaceDE w:val="0"/>
        <w:autoSpaceDN w:val="0"/>
        <w:adjustRightInd w:val="0"/>
        <w:jc w:val="center"/>
        <w:rPr>
          <w:sz w:val="26"/>
          <w:szCs w:val="26"/>
        </w:rPr>
      </w:pPr>
      <w:r w:rsidRPr="000A65E8">
        <w:rPr>
          <w:sz w:val="24"/>
          <w:szCs w:val="24"/>
        </w:rPr>
        <w:t>об отказе в приеме заявления и документов, необходимых</w:t>
      </w:r>
      <w:r w:rsidRPr="000A65E8">
        <w:rPr>
          <w:sz w:val="24"/>
          <w:szCs w:val="24"/>
        </w:rPr>
        <w:br/>
        <w:t>для предоставления муниципальной услуги</w:t>
      </w:r>
    </w:p>
    <w:p w14:paraId="275B9169" w14:textId="77777777" w:rsidR="00881CB4" w:rsidRPr="000A65E8" w:rsidRDefault="00881CB4" w:rsidP="00881CB4">
      <w:pPr>
        <w:autoSpaceDE w:val="0"/>
        <w:autoSpaceDN w:val="0"/>
        <w:adjustRightInd w:val="0"/>
        <w:ind w:firstLine="709"/>
        <w:rPr>
          <w:sz w:val="26"/>
          <w:szCs w:val="26"/>
        </w:rPr>
      </w:pPr>
    </w:p>
    <w:p w14:paraId="7EE6332C" w14:textId="10CEA013" w:rsidR="00881CB4" w:rsidRPr="000931F1" w:rsidRDefault="00881CB4" w:rsidP="00881CB4">
      <w:pPr>
        <w:autoSpaceDE w:val="0"/>
        <w:autoSpaceDN w:val="0"/>
        <w:adjustRightInd w:val="0"/>
        <w:ind w:firstLine="709"/>
        <w:rPr>
          <w:sz w:val="22"/>
          <w:szCs w:val="22"/>
        </w:rPr>
      </w:pPr>
      <w:r w:rsidRPr="000931F1">
        <w:rPr>
          <w:sz w:val="22"/>
          <w:szCs w:val="22"/>
        </w:rPr>
        <w:t>Настоящим подтверждается, что при приеме документов, необходимых для предоставления муниципальной услуги __________________________________________</w:t>
      </w:r>
      <w:r w:rsidR="002F2499">
        <w:rPr>
          <w:sz w:val="22"/>
          <w:szCs w:val="22"/>
        </w:rPr>
        <w:t>____________________</w:t>
      </w:r>
      <w:r w:rsidRPr="000931F1">
        <w:rPr>
          <w:sz w:val="22"/>
          <w:szCs w:val="22"/>
        </w:rPr>
        <w:t>,</w:t>
      </w:r>
    </w:p>
    <w:p w14:paraId="60460A81" w14:textId="17EF93DD" w:rsidR="00881CB4" w:rsidRPr="000A65E8" w:rsidRDefault="00881CB4" w:rsidP="00881CB4">
      <w:pPr>
        <w:autoSpaceDE w:val="0"/>
        <w:autoSpaceDN w:val="0"/>
        <w:adjustRightInd w:val="0"/>
        <w:spacing w:after="200"/>
        <w:rPr>
          <w:sz w:val="16"/>
          <w:szCs w:val="16"/>
        </w:rPr>
      </w:pPr>
      <w:r w:rsidRPr="000A65E8">
        <w:rPr>
          <w:rFonts w:ascii="Courier New" w:hAnsi="Courier New" w:cs="Courier New"/>
          <w:sz w:val="20"/>
        </w:rPr>
        <w:t xml:space="preserve">                   </w:t>
      </w:r>
      <w:r w:rsidRPr="000A65E8">
        <w:rPr>
          <w:sz w:val="16"/>
          <w:szCs w:val="16"/>
        </w:rPr>
        <w:t>(наименование услуги в соответствии административным регламентом)</w:t>
      </w:r>
    </w:p>
    <w:p w14:paraId="7A0DE9E0" w14:textId="77777777" w:rsidR="00881CB4" w:rsidRPr="000931F1" w:rsidRDefault="00881CB4" w:rsidP="00881CB4">
      <w:pPr>
        <w:autoSpaceDE w:val="0"/>
        <w:autoSpaceDN w:val="0"/>
        <w:adjustRightInd w:val="0"/>
        <w:ind w:firstLine="709"/>
        <w:rPr>
          <w:sz w:val="22"/>
          <w:szCs w:val="22"/>
        </w:rPr>
      </w:pPr>
      <w:r w:rsidRPr="000931F1">
        <w:rPr>
          <w:sz w:val="22"/>
          <w:szCs w:val="22"/>
        </w:rPr>
        <w:t>были выявлены следующие основания для отказа в приеме документов:</w:t>
      </w:r>
    </w:p>
    <w:p w14:paraId="02D22F9D" w14:textId="50365B25" w:rsidR="00881CB4" w:rsidRPr="000A65E8" w:rsidRDefault="00881CB4" w:rsidP="00881CB4">
      <w:pPr>
        <w:autoSpaceDE w:val="0"/>
        <w:autoSpaceDN w:val="0"/>
        <w:adjustRightInd w:val="0"/>
        <w:ind w:firstLine="709"/>
        <w:rPr>
          <w:sz w:val="26"/>
          <w:szCs w:val="26"/>
        </w:rPr>
      </w:pPr>
      <w:r w:rsidRPr="000931F1">
        <w:rPr>
          <w:sz w:val="22"/>
          <w:szCs w:val="22"/>
        </w:rPr>
        <w:t>__________________________________________________________________</w:t>
      </w:r>
      <w:r w:rsidR="002F2499">
        <w:rPr>
          <w:sz w:val="22"/>
          <w:szCs w:val="22"/>
        </w:rPr>
        <w:t>___________</w:t>
      </w:r>
    </w:p>
    <w:p w14:paraId="5479499D" w14:textId="77777777" w:rsidR="00881CB4" w:rsidRPr="000A65E8" w:rsidRDefault="00881CB4" w:rsidP="00881CB4">
      <w:pPr>
        <w:autoSpaceDE w:val="0"/>
        <w:autoSpaceDN w:val="0"/>
        <w:adjustRightInd w:val="0"/>
        <w:ind w:firstLine="709"/>
        <w:rPr>
          <w:sz w:val="26"/>
          <w:szCs w:val="26"/>
        </w:rPr>
      </w:pPr>
      <w:r w:rsidRPr="000A65E8">
        <w:rPr>
          <w:sz w:val="26"/>
          <w:szCs w:val="26"/>
        </w:rPr>
        <w:t>__________________________________________________________________</w:t>
      </w:r>
    </w:p>
    <w:p w14:paraId="4C09F2FD" w14:textId="77777777" w:rsidR="00881CB4" w:rsidRPr="000A65E8" w:rsidRDefault="00881CB4" w:rsidP="00881CB4">
      <w:pPr>
        <w:autoSpaceDE w:val="0"/>
        <w:autoSpaceDN w:val="0"/>
        <w:adjustRightInd w:val="0"/>
        <w:jc w:val="center"/>
        <w:rPr>
          <w:sz w:val="16"/>
          <w:szCs w:val="16"/>
        </w:rPr>
      </w:pPr>
      <w:r w:rsidRPr="000A65E8">
        <w:rPr>
          <w:sz w:val="16"/>
          <w:szCs w:val="16"/>
        </w:rPr>
        <w:t>(указываются основания для отказа в приеме документов, предусмотренные пунктом 2.9 административного регламента)</w:t>
      </w:r>
    </w:p>
    <w:p w14:paraId="34BBB46B" w14:textId="77777777" w:rsidR="00881CB4" w:rsidRPr="000A65E8" w:rsidRDefault="00881CB4" w:rsidP="00881CB4">
      <w:pPr>
        <w:autoSpaceDE w:val="0"/>
        <w:autoSpaceDN w:val="0"/>
        <w:adjustRightInd w:val="0"/>
        <w:spacing w:after="200"/>
        <w:ind w:firstLine="709"/>
      </w:pPr>
    </w:p>
    <w:p w14:paraId="200544EA" w14:textId="77777777" w:rsidR="00881CB4" w:rsidRPr="000931F1" w:rsidRDefault="00881CB4" w:rsidP="00881CB4">
      <w:pPr>
        <w:autoSpaceDE w:val="0"/>
        <w:autoSpaceDN w:val="0"/>
        <w:adjustRightInd w:val="0"/>
        <w:spacing w:after="200"/>
        <w:ind w:firstLine="709"/>
        <w:rPr>
          <w:sz w:val="22"/>
          <w:szCs w:val="22"/>
        </w:rPr>
      </w:pPr>
      <w:r w:rsidRPr="000931F1">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53188E6" w14:textId="77777777" w:rsidR="00881CB4" w:rsidRPr="000931F1" w:rsidRDefault="00881CB4" w:rsidP="00881CB4">
      <w:pPr>
        <w:autoSpaceDE w:val="0"/>
        <w:autoSpaceDN w:val="0"/>
        <w:adjustRightInd w:val="0"/>
        <w:ind w:firstLine="709"/>
        <w:rPr>
          <w:sz w:val="22"/>
          <w:szCs w:val="22"/>
        </w:rPr>
      </w:pPr>
      <w:r w:rsidRPr="000931F1">
        <w:rPr>
          <w:sz w:val="22"/>
          <w:szCs w:val="22"/>
        </w:rPr>
        <w:t>Для получения услуги заявителю необходимо представить следующие документы:</w:t>
      </w:r>
    </w:p>
    <w:p w14:paraId="585D8265" w14:textId="18AF6DF1" w:rsidR="00881CB4" w:rsidRPr="000A65E8" w:rsidRDefault="00881CB4" w:rsidP="00881CB4">
      <w:pPr>
        <w:autoSpaceDE w:val="0"/>
        <w:autoSpaceDN w:val="0"/>
        <w:adjustRightInd w:val="0"/>
        <w:spacing w:before="240"/>
        <w:rPr>
          <w:sz w:val="26"/>
          <w:szCs w:val="26"/>
        </w:rPr>
      </w:pPr>
      <w:r w:rsidRPr="000A65E8">
        <w:rPr>
          <w:sz w:val="26"/>
          <w:szCs w:val="26"/>
        </w:rPr>
        <w:t>_______________________________________________________________________</w:t>
      </w:r>
    </w:p>
    <w:p w14:paraId="1660484B" w14:textId="77777777" w:rsidR="00881CB4" w:rsidRPr="000A65E8" w:rsidRDefault="00881CB4" w:rsidP="00881CB4">
      <w:pPr>
        <w:autoSpaceDE w:val="0"/>
        <w:autoSpaceDN w:val="0"/>
        <w:adjustRightInd w:val="0"/>
        <w:jc w:val="center"/>
        <w:rPr>
          <w:sz w:val="16"/>
          <w:szCs w:val="16"/>
        </w:rPr>
      </w:pPr>
      <w:r w:rsidRPr="000A65E8">
        <w:rPr>
          <w:sz w:val="16"/>
          <w:szCs w:val="16"/>
        </w:rPr>
        <w:t xml:space="preserve"> (указывается перечень документов в случае, если основанием для отказа является</w:t>
      </w:r>
    </w:p>
    <w:p w14:paraId="06C2126F" w14:textId="77777777" w:rsidR="00881CB4" w:rsidRPr="000A65E8" w:rsidRDefault="00881CB4" w:rsidP="00881CB4">
      <w:pPr>
        <w:autoSpaceDE w:val="0"/>
        <w:autoSpaceDN w:val="0"/>
        <w:adjustRightInd w:val="0"/>
        <w:jc w:val="center"/>
        <w:rPr>
          <w:sz w:val="16"/>
          <w:szCs w:val="16"/>
        </w:rPr>
      </w:pPr>
      <w:r w:rsidRPr="000A65E8">
        <w:rPr>
          <w:sz w:val="16"/>
          <w:szCs w:val="16"/>
        </w:rPr>
        <w:t>представление неполного комплекта документов)</w:t>
      </w:r>
    </w:p>
    <w:p w14:paraId="5E49CDBE" w14:textId="361CC0AB" w:rsidR="00881CB4" w:rsidRPr="000A65E8" w:rsidRDefault="00881CB4" w:rsidP="00881CB4">
      <w:pPr>
        <w:autoSpaceDE w:val="0"/>
        <w:autoSpaceDN w:val="0"/>
        <w:adjustRightInd w:val="0"/>
        <w:spacing w:before="120"/>
        <w:rPr>
          <w:sz w:val="20"/>
        </w:rPr>
      </w:pPr>
      <w:r w:rsidRPr="000A65E8">
        <w:rPr>
          <w:sz w:val="20"/>
        </w:rPr>
        <w:t>_____________________________________________________________________________________________</w:t>
      </w:r>
    </w:p>
    <w:p w14:paraId="5066CC50" w14:textId="77777777" w:rsidR="00881CB4" w:rsidRPr="000A65E8" w:rsidRDefault="00881CB4" w:rsidP="00881CB4">
      <w:pPr>
        <w:autoSpaceDE w:val="0"/>
        <w:autoSpaceDN w:val="0"/>
        <w:adjustRightInd w:val="0"/>
        <w:rPr>
          <w:sz w:val="16"/>
          <w:szCs w:val="16"/>
        </w:rPr>
      </w:pPr>
      <w:r w:rsidRPr="000A65E8">
        <w:rPr>
          <w:sz w:val="16"/>
          <w:szCs w:val="16"/>
        </w:rPr>
        <w:t>(должностное лицо (специалист МФЦ)                   (подпись)                                                                 (инициалы, фамилия)                    (дата)</w:t>
      </w:r>
    </w:p>
    <w:p w14:paraId="12B8EE2F" w14:textId="77777777" w:rsidR="00881CB4" w:rsidRPr="0081098E" w:rsidRDefault="00881CB4" w:rsidP="00881CB4">
      <w:pPr>
        <w:autoSpaceDE w:val="0"/>
        <w:autoSpaceDN w:val="0"/>
        <w:adjustRightInd w:val="0"/>
        <w:rPr>
          <w:sz w:val="22"/>
          <w:szCs w:val="22"/>
        </w:rPr>
      </w:pPr>
    </w:p>
    <w:p w14:paraId="5B9641BC" w14:textId="77777777" w:rsidR="00881CB4" w:rsidRPr="0081098E" w:rsidRDefault="00881CB4" w:rsidP="00881CB4">
      <w:pPr>
        <w:autoSpaceDE w:val="0"/>
        <w:autoSpaceDN w:val="0"/>
        <w:adjustRightInd w:val="0"/>
        <w:rPr>
          <w:sz w:val="22"/>
          <w:szCs w:val="22"/>
        </w:rPr>
      </w:pPr>
      <w:r w:rsidRPr="0081098E">
        <w:rPr>
          <w:sz w:val="22"/>
          <w:szCs w:val="22"/>
        </w:rPr>
        <w:t>М.П.</w:t>
      </w:r>
    </w:p>
    <w:p w14:paraId="2E64C022" w14:textId="77777777" w:rsidR="00881CB4" w:rsidRPr="0081098E" w:rsidRDefault="00881CB4" w:rsidP="00881CB4">
      <w:pPr>
        <w:autoSpaceDE w:val="0"/>
        <w:autoSpaceDN w:val="0"/>
        <w:adjustRightInd w:val="0"/>
        <w:rPr>
          <w:sz w:val="22"/>
          <w:szCs w:val="22"/>
        </w:rPr>
      </w:pPr>
    </w:p>
    <w:p w14:paraId="6A2BB556" w14:textId="77777777" w:rsidR="00881CB4" w:rsidRPr="0081098E" w:rsidRDefault="00881CB4" w:rsidP="00881CB4">
      <w:pPr>
        <w:autoSpaceDE w:val="0"/>
        <w:autoSpaceDN w:val="0"/>
        <w:adjustRightInd w:val="0"/>
        <w:rPr>
          <w:sz w:val="22"/>
          <w:szCs w:val="22"/>
        </w:rPr>
      </w:pPr>
      <w:r w:rsidRPr="0081098E">
        <w:rPr>
          <w:sz w:val="22"/>
          <w:szCs w:val="22"/>
        </w:rPr>
        <w:t>Подпись заявителя, подтверждающая получение решения об отказе в приеме документов</w:t>
      </w:r>
    </w:p>
    <w:p w14:paraId="29D88E0B" w14:textId="77777777" w:rsidR="00881CB4" w:rsidRPr="000A65E8" w:rsidRDefault="00881CB4" w:rsidP="00881CB4">
      <w:pPr>
        <w:autoSpaceDE w:val="0"/>
        <w:autoSpaceDN w:val="0"/>
        <w:adjustRightInd w:val="0"/>
        <w:spacing w:before="240"/>
      </w:pPr>
      <w:r w:rsidRPr="000A65E8">
        <w:t xml:space="preserve">____________       ____________________________________ _________ </w:t>
      </w:r>
      <w:r w:rsidRPr="000A65E8">
        <w:softHyphen/>
      </w:r>
      <w:r w:rsidRPr="000A65E8">
        <w:softHyphen/>
        <w:t xml:space="preserve">      _____________</w:t>
      </w:r>
    </w:p>
    <w:p w14:paraId="73CE01C0" w14:textId="77777777" w:rsidR="00881CB4" w:rsidRPr="000A65E8" w:rsidRDefault="00881CB4" w:rsidP="00881CB4">
      <w:pPr>
        <w:spacing w:after="200" w:line="276" w:lineRule="auto"/>
        <w:rPr>
          <w:sz w:val="16"/>
          <w:szCs w:val="16"/>
        </w:rPr>
      </w:pPr>
      <w:r w:rsidRPr="000A65E8">
        <w:rPr>
          <w:sz w:val="16"/>
          <w:szCs w:val="16"/>
        </w:rPr>
        <w:t xml:space="preserve">         (подпись)                                        (Ф.И.О. заявителя/представителя заявителя)                                                         (дата)</w:t>
      </w:r>
    </w:p>
    <w:p w14:paraId="41262713" w14:textId="77777777" w:rsidR="00881CB4" w:rsidRPr="000A65E8" w:rsidRDefault="00881CB4" w:rsidP="00881CB4">
      <w:pPr>
        <w:spacing w:line="276" w:lineRule="auto"/>
        <w:jc w:val="right"/>
        <w:rPr>
          <w:sz w:val="24"/>
          <w:szCs w:val="24"/>
        </w:rPr>
        <w:sectPr w:rsidR="00881CB4" w:rsidRPr="000A65E8" w:rsidSect="00F146E9">
          <w:pgSz w:w="11906" w:h="16838"/>
          <w:pgMar w:top="1134" w:right="850" w:bottom="1134" w:left="1701" w:header="708" w:footer="708" w:gutter="0"/>
          <w:cols w:space="708"/>
          <w:docGrid w:linePitch="381"/>
        </w:sectPr>
      </w:pPr>
    </w:p>
    <w:p w14:paraId="6FB5D559" w14:textId="1C038C99" w:rsidR="00881CB4" w:rsidRPr="000A65E8" w:rsidRDefault="000931F1" w:rsidP="000931F1">
      <w:pPr>
        <w:jc w:val="center"/>
        <w:rPr>
          <w:sz w:val="24"/>
          <w:szCs w:val="24"/>
        </w:rPr>
      </w:pPr>
      <w:r>
        <w:rPr>
          <w:sz w:val="24"/>
          <w:szCs w:val="24"/>
        </w:rPr>
        <w:t xml:space="preserve">                                                              </w:t>
      </w:r>
      <w:r w:rsidR="00881CB4" w:rsidRPr="000A65E8">
        <w:rPr>
          <w:sz w:val="24"/>
          <w:szCs w:val="24"/>
        </w:rPr>
        <w:t>Приложение № 8</w:t>
      </w:r>
    </w:p>
    <w:p w14:paraId="2DC6A22E" w14:textId="77777777" w:rsidR="00881CB4" w:rsidRPr="000A65E8" w:rsidRDefault="00881CB4" w:rsidP="000931F1">
      <w:pPr>
        <w:jc w:val="right"/>
        <w:rPr>
          <w:sz w:val="24"/>
          <w:szCs w:val="24"/>
        </w:rPr>
      </w:pPr>
      <w:r w:rsidRPr="000A65E8">
        <w:rPr>
          <w:sz w:val="24"/>
          <w:szCs w:val="24"/>
        </w:rPr>
        <w:t>к Административному регламенту</w:t>
      </w:r>
    </w:p>
    <w:p w14:paraId="38489973" w14:textId="29E7E7E0" w:rsidR="00881CB4" w:rsidRPr="000A65E8" w:rsidRDefault="000931F1" w:rsidP="000931F1">
      <w:pPr>
        <w:jc w:val="center"/>
        <w:rPr>
          <w:sz w:val="24"/>
          <w:szCs w:val="24"/>
        </w:rPr>
      </w:pPr>
      <w:r>
        <w:rPr>
          <w:sz w:val="24"/>
          <w:szCs w:val="24"/>
        </w:rPr>
        <w:t xml:space="preserve">                                                                   </w:t>
      </w:r>
      <w:r w:rsidR="00881CB4" w:rsidRPr="000A65E8">
        <w:rPr>
          <w:sz w:val="24"/>
          <w:szCs w:val="24"/>
        </w:rPr>
        <w:t>по предоставлению</w:t>
      </w:r>
    </w:p>
    <w:p w14:paraId="5433A957" w14:textId="6C979245" w:rsidR="00881CB4" w:rsidRPr="000A65E8" w:rsidRDefault="000931F1" w:rsidP="000931F1">
      <w:pPr>
        <w:jc w:val="center"/>
        <w:rPr>
          <w:sz w:val="24"/>
          <w:szCs w:val="24"/>
        </w:rPr>
      </w:pPr>
      <w:r>
        <w:rPr>
          <w:sz w:val="24"/>
          <w:szCs w:val="24"/>
        </w:rPr>
        <w:t xml:space="preserve">                                                                          </w:t>
      </w:r>
      <w:r w:rsidR="00881CB4" w:rsidRPr="000A65E8">
        <w:rPr>
          <w:sz w:val="24"/>
          <w:szCs w:val="24"/>
        </w:rPr>
        <w:t>муниципальной услуги</w:t>
      </w:r>
    </w:p>
    <w:p w14:paraId="5CF46344" w14:textId="77777777" w:rsidR="00881CB4" w:rsidRPr="000A65E8" w:rsidRDefault="00881CB4" w:rsidP="00881CB4">
      <w:pPr>
        <w:spacing w:line="276" w:lineRule="auto"/>
        <w:jc w:val="right"/>
        <w:rPr>
          <w:sz w:val="24"/>
          <w:szCs w:val="24"/>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2056"/>
        <w:gridCol w:w="4976"/>
      </w:tblGrid>
      <w:tr w:rsidR="00881CB4" w:rsidRPr="000A65E8" w14:paraId="2A39DE6B" w14:textId="77777777" w:rsidTr="00F9558E">
        <w:tc>
          <w:tcPr>
            <w:tcW w:w="4591" w:type="dxa"/>
            <w:gridSpan w:val="2"/>
          </w:tcPr>
          <w:p w14:paraId="269120CA" w14:textId="77777777" w:rsidR="00881CB4" w:rsidRPr="000A65E8" w:rsidRDefault="00881CB4" w:rsidP="00F9558E">
            <w:pPr>
              <w:rPr>
                <w:rFonts w:ascii="Times New Roman" w:hAnsi="Times New Roman" w:cs="Times New Roman"/>
                <w:szCs w:val="28"/>
              </w:rPr>
            </w:pPr>
          </w:p>
        </w:tc>
        <w:tc>
          <w:tcPr>
            <w:tcW w:w="4980" w:type="dxa"/>
          </w:tcPr>
          <w:p w14:paraId="28A3AD3E" w14:textId="77777777" w:rsidR="00881CB4" w:rsidRPr="000A65E8" w:rsidRDefault="00881CB4" w:rsidP="00F9558E">
            <w:pPr>
              <w:rPr>
                <w:rFonts w:ascii="Times New Roman" w:hAnsi="Times New Roman" w:cs="Times New Roman"/>
                <w:szCs w:val="28"/>
              </w:rPr>
            </w:pPr>
          </w:p>
        </w:tc>
      </w:tr>
      <w:tr w:rsidR="00881CB4" w:rsidRPr="000A65E8" w14:paraId="4F411F3A" w14:textId="77777777" w:rsidTr="00F9558E">
        <w:tc>
          <w:tcPr>
            <w:tcW w:w="4591" w:type="dxa"/>
            <w:gridSpan w:val="2"/>
          </w:tcPr>
          <w:p w14:paraId="09167FDF" w14:textId="77777777" w:rsidR="00881CB4" w:rsidRPr="000A65E8" w:rsidRDefault="00881CB4" w:rsidP="00F9558E">
            <w:pPr>
              <w:rPr>
                <w:rFonts w:ascii="Times New Roman" w:hAnsi="Times New Roman" w:cs="Times New Roman"/>
                <w:szCs w:val="28"/>
              </w:rPr>
            </w:pPr>
          </w:p>
        </w:tc>
        <w:tc>
          <w:tcPr>
            <w:tcW w:w="4980" w:type="dxa"/>
          </w:tcPr>
          <w:p w14:paraId="3F344F0D" w14:textId="70BE057E" w:rsidR="00881CB4" w:rsidRPr="000A65E8" w:rsidRDefault="00881CB4" w:rsidP="000931F1">
            <w:pPr>
              <w:jc w:val="left"/>
              <w:rPr>
                <w:rFonts w:ascii="Times New Roman" w:hAnsi="Times New Roman" w:cs="Times New Roman"/>
                <w:szCs w:val="28"/>
              </w:rPr>
            </w:pPr>
            <w:r w:rsidRPr="000A65E8">
              <w:rPr>
                <w:rFonts w:ascii="Times New Roman" w:hAnsi="Times New Roman" w:cs="Times New Roman"/>
                <w:sz w:val="24"/>
                <w:szCs w:val="24"/>
              </w:rPr>
              <w:t>кому:</w:t>
            </w:r>
            <w:r w:rsidRPr="000A65E8">
              <w:rPr>
                <w:rFonts w:ascii="Times New Roman" w:hAnsi="Times New Roman" w:cs="Times New Roman"/>
                <w:szCs w:val="28"/>
              </w:rPr>
              <w:t xml:space="preserve"> ________________________________ </w:t>
            </w:r>
            <w:r w:rsidRPr="000A65E8">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0A65E8">
              <w:rPr>
                <w:rFonts w:ascii="Times New Roman" w:hAnsi="Times New Roman" w:cs="Times New Roman"/>
                <w:szCs w:val="28"/>
              </w:rPr>
              <w:t xml:space="preserve">, </w:t>
            </w:r>
            <w:r w:rsidRPr="000A65E8">
              <w:rPr>
                <w:rFonts w:ascii="Times New Roman" w:hAnsi="Times New Roman" w:cs="Times New Roman"/>
                <w:sz w:val="24"/>
                <w:szCs w:val="24"/>
              </w:rPr>
              <w:t>куда:</w:t>
            </w:r>
            <w:r w:rsidRPr="000A65E8">
              <w:rPr>
                <w:rFonts w:ascii="Times New Roman" w:hAnsi="Times New Roman" w:cs="Times New Roman"/>
                <w:szCs w:val="28"/>
              </w:rPr>
              <w:t xml:space="preserve"> ______________________________ </w:t>
            </w:r>
          </w:p>
          <w:p w14:paraId="54C972AC" w14:textId="77777777" w:rsidR="00881CB4" w:rsidRPr="000A65E8" w:rsidRDefault="00881CB4" w:rsidP="000931F1">
            <w:pPr>
              <w:jc w:val="left"/>
              <w:rPr>
                <w:rFonts w:ascii="Times New Roman" w:hAnsi="Times New Roman" w:cs="Times New Roman"/>
                <w:szCs w:val="28"/>
              </w:rPr>
            </w:pPr>
            <w:r w:rsidRPr="000A65E8">
              <w:rPr>
                <w:rFonts w:ascii="Times New Roman" w:hAnsi="Times New Roman" w:cs="Times New Roman"/>
                <w:sz w:val="20"/>
                <w:szCs w:val="20"/>
              </w:rPr>
              <w:t>(его почтовый индекс и адрес, телефон, адрес электронной почты)</w:t>
            </w:r>
          </w:p>
        </w:tc>
      </w:tr>
      <w:tr w:rsidR="00881CB4" w:rsidRPr="000A65E8" w14:paraId="74BFD968" w14:textId="77777777" w:rsidTr="00F9558E">
        <w:tc>
          <w:tcPr>
            <w:tcW w:w="9571" w:type="dxa"/>
            <w:gridSpan w:val="3"/>
          </w:tcPr>
          <w:p w14:paraId="1057DFBF" w14:textId="77777777" w:rsidR="00881CB4" w:rsidRPr="000A65E8" w:rsidRDefault="00881CB4" w:rsidP="00F9558E">
            <w:pPr>
              <w:jc w:val="center"/>
              <w:rPr>
                <w:rFonts w:ascii="Times New Roman" w:hAnsi="Times New Roman" w:cs="Times New Roman"/>
                <w:b/>
                <w:sz w:val="24"/>
                <w:szCs w:val="24"/>
              </w:rPr>
            </w:pPr>
          </w:p>
          <w:p w14:paraId="162F568A" w14:textId="77777777" w:rsidR="00881CB4" w:rsidRPr="000A65E8" w:rsidRDefault="00881CB4" w:rsidP="00F9558E">
            <w:pPr>
              <w:jc w:val="center"/>
              <w:rPr>
                <w:rFonts w:ascii="Times New Roman" w:hAnsi="Times New Roman" w:cs="Times New Roman"/>
                <w:b/>
                <w:sz w:val="24"/>
                <w:szCs w:val="24"/>
              </w:rPr>
            </w:pPr>
            <w:r w:rsidRPr="000A65E8">
              <w:rPr>
                <w:rFonts w:ascii="Times New Roman" w:hAnsi="Times New Roman" w:cs="Times New Roman"/>
                <w:b/>
                <w:sz w:val="24"/>
                <w:szCs w:val="24"/>
              </w:rPr>
              <w:t>РЕШЕНИЕ</w:t>
            </w:r>
          </w:p>
          <w:p w14:paraId="3117AFCB" w14:textId="77777777" w:rsidR="00881CB4" w:rsidRPr="000A65E8" w:rsidRDefault="00881CB4" w:rsidP="00F9558E">
            <w:pPr>
              <w:jc w:val="center"/>
              <w:rPr>
                <w:rFonts w:ascii="Times New Roman" w:hAnsi="Times New Roman" w:cs="Times New Roman"/>
                <w:szCs w:val="28"/>
              </w:rPr>
            </w:pPr>
            <w:r w:rsidRPr="000A65E8">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881CB4" w:rsidRPr="000A65E8" w14:paraId="2F0DF8B5" w14:textId="77777777" w:rsidTr="00F9558E">
        <w:tc>
          <w:tcPr>
            <w:tcW w:w="4591" w:type="dxa"/>
            <w:gridSpan w:val="2"/>
          </w:tcPr>
          <w:p w14:paraId="7F0462BD" w14:textId="77777777" w:rsidR="00881CB4" w:rsidRPr="000A65E8" w:rsidRDefault="00881CB4" w:rsidP="00F9558E">
            <w:pPr>
              <w:rPr>
                <w:rFonts w:ascii="Times New Roman" w:hAnsi="Times New Roman" w:cs="Times New Roman"/>
                <w:szCs w:val="28"/>
              </w:rPr>
            </w:pPr>
          </w:p>
        </w:tc>
        <w:tc>
          <w:tcPr>
            <w:tcW w:w="4980" w:type="dxa"/>
          </w:tcPr>
          <w:p w14:paraId="664CE584" w14:textId="77777777" w:rsidR="00881CB4" w:rsidRPr="000A65E8" w:rsidRDefault="00881CB4" w:rsidP="00F9558E">
            <w:pPr>
              <w:rPr>
                <w:rFonts w:ascii="Times New Roman" w:hAnsi="Times New Roman" w:cs="Times New Roman"/>
                <w:szCs w:val="28"/>
              </w:rPr>
            </w:pPr>
          </w:p>
        </w:tc>
      </w:tr>
      <w:tr w:rsidR="00881CB4" w:rsidRPr="000A65E8" w14:paraId="3F9AE839" w14:textId="77777777" w:rsidTr="00F9558E">
        <w:tc>
          <w:tcPr>
            <w:tcW w:w="9571" w:type="dxa"/>
            <w:gridSpan w:val="3"/>
          </w:tcPr>
          <w:p w14:paraId="460B05FB" w14:textId="327C992D" w:rsidR="00881CB4" w:rsidRPr="000931F1" w:rsidRDefault="00881CB4" w:rsidP="000931F1">
            <w:pPr>
              <w:ind w:firstLine="851"/>
              <w:jc w:val="left"/>
              <w:rPr>
                <w:rFonts w:ascii="Times New Roman" w:hAnsi="Times New Roman" w:cs="Times New Roman"/>
                <w:sz w:val="22"/>
              </w:rPr>
            </w:pPr>
            <w:r w:rsidRPr="000931F1">
              <w:rPr>
                <w:rFonts w:ascii="Times New Roman" w:hAnsi="Times New Roman" w:cs="Times New Roman"/>
                <w:sz w:val="22"/>
              </w:rPr>
              <w:t>Рассмотрев заявление от ___________ № ___________ (Заявитель: ___________) и</w:t>
            </w:r>
            <w:r w:rsidR="000931F1">
              <w:rPr>
                <w:rFonts w:ascii="Times New Roman" w:hAnsi="Times New Roman" w:cs="Times New Roman"/>
                <w:sz w:val="22"/>
              </w:rPr>
              <w:t xml:space="preserve"> </w:t>
            </w:r>
            <w:r w:rsidRPr="000931F1">
              <w:rPr>
                <w:rFonts w:ascii="Times New Roman" w:hAnsi="Times New Roman" w:cs="Times New Roman"/>
                <w:sz w:val="22"/>
              </w:rPr>
              <w:t xml:space="preserve">приложенные к нему документы, сообщаю, что на рассмотрении _____________________________________________________________________________ </w:t>
            </w:r>
          </w:p>
          <w:p w14:paraId="2FF139F0" w14:textId="77777777" w:rsidR="00881CB4" w:rsidRPr="000A65E8" w:rsidRDefault="00881CB4" w:rsidP="00F9558E">
            <w:pPr>
              <w:jc w:val="center"/>
              <w:rPr>
                <w:rFonts w:ascii="Times New Roman" w:hAnsi="Times New Roman" w:cs="Times New Roman"/>
                <w:sz w:val="24"/>
                <w:szCs w:val="24"/>
              </w:rPr>
            </w:pPr>
            <w:r w:rsidRPr="000A65E8">
              <w:rPr>
                <w:rFonts w:ascii="Times New Roman" w:hAnsi="Times New Roman" w:cs="Times New Roman"/>
                <w:i/>
                <w:sz w:val="20"/>
                <w:szCs w:val="20"/>
              </w:rPr>
              <w:t>(наименование уполномоченного органа)</w:t>
            </w:r>
          </w:p>
          <w:p w14:paraId="5448782A" w14:textId="77777777" w:rsidR="00881CB4" w:rsidRPr="000931F1" w:rsidRDefault="00881CB4" w:rsidP="000931F1">
            <w:pPr>
              <w:rPr>
                <w:rFonts w:ascii="Times New Roman" w:hAnsi="Times New Roman" w:cs="Times New Roman"/>
                <w:sz w:val="22"/>
              </w:rPr>
            </w:pPr>
            <w:r w:rsidRPr="000931F1">
              <w:rPr>
                <w:rFonts w:ascii="Times New Roman" w:hAnsi="Times New Roman" w:cs="Times New Roman"/>
                <w:sz w:val="22"/>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7B36C423" w14:textId="77777777" w:rsidR="00881CB4" w:rsidRPr="000931F1" w:rsidRDefault="00881CB4" w:rsidP="000931F1">
            <w:pPr>
              <w:ind w:firstLine="851"/>
              <w:rPr>
                <w:rFonts w:ascii="Times New Roman" w:hAnsi="Times New Roman" w:cs="Times New Roman"/>
                <w:sz w:val="22"/>
              </w:rPr>
            </w:pPr>
            <w:r w:rsidRPr="000931F1">
              <w:rPr>
                <w:rFonts w:ascii="Times New Roman" w:hAnsi="Times New Roman" w:cs="Times New Roman"/>
                <w:sz w:val="22"/>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7F0F6D98" w14:textId="77777777" w:rsidR="00881CB4" w:rsidRPr="000931F1" w:rsidRDefault="00881CB4" w:rsidP="000931F1">
            <w:pPr>
              <w:ind w:firstLine="851"/>
              <w:rPr>
                <w:rFonts w:ascii="Times New Roman" w:hAnsi="Times New Roman" w:cs="Times New Roman"/>
                <w:sz w:val="22"/>
              </w:rPr>
            </w:pPr>
          </w:p>
          <w:p w14:paraId="0DEC5C3A" w14:textId="77777777" w:rsidR="00881CB4" w:rsidRPr="000A65E8" w:rsidRDefault="00881CB4" w:rsidP="000931F1">
            <w:pPr>
              <w:ind w:firstLine="851"/>
              <w:rPr>
                <w:rFonts w:ascii="Times New Roman" w:hAnsi="Times New Roman" w:cs="Times New Roman"/>
                <w:sz w:val="24"/>
                <w:szCs w:val="24"/>
              </w:rPr>
            </w:pPr>
            <w:r w:rsidRPr="000931F1">
              <w:rPr>
                <w:rFonts w:ascii="Times New Roman" w:hAnsi="Times New Roman" w:cs="Times New Roman"/>
                <w:sz w:val="22"/>
              </w:rPr>
              <w:t>Дополнительно информируем: ___________</w:t>
            </w:r>
          </w:p>
        </w:tc>
      </w:tr>
      <w:tr w:rsidR="00881CB4" w:rsidRPr="000A65E8" w14:paraId="315DB055" w14:textId="77777777" w:rsidTr="00F9558E">
        <w:tc>
          <w:tcPr>
            <w:tcW w:w="2127" w:type="dxa"/>
          </w:tcPr>
          <w:p w14:paraId="34CBB3AA" w14:textId="77777777" w:rsidR="00881CB4" w:rsidRPr="000A65E8" w:rsidRDefault="00881CB4" w:rsidP="00F9558E">
            <w:pPr>
              <w:rPr>
                <w:rFonts w:ascii="Times New Roman" w:hAnsi="Times New Roman" w:cs="Times New Roman"/>
                <w:szCs w:val="28"/>
              </w:rPr>
            </w:pPr>
            <w:r w:rsidRPr="000A65E8">
              <w:rPr>
                <w:rFonts w:ascii="Times New Roman" w:hAnsi="Times New Roman" w:cs="Times New Roman"/>
                <w:szCs w:val="28"/>
              </w:rPr>
              <w:t>_____________</w:t>
            </w:r>
          </w:p>
          <w:p w14:paraId="05B85C40" w14:textId="77777777" w:rsidR="00881CB4" w:rsidRPr="000A65E8" w:rsidRDefault="00881CB4" w:rsidP="00F9558E">
            <w:pPr>
              <w:jc w:val="center"/>
              <w:rPr>
                <w:rFonts w:ascii="Times New Roman" w:hAnsi="Times New Roman" w:cs="Times New Roman"/>
                <w:sz w:val="20"/>
                <w:szCs w:val="20"/>
              </w:rPr>
            </w:pPr>
            <w:r w:rsidRPr="000A65E8">
              <w:rPr>
                <w:rFonts w:ascii="Times New Roman" w:hAnsi="Times New Roman" w:cs="Times New Roman"/>
                <w:sz w:val="20"/>
                <w:szCs w:val="20"/>
              </w:rPr>
              <w:t>(должность)</w:t>
            </w:r>
          </w:p>
        </w:tc>
        <w:tc>
          <w:tcPr>
            <w:tcW w:w="2464" w:type="dxa"/>
          </w:tcPr>
          <w:p w14:paraId="0CB7AE6A" w14:textId="447D0253" w:rsidR="00881CB4" w:rsidRPr="000A65E8" w:rsidRDefault="00881CB4" w:rsidP="00F9558E">
            <w:pPr>
              <w:rPr>
                <w:rFonts w:ascii="Times New Roman" w:hAnsi="Times New Roman" w:cs="Times New Roman"/>
                <w:szCs w:val="28"/>
              </w:rPr>
            </w:pPr>
            <w:r w:rsidRPr="000A65E8">
              <w:rPr>
                <w:rFonts w:ascii="Times New Roman" w:hAnsi="Times New Roman" w:cs="Times New Roman"/>
                <w:szCs w:val="28"/>
              </w:rPr>
              <w:t>_____________</w:t>
            </w:r>
          </w:p>
          <w:p w14:paraId="7DAABD98" w14:textId="77777777" w:rsidR="00881CB4" w:rsidRPr="000A65E8" w:rsidRDefault="00881CB4" w:rsidP="00F9558E">
            <w:pPr>
              <w:jc w:val="center"/>
              <w:rPr>
                <w:rFonts w:ascii="Times New Roman" w:hAnsi="Times New Roman" w:cs="Times New Roman"/>
                <w:sz w:val="20"/>
                <w:szCs w:val="20"/>
              </w:rPr>
            </w:pPr>
            <w:r w:rsidRPr="000A65E8">
              <w:rPr>
                <w:rFonts w:ascii="Times New Roman" w:hAnsi="Times New Roman" w:cs="Times New Roman"/>
                <w:sz w:val="20"/>
                <w:szCs w:val="20"/>
              </w:rPr>
              <w:t>(подпись)</w:t>
            </w:r>
          </w:p>
        </w:tc>
        <w:tc>
          <w:tcPr>
            <w:tcW w:w="4980" w:type="dxa"/>
          </w:tcPr>
          <w:p w14:paraId="1A386D0D" w14:textId="77777777" w:rsidR="00881CB4" w:rsidRPr="000A65E8" w:rsidRDefault="00881CB4" w:rsidP="00F9558E">
            <w:pPr>
              <w:rPr>
                <w:rFonts w:ascii="Times New Roman" w:hAnsi="Times New Roman" w:cs="Times New Roman"/>
                <w:szCs w:val="28"/>
              </w:rPr>
            </w:pPr>
            <w:r w:rsidRPr="000A65E8">
              <w:rPr>
                <w:rFonts w:ascii="Times New Roman" w:hAnsi="Times New Roman" w:cs="Times New Roman"/>
                <w:szCs w:val="28"/>
              </w:rPr>
              <w:t>__________________________________</w:t>
            </w:r>
          </w:p>
          <w:p w14:paraId="01BC56E1" w14:textId="77777777" w:rsidR="00881CB4" w:rsidRPr="000A65E8" w:rsidRDefault="00881CB4" w:rsidP="00F9558E">
            <w:pPr>
              <w:jc w:val="center"/>
              <w:rPr>
                <w:rFonts w:ascii="Times New Roman" w:hAnsi="Times New Roman" w:cs="Times New Roman"/>
                <w:sz w:val="20"/>
                <w:szCs w:val="20"/>
              </w:rPr>
            </w:pPr>
            <w:r w:rsidRPr="000A65E8">
              <w:rPr>
                <w:rFonts w:ascii="Times New Roman" w:hAnsi="Times New Roman" w:cs="Times New Roman"/>
                <w:sz w:val="20"/>
                <w:szCs w:val="20"/>
              </w:rPr>
              <w:t>(фамилия, имя, отчество (последнее - при наличии))</w:t>
            </w:r>
          </w:p>
        </w:tc>
      </w:tr>
      <w:tr w:rsidR="00881CB4" w:rsidRPr="000A65E8" w14:paraId="3B645E09" w14:textId="77777777" w:rsidTr="00F9558E">
        <w:tc>
          <w:tcPr>
            <w:tcW w:w="4591" w:type="dxa"/>
            <w:gridSpan w:val="2"/>
          </w:tcPr>
          <w:p w14:paraId="7242885E" w14:textId="77777777" w:rsidR="00881CB4" w:rsidRPr="000A65E8" w:rsidRDefault="00881CB4" w:rsidP="00F9558E">
            <w:pPr>
              <w:rPr>
                <w:rFonts w:ascii="Times New Roman" w:hAnsi="Times New Roman" w:cs="Times New Roman"/>
                <w:sz w:val="20"/>
                <w:szCs w:val="20"/>
              </w:rPr>
            </w:pPr>
            <w:r w:rsidRPr="000A65E8">
              <w:rPr>
                <w:rFonts w:ascii="Times New Roman" w:hAnsi="Times New Roman" w:cs="Times New Roman"/>
                <w:sz w:val="20"/>
                <w:szCs w:val="20"/>
              </w:rPr>
              <w:t>Дата</w:t>
            </w:r>
          </w:p>
          <w:p w14:paraId="7D7666AC" w14:textId="77777777" w:rsidR="00881CB4" w:rsidRPr="000A65E8" w:rsidRDefault="00881CB4" w:rsidP="00F9558E">
            <w:pPr>
              <w:rPr>
                <w:rFonts w:ascii="Times New Roman" w:hAnsi="Times New Roman" w:cs="Times New Roman"/>
                <w:sz w:val="20"/>
                <w:szCs w:val="20"/>
              </w:rPr>
            </w:pPr>
          </w:p>
        </w:tc>
        <w:tc>
          <w:tcPr>
            <w:tcW w:w="4980" w:type="dxa"/>
          </w:tcPr>
          <w:p w14:paraId="424DBD4F" w14:textId="77777777" w:rsidR="00881CB4" w:rsidRPr="000A65E8" w:rsidRDefault="00881CB4" w:rsidP="00F9558E">
            <w:pPr>
              <w:rPr>
                <w:rFonts w:ascii="Times New Roman" w:hAnsi="Times New Roman" w:cs="Times New Roman"/>
                <w:szCs w:val="28"/>
              </w:rPr>
            </w:pPr>
          </w:p>
        </w:tc>
      </w:tr>
    </w:tbl>
    <w:p w14:paraId="14784D0C" w14:textId="77777777" w:rsidR="00881CB4" w:rsidRPr="000A65E8" w:rsidRDefault="00881CB4" w:rsidP="00881CB4">
      <w:pPr>
        <w:widowControl w:val="0"/>
        <w:autoSpaceDE w:val="0"/>
        <w:autoSpaceDN w:val="0"/>
        <w:adjustRightInd w:val="0"/>
        <w:jc w:val="right"/>
        <w:outlineLvl w:val="1"/>
        <w:rPr>
          <w:szCs w:val="28"/>
        </w:rPr>
      </w:pPr>
    </w:p>
    <w:p w14:paraId="66308DAA" w14:textId="77777777" w:rsidR="00881CB4" w:rsidRPr="007F2DD8" w:rsidRDefault="00881CB4" w:rsidP="00881CB4">
      <w:pPr>
        <w:autoSpaceDE w:val="0"/>
        <w:autoSpaceDN w:val="0"/>
        <w:adjustRightInd w:val="0"/>
        <w:jc w:val="center"/>
        <w:rPr>
          <w:rFonts w:eastAsiaTheme="minorEastAsia"/>
          <w:szCs w:val="28"/>
        </w:rPr>
      </w:pPr>
    </w:p>
    <w:p w14:paraId="6FB79775" w14:textId="77777777" w:rsidR="00881CB4" w:rsidRDefault="00881CB4" w:rsidP="00881CB4">
      <w:pPr>
        <w:widowControl w:val="0"/>
        <w:autoSpaceDE w:val="0"/>
        <w:autoSpaceDN w:val="0"/>
        <w:ind w:firstLine="709"/>
        <w:rPr>
          <w:rFonts w:eastAsiaTheme="minorEastAsia"/>
          <w:sz w:val="24"/>
          <w:szCs w:val="24"/>
        </w:rPr>
      </w:pPr>
      <w:bookmarkStart w:id="6" w:name="Par43"/>
      <w:bookmarkStart w:id="7" w:name="Par130"/>
      <w:bookmarkStart w:id="8" w:name="Par469"/>
      <w:bookmarkEnd w:id="6"/>
      <w:bookmarkEnd w:id="7"/>
      <w:bookmarkEnd w:id="8"/>
    </w:p>
    <w:p w14:paraId="69125EB4" w14:textId="1228A5D5" w:rsidR="00881CB4" w:rsidRPr="00881CB4" w:rsidRDefault="00881CB4" w:rsidP="00881CB4">
      <w:pPr>
        <w:tabs>
          <w:tab w:val="left" w:pos="2835"/>
        </w:tabs>
        <w:autoSpaceDE w:val="0"/>
        <w:autoSpaceDN w:val="0"/>
        <w:adjustRightInd w:val="0"/>
        <w:rPr>
          <w:rFonts w:eastAsia="Calibri"/>
          <w:iCs/>
          <w:color w:val="000000"/>
          <w:sz w:val="24"/>
          <w:szCs w:val="24"/>
          <w:lang w:eastAsia="en-US"/>
        </w:rPr>
      </w:pPr>
    </w:p>
    <w:sectPr w:rsidR="00881CB4" w:rsidRPr="00881CB4"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8952" w14:textId="77777777" w:rsidR="00FB3376" w:rsidRDefault="00FB3376" w:rsidP="0081098E">
      <w:r>
        <w:separator/>
      </w:r>
    </w:p>
  </w:endnote>
  <w:endnote w:type="continuationSeparator" w:id="0">
    <w:p w14:paraId="63CF67BD" w14:textId="77777777" w:rsidR="00FB3376" w:rsidRDefault="00FB3376" w:rsidP="0081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E3A3" w14:textId="77777777" w:rsidR="009706FF" w:rsidRDefault="009706F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6880" w14:textId="77777777" w:rsidR="00881CB4" w:rsidRDefault="00881CB4">
    <w:pPr>
      <w:pStyle w:val="ad"/>
      <w:jc w:val="center"/>
    </w:pPr>
  </w:p>
  <w:p w14:paraId="68C7E039" w14:textId="77777777" w:rsidR="00881CB4" w:rsidRDefault="00881CB4">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41B5F" w14:textId="77777777" w:rsidR="009706FF" w:rsidRDefault="009706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31B2F" w14:textId="77777777" w:rsidR="00FB3376" w:rsidRDefault="00FB3376" w:rsidP="0081098E">
      <w:r>
        <w:separator/>
      </w:r>
    </w:p>
  </w:footnote>
  <w:footnote w:type="continuationSeparator" w:id="0">
    <w:p w14:paraId="2C3D0AFA" w14:textId="77777777" w:rsidR="00FB3376" w:rsidRDefault="00FB3376" w:rsidP="00810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491456484"/>
      <w:docPartObj>
        <w:docPartGallery w:val="Page Numbers (Top of Page)"/>
        <w:docPartUnique/>
      </w:docPartObj>
    </w:sdtPr>
    <w:sdtContent>
      <w:p w14:paraId="0C978FB8" w14:textId="272341F2" w:rsidR="009706FF" w:rsidRPr="009706FF" w:rsidRDefault="009706FF">
        <w:pPr>
          <w:pStyle w:val="ab"/>
          <w:jc w:val="center"/>
          <w:rPr>
            <w:rFonts w:ascii="Times New Roman" w:hAnsi="Times New Roman" w:cs="Times New Roman"/>
            <w:sz w:val="28"/>
            <w:szCs w:val="28"/>
          </w:rPr>
        </w:pPr>
        <w:r w:rsidRPr="009706FF">
          <w:rPr>
            <w:rFonts w:ascii="Times New Roman" w:hAnsi="Times New Roman" w:cs="Times New Roman"/>
            <w:sz w:val="28"/>
            <w:szCs w:val="28"/>
          </w:rPr>
          <w:fldChar w:fldCharType="begin"/>
        </w:r>
        <w:r w:rsidRPr="009706FF">
          <w:rPr>
            <w:rFonts w:ascii="Times New Roman" w:hAnsi="Times New Roman" w:cs="Times New Roman"/>
            <w:sz w:val="28"/>
            <w:szCs w:val="28"/>
          </w:rPr>
          <w:instrText>PAGE   \* MERGEFORMAT</w:instrText>
        </w:r>
        <w:r w:rsidRPr="009706FF">
          <w:rPr>
            <w:rFonts w:ascii="Times New Roman" w:hAnsi="Times New Roman" w:cs="Times New Roman"/>
            <w:sz w:val="28"/>
            <w:szCs w:val="28"/>
          </w:rPr>
          <w:fldChar w:fldCharType="separate"/>
        </w:r>
        <w:r w:rsidRPr="009706FF">
          <w:rPr>
            <w:rFonts w:ascii="Times New Roman" w:hAnsi="Times New Roman" w:cs="Times New Roman"/>
            <w:sz w:val="28"/>
            <w:szCs w:val="28"/>
          </w:rPr>
          <w:t>2</w:t>
        </w:r>
        <w:r w:rsidRPr="009706FF">
          <w:rPr>
            <w:rFonts w:ascii="Times New Roman" w:hAnsi="Times New Roman" w:cs="Times New Roman"/>
            <w:sz w:val="28"/>
            <w:szCs w:val="28"/>
          </w:rPr>
          <w:fldChar w:fldCharType="end"/>
        </w:r>
      </w:p>
    </w:sdtContent>
  </w:sdt>
  <w:p w14:paraId="04E46C52" w14:textId="77777777" w:rsidR="0081098E" w:rsidRDefault="0081098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ECAB" w14:textId="77777777" w:rsidR="009706FF" w:rsidRDefault="009706F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8"/>
        <w:szCs w:val="28"/>
      </w:rPr>
      <w:id w:val="2077006880"/>
      <w:docPartObj>
        <w:docPartGallery w:val="Page Numbers (Top of Page)"/>
        <w:docPartUnique/>
      </w:docPartObj>
    </w:sdtPr>
    <w:sdtContent>
      <w:p w14:paraId="103635C7" w14:textId="066A7A67" w:rsidR="009706FF" w:rsidRPr="009706FF" w:rsidRDefault="009706FF">
        <w:pPr>
          <w:pStyle w:val="ab"/>
          <w:jc w:val="center"/>
          <w:rPr>
            <w:rFonts w:ascii="Times New Roman" w:hAnsi="Times New Roman" w:cs="Times New Roman"/>
            <w:sz w:val="28"/>
            <w:szCs w:val="28"/>
          </w:rPr>
        </w:pPr>
        <w:r w:rsidRPr="009706FF">
          <w:rPr>
            <w:rFonts w:ascii="Times New Roman" w:hAnsi="Times New Roman" w:cs="Times New Roman"/>
            <w:sz w:val="28"/>
            <w:szCs w:val="28"/>
          </w:rPr>
          <w:fldChar w:fldCharType="begin"/>
        </w:r>
        <w:r w:rsidRPr="009706FF">
          <w:rPr>
            <w:rFonts w:ascii="Times New Roman" w:hAnsi="Times New Roman" w:cs="Times New Roman"/>
            <w:sz w:val="28"/>
            <w:szCs w:val="28"/>
          </w:rPr>
          <w:instrText>PAGE   \* MERGEFORMAT</w:instrText>
        </w:r>
        <w:r w:rsidRPr="009706FF">
          <w:rPr>
            <w:rFonts w:ascii="Times New Roman" w:hAnsi="Times New Roman" w:cs="Times New Roman"/>
            <w:sz w:val="28"/>
            <w:szCs w:val="28"/>
          </w:rPr>
          <w:fldChar w:fldCharType="separate"/>
        </w:r>
        <w:r w:rsidRPr="009706FF">
          <w:rPr>
            <w:rFonts w:ascii="Times New Roman" w:hAnsi="Times New Roman" w:cs="Times New Roman"/>
            <w:sz w:val="28"/>
            <w:szCs w:val="28"/>
          </w:rPr>
          <w:t>2</w:t>
        </w:r>
        <w:r w:rsidRPr="009706FF">
          <w:rPr>
            <w:rFonts w:ascii="Times New Roman" w:hAnsi="Times New Roman" w:cs="Times New Roman"/>
            <w:sz w:val="28"/>
            <w:szCs w:val="28"/>
          </w:rPr>
          <w:fldChar w:fldCharType="end"/>
        </w:r>
      </w:p>
    </w:sdtContent>
  </w:sdt>
  <w:p w14:paraId="4643167D" w14:textId="77777777" w:rsidR="009706FF" w:rsidRDefault="009706FF">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DF1C" w14:textId="77777777" w:rsidR="009706FF" w:rsidRDefault="009706F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B216A8"/>
    <w:multiLevelType w:val="hybridMultilevel"/>
    <w:tmpl w:val="CDE0C598"/>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4C70442"/>
    <w:multiLevelType w:val="hybridMultilevel"/>
    <w:tmpl w:val="1CFEC502"/>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8C5BE3"/>
    <w:multiLevelType w:val="hybridMultilevel"/>
    <w:tmpl w:val="9954C06C"/>
    <w:lvl w:ilvl="0" w:tplc="19EA98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65064709">
    <w:abstractNumId w:val="20"/>
  </w:num>
  <w:num w:numId="2" w16cid:durableId="1864779977">
    <w:abstractNumId w:val="15"/>
  </w:num>
  <w:num w:numId="3" w16cid:durableId="124082737">
    <w:abstractNumId w:val="16"/>
  </w:num>
  <w:num w:numId="4" w16cid:durableId="1224826125">
    <w:abstractNumId w:val="4"/>
  </w:num>
  <w:num w:numId="5" w16cid:durableId="117725536">
    <w:abstractNumId w:val="12"/>
  </w:num>
  <w:num w:numId="6" w16cid:durableId="1974679603">
    <w:abstractNumId w:val="7"/>
  </w:num>
  <w:num w:numId="7" w16cid:durableId="886381303">
    <w:abstractNumId w:val="21"/>
  </w:num>
  <w:num w:numId="8" w16cid:durableId="571280625">
    <w:abstractNumId w:val="5"/>
  </w:num>
  <w:num w:numId="9" w16cid:durableId="1031152880">
    <w:abstractNumId w:val="13"/>
  </w:num>
  <w:num w:numId="10" w16cid:durableId="1253777109">
    <w:abstractNumId w:val="23"/>
  </w:num>
  <w:num w:numId="11" w16cid:durableId="2051876533">
    <w:abstractNumId w:val="28"/>
  </w:num>
  <w:num w:numId="12" w16cid:durableId="442572503">
    <w:abstractNumId w:val="8"/>
  </w:num>
  <w:num w:numId="13" w16cid:durableId="1264723210">
    <w:abstractNumId w:val="35"/>
  </w:num>
  <w:num w:numId="14" w16cid:durableId="927420373">
    <w:abstractNumId w:val="31"/>
  </w:num>
  <w:num w:numId="15" w16cid:durableId="1938975035">
    <w:abstractNumId w:val="9"/>
  </w:num>
  <w:num w:numId="16" w16cid:durableId="994141395">
    <w:abstractNumId w:val="18"/>
  </w:num>
  <w:num w:numId="17" w16cid:durableId="784498229">
    <w:abstractNumId w:val="10"/>
  </w:num>
  <w:num w:numId="18" w16cid:durableId="63574733">
    <w:abstractNumId w:val="14"/>
  </w:num>
  <w:num w:numId="19" w16cid:durableId="1873566172">
    <w:abstractNumId w:val="32"/>
  </w:num>
  <w:num w:numId="20" w16cid:durableId="294651600">
    <w:abstractNumId w:val="26"/>
  </w:num>
  <w:num w:numId="21" w16cid:durableId="311519559">
    <w:abstractNumId w:val="19"/>
  </w:num>
  <w:num w:numId="22" w16cid:durableId="440955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3946222">
    <w:abstractNumId w:val="27"/>
  </w:num>
  <w:num w:numId="24" w16cid:durableId="1197885173">
    <w:abstractNumId w:val="3"/>
  </w:num>
  <w:num w:numId="25" w16cid:durableId="1898517491">
    <w:abstractNumId w:val="6"/>
  </w:num>
  <w:num w:numId="26" w16cid:durableId="2094858713">
    <w:abstractNumId w:val="17"/>
  </w:num>
  <w:num w:numId="27" w16cid:durableId="431780179">
    <w:abstractNumId w:val="11"/>
  </w:num>
  <w:num w:numId="28" w16cid:durableId="1028793198">
    <w:abstractNumId w:val="22"/>
  </w:num>
  <w:num w:numId="29" w16cid:durableId="2022463740">
    <w:abstractNumId w:val="2"/>
  </w:num>
  <w:num w:numId="30" w16cid:durableId="2055765077">
    <w:abstractNumId w:val="33"/>
  </w:num>
  <w:num w:numId="31" w16cid:durableId="409355245">
    <w:abstractNumId w:val="25"/>
  </w:num>
  <w:num w:numId="32" w16cid:durableId="640698060">
    <w:abstractNumId w:val="30"/>
  </w:num>
  <w:num w:numId="33" w16cid:durableId="1391271533">
    <w:abstractNumId w:val="34"/>
  </w:num>
  <w:num w:numId="34" w16cid:durableId="1956713925">
    <w:abstractNumId w:val="1"/>
  </w:num>
  <w:num w:numId="35" w16cid:durableId="1605336742">
    <w:abstractNumId w:val="29"/>
  </w:num>
  <w:num w:numId="36" w16cid:durableId="1817985396">
    <w:abstractNumId w:val="24"/>
  </w:num>
  <w:num w:numId="37" w16cid:durableId="855726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931F1"/>
    <w:rsid w:val="000F1A02"/>
    <w:rsid w:val="00137667"/>
    <w:rsid w:val="001464B2"/>
    <w:rsid w:val="001A2440"/>
    <w:rsid w:val="001B4F8D"/>
    <w:rsid w:val="001F265D"/>
    <w:rsid w:val="00285D0C"/>
    <w:rsid w:val="002A2B11"/>
    <w:rsid w:val="002F22EB"/>
    <w:rsid w:val="002F2499"/>
    <w:rsid w:val="0030613E"/>
    <w:rsid w:val="00326996"/>
    <w:rsid w:val="0043001D"/>
    <w:rsid w:val="004914DD"/>
    <w:rsid w:val="00511A2B"/>
    <w:rsid w:val="00554BEC"/>
    <w:rsid w:val="00595F6F"/>
    <w:rsid w:val="005C0140"/>
    <w:rsid w:val="006415B0"/>
    <w:rsid w:val="006463D8"/>
    <w:rsid w:val="007053B5"/>
    <w:rsid w:val="00711921"/>
    <w:rsid w:val="00796BD1"/>
    <w:rsid w:val="007D0D99"/>
    <w:rsid w:val="0081098E"/>
    <w:rsid w:val="00881CB4"/>
    <w:rsid w:val="008A3858"/>
    <w:rsid w:val="009706FF"/>
    <w:rsid w:val="009840BA"/>
    <w:rsid w:val="00A03876"/>
    <w:rsid w:val="00A13C7B"/>
    <w:rsid w:val="00A31637"/>
    <w:rsid w:val="00AD4B63"/>
    <w:rsid w:val="00AE1A2A"/>
    <w:rsid w:val="00B52D22"/>
    <w:rsid w:val="00B83D8D"/>
    <w:rsid w:val="00B95FEE"/>
    <w:rsid w:val="00BF2B0B"/>
    <w:rsid w:val="00CC2E25"/>
    <w:rsid w:val="00D14AB6"/>
    <w:rsid w:val="00D368DC"/>
    <w:rsid w:val="00D97342"/>
    <w:rsid w:val="00F146E9"/>
    <w:rsid w:val="00F4320C"/>
    <w:rsid w:val="00F71B7A"/>
    <w:rsid w:val="00FB3376"/>
    <w:rsid w:val="00FC2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21C39"/>
  <w15:chartTrackingRefBased/>
  <w15:docId w15:val="{AF03677F-29A3-4C5A-AD72-640EF147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link w:val="10"/>
    <w:uiPriority w:val="9"/>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0478EB"/>
    <w:rPr>
      <w:rFonts w:ascii="Tahoma" w:hAnsi="Tahoma" w:cs="Tahoma"/>
      <w:sz w:val="16"/>
      <w:szCs w:val="16"/>
    </w:rPr>
  </w:style>
  <w:style w:type="character" w:customStyle="1" w:styleId="20">
    <w:name w:val="Заголовок 2 Знак"/>
    <w:basedOn w:val="a0"/>
    <w:link w:val="2"/>
    <w:rsid w:val="00881CB4"/>
    <w:rPr>
      <w:rFonts w:ascii="Tahoma" w:hAnsi="Tahoma"/>
      <w:b/>
      <w:sz w:val="26"/>
    </w:rPr>
  </w:style>
  <w:style w:type="numbering" w:customStyle="1" w:styleId="11">
    <w:name w:val="Нет списка1"/>
    <w:next w:val="a2"/>
    <w:uiPriority w:val="99"/>
    <w:semiHidden/>
    <w:unhideWhenUsed/>
    <w:rsid w:val="00881CB4"/>
  </w:style>
  <w:style w:type="paragraph" w:customStyle="1" w:styleId="ConsPlusNonformat">
    <w:name w:val="ConsPlusNonformat"/>
    <w:rsid w:val="00881CB4"/>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881CB4"/>
    <w:pPr>
      <w:widowControl w:val="0"/>
      <w:autoSpaceDE w:val="0"/>
      <w:autoSpaceDN w:val="0"/>
      <w:adjustRightInd w:val="0"/>
    </w:pPr>
    <w:rPr>
      <w:rFonts w:ascii="Calibri" w:eastAsiaTheme="minorEastAsia" w:hAnsi="Calibri" w:cs="Calibri"/>
      <w:sz w:val="22"/>
      <w:szCs w:val="22"/>
    </w:rPr>
  </w:style>
  <w:style w:type="paragraph" w:customStyle="1" w:styleId="ConsPlusNormal">
    <w:name w:val="ConsPlusNormal"/>
    <w:link w:val="ConsPlusNormal0"/>
    <w:rsid w:val="00881CB4"/>
    <w:pPr>
      <w:widowControl w:val="0"/>
      <w:autoSpaceDE w:val="0"/>
      <w:autoSpaceDN w:val="0"/>
      <w:adjustRightInd w:val="0"/>
    </w:pPr>
    <w:rPr>
      <w:rFonts w:ascii="Calibri" w:eastAsiaTheme="minorEastAsia" w:hAnsi="Calibri" w:cs="Calibri"/>
      <w:sz w:val="22"/>
      <w:szCs w:val="22"/>
    </w:rPr>
  </w:style>
  <w:style w:type="character" w:styleId="aa">
    <w:name w:val="Hyperlink"/>
    <w:basedOn w:val="a0"/>
    <w:uiPriority w:val="99"/>
    <w:unhideWhenUsed/>
    <w:rsid w:val="00881CB4"/>
    <w:rPr>
      <w:color w:val="0563C1" w:themeColor="hyperlink"/>
      <w:u w:val="single"/>
    </w:rPr>
  </w:style>
  <w:style w:type="character" w:customStyle="1" w:styleId="a9">
    <w:name w:val="Текст выноски Знак"/>
    <w:basedOn w:val="a0"/>
    <w:link w:val="a8"/>
    <w:uiPriority w:val="99"/>
    <w:semiHidden/>
    <w:rsid w:val="00881CB4"/>
    <w:rPr>
      <w:rFonts w:ascii="Tahoma" w:hAnsi="Tahoma" w:cs="Tahoma"/>
      <w:sz w:val="16"/>
      <w:szCs w:val="16"/>
    </w:rPr>
  </w:style>
  <w:style w:type="paragraph" w:customStyle="1" w:styleId="ConsPlusTitle">
    <w:name w:val="ConsPlusTitle"/>
    <w:rsid w:val="00881CB4"/>
    <w:pPr>
      <w:widowControl w:val="0"/>
      <w:autoSpaceDE w:val="0"/>
      <w:autoSpaceDN w:val="0"/>
      <w:adjustRightInd w:val="0"/>
    </w:pPr>
    <w:rPr>
      <w:b/>
      <w:bCs/>
      <w:sz w:val="24"/>
      <w:szCs w:val="24"/>
    </w:rPr>
  </w:style>
  <w:style w:type="paragraph" w:styleId="ab">
    <w:name w:val="header"/>
    <w:basedOn w:val="a"/>
    <w:link w:val="ac"/>
    <w:uiPriority w:val="99"/>
    <w:unhideWhenUsed/>
    <w:rsid w:val="00881CB4"/>
    <w:pPr>
      <w:tabs>
        <w:tab w:val="center" w:pos="4677"/>
        <w:tab w:val="right" w:pos="9355"/>
      </w:tabs>
      <w:jc w:val="left"/>
    </w:pPr>
    <w:rPr>
      <w:rFonts w:asciiTheme="minorHAnsi" w:eastAsiaTheme="minorEastAsia" w:hAnsiTheme="minorHAnsi" w:cstheme="minorBidi"/>
      <w:sz w:val="22"/>
      <w:szCs w:val="22"/>
    </w:rPr>
  </w:style>
  <w:style w:type="character" w:customStyle="1" w:styleId="ac">
    <w:name w:val="Верхний колонтитул Знак"/>
    <w:basedOn w:val="a0"/>
    <w:link w:val="ab"/>
    <w:uiPriority w:val="99"/>
    <w:rsid w:val="00881CB4"/>
    <w:rPr>
      <w:rFonts w:asciiTheme="minorHAnsi" w:eastAsiaTheme="minorEastAsia" w:hAnsiTheme="minorHAnsi" w:cstheme="minorBidi"/>
      <w:sz w:val="22"/>
      <w:szCs w:val="22"/>
    </w:rPr>
  </w:style>
  <w:style w:type="paragraph" w:styleId="ad">
    <w:name w:val="footer"/>
    <w:basedOn w:val="a"/>
    <w:link w:val="ae"/>
    <w:uiPriority w:val="99"/>
    <w:unhideWhenUsed/>
    <w:rsid w:val="00881CB4"/>
    <w:pPr>
      <w:tabs>
        <w:tab w:val="center" w:pos="4677"/>
        <w:tab w:val="right" w:pos="9355"/>
      </w:tabs>
      <w:jc w:val="left"/>
    </w:pPr>
    <w:rPr>
      <w:rFonts w:asciiTheme="minorHAnsi" w:eastAsiaTheme="minorEastAsia" w:hAnsiTheme="minorHAnsi" w:cstheme="minorBidi"/>
      <w:sz w:val="22"/>
      <w:szCs w:val="22"/>
    </w:rPr>
  </w:style>
  <w:style w:type="character" w:customStyle="1" w:styleId="ae">
    <w:name w:val="Нижний колонтитул Знак"/>
    <w:basedOn w:val="a0"/>
    <w:link w:val="ad"/>
    <w:uiPriority w:val="99"/>
    <w:rsid w:val="00881CB4"/>
    <w:rPr>
      <w:rFonts w:asciiTheme="minorHAnsi" w:eastAsiaTheme="minorEastAsia" w:hAnsiTheme="minorHAnsi" w:cstheme="minorBidi"/>
      <w:sz w:val="22"/>
      <w:szCs w:val="22"/>
    </w:rPr>
  </w:style>
  <w:style w:type="paragraph" w:styleId="af">
    <w:name w:val="Normal (Web)"/>
    <w:basedOn w:val="a"/>
    <w:uiPriority w:val="99"/>
    <w:unhideWhenUsed/>
    <w:rsid w:val="00881CB4"/>
    <w:pPr>
      <w:spacing w:before="100" w:beforeAutospacing="1" w:after="100" w:afterAutospacing="1"/>
      <w:jc w:val="left"/>
    </w:pPr>
    <w:rPr>
      <w:sz w:val="24"/>
      <w:szCs w:val="24"/>
    </w:rPr>
  </w:style>
  <w:style w:type="paragraph" w:styleId="af0">
    <w:name w:val="List Paragraph"/>
    <w:basedOn w:val="a"/>
    <w:uiPriority w:val="99"/>
    <w:qFormat/>
    <w:rsid w:val="00881CB4"/>
    <w:pPr>
      <w:spacing w:after="200" w:line="276" w:lineRule="auto"/>
      <w:ind w:left="720"/>
      <w:jc w:val="left"/>
    </w:pPr>
    <w:rPr>
      <w:rFonts w:ascii="Calibri" w:eastAsia="Calibri" w:hAnsi="Calibri" w:cs="Calibri"/>
      <w:sz w:val="22"/>
      <w:szCs w:val="22"/>
    </w:rPr>
  </w:style>
  <w:style w:type="character" w:styleId="af1">
    <w:name w:val="Strong"/>
    <w:basedOn w:val="a0"/>
    <w:uiPriority w:val="22"/>
    <w:qFormat/>
    <w:rsid w:val="00881CB4"/>
    <w:rPr>
      <w:b/>
      <w:bCs/>
    </w:rPr>
  </w:style>
  <w:style w:type="character" w:styleId="af2">
    <w:name w:val="annotation reference"/>
    <w:basedOn w:val="a0"/>
    <w:uiPriority w:val="99"/>
    <w:unhideWhenUsed/>
    <w:rsid w:val="00881CB4"/>
    <w:rPr>
      <w:sz w:val="16"/>
      <w:szCs w:val="16"/>
    </w:rPr>
  </w:style>
  <w:style w:type="paragraph" w:styleId="af3">
    <w:name w:val="annotation text"/>
    <w:basedOn w:val="a"/>
    <w:link w:val="af4"/>
    <w:uiPriority w:val="99"/>
    <w:unhideWhenUsed/>
    <w:rsid w:val="00881CB4"/>
    <w:pPr>
      <w:spacing w:after="200"/>
      <w:jc w:val="left"/>
    </w:pPr>
    <w:rPr>
      <w:rFonts w:asciiTheme="minorHAnsi" w:eastAsiaTheme="minorEastAsia" w:hAnsiTheme="minorHAnsi" w:cstheme="minorBidi"/>
      <w:sz w:val="20"/>
    </w:rPr>
  </w:style>
  <w:style w:type="character" w:customStyle="1" w:styleId="af4">
    <w:name w:val="Текст примечания Знак"/>
    <w:basedOn w:val="a0"/>
    <w:link w:val="af3"/>
    <w:uiPriority w:val="99"/>
    <w:rsid w:val="00881CB4"/>
    <w:rPr>
      <w:rFonts w:asciiTheme="minorHAnsi" w:eastAsiaTheme="minorEastAsia" w:hAnsiTheme="minorHAnsi" w:cstheme="minorBidi"/>
    </w:rPr>
  </w:style>
  <w:style w:type="paragraph" w:styleId="af5">
    <w:name w:val="annotation subject"/>
    <w:basedOn w:val="af3"/>
    <w:next w:val="af3"/>
    <w:link w:val="af6"/>
    <w:uiPriority w:val="99"/>
    <w:unhideWhenUsed/>
    <w:rsid w:val="00881CB4"/>
    <w:rPr>
      <w:b/>
      <w:bCs/>
    </w:rPr>
  </w:style>
  <w:style w:type="character" w:customStyle="1" w:styleId="af6">
    <w:name w:val="Тема примечания Знак"/>
    <w:basedOn w:val="af4"/>
    <w:link w:val="af5"/>
    <w:uiPriority w:val="99"/>
    <w:rsid w:val="00881CB4"/>
    <w:rPr>
      <w:rFonts w:asciiTheme="minorHAnsi" w:eastAsiaTheme="minorEastAsia" w:hAnsiTheme="minorHAnsi" w:cstheme="minorBidi"/>
      <w:b/>
      <w:bCs/>
    </w:rPr>
  </w:style>
  <w:style w:type="paragraph" w:styleId="af7">
    <w:name w:val="Title"/>
    <w:basedOn w:val="a"/>
    <w:link w:val="af8"/>
    <w:qFormat/>
    <w:rsid w:val="00881CB4"/>
    <w:pPr>
      <w:jc w:val="center"/>
    </w:pPr>
    <w:rPr>
      <w:szCs w:val="24"/>
      <w:lang w:val="x-none" w:eastAsia="x-none"/>
    </w:rPr>
  </w:style>
  <w:style w:type="character" w:customStyle="1" w:styleId="af8">
    <w:name w:val="Заголовок Знак"/>
    <w:basedOn w:val="a0"/>
    <w:link w:val="af7"/>
    <w:rsid w:val="00881CB4"/>
    <w:rPr>
      <w:sz w:val="28"/>
      <w:szCs w:val="24"/>
      <w:lang w:val="x-none" w:eastAsia="x-none"/>
    </w:rPr>
  </w:style>
  <w:style w:type="paragraph" w:customStyle="1" w:styleId="af9">
    <w:name w:val="Название проектного документа"/>
    <w:basedOn w:val="a"/>
    <w:rsid w:val="00881CB4"/>
    <w:pPr>
      <w:widowControl w:val="0"/>
      <w:ind w:left="1701"/>
      <w:jc w:val="center"/>
    </w:pPr>
    <w:rPr>
      <w:rFonts w:ascii="Arial" w:hAnsi="Arial" w:cs="Arial"/>
      <w:b/>
      <w:bCs/>
      <w:color w:val="000080"/>
      <w:sz w:val="32"/>
    </w:rPr>
  </w:style>
  <w:style w:type="paragraph" w:styleId="afa">
    <w:name w:val="footnote text"/>
    <w:basedOn w:val="a"/>
    <w:link w:val="afb"/>
    <w:uiPriority w:val="99"/>
    <w:unhideWhenUsed/>
    <w:rsid w:val="00881CB4"/>
    <w:pPr>
      <w:jc w:val="left"/>
    </w:pPr>
    <w:rPr>
      <w:rFonts w:asciiTheme="minorHAnsi" w:eastAsiaTheme="minorHAnsi" w:hAnsiTheme="minorHAnsi" w:cstheme="minorBidi"/>
      <w:sz w:val="20"/>
      <w:lang w:eastAsia="en-US"/>
    </w:rPr>
  </w:style>
  <w:style w:type="character" w:customStyle="1" w:styleId="afb">
    <w:name w:val="Текст сноски Знак"/>
    <w:basedOn w:val="a0"/>
    <w:link w:val="afa"/>
    <w:uiPriority w:val="99"/>
    <w:rsid w:val="00881CB4"/>
    <w:rPr>
      <w:rFonts w:asciiTheme="minorHAnsi" w:eastAsiaTheme="minorHAnsi" w:hAnsiTheme="minorHAnsi" w:cstheme="minorBidi"/>
      <w:lang w:eastAsia="en-US"/>
    </w:rPr>
  </w:style>
  <w:style w:type="character" w:styleId="afc">
    <w:name w:val="footnote reference"/>
    <w:basedOn w:val="a0"/>
    <w:uiPriority w:val="99"/>
    <w:unhideWhenUsed/>
    <w:rsid w:val="00881CB4"/>
    <w:rPr>
      <w:vertAlign w:val="superscript"/>
    </w:rPr>
  </w:style>
  <w:style w:type="character" w:customStyle="1" w:styleId="23">
    <w:name w:val="Основной текст (2)_"/>
    <w:basedOn w:val="a0"/>
    <w:link w:val="24"/>
    <w:rsid w:val="00881CB4"/>
    <w:rPr>
      <w:sz w:val="26"/>
      <w:szCs w:val="26"/>
    </w:rPr>
  </w:style>
  <w:style w:type="character" w:customStyle="1" w:styleId="40">
    <w:name w:val="Основной текст (4)_"/>
    <w:basedOn w:val="a0"/>
    <w:link w:val="41"/>
    <w:rsid w:val="00881CB4"/>
    <w:rPr>
      <w:color w:val="0066CC"/>
      <w:sz w:val="18"/>
      <w:szCs w:val="18"/>
    </w:rPr>
  </w:style>
  <w:style w:type="character" w:customStyle="1" w:styleId="30">
    <w:name w:val="Основной текст (3)_"/>
    <w:basedOn w:val="a0"/>
    <w:link w:val="31"/>
    <w:rsid w:val="00881CB4"/>
    <w:rPr>
      <w:i/>
      <w:iCs/>
    </w:rPr>
  </w:style>
  <w:style w:type="paragraph" w:customStyle="1" w:styleId="24">
    <w:name w:val="Основной текст (2)"/>
    <w:basedOn w:val="a"/>
    <w:link w:val="23"/>
    <w:rsid w:val="00881CB4"/>
    <w:pPr>
      <w:widowControl w:val="0"/>
      <w:spacing w:after="240"/>
      <w:jc w:val="left"/>
    </w:pPr>
    <w:rPr>
      <w:sz w:val="26"/>
      <w:szCs w:val="26"/>
    </w:rPr>
  </w:style>
  <w:style w:type="paragraph" w:customStyle="1" w:styleId="41">
    <w:name w:val="Основной текст (4)"/>
    <w:basedOn w:val="a"/>
    <w:link w:val="40"/>
    <w:rsid w:val="00881CB4"/>
    <w:pPr>
      <w:widowControl w:val="0"/>
      <w:spacing w:after="250" w:line="257" w:lineRule="auto"/>
      <w:jc w:val="center"/>
    </w:pPr>
    <w:rPr>
      <w:color w:val="0066CC"/>
      <w:sz w:val="18"/>
      <w:szCs w:val="18"/>
    </w:rPr>
  </w:style>
  <w:style w:type="paragraph" w:customStyle="1" w:styleId="31">
    <w:name w:val="Основной текст (3)"/>
    <w:basedOn w:val="a"/>
    <w:link w:val="30"/>
    <w:rsid w:val="00881CB4"/>
    <w:pPr>
      <w:widowControl w:val="0"/>
      <w:spacing w:line="264" w:lineRule="auto"/>
      <w:jc w:val="left"/>
    </w:pPr>
    <w:rPr>
      <w:i/>
      <w:iCs/>
      <w:sz w:val="20"/>
    </w:rPr>
  </w:style>
  <w:style w:type="character" w:customStyle="1" w:styleId="afd">
    <w:name w:val="Сноска_"/>
    <w:basedOn w:val="a0"/>
    <w:link w:val="afe"/>
    <w:rsid w:val="00881CB4"/>
  </w:style>
  <w:style w:type="paragraph" w:customStyle="1" w:styleId="afe">
    <w:name w:val="Сноска"/>
    <w:basedOn w:val="a"/>
    <w:link w:val="afd"/>
    <w:rsid w:val="00881CB4"/>
    <w:pPr>
      <w:widowControl w:val="0"/>
      <w:jc w:val="left"/>
    </w:pPr>
    <w:rPr>
      <w:sz w:val="20"/>
    </w:rPr>
  </w:style>
  <w:style w:type="character" w:customStyle="1" w:styleId="aff">
    <w:name w:val="Основной текст_"/>
    <w:basedOn w:val="a0"/>
    <w:link w:val="12"/>
    <w:rsid w:val="00881CB4"/>
    <w:rPr>
      <w:sz w:val="28"/>
      <w:szCs w:val="28"/>
    </w:rPr>
  </w:style>
  <w:style w:type="paragraph" w:customStyle="1" w:styleId="12">
    <w:name w:val="Основной текст1"/>
    <w:basedOn w:val="a"/>
    <w:link w:val="aff"/>
    <w:rsid w:val="00881CB4"/>
    <w:pPr>
      <w:widowControl w:val="0"/>
      <w:ind w:firstLine="400"/>
      <w:jc w:val="left"/>
    </w:pPr>
    <w:rPr>
      <w:szCs w:val="28"/>
    </w:rPr>
  </w:style>
  <w:style w:type="character" w:customStyle="1" w:styleId="ConsPlusNormal0">
    <w:name w:val="ConsPlusNormal Знак"/>
    <w:link w:val="ConsPlusNormal"/>
    <w:locked/>
    <w:rsid w:val="00881CB4"/>
    <w:rPr>
      <w:rFonts w:ascii="Calibri" w:eastAsiaTheme="minorEastAsia" w:hAnsi="Calibri" w:cs="Calibri"/>
      <w:sz w:val="22"/>
      <w:szCs w:val="22"/>
    </w:rPr>
  </w:style>
  <w:style w:type="table" w:customStyle="1" w:styleId="13">
    <w:name w:val="Сетка таблицы1"/>
    <w:basedOn w:val="a1"/>
    <w:next w:val="a7"/>
    <w:uiPriority w:val="59"/>
    <w:rsid w:val="00881C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881CB4"/>
    <w:pPr>
      <w:keepNext/>
      <w:keepLines/>
      <w:spacing w:before="480" w:line="276" w:lineRule="auto"/>
      <w:jc w:val="left"/>
      <w:outlineLvl w:val="0"/>
    </w:pPr>
    <w:rPr>
      <w:rFonts w:ascii="Cambria" w:hAnsi="Cambria"/>
      <w:b/>
      <w:bCs/>
      <w:color w:val="365F91"/>
      <w:szCs w:val="28"/>
    </w:rPr>
  </w:style>
  <w:style w:type="numbering" w:customStyle="1" w:styleId="25">
    <w:name w:val="Нет списка2"/>
    <w:next w:val="a2"/>
    <w:uiPriority w:val="99"/>
    <w:semiHidden/>
    <w:unhideWhenUsed/>
    <w:rsid w:val="00881CB4"/>
  </w:style>
  <w:style w:type="paragraph" w:styleId="aff0">
    <w:name w:val="No Spacing"/>
    <w:uiPriority w:val="1"/>
    <w:qFormat/>
    <w:rsid w:val="00881CB4"/>
    <w:rPr>
      <w:rFonts w:asciiTheme="minorHAnsi" w:hAnsiTheme="minorHAnsi" w:cstheme="minorBidi"/>
      <w:sz w:val="22"/>
      <w:szCs w:val="22"/>
    </w:rPr>
  </w:style>
  <w:style w:type="character" w:customStyle="1" w:styleId="apple-converted-space">
    <w:name w:val="apple-converted-space"/>
    <w:basedOn w:val="a0"/>
    <w:rsid w:val="00881CB4"/>
  </w:style>
  <w:style w:type="paragraph" w:customStyle="1" w:styleId="formattext">
    <w:name w:val="formattext"/>
    <w:basedOn w:val="a"/>
    <w:rsid w:val="00881CB4"/>
    <w:pPr>
      <w:spacing w:before="100" w:beforeAutospacing="1" w:after="100" w:afterAutospacing="1"/>
      <w:jc w:val="left"/>
    </w:pPr>
    <w:rPr>
      <w:sz w:val="24"/>
      <w:szCs w:val="24"/>
    </w:rPr>
  </w:style>
  <w:style w:type="character" w:customStyle="1" w:styleId="10">
    <w:name w:val="Заголовок 1 Знак"/>
    <w:basedOn w:val="a0"/>
    <w:link w:val="1"/>
    <w:uiPriority w:val="9"/>
    <w:rsid w:val="00881CB4"/>
    <w:rPr>
      <w:b/>
      <w:sz w:val="24"/>
    </w:rPr>
  </w:style>
  <w:style w:type="table" w:customStyle="1" w:styleId="26">
    <w:name w:val="Сетка таблицы2"/>
    <w:basedOn w:val="a1"/>
    <w:next w:val="a7"/>
    <w:uiPriority w:val="59"/>
    <w:rsid w:val="00881CB4"/>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Заголовок 1 Знак1"/>
    <w:basedOn w:val="a0"/>
    <w:uiPriority w:val="9"/>
    <w:rsid w:val="00881CB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74410000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14A81D6A9FB3256CFEDD40D39BCA1D51195B90E0794D9988F9CC4D2B9629A87778ABD2358319F486B9C9C882B0AF6B387F6AC0A722D6BC3AG6r1J"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32</Pages>
  <Words>14881</Words>
  <Characters>84826</Characters>
  <Application>Microsoft Office Word</Application>
  <DocSecurity>0</DocSecurity>
  <Lines>706</Lines>
  <Paragraphs>199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АДМИНИСТРАЦИЯ  МУНИЦИПАЛЬНОГО  ОБРАЗОВАНИЯ</vt:lpstr>
      <vt:lpstr>    1. Общие положения</vt:lpstr>
      <vt:lpstr>        </vt:lpstr>
      <vt:lpstr>        6. Особенности выполнения административных процедур в многофункциональных центра</vt:lpstr>
      <vt:lpstr>        </vt:lpstr>
      <vt:lpstr/>
      <vt:lpstr/>
      <vt:lpstr/>
      <vt:lpstr/>
      <vt:lpstr/>
      <vt:lpstr>Приложение № 1</vt:lpstr>
      <vt:lpstr>    </vt:lpstr>
    </vt:vector>
  </TitlesOfParts>
  <Company>ADM</Company>
  <LinksUpToDate>false</LinksUpToDate>
  <CharactersWithSpaces>99508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3</cp:revision>
  <cp:lastPrinted>2023-03-30T11:45:00Z</cp:lastPrinted>
  <dcterms:created xsi:type="dcterms:W3CDTF">2023-03-21T12:00:00Z</dcterms:created>
  <dcterms:modified xsi:type="dcterms:W3CDTF">2023-03-30T11:45:00Z</dcterms:modified>
</cp:coreProperties>
</file>