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EDC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2DFAEA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A3AFBB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3D7F2F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E912395" w14:textId="77777777" w:rsidR="00B52D22" w:rsidRDefault="00B52D22">
      <w:pPr>
        <w:jc w:val="center"/>
        <w:rPr>
          <w:b/>
          <w:sz w:val="32"/>
        </w:rPr>
      </w:pPr>
    </w:p>
    <w:p w14:paraId="310EDEE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289FA3E" w14:textId="77777777" w:rsidR="00B52D22" w:rsidRDefault="00B52D22">
      <w:pPr>
        <w:jc w:val="center"/>
        <w:rPr>
          <w:sz w:val="10"/>
        </w:rPr>
      </w:pPr>
    </w:p>
    <w:p w14:paraId="2251EA73" w14:textId="77777777" w:rsidR="00B52D22" w:rsidRDefault="00B52D22">
      <w:pPr>
        <w:jc w:val="center"/>
        <w:rPr>
          <w:sz w:val="10"/>
        </w:rPr>
      </w:pPr>
    </w:p>
    <w:p w14:paraId="3B9C1405" w14:textId="77777777" w:rsidR="00B52D22" w:rsidRDefault="00B52D22">
      <w:pPr>
        <w:tabs>
          <w:tab w:val="left" w:pos="4962"/>
        </w:tabs>
        <w:rPr>
          <w:sz w:val="16"/>
        </w:rPr>
      </w:pPr>
    </w:p>
    <w:p w14:paraId="6DB8E04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880E32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3981808" w14:textId="1E95124A" w:rsidR="00B52D22" w:rsidRDefault="00BE07B8">
      <w:pPr>
        <w:tabs>
          <w:tab w:val="left" w:pos="567"/>
          <w:tab w:val="left" w:pos="3686"/>
        </w:tabs>
      </w:pPr>
      <w:r>
        <w:tab/>
        <w:t>5 апреля 2024 г.</w:t>
      </w:r>
      <w:r>
        <w:tab/>
        <w:t>01-759-а</w:t>
      </w:r>
    </w:p>
    <w:p w14:paraId="6CDEA6D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B3B8A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C227B" w14:paraId="79BB2A4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DBFFF89" w14:textId="57EA359D" w:rsidR="008A3858" w:rsidRPr="001C227B" w:rsidRDefault="001C227B" w:rsidP="001C227B">
            <w:pPr>
              <w:suppressAutoHyphens/>
              <w:rPr>
                <w:bCs/>
                <w:sz w:val="24"/>
                <w:szCs w:val="24"/>
              </w:rPr>
            </w:pPr>
            <w:r w:rsidRPr="001C227B">
              <w:rPr>
                <w:bCs/>
                <w:sz w:val="24"/>
                <w:szCs w:val="24"/>
              </w:rPr>
              <w:t>О временном ограничении дорожного движения с 7.30 часов 00 минут 16 апреля 2024 года до 11 часов 00 минут 16 апреля 2024 года по адресу: город Тихвин, проезд между администрацией и стелой «Город воинской славы» со стороны проезда Бойцов 4-й армии и со стороны проезда Кошевого</w:t>
            </w:r>
          </w:p>
        </w:tc>
      </w:tr>
      <w:tr w:rsidR="00BE07B8" w:rsidRPr="00BE07B8" w14:paraId="06E04FF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516D71" w14:textId="291B850A" w:rsidR="002435A9" w:rsidRPr="00BE07B8" w:rsidRDefault="002435A9" w:rsidP="001C227B">
            <w:pPr>
              <w:suppressAutoHyphens/>
              <w:rPr>
                <w:bCs/>
                <w:sz w:val="24"/>
                <w:szCs w:val="24"/>
              </w:rPr>
            </w:pPr>
            <w:r w:rsidRPr="00BE07B8">
              <w:rPr>
                <w:bCs/>
                <w:sz w:val="24"/>
                <w:szCs w:val="24"/>
              </w:rPr>
              <w:t>21,0300 ДО</w:t>
            </w:r>
          </w:p>
        </w:tc>
      </w:tr>
    </w:tbl>
    <w:p w14:paraId="1C52857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4B29778" w14:textId="77777777" w:rsidR="002435A9" w:rsidRDefault="002435A9" w:rsidP="001A2440">
      <w:pPr>
        <w:ind w:right="-1" w:firstLine="709"/>
        <w:rPr>
          <w:sz w:val="22"/>
          <w:szCs w:val="22"/>
        </w:rPr>
      </w:pPr>
    </w:p>
    <w:p w14:paraId="43A2894F" w14:textId="215B4C5E" w:rsidR="002435A9" w:rsidRPr="002435A9" w:rsidRDefault="002435A9" w:rsidP="002920C3">
      <w:pPr>
        <w:ind w:firstLine="720"/>
        <w:rPr>
          <w:bCs/>
          <w:sz w:val="27"/>
          <w:szCs w:val="27"/>
        </w:rPr>
      </w:pPr>
      <w:r w:rsidRPr="002435A9">
        <w:rPr>
          <w:sz w:val="27"/>
          <w:szCs w:val="27"/>
        </w:rPr>
        <w:t xml:space="preserve">В связи с </w:t>
      </w:r>
      <w:r w:rsidRPr="002435A9">
        <w:rPr>
          <w:bCs/>
          <w:sz w:val="27"/>
          <w:szCs w:val="27"/>
        </w:rPr>
        <w:t>проведением практических мероприятий по развертыванию сил и средств сводного мобильного отряда по локализации и ликвидации очагов особо опасных болезней животных Тихвинского района в рамках проведения командно-штабных учений</w:t>
      </w:r>
      <w:r w:rsidRPr="002435A9">
        <w:rPr>
          <w:sz w:val="27"/>
          <w:szCs w:val="27"/>
        </w:rPr>
        <w:t xml:space="preserve"> </w:t>
      </w:r>
      <w:r w:rsidRPr="002435A9">
        <w:rPr>
          <w:bCs/>
          <w:sz w:val="27"/>
          <w:szCs w:val="27"/>
        </w:rPr>
        <w:t xml:space="preserve">на тему: «Действия органов исполнительной власти, органов местного самоуправления, учреждений и организаций Ленинградской области по локализации и ликвидации инфекционных болезней животных на территории районов Ленинградской области» 16 апреля 2024 года с 7.30 часов 00 минут до 11 часов 00 минут администрация Тихвинского района ПОСТАНОВЛЯЕТ:   </w:t>
      </w:r>
    </w:p>
    <w:p w14:paraId="4D7A620E" w14:textId="23F948CD" w:rsidR="002435A9" w:rsidRPr="00E821FE" w:rsidRDefault="002435A9" w:rsidP="002920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E821FE">
        <w:rPr>
          <w:sz w:val="27"/>
          <w:szCs w:val="27"/>
        </w:rPr>
        <w:t>Ограничить движение транспортных средств, за исключением спецтранспорта, участвующего в проведении мероприятий, на период с 07 часов 30 минут 16 апреля 2024 года до 11 часов 00 минут 16 апреля 2024 года, по адресу: город Тихвин, проезд между администрацией и стелой «Город воинской славы» со стороны проезда Бойцов 4-й армии и со стороны проезда Кошевого</w:t>
      </w:r>
      <w:r w:rsidR="00635440" w:rsidRPr="00E821FE">
        <w:rPr>
          <w:sz w:val="27"/>
          <w:szCs w:val="27"/>
        </w:rPr>
        <w:t xml:space="preserve"> в соответствие с прилагаемой схемой.</w:t>
      </w:r>
    </w:p>
    <w:p w14:paraId="6B10A26D" w14:textId="1A17E567" w:rsidR="002435A9" w:rsidRPr="00E821FE" w:rsidRDefault="002435A9" w:rsidP="002920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E821FE">
        <w:rPr>
          <w:sz w:val="27"/>
          <w:szCs w:val="27"/>
        </w:rPr>
        <w:t>М</w:t>
      </w:r>
      <w:r w:rsidR="00B85794">
        <w:rPr>
          <w:sz w:val="27"/>
          <w:szCs w:val="27"/>
        </w:rPr>
        <w:t>униципальному учреждению</w:t>
      </w:r>
      <w:r w:rsidRPr="00E821FE">
        <w:rPr>
          <w:sz w:val="27"/>
          <w:szCs w:val="27"/>
        </w:rPr>
        <w:t xml:space="preserve"> «Центр административно-хозяйственного обеспечения» (ЦАХО) на период проведения практических мероприятий с 07 часов 30 минут 16 апреля 2024 года до 11 часов 00 минут 16 апреля 2024 года организовать перекрытие проезда между администрацией и стелой «Город воинской славы» со стороны проезда Бойцов 4-й армии и со стороны проезда Кошевого.</w:t>
      </w:r>
    </w:p>
    <w:p w14:paraId="78342CA6" w14:textId="57DAD536" w:rsidR="002435A9" w:rsidRPr="00E821FE" w:rsidRDefault="002435A9" w:rsidP="002920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E821FE">
        <w:rPr>
          <w:sz w:val="27"/>
          <w:szCs w:val="27"/>
        </w:rPr>
        <w:t xml:space="preserve">Опубликовать настоящее постановление в </w:t>
      </w:r>
      <w:r w:rsidR="00E821FE" w:rsidRPr="00E821FE">
        <w:rPr>
          <w:sz w:val="27"/>
          <w:szCs w:val="27"/>
        </w:rPr>
        <w:t>газете «Трудовая слава»</w:t>
      </w:r>
      <w:r w:rsidRPr="00E821FE">
        <w:rPr>
          <w:sz w:val="27"/>
          <w:szCs w:val="27"/>
        </w:rPr>
        <w:t xml:space="preserve"> и</w:t>
      </w:r>
      <w:r w:rsidR="00E821FE" w:rsidRPr="00E821FE">
        <w:rPr>
          <w:sz w:val="27"/>
          <w:szCs w:val="27"/>
        </w:rPr>
        <w:t xml:space="preserve"> обнародовать</w:t>
      </w:r>
      <w:r w:rsidRPr="00E821FE">
        <w:rPr>
          <w:sz w:val="27"/>
          <w:szCs w:val="27"/>
        </w:rPr>
        <w:t xml:space="preserve"> на официальном сайте Тихвинского района.</w:t>
      </w:r>
    </w:p>
    <w:p w14:paraId="04A1E2A8" w14:textId="0D37B62C" w:rsidR="002435A9" w:rsidRPr="00E821FE" w:rsidRDefault="002435A9" w:rsidP="002920C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E821FE">
        <w:rPr>
          <w:sz w:val="27"/>
          <w:szCs w:val="27"/>
        </w:rPr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5180EE5E" w14:textId="77777777" w:rsidR="002435A9" w:rsidRPr="002435A9" w:rsidRDefault="002435A9" w:rsidP="002435A9">
      <w:pPr>
        <w:ind w:right="-1"/>
        <w:rPr>
          <w:sz w:val="27"/>
          <w:szCs w:val="27"/>
        </w:rPr>
      </w:pPr>
    </w:p>
    <w:p w14:paraId="5A4573D9" w14:textId="77777777" w:rsidR="002435A9" w:rsidRPr="002435A9" w:rsidRDefault="002435A9" w:rsidP="002435A9">
      <w:pPr>
        <w:ind w:right="-1"/>
        <w:rPr>
          <w:sz w:val="27"/>
          <w:szCs w:val="27"/>
        </w:rPr>
      </w:pPr>
    </w:p>
    <w:p w14:paraId="357A34A8" w14:textId="77777777" w:rsidR="002435A9" w:rsidRPr="002435A9" w:rsidRDefault="002435A9" w:rsidP="002435A9">
      <w:r w:rsidRPr="002435A9">
        <w:rPr>
          <w:sz w:val="27"/>
          <w:szCs w:val="27"/>
        </w:rPr>
        <w:t xml:space="preserve">Глава администрации </w:t>
      </w:r>
      <w:r w:rsidRPr="002435A9">
        <w:rPr>
          <w:sz w:val="27"/>
          <w:szCs w:val="27"/>
        </w:rPr>
        <w:tab/>
      </w:r>
      <w:r w:rsidRPr="002435A9">
        <w:rPr>
          <w:sz w:val="27"/>
          <w:szCs w:val="27"/>
        </w:rPr>
        <w:tab/>
      </w:r>
      <w:r w:rsidRPr="002435A9">
        <w:rPr>
          <w:sz w:val="27"/>
          <w:szCs w:val="27"/>
        </w:rPr>
        <w:tab/>
      </w:r>
      <w:r w:rsidRPr="002435A9">
        <w:rPr>
          <w:sz w:val="27"/>
          <w:szCs w:val="27"/>
        </w:rPr>
        <w:tab/>
      </w:r>
      <w:r w:rsidRPr="002435A9">
        <w:rPr>
          <w:sz w:val="27"/>
          <w:szCs w:val="27"/>
        </w:rPr>
        <w:tab/>
      </w:r>
      <w:r w:rsidRPr="002435A9">
        <w:rPr>
          <w:sz w:val="27"/>
          <w:szCs w:val="27"/>
        </w:rPr>
        <w:tab/>
      </w:r>
      <w:r w:rsidRPr="002435A9">
        <w:rPr>
          <w:sz w:val="27"/>
          <w:szCs w:val="27"/>
        </w:rPr>
        <w:tab/>
        <w:t xml:space="preserve">   Ю.А. Наумов</w:t>
      </w:r>
    </w:p>
    <w:p w14:paraId="2C42EF4B" w14:textId="0E6C3B34" w:rsidR="002435A9" w:rsidRPr="008444B5" w:rsidRDefault="0089294A" w:rsidP="002435A9">
      <w:pPr>
        <w:ind w:right="-1"/>
        <w:rPr>
          <w:b/>
          <w:bCs/>
          <w:sz w:val="24"/>
          <w:szCs w:val="24"/>
        </w:rPr>
      </w:pPr>
      <w:r w:rsidRPr="008444B5">
        <w:rPr>
          <w:b/>
          <w:bCs/>
          <w:sz w:val="24"/>
          <w:szCs w:val="24"/>
        </w:rPr>
        <w:lastRenderedPageBreak/>
        <w:t>СОГЛАСОВАНО:</w:t>
      </w:r>
    </w:p>
    <w:p w14:paraId="3D091277" w14:textId="77777777" w:rsidR="0089294A" w:rsidRDefault="0089294A" w:rsidP="002435A9">
      <w:pPr>
        <w:ind w:right="-1"/>
        <w:rPr>
          <w:sz w:val="24"/>
          <w:szCs w:val="24"/>
        </w:rPr>
      </w:pPr>
    </w:p>
    <w:tbl>
      <w:tblPr>
        <w:tblW w:w="950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1276"/>
        <w:gridCol w:w="1985"/>
      </w:tblGrid>
      <w:tr w:rsidR="008444B5" w:rsidRPr="008444B5" w14:paraId="6F1F912A" w14:textId="77777777" w:rsidTr="00345ABE">
        <w:trPr>
          <w:trHeight w:val="294"/>
        </w:trPr>
        <w:tc>
          <w:tcPr>
            <w:tcW w:w="6240" w:type="dxa"/>
          </w:tcPr>
          <w:p w14:paraId="6F679437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276" w:type="dxa"/>
          </w:tcPr>
          <w:p w14:paraId="70C28E6E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DEF9BC" w14:textId="07F2F1D4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8444B5" w:rsidRPr="008444B5" w14:paraId="2016A68D" w14:textId="77777777" w:rsidTr="00345ABE">
        <w:trPr>
          <w:trHeight w:val="201"/>
        </w:trPr>
        <w:tc>
          <w:tcPr>
            <w:tcW w:w="6240" w:type="dxa"/>
          </w:tcPr>
          <w:p w14:paraId="2910D971" w14:textId="1FCF1D21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 xml:space="preserve">И.о. заместителя главы администрации </w:t>
            </w:r>
            <w:r>
              <w:rPr>
                <w:color w:val="000000"/>
                <w:sz w:val="22"/>
                <w:szCs w:val="22"/>
              </w:rPr>
              <w:t>по безопасности</w:t>
            </w:r>
          </w:p>
        </w:tc>
        <w:tc>
          <w:tcPr>
            <w:tcW w:w="1276" w:type="dxa"/>
          </w:tcPr>
          <w:p w14:paraId="73C460A8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BCFBD9" w14:textId="7CA2A859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>Оборин С.В.</w:t>
            </w:r>
          </w:p>
        </w:tc>
      </w:tr>
      <w:tr w:rsidR="008444B5" w:rsidRPr="008444B5" w14:paraId="7DCE322D" w14:textId="77777777" w:rsidTr="00345ABE">
        <w:trPr>
          <w:trHeight w:val="241"/>
        </w:trPr>
        <w:tc>
          <w:tcPr>
            <w:tcW w:w="6240" w:type="dxa"/>
          </w:tcPr>
          <w:p w14:paraId="20002639" w14:textId="0B828973" w:rsidR="008444B5" w:rsidRPr="008444B5" w:rsidRDefault="00345ABE" w:rsidP="00EC5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</w:t>
            </w:r>
            <w:r w:rsidR="008444B5" w:rsidRPr="008444B5">
              <w:rPr>
                <w:color w:val="000000"/>
                <w:sz w:val="22"/>
                <w:szCs w:val="22"/>
              </w:rPr>
              <w:t>аместител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8444B5" w:rsidRPr="008444B5">
              <w:rPr>
                <w:color w:val="000000"/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8444B5" w:rsidRPr="008444B5">
              <w:rPr>
                <w:color w:val="000000"/>
                <w:sz w:val="22"/>
                <w:szCs w:val="22"/>
              </w:rPr>
              <w:t xml:space="preserve"> комитета </w:t>
            </w:r>
            <w:r w:rsidR="008444B5">
              <w:rPr>
                <w:color w:val="000000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276" w:type="dxa"/>
          </w:tcPr>
          <w:p w14:paraId="31086347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D57AA1" w14:textId="7DBE6036" w:rsidR="008444B5" w:rsidRPr="008444B5" w:rsidRDefault="00345ABE" w:rsidP="00EC5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Федосеева И.Ю.</w:t>
            </w:r>
          </w:p>
        </w:tc>
      </w:tr>
      <w:tr w:rsidR="008444B5" w:rsidRPr="008444B5" w14:paraId="5A6168A0" w14:textId="77777777" w:rsidTr="00345ABE">
        <w:trPr>
          <w:trHeight w:val="124"/>
        </w:trPr>
        <w:tc>
          <w:tcPr>
            <w:tcW w:w="6240" w:type="dxa"/>
          </w:tcPr>
          <w:p w14:paraId="6A67D152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76" w:type="dxa"/>
          </w:tcPr>
          <w:p w14:paraId="510BE258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F73963" w14:textId="17469DDE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8444B5" w:rsidRPr="008444B5" w14:paraId="4DF0E3F2" w14:textId="77777777" w:rsidTr="00345ABE">
        <w:trPr>
          <w:trHeight w:val="155"/>
        </w:trPr>
        <w:tc>
          <w:tcPr>
            <w:tcW w:w="6240" w:type="dxa"/>
          </w:tcPr>
          <w:p w14:paraId="65F79DE9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76" w:type="dxa"/>
          </w:tcPr>
          <w:p w14:paraId="16D31DF8" w14:textId="77777777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3164B2" w14:textId="5B0D825B" w:rsidR="008444B5" w:rsidRPr="008444B5" w:rsidRDefault="008444B5" w:rsidP="00EC5E61">
            <w:pPr>
              <w:rPr>
                <w:color w:val="000000"/>
                <w:sz w:val="22"/>
                <w:szCs w:val="22"/>
              </w:rPr>
            </w:pPr>
            <w:r w:rsidRPr="008444B5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3B9E4D42" w14:textId="77777777" w:rsidR="008444B5" w:rsidRDefault="008444B5" w:rsidP="0089294A">
      <w:pPr>
        <w:rPr>
          <w:b/>
          <w:bCs/>
          <w:color w:val="000000"/>
          <w:sz w:val="24"/>
          <w:szCs w:val="18"/>
        </w:rPr>
      </w:pPr>
    </w:p>
    <w:p w14:paraId="0CDFDADD" w14:textId="6BFBF2CB" w:rsidR="0089294A" w:rsidRDefault="0089294A" w:rsidP="0089294A">
      <w:pPr>
        <w:rPr>
          <w:b/>
          <w:bCs/>
          <w:color w:val="000000"/>
          <w:sz w:val="24"/>
          <w:szCs w:val="18"/>
        </w:rPr>
      </w:pPr>
      <w:r w:rsidRPr="008444B5">
        <w:rPr>
          <w:b/>
          <w:bCs/>
          <w:color w:val="000000"/>
          <w:sz w:val="24"/>
          <w:szCs w:val="18"/>
        </w:rPr>
        <w:t>РАССЫЛКА:</w:t>
      </w:r>
    </w:p>
    <w:p w14:paraId="6D89E8EA" w14:textId="77777777" w:rsidR="00345ABE" w:rsidRPr="008444B5" w:rsidRDefault="00345ABE" w:rsidP="0089294A">
      <w:pPr>
        <w:rPr>
          <w:color w:val="000000"/>
          <w:sz w:val="24"/>
          <w:szCs w:val="18"/>
        </w:rPr>
      </w:pPr>
    </w:p>
    <w:tbl>
      <w:tblPr>
        <w:tblW w:w="978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1701"/>
      </w:tblGrid>
      <w:tr w:rsidR="0089294A" w:rsidRPr="008444B5" w14:paraId="6C75AAD9" w14:textId="77777777" w:rsidTr="008444B5">
        <w:tc>
          <w:tcPr>
            <w:tcW w:w="6946" w:type="dxa"/>
          </w:tcPr>
          <w:p w14:paraId="02DC1A78" w14:textId="77777777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 xml:space="preserve">Дело </w:t>
            </w:r>
          </w:p>
        </w:tc>
        <w:tc>
          <w:tcPr>
            <w:tcW w:w="1134" w:type="dxa"/>
          </w:tcPr>
          <w:p w14:paraId="50F01A53" w14:textId="77777777" w:rsidR="0089294A" w:rsidRPr="008444B5" w:rsidRDefault="0089294A" w:rsidP="00EC5E61">
            <w:pPr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262ECCDB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505EE525" w14:textId="77777777" w:rsidTr="008444B5">
        <w:tc>
          <w:tcPr>
            <w:tcW w:w="6946" w:type="dxa"/>
          </w:tcPr>
          <w:p w14:paraId="792836FF" w14:textId="77777777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Оборин С.В.</w:t>
            </w:r>
          </w:p>
        </w:tc>
        <w:tc>
          <w:tcPr>
            <w:tcW w:w="1134" w:type="dxa"/>
          </w:tcPr>
          <w:p w14:paraId="16D2D1B2" w14:textId="77777777" w:rsidR="0089294A" w:rsidRPr="008444B5" w:rsidRDefault="0089294A" w:rsidP="00EC5E61">
            <w:pPr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30C35349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320A3DA9" w14:textId="77777777" w:rsidTr="008444B5">
        <w:tc>
          <w:tcPr>
            <w:tcW w:w="6946" w:type="dxa"/>
          </w:tcPr>
          <w:p w14:paraId="63899D2C" w14:textId="655C0922" w:rsidR="0089294A" w:rsidRPr="008444B5" w:rsidRDefault="00345ABE" w:rsidP="00345ABE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МУ «</w:t>
            </w:r>
            <w:r w:rsidR="0089294A" w:rsidRPr="008444B5">
              <w:rPr>
                <w:color w:val="000000"/>
                <w:sz w:val="22"/>
                <w:szCs w:val="16"/>
              </w:rPr>
              <w:t>ЦАХО</w:t>
            </w:r>
            <w:r>
              <w:rPr>
                <w:color w:val="000000"/>
                <w:sz w:val="22"/>
                <w:szCs w:val="16"/>
              </w:rPr>
              <w:t>»</w:t>
            </w:r>
          </w:p>
        </w:tc>
        <w:tc>
          <w:tcPr>
            <w:tcW w:w="1134" w:type="dxa"/>
          </w:tcPr>
          <w:p w14:paraId="315F8DEE" w14:textId="77777777" w:rsidR="0089294A" w:rsidRPr="008444B5" w:rsidRDefault="0089294A" w:rsidP="00EC5E61">
            <w:pPr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39D4C159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1F3BDE51" w14:textId="77777777" w:rsidTr="008444B5">
        <w:tc>
          <w:tcPr>
            <w:tcW w:w="6946" w:type="dxa"/>
          </w:tcPr>
          <w:p w14:paraId="4DEC5D6D" w14:textId="29697CDB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Отдел по развитию</w:t>
            </w:r>
            <w:r w:rsidR="00345ABE" w:rsidRPr="00345ABE">
              <w:rPr>
                <w:color w:val="000000"/>
                <w:sz w:val="22"/>
                <w:szCs w:val="16"/>
              </w:rPr>
              <w:t xml:space="preserve"> агропромышленного комплекса</w:t>
            </w:r>
          </w:p>
        </w:tc>
        <w:tc>
          <w:tcPr>
            <w:tcW w:w="1134" w:type="dxa"/>
          </w:tcPr>
          <w:p w14:paraId="7FC9010D" w14:textId="77777777" w:rsidR="0089294A" w:rsidRPr="008444B5" w:rsidRDefault="0089294A" w:rsidP="00EC5E61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5D3A437C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13717478" w14:textId="77777777" w:rsidTr="008444B5">
        <w:tc>
          <w:tcPr>
            <w:tcW w:w="6946" w:type="dxa"/>
          </w:tcPr>
          <w:p w14:paraId="56CC7CFA" w14:textId="77777777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АНО «Редакция газеты «Трудовая слава»</w:t>
            </w:r>
          </w:p>
        </w:tc>
        <w:tc>
          <w:tcPr>
            <w:tcW w:w="1134" w:type="dxa"/>
          </w:tcPr>
          <w:p w14:paraId="7DE35B75" w14:textId="77777777" w:rsidR="0089294A" w:rsidRPr="008444B5" w:rsidRDefault="0089294A" w:rsidP="00EC5E61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16389323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5E132805" w14:textId="77777777" w:rsidTr="008444B5">
        <w:tc>
          <w:tcPr>
            <w:tcW w:w="6946" w:type="dxa"/>
          </w:tcPr>
          <w:p w14:paraId="028DCF67" w14:textId="77777777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Корцов А.М.</w:t>
            </w:r>
          </w:p>
        </w:tc>
        <w:tc>
          <w:tcPr>
            <w:tcW w:w="1134" w:type="dxa"/>
          </w:tcPr>
          <w:p w14:paraId="155A518D" w14:textId="77777777" w:rsidR="0089294A" w:rsidRPr="008444B5" w:rsidRDefault="0089294A" w:rsidP="00EC5E61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44F74B5E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539738EE" w14:textId="77777777" w:rsidTr="008444B5">
        <w:tc>
          <w:tcPr>
            <w:tcW w:w="6946" w:type="dxa"/>
          </w:tcPr>
          <w:p w14:paraId="1FF31D9D" w14:textId="6A73A576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ГБУЗ ЛО «Тихвинская межрайонная больница им.</w:t>
            </w:r>
            <w:r w:rsidR="008444B5" w:rsidRPr="008444B5">
              <w:rPr>
                <w:color w:val="000000"/>
                <w:sz w:val="22"/>
                <w:szCs w:val="16"/>
              </w:rPr>
              <w:t xml:space="preserve"> </w:t>
            </w:r>
            <w:r w:rsidRPr="008444B5">
              <w:rPr>
                <w:color w:val="000000"/>
                <w:sz w:val="22"/>
                <w:szCs w:val="16"/>
              </w:rPr>
              <w:t>А.Ф.</w:t>
            </w:r>
            <w:r w:rsidR="00345ABE">
              <w:rPr>
                <w:color w:val="000000"/>
                <w:sz w:val="22"/>
                <w:szCs w:val="16"/>
              </w:rPr>
              <w:t xml:space="preserve"> </w:t>
            </w:r>
            <w:r w:rsidRPr="008444B5">
              <w:rPr>
                <w:color w:val="000000"/>
                <w:sz w:val="22"/>
                <w:szCs w:val="16"/>
              </w:rPr>
              <w:t>Калмыкова»</w:t>
            </w:r>
          </w:p>
        </w:tc>
        <w:tc>
          <w:tcPr>
            <w:tcW w:w="1134" w:type="dxa"/>
          </w:tcPr>
          <w:p w14:paraId="4CC3C2B0" w14:textId="77777777" w:rsidR="0089294A" w:rsidRPr="008444B5" w:rsidRDefault="0089294A" w:rsidP="00EC5E61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0D10ABB0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66F64E56" w14:textId="77777777" w:rsidTr="008444B5">
        <w:tc>
          <w:tcPr>
            <w:tcW w:w="6946" w:type="dxa"/>
          </w:tcPr>
          <w:p w14:paraId="6B6FF2ED" w14:textId="77777777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28 ПСО ФПС ГПС</w:t>
            </w:r>
          </w:p>
        </w:tc>
        <w:tc>
          <w:tcPr>
            <w:tcW w:w="1134" w:type="dxa"/>
          </w:tcPr>
          <w:p w14:paraId="40C76097" w14:textId="77777777" w:rsidR="0089294A" w:rsidRPr="008444B5" w:rsidRDefault="0089294A" w:rsidP="00EC5E61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3BD14950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89294A" w:rsidRPr="008444B5" w14:paraId="3F25FF4C" w14:textId="77777777" w:rsidTr="008444B5">
        <w:tc>
          <w:tcPr>
            <w:tcW w:w="6946" w:type="dxa"/>
          </w:tcPr>
          <w:p w14:paraId="08A15FCC" w14:textId="77777777" w:rsidR="0089294A" w:rsidRPr="008444B5" w:rsidRDefault="0089294A" w:rsidP="00345ABE">
            <w:pPr>
              <w:rPr>
                <w:color w:val="000000"/>
                <w:sz w:val="22"/>
                <w:szCs w:val="16"/>
              </w:rPr>
            </w:pPr>
            <w:r w:rsidRPr="008444B5">
              <w:rPr>
                <w:b/>
                <w:bCs/>
                <w:color w:val="000000"/>
                <w:sz w:val="22"/>
                <w:szCs w:val="16"/>
              </w:rPr>
              <w:t>ВСЕГО:</w:t>
            </w:r>
            <w:r w:rsidRPr="008444B5">
              <w:rPr>
                <w:color w:val="000000"/>
                <w:sz w:val="22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1E4D5D9" w14:textId="77777777" w:rsidR="0089294A" w:rsidRPr="008444B5" w:rsidRDefault="0089294A" w:rsidP="00EC5E61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 w:rsidRPr="008444B5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1701" w:type="dxa"/>
          </w:tcPr>
          <w:p w14:paraId="32ECBD46" w14:textId="77777777" w:rsidR="0089294A" w:rsidRPr="008444B5" w:rsidRDefault="0089294A" w:rsidP="00EC5E61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</w:tbl>
    <w:p w14:paraId="0FF714F2" w14:textId="77777777" w:rsidR="0089294A" w:rsidRPr="002435A9" w:rsidRDefault="0089294A" w:rsidP="002435A9">
      <w:pPr>
        <w:ind w:right="-1"/>
        <w:rPr>
          <w:sz w:val="24"/>
          <w:szCs w:val="24"/>
        </w:rPr>
      </w:pPr>
    </w:p>
    <w:p w14:paraId="1EE2D70E" w14:textId="77777777" w:rsidR="002435A9" w:rsidRDefault="002435A9" w:rsidP="002435A9">
      <w:pPr>
        <w:ind w:right="-1"/>
        <w:rPr>
          <w:sz w:val="24"/>
          <w:szCs w:val="24"/>
        </w:rPr>
      </w:pPr>
    </w:p>
    <w:p w14:paraId="101AEEC3" w14:textId="77777777" w:rsidR="00345ABE" w:rsidRDefault="00345ABE" w:rsidP="002435A9">
      <w:pPr>
        <w:ind w:right="-1"/>
        <w:rPr>
          <w:sz w:val="24"/>
          <w:szCs w:val="24"/>
        </w:rPr>
      </w:pPr>
    </w:p>
    <w:p w14:paraId="4D1F391D" w14:textId="77777777" w:rsidR="00345ABE" w:rsidRDefault="00345ABE" w:rsidP="002435A9">
      <w:pPr>
        <w:ind w:right="-1"/>
        <w:rPr>
          <w:sz w:val="24"/>
          <w:szCs w:val="24"/>
        </w:rPr>
      </w:pPr>
    </w:p>
    <w:p w14:paraId="1DCCB1A8" w14:textId="77777777" w:rsidR="00345ABE" w:rsidRDefault="00345ABE" w:rsidP="002435A9">
      <w:pPr>
        <w:ind w:right="-1"/>
        <w:rPr>
          <w:sz w:val="24"/>
          <w:szCs w:val="24"/>
        </w:rPr>
      </w:pPr>
    </w:p>
    <w:p w14:paraId="2AAEE417" w14:textId="77777777" w:rsidR="00345ABE" w:rsidRDefault="00345ABE" w:rsidP="002435A9">
      <w:pPr>
        <w:ind w:right="-1"/>
        <w:rPr>
          <w:sz w:val="24"/>
          <w:szCs w:val="24"/>
        </w:rPr>
      </w:pPr>
    </w:p>
    <w:p w14:paraId="15F611FB" w14:textId="77777777" w:rsidR="00345ABE" w:rsidRDefault="00345ABE" w:rsidP="002435A9">
      <w:pPr>
        <w:ind w:right="-1"/>
        <w:rPr>
          <w:sz w:val="24"/>
          <w:szCs w:val="24"/>
        </w:rPr>
      </w:pPr>
    </w:p>
    <w:p w14:paraId="0E0D370D" w14:textId="77777777" w:rsidR="00345ABE" w:rsidRDefault="00345ABE" w:rsidP="002435A9">
      <w:pPr>
        <w:ind w:right="-1"/>
        <w:rPr>
          <w:sz w:val="24"/>
          <w:szCs w:val="24"/>
        </w:rPr>
      </w:pPr>
    </w:p>
    <w:p w14:paraId="6E427BFE" w14:textId="77777777" w:rsidR="00345ABE" w:rsidRDefault="00345ABE" w:rsidP="002435A9">
      <w:pPr>
        <w:ind w:right="-1"/>
        <w:rPr>
          <w:sz w:val="24"/>
          <w:szCs w:val="24"/>
        </w:rPr>
      </w:pPr>
    </w:p>
    <w:p w14:paraId="78FCEBE1" w14:textId="77777777" w:rsidR="00345ABE" w:rsidRDefault="00345ABE" w:rsidP="002435A9">
      <w:pPr>
        <w:ind w:right="-1"/>
        <w:rPr>
          <w:sz w:val="24"/>
          <w:szCs w:val="24"/>
        </w:rPr>
      </w:pPr>
    </w:p>
    <w:p w14:paraId="77BA4978" w14:textId="77777777" w:rsidR="00345ABE" w:rsidRDefault="00345ABE" w:rsidP="002435A9">
      <w:pPr>
        <w:ind w:right="-1"/>
        <w:rPr>
          <w:sz w:val="24"/>
          <w:szCs w:val="24"/>
        </w:rPr>
      </w:pPr>
    </w:p>
    <w:p w14:paraId="0E1C0C57" w14:textId="77777777" w:rsidR="00345ABE" w:rsidRDefault="00345ABE" w:rsidP="002435A9">
      <w:pPr>
        <w:ind w:right="-1"/>
        <w:rPr>
          <w:sz w:val="24"/>
          <w:szCs w:val="24"/>
        </w:rPr>
      </w:pPr>
    </w:p>
    <w:p w14:paraId="04449631" w14:textId="77777777" w:rsidR="00345ABE" w:rsidRDefault="00345ABE" w:rsidP="002435A9">
      <w:pPr>
        <w:ind w:right="-1"/>
        <w:rPr>
          <w:sz w:val="24"/>
          <w:szCs w:val="24"/>
        </w:rPr>
      </w:pPr>
    </w:p>
    <w:p w14:paraId="4F68B3AF" w14:textId="77777777" w:rsidR="00345ABE" w:rsidRDefault="00345ABE" w:rsidP="002435A9">
      <w:pPr>
        <w:ind w:right="-1"/>
        <w:rPr>
          <w:sz w:val="24"/>
          <w:szCs w:val="24"/>
        </w:rPr>
      </w:pPr>
    </w:p>
    <w:p w14:paraId="771D4A72" w14:textId="77777777" w:rsidR="00345ABE" w:rsidRDefault="00345ABE" w:rsidP="002435A9">
      <w:pPr>
        <w:ind w:right="-1"/>
        <w:rPr>
          <w:sz w:val="24"/>
          <w:szCs w:val="24"/>
        </w:rPr>
      </w:pPr>
    </w:p>
    <w:p w14:paraId="452518ED" w14:textId="77777777" w:rsidR="00345ABE" w:rsidRDefault="00345ABE" w:rsidP="002435A9">
      <w:pPr>
        <w:ind w:right="-1"/>
        <w:rPr>
          <w:sz w:val="24"/>
          <w:szCs w:val="24"/>
        </w:rPr>
      </w:pPr>
    </w:p>
    <w:p w14:paraId="3CE45B52" w14:textId="77777777" w:rsidR="00345ABE" w:rsidRDefault="00345ABE" w:rsidP="002435A9">
      <w:pPr>
        <w:ind w:right="-1"/>
        <w:rPr>
          <w:sz w:val="24"/>
          <w:szCs w:val="24"/>
        </w:rPr>
      </w:pPr>
    </w:p>
    <w:p w14:paraId="7704DDE9" w14:textId="77777777" w:rsidR="00345ABE" w:rsidRDefault="00345ABE" w:rsidP="002435A9">
      <w:pPr>
        <w:ind w:right="-1"/>
        <w:rPr>
          <w:sz w:val="24"/>
          <w:szCs w:val="24"/>
        </w:rPr>
      </w:pPr>
    </w:p>
    <w:p w14:paraId="05713BD4" w14:textId="77777777" w:rsidR="00345ABE" w:rsidRDefault="00345ABE" w:rsidP="002435A9">
      <w:pPr>
        <w:ind w:right="-1"/>
        <w:rPr>
          <w:sz w:val="24"/>
          <w:szCs w:val="24"/>
        </w:rPr>
      </w:pPr>
    </w:p>
    <w:p w14:paraId="7534D979" w14:textId="77777777" w:rsidR="00345ABE" w:rsidRDefault="00345ABE" w:rsidP="002435A9">
      <w:pPr>
        <w:ind w:right="-1"/>
        <w:rPr>
          <w:sz w:val="24"/>
          <w:szCs w:val="24"/>
        </w:rPr>
      </w:pPr>
    </w:p>
    <w:p w14:paraId="02E8B6B0" w14:textId="77777777" w:rsidR="00345ABE" w:rsidRDefault="00345ABE" w:rsidP="002435A9">
      <w:pPr>
        <w:ind w:right="-1"/>
        <w:rPr>
          <w:sz w:val="24"/>
          <w:szCs w:val="24"/>
        </w:rPr>
      </w:pPr>
    </w:p>
    <w:p w14:paraId="252A2D36" w14:textId="77777777" w:rsidR="00345ABE" w:rsidRDefault="00345ABE" w:rsidP="002435A9">
      <w:pPr>
        <w:ind w:right="-1"/>
        <w:rPr>
          <w:sz w:val="24"/>
          <w:szCs w:val="24"/>
        </w:rPr>
      </w:pPr>
    </w:p>
    <w:p w14:paraId="6F69581C" w14:textId="77777777" w:rsidR="00345ABE" w:rsidRDefault="00345ABE" w:rsidP="002435A9">
      <w:pPr>
        <w:ind w:right="-1"/>
        <w:rPr>
          <w:sz w:val="24"/>
          <w:szCs w:val="24"/>
        </w:rPr>
      </w:pPr>
    </w:p>
    <w:p w14:paraId="60CE6C29" w14:textId="77777777" w:rsidR="00345ABE" w:rsidRDefault="00345ABE" w:rsidP="002435A9">
      <w:pPr>
        <w:ind w:right="-1"/>
        <w:rPr>
          <w:sz w:val="24"/>
          <w:szCs w:val="24"/>
        </w:rPr>
      </w:pPr>
    </w:p>
    <w:p w14:paraId="2E2ABE7C" w14:textId="77777777" w:rsidR="002920C3" w:rsidRDefault="002920C3" w:rsidP="002435A9">
      <w:pPr>
        <w:ind w:right="-1"/>
        <w:rPr>
          <w:sz w:val="24"/>
          <w:szCs w:val="24"/>
        </w:rPr>
      </w:pPr>
    </w:p>
    <w:p w14:paraId="4D5718B2" w14:textId="77777777" w:rsidR="002920C3" w:rsidRDefault="002920C3" w:rsidP="002435A9">
      <w:pPr>
        <w:ind w:right="-1"/>
        <w:rPr>
          <w:sz w:val="24"/>
          <w:szCs w:val="24"/>
        </w:rPr>
      </w:pPr>
    </w:p>
    <w:p w14:paraId="4243C56C" w14:textId="77777777" w:rsidR="00345ABE" w:rsidRDefault="00345ABE" w:rsidP="002435A9">
      <w:pPr>
        <w:ind w:right="-1"/>
        <w:rPr>
          <w:sz w:val="24"/>
          <w:szCs w:val="24"/>
        </w:rPr>
      </w:pPr>
    </w:p>
    <w:p w14:paraId="4C9053FB" w14:textId="77777777" w:rsidR="00345ABE" w:rsidRDefault="00345ABE" w:rsidP="002435A9">
      <w:pPr>
        <w:ind w:right="-1"/>
        <w:rPr>
          <w:sz w:val="24"/>
          <w:szCs w:val="24"/>
        </w:rPr>
      </w:pPr>
    </w:p>
    <w:p w14:paraId="14206146" w14:textId="77777777" w:rsidR="00345ABE" w:rsidRDefault="00345ABE" w:rsidP="002435A9">
      <w:pPr>
        <w:ind w:right="-1"/>
        <w:rPr>
          <w:sz w:val="24"/>
          <w:szCs w:val="24"/>
        </w:rPr>
      </w:pPr>
    </w:p>
    <w:p w14:paraId="7CD82F55" w14:textId="77777777" w:rsidR="00345ABE" w:rsidRDefault="00345ABE" w:rsidP="002435A9">
      <w:pPr>
        <w:ind w:right="-1"/>
        <w:rPr>
          <w:sz w:val="24"/>
          <w:szCs w:val="24"/>
        </w:rPr>
      </w:pPr>
    </w:p>
    <w:p w14:paraId="744F852C" w14:textId="77777777" w:rsidR="00345ABE" w:rsidRDefault="00345ABE" w:rsidP="002435A9">
      <w:pPr>
        <w:ind w:right="-1"/>
        <w:rPr>
          <w:sz w:val="24"/>
          <w:szCs w:val="24"/>
        </w:rPr>
      </w:pPr>
    </w:p>
    <w:p w14:paraId="1B405553" w14:textId="77777777" w:rsidR="00345ABE" w:rsidRPr="002435A9" w:rsidRDefault="00345ABE" w:rsidP="002435A9">
      <w:pPr>
        <w:ind w:right="-1"/>
        <w:rPr>
          <w:sz w:val="24"/>
          <w:szCs w:val="24"/>
        </w:rPr>
      </w:pPr>
    </w:p>
    <w:p w14:paraId="7F4A24E4" w14:textId="77777777" w:rsidR="00B85794" w:rsidRDefault="002435A9" w:rsidP="002435A9">
      <w:pPr>
        <w:ind w:right="-1"/>
        <w:rPr>
          <w:sz w:val="24"/>
          <w:szCs w:val="24"/>
        </w:rPr>
      </w:pPr>
      <w:proofErr w:type="spellStart"/>
      <w:r w:rsidRPr="002435A9">
        <w:rPr>
          <w:sz w:val="24"/>
          <w:szCs w:val="24"/>
        </w:rPr>
        <w:t>Пархомец</w:t>
      </w:r>
      <w:proofErr w:type="spellEnd"/>
      <w:r w:rsidRPr="002435A9">
        <w:rPr>
          <w:sz w:val="24"/>
          <w:szCs w:val="24"/>
        </w:rPr>
        <w:t xml:space="preserve"> </w:t>
      </w:r>
      <w:r w:rsidR="00B85794" w:rsidRPr="00B85794">
        <w:rPr>
          <w:sz w:val="24"/>
          <w:szCs w:val="24"/>
        </w:rPr>
        <w:t>Людмила Евгеньевна</w:t>
      </w:r>
      <w:r w:rsidR="00B85794">
        <w:rPr>
          <w:sz w:val="24"/>
          <w:szCs w:val="24"/>
        </w:rPr>
        <w:t>,</w:t>
      </w:r>
    </w:p>
    <w:p w14:paraId="36839EF8" w14:textId="79323E87" w:rsidR="002435A9" w:rsidRPr="000D2CD8" w:rsidRDefault="002435A9" w:rsidP="00345ABE">
      <w:pPr>
        <w:ind w:right="-1"/>
        <w:rPr>
          <w:sz w:val="22"/>
          <w:szCs w:val="22"/>
        </w:rPr>
      </w:pPr>
      <w:r w:rsidRPr="002435A9">
        <w:rPr>
          <w:sz w:val="24"/>
          <w:szCs w:val="24"/>
        </w:rPr>
        <w:t>75-416</w:t>
      </w:r>
    </w:p>
    <w:sectPr w:rsidR="002435A9" w:rsidRPr="000D2CD8" w:rsidSect="007565BD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DC6"/>
    <w:multiLevelType w:val="hybridMultilevel"/>
    <w:tmpl w:val="97680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230F97"/>
    <w:multiLevelType w:val="hybridMultilevel"/>
    <w:tmpl w:val="9E86E41A"/>
    <w:lvl w:ilvl="0" w:tplc="637AD88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3644979">
    <w:abstractNumId w:val="0"/>
  </w:num>
  <w:num w:numId="2" w16cid:durableId="34139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2606"/>
    <w:rsid w:val="000F1A02"/>
    <w:rsid w:val="00137667"/>
    <w:rsid w:val="001464B2"/>
    <w:rsid w:val="001A2440"/>
    <w:rsid w:val="001B4F8D"/>
    <w:rsid w:val="001C227B"/>
    <w:rsid w:val="001F265D"/>
    <w:rsid w:val="002435A9"/>
    <w:rsid w:val="00285D0C"/>
    <w:rsid w:val="002920C3"/>
    <w:rsid w:val="002A2B11"/>
    <w:rsid w:val="002F22EB"/>
    <w:rsid w:val="00326996"/>
    <w:rsid w:val="00345ABE"/>
    <w:rsid w:val="0043001D"/>
    <w:rsid w:val="004914DD"/>
    <w:rsid w:val="00511A2B"/>
    <w:rsid w:val="00554BEC"/>
    <w:rsid w:val="00581211"/>
    <w:rsid w:val="00595F6F"/>
    <w:rsid w:val="005C0140"/>
    <w:rsid w:val="00635440"/>
    <w:rsid w:val="006415B0"/>
    <w:rsid w:val="006463D8"/>
    <w:rsid w:val="00711921"/>
    <w:rsid w:val="007565BD"/>
    <w:rsid w:val="00796BD1"/>
    <w:rsid w:val="008444B5"/>
    <w:rsid w:val="0089294A"/>
    <w:rsid w:val="008A3858"/>
    <w:rsid w:val="009840BA"/>
    <w:rsid w:val="00A03876"/>
    <w:rsid w:val="00A13C7B"/>
    <w:rsid w:val="00AE1A2A"/>
    <w:rsid w:val="00B52D22"/>
    <w:rsid w:val="00B83D8D"/>
    <w:rsid w:val="00B85794"/>
    <w:rsid w:val="00B95FEE"/>
    <w:rsid w:val="00BE07B8"/>
    <w:rsid w:val="00BF2B0B"/>
    <w:rsid w:val="00D368DC"/>
    <w:rsid w:val="00D97342"/>
    <w:rsid w:val="00E821F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0AF5"/>
  <w15:chartTrackingRefBased/>
  <w15:docId w15:val="{9C78CD91-6CC1-448E-AEBA-A41D2587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2024-04-08T06:12:00Z</cp:lastPrinted>
  <dcterms:created xsi:type="dcterms:W3CDTF">2024-04-05T06:40:00Z</dcterms:created>
  <dcterms:modified xsi:type="dcterms:W3CDTF">2024-04-08T06:12:00Z</dcterms:modified>
</cp:coreProperties>
</file>