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3738F">
      <w:pPr>
        <w:tabs>
          <w:tab w:val="left" w:pos="567"/>
          <w:tab w:val="left" w:pos="3686"/>
        </w:tabs>
      </w:pPr>
      <w:r>
        <w:tab/>
      </w:r>
      <w:r>
        <w:t>9 апреля 2019 г.</w:t>
      </w:r>
      <w:r>
        <w:tab/>
        <w:t>01-7</w:t>
      </w:r>
      <w:r>
        <w:t>42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52A7" w:rsidTr="005A52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52A7" w:rsidRDefault="00A32E6A" w:rsidP="00B52D22">
            <w:pPr>
              <w:rPr>
                <w:b/>
                <w:sz w:val="24"/>
                <w:szCs w:val="24"/>
              </w:rPr>
            </w:pPr>
            <w:r w:rsidRPr="005A52A7">
              <w:rPr>
                <w:sz w:val="24"/>
                <w:szCs w:val="24"/>
              </w:rPr>
              <w:t>О подготовке проекта генерального плана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</w:tr>
      <w:tr w:rsidR="00A32E6A" w:rsidRPr="005A52A7" w:rsidTr="005A52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E6A" w:rsidRPr="005A52A7" w:rsidRDefault="00A3738F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A32E6A" w:rsidRPr="004D0E79" w:rsidRDefault="00A32E6A">
      <w:pPr>
        <w:pStyle w:val="4"/>
        <w:rPr>
          <w:highlight w:val="yellow"/>
        </w:rPr>
      </w:pPr>
    </w:p>
    <w:p w:rsidR="00A32E6A" w:rsidRPr="00A32E6A" w:rsidRDefault="00A32E6A" w:rsidP="00037A37">
      <w:pPr>
        <w:ind w:firstLine="709"/>
        <w:rPr>
          <w:szCs w:val="24"/>
        </w:rPr>
      </w:pPr>
      <w:r w:rsidRPr="00A32E6A">
        <w:rPr>
          <w:szCs w:val="24"/>
        </w:rPr>
        <w:t>На основании части 2 статьи 24 Градостроительного кодекса Российской Федерации; частей 3, 4 статьи 14 Федерального закона от 6 октября 2003 года №131-ФЗ «Об общих принципах организации местного самоуправления в Российской Федерации» администрация Тихвинского района ПОСТАНОВЛЯЕТ:</w:t>
      </w:r>
    </w:p>
    <w:p w:rsidR="00A32E6A" w:rsidRPr="00A32E6A" w:rsidRDefault="00A32E6A" w:rsidP="00037A37">
      <w:pPr>
        <w:ind w:firstLine="709"/>
        <w:rPr>
          <w:szCs w:val="24"/>
        </w:rPr>
      </w:pPr>
      <w:r w:rsidRPr="00A32E6A">
        <w:rPr>
          <w:szCs w:val="24"/>
        </w:rPr>
        <w:t>1.</w:t>
      </w:r>
      <w:r>
        <w:rPr>
          <w:szCs w:val="24"/>
        </w:rPr>
        <w:t xml:space="preserve"> </w:t>
      </w:r>
      <w:r w:rsidRPr="00A32E6A">
        <w:rPr>
          <w:szCs w:val="24"/>
        </w:rPr>
        <w:t>Приступить к подготовке проекта генерального плана муниципального образования Мелегежское сельское поселение Тихвинского муниципального района Ленинградской области (далее – Проект).</w:t>
      </w:r>
    </w:p>
    <w:p w:rsidR="00A32E6A" w:rsidRPr="00A32E6A" w:rsidRDefault="00A32E6A" w:rsidP="00037A37">
      <w:pPr>
        <w:ind w:firstLine="709"/>
        <w:rPr>
          <w:szCs w:val="24"/>
        </w:rPr>
      </w:pPr>
      <w:r w:rsidRPr="00A32E6A">
        <w:rPr>
          <w:szCs w:val="24"/>
        </w:rPr>
        <w:t>2. Администрации муниципального образования Мелегежское сельское поселение Тихвинского муниципального района Ленинградской области обеспечить сбор исходных данных, необходимых для проектирования и передачу их исполнителю.</w:t>
      </w:r>
    </w:p>
    <w:p w:rsidR="00A32E6A" w:rsidRPr="00A32E6A" w:rsidRDefault="00A32E6A" w:rsidP="00037A37">
      <w:pPr>
        <w:ind w:firstLine="709"/>
        <w:rPr>
          <w:szCs w:val="24"/>
        </w:rPr>
      </w:pPr>
      <w:r w:rsidRPr="00A32E6A">
        <w:rPr>
          <w:szCs w:val="24"/>
        </w:rPr>
        <w:t xml:space="preserve">3. Отделу архитектуры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 </w:t>
      </w:r>
    </w:p>
    <w:p w:rsidR="00A32E6A" w:rsidRPr="00A32E6A" w:rsidRDefault="00A32E6A" w:rsidP="00037A37">
      <w:pPr>
        <w:ind w:firstLine="709"/>
        <w:rPr>
          <w:szCs w:val="24"/>
        </w:rPr>
      </w:pPr>
      <w:r w:rsidRPr="00A32E6A">
        <w:rPr>
          <w:szCs w:val="24"/>
        </w:rPr>
        <w:t>4. 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A32E6A" w:rsidRPr="00A32E6A" w:rsidRDefault="00A32E6A" w:rsidP="00037A37">
      <w:pPr>
        <w:ind w:firstLine="709"/>
        <w:rPr>
          <w:szCs w:val="24"/>
        </w:rPr>
      </w:pPr>
      <w:r w:rsidRPr="00A32E6A">
        <w:rPr>
          <w:szCs w:val="24"/>
        </w:rPr>
        <w:t>5. Контроль за исполнением постановления оставляю за собой.</w:t>
      </w:r>
    </w:p>
    <w:p w:rsidR="00A32E6A" w:rsidRPr="00037A37" w:rsidRDefault="00A32E6A" w:rsidP="00DC1BD3">
      <w:pPr>
        <w:rPr>
          <w:color w:val="000000"/>
          <w:sz w:val="24"/>
          <w:szCs w:val="24"/>
        </w:rPr>
      </w:pPr>
    </w:p>
    <w:p w:rsidR="00A32E6A" w:rsidRPr="00037A37" w:rsidRDefault="00A32E6A" w:rsidP="00DC1BD3">
      <w:pPr>
        <w:rPr>
          <w:color w:val="000000"/>
          <w:sz w:val="24"/>
          <w:szCs w:val="24"/>
        </w:rPr>
      </w:pPr>
    </w:p>
    <w:p w:rsidR="00A32E6A" w:rsidRPr="006C29D2" w:rsidRDefault="00A32E6A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A32E6A" w:rsidRDefault="00A32E6A" w:rsidP="00CD7A9A">
      <w:pPr>
        <w:rPr>
          <w:color w:val="000000"/>
          <w:sz w:val="24"/>
          <w:szCs w:val="24"/>
        </w:rPr>
      </w:pPr>
    </w:p>
    <w:p w:rsidR="00A32E6A" w:rsidRPr="008B1562" w:rsidRDefault="00A32E6A" w:rsidP="00CD7A9A">
      <w:pPr>
        <w:rPr>
          <w:sz w:val="24"/>
          <w:szCs w:val="24"/>
        </w:rPr>
      </w:pPr>
    </w:p>
    <w:p w:rsidR="00A32E6A" w:rsidRPr="008B1562" w:rsidRDefault="00A32E6A" w:rsidP="00641AC1">
      <w:pPr>
        <w:rPr>
          <w:color w:val="000000"/>
        </w:rPr>
      </w:pPr>
    </w:p>
    <w:p w:rsidR="00A32E6A" w:rsidRPr="008B1562" w:rsidRDefault="00A32E6A" w:rsidP="00641AC1">
      <w:pPr>
        <w:rPr>
          <w:color w:val="000000"/>
        </w:rPr>
      </w:pPr>
    </w:p>
    <w:p w:rsidR="00A32E6A" w:rsidRPr="008B1562" w:rsidRDefault="00A32E6A" w:rsidP="00641AC1">
      <w:pPr>
        <w:rPr>
          <w:color w:val="000000"/>
        </w:rPr>
      </w:pPr>
    </w:p>
    <w:p w:rsidR="00A32E6A" w:rsidRPr="008B1562" w:rsidRDefault="00A32E6A" w:rsidP="00641AC1">
      <w:pPr>
        <w:rPr>
          <w:color w:val="000000"/>
        </w:rPr>
      </w:pPr>
    </w:p>
    <w:p w:rsidR="00A32E6A" w:rsidRPr="008B1562" w:rsidRDefault="00A32E6A" w:rsidP="00641AC1">
      <w:pPr>
        <w:rPr>
          <w:color w:val="000000"/>
        </w:rPr>
      </w:pPr>
    </w:p>
    <w:p w:rsidR="00A32E6A" w:rsidRPr="00A32E6A" w:rsidRDefault="00A32E6A" w:rsidP="00DC1BD3">
      <w:pPr>
        <w:rPr>
          <w:color w:val="000000"/>
          <w:sz w:val="24"/>
        </w:rPr>
      </w:pPr>
      <w:r w:rsidRPr="00A32E6A">
        <w:rPr>
          <w:color w:val="000000"/>
          <w:sz w:val="24"/>
        </w:rPr>
        <w:t xml:space="preserve">Шувалова Оксана Владимировна, </w:t>
      </w:r>
    </w:p>
    <w:p w:rsidR="00A32E6A" w:rsidRPr="00A32E6A" w:rsidRDefault="00A32E6A" w:rsidP="00DC1BD3">
      <w:pPr>
        <w:rPr>
          <w:color w:val="000000"/>
          <w:sz w:val="24"/>
        </w:rPr>
      </w:pPr>
      <w:r w:rsidRPr="00A32E6A">
        <w:rPr>
          <w:color w:val="000000"/>
          <w:sz w:val="24"/>
        </w:rPr>
        <w:t>75-593</w:t>
      </w:r>
    </w:p>
    <w:p w:rsidR="00A32E6A" w:rsidRPr="008B1562" w:rsidRDefault="00A32E6A" w:rsidP="00CD7A9A">
      <w:pPr>
        <w:ind w:firstLine="225"/>
        <w:rPr>
          <w:color w:val="000000"/>
        </w:rPr>
      </w:pPr>
    </w:p>
    <w:p w:rsidR="00A32E6A" w:rsidRPr="008B1562" w:rsidRDefault="00A32E6A" w:rsidP="00E05A31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A32E6A" w:rsidRPr="00A32E6A" w:rsidRDefault="00A32E6A" w:rsidP="00A32E6A">
      <w:pPr>
        <w:rPr>
          <w:color w:val="000000"/>
          <w:sz w:val="18"/>
          <w:szCs w:val="24"/>
        </w:rPr>
      </w:pPr>
      <w:r w:rsidRPr="00A32E6A">
        <w:rPr>
          <w:b/>
          <w:bCs/>
          <w:i/>
          <w:iCs/>
          <w:color w:val="000000"/>
          <w:sz w:val="18"/>
          <w:szCs w:val="24"/>
        </w:rPr>
        <w:t>СОГЛАСОВАНО:</w:t>
      </w:r>
      <w:r w:rsidRPr="00A32E6A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5"/>
        <w:gridCol w:w="425"/>
        <w:gridCol w:w="2520"/>
      </w:tblGrid>
      <w:tr w:rsidR="00A32E6A" w:rsidRPr="00A32E6A" w:rsidTr="00A32E6A">
        <w:tc>
          <w:tcPr>
            <w:tcW w:w="5595" w:type="dxa"/>
          </w:tcPr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Заместитель главы администрации по экономике и инвестициям</w:t>
            </w:r>
            <w:r w:rsidRPr="00A32E6A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32E6A" w:rsidRPr="00A32E6A" w:rsidRDefault="00A32E6A" w:rsidP="006A0543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Пчелин А.Е.</w:t>
            </w:r>
          </w:p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</w:p>
        </w:tc>
      </w:tr>
      <w:tr w:rsidR="00A32E6A" w:rsidRPr="00A32E6A" w:rsidTr="00A32E6A">
        <w:trPr>
          <w:trHeight w:val="559"/>
        </w:trPr>
        <w:tc>
          <w:tcPr>
            <w:tcW w:w="5595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Заведующий отделом архитектуры</w:t>
            </w:r>
          </w:p>
        </w:tc>
        <w:tc>
          <w:tcPr>
            <w:tcW w:w="425" w:type="dxa"/>
          </w:tcPr>
          <w:p w:rsidR="00A32E6A" w:rsidRPr="00A32E6A" w:rsidRDefault="00A32E6A" w:rsidP="006A0543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Катышевский Ю.В.</w:t>
            </w:r>
          </w:p>
        </w:tc>
      </w:tr>
      <w:tr w:rsidR="00A32E6A" w:rsidRPr="00A32E6A" w:rsidTr="00A32E6A">
        <w:tc>
          <w:tcPr>
            <w:tcW w:w="5595" w:type="dxa"/>
          </w:tcPr>
          <w:p w:rsidR="00A32E6A" w:rsidRPr="00A32E6A" w:rsidRDefault="005A52A7" w:rsidP="006A0543">
            <w:pPr>
              <w:rPr>
                <w:color w:val="000000"/>
                <w:sz w:val="18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24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24"/>
              </w:rPr>
              <w:t>. зам.</w:t>
            </w:r>
            <w:r w:rsidR="00A32E6A" w:rsidRPr="00A32E6A">
              <w:rPr>
                <w:i/>
                <w:iCs/>
                <w:color w:val="000000"/>
                <w:sz w:val="18"/>
                <w:szCs w:val="24"/>
              </w:rPr>
              <w:t xml:space="preserve"> юридическим отделом</w:t>
            </w:r>
            <w:r w:rsidR="00A32E6A" w:rsidRPr="00A32E6A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32E6A" w:rsidRPr="00A32E6A" w:rsidRDefault="00A32E6A" w:rsidP="006A0543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A32E6A" w:rsidRPr="00A32E6A" w:rsidRDefault="005A52A7" w:rsidP="006A0543">
            <w:pPr>
              <w:rPr>
                <w:color w:val="000000"/>
                <w:sz w:val="18"/>
                <w:szCs w:val="24"/>
              </w:rPr>
            </w:pPr>
            <w:r w:rsidRPr="005A52A7">
              <w:rPr>
                <w:i/>
                <w:iCs/>
                <w:color w:val="000000"/>
                <w:sz w:val="18"/>
                <w:szCs w:val="24"/>
              </w:rPr>
              <w:t>Рыстаков Р.С.</w:t>
            </w:r>
          </w:p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</w:p>
        </w:tc>
      </w:tr>
      <w:tr w:rsidR="00A32E6A" w:rsidRPr="00A32E6A" w:rsidTr="00A32E6A">
        <w:trPr>
          <w:trHeight w:val="524"/>
        </w:trPr>
        <w:tc>
          <w:tcPr>
            <w:tcW w:w="5595" w:type="dxa"/>
          </w:tcPr>
          <w:p w:rsidR="00A32E6A" w:rsidRPr="00A32E6A" w:rsidRDefault="00A32E6A" w:rsidP="00386701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</w:p>
        </w:tc>
        <w:tc>
          <w:tcPr>
            <w:tcW w:w="425" w:type="dxa"/>
          </w:tcPr>
          <w:p w:rsidR="00A32E6A" w:rsidRPr="00A32E6A" w:rsidRDefault="00A32E6A" w:rsidP="006A0543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Савранская И.Г.</w:t>
            </w:r>
          </w:p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</w:p>
        </w:tc>
      </w:tr>
    </w:tbl>
    <w:p w:rsidR="00A32E6A" w:rsidRPr="00A32E6A" w:rsidRDefault="00A32E6A" w:rsidP="00E05A31">
      <w:pPr>
        <w:rPr>
          <w:color w:val="000000"/>
          <w:sz w:val="20"/>
        </w:rPr>
      </w:pPr>
    </w:p>
    <w:p w:rsidR="00A32E6A" w:rsidRPr="00A32E6A" w:rsidRDefault="00A32E6A" w:rsidP="00E05A31">
      <w:pPr>
        <w:rPr>
          <w:color w:val="000000"/>
          <w:sz w:val="18"/>
          <w:szCs w:val="24"/>
        </w:rPr>
      </w:pPr>
    </w:p>
    <w:p w:rsidR="00A32E6A" w:rsidRPr="00A32E6A" w:rsidRDefault="00A32E6A" w:rsidP="00E05A31">
      <w:pPr>
        <w:rPr>
          <w:color w:val="000000"/>
          <w:sz w:val="18"/>
          <w:szCs w:val="24"/>
        </w:rPr>
      </w:pPr>
      <w:r w:rsidRPr="00A32E6A">
        <w:rPr>
          <w:b/>
          <w:bCs/>
          <w:i/>
          <w:iCs/>
          <w:color w:val="000000"/>
          <w:sz w:val="18"/>
          <w:szCs w:val="24"/>
        </w:rPr>
        <w:t>РАССЫЛКА:</w:t>
      </w:r>
      <w:r w:rsidRPr="00A32E6A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A32E6A" w:rsidRPr="00A32E6A" w:rsidTr="00A32E6A">
        <w:tc>
          <w:tcPr>
            <w:tcW w:w="5760" w:type="dxa"/>
          </w:tcPr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A32E6A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A32E6A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A32E6A" w:rsidRPr="00A32E6A" w:rsidTr="00A32E6A">
        <w:tc>
          <w:tcPr>
            <w:tcW w:w="576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Отдел архитектуры</w:t>
            </w:r>
          </w:p>
        </w:tc>
        <w:tc>
          <w:tcPr>
            <w:tcW w:w="162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2</w:t>
            </w:r>
          </w:p>
        </w:tc>
      </w:tr>
      <w:tr w:rsidR="00A32E6A" w:rsidRPr="00A32E6A" w:rsidTr="00A32E6A">
        <w:tc>
          <w:tcPr>
            <w:tcW w:w="576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Администрация Мелегежского сельского поселения</w:t>
            </w:r>
          </w:p>
        </w:tc>
        <w:tc>
          <w:tcPr>
            <w:tcW w:w="162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2</w:t>
            </w:r>
          </w:p>
        </w:tc>
      </w:tr>
      <w:tr w:rsidR="00A32E6A" w:rsidRPr="00A32E6A" w:rsidTr="00A32E6A">
        <w:tc>
          <w:tcPr>
            <w:tcW w:w="5760" w:type="dxa"/>
          </w:tcPr>
          <w:p w:rsidR="00A32E6A" w:rsidRPr="00A32E6A" w:rsidRDefault="00A32E6A" w:rsidP="006A0543">
            <w:pPr>
              <w:rPr>
                <w:i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Комитет градостроительной политики Ленинградской области</w:t>
            </w:r>
            <w:r w:rsidRPr="00A32E6A">
              <w:rPr>
                <w:i/>
                <w:color w:val="000000"/>
                <w:sz w:val="18"/>
                <w:szCs w:val="24"/>
              </w:rPr>
              <w:t xml:space="preserve"> </w:t>
            </w:r>
          </w:p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color w:val="000000"/>
                <w:sz w:val="18"/>
                <w:szCs w:val="24"/>
              </w:rPr>
              <w:t>(почтовым отправлением с уведомлением)</w:t>
            </w:r>
          </w:p>
        </w:tc>
        <w:tc>
          <w:tcPr>
            <w:tcW w:w="162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</w:p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>1</w:t>
            </w:r>
          </w:p>
        </w:tc>
      </w:tr>
      <w:tr w:rsidR="00A32E6A" w:rsidRPr="00A32E6A" w:rsidTr="00A32E6A">
        <w:tc>
          <w:tcPr>
            <w:tcW w:w="576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 xml:space="preserve">АНО Редакция газеты «Трудовая слава» </w:t>
            </w:r>
          </w:p>
        </w:tc>
        <w:tc>
          <w:tcPr>
            <w:tcW w:w="1620" w:type="dxa"/>
          </w:tcPr>
          <w:p w:rsidR="00A32E6A" w:rsidRPr="00A32E6A" w:rsidRDefault="00A32E6A" w:rsidP="006A0543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A32E6A">
              <w:rPr>
                <w:i/>
                <w:iCs/>
                <w:color w:val="000000"/>
                <w:sz w:val="18"/>
                <w:szCs w:val="24"/>
              </w:rPr>
              <w:t xml:space="preserve">1 </w:t>
            </w:r>
          </w:p>
        </w:tc>
      </w:tr>
      <w:tr w:rsidR="00A32E6A" w:rsidRPr="00A32E6A" w:rsidTr="00A32E6A">
        <w:tc>
          <w:tcPr>
            <w:tcW w:w="5760" w:type="dxa"/>
          </w:tcPr>
          <w:p w:rsidR="00A32E6A" w:rsidRPr="00A32E6A" w:rsidRDefault="00A32E6A" w:rsidP="006A0543">
            <w:pPr>
              <w:rPr>
                <w:color w:val="000000"/>
                <w:sz w:val="18"/>
                <w:szCs w:val="24"/>
              </w:rPr>
            </w:pPr>
            <w:r w:rsidRPr="00A32E6A">
              <w:rPr>
                <w:b/>
                <w:bCs/>
                <w:i/>
                <w:iCs/>
                <w:color w:val="000000"/>
                <w:sz w:val="18"/>
                <w:szCs w:val="24"/>
              </w:rPr>
              <w:t>ИТОГО:</w:t>
            </w:r>
            <w:r w:rsidRPr="00A32E6A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A32E6A" w:rsidRPr="00A32E6A" w:rsidRDefault="00A32E6A" w:rsidP="006A054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A32E6A">
              <w:rPr>
                <w:b/>
                <w:bCs/>
                <w:i/>
                <w:iCs/>
                <w:color w:val="000000"/>
                <w:sz w:val="18"/>
                <w:szCs w:val="24"/>
              </w:rPr>
              <w:t>7</w:t>
            </w:r>
          </w:p>
        </w:tc>
      </w:tr>
    </w:tbl>
    <w:p w:rsidR="00A32E6A" w:rsidRPr="008B1562" w:rsidRDefault="00A32E6A" w:rsidP="00CD7A9A">
      <w:pPr>
        <w:rPr>
          <w:color w:val="000000"/>
          <w:sz w:val="18"/>
          <w:szCs w:val="18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8B1562" w:rsidRDefault="00A32E6A" w:rsidP="00CD7A9A">
      <w:pPr>
        <w:rPr>
          <w:color w:val="000000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A32E6A" w:rsidRPr="00703FFB" w:rsidRDefault="00A32E6A" w:rsidP="00CD7A9A">
      <w:pPr>
        <w:rPr>
          <w:color w:val="000000"/>
          <w:highlight w:val="yellow"/>
        </w:rPr>
      </w:pP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52A7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2E6A"/>
    <w:rsid w:val="00A3738F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01196"/>
  <w15:chartTrackingRefBased/>
  <w15:docId w15:val="{9EB2FA0F-3228-4518-A2A1-18398825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2019-04-10T06:59:00Z</cp:lastPrinted>
  <dcterms:created xsi:type="dcterms:W3CDTF">2019-04-05T06:49:00Z</dcterms:created>
  <dcterms:modified xsi:type="dcterms:W3CDTF">2019-04-10T06:59:00Z</dcterms:modified>
</cp:coreProperties>
</file>