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845A5F">
      <w:pPr>
        <w:tabs>
          <w:tab w:val="left" w:pos="567"/>
          <w:tab w:val="left" w:pos="3686"/>
        </w:tabs>
      </w:pPr>
      <w:r>
        <w:tab/>
        <w:t>20 марта 2020 г.</w:t>
      </w:r>
      <w:r>
        <w:tab/>
        <w:t>01-603-а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9A064E" w:rsidTr="009A064E">
        <w:tc>
          <w:tcPr>
            <w:tcW w:w="4928" w:type="dxa"/>
            <w:tcBorders>
              <w:top w:val="nil"/>
              <w:left w:val="nil"/>
              <w:bottom w:val="nil"/>
              <w:right w:val="nil"/>
            </w:tcBorders>
            <w:shd w:val="clear" w:color="auto" w:fill="auto"/>
          </w:tcPr>
          <w:p w:rsidR="008A3858" w:rsidRPr="009A064E" w:rsidRDefault="000952DB" w:rsidP="00B52D22">
            <w:pPr>
              <w:rPr>
                <w:b/>
                <w:sz w:val="24"/>
                <w:szCs w:val="24"/>
              </w:rPr>
            </w:pPr>
            <w:r w:rsidRPr="009A064E">
              <w:rPr>
                <w:bCs/>
                <w:color w:val="000000"/>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«Постановка на учет граждан, имеющих право на предоставление земельного участка для индивидуального жилищного строительства»</w:t>
            </w:r>
          </w:p>
        </w:tc>
      </w:tr>
      <w:tr w:rsidR="000952DB" w:rsidRPr="009A064E" w:rsidTr="009A064E">
        <w:tc>
          <w:tcPr>
            <w:tcW w:w="4928" w:type="dxa"/>
            <w:tcBorders>
              <w:top w:val="nil"/>
              <w:left w:val="nil"/>
              <w:bottom w:val="nil"/>
              <w:right w:val="nil"/>
            </w:tcBorders>
            <w:shd w:val="clear" w:color="auto" w:fill="auto"/>
          </w:tcPr>
          <w:p w:rsidR="000952DB" w:rsidRPr="009A064E" w:rsidRDefault="00845A5F" w:rsidP="00B52D22">
            <w:pPr>
              <w:rPr>
                <w:bCs/>
                <w:color w:val="000000"/>
                <w:sz w:val="22"/>
                <w:szCs w:val="24"/>
              </w:rPr>
            </w:pPr>
            <w:r>
              <w:rPr>
                <w:bCs/>
                <w:color w:val="000000"/>
                <w:sz w:val="22"/>
                <w:szCs w:val="24"/>
              </w:rPr>
              <w:t>21, 0800 ОБ НПА</w:t>
            </w:r>
            <w:bookmarkStart w:id="0" w:name="_GoBack"/>
            <w:bookmarkEnd w:id="0"/>
          </w:p>
        </w:tc>
      </w:tr>
    </w:tbl>
    <w:p w:rsidR="00554BEC" w:rsidRDefault="00554BEC" w:rsidP="001A2440">
      <w:pPr>
        <w:ind w:right="-1" w:firstLine="709"/>
        <w:rPr>
          <w:sz w:val="22"/>
          <w:szCs w:val="22"/>
        </w:rPr>
      </w:pPr>
    </w:p>
    <w:p w:rsidR="000952DB" w:rsidRPr="0020258A" w:rsidRDefault="000952DB" w:rsidP="008A7C6D">
      <w:pPr>
        <w:rPr>
          <w:sz w:val="10"/>
        </w:rPr>
      </w:pPr>
    </w:p>
    <w:p w:rsidR="000952DB" w:rsidRPr="000952DB" w:rsidRDefault="000952DB" w:rsidP="008A7C6D">
      <w:pPr>
        <w:ind w:firstLine="720"/>
        <w:rPr>
          <w:color w:val="000000"/>
          <w:szCs w:val="24"/>
        </w:rPr>
      </w:pPr>
      <w:r w:rsidRPr="000952DB">
        <w:rPr>
          <w:color w:val="000000"/>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в соответствии с областным законом Ленинградской области от 14 октября 2008 года №105-оз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пунктом 2 статьи 11 Земельного кодекса Российской Федерации; подпунктом 3 пункта 2, пунктом 3 статьи 30 Устава муниципального образования Тихвинский муниципальный район Ленинградской области, администрация Тихвинского района ПОСТАНОВЛЯЕТ:</w:t>
      </w:r>
    </w:p>
    <w:p w:rsidR="000952DB" w:rsidRPr="000952DB" w:rsidRDefault="000952DB" w:rsidP="008A7C6D">
      <w:pPr>
        <w:ind w:firstLine="720"/>
        <w:rPr>
          <w:color w:val="000000"/>
          <w:szCs w:val="24"/>
        </w:rPr>
      </w:pPr>
      <w:r w:rsidRPr="000952DB">
        <w:rPr>
          <w:color w:val="000000"/>
          <w:szCs w:val="24"/>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0952DB">
        <w:rPr>
          <w:bCs/>
          <w:color w:val="000000"/>
          <w:szCs w:val="24"/>
        </w:rPr>
        <w:t>Постановка на учет граждан, имеющих право на предоставление земельного участка для индивидуального жилищного строительства</w:t>
      </w:r>
      <w:r w:rsidRPr="000952DB">
        <w:rPr>
          <w:color w:val="000000"/>
          <w:szCs w:val="24"/>
        </w:rPr>
        <w:t>» (приложение).</w:t>
      </w:r>
    </w:p>
    <w:p w:rsidR="000952DB" w:rsidRPr="000952DB" w:rsidRDefault="000952DB" w:rsidP="008A7C6D">
      <w:pPr>
        <w:ind w:firstLine="720"/>
        <w:rPr>
          <w:color w:val="000000"/>
          <w:szCs w:val="24"/>
        </w:rPr>
      </w:pPr>
      <w:r w:rsidRPr="000952DB">
        <w:rPr>
          <w:color w:val="000000"/>
          <w:szCs w:val="24"/>
        </w:rPr>
        <w:t>2. Опубликовать настоящее постановление в газете «Трудовая слава».</w:t>
      </w:r>
    </w:p>
    <w:p w:rsidR="000952DB" w:rsidRPr="000952DB" w:rsidRDefault="000952DB" w:rsidP="008A7C6D">
      <w:pPr>
        <w:ind w:firstLine="720"/>
        <w:rPr>
          <w:color w:val="000000"/>
          <w:szCs w:val="24"/>
        </w:rPr>
      </w:pPr>
      <w:r w:rsidRPr="000952DB">
        <w:rPr>
          <w:color w:val="000000"/>
          <w:szCs w:val="24"/>
        </w:rPr>
        <w:t>3. Разместить административный регламент в сети Интернет на официальном сайте Тихвинского района (http://tikhvin.оrg)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 2 этаж.</w:t>
      </w:r>
    </w:p>
    <w:p w:rsidR="000952DB" w:rsidRPr="000952DB" w:rsidRDefault="000952DB" w:rsidP="008A7C6D">
      <w:pPr>
        <w:ind w:firstLine="720"/>
        <w:rPr>
          <w:color w:val="000000"/>
          <w:szCs w:val="24"/>
        </w:rPr>
      </w:pPr>
      <w:r w:rsidRPr="000952DB">
        <w:rPr>
          <w:color w:val="000000"/>
          <w:szCs w:val="24"/>
        </w:rPr>
        <w:lastRenderedPageBreak/>
        <w:t>4.   Признать утратившими силу</w:t>
      </w:r>
      <w:r>
        <w:rPr>
          <w:color w:val="000000"/>
          <w:szCs w:val="24"/>
        </w:rPr>
        <w:t xml:space="preserve"> </w:t>
      </w:r>
      <w:r w:rsidRPr="000952DB">
        <w:rPr>
          <w:color w:val="000000"/>
          <w:szCs w:val="24"/>
        </w:rPr>
        <w:t>постановлени</w:t>
      </w:r>
      <w:r>
        <w:rPr>
          <w:color w:val="000000"/>
          <w:szCs w:val="24"/>
        </w:rPr>
        <w:t>я</w:t>
      </w:r>
      <w:r w:rsidRPr="000952DB">
        <w:rPr>
          <w:color w:val="000000"/>
          <w:szCs w:val="24"/>
        </w:rPr>
        <w:t xml:space="preserve"> администрации Тихвинского района:</w:t>
      </w:r>
    </w:p>
    <w:p w:rsidR="000952DB" w:rsidRPr="000952DB" w:rsidRDefault="000952DB" w:rsidP="000952DB">
      <w:pPr>
        <w:ind w:firstLine="720"/>
        <w:rPr>
          <w:bCs/>
          <w:color w:val="000000"/>
          <w:szCs w:val="24"/>
        </w:rPr>
      </w:pPr>
      <w:r>
        <w:rPr>
          <w:color w:val="000000"/>
          <w:szCs w:val="24"/>
        </w:rPr>
        <w:t xml:space="preserve">- </w:t>
      </w:r>
      <w:r w:rsidRPr="000952DB">
        <w:rPr>
          <w:b/>
          <w:color w:val="000000"/>
          <w:szCs w:val="24"/>
        </w:rPr>
        <w:t>от 22 октября 2018 года №01-2356-а</w:t>
      </w:r>
      <w:r w:rsidRPr="000952DB">
        <w:rPr>
          <w:color w:val="000000"/>
          <w:szCs w:val="24"/>
        </w:rPr>
        <w:t xml:space="preserve"> «</w:t>
      </w:r>
      <w:r w:rsidRPr="000952DB">
        <w:rPr>
          <w:bCs/>
          <w:color w:val="000000"/>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«Постановка на учет граждан, имеющих право на предоставление земельного участка для индивидуального жилищного строительства»;</w:t>
      </w:r>
    </w:p>
    <w:p w:rsidR="000952DB" w:rsidRPr="000952DB" w:rsidRDefault="000952DB" w:rsidP="000952DB">
      <w:pPr>
        <w:ind w:firstLine="720"/>
        <w:rPr>
          <w:color w:val="000000"/>
          <w:szCs w:val="24"/>
        </w:rPr>
      </w:pPr>
      <w:r w:rsidRPr="000952DB">
        <w:rPr>
          <w:bCs/>
          <w:color w:val="000000"/>
          <w:szCs w:val="24"/>
        </w:rPr>
        <w:t>-</w:t>
      </w:r>
      <w:r w:rsidRPr="000952DB">
        <w:rPr>
          <w:color w:val="000000"/>
          <w:szCs w:val="24"/>
        </w:rPr>
        <w:t xml:space="preserve"> </w:t>
      </w:r>
      <w:r w:rsidRPr="000952DB">
        <w:rPr>
          <w:b/>
          <w:color w:val="000000"/>
          <w:szCs w:val="24"/>
        </w:rPr>
        <w:t>от 18 сентября 2019 года №01-2158-а</w:t>
      </w:r>
      <w:r w:rsidRPr="000952DB">
        <w:rPr>
          <w:color w:val="000000"/>
          <w:szCs w:val="24"/>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«Постановка на учет граждан, имеющих право на предоставление земельного участка для индивидуального жилищного строительства», утвержденный постановлением администрации Тихвинского района от 22 октября 2018 года №01-2356-а».</w:t>
      </w:r>
    </w:p>
    <w:p w:rsidR="000952DB" w:rsidRPr="000952DB" w:rsidRDefault="000952DB" w:rsidP="008A7C6D">
      <w:pPr>
        <w:ind w:firstLine="720"/>
        <w:rPr>
          <w:color w:val="000000"/>
          <w:szCs w:val="24"/>
        </w:rPr>
      </w:pPr>
      <w:r w:rsidRPr="000952DB">
        <w:rPr>
          <w:color w:val="000000"/>
          <w:szCs w:val="24"/>
        </w:rPr>
        <w:t>5. Контроль за исполнением настоящего постановления возложить на заместителя главы администрации по экономике и инвестициям.</w:t>
      </w:r>
    </w:p>
    <w:p w:rsidR="000952DB" w:rsidRDefault="000952DB" w:rsidP="008A7C6D">
      <w:pPr>
        <w:ind w:firstLine="225"/>
        <w:rPr>
          <w:color w:val="000000"/>
          <w:szCs w:val="24"/>
        </w:rPr>
      </w:pPr>
    </w:p>
    <w:p w:rsidR="000952DB" w:rsidRPr="000952DB" w:rsidRDefault="000952DB" w:rsidP="008A7C6D">
      <w:pPr>
        <w:ind w:firstLine="225"/>
        <w:rPr>
          <w:color w:val="000000"/>
          <w:szCs w:val="24"/>
        </w:rPr>
      </w:pPr>
    </w:p>
    <w:p w:rsidR="000952DB" w:rsidRPr="006F3F8C" w:rsidRDefault="000952DB" w:rsidP="008A7C6D">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0952DB" w:rsidRDefault="000952DB" w:rsidP="008A7C6D">
      <w:pPr>
        <w:rPr>
          <w:color w:val="000000"/>
          <w:sz w:val="24"/>
          <w:szCs w:val="24"/>
        </w:rPr>
      </w:pPr>
    </w:p>
    <w:p w:rsidR="000952DB" w:rsidRDefault="000952DB" w:rsidP="008A7C6D">
      <w:pPr>
        <w:rPr>
          <w:color w:val="000000"/>
          <w:szCs w:val="28"/>
        </w:rPr>
      </w:pPr>
    </w:p>
    <w:p w:rsidR="000952DB" w:rsidRDefault="000952DB" w:rsidP="008A7C6D">
      <w:pPr>
        <w:ind w:right="282"/>
        <w:rPr>
          <w:sz w:val="24"/>
          <w:szCs w:val="24"/>
        </w:rPr>
      </w:pPr>
    </w:p>
    <w:p w:rsidR="000952DB" w:rsidRDefault="000952DB" w:rsidP="008A7C6D">
      <w:pPr>
        <w:ind w:right="282"/>
        <w:rPr>
          <w:sz w:val="24"/>
          <w:szCs w:val="24"/>
        </w:rPr>
      </w:pPr>
    </w:p>
    <w:p w:rsidR="000952DB" w:rsidRDefault="000952DB" w:rsidP="008A7C6D">
      <w:pPr>
        <w:ind w:right="282"/>
        <w:rPr>
          <w:sz w:val="24"/>
          <w:szCs w:val="24"/>
        </w:rPr>
      </w:pPr>
    </w:p>
    <w:p w:rsidR="000952DB" w:rsidRDefault="000952DB" w:rsidP="008A7C6D">
      <w:pPr>
        <w:ind w:right="282"/>
        <w:rPr>
          <w:sz w:val="24"/>
          <w:szCs w:val="24"/>
        </w:rPr>
      </w:pPr>
    </w:p>
    <w:p w:rsidR="000952DB" w:rsidRDefault="000952DB" w:rsidP="008A7C6D">
      <w:pPr>
        <w:ind w:right="282"/>
        <w:rPr>
          <w:sz w:val="24"/>
          <w:szCs w:val="24"/>
        </w:rPr>
      </w:pPr>
    </w:p>
    <w:p w:rsidR="000952DB" w:rsidRDefault="000952DB" w:rsidP="008A7C6D">
      <w:pPr>
        <w:ind w:right="282"/>
        <w:rPr>
          <w:sz w:val="24"/>
          <w:szCs w:val="24"/>
        </w:rPr>
      </w:pPr>
    </w:p>
    <w:p w:rsidR="000952DB" w:rsidRDefault="000952DB" w:rsidP="008A7C6D">
      <w:pPr>
        <w:ind w:right="282"/>
        <w:rPr>
          <w:sz w:val="24"/>
          <w:szCs w:val="24"/>
        </w:rPr>
      </w:pPr>
    </w:p>
    <w:p w:rsidR="000952DB" w:rsidRDefault="000952DB" w:rsidP="008A7C6D">
      <w:pPr>
        <w:ind w:right="282"/>
        <w:rPr>
          <w:sz w:val="24"/>
          <w:szCs w:val="24"/>
        </w:rPr>
      </w:pPr>
    </w:p>
    <w:p w:rsidR="000952DB" w:rsidRDefault="000952DB" w:rsidP="008A7C6D">
      <w:pPr>
        <w:ind w:right="282"/>
        <w:rPr>
          <w:sz w:val="24"/>
          <w:szCs w:val="24"/>
        </w:rPr>
      </w:pPr>
    </w:p>
    <w:p w:rsidR="000952DB" w:rsidRDefault="000952DB" w:rsidP="008A7C6D">
      <w:pPr>
        <w:ind w:right="282"/>
        <w:rPr>
          <w:sz w:val="24"/>
          <w:szCs w:val="24"/>
        </w:rPr>
      </w:pPr>
    </w:p>
    <w:p w:rsidR="000952DB" w:rsidRDefault="000952DB" w:rsidP="008A7C6D">
      <w:pPr>
        <w:ind w:right="282"/>
        <w:rPr>
          <w:sz w:val="24"/>
          <w:szCs w:val="24"/>
        </w:rPr>
      </w:pPr>
    </w:p>
    <w:p w:rsidR="000952DB" w:rsidRDefault="000952DB" w:rsidP="008A7C6D">
      <w:pPr>
        <w:ind w:right="282"/>
        <w:rPr>
          <w:sz w:val="24"/>
          <w:szCs w:val="24"/>
        </w:rPr>
      </w:pPr>
    </w:p>
    <w:p w:rsidR="000952DB" w:rsidRDefault="000952DB" w:rsidP="008A7C6D">
      <w:pPr>
        <w:ind w:right="282"/>
        <w:rPr>
          <w:sz w:val="24"/>
          <w:szCs w:val="24"/>
        </w:rPr>
      </w:pPr>
    </w:p>
    <w:p w:rsidR="000952DB" w:rsidRDefault="000952DB" w:rsidP="008A7C6D">
      <w:pPr>
        <w:ind w:right="282"/>
        <w:rPr>
          <w:sz w:val="24"/>
          <w:szCs w:val="24"/>
        </w:rPr>
      </w:pPr>
    </w:p>
    <w:p w:rsidR="000952DB" w:rsidRDefault="000952DB" w:rsidP="008A7C6D">
      <w:pPr>
        <w:ind w:right="282"/>
        <w:rPr>
          <w:sz w:val="24"/>
          <w:szCs w:val="24"/>
        </w:rPr>
      </w:pPr>
    </w:p>
    <w:p w:rsidR="000952DB" w:rsidRDefault="000952DB" w:rsidP="008A7C6D">
      <w:pPr>
        <w:ind w:right="282"/>
        <w:rPr>
          <w:sz w:val="24"/>
          <w:szCs w:val="24"/>
        </w:rPr>
      </w:pPr>
    </w:p>
    <w:p w:rsidR="000952DB" w:rsidRDefault="000952DB" w:rsidP="008A7C6D">
      <w:pPr>
        <w:ind w:right="282"/>
        <w:rPr>
          <w:sz w:val="24"/>
          <w:szCs w:val="24"/>
        </w:rPr>
      </w:pPr>
    </w:p>
    <w:p w:rsidR="000952DB" w:rsidRDefault="000952DB" w:rsidP="008A7C6D">
      <w:pPr>
        <w:ind w:right="282"/>
        <w:rPr>
          <w:sz w:val="24"/>
          <w:szCs w:val="24"/>
        </w:rPr>
      </w:pPr>
    </w:p>
    <w:p w:rsidR="000952DB" w:rsidRDefault="000952DB" w:rsidP="008A7C6D">
      <w:pPr>
        <w:ind w:right="282"/>
        <w:rPr>
          <w:sz w:val="24"/>
          <w:szCs w:val="24"/>
        </w:rPr>
      </w:pPr>
    </w:p>
    <w:p w:rsidR="000952DB" w:rsidRDefault="000952DB" w:rsidP="008A7C6D">
      <w:pPr>
        <w:ind w:right="282"/>
        <w:rPr>
          <w:sz w:val="24"/>
          <w:szCs w:val="24"/>
        </w:rPr>
      </w:pPr>
    </w:p>
    <w:p w:rsidR="000952DB" w:rsidRDefault="000952DB" w:rsidP="008A7C6D">
      <w:pPr>
        <w:ind w:right="282"/>
        <w:rPr>
          <w:sz w:val="24"/>
          <w:szCs w:val="24"/>
        </w:rPr>
      </w:pPr>
    </w:p>
    <w:p w:rsidR="009A064E" w:rsidRDefault="009A064E" w:rsidP="008A7C6D">
      <w:pPr>
        <w:ind w:right="282"/>
        <w:rPr>
          <w:sz w:val="24"/>
          <w:szCs w:val="24"/>
        </w:rPr>
      </w:pPr>
    </w:p>
    <w:p w:rsidR="009A064E" w:rsidRDefault="009A064E" w:rsidP="008A7C6D">
      <w:pPr>
        <w:ind w:right="282"/>
        <w:rPr>
          <w:sz w:val="24"/>
          <w:szCs w:val="24"/>
        </w:rPr>
      </w:pPr>
    </w:p>
    <w:p w:rsidR="000952DB" w:rsidRDefault="000952DB" w:rsidP="008A7C6D">
      <w:pPr>
        <w:ind w:right="282"/>
        <w:rPr>
          <w:sz w:val="24"/>
          <w:szCs w:val="24"/>
        </w:rPr>
      </w:pPr>
    </w:p>
    <w:p w:rsidR="000952DB" w:rsidRDefault="000952DB" w:rsidP="000952DB">
      <w:pPr>
        <w:rPr>
          <w:sz w:val="20"/>
          <w:szCs w:val="24"/>
        </w:rPr>
      </w:pPr>
    </w:p>
    <w:p w:rsidR="000952DB" w:rsidRPr="000952DB" w:rsidRDefault="000952DB" w:rsidP="000952DB">
      <w:pPr>
        <w:rPr>
          <w:sz w:val="24"/>
          <w:szCs w:val="24"/>
        </w:rPr>
      </w:pPr>
      <w:r w:rsidRPr="000952DB">
        <w:rPr>
          <w:sz w:val="24"/>
          <w:szCs w:val="24"/>
        </w:rPr>
        <w:t>Платонова Светлана Геннадьевна,</w:t>
      </w:r>
    </w:p>
    <w:p w:rsidR="000952DB" w:rsidRDefault="000952DB" w:rsidP="000952DB">
      <w:pPr>
        <w:rPr>
          <w:sz w:val="24"/>
          <w:szCs w:val="24"/>
        </w:rPr>
      </w:pPr>
      <w:r w:rsidRPr="000952DB">
        <w:rPr>
          <w:sz w:val="24"/>
          <w:szCs w:val="24"/>
        </w:rPr>
        <w:t>72059</w:t>
      </w:r>
    </w:p>
    <w:p w:rsidR="000952DB" w:rsidRDefault="000952DB" w:rsidP="000952DB">
      <w:pPr>
        <w:rPr>
          <w:i/>
          <w:sz w:val="18"/>
          <w:szCs w:val="18"/>
        </w:rPr>
      </w:pPr>
    </w:p>
    <w:p w:rsidR="000952DB" w:rsidRDefault="000952DB" w:rsidP="000952DB">
      <w:pPr>
        <w:rPr>
          <w:sz w:val="24"/>
          <w:szCs w:val="24"/>
        </w:rPr>
      </w:pPr>
    </w:p>
    <w:p w:rsidR="000952DB" w:rsidRDefault="000952DB" w:rsidP="000952DB">
      <w:pPr>
        <w:rPr>
          <w:i/>
          <w:sz w:val="18"/>
          <w:szCs w:val="18"/>
        </w:rPr>
      </w:pPr>
      <w:r>
        <w:rPr>
          <w:i/>
          <w:sz w:val="18"/>
          <w:szCs w:val="18"/>
        </w:rPr>
        <w:t>Согласовано:</w:t>
      </w:r>
    </w:p>
    <w:tbl>
      <w:tblPr>
        <w:tblW w:w="0" w:type="dxa"/>
        <w:tblInd w:w="108" w:type="dxa"/>
        <w:tblLayout w:type="fixed"/>
        <w:tblLook w:val="04A0" w:firstRow="1" w:lastRow="0" w:firstColumn="1" w:lastColumn="0" w:noHBand="0" w:noVBand="1"/>
      </w:tblPr>
      <w:tblGrid>
        <w:gridCol w:w="5670"/>
        <w:gridCol w:w="289"/>
        <w:gridCol w:w="1979"/>
      </w:tblGrid>
      <w:tr w:rsidR="000952DB" w:rsidTr="000952DB">
        <w:trPr>
          <w:trHeight w:val="555"/>
        </w:trPr>
        <w:tc>
          <w:tcPr>
            <w:tcW w:w="5670" w:type="dxa"/>
            <w:vAlign w:val="center"/>
            <w:hideMark/>
          </w:tcPr>
          <w:p w:rsidR="000952DB" w:rsidRDefault="000952DB">
            <w:pPr>
              <w:rPr>
                <w:i/>
                <w:sz w:val="18"/>
                <w:szCs w:val="18"/>
              </w:rPr>
            </w:pPr>
            <w:r>
              <w:rPr>
                <w:i/>
                <w:sz w:val="18"/>
                <w:szCs w:val="18"/>
              </w:rPr>
              <w:t>И.о. зам. главы администрации по экономике и инвестициям</w:t>
            </w:r>
          </w:p>
        </w:tc>
        <w:tc>
          <w:tcPr>
            <w:tcW w:w="289" w:type="dxa"/>
            <w:vAlign w:val="center"/>
          </w:tcPr>
          <w:p w:rsidR="000952DB" w:rsidRDefault="000952DB">
            <w:pPr>
              <w:rPr>
                <w:i/>
                <w:sz w:val="18"/>
                <w:szCs w:val="18"/>
              </w:rPr>
            </w:pPr>
          </w:p>
        </w:tc>
        <w:tc>
          <w:tcPr>
            <w:tcW w:w="1979" w:type="dxa"/>
            <w:vAlign w:val="center"/>
            <w:hideMark/>
          </w:tcPr>
          <w:p w:rsidR="000952DB" w:rsidRDefault="000952DB">
            <w:pPr>
              <w:rPr>
                <w:i/>
                <w:sz w:val="18"/>
                <w:szCs w:val="18"/>
              </w:rPr>
            </w:pPr>
            <w:r>
              <w:rPr>
                <w:i/>
                <w:sz w:val="18"/>
                <w:szCs w:val="18"/>
              </w:rPr>
              <w:t>Федоров П.А.</w:t>
            </w:r>
          </w:p>
        </w:tc>
      </w:tr>
      <w:tr w:rsidR="000952DB" w:rsidTr="000952DB">
        <w:trPr>
          <w:trHeight w:val="555"/>
        </w:trPr>
        <w:tc>
          <w:tcPr>
            <w:tcW w:w="5670" w:type="dxa"/>
            <w:vAlign w:val="center"/>
            <w:hideMark/>
          </w:tcPr>
          <w:p w:rsidR="000952DB" w:rsidRDefault="000952DB">
            <w:pPr>
              <w:rPr>
                <w:i/>
                <w:sz w:val="18"/>
                <w:szCs w:val="18"/>
              </w:rPr>
            </w:pPr>
            <w:r>
              <w:rPr>
                <w:i/>
                <w:sz w:val="18"/>
                <w:szCs w:val="18"/>
              </w:rPr>
              <w:t>Зав. общим отделом</w:t>
            </w:r>
          </w:p>
        </w:tc>
        <w:tc>
          <w:tcPr>
            <w:tcW w:w="289" w:type="dxa"/>
            <w:vAlign w:val="center"/>
          </w:tcPr>
          <w:p w:rsidR="000952DB" w:rsidRDefault="000952DB">
            <w:pPr>
              <w:rPr>
                <w:i/>
                <w:sz w:val="18"/>
                <w:szCs w:val="18"/>
              </w:rPr>
            </w:pPr>
          </w:p>
        </w:tc>
        <w:tc>
          <w:tcPr>
            <w:tcW w:w="1979" w:type="dxa"/>
            <w:vAlign w:val="center"/>
            <w:hideMark/>
          </w:tcPr>
          <w:p w:rsidR="000952DB" w:rsidRDefault="000952DB">
            <w:pPr>
              <w:rPr>
                <w:i/>
                <w:sz w:val="18"/>
                <w:szCs w:val="18"/>
              </w:rPr>
            </w:pPr>
            <w:r>
              <w:rPr>
                <w:i/>
                <w:sz w:val="18"/>
                <w:szCs w:val="18"/>
              </w:rPr>
              <w:t>Савранская И.Г.</w:t>
            </w:r>
          </w:p>
        </w:tc>
      </w:tr>
      <w:tr w:rsidR="000952DB" w:rsidTr="000952DB">
        <w:trPr>
          <w:trHeight w:val="555"/>
        </w:trPr>
        <w:tc>
          <w:tcPr>
            <w:tcW w:w="5670" w:type="dxa"/>
            <w:vAlign w:val="center"/>
            <w:hideMark/>
          </w:tcPr>
          <w:p w:rsidR="000952DB" w:rsidRDefault="000952DB">
            <w:pPr>
              <w:rPr>
                <w:i/>
                <w:sz w:val="18"/>
                <w:szCs w:val="18"/>
              </w:rPr>
            </w:pPr>
            <w:r>
              <w:rPr>
                <w:i/>
                <w:sz w:val="18"/>
                <w:szCs w:val="18"/>
              </w:rPr>
              <w:t>Зав. юридическим отделом</w:t>
            </w:r>
          </w:p>
        </w:tc>
        <w:tc>
          <w:tcPr>
            <w:tcW w:w="289" w:type="dxa"/>
            <w:vAlign w:val="center"/>
          </w:tcPr>
          <w:p w:rsidR="000952DB" w:rsidRDefault="000952DB">
            <w:pPr>
              <w:rPr>
                <w:i/>
                <w:sz w:val="18"/>
                <w:szCs w:val="18"/>
              </w:rPr>
            </w:pPr>
          </w:p>
        </w:tc>
        <w:tc>
          <w:tcPr>
            <w:tcW w:w="1979" w:type="dxa"/>
            <w:vAlign w:val="center"/>
            <w:hideMark/>
          </w:tcPr>
          <w:p w:rsidR="000952DB" w:rsidRDefault="000952DB">
            <w:pPr>
              <w:rPr>
                <w:i/>
                <w:sz w:val="18"/>
                <w:szCs w:val="18"/>
              </w:rPr>
            </w:pPr>
            <w:r>
              <w:rPr>
                <w:i/>
                <w:sz w:val="18"/>
                <w:szCs w:val="18"/>
              </w:rPr>
              <w:t>Максимов В.В.</w:t>
            </w:r>
          </w:p>
        </w:tc>
      </w:tr>
      <w:tr w:rsidR="000952DB" w:rsidTr="000952DB">
        <w:trPr>
          <w:trHeight w:val="555"/>
        </w:trPr>
        <w:tc>
          <w:tcPr>
            <w:tcW w:w="5670" w:type="dxa"/>
            <w:vAlign w:val="center"/>
            <w:hideMark/>
          </w:tcPr>
          <w:p w:rsidR="000952DB" w:rsidRDefault="000952DB">
            <w:pPr>
              <w:rPr>
                <w:i/>
                <w:sz w:val="18"/>
                <w:szCs w:val="18"/>
              </w:rPr>
            </w:pPr>
            <w:r>
              <w:rPr>
                <w:i/>
                <w:sz w:val="18"/>
                <w:szCs w:val="18"/>
              </w:rPr>
              <w:t>Зав. отделом архитектуры</w:t>
            </w:r>
          </w:p>
        </w:tc>
        <w:tc>
          <w:tcPr>
            <w:tcW w:w="289" w:type="dxa"/>
            <w:vAlign w:val="center"/>
          </w:tcPr>
          <w:p w:rsidR="000952DB" w:rsidRDefault="000952DB">
            <w:pPr>
              <w:rPr>
                <w:i/>
                <w:sz w:val="18"/>
                <w:szCs w:val="18"/>
              </w:rPr>
            </w:pPr>
          </w:p>
        </w:tc>
        <w:tc>
          <w:tcPr>
            <w:tcW w:w="1979" w:type="dxa"/>
            <w:vAlign w:val="center"/>
            <w:hideMark/>
          </w:tcPr>
          <w:p w:rsidR="000952DB" w:rsidRDefault="000952DB">
            <w:pPr>
              <w:rPr>
                <w:i/>
                <w:sz w:val="18"/>
                <w:szCs w:val="18"/>
              </w:rPr>
            </w:pPr>
            <w:r>
              <w:rPr>
                <w:i/>
                <w:sz w:val="18"/>
                <w:szCs w:val="18"/>
              </w:rPr>
              <w:t>Катышевский Ю.В.</w:t>
            </w:r>
          </w:p>
        </w:tc>
      </w:tr>
      <w:tr w:rsidR="000952DB" w:rsidTr="000952DB">
        <w:trPr>
          <w:trHeight w:val="555"/>
        </w:trPr>
        <w:tc>
          <w:tcPr>
            <w:tcW w:w="5670" w:type="dxa"/>
            <w:vAlign w:val="center"/>
            <w:hideMark/>
          </w:tcPr>
          <w:p w:rsidR="000952DB" w:rsidRDefault="000952DB">
            <w:pPr>
              <w:rPr>
                <w:i/>
                <w:sz w:val="18"/>
                <w:szCs w:val="18"/>
              </w:rPr>
            </w:pPr>
            <w:r>
              <w:rPr>
                <w:i/>
                <w:sz w:val="18"/>
                <w:szCs w:val="18"/>
              </w:rPr>
              <w:t>И.о. председателя КУМИ</w:t>
            </w:r>
          </w:p>
        </w:tc>
        <w:tc>
          <w:tcPr>
            <w:tcW w:w="289" w:type="dxa"/>
            <w:vAlign w:val="center"/>
          </w:tcPr>
          <w:p w:rsidR="000952DB" w:rsidRDefault="000952DB">
            <w:pPr>
              <w:rPr>
                <w:i/>
                <w:sz w:val="18"/>
                <w:szCs w:val="18"/>
              </w:rPr>
            </w:pPr>
          </w:p>
        </w:tc>
        <w:tc>
          <w:tcPr>
            <w:tcW w:w="1979" w:type="dxa"/>
            <w:vAlign w:val="center"/>
            <w:hideMark/>
          </w:tcPr>
          <w:p w:rsidR="000952DB" w:rsidRDefault="000952DB">
            <w:pPr>
              <w:rPr>
                <w:i/>
                <w:sz w:val="18"/>
                <w:szCs w:val="18"/>
              </w:rPr>
            </w:pPr>
            <w:r>
              <w:rPr>
                <w:i/>
                <w:sz w:val="18"/>
                <w:szCs w:val="18"/>
              </w:rPr>
              <w:t>Якушина Т.В.</w:t>
            </w:r>
          </w:p>
        </w:tc>
      </w:tr>
      <w:tr w:rsidR="000952DB" w:rsidTr="000952DB">
        <w:trPr>
          <w:trHeight w:val="555"/>
        </w:trPr>
        <w:tc>
          <w:tcPr>
            <w:tcW w:w="5670" w:type="dxa"/>
            <w:vAlign w:val="center"/>
            <w:hideMark/>
          </w:tcPr>
          <w:p w:rsidR="000952DB" w:rsidRDefault="000952DB">
            <w:pPr>
              <w:rPr>
                <w:i/>
                <w:sz w:val="18"/>
                <w:szCs w:val="18"/>
              </w:rPr>
            </w:pPr>
            <w:r>
              <w:rPr>
                <w:i/>
                <w:sz w:val="18"/>
                <w:szCs w:val="18"/>
              </w:rPr>
              <w:t>Зав. отделом земельных отношений КУМИ</w:t>
            </w:r>
          </w:p>
        </w:tc>
        <w:tc>
          <w:tcPr>
            <w:tcW w:w="289" w:type="dxa"/>
            <w:vAlign w:val="center"/>
          </w:tcPr>
          <w:p w:rsidR="000952DB" w:rsidRDefault="000952DB">
            <w:pPr>
              <w:rPr>
                <w:i/>
                <w:sz w:val="18"/>
                <w:szCs w:val="18"/>
              </w:rPr>
            </w:pPr>
          </w:p>
        </w:tc>
        <w:tc>
          <w:tcPr>
            <w:tcW w:w="1979" w:type="dxa"/>
            <w:vAlign w:val="center"/>
            <w:hideMark/>
          </w:tcPr>
          <w:p w:rsidR="000952DB" w:rsidRDefault="000952DB">
            <w:pPr>
              <w:rPr>
                <w:i/>
                <w:sz w:val="18"/>
                <w:szCs w:val="18"/>
              </w:rPr>
            </w:pPr>
            <w:r>
              <w:rPr>
                <w:i/>
                <w:sz w:val="18"/>
                <w:szCs w:val="18"/>
              </w:rPr>
              <w:t>Якушина Т.В.</w:t>
            </w:r>
          </w:p>
        </w:tc>
      </w:tr>
      <w:tr w:rsidR="000952DB" w:rsidTr="000952DB">
        <w:trPr>
          <w:trHeight w:val="555"/>
        </w:trPr>
        <w:tc>
          <w:tcPr>
            <w:tcW w:w="5670" w:type="dxa"/>
            <w:vAlign w:val="center"/>
          </w:tcPr>
          <w:p w:rsidR="000952DB" w:rsidRPr="000952DB" w:rsidRDefault="000952DB" w:rsidP="000952DB">
            <w:pPr>
              <w:rPr>
                <w:i/>
                <w:sz w:val="18"/>
                <w:szCs w:val="18"/>
              </w:rPr>
            </w:pPr>
            <w:r w:rsidRPr="000952DB">
              <w:rPr>
                <w:i/>
                <w:sz w:val="18"/>
              </w:rPr>
              <w:t>Зав. отделом информационного обеспечения</w:t>
            </w:r>
          </w:p>
        </w:tc>
        <w:tc>
          <w:tcPr>
            <w:tcW w:w="289" w:type="dxa"/>
            <w:vAlign w:val="center"/>
          </w:tcPr>
          <w:p w:rsidR="000952DB" w:rsidRDefault="000952DB">
            <w:pPr>
              <w:rPr>
                <w:i/>
                <w:sz w:val="18"/>
                <w:szCs w:val="18"/>
              </w:rPr>
            </w:pPr>
          </w:p>
        </w:tc>
        <w:tc>
          <w:tcPr>
            <w:tcW w:w="1979" w:type="dxa"/>
            <w:vAlign w:val="center"/>
          </w:tcPr>
          <w:p w:rsidR="000952DB" w:rsidRDefault="000952DB">
            <w:pPr>
              <w:rPr>
                <w:i/>
                <w:sz w:val="18"/>
                <w:szCs w:val="18"/>
              </w:rPr>
            </w:pPr>
            <w:r>
              <w:rPr>
                <w:i/>
                <w:sz w:val="18"/>
                <w:szCs w:val="18"/>
              </w:rPr>
              <w:t>Васильева Е.Ю.</w:t>
            </w:r>
          </w:p>
        </w:tc>
      </w:tr>
    </w:tbl>
    <w:p w:rsidR="000952DB" w:rsidRPr="000952DB" w:rsidRDefault="000952DB" w:rsidP="000952DB">
      <w:pPr>
        <w:rPr>
          <w:sz w:val="24"/>
          <w:szCs w:val="24"/>
        </w:rPr>
      </w:pPr>
    </w:p>
    <w:p w:rsidR="000952DB" w:rsidRPr="000952DB" w:rsidRDefault="000952DB" w:rsidP="000952DB">
      <w:pPr>
        <w:ind w:right="22"/>
        <w:rPr>
          <w:i/>
          <w:sz w:val="18"/>
          <w:szCs w:val="24"/>
        </w:rPr>
      </w:pPr>
      <w:r w:rsidRPr="000952DB">
        <w:rPr>
          <w:i/>
          <w:sz w:val="18"/>
          <w:szCs w:val="24"/>
        </w:rPr>
        <w:t>РАССЫЛКА:</w:t>
      </w:r>
    </w:p>
    <w:p w:rsidR="000952DB" w:rsidRPr="000952DB" w:rsidRDefault="000952DB" w:rsidP="008A7C6D">
      <w:pPr>
        <w:rPr>
          <w:i/>
          <w:iCs/>
          <w:color w:val="000000"/>
          <w:sz w:val="18"/>
        </w:rPr>
      </w:pPr>
      <w:r w:rsidRPr="000952DB">
        <w:rPr>
          <w:i/>
          <w:iCs/>
          <w:color w:val="000000"/>
          <w:sz w:val="18"/>
        </w:rPr>
        <w:t xml:space="preserve">Дело - 1 </w:t>
      </w:r>
    </w:p>
    <w:p w:rsidR="000952DB" w:rsidRPr="000952DB" w:rsidRDefault="000952DB" w:rsidP="008A7C6D">
      <w:pPr>
        <w:rPr>
          <w:i/>
          <w:color w:val="000000"/>
          <w:sz w:val="18"/>
        </w:rPr>
      </w:pPr>
      <w:r w:rsidRPr="000952DB">
        <w:rPr>
          <w:i/>
          <w:iCs/>
          <w:color w:val="000000"/>
          <w:sz w:val="18"/>
        </w:rPr>
        <w:t>КУМИ – 2 + 1 на стенд</w:t>
      </w:r>
    </w:p>
    <w:p w:rsidR="000952DB" w:rsidRPr="000952DB" w:rsidRDefault="000952DB" w:rsidP="008A7C6D">
      <w:pPr>
        <w:rPr>
          <w:i/>
          <w:iCs/>
          <w:color w:val="000000"/>
          <w:sz w:val="18"/>
        </w:rPr>
      </w:pPr>
      <w:r w:rsidRPr="000952DB">
        <w:rPr>
          <w:i/>
          <w:iCs/>
          <w:color w:val="000000"/>
          <w:sz w:val="18"/>
        </w:rPr>
        <w:t xml:space="preserve">Общий отдел - 1 </w:t>
      </w:r>
    </w:p>
    <w:p w:rsidR="000952DB" w:rsidRPr="000952DB" w:rsidRDefault="000952DB" w:rsidP="008A7C6D">
      <w:pPr>
        <w:rPr>
          <w:i/>
          <w:iCs/>
          <w:color w:val="000000"/>
          <w:sz w:val="18"/>
        </w:rPr>
      </w:pPr>
      <w:r w:rsidRPr="000952DB">
        <w:rPr>
          <w:i/>
          <w:iCs/>
          <w:color w:val="000000"/>
          <w:sz w:val="18"/>
        </w:rPr>
        <w:t>АНО «Редакция газеты «Трудовая слава» - 1</w:t>
      </w:r>
    </w:p>
    <w:p w:rsidR="000952DB" w:rsidRPr="000952DB" w:rsidRDefault="000952DB" w:rsidP="008A7C6D">
      <w:pPr>
        <w:rPr>
          <w:i/>
          <w:color w:val="000000"/>
          <w:sz w:val="18"/>
        </w:rPr>
      </w:pPr>
      <w:r w:rsidRPr="000952DB">
        <w:rPr>
          <w:i/>
          <w:iCs/>
          <w:color w:val="000000"/>
          <w:sz w:val="18"/>
        </w:rPr>
        <w:t>Итого - 6</w:t>
      </w:r>
    </w:p>
    <w:p w:rsidR="000952DB" w:rsidRPr="0020258A" w:rsidRDefault="000952DB" w:rsidP="008A7C6D">
      <w:pPr>
        <w:ind w:left="-709"/>
        <w:rPr>
          <w:sz w:val="20"/>
          <w:szCs w:val="24"/>
        </w:rPr>
      </w:pPr>
    </w:p>
    <w:p w:rsidR="000952DB" w:rsidRDefault="000952DB" w:rsidP="008A7C6D">
      <w:pPr>
        <w:rPr>
          <w:szCs w:val="28"/>
        </w:rPr>
      </w:pPr>
    </w:p>
    <w:p w:rsidR="000952DB" w:rsidRDefault="000952DB" w:rsidP="008A7C6D">
      <w:pPr>
        <w:rPr>
          <w:szCs w:val="28"/>
        </w:rPr>
        <w:sectPr w:rsidR="000952DB" w:rsidSect="009A064E">
          <w:headerReference w:type="default" r:id="rId7"/>
          <w:footerReference w:type="first" r:id="rId8"/>
          <w:pgSz w:w="11907" w:h="16840"/>
          <w:pgMar w:top="851" w:right="1134" w:bottom="992" w:left="1701" w:header="720" w:footer="720" w:gutter="0"/>
          <w:cols w:space="720"/>
          <w:titlePg/>
          <w:docGrid w:linePitch="381"/>
        </w:sectPr>
      </w:pPr>
    </w:p>
    <w:p w:rsidR="000952DB" w:rsidRPr="00845A5F" w:rsidRDefault="000952DB" w:rsidP="008A7C6D">
      <w:pPr>
        <w:pStyle w:val="ConsPlusNormal"/>
        <w:ind w:left="5040"/>
        <w:outlineLvl w:val="0"/>
        <w:rPr>
          <w:rFonts w:ascii="Times New Roman" w:hAnsi="Times New Roman" w:cs="Times New Roman"/>
          <w:sz w:val="24"/>
          <w:szCs w:val="24"/>
        </w:rPr>
      </w:pPr>
      <w:r w:rsidRPr="00845A5F">
        <w:rPr>
          <w:rFonts w:ascii="Times New Roman" w:hAnsi="Times New Roman" w:cs="Times New Roman"/>
          <w:sz w:val="24"/>
          <w:szCs w:val="24"/>
        </w:rPr>
        <w:lastRenderedPageBreak/>
        <w:t>УТВЕРЖДЕН</w:t>
      </w:r>
    </w:p>
    <w:p w:rsidR="000952DB" w:rsidRPr="00845A5F" w:rsidRDefault="000952DB" w:rsidP="008A7C6D">
      <w:pPr>
        <w:pStyle w:val="ConsPlusNormal"/>
        <w:ind w:left="5040"/>
        <w:rPr>
          <w:rFonts w:ascii="Times New Roman" w:hAnsi="Times New Roman" w:cs="Times New Roman"/>
          <w:sz w:val="24"/>
          <w:szCs w:val="24"/>
        </w:rPr>
      </w:pPr>
      <w:r w:rsidRPr="00845A5F">
        <w:rPr>
          <w:rFonts w:ascii="Times New Roman" w:hAnsi="Times New Roman" w:cs="Times New Roman"/>
          <w:sz w:val="24"/>
          <w:szCs w:val="24"/>
        </w:rPr>
        <w:t>постановлением администрации</w:t>
      </w:r>
    </w:p>
    <w:p w:rsidR="000952DB" w:rsidRPr="00845A5F" w:rsidRDefault="000952DB" w:rsidP="008A7C6D">
      <w:pPr>
        <w:pStyle w:val="ConsPlusNormal"/>
        <w:ind w:left="5040"/>
        <w:rPr>
          <w:rFonts w:ascii="Times New Roman" w:hAnsi="Times New Roman" w:cs="Times New Roman"/>
          <w:sz w:val="24"/>
          <w:szCs w:val="24"/>
        </w:rPr>
      </w:pPr>
      <w:r w:rsidRPr="00845A5F">
        <w:rPr>
          <w:rFonts w:ascii="Times New Roman" w:hAnsi="Times New Roman" w:cs="Times New Roman"/>
          <w:sz w:val="24"/>
          <w:szCs w:val="24"/>
        </w:rPr>
        <w:t>Тихвинского района</w:t>
      </w:r>
    </w:p>
    <w:p w:rsidR="000952DB" w:rsidRPr="00845A5F" w:rsidRDefault="000952DB" w:rsidP="008A7C6D">
      <w:pPr>
        <w:pStyle w:val="ConsPlusNormal"/>
        <w:ind w:left="5040"/>
        <w:rPr>
          <w:rFonts w:ascii="Times New Roman" w:hAnsi="Times New Roman" w:cs="Times New Roman"/>
          <w:sz w:val="24"/>
          <w:szCs w:val="24"/>
        </w:rPr>
      </w:pPr>
      <w:r w:rsidRPr="00845A5F">
        <w:rPr>
          <w:rFonts w:ascii="Times New Roman" w:hAnsi="Times New Roman" w:cs="Times New Roman"/>
          <w:sz w:val="24"/>
          <w:szCs w:val="24"/>
        </w:rPr>
        <w:t xml:space="preserve">от </w:t>
      </w:r>
      <w:r w:rsidR="00845A5F">
        <w:rPr>
          <w:rFonts w:ascii="Times New Roman" w:hAnsi="Times New Roman" w:cs="Times New Roman"/>
          <w:sz w:val="24"/>
          <w:szCs w:val="24"/>
        </w:rPr>
        <w:t xml:space="preserve">20 </w:t>
      </w:r>
      <w:r w:rsidRPr="00845A5F">
        <w:rPr>
          <w:rFonts w:ascii="Times New Roman" w:hAnsi="Times New Roman" w:cs="Times New Roman"/>
          <w:sz w:val="24"/>
          <w:szCs w:val="24"/>
        </w:rPr>
        <w:t>марта 2020г. №01-</w:t>
      </w:r>
      <w:r w:rsidR="00845A5F">
        <w:rPr>
          <w:rFonts w:ascii="Times New Roman" w:hAnsi="Times New Roman" w:cs="Times New Roman"/>
          <w:sz w:val="24"/>
          <w:szCs w:val="24"/>
        </w:rPr>
        <w:t>603</w:t>
      </w:r>
      <w:r w:rsidRPr="00845A5F">
        <w:rPr>
          <w:rFonts w:ascii="Times New Roman" w:hAnsi="Times New Roman" w:cs="Times New Roman"/>
          <w:sz w:val="24"/>
          <w:szCs w:val="24"/>
        </w:rPr>
        <w:t>-а</w:t>
      </w:r>
    </w:p>
    <w:p w:rsidR="000952DB" w:rsidRPr="00845A5F" w:rsidRDefault="000952DB" w:rsidP="008A7C6D">
      <w:pPr>
        <w:pStyle w:val="ConsPlusNormal"/>
        <w:ind w:left="5040"/>
        <w:rPr>
          <w:rFonts w:ascii="Times New Roman" w:hAnsi="Times New Roman" w:cs="Times New Roman"/>
          <w:sz w:val="24"/>
          <w:szCs w:val="24"/>
        </w:rPr>
      </w:pPr>
      <w:r w:rsidRPr="00845A5F">
        <w:rPr>
          <w:rFonts w:ascii="Times New Roman" w:hAnsi="Times New Roman" w:cs="Times New Roman"/>
          <w:sz w:val="24"/>
          <w:szCs w:val="24"/>
        </w:rPr>
        <w:t>(приложение)</w:t>
      </w:r>
    </w:p>
    <w:p w:rsidR="000952DB" w:rsidRPr="00845A5F" w:rsidRDefault="000952DB" w:rsidP="008A7C6D">
      <w:pPr>
        <w:ind w:left="4536"/>
        <w:jc w:val="center"/>
        <w:rPr>
          <w:szCs w:val="28"/>
        </w:rPr>
      </w:pPr>
    </w:p>
    <w:p w:rsidR="000952DB" w:rsidRDefault="000952DB" w:rsidP="008A7C6D">
      <w:pPr>
        <w:pStyle w:val="ConsPlusNormal"/>
        <w:ind w:left="540" w:firstLine="540"/>
        <w:jc w:val="center"/>
        <w:rPr>
          <w:rFonts w:ascii="Times New Roman" w:hAnsi="Times New Roman" w:cs="Times New Roman"/>
          <w:b/>
          <w:bCs/>
          <w:sz w:val="28"/>
          <w:szCs w:val="28"/>
        </w:rPr>
      </w:pPr>
    </w:p>
    <w:p w:rsidR="000952DB" w:rsidRPr="000952DB" w:rsidRDefault="000952DB" w:rsidP="008A7C6D">
      <w:pPr>
        <w:pStyle w:val="ConsPlusNormal"/>
        <w:ind w:left="540" w:firstLine="540"/>
        <w:jc w:val="center"/>
        <w:rPr>
          <w:rFonts w:ascii="Times New Roman" w:hAnsi="Times New Roman" w:cs="Times New Roman"/>
          <w:b/>
          <w:bCs/>
          <w:sz w:val="24"/>
          <w:szCs w:val="24"/>
        </w:rPr>
      </w:pPr>
      <w:r w:rsidRPr="000952DB">
        <w:rPr>
          <w:rFonts w:ascii="Times New Roman" w:hAnsi="Times New Roman" w:cs="Times New Roman"/>
          <w:b/>
          <w:bCs/>
          <w:sz w:val="24"/>
          <w:szCs w:val="24"/>
        </w:rPr>
        <w:t>Административный регламент</w:t>
      </w:r>
    </w:p>
    <w:p w:rsidR="000952DB" w:rsidRPr="000952DB" w:rsidRDefault="000952DB" w:rsidP="008A7C6D">
      <w:pPr>
        <w:pStyle w:val="ConsPlusNormal"/>
        <w:ind w:left="540" w:firstLine="540"/>
        <w:jc w:val="center"/>
        <w:rPr>
          <w:rFonts w:ascii="Times New Roman" w:hAnsi="Times New Roman" w:cs="Times New Roman"/>
          <w:b/>
          <w:bCs/>
          <w:sz w:val="24"/>
          <w:szCs w:val="24"/>
        </w:rPr>
      </w:pPr>
      <w:r w:rsidRPr="000952DB">
        <w:rPr>
          <w:rFonts w:ascii="Times New Roman" w:hAnsi="Times New Roman" w:cs="Times New Roman"/>
          <w:b/>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«Постановка на учет граждан, имеющих право на предоставление земельного участка, находящегося в муниципальной собственности (государственная собственность на который не разграничена), для индивидуального жилищного строительства»</w:t>
      </w:r>
    </w:p>
    <w:p w:rsidR="009A064E" w:rsidRDefault="009A064E" w:rsidP="008A7C6D">
      <w:pPr>
        <w:pStyle w:val="ConsPlusNormal"/>
        <w:ind w:left="540" w:firstLine="540"/>
        <w:jc w:val="center"/>
        <w:rPr>
          <w:rFonts w:ascii="Times New Roman" w:hAnsi="Times New Roman" w:cs="Times New Roman"/>
          <w:sz w:val="24"/>
          <w:szCs w:val="24"/>
        </w:rPr>
      </w:pPr>
    </w:p>
    <w:p w:rsidR="000952DB" w:rsidRPr="000952DB" w:rsidRDefault="000952DB" w:rsidP="008A7C6D">
      <w:pPr>
        <w:pStyle w:val="ConsPlusNormal"/>
        <w:ind w:left="540" w:firstLine="540"/>
        <w:jc w:val="center"/>
        <w:rPr>
          <w:rFonts w:ascii="Times New Roman" w:hAnsi="Times New Roman" w:cs="Times New Roman"/>
          <w:sz w:val="24"/>
          <w:szCs w:val="24"/>
        </w:rPr>
      </w:pPr>
      <w:r w:rsidRPr="000952DB">
        <w:rPr>
          <w:rFonts w:ascii="Times New Roman" w:hAnsi="Times New Roman" w:cs="Times New Roman"/>
          <w:sz w:val="24"/>
          <w:szCs w:val="24"/>
        </w:rPr>
        <w:t xml:space="preserve">(Сокращенное наименование – Постановка на учет граждан, имеющих право на предоставление земельного участка) </w:t>
      </w:r>
    </w:p>
    <w:p w:rsidR="000952DB" w:rsidRPr="000952DB" w:rsidRDefault="000952DB" w:rsidP="008A7C6D">
      <w:pPr>
        <w:pStyle w:val="ConsPlusNormal"/>
        <w:ind w:firstLine="540"/>
        <w:jc w:val="center"/>
        <w:rPr>
          <w:rFonts w:ascii="Times New Roman" w:hAnsi="Times New Roman" w:cs="Times New Roman"/>
          <w:sz w:val="24"/>
          <w:szCs w:val="24"/>
        </w:rPr>
      </w:pPr>
      <w:r w:rsidRPr="000952DB">
        <w:rPr>
          <w:rFonts w:ascii="Times New Roman" w:hAnsi="Times New Roman" w:cs="Times New Roman"/>
          <w:sz w:val="24"/>
          <w:szCs w:val="24"/>
        </w:rPr>
        <w:t>(далее – административный регламент, муниципальная услуга)</w:t>
      </w:r>
    </w:p>
    <w:p w:rsidR="000952DB" w:rsidRPr="000952DB" w:rsidRDefault="000952DB" w:rsidP="008A7C6D">
      <w:pPr>
        <w:pStyle w:val="ConsPlusNormal"/>
        <w:ind w:firstLine="540"/>
        <w:jc w:val="center"/>
        <w:rPr>
          <w:rFonts w:ascii="Times New Roman" w:hAnsi="Times New Roman" w:cs="Times New Roman"/>
          <w:sz w:val="24"/>
          <w:szCs w:val="24"/>
        </w:rPr>
      </w:pPr>
    </w:p>
    <w:p w:rsidR="000952DB" w:rsidRPr="00FD4991" w:rsidRDefault="000952DB">
      <w:pPr>
        <w:pStyle w:val="ConsPlusNormal"/>
        <w:jc w:val="center"/>
        <w:outlineLvl w:val="1"/>
        <w:rPr>
          <w:rFonts w:ascii="Times New Roman" w:hAnsi="Times New Roman" w:cs="Times New Roman"/>
          <w:b/>
          <w:sz w:val="24"/>
          <w:szCs w:val="24"/>
        </w:rPr>
      </w:pPr>
      <w:r w:rsidRPr="00FD4991">
        <w:rPr>
          <w:rFonts w:ascii="Times New Roman" w:hAnsi="Times New Roman" w:cs="Times New Roman"/>
          <w:b/>
          <w:sz w:val="24"/>
          <w:szCs w:val="24"/>
        </w:rPr>
        <w:t>1. Общие положения</w:t>
      </w:r>
    </w:p>
    <w:p w:rsidR="000952DB" w:rsidRPr="000952DB" w:rsidRDefault="000952DB">
      <w:pPr>
        <w:pStyle w:val="ConsPlusNormal"/>
        <w:ind w:firstLine="540"/>
        <w:jc w:val="both"/>
        <w:rPr>
          <w:rFonts w:ascii="Times New Roman" w:hAnsi="Times New Roman" w:cs="Times New Roman"/>
          <w:sz w:val="24"/>
          <w:szCs w:val="24"/>
        </w:rPr>
      </w:pPr>
    </w:p>
    <w:p w:rsidR="000952DB" w:rsidRPr="000952DB" w:rsidRDefault="000952DB" w:rsidP="008A7C6D">
      <w:pPr>
        <w:widowControl w:val="0"/>
        <w:autoSpaceDE w:val="0"/>
        <w:autoSpaceDN w:val="0"/>
        <w:ind w:firstLine="709"/>
        <w:rPr>
          <w:sz w:val="24"/>
          <w:szCs w:val="24"/>
        </w:rPr>
      </w:pPr>
      <w:r w:rsidRPr="000952DB">
        <w:rPr>
          <w:sz w:val="24"/>
          <w:szCs w:val="24"/>
        </w:rPr>
        <w:t>1.1. Административный регламент устанавливает порядок и стандарт предоставления муниципальной услуги.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1.2. Заявителями, имеющими право на получение муниципальной услуги, являются: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1.2.1. Граждане Российской Федерации,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 постоянно проживающие на территории Ленинградской области не менее пяти лет;</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1.2.2. Молодые специалисты, под которыми понимаются граждане Российской Федерации в возрасте не старше 35 лет, имеющие высшее образование и(или) среднее профессиональное образование, либо обучающиеся на последнем курсе образовательной организации высшего образования, профессиональной образовательной организации, работающие в соответствии с полученной квалификацией по бессрочному трудовому договору либо трудовому договору, заключенному на срок не менее пяти лет, на предприятиях, в учреждениях, организациях, у индивидуальных предпринимателей, осуществляющих свою деятельность на территории Ленинградской области,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1.2.3. Граждане Российской Федерации, являющиеся членами семей погибших Героев Российской Федерации, которым звание Героя Российской Федерации присвоено посмертно и которые до момента гибели постоянно проживали на территории Ленинградской области не менее пяти лет, а именно: вдове (вдовцу) погибшего Героя Российской Федерации, не вступившей(ему) в повторный брак, детям в возрасте до 18 лет, детям старше 18 лет, ставшими инвалидами до достижения ими возраста 18 лет, а в случае отсутствия (отказа) указанных лиц - родители погибшего Героя Российской Федерации;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xml:space="preserve">1.2.4. Граждане Российской Федерации, являющиеся ветеранами боевых действий в соответствии с Федеральным законом от 12 января 1995 года № 5-ФЗ «О ветеранах», при условии постоянного проживания на территории Ленинградской области </w:t>
      </w:r>
      <w:r w:rsidRPr="000952DB">
        <w:rPr>
          <w:rFonts w:ascii="Times New Roman" w:hAnsi="Times New Roman" w:cs="Times New Roman"/>
          <w:sz w:val="24"/>
          <w:szCs w:val="24"/>
        </w:rPr>
        <w:lastRenderedPageBreak/>
        <w:t>не менее пяти лет, предшествующих дню подачи заявления о бесплатном предоставлении земельного участка;</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1.2.5. Инвалиды и семьи, имеющие в своем составе инвалидов,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 (далее – заявитель).</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Представлять интересы заявителя могут:</w:t>
      </w:r>
    </w:p>
    <w:p w:rsidR="000952DB" w:rsidRPr="000952DB" w:rsidRDefault="000952DB" w:rsidP="008A7C6D">
      <w:pPr>
        <w:pStyle w:val="ConsPlusNormal"/>
        <w:ind w:firstLine="539"/>
        <w:jc w:val="both"/>
        <w:rPr>
          <w:rFonts w:ascii="Times New Roman" w:hAnsi="Times New Roman" w:cs="Times New Roman"/>
          <w:sz w:val="24"/>
          <w:szCs w:val="24"/>
        </w:rPr>
      </w:pPr>
      <w:r w:rsidRPr="000952DB">
        <w:rPr>
          <w:rFonts w:ascii="Times New Roman" w:hAnsi="Times New Roman" w:cs="Times New Roman"/>
          <w:sz w:val="24"/>
          <w:szCs w:val="24"/>
        </w:rPr>
        <w:t>-</w:t>
      </w:r>
      <w:r w:rsidRPr="000952DB">
        <w:rPr>
          <w:rFonts w:ascii="Times New Roman" w:hAnsi="Times New Roman" w:cs="Times New Roman"/>
          <w:sz w:val="24"/>
          <w:szCs w:val="24"/>
        </w:rPr>
        <w:tab/>
        <w:t>уполномоченные представители, наделенные соответствующими полномочиями в порядке, установленном законодательством Российской Федерации.</w:t>
      </w:r>
    </w:p>
    <w:p w:rsidR="000952DB" w:rsidRPr="000952DB" w:rsidRDefault="000952DB" w:rsidP="008A7C6D">
      <w:pPr>
        <w:pStyle w:val="ConsPlusNormal"/>
        <w:ind w:firstLine="539"/>
        <w:jc w:val="both"/>
        <w:rPr>
          <w:rFonts w:ascii="Times New Roman" w:hAnsi="Times New Roman" w:cs="Times New Roman"/>
          <w:sz w:val="24"/>
          <w:szCs w:val="24"/>
        </w:rPr>
      </w:pPr>
      <w:r w:rsidRPr="000952DB">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администрации муниципального образования Тихвинский муниципальный район Ленинградской области, предоставляющих муниципальную услугу (далее - сведения информационного характера), размещается: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на сайте администрации Тихвинского района:</w:t>
      </w:r>
      <w:r w:rsidRPr="000952DB">
        <w:rPr>
          <w:rFonts w:ascii="Times New Roman" w:hAnsi="Times New Roman" w:cs="Times New Roman"/>
          <w:b/>
          <w:sz w:val="24"/>
          <w:szCs w:val="24"/>
        </w:rPr>
        <w:t xml:space="preserve"> http://tikhvin.org/;</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r w:rsidRPr="000952DB">
        <w:rPr>
          <w:rFonts w:ascii="Times New Roman" w:hAnsi="Times New Roman" w:cs="Times New Roman"/>
          <w:b/>
          <w:sz w:val="24"/>
          <w:szCs w:val="24"/>
        </w:rPr>
        <w:t>http://mfc47.ru/</w:t>
      </w:r>
      <w:r w:rsidRPr="000952DB">
        <w:rPr>
          <w:rFonts w:ascii="Times New Roman" w:hAnsi="Times New Roman" w:cs="Times New Roman"/>
          <w:sz w:val="24"/>
          <w:szCs w:val="24"/>
        </w:rPr>
        <w:t>;</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0952DB">
        <w:rPr>
          <w:rFonts w:ascii="Times New Roman" w:hAnsi="Times New Roman" w:cs="Times New Roman"/>
          <w:b/>
          <w:sz w:val="24"/>
          <w:szCs w:val="24"/>
        </w:rPr>
        <w:t>www.gu.lenobl.ru, www.gosuslugi.ru</w:t>
      </w:r>
      <w:r w:rsidRPr="000952DB">
        <w:rPr>
          <w:rFonts w:ascii="Times New Roman" w:hAnsi="Times New Roman" w:cs="Times New Roman"/>
          <w:sz w:val="24"/>
          <w:szCs w:val="24"/>
        </w:rPr>
        <w:t>.</w:t>
      </w:r>
    </w:p>
    <w:p w:rsidR="000952DB" w:rsidRPr="000952DB" w:rsidRDefault="000952DB" w:rsidP="008A7C6D">
      <w:pPr>
        <w:pStyle w:val="ConsPlusNormal"/>
        <w:ind w:firstLine="709"/>
        <w:jc w:val="both"/>
        <w:rPr>
          <w:rFonts w:ascii="Times New Roman" w:hAnsi="Times New Roman" w:cs="Times New Roman"/>
          <w:sz w:val="24"/>
          <w:szCs w:val="24"/>
        </w:rPr>
      </w:pPr>
    </w:p>
    <w:p w:rsidR="000952DB" w:rsidRPr="00FD4991" w:rsidRDefault="000952DB" w:rsidP="008A7C6D">
      <w:pPr>
        <w:pStyle w:val="ConsPlusNormal"/>
        <w:ind w:firstLine="709"/>
        <w:jc w:val="center"/>
        <w:rPr>
          <w:rFonts w:ascii="Times New Roman" w:hAnsi="Times New Roman" w:cs="Times New Roman"/>
          <w:b/>
          <w:sz w:val="24"/>
          <w:szCs w:val="24"/>
        </w:rPr>
      </w:pPr>
      <w:r w:rsidRPr="00FD4991">
        <w:rPr>
          <w:rFonts w:ascii="Times New Roman" w:hAnsi="Times New Roman" w:cs="Times New Roman"/>
          <w:b/>
          <w:sz w:val="24"/>
          <w:szCs w:val="24"/>
        </w:rPr>
        <w:t>2. Стандарт предоставления муниципальной услуги</w:t>
      </w:r>
    </w:p>
    <w:p w:rsidR="000952DB" w:rsidRPr="000952DB" w:rsidRDefault="000952DB" w:rsidP="008A7C6D">
      <w:pPr>
        <w:pStyle w:val="ConsPlusNormal"/>
        <w:ind w:firstLine="709"/>
        <w:jc w:val="both"/>
        <w:rPr>
          <w:rFonts w:ascii="Times New Roman" w:hAnsi="Times New Roman" w:cs="Times New Roman"/>
          <w:sz w:val="24"/>
          <w:szCs w:val="24"/>
        </w:rPr>
      </w:pP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2.1. Полное наименование муниципальной услуги: «Постановка на учет граждан, имеющих право на предоставление земельного участка для индивидуального жилищного строительства».</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Сокращенное наименование муниципальной услуги: «Постановка на учет граждан, имеющих право на предоставление земельного участка».</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2.2. 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Сведения о местонахождении и графике работы администрации: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Местонахождение: 187555, Ленинградская область, Тихвинский муниципальный район, Тихвинское городское поселение, город Тихвин, 4 микрорайон, дом 42.</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xml:space="preserve">График работы: с понедельника по четверг - с 8.45 до 18.00 часов, обеденный перерыв с 13.00 до 14.00 часов, пятница - с 8.45 до 16.45 часов, обеденный перерыв с 13.00 до 14.00 часов. </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Структурным подразделением, ответственным за предоставление муниципальной услуги является комитет по управлению муниципальным имуществом администрации Тихвинского муниципального района Ленинградской области (далее – КУМИ).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Муниципальная услуга предоставляется по адресу: 187555, Ленинградская область, Тихвинский муниципальный район, Тихвинское городское поселение, город Тихвин, 1 микрорайон, дом 2.</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xml:space="preserve">График работы КУМИ: с понедельника по четверг - с 8.45 до 18.00 часов, обеденный перерыв с 13.00 до 14.00 часов, пятница - с 8.45 до 16.45 часов, обеденный перерыв с 13.00 до 14.00 часов. </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xml:space="preserve">Приемное время КУМИ: среда – с 09.30 до 12.30 часов, с 14.30 до 17.30 часов. </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xml:space="preserve">Справочный телефон КУМИ (81367) 79641, 72059. </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В предоставлении услуги участвуют:</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Государственное бюджетное учреждение Ленинградской области «Мно</w:t>
      </w:r>
      <w:r w:rsidRPr="000952DB">
        <w:rPr>
          <w:rFonts w:ascii="Times New Roman" w:hAnsi="Times New Roman" w:cs="Times New Roman"/>
          <w:sz w:val="24"/>
          <w:szCs w:val="24"/>
        </w:rPr>
        <w:lastRenderedPageBreak/>
        <w:t>гофункциональный центр предоставления государственных и муниципальных услуг»</w:t>
      </w:r>
      <w:r w:rsidR="009D085F">
        <w:rPr>
          <w:rFonts w:ascii="Times New Roman" w:hAnsi="Times New Roman" w:cs="Times New Roman"/>
          <w:sz w:val="24"/>
          <w:szCs w:val="24"/>
        </w:rPr>
        <w:t xml:space="preserve"> (приложение №5)</w:t>
      </w:r>
      <w:r w:rsidRPr="000952DB">
        <w:rPr>
          <w:rFonts w:ascii="Times New Roman" w:hAnsi="Times New Roman" w:cs="Times New Roman"/>
          <w:sz w:val="24"/>
          <w:szCs w:val="24"/>
        </w:rPr>
        <w:t>;</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Управление федеральной налоговой службы по Ленинградской области;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Заявление на получение муниципальной услуги с комплектом документов принимается:</w:t>
      </w:r>
    </w:p>
    <w:p w:rsidR="000952DB" w:rsidRPr="000952DB" w:rsidRDefault="000952DB" w:rsidP="008A7C6D">
      <w:pPr>
        <w:pStyle w:val="ConsPlusNormal"/>
        <w:numPr>
          <w:ilvl w:val="0"/>
          <w:numId w:val="5"/>
        </w:numPr>
        <w:ind w:left="993" w:hanging="284"/>
        <w:jc w:val="both"/>
        <w:rPr>
          <w:rFonts w:ascii="Times New Roman" w:hAnsi="Times New Roman" w:cs="Times New Roman"/>
          <w:sz w:val="24"/>
          <w:szCs w:val="24"/>
        </w:rPr>
      </w:pPr>
      <w:r w:rsidRPr="000952DB">
        <w:rPr>
          <w:rFonts w:ascii="Times New Roman" w:hAnsi="Times New Roman" w:cs="Times New Roman"/>
          <w:sz w:val="24"/>
          <w:szCs w:val="24"/>
        </w:rPr>
        <w:t>при личной явке:</w:t>
      </w:r>
    </w:p>
    <w:p w:rsidR="000952DB" w:rsidRPr="000952DB" w:rsidRDefault="000952DB" w:rsidP="008A7C6D">
      <w:pPr>
        <w:pStyle w:val="ConsPlusNormal"/>
        <w:jc w:val="both"/>
        <w:rPr>
          <w:rFonts w:ascii="Times New Roman" w:hAnsi="Times New Roman" w:cs="Times New Roman"/>
          <w:sz w:val="24"/>
          <w:szCs w:val="24"/>
        </w:rPr>
      </w:pPr>
      <w:r w:rsidRPr="000952DB">
        <w:rPr>
          <w:rFonts w:ascii="Times New Roman" w:hAnsi="Times New Roman" w:cs="Times New Roman"/>
          <w:sz w:val="24"/>
          <w:szCs w:val="24"/>
        </w:rPr>
        <w:t xml:space="preserve">          в администрации Тихвинского района Ленинградской области;</w:t>
      </w:r>
    </w:p>
    <w:p w:rsidR="000952DB" w:rsidRPr="000952DB" w:rsidRDefault="000952DB" w:rsidP="008A7C6D">
      <w:pPr>
        <w:pStyle w:val="ConsPlusNormal"/>
        <w:tabs>
          <w:tab w:val="left" w:pos="993"/>
        </w:tabs>
        <w:ind w:left="709"/>
        <w:jc w:val="both"/>
        <w:rPr>
          <w:rFonts w:ascii="Times New Roman" w:hAnsi="Times New Roman" w:cs="Times New Roman"/>
          <w:sz w:val="24"/>
          <w:szCs w:val="24"/>
        </w:rPr>
      </w:pPr>
      <w:r w:rsidRPr="000952DB">
        <w:rPr>
          <w:rFonts w:ascii="Times New Roman" w:hAnsi="Times New Roman" w:cs="Times New Roman"/>
          <w:sz w:val="24"/>
          <w:szCs w:val="24"/>
        </w:rPr>
        <w:t>в филиалах, отделах, удаленных рабочих местах ГБУ ЛО «МФЦ»;</w:t>
      </w:r>
      <w:r w:rsidRPr="000952DB">
        <w:rPr>
          <w:sz w:val="24"/>
          <w:szCs w:val="24"/>
        </w:rPr>
        <w:t xml:space="preserve"> </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 без личной явки: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почтовым отправлением в администрацию Тихвинского района по адресу: 4 микрорайон, дом 42, город Тихвин Ленинградская область, 187556, а также в электронном виде на электронный адрес администрации: rajon@tikhvin.org,</w:t>
      </w:r>
    </w:p>
    <w:p w:rsidR="000952DB" w:rsidRPr="00FD4991"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xml:space="preserve">в электронной форме через личный кабинет заявителя на ПГУ ЛО/ЕПГУ: </w:t>
      </w:r>
      <w:r w:rsidRPr="00FD4991">
        <w:rPr>
          <w:rStyle w:val="af9"/>
          <w:rFonts w:ascii="Times New Roman" w:eastAsia="Calibri" w:hAnsi="Times New Roman" w:cs="Times New Roman"/>
          <w:color w:val="auto"/>
          <w:sz w:val="24"/>
          <w:szCs w:val="24"/>
        </w:rPr>
        <w:t>http://gu.lenobl.ru/</w:t>
      </w:r>
      <w:r w:rsidRPr="00FD4991">
        <w:rPr>
          <w:rFonts w:ascii="Times New Roman" w:hAnsi="Times New Roman" w:cs="Times New Roman"/>
          <w:sz w:val="24"/>
          <w:szCs w:val="24"/>
        </w:rPr>
        <w:t xml:space="preserve">; </w:t>
      </w:r>
      <w:r w:rsidRPr="00FD4991">
        <w:rPr>
          <w:rStyle w:val="af9"/>
          <w:rFonts w:ascii="Times New Roman" w:eastAsia="Calibri" w:hAnsi="Times New Roman" w:cs="Times New Roman"/>
          <w:color w:val="auto"/>
          <w:sz w:val="24"/>
          <w:szCs w:val="24"/>
        </w:rPr>
        <w:t>http://www.gosuslugi.ru/</w:t>
      </w:r>
      <w:r w:rsidRPr="00FD4991">
        <w:rPr>
          <w:rFonts w:ascii="Times New Roman" w:hAnsi="Times New Roman" w:cs="Times New Roman"/>
          <w:sz w:val="24"/>
          <w:szCs w:val="24"/>
        </w:rPr>
        <w:t>.</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1) посредством ПГУ ЛО/ЕПГУ -  МФЦ;</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 посредством сайта МФЦ - МФЦ;</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 по телефону 71729 - в администрацию.</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2.3. Результатом предоставления муниципальной услуги является:</w:t>
      </w:r>
    </w:p>
    <w:p w:rsidR="000952DB" w:rsidRPr="000952DB" w:rsidRDefault="000952DB" w:rsidP="008A7C6D">
      <w:pPr>
        <w:pStyle w:val="ConsPlusNormal"/>
        <w:tabs>
          <w:tab w:val="left" w:pos="993"/>
        </w:tabs>
        <w:ind w:firstLine="709"/>
        <w:jc w:val="both"/>
        <w:rPr>
          <w:rFonts w:ascii="Times New Roman" w:hAnsi="Times New Roman" w:cs="Times New Roman"/>
          <w:sz w:val="24"/>
          <w:szCs w:val="24"/>
        </w:rPr>
      </w:pPr>
      <w:r w:rsidRPr="000952DB">
        <w:rPr>
          <w:rFonts w:ascii="Times New Roman" w:hAnsi="Times New Roman" w:cs="Times New Roman"/>
          <w:sz w:val="24"/>
          <w:szCs w:val="24"/>
        </w:rPr>
        <w:t xml:space="preserve">- </w:t>
      </w:r>
      <w:r w:rsidRPr="000952DB">
        <w:rPr>
          <w:rFonts w:ascii="Times New Roman" w:hAnsi="Times New Roman" w:cs="Times New Roman"/>
          <w:sz w:val="24"/>
          <w:szCs w:val="24"/>
        </w:rPr>
        <w:tab/>
        <w:t xml:space="preserve">решение о постановке на учет в качестве лица, имеющего право на предоставление земельного участка в собственность бесплатно (Приложение 2 к административному регламенту); </w:t>
      </w:r>
    </w:p>
    <w:p w:rsidR="000952DB" w:rsidRPr="000952DB" w:rsidRDefault="000952DB" w:rsidP="008A7C6D">
      <w:pPr>
        <w:pStyle w:val="ConsPlusNormal"/>
        <w:tabs>
          <w:tab w:val="left" w:pos="993"/>
        </w:tabs>
        <w:ind w:firstLine="709"/>
        <w:jc w:val="both"/>
        <w:rPr>
          <w:rFonts w:ascii="Times New Roman" w:hAnsi="Times New Roman" w:cs="Times New Roman"/>
          <w:sz w:val="24"/>
          <w:szCs w:val="24"/>
        </w:rPr>
      </w:pPr>
      <w:r w:rsidRPr="000952DB">
        <w:rPr>
          <w:rFonts w:ascii="Times New Roman" w:hAnsi="Times New Roman" w:cs="Times New Roman"/>
          <w:sz w:val="24"/>
          <w:szCs w:val="24"/>
        </w:rPr>
        <w:t xml:space="preserve">- </w:t>
      </w:r>
      <w:r w:rsidRPr="000952DB">
        <w:rPr>
          <w:rFonts w:ascii="Times New Roman" w:hAnsi="Times New Roman" w:cs="Times New Roman"/>
          <w:sz w:val="24"/>
          <w:szCs w:val="24"/>
        </w:rPr>
        <w:tab/>
        <w:t>решение об отказе в предоставлении муниципальной услуги (Приложение 3 к административному регламенту).</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2.3.1. Результат предоставления муниципальной услуги предоставляется: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1) при личной явке:</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в администрации Тихвинского района Ленинградской области по адресу: Ленинградская область, Тихвинский район, город Тихвин, 1 микрорайон, дом 2;</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в филиалах, отделах, удаленных рабочих местах ГБУ ЛО «МФЦ»;</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 без личной явки: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посредством ПГУ ЛО/ЕПГУ;</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почтовым отправлением.</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2.4. Срок предоставления муниципальной услуги составляет не более 22 рабочих дней (30 календарных дней) со дня поступления в администрацию заявления о постановке на учет</w:t>
      </w:r>
      <w:r w:rsidRPr="000952DB">
        <w:rPr>
          <w:sz w:val="24"/>
          <w:szCs w:val="24"/>
        </w:rPr>
        <w:t xml:space="preserve"> </w:t>
      </w:r>
      <w:r w:rsidRPr="000952DB">
        <w:rPr>
          <w:rFonts w:ascii="Times New Roman" w:hAnsi="Times New Roman" w:cs="Times New Roman"/>
          <w:sz w:val="24"/>
          <w:szCs w:val="24"/>
        </w:rPr>
        <w:t>в качестве лица, имеющего право на предоставление земельного участка в собственность бесплатно (далее – заявление).</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2.5. Правовые основания для предоставления муниципальной услуги:</w:t>
      </w:r>
    </w:p>
    <w:p w:rsidR="000952DB" w:rsidRPr="000952DB" w:rsidRDefault="000952DB" w:rsidP="008A7C6D">
      <w:pPr>
        <w:pStyle w:val="ConsPlusNormal"/>
        <w:numPr>
          <w:ilvl w:val="0"/>
          <w:numId w:val="3"/>
        </w:numPr>
        <w:tabs>
          <w:tab w:val="left" w:pos="1276"/>
        </w:tabs>
        <w:ind w:left="0" w:firstLine="709"/>
        <w:jc w:val="both"/>
        <w:rPr>
          <w:rFonts w:ascii="Times New Roman" w:hAnsi="Times New Roman" w:cs="Times New Roman"/>
          <w:sz w:val="24"/>
          <w:szCs w:val="24"/>
        </w:rPr>
      </w:pPr>
      <w:bookmarkStart w:id="1" w:name="P99"/>
      <w:bookmarkEnd w:id="1"/>
      <w:r w:rsidRPr="000952DB">
        <w:rPr>
          <w:rFonts w:ascii="Times New Roman" w:hAnsi="Times New Roman" w:cs="Times New Roman"/>
          <w:sz w:val="24"/>
          <w:szCs w:val="24"/>
        </w:rPr>
        <w:t>Гражданский кодекс Российской Федерации от 30.11.1994 №51-ФЗ;</w:t>
      </w:r>
    </w:p>
    <w:p w:rsidR="000952DB" w:rsidRPr="000952DB" w:rsidRDefault="000952DB" w:rsidP="008A7C6D">
      <w:pPr>
        <w:pStyle w:val="ConsPlusNormal"/>
        <w:numPr>
          <w:ilvl w:val="0"/>
          <w:numId w:val="3"/>
        </w:numPr>
        <w:tabs>
          <w:tab w:val="left" w:pos="1276"/>
        </w:tabs>
        <w:ind w:hanging="720"/>
        <w:jc w:val="both"/>
        <w:rPr>
          <w:rFonts w:ascii="Times New Roman" w:hAnsi="Times New Roman" w:cs="Times New Roman"/>
          <w:sz w:val="24"/>
          <w:szCs w:val="24"/>
        </w:rPr>
      </w:pPr>
      <w:r w:rsidRPr="000952DB">
        <w:rPr>
          <w:rFonts w:ascii="Times New Roman" w:hAnsi="Times New Roman" w:cs="Times New Roman"/>
          <w:sz w:val="24"/>
          <w:szCs w:val="24"/>
        </w:rPr>
        <w:t xml:space="preserve">Жилищный кодекс Российской Федерации от 29.12.2004 №188-ФЗ; </w:t>
      </w:r>
    </w:p>
    <w:p w:rsidR="000952DB" w:rsidRPr="000952DB" w:rsidRDefault="000952DB" w:rsidP="008A7C6D">
      <w:pPr>
        <w:pStyle w:val="ConsPlusNormal"/>
        <w:numPr>
          <w:ilvl w:val="0"/>
          <w:numId w:val="3"/>
        </w:numPr>
        <w:tabs>
          <w:tab w:val="left" w:pos="1276"/>
        </w:tabs>
        <w:ind w:left="0" w:firstLine="709"/>
        <w:jc w:val="both"/>
        <w:rPr>
          <w:rFonts w:ascii="Times New Roman" w:hAnsi="Times New Roman" w:cs="Times New Roman"/>
          <w:sz w:val="24"/>
          <w:szCs w:val="24"/>
        </w:rPr>
      </w:pPr>
      <w:r w:rsidRPr="000952DB">
        <w:rPr>
          <w:rFonts w:ascii="Times New Roman" w:hAnsi="Times New Roman" w:cs="Times New Roman"/>
          <w:sz w:val="24"/>
          <w:szCs w:val="24"/>
        </w:rPr>
        <w:t>Земельный кодекс Российской Федерации от 25.10.2001 №136-ФЗ;</w:t>
      </w:r>
    </w:p>
    <w:p w:rsidR="000952DB" w:rsidRPr="000952DB" w:rsidRDefault="000952DB" w:rsidP="008A7C6D">
      <w:pPr>
        <w:pStyle w:val="ConsPlusNormal"/>
        <w:numPr>
          <w:ilvl w:val="0"/>
          <w:numId w:val="3"/>
        </w:numPr>
        <w:tabs>
          <w:tab w:val="left" w:pos="1276"/>
        </w:tabs>
        <w:ind w:left="0" w:firstLine="709"/>
        <w:jc w:val="both"/>
        <w:rPr>
          <w:rFonts w:ascii="Times New Roman" w:hAnsi="Times New Roman" w:cs="Times New Roman"/>
          <w:sz w:val="24"/>
          <w:szCs w:val="24"/>
        </w:rPr>
      </w:pPr>
      <w:r w:rsidRPr="000952DB">
        <w:rPr>
          <w:rFonts w:ascii="Times New Roman" w:hAnsi="Times New Roman" w:cs="Times New Roman"/>
          <w:sz w:val="24"/>
          <w:szCs w:val="24"/>
        </w:rPr>
        <w:t>Федеральный закон от 25.10.2001 №137-ФЗ «О введении в действие Земельного кодекса Российской Федерации»;</w:t>
      </w:r>
    </w:p>
    <w:p w:rsidR="000952DB" w:rsidRPr="000952DB" w:rsidRDefault="000952DB" w:rsidP="008A7C6D">
      <w:pPr>
        <w:pStyle w:val="ConsPlusNormal"/>
        <w:numPr>
          <w:ilvl w:val="0"/>
          <w:numId w:val="3"/>
        </w:numPr>
        <w:tabs>
          <w:tab w:val="left" w:pos="1276"/>
        </w:tabs>
        <w:ind w:left="0" w:firstLine="709"/>
        <w:jc w:val="both"/>
        <w:rPr>
          <w:rFonts w:ascii="Times New Roman" w:hAnsi="Times New Roman" w:cs="Times New Roman"/>
          <w:sz w:val="24"/>
          <w:szCs w:val="24"/>
        </w:rPr>
      </w:pPr>
      <w:r w:rsidRPr="000952DB">
        <w:rPr>
          <w:rFonts w:ascii="Times New Roman" w:hAnsi="Times New Roman" w:cs="Times New Roman"/>
          <w:sz w:val="24"/>
          <w:szCs w:val="24"/>
        </w:rPr>
        <w:t>Федеральный закон от 24.07.2007 №221-ФЗ «О кадастровой деятельности»;</w:t>
      </w:r>
    </w:p>
    <w:p w:rsidR="000952DB" w:rsidRPr="000952DB" w:rsidRDefault="000952DB" w:rsidP="008A7C6D">
      <w:pPr>
        <w:pStyle w:val="ConsPlusNormal"/>
        <w:numPr>
          <w:ilvl w:val="0"/>
          <w:numId w:val="3"/>
        </w:numPr>
        <w:tabs>
          <w:tab w:val="left" w:pos="1276"/>
        </w:tabs>
        <w:ind w:left="0" w:firstLine="709"/>
        <w:jc w:val="both"/>
        <w:rPr>
          <w:rFonts w:ascii="Times New Roman" w:hAnsi="Times New Roman" w:cs="Times New Roman"/>
          <w:sz w:val="24"/>
          <w:szCs w:val="24"/>
        </w:rPr>
      </w:pPr>
      <w:r w:rsidRPr="000952DB">
        <w:rPr>
          <w:rFonts w:ascii="Times New Roman" w:hAnsi="Times New Roman" w:cs="Times New Roman"/>
          <w:sz w:val="24"/>
          <w:szCs w:val="24"/>
        </w:rPr>
        <w:t>Федеральный закон от 12.01.1995 №5-ФЗ «О ветеранах»;</w:t>
      </w:r>
    </w:p>
    <w:p w:rsidR="000952DB" w:rsidRPr="000952DB" w:rsidRDefault="000952DB" w:rsidP="008A7C6D">
      <w:pPr>
        <w:pStyle w:val="ConsPlusNormal"/>
        <w:numPr>
          <w:ilvl w:val="0"/>
          <w:numId w:val="3"/>
        </w:numPr>
        <w:tabs>
          <w:tab w:val="left" w:pos="1276"/>
        </w:tabs>
        <w:ind w:left="0" w:firstLine="709"/>
        <w:jc w:val="both"/>
        <w:rPr>
          <w:rFonts w:ascii="Times New Roman" w:hAnsi="Times New Roman" w:cs="Times New Roman"/>
          <w:sz w:val="24"/>
          <w:szCs w:val="24"/>
        </w:rPr>
      </w:pPr>
      <w:r w:rsidRPr="000952DB">
        <w:rPr>
          <w:rFonts w:ascii="Times New Roman" w:hAnsi="Times New Roman" w:cs="Times New Roman"/>
          <w:sz w:val="24"/>
          <w:szCs w:val="24"/>
        </w:rPr>
        <w:t>Федеральный закон от 24.11.1995 №181-ФЗ «О социальной защите инвалидов в Российской Федерации»;</w:t>
      </w:r>
    </w:p>
    <w:p w:rsidR="000952DB" w:rsidRPr="000952DB" w:rsidRDefault="000952DB" w:rsidP="008A7C6D">
      <w:pPr>
        <w:pStyle w:val="ConsPlusNormal"/>
        <w:numPr>
          <w:ilvl w:val="0"/>
          <w:numId w:val="3"/>
        </w:numPr>
        <w:tabs>
          <w:tab w:val="left" w:pos="1276"/>
        </w:tabs>
        <w:ind w:left="0" w:firstLine="709"/>
        <w:jc w:val="both"/>
        <w:rPr>
          <w:rFonts w:ascii="Times New Roman" w:hAnsi="Times New Roman" w:cs="Times New Roman"/>
          <w:sz w:val="24"/>
          <w:szCs w:val="24"/>
        </w:rPr>
      </w:pPr>
      <w:r w:rsidRPr="000952DB">
        <w:rPr>
          <w:rFonts w:ascii="Times New Roman" w:hAnsi="Times New Roman" w:cs="Times New Roman"/>
          <w:sz w:val="24"/>
          <w:szCs w:val="24"/>
        </w:rPr>
        <w:t>областной закон Ленинградской области от 14.10.2008 №105-оз «О бес</w:t>
      </w:r>
      <w:r w:rsidRPr="000952DB">
        <w:rPr>
          <w:rFonts w:ascii="Times New Roman" w:hAnsi="Times New Roman" w:cs="Times New Roman"/>
          <w:sz w:val="24"/>
          <w:szCs w:val="24"/>
        </w:rPr>
        <w:lastRenderedPageBreak/>
        <w:t>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№105-оз);</w:t>
      </w:r>
    </w:p>
    <w:p w:rsidR="000952DB" w:rsidRPr="000952DB" w:rsidRDefault="000952DB" w:rsidP="008A7C6D">
      <w:pPr>
        <w:pStyle w:val="ConsPlusNormal"/>
        <w:numPr>
          <w:ilvl w:val="0"/>
          <w:numId w:val="3"/>
        </w:numPr>
        <w:tabs>
          <w:tab w:val="left" w:pos="1276"/>
        </w:tabs>
        <w:ind w:left="0" w:firstLine="709"/>
        <w:jc w:val="both"/>
        <w:rPr>
          <w:rFonts w:ascii="Times New Roman" w:hAnsi="Times New Roman" w:cs="Times New Roman"/>
          <w:sz w:val="24"/>
          <w:szCs w:val="24"/>
        </w:rPr>
      </w:pPr>
      <w:r w:rsidRPr="000952DB">
        <w:rPr>
          <w:rFonts w:ascii="Times New Roman" w:hAnsi="Times New Roman" w:cs="Times New Roman"/>
          <w:sz w:val="24"/>
          <w:szCs w:val="24"/>
        </w:rPr>
        <w:t xml:space="preserve">постановление Правительства Ленинградской области от 24.02.2016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w:t>
      </w:r>
    </w:p>
    <w:p w:rsidR="000952DB" w:rsidRPr="000952DB" w:rsidRDefault="000952DB" w:rsidP="008A7C6D">
      <w:pPr>
        <w:numPr>
          <w:ilvl w:val="0"/>
          <w:numId w:val="3"/>
        </w:numPr>
        <w:ind w:left="0" w:firstLine="709"/>
        <w:rPr>
          <w:color w:val="000000"/>
          <w:sz w:val="24"/>
          <w:szCs w:val="24"/>
        </w:rPr>
      </w:pPr>
      <w:r w:rsidRPr="000952DB">
        <w:rPr>
          <w:color w:val="000000"/>
          <w:sz w:val="24"/>
          <w:szCs w:val="24"/>
        </w:rPr>
        <w:t>устав муниципального образования Тихвинский муниципальный район Ленинградской области;</w:t>
      </w:r>
    </w:p>
    <w:p w:rsidR="000952DB" w:rsidRPr="000952DB" w:rsidRDefault="000952DB" w:rsidP="008A7C6D">
      <w:pPr>
        <w:numPr>
          <w:ilvl w:val="0"/>
          <w:numId w:val="3"/>
        </w:numPr>
        <w:ind w:left="0" w:firstLine="709"/>
        <w:rPr>
          <w:color w:val="000000"/>
          <w:sz w:val="24"/>
          <w:szCs w:val="24"/>
        </w:rPr>
      </w:pPr>
      <w:r w:rsidRPr="000952DB">
        <w:rPr>
          <w:color w:val="000000"/>
          <w:sz w:val="24"/>
          <w:szCs w:val="24"/>
        </w:rPr>
        <w:t>устав муниципального образования Тихвинское городское поселение Тихвинского муниципального района Ленинградской области.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952DB" w:rsidRPr="000952DB" w:rsidRDefault="000952DB" w:rsidP="008A7C6D">
      <w:pPr>
        <w:pStyle w:val="ConsPlusNormal"/>
        <w:ind w:firstLine="709"/>
        <w:jc w:val="both"/>
        <w:rPr>
          <w:rFonts w:ascii="Times New Roman" w:hAnsi="Times New Roman" w:cs="Times New Roman"/>
          <w:sz w:val="24"/>
          <w:szCs w:val="24"/>
        </w:rPr>
      </w:pPr>
      <w:bookmarkStart w:id="2" w:name="P100"/>
      <w:bookmarkEnd w:id="2"/>
      <w:r w:rsidRPr="000952DB">
        <w:rPr>
          <w:rFonts w:ascii="Times New Roman" w:hAnsi="Times New Roman" w:cs="Times New Roman"/>
          <w:sz w:val="24"/>
          <w:szCs w:val="24"/>
        </w:rPr>
        <w:t xml:space="preserve">1) заявление о постановке на учет в качестве лица, имеющего право на предоставление земельного участка в собственность бесплатно (приложение 1 к административному регламенту). </w:t>
      </w:r>
    </w:p>
    <w:p w:rsidR="000952DB" w:rsidRPr="000952DB" w:rsidRDefault="000952DB" w:rsidP="008A7C6D">
      <w:pPr>
        <w:pStyle w:val="ConsPlusNormal"/>
        <w:ind w:firstLine="709"/>
        <w:jc w:val="both"/>
        <w:rPr>
          <w:rFonts w:ascii="Times New Roman" w:hAnsi="Times New Roman" w:cs="Times New Roman"/>
          <w:sz w:val="24"/>
          <w:szCs w:val="24"/>
        </w:rPr>
      </w:pPr>
      <w:bookmarkStart w:id="3" w:name="P119"/>
      <w:bookmarkEnd w:id="3"/>
      <w:r w:rsidRPr="000952DB">
        <w:rPr>
          <w:rFonts w:ascii="Times New Roman" w:hAnsi="Times New Roman" w:cs="Times New Roman"/>
          <w:sz w:val="24"/>
          <w:szCs w:val="24"/>
        </w:rPr>
        <w:t>К заявлению прилагаются копии всех страниц паспорта заявителя, а также следующие документы и их заверенные копии: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а) для заявителей, перечисленных в п.1.2.1 административного регламента:</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0952DB" w:rsidRPr="000952DB" w:rsidRDefault="000952DB" w:rsidP="008A7C6D">
      <w:pPr>
        <w:numPr>
          <w:ilvl w:val="0"/>
          <w:numId w:val="7"/>
        </w:numPr>
        <w:tabs>
          <w:tab w:val="clear" w:pos="994"/>
          <w:tab w:val="num" w:pos="993"/>
        </w:tabs>
        <w:autoSpaceDE w:val="0"/>
        <w:autoSpaceDN w:val="0"/>
        <w:adjustRightInd w:val="0"/>
        <w:ind w:left="0" w:firstLine="709"/>
        <w:rPr>
          <w:sz w:val="24"/>
          <w:szCs w:val="24"/>
        </w:rPr>
      </w:pPr>
      <w:r w:rsidRPr="000952DB">
        <w:rPr>
          <w:sz w:val="24"/>
          <w:szCs w:val="24"/>
        </w:rPr>
        <w:t>справку о постановке на учет в органах местного самоуправления в качестве нуждающегося в жилых помещениях по основаниям, предусмотренным статьей 51 Жилищного кодекса Российской Федерации;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б) для заявителей, перечисленных в п.1.2.2 административного регламента:</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w:t>
      </w:r>
      <w:r w:rsidRPr="000952DB">
        <w:rPr>
          <w:sz w:val="24"/>
          <w:szCs w:val="24"/>
        </w:rPr>
        <w:t xml:space="preserve">  </w:t>
      </w:r>
      <w:r w:rsidRPr="000952DB">
        <w:rPr>
          <w:rFonts w:ascii="Times New Roman" w:hAnsi="Times New Roman" w:cs="Times New Roman"/>
          <w:sz w:val="24"/>
          <w:szCs w:val="24"/>
        </w:rPr>
        <w:t>заверенная работодателем копия трудового договора,</w:t>
      </w:r>
    </w:p>
    <w:p w:rsidR="000952DB" w:rsidRPr="000952DB" w:rsidRDefault="000952DB" w:rsidP="008A7C6D">
      <w:pPr>
        <w:pStyle w:val="ConsPlusNormal"/>
        <w:tabs>
          <w:tab w:val="left" w:pos="851"/>
        </w:tabs>
        <w:ind w:firstLine="709"/>
        <w:jc w:val="both"/>
        <w:rPr>
          <w:rFonts w:ascii="Times New Roman" w:hAnsi="Times New Roman" w:cs="Times New Roman"/>
          <w:sz w:val="24"/>
          <w:szCs w:val="24"/>
        </w:rPr>
      </w:pPr>
      <w:r w:rsidRPr="000952DB">
        <w:rPr>
          <w:rFonts w:ascii="Times New Roman" w:hAnsi="Times New Roman" w:cs="Times New Roman"/>
          <w:sz w:val="24"/>
          <w:szCs w:val="24"/>
        </w:rPr>
        <w:t>- заверенная копия документа об образовании или справка из образовательной организации (в случае если заявитель является учащимся последнего курса образовательной организации),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справка, выданная работодателем, подтверждающая осуществление им деятельности на территории Ленинградской области,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0952DB" w:rsidRPr="000952DB" w:rsidRDefault="000952DB" w:rsidP="008A7C6D">
      <w:pPr>
        <w:numPr>
          <w:ilvl w:val="0"/>
          <w:numId w:val="7"/>
        </w:numPr>
        <w:tabs>
          <w:tab w:val="clear" w:pos="994"/>
          <w:tab w:val="left" w:pos="993"/>
        </w:tabs>
        <w:autoSpaceDE w:val="0"/>
        <w:autoSpaceDN w:val="0"/>
        <w:adjustRightInd w:val="0"/>
        <w:ind w:left="0" w:firstLine="709"/>
        <w:rPr>
          <w:sz w:val="24"/>
          <w:szCs w:val="24"/>
        </w:rPr>
      </w:pPr>
      <w:r w:rsidRPr="000952DB">
        <w:rPr>
          <w:sz w:val="24"/>
          <w:szCs w:val="24"/>
        </w:rPr>
        <w:t>справку о постановке на учет в органах местного самоуправления в качестве нуждающегося в жилых помещениях по основаниям, предусмотренным статьей 51 Жилищного кодекса Российской Федерации.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в) для заявителей, перечисленных в п.1.2.3 административного регламента:</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w:t>
      </w:r>
      <w:r w:rsidRPr="000952DB">
        <w:rPr>
          <w:sz w:val="24"/>
          <w:szCs w:val="24"/>
        </w:rPr>
        <w:t xml:space="preserve"> </w:t>
      </w:r>
      <w:r w:rsidRPr="000952DB">
        <w:rPr>
          <w:rFonts w:ascii="Times New Roman" w:hAnsi="Times New Roman" w:cs="Times New Roman"/>
          <w:sz w:val="24"/>
          <w:szCs w:val="24"/>
        </w:rPr>
        <w:t>документы, подтверждающие присвоение посмертно звания Героя Российской Федерации,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свидетельство о заключении брака с гражданином Российской Федерации, которому присвоено посмертно звание Героя Российской Федерации,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w:t>
      </w:r>
      <w:r w:rsidRPr="000952DB">
        <w:rPr>
          <w:sz w:val="24"/>
          <w:szCs w:val="24"/>
        </w:rPr>
        <w:t xml:space="preserve"> </w:t>
      </w:r>
      <w:r w:rsidRPr="000952DB">
        <w:rPr>
          <w:rFonts w:ascii="Times New Roman" w:hAnsi="Times New Roman" w:cs="Times New Roman"/>
          <w:sz w:val="24"/>
          <w:szCs w:val="24"/>
        </w:rPr>
        <w:t>свидетельство о рождении, документы, удостоверяющие личность детей - членов семьи погибшего Героя Российской Федерации в возрасте до 18 лет, детей старше 18 лет, ставших инвалидами до достижения ими возраста 18 лет,</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документы, удостоверяющие личность членов семьи Героя Российской Федерации,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справка учреждения медико-социальной экспертизы, подтверждающая установление инвалидности для детей - членов семьи погибшего Героя Российской Федерации старше 18 лет, ставших инвалидами до достижения ими возраста 18 лет;</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lastRenderedPageBreak/>
        <w:t>г) для заявителей, перечисленных в п.1.2.4 административного регламента:</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w:t>
      </w:r>
      <w:r w:rsidRPr="000952DB">
        <w:rPr>
          <w:sz w:val="24"/>
          <w:szCs w:val="24"/>
        </w:rPr>
        <w:t xml:space="preserve"> </w:t>
      </w:r>
      <w:r w:rsidRPr="000952DB">
        <w:rPr>
          <w:rFonts w:ascii="Times New Roman" w:hAnsi="Times New Roman" w:cs="Times New Roman"/>
          <w:sz w:val="24"/>
          <w:szCs w:val="24"/>
        </w:rPr>
        <w:t>копия удостоверения единого образца, установленного для каждой категории ветеранов Правительством СССР до 1 января 1992 года либо Правительством Российской Федерации (с представлением оригинала);</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д) для заявителей, перечисленных в п.1.2.5 административного регламента:</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w:t>
      </w:r>
      <w:r w:rsidRPr="000952DB">
        <w:rPr>
          <w:sz w:val="24"/>
          <w:szCs w:val="24"/>
        </w:rPr>
        <w:t xml:space="preserve"> </w:t>
      </w:r>
      <w:r w:rsidRPr="000952DB">
        <w:rPr>
          <w:rFonts w:ascii="Times New Roman" w:hAnsi="Times New Roman" w:cs="Times New Roman"/>
          <w:sz w:val="24"/>
          <w:szCs w:val="24"/>
        </w:rPr>
        <w:t>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справка учреждения медико-социальной экспертизы, подтверждающая установление инвалидности,</w:t>
      </w:r>
    </w:p>
    <w:p w:rsidR="000952DB" w:rsidRPr="000952DB" w:rsidRDefault="000952DB" w:rsidP="008A7C6D">
      <w:pPr>
        <w:pStyle w:val="ConsPlusNormal"/>
        <w:tabs>
          <w:tab w:val="left" w:pos="567"/>
        </w:tabs>
        <w:ind w:firstLine="709"/>
        <w:jc w:val="both"/>
        <w:rPr>
          <w:rFonts w:ascii="Times New Roman" w:hAnsi="Times New Roman" w:cs="Times New Roman"/>
          <w:sz w:val="24"/>
          <w:szCs w:val="24"/>
        </w:rPr>
      </w:pPr>
      <w:r w:rsidRPr="000952DB">
        <w:rPr>
          <w:rFonts w:ascii="Times New Roman" w:hAnsi="Times New Roman" w:cs="Times New Roman"/>
          <w:sz w:val="24"/>
          <w:szCs w:val="24"/>
        </w:rPr>
        <w:t>- документы, содержащие сведения о составе семьи заявителя,</w:t>
      </w:r>
    </w:p>
    <w:p w:rsidR="000952DB" w:rsidRPr="000952DB" w:rsidRDefault="000952DB" w:rsidP="008A7C6D">
      <w:pPr>
        <w:pStyle w:val="ConsPlusNormal"/>
        <w:tabs>
          <w:tab w:val="left" w:pos="567"/>
        </w:tabs>
        <w:ind w:firstLine="709"/>
        <w:jc w:val="both"/>
        <w:rPr>
          <w:rFonts w:ascii="Times New Roman" w:hAnsi="Times New Roman" w:cs="Times New Roman"/>
          <w:sz w:val="24"/>
          <w:szCs w:val="24"/>
        </w:rPr>
      </w:pPr>
      <w:r w:rsidRPr="000952DB">
        <w:rPr>
          <w:rFonts w:ascii="Times New Roman" w:hAnsi="Times New Roman" w:cs="Times New Roman"/>
          <w:sz w:val="24"/>
          <w:szCs w:val="24"/>
        </w:rPr>
        <w:t>- документы, удостоверяющие личность членов семьи инвалида,</w:t>
      </w:r>
    </w:p>
    <w:p w:rsidR="000952DB" w:rsidRPr="000952DB" w:rsidRDefault="000952DB" w:rsidP="008A7C6D">
      <w:pPr>
        <w:tabs>
          <w:tab w:val="left" w:pos="567"/>
        </w:tabs>
        <w:autoSpaceDE w:val="0"/>
        <w:autoSpaceDN w:val="0"/>
        <w:adjustRightInd w:val="0"/>
        <w:ind w:firstLine="709"/>
        <w:rPr>
          <w:sz w:val="24"/>
          <w:szCs w:val="24"/>
        </w:rPr>
      </w:pPr>
      <w:r w:rsidRPr="000952DB">
        <w:rPr>
          <w:sz w:val="24"/>
          <w:szCs w:val="24"/>
        </w:rPr>
        <w:t>- справку о постановке на учет в органах местного самоуправления в качестве нуждающегося в жилых помещениях по основаниям, предусмотренным статьей 51 Жилищного кодекса Российской Федерации.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 документы, удостоверяющие личность, а также подтверждающие право (полномочия) представителя физического лица, если с заявлением обращается представитель заявителя.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2.6.1. В заявлении указывается основание предоставления заявителю земельного участка в собственность бесплатно.</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2.6.2. В случае, предусмотренном п. 1.2.3 административного регламента, в заявлении указываются все члены семьи погибшего Героя Российской Федерации, а в случае, предусмотренном п. 1.2.5 административного регламента - все члены семьи, имеющей в своем составе инвалида, обладающие правом на получение земельного участка в соответствии с областным законом №105-оз.</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выписки из Единого государственного реестра недвижимости (далее - ЕГРН) о правах отдельного лица на имевшиеся (имеющиеся) у него объекты недвижимости в отношении заявителя и его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 (в случаях, предусмотренных пп. а), б), г), д) п.2.6 административного регламента);</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w:t>
      </w:r>
      <w:r w:rsidRPr="000952DB">
        <w:rPr>
          <w:sz w:val="24"/>
          <w:szCs w:val="24"/>
        </w:rPr>
        <w:t xml:space="preserve"> </w:t>
      </w:r>
      <w:r w:rsidRPr="000952DB">
        <w:rPr>
          <w:rFonts w:ascii="Times New Roman" w:hAnsi="Times New Roman" w:cs="Times New Roman"/>
          <w:sz w:val="24"/>
          <w:szCs w:val="24"/>
        </w:rPr>
        <w:t>(в случаях, предусмотренных пп. а), б), д) п.2.6 административного регламента).</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0952DB" w:rsidRPr="000952DB" w:rsidRDefault="000952DB" w:rsidP="008A7C6D">
      <w:pPr>
        <w:pStyle w:val="ConsPlusNormal"/>
        <w:ind w:firstLine="709"/>
        <w:jc w:val="both"/>
        <w:rPr>
          <w:rFonts w:ascii="Times New Roman" w:hAnsi="Times New Roman" w:cs="Times New Roman"/>
          <w:sz w:val="24"/>
          <w:szCs w:val="24"/>
        </w:rPr>
      </w:pPr>
      <w:bookmarkStart w:id="4" w:name="P125"/>
      <w:bookmarkEnd w:id="4"/>
      <w:r w:rsidRPr="000952DB">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0952DB" w:rsidRPr="000952DB" w:rsidRDefault="000952DB" w:rsidP="008A7C6D">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0952DB">
        <w:rPr>
          <w:rFonts w:ascii="Times New Roman" w:hAnsi="Times New Roman" w:cs="Times New Roman"/>
          <w:sz w:val="24"/>
          <w:szCs w:val="24"/>
        </w:rPr>
        <w:t>2.10. Исчерпывающий перечень оснований для отказа в предоставлении муни</w:t>
      </w:r>
      <w:r w:rsidRPr="000952DB">
        <w:rPr>
          <w:rFonts w:ascii="Times New Roman" w:hAnsi="Times New Roman" w:cs="Times New Roman"/>
          <w:sz w:val="24"/>
          <w:szCs w:val="24"/>
        </w:rPr>
        <w:lastRenderedPageBreak/>
        <w:t>ципальной услуги.</w:t>
      </w:r>
    </w:p>
    <w:p w:rsidR="000952DB" w:rsidRPr="000952DB" w:rsidRDefault="000952DB" w:rsidP="008A7C6D">
      <w:pPr>
        <w:autoSpaceDE w:val="0"/>
        <w:autoSpaceDN w:val="0"/>
        <w:adjustRightInd w:val="0"/>
        <w:ind w:firstLine="709"/>
        <w:rPr>
          <w:sz w:val="24"/>
          <w:szCs w:val="24"/>
        </w:rPr>
      </w:pPr>
      <w:r w:rsidRPr="000952DB">
        <w:rPr>
          <w:sz w:val="24"/>
          <w:szCs w:val="24"/>
        </w:rPr>
        <w:t>1) отсутствие права на бесплатное предоставление в собственность земельного участка в соответствии с областным законом №105-оз;</w:t>
      </w:r>
    </w:p>
    <w:p w:rsidR="000952DB" w:rsidRPr="000952DB" w:rsidRDefault="000952DB" w:rsidP="008A7C6D">
      <w:pPr>
        <w:autoSpaceDE w:val="0"/>
        <w:autoSpaceDN w:val="0"/>
        <w:adjustRightInd w:val="0"/>
        <w:ind w:firstLine="709"/>
        <w:rPr>
          <w:sz w:val="24"/>
          <w:szCs w:val="24"/>
        </w:rPr>
      </w:pPr>
      <w:r w:rsidRPr="000952DB">
        <w:rPr>
          <w:sz w:val="24"/>
          <w:szCs w:val="24"/>
        </w:rPr>
        <w:t>2) непредставление или представление в неполном объеме документов, определенных п. 2.6 административного регламента;</w:t>
      </w:r>
    </w:p>
    <w:p w:rsidR="000952DB" w:rsidRPr="000952DB" w:rsidRDefault="000952DB" w:rsidP="008A7C6D">
      <w:pPr>
        <w:autoSpaceDE w:val="0"/>
        <w:autoSpaceDN w:val="0"/>
        <w:adjustRightInd w:val="0"/>
        <w:ind w:firstLine="709"/>
        <w:rPr>
          <w:sz w:val="24"/>
          <w:szCs w:val="24"/>
        </w:rPr>
      </w:pPr>
      <w:r w:rsidRPr="000952DB">
        <w:rPr>
          <w:sz w:val="24"/>
          <w:szCs w:val="24"/>
        </w:rPr>
        <w:t>3) наличие в представленных документах недостоверных сведений;</w:t>
      </w:r>
    </w:p>
    <w:p w:rsidR="000952DB" w:rsidRPr="000952DB" w:rsidRDefault="000952DB" w:rsidP="008A7C6D">
      <w:pPr>
        <w:autoSpaceDE w:val="0"/>
        <w:autoSpaceDN w:val="0"/>
        <w:adjustRightInd w:val="0"/>
        <w:ind w:firstLine="709"/>
        <w:rPr>
          <w:sz w:val="24"/>
          <w:szCs w:val="24"/>
        </w:rPr>
      </w:pPr>
      <w:r w:rsidRPr="000952DB">
        <w:rPr>
          <w:sz w:val="24"/>
          <w:szCs w:val="24"/>
        </w:rPr>
        <w:t>4) подача заявления лицом, не уполномоченным на осуществление таких действий.</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2.11. Муниципальная услуга предоставляется администрацией бесплатно.</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952DB" w:rsidRPr="000952DB" w:rsidRDefault="000952DB" w:rsidP="008A7C6D">
      <w:pPr>
        <w:ind w:firstLine="709"/>
        <w:rPr>
          <w:sz w:val="24"/>
          <w:szCs w:val="24"/>
        </w:rPr>
      </w:pPr>
      <w:r w:rsidRPr="000952DB">
        <w:rPr>
          <w:sz w:val="24"/>
          <w:szCs w:val="24"/>
        </w:rPr>
        <w:t>2.13. Срок регистрации заявления о предоставлении муниципальной услуги составляет в администрации:</w:t>
      </w:r>
    </w:p>
    <w:p w:rsidR="000952DB" w:rsidRPr="000952DB" w:rsidRDefault="000952DB" w:rsidP="008A7C6D">
      <w:pPr>
        <w:ind w:firstLine="709"/>
        <w:rPr>
          <w:sz w:val="24"/>
          <w:szCs w:val="24"/>
        </w:rPr>
      </w:pPr>
      <w:r w:rsidRPr="000952DB">
        <w:rPr>
          <w:sz w:val="24"/>
          <w:szCs w:val="24"/>
        </w:rPr>
        <w:t>- при личном обращении заявителя - в день поступления заявления в администрацию;</w:t>
      </w:r>
    </w:p>
    <w:p w:rsidR="000952DB" w:rsidRPr="000952DB" w:rsidRDefault="000952DB" w:rsidP="008A7C6D">
      <w:pPr>
        <w:ind w:firstLine="709"/>
        <w:rPr>
          <w:sz w:val="24"/>
          <w:szCs w:val="24"/>
        </w:rPr>
      </w:pPr>
      <w:r w:rsidRPr="000952DB">
        <w:rPr>
          <w:sz w:val="24"/>
          <w:szCs w:val="24"/>
        </w:rPr>
        <w:t>- при направлении заявления почтовой связью в администрацию - в день поступления заявления в администрацию;</w:t>
      </w:r>
    </w:p>
    <w:p w:rsidR="000952DB" w:rsidRPr="000952DB" w:rsidRDefault="000952DB" w:rsidP="008A7C6D">
      <w:pPr>
        <w:ind w:firstLine="709"/>
        <w:rPr>
          <w:sz w:val="24"/>
          <w:szCs w:val="24"/>
        </w:rPr>
      </w:pPr>
      <w:r w:rsidRPr="000952DB">
        <w:rPr>
          <w:sz w:val="24"/>
          <w:szCs w:val="24"/>
        </w:rPr>
        <w:t>- при направлении запроса на бумажном носителе из МФЦ в администрацию - в день поступления запроса в администрацию;</w:t>
      </w:r>
    </w:p>
    <w:p w:rsidR="000952DB" w:rsidRPr="000952DB" w:rsidRDefault="000952DB" w:rsidP="008A7C6D">
      <w:pPr>
        <w:ind w:firstLine="709"/>
        <w:rPr>
          <w:sz w:val="24"/>
          <w:szCs w:val="24"/>
        </w:rPr>
      </w:pPr>
      <w:r w:rsidRPr="000952DB">
        <w:rPr>
          <w:sz w:val="24"/>
          <w:szCs w:val="24"/>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952DB" w:rsidRPr="000952DB" w:rsidRDefault="000952DB" w:rsidP="008A7C6D">
      <w:pPr>
        <w:widowControl w:val="0"/>
        <w:autoSpaceDE w:val="0"/>
        <w:autoSpaceDN w:val="0"/>
        <w:adjustRightInd w:val="0"/>
        <w:ind w:firstLine="709"/>
        <w:rPr>
          <w:sz w:val="24"/>
          <w:szCs w:val="24"/>
        </w:rPr>
      </w:pPr>
      <w:r w:rsidRPr="000952DB">
        <w:rPr>
          <w:sz w:val="24"/>
          <w:szCs w:val="24"/>
        </w:rPr>
        <w:t>2.14.1. Предоставление муниципальной услуги осуществляется в специально выделенных для этих целей помещениях администрации Тихвинского района и МФЦ.</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2.15. Показатели доступности и качества муниципальной услуги.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1) транспортная доступность к месту предоставления муниципальной услуги;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0952DB" w:rsidRPr="000952DB" w:rsidRDefault="000952DB" w:rsidP="008A7C6D">
      <w:pPr>
        <w:widowControl w:val="0"/>
        <w:autoSpaceDE w:val="0"/>
        <w:autoSpaceDN w:val="0"/>
        <w:adjustRightInd w:val="0"/>
        <w:ind w:firstLine="709"/>
        <w:rPr>
          <w:sz w:val="24"/>
          <w:szCs w:val="24"/>
        </w:rPr>
      </w:pPr>
      <w:r w:rsidRPr="000952DB">
        <w:rPr>
          <w:sz w:val="24"/>
          <w:szCs w:val="24"/>
        </w:rPr>
        <w:t>3) возможность получения полной и достоверной информации о муниципальной услуге в администрации Тихвинского района по телефону (81367) 79641, 72059, на официальном сайте администрации Тихвинского района: http://tikhvin.org/;</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1) наличие инфраструктуры, указанной в п. 2.14 регламента;</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 исполнение требований доступности услуг для инвалидов;</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2.15.3. Показатели качества муниципальной услуги: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1) соблюдение срока предоставления муниципальной услуги;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 осуществление не более одного обращения заявителя к должностным лицам администрации Тихвинского района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Тихвинского района или ГБУ ЛО «МФЦ»;</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4) отсутствие жалоб на действия или бездействие должностных лиц администрации Тихвинского района, поданных в установленном порядке.</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xml:space="preserve">2.16. Получения услуг, которые являются необходимыми и обязательными для </w:t>
      </w:r>
      <w:r w:rsidRPr="000952DB">
        <w:rPr>
          <w:rFonts w:ascii="Times New Roman" w:hAnsi="Times New Roman" w:cs="Times New Roman"/>
          <w:sz w:val="24"/>
          <w:szCs w:val="24"/>
        </w:rPr>
        <w:lastRenderedPageBreak/>
        <w:t>предоставления муниципальной услуги, не требуется.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Согласований, необходимых для получения муниципальной услуги, не требуется.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Тихвинского района.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952DB" w:rsidRPr="000952DB" w:rsidRDefault="000952DB" w:rsidP="008A7C6D">
      <w:pPr>
        <w:pStyle w:val="ConsPlusNormal"/>
        <w:ind w:firstLine="709"/>
        <w:jc w:val="both"/>
        <w:rPr>
          <w:rFonts w:ascii="Times New Roman" w:hAnsi="Times New Roman" w:cs="Times New Roman"/>
          <w:sz w:val="24"/>
          <w:szCs w:val="24"/>
        </w:rPr>
      </w:pPr>
    </w:p>
    <w:p w:rsidR="000952DB" w:rsidRPr="00FD4991" w:rsidRDefault="000952DB" w:rsidP="008A7C6D">
      <w:pPr>
        <w:pStyle w:val="ConsPlusNormal"/>
        <w:ind w:firstLine="709"/>
        <w:jc w:val="center"/>
        <w:rPr>
          <w:rFonts w:ascii="Times New Roman" w:hAnsi="Times New Roman" w:cs="Times New Roman"/>
          <w:b/>
          <w:sz w:val="24"/>
          <w:szCs w:val="24"/>
        </w:rPr>
      </w:pPr>
      <w:r w:rsidRPr="00FD4991">
        <w:rPr>
          <w:rFonts w:ascii="Times New Roman" w:hAnsi="Times New Roman" w:cs="Times New Roman"/>
          <w:b/>
          <w:sz w:val="24"/>
          <w:szCs w:val="24"/>
        </w:rPr>
        <w:t>3. Состав, последовательность и сроки выполнения</w:t>
      </w:r>
    </w:p>
    <w:p w:rsidR="000952DB" w:rsidRPr="00FD4991" w:rsidRDefault="000952DB" w:rsidP="008A7C6D">
      <w:pPr>
        <w:pStyle w:val="ConsPlusNormal"/>
        <w:ind w:firstLine="709"/>
        <w:jc w:val="center"/>
        <w:rPr>
          <w:rFonts w:ascii="Times New Roman" w:hAnsi="Times New Roman" w:cs="Times New Roman"/>
          <w:b/>
          <w:sz w:val="24"/>
          <w:szCs w:val="24"/>
        </w:rPr>
      </w:pPr>
      <w:r w:rsidRPr="00FD4991">
        <w:rPr>
          <w:rFonts w:ascii="Times New Roman" w:hAnsi="Times New Roman" w:cs="Times New Roman"/>
          <w:b/>
          <w:sz w:val="24"/>
          <w:szCs w:val="24"/>
        </w:rPr>
        <w:t>административных процедур, требования к порядку их</w:t>
      </w:r>
    </w:p>
    <w:p w:rsidR="000952DB" w:rsidRPr="00FD4991" w:rsidRDefault="000952DB" w:rsidP="008A7C6D">
      <w:pPr>
        <w:pStyle w:val="ConsPlusNormal"/>
        <w:ind w:firstLine="709"/>
        <w:jc w:val="center"/>
        <w:rPr>
          <w:rFonts w:ascii="Times New Roman" w:hAnsi="Times New Roman" w:cs="Times New Roman"/>
          <w:b/>
          <w:sz w:val="24"/>
          <w:szCs w:val="24"/>
        </w:rPr>
      </w:pPr>
      <w:r w:rsidRPr="00FD4991">
        <w:rPr>
          <w:rFonts w:ascii="Times New Roman" w:hAnsi="Times New Roman" w:cs="Times New Roman"/>
          <w:b/>
          <w:sz w:val="24"/>
          <w:szCs w:val="24"/>
        </w:rPr>
        <w:t>выполнения, в том числе особенности выполнения</w:t>
      </w:r>
    </w:p>
    <w:p w:rsidR="000952DB" w:rsidRPr="00FD4991" w:rsidRDefault="000952DB" w:rsidP="008A7C6D">
      <w:pPr>
        <w:pStyle w:val="ConsPlusNormal"/>
        <w:ind w:firstLine="709"/>
        <w:jc w:val="center"/>
        <w:rPr>
          <w:rFonts w:ascii="Times New Roman" w:hAnsi="Times New Roman" w:cs="Times New Roman"/>
          <w:b/>
          <w:sz w:val="24"/>
          <w:szCs w:val="24"/>
        </w:rPr>
      </w:pPr>
      <w:r w:rsidRPr="00FD4991">
        <w:rPr>
          <w:rFonts w:ascii="Times New Roman" w:hAnsi="Times New Roman" w:cs="Times New Roman"/>
          <w:b/>
          <w:sz w:val="24"/>
          <w:szCs w:val="24"/>
        </w:rPr>
        <w:t>административных процедур в электронной форме, а также</w:t>
      </w:r>
    </w:p>
    <w:p w:rsidR="000952DB" w:rsidRPr="00FD4991" w:rsidRDefault="000952DB" w:rsidP="008A7C6D">
      <w:pPr>
        <w:pStyle w:val="ConsPlusNormal"/>
        <w:ind w:firstLine="709"/>
        <w:jc w:val="center"/>
        <w:rPr>
          <w:rFonts w:ascii="Times New Roman" w:hAnsi="Times New Roman" w:cs="Times New Roman"/>
          <w:b/>
          <w:sz w:val="24"/>
          <w:szCs w:val="24"/>
        </w:rPr>
      </w:pPr>
      <w:r w:rsidRPr="00FD4991">
        <w:rPr>
          <w:rFonts w:ascii="Times New Roman" w:hAnsi="Times New Roman" w:cs="Times New Roman"/>
          <w:b/>
          <w:sz w:val="24"/>
          <w:szCs w:val="24"/>
        </w:rPr>
        <w:t>особенности выполнения административных процедур</w:t>
      </w:r>
    </w:p>
    <w:p w:rsidR="000952DB" w:rsidRPr="00FD4991" w:rsidRDefault="000952DB" w:rsidP="008A7C6D">
      <w:pPr>
        <w:pStyle w:val="ConsPlusNormal"/>
        <w:ind w:firstLine="709"/>
        <w:jc w:val="center"/>
        <w:rPr>
          <w:rFonts w:ascii="Times New Roman" w:hAnsi="Times New Roman" w:cs="Times New Roman"/>
          <w:b/>
          <w:sz w:val="24"/>
          <w:szCs w:val="24"/>
        </w:rPr>
      </w:pPr>
      <w:r w:rsidRPr="00FD4991">
        <w:rPr>
          <w:rFonts w:ascii="Times New Roman" w:hAnsi="Times New Roman" w:cs="Times New Roman"/>
          <w:b/>
          <w:sz w:val="24"/>
          <w:szCs w:val="24"/>
        </w:rPr>
        <w:t>в многофункциональных центрах</w:t>
      </w:r>
    </w:p>
    <w:p w:rsidR="000952DB" w:rsidRPr="000952DB" w:rsidRDefault="000952DB" w:rsidP="008A7C6D">
      <w:pPr>
        <w:pStyle w:val="ConsPlusNormal"/>
        <w:ind w:firstLine="709"/>
        <w:jc w:val="both"/>
        <w:rPr>
          <w:rFonts w:ascii="Times New Roman" w:hAnsi="Times New Roman" w:cs="Times New Roman"/>
          <w:sz w:val="24"/>
          <w:szCs w:val="24"/>
        </w:rPr>
      </w:pP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xml:space="preserve">1) </w:t>
      </w:r>
      <w:r w:rsidRPr="000952DB">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xml:space="preserve">2) </w:t>
      </w:r>
      <w:r w:rsidRPr="000952DB">
        <w:rPr>
          <w:rFonts w:ascii="Times New Roman" w:hAnsi="Times New Roman" w:cs="Times New Roman"/>
          <w:sz w:val="24"/>
          <w:szCs w:val="24"/>
        </w:rPr>
        <w:tab/>
        <w:t>Рассмотрение заявления и документов о предоставлении муниципальной услуги - не более 18 рабочих дней.</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xml:space="preserve">3) </w:t>
      </w:r>
      <w:r w:rsidRPr="000952DB">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2 рабочих дней. </w:t>
      </w:r>
    </w:p>
    <w:p w:rsidR="000952DB" w:rsidRPr="000952DB" w:rsidRDefault="000952DB" w:rsidP="008A7C6D">
      <w:pPr>
        <w:pStyle w:val="ConsPlusNormal"/>
        <w:ind w:firstLine="709"/>
        <w:jc w:val="both"/>
        <w:rPr>
          <w:rFonts w:ascii="Times New Roman" w:hAnsi="Times New Roman" w:cs="Times New Roman"/>
          <w:strike/>
          <w:sz w:val="24"/>
          <w:szCs w:val="24"/>
        </w:rPr>
      </w:pPr>
      <w:r w:rsidRPr="000952DB">
        <w:rPr>
          <w:rFonts w:ascii="Times New Roman" w:hAnsi="Times New Roman" w:cs="Times New Roman"/>
          <w:sz w:val="24"/>
          <w:szCs w:val="24"/>
        </w:rPr>
        <w:t>4)</w:t>
      </w:r>
      <w:r w:rsidRPr="000952DB">
        <w:rPr>
          <w:rFonts w:ascii="Times New Roman" w:hAnsi="Times New Roman" w:cs="Times New Roman"/>
          <w:sz w:val="24"/>
          <w:szCs w:val="24"/>
        </w:rPr>
        <w:tab/>
        <w:t>Выдача результата</w:t>
      </w:r>
      <w:r w:rsidRPr="000952DB">
        <w:rPr>
          <w:sz w:val="24"/>
          <w:szCs w:val="24"/>
        </w:rPr>
        <w:t xml:space="preserve"> </w:t>
      </w:r>
      <w:r w:rsidRPr="000952DB">
        <w:rPr>
          <w:rFonts w:ascii="Times New Roman" w:hAnsi="Times New Roman" w:cs="Times New Roman"/>
          <w:sz w:val="24"/>
          <w:szCs w:val="24"/>
        </w:rPr>
        <w:t>предоставления муниципальной услуги - не более 1 рабочего дня.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Последовательность административных действий (процедур) по предоставлению муниципальной услуги отражена в блок-схеме, представленной в Приложении 4 к административному регламенту.</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 рабочего дня.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3.1.2.4. Критерии принятия решения: поступление в администрацию</w:t>
      </w:r>
      <w:r w:rsidRPr="000952DB">
        <w:rPr>
          <w:sz w:val="24"/>
          <w:szCs w:val="24"/>
        </w:rPr>
        <w:t xml:space="preserve"> </w:t>
      </w:r>
      <w:r w:rsidRPr="000952DB">
        <w:rPr>
          <w:rFonts w:ascii="Times New Roman" w:hAnsi="Times New Roman" w:cs="Times New Roman"/>
          <w:sz w:val="24"/>
          <w:szCs w:val="24"/>
        </w:rPr>
        <w:t xml:space="preserve">в установленном порядке заявления и документов о предоставлении муниципальной услуги. </w:t>
      </w:r>
    </w:p>
    <w:p w:rsidR="000952DB" w:rsidRPr="000952DB" w:rsidRDefault="000952DB" w:rsidP="008A7C6D">
      <w:pPr>
        <w:pStyle w:val="ConsPlusNormal"/>
        <w:ind w:firstLine="709"/>
        <w:jc w:val="both"/>
        <w:rPr>
          <w:sz w:val="24"/>
          <w:szCs w:val="24"/>
        </w:rPr>
      </w:pPr>
      <w:r w:rsidRPr="000952DB">
        <w:rPr>
          <w:rFonts w:ascii="Times New Roman" w:hAnsi="Times New Roman" w:cs="Times New Roman"/>
          <w:sz w:val="24"/>
          <w:szCs w:val="24"/>
        </w:rPr>
        <w:lastRenderedPageBreak/>
        <w:t>3.1.2.5. Результат выполнения административной процедуры: регистрация заявления и документов о предоставлении муниципальной услуги.</w:t>
      </w:r>
      <w:r w:rsidRPr="000952DB">
        <w:rPr>
          <w:sz w:val="24"/>
          <w:szCs w:val="24"/>
        </w:rPr>
        <w:t xml:space="preserve"> </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3.1.3. Рассмотрение заявления и документов о предоставлении муниципальной услуги.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18 рабочих дней с даты окончания первой административной процедуры;</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(пяти) дней с даты окончания первой административной процедуры;</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подготовка и представление проекта решения, а также заявления и документов должностному лицу администрации Тихвинского района, ответственному за принятие и подписание соответствующего решения.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3.1.3.6. Лицо, ответственное за выполнение административной процедуры: специалист администрации Тихвинского района, отвечающий за рассмотрение и подготовку проекта решения.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3.1.3.5. Результат выполнения административной процедуры:</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xml:space="preserve">- подготовка проекта решения о постановке на учет в качестве лица, имеющего право на предоставление земельного участка в собственность бесплатно; </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подготовка проекта решения об отказе в предоставлении муниципальной услуги.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Тихвинского района, ответственному за принятие и подписание соответствующего решения.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Тихвинского района, ответственным за принятие и подписание соответствующего решения, в течение не более 2 (двух) рабочих дней с даты окончания второй административной процедуры.</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Тихвинского района, ответственное за принятие и подписание соответствующего решения.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3.1.4.5. Результат выполнения административной процедуры:</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xml:space="preserve">- подписание решения о постановке на учет в качестве лица, имеющего право на </w:t>
      </w:r>
      <w:r w:rsidRPr="000952DB">
        <w:rPr>
          <w:rFonts w:ascii="Times New Roman" w:hAnsi="Times New Roman" w:cs="Times New Roman"/>
          <w:sz w:val="24"/>
          <w:szCs w:val="24"/>
        </w:rPr>
        <w:lastRenderedPageBreak/>
        <w:t xml:space="preserve">предоставление земельного участка в собственность бесплатно; </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подписание решения об отказе в предоставлении муниципальной услуги.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3.1.5. Выдача результата предоставления муниципальной услуги.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 Тихвинского района.</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3.1.6. Независимо от выбранного заявителем способа направления результата предоставления муниципальной услуги, дополнительно, в течение 5 рабочих дней со дня принятия решения о предоставлении муниципальной услуги или об отказе в предоставлении муниципальной услуги, заказным письмом с уведомлением о вручении заявителю направляется извещение о постановке на учет с указанием номера очередности или извещение об отказе в постановке на учет.</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3.2. Особенности выполнения административных процедур в электронной форме.</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от 27.07.2010 №210-ФЗ «Об организации предоставления государственных и муниципальных услуг», Федеральным законом от 27.07.2006 №149-ФЗ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с обязательной личной явкой на прием в администрацию Тихвинского района;</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без личной явки на прием в администрацию Тихвинского района.</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3.2.4. Для получения муниципальной услуги без личной явки на прием в администрацию Тихвинского района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0952DB" w:rsidRPr="000952DB" w:rsidRDefault="000952DB" w:rsidP="008A7C6D">
      <w:pPr>
        <w:pStyle w:val="ConsPlusNormal"/>
        <w:ind w:firstLine="709"/>
        <w:jc w:val="both"/>
        <w:rPr>
          <w:rFonts w:ascii="Times New Roman" w:hAnsi="Times New Roman" w:cs="Times New Roman"/>
          <w:sz w:val="24"/>
          <w:szCs w:val="24"/>
        </w:rPr>
      </w:pPr>
      <w:bookmarkStart w:id="7" w:name="P318"/>
      <w:bookmarkEnd w:id="7"/>
      <w:r w:rsidRPr="000952DB">
        <w:rPr>
          <w:rFonts w:ascii="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пройти идентификацию и аутентификацию в ЕСИА;</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в личном кабинете на ЕПГУ или на ПГУ ЛО заполнить в электронном виде заявление на оказание муниципальной услуги;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в случае если заявитель выбрал способ оказания услуги с личной явкой на прием в администрацию Тихвинского района, - приложить к заявлению электронные документы;</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в случае если заявитель выбрал способ оказания услуги без личной явки на прием в администрации Тихвинского района:</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приложить к заявлению электронные документы, заверенные усиленной ква</w:t>
      </w:r>
      <w:r w:rsidRPr="000952DB">
        <w:rPr>
          <w:rFonts w:ascii="Times New Roman" w:hAnsi="Times New Roman" w:cs="Times New Roman"/>
          <w:sz w:val="24"/>
          <w:szCs w:val="24"/>
        </w:rPr>
        <w:lastRenderedPageBreak/>
        <w:t>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направить пакет электронных документов в администрацию Тихвинского района посредством функционала ЕПГУ или ПГУ ЛО.</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Тихвинского района выполняет следующие действия: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Тихвинского района, ведущее прием, отмечает факт явки заявителя в АИС «Межвед ЛО», дело переводит в статус «Прием заявителя окончен».</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lastRenderedPageBreak/>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тихвинского района,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3.2.9.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пункте 2.6 регламента, и отсутствия оснований, указанных в пункте 2.10 регламента.</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3.2.10. Администрация Тихвинского района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3.3. Особенности выполнения административных процедур в многофункциональных центрах (при наличии соглашения).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а) определяет предмет обращения;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в) проводит проверку правильности заполнения обращения;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г) проводит проверку укомплектованности пакета документов;</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е) заверяет электронное дело своей электронной подписью (далее - ЭП);</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ж) направляет пакет документов в администрацию:</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lastRenderedPageBreak/>
        <w:t>По окончании приема документов специалист МФЦ выдает заявителю расписку в приеме документов.</w:t>
      </w:r>
    </w:p>
    <w:p w:rsidR="000952DB" w:rsidRPr="00481D0B" w:rsidRDefault="000952DB" w:rsidP="008A7C6D">
      <w:pPr>
        <w:pStyle w:val="ConsPlusNormal"/>
        <w:ind w:firstLine="709"/>
        <w:jc w:val="both"/>
        <w:rPr>
          <w:rFonts w:ascii="Times New Roman" w:hAnsi="Times New Roman" w:cs="Times New Roman"/>
          <w:sz w:val="24"/>
          <w:szCs w:val="24"/>
        </w:rPr>
      </w:pPr>
      <w:r w:rsidRPr="00481D0B">
        <w:rPr>
          <w:rFonts w:ascii="Times New Roman" w:hAnsi="Times New Roman" w:cs="Times New Roman"/>
          <w:sz w:val="24"/>
          <w:szCs w:val="24"/>
        </w:rPr>
        <w:t>3.3.2. Срок регистрации заявления о предоставлении муниципальной услуги в филиале ГБУ ЛО «МФЦ» составляет 1 (один) рабочий день.</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3.3.3.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на бумажном носителе - в срок не более 1 рабочего дня со дня принятия решения о предоставлении (отказе в предоставлении) муниципальной услуги заявителю.</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3.3.5. Передача сопроводительной ведомости неполученных документов и других исходящих форм по истечении 2 (двух) месяцев направляется в администрацию Тихвинского района по реестру невостребованных документов.</w:t>
      </w:r>
    </w:p>
    <w:p w:rsidR="000952DB" w:rsidRPr="000952DB" w:rsidRDefault="000952DB" w:rsidP="008A7C6D">
      <w:pPr>
        <w:pStyle w:val="ConsPlusNormal"/>
        <w:ind w:firstLine="709"/>
        <w:jc w:val="both"/>
        <w:rPr>
          <w:rFonts w:ascii="Times New Roman" w:hAnsi="Times New Roman" w:cs="Times New Roman"/>
          <w:sz w:val="24"/>
          <w:szCs w:val="24"/>
        </w:rPr>
      </w:pPr>
    </w:p>
    <w:p w:rsidR="000952DB" w:rsidRPr="001606E7" w:rsidRDefault="000952DB" w:rsidP="008A7C6D">
      <w:pPr>
        <w:pStyle w:val="ConsPlusNormal"/>
        <w:ind w:firstLine="709"/>
        <w:rPr>
          <w:rFonts w:ascii="Times New Roman" w:hAnsi="Times New Roman" w:cs="Times New Roman"/>
          <w:b/>
          <w:sz w:val="24"/>
          <w:szCs w:val="24"/>
        </w:rPr>
      </w:pPr>
      <w:r w:rsidRPr="001606E7">
        <w:rPr>
          <w:rFonts w:ascii="Times New Roman" w:hAnsi="Times New Roman" w:cs="Times New Roman"/>
          <w:b/>
          <w:sz w:val="24"/>
          <w:szCs w:val="24"/>
        </w:rPr>
        <w:t>4. Формы контроля за исполнением административного регламента</w:t>
      </w:r>
    </w:p>
    <w:p w:rsidR="001606E7" w:rsidRDefault="001606E7" w:rsidP="008A7C6D">
      <w:pPr>
        <w:pStyle w:val="ConsPlusNormal"/>
        <w:ind w:firstLine="709"/>
        <w:jc w:val="both"/>
        <w:rPr>
          <w:rFonts w:ascii="Times New Roman" w:hAnsi="Times New Roman" w:cs="Times New Roman"/>
          <w:sz w:val="24"/>
          <w:szCs w:val="24"/>
        </w:rPr>
      </w:pP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Текущий контроль осуществляется ответственными работниками администрации Тихвинского района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Тихвинского района проверок исполнения положений настоящего регламента, иных нормативных правовых актов.</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 Тихвинского района.</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Pr="000952DB">
        <w:rPr>
          <w:rFonts w:ascii="Times New Roman" w:hAnsi="Times New Roman" w:cs="Times New Roman"/>
          <w:sz w:val="24"/>
          <w:szCs w:val="24"/>
        </w:rPr>
        <w:lastRenderedPageBreak/>
        <w:t>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О проведении проверки издается правовой акт администрации Тихвинского района о проведении проверки исполнения административного регламента по предоставлению муниципальной услуги.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По результатам рассмотрения обращений обратившемуся дается письменный ответ.</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952DB" w:rsidRPr="000952DB" w:rsidRDefault="000952DB" w:rsidP="008A7C6D">
      <w:pPr>
        <w:pStyle w:val="ConsPlusNormal"/>
        <w:ind w:firstLine="709"/>
        <w:jc w:val="both"/>
        <w:rPr>
          <w:rFonts w:ascii="Times New Roman" w:hAnsi="Times New Roman" w:cs="Times New Roman"/>
          <w:sz w:val="24"/>
          <w:szCs w:val="24"/>
        </w:rPr>
      </w:pPr>
    </w:p>
    <w:p w:rsidR="000952DB" w:rsidRPr="000952DB" w:rsidRDefault="000952DB" w:rsidP="008A7C6D">
      <w:pPr>
        <w:autoSpaceDE w:val="0"/>
        <w:autoSpaceDN w:val="0"/>
        <w:adjustRightInd w:val="0"/>
        <w:ind w:firstLine="709"/>
        <w:jc w:val="center"/>
        <w:rPr>
          <w:rFonts w:eastAsia="Calibri"/>
          <w:b/>
          <w:sz w:val="24"/>
          <w:szCs w:val="24"/>
        </w:rPr>
      </w:pPr>
      <w:r w:rsidRPr="000952DB">
        <w:rPr>
          <w:rFonts w:eastAsia="Calibri"/>
          <w:b/>
          <w:sz w:val="24"/>
          <w:szCs w:val="24"/>
        </w:rPr>
        <w:t>5. Досудебный (внесудебный) порядок обжалования решений</w:t>
      </w:r>
    </w:p>
    <w:p w:rsidR="000952DB" w:rsidRPr="000952DB" w:rsidRDefault="000952DB" w:rsidP="008A7C6D">
      <w:pPr>
        <w:autoSpaceDE w:val="0"/>
        <w:autoSpaceDN w:val="0"/>
        <w:adjustRightInd w:val="0"/>
        <w:ind w:firstLine="709"/>
        <w:jc w:val="center"/>
        <w:rPr>
          <w:rFonts w:eastAsia="Calibri"/>
          <w:b/>
          <w:sz w:val="24"/>
          <w:szCs w:val="24"/>
        </w:rPr>
      </w:pPr>
      <w:r w:rsidRPr="000952DB">
        <w:rPr>
          <w:rFonts w:eastAsia="Calibri"/>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952DB" w:rsidRPr="000952DB" w:rsidRDefault="000952DB" w:rsidP="008A7C6D">
      <w:pPr>
        <w:autoSpaceDE w:val="0"/>
        <w:autoSpaceDN w:val="0"/>
        <w:adjustRightInd w:val="0"/>
        <w:ind w:firstLine="709"/>
        <w:rPr>
          <w:rFonts w:eastAsia="Calibri"/>
          <w:sz w:val="24"/>
          <w:szCs w:val="24"/>
        </w:rPr>
      </w:pP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услуги;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w:t>
      </w:r>
      <w:r w:rsidRPr="000952DB">
        <w:rPr>
          <w:rFonts w:ascii="Times New Roman" w:hAnsi="Times New Roman" w:cs="Times New Roman"/>
          <w:sz w:val="24"/>
          <w:szCs w:val="24"/>
        </w:rPr>
        <w:lastRenderedPageBreak/>
        <w:t>27.07.2010 № 210-ФЗ;</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В письменной жалобе в обязательном порядке указываются: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w:t>
      </w:r>
      <w:r w:rsidRPr="000952DB">
        <w:rPr>
          <w:rFonts w:ascii="Times New Roman" w:hAnsi="Times New Roman" w:cs="Times New Roman"/>
          <w:sz w:val="24"/>
          <w:szCs w:val="24"/>
        </w:rPr>
        <w:lastRenderedPageBreak/>
        <w:t>лиала, отдела, удаленного рабочего места ГБУ ЛО «МФЦ», его работника;</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5.7. По результатам рассмотрения жалобы принимается одно из следующих решений:</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2) в удовлетворении жалобы отказывается.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52DB" w:rsidRPr="000952DB" w:rsidRDefault="000952DB" w:rsidP="008A7C6D">
      <w:pPr>
        <w:pStyle w:val="ConsPlusNormal"/>
        <w:ind w:firstLine="709"/>
        <w:jc w:val="both"/>
        <w:rPr>
          <w:rFonts w:ascii="Times New Roman" w:hAnsi="Times New Roman" w:cs="Times New Roman"/>
          <w:sz w:val="24"/>
          <w:szCs w:val="24"/>
        </w:rPr>
      </w:pPr>
      <w:r w:rsidRPr="000952DB">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952DB" w:rsidRPr="000952DB" w:rsidRDefault="000952DB">
      <w:pPr>
        <w:pStyle w:val="ConsPlusNormal"/>
        <w:jc w:val="right"/>
        <w:outlineLvl w:val="1"/>
        <w:rPr>
          <w:sz w:val="24"/>
          <w:szCs w:val="24"/>
        </w:rPr>
      </w:pPr>
    </w:p>
    <w:p w:rsidR="000952DB" w:rsidRPr="000952DB" w:rsidRDefault="000952DB" w:rsidP="008A7C6D">
      <w:pPr>
        <w:rPr>
          <w:sz w:val="24"/>
          <w:szCs w:val="24"/>
        </w:rPr>
      </w:pPr>
    </w:p>
    <w:p w:rsidR="000952DB" w:rsidRPr="00B35451" w:rsidRDefault="000952DB" w:rsidP="008A7C6D">
      <w:pPr>
        <w:sectPr w:rsidR="000952DB" w:rsidRPr="00B35451" w:rsidSect="009A064E">
          <w:pgSz w:w="11907" w:h="16840"/>
          <w:pgMar w:top="851" w:right="1134" w:bottom="992" w:left="1701" w:header="720" w:footer="720" w:gutter="0"/>
          <w:pgNumType w:start="1"/>
          <w:cols w:space="720"/>
        </w:sectPr>
      </w:pPr>
    </w:p>
    <w:p w:rsidR="000952DB" w:rsidRPr="001606E7" w:rsidRDefault="000952DB">
      <w:pPr>
        <w:pStyle w:val="ConsPlusNormal"/>
        <w:jc w:val="right"/>
        <w:outlineLvl w:val="1"/>
        <w:rPr>
          <w:rFonts w:ascii="Times New Roman" w:hAnsi="Times New Roman" w:cs="Times New Roman"/>
          <w:sz w:val="24"/>
          <w:szCs w:val="28"/>
        </w:rPr>
      </w:pPr>
      <w:r w:rsidRPr="001606E7">
        <w:rPr>
          <w:rFonts w:ascii="Times New Roman" w:hAnsi="Times New Roman" w:cs="Times New Roman"/>
          <w:sz w:val="24"/>
          <w:szCs w:val="28"/>
        </w:rPr>
        <w:lastRenderedPageBreak/>
        <w:t xml:space="preserve">Приложение </w:t>
      </w:r>
      <w:r w:rsidR="009D085F">
        <w:rPr>
          <w:rFonts w:ascii="Times New Roman" w:hAnsi="Times New Roman" w:cs="Times New Roman"/>
          <w:sz w:val="24"/>
          <w:szCs w:val="28"/>
        </w:rPr>
        <w:t>№</w:t>
      </w:r>
      <w:r w:rsidRPr="001606E7">
        <w:rPr>
          <w:rFonts w:ascii="Times New Roman" w:hAnsi="Times New Roman" w:cs="Times New Roman"/>
          <w:sz w:val="24"/>
          <w:szCs w:val="28"/>
        </w:rPr>
        <w:t>1</w:t>
      </w:r>
    </w:p>
    <w:p w:rsidR="000952DB" w:rsidRPr="001606E7" w:rsidRDefault="000952DB">
      <w:pPr>
        <w:pStyle w:val="ConsPlusNormal"/>
        <w:jc w:val="right"/>
        <w:rPr>
          <w:rFonts w:ascii="Times New Roman" w:hAnsi="Times New Roman" w:cs="Times New Roman"/>
          <w:sz w:val="24"/>
          <w:szCs w:val="28"/>
        </w:rPr>
      </w:pPr>
      <w:r w:rsidRPr="001606E7">
        <w:rPr>
          <w:rFonts w:ascii="Times New Roman" w:hAnsi="Times New Roman" w:cs="Times New Roman"/>
          <w:sz w:val="24"/>
          <w:szCs w:val="28"/>
        </w:rPr>
        <w:t>к административному регламенту</w:t>
      </w:r>
    </w:p>
    <w:p w:rsidR="000952DB" w:rsidRPr="009A064E" w:rsidRDefault="000952DB" w:rsidP="009A064E">
      <w:pPr>
        <w:widowControl w:val="0"/>
        <w:shd w:val="clear" w:color="auto" w:fill="FFFFFF"/>
        <w:autoSpaceDE w:val="0"/>
        <w:autoSpaceDN w:val="0"/>
        <w:adjustRightInd w:val="0"/>
        <w:ind w:firstLine="540"/>
        <w:rPr>
          <w:szCs w:val="28"/>
        </w:rPr>
      </w:pPr>
    </w:p>
    <w:p w:rsidR="001606E7" w:rsidRDefault="001606E7" w:rsidP="008A7C6D">
      <w:pPr>
        <w:autoSpaceDE w:val="0"/>
        <w:autoSpaceDN w:val="0"/>
        <w:adjustRightInd w:val="0"/>
        <w:jc w:val="center"/>
        <w:rPr>
          <w:szCs w:val="28"/>
        </w:rPr>
      </w:pPr>
      <w:bookmarkStart w:id="8" w:name="Par588"/>
      <w:bookmarkEnd w:id="8"/>
    </w:p>
    <w:p w:rsidR="001606E7" w:rsidRDefault="001606E7" w:rsidP="008A7C6D">
      <w:pPr>
        <w:autoSpaceDE w:val="0"/>
        <w:autoSpaceDN w:val="0"/>
        <w:adjustRightInd w:val="0"/>
        <w:jc w:val="center"/>
        <w:rPr>
          <w:szCs w:val="28"/>
        </w:rPr>
      </w:pPr>
    </w:p>
    <w:p w:rsidR="000952DB" w:rsidRDefault="000952DB" w:rsidP="008A7C6D">
      <w:pPr>
        <w:autoSpaceDE w:val="0"/>
        <w:autoSpaceDN w:val="0"/>
        <w:adjustRightInd w:val="0"/>
        <w:jc w:val="center"/>
        <w:rPr>
          <w:szCs w:val="28"/>
        </w:rPr>
      </w:pPr>
      <w:r>
        <w:rPr>
          <w:szCs w:val="28"/>
        </w:rPr>
        <w:t>ФОРМА ЗАЯВЛЕНИЯ</w:t>
      </w:r>
    </w:p>
    <w:p w:rsidR="000952DB" w:rsidRDefault="000952DB" w:rsidP="008A7C6D">
      <w:pPr>
        <w:autoSpaceDE w:val="0"/>
        <w:autoSpaceDN w:val="0"/>
        <w:adjustRightInd w:val="0"/>
        <w:ind w:firstLine="540"/>
        <w:jc w:val="center"/>
        <w:outlineLvl w:val="0"/>
        <w:rPr>
          <w:szCs w:val="28"/>
        </w:rPr>
      </w:pPr>
      <w:r>
        <w:rPr>
          <w:sz w:val="24"/>
          <w:szCs w:val="28"/>
        </w:rPr>
        <w:t xml:space="preserve">о </w:t>
      </w:r>
      <w:r w:rsidRPr="00C93505">
        <w:rPr>
          <w:sz w:val="24"/>
          <w:szCs w:val="28"/>
        </w:rPr>
        <w:t>постановке на учет в качестве лица, имеющего право</w:t>
      </w:r>
      <w:r>
        <w:rPr>
          <w:sz w:val="24"/>
          <w:szCs w:val="28"/>
        </w:rPr>
        <w:t xml:space="preserve"> </w:t>
      </w:r>
      <w:r w:rsidRPr="00C93505">
        <w:rPr>
          <w:sz w:val="24"/>
          <w:szCs w:val="28"/>
        </w:rPr>
        <w:t>на предоставление земельного участка в собственность</w:t>
      </w:r>
      <w:r>
        <w:rPr>
          <w:sz w:val="24"/>
          <w:szCs w:val="28"/>
        </w:rPr>
        <w:t xml:space="preserve"> </w:t>
      </w:r>
      <w:r w:rsidRPr="00C93505">
        <w:rPr>
          <w:sz w:val="24"/>
          <w:szCs w:val="28"/>
        </w:rPr>
        <w:t xml:space="preserve">бесплатно </w:t>
      </w:r>
    </w:p>
    <w:p w:rsidR="000952DB" w:rsidRDefault="000952DB" w:rsidP="008A7C6D">
      <w:pPr>
        <w:autoSpaceDE w:val="0"/>
        <w:autoSpaceDN w:val="0"/>
        <w:adjustRightInd w:val="0"/>
        <w:rPr>
          <w:rFonts w:ascii="Courier New" w:hAnsi="Courier New" w:cs="Courier New"/>
          <w:sz w:val="20"/>
        </w:rPr>
      </w:pPr>
      <w:r>
        <w:rPr>
          <w:rFonts w:ascii="Courier New" w:hAnsi="Courier New" w:cs="Courier New"/>
          <w:sz w:val="20"/>
        </w:rPr>
        <w:t xml:space="preserve">                        </w:t>
      </w:r>
    </w:p>
    <w:tbl>
      <w:tblPr>
        <w:tblW w:w="0" w:type="auto"/>
        <w:tblLook w:val="04A0" w:firstRow="1" w:lastRow="0" w:firstColumn="1" w:lastColumn="0" w:noHBand="0" w:noVBand="1"/>
      </w:tblPr>
      <w:tblGrid>
        <w:gridCol w:w="3972"/>
        <w:gridCol w:w="5316"/>
      </w:tblGrid>
      <w:tr w:rsidR="000952DB" w:rsidTr="009A064E">
        <w:tc>
          <w:tcPr>
            <w:tcW w:w="5069" w:type="dxa"/>
            <w:shd w:val="clear" w:color="auto" w:fill="auto"/>
          </w:tcPr>
          <w:p w:rsidR="000952DB" w:rsidRDefault="000952DB" w:rsidP="008A7C6D"/>
        </w:tc>
        <w:tc>
          <w:tcPr>
            <w:tcW w:w="5069" w:type="dxa"/>
            <w:shd w:val="clear" w:color="auto" w:fill="auto"/>
          </w:tcPr>
          <w:p w:rsidR="000952DB" w:rsidRPr="009A064E" w:rsidRDefault="000952DB" w:rsidP="009A064E">
            <w:pPr>
              <w:autoSpaceDE w:val="0"/>
              <w:autoSpaceDN w:val="0"/>
              <w:adjustRightInd w:val="0"/>
              <w:rPr>
                <w:sz w:val="20"/>
              </w:rPr>
            </w:pPr>
            <w:r w:rsidRPr="009A064E">
              <w:rPr>
                <w:sz w:val="20"/>
              </w:rPr>
              <w:t>Главе администрации _______________________________</w:t>
            </w:r>
          </w:p>
          <w:p w:rsidR="000952DB" w:rsidRPr="009A064E" w:rsidRDefault="000952DB" w:rsidP="009A064E">
            <w:pPr>
              <w:autoSpaceDE w:val="0"/>
              <w:autoSpaceDN w:val="0"/>
              <w:adjustRightInd w:val="0"/>
              <w:rPr>
                <w:sz w:val="20"/>
              </w:rPr>
            </w:pPr>
            <w:r w:rsidRPr="009A064E">
              <w:rPr>
                <w:sz w:val="20"/>
              </w:rPr>
              <w:t>___________________________________________________</w:t>
            </w:r>
          </w:p>
          <w:p w:rsidR="000952DB" w:rsidRPr="009A064E" w:rsidRDefault="000952DB" w:rsidP="009A064E">
            <w:pPr>
              <w:autoSpaceDE w:val="0"/>
              <w:autoSpaceDN w:val="0"/>
              <w:adjustRightInd w:val="0"/>
              <w:jc w:val="center"/>
              <w:rPr>
                <w:sz w:val="20"/>
              </w:rPr>
            </w:pPr>
            <w:r w:rsidRPr="009A064E">
              <w:rPr>
                <w:sz w:val="20"/>
              </w:rPr>
              <w:t>(наименование муниципального образования</w:t>
            </w:r>
          </w:p>
          <w:p w:rsidR="000952DB" w:rsidRPr="009A064E" w:rsidRDefault="000952DB" w:rsidP="009A064E">
            <w:pPr>
              <w:autoSpaceDE w:val="0"/>
              <w:autoSpaceDN w:val="0"/>
              <w:adjustRightInd w:val="0"/>
              <w:jc w:val="center"/>
              <w:rPr>
                <w:sz w:val="20"/>
              </w:rPr>
            </w:pPr>
            <w:r w:rsidRPr="009A064E">
              <w:rPr>
                <w:sz w:val="20"/>
              </w:rPr>
              <w:t>Ленинградской области)</w:t>
            </w:r>
          </w:p>
          <w:p w:rsidR="000952DB" w:rsidRPr="009A064E" w:rsidRDefault="000952DB" w:rsidP="009A064E">
            <w:pPr>
              <w:autoSpaceDE w:val="0"/>
              <w:autoSpaceDN w:val="0"/>
              <w:adjustRightInd w:val="0"/>
              <w:rPr>
                <w:sz w:val="20"/>
              </w:rPr>
            </w:pPr>
            <w:r w:rsidRPr="009A064E">
              <w:rPr>
                <w:sz w:val="20"/>
              </w:rPr>
              <w:t>от ________________________________________________</w:t>
            </w:r>
          </w:p>
          <w:p w:rsidR="000952DB" w:rsidRPr="009A064E" w:rsidRDefault="000952DB" w:rsidP="009A064E">
            <w:pPr>
              <w:autoSpaceDE w:val="0"/>
              <w:autoSpaceDN w:val="0"/>
              <w:adjustRightInd w:val="0"/>
              <w:jc w:val="center"/>
              <w:rPr>
                <w:sz w:val="20"/>
              </w:rPr>
            </w:pPr>
            <w:r w:rsidRPr="009A064E">
              <w:rPr>
                <w:sz w:val="20"/>
              </w:rPr>
              <w:t>(фамилия, имя, отчество)</w:t>
            </w:r>
          </w:p>
          <w:p w:rsidR="000952DB" w:rsidRPr="009A064E" w:rsidRDefault="000952DB" w:rsidP="009A064E">
            <w:pPr>
              <w:autoSpaceDE w:val="0"/>
              <w:autoSpaceDN w:val="0"/>
              <w:adjustRightInd w:val="0"/>
              <w:rPr>
                <w:sz w:val="20"/>
              </w:rPr>
            </w:pPr>
            <w:r w:rsidRPr="009A064E">
              <w:rPr>
                <w:sz w:val="20"/>
              </w:rPr>
              <w:t>"___" ______________ _________ года рождения,</w:t>
            </w:r>
          </w:p>
          <w:p w:rsidR="000952DB" w:rsidRPr="009A064E" w:rsidRDefault="000952DB" w:rsidP="009A064E">
            <w:pPr>
              <w:autoSpaceDE w:val="0"/>
              <w:autoSpaceDN w:val="0"/>
              <w:adjustRightInd w:val="0"/>
              <w:rPr>
                <w:sz w:val="20"/>
              </w:rPr>
            </w:pPr>
            <w:r w:rsidRPr="009A064E">
              <w:rPr>
                <w:sz w:val="20"/>
              </w:rPr>
              <w:t>___________________________________________________</w:t>
            </w:r>
          </w:p>
          <w:p w:rsidR="000952DB" w:rsidRPr="009A064E" w:rsidRDefault="000952DB" w:rsidP="009A064E">
            <w:pPr>
              <w:autoSpaceDE w:val="0"/>
              <w:autoSpaceDN w:val="0"/>
              <w:adjustRightInd w:val="0"/>
              <w:jc w:val="center"/>
              <w:rPr>
                <w:sz w:val="20"/>
              </w:rPr>
            </w:pPr>
            <w:r w:rsidRPr="009A064E">
              <w:rPr>
                <w:sz w:val="20"/>
              </w:rPr>
              <w:t>(документ, удостоверяющий личность)</w:t>
            </w:r>
          </w:p>
          <w:p w:rsidR="000952DB" w:rsidRPr="009A064E" w:rsidRDefault="000952DB" w:rsidP="009A064E">
            <w:pPr>
              <w:autoSpaceDE w:val="0"/>
              <w:autoSpaceDN w:val="0"/>
              <w:adjustRightInd w:val="0"/>
              <w:rPr>
                <w:sz w:val="20"/>
              </w:rPr>
            </w:pPr>
            <w:r w:rsidRPr="009A064E">
              <w:rPr>
                <w:sz w:val="20"/>
              </w:rPr>
              <w:t>___________________________________________________</w:t>
            </w:r>
          </w:p>
          <w:p w:rsidR="000952DB" w:rsidRPr="009A064E" w:rsidRDefault="000952DB" w:rsidP="009A064E">
            <w:pPr>
              <w:autoSpaceDE w:val="0"/>
              <w:autoSpaceDN w:val="0"/>
              <w:adjustRightInd w:val="0"/>
              <w:rPr>
                <w:sz w:val="20"/>
              </w:rPr>
            </w:pPr>
            <w:r w:rsidRPr="009A064E">
              <w:rPr>
                <w:sz w:val="20"/>
              </w:rPr>
              <w:t>___________________________________________________</w:t>
            </w:r>
          </w:p>
          <w:p w:rsidR="000952DB" w:rsidRPr="009A064E" w:rsidRDefault="000952DB" w:rsidP="009A064E">
            <w:pPr>
              <w:autoSpaceDE w:val="0"/>
              <w:autoSpaceDN w:val="0"/>
              <w:adjustRightInd w:val="0"/>
              <w:jc w:val="center"/>
              <w:rPr>
                <w:sz w:val="20"/>
              </w:rPr>
            </w:pPr>
            <w:r w:rsidRPr="009A064E">
              <w:rPr>
                <w:sz w:val="20"/>
              </w:rPr>
              <w:t>(серия, номер, кем и когда выдан)</w:t>
            </w:r>
          </w:p>
          <w:p w:rsidR="000952DB" w:rsidRPr="009A064E" w:rsidRDefault="000952DB" w:rsidP="009A064E">
            <w:pPr>
              <w:autoSpaceDE w:val="0"/>
              <w:autoSpaceDN w:val="0"/>
              <w:adjustRightInd w:val="0"/>
              <w:rPr>
                <w:sz w:val="20"/>
              </w:rPr>
            </w:pPr>
            <w:r w:rsidRPr="009A064E">
              <w:rPr>
                <w:sz w:val="20"/>
              </w:rPr>
              <w:t>адрес постоянного места жительства: _______________</w:t>
            </w:r>
          </w:p>
          <w:p w:rsidR="000952DB" w:rsidRPr="009A064E" w:rsidRDefault="000952DB" w:rsidP="009A064E">
            <w:pPr>
              <w:autoSpaceDE w:val="0"/>
              <w:autoSpaceDN w:val="0"/>
              <w:adjustRightInd w:val="0"/>
              <w:rPr>
                <w:sz w:val="20"/>
              </w:rPr>
            </w:pPr>
            <w:r w:rsidRPr="009A064E">
              <w:rPr>
                <w:sz w:val="20"/>
              </w:rPr>
              <w:t>__________________________________________________,</w:t>
            </w:r>
          </w:p>
          <w:p w:rsidR="000952DB" w:rsidRPr="009A064E" w:rsidRDefault="000952DB" w:rsidP="009A064E">
            <w:pPr>
              <w:autoSpaceDE w:val="0"/>
              <w:autoSpaceDN w:val="0"/>
              <w:adjustRightInd w:val="0"/>
              <w:rPr>
                <w:sz w:val="20"/>
              </w:rPr>
            </w:pPr>
            <w:r w:rsidRPr="009A064E">
              <w:rPr>
                <w:sz w:val="20"/>
              </w:rPr>
              <w:t>адрес преимущественного пребывания: _______________</w:t>
            </w:r>
          </w:p>
          <w:p w:rsidR="000952DB" w:rsidRPr="009A064E" w:rsidRDefault="000952DB" w:rsidP="009A064E">
            <w:pPr>
              <w:autoSpaceDE w:val="0"/>
              <w:autoSpaceDN w:val="0"/>
              <w:adjustRightInd w:val="0"/>
              <w:rPr>
                <w:sz w:val="20"/>
              </w:rPr>
            </w:pPr>
            <w:r w:rsidRPr="009A064E">
              <w:rPr>
                <w:sz w:val="20"/>
              </w:rPr>
              <w:t>___________________________________________________</w:t>
            </w:r>
          </w:p>
          <w:p w:rsidR="000952DB" w:rsidRPr="009A064E" w:rsidRDefault="000952DB" w:rsidP="009A064E">
            <w:pPr>
              <w:autoSpaceDE w:val="0"/>
              <w:autoSpaceDN w:val="0"/>
              <w:adjustRightInd w:val="0"/>
              <w:rPr>
                <w:sz w:val="20"/>
              </w:rPr>
            </w:pPr>
            <w:r w:rsidRPr="009A064E">
              <w:rPr>
                <w:sz w:val="20"/>
              </w:rPr>
              <w:t>телефон ___________________________________________</w:t>
            </w:r>
          </w:p>
          <w:p w:rsidR="000952DB" w:rsidRDefault="000952DB" w:rsidP="008A7C6D"/>
        </w:tc>
      </w:tr>
    </w:tbl>
    <w:p w:rsidR="000952DB" w:rsidRPr="00D0561F" w:rsidRDefault="000952DB" w:rsidP="008A7C6D">
      <w:pPr>
        <w:autoSpaceDE w:val="0"/>
        <w:autoSpaceDN w:val="0"/>
        <w:adjustRightInd w:val="0"/>
        <w:rPr>
          <w:sz w:val="20"/>
        </w:rPr>
      </w:pPr>
    </w:p>
    <w:p w:rsidR="000952DB" w:rsidRPr="00D0561F" w:rsidRDefault="000952DB" w:rsidP="008A7C6D">
      <w:pPr>
        <w:autoSpaceDE w:val="0"/>
        <w:autoSpaceDN w:val="0"/>
        <w:adjustRightInd w:val="0"/>
        <w:jc w:val="center"/>
        <w:rPr>
          <w:sz w:val="20"/>
        </w:rPr>
      </w:pPr>
      <w:r w:rsidRPr="00D0561F">
        <w:rPr>
          <w:sz w:val="20"/>
        </w:rPr>
        <w:t>ЗАЯВЛЕНИЕ</w:t>
      </w:r>
    </w:p>
    <w:p w:rsidR="000952DB" w:rsidRPr="00D0561F" w:rsidRDefault="000952DB" w:rsidP="008A7C6D">
      <w:pPr>
        <w:autoSpaceDE w:val="0"/>
        <w:autoSpaceDN w:val="0"/>
        <w:adjustRightInd w:val="0"/>
        <w:rPr>
          <w:sz w:val="20"/>
        </w:rPr>
      </w:pPr>
    </w:p>
    <w:p w:rsidR="000952DB" w:rsidRPr="00D0561F" w:rsidRDefault="000952DB" w:rsidP="008A7C6D">
      <w:pPr>
        <w:autoSpaceDE w:val="0"/>
        <w:autoSpaceDN w:val="0"/>
        <w:adjustRightInd w:val="0"/>
        <w:rPr>
          <w:sz w:val="20"/>
        </w:rPr>
      </w:pPr>
      <w:r w:rsidRPr="00D0561F">
        <w:rPr>
          <w:sz w:val="20"/>
        </w:rPr>
        <w:t xml:space="preserve">    Прошу поставить меня на учет в качестве лица, имеющего право на</w:t>
      </w:r>
      <w:r>
        <w:rPr>
          <w:sz w:val="20"/>
        </w:rPr>
        <w:t xml:space="preserve"> </w:t>
      </w:r>
      <w:r w:rsidRPr="00D0561F">
        <w:rPr>
          <w:sz w:val="20"/>
        </w:rPr>
        <w:t>предоставление земельного участка в собственность бесплатно на территории</w:t>
      </w:r>
      <w:r>
        <w:rPr>
          <w:sz w:val="20"/>
        </w:rPr>
        <w:t xml:space="preserve"> </w:t>
      </w:r>
      <w:r w:rsidRPr="00D0561F">
        <w:rPr>
          <w:sz w:val="20"/>
        </w:rPr>
        <w:t>__</w:t>
      </w:r>
      <w:r>
        <w:rPr>
          <w:sz w:val="20"/>
        </w:rPr>
        <w:t>_____________________</w:t>
      </w:r>
      <w:r w:rsidRPr="00D0561F">
        <w:rPr>
          <w:sz w:val="20"/>
        </w:rPr>
        <w:t>____________________________</w:t>
      </w:r>
    </w:p>
    <w:p w:rsidR="000952DB" w:rsidRPr="00D0561F" w:rsidRDefault="000952DB" w:rsidP="008A7C6D">
      <w:pPr>
        <w:autoSpaceDE w:val="0"/>
        <w:autoSpaceDN w:val="0"/>
        <w:adjustRightInd w:val="0"/>
        <w:rPr>
          <w:sz w:val="20"/>
        </w:rPr>
      </w:pPr>
      <w:r w:rsidRPr="00D0561F">
        <w:rPr>
          <w:sz w:val="20"/>
        </w:rPr>
        <w:t xml:space="preserve">      </w:t>
      </w:r>
      <w:r>
        <w:rPr>
          <w:sz w:val="20"/>
        </w:rPr>
        <w:t xml:space="preserve">                                                                   </w:t>
      </w:r>
      <w:r w:rsidRPr="00D0561F">
        <w:rPr>
          <w:sz w:val="20"/>
        </w:rPr>
        <w:t>(наименование муниципального образования Ленинградской области)</w:t>
      </w:r>
    </w:p>
    <w:p w:rsidR="000952DB" w:rsidRPr="00D0561F" w:rsidRDefault="000952DB" w:rsidP="008A7C6D">
      <w:pPr>
        <w:autoSpaceDE w:val="0"/>
        <w:autoSpaceDN w:val="0"/>
        <w:adjustRightInd w:val="0"/>
        <w:rPr>
          <w:sz w:val="20"/>
        </w:rPr>
      </w:pPr>
      <w:r w:rsidRPr="00D0561F">
        <w:rPr>
          <w:sz w:val="20"/>
        </w:rPr>
        <w:t>на основании ____</w:t>
      </w:r>
      <w:r>
        <w:rPr>
          <w:sz w:val="20"/>
        </w:rPr>
        <w:t>_________________________</w:t>
      </w:r>
      <w:r w:rsidRPr="00D0561F">
        <w:rPr>
          <w:sz w:val="20"/>
        </w:rPr>
        <w:t>_________________________________________________.</w:t>
      </w:r>
    </w:p>
    <w:p w:rsidR="000952DB" w:rsidRPr="00D0561F" w:rsidRDefault="000952DB" w:rsidP="008A7C6D">
      <w:pPr>
        <w:autoSpaceDE w:val="0"/>
        <w:autoSpaceDN w:val="0"/>
        <w:adjustRightInd w:val="0"/>
        <w:rPr>
          <w:sz w:val="20"/>
        </w:rPr>
      </w:pPr>
      <w:r w:rsidRPr="00D0561F">
        <w:rPr>
          <w:sz w:val="20"/>
        </w:rPr>
        <w:t xml:space="preserve">    Являюсь __________________________</w:t>
      </w:r>
      <w:r>
        <w:rPr>
          <w:sz w:val="20"/>
        </w:rPr>
        <w:t>________________________</w:t>
      </w:r>
      <w:r w:rsidRPr="00D0561F">
        <w:rPr>
          <w:sz w:val="20"/>
        </w:rPr>
        <w:t>______________________________,</w:t>
      </w:r>
    </w:p>
    <w:p w:rsidR="000952DB" w:rsidRPr="00D0561F" w:rsidRDefault="000952DB" w:rsidP="008A7C6D">
      <w:pPr>
        <w:autoSpaceDE w:val="0"/>
        <w:autoSpaceDN w:val="0"/>
        <w:adjustRightInd w:val="0"/>
        <w:rPr>
          <w:sz w:val="20"/>
        </w:rPr>
      </w:pPr>
      <w:r w:rsidRPr="00D0561F">
        <w:rPr>
          <w:sz w:val="20"/>
        </w:rPr>
        <w:t>что подтверждается следующими прилагаемыми документами:</w:t>
      </w:r>
    </w:p>
    <w:p w:rsidR="000952DB" w:rsidRPr="00D0561F" w:rsidRDefault="000952DB" w:rsidP="008A7C6D">
      <w:pPr>
        <w:autoSpaceDE w:val="0"/>
        <w:autoSpaceDN w:val="0"/>
        <w:adjustRightInd w:val="0"/>
        <w:rPr>
          <w:sz w:val="20"/>
        </w:rPr>
      </w:pPr>
      <w:r w:rsidRPr="00D0561F">
        <w:rPr>
          <w:sz w:val="20"/>
        </w:rPr>
        <w:t>1. ________________________________________________________________________</w:t>
      </w:r>
    </w:p>
    <w:p w:rsidR="000952DB" w:rsidRPr="00D0561F" w:rsidRDefault="000952DB" w:rsidP="008A7C6D">
      <w:pPr>
        <w:autoSpaceDE w:val="0"/>
        <w:autoSpaceDN w:val="0"/>
        <w:adjustRightInd w:val="0"/>
        <w:rPr>
          <w:sz w:val="20"/>
        </w:rPr>
      </w:pPr>
      <w:r w:rsidRPr="00D0561F">
        <w:rPr>
          <w:sz w:val="20"/>
        </w:rPr>
        <w:t>2. ________________________________________________________________________</w:t>
      </w:r>
    </w:p>
    <w:p w:rsidR="000952DB" w:rsidRPr="00D0561F" w:rsidRDefault="000952DB" w:rsidP="008A7C6D">
      <w:pPr>
        <w:autoSpaceDE w:val="0"/>
        <w:autoSpaceDN w:val="0"/>
        <w:adjustRightInd w:val="0"/>
        <w:rPr>
          <w:sz w:val="20"/>
        </w:rPr>
      </w:pPr>
    </w:p>
    <w:p w:rsidR="000952DB" w:rsidRPr="00D0561F" w:rsidRDefault="000952DB" w:rsidP="008A7C6D">
      <w:pPr>
        <w:autoSpaceDE w:val="0"/>
        <w:autoSpaceDN w:val="0"/>
        <w:adjustRightInd w:val="0"/>
        <w:rPr>
          <w:sz w:val="20"/>
        </w:rPr>
      </w:pPr>
      <w:r w:rsidRPr="00D0561F">
        <w:rPr>
          <w:sz w:val="20"/>
        </w:rPr>
        <w:t>"___" ___________ 20</w:t>
      </w:r>
      <w:r>
        <w:rPr>
          <w:sz w:val="20"/>
        </w:rPr>
        <w:t>_____</w:t>
      </w:r>
      <w:r w:rsidRPr="00D0561F">
        <w:rPr>
          <w:sz w:val="20"/>
        </w:rPr>
        <w:t xml:space="preserve"> года                </w:t>
      </w:r>
      <w:r>
        <w:rPr>
          <w:sz w:val="20"/>
        </w:rPr>
        <w:t xml:space="preserve">                </w:t>
      </w:r>
      <w:r w:rsidRPr="00D0561F">
        <w:rPr>
          <w:sz w:val="20"/>
        </w:rPr>
        <w:t xml:space="preserve">   </w:t>
      </w:r>
      <w:r>
        <w:rPr>
          <w:sz w:val="20"/>
        </w:rPr>
        <w:t xml:space="preserve">             </w:t>
      </w:r>
      <w:r w:rsidRPr="00D0561F">
        <w:rPr>
          <w:sz w:val="20"/>
        </w:rPr>
        <w:t xml:space="preserve">    ______________________</w:t>
      </w:r>
    </w:p>
    <w:p w:rsidR="000952DB" w:rsidRPr="00D0561F" w:rsidRDefault="000952DB" w:rsidP="008A7C6D">
      <w:pPr>
        <w:autoSpaceDE w:val="0"/>
        <w:autoSpaceDN w:val="0"/>
        <w:adjustRightInd w:val="0"/>
        <w:rPr>
          <w:sz w:val="20"/>
        </w:rPr>
      </w:pPr>
      <w:r w:rsidRPr="00D0561F">
        <w:rPr>
          <w:sz w:val="20"/>
        </w:rPr>
        <w:t xml:space="preserve">                                                      </w:t>
      </w:r>
      <w:r>
        <w:rPr>
          <w:sz w:val="20"/>
        </w:rPr>
        <w:t xml:space="preserve">                                                           </w:t>
      </w:r>
      <w:r w:rsidRPr="00D0561F">
        <w:rPr>
          <w:sz w:val="20"/>
        </w:rPr>
        <w:t xml:space="preserve"> (подпись)</w:t>
      </w:r>
    </w:p>
    <w:p w:rsidR="000952DB" w:rsidRDefault="000952DB" w:rsidP="009A064E">
      <w:pPr>
        <w:widowControl w:val="0"/>
        <w:shd w:val="clear" w:color="auto" w:fill="FFFFFF"/>
        <w:autoSpaceDE w:val="0"/>
        <w:autoSpaceDN w:val="0"/>
        <w:adjustRightInd w:val="0"/>
      </w:pPr>
    </w:p>
    <w:p w:rsidR="000952DB" w:rsidRPr="00D0561F" w:rsidRDefault="000952DB" w:rsidP="009A064E">
      <w:pPr>
        <w:widowControl w:val="0"/>
        <w:shd w:val="clear" w:color="auto" w:fill="FFFFFF"/>
        <w:autoSpaceDE w:val="0"/>
        <w:autoSpaceDN w:val="0"/>
        <w:adjustRightInd w:val="0"/>
      </w:pPr>
    </w:p>
    <w:p w:rsidR="000952DB" w:rsidRPr="009A064E" w:rsidRDefault="000952DB" w:rsidP="009A064E">
      <w:pPr>
        <w:widowControl w:val="0"/>
        <w:shd w:val="clear" w:color="auto" w:fill="FFFFFF"/>
        <w:autoSpaceDE w:val="0"/>
        <w:autoSpaceDN w:val="0"/>
        <w:adjustRightInd w:val="0"/>
        <w:rPr>
          <w:sz w:val="20"/>
        </w:rPr>
      </w:pPr>
      <w:r w:rsidRPr="00D0561F">
        <w:rPr>
          <w:sz w:val="24"/>
          <w:szCs w:val="24"/>
        </w:rPr>
        <w:t> </w:t>
      </w:r>
      <w:r w:rsidRPr="009A064E">
        <w:rPr>
          <w:sz w:val="20"/>
        </w:rPr>
        <w:t>Результат рассмотрения заявления прошу:</w:t>
      </w:r>
    </w:p>
    <w:p w:rsidR="000952DB" w:rsidRPr="00D0561F" w:rsidRDefault="000952DB" w:rsidP="009A064E">
      <w:pPr>
        <w:widowControl w:val="0"/>
        <w:shd w:val="clear" w:color="auto" w:fill="FFFFFF"/>
        <w:autoSpaceDE w:val="0"/>
        <w:autoSpaceDN w:val="0"/>
        <w:adjustRightInd w:val="0"/>
        <w:rPr>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0952DB" w:rsidRPr="00D0561F" w:rsidTr="008A7C6D">
        <w:tc>
          <w:tcPr>
            <w:tcW w:w="534" w:type="dxa"/>
            <w:tcBorders>
              <w:right w:val="single" w:sz="4" w:space="0" w:color="auto"/>
            </w:tcBorders>
            <w:shd w:val="clear" w:color="auto" w:fill="auto"/>
          </w:tcPr>
          <w:p w:rsidR="000952DB" w:rsidRPr="00D0561F" w:rsidRDefault="000952DB" w:rsidP="009A064E">
            <w:pPr>
              <w:widowControl w:val="0"/>
              <w:shd w:val="clear" w:color="auto" w:fill="FFFFFF"/>
              <w:autoSpaceDE w:val="0"/>
              <w:autoSpaceDN w:val="0"/>
              <w:adjustRightInd w:val="0"/>
              <w:rPr>
                <w:sz w:val="20"/>
              </w:rPr>
            </w:pPr>
          </w:p>
          <w:p w:rsidR="000952DB" w:rsidRPr="00D0561F" w:rsidRDefault="000952DB" w:rsidP="009A064E">
            <w:pPr>
              <w:widowControl w:val="0"/>
              <w:shd w:val="clear" w:color="auto" w:fill="FFFFFF"/>
              <w:autoSpaceDE w:val="0"/>
              <w:autoSpaceDN w:val="0"/>
              <w:adjustRightInd w:val="0"/>
              <w:rPr>
                <w:sz w:val="20"/>
              </w:rPr>
            </w:pPr>
          </w:p>
        </w:tc>
        <w:tc>
          <w:tcPr>
            <w:tcW w:w="9247" w:type="dxa"/>
            <w:tcBorders>
              <w:top w:val="nil"/>
              <w:left w:val="single" w:sz="4" w:space="0" w:color="auto"/>
              <w:bottom w:val="nil"/>
              <w:right w:val="nil"/>
            </w:tcBorders>
            <w:shd w:val="clear" w:color="auto" w:fill="auto"/>
            <w:vAlign w:val="center"/>
          </w:tcPr>
          <w:p w:rsidR="000952DB" w:rsidRPr="00D0561F" w:rsidRDefault="000952DB" w:rsidP="009A064E">
            <w:pPr>
              <w:widowControl w:val="0"/>
              <w:shd w:val="clear" w:color="auto" w:fill="FFFFFF"/>
              <w:autoSpaceDE w:val="0"/>
              <w:autoSpaceDN w:val="0"/>
              <w:adjustRightInd w:val="0"/>
              <w:rPr>
                <w:sz w:val="20"/>
              </w:rPr>
            </w:pPr>
            <w:r w:rsidRPr="00D0561F">
              <w:rPr>
                <w:sz w:val="20"/>
              </w:rPr>
              <w:t>выдать на руки в Администрации</w:t>
            </w:r>
          </w:p>
        </w:tc>
      </w:tr>
      <w:tr w:rsidR="000952DB" w:rsidRPr="00316C10" w:rsidTr="008A7C6D">
        <w:tc>
          <w:tcPr>
            <w:tcW w:w="534" w:type="dxa"/>
            <w:tcBorders>
              <w:right w:val="single" w:sz="4" w:space="0" w:color="auto"/>
            </w:tcBorders>
            <w:shd w:val="clear" w:color="auto" w:fill="auto"/>
          </w:tcPr>
          <w:p w:rsidR="000952DB" w:rsidRPr="00316C10" w:rsidRDefault="000952DB" w:rsidP="009A064E">
            <w:pPr>
              <w:widowControl w:val="0"/>
              <w:shd w:val="clear" w:color="auto" w:fill="FFFFFF"/>
              <w:autoSpaceDE w:val="0"/>
              <w:autoSpaceDN w:val="0"/>
              <w:adjustRightInd w:val="0"/>
              <w:rPr>
                <w:rFonts w:ascii="Courier New" w:hAnsi="Courier New" w:cs="Courier New"/>
                <w:sz w:val="20"/>
              </w:rPr>
            </w:pPr>
          </w:p>
          <w:p w:rsidR="000952DB" w:rsidRPr="00316C10" w:rsidRDefault="000952DB" w:rsidP="009A064E">
            <w:pPr>
              <w:widowControl w:val="0"/>
              <w:shd w:val="clear" w:color="auto" w:fill="FFFFFF"/>
              <w:autoSpaceDE w:val="0"/>
              <w:autoSpaceDN w:val="0"/>
              <w:adjustRightInd w:val="0"/>
              <w:rPr>
                <w:rFonts w:ascii="Courier New" w:hAnsi="Courier New" w:cs="Courier New"/>
                <w:sz w:val="20"/>
              </w:rPr>
            </w:pPr>
          </w:p>
        </w:tc>
        <w:tc>
          <w:tcPr>
            <w:tcW w:w="9247" w:type="dxa"/>
            <w:tcBorders>
              <w:top w:val="nil"/>
              <w:left w:val="single" w:sz="4" w:space="0" w:color="auto"/>
              <w:bottom w:val="nil"/>
              <w:right w:val="nil"/>
            </w:tcBorders>
            <w:shd w:val="clear" w:color="auto" w:fill="auto"/>
            <w:vAlign w:val="center"/>
          </w:tcPr>
          <w:p w:rsidR="000952DB" w:rsidRPr="00D0561F" w:rsidRDefault="000952DB" w:rsidP="009A064E">
            <w:pPr>
              <w:widowControl w:val="0"/>
              <w:shd w:val="clear" w:color="auto" w:fill="FFFFFF"/>
              <w:autoSpaceDE w:val="0"/>
              <w:autoSpaceDN w:val="0"/>
              <w:adjustRightInd w:val="0"/>
              <w:rPr>
                <w:sz w:val="20"/>
              </w:rPr>
            </w:pPr>
            <w:r w:rsidRPr="00D0561F">
              <w:rPr>
                <w:sz w:val="20"/>
              </w:rPr>
              <w:t>выдать на руки в МФЦ, расположенном по адресу:</w:t>
            </w:r>
          </w:p>
        </w:tc>
      </w:tr>
      <w:tr w:rsidR="000952DB" w:rsidRPr="00316C10" w:rsidTr="008A7C6D">
        <w:tc>
          <w:tcPr>
            <w:tcW w:w="534" w:type="dxa"/>
            <w:tcBorders>
              <w:right w:val="single" w:sz="4" w:space="0" w:color="auto"/>
            </w:tcBorders>
            <w:shd w:val="clear" w:color="auto" w:fill="auto"/>
          </w:tcPr>
          <w:p w:rsidR="000952DB" w:rsidRPr="00316C10" w:rsidRDefault="000952DB" w:rsidP="009A064E">
            <w:pPr>
              <w:widowControl w:val="0"/>
              <w:shd w:val="clear" w:color="auto" w:fill="FFFFFF"/>
              <w:autoSpaceDE w:val="0"/>
              <w:autoSpaceDN w:val="0"/>
              <w:adjustRightInd w:val="0"/>
              <w:rPr>
                <w:rFonts w:ascii="Courier New" w:hAnsi="Courier New" w:cs="Courier New"/>
                <w:sz w:val="20"/>
              </w:rPr>
            </w:pPr>
          </w:p>
          <w:p w:rsidR="000952DB" w:rsidRPr="00316C10" w:rsidRDefault="000952DB" w:rsidP="009A064E">
            <w:pPr>
              <w:widowControl w:val="0"/>
              <w:shd w:val="clear" w:color="auto" w:fill="FFFFFF"/>
              <w:autoSpaceDE w:val="0"/>
              <w:autoSpaceDN w:val="0"/>
              <w:adjustRightInd w:val="0"/>
              <w:rPr>
                <w:rFonts w:ascii="Courier New" w:hAnsi="Courier New" w:cs="Courier New"/>
                <w:sz w:val="20"/>
              </w:rPr>
            </w:pPr>
          </w:p>
        </w:tc>
        <w:tc>
          <w:tcPr>
            <w:tcW w:w="9247" w:type="dxa"/>
            <w:tcBorders>
              <w:top w:val="nil"/>
              <w:left w:val="single" w:sz="4" w:space="0" w:color="auto"/>
              <w:bottom w:val="nil"/>
              <w:right w:val="nil"/>
            </w:tcBorders>
            <w:shd w:val="clear" w:color="auto" w:fill="auto"/>
            <w:vAlign w:val="center"/>
          </w:tcPr>
          <w:p w:rsidR="000952DB" w:rsidRPr="00D0561F" w:rsidRDefault="000952DB" w:rsidP="009A064E">
            <w:pPr>
              <w:widowControl w:val="0"/>
              <w:shd w:val="clear" w:color="auto" w:fill="FFFFFF"/>
              <w:autoSpaceDE w:val="0"/>
              <w:autoSpaceDN w:val="0"/>
              <w:adjustRightInd w:val="0"/>
              <w:rPr>
                <w:sz w:val="20"/>
              </w:rPr>
            </w:pPr>
            <w:r w:rsidRPr="00D0561F">
              <w:rPr>
                <w:sz w:val="20"/>
              </w:rPr>
              <w:t>направить по почте</w:t>
            </w:r>
          </w:p>
        </w:tc>
      </w:tr>
      <w:tr w:rsidR="000952DB" w:rsidRPr="00316C10" w:rsidTr="008A7C6D">
        <w:tc>
          <w:tcPr>
            <w:tcW w:w="534" w:type="dxa"/>
            <w:tcBorders>
              <w:right w:val="single" w:sz="4" w:space="0" w:color="auto"/>
            </w:tcBorders>
            <w:shd w:val="clear" w:color="auto" w:fill="auto"/>
          </w:tcPr>
          <w:p w:rsidR="000952DB" w:rsidRPr="00316C10" w:rsidRDefault="000952DB" w:rsidP="009A064E">
            <w:pPr>
              <w:widowControl w:val="0"/>
              <w:shd w:val="clear" w:color="auto" w:fill="FFFFFF"/>
              <w:autoSpaceDE w:val="0"/>
              <w:autoSpaceDN w:val="0"/>
              <w:adjustRightInd w:val="0"/>
              <w:rPr>
                <w:rFonts w:ascii="Courier New" w:hAnsi="Courier New" w:cs="Courier New"/>
                <w:b/>
                <w:sz w:val="20"/>
              </w:rPr>
            </w:pPr>
          </w:p>
          <w:p w:rsidR="000952DB" w:rsidRPr="00316C10" w:rsidRDefault="000952DB" w:rsidP="009A064E">
            <w:pPr>
              <w:widowControl w:val="0"/>
              <w:shd w:val="clear" w:color="auto" w:fill="FFFFFF"/>
              <w:autoSpaceDE w:val="0"/>
              <w:autoSpaceDN w:val="0"/>
              <w:adjustRightInd w:val="0"/>
              <w:rPr>
                <w:rFonts w:ascii="Courier New" w:hAnsi="Courier New" w:cs="Courier New"/>
                <w:b/>
                <w:sz w:val="20"/>
              </w:rPr>
            </w:pPr>
          </w:p>
        </w:tc>
        <w:tc>
          <w:tcPr>
            <w:tcW w:w="9247" w:type="dxa"/>
            <w:tcBorders>
              <w:top w:val="nil"/>
              <w:left w:val="single" w:sz="4" w:space="0" w:color="auto"/>
              <w:bottom w:val="nil"/>
              <w:right w:val="nil"/>
            </w:tcBorders>
            <w:shd w:val="clear" w:color="auto" w:fill="auto"/>
            <w:vAlign w:val="center"/>
          </w:tcPr>
          <w:p w:rsidR="000952DB" w:rsidRPr="00D0561F" w:rsidRDefault="000952DB" w:rsidP="009A064E">
            <w:pPr>
              <w:widowControl w:val="0"/>
              <w:shd w:val="clear" w:color="auto" w:fill="FFFFFF"/>
              <w:autoSpaceDE w:val="0"/>
              <w:autoSpaceDN w:val="0"/>
              <w:adjustRightInd w:val="0"/>
              <w:rPr>
                <w:sz w:val="20"/>
              </w:rPr>
            </w:pPr>
            <w:r w:rsidRPr="00D0561F">
              <w:rPr>
                <w:sz w:val="20"/>
              </w:rPr>
              <w:t>направить в электронной форме в личный кабинет на ПГУ ЛО/ЕПГУ</w:t>
            </w:r>
          </w:p>
        </w:tc>
      </w:tr>
    </w:tbl>
    <w:p w:rsidR="000952DB" w:rsidRDefault="000952DB" w:rsidP="008A7C6D">
      <w:pPr>
        <w:pStyle w:val="ConsPlusNonformat"/>
        <w:jc w:val="center"/>
        <w:rPr>
          <w:rFonts w:ascii="Times New Roman" w:hAnsi="Times New Roman" w:cs="Times New Roman"/>
          <w:sz w:val="28"/>
          <w:szCs w:val="28"/>
        </w:rPr>
      </w:pPr>
      <w:bookmarkStart w:id="9" w:name="Par300"/>
      <w:bookmarkEnd w:id="9"/>
    </w:p>
    <w:p w:rsidR="001606E7" w:rsidRDefault="001606E7" w:rsidP="008A7C6D">
      <w:pPr>
        <w:pStyle w:val="ConsPlusNonformat"/>
        <w:jc w:val="center"/>
        <w:rPr>
          <w:rFonts w:ascii="Times New Roman" w:hAnsi="Times New Roman" w:cs="Times New Roman"/>
          <w:sz w:val="28"/>
          <w:szCs w:val="28"/>
        </w:rPr>
      </w:pPr>
    </w:p>
    <w:p w:rsidR="001606E7" w:rsidRDefault="001606E7" w:rsidP="008A7C6D">
      <w:pPr>
        <w:pStyle w:val="ConsPlusNonformat"/>
        <w:jc w:val="center"/>
        <w:rPr>
          <w:rFonts w:ascii="Times New Roman" w:hAnsi="Times New Roman" w:cs="Times New Roman"/>
          <w:sz w:val="28"/>
          <w:szCs w:val="28"/>
        </w:rPr>
      </w:pPr>
    </w:p>
    <w:p w:rsidR="000952DB" w:rsidRDefault="000952DB" w:rsidP="008A7C6D">
      <w:pPr>
        <w:pStyle w:val="ConsPlusNonformat"/>
        <w:jc w:val="center"/>
        <w:rPr>
          <w:rFonts w:ascii="Times New Roman" w:hAnsi="Times New Roman" w:cs="Times New Roman"/>
          <w:sz w:val="28"/>
          <w:szCs w:val="28"/>
        </w:rPr>
      </w:pPr>
    </w:p>
    <w:p w:rsidR="000952DB" w:rsidRPr="001606E7" w:rsidRDefault="000952DB" w:rsidP="008A7C6D">
      <w:pPr>
        <w:pStyle w:val="ConsPlusNonformat"/>
        <w:jc w:val="center"/>
        <w:rPr>
          <w:rFonts w:ascii="Times New Roman" w:hAnsi="Times New Roman" w:cs="Times New Roman"/>
          <w:sz w:val="24"/>
          <w:szCs w:val="28"/>
        </w:rPr>
      </w:pPr>
      <w:r w:rsidRPr="001606E7">
        <w:rPr>
          <w:rFonts w:ascii="Times New Roman" w:hAnsi="Times New Roman" w:cs="Times New Roman"/>
          <w:sz w:val="24"/>
          <w:szCs w:val="28"/>
        </w:rPr>
        <w:t>Согласие на обработку персональных данных*</w:t>
      </w:r>
    </w:p>
    <w:p w:rsidR="000952DB" w:rsidRPr="00F11CF7" w:rsidRDefault="000952DB">
      <w:pPr>
        <w:pStyle w:val="ConsPlusNonformat"/>
        <w:jc w:val="both"/>
      </w:pPr>
    </w:p>
    <w:p w:rsidR="000952DB" w:rsidRPr="00F11CF7" w:rsidRDefault="000952DB">
      <w:pPr>
        <w:pStyle w:val="ConsPlusNonformat"/>
        <w:jc w:val="both"/>
      </w:pPr>
      <w:r w:rsidRPr="00F11CF7">
        <w:t>Я, _______________________________________________________________________,</w:t>
      </w:r>
    </w:p>
    <w:p w:rsidR="000952DB" w:rsidRPr="00F11CF7" w:rsidRDefault="000952DB">
      <w:pPr>
        <w:pStyle w:val="ConsPlusNonformat"/>
        <w:jc w:val="both"/>
      </w:pPr>
      <w:r w:rsidRPr="00F11CF7">
        <w:t xml:space="preserve">           (фамилия, имя, отчество субъекта персональных данных)</w:t>
      </w:r>
    </w:p>
    <w:p w:rsidR="000952DB" w:rsidRPr="00F11CF7" w:rsidRDefault="000952DB">
      <w:pPr>
        <w:pStyle w:val="ConsPlusNonformat"/>
        <w:jc w:val="both"/>
      </w:pPr>
      <w:r w:rsidRPr="00F11CF7">
        <w:t>в  соответствии  с п. 4 ст. 9 Федерального закона  от  27.07.2006  N 152-ФЗ</w:t>
      </w:r>
    </w:p>
    <w:p w:rsidR="000952DB" w:rsidRPr="00F11CF7" w:rsidRDefault="000952DB">
      <w:pPr>
        <w:pStyle w:val="ConsPlusNonformat"/>
        <w:jc w:val="both"/>
      </w:pPr>
      <w:r>
        <w:t>«</w:t>
      </w:r>
      <w:r w:rsidRPr="00F11CF7">
        <w:t>О персональных данных</w:t>
      </w:r>
      <w:r>
        <w:t>»</w:t>
      </w:r>
      <w:r w:rsidRPr="00F11CF7">
        <w:t>, зарегистрирован(а) по адресу: ___________________,</w:t>
      </w:r>
    </w:p>
    <w:p w:rsidR="000952DB" w:rsidRPr="00F11CF7" w:rsidRDefault="000952DB">
      <w:pPr>
        <w:pStyle w:val="ConsPlusNonformat"/>
        <w:jc w:val="both"/>
      </w:pPr>
      <w:r w:rsidRPr="00F11CF7">
        <w:t>документ, удостоверяющий личность: _______________________________________,</w:t>
      </w:r>
    </w:p>
    <w:p w:rsidR="000952DB" w:rsidRPr="00F11CF7" w:rsidRDefault="000952DB">
      <w:pPr>
        <w:pStyle w:val="ConsPlusNonformat"/>
        <w:jc w:val="both"/>
      </w:pPr>
      <w:r w:rsidRPr="00F11CF7">
        <w:t xml:space="preserve">                                (наименование документа, N, сведения о дате</w:t>
      </w:r>
    </w:p>
    <w:p w:rsidR="000952DB" w:rsidRPr="00F11CF7" w:rsidRDefault="000952DB">
      <w:pPr>
        <w:pStyle w:val="ConsPlusNonformat"/>
        <w:jc w:val="both"/>
      </w:pPr>
      <w:r w:rsidRPr="00F11CF7">
        <w:t xml:space="preserve">                                   выдачи документа и выдавшем его органе)</w:t>
      </w:r>
    </w:p>
    <w:p w:rsidR="000952DB" w:rsidRPr="00F11CF7" w:rsidRDefault="000952DB">
      <w:pPr>
        <w:pStyle w:val="ConsPlusNonformat"/>
        <w:jc w:val="both"/>
      </w:pPr>
      <w:r w:rsidRPr="00F11CF7">
        <w:t>(Вариант: ________________________________________________________________,</w:t>
      </w:r>
    </w:p>
    <w:p w:rsidR="000952DB" w:rsidRPr="00F11CF7" w:rsidRDefault="000952DB">
      <w:pPr>
        <w:pStyle w:val="ConsPlusNonformat"/>
        <w:jc w:val="both"/>
      </w:pPr>
      <w:r w:rsidRPr="00F11CF7">
        <w:t xml:space="preserve">        (фамилия, имя, отчество представителя субъекта персональных данных)</w:t>
      </w:r>
    </w:p>
    <w:p w:rsidR="000952DB" w:rsidRPr="00F11CF7" w:rsidRDefault="000952DB">
      <w:pPr>
        <w:pStyle w:val="ConsPlusNonformat"/>
        <w:jc w:val="both"/>
      </w:pPr>
      <w:r w:rsidRPr="00F11CF7">
        <w:t>зарегистрирован ______ по адресу: ________________________________________,</w:t>
      </w:r>
    </w:p>
    <w:p w:rsidR="000952DB" w:rsidRPr="00F11CF7" w:rsidRDefault="000952DB">
      <w:pPr>
        <w:pStyle w:val="ConsPlusNonformat"/>
        <w:jc w:val="both"/>
      </w:pPr>
      <w:r w:rsidRPr="00F11CF7">
        <w:t>документ, удостоверяющий личность: _______________________________________,</w:t>
      </w:r>
    </w:p>
    <w:p w:rsidR="000952DB" w:rsidRPr="00F11CF7" w:rsidRDefault="000952DB">
      <w:pPr>
        <w:pStyle w:val="ConsPlusNonformat"/>
        <w:jc w:val="both"/>
      </w:pPr>
      <w:r w:rsidRPr="00F11CF7">
        <w:t xml:space="preserve">                               (наименование документа, N, сведения о дате</w:t>
      </w:r>
    </w:p>
    <w:p w:rsidR="000952DB" w:rsidRPr="00F11CF7" w:rsidRDefault="000952DB">
      <w:pPr>
        <w:pStyle w:val="ConsPlusNonformat"/>
        <w:jc w:val="both"/>
      </w:pPr>
      <w:r w:rsidRPr="00F11CF7">
        <w:t xml:space="preserve">                                  выдачи документа и выдавшем его органе)</w:t>
      </w:r>
    </w:p>
    <w:p w:rsidR="000952DB" w:rsidRPr="00F11CF7" w:rsidRDefault="000952DB">
      <w:pPr>
        <w:pStyle w:val="ConsPlusNonformat"/>
        <w:jc w:val="both"/>
      </w:pPr>
      <w:r w:rsidRPr="00F11CF7">
        <w:t xml:space="preserve">Доверенность от </w:t>
      </w:r>
      <w:r>
        <w:t>«</w:t>
      </w:r>
      <w:r w:rsidRPr="00F11CF7">
        <w:t>__</w:t>
      </w:r>
      <w:r>
        <w:t>»</w:t>
      </w:r>
      <w:r w:rsidRPr="00F11CF7">
        <w:t xml:space="preserve"> ______ _____ г. N ____ (или реквизиты иного документа,</w:t>
      </w:r>
    </w:p>
    <w:p w:rsidR="000952DB" w:rsidRPr="00F11CF7" w:rsidRDefault="000952DB">
      <w:pPr>
        <w:pStyle w:val="ConsPlusNonformat"/>
        <w:jc w:val="both"/>
      </w:pPr>
      <w:r w:rsidRPr="00F11CF7">
        <w:t>подтверждающего полномочия представителя))</w:t>
      </w:r>
    </w:p>
    <w:p w:rsidR="000952DB" w:rsidRPr="00F11CF7" w:rsidRDefault="000952DB">
      <w:pPr>
        <w:pStyle w:val="ConsPlusNonformat"/>
        <w:jc w:val="both"/>
      </w:pPr>
      <w:r w:rsidRPr="00F11CF7">
        <w:t>в целях ___________________________________________________________________</w:t>
      </w:r>
    </w:p>
    <w:p w:rsidR="000952DB" w:rsidRPr="00F11CF7" w:rsidRDefault="000952DB">
      <w:pPr>
        <w:pStyle w:val="ConsPlusNonformat"/>
        <w:jc w:val="both"/>
      </w:pPr>
      <w:r w:rsidRPr="00F11CF7">
        <w:t xml:space="preserve">                        (указать цель обработки данных)</w:t>
      </w:r>
    </w:p>
    <w:p w:rsidR="000952DB" w:rsidRPr="00F11CF7" w:rsidRDefault="000952DB">
      <w:pPr>
        <w:pStyle w:val="ConsPlusNonformat"/>
        <w:jc w:val="both"/>
      </w:pPr>
      <w:r w:rsidRPr="00F11CF7">
        <w:t>даю согласие _____________________________________________________________,</w:t>
      </w:r>
    </w:p>
    <w:p w:rsidR="000952DB" w:rsidRPr="00F11CF7" w:rsidRDefault="000952DB">
      <w:pPr>
        <w:pStyle w:val="ConsPlusNonformat"/>
        <w:jc w:val="both"/>
      </w:pPr>
      <w:r w:rsidRPr="00F11CF7">
        <w:t xml:space="preserve">              (указать наименование лица, получающего согласие субъекта</w:t>
      </w:r>
    </w:p>
    <w:p w:rsidR="000952DB" w:rsidRPr="00F11CF7" w:rsidRDefault="000952DB">
      <w:pPr>
        <w:pStyle w:val="ConsPlusNonformat"/>
        <w:jc w:val="both"/>
      </w:pPr>
      <w:r w:rsidRPr="00F11CF7">
        <w:t xml:space="preserve">                                   персональных данных)</w:t>
      </w:r>
    </w:p>
    <w:p w:rsidR="000952DB" w:rsidRPr="00F11CF7" w:rsidRDefault="000952DB">
      <w:pPr>
        <w:pStyle w:val="ConsPlusNonformat"/>
        <w:jc w:val="both"/>
      </w:pPr>
      <w:r w:rsidRPr="00F11CF7">
        <w:t>находящемуся по адресу: ____________________________________,</w:t>
      </w:r>
    </w:p>
    <w:p w:rsidR="000952DB" w:rsidRPr="00F11CF7" w:rsidRDefault="000952DB">
      <w:pPr>
        <w:pStyle w:val="ConsPlusNonformat"/>
        <w:jc w:val="both"/>
      </w:pPr>
      <w:r w:rsidRPr="00F11CF7">
        <w:t>на обработку моих персональных данных, а именно: _________________________,</w:t>
      </w:r>
    </w:p>
    <w:p w:rsidR="000952DB" w:rsidRPr="00F11CF7" w:rsidRDefault="000952DB">
      <w:pPr>
        <w:pStyle w:val="ConsPlusNonformat"/>
        <w:jc w:val="both"/>
      </w:pPr>
      <w:r w:rsidRPr="00F11CF7">
        <w:t>(указать перечень персональных данных, на обработку которых дается согласие</w:t>
      </w:r>
    </w:p>
    <w:p w:rsidR="000952DB" w:rsidRPr="00F11CF7" w:rsidRDefault="000952DB">
      <w:pPr>
        <w:pStyle w:val="ConsPlusNonformat"/>
        <w:jc w:val="both"/>
      </w:pPr>
      <w:r w:rsidRPr="00F11CF7">
        <w:t>субъекта   персональных   данных), то   есть   на   совершение   действий,</w:t>
      </w:r>
    </w:p>
    <w:p w:rsidR="000952DB" w:rsidRPr="00F11CF7" w:rsidRDefault="000952DB">
      <w:pPr>
        <w:pStyle w:val="ConsPlusNonformat"/>
        <w:jc w:val="both"/>
      </w:pPr>
      <w:r w:rsidRPr="00F11CF7">
        <w:t xml:space="preserve">предусмотренных п.3 ст. 3 Федерального закона от 27.07.2006 N 152-ФЗ </w:t>
      </w:r>
      <w:r>
        <w:t>«</w:t>
      </w:r>
      <w:r w:rsidRPr="00F11CF7">
        <w:t>О</w:t>
      </w:r>
    </w:p>
    <w:p w:rsidR="000952DB" w:rsidRPr="00F11CF7" w:rsidRDefault="000952DB">
      <w:pPr>
        <w:pStyle w:val="ConsPlusNonformat"/>
        <w:jc w:val="both"/>
      </w:pPr>
      <w:r w:rsidRPr="00F11CF7">
        <w:t>персональных данных</w:t>
      </w:r>
      <w:r>
        <w:t>»</w:t>
      </w:r>
      <w:r w:rsidRPr="00F11CF7">
        <w:t>.</w:t>
      </w:r>
    </w:p>
    <w:p w:rsidR="000952DB" w:rsidRPr="00F11CF7" w:rsidRDefault="000952DB">
      <w:pPr>
        <w:pStyle w:val="ConsPlusNonformat"/>
        <w:jc w:val="both"/>
      </w:pPr>
      <w:r w:rsidRPr="00F11CF7">
        <w:t xml:space="preserve">    Настоящее согласие действует со дня его подписания до дня отзыва в</w:t>
      </w:r>
    </w:p>
    <w:p w:rsidR="000952DB" w:rsidRPr="00F11CF7" w:rsidRDefault="000952DB">
      <w:pPr>
        <w:pStyle w:val="ConsPlusNonformat"/>
        <w:jc w:val="both"/>
      </w:pPr>
      <w:r w:rsidRPr="00F11CF7">
        <w:t>письменной форме.</w:t>
      </w:r>
    </w:p>
    <w:p w:rsidR="000952DB" w:rsidRPr="00F11CF7" w:rsidRDefault="000952DB">
      <w:pPr>
        <w:pStyle w:val="ConsPlusNonformat"/>
        <w:jc w:val="both"/>
      </w:pPr>
    </w:p>
    <w:p w:rsidR="000952DB" w:rsidRPr="00F11CF7" w:rsidRDefault="000952DB">
      <w:pPr>
        <w:pStyle w:val="ConsPlusNonformat"/>
        <w:jc w:val="both"/>
      </w:pPr>
      <w:r w:rsidRPr="00F11CF7">
        <w:t xml:space="preserve">    </w:t>
      </w:r>
      <w:r>
        <w:t>«</w:t>
      </w:r>
      <w:r w:rsidRPr="00F11CF7">
        <w:t>__</w:t>
      </w:r>
      <w:r>
        <w:t>»</w:t>
      </w:r>
      <w:r w:rsidRPr="00F11CF7">
        <w:t xml:space="preserve"> ______________ ____ г.</w:t>
      </w:r>
    </w:p>
    <w:p w:rsidR="000952DB" w:rsidRPr="00F11CF7" w:rsidRDefault="000952DB">
      <w:pPr>
        <w:pStyle w:val="ConsPlusNonformat"/>
        <w:jc w:val="both"/>
      </w:pPr>
    </w:p>
    <w:p w:rsidR="000952DB" w:rsidRPr="00F11CF7" w:rsidRDefault="000952DB">
      <w:pPr>
        <w:pStyle w:val="ConsPlusNonformat"/>
        <w:jc w:val="both"/>
      </w:pPr>
      <w:r w:rsidRPr="00F11CF7">
        <w:t>Субъект персональных данных:</w:t>
      </w:r>
    </w:p>
    <w:p w:rsidR="000952DB" w:rsidRPr="00F11CF7" w:rsidRDefault="000952DB">
      <w:pPr>
        <w:pStyle w:val="ConsPlusNonformat"/>
        <w:jc w:val="both"/>
      </w:pPr>
    </w:p>
    <w:p w:rsidR="000952DB" w:rsidRPr="00F11CF7" w:rsidRDefault="000952DB">
      <w:pPr>
        <w:pStyle w:val="ConsPlusNonformat"/>
        <w:jc w:val="both"/>
      </w:pPr>
      <w:r w:rsidRPr="00F11CF7">
        <w:t>_______________/____________________</w:t>
      </w:r>
    </w:p>
    <w:p w:rsidR="000952DB" w:rsidRPr="00F11CF7" w:rsidRDefault="000952DB">
      <w:pPr>
        <w:pStyle w:val="ConsPlusNonformat"/>
        <w:jc w:val="both"/>
      </w:pPr>
      <w:r w:rsidRPr="00F11CF7">
        <w:t xml:space="preserve">   (подпись)         (Ф.И.О.)</w:t>
      </w:r>
    </w:p>
    <w:p w:rsidR="000952DB" w:rsidRDefault="000952DB">
      <w:pPr>
        <w:pStyle w:val="ConsPlusNormal"/>
        <w:ind w:firstLine="540"/>
        <w:jc w:val="both"/>
      </w:pPr>
    </w:p>
    <w:p w:rsidR="000952DB" w:rsidRDefault="000952DB" w:rsidP="008A7C6D">
      <w:pPr>
        <w:pStyle w:val="ConsPlusNormal"/>
        <w:ind w:left="900"/>
        <w:jc w:val="both"/>
      </w:pPr>
    </w:p>
    <w:p w:rsidR="000952DB" w:rsidRDefault="000952DB" w:rsidP="008A7C6D">
      <w:pPr>
        <w:pStyle w:val="ConsPlusNormal"/>
        <w:ind w:left="900"/>
        <w:jc w:val="both"/>
      </w:pPr>
    </w:p>
    <w:p w:rsidR="000952DB" w:rsidRPr="00FE4E79" w:rsidRDefault="000952DB" w:rsidP="008A7C6D">
      <w:pPr>
        <w:pStyle w:val="ConsPlusNormal"/>
        <w:ind w:left="900"/>
        <w:jc w:val="both"/>
        <w:rPr>
          <w:i/>
        </w:rPr>
      </w:pPr>
      <w:r w:rsidRPr="00FE4E79">
        <w:rPr>
          <w:i/>
        </w:rPr>
        <w:t>*согласие на обработку персональных данных только для представителей заявителя.</w:t>
      </w:r>
    </w:p>
    <w:p w:rsidR="000952DB" w:rsidRDefault="000952DB" w:rsidP="008A7C6D">
      <w:pPr>
        <w:pStyle w:val="ConsPlusNormal"/>
        <w:jc w:val="right"/>
        <w:outlineLvl w:val="1"/>
        <w:rPr>
          <w:rFonts w:ascii="Times New Roman" w:hAnsi="Times New Roman" w:cs="Times New Roman"/>
          <w:sz w:val="28"/>
          <w:szCs w:val="28"/>
        </w:rPr>
      </w:pPr>
      <w:bookmarkStart w:id="10" w:name="P548"/>
      <w:bookmarkEnd w:id="10"/>
    </w:p>
    <w:p w:rsidR="000952DB" w:rsidRDefault="000952DB" w:rsidP="008A7C6D">
      <w:pPr>
        <w:pStyle w:val="ConsPlusNormal"/>
        <w:jc w:val="right"/>
        <w:outlineLvl w:val="1"/>
        <w:rPr>
          <w:rFonts w:ascii="Times New Roman" w:hAnsi="Times New Roman" w:cs="Times New Roman"/>
          <w:sz w:val="28"/>
          <w:szCs w:val="28"/>
        </w:rPr>
      </w:pPr>
    </w:p>
    <w:p w:rsidR="000952DB" w:rsidRDefault="000952DB" w:rsidP="008A7C6D">
      <w:pPr>
        <w:pStyle w:val="ConsPlusNormal"/>
        <w:jc w:val="right"/>
        <w:outlineLvl w:val="1"/>
        <w:rPr>
          <w:rFonts w:ascii="Times New Roman" w:hAnsi="Times New Roman" w:cs="Times New Roman"/>
          <w:sz w:val="28"/>
          <w:szCs w:val="28"/>
        </w:rPr>
      </w:pPr>
    </w:p>
    <w:p w:rsidR="000952DB" w:rsidRDefault="000952DB" w:rsidP="008A7C6D">
      <w:pPr>
        <w:pStyle w:val="ConsPlusNormal"/>
        <w:jc w:val="right"/>
        <w:outlineLvl w:val="1"/>
        <w:rPr>
          <w:rFonts w:ascii="Times New Roman" w:hAnsi="Times New Roman" w:cs="Times New Roman"/>
          <w:sz w:val="28"/>
          <w:szCs w:val="28"/>
        </w:rPr>
      </w:pPr>
    </w:p>
    <w:p w:rsidR="000952DB" w:rsidRDefault="000952DB" w:rsidP="008A7C6D">
      <w:pPr>
        <w:pStyle w:val="ConsPlusNormal"/>
        <w:jc w:val="right"/>
        <w:outlineLvl w:val="1"/>
        <w:rPr>
          <w:rFonts w:ascii="Times New Roman" w:hAnsi="Times New Roman" w:cs="Times New Roman"/>
          <w:sz w:val="28"/>
          <w:szCs w:val="28"/>
        </w:rPr>
      </w:pPr>
    </w:p>
    <w:p w:rsidR="000952DB" w:rsidRDefault="000952DB" w:rsidP="008A7C6D">
      <w:pPr>
        <w:pStyle w:val="ConsPlusNormal"/>
        <w:jc w:val="right"/>
        <w:outlineLvl w:val="1"/>
        <w:rPr>
          <w:rFonts w:ascii="Times New Roman" w:hAnsi="Times New Roman" w:cs="Times New Roman"/>
          <w:sz w:val="28"/>
          <w:szCs w:val="28"/>
        </w:rPr>
      </w:pPr>
    </w:p>
    <w:p w:rsidR="000952DB" w:rsidRDefault="000952DB" w:rsidP="008A7C6D">
      <w:pPr>
        <w:pStyle w:val="ConsPlusNormal"/>
        <w:jc w:val="right"/>
        <w:outlineLvl w:val="1"/>
        <w:rPr>
          <w:rFonts w:ascii="Times New Roman" w:hAnsi="Times New Roman" w:cs="Times New Roman"/>
          <w:sz w:val="28"/>
          <w:szCs w:val="28"/>
        </w:rPr>
      </w:pPr>
    </w:p>
    <w:p w:rsidR="000952DB" w:rsidRDefault="000952DB" w:rsidP="008A7C6D">
      <w:pPr>
        <w:pStyle w:val="ConsPlusNormal"/>
        <w:jc w:val="right"/>
        <w:outlineLvl w:val="1"/>
        <w:rPr>
          <w:rFonts w:ascii="Times New Roman" w:hAnsi="Times New Roman" w:cs="Times New Roman"/>
          <w:sz w:val="28"/>
          <w:szCs w:val="28"/>
        </w:rPr>
      </w:pPr>
    </w:p>
    <w:p w:rsidR="000952DB" w:rsidRDefault="000952DB" w:rsidP="008A7C6D">
      <w:pPr>
        <w:pStyle w:val="ConsPlusNormal"/>
        <w:jc w:val="right"/>
        <w:outlineLvl w:val="1"/>
        <w:rPr>
          <w:rFonts w:ascii="Times New Roman" w:hAnsi="Times New Roman" w:cs="Times New Roman"/>
          <w:sz w:val="28"/>
          <w:szCs w:val="28"/>
        </w:rPr>
      </w:pPr>
    </w:p>
    <w:p w:rsidR="000952DB" w:rsidRDefault="000952DB" w:rsidP="008A7C6D">
      <w:pPr>
        <w:pStyle w:val="ConsPlusNormal"/>
        <w:jc w:val="right"/>
        <w:outlineLvl w:val="1"/>
        <w:rPr>
          <w:rFonts w:ascii="Times New Roman" w:hAnsi="Times New Roman" w:cs="Times New Roman"/>
          <w:sz w:val="28"/>
          <w:szCs w:val="28"/>
        </w:rPr>
      </w:pPr>
    </w:p>
    <w:p w:rsidR="000952DB" w:rsidRDefault="000952DB" w:rsidP="008A7C6D">
      <w:pPr>
        <w:pStyle w:val="ConsPlusNormal"/>
        <w:jc w:val="right"/>
        <w:outlineLvl w:val="1"/>
        <w:rPr>
          <w:rFonts w:ascii="Times New Roman" w:hAnsi="Times New Roman" w:cs="Times New Roman"/>
          <w:sz w:val="28"/>
          <w:szCs w:val="28"/>
        </w:rPr>
      </w:pPr>
    </w:p>
    <w:p w:rsidR="000952DB" w:rsidRDefault="000952DB" w:rsidP="008A7C6D">
      <w:pPr>
        <w:pStyle w:val="ConsPlusNormal"/>
        <w:jc w:val="right"/>
        <w:outlineLvl w:val="1"/>
        <w:rPr>
          <w:rFonts w:ascii="Times New Roman" w:hAnsi="Times New Roman" w:cs="Times New Roman"/>
          <w:sz w:val="28"/>
          <w:szCs w:val="28"/>
        </w:rPr>
      </w:pPr>
    </w:p>
    <w:p w:rsidR="000952DB" w:rsidRDefault="000952DB" w:rsidP="008A7C6D">
      <w:pPr>
        <w:pStyle w:val="ConsPlusNormal"/>
        <w:jc w:val="right"/>
        <w:outlineLvl w:val="1"/>
        <w:rPr>
          <w:rFonts w:ascii="Times New Roman" w:hAnsi="Times New Roman" w:cs="Times New Roman"/>
          <w:sz w:val="28"/>
          <w:szCs w:val="28"/>
        </w:rPr>
      </w:pPr>
    </w:p>
    <w:p w:rsidR="001606E7" w:rsidRDefault="009D085F" w:rsidP="008A7C6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p>
    <w:p w:rsidR="000952DB" w:rsidRPr="000952DB" w:rsidRDefault="000952DB" w:rsidP="008A7C6D">
      <w:pPr>
        <w:pStyle w:val="ConsPlusNormal"/>
        <w:jc w:val="right"/>
        <w:outlineLvl w:val="1"/>
        <w:rPr>
          <w:rFonts w:ascii="Times New Roman" w:hAnsi="Times New Roman" w:cs="Times New Roman"/>
          <w:sz w:val="24"/>
          <w:szCs w:val="24"/>
        </w:rPr>
      </w:pPr>
      <w:r w:rsidRPr="000952DB">
        <w:rPr>
          <w:rFonts w:ascii="Times New Roman" w:hAnsi="Times New Roman" w:cs="Times New Roman"/>
          <w:sz w:val="24"/>
          <w:szCs w:val="24"/>
        </w:rPr>
        <w:t xml:space="preserve">Приложение </w:t>
      </w:r>
      <w:r w:rsidR="009D085F">
        <w:rPr>
          <w:rFonts w:ascii="Times New Roman" w:hAnsi="Times New Roman" w:cs="Times New Roman"/>
          <w:sz w:val="24"/>
          <w:szCs w:val="24"/>
        </w:rPr>
        <w:t>№</w:t>
      </w:r>
      <w:r w:rsidRPr="000952DB">
        <w:rPr>
          <w:rFonts w:ascii="Times New Roman" w:hAnsi="Times New Roman" w:cs="Times New Roman"/>
          <w:sz w:val="24"/>
          <w:szCs w:val="24"/>
        </w:rPr>
        <w:t>2</w:t>
      </w:r>
    </w:p>
    <w:p w:rsidR="000952DB" w:rsidRPr="000952DB" w:rsidRDefault="000952DB" w:rsidP="008A7C6D">
      <w:pPr>
        <w:pStyle w:val="ConsPlusNormal"/>
        <w:jc w:val="right"/>
        <w:outlineLvl w:val="1"/>
        <w:rPr>
          <w:rFonts w:ascii="Times New Roman" w:hAnsi="Times New Roman" w:cs="Times New Roman"/>
          <w:sz w:val="24"/>
          <w:szCs w:val="24"/>
        </w:rPr>
      </w:pPr>
      <w:r w:rsidRPr="000952DB">
        <w:rPr>
          <w:rFonts w:ascii="Times New Roman" w:hAnsi="Times New Roman" w:cs="Times New Roman"/>
          <w:sz w:val="24"/>
          <w:szCs w:val="24"/>
        </w:rPr>
        <w:t>к административному регламенту</w:t>
      </w:r>
    </w:p>
    <w:p w:rsidR="000952DB" w:rsidRPr="000952DB" w:rsidRDefault="000952DB" w:rsidP="008A7C6D">
      <w:pPr>
        <w:pStyle w:val="ConsPlusNormal"/>
        <w:jc w:val="right"/>
        <w:outlineLvl w:val="1"/>
        <w:rPr>
          <w:rFonts w:ascii="Times New Roman" w:hAnsi="Times New Roman" w:cs="Times New Roman"/>
          <w:sz w:val="24"/>
          <w:szCs w:val="24"/>
        </w:rPr>
      </w:pPr>
    </w:p>
    <w:p w:rsidR="000952DB" w:rsidRPr="000952DB" w:rsidRDefault="000952DB" w:rsidP="008A7C6D">
      <w:pPr>
        <w:pStyle w:val="ConsPlusNormal"/>
        <w:jc w:val="right"/>
        <w:outlineLvl w:val="1"/>
        <w:rPr>
          <w:rFonts w:ascii="Times New Roman" w:hAnsi="Times New Roman" w:cs="Times New Roman"/>
          <w:sz w:val="24"/>
          <w:szCs w:val="24"/>
        </w:rPr>
      </w:pPr>
    </w:p>
    <w:p w:rsidR="001606E7" w:rsidRDefault="001606E7" w:rsidP="008A7C6D">
      <w:pPr>
        <w:pStyle w:val="ConsPlusNormal"/>
        <w:jc w:val="center"/>
        <w:outlineLvl w:val="1"/>
        <w:rPr>
          <w:rFonts w:ascii="Times New Roman" w:hAnsi="Times New Roman" w:cs="Times New Roman"/>
          <w:sz w:val="24"/>
          <w:szCs w:val="24"/>
        </w:rPr>
      </w:pPr>
    </w:p>
    <w:p w:rsidR="000952DB" w:rsidRPr="000952DB" w:rsidRDefault="000952DB" w:rsidP="008A7C6D">
      <w:pPr>
        <w:pStyle w:val="ConsPlusNormal"/>
        <w:jc w:val="center"/>
        <w:outlineLvl w:val="1"/>
        <w:rPr>
          <w:rFonts w:ascii="Times New Roman" w:hAnsi="Times New Roman" w:cs="Times New Roman"/>
          <w:sz w:val="24"/>
          <w:szCs w:val="24"/>
        </w:rPr>
      </w:pPr>
      <w:r w:rsidRPr="000952DB">
        <w:rPr>
          <w:rFonts w:ascii="Times New Roman" w:hAnsi="Times New Roman" w:cs="Times New Roman"/>
          <w:sz w:val="24"/>
          <w:szCs w:val="24"/>
        </w:rPr>
        <w:t>РЕШЕНИЕ</w:t>
      </w:r>
    </w:p>
    <w:p w:rsidR="000952DB" w:rsidRPr="000952DB" w:rsidRDefault="000952DB" w:rsidP="008A7C6D">
      <w:pPr>
        <w:pStyle w:val="ConsPlusNormal"/>
        <w:jc w:val="center"/>
        <w:outlineLvl w:val="1"/>
        <w:rPr>
          <w:rFonts w:ascii="Times New Roman" w:hAnsi="Times New Roman" w:cs="Times New Roman"/>
          <w:sz w:val="24"/>
          <w:szCs w:val="24"/>
        </w:rPr>
      </w:pPr>
      <w:r w:rsidRPr="000952DB">
        <w:rPr>
          <w:rFonts w:ascii="Times New Roman" w:hAnsi="Times New Roman" w:cs="Times New Roman"/>
          <w:sz w:val="24"/>
          <w:szCs w:val="24"/>
        </w:rPr>
        <w:t>(распоряжение и т.д.)</w:t>
      </w:r>
    </w:p>
    <w:p w:rsidR="000952DB" w:rsidRPr="000952DB" w:rsidRDefault="000952DB" w:rsidP="008A7C6D">
      <w:pPr>
        <w:pStyle w:val="ConsPlusNormal"/>
        <w:jc w:val="center"/>
        <w:outlineLvl w:val="1"/>
        <w:rPr>
          <w:rFonts w:ascii="Times New Roman" w:hAnsi="Times New Roman" w:cs="Times New Roman"/>
          <w:sz w:val="24"/>
          <w:szCs w:val="24"/>
        </w:rPr>
      </w:pPr>
    </w:p>
    <w:p w:rsidR="000952DB" w:rsidRPr="000952DB" w:rsidRDefault="000952DB" w:rsidP="008A7C6D">
      <w:pPr>
        <w:pStyle w:val="ConsPlusNormal"/>
        <w:jc w:val="center"/>
        <w:outlineLvl w:val="1"/>
        <w:rPr>
          <w:rFonts w:ascii="Times New Roman" w:hAnsi="Times New Roman" w:cs="Times New Roman"/>
          <w:sz w:val="24"/>
          <w:szCs w:val="24"/>
        </w:rPr>
      </w:pPr>
      <w:r w:rsidRPr="000952DB">
        <w:rPr>
          <w:rFonts w:ascii="Times New Roman" w:hAnsi="Times New Roman" w:cs="Times New Roman"/>
          <w:sz w:val="24"/>
          <w:szCs w:val="24"/>
        </w:rPr>
        <w:t>____________________</w:t>
      </w:r>
      <w:r w:rsidRPr="000952DB">
        <w:rPr>
          <w:rFonts w:ascii="Times New Roman" w:hAnsi="Times New Roman" w:cs="Times New Roman"/>
          <w:sz w:val="24"/>
          <w:szCs w:val="24"/>
        </w:rPr>
        <w:tab/>
      </w:r>
      <w:r w:rsidRPr="000952DB">
        <w:rPr>
          <w:rFonts w:ascii="Times New Roman" w:hAnsi="Times New Roman" w:cs="Times New Roman"/>
          <w:sz w:val="24"/>
          <w:szCs w:val="24"/>
        </w:rPr>
        <w:tab/>
      </w:r>
      <w:r w:rsidRPr="000952DB">
        <w:rPr>
          <w:rFonts w:ascii="Times New Roman" w:hAnsi="Times New Roman" w:cs="Times New Roman"/>
          <w:sz w:val="24"/>
          <w:szCs w:val="24"/>
        </w:rPr>
        <w:tab/>
      </w:r>
      <w:r w:rsidRPr="000952DB">
        <w:rPr>
          <w:rFonts w:ascii="Times New Roman" w:hAnsi="Times New Roman" w:cs="Times New Roman"/>
          <w:sz w:val="24"/>
          <w:szCs w:val="24"/>
        </w:rPr>
        <w:tab/>
      </w:r>
      <w:r w:rsidRPr="000952DB">
        <w:rPr>
          <w:rFonts w:ascii="Times New Roman" w:hAnsi="Times New Roman" w:cs="Times New Roman"/>
          <w:sz w:val="24"/>
          <w:szCs w:val="24"/>
        </w:rPr>
        <w:tab/>
      </w:r>
      <w:r w:rsidRPr="000952DB">
        <w:rPr>
          <w:rFonts w:ascii="Times New Roman" w:hAnsi="Times New Roman" w:cs="Times New Roman"/>
          <w:sz w:val="24"/>
          <w:szCs w:val="24"/>
        </w:rPr>
        <w:tab/>
        <w:t>№ ________</w:t>
      </w:r>
    </w:p>
    <w:p w:rsidR="000952DB" w:rsidRPr="000952DB" w:rsidRDefault="000952DB" w:rsidP="008A7C6D">
      <w:pPr>
        <w:pStyle w:val="ConsPlusNormal"/>
        <w:jc w:val="right"/>
        <w:outlineLvl w:val="1"/>
        <w:rPr>
          <w:rFonts w:ascii="Times New Roman" w:hAnsi="Times New Roman" w:cs="Times New Roman"/>
          <w:sz w:val="24"/>
          <w:szCs w:val="24"/>
        </w:rPr>
      </w:pPr>
    </w:p>
    <w:p w:rsidR="000952DB" w:rsidRPr="000952DB" w:rsidRDefault="000952DB" w:rsidP="008A7C6D">
      <w:pPr>
        <w:pStyle w:val="ConsPlusNormal"/>
        <w:jc w:val="center"/>
        <w:outlineLvl w:val="1"/>
        <w:rPr>
          <w:rFonts w:ascii="Times New Roman" w:hAnsi="Times New Roman" w:cs="Times New Roman"/>
          <w:sz w:val="24"/>
          <w:szCs w:val="24"/>
        </w:rPr>
      </w:pPr>
      <w:r w:rsidRPr="000952DB">
        <w:rPr>
          <w:rFonts w:ascii="Times New Roman" w:hAnsi="Times New Roman" w:cs="Times New Roman"/>
          <w:sz w:val="24"/>
          <w:szCs w:val="24"/>
        </w:rPr>
        <w:t xml:space="preserve">О постановке на учет в качестве лица, </w:t>
      </w:r>
    </w:p>
    <w:p w:rsidR="000952DB" w:rsidRPr="000952DB" w:rsidRDefault="000952DB" w:rsidP="008A7C6D">
      <w:pPr>
        <w:pStyle w:val="ConsPlusNormal"/>
        <w:jc w:val="center"/>
        <w:outlineLvl w:val="1"/>
        <w:rPr>
          <w:rFonts w:ascii="Times New Roman" w:hAnsi="Times New Roman" w:cs="Times New Roman"/>
          <w:sz w:val="24"/>
          <w:szCs w:val="24"/>
        </w:rPr>
      </w:pPr>
      <w:r w:rsidRPr="000952DB">
        <w:rPr>
          <w:rFonts w:ascii="Times New Roman" w:hAnsi="Times New Roman" w:cs="Times New Roman"/>
          <w:sz w:val="24"/>
          <w:szCs w:val="24"/>
        </w:rPr>
        <w:t>имеющего право на предоставление земельного участка в собственность бесплатно</w:t>
      </w:r>
    </w:p>
    <w:p w:rsidR="000952DB" w:rsidRPr="000952DB" w:rsidRDefault="000952DB" w:rsidP="008A7C6D">
      <w:pPr>
        <w:pStyle w:val="ConsPlusNormal"/>
        <w:jc w:val="right"/>
        <w:outlineLvl w:val="1"/>
        <w:rPr>
          <w:rFonts w:ascii="Times New Roman" w:hAnsi="Times New Roman" w:cs="Times New Roman"/>
          <w:sz w:val="24"/>
          <w:szCs w:val="24"/>
        </w:rPr>
      </w:pPr>
    </w:p>
    <w:p w:rsidR="000952DB" w:rsidRPr="000952DB" w:rsidRDefault="000952DB" w:rsidP="008A7C6D">
      <w:pPr>
        <w:pStyle w:val="ConsPlusNormal"/>
        <w:jc w:val="right"/>
        <w:outlineLvl w:val="1"/>
        <w:rPr>
          <w:rFonts w:ascii="Times New Roman" w:hAnsi="Times New Roman" w:cs="Times New Roman"/>
          <w:sz w:val="24"/>
          <w:szCs w:val="24"/>
        </w:rPr>
      </w:pPr>
    </w:p>
    <w:p w:rsidR="000952DB" w:rsidRPr="000952DB" w:rsidRDefault="000952DB" w:rsidP="008A7C6D">
      <w:pPr>
        <w:pStyle w:val="ConsPlusNormal"/>
        <w:jc w:val="right"/>
        <w:outlineLvl w:val="1"/>
        <w:rPr>
          <w:rFonts w:ascii="Times New Roman" w:hAnsi="Times New Roman" w:cs="Times New Roman"/>
          <w:sz w:val="24"/>
          <w:szCs w:val="24"/>
        </w:rPr>
      </w:pPr>
    </w:p>
    <w:p w:rsidR="000952DB" w:rsidRPr="000952DB" w:rsidRDefault="000952DB" w:rsidP="008A7C6D">
      <w:pPr>
        <w:pStyle w:val="ConsPlusNormal"/>
        <w:jc w:val="right"/>
        <w:outlineLvl w:val="1"/>
        <w:rPr>
          <w:rFonts w:ascii="Times New Roman" w:hAnsi="Times New Roman" w:cs="Times New Roman"/>
          <w:sz w:val="24"/>
          <w:szCs w:val="24"/>
        </w:rPr>
      </w:pPr>
    </w:p>
    <w:p w:rsidR="000952DB" w:rsidRPr="000952DB" w:rsidRDefault="000952DB" w:rsidP="008A7C6D">
      <w:pPr>
        <w:pStyle w:val="ConsPlusNormal"/>
        <w:jc w:val="right"/>
        <w:outlineLvl w:val="1"/>
        <w:rPr>
          <w:rFonts w:ascii="Times New Roman" w:hAnsi="Times New Roman" w:cs="Times New Roman"/>
          <w:sz w:val="24"/>
          <w:szCs w:val="24"/>
        </w:rPr>
      </w:pPr>
      <w:r w:rsidRPr="000952DB">
        <w:rPr>
          <w:rFonts w:ascii="Times New Roman" w:hAnsi="Times New Roman" w:cs="Times New Roman"/>
          <w:sz w:val="24"/>
          <w:szCs w:val="24"/>
        </w:rPr>
        <w:t xml:space="preserve">Глава </w:t>
      </w:r>
      <w:r w:rsidR="001606E7">
        <w:rPr>
          <w:rFonts w:ascii="Times New Roman" w:hAnsi="Times New Roman" w:cs="Times New Roman"/>
          <w:sz w:val="24"/>
          <w:szCs w:val="24"/>
        </w:rPr>
        <w:t>а</w:t>
      </w:r>
      <w:r w:rsidRPr="000952DB">
        <w:rPr>
          <w:rFonts w:ascii="Times New Roman" w:hAnsi="Times New Roman" w:cs="Times New Roman"/>
          <w:sz w:val="24"/>
          <w:szCs w:val="24"/>
        </w:rPr>
        <w:t xml:space="preserve">дминистрации    </w:t>
      </w:r>
      <w:r w:rsidRPr="000952DB">
        <w:rPr>
          <w:rFonts w:ascii="Times New Roman" w:hAnsi="Times New Roman" w:cs="Times New Roman"/>
          <w:sz w:val="24"/>
          <w:szCs w:val="24"/>
        </w:rPr>
        <w:tab/>
      </w:r>
      <w:r w:rsidRPr="000952DB">
        <w:rPr>
          <w:rFonts w:ascii="Times New Roman" w:hAnsi="Times New Roman" w:cs="Times New Roman"/>
          <w:sz w:val="24"/>
          <w:szCs w:val="24"/>
        </w:rPr>
        <w:tab/>
      </w:r>
      <w:r w:rsidRPr="000952DB">
        <w:rPr>
          <w:rFonts w:ascii="Times New Roman" w:hAnsi="Times New Roman" w:cs="Times New Roman"/>
          <w:sz w:val="24"/>
          <w:szCs w:val="24"/>
        </w:rPr>
        <w:tab/>
      </w:r>
      <w:r w:rsidRPr="000952DB">
        <w:rPr>
          <w:rFonts w:ascii="Times New Roman" w:hAnsi="Times New Roman" w:cs="Times New Roman"/>
          <w:sz w:val="24"/>
          <w:szCs w:val="24"/>
        </w:rPr>
        <w:tab/>
      </w:r>
      <w:r w:rsidRPr="000952DB">
        <w:rPr>
          <w:rFonts w:ascii="Times New Roman" w:hAnsi="Times New Roman" w:cs="Times New Roman"/>
          <w:sz w:val="24"/>
          <w:szCs w:val="24"/>
        </w:rPr>
        <w:tab/>
      </w:r>
      <w:r w:rsidRPr="000952DB">
        <w:rPr>
          <w:rFonts w:ascii="Times New Roman" w:hAnsi="Times New Roman" w:cs="Times New Roman"/>
          <w:sz w:val="24"/>
          <w:szCs w:val="24"/>
        </w:rPr>
        <w:tab/>
        <w:t>_________________</w:t>
      </w:r>
    </w:p>
    <w:p w:rsidR="000952DB" w:rsidRPr="000952DB" w:rsidRDefault="000952DB" w:rsidP="008A7C6D">
      <w:pPr>
        <w:pStyle w:val="ConsPlusNormal"/>
        <w:jc w:val="right"/>
        <w:outlineLvl w:val="1"/>
        <w:rPr>
          <w:rFonts w:ascii="Times New Roman" w:hAnsi="Times New Roman" w:cs="Times New Roman"/>
          <w:sz w:val="24"/>
          <w:szCs w:val="24"/>
        </w:rPr>
      </w:pPr>
    </w:p>
    <w:p w:rsidR="000952DB" w:rsidRPr="000952DB" w:rsidRDefault="000952DB" w:rsidP="008A7C6D">
      <w:pPr>
        <w:pStyle w:val="ConsPlusNormal"/>
        <w:jc w:val="right"/>
        <w:outlineLvl w:val="1"/>
        <w:rPr>
          <w:rFonts w:ascii="Times New Roman" w:hAnsi="Times New Roman" w:cs="Times New Roman"/>
          <w:sz w:val="24"/>
          <w:szCs w:val="24"/>
        </w:rPr>
      </w:pPr>
    </w:p>
    <w:p w:rsidR="001606E7" w:rsidRDefault="001606E7" w:rsidP="008A7C6D">
      <w:pPr>
        <w:pStyle w:val="ConsPlusNormal"/>
        <w:jc w:val="right"/>
        <w:outlineLvl w:val="1"/>
        <w:rPr>
          <w:rFonts w:ascii="Times New Roman" w:hAnsi="Times New Roman" w:cs="Times New Roman"/>
          <w:sz w:val="24"/>
          <w:szCs w:val="24"/>
        </w:rPr>
      </w:pPr>
    </w:p>
    <w:p w:rsidR="001606E7" w:rsidRDefault="001606E7" w:rsidP="008A7C6D">
      <w:pPr>
        <w:pStyle w:val="ConsPlusNormal"/>
        <w:jc w:val="right"/>
        <w:outlineLvl w:val="1"/>
        <w:rPr>
          <w:rFonts w:ascii="Times New Roman" w:hAnsi="Times New Roman" w:cs="Times New Roman"/>
          <w:sz w:val="24"/>
          <w:szCs w:val="24"/>
        </w:rPr>
      </w:pPr>
    </w:p>
    <w:p w:rsidR="001606E7" w:rsidRDefault="001606E7" w:rsidP="008A7C6D">
      <w:pPr>
        <w:pStyle w:val="ConsPlusNormal"/>
        <w:jc w:val="right"/>
        <w:outlineLvl w:val="1"/>
        <w:rPr>
          <w:rFonts w:ascii="Times New Roman" w:hAnsi="Times New Roman" w:cs="Times New Roman"/>
          <w:sz w:val="24"/>
          <w:szCs w:val="24"/>
        </w:rPr>
      </w:pPr>
    </w:p>
    <w:p w:rsidR="001606E7" w:rsidRDefault="001606E7" w:rsidP="008A7C6D">
      <w:pPr>
        <w:pStyle w:val="ConsPlusNormal"/>
        <w:jc w:val="right"/>
        <w:outlineLvl w:val="1"/>
        <w:rPr>
          <w:rFonts w:ascii="Times New Roman" w:hAnsi="Times New Roman" w:cs="Times New Roman"/>
          <w:sz w:val="24"/>
          <w:szCs w:val="24"/>
        </w:rPr>
      </w:pPr>
    </w:p>
    <w:p w:rsidR="000952DB" w:rsidRPr="000952DB" w:rsidRDefault="000952DB" w:rsidP="008A7C6D">
      <w:pPr>
        <w:pStyle w:val="ConsPlusNormal"/>
        <w:jc w:val="right"/>
        <w:outlineLvl w:val="1"/>
        <w:rPr>
          <w:rFonts w:ascii="Times New Roman" w:hAnsi="Times New Roman" w:cs="Times New Roman"/>
          <w:sz w:val="24"/>
          <w:szCs w:val="24"/>
        </w:rPr>
      </w:pPr>
      <w:r w:rsidRPr="000952DB">
        <w:rPr>
          <w:rFonts w:ascii="Times New Roman" w:hAnsi="Times New Roman" w:cs="Times New Roman"/>
          <w:sz w:val="24"/>
          <w:szCs w:val="24"/>
        </w:rPr>
        <w:t xml:space="preserve">Приложение </w:t>
      </w:r>
      <w:r w:rsidR="009D085F">
        <w:rPr>
          <w:rFonts w:ascii="Times New Roman" w:hAnsi="Times New Roman" w:cs="Times New Roman"/>
          <w:sz w:val="24"/>
          <w:szCs w:val="24"/>
        </w:rPr>
        <w:t>№</w:t>
      </w:r>
      <w:r w:rsidRPr="000952DB">
        <w:rPr>
          <w:rFonts w:ascii="Times New Roman" w:hAnsi="Times New Roman" w:cs="Times New Roman"/>
          <w:sz w:val="24"/>
          <w:szCs w:val="24"/>
        </w:rPr>
        <w:t>3</w:t>
      </w:r>
    </w:p>
    <w:p w:rsidR="000952DB" w:rsidRPr="000952DB" w:rsidRDefault="000952DB" w:rsidP="008A7C6D">
      <w:pPr>
        <w:pStyle w:val="ConsPlusNormal"/>
        <w:jc w:val="right"/>
        <w:outlineLvl w:val="1"/>
        <w:rPr>
          <w:rFonts w:ascii="Times New Roman" w:hAnsi="Times New Roman" w:cs="Times New Roman"/>
          <w:sz w:val="24"/>
          <w:szCs w:val="24"/>
        </w:rPr>
      </w:pPr>
      <w:r w:rsidRPr="000952DB">
        <w:rPr>
          <w:rFonts w:ascii="Times New Roman" w:hAnsi="Times New Roman" w:cs="Times New Roman"/>
          <w:sz w:val="24"/>
          <w:szCs w:val="24"/>
        </w:rPr>
        <w:t>к административному регламенту</w:t>
      </w:r>
    </w:p>
    <w:p w:rsidR="000952DB" w:rsidRPr="000952DB" w:rsidRDefault="000952DB" w:rsidP="008A7C6D">
      <w:pPr>
        <w:pStyle w:val="ConsPlusNormal"/>
        <w:jc w:val="right"/>
        <w:outlineLvl w:val="1"/>
        <w:rPr>
          <w:rFonts w:ascii="Times New Roman" w:hAnsi="Times New Roman" w:cs="Times New Roman"/>
          <w:sz w:val="24"/>
          <w:szCs w:val="24"/>
        </w:rPr>
      </w:pPr>
    </w:p>
    <w:p w:rsidR="000952DB" w:rsidRPr="000952DB" w:rsidRDefault="000952DB" w:rsidP="008A7C6D">
      <w:pPr>
        <w:pStyle w:val="ConsPlusNormal"/>
        <w:jc w:val="right"/>
        <w:outlineLvl w:val="1"/>
        <w:rPr>
          <w:rFonts w:ascii="Times New Roman" w:hAnsi="Times New Roman" w:cs="Times New Roman"/>
          <w:sz w:val="24"/>
          <w:szCs w:val="24"/>
        </w:rPr>
      </w:pPr>
      <w:r w:rsidRPr="000952DB">
        <w:rPr>
          <w:rFonts w:ascii="Times New Roman" w:hAnsi="Times New Roman" w:cs="Times New Roman"/>
          <w:sz w:val="24"/>
          <w:szCs w:val="24"/>
        </w:rPr>
        <w:t>___________________________</w:t>
      </w:r>
    </w:p>
    <w:p w:rsidR="000952DB" w:rsidRPr="000952DB" w:rsidRDefault="000952DB" w:rsidP="008A7C6D">
      <w:pPr>
        <w:pStyle w:val="ConsPlusNormal"/>
        <w:jc w:val="right"/>
        <w:outlineLvl w:val="1"/>
        <w:rPr>
          <w:rFonts w:ascii="Times New Roman" w:hAnsi="Times New Roman" w:cs="Times New Roman"/>
          <w:sz w:val="24"/>
          <w:szCs w:val="24"/>
        </w:rPr>
      </w:pPr>
      <w:r w:rsidRPr="000952DB">
        <w:rPr>
          <w:rFonts w:ascii="Times New Roman" w:hAnsi="Times New Roman" w:cs="Times New Roman"/>
          <w:sz w:val="24"/>
          <w:szCs w:val="24"/>
        </w:rPr>
        <w:t>___________________________</w:t>
      </w:r>
    </w:p>
    <w:p w:rsidR="000952DB" w:rsidRPr="000952DB" w:rsidRDefault="000952DB" w:rsidP="008A7C6D">
      <w:pPr>
        <w:pStyle w:val="ConsPlusNormal"/>
        <w:jc w:val="right"/>
        <w:outlineLvl w:val="1"/>
        <w:rPr>
          <w:rFonts w:ascii="Times New Roman" w:hAnsi="Times New Roman" w:cs="Times New Roman"/>
          <w:sz w:val="24"/>
          <w:szCs w:val="24"/>
        </w:rPr>
      </w:pPr>
      <w:r w:rsidRPr="000952DB">
        <w:rPr>
          <w:rFonts w:ascii="Times New Roman" w:hAnsi="Times New Roman" w:cs="Times New Roman"/>
          <w:sz w:val="24"/>
          <w:szCs w:val="24"/>
        </w:rPr>
        <w:t>___________________________</w:t>
      </w:r>
    </w:p>
    <w:p w:rsidR="000952DB" w:rsidRPr="000952DB" w:rsidRDefault="000952DB" w:rsidP="008A7C6D">
      <w:pPr>
        <w:pStyle w:val="ConsPlusNormal"/>
        <w:jc w:val="right"/>
        <w:outlineLvl w:val="1"/>
        <w:rPr>
          <w:rFonts w:ascii="Times New Roman" w:hAnsi="Times New Roman" w:cs="Times New Roman"/>
          <w:sz w:val="24"/>
          <w:szCs w:val="24"/>
        </w:rPr>
      </w:pPr>
      <w:r w:rsidRPr="000952DB">
        <w:rPr>
          <w:rFonts w:ascii="Times New Roman" w:hAnsi="Times New Roman" w:cs="Times New Roman"/>
          <w:sz w:val="24"/>
          <w:szCs w:val="24"/>
        </w:rPr>
        <w:t xml:space="preserve">(контактные данные заявителя </w:t>
      </w:r>
    </w:p>
    <w:p w:rsidR="000952DB" w:rsidRPr="000952DB" w:rsidRDefault="000952DB" w:rsidP="008A7C6D">
      <w:pPr>
        <w:pStyle w:val="ConsPlusNormal"/>
        <w:jc w:val="right"/>
        <w:outlineLvl w:val="1"/>
        <w:rPr>
          <w:rFonts w:ascii="Times New Roman" w:hAnsi="Times New Roman" w:cs="Times New Roman"/>
          <w:sz w:val="24"/>
          <w:szCs w:val="24"/>
        </w:rPr>
      </w:pPr>
      <w:r w:rsidRPr="000952DB">
        <w:rPr>
          <w:rFonts w:ascii="Times New Roman" w:hAnsi="Times New Roman" w:cs="Times New Roman"/>
          <w:sz w:val="24"/>
          <w:szCs w:val="24"/>
        </w:rPr>
        <w:t xml:space="preserve">                          адрес, телефон)</w:t>
      </w:r>
    </w:p>
    <w:p w:rsidR="000952DB" w:rsidRPr="000952DB" w:rsidRDefault="000952DB" w:rsidP="008A7C6D">
      <w:pPr>
        <w:pStyle w:val="ConsPlusNormal"/>
        <w:jc w:val="right"/>
        <w:outlineLvl w:val="1"/>
        <w:rPr>
          <w:rFonts w:ascii="Times New Roman" w:hAnsi="Times New Roman" w:cs="Times New Roman"/>
          <w:sz w:val="24"/>
          <w:szCs w:val="24"/>
        </w:rPr>
      </w:pPr>
    </w:p>
    <w:p w:rsidR="000952DB" w:rsidRPr="000952DB" w:rsidRDefault="000952DB" w:rsidP="008A7C6D">
      <w:pPr>
        <w:pStyle w:val="ConsPlusNormal"/>
        <w:jc w:val="right"/>
        <w:outlineLvl w:val="1"/>
        <w:rPr>
          <w:rFonts w:ascii="Times New Roman" w:hAnsi="Times New Roman" w:cs="Times New Roman"/>
          <w:sz w:val="24"/>
          <w:szCs w:val="24"/>
        </w:rPr>
      </w:pPr>
    </w:p>
    <w:p w:rsidR="000952DB" w:rsidRPr="000952DB" w:rsidRDefault="000952DB" w:rsidP="008A7C6D">
      <w:pPr>
        <w:pStyle w:val="ConsPlusNormal"/>
        <w:jc w:val="right"/>
        <w:outlineLvl w:val="1"/>
        <w:rPr>
          <w:rFonts w:ascii="Times New Roman" w:hAnsi="Times New Roman" w:cs="Times New Roman"/>
          <w:sz w:val="24"/>
          <w:szCs w:val="24"/>
        </w:rPr>
      </w:pPr>
    </w:p>
    <w:p w:rsidR="000952DB" w:rsidRPr="000952DB" w:rsidRDefault="000952DB" w:rsidP="008A7C6D">
      <w:pPr>
        <w:pStyle w:val="ConsPlusNormal"/>
        <w:jc w:val="center"/>
        <w:outlineLvl w:val="1"/>
        <w:rPr>
          <w:rFonts w:ascii="Times New Roman" w:hAnsi="Times New Roman" w:cs="Times New Roman"/>
          <w:sz w:val="24"/>
          <w:szCs w:val="24"/>
        </w:rPr>
      </w:pPr>
      <w:r w:rsidRPr="000952DB">
        <w:rPr>
          <w:rFonts w:ascii="Times New Roman" w:hAnsi="Times New Roman" w:cs="Times New Roman"/>
          <w:sz w:val="24"/>
          <w:szCs w:val="24"/>
        </w:rPr>
        <w:t>РЕШЕНИЕ</w:t>
      </w:r>
    </w:p>
    <w:p w:rsidR="000952DB" w:rsidRPr="000952DB" w:rsidRDefault="000952DB" w:rsidP="008A7C6D">
      <w:pPr>
        <w:pStyle w:val="ConsPlusNormal"/>
        <w:jc w:val="center"/>
        <w:outlineLvl w:val="1"/>
        <w:rPr>
          <w:rFonts w:ascii="Times New Roman" w:hAnsi="Times New Roman" w:cs="Times New Roman"/>
          <w:sz w:val="24"/>
          <w:szCs w:val="24"/>
        </w:rPr>
      </w:pPr>
      <w:r w:rsidRPr="000952DB">
        <w:rPr>
          <w:rFonts w:ascii="Times New Roman" w:hAnsi="Times New Roman" w:cs="Times New Roman"/>
          <w:sz w:val="24"/>
          <w:szCs w:val="24"/>
        </w:rPr>
        <w:t>об отказе в предоставлении муниципальной услуги</w:t>
      </w:r>
    </w:p>
    <w:p w:rsidR="000952DB" w:rsidRPr="000952DB" w:rsidRDefault="000952DB" w:rsidP="008A7C6D">
      <w:pPr>
        <w:pStyle w:val="ConsPlusNormal"/>
        <w:jc w:val="right"/>
        <w:outlineLvl w:val="1"/>
        <w:rPr>
          <w:rFonts w:ascii="Times New Roman" w:hAnsi="Times New Roman" w:cs="Times New Roman"/>
          <w:sz w:val="24"/>
          <w:szCs w:val="24"/>
        </w:rPr>
      </w:pPr>
    </w:p>
    <w:p w:rsidR="000952DB" w:rsidRPr="000952DB" w:rsidRDefault="000952DB" w:rsidP="008A7C6D">
      <w:pPr>
        <w:pStyle w:val="ConsPlusNormal"/>
        <w:jc w:val="right"/>
        <w:outlineLvl w:val="1"/>
        <w:rPr>
          <w:rFonts w:ascii="Times New Roman" w:hAnsi="Times New Roman" w:cs="Times New Roman"/>
          <w:sz w:val="24"/>
          <w:szCs w:val="24"/>
        </w:rPr>
      </w:pPr>
    </w:p>
    <w:p w:rsidR="000952DB" w:rsidRPr="000952DB" w:rsidRDefault="000952DB" w:rsidP="008A7C6D">
      <w:pPr>
        <w:pStyle w:val="ConsPlusNormal"/>
        <w:jc w:val="right"/>
        <w:outlineLvl w:val="1"/>
        <w:rPr>
          <w:rFonts w:ascii="Times New Roman" w:hAnsi="Times New Roman" w:cs="Times New Roman"/>
          <w:sz w:val="24"/>
          <w:szCs w:val="24"/>
        </w:rPr>
      </w:pPr>
    </w:p>
    <w:p w:rsidR="000952DB" w:rsidRPr="000952DB" w:rsidRDefault="000952DB" w:rsidP="008A7C6D">
      <w:pPr>
        <w:pStyle w:val="ConsPlusNormal"/>
        <w:jc w:val="right"/>
        <w:outlineLvl w:val="1"/>
        <w:rPr>
          <w:rFonts w:ascii="Times New Roman" w:hAnsi="Times New Roman" w:cs="Times New Roman"/>
          <w:sz w:val="24"/>
          <w:szCs w:val="24"/>
        </w:rPr>
      </w:pPr>
    </w:p>
    <w:p w:rsidR="000952DB" w:rsidRPr="000952DB" w:rsidRDefault="000952DB" w:rsidP="008A7C6D">
      <w:pPr>
        <w:pStyle w:val="ConsPlusNormal"/>
        <w:jc w:val="right"/>
        <w:outlineLvl w:val="1"/>
        <w:rPr>
          <w:rFonts w:ascii="Times New Roman" w:hAnsi="Times New Roman" w:cs="Times New Roman"/>
          <w:sz w:val="24"/>
          <w:szCs w:val="24"/>
        </w:rPr>
      </w:pPr>
    </w:p>
    <w:p w:rsidR="000952DB" w:rsidRPr="000952DB" w:rsidRDefault="000952DB" w:rsidP="008A7C6D">
      <w:pPr>
        <w:pStyle w:val="ConsPlusNormal"/>
        <w:jc w:val="right"/>
        <w:outlineLvl w:val="1"/>
        <w:rPr>
          <w:rFonts w:ascii="Times New Roman" w:hAnsi="Times New Roman" w:cs="Times New Roman"/>
          <w:sz w:val="24"/>
          <w:szCs w:val="24"/>
        </w:rPr>
      </w:pPr>
    </w:p>
    <w:p w:rsidR="000952DB" w:rsidRPr="000952DB" w:rsidRDefault="000952DB" w:rsidP="008A7C6D">
      <w:pPr>
        <w:pStyle w:val="ConsPlusNormal"/>
        <w:jc w:val="right"/>
        <w:outlineLvl w:val="1"/>
        <w:rPr>
          <w:rFonts w:ascii="Times New Roman" w:hAnsi="Times New Roman" w:cs="Times New Roman"/>
          <w:sz w:val="24"/>
          <w:szCs w:val="24"/>
        </w:rPr>
      </w:pPr>
    </w:p>
    <w:p w:rsidR="000952DB" w:rsidRPr="000952DB" w:rsidRDefault="000952DB" w:rsidP="008A7C6D">
      <w:pPr>
        <w:pStyle w:val="ConsPlusNormal"/>
        <w:jc w:val="right"/>
        <w:outlineLvl w:val="1"/>
        <w:rPr>
          <w:rFonts w:ascii="Times New Roman" w:hAnsi="Times New Roman" w:cs="Times New Roman"/>
          <w:sz w:val="24"/>
          <w:szCs w:val="24"/>
        </w:rPr>
      </w:pPr>
    </w:p>
    <w:p w:rsidR="000952DB" w:rsidRPr="000952DB" w:rsidRDefault="000952DB" w:rsidP="008A7C6D">
      <w:pPr>
        <w:pStyle w:val="ConsPlusNormal"/>
        <w:jc w:val="right"/>
        <w:outlineLvl w:val="1"/>
        <w:rPr>
          <w:rFonts w:ascii="Times New Roman" w:hAnsi="Times New Roman" w:cs="Times New Roman"/>
          <w:sz w:val="24"/>
          <w:szCs w:val="24"/>
        </w:rPr>
      </w:pPr>
      <w:r w:rsidRPr="000952DB">
        <w:rPr>
          <w:rFonts w:ascii="Times New Roman" w:hAnsi="Times New Roman" w:cs="Times New Roman"/>
          <w:sz w:val="24"/>
          <w:szCs w:val="24"/>
        </w:rPr>
        <w:t xml:space="preserve">Глава </w:t>
      </w:r>
      <w:r w:rsidR="001606E7">
        <w:rPr>
          <w:rFonts w:ascii="Times New Roman" w:hAnsi="Times New Roman" w:cs="Times New Roman"/>
          <w:sz w:val="24"/>
          <w:szCs w:val="24"/>
        </w:rPr>
        <w:t>а</w:t>
      </w:r>
      <w:r w:rsidRPr="000952DB">
        <w:rPr>
          <w:rFonts w:ascii="Times New Roman" w:hAnsi="Times New Roman" w:cs="Times New Roman"/>
          <w:sz w:val="24"/>
          <w:szCs w:val="24"/>
        </w:rPr>
        <w:t xml:space="preserve">дминистрации    </w:t>
      </w:r>
      <w:r w:rsidRPr="000952DB">
        <w:rPr>
          <w:rFonts w:ascii="Times New Roman" w:hAnsi="Times New Roman" w:cs="Times New Roman"/>
          <w:sz w:val="24"/>
          <w:szCs w:val="24"/>
        </w:rPr>
        <w:tab/>
      </w:r>
      <w:r w:rsidRPr="000952DB">
        <w:rPr>
          <w:rFonts w:ascii="Times New Roman" w:hAnsi="Times New Roman" w:cs="Times New Roman"/>
          <w:sz w:val="24"/>
          <w:szCs w:val="24"/>
        </w:rPr>
        <w:tab/>
      </w:r>
      <w:r w:rsidRPr="000952DB">
        <w:rPr>
          <w:rFonts w:ascii="Times New Roman" w:hAnsi="Times New Roman" w:cs="Times New Roman"/>
          <w:sz w:val="24"/>
          <w:szCs w:val="24"/>
        </w:rPr>
        <w:tab/>
      </w:r>
      <w:r w:rsidRPr="000952DB">
        <w:rPr>
          <w:rFonts w:ascii="Times New Roman" w:hAnsi="Times New Roman" w:cs="Times New Roman"/>
          <w:sz w:val="24"/>
          <w:szCs w:val="24"/>
        </w:rPr>
        <w:tab/>
      </w:r>
      <w:r w:rsidRPr="000952DB">
        <w:rPr>
          <w:rFonts w:ascii="Times New Roman" w:hAnsi="Times New Roman" w:cs="Times New Roman"/>
          <w:sz w:val="24"/>
          <w:szCs w:val="24"/>
        </w:rPr>
        <w:tab/>
      </w:r>
      <w:r w:rsidRPr="000952DB">
        <w:rPr>
          <w:rFonts w:ascii="Times New Roman" w:hAnsi="Times New Roman" w:cs="Times New Roman"/>
          <w:sz w:val="24"/>
          <w:szCs w:val="24"/>
        </w:rPr>
        <w:tab/>
        <w:t>_________________</w:t>
      </w:r>
    </w:p>
    <w:p w:rsidR="000952DB" w:rsidRPr="000952DB" w:rsidRDefault="000952DB" w:rsidP="008A7C6D">
      <w:pPr>
        <w:rPr>
          <w:b/>
          <w:bCs/>
          <w:color w:val="000000"/>
          <w:sz w:val="24"/>
          <w:szCs w:val="24"/>
        </w:rPr>
      </w:pPr>
    </w:p>
    <w:p w:rsidR="000952DB" w:rsidRPr="008A7C6D" w:rsidRDefault="001606E7" w:rsidP="00F13D75">
      <w:pPr>
        <w:jc w:val="right"/>
        <w:rPr>
          <w:sz w:val="22"/>
          <w:szCs w:val="28"/>
        </w:rPr>
      </w:pPr>
      <w:r>
        <w:rPr>
          <w:b/>
          <w:bCs/>
          <w:color w:val="000000"/>
          <w:sz w:val="24"/>
          <w:szCs w:val="24"/>
        </w:rPr>
        <w:br w:type="page"/>
      </w:r>
      <w:r w:rsidR="000952DB" w:rsidRPr="008A7C6D">
        <w:rPr>
          <w:sz w:val="22"/>
          <w:szCs w:val="28"/>
        </w:rPr>
        <w:lastRenderedPageBreak/>
        <w:t xml:space="preserve">Приложение </w:t>
      </w:r>
      <w:r w:rsidR="009D085F">
        <w:rPr>
          <w:sz w:val="22"/>
          <w:szCs w:val="28"/>
        </w:rPr>
        <w:t>№</w:t>
      </w:r>
      <w:r w:rsidR="000952DB" w:rsidRPr="008A7C6D">
        <w:rPr>
          <w:sz w:val="22"/>
          <w:szCs w:val="28"/>
        </w:rPr>
        <w:t>4</w:t>
      </w:r>
      <w:r w:rsidR="008A7C6D">
        <w:rPr>
          <w:sz w:val="22"/>
          <w:szCs w:val="28"/>
        </w:rPr>
        <w:t xml:space="preserve"> </w:t>
      </w:r>
      <w:r w:rsidR="000952DB" w:rsidRPr="008A7C6D">
        <w:rPr>
          <w:sz w:val="22"/>
          <w:szCs w:val="28"/>
        </w:rPr>
        <w:t>к административному регламенту</w:t>
      </w:r>
    </w:p>
    <w:p w:rsidR="000952DB" w:rsidRPr="00586FEC" w:rsidRDefault="000952DB" w:rsidP="008A7C6D">
      <w:pPr>
        <w:pStyle w:val="ConsPlusNonformat"/>
        <w:jc w:val="right"/>
        <w:rPr>
          <w:rFonts w:ascii="Times New Roman" w:hAnsi="Times New Roman" w:cs="Times New Roman"/>
          <w:sz w:val="28"/>
          <w:szCs w:val="28"/>
        </w:rPr>
      </w:pPr>
    </w:p>
    <w:p w:rsidR="000952DB" w:rsidRPr="008A7C6D" w:rsidRDefault="000952DB" w:rsidP="008A7C6D">
      <w:pPr>
        <w:autoSpaceDE w:val="0"/>
        <w:autoSpaceDN w:val="0"/>
        <w:adjustRightInd w:val="0"/>
        <w:jc w:val="center"/>
        <w:rPr>
          <w:b/>
          <w:sz w:val="22"/>
          <w:szCs w:val="28"/>
        </w:rPr>
      </w:pPr>
      <w:r w:rsidRPr="008A7C6D">
        <w:rPr>
          <w:b/>
          <w:sz w:val="22"/>
          <w:szCs w:val="28"/>
        </w:rPr>
        <w:t xml:space="preserve">Блок-схема </w:t>
      </w:r>
    </w:p>
    <w:p w:rsidR="000952DB" w:rsidRPr="008A7C6D" w:rsidRDefault="000952DB" w:rsidP="008A7C6D">
      <w:pPr>
        <w:autoSpaceDE w:val="0"/>
        <w:autoSpaceDN w:val="0"/>
        <w:adjustRightInd w:val="0"/>
        <w:jc w:val="center"/>
        <w:rPr>
          <w:b/>
          <w:sz w:val="22"/>
          <w:szCs w:val="28"/>
        </w:rPr>
      </w:pPr>
      <w:r w:rsidRPr="008A7C6D">
        <w:rPr>
          <w:b/>
          <w:sz w:val="22"/>
          <w:szCs w:val="28"/>
        </w:rPr>
        <w:t>предоставления муниципальной услуги</w:t>
      </w:r>
    </w:p>
    <w:p w:rsidR="000952DB" w:rsidRPr="004056C9" w:rsidRDefault="000952DB" w:rsidP="008A7C6D">
      <w:pPr>
        <w:autoSpaceDE w:val="0"/>
        <w:autoSpaceDN w:val="0"/>
        <w:adjustRightInd w:val="0"/>
        <w:rPr>
          <w:rFonts w:ascii="Arial" w:hAnsi="Arial" w:cs="Arial"/>
          <w:sz w:val="20"/>
        </w:rPr>
      </w:pPr>
    </w:p>
    <w:p w:rsidR="000952DB" w:rsidRPr="004056C9" w:rsidRDefault="00B67DD8" w:rsidP="008A7C6D">
      <w:pPr>
        <w:autoSpaceDE w:val="0"/>
        <w:autoSpaceDN w:val="0"/>
        <w:adjustRightInd w:val="0"/>
        <w:rPr>
          <w:rFonts w:ascii="Arial" w:hAnsi="Arial" w:cs="Arial"/>
          <w:sz w:val="20"/>
        </w:rPr>
      </w:pPr>
      <w:r>
        <w:rPr>
          <w:noProof/>
        </w:rPr>
        <w:pict>
          <v:shapetype id="_x0000_t202" coordsize="21600,21600" o:spt="202" path="m,l,21600r21600,l21600,xe">
            <v:stroke joinstyle="miter"/>
            <v:path gradientshapeok="t" o:connecttype="rect"/>
          </v:shapetype>
          <v:shape id="Надпись 2" o:spid="_x0000_s1059" type="#_x0000_t202" style="position:absolute;left:0;text-align:left;margin-left:3.25pt;margin-top:.1pt;width:459.75pt;height:31.9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" fillcolor="window" strokecolor="windowText" strokeweight=".25pt">
            <v:textbox>
              <w:txbxContent>
                <w:p w:rsidR="00481D0B" w:rsidRPr="008A7C6D" w:rsidRDefault="00481D0B" w:rsidP="008A7C6D">
                  <w:pPr>
                    <w:jc w:val="center"/>
                    <w:rPr>
                      <w:sz w:val="22"/>
                    </w:rPr>
                  </w:pPr>
                  <w:r w:rsidRPr="008A7C6D">
                    <w:rPr>
                      <w:sz w:val="22"/>
                    </w:rPr>
                    <w:t xml:space="preserve">Заявление о постановке на учет </w:t>
                  </w:r>
                </w:p>
                <w:p w:rsidR="00481D0B" w:rsidRDefault="00481D0B" w:rsidP="008A7C6D">
                  <w:pPr>
                    <w:jc w:val="center"/>
                  </w:pPr>
                </w:p>
              </w:txbxContent>
            </v:textbox>
          </v:shape>
        </w:pict>
      </w:r>
    </w:p>
    <w:p w:rsidR="000952DB" w:rsidRPr="004056C9" w:rsidRDefault="000952DB" w:rsidP="008A7C6D">
      <w:pPr>
        <w:autoSpaceDE w:val="0"/>
        <w:autoSpaceDN w:val="0"/>
        <w:adjustRightInd w:val="0"/>
        <w:rPr>
          <w:rFonts w:ascii="Arial" w:hAnsi="Arial" w:cs="Arial"/>
          <w:sz w:val="20"/>
        </w:rPr>
      </w:pPr>
    </w:p>
    <w:p w:rsidR="000952DB" w:rsidRPr="004056C9" w:rsidRDefault="00B67DD8" w:rsidP="008A7C6D">
      <w:pPr>
        <w:autoSpaceDE w:val="0"/>
        <w:autoSpaceDN w:val="0"/>
        <w:adjustRightInd w:val="0"/>
        <w:rPr>
          <w:rFonts w:ascii="Arial" w:hAnsi="Arial" w:cs="Arial"/>
          <w:sz w:val="20"/>
        </w:rPr>
      </w:pPr>
      <w:r>
        <w:rPr>
          <w:noProof/>
        </w:rPr>
        <w:pict>
          <v:shapetype id="_x0000_t32" coordsize="21600,21600" o:spt="32" o:oned="t" path="m,l21600,21600e" filled="f">
            <v:path arrowok="t" fillok="f" o:connecttype="none"/>
            <o:lock v:ext="edit" shapetype="t"/>
          </v:shapetype>
          <v:shape id="Прямая со стрелкой 5" o:spid="_x0000_s1058" type="#_x0000_t32" style="position:absolute;left:0;text-align:left;margin-left:249.3pt;margin-top:9.1pt;width:0;height:18.75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">
            <v:stroke endarrow="open"/>
          </v:shape>
        </w:pict>
      </w:r>
    </w:p>
    <w:p w:rsidR="000952DB" w:rsidRPr="004056C9" w:rsidRDefault="00B67DD8" w:rsidP="008A7C6D">
      <w:pPr>
        <w:autoSpaceDE w:val="0"/>
        <w:autoSpaceDN w:val="0"/>
        <w:adjustRightInd w:val="0"/>
        <w:rPr>
          <w:rFonts w:ascii="Arial" w:hAnsi="Arial" w:cs="Arial"/>
          <w:sz w:val="20"/>
        </w:rPr>
      </w:pPr>
      <w:r>
        <w:rPr>
          <w:noProof/>
        </w:rPr>
        <w:pict>
          <v:shape id="Прямая со стрелкой 7" o:spid="_x0000_s1057" type="#_x0000_t32" style="position:absolute;left:0;text-align:left;margin-left:113.05pt;margin-top:.7pt;width:0;height:113.85p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">
            <v:stroke endarrow="open"/>
          </v:shape>
        </w:pict>
      </w:r>
      <w:r>
        <w:rPr>
          <w:noProof/>
        </w:rPr>
        <w:pict>
          <v:shape id="Прямая со стрелкой 9" o:spid="_x0000_s1056" type="#_x0000_t32" style="position:absolute;left:0;text-align:left;margin-left:329.45pt;margin-top:.15pt;width:0;height:18.7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QIFgIAAN8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">
            <v:stroke endarrow="open"/>
          </v:shape>
        </w:pict>
      </w:r>
      <w:r>
        <w:rPr>
          <w:noProof/>
        </w:rPr>
        <w:pict>
          <v:shape id="Прямая со стрелкой 10" o:spid="_x0000_s1055" type="#_x0000_t32" style="position:absolute;left:0;text-align:left;margin-left:169.55pt;margin-top:.15pt;width:0;height:18.7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X4Fw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">
            <v:stroke endarrow="open"/>
          </v:shape>
        </w:pict>
      </w:r>
    </w:p>
    <w:p w:rsidR="000952DB" w:rsidRPr="004056C9" w:rsidRDefault="00B67DD8" w:rsidP="008A7C6D">
      <w:pPr>
        <w:autoSpaceDE w:val="0"/>
        <w:autoSpaceDN w:val="0"/>
        <w:adjustRightInd w:val="0"/>
        <w:rPr>
          <w:rFonts w:ascii="Arial" w:hAnsi="Arial" w:cs="Arial"/>
          <w:sz w:val="20"/>
        </w:rPr>
      </w:pPr>
      <w:r>
        <w:rPr>
          <w:noProof/>
        </w:rPr>
        <w:pict>
          <v:shape id="_x0000_s1054" type="#_x0000_t202" style="position:absolute;left:0;text-align:left;margin-left:126.85pt;margin-top:8.55pt;width:73.5pt;height:68.6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">
            <v:textbox>
              <w:txbxContent>
                <w:p w:rsidR="00481D0B" w:rsidRPr="008A7C6D" w:rsidRDefault="00481D0B" w:rsidP="008A7C6D">
                  <w:pPr>
                    <w:jc w:val="center"/>
                    <w:rPr>
                      <w:sz w:val="22"/>
                    </w:rPr>
                  </w:pPr>
                  <w:r w:rsidRPr="008A7C6D">
                    <w:rPr>
                      <w:sz w:val="22"/>
                    </w:rPr>
                    <w:t>По почте в Администрацию</w:t>
                  </w:r>
                </w:p>
              </w:txbxContent>
            </v:textbox>
          </v:shape>
        </w:pict>
      </w:r>
      <w:r>
        <w:rPr>
          <w:noProof/>
        </w:rPr>
        <w:pict>
          <v:shape id="_x0000_s1053" type="#_x0000_t202" style="position:absolute;left:0;text-align:left;margin-left:212.45pt;margin-top:9.1pt;width:66.2pt;height:64.2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">
            <v:textbox>
              <w:txbxContent>
                <w:p w:rsidR="00481D0B" w:rsidRPr="008A7C6D" w:rsidRDefault="00481D0B" w:rsidP="008A7C6D">
                  <w:pPr>
                    <w:jc w:val="center"/>
                    <w:rPr>
                      <w:sz w:val="22"/>
                    </w:rPr>
                  </w:pPr>
                  <w:r w:rsidRPr="008A7C6D">
                    <w:rPr>
                      <w:sz w:val="22"/>
                    </w:rPr>
                    <w:t>ПГУ ЛО/ЕПГУ</w:t>
                  </w:r>
                </w:p>
                <w:p w:rsidR="00481D0B" w:rsidRPr="008A7C6D" w:rsidRDefault="00481D0B" w:rsidP="008A7C6D">
                  <w:pPr>
                    <w:rPr>
                      <w:sz w:val="22"/>
                    </w:rPr>
                  </w:pPr>
                </w:p>
              </w:txbxContent>
            </v:textbox>
          </v:shape>
        </w:pict>
      </w:r>
      <w:r>
        <w:rPr>
          <w:noProof/>
        </w:rPr>
        <w:pict>
          <v:shape id="_x0000_s1052" type="#_x0000_t202" style="position:absolute;left:0;text-align:left;margin-left:292.95pt;margin-top:8.65pt;width:66.75pt;height:64.2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">
            <v:textbox>
              <w:txbxContent>
                <w:p w:rsidR="00481D0B" w:rsidRPr="008A7C6D" w:rsidRDefault="00481D0B" w:rsidP="008A7C6D">
                  <w:pPr>
                    <w:jc w:val="center"/>
                    <w:rPr>
                      <w:sz w:val="22"/>
                    </w:rPr>
                  </w:pPr>
                  <w:r w:rsidRPr="008A7C6D">
                    <w:rPr>
                      <w:sz w:val="22"/>
                    </w:rPr>
                    <w:t>МФЦ</w:t>
                  </w:r>
                </w:p>
                <w:p w:rsidR="00481D0B" w:rsidRDefault="00481D0B" w:rsidP="008A7C6D"/>
              </w:txbxContent>
            </v:textbox>
          </v:shape>
        </w:pict>
      </w:r>
    </w:p>
    <w:p w:rsidR="000952DB" w:rsidRPr="004056C9" w:rsidRDefault="000952DB" w:rsidP="008A7C6D">
      <w:pPr>
        <w:autoSpaceDE w:val="0"/>
        <w:autoSpaceDN w:val="0"/>
        <w:adjustRightInd w:val="0"/>
        <w:rPr>
          <w:rFonts w:ascii="Arial" w:hAnsi="Arial" w:cs="Arial"/>
          <w:sz w:val="20"/>
        </w:rPr>
      </w:pPr>
    </w:p>
    <w:p w:rsidR="000952DB" w:rsidRPr="004056C9" w:rsidRDefault="000952DB" w:rsidP="008A7C6D">
      <w:pPr>
        <w:autoSpaceDE w:val="0"/>
        <w:autoSpaceDN w:val="0"/>
        <w:adjustRightInd w:val="0"/>
        <w:rPr>
          <w:rFonts w:ascii="Arial" w:hAnsi="Arial" w:cs="Arial"/>
          <w:sz w:val="20"/>
        </w:rPr>
      </w:pPr>
    </w:p>
    <w:p w:rsidR="000952DB" w:rsidRPr="004056C9" w:rsidRDefault="000952DB" w:rsidP="008A7C6D">
      <w:pPr>
        <w:autoSpaceDE w:val="0"/>
        <w:autoSpaceDN w:val="0"/>
        <w:adjustRightInd w:val="0"/>
        <w:rPr>
          <w:rFonts w:ascii="Arial" w:hAnsi="Arial" w:cs="Arial"/>
          <w:sz w:val="20"/>
        </w:rPr>
      </w:pPr>
    </w:p>
    <w:p w:rsidR="000952DB" w:rsidRPr="004056C9" w:rsidRDefault="000952DB" w:rsidP="008A7C6D">
      <w:pPr>
        <w:tabs>
          <w:tab w:val="left" w:pos="6555"/>
        </w:tabs>
        <w:autoSpaceDE w:val="0"/>
        <w:autoSpaceDN w:val="0"/>
        <w:adjustRightInd w:val="0"/>
        <w:rPr>
          <w:rFonts w:ascii="Arial" w:hAnsi="Arial" w:cs="Arial"/>
          <w:sz w:val="20"/>
        </w:rPr>
      </w:pPr>
      <w:r w:rsidRPr="004056C9">
        <w:rPr>
          <w:rFonts w:ascii="Arial" w:hAnsi="Arial" w:cs="Arial"/>
          <w:sz w:val="20"/>
        </w:rPr>
        <w:tab/>
      </w:r>
    </w:p>
    <w:p w:rsidR="000952DB" w:rsidRPr="004056C9" w:rsidRDefault="000952DB" w:rsidP="008A7C6D">
      <w:pPr>
        <w:autoSpaceDE w:val="0"/>
        <w:autoSpaceDN w:val="0"/>
        <w:adjustRightInd w:val="0"/>
        <w:rPr>
          <w:rFonts w:ascii="Arial" w:hAnsi="Arial" w:cs="Arial"/>
          <w:sz w:val="20"/>
        </w:rPr>
      </w:pPr>
    </w:p>
    <w:p w:rsidR="000952DB" w:rsidRPr="004056C9" w:rsidRDefault="00B67DD8" w:rsidP="008A7C6D">
      <w:pPr>
        <w:tabs>
          <w:tab w:val="left" w:pos="4065"/>
        </w:tabs>
        <w:autoSpaceDE w:val="0"/>
        <w:autoSpaceDN w:val="0"/>
        <w:adjustRightInd w:val="0"/>
        <w:rPr>
          <w:rFonts w:ascii="Arial" w:hAnsi="Arial" w:cs="Arial"/>
          <w:sz w:val="20"/>
        </w:rPr>
      </w:pPr>
      <w:r>
        <w:rPr>
          <w:noProof/>
        </w:rPr>
        <w:pict>
          <v:shape id="Прямая со стрелкой 22" o:spid="_x0000_s1051" type="#_x0000_t32" style="position:absolute;left:0;text-align:left;margin-left:328.15pt;margin-top:7.8pt;width:.65pt;height:15.6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">
            <v:stroke endarrow="open"/>
          </v:shape>
        </w:pict>
      </w:r>
      <w:r>
        <w:rPr>
          <w:noProof/>
        </w:rPr>
        <w:pict>
          <v:shape id="Прямая со стрелкой 23" o:spid="_x0000_s1050" type="#_x0000_t32" style="position:absolute;left:0;text-align:left;margin-left:248.7pt;margin-top:4.55pt;width:0;height:18.75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">
            <v:stroke endarrow="open"/>
          </v:shape>
        </w:pict>
      </w:r>
      <w:r>
        <w:rPr>
          <w:noProof/>
        </w:rPr>
        <w:pict>
          <v:shape id="Прямая со стрелкой 25" o:spid="_x0000_s1049" type="#_x0000_t32" style="position:absolute;left:0;text-align:left;margin-left:167.05pt;margin-top:7.95pt;width:0;height:18.75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">
            <v:stroke endarrow="open"/>
          </v:shape>
        </w:pict>
      </w:r>
    </w:p>
    <w:p w:rsidR="000952DB" w:rsidRPr="004056C9" w:rsidRDefault="000952DB" w:rsidP="008A7C6D">
      <w:pPr>
        <w:tabs>
          <w:tab w:val="left" w:pos="4065"/>
        </w:tabs>
        <w:autoSpaceDE w:val="0"/>
        <w:autoSpaceDN w:val="0"/>
        <w:adjustRightInd w:val="0"/>
        <w:rPr>
          <w:rFonts w:ascii="Arial" w:hAnsi="Arial" w:cs="Arial"/>
          <w:sz w:val="20"/>
        </w:rPr>
      </w:pPr>
    </w:p>
    <w:p w:rsidR="000952DB" w:rsidRPr="004056C9" w:rsidRDefault="00B67DD8" w:rsidP="008A7C6D">
      <w:pPr>
        <w:tabs>
          <w:tab w:val="left" w:pos="4065"/>
        </w:tabs>
        <w:autoSpaceDE w:val="0"/>
        <w:autoSpaceDN w:val="0"/>
        <w:adjustRightInd w:val="0"/>
        <w:rPr>
          <w:rFonts w:ascii="Arial" w:hAnsi="Arial" w:cs="Arial"/>
          <w:sz w:val="20"/>
        </w:rPr>
      </w:pPr>
      <w:r>
        <w:rPr>
          <w:noProof/>
        </w:rPr>
        <w:pict>
          <v:shape id="_x0000_s1048" type="#_x0000_t202" style="position:absolute;left:0;text-align:left;margin-left:84.6pt;margin-top:9.2pt;width:332.25pt;height:32.5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">
            <v:textbox>
              <w:txbxContent>
                <w:p w:rsidR="00481D0B" w:rsidRPr="008A7C6D" w:rsidRDefault="00481D0B" w:rsidP="008A7C6D">
                  <w:pPr>
                    <w:jc w:val="center"/>
                    <w:rPr>
                      <w:sz w:val="22"/>
                    </w:rPr>
                  </w:pPr>
                  <w:r w:rsidRPr="008A7C6D">
                    <w:rPr>
                      <w:sz w:val="22"/>
                    </w:rPr>
                    <w:t>АДМИНИСТРАЦИЯ</w:t>
                  </w:r>
                </w:p>
              </w:txbxContent>
            </v:textbox>
          </v:shape>
        </w:pict>
      </w:r>
    </w:p>
    <w:p w:rsidR="000952DB" w:rsidRPr="004056C9" w:rsidRDefault="000952DB" w:rsidP="008A7C6D">
      <w:pPr>
        <w:tabs>
          <w:tab w:val="left" w:pos="4065"/>
        </w:tabs>
        <w:autoSpaceDE w:val="0"/>
        <w:autoSpaceDN w:val="0"/>
        <w:adjustRightInd w:val="0"/>
        <w:rPr>
          <w:rFonts w:ascii="Arial" w:hAnsi="Arial" w:cs="Arial"/>
          <w:sz w:val="20"/>
        </w:rPr>
      </w:pPr>
    </w:p>
    <w:p w:rsidR="000952DB" w:rsidRPr="004056C9" w:rsidRDefault="000952DB" w:rsidP="008A7C6D">
      <w:pPr>
        <w:tabs>
          <w:tab w:val="left" w:pos="4065"/>
        </w:tabs>
        <w:autoSpaceDE w:val="0"/>
        <w:autoSpaceDN w:val="0"/>
        <w:adjustRightInd w:val="0"/>
        <w:rPr>
          <w:rFonts w:ascii="Arial" w:hAnsi="Arial" w:cs="Arial"/>
          <w:sz w:val="20"/>
        </w:rPr>
      </w:pPr>
    </w:p>
    <w:p w:rsidR="000952DB" w:rsidRPr="004056C9" w:rsidRDefault="00B67DD8" w:rsidP="008A7C6D">
      <w:pPr>
        <w:tabs>
          <w:tab w:val="left" w:pos="4065"/>
        </w:tabs>
        <w:autoSpaceDE w:val="0"/>
        <w:autoSpaceDN w:val="0"/>
        <w:adjustRightInd w:val="0"/>
        <w:rPr>
          <w:rFonts w:ascii="Arial" w:hAnsi="Arial" w:cs="Arial"/>
          <w:sz w:val="20"/>
        </w:rPr>
      </w:pPr>
      <w:r>
        <w:rPr>
          <w:noProof/>
        </w:rPr>
        <w:pict>
          <v:shape id="Прямая со стрелкой 30" o:spid="_x0000_s1047" type="#_x0000_t32" style="position:absolute;left:0;text-align:left;margin-left:249.25pt;margin-top:7.55pt;width:0;height:17.25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">
            <v:stroke endarrow="open"/>
          </v:shape>
        </w:pict>
      </w:r>
      <w:r w:rsidR="000952DB" w:rsidRPr="004056C9">
        <w:rPr>
          <w:rFonts w:ascii="Arial" w:hAnsi="Arial" w:cs="Arial"/>
          <w:sz w:val="20"/>
        </w:rPr>
        <w:tab/>
      </w:r>
    </w:p>
    <w:p w:rsidR="000952DB" w:rsidRPr="004056C9" w:rsidRDefault="000952DB" w:rsidP="008A7C6D">
      <w:pPr>
        <w:tabs>
          <w:tab w:val="left" w:pos="4065"/>
        </w:tabs>
        <w:autoSpaceDE w:val="0"/>
        <w:autoSpaceDN w:val="0"/>
        <w:adjustRightInd w:val="0"/>
        <w:rPr>
          <w:rFonts w:ascii="Arial" w:hAnsi="Arial" w:cs="Arial"/>
          <w:sz w:val="20"/>
        </w:rPr>
      </w:pPr>
    </w:p>
    <w:p w:rsidR="000952DB" w:rsidRPr="004056C9" w:rsidRDefault="00B67DD8" w:rsidP="008A7C6D">
      <w:pPr>
        <w:tabs>
          <w:tab w:val="left" w:pos="4065"/>
        </w:tabs>
        <w:autoSpaceDE w:val="0"/>
        <w:autoSpaceDN w:val="0"/>
        <w:adjustRightInd w:val="0"/>
        <w:rPr>
          <w:rFonts w:ascii="Arial" w:hAnsi="Arial" w:cs="Arial"/>
          <w:sz w:val="20"/>
        </w:rPr>
      </w:pPr>
      <w:r>
        <w:rPr>
          <w:noProof/>
        </w:rPr>
        <w:pict>
          <v:shape id="_x0000_s1046" type="#_x0000_t202" style="position:absolute;left:0;text-align:left;margin-left:-2.2pt;margin-top:2.9pt;width:477.6pt;height:26.9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">
            <v:textbox>
              <w:txbxContent>
                <w:p w:rsidR="00481D0B" w:rsidRPr="008A7C6D" w:rsidRDefault="00481D0B" w:rsidP="008A7C6D">
                  <w:pPr>
                    <w:pStyle w:val="af"/>
                    <w:numPr>
                      <w:ilvl w:val="0"/>
                      <w:numId w:val="2"/>
                    </w:numPr>
                    <w:contextualSpacing w:val="0"/>
                    <w:rPr>
                      <w:rFonts w:ascii="Times New Roman" w:hAnsi="Times New Roman"/>
                    </w:rPr>
                  </w:pPr>
                  <w:r w:rsidRPr="008A7C6D">
                    <w:rPr>
                      <w:rFonts w:ascii="Times New Roman" w:hAnsi="Times New Roman"/>
                    </w:rPr>
                    <w:t>Регистрация заявления и документов о предоставлении муниципальной услуги – 1 рабочий день</w:t>
                  </w:r>
                </w:p>
              </w:txbxContent>
            </v:textbox>
          </v:shape>
        </w:pict>
      </w:r>
    </w:p>
    <w:p w:rsidR="000952DB" w:rsidRPr="004056C9" w:rsidRDefault="000952DB" w:rsidP="008A7C6D">
      <w:pPr>
        <w:tabs>
          <w:tab w:val="left" w:pos="4065"/>
        </w:tabs>
        <w:autoSpaceDE w:val="0"/>
        <w:autoSpaceDN w:val="0"/>
        <w:adjustRightInd w:val="0"/>
        <w:rPr>
          <w:rFonts w:ascii="Arial" w:hAnsi="Arial" w:cs="Arial"/>
          <w:sz w:val="20"/>
        </w:rPr>
      </w:pPr>
    </w:p>
    <w:p w:rsidR="000952DB" w:rsidRPr="004056C9" w:rsidRDefault="00B67DD8" w:rsidP="008A7C6D">
      <w:pPr>
        <w:tabs>
          <w:tab w:val="left" w:pos="4065"/>
        </w:tabs>
        <w:autoSpaceDE w:val="0"/>
        <w:autoSpaceDN w:val="0"/>
        <w:adjustRightInd w:val="0"/>
        <w:rPr>
          <w:rFonts w:ascii="Arial" w:hAnsi="Arial" w:cs="Arial"/>
          <w:sz w:val="20"/>
        </w:rPr>
      </w:pPr>
      <w:r>
        <w:rPr>
          <w:noProof/>
        </w:rPr>
        <w:pict>
          <v:shape id="Прямая со стрелкой 39" o:spid="_x0000_s1045" type="#_x0000_t32" style="position:absolute;left:0;text-align:left;margin-left:249.35pt;margin-top:6.7pt;width:0;height:18p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">
            <v:stroke endarrow="open"/>
          </v:shape>
        </w:pict>
      </w:r>
    </w:p>
    <w:p w:rsidR="000952DB" w:rsidRPr="004056C9" w:rsidRDefault="000952DB" w:rsidP="008A7C6D">
      <w:pPr>
        <w:tabs>
          <w:tab w:val="left" w:pos="4065"/>
        </w:tabs>
        <w:autoSpaceDE w:val="0"/>
        <w:autoSpaceDN w:val="0"/>
        <w:adjustRightInd w:val="0"/>
        <w:rPr>
          <w:rFonts w:ascii="Arial" w:hAnsi="Arial" w:cs="Arial"/>
          <w:sz w:val="20"/>
        </w:rPr>
      </w:pPr>
    </w:p>
    <w:p w:rsidR="000952DB" w:rsidRPr="004056C9" w:rsidRDefault="00B67DD8" w:rsidP="008A7C6D">
      <w:pPr>
        <w:tabs>
          <w:tab w:val="left" w:pos="4065"/>
        </w:tabs>
        <w:autoSpaceDE w:val="0"/>
        <w:autoSpaceDN w:val="0"/>
        <w:adjustRightInd w:val="0"/>
        <w:rPr>
          <w:rFonts w:ascii="Arial" w:hAnsi="Arial" w:cs="Arial"/>
          <w:sz w:val="20"/>
        </w:rPr>
      </w:pPr>
      <w:r>
        <w:rPr>
          <w:noProof/>
        </w:rPr>
        <w:pict>
          <v:shape id="_x0000_s1044" type="#_x0000_t202" style="position:absolute;left:0;text-align:left;margin-left:95.9pt;margin-top:2.2pt;width:309.75pt;height:38.8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">
            <v:textbox>
              <w:txbxContent>
                <w:p w:rsidR="00481D0B" w:rsidRPr="008A7C6D" w:rsidRDefault="00481D0B" w:rsidP="008A7C6D">
                  <w:pPr>
                    <w:jc w:val="center"/>
                    <w:rPr>
                      <w:sz w:val="22"/>
                    </w:rPr>
                  </w:pPr>
                  <w:r w:rsidRPr="008A7C6D">
                    <w:rPr>
                      <w:sz w:val="22"/>
                    </w:rPr>
                    <w:t>2. Рассмотрение заявления и документов о предоставлении муниципальной услуги – 18 рабочих дней</w:t>
                  </w:r>
                </w:p>
              </w:txbxContent>
            </v:textbox>
          </v:shape>
        </w:pict>
      </w:r>
    </w:p>
    <w:p w:rsidR="000952DB" w:rsidRPr="004056C9" w:rsidRDefault="000952DB" w:rsidP="008A7C6D">
      <w:pPr>
        <w:tabs>
          <w:tab w:val="left" w:pos="4065"/>
        </w:tabs>
        <w:autoSpaceDE w:val="0"/>
        <w:autoSpaceDN w:val="0"/>
        <w:adjustRightInd w:val="0"/>
        <w:rPr>
          <w:rFonts w:ascii="Arial" w:hAnsi="Arial" w:cs="Arial"/>
          <w:sz w:val="20"/>
        </w:rPr>
      </w:pPr>
    </w:p>
    <w:p w:rsidR="000952DB" w:rsidRPr="004056C9" w:rsidRDefault="000952DB" w:rsidP="008A7C6D">
      <w:pPr>
        <w:tabs>
          <w:tab w:val="left" w:pos="4065"/>
        </w:tabs>
        <w:autoSpaceDE w:val="0"/>
        <w:autoSpaceDN w:val="0"/>
        <w:adjustRightInd w:val="0"/>
        <w:rPr>
          <w:rFonts w:ascii="Arial" w:hAnsi="Arial" w:cs="Arial"/>
          <w:sz w:val="20"/>
        </w:rPr>
      </w:pPr>
    </w:p>
    <w:p w:rsidR="000952DB" w:rsidRPr="004056C9" w:rsidRDefault="00B67DD8" w:rsidP="008A7C6D">
      <w:pPr>
        <w:tabs>
          <w:tab w:val="left" w:pos="4065"/>
        </w:tabs>
        <w:autoSpaceDE w:val="0"/>
        <w:autoSpaceDN w:val="0"/>
        <w:adjustRightInd w:val="0"/>
        <w:rPr>
          <w:rFonts w:ascii="Arial" w:hAnsi="Arial" w:cs="Arial"/>
          <w:sz w:val="20"/>
        </w:rPr>
      </w:pPr>
      <w:r>
        <w:rPr>
          <w:noProof/>
        </w:rPr>
        <w:pict>
          <v:shape id="Прямая со стрелкой 42" o:spid="_x0000_s1043" type="#_x0000_t32" style="position:absolute;left:0;text-align:left;margin-left:147.25pt;margin-top:6.75pt;width:101.85pt;height:23.6pt;flip:x;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">
            <v:stroke endarrow="open"/>
          </v:shape>
        </w:pict>
      </w:r>
      <w:r>
        <w:rPr>
          <w:noProof/>
        </w:rPr>
        <w:pict>
          <v:shape id="Прямая со стрелкой 18" o:spid="_x0000_s1042" type="#_x0000_t32" style="position:absolute;left:0;text-align:left;margin-left:253.2pt;margin-top:6.8pt;width:91.05pt;height:23.6p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">
            <v:stroke endarrow="open"/>
          </v:shape>
        </w:pict>
      </w:r>
    </w:p>
    <w:p w:rsidR="000952DB" w:rsidRPr="004056C9" w:rsidRDefault="000952DB" w:rsidP="008A7C6D">
      <w:pPr>
        <w:tabs>
          <w:tab w:val="left" w:pos="4065"/>
        </w:tabs>
        <w:autoSpaceDE w:val="0"/>
        <w:autoSpaceDN w:val="0"/>
        <w:adjustRightInd w:val="0"/>
        <w:rPr>
          <w:rFonts w:ascii="Arial" w:hAnsi="Arial" w:cs="Arial"/>
          <w:sz w:val="20"/>
        </w:rPr>
      </w:pPr>
    </w:p>
    <w:p w:rsidR="000952DB" w:rsidRPr="004056C9" w:rsidRDefault="00B67DD8" w:rsidP="008A7C6D">
      <w:pPr>
        <w:tabs>
          <w:tab w:val="left" w:pos="4065"/>
        </w:tabs>
        <w:autoSpaceDE w:val="0"/>
        <w:autoSpaceDN w:val="0"/>
        <w:adjustRightInd w:val="0"/>
        <w:rPr>
          <w:rFonts w:ascii="Arial" w:hAnsi="Arial" w:cs="Arial"/>
          <w:sz w:val="20"/>
        </w:rPr>
      </w:pPr>
      <w:r>
        <w:rPr>
          <w:noProof/>
        </w:rPr>
        <w:pict>
          <v:shape id="_x0000_s1041" type="#_x0000_t202" style="position:absolute;left:0;text-align:left;margin-left:13.45pt;margin-top:8.95pt;width:211.45pt;height:56.4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">
            <v:textbox>
              <w:txbxContent>
                <w:p w:rsidR="00481D0B" w:rsidRPr="008A7C6D" w:rsidRDefault="00481D0B" w:rsidP="008A7C6D">
                  <w:pPr>
                    <w:jc w:val="center"/>
                    <w:rPr>
                      <w:sz w:val="22"/>
                    </w:rPr>
                  </w:pPr>
                  <w:r w:rsidRPr="008A7C6D">
                    <w:rPr>
                      <w:sz w:val="22"/>
                    </w:rPr>
                    <w:t>Не имеется предусмотренных п.2.10 оснований для отказа в предоставлении муниципальной услуги</w:t>
                  </w:r>
                </w:p>
              </w:txbxContent>
            </v:textbox>
          </v:shape>
        </w:pict>
      </w:r>
      <w:r>
        <w:rPr>
          <w:noProof/>
        </w:rPr>
        <w:pict>
          <v:shape id="_x0000_s1040" type="#_x0000_t202" style="position:absolute;left:0;text-align:left;margin-left:245.75pt;margin-top:8.95pt;width:214.3pt;height:51.6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">
            <v:textbox>
              <w:txbxContent>
                <w:p w:rsidR="00481D0B" w:rsidRPr="008A7C6D" w:rsidRDefault="00481D0B" w:rsidP="008A7C6D">
                  <w:pPr>
                    <w:jc w:val="center"/>
                    <w:rPr>
                      <w:sz w:val="22"/>
                    </w:rPr>
                  </w:pPr>
                  <w:r w:rsidRPr="008A7C6D">
                    <w:rPr>
                      <w:sz w:val="22"/>
                    </w:rPr>
                    <w:t>Имеются предусмотренные п.2.10 основания для отказа в предоставлении муниципальной услуги</w:t>
                  </w:r>
                </w:p>
                <w:p w:rsidR="00481D0B" w:rsidRPr="008A7C6D" w:rsidRDefault="00481D0B" w:rsidP="008A7C6D">
                  <w:pPr>
                    <w:rPr>
                      <w:sz w:val="22"/>
                    </w:rPr>
                  </w:pPr>
                </w:p>
              </w:txbxContent>
            </v:textbox>
          </v:shape>
        </w:pict>
      </w:r>
    </w:p>
    <w:p w:rsidR="000952DB" w:rsidRPr="004056C9" w:rsidRDefault="000952DB" w:rsidP="008A7C6D">
      <w:pPr>
        <w:tabs>
          <w:tab w:val="left" w:pos="4065"/>
        </w:tabs>
        <w:autoSpaceDE w:val="0"/>
        <w:autoSpaceDN w:val="0"/>
        <w:adjustRightInd w:val="0"/>
        <w:rPr>
          <w:rFonts w:ascii="Arial" w:hAnsi="Arial" w:cs="Arial"/>
          <w:sz w:val="20"/>
        </w:rPr>
      </w:pPr>
    </w:p>
    <w:p w:rsidR="000952DB" w:rsidRPr="004056C9" w:rsidRDefault="000952DB" w:rsidP="008A7C6D">
      <w:pPr>
        <w:autoSpaceDE w:val="0"/>
        <w:autoSpaceDN w:val="0"/>
        <w:adjustRightInd w:val="0"/>
        <w:rPr>
          <w:rFonts w:ascii="Courier New" w:hAnsi="Courier New" w:cs="Courier New"/>
          <w:sz w:val="20"/>
        </w:rPr>
      </w:pPr>
      <w:r w:rsidRPr="004056C9">
        <w:rPr>
          <w:rFonts w:ascii="Courier New" w:hAnsi="Courier New" w:cs="Courier New"/>
          <w:sz w:val="20"/>
        </w:rPr>
        <w:t xml:space="preserve">            </w:t>
      </w:r>
    </w:p>
    <w:p w:rsidR="000952DB" w:rsidRPr="004056C9" w:rsidRDefault="000952DB" w:rsidP="008A7C6D">
      <w:pPr>
        <w:autoSpaceDE w:val="0"/>
        <w:autoSpaceDN w:val="0"/>
        <w:adjustRightInd w:val="0"/>
        <w:rPr>
          <w:rFonts w:ascii="Courier New" w:hAnsi="Courier New" w:cs="Courier New"/>
          <w:sz w:val="20"/>
        </w:rPr>
      </w:pPr>
    </w:p>
    <w:p w:rsidR="000952DB" w:rsidRPr="004056C9" w:rsidRDefault="000952DB" w:rsidP="008A7C6D">
      <w:pPr>
        <w:autoSpaceDE w:val="0"/>
        <w:autoSpaceDN w:val="0"/>
        <w:adjustRightInd w:val="0"/>
        <w:rPr>
          <w:rFonts w:ascii="Courier New" w:hAnsi="Courier New" w:cs="Courier New"/>
          <w:sz w:val="20"/>
        </w:rPr>
      </w:pPr>
    </w:p>
    <w:p w:rsidR="000952DB" w:rsidRPr="004056C9" w:rsidRDefault="000952DB" w:rsidP="008A7C6D">
      <w:pPr>
        <w:autoSpaceDE w:val="0"/>
        <w:autoSpaceDN w:val="0"/>
        <w:adjustRightInd w:val="0"/>
        <w:jc w:val="right"/>
        <w:outlineLvl w:val="0"/>
        <w:rPr>
          <w:rFonts w:ascii="Arial" w:hAnsi="Arial" w:cs="Arial"/>
          <w:sz w:val="20"/>
        </w:rPr>
      </w:pPr>
    </w:p>
    <w:p w:rsidR="000952DB" w:rsidRPr="004056C9" w:rsidRDefault="00B67DD8" w:rsidP="008A7C6D">
      <w:r>
        <w:rPr>
          <w:noProof/>
        </w:rPr>
        <w:pict>
          <v:shape id="Прямая со стрелкой 48" o:spid="_x0000_s1039" type="#_x0000_t32" style="position:absolute;left:0;text-align:left;margin-left:130.3pt;margin-top:.95pt;width:0;height:23.75pt;flip:x;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">
            <v:stroke endarrow="open"/>
          </v:shape>
        </w:pict>
      </w:r>
      <w:r>
        <w:rPr>
          <w:noProof/>
        </w:rPr>
        <w:pict>
          <v:shape id="Прямая со стрелкой 47" o:spid="_x0000_s1038" type="#_x0000_t32" style="position:absolute;left:0;text-align:left;margin-left:354.95pt;margin-top:.75pt;width:0;height:19.3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">
            <v:stroke endarrow="open"/>
          </v:shape>
        </w:pict>
      </w:r>
    </w:p>
    <w:p w:rsidR="000952DB" w:rsidRPr="004056C9" w:rsidRDefault="00B67DD8" w:rsidP="008A7C6D">
      <w:pPr>
        <w:autoSpaceDE w:val="0"/>
        <w:autoSpaceDN w:val="0"/>
        <w:adjustRightInd w:val="0"/>
        <w:jc w:val="right"/>
        <w:outlineLvl w:val="0"/>
        <w:rPr>
          <w:rFonts w:ascii="Arial" w:hAnsi="Arial" w:cs="Arial"/>
          <w:sz w:val="20"/>
        </w:rPr>
      </w:pPr>
      <w:r>
        <w:rPr>
          <w:noProof/>
        </w:rPr>
        <w:pict>
          <v:shape id="_x0000_s1037" type="#_x0000_t202" style="position:absolute;left:0;text-align:left;margin-left:245.5pt;margin-top:4.1pt;width:211.1pt;height:65.7p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">
            <v:textbox>
              <w:txbxContent>
                <w:p w:rsidR="00481D0B" w:rsidRPr="008A7C6D" w:rsidRDefault="00481D0B" w:rsidP="008A7C6D">
                  <w:pPr>
                    <w:jc w:val="center"/>
                    <w:rPr>
                      <w:sz w:val="22"/>
                    </w:rPr>
                  </w:pPr>
                  <w:r w:rsidRPr="008A7C6D">
                    <w:rPr>
                      <w:sz w:val="22"/>
                    </w:rPr>
                    <w:t>Подготовка проекта решения об отказе в предоставлении муниципальной услуги</w:t>
                  </w:r>
                </w:p>
                <w:p w:rsidR="00481D0B" w:rsidRDefault="00481D0B" w:rsidP="008A7C6D"/>
              </w:txbxContent>
            </v:textbox>
          </v:shape>
        </w:pict>
      </w:r>
      <w:r>
        <w:rPr>
          <w:noProof/>
        </w:rPr>
        <w:pict>
          <v:shape id="_x0000_s1036" type="#_x0000_t202" style="position:absolute;left:0;text-align:left;margin-left:18.25pt;margin-top:4.1pt;width:206.45pt;height:64.25p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">
            <v:textbox>
              <w:txbxContent>
                <w:p w:rsidR="00481D0B" w:rsidRPr="008A7C6D" w:rsidRDefault="00481D0B" w:rsidP="008A7C6D">
                  <w:pPr>
                    <w:jc w:val="center"/>
                    <w:rPr>
                      <w:sz w:val="22"/>
                    </w:rPr>
                  </w:pPr>
                  <w:r w:rsidRPr="008A7C6D">
                    <w:rPr>
                      <w:sz w:val="22"/>
                    </w:rPr>
                    <w:t>Подготовка проекта решения о</w:t>
                  </w:r>
                </w:p>
                <w:p w:rsidR="00481D0B" w:rsidRPr="008A7C6D" w:rsidRDefault="00481D0B" w:rsidP="008A7C6D">
                  <w:pPr>
                    <w:jc w:val="center"/>
                    <w:rPr>
                      <w:sz w:val="22"/>
                    </w:rPr>
                  </w:pPr>
                  <w:r w:rsidRPr="008A7C6D">
                    <w:rPr>
                      <w:sz w:val="22"/>
                    </w:rPr>
                    <w:t>предоставлении муниципальной услуги</w:t>
                  </w:r>
                </w:p>
              </w:txbxContent>
            </v:textbox>
          </v:shape>
        </w:pict>
      </w:r>
    </w:p>
    <w:p w:rsidR="000952DB" w:rsidRPr="004056C9" w:rsidRDefault="000952DB" w:rsidP="008A7C6D">
      <w:pPr>
        <w:autoSpaceDE w:val="0"/>
        <w:autoSpaceDN w:val="0"/>
        <w:adjustRightInd w:val="0"/>
        <w:jc w:val="right"/>
        <w:outlineLvl w:val="0"/>
        <w:rPr>
          <w:rFonts w:ascii="Arial" w:hAnsi="Arial" w:cs="Arial"/>
          <w:sz w:val="20"/>
        </w:rPr>
      </w:pPr>
    </w:p>
    <w:p w:rsidR="000952DB" w:rsidRPr="004056C9" w:rsidRDefault="000952DB" w:rsidP="008A7C6D">
      <w:pPr>
        <w:autoSpaceDE w:val="0"/>
        <w:autoSpaceDN w:val="0"/>
        <w:adjustRightInd w:val="0"/>
        <w:jc w:val="right"/>
        <w:outlineLvl w:val="0"/>
        <w:rPr>
          <w:rFonts w:ascii="Arial" w:hAnsi="Arial" w:cs="Arial"/>
          <w:sz w:val="20"/>
        </w:rPr>
      </w:pPr>
    </w:p>
    <w:p w:rsidR="000952DB" w:rsidRPr="004056C9" w:rsidRDefault="000952DB" w:rsidP="008A7C6D">
      <w:pPr>
        <w:autoSpaceDE w:val="0"/>
        <w:autoSpaceDN w:val="0"/>
        <w:adjustRightInd w:val="0"/>
        <w:jc w:val="right"/>
        <w:outlineLvl w:val="0"/>
        <w:rPr>
          <w:rFonts w:ascii="Arial" w:hAnsi="Arial" w:cs="Arial"/>
          <w:sz w:val="20"/>
        </w:rPr>
      </w:pPr>
    </w:p>
    <w:p w:rsidR="000952DB" w:rsidRPr="004056C9" w:rsidRDefault="000952DB" w:rsidP="008A7C6D">
      <w:pPr>
        <w:autoSpaceDE w:val="0"/>
        <w:autoSpaceDN w:val="0"/>
        <w:adjustRightInd w:val="0"/>
        <w:jc w:val="right"/>
        <w:outlineLvl w:val="0"/>
        <w:rPr>
          <w:rFonts w:ascii="Arial" w:hAnsi="Arial" w:cs="Arial"/>
          <w:sz w:val="20"/>
        </w:rPr>
      </w:pPr>
    </w:p>
    <w:p w:rsidR="000952DB" w:rsidRPr="004056C9" w:rsidRDefault="00B67DD8" w:rsidP="008A7C6D">
      <w:pPr>
        <w:autoSpaceDE w:val="0"/>
        <w:autoSpaceDN w:val="0"/>
        <w:adjustRightInd w:val="0"/>
        <w:jc w:val="right"/>
        <w:outlineLvl w:val="0"/>
        <w:rPr>
          <w:rFonts w:ascii="Arial" w:hAnsi="Arial" w:cs="Arial"/>
          <w:sz w:val="20"/>
        </w:rPr>
      </w:pPr>
      <w:r>
        <w:rPr>
          <w:noProof/>
        </w:rPr>
        <w:pict>
          <v:shape id="Прямая со стрелкой 51" o:spid="_x0000_s1035" type="#_x0000_t32" style="position:absolute;left:0;text-align:left;margin-left:154.05pt;margin-top:10.85pt;width:0;height:16.8p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">
            <v:stroke endarrow="open"/>
          </v:shape>
        </w:pict>
      </w:r>
    </w:p>
    <w:p w:rsidR="000952DB" w:rsidRPr="004056C9" w:rsidRDefault="00B67DD8" w:rsidP="008A7C6D">
      <w:pPr>
        <w:autoSpaceDE w:val="0"/>
        <w:autoSpaceDN w:val="0"/>
        <w:adjustRightInd w:val="0"/>
        <w:jc w:val="right"/>
        <w:outlineLvl w:val="0"/>
        <w:rPr>
          <w:rFonts w:ascii="Arial" w:hAnsi="Arial" w:cs="Arial"/>
          <w:sz w:val="20"/>
        </w:rPr>
      </w:pPr>
      <w:r>
        <w:rPr>
          <w:noProof/>
        </w:rPr>
        <w:pict>
          <v:shape id="Прямая со стрелкой 52" o:spid="_x0000_s1034" type="#_x0000_t32" style="position:absolute;left:0;text-align:left;margin-left:339.45pt;margin-top:.8pt;width:0;height:19.4pt;flip:x;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">
            <v:stroke endarrow="open"/>
          </v:shape>
        </w:pict>
      </w:r>
    </w:p>
    <w:p w:rsidR="000952DB" w:rsidRPr="004056C9" w:rsidRDefault="00B67DD8" w:rsidP="008A7C6D">
      <w:pPr>
        <w:autoSpaceDE w:val="0"/>
        <w:autoSpaceDN w:val="0"/>
        <w:adjustRightInd w:val="0"/>
        <w:jc w:val="right"/>
        <w:outlineLvl w:val="0"/>
        <w:rPr>
          <w:rFonts w:ascii="Arial" w:hAnsi="Arial" w:cs="Arial"/>
          <w:sz w:val="20"/>
        </w:rPr>
      </w:pPr>
      <w:r>
        <w:rPr>
          <w:noProof/>
        </w:rPr>
        <w:pict>
          <v:shape id="_x0000_s1033" type="#_x0000_t202" style="position:absolute;left:0;text-align:left;margin-left:27.25pt;margin-top:8.2pt;width:393.75pt;height:46.8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">
            <v:textbox>
              <w:txbxContent>
                <w:p w:rsidR="00481D0B" w:rsidRPr="008A7C6D" w:rsidRDefault="00481D0B" w:rsidP="008A7C6D">
                  <w:pPr>
                    <w:jc w:val="center"/>
                    <w:rPr>
                      <w:sz w:val="22"/>
                    </w:rPr>
                  </w:pPr>
                  <w:r>
                    <w:t>3</w:t>
                  </w:r>
                  <w:r w:rsidRPr="008A7C6D">
                    <w:rPr>
                      <w:sz w:val="22"/>
                    </w:rPr>
                    <w:t>. Принятие решения о предоставлении или об отказе в предоставлении муниципальной услуги – 2 рабочих дня</w:t>
                  </w:r>
                </w:p>
              </w:txbxContent>
            </v:textbox>
          </v:shape>
        </w:pict>
      </w:r>
    </w:p>
    <w:p w:rsidR="000952DB" w:rsidRPr="004056C9" w:rsidRDefault="000952DB" w:rsidP="008A7C6D">
      <w:pPr>
        <w:autoSpaceDE w:val="0"/>
        <w:autoSpaceDN w:val="0"/>
        <w:adjustRightInd w:val="0"/>
        <w:jc w:val="right"/>
        <w:outlineLvl w:val="0"/>
        <w:rPr>
          <w:rFonts w:ascii="Arial" w:hAnsi="Arial" w:cs="Arial"/>
          <w:sz w:val="20"/>
        </w:rPr>
      </w:pPr>
    </w:p>
    <w:p w:rsidR="000952DB" w:rsidRPr="004056C9" w:rsidRDefault="000952DB" w:rsidP="008A7C6D">
      <w:pPr>
        <w:autoSpaceDE w:val="0"/>
        <w:autoSpaceDN w:val="0"/>
        <w:adjustRightInd w:val="0"/>
        <w:jc w:val="right"/>
        <w:outlineLvl w:val="0"/>
        <w:rPr>
          <w:rFonts w:ascii="Arial" w:hAnsi="Arial" w:cs="Arial"/>
          <w:sz w:val="20"/>
        </w:rPr>
      </w:pPr>
    </w:p>
    <w:p w:rsidR="000952DB" w:rsidRPr="009A064E" w:rsidRDefault="000952DB" w:rsidP="009A064E">
      <w:pPr>
        <w:widowControl w:val="0"/>
        <w:shd w:val="clear" w:color="auto" w:fill="FFFFFF"/>
        <w:autoSpaceDE w:val="0"/>
        <w:autoSpaceDN w:val="0"/>
        <w:adjustRightInd w:val="0"/>
        <w:jc w:val="right"/>
        <w:outlineLvl w:val="1"/>
        <w:rPr>
          <w:szCs w:val="28"/>
        </w:rPr>
      </w:pPr>
    </w:p>
    <w:p w:rsidR="000952DB" w:rsidRPr="009A064E" w:rsidRDefault="00B67DD8" w:rsidP="009A064E">
      <w:pPr>
        <w:widowControl w:val="0"/>
        <w:shd w:val="clear" w:color="auto" w:fill="FFFFFF"/>
        <w:autoSpaceDE w:val="0"/>
        <w:autoSpaceDN w:val="0"/>
        <w:adjustRightInd w:val="0"/>
        <w:jc w:val="right"/>
        <w:outlineLvl w:val="1"/>
        <w:rPr>
          <w:szCs w:val="28"/>
        </w:rPr>
      </w:pPr>
      <w:r>
        <w:rPr>
          <w:noProof/>
        </w:rPr>
        <w:pict>
          <v:shape id="Прямая со стрелкой 54" o:spid="_x0000_s1032" type="#_x0000_t32" style="position:absolute;left:0;text-align:left;margin-left:147.25pt;margin-top:4.3pt;width:91.65pt;height:16.95pt;flip:x;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">
            <v:stroke endarrow="open"/>
          </v:shape>
        </w:pict>
      </w:r>
      <w:r>
        <w:rPr>
          <w:noProof/>
        </w:rPr>
        <w:pict>
          <v:shape id="Прямая со стрелкой 55" o:spid="_x0000_s1031" type="#_x0000_t32" style="position:absolute;left:0;text-align:left;margin-left:245.75pt;margin-top:4.35pt;width:98.45pt;height:17p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">
            <v:stroke endarrow="open"/>
          </v:shape>
        </w:pict>
      </w:r>
    </w:p>
    <w:p w:rsidR="000952DB" w:rsidRPr="009A064E" w:rsidRDefault="00B67DD8" w:rsidP="009A064E">
      <w:pPr>
        <w:widowControl w:val="0"/>
        <w:shd w:val="clear" w:color="auto" w:fill="FFFFFF"/>
        <w:autoSpaceDE w:val="0"/>
        <w:autoSpaceDN w:val="0"/>
        <w:adjustRightInd w:val="0"/>
        <w:jc w:val="right"/>
        <w:outlineLvl w:val="1"/>
        <w:rPr>
          <w:szCs w:val="28"/>
        </w:rPr>
      </w:pPr>
      <w:r>
        <w:rPr>
          <w:noProof/>
        </w:rPr>
        <w:pict>
          <v:shape id="_x0000_s1030" type="#_x0000_t202" style="position:absolute;left:0;text-align:left;margin-left:253.05pt;margin-top:8.45pt;width:200.35pt;height:58.8pt;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">
            <v:textbox>
              <w:txbxContent>
                <w:p w:rsidR="00481D0B" w:rsidRPr="008A7C6D" w:rsidRDefault="00481D0B" w:rsidP="008A7C6D">
                  <w:pPr>
                    <w:jc w:val="center"/>
                    <w:rPr>
                      <w:sz w:val="22"/>
                    </w:rPr>
                  </w:pPr>
                  <w:r w:rsidRPr="008A7C6D">
                    <w:rPr>
                      <w:sz w:val="22"/>
                    </w:rPr>
                    <w:t>Решение об отказе в предоставлении муниципальной услуги</w:t>
                  </w:r>
                </w:p>
              </w:txbxContent>
            </v:textbox>
          </v:shape>
        </w:pict>
      </w:r>
      <w:r>
        <w:rPr>
          <w:noProof/>
        </w:rPr>
        <w:pict>
          <v:shape id="_x0000_s1029" type="#_x0000_t202" style="position:absolute;left:0;text-align:left;margin-left:18.1pt;margin-top:9.05pt;width:197.8pt;height:58.8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">
            <v:textbox>
              <w:txbxContent>
                <w:p w:rsidR="00481D0B" w:rsidRPr="008A7C6D" w:rsidRDefault="00481D0B" w:rsidP="008A7C6D">
                  <w:pPr>
                    <w:jc w:val="center"/>
                    <w:rPr>
                      <w:sz w:val="22"/>
                    </w:rPr>
                  </w:pPr>
                  <w:r w:rsidRPr="008A7C6D">
                    <w:rPr>
                      <w:sz w:val="22"/>
                    </w:rPr>
                    <w:t>Решение о предоставлении муниципальной услуги</w:t>
                  </w:r>
                </w:p>
              </w:txbxContent>
            </v:textbox>
          </v:shape>
        </w:pict>
      </w:r>
    </w:p>
    <w:p w:rsidR="000952DB" w:rsidRPr="009A064E" w:rsidRDefault="000952DB" w:rsidP="009A064E">
      <w:pPr>
        <w:widowControl w:val="0"/>
        <w:shd w:val="clear" w:color="auto" w:fill="FFFFFF"/>
        <w:autoSpaceDE w:val="0"/>
        <w:autoSpaceDN w:val="0"/>
        <w:adjustRightInd w:val="0"/>
        <w:jc w:val="right"/>
        <w:outlineLvl w:val="1"/>
        <w:rPr>
          <w:szCs w:val="28"/>
        </w:rPr>
      </w:pPr>
    </w:p>
    <w:p w:rsidR="000952DB" w:rsidRPr="009A064E" w:rsidRDefault="000952DB" w:rsidP="009A064E">
      <w:pPr>
        <w:widowControl w:val="0"/>
        <w:shd w:val="clear" w:color="auto" w:fill="FFFFFF"/>
        <w:autoSpaceDE w:val="0"/>
        <w:autoSpaceDN w:val="0"/>
        <w:adjustRightInd w:val="0"/>
        <w:jc w:val="right"/>
        <w:outlineLvl w:val="1"/>
        <w:rPr>
          <w:szCs w:val="28"/>
        </w:rPr>
      </w:pPr>
    </w:p>
    <w:p w:rsidR="000952DB" w:rsidRPr="009A064E" w:rsidRDefault="000952DB" w:rsidP="009A064E">
      <w:pPr>
        <w:widowControl w:val="0"/>
        <w:shd w:val="clear" w:color="auto" w:fill="FFFFFF"/>
        <w:autoSpaceDE w:val="0"/>
        <w:autoSpaceDN w:val="0"/>
        <w:adjustRightInd w:val="0"/>
        <w:jc w:val="right"/>
        <w:outlineLvl w:val="1"/>
        <w:rPr>
          <w:szCs w:val="28"/>
        </w:rPr>
      </w:pPr>
    </w:p>
    <w:p w:rsidR="000952DB" w:rsidRPr="00F11CF7" w:rsidRDefault="00B67DD8" w:rsidP="009A064E">
      <w:pPr>
        <w:widowControl w:val="0"/>
        <w:shd w:val="clear" w:color="auto" w:fill="FFFFFF"/>
        <w:autoSpaceDE w:val="0"/>
        <w:autoSpaceDN w:val="0"/>
        <w:adjustRightInd w:val="0"/>
        <w:jc w:val="right"/>
        <w:outlineLvl w:val="1"/>
      </w:pPr>
      <w:r>
        <w:rPr>
          <w:noProof/>
        </w:rPr>
        <w:pict>
          <v:shape id="_x0000_s1028" type="#_x0000_t202" style="position:absolute;left:0;text-align:left;margin-left:18.3pt;margin-top:24.75pt;width:435.3pt;height:28.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">
            <v:textbox>
              <w:txbxContent>
                <w:p w:rsidR="00481D0B" w:rsidRPr="008A7C6D" w:rsidRDefault="00481D0B" w:rsidP="008A7C6D">
                  <w:pPr>
                    <w:jc w:val="center"/>
                    <w:rPr>
                      <w:strike/>
                      <w:sz w:val="22"/>
                    </w:rPr>
                  </w:pPr>
                  <w:r w:rsidRPr="008A7C6D">
                    <w:rPr>
                      <w:sz w:val="22"/>
                    </w:rPr>
                    <w:t>4.  Выдача результата предоставления муниципальной услуги –1 рабочий день</w:t>
                  </w:r>
                </w:p>
              </w:txbxContent>
            </v:textbox>
          </v:shape>
        </w:pict>
      </w:r>
      <w:r>
        <w:rPr>
          <w:noProof/>
        </w:rPr>
        <w:pict>
          <v:shape id="Прямая со стрелкой 58" o:spid="_x0000_s1027" type="#_x0000_t32" style="position:absolute;left:0;text-align:left;margin-left:339.95pt;margin-top:4.75pt;width:0;height:20.6p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">
            <v:stroke endarrow="open"/>
          </v:shape>
        </w:pict>
      </w:r>
      <w:r>
        <w:rPr>
          <w:noProof/>
        </w:rPr>
        <w:pict>
          <v:shape id="Прямая со стрелкой 59" o:spid="_x0000_s1026" type="#_x0000_t32" style="position:absolute;left:0;text-align:left;margin-left:152.6pt;margin-top:4.75pt;width:0;height:18.75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O5GA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">
            <v:stroke endarrow="open"/>
          </v:shape>
        </w:pict>
      </w:r>
    </w:p>
    <w:p w:rsidR="00422948" w:rsidRDefault="00422948" w:rsidP="001A2440">
      <w:pPr>
        <w:ind w:right="-1" w:firstLine="709"/>
        <w:rPr>
          <w:sz w:val="22"/>
          <w:szCs w:val="22"/>
        </w:rPr>
      </w:pPr>
    </w:p>
    <w:p w:rsidR="008A7C6D" w:rsidRDefault="008A7C6D" w:rsidP="001A2440">
      <w:pPr>
        <w:ind w:right="-1" w:firstLine="709"/>
        <w:rPr>
          <w:sz w:val="22"/>
          <w:szCs w:val="22"/>
        </w:rPr>
      </w:pPr>
    </w:p>
    <w:p w:rsidR="009D085F" w:rsidRDefault="009D085F" w:rsidP="001A2440">
      <w:pPr>
        <w:ind w:right="-1" w:firstLine="709"/>
        <w:rPr>
          <w:sz w:val="22"/>
          <w:szCs w:val="22"/>
        </w:rPr>
      </w:pPr>
    </w:p>
    <w:p w:rsidR="009D085F" w:rsidRDefault="009D085F" w:rsidP="00F13D75">
      <w:pPr>
        <w:jc w:val="right"/>
        <w:rPr>
          <w:bCs/>
          <w:color w:val="000000"/>
          <w:sz w:val="24"/>
          <w:szCs w:val="24"/>
        </w:rPr>
      </w:pPr>
      <w:r>
        <w:rPr>
          <w:bCs/>
          <w:color w:val="000000"/>
          <w:sz w:val="24"/>
          <w:szCs w:val="24"/>
        </w:rPr>
        <w:br w:type="page"/>
      </w:r>
    </w:p>
    <w:p w:rsidR="00F13D75" w:rsidRDefault="00F13D75" w:rsidP="00F13D75">
      <w:pPr>
        <w:jc w:val="right"/>
        <w:rPr>
          <w:bCs/>
          <w:color w:val="000000"/>
          <w:sz w:val="24"/>
          <w:szCs w:val="24"/>
        </w:rPr>
      </w:pPr>
      <w:r>
        <w:rPr>
          <w:bCs/>
          <w:color w:val="000000"/>
          <w:sz w:val="24"/>
          <w:szCs w:val="24"/>
        </w:rPr>
        <w:t xml:space="preserve">Приложение </w:t>
      </w:r>
      <w:r w:rsidR="009D085F">
        <w:rPr>
          <w:bCs/>
          <w:color w:val="000000"/>
          <w:sz w:val="24"/>
          <w:szCs w:val="24"/>
        </w:rPr>
        <w:t>№</w:t>
      </w:r>
      <w:r>
        <w:rPr>
          <w:bCs/>
          <w:color w:val="000000"/>
          <w:sz w:val="24"/>
          <w:szCs w:val="24"/>
        </w:rPr>
        <w:t>5</w:t>
      </w:r>
    </w:p>
    <w:p w:rsidR="00F13D75" w:rsidRDefault="00F13D75" w:rsidP="00F13D75">
      <w:pPr>
        <w:jc w:val="right"/>
        <w:rPr>
          <w:color w:val="000000"/>
          <w:sz w:val="24"/>
          <w:szCs w:val="24"/>
        </w:rPr>
      </w:pPr>
      <w:r>
        <w:rPr>
          <w:bCs/>
          <w:color w:val="000000"/>
          <w:sz w:val="24"/>
          <w:szCs w:val="24"/>
        </w:rPr>
        <w:t>к административному регламенту</w:t>
      </w:r>
      <w:r>
        <w:rPr>
          <w:color w:val="000000"/>
          <w:sz w:val="24"/>
          <w:szCs w:val="24"/>
        </w:rPr>
        <w:t xml:space="preserve"> </w:t>
      </w:r>
    </w:p>
    <w:p w:rsidR="00F13D75" w:rsidRDefault="00F13D75" w:rsidP="00F13D75">
      <w:pPr>
        <w:rPr>
          <w:color w:val="000000"/>
          <w:sz w:val="24"/>
          <w:szCs w:val="24"/>
        </w:rPr>
      </w:pPr>
    </w:p>
    <w:p w:rsidR="00F13D75" w:rsidRDefault="00F13D75" w:rsidP="00F13D75">
      <w:pPr>
        <w:jc w:val="center"/>
        <w:rPr>
          <w:b/>
          <w:bCs/>
          <w:color w:val="000000"/>
          <w:sz w:val="24"/>
          <w:szCs w:val="24"/>
        </w:rPr>
      </w:pPr>
      <w:r>
        <w:rPr>
          <w:b/>
          <w:bCs/>
          <w:color w:val="000000"/>
          <w:sz w:val="24"/>
          <w:szCs w:val="24"/>
        </w:rPr>
        <w:t>Информация о местах нахождения,</w:t>
      </w:r>
    </w:p>
    <w:p w:rsidR="00F13D75" w:rsidRDefault="00F13D75" w:rsidP="00F13D75">
      <w:pPr>
        <w:jc w:val="center"/>
        <w:rPr>
          <w:color w:val="000000"/>
          <w:sz w:val="24"/>
          <w:szCs w:val="24"/>
        </w:rPr>
      </w:pPr>
      <w:r>
        <w:rPr>
          <w:b/>
          <w:bCs/>
          <w:color w:val="000000"/>
          <w:sz w:val="24"/>
          <w:szCs w:val="24"/>
        </w:rPr>
        <w:t>справочных телефонах и адресах электронной почты МФЦ</w:t>
      </w:r>
    </w:p>
    <w:p w:rsidR="00F13D75" w:rsidRDefault="00F13D75" w:rsidP="00F13D75">
      <w:pPr>
        <w:jc w:val="center"/>
        <w:rPr>
          <w:color w:val="000000"/>
          <w:sz w:val="24"/>
          <w:szCs w:val="24"/>
        </w:rPr>
      </w:pPr>
    </w:p>
    <w:p w:rsidR="00F13D75" w:rsidRDefault="00F13D75" w:rsidP="00F13D75">
      <w:pPr>
        <w:rPr>
          <w:color w:val="000000"/>
          <w:sz w:val="24"/>
          <w:szCs w:val="24"/>
        </w:rPr>
      </w:pPr>
      <w:r>
        <w:rPr>
          <w:color w:val="000000"/>
          <w:sz w:val="24"/>
          <w:szCs w:val="24"/>
        </w:rPr>
        <w:t xml:space="preserve">Телефон единой справочной службы ГБУ ЛО «МФЦ»: 8 (800) 301-47-47 </w:t>
      </w:r>
      <w:r>
        <w:rPr>
          <w:i/>
          <w:iCs/>
          <w:color w:val="000000"/>
          <w:sz w:val="24"/>
          <w:szCs w:val="24"/>
        </w:rPr>
        <w:t>(на территории России звонок бесплатный),</w:t>
      </w:r>
      <w:r>
        <w:rPr>
          <w:color w:val="000000"/>
          <w:sz w:val="24"/>
          <w:szCs w:val="24"/>
        </w:rPr>
        <w:t xml:space="preserve"> адрес электронной почты: info@mfc47.ru.</w:t>
      </w:r>
    </w:p>
    <w:p w:rsidR="00F13D75" w:rsidRDefault="00F13D75" w:rsidP="00F13D75">
      <w:pPr>
        <w:rPr>
          <w:color w:val="000000"/>
          <w:sz w:val="24"/>
          <w:szCs w:val="24"/>
        </w:rPr>
      </w:pPr>
      <w:r>
        <w:rPr>
          <w:color w:val="000000"/>
          <w:sz w:val="24"/>
          <w:szCs w:val="24"/>
        </w:rPr>
        <w:t>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www.mfc47.ru</w:t>
      </w:r>
    </w:p>
    <w:p w:rsidR="00F13D75" w:rsidRDefault="00F13D75" w:rsidP="00F13D75">
      <w:pPr>
        <w:rPr>
          <w:color w:val="000000"/>
          <w:sz w:val="24"/>
          <w:szCs w:val="24"/>
        </w:rPr>
      </w:pPr>
    </w:p>
    <w:tbl>
      <w:tblPr>
        <w:tblW w:w="10141" w:type="dxa"/>
        <w:jc w:val="center"/>
        <w:tblLayout w:type="fixed"/>
        <w:tblLook w:val="04A0" w:firstRow="1" w:lastRow="0" w:firstColumn="1" w:lastColumn="0" w:noHBand="0" w:noVBand="1"/>
      </w:tblPr>
      <w:tblGrid>
        <w:gridCol w:w="568"/>
        <w:gridCol w:w="2235"/>
        <w:gridCol w:w="3435"/>
        <w:gridCol w:w="2643"/>
        <w:gridCol w:w="1260"/>
      </w:tblGrid>
      <w:tr w:rsidR="00F13D75" w:rsidTr="00766ECE">
        <w:trPr>
          <w:jc w:val="center"/>
        </w:trPr>
        <w:tc>
          <w:tcPr>
            <w:tcW w:w="568"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F13D75" w:rsidRDefault="00F13D75">
            <w:pPr>
              <w:jc w:val="center"/>
              <w:rPr>
                <w:b/>
                <w:bCs/>
                <w:color w:val="000000"/>
                <w:sz w:val="22"/>
                <w:szCs w:val="22"/>
              </w:rPr>
            </w:pPr>
            <w:r>
              <w:rPr>
                <w:b/>
                <w:bCs/>
                <w:color w:val="000000"/>
                <w:sz w:val="22"/>
                <w:szCs w:val="22"/>
              </w:rPr>
              <w:t>№</w:t>
            </w:r>
          </w:p>
          <w:p w:rsidR="00F13D75" w:rsidRDefault="00F13D75">
            <w:pPr>
              <w:jc w:val="center"/>
              <w:rPr>
                <w:color w:val="000000"/>
                <w:sz w:val="22"/>
                <w:szCs w:val="22"/>
              </w:rPr>
            </w:pPr>
            <w:r>
              <w:rPr>
                <w:b/>
                <w:bCs/>
                <w:color w:val="000000"/>
                <w:sz w:val="22"/>
                <w:szCs w:val="22"/>
              </w:rPr>
              <w:t>Пп</w:t>
            </w:r>
          </w:p>
          <w:p w:rsidR="00F13D75" w:rsidRDefault="00F13D75">
            <w:pPr>
              <w:jc w:val="center"/>
              <w:rPr>
                <w:color w:val="000000"/>
                <w:sz w:val="22"/>
                <w:szCs w:val="22"/>
              </w:rPr>
            </w:pPr>
          </w:p>
        </w:tc>
        <w:tc>
          <w:tcPr>
            <w:tcW w:w="22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b/>
                <w:bCs/>
                <w:color w:val="000000"/>
                <w:sz w:val="22"/>
                <w:szCs w:val="22"/>
              </w:rPr>
              <w:t>Наименование МФЦ</w:t>
            </w:r>
          </w:p>
        </w:tc>
        <w:tc>
          <w:tcPr>
            <w:tcW w:w="34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b/>
                <w:bCs/>
                <w:color w:val="000000"/>
                <w:sz w:val="22"/>
                <w:szCs w:val="22"/>
              </w:rPr>
              <w:t>Почтовый адрес</w:t>
            </w:r>
            <w:r>
              <w:rPr>
                <w:color w:val="000000"/>
                <w:sz w:val="22"/>
                <w:szCs w:val="22"/>
              </w:rPr>
              <w:t xml:space="preserve"> </w:t>
            </w:r>
          </w:p>
        </w:tc>
        <w:tc>
          <w:tcPr>
            <w:tcW w:w="2643"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b/>
                <w:bCs/>
                <w:color w:val="000000"/>
                <w:sz w:val="22"/>
                <w:szCs w:val="22"/>
              </w:rPr>
              <w:t>График работы</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F13D75" w:rsidRDefault="00F13D75">
            <w:pPr>
              <w:jc w:val="center"/>
              <w:rPr>
                <w:color w:val="000000"/>
                <w:sz w:val="22"/>
                <w:szCs w:val="22"/>
              </w:rPr>
            </w:pPr>
            <w:r>
              <w:rPr>
                <w:b/>
                <w:bCs/>
                <w:color w:val="000000"/>
                <w:sz w:val="22"/>
                <w:szCs w:val="22"/>
              </w:rPr>
              <w:t>Телефон</w:t>
            </w:r>
          </w:p>
          <w:p w:rsidR="00F13D75" w:rsidRDefault="00F13D75">
            <w:pPr>
              <w:jc w:val="center"/>
              <w:rPr>
                <w:color w:val="000000"/>
                <w:sz w:val="22"/>
                <w:szCs w:val="22"/>
              </w:rPr>
            </w:pPr>
          </w:p>
        </w:tc>
      </w:tr>
      <w:tr w:rsidR="00F13D75" w:rsidTr="00766ECE">
        <w:trPr>
          <w:jc w:val="center"/>
        </w:trPr>
        <w:tc>
          <w:tcPr>
            <w:tcW w:w="10141"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b/>
                <w:bCs/>
                <w:color w:val="000000"/>
                <w:sz w:val="22"/>
                <w:szCs w:val="22"/>
              </w:rPr>
              <w:t>Предоставление услуг в Бокситогорском районе Ленинградской области</w:t>
            </w:r>
          </w:p>
        </w:tc>
      </w:tr>
      <w:tr w:rsidR="00F13D75" w:rsidTr="00766ECE">
        <w:trPr>
          <w:jc w:val="center"/>
        </w:trPr>
        <w:tc>
          <w:tcPr>
            <w:tcW w:w="568"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1 </w:t>
            </w:r>
          </w:p>
        </w:tc>
        <w:tc>
          <w:tcPr>
            <w:tcW w:w="22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Филиал ГБУ ЛО «МФЦ» «Тихвинский» - отдел «Бокситогорск»</w:t>
            </w:r>
          </w:p>
        </w:tc>
        <w:tc>
          <w:tcPr>
            <w:tcW w:w="34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187650, Россия, Ленинградская область, Бокситогорский район,</w:t>
            </w:r>
          </w:p>
          <w:p w:rsidR="00F13D75" w:rsidRDefault="00F13D75">
            <w:pPr>
              <w:jc w:val="center"/>
              <w:rPr>
                <w:color w:val="000000"/>
                <w:sz w:val="22"/>
                <w:szCs w:val="22"/>
              </w:rPr>
            </w:pPr>
            <w:r>
              <w:rPr>
                <w:color w:val="000000"/>
                <w:sz w:val="22"/>
                <w:szCs w:val="22"/>
              </w:rPr>
              <w:t>г. Бокситогорск,  ул. Заводская, д.8</w:t>
            </w:r>
          </w:p>
        </w:tc>
        <w:tc>
          <w:tcPr>
            <w:tcW w:w="2643"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Понедельник - пятница с 9.00 до 18.00. Суббота - с 09.00 до 14.00. Воскресенье - выходной</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8 (800) </w:t>
            </w:r>
          </w:p>
          <w:p w:rsidR="00F13D75" w:rsidRDefault="00F13D75">
            <w:pPr>
              <w:rPr>
                <w:color w:val="000000"/>
                <w:sz w:val="22"/>
                <w:szCs w:val="22"/>
              </w:rPr>
            </w:pPr>
            <w:r>
              <w:rPr>
                <w:color w:val="000000"/>
                <w:sz w:val="22"/>
                <w:szCs w:val="22"/>
              </w:rPr>
              <w:t xml:space="preserve">301-47-47 </w:t>
            </w:r>
          </w:p>
        </w:tc>
      </w:tr>
      <w:tr w:rsidR="00F13D75" w:rsidTr="00766ECE">
        <w:trPr>
          <w:jc w:val="center"/>
        </w:trPr>
        <w:tc>
          <w:tcPr>
            <w:tcW w:w="568"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  </w:t>
            </w:r>
          </w:p>
        </w:tc>
        <w:tc>
          <w:tcPr>
            <w:tcW w:w="22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Филиал ГБУ ЛО «МФЦ» «Тихвинский» - отдел «Пикалево»</w:t>
            </w:r>
          </w:p>
        </w:tc>
        <w:tc>
          <w:tcPr>
            <w:tcW w:w="34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187602, Россия, Ленинградская область, Бокситогорский район,</w:t>
            </w:r>
          </w:p>
          <w:p w:rsidR="00F13D75" w:rsidRDefault="00F13D75">
            <w:pPr>
              <w:jc w:val="center"/>
              <w:rPr>
                <w:color w:val="000000"/>
                <w:sz w:val="22"/>
                <w:szCs w:val="22"/>
              </w:rPr>
            </w:pPr>
            <w:r>
              <w:rPr>
                <w:color w:val="000000"/>
                <w:sz w:val="22"/>
                <w:szCs w:val="22"/>
              </w:rPr>
              <w:t>г. Пикалево, ул. Заводская, д. 11</w:t>
            </w:r>
          </w:p>
        </w:tc>
        <w:tc>
          <w:tcPr>
            <w:tcW w:w="2643"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rsidP="00766ECE">
            <w:pPr>
              <w:ind w:right="106"/>
              <w:jc w:val="center"/>
              <w:rPr>
                <w:color w:val="000000"/>
                <w:sz w:val="22"/>
                <w:szCs w:val="22"/>
              </w:rPr>
            </w:pPr>
            <w:r>
              <w:rPr>
                <w:color w:val="000000"/>
                <w:sz w:val="22"/>
                <w:szCs w:val="22"/>
              </w:rPr>
              <w:t>Понедельник - пятница с 9.00 до 18.00. Суббота - с 09.00 до 14.00. Воскресенье - выходной</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8 (800) </w:t>
            </w:r>
          </w:p>
          <w:p w:rsidR="00F13D75" w:rsidRDefault="00F13D75">
            <w:pPr>
              <w:rPr>
                <w:color w:val="000000"/>
                <w:sz w:val="22"/>
                <w:szCs w:val="22"/>
              </w:rPr>
            </w:pPr>
            <w:r>
              <w:rPr>
                <w:color w:val="000000"/>
                <w:sz w:val="22"/>
                <w:szCs w:val="22"/>
              </w:rPr>
              <w:t xml:space="preserve">301-47-47 </w:t>
            </w:r>
          </w:p>
        </w:tc>
      </w:tr>
      <w:tr w:rsidR="00F13D75" w:rsidTr="00766ECE">
        <w:trPr>
          <w:jc w:val="center"/>
        </w:trPr>
        <w:tc>
          <w:tcPr>
            <w:tcW w:w="10141"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b/>
                <w:bCs/>
                <w:color w:val="000000"/>
                <w:sz w:val="22"/>
                <w:szCs w:val="22"/>
              </w:rPr>
              <w:t>Предоставление услуг в Волосовском районе Ленинградской области</w:t>
            </w:r>
          </w:p>
        </w:tc>
      </w:tr>
      <w:tr w:rsidR="00F13D75" w:rsidTr="00766ECE">
        <w:trPr>
          <w:jc w:val="center"/>
        </w:trPr>
        <w:tc>
          <w:tcPr>
            <w:tcW w:w="568"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2 </w:t>
            </w:r>
          </w:p>
        </w:tc>
        <w:tc>
          <w:tcPr>
            <w:tcW w:w="22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F13D75" w:rsidRDefault="00F13D75">
            <w:pPr>
              <w:jc w:val="center"/>
              <w:rPr>
                <w:color w:val="000000"/>
                <w:sz w:val="22"/>
                <w:szCs w:val="22"/>
              </w:rPr>
            </w:pPr>
            <w:r>
              <w:rPr>
                <w:color w:val="000000"/>
                <w:sz w:val="22"/>
                <w:szCs w:val="22"/>
              </w:rPr>
              <w:t>Филиал ГБУ ЛО «МФЦ» «Волосовский»</w:t>
            </w:r>
          </w:p>
          <w:p w:rsidR="00F13D75" w:rsidRDefault="00F13D75">
            <w:pPr>
              <w:jc w:val="center"/>
              <w:rPr>
                <w:color w:val="000000"/>
                <w:sz w:val="22"/>
                <w:szCs w:val="22"/>
              </w:rPr>
            </w:pPr>
          </w:p>
        </w:tc>
        <w:tc>
          <w:tcPr>
            <w:tcW w:w="34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188410, Россия, Ленинградская обл., Волосовский район, г.Волосово, усадьба СХТ, д.1 лит.А</w:t>
            </w:r>
          </w:p>
        </w:tc>
        <w:tc>
          <w:tcPr>
            <w:tcW w:w="2643"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С 9.00 до 21.00</w:t>
            </w:r>
          </w:p>
          <w:p w:rsidR="00F13D75" w:rsidRDefault="00F13D75">
            <w:pPr>
              <w:jc w:val="center"/>
              <w:rPr>
                <w:color w:val="000000"/>
                <w:sz w:val="22"/>
                <w:szCs w:val="22"/>
              </w:rPr>
            </w:pPr>
            <w:r>
              <w:rPr>
                <w:color w:val="000000"/>
                <w:sz w:val="22"/>
                <w:szCs w:val="22"/>
              </w:rPr>
              <w:t>ежедневно,</w:t>
            </w:r>
          </w:p>
          <w:p w:rsidR="00F13D75" w:rsidRDefault="00F13D75">
            <w:pPr>
              <w:jc w:val="center"/>
              <w:rPr>
                <w:color w:val="000000"/>
                <w:sz w:val="22"/>
                <w:szCs w:val="22"/>
              </w:rPr>
            </w:pPr>
            <w:r>
              <w:rPr>
                <w:color w:val="000000"/>
                <w:sz w:val="22"/>
                <w:szCs w:val="22"/>
              </w:rPr>
              <w:t>без перерыва</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8 (800) </w:t>
            </w:r>
          </w:p>
          <w:p w:rsidR="00F13D75" w:rsidRDefault="00F13D75">
            <w:pPr>
              <w:rPr>
                <w:color w:val="000000"/>
                <w:sz w:val="22"/>
                <w:szCs w:val="22"/>
              </w:rPr>
            </w:pPr>
            <w:r>
              <w:rPr>
                <w:color w:val="000000"/>
                <w:sz w:val="22"/>
                <w:szCs w:val="22"/>
              </w:rPr>
              <w:t xml:space="preserve">301-47-47 </w:t>
            </w:r>
          </w:p>
        </w:tc>
      </w:tr>
      <w:tr w:rsidR="00F13D75" w:rsidTr="00766ECE">
        <w:trPr>
          <w:jc w:val="center"/>
        </w:trPr>
        <w:tc>
          <w:tcPr>
            <w:tcW w:w="10141"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b/>
                <w:bCs/>
                <w:color w:val="000000"/>
                <w:sz w:val="22"/>
                <w:szCs w:val="22"/>
              </w:rPr>
              <w:t>Предоставление услуг в Волховском районе Ленинградской области</w:t>
            </w:r>
          </w:p>
        </w:tc>
      </w:tr>
      <w:tr w:rsidR="00F13D75" w:rsidTr="00766ECE">
        <w:trPr>
          <w:jc w:val="center"/>
        </w:trPr>
        <w:tc>
          <w:tcPr>
            <w:tcW w:w="568"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3 </w:t>
            </w:r>
          </w:p>
        </w:tc>
        <w:tc>
          <w:tcPr>
            <w:tcW w:w="22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Филиал ГБУ ЛО «МФЦ» «Волховский»</w:t>
            </w:r>
          </w:p>
        </w:tc>
        <w:tc>
          <w:tcPr>
            <w:tcW w:w="34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187403, Ленинградская область, г.Волхов. Волховский проспект, д.9</w:t>
            </w:r>
          </w:p>
        </w:tc>
        <w:tc>
          <w:tcPr>
            <w:tcW w:w="2643"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Понедельник - пятница с 9.00 до 18.00, выходные - суббота, воскресенье</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8 (800) </w:t>
            </w:r>
          </w:p>
          <w:p w:rsidR="00F13D75" w:rsidRDefault="00F13D75">
            <w:pPr>
              <w:rPr>
                <w:color w:val="000000"/>
                <w:sz w:val="22"/>
                <w:szCs w:val="22"/>
              </w:rPr>
            </w:pPr>
            <w:r>
              <w:rPr>
                <w:color w:val="000000"/>
                <w:sz w:val="22"/>
                <w:szCs w:val="22"/>
              </w:rPr>
              <w:t xml:space="preserve">301-47-47 </w:t>
            </w:r>
          </w:p>
        </w:tc>
      </w:tr>
      <w:tr w:rsidR="00F13D75" w:rsidTr="00766ECE">
        <w:trPr>
          <w:jc w:val="center"/>
        </w:trPr>
        <w:tc>
          <w:tcPr>
            <w:tcW w:w="10141"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b/>
                <w:bCs/>
                <w:color w:val="000000"/>
                <w:sz w:val="22"/>
                <w:szCs w:val="22"/>
              </w:rPr>
              <w:t>Предоставление услуг во Всеволожском районе Ленинградской области</w:t>
            </w:r>
          </w:p>
        </w:tc>
      </w:tr>
      <w:tr w:rsidR="00F13D75" w:rsidTr="00766ECE">
        <w:trPr>
          <w:jc w:val="center"/>
        </w:trPr>
        <w:tc>
          <w:tcPr>
            <w:tcW w:w="568"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4 </w:t>
            </w:r>
          </w:p>
        </w:tc>
        <w:tc>
          <w:tcPr>
            <w:tcW w:w="22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F13D75" w:rsidRDefault="00F13D75">
            <w:pPr>
              <w:jc w:val="center"/>
              <w:rPr>
                <w:color w:val="000000"/>
                <w:sz w:val="22"/>
                <w:szCs w:val="22"/>
              </w:rPr>
            </w:pPr>
            <w:r>
              <w:rPr>
                <w:color w:val="000000"/>
                <w:sz w:val="22"/>
                <w:szCs w:val="22"/>
              </w:rPr>
              <w:t>Филиал ГБУ ЛО «МФЦ» «Всеволожский»</w:t>
            </w:r>
          </w:p>
          <w:p w:rsidR="00F13D75" w:rsidRDefault="00F13D75">
            <w:pPr>
              <w:jc w:val="center"/>
              <w:rPr>
                <w:color w:val="000000"/>
                <w:sz w:val="22"/>
                <w:szCs w:val="22"/>
              </w:rPr>
            </w:pPr>
          </w:p>
        </w:tc>
        <w:tc>
          <w:tcPr>
            <w:tcW w:w="34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188643, Россия, Ленинградская область, Всеволожский район,</w:t>
            </w:r>
          </w:p>
          <w:p w:rsidR="00F13D75" w:rsidRDefault="00F13D75">
            <w:pPr>
              <w:jc w:val="center"/>
              <w:rPr>
                <w:color w:val="000000"/>
                <w:sz w:val="22"/>
                <w:szCs w:val="22"/>
              </w:rPr>
            </w:pPr>
            <w:r>
              <w:rPr>
                <w:color w:val="000000"/>
                <w:sz w:val="22"/>
                <w:szCs w:val="22"/>
              </w:rPr>
              <w:t>г. Всеволожск, ул. Пожвинская, д.4а</w:t>
            </w:r>
          </w:p>
        </w:tc>
        <w:tc>
          <w:tcPr>
            <w:tcW w:w="2643"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F13D75" w:rsidRDefault="00F13D75">
            <w:pPr>
              <w:jc w:val="center"/>
              <w:rPr>
                <w:color w:val="000000"/>
                <w:sz w:val="22"/>
                <w:szCs w:val="22"/>
              </w:rPr>
            </w:pPr>
            <w:r>
              <w:rPr>
                <w:color w:val="000000"/>
                <w:sz w:val="22"/>
                <w:szCs w:val="22"/>
              </w:rPr>
              <w:t>С 9.00 до 21.00</w:t>
            </w:r>
          </w:p>
          <w:p w:rsidR="00F13D75" w:rsidRDefault="00F13D75">
            <w:pPr>
              <w:jc w:val="center"/>
              <w:rPr>
                <w:color w:val="000000"/>
                <w:sz w:val="22"/>
                <w:szCs w:val="22"/>
              </w:rPr>
            </w:pPr>
            <w:r>
              <w:rPr>
                <w:color w:val="000000"/>
                <w:sz w:val="22"/>
                <w:szCs w:val="22"/>
              </w:rPr>
              <w:t>ежедневно,</w:t>
            </w:r>
          </w:p>
          <w:p w:rsidR="00F13D75" w:rsidRDefault="00F13D75">
            <w:pPr>
              <w:jc w:val="center"/>
              <w:rPr>
                <w:color w:val="000000"/>
                <w:sz w:val="22"/>
                <w:szCs w:val="22"/>
              </w:rPr>
            </w:pPr>
            <w:r>
              <w:rPr>
                <w:color w:val="000000"/>
                <w:sz w:val="22"/>
                <w:szCs w:val="22"/>
              </w:rPr>
              <w:t>без перерыва</w:t>
            </w:r>
          </w:p>
          <w:p w:rsidR="00F13D75" w:rsidRDefault="00F13D75">
            <w:pPr>
              <w:jc w:val="center"/>
              <w:rPr>
                <w:color w:val="000000"/>
                <w:sz w:val="22"/>
                <w:szCs w:val="22"/>
              </w:rPr>
            </w:pP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8 (800) </w:t>
            </w:r>
          </w:p>
          <w:p w:rsidR="00F13D75" w:rsidRDefault="00F13D75">
            <w:pPr>
              <w:rPr>
                <w:color w:val="000000"/>
                <w:sz w:val="22"/>
                <w:szCs w:val="22"/>
              </w:rPr>
            </w:pPr>
            <w:r>
              <w:rPr>
                <w:color w:val="000000"/>
                <w:sz w:val="22"/>
                <w:szCs w:val="22"/>
              </w:rPr>
              <w:t xml:space="preserve">301-47-47 </w:t>
            </w:r>
          </w:p>
        </w:tc>
      </w:tr>
      <w:tr w:rsidR="00F13D75" w:rsidTr="00766ECE">
        <w:trPr>
          <w:jc w:val="center"/>
        </w:trPr>
        <w:tc>
          <w:tcPr>
            <w:tcW w:w="568"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  </w:t>
            </w:r>
          </w:p>
        </w:tc>
        <w:tc>
          <w:tcPr>
            <w:tcW w:w="22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F13D75" w:rsidRDefault="00F13D75">
            <w:pPr>
              <w:jc w:val="center"/>
              <w:rPr>
                <w:color w:val="000000"/>
                <w:sz w:val="22"/>
                <w:szCs w:val="22"/>
              </w:rPr>
            </w:pPr>
            <w:r>
              <w:rPr>
                <w:color w:val="000000"/>
                <w:sz w:val="22"/>
                <w:szCs w:val="22"/>
              </w:rPr>
              <w:t>Филиал ГБУ ЛО «МФЦ» «Всеволожский» - отдел «Новосаратовка»</w:t>
            </w:r>
          </w:p>
          <w:p w:rsidR="00F13D75" w:rsidRDefault="00F13D75">
            <w:pPr>
              <w:jc w:val="center"/>
              <w:rPr>
                <w:color w:val="000000"/>
                <w:sz w:val="22"/>
                <w:szCs w:val="22"/>
              </w:rPr>
            </w:pPr>
          </w:p>
        </w:tc>
        <w:tc>
          <w:tcPr>
            <w:tcW w:w="34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188681, Россия, Ленинградская область, Всеволожский район,</w:t>
            </w:r>
          </w:p>
          <w:p w:rsidR="00F13D75" w:rsidRDefault="00F13D75">
            <w:pPr>
              <w:jc w:val="center"/>
              <w:rPr>
                <w:color w:val="000000"/>
                <w:sz w:val="22"/>
                <w:szCs w:val="22"/>
              </w:rPr>
            </w:pPr>
            <w:r>
              <w:rPr>
                <w:color w:val="000000"/>
                <w:sz w:val="22"/>
                <w:szCs w:val="22"/>
              </w:rPr>
              <w:t>д. Новосаратовка - центр, д. 8 (52-й километр внутреннего кольца КАД, в здании МРЭО-15, рядом с АЗС Лукойл)</w:t>
            </w:r>
          </w:p>
        </w:tc>
        <w:tc>
          <w:tcPr>
            <w:tcW w:w="2643"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С 9.00 до 21.00</w:t>
            </w:r>
          </w:p>
          <w:p w:rsidR="00F13D75" w:rsidRDefault="00F13D75">
            <w:pPr>
              <w:jc w:val="center"/>
              <w:rPr>
                <w:color w:val="000000"/>
                <w:sz w:val="22"/>
                <w:szCs w:val="22"/>
              </w:rPr>
            </w:pPr>
            <w:r>
              <w:rPr>
                <w:color w:val="000000"/>
                <w:sz w:val="22"/>
                <w:szCs w:val="22"/>
              </w:rPr>
              <w:t>ежедневно,</w:t>
            </w:r>
          </w:p>
          <w:p w:rsidR="00F13D75" w:rsidRDefault="00F13D75">
            <w:pPr>
              <w:jc w:val="center"/>
              <w:rPr>
                <w:color w:val="000000"/>
                <w:sz w:val="22"/>
                <w:szCs w:val="22"/>
              </w:rPr>
            </w:pPr>
            <w:r>
              <w:rPr>
                <w:color w:val="000000"/>
                <w:sz w:val="22"/>
                <w:szCs w:val="22"/>
              </w:rPr>
              <w:t>без перерыва</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8 (800) </w:t>
            </w:r>
          </w:p>
          <w:p w:rsidR="00F13D75" w:rsidRDefault="00F13D75">
            <w:pPr>
              <w:rPr>
                <w:color w:val="000000"/>
                <w:sz w:val="22"/>
                <w:szCs w:val="22"/>
              </w:rPr>
            </w:pPr>
            <w:r>
              <w:rPr>
                <w:color w:val="000000"/>
                <w:sz w:val="22"/>
                <w:szCs w:val="22"/>
              </w:rPr>
              <w:t xml:space="preserve">301-47-47 </w:t>
            </w:r>
          </w:p>
        </w:tc>
      </w:tr>
      <w:tr w:rsidR="00F13D75" w:rsidTr="00766ECE">
        <w:trPr>
          <w:jc w:val="center"/>
        </w:trPr>
        <w:tc>
          <w:tcPr>
            <w:tcW w:w="10141"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b/>
                <w:bCs/>
                <w:color w:val="000000"/>
                <w:sz w:val="22"/>
                <w:szCs w:val="22"/>
              </w:rPr>
              <w:t>Предоставление услуг в Выборгском районе Ленинградской области</w:t>
            </w:r>
          </w:p>
        </w:tc>
      </w:tr>
      <w:tr w:rsidR="00F13D75" w:rsidTr="00766ECE">
        <w:trPr>
          <w:jc w:val="center"/>
        </w:trPr>
        <w:tc>
          <w:tcPr>
            <w:tcW w:w="568"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5 </w:t>
            </w:r>
          </w:p>
        </w:tc>
        <w:tc>
          <w:tcPr>
            <w:tcW w:w="22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Филиал ГБУ ЛО «МФЦ»</w:t>
            </w:r>
          </w:p>
          <w:p w:rsidR="00F13D75" w:rsidRDefault="00F13D75">
            <w:pPr>
              <w:jc w:val="center"/>
              <w:rPr>
                <w:color w:val="000000"/>
                <w:sz w:val="22"/>
                <w:szCs w:val="22"/>
              </w:rPr>
            </w:pPr>
            <w:r>
              <w:rPr>
                <w:color w:val="000000"/>
                <w:sz w:val="22"/>
                <w:szCs w:val="22"/>
              </w:rPr>
              <w:t>«Выборгский»</w:t>
            </w:r>
          </w:p>
        </w:tc>
        <w:tc>
          <w:tcPr>
            <w:tcW w:w="34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188800, Россия, Ленинградская область, Выборгский район,</w:t>
            </w:r>
          </w:p>
          <w:p w:rsidR="00F13D75" w:rsidRDefault="00F13D75">
            <w:pPr>
              <w:jc w:val="center"/>
              <w:rPr>
                <w:color w:val="000000"/>
                <w:sz w:val="22"/>
                <w:szCs w:val="22"/>
              </w:rPr>
            </w:pPr>
            <w:r>
              <w:rPr>
                <w:color w:val="000000"/>
                <w:sz w:val="22"/>
                <w:szCs w:val="22"/>
              </w:rPr>
              <w:t>г. Выборг, ул. Вокзальная, д.13</w:t>
            </w:r>
          </w:p>
        </w:tc>
        <w:tc>
          <w:tcPr>
            <w:tcW w:w="2643"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С 9.00 до 21.00</w:t>
            </w:r>
          </w:p>
          <w:p w:rsidR="00F13D75" w:rsidRDefault="00F13D75">
            <w:pPr>
              <w:jc w:val="center"/>
              <w:rPr>
                <w:color w:val="000000"/>
                <w:sz w:val="22"/>
                <w:szCs w:val="22"/>
              </w:rPr>
            </w:pPr>
            <w:r>
              <w:rPr>
                <w:color w:val="000000"/>
                <w:sz w:val="22"/>
                <w:szCs w:val="22"/>
              </w:rPr>
              <w:t>ежедневно,</w:t>
            </w:r>
          </w:p>
          <w:p w:rsidR="00F13D75" w:rsidRDefault="00F13D75">
            <w:pPr>
              <w:jc w:val="center"/>
              <w:rPr>
                <w:color w:val="000000"/>
                <w:sz w:val="22"/>
                <w:szCs w:val="22"/>
              </w:rPr>
            </w:pPr>
            <w:r>
              <w:rPr>
                <w:color w:val="000000"/>
                <w:sz w:val="22"/>
                <w:szCs w:val="22"/>
              </w:rPr>
              <w:t>без перерыва</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8 (800) </w:t>
            </w:r>
          </w:p>
          <w:p w:rsidR="00F13D75" w:rsidRDefault="00F13D75">
            <w:pPr>
              <w:rPr>
                <w:color w:val="000000"/>
                <w:sz w:val="22"/>
                <w:szCs w:val="22"/>
              </w:rPr>
            </w:pPr>
            <w:r>
              <w:rPr>
                <w:color w:val="000000"/>
                <w:sz w:val="22"/>
                <w:szCs w:val="22"/>
              </w:rPr>
              <w:t xml:space="preserve">301-47-47 </w:t>
            </w:r>
          </w:p>
        </w:tc>
      </w:tr>
      <w:tr w:rsidR="00F13D75" w:rsidTr="00766ECE">
        <w:trPr>
          <w:jc w:val="center"/>
        </w:trPr>
        <w:tc>
          <w:tcPr>
            <w:tcW w:w="568"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1.     </w:t>
            </w:r>
          </w:p>
        </w:tc>
        <w:tc>
          <w:tcPr>
            <w:tcW w:w="22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Филиал ГБУ ЛО «МФЦ» «Выборгский» - отдел «Рощино»</w:t>
            </w:r>
          </w:p>
        </w:tc>
        <w:tc>
          <w:tcPr>
            <w:tcW w:w="34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188681, Россия, Ленинградская область, Выборгский район,</w:t>
            </w:r>
          </w:p>
          <w:p w:rsidR="00F13D75" w:rsidRDefault="00F13D75">
            <w:pPr>
              <w:jc w:val="center"/>
              <w:rPr>
                <w:color w:val="000000"/>
                <w:sz w:val="22"/>
                <w:szCs w:val="22"/>
              </w:rPr>
            </w:pPr>
            <w:r>
              <w:rPr>
                <w:color w:val="000000"/>
                <w:sz w:val="22"/>
                <w:szCs w:val="22"/>
              </w:rPr>
              <w:t>п. Рощино, ул. Советская, д.8</w:t>
            </w:r>
          </w:p>
        </w:tc>
        <w:tc>
          <w:tcPr>
            <w:tcW w:w="2643"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С 9.00 до 21.00</w:t>
            </w:r>
          </w:p>
          <w:p w:rsidR="00F13D75" w:rsidRDefault="00F13D75">
            <w:pPr>
              <w:jc w:val="center"/>
              <w:rPr>
                <w:color w:val="000000"/>
                <w:sz w:val="22"/>
                <w:szCs w:val="22"/>
              </w:rPr>
            </w:pPr>
            <w:r>
              <w:rPr>
                <w:color w:val="000000"/>
                <w:sz w:val="22"/>
                <w:szCs w:val="22"/>
              </w:rPr>
              <w:t>ежедневно,</w:t>
            </w:r>
          </w:p>
          <w:p w:rsidR="00F13D75" w:rsidRDefault="00F13D75">
            <w:pPr>
              <w:jc w:val="center"/>
              <w:rPr>
                <w:color w:val="000000"/>
                <w:sz w:val="22"/>
                <w:szCs w:val="22"/>
              </w:rPr>
            </w:pPr>
            <w:r>
              <w:rPr>
                <w:color w:val="000000"/>
                <w:sz w:val="22"/>
                <w:szCs w:val="22"/>
              </w:rPr>
              <w:t>без перерыва</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8 (800) </w:t>
            </w:r>
          </w:p>
          <w:p w:rsidR="00F13D75" w:rsidRDefault="00F13D75">
            <w:pPr>
              <w:rPr>
                <w:color w:val="000000"/>
                <w:sz w:val="22"/>
                <w:szCs w:val="22"/>
              </w:rPr>
            </w:pPr>
            <w:r>
              <w:rPr>
                <w:color w:val="000000"/>
                <w:sz w:val="22"/>
                <w:szCs w:val="22"/>
              </w:rPr>
              <w:t xml:space="preserve">301-47-47 </w:t>
            </w:r>
          </w:p>
        </w:tc>
      </w:tr>
      <w:tr w:rsidR="00F13D75" w:rsidTr="00766ECE">
        <w:trPr>
          <w:jc w:val="center"/>
        </w:trPr>
        <w:tc>
          <w:tcPr>
            <w:tcW w:w="568"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1.     </w:t>
            </w:r>
          </w:p>
        </w:tc>
        <w:tc>
          <w:tcPr>
            <w:tcW w:w="22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Филиал ГБУ ЛО «МФЦ» «Светогорский»</w:t>
            </w:r>
          </w:p>
        </w:tc>
        <w:tc>
          <w:tcPr>
            <w:tcW w:w="34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188992, Ленинградская область, г.Светогорск, ул. Красноармейская д.3</w:t>
            </w:r>
          </w:p>
        </w:tc>
        <w:tc>
          <w:tcPr>
            <w:tcW w:w="2643"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С 9.00 до 21.00</w:t>
            </w:r>
          </w:p>
          <w:p w:rsidR="00F13D75" w:rsidRDefault="00F13D75">
            <w:pPr>
              <w:jc w:val="center"/>
              <w:rPr>
                <w:color w:val="000000"/>
                <w:sz w:val="22"/>
                <w:szCs w:val="22"/>
              </w:rPr>
            </w:pPr>
            <w:r>
              <w:rPr>
                <w:color w:val="000000"/>
                <w:sz w:val="22"/>
                <w:szCs w:val="22"/>
              </w:rPr>
              <w:t>ежедневно,</w:t>
            </w:r>
          </w:p>
          <w:p w:rsidR="00F13D75" w:rsidRDefault="00F13D75">
            <w:pPr>
              <w:jc w:val="center"/>
              <w:rPr>
                <w:color w:val="000000"/>
                <w:sz w:val="22"/>
                <w:szCs w:val="22"/>
              </w:rPr>
            </w:pPr>
            <w:r>
              <w:rPr>
                <w:color w:val="000000"/>
                <w:sz w:val="22"/>
                <w:szCs w:val="22"/>
              </w:rPr>
              <w:t>без перерыва</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8 (800) </w:t>
            </w:r>
          </w:p>
          <w:p w:rsidR="00F13D75" w:rsidRDefault="00F13D75">
            <w:pPr>
              <w:rPr>
                <w:color w:val="000000"/>
                <w:sz w:val="22"/>
                <w:szCs w:val="22"/>
              </w:rPr>
            </w:pPr>
            <w:r>
              <w:rPr>
                <w:color w:val="000000"/>
                <w:sz w:val="22"/>
                <w:szCs w:val="22"/>
              </w:rPr>
              <w:t xml:space="preserve">301-47-47 </w:t>
            </w:r>
          </w:p>
        </w:tc>
      </w:tr>
      <w:tr w:rsidR="00F13D75" w:rsidTr="00766ECE">
        <w:trPr>
          <w:jc w:val="center"/>
        </w:trPr>
        <w:tc>
          <w:tcPr>
            <w:tcW w:w="10141"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b/>
                <w:bCs/>
                <w:color w:val="000000"/>
                <w:sz w:val="22"/>
                <w:szCs w:val="22"/>
              </w:rPr>
              <w:t>Предоставление услуг в Гатчинском районе Ленинградской области</w:t>
            </w:r>
          </w:p>
        </w:tc>
      </w:tr>
      <w:tr w:rsidR="00F13D75" w:rsidTr="00766ECE">
        <w:trPr>
          <w:jc w:val="center"/>
        </w:trPr>
        <w:tc>
          <w:tcPr>
            <w:tcW w:w="568"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lastRenderedPageBreak/>
              <w:t xml:space="preserve">6 </w:t>
            </w:r>
          </w:p>
        </w:tc>
        <w:tc>
          <w:tcPr>
            <w:tcW w:w="22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Филиал ГБУ ЛО «МФЦ» «Гатчинский»</w:t>
            </w:r>
          </w:p>
        </w:tc>
        <w:tc>
          <w:tcPr>
            <w:tcW w:w="34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188300, Россия, Ленинградская область, Гатчинский район,</w:t>
            </w:r>
          </w:p>
          <w:p w:rsidR="00F13D75" w:rsidRDefault="00F13D75">
            <w:pPr>
              <w:jc w:val="center"/>
              <w:rPr>
                <w:color w:val="000000"/>
                <w:sz w:val="22"/>
                <w:szCs w:val="22"/>
              </w:rPr>
            </w:pPr>
            <w:r>
              <w:rPr>
                <w:color w:val="000000"/>
                <w:sz w:val="22"/>
                <w:szCs w:val="22"/>
              </w:rPr>
              <w:t>г. Гатчина, Пушкинское шоссе, д.15 А</w:t>
            </w:r>
          </w:p>
        </w:tc>
        <w:tc>
          <w:tcPr>
            <w:tcW w:w="2643"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С 9.00 до 21.00</w:t>
            </w:r>
          </w:p>
          <w:p w:rsidR="00F13D75" w:rsidRDefault="00F13D75">
            <w:pPr>
              <w:jc w:val="center"/>
              <w:rPr>
                <w:color w:val="000000"/>
                <w:sz w:val="22"/>
                <w:szCs w:val="22"/>
              </w:rPr>
            </w:pPr>
            <w:r>
              <w:rPr>
                <w:color w:val="000000"/>
                <w:sz w:val="22"/>
                <w:szCs w:val="22"/>
              </w:rPr>
              <w:t>ежедневно,</w:t>
            </w:r>
          </w:p>
          <w:p w:rsidR="00F13D75" w:rsidRDefault="00F13D75">
            <w:pPr>
              <w:jc w:val="center"/>
              <w:rPr>
                <w:color w:val="000000"/>
                <w:sz w:val="22"/>
                <w:szCs w:val="22"/>
              </w:rPr>
            </w:pPr>
            <w:r>
              <w:rPr>
                <w:color w:val="000000"/>
                <w:sz w:val="22"/>
                <w:szCs w:val="22"/>
              </w:rPr>
              <w:t>без перерыва</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8 (800) </w:t>
            </w:r>
          </w:p>
          <w:p w:rsidR="00F13D75" w:rsidRDefault="00F13D75">
            <w:pPr>
              <w:rPr>
                <w:color w:val="000000"/>
                <w:sz w:val="22"/>
                <w:szCs w:val="22"/>
              </w:rPr>
            </w:pPr>
            <w:r>
              <w:rPr>
                <w:color w:val="000000"/>
                <w:sz w:val="22"/>
                <w:szCs w:val="22"/>
              </w:rPr>
              <w:t xml:space="preserve">301-47-47 </w:t>
            </w:r>
          </w:p>
        </w:tc>
      </w:tr>
      <w:tr w:rsidR="00F13D75" w:rsidTr="00766ECE">
        <w:trPr>
          <w:jc w:val="center"/>
        </w:trPr>
        <w:tc>
          <w:tcPr>
            <w:tcW w:w="10141"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b/>
                <w:bCs/>
                <w:color w:val="000000"/>
                <w:sz w:val="22"/>
                <w:szCs w:val="22"/>
              </w:rPr>
              <w:t>Предоставление услуг в Кингисеппском районе Ленинградской области</w:t>
            </w:r>
          </w:p>
        </w:tc>
      </w:tr>
      <w:tr w:rsidR="00F13D75" w:rsidTr="00766ECE">
        <w:trPr>
          <w:jc w:val="center"/>
        </w:trPr>
        <w:tc>
          <w:tcPr>
            <w:tcW w:w="568"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7 </w:t>
            </w:r>
          </w:p>
        </w:tc>
        <w:tc>
          <w:tcPr>
            <w:tcW w:w="22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Филиал ГБУ ЛО «МФЦ» «Кингисеппский»</w:t>
            </w:r>
          </w:p>
        </w:tc>
        <w:tc>
          <w:tcPr>
            <w:tcW w:w="34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188480, Россия, Ленинградская область, Кингисеппский район,  г.Кингисепп, ул. Фабричная, д. 14</w:t>
            </w:r>
          </w:p>
        </w:tc>
        <w:tc>
          <w:tcPr>
            <w:tcW w:w="2643"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С 9.00 до 21.00</w:t>
            </w:r>
          </w:p>
          <w:p w:rsidR="00F13D75" w:rsidRDefault="00F13D75">
            <w:pPr>
              <w:jc w:val="center"/>
              <w:rPr>
                <w:color w:val="000000"/>
                <w:sz w:val="22"/>
                <w:szCs w:val="22"/>
              </w:rPr>
            </w:pPr>
            <w:r>
              <w:rPr>
                <w:color w:val="000000"/>
                <w:sz w:val="22"/>
                <w:szCs w:val="22"/>
              </w:rPr>
              <w:t>ежедневно,</w:t>
            </w:r>
          </w:p>
          <w:p w:rsidR="00F13D75" w:rsidRDefault="00F13D75">
            <w:pPr>
              <w:jc w:val="center"/>
              <w:rPr>
                <w:color w:val="000000"/>
                <w:sz w:val="22"/>
                <w:szCs w:val="22"/>
              </w:rPr>
            </w:pPr>
            <w:r>
              <w:rPr>
                <w:color w:val="000000"/>
                <w:sz w:val="22"/>
                <w:szCs w:val="22"/>
              </w:rPr>
              <w:t>без перерыва</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8 (800) </w:t>
            </w:r>
          </w:p>
          <w:p w:rsidR="00F13D75" w:rsidRDefault="00F13D75">
            <w:pPr>
              <w:rPr>
                <w:color w:val="000000"/>
                <w:sz w:val="22"/>
                <w:szCs w:val="22"/>
              </w:rPr>
            </w:pPr>
            <w:r>
              <w:rPr>
                <w:color w:val="000000"/>
                <w:sz w:val="22"/>
                <w:szCs w:val="22"/>
              </w:rPr>
              <w:t xml:space="preserve">301-47-47 </w:t>
            </w:r>
          </w:p>
        </w:tc>
      </w:tr>
      <w:tr w:rsidR="00F13D75" w:rsidTr="00766ECE">
        <w:trPr>
          <w:jc w:val="center"/>
        </w:trPr>
        <w:tc>
          <w:tcPr>
            <w:tcW w:w="10141"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b/>
                <w:bCs/>
                <w:color w:val="000000"/>
                <w:sz w:val="22"/>
                <w:szCs w:val="22"/>
              </w:rPr>
              <w:t>Предоставление услуг в Киришском районе Ленинградской области</w:t>
            </w:r>
          </w:p>
        </w:tc>
      </w:tr>
      <w:tr w:rsidR="00F13D75" w:rsidTr="00766ECE">
        <w:trPr>
          <w:jc w:val="center"/>
        </w:trPr>
        <w:tc>
          <w:tcPr>
            <w:tcW w:w="568"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8 </w:t>
            </w:r>
          </w:p>
        </w:tc>
        <w:tc>
          <w:tcPr>
            <w:tcW w:w="22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Филиал ГБУ ЛО «МФЦ» «Киришский»</w:t>
            </w:r>
          </w:p>
        </w:tc>
        <w:tc>
          <w:tcPr>
            <w:tcW w:w="34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187110, Россия, Ленинградская область, Киришский район, г. Кириши, пр. Героев, д. 34А</w:t>
            </w:r>
          </w:p>
        </w:tc>
        <w:tc>
          <w:tcPr>
            <w:tcW w:w="2643"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С 9.00 до 21.00</w:t>
            </w:r>
          </w:p>
          <w:p w:rsidR="00F13D75" w:rsidRDefault="00F13D75">
            <w:pPr>
              <w:jc w:val="center"/>
              <w:rPr>
                <w:color w:val="000000"/>
                <w:sz w:val="22"/>
                <w:szCs w:val="22"/>
              </w:rPr>
            </w:pPr>
            <w:r>
              <w:rPr>
                <w:color w:val="000000"/>
                <w:sz w:val="22"/>
                <w:szCs w:val="22"/>
              </w:rPr>
              <w:t>ежедневно,</w:t>
            </w:r>
          </w:p>
          <w:p w:rsidR="00F13D75" w:rsidRDefault="00F13D75">
            <w:pPr>
              <w:jc w:val="center"/>
              <w:rPr>
                <w:color w:val="000000"/>
                <w:sz w:val="22"/>
                <w:szCs w:val="22"/>
              </w:rPr>
            </w:pPr>
            <w:r>
              <w:rPr>
                <w:color w:val="000000"/>
                <w:sz w:val="22"/>
                <w:szCs w:val="22"/>
              </w:rPr>
              <w:t>без перерыва</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8 (800) </w:t>
            </w:r>
          </w:p>
          <w:p w:rsidR="00F13D75" w:rsidRDefault="00F13D75">
            <w:pPr>
              <w:rPr>
                <w:color w:val="000000"/>
                <w:sz w:val="22"/>
                <w:szCs w:val="22"/>
              </w:rPr>
            </w:pPr>
            <w:r>
              <w:rPr>
                <w:color w:val="000000"/>
                <w:sz w:val="22"/>
                <w:szCs w:val="22"/>
              </w:rPr>
              <w:t xml:space="preserve">301-47-47 </w:t>
            </w:r>
          </w:p>
        </w:tc>
      </w:tr>
      <w:tr w:rsidR="00F13D75" w:rsidTr="00766ECE">
        <w:trPr>
          <w:jc w:val="center"/>
        </w:trPr>
        <w:tc>
          <w:tcPr>
            <w:tcW w:w="10141"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b/>
                <w:bCs/>
                <w:color w:val="000000"/>
                <w:sz w:val="22"/>
                <w:szCs w:val="22"/>
              </w:rPr>
              <w:t>Предоставление услуг в Кировском районе Ленинградской области</w:t>
            </w:r>
          </w:p>
        </w:tc>
      </w:tr>
      <w:tr w:rsidR="00F13D75" w:rsidTr="00766ECE">
        <w:trPr>
          <w:jc w:val="center"/>
        </w:trPr>
        <w:tc>
          <w:tcPr>
            <w:tcW w:w="568"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F13D75" w:rsidRDefault="00F13D75">
            <w:pPr>
              <w:rPr>
                <w:color w:val="000000"/>
                <w:sz w:val="22"/>
                <w:szCs w:val="22"/>
              </w:rPr>
            </w:pPr>
            <w:r>
              <w:rPr>
                <w:color w:val="000000"/>
                <w:sz w:val="22"/>
                <w:szCs w:val="22"/>
              </w:rPr>
              <w:t>9</w:t>
            </w:r>
          </w:p>
          <w:p w:rsidR="00F13D75" w:rsidRDefault="00F13D75">
            <w:pPr>
              <w:rPr>
                <w:color w:val="000000"/>
                <w:sz w:val="22"/>
                <w:szCs w:val="22"/>
              </w:rPr>
            </w:pPr>
          </w:p>
        </w:tc>
        <w:tc>
          <w:tcPr>
            <w:tcW w:w="22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F13D75" w:rsidRDefault="00F13D75">
            <w:pPr>
              <w:jc w:val="center"/>
              <w:rPr>
                <w:color w:val="000000"/>
                <w:sz w:val="22"/>
                <w:szCs w:val="22"/>
              </w:rPr>
            </w:pPr>
            <w:r>
              <w:rPr>
                <w:color w:val="000000"/>
                <w:sz w:val="22"/>
                <w:szCs w:val="22"/>
              </w:rPr>
              <w:t>Филиал ГБУ ЛО «МФЦ» «Кировский»</w:t>
            </w:r>
          </w:p>
          <w:p w:rsidR="00F13D75" w:rsidRDefault="00F13D75">
            <w:pPr>
              <w:jc w:val="center"/>
              <w:rPr>
                <w:color w:val="000000"/>
                <w:sz w:val="22"/>
                <w:szCs w:val="22"/>
              </w:rPr>
            </w:pPr>
          </w:p>
        </w:tc>
        <w:tc>
          <w:tcPr>
            <w:tcW w:w="34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187340, Россия, Ленинградская область, г. Кировск, Новая улица, 1</w:t>
            </w:r>
          </w:p>
        </w:tc>
        <w:tc>
          <w:tcPr>
            <w:tcW w:w="2643"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С 9.00 до 21.00</w:t>
            </w:r>
          </w:p>
          <w:p w:rsidR="00F13D75" w:rsidRDefault="00F13D75">
            <w:pPr>
              <w:jc w:val="center"/>
              <w:rPr>
                <w:color w:val="000000"/>
                <w:sz w:val="22"/>
                <w:szCs w:val="22"/>
              </w:rPr>
            </w:pPr>
            <w:r>
              <w:rPr>
                <w:color w:val="000000"/>
                <w:sz w:val="22"/>
                <w:szCs w:val="22"/>
              </w:rPr>
              <w:t>ежедневно,</w:t>
            </w:r>
          </w:p>
          <w:p w:rsidR="00F13D75" w:rsidRDefault="00F13D75">
            <w:pPr>
              <w:jc w:val="center"/>
              <w:rPr>
                <w:color w:val="000000"/>
                <w:sz w:val="22"/>
                <w:szCs w:val="22"/>
              </w:rPr>
            </w:pPr>
            <w:r>
              <w:rPr>
                <w:color w:val="000000"/>
                <w:sz w:val="22"/>
                <w:szCs w:val="22"/>
              </w:rPr>
              <w:t>без перерыва</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8 (800) </w:t>
            </w:r>
          </w:p>
          <w:p w:rsidR="00F13D75" w:rsidRDefault="00F13D75">
            <w:pPr>
              <w:rPr>
                <w:color w:val="000000"/>
                <w:sz w:val="22"/>
                <w:szCs w:val="22"/>
              </w:rPr>
            </w:pPr>
            <w:r>
              <w:rPr>
                <w:color w:val="000000"/>
                <w:sz w:val="22"/>
                <w:szCs w:val="22"/>
              </w:rPr>
              <w:t xml:space="preserve">301-47-47 </w:t>
            </w:r>
          </w:p>
        </w:tc>
      </w:tr>
      <w:tr w:rsidR="00F13D75" w:rsidTr="00766ECE">
        <w:trPr>
          <w:jc w:val="center"/>
        </w:trPr>
        <w:tc>
          <w:tcPr>
            <w:tcW w:w="568"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  </w:t>
            </w:r>
          </w:p>
        </w:tc>
        <w:tc>
          <w:tcPr>
            <w:tcW w:w="22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F13D75" w:rsidRDefault="00F13D75">
            <w:pPr>
              <w:jc w:val="center"/>
              <w:rPr>
                <w:color w:val="000000"/>
                <w:sz w:val="22"/>
                <w:szCs w:val="22"/>
              </w:rPr>
            </w:pPr>
          </w:p>
        </w:tc>
        <w:tc>
          <w:tcPr>
            <w:tcW w:w="34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187340, Россия, Ленинградская область, г. Кировск, ул. Набережная 29А</w:t>
            </w:r>
          </w:p>
        </w:tc>
        <w:tc>
          <w:tcPr>
            <w:tcW w:w="2643"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Понедельник-пятница с 9.00 до 18.00, суббота с 9.00 до 14.00, воскресенье - выходной</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8 (800) </w:t>
            </w:r>
          </w:p>
          <w:p w:rsidR="00F13D75" w:rsidRDefault="00F13D75">
            <w:pPr>
              <w:rPr>
                <w:color w:val="000000"/>
                <w:sz w:val="22"/>
                <w:szCs w:val="22"/>
              </w:rPr>
            </w:pPr>
            <w:r>
              <w:rPr>
                <w:color w:val="000000"/>
                <w:sz w:val="22"/>
                <w:szCs w:val="22"/>
              </w:rPr>
              <w:t xml:space="preserve">301-47-47 </w:t>
            </w:r>
          </w:p>
        </w:tc>
      </w:tr>
      <w:tr w:rsidR="00F13D75" w:rsidTr="00766ECE">
        <w:trPr>
          <w:jc w:val="center"/>
        </w:trPr>
        <w:tc>
          <w:tcPr>
            <w:tcW w:w="568"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  </w:t>
            </w:r>
          </w:p>
        </w:tc>
        <w:tc>
          <w:tcPr>
            <w:tcW w:w="22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Филиал ГБУ ЛО «МФЦ» «Кировский» - отдел «Отрадное»</w:t>
            </w:r>
          </w:p>
        </w:tc>
        <w:tc>
          <w:tcPr>
            <w:tcW w:w="34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187330, Ленинградская область, Кировский район, г. Отрадное, Ленинградское шоссе, д. 6Б</w:t>
            </w:r>
          </w:p>
        </w:tc>
        <w:tc>
          <w:tcPr>
            <w:tcW w:w="2643"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Понедельник-пятница с 9.00 до 18.00, суббота с 9.00 до 14.00, воскресенье - выходной</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8 (800) </w:t>
            </w:r>
          </w:p>
          <w:p w:rsidR="00F13D75" w:rsidRDefault="00F13D75">
            <w:pPr>
              <w:rPr>
                <w:color w:val="000000"/>
                <w:sz w:val="22"/>
                <w:szCs w:val="22"/>
              </w:rPr>
            </w:pPr>
            <w:r>
              <w:rPr>
                <w:color w:val="000000"/>
                <w:sz w:val="22"/>
                <w:szCs w:val="22"/>
              </w:rPr>
              <w:t xml:space="preserve">301-47-47 </w:t>
            </w:r>
          </w:p>
        </w:tc>
      </w:tr>
      <w:tr w:rsidR="00F13D75" w:rsidTr="00766ECE">
        <w:trPr>
          <w:jc w:val="center"/>
        </w:trPr>
        <w:tc>
          <w:tcPr>
            <w:tcW w:w="10141"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b/>
                <w:bCs/>
                <w:color w:val="000000"/>
                <w:sz w:val="22"/>
                <w:szCs w:val="22"/>
              </w:rPr>
              <w:t>Предоставление услуг в Лодейнопольском районе Ленинградской области</w:t>
            </w:r>
          </w:p>
        </w:tc>
      </w:tr>
      <w:tr w:rsidR="00F13D75" w:rsidTr="00766ECE">
        <w:trPr>
          <w:jc w:val="center"/>
        </w:trPr>
        <w:tc>
          <w:tcPr>
            <w:tcW w:w="568"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10 </w:t>
            </w:r>
          </w:p>
        </w:tc>
        <w:tc>
          <w:tcPr>
            <w:tcW w:w="22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Филиал ГБУ ЛО «МФЦ»</w:t>
            </w:r>
          </w:p>
          <w:p w:rsidR="00F13D75" w:rsidRDefault="00F13D75">
            <w:pPr>
              <w:jc w:val="center"/>
              <w:rPr>
                <w:color w:val="000000"/>
                <w:sz w:val="22"/>
                <w:szCs w:val="22"/>
              </w:rPr>
            </w:pPr>
            <w:r>
              <w:rPr>
                <w:color w:val="000000"/>
                <w:sz w:val="22"/>
                <w:szCs w:val="22"/>
              </w:rPr>
              <w:t>«Лодейнопольский»</w:t>
            </w:r>
          </w:p>
        </w:tc>
        <w:tc>
          <w:tcPr>
            <w:tcW w:w="34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187700, Россия, Ленинградская область, Лодейнопольский район, г.Лодейное Поле, ул. Карла Маркса, д. 36 лит. Б</w:t>
            </w:r>
          </w:p>
        </w:tc>
        <w:tc>
          <w:tcPr>
            <w:tcW w:w="2643"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С 9.00 до 21.00</w:t>
            </w:r>
          </w:p>
          <w:p w:rsidR="00F13D75" w:rsidRDefault="00F13D75">
            <w:pPr>
              <w:jc w:val="center"/>
              <w:rPr>
                <w:color w:val="000000"/>
                <w:sz w:val="22"/>
                <w:szCs w:val="22"/>
              </w:rPr>
            </w:pPr>
            <w:r>
              <w:rPr>
                <w:color w:val="000000"/>
                <w:sz w:val="22"/>
                <w:szCs w:val="22"/>
              </w:rPr>
              <w:t>ежедневно,</w:t>
            </w:r>
          </w:p>
          <w:p w:rsidR="00F13D75" w:rsidRDefault="00F13D75">
            <w:pPr>
              <w:jc w:val="center"/>
              <w:rPr>
                <w:color w:val="000000"/>
                <w:sz w:val="22"/>
                <w:szCs w:val="22"/>
              </w:rPr>
            </w:pPr>
            <w:r>
              <w:rPr>
                <w:color w:val="000000"/>
                <w:sz w:val="22"/>
                <w:szCs w:val="22"/>
              </w:rPr>
              <w:t>без перерыва</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8 (800) </w:t>
            </w:r>
          </w:p>
          <w:p w:rsidR="00F13D75" w:rsidRDefault="00F13D75">
            <w:pPr>
              <w:rPr>
                <w:color w:val="000000"/>
                <w:sz w:val="22"/>
                <w:szCs w:val="22"/>
              </w:rPr>
            </w:pPr>
            <w:r>
              <w:rPr>
                <w:color w:val="000000"/>
                <w:sz w:val="22"/>
                <w:szCs w:val="22"/>
              </w:rPr>
              <w:t xml:space="preserve">301-47-47 </w:t>
            </w:r>
          </w:p>
        </w:tc>
      </w:tr>
      <w:tr w:rsidR="00F13D75" w:rsidTr="00766ECE">
        <w:trPr>
          <w:jc w:val="center"/>
        </w:trPr>
        <w:tc>
          <w:tcPr>
            <w:tcW w:w="10141"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b/>
                <w:bCs/>
                <w:color w:val="000000"/>
                <w:sz w:val="22"/>
                <w:szCs w:val="22"/>
              </w:rPr>
              <w:t>Предоставление услуг в Ломоносовском  районе Ленинградской области</w:t>
            </w:r>
          </w:p>
        </w:tc>
      </w:tr>
      <w:tr w:rsidR="00F13D75" w:rsidTr="00766ECE">
        <w:trPr>
          <w:jc w:val="center"/>
        </w:trPr>
        <w:tc>
          <w:tcPr>
            <w:tcW w:w="568"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11 </w:t>
            </w:r>
          </w:p>
        </w:tc>
        <w:tc>
          <w:tcPr>
            <w:tcW w:w="22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Филиал ГБУ ЛО «МФЦ»</w:t>
            </w:r>
          </w:p>
          <w:p w:rsidR="00F13D75" w:rsidRDefault="00F13D75">
            <w:pPr>
              <w:jc w:val="center"/>
              <w:rPr>
                <w:color w:val="000000"/>
                <w:sz w:val="22"/>
                <w:szCs w:val="22"/>
              </w:rPr>
            </w:pPr>
            <w:r>
              <w:rPr>
                <w:color w:val="000000"/>
                <w:sz w:val="22"/>
                <w:szCs w:val="22"/>
              </w:rPr>
              <w:t>«Ломоносовский»</w:t>
            </w:r>
          </w:p>
        </w:tc>
        <w:tc>
          <w:tcPr>
            <w:tcW w:w="34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188512, г. Санкт-Петербург, г. Ломоносов, Дворцовый проспект, д.57/11</w:t>
            </w:r>
          </w:p>
        </w:tc>
        <w:tc>
          <w:tcPr>
            <w:tcW w:w="2643"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С 9.00 до 21.00</w:t>
            </w:r>
          </w:p>
          <w:p w:rsidR="00F13D75" w:rsidRDefault="00F13D75">
            <w:pPr>
              <w:jc w:val="center"/>
              <w:rPr>
                <w:color w:val="000000"/>
                <w:sz w:val="22"/>
                <w:szCs w:val="22"/>
              </w:rPr>
            </w:pPr>
            <w:r>
              <w:rPr>
                <w:color w:val="000000"/>
                <w:sz w:val="22"/>
                <w:szCs w:val="22"/>
              </w:rPr>
              <w:t>ежедневно,</w:t>
            </w:r>
          </w:p>
          <w:p w:rsidR="00F13D75" w:rsidRDefault="00F13D75">
            <w:pPr>
              <w:jc w:val="center"/>
              <w:rPr>
                <w:color w:val="000000"/>
                <w:sz w:val="22"/>
                <w:szCs w:val="22"/>
              </w:rPr>
            </w:pPr>
            <w:r>
              <w:rPr>
                <w:color w:val="000000"/>
                <w:sz w:val="22"/>
                <w:szCs w:val="22"/>
              </w:rPr>
              <w:t>без перерыва</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8 (800) </w:t>
            </w:r>
          </w:p>
          <w:p w:rsidR="00F13D75" w:rsidRDefault="00F13D75">
            <w:pPr>
              <w:rPr>
                <w:color w:val="000000"/>
                <w:sz w:val="22"/>
                <w:szCs w:val="22"/>
              </w:rPr>
            </w:pPr>
            <w:r>
              <w:rPr>
                <w:color w:val="000000"/>
                <w:sz w:val="22"/>
                <w:szCs w:val="22"/>
              </w:rPr>
              <w:t xml:space="preserve">301-47-47 </w:t>
            </w:r>
          </w:p>
        </w:tc>
      </w:tr>
      <w:tr w:rsidR="00F13D75" w:rsidTr="00766ECE">
        <w:trPr>
          <w:jc w:val="center"/>
        </w:trPr>
        <w:tc>
          <w:tcPr>
            <w:tcW w:w="10141"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b/>
                <w:bCs/>
                <w:color w:val="000000"/>
                <w:sz w:val="22"/>
                <w:szCs w:val="22"/>
              </w:rPr>
              <w:t>Предоставление услуг в Лужском районе Ленинградской области</w:t>
            </w:r>
          </w:p>
        </w:tc>
      </w:tr>
      <w:tr w:rsidR="00F13D75" w:rsidTr="00766ECE">
        <w:trPr>
          <w:jc w:val="center"/>
        </w:trPr>
        <w:tc>
          <w:tcPr>
            <w:tcW w:w="568"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12 </w:t>
            </w:r>
          </w:p>
        </w:tc>
        <w:tc>
          <w:tcPr>
            <w:tcW w:w="22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Филиал ГБУ ЛО «МФЦ» «Лужский»</w:t>
            </w:r>
          </w:p>
        </w:tc>
        <w:tc>
          <w:tcPr>
            <w:tcW w:w="34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pStyle w:val="Heading"/>
              <w:jc w:val="center"/>
              <w:rPr>
                <w:rFonts w:ascii="Times New Roman" w:hAnsi="Times New Roman" w:cs="Times New Roman"/>
                <w:color w:val="000000"/>
              </w:rPr>
            </w:pPr>
            <w:r>
              <w:rPr>
                <w:rFonts w:ascii="Times New Roman" w:hAnsi="Times New Roman" w:cs="Times New Roman"/>
                <w:i/>
                <w:iCs/>
                <w:color w:val="000000"/>
              </w:rPr>
              <w:t>188230, Россия, Ленинградская область, Лужский район, г. Луга, ул.Миккели, д. 7, корп. 1</w:t>
            </w:r>
          </w:p>
        </w:tc>
        <w:tc>
          <w:tcPr>
            <w:tcW w:w="2643"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С 9.00 до 21.00</w:t>
            </w:r>
          </w:p>
          <w:p w:rsidR="00F13D75" w:rsidRDefault="00F13D75">
            <w:pPr>
              <w:jc w:val="center"/>
              <w:rPr>
                <w:color w:val="000000"/>
                <w:sz w:val="22"/>
                <w:szCs w:val="22"/>
              </w:rPr>
            </w:pPr>
            <w:r>
              <w:rPr>
                <w:color w:val="000000"/>
                <w:sz w:val="22"/>
                <w:szCs w:val="22"/>
              </w:rPr>
              <w:t>ежедневно,</w:t>
            </w:r>
          </w:p>
          <w:p w:rsidR="00F13D75" w:rsidRDefault="00F13D75">
            <w:pPr>
              <w:jc w:val="center"/>
              <w:rPr>
                <w:color w:val="000000"/>
                <w:sz w:val="22"/>
                <w:szCs w:val="22"/>
              </w:rPr>
            </w:pPr>
            <w:r>
              <w:rPr>
                <w:color w:val="000000"/>
                <w:sz w:val="22"/>
                <w:szCs w:val="22"/>
              </w:rPr>
              <w:t>без перерыва</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8 (800) </w:t>
            </w:r>
          </w:p>
          <w:p w:rsidR="00F13D75" w:rsidRDefault="00F13D75">
            <w:pPr>
              <w:rPr>
                <w:color w:val="000000"/>
                <w:sz w:val="22"/>
                <w:szCs w:val="22"/>
              </w:rPr>
            </w:pPr>
            <w:r>
              <w:rPr>
                <w:color w:val="000000"/>
                <w:sz w:val="22"/>
                <w:szCs w:val="22"/>
              </w:rPr>
              <w:t xml:space="preserve">301-47-47 </w:t>
            </w:r>
          </w:p>
        </w:tc>
      </w:tr>
      <w:tr w:rsidR="00F13D75" w:rsidTr="00766ECE">
        <w:trPr>
          <w:jc w:val="center"/>
        </w:trPr>
        <w:tc>
          <w:tcPr>
            <w:tcW w:w="10141"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b/>
                <w:bCs/>
                <w:color w:val="000000"/>
                <w:sz w:val="22"/>
                <w:szCs w:val="22"/>
              </w:rPr>
              <w:t>Предоставление услуг в Подпорожском районе Ленинградской области</w:t>
            </w:r>
          </w:p>
        </w:tc>
      </w:tr>
      <w:tr w:rsidR="00F13D75" w:rsidTr="00766ECE">
        <w:trPr>
          <w:jc w:val="center"/>
        </w:trPr>
        <w:tc>
          <w:tcPr>
            <w:tcW w:w="568"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13 </w:t>
            </w:r>
          </w:p>
        </w:tc>
        <w:tc>
          <w:tcPr>
            <w:tcW w:w="22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F13D75" w:rsidRDefault="00F13D75">
            <w:pPr>
              <w:jc w:val="center"/>
              <w:rPr>
                <w:color w:val="000000"/>
                <w:sz w:val="22"/>
                <w:szCs w:val="22"/>
              </w:rPr>
            </w:pPr>
            <w:r>
              <w:rPr>
                <w:color w:val="000000"/>
                <w:sz w:val="22"/>
                <w:szCs w:val="22"/>
              </w:rPr>
              <w:t>Филиал ГБУ ЛО «МФЦ» «Лодейнопольский»-отдел «Подпорожье»</w:t>
            </w:r>
          </w:p>
          <w:p w:rsidR="00F13D75" w:rsidRDefault="00F13D75">
            <w:pPr>
              <w:jc w:val="center"/>
              <w:rPr>
                <w:color w:val="000000"/>
                <w:sz w:val="22"/>
                <w:szCs w:val="22"/>
              </w:rPr>
            </w:pPr>
          </w:p>
        </w:tc>
        <w:tc>
          <w:tcPr>
            <w:tcW w:w="34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187780, Ленинградская область, г.Подпорожье, ул. Октябрят д.3</w:t>
            </w:r>
          </w:p>
        </w:tc>
        <w:tc>
          <w:tcPr>
            <w:tcW w:w="2643"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Понедельник - суббота с 9.00 до 20.00. Воскресенье - выходной</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8 (800) </w:t>
            </w:r>
          </w:p>
          <w:p w:rsidR="00F13D75" w:rsidRDefault="00F13D75">
            <w:pPr>
              <w:rPr>
                <w:color w:val="000000"/>
                <w:sz w:val="22"/>
                <w:szCs w:val="22"/>
              </w:rPr>
            </w:pPr>
            <w:r>
              <w:rPr>
                <w:color w:val="000000"/>
                <w:sz w:val="22"/>
                <w:szCs w:val="22"/>
              </w:rPr>
              <w:t xml:space="preserve">301-47-47 </w:t>
            </w:r>
          </w:p>
        </w:tc>
      </w:tr>
      <w:tr w:rsidR="00F13D75" w:rsidTr="00766ECE">
        <w:trPr>
          <w:jc w:val="center"/>
        </w:trPr>
        <w:tc>
          <w:tcPr>
            <w:tcW w:w="10141"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b/>
                <w:bCs/>
                <w:color w:val="000000"/>
                <w:sz w:val="22"/>
                <w:szCs w:val="22"/>
              </w:rPr>
              <w:t>Предоставление услуг в Приозерском районе Ленинградской области</w:t>
            </w:r>
          </w:p>
        </w:tc>
      </w:tr>
      <w:tr w:rsidR="00F13D75" w:rsidTr="00766ECE">
        <w:trPr>
          <w:jc w:val="center"/>
        </w:trPr>
        <w:tc>
          <w:tcPr>
            <w:tcW w:w="568"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14 </w:t>
            </w:r>
          </w:p>
        </w:tc>
        <w:tc>
          <w:tcPr>
            <w:tcW w:w="22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Филиал ГБУ ЛО «МФЦ» «Приозерск» - отдел «Сосново»</w:t>
            </w:r>
          </w:p>
        </w:tc>
        <w:tc>
          <w:tcPr>
            <w:tcW w:w="34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188731, Россия, Ленинградская область, Приозерский район, пос.Сосново, ул. Механизаторов, д.11</w:t>
            </w:r>
          </w:p>
        </w:tc>
        <w:tc>
          <w:tcPr>
            <w:tcW w:w="2643"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С 9.00 до 21.00</w:t>
            </w:r>
          </w:p>
          <w:p w:rsidR="00F13D75" w:rsidRDefault="00F13D75">
            <w:pPr>
              <w:jc w:val="center"/>
              <w:rPr>
                <w:color w:val="000000"/>
                <w:sz w:val="22"/>
                <w:szCs w:val="22"/>
              </w:rPr>
            </w:pPr>
            <w:r>
              <w:rPr>
                <w:color w:val="000000"/>
                <w:sz w:val="22"/>
                <w:szCs w:val="22"/>
              </w:rPr>
              <w:t>ежедневно,</w:t>
            </w:r>
          </w:p>
          <w:p w:rsidR="00F13D75" w:rsidRDefault="00F13D75">
            <w:pPr>
              <w:jc w:val="center"/>
              <w:rPr>
                <w:color w:val="000000"/>
                <w:sz w:val="22"/>
                <w:szCs w:val="22"/>
              </w:rPr>
            </w:pPr>
            <w:r>
              <w:rPr>
                <w:color w:val="000000"/>
                <w:sz w:val="22"/>
                <w:szCs w:val="22"/>
              </w:rPr>
              <w:t>без перерыва</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8 (800) </w:t>
            </w:r>
          </w:p>
          <w:p w:rsidR="00F13D75" w:rsidRDefault="00F13D75">
            <w:pPr>
              <w:rPr>
                <w:color w:val="000000"/>
                <w:sz w:val="22"/>
                <w:szCs w:val="22"/>
              </w:rPr>
            </w:pPr>
            <w:r>
              <w:rPr>
                <w:color w:val="000000"/>
                <w:sz w:val="22"/>
                <w:szCs w:val="22"/>
              </w:rPr>
              <w:t xml:space="preserve">301-47-47 </w:t>
            </w:r>
          </w:p>
        </w:tc>
      </w:tr>
      <w:tr w:rsidR="00F13D75" w:rsidTr="00766ECE">
        <w:trPr>
          <w:jc w:val="center"/>
        </w:trPr>
        <w:tc>
          <w:tcPr>
            <w:tcW w:w="568"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1.     </w:t>
            </w:r>
          </w:p>
        </w:tc>
        <w:tc>
          <w:tcPr>
            <w:tcW w:w="22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F13D75" w:rsidRDefault="00F13D75">
            <w:pPr>
              <w:jc w:val="center"/>
              <w:rPr>
                <w:color w:val="000000"/>
                <w:sz w:val="22"/>
                <w:szCs w:val="22"/>
              </w:rPr>
            </w:pPr>
            <w:r>
              <w:rPr>
                <w:color w:val="000000"/>
                <w:sz w:val="22"/>
                <w:szCs w:val="22"/>
              </w:rPr>
              <w:t>Филиал ГБУ ЛО «МФЦ» «Приозерск»</w:t>
            </w:r>
          </w:p>
          <w:p w:rsidR="00F13D75" w:rsidRDefault="00F13D75">
            <w:pPr>
              <w:jc w:val="center"/>
              <w:rPr>
                <w:color w:val="000000"/>
                <w:sz w:val="22"/>
                <w:szCs w:val="22"/>
              </w:rPr>
            </w:pPr>
          </w:p>
        </w:tc>
        <w:tc>
          <w:tcPr>
            <w:tcW w:w="34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188760, Россия, Ленинградская область, Приозерский район, г. Приозерск, ул. Калинина, д. 51 (офис 228)</w:t>
            </w:r>
          </w:p>
        </w:tc>
        <w:tc>
          <w:tcPr>
            <w:tcW w:w="2643"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С 9.00 до 21.00</w:t>
            </w:r>
          </w:p>
          <w:p w:rsidR="00F13D75" w:rsidRDefault="00F13D75">
            <w:pPr>
              <w:jc w:val="center"/>
              <w:rPr>
                <w:color w:val="000000"/>
                <w:sz w:val="22"/>
                <w:szCs w:val="22"/>
              </w:rPr>
            </w:pPr>
            <w:r>
              <w:rPr>
                <w:color w:val="000000"/>
                <w:sz w:val="22"/>
                <w:szCs w:val="22"/>
              </w:rPr>
              <w:t>ежедневно,</w:t>
            </w:r>
          </w:p>
          <w:p w:rsidR="00F13D75" w:rsidRDefault="00F13D75">
            <w:pPr>
              <w:jc w:val="center"/>
              <w:rPr>
                <w:color w:val="000000"/>
                <w:sz w:val="22"/>
                <w:szCs w:val="22"/>
              </w:rPr>
            </w:pPr>
            <w:r>
              <w:rPr>
                <w:color w:val="000000"/>
                <w:sz w:val="22"/>
                <w:szCs w:val="22"/>
              </w:rPr>
              <w:t>без перерыва</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8 (800) </w:t>
            </w:r>
          </w:p>
          <w:p w:rsidR="00F13D75" w:rsidRDefault="00F13D75">
            <w:pPr>
              <w:rPr>
                <w:color w:val="000000"/>
                <w:sz w:val="22"/>
                <w:szCs w:val="22"/>
              </w:rPr>
            </w:pPr>
            <w:r>
              <w:rPr>
                <w:color w:val="000000"/>
                <w:sz w:val="22"/>
                <w:szCs w:val="22"/>
              </w:rPr>
              <w:t xml:space="preserve">301-47-47 </w:t>
            </w:r>
          </w:p>
        </w:tc>
      </w:tr>
      <w:tr w:rsidR="00F13D75" w:rsidTr="00766ECE">
        <w:trPr>
          <w:jc w:val="center"/>
        </w:trPr>
        <w:tc>
          <w:tcPr>
            <w:tcW w:w="10141"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b/>
                <w:bCs/>
                <w:color w:val="000000"/>
                <w:sz w:val="22"/>
                <w:szCs w:val="22"/>
              </w:rPr>
              <w:t>Предоставление услуг в Сланцевском районе Ленинградской области</w:t>
            </w:r>
          </w:p>
        </w:tc>
      </w:tr>
      <w:tr w:rsidR="00F13D75" w:rsidTr="00766ECE">
        <w:trPr>
          <w:jc w:val="center"/>
        </w:trPr>
        <w:tc>
          <w:tcPr>
            <w:tcW w:w="568"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15 </w:t>
            </w:r>
          </w:p>
        </w:tc>
        <w:tc>
          <w:tcPr>
            <w:tcW w:w="22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Филиал ГБУ ЛО «МФЦ» «Сланцевский»</w:t>
            </w:r>
          </w:p>
        </w:tc>
        <w:tc>
          <w:tcPr>
            <w:tcW w:w="34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188565, Россия, Ленинградская область, г. Сланцы, ул. Кирова, д.16А</w:t>
            </w:r>
          </w:p>
        </w:tc>
        <w:tc>
          <w:tcPr>
            <w:tcW w:w="2643"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С 9.00 до 21.00</w:t>
            </w:r>
          </w:p>
          <w:p w:rsidR="00F13D75" w:rsidRDefault="00F13D75">
            <w:pPr>
              <w:jc w:val="center"/>
              <w:rPr>
                <w:color w:val="000000"/>
                <w:sz w:val="22"/>
                <w:szCs w:val="22"/>
              </w:rPr>
            </w:pPr>
            <w:r>
              <w:rPr>
                <w:color w:val="000000"/>
                <w:sz w:val="22"/>
                <w:szCs w:val="22"/>
              </w:rPr>
              <w:t>ежедневно,</w:t>
            </w:r>
          </w:p>
          <w:p w:rsidR="00F13D75" w:rsidRDefault="00F13D75">
            <w:pPr>
              <w:jc w:val="center"/>
              <w:rPr>
                <w:color w:val="000000"/>
                <w:sz w:val="22"/>
                <w:szCs w:val="22"/>
              </w:rPr>
            </w:pPr>
            <w:r>
              <w:rPr>
                <w:color w:val="000000"/>
                <w:sz w:val="22"/>
                <w:szCs w:val="22"/>
              </w:rPr>
              <w:t>без перерыва</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8 (800) </w:t>
            </w:r>
          </w:p>
          <w:p w:rsidR="00F13D75" w:rsidRDefault="00F13D75">
            <w:pPr>
              <w:rPr>
                <w:color w:val="000000"/>
                <w:sz w:val="22"/>
                <w:szCs w:val="22"/>
              </w:rPr>
            </w:pPr>
            <w:r>
              <w:rPr>
                <w:color w:val="000000"/>
                <w:sz w:val="22"/>
                <w:szCs w:val="22"/>
              </w:rPr>
              <w:t xml:space="preserve">301-47-47 </w:t>
            </w:r>
          </w:p>
        </w:tc>
      </w:tr>
      <w:tr w:rsidR="00F13D75" w:rsidTr="00766ECE">
        <w:trPr>
          <w:jc w:val="center"/>
        </w:trPr>
        <w:tc>
          <w:tcPr>
            <w:tcW w:w="10141"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b/>
                <w:bCs/>
                <w:color w:val="000000"/>
                <w:sz w:val="22"/>
                <w:szCs w:val="22"/>
              </w:rPr>
              <w:t>Предоставление услуг в г. Сосновый Бор Ленинградской области</w:t>
            </w:r>
          </w:p>
        </w:tc>
      </w:tr>
      <w:tr w:rsidR="00F13D75" w:rsidTr="00766ECE">
        <w:trPr>
          <w:jc w:val="center"/>
        </w:trPr>
        <w:tc>
          <w:tcPr>
            <w:tcW w:w="568"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lastRenderedPageBreak/>
              <w:t xml:space="preserve">16 </w:t>
            </w:r>
          </w:p>
        </w:tc>
        <w:tc>
          <w:tcPr>
            <w:tcW w:w="22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Филиал ГБУ ЛО «МФЦ» «Сосновоборский»</w:t>
            </w:r>
          </w:p>
        </w:tc>
        <w:tc>
          <w:tcPr>
            <w:tcW w:w="34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188540, Россия, Ленинградская область, г. Сосновый Бор, ул. Мира, д.1</w:t>
            </w:r>
          </w:p>
        </w:tc>
        <w:tc>
          <w:tcPr>
            <w:tcW w:w="2643"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С 9.00 до 21.00</w:t>
            </w:r>
          </w:p>
          <w:p w:rsidR="00F13D75" w:rsidRDefault="00F13D75">
            <w:pPr>
              <w:jc w:val="center"/>
              <w:rPr>
                <w:color w:val="000000"/>
                <w:sz w:val="22"/>
                <w:szCs w:val="22"/>
              </w:rPr>
            </w:pPr>
            <w:r>
              <w:rPr>
                <w:color w:val="000000"/>
                <w:sz w:val="22"/>
                <w:szCs w:val="22"/>
              </w:rPr>
              <w:t>ежедневно,</w:t>
            </w:r>
          </w:p>
          <w:p w:rsidR="00F13D75" w:rsidRDefault="00F13D75">
            <w:pPr>
              <w:jc w:val="center"/>
              <w:rPr>
                <w:color w:val="000000"/>
                <w:sz w:val="22"/>
                <w:szCs w:val="22"/>
              </w:rPr>
            </w:pPr>
            <w:r>
              <w:rPr>
                <w:color w:val="000000"/>
                <w:sz w:val="22"/>
                <w:szCs w:val="22"/>
              </w:rPr>
              <w:t>без перерыва</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8 (800) </w:t>
            </w:r>
          </w:p>
          <w:p w:rsidR="00F13D75" w:rsidRDefault="00F13D75">
            <w:pPr>
              <w:rPr>
                <w:color w:val="000000"/>
                <w:sz w:val="22"/>
                <w:szCs w:val="22"/>
              </w:rPr>
            </w:pPr>
            <w:r>
              <w:rPr>
                <w:color w:val="000000"/>
                <w:sz w:val="22"/>
                <w:szCs w:val="22"/>
              </w:rPr>
              <w:t xml:space="preserve">301-47-47 </w:t>
            </w:r>
          </w:p>
        </w:tc>
      </w:tr>
      <w:tr w:rsidR="00F13D75" w:rsidTr="00766ECE">
        <w:trPr>
          <w:jc w:val="center"/>
        </w:trPr>
        <w:tc>
          <w:tcPr>
            <w:tcW w:w="10141"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b/>
                <w:bCs/>
                <w:color w:val="000000"/>
                <w:sz w:val="22"/>
                <w:szCs w:val="22"/>
              </w:rPr>
              <w:t>Предоставление услуг в Тихвинском районе Ленинградской области</w:t>
            </w:r>
          </w:p>
        </w:tc>
      </w:tr>
      <w:tr w:rsidR="00F13D75" w:rsidTr="00766ECE">
        <w:trPr>
          <w:jc w:val="center"/>
        </w:trPr>
        <w:tc>
          <w:tcPr>
            <w:tcW w:w="568"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17 </w:t>
            </w:r>
          </w:p>
        </w:tc>
        <w:tc>
          <w:tcPr>
            <w:tcW w:w="22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Филиал ГБУ ЛО «МФЦ»</w:t>
            </w:r>
          </w:p>
          <w:p w:rsidR="00F13D75" w:rsidRDefault="00F13D75">
            <w:pPr>
              <w:jc w:val="center"/>
              <w:rPr>
                <w:color w:val="000000"/>
                <w:sz w:val="22"/>
                <w:szCs w:val="22"/>
              </w:rPr>
            </w:pPr>
            <w:r>
              <w:rPr>
                <w:color w:val="000000"/>
                <w:sz w:val="22"/>
                <w:szCs w:val="22"/>
              </w:rPr>
              <w:t>«Тихвинский»</w:t>
            </w:r>
          </w:p>
        </w:tc>
        <w:tc>
          <w:tcPr>
            <w:tcW w:w="34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187553, Россия, Ленинградская область, Тихвинский район,</w:t>
            </w:r>
          </w:p>
          <w:p w:rsidR="00F13D75" w:rsidRDefault="00F13D75">
            <w:pPr>
              <w:jc w:val="center"/>
              <w:rPr>
                <w:color w:val="000000"/>
                <w:sz w:val="22"/>
                <w:szCs w:val="22"/>
              </w:rPr>
            </w:pPr>
            <w:r>
              <w:rPr>
                <w:color w:val="000000"/>
                <w:sz w:val="22"/>
                <w:szCs w:val="22"/>
              </w:rPr>
              <w:t>г. Тихвин, 1-й микрорайон, д.2</w:t>
            </w:r>
          </w:p>
        </w:tc>
        <w:tc>
          <w:tcPr>
            <w:tcW w:w="2643"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С 9.00 до 21.00</w:t>
            </w:r>
          </w:p>
          <w:p w:rsidR="00F13D75" w:rsidRDefault="00F13D75">
            <w:pPr>
              <w:jc w:val="center"/>
              <w:rPr>
                <w:color w:val="000000"/>
                <w:sz w:val="22"/>
                <w:szCs w:val="22"/>
              </w:rPr>
            </w:pPr>
            <w:r>
              <w:rPr>
                <w:color w:val="000000"/>
                <w:sz w:val="22"/>
                <w:szCs w:val="22"/>
              </w:rPr>
              <w:t>ежедневно,</w:t>
            </w:r>
          </w:p>
          <w:p w:rsidR="00F13D75" w:rsidRDefault="00F13D75">
            <w:pPr>
              <w:jc w:val="center"/>
              <w:rPr>
                <w:color w:val="000000"/>
                <w:sz w:val="22"/>
                <w:szCs w:val="22"/>
              </w:rPr>
            </w:pPr>
            <w:r>
              <w:rPr>
                <w:color w:val="000000"/>
                <w:sz w:val="22"/>
                <w:szCs w:val="22"/>
              </w:rPr>
              <w:t>без перерыва</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8 (800) </w:t>
            </w:r>
          </w:p>
          <w:p w:rsidR="00F13D75" w:rsidRDefault="00F13D75">
            <w:pPr>
              <w:rPr>
                <w:color w:val="000000"/>
                <w:sz w:val="22"/>
                <w:szCs w:val="22"/>
              </w:rPr>
            </w:pPr>
            <w:r>
              <w:rPr>
                <w:color w:val="000000"/>
                <w:sz w:val="22"/>
                <w:szCs w:val="22"/>
              </w:rPr>
              <w:t xml:space="preserve">301-47-47 </w:t>
            </w:r>
          </w:p>
        </w:tc>
      </w:tr>
      <w:tr w:rsidR="00F13D75" w:rsidTr="00766ECE">
        <w:trPr>
          <w:jc w:val="center"/>
        </w:trPr>
        <w:tc>
          <w:tcPr>
            <w:tcW w:w="10141"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b/>
                <w:bCs/>
                <w:color w:val="000000"/>
                <w:sz w:val="22"/>
                <w:szCs w:val="22"/>
              </w:rPr>
              <w:t>Предоставление услуг в Тосненском районе Ленинградской области</w:t>
            </w:r>
          </w:p>
        </w:tc>
      </w:tr>
      <w:tr w:rsidR="00F13D75" w:rsidTr="00766ECE">
        <w:trPr>
          <w:jc w:val="center"/>
        </w:trPr>
        <w:tc>
          <w:tcPr>
            <w:tcW w:w="568"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18 </w:t>
            </w:r>
          </w:p>
        </w:tc>
        <w:tc>
          <w:tcPr>
            <w:tcW w:w="22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Филиал ГБУ ЛО «МФЦ» «Тосненский»</w:t>
            </w:r>
          </w:p>
        </w:tc>
        <w:tc>
          <w:tcPr>
            <w:tcW w:w="34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187000, Россия, Ленинградская область, Тосненский район,</w:t>
            </w:r>
          </w:p>
          <w:p w:rsidR="00F13D75" w:rsidRDefault="00F13D75">
            <w:pPr>
              <w:jc w:val="center"/>
              <w:rPr>
                <w:color w:val="000000"/>
                <w:sz w:val="22"/>
                <w:szCs w:val="22"/>
              </w:rPr>
            </w:pPr>
            <w:r>
              <w:rPr>
                <w:color w:val="000000"/>
                <w:sz w:val="22"/>
                <w:szCs w:val="22"/>
              </w:rPr>
              <w:t>г. Тосно, ул. Советская, д. 9В</w:t>
            </w:r>
          </w:p>
        </w:tc>
        <w:tc>
          <w:tcPr>
            <w:tcW w:w="2643"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С 9.00 до 21.00</w:t>
            </w:r>
          </w:p>
          <w:p w:rsidR="00F13D75" w:rsidRDefault="00F13D75">
            <w:pPr>
              <w:jc w:val="center"/>
              <w:rPr>
                <w:color w:val="000000"/>
                <w:sz w:val="22"/>
                <w:szCs w:val="22"/>
              </w:rPr>
            </w:pPr>
            <w:r>
              <w:rPr>
                <w:color w:val="000000"/>
                <w:sz w:val="22"/>
                <w:szCs w:val="22"/>
              </w:rPr>
              <w:t>ежедневно,</w:t>
            </w:r>
          </w:p>
          <w:p w:rsidR="00F13D75" w:rsidRDefault="00F13D75">
            <w:pPr>
              <w:jc w:val="center"/>
              <w:rPr>
                <w:color w:val="000000"/>
                <w:sz w:val="22"/>
                <w:szCs w:val="22"/>
              </w:rPr>
            </w:pPr>
            <w:r>
              <w:rPr>
                <w:color w:val="000000"/>
                <w:sz w:val="22"/>
                <w:szCs w:val="22"/>
              </w:rPr>
              <w:t>без перерыва</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8 (800) </w:t>
            </w:r>
          </w:p>
          <w:p w:rsidR="00F13D75" w:rsidRDefault="00F13D75">
            <w:pPr>
              <w:rPr>
                <w:color w:val="000000"/>
                <w:sz w:val="22"/>
                <w:szCs w:val="22"/>
              </w:rPr>
            </w:pPr>
            <w:r>
              <w:rPr>
                <w:color w:val="000000"/>
                <w:sz w:val="22"/>
                <w:szCs w:val="22"/>
              </w:rPr>
              <w:t xml:space="preserve">301-47-47 </w:t>
            </w:r>
          </w:p>
        </w:tc>
      </w:tr>
      <w:tr w:rsidR="00F13D75" w:rsidTr="00766ECE">
        <w:trPr>
          <w:jc w:val="center"/>
        </w:trPr>
        <w:tc>
          <w:tcPr>
            <w:tcW w:w="10141" w:type="dxa"/>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b/>
                <w:bCs/>
                <w:color w:val="000000"/>
                <w:sz w:val="22"/>
                <w:szCs w:val="22"/>
              </w:rPr>
              <w:t>Уполномоченный МФЦ на территории Ленинградской области</w:t>
            </w:r>
          </w:p>
        </w:tc>
      </w:tr>
      <w:tr w:rsidR="00F13D75" w:rsidTr="00766ECE">
        <w:trPr>
          <w:jc w:val="center"/>
        </w:trPr>
        <w:tc>
          <w:tcPr>
            <w:tcW w:w="568"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19 </w:t>
            </w:r>
          </w:p>
        </w:tc>
        <w:tc>
          <w:tcPr>
            <w:tcW w:w="22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ГБУ ЛО «МФЦ»</w:t>
            </w:r>
          </w:p>
          <w:p w:rsidR="00F13D75" w:rsidRDefault="00F13D75">
            <w:pPr>
              <w:jc w:val="center"/>
              <w:rPr>
                <w:color w:val="000000"/>
                <w:sz w:val="22"/>
                <w:szCs w:val="22"/>
              </w:rPr>
            </w:pPr>
            <w:r>
              <w:rPr>
                <w:i/>
                <w:iCs/>
                <w:color w:val="000000"/>
                <w:sz w:val="22"/>
                <w:szCs w:val="22"/>
              </w:rPr>
              <w:t>(обслуживание заявителей не осуществляется</w:t>
            </w:r>
            <w:r>
              <w:rPr>
                <w:color w:val="000000"/>
                <w:sz w:val="22"/>
                <w:szCs w:val="22"/>
              </w:rPr>
              <w:t>)</w:t>
            </w:r>
          </w:p>
        </w:tc>
        <w:tc>
          <w:tcPr>
            <w:tcW w:w="3435"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i/>
                <w:iCs/>
                <w:color w:val="000000"/>
                <w:sz w:val="22"/>
                <w:szCs w:val="22"/>
              </w:rPr>
              <w:t>Юридический адрес:</w:t>
            </w:r>
          </w:p>
          <w:p w:rsidR="00F13D75" w:rsidRDefault="00F13D75">
            <w:pPr>
              <w:jc w:val="center"/>
              <w:rPr>
                <w:color w:val="000000"/>
                <w:sz w:val="22"/>
                <w:szCs w:val="22"/>
              </w:rPr>
            </w:pPr>
            <w:r>
              <w:rPr>
                <w:color w:val="000000"/>
                <w:sz w:val="22"/>
                <w:szCs w:val="22"/>
              </w:rPr>
              <w:t>188641, Ленинградская область, Всеволожский район,</w:t>
            </w:r>
          </w:p>
          <w:p w:rsidR="00F13D75" w:rsidRDefault="00F13D75">
            <w:pPr>
              <w:jc w:val="center"/>
              <w:rPr>
                <w:color w:val="000000"/>
                <w:sz w:val="22"/>
                <w:szCs w:val="22"/>
              </w:rPr>
            </w:pPr>
            <w:r>
              <w:rPr>
                <w:color w:val="000000"/>
                <w:sz w:val="22"/>
                <w:szCs w:val="22"/>
              </w:rPr>
              <w:t>дер. Новосаратовка-центр, д.8</w:t>
            </w:r>
          </w:p>
          <w:p w:rsidR="00F13D75" w:rsidRDefault="00F13D75">
            <w:pPr>
              <w:jc w:val="center"/>
              <w:rPr>
                <w:color w:val="000000"/>
                <w:sz w:val="22"/>
                <w:szCs w:val="22"/>
              </w:rPr>
            </w:pPr>
            <w:r>
              <w:rPr>
                <w:i/>
                <w:iCs/>
                <w:color w:val="000000"/>
                <w:sz w:val="22"/>
                <w:szCs w:val="22"/>
              </w:rPr>
              <w:t>Почтовый адрес:</w:t>
            </w:r>
          </w:p>
          <w:p w:rsidR="00F13D75" w:rsidRDefault="00F13D75">
            <w:pPr>
              <w:jc w:val="center"/>
              <w:rPr>
                <w:color w:val="000000"/>
                <w:sz w:val="22"/>
                <w:szCs w:val="22"/>
              </w:rPr>
            </w:pPr>
            <w:r>
              <w:rPr>
                <w:color w:val="000000"/>
                <w:sz w:val="22"/>
                <w:szCs w:val="22"/>
              </w:rPr>
              <w:t>191311, г. Санкт-Петербург,</w:t>
            </w:r>
          </w:p>
          <w:p w:rsidR="00F13D75" w:rsidRDefault="00F13D75">
            <w:pPr>
              <w:jc w:val="center"/>
              <w:rPr>
                <w:color w:val="000000"/>
                <w:sz w:val="22"/>
                <w:szCs w:val="22"/>
              </w:rPr>
            </w:pPr>
            <w:r>
              <w:rPr>
                <w:color w:val="000000"/>
                <w:sz w:val="22"/>
                <w:szCs w:val="22"/>
              </w:rPr>
              <w:t>ул. Смольного, д. 3, лит. А</w:t>
            </w:r>
          </w:p>
          <w:p w:rsidR="00F13D75" w:rsidRDefault="00F13D75">
            <w:pPr>
              <w:jc w:val="center"/>
              <w:rPr>
                <w:color w:val="000000"/>
                <w:sz w:val="22"/>
                <w:szCs w:val="22"/>
              </w:rPr>
            </w:pPr>
            <w:r>
              <w:rPr>
                <w:i/>
                <w:iCs/>
                <w:color w:val="000000"/>
                <w:sz w:val="22"/>
                <w:szCs w:val="22"/>
              </w:rPr>
              <w:t>Фактический адрес</w:t>
            </w:r>
            <w:r>
              <w:rPr>
                <w:b/>
                <w:bCs/>
                <w:i/>
                <w:iCs/>
                <w:color w:val="000000"/>
                <w:sz w:val="22"/>
                <w:szCs w:val="22"/>
              </w:rPr>
              <w:t>:</w:t>
            </w:r>
          </w:p>
          <w:p w:rsidR="00F13D75" w:rsidRDefault="00F13D75">
            <w:pPr>
              <w:jc w:val="center"/>
              <w:rPr>
                <w:color w:val="000000"/>
                <w:sz w:val="22"/>
                <w:szCs w:val="22"/>
              </w:rPr>
            </w:pPr>
            <w:r>
              <w:rPr>
                <w:color w:val="000000"/>
                <w:sz w:val="22"/>
                <w:szCs w:val="22"/>
              </w:rPr>
              <w:t>191024, г. Санкт-Петербург,</w:t>
            </w:r>
          </w:p>
          <w:p w:rsidR="00F13D75" w:rsidRDefault="00F13D75">
            <w:pPr>
              <w:jc w:val="center"/>
              <w:rPr>
                <w:color w:val="000000"/>
                <w:sz w:val="22"/>
                <w:szCs w:val="22"/>
              </w:rPr>
            </w:pPr>
            <w:r>
              <w:rPr>
                <w:color w:val="000000"/>
                <w:sz w:val="22"/>
                <w:szCs w:val="22"/>
              </w:rPr>
              <w:t>пр. Бакунина, д. 5, лит. А</w:t>
            </w:r>
          </w:p>
        </w:tc>
        <w:tc>
          <w:tcPr>
            <w:tcW w:w="2643"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jc w:val="center"/>
              <w:rPr>
                <w:color w:val="000000"/>
                <w:sz w:val="22"/>
                <w:szCs w:val="22"/>
              </w:rPr>
            </w:pPr>
            <w:r>
              <w:rPr>
                <w:color w:val="000000"/>
                <w:sz w:val="22"/>
                <w:szCs w:val="22"/>
              </w:rPr>
              <w:t>пн-чт -</w:t>
            </w:r>
          </w:p>
          <w:p w:rsidR="00F13D75" w:rsidRDefault="00F13D75">
            <w:pPr>
              <w:jc w:val="center"/>
              <w:rPr>
                <w:color w:val="000000"/>
                <w:sz w:val="22"/>
                <w:szCs w:val="22"/>
              </w:rPr>
            </w:pPr>
            <w:r>
              <w:rPr>
                <w:color w:val="000000"/>
                <w:sz w:val="22"/>
                <w:szCs w:val="22"/>
              </w:rPr>
              <w:t>с 9.00 до 18.00,</w:t>
            </w:r>
          </w:p>
          <w:p w:rsidR="00F13D75" w:rsidRDefault="00F13D75">
            <w:pPr>
              <w:jc w:val="center"/>
              <w:rPr>
                <w:color w:val="000000"/>
                <w:sz w:val="22"/>
                <w:szCs w:val="22"/>
              </w:rPr>
            </w:pPr>
            <w:r>
              <w:rPr>
                <w:color w:val="000000"/>
                <w:sz w:val="22"/>
                <w:szCs w:val="22"/>
              </w:rPr>
              <w:t>пт. -</w:t>
            </w:r>
          </w:p>
          <w:p w:rsidR="00F13D75" w:rsidRDefault="00F13D75">
            <w:pPr>
              <w:jc w:val="center"/>
              <w:rPr>
                <w:color w:val="000000"/>
                <w:sz w:val="22"/>
                <w:szCs w:val="22"/>
              </w:rPr>
            </w:pPr>
            <w:r>
              <w:rPr>
                <w:color w:val="000000"/>
                <w:sz w:val="22"/>
                <w:szCs w:val="22"/>
              </w:rPr>
              <w:t>с 9.00 до 17.00,</w:t>
            </w:r>
          </w:p>
          <w:p w:rsidR="00F13D75" w:rsidRDefault="00F13D75">
            <w:pPr>
              <w:jc w:val="center"/>
              <w:rPr>
                <w:color w:val="000000"/>
                <w:sz w:val="22"/>
                <w:szCs w:val="22"/>
              </w:rPr>
            </w:pPr>
            <w:r>
              <w:rPr>
                <w:color w:val="000000"/>
                <w:sz w:val="22"/>
                <w:szCs w:val="22"/>
              </w:rPr>
              <w:t>перерыв с</w:t>
            </w:r>
          </w:p>
          <w:p w:rsidR="00F13D75" w:rsidRDefault="00F13D75">
            <w:pPr>
              <w:jc w:val="center"/>
              <w:rPr>
                <w:color w:val="000000"/>
                <w:sz w:val="22"/>
                <w:szCs w:val="22"/>
              </w:rPr>
            </w:pPr>
            <w:r>
              <w:rPr>
                <w:color w:val="000000"/>
                <w:sz w:val="22"/>
                <w:szCs w:val="22"/>
              </w:rPr>
              <w:t>13.00 до 13.48, выходные дни -</w:t>
            </w:r>
          </w:p>
          <w:p w:rsidR="00F13D75" w:rsidRDefault="00F13D75">
            <w:pPr>
              <w:jc w:val="center"/>
              <w:rPr>
                <w:color w:val="000000"/>
                <w:sz w:val="22"/>
                <w:szCs w:val="22"/>
              </w:rPr>
            </w:pPr>
            <w:r>
              <w:rPr>
                <w:color w:val="000000"/>
                <w:sz w:val="22"/>
                <w:szCs w:val="22"/>
              </w:rPr>
              <w:t>сб, вс.</w:t>
            </w:r>
          </w:p>
        </w:tc>
        <w:tc>
          <w:tcPr>
            <w:tcW w:w="1260" w:type="dxa"/>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F13D75" w:rsidRDefault="00F13D75">
            <w:pPr>
              <w:rPr>
                <w:color w:val="000000"/>
                <w:sz w:val="22"/>
                <w:szCs w:val="22"/>
              </w:rPr>
            </w:pPr>
            <w:r>
              <w:rPr>
                <w:color w:val="000000"/>
                <w:sz w:val="22"/>
                <w:szCs w:val="22"/>
              </w:rPr>
              <w:t xml:space="preserve">8 (800) </w:t>
            </w:r>
          </w:p>
          <w:p w:rsidR="00F13D75" w:rsidRDefault="00F13D75">
            <w:pPr>
              <w:rPr>
                <w:color w:val="000000"/>
                <w:sz w:val="22"/>
                <w:szCs w:val="22"/>
              </w:rPr>
            </w:pPr>
            <w:r>
              <w:rPr>
                <w:color w:val="000000"/>
                <w:sz w:val="22"/>
                <w:szCs w:val="22"/>
              </w:rPr>
              <w:t xml:space="preserve">301-47-47 </w:t>
            </w:r>
          </w:p>
        </w:tc>
      </w:tr>
    </w:tbl>
    <w:p w:rsidR="00F13D75" w:rsidRDefault="00F13D75" w:rsidP="00F13D75">
      <w:pPr>
        <w:pStyle w:val="ConsPlusNonformat"/>
        <w:jc w:val="right"/>
        <w:rPr>
          <w:rFonts w:ascii="Times New Roman" w:hAnsi="Times New Roman" w:cs="Times New Roman"/>
          <w:sz w:val="24"/>
          <w:szCs w:val="24"/>
        </w:rPr>
      </w:pPr>
    </w:p>
    <w:p w:rsidR="00F13D75" w:rsidRDefault="00766ECE" w:rsidP="00766ECE">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w:t>
      </w:r>
    </w:p>
    <w:p w:rsidR="008A7C6D" w:rsidRPr="000D2CD8" w:rsidRDefault="008A7C6D" w:rsidP="001A2440">
      <w:pPr>
        <w:ind w:right="-1" w:firstLine="709"/>
        <w:rPr>
          <w:sz w:val="22"/>
          <w:szCs w:val="22"/>
        </w:rPr>
      </w:pPr>
    </w:p>
    <w:sectPr w:rsidR="008A7C6D" w:rsidRPr="000D2CD8"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DD8" w:rsidRDefault="00B67DD8" w:rsidP="009A064E">
      <w:r>
        <w:separator/>
      </w:r>
    </w:p>
  </w:endnote>
  <w:endnote w:type="continuationSeparator" w:id="0">
    <w:p w:rsidR="00B67DD8" w:rsidRDefault="00B67DD8" w:rsidP="009A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D0B" w:rsidRDefault="00481D0B" w:rsidP="008A7C6D">
    <w:pPr>
      <w:pStyle w:val="ac"/>
    </w:pPr>
  </w:p>
  <w:p w:rsidR="00481D0B" w:rsidRDefault="00481D0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DD8" w:rsidRDefault="00B67DD8" w:rsidP="009A064E">
      <w:r>
        <w:separator/>
      </w:r>
    </w:p>
  </w:footnote>
  <w:footnote w:type="continuationSeparator" w:id="0">
    <w:p w:rsidR="00B67DD8" w:rsidRDefault="00B67DD8" w:rsidP="009A0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D0B" w:rsidRDefault="00481D0B">
    <w:pPr>
      <w:pStyle w:val="aa"/>
      <w:jc w:val="center"/>
    </w:pPr>
    <w:r>
      <w:fldChar w:fldCharType="begin"/>
    </w:r>
    <w:r>
      <w:instrText>PAGE   \* MERGEFORMAT</w:instrText>
    </w:r>
    <w:r>
      <w:fldChar w:fldCharType="separate"/>
    </w:r>
    <w:r w:rsidR="00845A5F">
      <w:rPr>
        <w:noProof/>
      </w:rPr>
      <w:t>2</w:t>
    </w:r>
    <w:r>
      <w:fldChar w:fldCharType="end"/>
    </w:r>
  </w:p>
  <w:p w:rsidR="00481D0B" w:rsidRDefault="00481D0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B3618"/>
    <w:multiLevelType w:val="hybridMultilevel"/>
    <w:tmpl w:val="D8166500"/>
    <w:lvl w:ilvl="0" w:tplc="91AE65E2">
      <w:start w:val="1"/>
      <w:numFmt w:val="bullet"/>
      <w:lvlText w:val="–"/>
      <w:lvlJc w:val="left"/>
      <w:pPr>
        <w:tabs>
          <w:tab w:val="num" w:pos="994"/>
        </w:tabs>
        <w:ind w:left="99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3546F"/>
    <w:multiLevelType w:val="hybridMultilevel"/>
    <w:tmpl w:val="2D881E1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7D4E9C"/>
    <w:multiLevelType w:val="hybridMultilevel"/>
    <w:tmpl w:val="88C68A36"/>
    <w:lvl w:ilvl="0" w:tplc="A676A188">
      <w:start w:val="2"/>
      <w:numFmt w:val="bullet"/>
      <w:lvlText w:val=""/>
      <w:lvlJc w:val="left"/>
      <w:pPr>
        <w:ind w:left="900" w:hanging="360"/>
      </w:pPr>
      <w:rPr>
        <w:rFonts w:ascii="Symbol" w:eastAsia="Times New Roman" w:hAnsi="Symbol" w:cs="Calibri"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15:restartNumberingAfterBreak="0">
    <w:nsid w:val="4AF6046C"/>
    <w:multiLevelType w:val="hybridMultilevel"/>
    <w:tmpl w:val="C3D8B8CE"/>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222405A"/>
    <w:multiLevelType w:val="hybridMultilevel"/>
    <w:tmpl w:val="6BA8A74E"/>
    <w:lvl w:ilvl="0" w:tplc="48C2C61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1"/>
  </w:num>
  <w:num w:numId="5">
    <w:abstractNumId w:val="6"/>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952DB"/>
    <w:rsid w:val="000F1A02"/>
    <w:rsid w:val="00137667"/>
    <w:rsid w:val="001464B2"/>
    <w:rsid w:val="001606E7"/>
    <w:rsid w:val="001A2440"/>
    <w:rsid w:val="001B4F8D"/>
    <w:rsid w:val="001F265D"/>
    <w:rsid w:val="00285D0C"/>
    <w:rsid w:val="002A2B11"/>
    <w:rsid w:val="002F22EB"/>
    <w:rsid w:val="00326996"/>
    <w:rsid w:val="003F2FDD"/>
    <w:rsid w:val="00422948"/>
    <w:rsid w:val="0043001D"/>
    <w:rsid w:val="00481D0B"/>
    <w:rsid w:val="004914DD"/>
    <w:rsid w:val="00511A2B"/>
    <w:rsid w:val="00554BEC"/>
    <w:rsid w:val="00595F6F"/>
    <w:rsid w:val="005C0140"/>
    <w:rsid w:val="006415B0"/>
    <w:rsid w:val="006463D8"/>
    <w:rsid w:val="00711921"/>
    <w:rsid w:val="00766ECE"/>
    <w:rsid w:val="00796BD1"/>
    <w:rsid w:val="00840A79"/>
    <w:rsid w:val="00845A5F"/>
    <w:rsid w:val="008A3858"/>
    <w:rsid w:val="008A7C6D"/>
    <w:rsid w:val="009840BA"/>
    <w:rsid w:val="009A064E"/>
    <w:rsid w:val="009D085F"/>
    <w:rsid w:val="00A03876"/>
    <w:rsid w:val="00A13C7B"/>
    <w:rsid w:val="00AE1A2A"/>
    <w:rsid w:val="00B52D22"/>
    <w:rsid w:val="00B67DD8"/>
    <w:rsid w:val="00B76076"/>
    <w:rsid w:val="00B83D8D"/>
    <w:rsid w:val="00B95FEE"/>
    <w:rsid w:val="00BF2B0B"/>
    <w:rsid w:val="00CC2E51"/>
    <w:rsid w:val="00D368DC"/>
    <w:rsid w:val="00D97342"/>
    <w:rsid w:val="00F13D75"/>
    <w:rsid w:val="00F4320C"/>
    <w:rsid w:val="00F71B7A"/>
    <w:rsid w:val="00FD4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rules v:ext="edit">
        <o:r id="V:Rule1" type="connector" idref="#Прямая со стрелкой 59"/>
        <o:r id="V:Rule2" type="connector" idref="#Прямая со стрелкой 58"/>
        <o:r id="V:Rule3" type="connector" idref="#Прямая со стрелкой 55"/>
        <o:r id="V:Rule4" type="connector" idref="#Прямая со стрелкой 5"/>
        <o:r id="V:Rule5" type="connector" idref="#Прямая со стрелкой 23"/>
        <o:r id="V:Rule6" type="connector" idref="#Прямая со стрелкой 51"/>
        <o:r id="V:Rule7" type="connector" idref="#Прямая со стрелкой 22"/>
        <o:r id="V:Rule8" type="connector" idref="#Прямая со стрелкой 47"/>
        <o:r id="V:Rule9" type="connector" idref="#Прямая со стрелкой 7"/>
        <o:r id="V:Rule10" type="connector" idref="#Прямая со стрелкой 42"/>
        <o:r id="V:Rule11" type="connector" idref="#Прямая со стрелкой 39"/>
        <o:r id="V:Rule12" type="connector" idref="#Прямая со стрелкой 30"/>
        <o:r id="V:Rule13" type="connector" idref="#Прямая со стрелкой 25"/>
        <o:r id="V:Rule14" type="connector" idref="#Прямая со стрелкой 18"/>
        <o:r id="V:Rule15" type="connector" idref="#Прямая со стрелкой 54"/>
        <o:r id="V:Rule16" type="connector" idref="#Прямая со стрелкой 10"/>
        <o:r id="V:Rule17" type="connector" idref="#Прямая со стрелкой 52"/>
        <o:r id="V:Rule18" type="connector" idref="#Прямая со стрелкой 9"/>
        <o:r id="V:Rule19" type="connector" idref="#Прямая со стрелкой 48"/>
      </o:rules>
    </o:shapelayout>
  </w:shapeDefaults>
  <w:decimalSymbol w:val=","/>
  <w:listSeparator w:val=";"/>
  <w14:docId w14:val="2FE034CA"/>
  <w15:chartTrackingRefBased/>
  <w15:docId w15:val="{EB1226D4-75E9-4A43-BBCB-E1A38787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customStyle="1" w:styleId="ConsPlusNormal">
    <w:name w:val="ConsPlusNormal"/>
    <w:rsid w:val="000952DB"/>
    <w:pPr>
      <w:widowControl w:val="0"/>
      <w:autoSpaceDE w:val="0"/>
      <w:autoSpaceDN w:val="0"/>
    </w:pPr>
    <w:rPr>
      <w:rFonts w:ascii="Calibri" w:hAnsi="Calibri" w:cs="Calibri"/>
      <w:sz w:val="22"/>
    </w:rPr>
  </w:style>
  <w:style w:type="paragraph" w:customStyle="1" w:styleId="ConsPlusNonformat">
    <w:name w:val="ConsPlusNonformat"/>
    <w:uiPriority w:val="99"/>
    <w:rsid w:val="000952DB"/>
    <w:pPr>
      <w:widowControl w:val="0"/>
      <w:autoSpaceDE w:val="0"/>
      <w:autoSpaceDN w:val="0"/>
    </w:pPr>
    <w:rPr>
      <w:rFonts w:ascii="Courier New" w:hAnsi="Courier New" w:cs="Courier New"/>
    </w:rPr>
  </w:style>
  <w:style w:type="paragraph" w:styleId="aa">
    <w:name w:val="header"/>
    <w:basedOn w:val="a"/>
    <w:link w:val="ab"/>
    <w:uiPriority w:val="99"/>
    <w:unhideWhenUsed/>
    <w:rsid w:val="000952DB"/>
    <w:pPr>
      <w:tabs>
        <w:tab w:val="center" w:pos="4677"/>
        <w:tab w:val="right" w:pos="9355"/>
      </w:tabs>
      <w:jc w:val="left"/>
    </w:pPr>
    <w:rPr>
      <w:rFonts w:ascii="Calibri" w:eastAsia="Calibri" w:hAnsi="Calibri"/>
      <w:sz w:val="22"/>
      <w:szCs w:val="22"/>
      <w:lang w:eastAsia="en-US"/>
    </w:rPr>
  </w:style>
  <w:style w:type="character" w:customStyle="1" w:styleId="ab">
    <w:name w:val="Верхний колонтитул Знак"/>
    <w:link w:val="aa"/>
    <w:uiPriority w:val="99"/>
    <w:rsid w:val="000952DB"/>
    <w:rPr>
      <w:rFonts w:ascii="Calibri" w:eastAsia="Calibri" w:hAnsi="Calibri"/>
      <w:sz w:val="22"/>
      <w:szCs w:val="22"/>
      <w:lang w:eastAsia="en-US"/>
    </w:rPr>
  </w:style>
  <w:style w:type="paragraph" w:styleId="ac">
    <w:name w:val="footer"/>
    <w:basedOn w:val="a"/>
    <w:link w:val="ad"/>
    <w:uiPriority w:val="99"/>
    <w:unhideWhenUsed/>
    <w:rsid w:val="000952DB"/>
    <w:pPr>
      <w:tabs>
        <w:tab w:val="center" w:pos="4677"/>
        <w:tab w:val="right" w:pos="9355"/>
      </w:tabs>
      <w:jc w:val="left"/>
    </w:pPr>
    <w:rPr>
      <w:rFonts w:ascii="Calibri" w:eastAsia="Calibri" w:hAnsi="Calibri"/>
      <w:sz w:val="22"/>
      <w:szCs w:val="22"/>
      <w:lang w:eastAsia="en-US"/>
    </w:rPr>
  </w:style>
  <w:style w:type="character" w:customStyle="1" w:styleId="ad">
    <w:name w:val="Нижний колонтитул Знак"/>
    <w:link w:val="ac"/>
    <w:uiPriority w:val="99"/>
    <w:rsid w:val="000952DB"/>
    <w:rPr>
      <w:rFonts w:ascii="Calibri" w:eastAsia="Calibri" w:hAnsi="Calibri"/>
      <w:sz w:val="22"/>
      <w:szCs w:val="22"/>
      <w:lang w:eastAsia="en-US"/>
    </w:rPr>
  </w:style>
  <w:style w:type="paragraph" w:styleId="ae">
    <w:name w:val="Normal (Web)"/>
    <w:basedOn w:val="a"/>
    <w:uiPriority w:val="99"/>
    <w:unhideWhenUsed/>
    <w:rsid w:val="000952DB"/>
    <w:pPr>
      <w:spacing w:before="100" w:beforeAutospacing="1" w:after="100" w:afterAutospacing="1"/>
      <w:jc w:val="left"/>
    </w:pPr>
    <w:rPr>
      <w:sz w:val="24"/>
      <w:szCs w:val="24"/>
    </w:rPr>
  </w:style>
  <w:style w:type="paragraph" w:styleId="af">
    <w:name w:val="List Paragraph"/>
    <w:basedOn w:val="a"/>
    <w:uiPriority w:val="34"/>
    <w:qFormat/>
    <w:rsid w:val="000952DB"/>
    <w:pPr>
      <w:spacing w:after="200" w:line="276" w:lineRule="auto"/>
      <w:ind w:left="720"/>
      <w:contextualSpacing/>
      <w:jc w:val="left"/>
    </w:pPr>
    <w:rPr>
      <w:rFonts w:ascii="Calibri" w:eastAsia="Calibri" w:hAnsi="Calibri"/>
      <w:sz w:val="22"/>
      <w:szCs w:val="22"/>
      <w:lang w:eastAsia="en-US"/>
    </w:rPr>
  </w:style>
  <w:style w:type="paragraph" w:customStyle="1" w:styleId="ConsPlusTitle">
    <w:name w:val="ConsPlusTitle"/>
    <w:rsid w:val="000952DB"/>
    <w:pPr>
      <w:widowControl w:val="0"/>
      <w:autoSpaceDE w:val="0"/>
      <w:autoSpaceDN w:val="0"/>
      <w:adjustRightInd w:val="0"/>
    </w:pPr>
    <w:rPr>
      <w:b/>
      <w:bCs/>
      <w:sz w:val="24"/>
      <w:szCs w:val="24"/>
    </w:rPr>
  </w:style>
  <w:style w:type="paragraph" w:customStyle="1" w:styleId="af0">
    <w:name w:val="Название проектного документа"/>
    <w:basedOn w:val="a"/>
    <w:rsid w:val="000952DB"/>
    <w:pPr>
      <w:widowControl w:val="0"/>
      <w:ind w:left="1701"/>
      <w:jc w:val="center"/>
    </w:pPr>
    <w:rPr>
      <w:rFonts w:ascii="Arial" w:hAnsi="Arial" w:cs="Arial"/>
      <w:b/>
      <w:bCs/>
      <w:color w:val="000080"/>
      <w:sz w:val="32"/>
    </w:rPr>
  </w:style>
  <w:style w:type="character" w:styleId="af1">
    <w:name w:val="annotation reference"/>
    <w:uiPriority w:val="99"/>
    <w:unhideWhenUsed/>
    <w:rsid w:val="000952DB"/>
    <w:rPr>
      <w:sz w:val="16"/>
      <w:szCs w:val="16"/>
    </w:rPr>
  </w:style>
  <w:style w:type="paragraph" w:styleId="af2">
    <w:name w:val="annotation text"/>
    <w:basedOn w:val="a"/>
    <w:link w:val="af3"/>
    <w:uiPriority w:val="99"/>
    <w:unhideWhenUsed/>
    <w:rsid w:val="000952DB"/>
    <w:pPr>
      <w:spacing w:after="200"/>
      <w:jc w:val="left"/>
    </w:pPr>
    <w:rPr>
      <w:rFonts w:ascii="Calibri" w:eastAsia="Calibri" w:hAnsi="Calibri"/>
      <w:sz w:val="20"/>
      <w:lang w:eastAsia="en-US"/>
    </w:rPr>
  </w:style>
  <w:style w:type="character" w:customStyle="1" w:styleId="af3">
    <w:name w:val="Текст примечания Знак"/>
    <w:link w:val="af2"/>
    <w:uiPriority w:val="99"/>
    <w:rsid w:val="000952DB"/>
    <w:rPr>
      <w:rFonts w:ascii="Calibri" w:eastAsia="Calibri" w:hAnsi="Calibri"/>
      <w:lang w:eastAsia="en-US"/>
    </w:rPr>
  </w:style>
  <w:style w:type="paragraph" w:styleId="af4">
    <w:name w:val="annotation subject"/>
    <w:basedOn w:val="af2"/>
    <w:next w:val="af2"/>
    <w:link w:val="af5"/>
    <w:uiPriority w:val="99"/>
    <w:unhideWhenUsed/>
    <w:rsid w:val="000952DB"/>
    <w:rPr>
      <w:b/>
      <w:bCs/>
    </w:rPr>
  </w:style>
  <w:style w:type="character" w:customStyle="1" w:styleId="af5">
    <w:name w:val="Тема примечания Знак"/>
    <w:link w:val="af4"/>
    <w:uiPriority w:val="99"/>
    <w:rsid w:val="000952DB"/>
    <w:rPr>
      <w:rFonts w:ascii="Calibri" w:eastAsia="Calibri" w:hAnsi="Calibri"/>
      <w:b/>
      <w:bCs/>
      <w:lang w:eastAsia="en-US"/>
    </w:rPr>
  </w:style>
  <w:style w:type="character" w:customStyle="1" w:styleId="a9">
    <w:name w:val="Текст выноски Знак"/>
    <w:link w:val="a8"/>
    <w:uiPriority w:val="99"/>
    <w:semiHidden/>
    <w:rsid w:val="000952DB"/>
    <w:rPr>
      <w:rFonts w:ascii="Tahoma" w:hAnsi="Tahoma" w:cs="Tahoma"/>
      <w:sz w:val="16"/>
      <w:szCs w:val="16"/>
    </w:rPr>
  </w:style>
  <w:style w:type="paragraph" w:styleId="af6">
    <w:name w:val="footnote text"/>
    <w:basedOn w:val="a"/>
    <w:link w:val="af7"/>
    <w:uiPriority w:val="99"/>
    <w:unhideWhenUsed/>
    <w:rsid w:val="000952DB"/>
    <w:pPr>
      <w:jc w:val="left"/>
    </w:pPr>
    <w:rPr>
      <w:rFonts w:ascii="Calibri" w:eastAsia="Calibri" w:hAnsi="Calibri"/>
      <w:sz w:val="20"/>
      <w:lang w:eastAsia="en-US"/>
    </w:rPr>
  </w:style>
  <w:style w:type="character" w:customStyle="1" w:styleId="af7">
    <w:name w:val="Текст сноски Знак"/>
    <w:link w:val="af6"/>
    <w:uiPriority w:val="99"/>
    <w:rsid w:val="000952DB"/>
    <w:rPr>
      <w:rFonts w:ascii="Calibri" w:eastAsia="Calibri" w:hAnsi="Calibri"/>
      <w:lang w:eastAsia="en-US"/>
    </w:rPr>
  </w:style>
  <w:style w:type="character" w:styleId="af8">
    <w:name w:val="footnote reference"/>
    <w:uiPriority w:val="99"/>
    <w:unhideWhenUsed/>
    <w:rsid w:val="000952DB"/>
    <w:rPr>
      <w:vertAlign w:val="superscript"/>
    </w:rPr>
  </w:style>
  <w:style w:type="character" w:customStyle="1" w:styleId="40">
    <w:name w:val="Заголовок 4 Знак"/>
    <w:link w:val="4"/>
    <w:rsid w:val="000952DB"/>
    <w:rPr>
      <w:b/>
      <w:sz w:val="22"/>
    </w:rPr>
  </w:style>
  <w:style w:type="character" w:styleId="af9">
    <w:name w:val="Hyperlink"/>
    <w:uiPriority w:val="99"/>
    <w:unhideWhenUsed/>
    <w:rsid w:val="000952DB"/>
    <w:rPr>
      <w:color w:val="0000FF"/>
      <w:u w:val="single"/>
    </w:rPr>
  </w:style>
  <w:style w:type="paragraph" w:customStyle="1" w:styleId="Heading">
    <w:name w:val="Heading"/>
    <w:uiPriority w:val="99"/>
    <w:rsid w:val="000952DB"/>
    <w:pPr>
      <w:widowControl w:val="0"/>
      <w:autoSpaceDE w:val="0"/>
      <w:autoSpaceDN w:val="0"/>
      <w:adjustRightInd w:val="0"/>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04400">
      <w:bodyDiv w:val="1"/>
      <w:marLeft w:val="0"/>
      <w:marRight w:val="0"/>
      <w:marTop w:val="0"/>
      <w:marBottom w:val="0"/>
      <w:divBdr>
        <w:top w:val="none" w:sz="0" w:space="0" w:color="auto"/>
        <w:left w:val="none" w:sz="0" w:space="0" w:color="auto"/>
        <w:bottom w:val="none" w:sz="0" w:space="0" w:color="auto"/>
        <w:right w:val="none" w:sz="0" w:space="0" w:color="auto"/>
      </w:divBdr>
    </w:div>
    <w:div w:id="676151120">
      <w:bodyDiv w:val="1"/>
      <w:marLeft w:val="0"/>
      <w:marRight w:val="0"/>
      <w:marTop w:val="0"/>
      <w:marBottom w:val="0"/>
      <w:divBdr>
        <w:top w:val="none" w:sz="0" w:space="0" w:color="auto"/>
        <w:left w:val="none" w:sz="0" w:space="0" w:color="auto"/>
        <w:bottom w:val="none" w:sz="0" w:space="0" w:color="auto"/>
        <w:right w:val="none" w:sz="0" w:space="0" w:color="auto"/>
      </w:divBdr>
    </w:div>
    <w:div w:id="98902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27</Pages>
  <Words>10718</Words>
  <Characters>61098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10</cp:revision>
  <cp:lastPrinted>2020-03-20T13:31:00Z</cp:lastPrinted>
  <dcterms:created xsi:type="dcterms:W3CDTF">2020-03-18T13:48:00Z</dcterms:created>
  <dcterms:modified xsi:type="dcterms:W3CDTF">2020-03-20T13:32:00Z</dcterms:modified>
</cp:coreProperties>
</file>