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C7BB0">
      <w:pPr>
        <w:tabs>
          <w:tab w:val="left" w:pos="567"/>
          <w:tab w:val="left" w:pos="3686"/>
        </w:tabs>
      </w:pPr>
      <w:r>
        <w:tab/>
        <w:t>9 марта 2022 г.</w:t>
      </w:r>
      <w:r>
        <w:tab/>
        <w:t>01-415-а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83A50" w:rsidTr="00383A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83A50" w:rsidRDefault="006A7E18" w:rsidP="00B52D22">
            <w:pPr>
              <w:rPr>
                <w:b/>
                <w:sz w:val="24"/>
                <w:szCs w:val="24"/>
              </w:rPr>
            </w:pPr>
            <w:r w:rsidRPr="00383A50">
              <w:rPr>
                <w:color w:val="000000"/>
                <w:sz w:val="24"/>
                <w:szCs w:val="24"/>
              </w:rPr>
              <w:t>Об утверждении  формы проверочного листа (списков контрольных вопросов), используемого при проведении плановой проверки по муниципальному контролю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861B76" w:rsidRPr="00861B76" w:rsidTr="00383A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E18" w:rsidRPr="00861B76" w:rsidRDefault="006A7E18" w:rsidP="00861B76">
            <w:pPr>
              <w:rPr>
                <w:sz w:val="24"/>
                <w:szCs w:val="24"/>
              </w:rPr>
            </w:pPr>
            <w:r w:rsidRPr="00861B76">
              <w:rPr>
                <w:sz w:val="24"/>
                <w:szCs w:val="24"/>
              </w:rPr>
              <w:t xml:space="preserve">21, </w:t>
            </w:r>
            <w:r w:rsidR="00861B76" w:rsidRPr="00861B76">
              <w:rPr>
                <w:sz w:val="24"/>
                <w:szCs w:val="24"/>
              </w:rPr>
              <w:t xml:space="preserve"> 0400 ОБ НПА</w:t>
            </w:r>
            <w:bookmarkStart w:id="0" w:name="_GoBack"/>
            <w:bookmarkEnd w:id="0"/>
          </w:p>
        </w:tc>
      </w:tr>
    </w:tbl>
    <w:p w:rsidR="006A7E18" w:rsidRPr="006A7E18" w:rsidRDefault="006A7E18" w:rsidP="006A7E18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6A7E18">
        <w:rPr>
          <w:color w:val="000000"/>
          <w:szCs w:val="24"/>
        </w:rPr>
        <w:t>В соответствии с Федеральным законом от 6</w:t>
      </w:r>
      <w:r>
        <w:rPr>
          <w:color w:val="000000"/>
          <w:szCs w:val="24"/>
        </w:rPr>
        <w:t xml:space="preserve"> октября </w:t>
      </w:r>
      <w:r w:rsidRPr="006A7E18">
        <w:rPr>
          <w:color w:val="000000"/>
          <w:szCs w:val="24"/>
        </w:rPr>
        <w:t xml:space="preserve">2003 </w:t>
      </w:r>
      <w:r>
        <w:rPr>
          <w:color w:val="000000"/>
          <w:szCs w:val="24"/>
        </w:rPr>
        <w:t xml:space="preserve">года </w:t>
      </w:r>
      <w:r w:rsidRPr="006A7E18">
        <w:rPr>
          <w:color w:val="000000"/>
          <w:szCs w:val="24"/>
        </w:rPr>
        <w:t>№131-ФЗ «Об общих принципах организации местного самоуправления в Российской Федерации», Федеральным законом от 8</w:t>
      </w:r>
      <w:r>
        <w:rPr>
          <w:color w:val="000000"/>
          <w:szCs w:val="24"/>
        </w:rPr>
        <w:t xml:space="preserve"> ноября </w:t>
      </w:r>
      <w:r w:rsidRPr="006A7E18">
        <w:rPr>
          <w:color w:val="000000"/>
          <w:szCs w:val="24"/>
        </w:rPr>
        <w:t>2007</w:t>
      </w:r>
      <w:r>
        <w:rPr>
          <w:color w:val="000000"/>
          <w:szCs w:val="24"/>
        </w:rPr>
        <w:t xml:space="preserve"> года </w:t>
      </w:r>
      <w:r w:rsidRPr="006A7E18">
        <w:rPr>
          <w:color w:val="000000"/>
          <w:szCs w:val="24"/>
        </w:rPr>
        <w:t xml:space="preserve"> №259-ФЗ «Устав автомобильного транспорта и городского наземного электрического транспорта», Федерального закона от 8</w:t>
      </w:r>
      <w:r w:rsidR="0009283C">
        <w:rPr>
          <w:color w:val="000000"/>
          <w:szCs w:val="24"/>
        </w:rPr>
        <w:t xml:space="preserve"> ноября </w:t>
      </w:r>
      <w:r w:rsidRPr="006A7E18">
        <w:rPr>
          <w:color w:val="000000"/>
          <w:szCs w:val="24"/>
        </w:rPr>
        <w:t xml:space="preserve">2007 </w:t>
      </w:r>
      <w:r w:rsidR="0009283C">
        <w:rPr>
          <w:color w:val="000000"/>
          <w:szCs w:val="24"/>
        </w:rPr>
        <w:t xml:space="preserve">года </w:t>
      </w:r>
      <w:r w:rsidRPr="006A7E18">
        <w:rPr>
          <w:color w:val="000000"/>
          <w:szCs w:val="24"/>
        </w:rPr>
        <w:t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</w:t>
      </w:r>
      <w:r w:rsidR="0009283C">
        <w:rPr>
          <w:color w:val="000000"/>
          <w:szCs w:val="24"/>
        </w:rPr>
        <w:t>ипального образования Тихвинское</w:t>
      </w:r>
      <w:r w:rsidRPr="006A7E18">
        <w:rPr>
          <w:color w:val="000000"/>
          <w:szCs w:val="24"/>
        </w:rPr>
        <w:t xml:space="preserve"> городско</w:t>
      </w:r>
      <w:r w:rsidR="0009283C">
        <w:rPr>
          <w:color w:val="000000"/>
          <w:szCs w:val="24"/>
        </w:rPr>
        <w:t>е</w:t>
      </w:r>
      <w:r w:rsidRPr="006A7E18">
        <w:rPr>
          <w:color w:val="000000"/>
          <w:szCs w:val="24"/>
        </w:rPr>
        <w:t xml:space="preserve"> поселени</w:t>
      </w:r>
      <w:r w:rsidR="0009283C">
        <w:rPr>
          <w:color w:val="000000"/>
          <w:szCs w:val="24"/>
        </w:rPr>
        <w:t>е</w:t>
      </w:r>
      <w:r w:rsidRPr="006A7E18">
        <w:rPr>
          <w:color w:val="000000"/>
          <w:szCs w:val="24"/>
        </w:rPr>
        <w:t xml:space="preserve"> Тихвинского муниципального района Ленинградской области, администрация Тихвинского района ПОСТАНОВЛЯЕТ:</w:t>
      </w:r>
    </w:p>
    <w:p w:rsidR="006A7E18" w:rsidRPr="006A7E18" w:rsidRDefault="006A7E18" w:rsidP="006A7E18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6A7E18">
        <w:rPr>
          <w:color w:val="000000"/>
          <w:szCs w:val="24"/>
        </w:rPr>
        <w:t xml:space="preserve">1. Утвердить </w:t>
      </w:r>
      <w:r w:rsidRPr="006A7E18">
        <w:rPr>
          <w:szCs w:val="24"/>
        </w:rPr>
        <w:t xml:space="preserve">форму проверочного листа (списков контрольных вопросов), используемого при проведении плановой проверки </w:t>
      </w:r>
      <w:r w:rsidRPr="006A7E18">
        <w:rPr>
          <w:color w:val="000000"/>
          <w:szCs w:val="24"/>
        </w:rPr>
        <w:t>по муниципальному контролю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="0009283C">
        <w:rPr>
          <w:color w:val="000000"/>
          <w:szCs w:val="24"/>
        </w:rPr>
        <w:t xml:space="preserve"> (</w:t>
      </w:r>
      <w:r w:rsidRPr="006A7E18">
        <w:rPr>
          <w:color w:val="000000"/>
          <w:szCs w:val="24"/>
        </w:rPr>
        <w:t>приложени</w:t>
      </w:r>
      <w:r w:rsidR="0009283C">
        <w:rPr>
          <w:color w:val="000000"/>
          <w:szCs w:val="24"/>
        </w:rPr>
        <w:t>е)</w:t>
      </w:r>
      <w:r w:rsidRPr="006A7E18">
        <w:rPr>
          <w:color w:val="000000"/>
          <w:szCs w:val="24"/>
        </w:rPr>
        <w:t>.</w:t>
      </w:r>
    </w:p>
    <w:p w:rsidR="006A7E18" w:rsidRPr="006A7E18" w:rsidRDefault="006A7E18" w:rsidP="006A7E18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6A7E18">
        <w:rPr>
          <w:color w:val="000000"/>
          <w:szCs w:val="24"/>
        </w:rPr>
        <w:t xml:space="preserve">2. </w:t>
      </w:r>
      <w:r w:rsidR="0009283C">
        <w:rPr>
          <w:color w:val="000000"/>
          <w:szCs w:val="24"/>
        </w:rPr>
        <w:t>Постановление</w:t>
      </w:r>
      <w:r w:rsidRPr="006A7E18">
        <w:rPr>
          <w:color w:val="000000"/>
          <w:szCs w:val="24"/>
        </w:rPr>
        <w:t xml:space="preserve"> опубликовать в газете «Трудовая слава» и </w:t>
      </w:r>
      <w:r>
        <w:rPr>
          <w:color w:val="000000"/>
          <w:szCs w:val="24"/>
        </w:rPr>
        <w:t>обнародовать</w:t>
      </w:r>
      <w:r w:rsidRPr="006A7E18">
        <w:rPr>
          <w:color w:val="000000"/>
          <w:szCs w:val="24"/>
        </w:rPr>
        <w:t xml:space="preserve"> в сети Интернет на официальном сайте Тихвинского района.</w:t>
      </w:r>
    </w:p>
    <w:p w:rsidR="0009283C" w:rsidRPr="006A7E18" w:rsidRDefault="0009283C" w:rsidP="0009283C">
      <w:pPr>
        <w:widowControl w:val="0"/>
        <w:autoSpaceDE w:val="0"/>
        <w:autoSpaceDN w:val="0"/>
        <w:adjustRightInd w:val="0"/>
        <w:ind w:firstLine="720"/>
        <w:rPr>
          <w:color w:val="000000"/>
          <w:sz w:val="20"/>
          <w:szCs w:val="18"/>
        </w:rPr>
      </w:pPr>
      <w:r>
        <w:rPr>
          <w:color w:val="000000"/>
          <w:szCs w:val="24"/>
        </w:rPr>
        <w:t>3</w:t>
      </w:r>
      <w:r w:rsidRPr="006A7E18">
        <w:rPr>
          <w:color w:val="000000"/>
          <w:szCs w:val="24"/>
        </w:rPr>
        <w:t>. Контроль за исполнением постановления возложить на заместителя главы администрации -</w:t>
      </w:r>
      <w:r>
        <w:rPr>
          <w:color w:val="000000"/>
          <w:szCs w:val="24"/>
        </w:rPr>
        <w:t xml:space="preserve"> </w:t>
      </w:r>
      <w:r w:rsidRPr="006A7E18">
        <w:rPr>
          <w:color w:val="000000"/>
          <w:szCs w:val="24"/>
        </w:rPr>
        <w:t xml:space="preserve">председателя комитета </w:t>
      </w:r>
      <w:r>
        <w:rPr>
          <w:color w:val="000000"/>
          <w:szCs w:val="24"/>
        </w:rPr>
        <w:t>жилищно-коммунального хозяйства</w:t>
      </w:r>
      <w:r w:rsidRPr="006A7E18">
        <w:rPr>
          <w:color w:val="000000"/>
          <w:szCs w:val="24"/>
        </w:rPr>
        <w:t>.</w:t>
      </w:r>
    </w:p>
    <w:p w:rsidR="006A7E18" w:rsidRPr="006A7E18" w:rsidRDefault="0009283C" w:rsidP="006A7E18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6A7E18" w:rsidRPr="006A7E18">
        <w:rPr>
          <w:color w:val="000000"/>
          <w:szCs w:val="24"/>
        </w:rPr>
        <w:t xml:space="preserve">. Настоящее </w:t>
      </w:r>
      <w:r>
        <w:rPr>
          <w:color w:val="000000"/>
          <w:szCs w:val="24"/>
        </w:rPr>
        <w:t>постановление</w:t>
      </w:r>
      <w:r w:rsidR="006A7E18" w:rsidRPr="006A7E18">
        <w:rPr>
          <w:color w:val="000000"/>
          <w:szCs w:val="24"/>
        </w:rPr>
        <w:t xml:space="preserve"> вступает в силу со дня его официального опубликования.</w:t>
      </w:r>
    </w:p>
    <w:p w:rsidR="006A7E18" w:rsidRDefault="006A7E18" w:rsidP="00D67C07">
      <w:pPr>
        <w:rPr>
          <w:color w:val="000000"/>
          <w:szCs w:val="24"/>
        </w:rPr>
      </w:pPr>
    </w:p>
    <w:p w:rsidR="006A7E18" w:rsidRPr="006A7E18" w:rsidRDefault="006A7E18" w:rsidP="00D67C07">
      <w:pPr>
        <w:rPr>
          <w:color w:val="000000"/>
          <w:szCs w:val="24"/>
        </w:rPr>
      </w:pPr>
    </w:p>
    <w:p w:rsidR="006A7E18" w:rsidRPr="006F3F8C" w:rsidRDefault="006A7E1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A7E18" w:rsidRDefault="006A7E18" w:rsidP="00D67C07">
      <w:pPr>
        <w:rPr>
          <w:color w:val="000000"/>
          <w:sz w:val="24"/>
          <w:szCs w:val="24"/>
        </w:rPr>
      </w:pPr>
    </w:p>
    <w:p w:rsidR="00383A50" w:rsidRDefault="00383A50" w:rsidP="00383A50">
      <w:pPr>
        <w:rPr>
          <w:color w:val="000000"/>
          <w:sz w:val="24"/>
          <w:szCs w:val="16"/>
        </w:rPr>
      </w:pPr>
    </w:p>
    <w:p w:rsidR="00383A50" w:rsidRDefault="00383A50" w:rsidP="00383A50">
      <w:pPr>
        <w:rPr>
          <w:color w:val="000000"/>
          <w:sz w:val="24"/>
          <w:szCs w:val="16"/>
        </w:rPr>
      </w:pPr>
    </w:p>
    <w:p w:rsidR="006A7E18" w:rsidRPr="0009283C" w:rsidRDefault="006A7E18" w:rsidP="00383A50">
      <w:pPr>
        <w:rPr>
          <w:i/>
          <w:color w:val="000000"/>
          <w:sz w:val="18"/>
          <w:szCs w:val="24"/>
        </w:rPr>
      </w:pPr>
      <w:r w:rsidRPr="0009283C">
        <w:rPr>
          <w:i/>
          <w:iCs/>
          <w:color w:val="000000"/>
          <w:sz w:val="18"/>
          <w:szCs w:val="24"/>
        </w:rPr>
        <w:t>СОГЛАСОВАНО:</w:t>
      </w:r>
      <w:r w:rsidRPr="0009283C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369"/>
        <w:gridCol w:w="290"/>
        <w:gridCol w:w="2130"/>
      </w:tblGrid>
      <w:tr w:rsidR="006A7E18" w:rsidRPr="0009283C" w:rsidTr="0009283C">
        <w:tc>
          <w:tcPr>
            <w:tcW w:w="6369" w:type="dxa"/>
          </w:tcPr>
          <w:p w:rsidR="006A7E18" w:rsidRPr="0009283C" w:rsidRDefault="006A7E18" w:rsidP="00D67C07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24"/>
              </w:rPr>
            </w:pPr>
            <w:r w:rsidRPr="0009283C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24"/>
              </w:rPr>
              <w:t xml:space="preserve">Заместитель главы администрации –председатель комитета </w:t>
            </w:r>
            <w:r w:rsidR="0009283C" w:rsidRPr="0009283C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24"/>
              </w:rPr>
              <w:t>жилищно-коммунального хозяйства</w:t>
            </w:r>
          </w:p>
        </w:tc>
        <w:tc>
          <w:tcPr>
            <w:tcW w:w="290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Корцов А.М.</w:t>
            </w:r>
          </w:p>
        </w:tc>
      </w:tr>
      <w:tr w:rsidR="006A7E18" w:rsidRPr="0009283C" w:rsidTr="0009283C">
        <w:tc>
          <w:tcPr>
            <w:tcW w:w="6369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90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6A7E18" w:rsidRPr="0009283C" w:rsidTr="0009283C">
        <w:tc>
          <w:tcPr>
            <w:tcW w:w="6369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90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6A7E18" w:rsidRPr="0009283C" w:rsidRDefault="006A7E18" w:rsidP="00B52AF7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Максимов В.В.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6A7E18" w:rsidRPr="0009283C" w:rsidTr="0009283C">
        <w:trPr>
          <w:trHeight w:val="385"/>
        </w:trPr>
        <w:tc>
          <w:tcPr>
            <w:tcW w:w="6369" w:type="dxa"/>
          </w:tcPr>
          <w:p w:rsidR="006A7E18" w:rsidRPr="0009283C" w:rsidRDefault="006A7E18" w:rsidP="00150616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90" w:type="dxa"/>
          </w:tcPr>
          <w:p w:rsidR="006A7E18" w:rsidRPr="0009283C" w:rsidRDefault="006A7E18" w:rsidP="00364C7D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130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Захаров Р.Н.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6A7E18" w:rsidRPr="0009283C" w:rsidRDefault="006A7E18" w:rsidP="00B45AA3">
      <w:pPr>
        <w:rPr>
          <w:i/>
          <w:color w:val="000000"/>
          <w:sz w:val="18"/>
          <w:szCs w:val="24"/>
        </w:rPr>
      </w:pPr>
    </w:p>
    <w:p w:rsidR="006A7E18" w:rsidRPr="0009283C" w:rsidRDefault="006A7E18" w:rsidP="00B45AA3">
      <w:pPr>
        <w:rPr>
          <w:i/>
          <w:color w:val="000000"/>
          <w:sz w:val="18"/>
          <w:szCs w:val="24"/>
        </w:rPr>
      </w:pPr>
      <w:r w:rsidRPr="0009283C">
        <w:rPr>
          <w:i/>
          <w:iCs/>
          <w:color w:val="000000"/>
          <w:sz w:val="18"/>
          <w:szCs w:val="24"/>
        </w:rPr>
        <w:t>РАССЫЛКА:</w:t>
      </w:r>
      <w:r w:rsidRPr="0009283C">
        <w:rPr>
          <w:i/>
          <w:color w:val="000000"/>
          <w:sz w:val="18"/>
          <w:szCs w:val="24"/>
        </w:rPr>
        <w:t xml:space="preserve"> </w:t>
      </w:r>
    </w:p>
    <w:tbl>
      <w:tblPr>
        <w:tblW w:w="9650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124"/>
        <w:gridCol w:w="2141"/>
      </w:tblGrid>
      <w:tr w:rsidR="006A7E18" w:rsidRPr="0009283C" w:rsidTr="0009283C">
        <w:tc>
          <w:tcPr>
            <w:tcW w:w="5385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41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1 экз.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6A7E18" w:rsidRPr="0009283C" w:rsidTr="0009283C">
        <w:tc>
          <w:tcPr>
            <w:tcW w:w="5385" w:type="dxa"/>
          </w:tcPr>
          <w:p w:rsidR="006A7E18" w:rsidRPr="0009283C" w:rsidRDefault="006A7E18" w:rsidP="0009283C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Комитет жилищно-коммунального хозяйства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41" w:type="dxa"/>
          </w:tcPr>
          <w:p w:rsidR="006A7E18" w:rsidRPr="0009283C" w:rsidRDefault="0009283C">
            <w:pPr>
              <w:rPr>
                <w:i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2</w:t>
            </w:r>
            <w:r w:rsidR="006A7E18" w:rsidRPr="0009283C">
              <w:rPr>
                <w:i/>
                <w:iCs/>
                <w:color w:val="000000"/>
                <w:sz w:val="18"/>
                <w:szCs w:val="24"/>
              </w:rPr>
              <w:t xml:space="preserve"> экз.</w:t>
            </w:r>
            <w:r w:rsidR="006A7E18"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6A7E18" w:rsidRPr="0009283C" w:rsidTr="0009283C">
        <w:tc>
          <w:tcPr>
            <w:tcW w:w="5385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ИТОГО: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141" w:type="dxa"/>
          </w:tcPr>
          <w:p w:rsidR="006A7E18" w:rsidRPr="0009283C" w:rsidRDefault="006A7E18">
            <w:pPr>
              <w:rPr>
                <w:i/>
                <w:color w:val="000000"/>
                <w:sz w:val="18"/>
                <w:szCs w:val="24"/>
              </w:rPr>
            </w:pPr>
            <w:r w:rsidRPr="0009283C">
              <w:rPr>
                <w:i/>
                <w:iCs/>
                <w:color w:val="000000"/>
                <w:sz w:val="18"/>
                <w:szCs w:val="24"/>
              </w:rPr>
              <w:t>3 экз.</w:t>
            </w:r>
            <w:r w:rsidRPr="0009283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6A7E18" w:rsidRPr="0003242A" w:rsidRDefault="006A7E18" w:rsidP="00B45AA3">
      <w:pPr>
        <w:rPr>
          <w:color w:val="000000"/>
        </w:rPr>
      </w:pPr>
      <w:r w:rsidRPr="0003242A">
        <w:rPr>
          <w:color w:val="000000"/>
        </w:rPr>
        <w:t xml:space="preserve">     </w:t>
      </w:r>
    </w:p>
    <w:p w:rsidR="006A7E18" w:rsidRPr="0003242A" w:rsidRDefault="006A7E18" w:rsidP="00B45AA3">
      <w:pPr>
        <w:rPr>
          <w:color w:val="000000"/>
        </w:rPr>
      </w:pPr>
      <w:r w:rsidRPr="0003242A">
        <w:rPr>
          <w:color w:val="000000"/>
        </w:rPr>
        <w:t xml:space="preserve">     </w:t>
      </w:r>
    </w:p>
    <w:p w:rsidR="0009283C" w:rsidRDefault="0009283C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</w:pPr>
    </w:p>
    <w:p w:rsidR="00383A50" w:rsidRDefault="00383A50" w:rsidP="00383A50">
      <w:pPr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 xml:space="preserve">Кадова Елена Викторовна, </w:t>
      </w:r>
    </w:p>
    <w:p w:rsidR="00383A50" w:rsidRDefault="00383A50" w:rsidP="00383A50">
      <w:pPr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56-188</w:t>
      </w:r>
    </w:p>
    <w:p w:rsidR="00383A50" w:rsidRDefault="00383A50" w:rsidP="00FA421A">
      <w:pPr>
        <w:pStyle w:val="ConsPlusNormal"/>
        <w:jc w:val="right"/>
        <w:outlineLvl w:val="0"/>
        <w:rPr>
          <w:color w:val="000000"/>
        </w:rPr>
        <w:sectPr w:rsidR="00383A50" w:rsidSect="00383A5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9283C" w:rsidRPr="000C7BB0" w:rsidRDefault="0009283C" w:rsidP="005F0BDD">
      <w:pPr>
        <w:pStyle w:val="ConsPlusNormal"/>
        <w:ind w:left="5040"/>
        <w:outlineLvl w:val="0"/>
        <w:rPr>
          <w:sz w:val="24"/>
          <w:szCs w:val="24"/>
        </w:rPr>
      </w:pPr>
      <w:r w:rsidRPr="000C7BB0">
        <w:rPr>
          <w:sz w:val="24"/>
          <w:szCs w:val="24"/>
        </w:rPr>
        <w:lastRenderedPageBreak/>
        <w:t>УТВЕРЖДЕНА</w:t>
      </w:r>
    </w:p>
    <w:p w:rsidR="0009283C" w:rsidRPr="000C7BB0" w:rsidRDefault="0009283C" w:rsidP="005F0BDD">
      <w:pPr>
        <w:pStyle w:val="ConsPlusNormal"/>
        <w:ind w:left="5040"/>
        <w:rPr>
          <w:sz w:val="24"/>
          <w:szCs w:val="24"/>
        </w:rPr>
      </w:pPr>
      <w:r w:rsidRPr="000C7BB0">
        <w:rPr>
          <w:sz w:val="24"/>
          <w:szCs w:val="24"/>
        </w:rPr>
        <w:t>постановлением администрации</w:t>
      </w:r>
    </w:p>
    <w:p w:rsidR="0009283C" w:rsidRPr="000C7BB0" w:rsidRDefault="0009283C" w:rsidP="005F0BDD">
      <w:pPr>
        <w:pStyle w:val="ConsPlusNormal"/>
        <w:ind w:left="5040"/>
        <w:rPr>
          <w:sz w:val="24"/>
          <w:szCs w:val="24"/>
        </w:rPr>
      </w:pPr>
      <w:r w:rsidRPr="000C7BB0">
        <w:rPr>
          <w:sz w:val="24"/>
          <w:szCs w:val="24"/>
        </w:rPr>
        <w:t>Тихвинского района</w:t>
      </w:r>
    </w:p>
    <w:p w:rsidR="0009283C" w:rsidRPr="000C7BB0" w:rsidRDefault="0009283C" w:rsidP="005F0BDD">
      <w:pPr>
        <w:pStyle w:val="ConsPlusNormal"/>
        <w:ind w:left="5040"/>
        <w:rPr>
          <w:sz w:val="24"/>
          <w:szCs w:val="24"/>
        </w:rPr>
      </w:pPr>
      <w:r w:rsidRPr="000C7BB0">
        <w:rPr>
          <w:sz w:val="24"/>
          <w:szCs w:val="24"/>
        </w:rPr>
        <w:t xml:space="preserve">от </w:t>
      </w:r>
      <w:r w:rsidR="000C7BB0">
        <w:rPr>
          <w:sz w:val="24"/>
          <w:szCs w:val="24"/>
        </w:rPr>
        <w:t>9 марта</w:t>
      </w:r>
      <w:r w:rsidRPr="000C7BB0">
        <w:rPr>
          <w:sz w:val="24"/>
          <w:szCs w:val="24"/>
        </w:rPr>
        <w:t xml:space="preserve"> 2022г. №01-</w:t>
      </w:r>
      <w:r w:rsidR="000C7BB0">
        <w:rPr>
          <w:sz w:val="24"/>
          <w:szCs w:val="24"/>
        </w:rPr>
        <w:t>415</w:t>
      </w:r>
      <w:r w:rsidRPr="000C7BB0">
        <w:rPr>
          <w:sz w:val="24"/>
          <w:szCs w:val="24"/>
        </w:rPr>
        <w:t>-а</w:t>
      </w:r>
    </w:p>
    <w:p w:rsidR="0009283C" w:rsidRPr="000C7BB0" w:rsidRDefault="0009283C" w:rsidP="005F0BDD">
      <w:pPr>
        <w:pStyle w:val="ConsPlusNormal"/>
        <w:ind w:left="5040"/>
        <w:rPr>
          <w:sz w:val="24"/>
          <w:szCs w:val="24"/>
        </w:rPr>
      </w:pPr>
      <w:r w:rsidRPr="000C7BB0">
        <w:rPr>
          <w:sz w:val="24"/>
          <w:szCs w:val="24"/>
        </w:rPr>
        <w:t>(приложение)</w:t>
      </w:r>
    </w:p>
    <w:p w:rsidR="0009283C" w:rsidRPr="000C7BB0" w:rsidRDefault="0009283C" w:rsidP="00C57398"/>
    <w:p w:rsidR="006A7E18" w:rsidRPr="000C7BB0" w:rsidRDefault="006A7E18" w:rsidP="00FA421A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4"/>
          <w:szCs w:val="24"/>
        </w:rPr>
      </w:pPr>
    </w:p>
    <w:p w:rsidR="006A7E18" w:rsidRPr="0009283C" w:rsidRDefault="006A7E18" w:rsidP="003A350D">
      <w:pPr>
        <w:widowControl w:val="0"/>
        <w:autoSpaceDE w:val="0"/>
        <w:autoSpaceDN w:val="0"/>
        <w:adjustRightInd w:val="0"/>
        <w:ind w:firstLine="720"/>
        <w:jc w:val="center"/>
        <w:rPr>
          <w:b/>
          <w:spacing w:val="2"/>
          <w:sz w:val="24"/>
          <w:szCs w:val="24"/>
        </w:rPr>
      </w:pPr>
      <w:r w:rsidRPr="0009283C">
        <w:rPr>
          <w:b/>
          <w:bCs/>
          <w:sz w:val="24"/>
          <w:szCs w:val="24"/>
        </w:rPr>
        <w:t xml:space="preserve">Форма проверочного листа (списка контрольных вопросов), используемого при проведении плановой проверки по муниципальному </w:t>
      </w:r>
      <w:r w:rsidRPr="0009283C">
        <w:rPr>
          <w:b/>
          <w:sz w:val="24"/>
          <w:szCs w:val="24"/>
        </w:rPr>
        <w:t xml:space="preserve">контролю </w:t>
      </w:r>
      <w:r w:rsidRPr="0009283C">
        <w:rPr>
          <w:b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Pr="0009283C">
        <w:rPr>
          <w:b/>
          <w:iCs/>
          <w:sz w:val="24"/>
          <w:szCs w:val="24"/>
        </w:rPr>
        <w:t>н</w:t>
      </w:r>
      <w:r w:rsidRPr="0009283C">
        <w:rPr>
          <w:b/>
          <w:sz w:val="24"/>
          <w:szCs w:val="24"/>
        </w:rPr>
        <w:t xml:space="preserve">а территории </w:t>
      </w:r>
      <w:r w:rsidRPr="0009283C">
        <w:rPr>
          <w:b/>
          <w:bCs/>
          <w:kern w:val="28"/>
          <w:sz w:val="24"/>
          <w:szCs w:val="24"/>
        </w:rPr>
        <w:t>муниципального образования Тихвинское городское поселение Тихвинского муниципального района Ленинградской области</w:t>
      </w:r>
    </w:p>
    <w:p w:rsidR="0009283C" w:rsidRDefault="0009283C" w:rsidP="003A350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A7E18" w:rsidRPr="0009283C" w:rsidRDefault="006A7E18" w:rsidP="003A350D">
      <w:pPr>
        <w:widowControl w:val="0"/>
        <w:autoSpaceDE w:val="0"/>
        <w:autoSpaceDN w:val="0"/>
        <w:adjustRightInd w:val="0"/>
        <w:ind w:firstLine="720"/>
        <w:rPr>
          <w:bCs/>
          <w:sz w:val="22"/>
          <w:szCs w:val="24"/>
          <w:u w:val="single"/>
        </w:rPr>
      </w:pPr>
      <w:r w:rsidRPr="0009283C">
        <w:rPr>
          <w:sz w:val="22"/>
          <w:szCs w:val="24"/>
        </w:rPr>
        <w:t xml:space="preserve">  1. Вид муниципального контроля: </w:t>
      </w:r>
      <w:r w:rsidRPr="0009283C">
        <w:rPr>
          <w:sz w:val="22"/>
          <w:szCs w:val="24"/>
          <w:u w:val="single"/>
        </w:rPr>
        <w:t xml:space="preserve">контроль </w:t>
      </w:r>
      <w:r w:rsidRPr="0009283C">
        <w:rPr>
          <w:spacing w:val="2"/>
          <w:sz w:val="22"/>
          <w:szCs w:val="24"/>
          <w:u w:val="single"/>
        </w:rPr>
        <w:t>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Pr="0009283C">
        <w:rPr>
          <w:bCs/>
          <w:sz w:val="22"/>
          <w:szCs w:val="24"/>
          <w:u w:val="single"/>
        </w:rPr>
        <w:t>.</w:t>
      </w:r>
    </w:p>
    <w:p w:rsidR="006A7E18" w:rsidRPr="0009283C" w:rsidRDefault="006A7E18" w:rsidP="003A350D">
      <w:pPr>
        <w:widowControl w:val="0"/>
        <w:autoSpaceDE w:val="0"/>
        <w:autoSpaceDN w:val="0"/>
        <w:adjustRightInd w:val="0"/>
        <w:ind w:firstLine="720"/>
        <w:rPr>
          <w:sz w:val="22"/>
          <w:szCs w:val="24"/>
        </w:rPr>
      </w:pPr>
      <w:r w:rsidRPr="0009283C">
        <w:rPr>
          <w:sz w:val="22"/>
          <w:szCs w:val="24"/>
        </w:rPr>
        <w:t xml:space="preserve">  2. Наименование органа муниципального контроля и реквизиты правового акта об утверждении формы проверочного листа: ____________________________________________</w:t>
      </w:r>
    </w:p>
    <w:p w:rsidR="006A7E18" w:rsidRPr="0009283C" w:rsidRDefault="006A7E18" w:rsidP="003A350D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09283C">
        <w:rPr>
          <w:sz w:val="22"/>
          <w:szCs w:val="24"/>
        </w:rPr>
        <w:t>________________________________________________________________________________</w:t>
      </w:r>
    </w:p>
    <w:p w:rsidR="006A7E18" w:rsidRPr="0009283C" w:rsidRDefault="006A7E18" w:rsidP="003A350D">
      <w:pPr>
        <w:widowControl w:val="0"/>
        <w:autoSpaceDE w:val="0"/>
        <w:autoSpaceDN w:val="0"/>
        <w:adjustRightInd w:val="0"/>
        <w:ind w:firstLine="720"/>
        <w:rPr>
          <w:sz w:val="22"/>
          <w:szCs w:val="24"/>
        </w:rPr>
      </w:pPr>
      <w:r w:rsidRPr="0009283C">
        <w:rPr>
          <w:sz w:val="22"/>
          <w:szCs w:val="24"/>
        </w:rPr>
        <w:t xml:space="preserve">   3. Наименование контрольного (надзорного) мероприятия:______________________ ________________________________________________________________________________</w:t>
      </w:r>
    </w:p>
    <w:p w:rsidR="006A7E18" w:rsidRPr="0009283C" w:rsidRDefault="006A7E18" w:rsidP="006802D9">
      <w:pPr>
        <w:widowControl w:val="0"/>
        <w:autoSpaceDE w:val="0"/>
        <w:autoSpaceDN w:val="0"/>
        <w:spacing w:after="120"/>
        <w:ind w:firstLine="539"/>
        <w:rPr>
          <w:sz w:val="22"/>
          <w:szCs w:val="24"/>
        </w:rPr>
      </w:pPr>
      <w:r w:rsidRPr="0009283C">
        <w:rPr>
          <w:sz w:val="22"/>
          <w:szCs w:val="24"/>
        </w:rPr>
        <w:t xml:space="preserve">      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567"/>
        <w:gridCol w:w="853"/>
        <w:gridCol w:w="707"/>
        <w:gridCol w:w="708"/>
      </w:tblGrid>
      <w:tr w:rsidR="00CD1A4B" w:rsidRPr="00CD1A4B" w:rsidTr="00CD1A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180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№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180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180" w:lineRule="exact"/>
              <w:ind w:left="135" w:right="138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Контрольный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180" w:lineRule="exact"/>
              <w:ind w:left="135" w:right="138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вопрос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ab"/>
              <w:spacing w:line="276" w:lineRule="auto"/>
              <w:ind w:left="131" w:hanging="10"/>
              <w:jc w:val="center"/>
              <w:rPr>
                <w:sz w:val="22"/>
                <w:szCs w:val="22"/>
                <w:lang w:eastAsia="en-US"/>
              </w:rPr>
            </w:pPr>
            <w:r w:rsidRPr="00CD1A4B">
              <w:rPr>
                <w:rStyle w:val="22"/>
                <w:rFonts w:eastAsia="Courier New"/>
                <w:sz w:val="22"/>
                <w:szCs w:val="22"/>
                <w:lang w:eastAsia="en-US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en-US"/>
              </w:rPr>
            </w:pPr>
            <w:r w:rsidRPr="00CD1A4B">
              <w:rPr>
                <w:rStyle w:val="22"/>
                <w:sz w:val="22"/>
                <w:szCs w:val="22"/>
              </w:rPr>
              <w:t>Варианты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ответа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(да/нет)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43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Вывод о соблюдении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180" w:lineRule="exact"/>
              <w:jc w:val="center"/>
              <w:rPr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Примечание</w:t>
            </w:r>
          </w:p>
        </w:tc>
      </w:tr>
      <w:tr w:rsidR="00CD1A4B" w:rsidRPr="00CD1A4B" w:rsidTr="00CD1A4B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7E18" w:rsidRPr="00CD1A4B" w:rsidRDefault="006A7E18" w:rsidP="0009283C">
            <w:pPr>
              <w:spacing w:line="276" w:lineRule="auto"/>
              <w:rPr>
                <w:spacing w:val="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7E18" w:rsidRPr="00CD1A4B" w:rsidRDefault="006A7E18" w:rsidP="00CD1A4B">
            <w:pPr>
              <w:spacing w:line="276" w:lineRule="auto"/>
              <w:ind w:left="135" w:right="138"/>
              <w:rPr>
                <w:spacing w:val="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7E18" w:rsidRPr="00CD1A4B" w:rsidRDefault="006A7E18" w:rsidP="00CD1A4B">
            <w:pPr>
              <w:spacing w:line="276" w:lineRule="auto"/>
              <w:ind w:left="131" w:hanging="1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7E18" w:rsidRPr="00CD1A4B" w:rsidRDefault="006A7E18" w:rsidP="0009283C">
            <w:pPr>
              <w:spacing w:line="276" w:lineRule="auto"/>
              <w:rPr>
                <w:spacing w:val="1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40" w:lineRule="auto"/>
              <w:ind w:right="113"/>
              <w:rPr>
                <w:rStyle w:val="22"/>
                <w:sz w:val="20"/>
                <w:szCs w:val="22"/>
              </w:rPr>
            </w:pP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40" w:lineRule="auto"/>
              <w:ind w:right="113"/>
              <w:rPr>
                <w:sz w:val="20"/>
                <w:szCs w:val="22"/>
              </w:rPr>
            </w:pPr>
            <w:r w:rsidRPr="00CD1A4B">
              <w:rPr>
                <w:rStyle w:val="22"/>
                <w:sz w:val="20"/>
                <w:szCs w:val="22"/>
              </w:rPr>
              <w:t>Соответствует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40" w:lineRule="auto"/>
              <w:ind w:right="113"/>
              <w:jc w:val="center"/>
              <w:rPr>
                <w:sz w:val="20"/>
                <w:szCs w:val="22"/>
              </w:rPr>
            </w:pPr>
            <w:r w:rsidRPr="00CD1A4B">
              <w:rPr>
                <w:rStyle w:val="22"/>
                <w:sz w:val="20"/>
                <w:szCs w:val="22"/>
              </w:rPr>
              <w:t>Не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40" w:lineRule="auto"/>
              <w:ind w:right="113"/>
              <w:jc w:val="center"/>
              <w:rPr>
                <w:sz w:val="20"/>
                <w:szCs w:val="22"/>
              </w:rPr>
            </w:pPr>
            <w:r w:rsidRPr="00CD1A4B">
              <w:rPr>
                <w:rStyle w:val="22"/>
                <w:sz w:val="20"/>
                <w:szCs w:val="22"/>
              </w:rPr>
              <w:t>соответствует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</w:p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color w:val="000000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4" w:lineRule="exact"/>
              <w:ind w:left="135" w:right="138"/>
              <w:jc w:val="both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ab"/>
              <w:ind w:left="131" w:hanging="10"/>
              <w:rPr>
                <w:color w:val="000000"/>
                <w:sz w:val="22"/>
                <w:szCs w:val="22"/>
                <w:lang w:eastAsia="en-US"/>
              </w:rPr>
            </w:pPr>
            <w:r w:rsidRPr="00CD1A4B">
              <w:rPr>
                <w:rStyle w:val="a9"/>
                <w:color w:val="000000"/>
                <w:sz w:val="22"/>
                <w:szCs w:val="22"/>
                <w:u w:val="none"/>
                <w:lang w:eastAsia="en-US"/>
              </w:rPr>
              <w:t>Федеральный закон от 08.11.2007 N257-ФЗ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</w:p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40" w:lineRule="auto"/>
              <w:ind w:left="131" w:hanging="10"/>
              <w:jc w:val="left"/>
              <w:rPr>
                <w:color w:val="000000"/>
                <w:sz w:val="22"/>
                <w:szCs w:val="22"/>
              </w:rPr>
            </w:pPr>
            <w:r w:rsidRPr="00CD1A4B">
              <w:rPr>
                <w:rStyle w:val="a9"/>
                <w:color w:val="000000"/>
                <w:sz w:val="22"/>
                <w:szCs w:val="22"/>
                <w:u w:val="none"/>
              </w:rPr>
              <w:t>Федеральный закон от 08.11.2007 N257-ФЗ "Об автомобильных дорогах и о дорожной деятельности в Российской Федерации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rStyle w:val="22"/>
                <w:sz w:val="22"/>
                <w:szCs w:val="22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</w:p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автомобильной дороги или ремонту автомобильной дороги, ее участков, в границах полосы отвода автомобильной дороги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4" w:lineRule="exact"/>
              <w:ind w:left="131" w:hanging="10"/>
              <w:jc w:val="left"/>
              <w:rPr>
                <w:color w:val="000000"/>
                <w:sz w:val="22"/>
                <w:szCs w:val="22"/>
              </w:rPr>
            </w:pPr>
            <w:r w:rsidRPr="00CD1A4B">
              <w:rPr>
                <w:rStyle w:val="a9"/>
                <w:color w:val="000000"/>
                <w:sz w:val="22"/>
                <w:szCs w:val="22"/>
                <w:u w:val="none"/>
              </w:rPr>
              <w:lastRenderedPageBreak/>
              <w:t>Федеральный закон от 08.11.2007 N257-ФЗ "Об автомобильных дорогах и о дорожной деятельности в Российской Федерации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rStyle w:val="22"/>
                <w:sz w:val="22"/>
                <w:szCs w:val="22"/>
              </w:rPr>
            </w:pPr>
          </w:p>
        </w:tc>
      </w:tr>
      <w:tr w:rsidR="00CD1A4B" w:rsidRPr="00CD1A4B" w:rsidTr="00CD1A4B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</w:p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color w:val="000000"/>
                <w:sz w:val="22"/>
                <w:szCs w:val="22"/>
              </w:rPr>
            </w:pPr>
            <w:r w:rsidRPr="00CD1A4B">
              <w:rPr>
                <w:rStyle w:val="a9"/>
                <w:color w:val="000000"/>
                <w:sz w:val="22"/>
                <w:szCs w:val="22"/>
                <w:u w:val="none"/>
              </w:rPr>
              <w:t>Федеральный закон  от 08.11.2007 N257-ФЗ "Об автомобильных дорогах и о дорожной деятельности в Российской Федерации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rStyle w:val="22"/>
                <w:sz w:val="22"/>
                <w:szCs w:val="22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Соблюдается ли состав  работ по содержанию  автомобильных дорог?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shd w:val="clear" w:color="auto" w:fill="FFFFFF"/>
              <w:spacing w:before="105"/>
              <w:ind w:left="131" w:hanging="10"/>
              <w:jc w:val="left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A7E18" w:rsidRPr="00CD1A4B" w:rsidRDefault="006A7E18" w:rsidP="00CD1A4B">
            <w:pPr>
              <w:shd w:val="clear" w:color="auto" w:fill="FFFFFF"/>
              <w:spacing w:before="105"/>
              <w:ind w:left="131" w:hanging="10"/>
              <w:jc w:val="left"/>
              <w:rPr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 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CD1A4B" w:rsidP="00383A50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Осуществляется ли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размещение объектов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дорожного сервиса 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границах полосы отвода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автомобильной дороги 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соответствии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документацией по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планировке территории и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требованиями технических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7E18" w:rsidRPr="00CD1A4B">
              <w:rPr>
                <w:color w:val="000000"/>
                <w:sz w:val="22"/>
                <w:szCs w:val="22"/>
                <w:shd w:val="clear" w:color="auto" w:fill="FFFFFF"/>
              </w:rPr>
              <w:t>регламентов?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383A50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Не ухудшают ли объекты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дорожного сервиса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видимость на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автомобильной дороге,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другие условия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безопасности дорожного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движения, а также условия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использования 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содержания автомобильной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дороги и расположенных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на ней сооружений и иных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объектов?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383A50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Выдано ли органом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местного сам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оуправления  при строительстве,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реконструкции объектов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дорожного сервиса,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размещаемых в границах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полосы отвода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автомобильной дороги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местного значения,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разрешение на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строительство?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383A50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Оборудованы ли объекты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дорожного сервиса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стоянками и местами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остановки транспортных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средств, а также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подъездами, съездами 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примыканиями в це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лях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обеспечения доступа к ним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 автомобильной дороги?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ции»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383A50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Согласовано ли в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письменной форме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владельцем автом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обильной дороги строительство,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реконструкция в границах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придорожных полос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автомобильной дороги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объектов капитал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>ьного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строительства, объектов,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предназначенных для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осуществления дорожной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деятельности, объектов</w:t>
            </w:r>
            <w:r w:rsidR="00CD1A4B">
              <w:rPr>
                <w:color w:val="000000"/>
                <w:sz w:val="22"/>
                <w:szCs w:val="22"/>
                <w:shd w:val="clear" w:color="auto" w:fill="FFFFFF"/>
              </w:rPr>
              <w:t xml:space="preserve"> дорожного сервиса,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установка рекламных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конструкций, информационных щитов и</w:t>
            </w:r>
            <w:r w:rsidR="00383A5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указателей?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color w:val="000000"/>
                <w:sz w:val="22"/>
                <w:szCs w:val="22"/>
              </w:rPr>
            </w:pPr>
            <w:r w:rsidRPr="00CD1A4B">
              <w:rPr>
                <w:color w:val="000000"/>
                <w:sz w:val="22"/>
                <w:szCs w:val="22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pacing w:after="0" w:line="239" w:lineRule="exact"/>
              <w:ind w:left="135" w:right="138"/>
              <w:jc w:val="both"/>
              <w:rPr>
                <w:sz w:val="22"/>
                <w:szCs w:val="22"/>
                <w:shd w:val="clear" w:color="auto" w:fill="FFFFFF"/>
              </w:rPr>
            </w:pPr>
            <w:r w:rsidRPr="00CD1A4B">
              <w:rPr>
                <w:sz w:val="22"/>
                <w:szCs w:val="22"/>
                <w:shd w:val="clear" w:color="auto" w:fill="FFFFFF"/>
              </w:rPr>
              <w:t>Соблюдаются ли требования перевозки пассажиров и багажа?</w:t>
            </w:r>
          </w:p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5" w:right="138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sz w:val="22"/>
                <w:szCs w:val="22"/>
              </w:rPr>
            </w:pPr>
            <w:r w:rsidRPr="00CD1A4B">
              <w:rPr>
                <w:sz w:val="22"/>
                <w:szCs w:val="22"/>
                <w:shd w:val="clear" w:color="auto" w:fill="FFFFFF"/>
              </w:rPr>
              <w:t>Статьи 19-22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D1A4B" w:rsidRPr="00CD1A4B" w:rsidTr="00CD1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180" w:lineRule="exact"/>
              <w:ind w:left="180"/>
              <w:jc w:val="center"/>
              <w:rPr>
                <w:rStyle w:val="22"/>
                <w:sz w:val="22"/>
                <w:szCs w:val="22"/>
              </w:rPr>
            </w:pPr>
            <w:r w:rsidRPr="00CD1A4B">
              <w:rPr>
                <w:rStyle w:val="22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pacing w:after="0" w:line="239" w:lineRule="exact"/>
              <w:ind w:left="135" w:right="138"/>
              <w:jc w:val="both"/>
              <w:rPr>
                <w:sz w:val="22"/>
                <w:szCs w:val="22"/>
                <w:shd w:val="clear" w:color="auto" w:fill="FFFFFF"/>
              </w:rPr>
            </w:pPr>
            <w:r w:rsidRPr="00CD1A4B">
              <w:rPr>
                <w:sz w:val="22"/>
                <w:szCs w:val="22"/>
                <w:shd w:val="clear" w:color="auto" w:fill="FFFFFF"/>
              </w:rPr>
              <w:t>Соблюдаются ли Правила перевозок пассажиров и багажа автомобильным транспортом и городским наземным электрическим транспортом?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CD1A4B">
            <w:pPr>
              <w:pStyle w:val="30"/>
              <w:shd w:val="clear" w:color="auto" w:fill="auto"/>
              <w:spacing w:after="0" w:line="239" w:lineRule="exact"/>
              <w:ind w:left="131" w:hanging="10"/>
              <w:jc w:val="left"/>
              <w:rPr>
                <w:rStyle w:val="a9"/>
                <w:sz w:val="22"/>
                <w:szCs w:val="22"/>
              </w:rPr>
            </w:pPr>
            <w:r w:rsidRPr="00CD1A4B">
              <w:rPr>
                <w:sz w:val="22"/>
                <w:szCs w:val="22"/>
                <w:shd w:val="clear" w:color="auto" w:fill="FFFFFF"/>
              </w:rPr>
              <w:t>Пункт 1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E18" w:rsidRPr="00CD1A4B" w:rsidRDefault="006A7E18" w:rsidP="000928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8" w:rsidRPr="00CD1A4B" w:rsidRDefault="006A7E18" w:rsidP="0009283C">
            <w:pPr>
              <w:pStyle w:val="30"/>
              <w:shd w:val="clear" w:color="auto" w:fill="auto"/>
              <w:spacing w:after="0" w:line="234" w:lineRule="exac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6A7E18" w:rsidRPr="00383A50" w:rsidRDefault="006A7E18" w:rsidP="00CD1A4B">
      <w:pPr>
        <w:widowControl w:val="0"/>
        <w:autoSpaceDE w:val="0"/>
        <w:autoSpaceDN w:val="0"/>
        <w:adjustRightInd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5.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требования:______________________________________________________________________</w:t>
      </w:r>
    </w:p>
    <w:p w:rsidR="006A7E18" w:rsidRPr="00383A50" w:rsidRDefault="006A7E18" w:rsidP="00327E5E">
      <w:pPr>
        <w:widowControl w:val="0"/>
        <w:autoSpaceDE w:val="0"/>
        <w:autoSpaceDN w:val="0"/>
        <w:adjustRightInd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6. Объект контроля, в отношении которого проводится контрольное (надзорное) мероприятие: ___________________________________________________</w:t>
      </w:r>
      <w:r w:rsidR="00383A50">
        <w:rPr>
          <w:sz w:val="22"/>
          <w:szCs w:val="24"/>
        </w:rPr>
        <w:t>____________</w:t>
      </w:r>
      <w:r w:rsidRPr="00383A50">
        <w:rPr>
          <w:sz w:val="22"/>
          <w:szCs w:val="24"/>
        </w:rPr>
        <w:t>___________</w:t>
      </w:r>
    </w:p>
    <w:p w:rsidR="00327E5E" w:rsidRDefault="006A7E18" w:rsidP="00327E5E">
      <w:pPr>
        <w:widowControl w:val="0"/>
        <w:autoSpaceDE w:val="0"/>
        <w:autoSpaceDN w:val="0"/>
        <w:spacing w:before="22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7.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</w:t>
      </w:r>
      <w:r w:rsidR="00327E5E">
        <w:rPr>
          <w:sz w:val="22"/>
          <w:szCs w:val="24"/>
        </w:rPr>
        <w:t>____</w:t>
      </w:r>
    </w:p>
    <w:p w:rsidR="006A7E18" w:rsidRPr="00383A50" w:rsidRDefault="006A7E18" w:rsidP="00327E5E">
      <w:pPr>
        <w:widowControl w:val="0"/>
        <w:autoSpaceDE w:val="0"/>
        <w:autoSpaceDN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8. Место проведения контрольного (надзорного) мероприятия с заполнением проверочного листа: ________________________________________________</w:t>
      </w:r>
      <w:r w:rsidR="00383A50">
        <w:rPr>
          <w:sz w:val="22"/>
          <w:szCs w:val="24"/>
        </w:rPr>
        <w:t>____________________</w:t>
      </w:r>
      <w:r w:rsidRPr="00383A50">
        <w:rPr>
          <w:sz w:val="22"/>
          <w:szCs w:val="24"/>
        </w:rPr>
        <w:t>_</w:t>
      </w:r>
    </w:p>
    <w:p w:rsidR="006A7E18" w:rsidRPr="00383A50" w:rsidRDefault="006A7E18" w:rsidP="00327E5E">
      <w:pPr>
        <w:widowControl w:val="0"/>
        <w:autoSpaceDE w:val="0"/>
        <w:autoSpaceDN w:val="0"/>
        <w:adjustRightInd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___________________________________</w:t>
      </w:r>
      <w:r w:rsidR="00383A50">
        <w:rPr>
          <w:sz w:val="22"/>
          <w:szCs w:val="24"/>
        </w:rPr>
        <w:t>___________________</w:t>
      </w:r>
      <w:r w:rsidRPr="00383A50">
        <w:rPr>
          <w:sz w:val="22"/>
          <w:szCs w:val="24"/>
        </w:rPr>
        <w:t>_________</w:t>
      </w:r>
    </w:p>
    <w:p w:rsidR="006A7E18" w:rsidRPr="00383A50" w:rsidRDefault="006A7E18" w:rsidP="00327E5E">
      <w:pPr>
        <w:widowControl w:val="0"/>
        <w:autoSpaceDE w:val="0"/>
        <w:autoSpaceDN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10.Учетный номер контрольного (надзорного) мероприятия: ___________</w:t>
      </w:r>
      <w:r w:rsidR="00383A50">
        <w:rPr>
          <w:sz w:val="22"/>
          <w:szCs w:val="24"/>
        </w:rPr>
        <w:t>_____</w:t>
      </w:r>
      <w:r w:rsidRPr="00383A50">
        <w:rPr>
          <w:sz w:val="22"/>
          <w:szCs w:val="24"/>
        </w:rPr>
        <w:t>_______</w:t>
      </w:r>
    </w:p>
    <w:p w:rsidR="006A7E18" w:rsidRPr="00383A50" w:rsidRDefault="006A7E18" w:rsidP="003A350D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383A50">
        <w:rPr>
          <w:sz w:val="22"/>
          <w:szCs w:val="24"/>
        </w:rPr>
        <w:t>_________________________________________________________________</w:t>
      </w:r>
      <w:r w:rsidR="00383A50">
        <w:rPr>
          <w:sz w:val="22"/>
          <w:szCs w:val="24"/>
        </w:rPr>
        <w:t>______</w:t>
      </w:r>
      <w:r w:rsidR="00CD1A4B" w:rsidRPr="00383A50">
        <w:rPr>
          <w:sz w:val="22"/>
          <w:szCs w:val="24"/>
        </w:rPr>
        <w:t>__________</w:t>
      </w:r>
    </w:p>
    <w:p w:rsidR="006A7E18" w:rsidRPr="00383A50" w:rsidRDefault="006A7E18" w:rsidP="00327E5E">
      <w:pPr>
        <w:widowControl w:val="0"/>
        <w:autoSpaceDE w:val="0"/>
        <w:autoSpaceDN w:val="0"/>
        <w:ind w:firstLine="720"/>
        <w:rPr>
          <w:sz w:val="22"/>
          <w:szCs w:val="24"/>
        </w:rPr>
      </w:pPr>
      <w:r w:rsidRPr="00383A50">
        <w:rPr>
          <w:sz w:val="22"/>
          <w:szCs w:val="24"/>
        </w:rPr>
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</w:p>
    <w:p w:rsidR="006A7E18" w:rsidRPr="00383A50" w:rsidRDefault="006A7E18" w:rsidP="006802D9">
      <w:pPr>
        <w:widowControl w:val="0"/>
        <w:autoSpaceDE w:val="0"/>
        <w:autoSpaceDN w:val="0"/>
        <w:adjustRightInd w:val="0"/>
        <w:rPr>
          <w:sz w:val="24"/>
        </w:rPr>
      </w:pPr>
    </w:p>
    <w:p w:rsidR="006A7E18" w:rsidRPr="000D2CD8" w:rsidRDefault="00383A50" w:rsidP="00383A5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6A7E18" w:rsidRPr="000D2CD8" w:rsidSect="00383A5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91" w:rsidRDefault="00921691" w:rsidP="00383A50">
      <w:r>
        <w:separator/>
      </w:r>
    </w:p>
  </w:endnote>
  <w:endnote w:type="continuationSeparator" w:id="0">
    <w:p w:rsidR="00921691" w:rsidRDefault="00921691" w:rsidP="0038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91" w:rsidRDefault="00921691" w:rsidP="00383A50">
      <w:r>
        <w:separator/>
      </w:r>
    </w:p>
  </w:footnote>
  <w:footnote w:type="continuationSeparator" w:id="0">
    <w:p w:rsidR="00921691" w:rsidRDefault="00921691" w:rsidP="0038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0" w:rsidRDefault="00383A5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61B76">
      <w:rPr>
        <w:noProof/>
      </w:rPr>
      <w:t>2</w:t>
    </w:r>
    <w:r>
      <w:fldChar w:fldCharType="end"/>
    </w:r>
  </w:p>
  <w:p w:rsidR="00383A50" w:rsidRDefault="00383A5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283C"/>
    <w:rsid w:val="000C7BB0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27E5E"/>
    <w:rsid w:val="00383A50"/>
    <w:rsid w:val="003B513F"/>
    <w:rsid w:val="0043001D"/>
    <w:rsid w:val="004914DD"/>
    <w:rsid w:val="00511A2B"/>
    <w:rsid w:val="00554BEC"/>
    <w:rsid w:val="00595F6F"/>
    <w:rsid w:val="005C0140"/>
    <w:rsid w:val="006415B0"/>
    <w:rsid w:val="006463D8"/>
    <w:rsid w:val="006A7E18"/>
    <w:rsid w:val="00711921"/>
    <w:rsid w:val="00796BD1"/>
    <w:rsid w:val="00861B76"/>
    <w:rsid w:val="008A3858"/>
    <w:rsid w:val="00921691"/>
    <w:rsid w:val="009840BA"/>
    <w:rsid w:val="009B0410"/>
    <w:rsid w:val="00A03876"/>
    <w:rsid w:val="00A13C7B"/>
    <w:rsid w:val="00AE1A2A"/>
    <w:rsid w:val="00B52D22"/>
    <w:rsid w:val="00B83D8D"/>
    <w:rsid w:val="00B95FEE"/>
    <w:rsid w:val="00BF2B0B"/>
    <w:rsid w:val="00CD1A4B"/>
    <w:rsid w:val="00D368DC"/>
    <w:rsid w:val="00D97342"/>
    <w:rsid w:val="00E3397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D606"/>
  <w15:chartTrackingRefBased/>
  <w15:docId w15:val="{A128C0F1-C1C2-4529-B6CC-4C5A5E6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A7E1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A7E18"/>
    <w:pPr>
      <w:widowControl w:val="0"/>
      <w:autoSpaceDE w:val="0"/>
      <w:autoSpaceDN w:val="0"/>
    </w:pPr>
    <w:rPr>
      <w:sz w:val="26"/>
    </w:rPr>
  </w:style>
  <w:style w:type="character" w:styleId="a9">
    <w:name w:val="Hyperlink"/>
    <w:uiPriority w:val="99"/>
    <w:unhideWhenUsed/>
    <w:rsid w:val="006A7E1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6A7E18"/>
    <w:rPr>
      <w:sz w:val="24"/>
      <w:szCs w:val="24"/>
    </w:rPr>
  </w:style>
  <w:style w:type="paragraph" w:styleId="ab">
    <w:name w:val="No Spacing"/>
    <w:link w:val="aa"/>
    <w:uiPriority w:val="1"/>
    <w:qFormat/>
    <w:rsid w:val="006A7E18"/>
    <w:rPr>
      <w:sz w:val="24"/>
      <w:szCs w:val="24"/>
    </w:rPr>
  </w:style>
  <w:style w:type="character" w:customStyle="1" w:styleId="ac">
    <w:name w:val="Основной текст_"/>
    <w:link w:val="30"/>
    <w:locked/>
    <w:rsid w:val="006A7E18"/>
    <w:rPr>
      <w:spacing w:val="1"/>
      <w:sz w:val="18"/>
      <w:szCs w:val="18"/>
      <w:shd w:val="clear" w:color="auto" w:fill="FFFFFF"/>
    </w:rPr>
  </w:style>
  <w:style w:type="paragraph" w:customStyle="1" w:styleId="30">
    <w:name w:val="Основной текст3"/>
    <w:basedOn w:val="a"/>
    <w:link w:val="ac"/>
    <w:rsid w:val="006A7E18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A7E18"/>
    <w:rPr>
      <w:sz w:val="26"/>
    </w:rPr>
  </w:style>
  <w:style w:type="character" w:customStyle="1" w:styleId="22">
    <w:name w:val="Основной текст2"/>
    <w:rsid w:val="006A7E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rsid w:val="00383A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83A50"/>
    <w:rPr>
      <w:sz w:val="28"/>
    </w:rPr>
  </w:style>
  <w:style w:type="paragraph" w:styleId="af">
    <w:name w:val="footer"/>
    <w:basedOn w:val="a"/>
    <w:link w:val="af0"/>
    <w:rsid w:val="00383A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83A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2022-03-09T07:30:00Z</cp:lastPrinted>
  <dcterms:created xsi:type="dcterms:W3CDTF">2022-03-02T12:36:00Z</dcterms:created>
  <dcterms:modified xsi:type="dcterms:W3CDTF">2022-03-09T07:31:00Z</dcterms:modified>
</cp:coreProperties>
</file>