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60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3A6AAC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BF3360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C6D06F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DB1B3DC" w14:textId="77777777" w:rsidR="00B52D22" w:rsidRDefault="00B52D22">
      <w:pPr>
        <w:jc w:val="center"/>
        <w:rPr>
          <w:b/>
          <w:sz w:val="32"/>
        </w:rPr>
      </w:pPr>
    </w:p>
    <w:p w14:paraId="354DCF3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51472F1" w14:textId="77777777" w:rsidR="00B52D22" w:rsidRDefault="00B52D22">
      <w:pPr>
        <w:jc w:val="center"/>
        <w:rPr>
          <w:sz w:val="10"/>
        </w:rPr>
      </w:pPr>
    </w:p>
    <w:p w14:paraId="7C8A2CDD" w14:textId="77777777" w:rsidR="00B52D22" w:rsidRDefault="00B52D22">
      <w:pPr>
        <w:jc w:val="center"/>
        <w:rPr>
          <w:sz w:val="10"/>
        </w:rPr>
      </w:pPr>
    </w:p>
    <w:p w14:paraId="5BE805A8" w14:textId="77777777" w:rsidR="00B52D22" w:rsidRDefault="00B52D22">
      <w:pPr>
        <w:tabs>
          <w:tab w:val="left" w:pos="4962"/>
        </w:tabs>
        <w:rPr>
          <w:sz w:val="16"/>
        </w:rPr>
      </w:pPr>
    </w:p>
    <w:p w14:paraId="6F2DE31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E6E844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8ED3637" w14:textId="4D74FD6E" w:rsidR="00A42842" w:rsidRDefault="00A42842">
      <w:pPr>
        <w:tabs>
          <w:tab w:val="left" w:pos="567"/>
          <w:tab w:val="left" w:pos="3686"/>
        </w:tabs>
      </w:pPr>
      <w:r>
        <w:tab/>
        <w:t>29 декабря 2023 г.</w:t>
      </w:r>
      <w:r>
        <w:tab/>
        <w:t>01-3399-а</w:t>
      </w:r>
    </w:p>
    <w:p w14:paraId="223CA95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C3A761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C1178" w14:paraId="416F205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9D1D1EC" w14:textId="593BCA32" w:rsidR="008A3858" w:rsidRPr="00FC1178" w:rsidRDefault="00FC1178" w:rsidP="00FC1178">
            <w:pPr>
              <w:suppressAutoHyphens/>
              <w:rPr>
                <w:bCs/>
                <w:sz w:val="24"/>
                <w:szCs w:val="24"/>
              </w:rPr>
            </w:pPr>
            <w:r w:rsidRPr="00FC1178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года № 01-2470-а</w:t>
            </w:r>
          </w:p>
        </w:tc>
      </w:tr>
      <w:tr w:rsidR="003F0609" w:rsidRPr="003F0609" w14:paraId="22B4E87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8941F9" w14:textId="7BF0F151" w:rsidR="00FC1178" w:rsidRPr="003F0609" w:rsidRDefault="00FC1178" w:rsidP="00FC1178">
            <w:pPr>
              <w:suppressAutoHyphens/>
              <w:rPr>
                <w:bCs/>
                <w:sz w:val="24"/>
                <w:szCs w:val="24"/>
              </w:rPr>
            </w:pPr>
            <w:r w:rsidRPr="003F0609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5F38846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C11F921" w14:textId="77777777" w:rsidR="00FC1178" w:rsidRDefault="00FC1178" w:rsidP="001A2440">
      <w:pPr>
        <w:ind w:right="-1" w:firstLine="709"/>
        <w:rPr>
          <w:sz w:val="22"/>
          <w:szCs w:val="22"/>
        </w:rPr>
      </w:pPr>
    </w:p>
    <w:p w14:paraId="43366DBB" w14:textId="77777777" w:rsidR="00FC1178" w:rsidRPr="00FC1178" w:rsidRDefault="00FC1178" w:rsidP="00FC1178">
      <w:pPr>
        <w:ind w:firstLine="709"/>
        <w:rPr>
          <w:rFonts w:eastAsia="Calibri"/>
          <w:szCs w:val="28"/>
          <w:lang w:eastAsia="en-US"/>
        </w:rPr>
      </w:pPr>
      <w:r w:rsidRPr="00FC1178">
        <w:rPr>
          <w:rFonts w:eastAsia="Calibri"/>
          <w:szCs w:val="28"/>
          <w:lang w:eastAsia="en-US"/>
        </w:rPr>
        <w:t xml:space="preserve"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</w:t>
      </w:r>
      <w:r w:rsidRPr="00FC1178">
        <w:rPr>
          <w:rFonts w:eastAsia="Calibri"/>
          <w:bCs/>
          <w:szCs w:val="28"/>
          <w:lang w:eastAsia="en-US"/>
        </w:rPr>
        <w:t>ПОСТАНОВЛЯЕТ:</w:t>
      </w:r>
      <w:r w:rsidRPr="00FC1178">
        <w:rPr>
          <w:rFonts w:eastAsia="Calibri"/>
          <w:szCs w:val="28"/>
          <w:lang w:eastAsia="en-US"/>
        </w:rPr>
        <w:t xml:space="preserve"> </w:t>
      </w:r>
    </w:p>
    <w:p w14:paraId="1A1C7BD9" w14:textId="5B378DBC" w:rsidR="00FC1178" w:rsidRPr="00FC1178" w:rsidRDefault="00FC1178" w:rsidP="00FC1178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b/>
          <w:bCs/>
          <w:szCs w:val="28"/>
          <w:lang w:eastAsia="en-US"/>
        </w:rPr>
      </w:pPr>
      <w:r w:rsidRPr="00FC1178">
        <w:rPr>
          <w:rFonts w:eastAsia="Calibri"/>
          <w:szCs w:val="28"/>
          <w:lang w:eastAsia="en-US"/>
        </w:rPr>
        <w:t xml:space="preserve">Внести </w:t>
      </w:r>
      <w:r w:rsidRPr="00FC1178">
        <w:rPr>
          <w:rFonts w:eastAsia="Calibri"/>
          <w:bCs/>
          <w:szCs w:val="28"/>
          <w:lang w:eastAsia="en-US"/>
        </w:rPr>
        <w:t>в муниципальную программу Тихвинского городского поселения «Развитие физической культуры и спорта в Тихвинском городском поселении»,</w:t>
      </w:r>
      <w:r w:rsidRPr="00FC1178">
        <w:rPr>
          <w:rFonts w:eastAsia="Calibri"/>
          <w:szCs w:val="28"/>
          <w:lang w:eastAsia="en-US"/>
        </w:rPr>
        <w:t xml:space="preserve"> утвержденную постановлением администрации Тихвинского района </w:t>
      </w:r>
      <w:r w:rsidRPr="00FC1178">
        <w:rPr>
          <w:rFonts w:eastAsia="Calibri"/>
          <w:b/>
          <w:bCs/>
          <w:szCs w:val="28"/>
          <w:lang w:eastAsia="en-US"/>
        </w:rPr>
        <w:t>от 7 ноября 2022 г</w:t>
      </w:r>
      <w:r w:rsidRPr="00C30966">
        <w:rPr>
          <w:rFonts w:eastAsia="Calibri"/>
          <w:b/>
          <w:bCs/>
          <w:szCs w:val="28"/>
          <w:lang w:eastAsia="en-US"/>
        </w:rPr>
        <w:t>ода</w:t>
      </w:r>
      <w:r w:rsidRPr="00FC1178">
        <w:rPr>
          <w:rFonts w:eastAsia="Calibri"/>
          <w:b/>
          <w:bCs/>
          <w:szCs w:val="28"/>
          <w:lang w:eastAsia="en-US"/>
        </w:rPr>
        <w:t xml:space="preserve"> № 01-2470-а</w:t>
      </w:r>
      <w:r w:rsidRPr="00FC1178">
        <w:rPr>
          <w:rFonts w:eastAsia="Calibri"/>
          <w:szCs w:val="28"/>
          <w:lang w:eastAsia="en-US"/>
        </w:rPr>
        <w:t xml:space="preserve">, следующие </w:t>
      </w:r>
      <w:r w:rsidRPr="00FC1178">
        <w:rPr>
          <w:rFonts w:eastAsia="Calibri"/>
          <w:b/>
          <w:bCs/>
          <w:szCs w:val="28"/>
          <w:lang w:eastAsia="en-US"/>
        </w:rPr>
        <w:t>изменения:</w:t>
      </w:r>
    </w:p>
    <w:p w14:paraId="51C7F04C" w14:textId="77777777" w:rsidR="00FC1178" w:rsidRPr="00FC1178" w:rsidRDefault="00FC1178" w:rsidP="00FC1178">
      <w:pPr>
        <w:tabs>
          <w:tab w:val="left" w:pos="1134"/>
        </w:tabs>
        <w:ind w:firstLine="720"/>
        <w:rPr>
          <w:rFonts w:eastAsia="Calibri"/>
          <w:szCs w:val="28"/>
          <w:lang w:eastAsia="en-US"/>
        </w:rPr>
      </w:pPr>
      <w:r w:rsidRPr="00FC1178">
        <w:rPr>
          <w:rFonts w:eastAsia="Calibri"/>
          <w:szCs w:val="28"/>
          <w:lang w:eastAsia="en-US"/>
        </w:rPr>
        <w:t xml:space="preserve">1.1. в </w:t>
      </w:r>
      <w:r w:rsidRPr="00FC1178">
        <w:rPr>
          <w:rFonts w:eastAsia="Calibri"/>
          <w:b/>
          <w:szCs w:val="28"/>
          <w:lang w:eastAsia="en-US"/>
        </w:rPr>
        <w:t>Па</w:t>
      </w:r>
      <w:r w:rsidRPr="00FC1178">
        <w:rPr>
          <w:rFonts w:eastAsia="Calibri"/>
          <w:b/>
          <w:bCs/>
          <w:szCs w:val="28"/>
          <w:lang w:eastAsia="en-US"/>
        </w:rPr>
        <w:t>спорте</w:t>
      </w:r>
      <w:r w:rsidRPr="00FC1178">
        <w:rPr>
          <w:rFonts w:eastAsia="Calibri"/>
          <w:szCs w:val="28"/>
          <w:lang w:eastAsia="en-US"/>
        </w:rPr>
        <w:t xml:space="preserve"> муниципальной программы Тихвинского городского поселения «Развитие физической культуры и спорта в Тихвинском городском поселении» строку «Финансовое обеспечение муниципальной программы – всего, в том числе по годам реализации программы» </w:t>
      </w:r>
      <w:r w:rsidRPr="00FC1178">
        <w:rPr>
          <w:rFonts w:eastAsia="Calibri"/>
          <w:b/>
          <w:bCs/>
          <w:szCs w:val="28"/>
          <w:lang w:eastAsia="en-US"/>
        </w:rPr>
        <w:t>изложить в новой редакции</w:t>
      </w:r>
      <w:r w:rsidRPr="00FC1178">
        <w:rPr>
          <w:rFonts w:eastAsia="Calibri"/>
          <w:szCs w:val="28"/>
          <w:lang w:eastAsia="en-US"/>
        </w:rPr>
        <w:t>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FC1178" w:rsidRPr="00FC1178" w14:paraId="7C68B38E" w14:textId="77777777" w:rsidTr="00FC1178">
        <w:trPr>
          <w:trHeight w:val="1358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108E" w14:textId="2D2C7319" w:rsidR="00FC1178" w:rsidRPr="00FC1178" w:rsidRDefault="00FC1178" w:rsidP="00FC117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C1178">
              <w:rPr>
                <w:rFonts w:eastAsia="Calibri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C36B" w14:textId="77777777" w:rsidR="00FC1178" w:rsidRPr="00FC1178" w:rsidRDefault="00FC1178" w:rsidP="00FC117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C1178">
              <w:rPr>
                <w:rFonts w:eastAsia="Calibri"/>
                <w:sz w:val="24"/>
                <w:szCs w:val="24"/>
                <w:lang w:eastAsia="en-US"/>
              </w:rPr>
              <w:t>Объем бюджетных ассигнований на реализацию Муниципальной программы за период с 2023 по 2025 годы составляет – 204 801,2 тыс. руб., из них:</w:t>
            </w:r>
          </w:p>
          <w:p w14:paraId="0635C3AF" w14:textId="77777777" w:rsidR="00FC1178" w:rsidRPr="00FC1178" w:rsidRDefault="00FC1178" w:rsidP="00FC117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C1178">
              <w:rPr>
                <w:rFonts w:eastAsia="Calibri"/>
                <w:sz w:val="24"/>
                <w:szCs w:val="24"/>
                <w:lang w:eastAsia="en-US"/>
              </w:rPr>
              <w:t xml:space="preserve">2023 год – 73 024,4 тыс. руб., </w:t>
            </w:r>
          </w:p>
          <w:p w14:paraId="57A0B297" w14:textId="77777777" w:rsidR="00FC1178" w:rsidRPr="00FC1178" w:rsidRDefault="00FC1178" w:rsidP="00FC117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C1178">
              <w:rPr>
                <w:rFonts w:eastAsia="Calibri"/>
                <w:sz w:val="24"/>
                <w:szCs w:val="24"/>
                <w:lang w:eastAsia="en-US"/>
              </w:rPr>
              <w:t xml:space="preserve">2024 год -  65 927,6 тыс. руб., </w:t>
            </w:r>
          </w:p>
          <w:p w14:paraId="4AF03687" w14:textId="77777777" w:rsidR="00FC1178" w:rsidRPr="00FC1178" w:rsidRDefault="00FC1178" w:rsidP="00FC1178">
            <w:pPr>
              <w:jc w:val="lef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C1178">
              <w:rPr>
                <w:rFonts w:eastAsia="Calibri"/>
                <w:sz w:val="24"/>
                <w:szCs w:val="24"/>
                <w:lang w:eastAsia="en-US"/>
              </w:rPr>
              <w:t xml:space="preserve">2025 год </w:t>
            </w:r>
            <w:r w:rsidRPr="00FC1178">
              <w:rPr>
                <w:rFonts w:eastAsia="Calibri"/>
                <w:bCs/>
                <w:sz w:val="24"/>
                <w:szCs w:val="24"/>
                <w:lang w:eastAsia="en-US"/>
              </w:rPr>
              <w:t>– 65 849,2 тыс. руб.</w:t>
            </w:r>
          </w:p>
        </w:tc>
      </w:tr>
    </w:tbl>
    <w:p w14:paraId="57BD389C" w14:textId="77777777" w:rsidR="00FC1178" w:rsidRPr="00FC1178" w:rsidRDefault="00FC1178" w:rsidP="00FC1178">
      <w:pPr>
        <w:ind w:firstLine="709"/>
        <w:rPr>
          <w:rFonts w:eastAsia="Calibri"/>
          <w:szCs w:val="28"/>
          <w:lang w:eastAsia="en-US"/>
        </w:rPr>
      </w:pPr>
    </w:p>
    <w:p w14:paraId="35F0FBB6" w14:textId="5A3D0376" w:rsidR="00FC1178" w:rsidRPr="00FC1178" w:rsidRDefault="00FC1178" w:rsidP="00FC1178">
      <w:pPr>
        <w:tabs>
          <w:tab w:val="left" w:pos="1134"/>
        </w:tabs>
        <w:ind w:firstLine="720"/>
        <w:rPr>
          <w:rFonts w:eastAsia="Calibri"/>
          <w:szCs w:val="28"/>
          <w:lang w:eastAsia="en-US"/>
        </w:rPr>
      </w:pPr>
      <w:r w:rsidRPr="00FC1178">
        <w:rPr>
          <w:rFonts w:eastAsia="Calibri"/>
          <w:szCs w:val="28"/>
          <w:lang w:eastAsia="en-US"/>
        </w:rPr>
        <w:t>1.1. Приложение № 2 к Муниципальной программе Тихвинского городского поселения</w:t>
      </w:r>
      <w:r w:rsidR="00C30966">
        <w:rPr>
          <w:rFonts w:eastAsia="Calibri"/>
          <w:szCs w:val="28"/>
          <w:lang w:eastAsia="en-US"/>
        </w:rPr>
        <w:t xml:space="preserve"> </w:t>
      </w:r>
      <w:r w:rsidRPr="00FC1178">
        <w:rPr>
          <w:rFonts w:eastAsia="Calibri"/>
          <w:szCs w:val="28"/>
          <w:lang w:eastAsia="en-US"/>
        </w:rPr>
        <w:t xml:space="preserve">«Развитие физической культуры и спорта в Тихвинском городском поселении» изложить в новой редакции (приложение № 2). </w:t>
      </w:r>
    </w:p>
    <w:p w14:paraId="78F5436A" w14:textId="78A28AD7" w:rsidR="00FC1178" w:rsidRPr="00FC1178" w:rsidRDefault="00FC1178" w:rsidP="00FC117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20"/>
        <w:rPr>
          <w:szCs w:val="28"/>
        </w:rPr>
      </w:pPr>
      <w:r w:rsidRPr="00FC1178">
        <w:rPr>
          <w:rFonts w:eastAsia="Calibri"/>
          <w:szCs w:val="28"/>
          <w:lang w:eastAsia="en-US"/>
        </w:rPr>
        <w:lastRenderedPageBreak/>
        <w:t xml:space="preserve">Признать </w:t>
      </w:r>
      <w:r w:rsidRPr="00FC1178">
        <w:rPr>
          <w:rFonts w:eastAsia="Calibri"/>
          <w:b/>
          <w:bCs/>
          <w:szCs w:val="28"/>
          <w:lang w:eastAsia="en-US"/>
        </w:rPr>
        <w:t>утратившим</w:t>
      </w:r>
      <w:r w:rsidRPr="00FC1178">
        <w:rPr>
          <w:rFonts w:eastAsia="Calibri"/>
          <w:szCs w:val="28"/>
          <w:lang w:eastAsia="en-US"/>
        </w:rPr>
        <w:t xml:space="preserve"> силу пункт 1. </w:t>
      </w:r>
      <w:r w:rsidRPr="00FC1178">
        <w:rPr>
          <w:szCs w:val="28"/>
        </w:rPr>
        <w:t xml:space="preserve">постановления администрации Тихвинского района </w:t>
      </w:r>
      <w:r w:rsidRPr="00FC1178">
        <w:rPr>
          <w:rFonts w:eastAsia="Calibri"/>
          <w:szCs w:val="28"/>
          <w:lang w:eastAsia="en-US"/>
        </w:rPr>
        <w:t>от</w:t>
      </w:r>
      <w:r w:rsidRPr="00FC1178">
        <w:rPr>
          <w:b/>
          <w:szCs w:val="28"/>
        </w:rPr>
        <w:t xml:space="preserve"> 12 октября 2023 года № 01-2546-а</w:t>
      </w:r>
      <w:r w:rsidRPr="00FC1178">
        <w:rPr>
          <w:szCs w:val="28"/>
        </w:rPr>
        <w:t xml:space="preserve"> «О внесении изменений в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года № 01-2470-а.</w:t>
      </w:r>
      <w:r w:rsidRPr="00FC1178">
        <w:rPr>
          <w:szCs w:val="28"/>
        </w:rPr>
        <w:tab/>
      </w:r>
    </w:p>
    <w:p w14:paraId="74283297" w14:textId="36B33BD7" w:rsidR="00FC1178" w:rsidRPr="00FC1178" w:rsidRDefault="00FC1178" w:rsidP="00FC1178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FC1178">
        <w:rPr>
          <w:rFonts w:eastAsia="Calibri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r w:rsidRPr="00FC1178">
        <w:rPr>
          <w:rFonts w:eastAsia="Calibri"/>
          <w:szCs w:val="28"/>
          <w:u w:val="single"/>
          <w:lang w:eastAsia="en-US"/>
        </w:rPr>
        <w:t>https://tikhvin.org/</w:t>
      </w:r>
      <w:r w:rsidRPr="00FC1178">
        <w:rPr>
          <w:rFonts w:eastAsia="Calibri"/>
          <w:szCs w:val="28"/>
          <w:lang w:eastAsia="en-US"/>
        </w:rPr>
        <w:t>.</w:t>
      </w:r>
    </w:p>
    <w:p w14:paraId="4529B913" w14:textId="150B89DD" w:rsidR="00FC1178" w:rsidRPr="00FC1178" w:rsidRDefault="00FC1178" w:rsidP="00FC1178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FC1178">
        <w:rPr>
          <w:rFonts w:eastAsia="Calibri"/>
          <w:szCs w:val="28"/>
          <w:lang w:eastAsia="en-US"/>
        </w:rPr>
        <w:t>Настоящее постановление вступает в силу с момента подписания и распространяется на правоотношения, возникшие с 1 января 2023 года, и действует до 1 января 2024 года.</w:t>
      </w:r>
    </w:p>
    <w:p w14:paraId="6CADEF3B" w14:textId="0B58ADE0" w:rsidR="00FC1178" w:rsidRPr="00FC1178" w:rsidRDefault="00FC1178" w:rsidP="00FC1178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FC1178">
        <w:rPr>
          <w:rFonts w:eastAsia="Calibri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67BFA8C3" w14:textId="77777777" w:rsidR="00FC1178" w:rsidRPr="00FC1178" w:rsidRDefault="00FC1178" w:rsidP="00FC1178">
      <w:pPr>
        <w:ind w:firstLine="227"/>
        <w:jc w:val="left"/>
        <w:rPr>
          <w:rFonts w:eastAsia="Calibri"/>
          <w:szCs w:val="28"/>
          <w:lang w:eastAsia="en-US"/>
        </w:rPr>
      </w:pPr>
    </w:p>
    <w:p w14:paraId="3EBA2445" w14:textId="77777777" w:rsidR="00FC1178" w:rsidRPr="00FC1178" w:rsidRDefault="00FC1178" w:rsidP="00FC1178">
      <w:pPr>
        <w:ind w:firstLine="227"/>
        <w:jc w:val="left"/>
        <w:rPr>
          <w:rFonts w:eastAsia="Calibri"/>
          <w:szCs w:val="28"/>
          <w:lang w:eastAsia="en-US"/>
        </w:rPr>
      </w:pPr>
    </w:p>
    <w:p w14:paraId="060E4655" w14:textId="5EEF019B" w:rsidR="00FC1178" w:rsidRPr="00FC1178" w:rsidRDefault="00FC1178" w:rsidP="00FC1178">
      <w:pPr>
        <w:jc w:val="left"/>
        <w:rPr>
          <w:rFonts w:eastAsia="Calibri"/>
          <w:szCs w:val="28"/>
          <w:lang w:eastAsia="en-US"/>
        </w:rPr>
      </w:pPr>
      <w:r w:rsidRPr="00FC1178">
        <w:rPr>
          <w:rFonts w:eastAsia="Calibri"/>
          <w:szCs w:val="28"/>
          <w:lang w:eastAsia="en-US"/>
        </w:rPr>
        <w:t>Глава администрации                                                                   Ю. А. Наумов</w:t>
      </w:r>
    </w:p>
    <w:p w14:paraId="6CACE77E" w14:textId="77777777" w:rsidR="00FC1178" w:rsidRPr="00FC1178" w:rsidRDefault="00FC1178" w:rsidP="00FC1178">
      <w:pPr>
        <w:jc w:val="center"/>
        <w:rPr>
          <w:b/>
          <w:sz w:val="26"/>
          <w:szCs w:val="26"/>
        </w:rPr>
      </w:pPr>
    </w:p>
    <w:p w14:paraId="566D893B" w14:textId="77777777" w:rsidR="00FC1178" w:rsidRDefault="00FC1178" w:rsidP="001A2440">
      <w:pPr>
        <w:ind w:right="-1" w:firstLine="709"/>
        <w:rPr>
          <w:sz w:val="22"/>
          <w:szCs w:val="22"/>
        </w:rPr>
      </w:pPr>
    </w:p>
    <w:p w14:paraId="163CFF81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77F404AD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1133DE2A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33201DED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2261E2B4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3F29E96C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21D3B81D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21337512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14857FA0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576D61F5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1FD83D6E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766AE55A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1FF07C6D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6C5151E4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7FAB377A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477C65E8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60F9B3D1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165B91E2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3B26A9B5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780FBDCC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558BF442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5C2484DD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1AC7F5DD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3CE5BD6C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3135F319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27BE9E1F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4BC10FC2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0368B7A2" w14:textId="77777777" w:rsidR="00457EDA" w:rsidRDefault="00457EDA" w:rsidP="001A2440">
      <w:pPr>
        <w:ind w:right="-1" w:firstLine="709"/>
        <w:rPr>
          <w:sz w:val="22"/>
          <w:szCs w:val="22"/>
        </w:rPr>
      </w:pPr>
    </w:p>
    <w:p w14:paraId="282CFFA7" w14:textId="77777777" w:rsidR="00457EDA" w:rsidRDefault="00457EDA" w:rsidP="00457EDA">
      <w:pPr>
        <w:rPr>
          <w:sz w:val="24"/>
          <w:szCs w:val="24"/>
        </w:rPr>
      </w:pPr>
      <w:r>
        <w:rPr>
          <w:sz w:val="24"/>
          <w:szCs w:val="24"/>
        </w:rPr>
        <w:t xml:space="preserve">Почтарева Людмила Александровна, </w:t>
      </w:r>
    </w:p>
    <w:p w14:paraId="61587199" w14:textId="77777777" w:rsidR="00457EDA" w:rsidRDefault="00457EDA" w:rsidP="00457EDA">
      <w:pPr>
        <w:spacing w:line="254" w:lineRule="auto"/>
        <w:jc w:val="left"/>
        <w:rPr>
          <w:rFonts w:eastAsia="Calibri"/>
          <w:color w:val="0563C1"/>
          <w:sz w:val="24"/>
          <w:szCs w:val="24"/>
          <w:u w:val="single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77-881</w:t>
      </w:r>
      <w:r>
        <w:rPr>
          <w:rFonts w:eastAsia="Calibri"/>
          <w:color w:val="0563C1"/>
          <w:sz w:val="24"/>
          <w:szCs w:val="24"/>
          <w:u w:val="single"/>
          <w:lang w:eastAsia="en-US"/>
        </w:rPr>
        <w:t xml:space="preserve"> </w:t>
      </w:r>
    </w:p>
    <w:p w14:paraId="190AE2CF" w14:textId="77777777" w:rsidR="00457EDA" w:rsidRDefault="00457EDA" w:rsidP="00457EDA">
      <w:pPr>
        <w:spacing w:line="254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51ABEC13" w14:textId="5564AF87" w:rsidR="00457EDA" w:rsidRDefault="00457EDA" w:rsidP="00457EDA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70-878 </w:t>
      </w:r>
    </w:p>
    <w:p w14:paraId="4B8C7CAD" w14:textId="77777777" w:rsidR="00457EDA" w:rsidRDefault="00457EDA" w:rsidP="00457EDA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СОГЛАСОВАНО: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1842"/>
      </w:tblGrid>
      <w:tr w:rsidR="00457EDA" w14:paraId="2625A473" w14:textId="77777777" w:rsidTr="00457EDA">
        <w:tc>
          <w:tcPr>
            <w:tcW w:w="6912" w:type="dxa"/>
            <w:hideMark/>
          </w:tcPr>
          <w:p w14:paraId="6797E8A3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26" w:type="dxa"/>
            <w:hideMark/>
          </w:tcPr>
          <w:p w14:paraId="49C4B5B7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1A7C1B07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457EDA" w14:paraId="2459B051" w14:textId="77777777" w:rsidTr="00457EDA">
        <w:tc>
          <w:tcPr>
            <w:tcW w:w="6912" w:type="dxa"/>
            <w:hideMark/>
          </w:tcPr>
          <w:p w14:paraId="0D229F81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6" w:type="dxa"/>
            <w:hideMark/>
          </w:tcPr>
          <w:p w14:paraId="044DD589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390588B1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457EDA" w14:paraId="27DBA8C0" w14:textId="77777777" w:rsidTr="00457EDA">
        <w:tc>
          <w:tcPr>
            <w:tcW w:w="6912" w:type="dxa"/>
            <w:hideMark/>
          </w:tcPr>
          <w:p w14:paraId="1FCDC7E1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6" w:type="dxa"/>
          </w:tcPr>
          <w:p w14:paraId="3479BBE9" w14:textId="77777777" w:rsidR="00457EDA" w:rsidRDefault="00457ED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3D2AA3D3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457EDA" w14:paraId="387E8F82" w14:textId="77777777" w:rsidTr="00457EDA">
        <w:tc>
          <w:tcPr>
            <w:tcW w:w="6912" w:type="dxa"/>
            <w:hideMark/>
          </w:tcPr>
          <w:p w14:paraId="30E59216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722222A4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2297E6D0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457EDA" w14:paraId="1CAD579A" w14:textId="77777777" w:rsidTr="00457EDA">
        <w:tc>
          <w:tcPr>
            <w:tcW w:w="6912" w:type="dxa"/>
            <w:hideMark/>
          </w:tcPr>
          <w:p w14:paraId="6A542ED0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И.о. заместителя главы администрации - председатель комитета по экономике и инвестициям</w:t>
            </w:r>
          </w:p>
        </w:tc>
        <w:tc>
          <w:tcPr>
            <w:tcW w:w="426" w:type="dxa"/>
          </w:tcPr>
          <w:p w14:paraId="3A94D16E" w14:textId="77777777" w:rsidR="00457EDA" w:rsidRDefault="00457ED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7A334A11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457EDA" w14:paraId="0A4102EC" w14:textId="77777777" w:rsidTr="00457EDA">
        <w:tc>
          <w:tcPr>
            <w:tcW w:w="6912" w:type="dxa"/>
            <w:hideMark/>
          </w:tcPr>
          <w:p w14:paraId="4106784D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3041F525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6D6657BE" w14:textId="77777777" w:rsidR="00457EDA" w:rsidRDefault="00457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</w:tbl>
    <w:p w14:paraId="7B19C49D" w14:textId="77777777" w:rsidR="00457EDA" w:rsidRDefault="00457EDA" w:rsidP="00457EDA">
      <w:pPr>
        <w:rPr>
          <w:sz w:val="22"/>
          <w:szCs w:val="22"/>
        </w:rPr>
      </w:pPr>
    </w:p>
    <w:p w14:paraId="2698B3AC" w14:textId="77777777" w:rsidR="00457EDA" w:rsidRDefault="00457EDA" w:rsidP="00457EDA">
      <w:pPr>
        <w:rPr>
          <w:sz w:val="22"/>
          <w:szCs w:val="22"/>
        </w:rPr>
      </w:pPr>
    </w:p>
    <w:p w14:paraId="4B31920B" w14:textId="77777777" w:rsidR="00457EDA" w:rsidRDefault="00457EDA" w:rsidP="00457EDA">
      <w:pPr>
        <w:autoSpaceDE w:val="0"/>
        <w:autoSpaceDN w:val="0"/>
        <w:adjustRightInd w:val="0"/>
        <w:outlineLvl w:val="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1843"/>
      </w:tblGrid>
      <w:tr w:rsidR="00457EDA" w14:paraId="3D9E5EA3" w14:textId="77777777" w:rsidTr="00457EDA">
        <w:tc>
          <w:tcPr>
            <w:tcW w:w="6946" w:type="dxa"/>
            <w:hideMark/>
          </w:tcPr>
          <w:p w14:paraId="47BC918D" w14:textId="77777777" w:rsidR="00457EDA" w:rsidRDefault="00457ED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843" w:type="dxa"/>
          </w:tcPr>
          <w:p w14:paraId="6CBD402C" w14:textId="2F9212A3" w:rsidR="00457EDA" w:rsidRDefault="00457EDA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57EDA" w14:paraId="62B9A3A2" w14:textId="77777777" w:rsidTr="00457EDA">
        <w:tc>
          <w:tcPr>
            <w:tcW w:w="6946" w:type="dxa"/>
            <w:hideMark/>
          </w:tcPr>
          <w:p w14:paraId="7FA161A9" w14:textId="77777777" w:rsidR="00457EDA" w:rsidRDefault="00457EDA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843" w:type="dxa"/>
          </w:tcPr>
          <w:p w14:paraId="2E580C20" w14:textId="11E1D51A" w:rsidR="00457EDA" w:rsidRDefault="00457EDA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457EDA" w14:paraId="378F837C" w14:textId="77777777" w:rsidTr="00457EDA">
        <w:tc>
          <w:tcPr>
            <w:tcW w:w="6946" w:type="dxa"/>
            <w:hideMark/>
          </w:tcPr>
          <w:p w14:paraId="06C76DE0" w14:textId="77777777" w:rsidR="00457EDA" w:rsidRDefault="00457ED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МУ «МСЦ»</w:t>
            </w:r>
          </w:p>
        </w:tc>
        <w:tc>
          <w:tcPr>
            <w:tcW w:w="1843" w:type="dxa"/>
          </w:tcPr>
          <w:p w14:paraId="654B37B0" w14:textId="1FB910C7" w:rsidR="00457EDA" w:rsidRDefault="00457EDA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57EDA" w14:paraId="49D97C2D" w14:textId="77777777" w:rsidTr="00457EDA">
        <w:tc>
          <w:tcPr>
            <w:tcW w:w="6946" w:type="dxa"/>
            <w:hideMark/>
          </w:tcPr>
          <w:p w14:paraId="17B3F614" w14:textId="77777777" w:rsidR="00457EDA" w:rsidRDefault="00457ED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МУ «ТГФК «Кировец»</w:t>
            </w:r>
          </w:p>
        </w:tc>
        <w:tc>
          <w:tcPr>
            <w:tcW w:w="1843" w:type="dxa"/>
          </w:tcPr>
          <w:p w14:paraId="65F962E7" w14:textId="19C55CF7" w:rsidR="00457EDA" w:rsidRDefault="00457EDA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57EDA" w14:paraId="56E5CAAE" w14:textId="77777777" w:rsidTr="00457EDA">
        <w:tc>
          <w:tcPr>
            <w:tcW w:w="6946" w:type="dxa"/>
            <w:hideMark/>
          </w:tcPr>
          <w:p w14:paraId="377D9667" w14:textId="77777777" w:rsidR="00457EDA" w:rsidRDefault="00457ED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843" w:type="dxa"/>
          </w:tcPr>
          <w:p w14:paraId="55C3B3EB" w14:textId="438C2BD3" w:rsidR="00457EDA" w:rsidRDefault="00457EDA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57EDA" w14:paraId="40601EA8" w14:textId="77777777" w:rsidTr="00457EDA">
        <w:tc>
          <w:tcPr>
            <w:tcW w:w="6946" w:type="dxa"/>
            <w:hideMark/>
          </w:tcPr>
          <w:p w14:paraId="489D4B3A" w14:textId="77777777" w:rsidR="00457EDA" w:rsidRDefault="00457ED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843" w:type="dxa"/>
          </w:tcPr>
          <w:p w14:paraId="00F5F238" w14:textId="737A0B0D" w:rsidR="00457EDA" w:rsidRDefault="00457EDA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57EDA" w14:paraId="38825BD0" w14:textId="77777777" w:rsidTr="00457EDA">
        <w:tc>
          <w:tcPr>
            <w:tcW w:w="6946" w:type="dxa"/>
            <w:hideMark/>
          </w:tcPr>
          <w:p w14:paraId="4284F483" w14:textId="77777777" w:rsidR="00457EDA" w:rsidRDefault="00457ED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14:paraId="755DEE76" w14:textId="2C06E3EA" w:rsidR="00457EDA" w:rsidRDefault="00457EDA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</w:t>
            </w:r>
          </w:p>
        </w:tc>
      </w:tr>
    </w:tbl>
    <w:p w14:paraId="7A3EAA53" w14:textId="77777777" w:rsidR="00457EDA" w:rsidRDefault="00457EDA" w:rsidP="001A2440">
      <w:pPr>
        <w:ind w:right="-1" w:firstLine="709"/>
        <w:rPr>
          <w:sz w:val="22"/>
          <w:szCs w:val="22"/>
        </w:rPr>
        <w:sectPr w:rsidR="00457EDA" w:rsidSect="00457ED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F06E108" w14:textId="77777777" w:rsidR="00457EDA" w:rsidRPr="00A42842" w:rsidRDefault="00457EDA" w:rsidP="00457ED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2"/>
          <w:szCs w:val="22"/>
          <w:lang w:eastAsia="en-US"/>
        </w:rPr>
      </w:pPr>
      <w:r w:rsidRPr="00A42842">
        <w:rPr>
          <w:rFonts w:eastAsia="Calibri"/>
          <w:bCs/>
          <w:sz w:val="22"/>
          <w:szCs w:val="22"/>
          <w:lang w:eastAsia="en-US"/>
        </w:rPr>
        <w:t xml:space="preserve">Приложение </w:t>
      </w:r>
    </w:p>
    <w:p w14:paraId="45F3EFE2" w14:textId="55AE3D07" w:rsidR="00457EDA" w:rsidRPr="00A42842" w:rsidRDefault="00457EDA" w:rsidP="00457ED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2"/>
          <w:szCs w:val="22"/>
          <w:lang w:eastAsia="en-US"/>
        </w:rPr>
      </w:pPr>
      <w:r w:rsidRPr="00A42842">
        <w:rPr>
          <w:rFonts w:eastAsia="Calibri"/>
          <w:bCs/>
          <w:sz w:val="22"/>
          <w:szCs w:val="22"/>
          <w:lang w:eastAsia="en-US"/>
        </w:rPr>
        <w:t>к постановлению администрации</w:t>
      </w:r>
    </w:p>
    <w:p w14:paraId="3A46943B" w14:textId="45367834" w:rsidR="00457EDA" w:rsidRPr="00A42842" w:rsidRDefault="00457EDA" w:rsidP="00457EDA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A42842">
        <w:rPr>
          <w:rFonts w:eastAsia="Calibri"/>
          <w:bCs/>
          <w:sz w:val="22"/>
          <w:szCs w:val="22"/>
          <w:lang w:eastAsia="en-US"/>
        </w:rPr>
        <w:t>Тихвинского района</w:t>
      </w:r>
    </w:p>
    <w:p w14:paraId="40B18130" w14:textId="1697DC54" w:rsidR="00457EDA" w:rsidRPr="00A42842" w:rsidRDefault="00457EDA" w:rsidP="00457ED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2"/>
          <w:szCs w:val="22"/>
          <w:lang w:eastAsia="en-US"/>
        </w:rPr>
      </w:pPr>
      <w:r w:rsidRPr="00A42842">
        <w:rPr>
          <w:rFonts w:eastAsia="Calibri"/>
          <w:bCs/>
          <w:sz w:val="22"/>
          <w:szCs w:val="22"/>
          <w:lang w:eastAsia="en-US"/>
        </w:rPr>
        <w:t xml:space="preserve">от  </w:t>
      </w:r>
      <w:r w:rsidR="00A42842">
        <w:rPr>
          <w:rFonts w:eastAsia="Calibri"/>
          <w:bCs/>
          <w:sz w:val="22"/>
          <w:szCs w:val="22"/>
          <w:lang w:eastAsia="en-US"/>
        </w:rPr>
        <w:t>29 декабря 2023 г.</w:t>
      </w:r>
      <w:r w:rsidRPr="00A42842">
        <w:rPr>
          <w:rFonts w:eastAsia="Calibri"/>
          <w:bCs/>
          <w:sz w:val="22"/>
          <w:szCs w:val="22"/>
          <w:lang w:eastAsia="en-US"/>
        </w:rPr>
        <w:t xml:space="preserve"> №</w:t>
      </w:r>
      <w:r w:rsidR="00A42842">
        <w:rPr>
          <w:rFonts w:eastAsia="Calibri"/>
          <w:bCs/>
          <w:sz w:val="22"/>
          <w:szCs w:val="22"/>
          <w:lang w:eastAsia="en-US"/>
        </w:rPr>
        <w:t xml:space="preserve"> 01-3399-а</w:t>
      </w:r>
    </w:p>
    <w:p w14:paraId="0158C411" w14:textId="77777777" w:rsidR="00457EDA" w:rsidRPr="00A42842" w:rsidRDefault="00457EDA" w:rsidP="00457ED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2"/>
          <w:szCs w:val="22"/>
          <w:lang w:eastAsia="en-US"/>
        </w:rPr>
      </w:pPr>
    </w:p>
    <w:p w14:paraId="7FB41372" w14:textId="18A8F298" w:rsidR="00457EDA" w:rsidRPr="00457EDA" w:rsidRDefault="00457EDA" w:rsidP="00457ED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457EDA">
        <w:rPr>
          <w:rFonts w:eastAsia="Calibri"/>
          <w:bCs/>
          <w:color w:val="000000"/>
          <w:sz w:val="22"/>
          <w:szCs w:val="22"/>
          <w:lang w:eastAsia="en-US"/>
        </w:rPr>
        <w:t>Приложение  № 2</w:t>
      </w:r>
    </w:p>
    <w:p w14:paraId="3A5B0635" w14:textId="77777777" w:rsidR="00457EDA" w:rsidRPr="00457EDA" w:rsidRDefault="00457EDA" w:rsidP="00457ED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457EDA">
        <w:rPr>
          <w:rFonts w:eastAsia="Calibri"/>
          <w:bCs/>
          <w:color w:val="000000"/>
          <w:sz w:val="22"/>
          <w:szCs w:val="22"/>
          <w:lang w:eastAsia="en-US"/>
        </w:rPr>
        <w:t xml:space="preserve">к муниципальной программе </w:t>
      </w:r>
    </w:p>
    <w:p w14:paraId="5109FA97" w14:textId="77777777" w:rsidR="00457EDA" w:rsidRPr="00457EDA" w:rsidRDefault="00457EDA" w:rsidP="00457ED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457EDA">
        <w:rPr>
          <w:rFonts w:eastAsia="Calibri"/>
          <w:bCs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14:paraId="06DF5CCF" w14:textId="77777777" w:rsidR="00457EDA" w:rsidRPr="00457EDA" w:rsidRDefault="00457EDA" w:rsidP="00457ED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457EDA">
        <w:rPr>
          <w:rFonts w:eastAsia="Calibri"/>
          <w:bCs/>
          <w:color w:val="000000"/>
          <w:sz w:val="22"/>
          <w:szCs w:val="22"/>
          <w:lang w:eastAsia="en-US"/>
        </w:rPr>
        <w:t xml:space="preserve">«Развитие физической культуры и спорта </w:t>
      </w:r>
    </w:p>
    <w:p w14:paraId="41F81E88" w14:textId="07F68DC2" w:rsidR="00457EDA" w:rsidRPr="00457EDA" w:rsidRDefault="00457EDA" w:rsidP="00457ED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457EDA">
        <w:rPr>
          <w:rFonts w:eastAsia="Calibri"/>
          <w:bCs/>
          <w:color w:val="000000"/>
          <w:sz w:val="22"/>
          <w:szCs w:val="22"/>
          <w:lang w:eastAsia="en-US"/>
        </w:rPr>
        <w:t>в Тихвинском городском поселении»</w:t>
      </w:r>
    </w:p>
    <w:p w14:paraId="66B81D1F" w14:textId="77777777" w:rsidR="00457EDA" w:rsidRPr="00457EDA" w:rsidRDefault="00457EDA" w:rsidP="00457ED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57EDA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14:paraId="404226AC" w14:textId="77777777" w:rsidR="00457EDA" w:rsidRPr="00457EDA" w:rsidRDefault="00457EDA" w:rsidP="00457ED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7EDA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457ED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57EDA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44D26A5A" w14:textId="77777777" w:rsidR="00457EDA" w:rsidRPr="00457EDA" w:rsidRDefault="00457EDA" w:rsidP="00457ED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7EDA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14:paraId="5746DEAD" w14:textId="77777777" w:rsidR="00457EDA" w:rsidRPr="00457EDA" w:rsidRDefault="00457EDA" w:rsidP="00457EDA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168" w:type="dxa"/>
        <w:tblInd w:w="-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8"/>
        <w:gridCol w:w="3213"/>
        <w:gridCol w:w="1464"/>
        <w:gridCol w:w="1088"/>
        <w:gridCol w:w="1606"/>
        <w:gridCol w:w="1275"/>
        <w:gridCol w:w="1276"/>
        <w:gridCol w:w="1418"/>
      </w:tblGrid>
      <w:tr w:rsidR="00457EDA" w:rsidRPr="00457EDA" w14:paraId="1B9CB4AB" w14:textId="77777777" w:rsidTr="00457E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07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Наименование подпрограммы, </w:t>
            </w:r>
          </w:p>
          <w:p w14:paraId="57172EE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основного мероприятия  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1CE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14:paraId="57D6762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14:paraId="59800A4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14:paraId="20179B5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2602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0E51E68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14:paraId="7706A88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62B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Планируемые объемы финансирования, тыс. руб.</w:t>
            </w:r>
          </w:p>
        </w:tc>
      </w:tr>
      <w:tr w:rsidR="00457EDA" w:rsidRPr="00457EDA" w14:paraId="1A968679" w14:textId="77777777" w:rsidTr="00457ED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DD0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F85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DED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5A6C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53B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14:paraId="51EEFAE2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315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EC3" w14:textId="34358FD1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E0C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Прочие источники</w:t>
            </w:r>
          </w:p>
        </w:tc>
      </w:tr>
      <w:tr w:rsidR="00457EDA" w:rsidRPr="00457EDA" w14:paraId="2EDA4B2D" w14:textId="77777777" w:rsidTr="00457E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7B5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3A1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5C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053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95A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C70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6E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722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457EDA" w:rsidRPr="00457EDA" w14:paraId="68B65FD7" w14:textId="77777777" w:rsidTr="00C30966">
        <w:tblPrEx>
          <w:tblCellMar>
            <w:left w:w="105" w:type="dxa"/>
            <w:right w:w="105" w:type="dxa"/>
          </w:tblCellMar>
        </w:tblPrEx>
        <w:trPr>
          <w:trHeight w:val="135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980" w14:textId="05DB1314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92D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57EDA" w:rsidRPr="00457EDA" w14:paraId="1B33E499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BE8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656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61D44006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DD8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E0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24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46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AA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A6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3584DE97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762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E1E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B43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32E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D62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71FD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B8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594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6EF62845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7BD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22D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45B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23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1288,6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29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CE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859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025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6766BDF4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06E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Обеспечение уровня финансирования организаций, осуществляющих подготовку спортивного резерва 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56C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73ACC4A4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190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010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BFC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1AD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D5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7ED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21EBA5B8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831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7FC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5E0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85C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DED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208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AF2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B7D1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02E05D9E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0AF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64C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A98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98C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1288,6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FC4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F3A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2A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5463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DF43846" w14:textId="77777777" w:rsidTr="00457EDA">
        <w:tblPrEx>
          <w:tblCellMar>
            <w:left w:w="105" w:type="dxa"/>
            <w:right w:w="105" w:type="dxa"/>
          </w:tblCellMar>
        </w:tblPrEx>
        <w:trPr>
          <w:trHeight w:val="377"/>
        </w:trPr>
        <w:tc>
          <w:tcPr>
            <w:tcW w:w="7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42F6A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E7B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0BD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425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63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EE9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83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7C5EBF4B" w14:textId="77777777" w:rsidTr="00457ED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B6E8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E8C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BE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4A2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F8AB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C56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C5BD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35E2FD62" w14:textId="77777777" w:rsidTr="00457ED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DA611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3E7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33B5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1288,6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8D6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AA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C3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4E0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3371FA01" w14:textId="77777777" w:rsidTr="00457EDA">
        <w:tblPrEx>
          <w:tblCellMar>
            <w:left w:w="105" w:type="dxa"/>
            <w:right w:w="105" w:type="dxa"/>
          </w:tblCellMar>
        </w:tblPrEx>
        <w:trPr>
          <w:trHeight w:val="186"/>
        </w:trPr>
        <w:tc>
          <w:tcPr>
            <w:tcW w:w="7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16E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815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F6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4007,8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A1C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B30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3686,4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FDB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24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7DE83CF0" w14:textId="77777777" w:rsidTr="00C30966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DE0" w14:textId="77777777" w:rsidR="00457EDA" w:rsidRPr="00457EDA" w:rsidRDefault="00457EDA" w:rsidP="00457EDA">
            <w:pPr>
              <w:jc w:val="center"/>
              <w:rPr>
                <w:b/>
                <w:sz w:val="22"/>
                <w:szCs w:val="22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57EDA" w:rsidRPr="00457EDA" w14:paraId="2DEB407E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8F9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</w:t>
            </w:r>
            <w:r w:rsidRPr="00457EDA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6FA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B96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05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1576,0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F0C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496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78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2C4D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1E9F75C2" w14:textId="77777777" w:rsidTr="00457EDA">
        <w:tblPrEx>
          <w:tblCellMar>
            <w:left w:w="105" w:type="dxa"/>
            <w:right w:w="105" w:type="dxa"/>
          </w:tblCellMar>
        </w:tblPrEx>
        <w:trPr>
          <w:trHeight w:val="28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64B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0E4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5E7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F45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9B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2DD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980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F06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1C0C94B6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F60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627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ECE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078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AA59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82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C35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0C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248B8B9F" w14:textId="77777777" w:rsidTr="00457EDA">
        <w:tblPrEx>
          <w:tblCellMar>
            <w:left w:w="105" w:type="dxa"/>
            <w:right w:w="105" w:type="dxa"/>
          </w:tblCellMar>
        </w:tblPrEx>
        <w:trPr>
          <w:trHeight w:val="41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1C29D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  <w:r w:rsidRPr="00457ED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D93A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143157E5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D28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D84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D7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66F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4B8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58C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1B24ED6" w14:textId="77777777" w:rsidTr="00457EDA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80B7C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D5AC7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01E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0FB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55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301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EE3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5E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69714663" w14:textId="77777777" w:rsidTr="00457EDA">
        <w:tblPrEx>
          <w:tblCellMar>
            <w:left w:w="105" w:type="dxa"/>
            <w:right w:w="105" w:type="dxa"/>
          </w:tblCellMar>
        </w:tblPrEx>
        <w:trPr>
          <w:trHeight w:val="33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7591C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A32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D87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B2E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F65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850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415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43E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289FA532" w14:textId="77777777" w:rsidTr="00457EDA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106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84D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7D80B2A2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7B0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812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290,1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3246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8B4E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468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290,1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A66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1C000265" w14:textId="77777777" w:rsidTr="00457EDA">
        <w:tblPrEx>
          <w:tblCellMar>
            <w:left w:w="105" w:type="dxa"/>
            <w:right w:w="105" w:type="dxa"/>
          </w:tblCellMar>
        </w:tblPrEx>
        <w:trPr>
          <w:trHeight w:val="43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13659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EBD3D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CE3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E22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4A3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339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2E2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7A3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0D878628" w14:textId="77777777" w:rsidTr="00457EDA">
        <w:tblPrEx>
          <w:tblCellMar>
            <w:left w:w="105" w:type="dxa"/>
            <w:right w:w="105" w:type="dxa"/>
          </w:tblCellMar>
        </w:tblPrEx>
        <w:trPr>
          <w:trHeight w:val="45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AFC9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CB8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B7F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DA02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5486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B56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CDA1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537C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3EA35F93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2524C" w14:textId="77777777" w:rsidR="00457EDA" w:rsidRPr="00457EDA" w:rsidRDefault="00457EDA" w:rsidP="00457ED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457EDA">
              <w:rPr>
                <w:b/>
                <w:sz w:val="22"/>
                <w:szCs w:val="22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BF610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675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689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1173,6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9C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670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86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1173,6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7FD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41656099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65C00" w14:textId="77777777" w:rsidR="00457EDA" w:rsidRPr="00457EDA" w:rsidRDefault="00457EDA" w:rsidP="00457ED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43E6C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794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A81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CE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A8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4F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453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0C5F7967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797D5" w14:textId="77777777" w:rsidR="00457EDA" w:rsidRPr="00457EDA" w:rsidRDefault="00457EDA" w:rsidP="00457ED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6CF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369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689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51E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77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1AB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D4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19AF2086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1186" w14:textId="77777777" w:rsidR="00457EDA" w:rsidRPr="00457EDA" w:rsidRDefault="00457EDA" w:rsidP="00457ED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  <w:r w:rsidRPr="00457ED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457ED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8DC" w14:textId="77777777" w:rsidR="00457EDA" w:rsidRPr="00457EDA" w:rsidRDefault="00457EDA" w:rsidP="00457EDA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7F8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9D6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414,4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14A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08F7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08E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414,4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4399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45736CE0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348" w14:textId="77777777" w:rsidR="00457EDA" w:rsidRPr="00457EDA" w:rsidRDefault="00457EDA" w:rsidP="00457ED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09C" w14:textId="77777777" w:rsidR="00457EDA" w:rsidRPr="00457EDA" w:rsidRDefault="00457EDA" w:rsidP="00457ED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977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12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A43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552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17B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6B97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412BC768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24D" w14:textId="77777777" w:rsidR="00457EDA" w:rsidRPr="00457EDA" w:rsidRDefault="00457EDA" w:rsidP="00457ED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783" w14:textId="77777777" w:rsidR="00457EDA" w:rsidRPr="00457EDA" w:rsidRDefault="00457EDA" w:rsidP="00457ED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A06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56D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9FE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57C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238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C5A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B9971C6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B09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256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0CC9EE89" w14:textId="1CF751EB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6C2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1A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759,2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1A5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D72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479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759,2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B96E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3DBC086C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757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959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75E1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DD2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60A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2AE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DEA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AF2C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4F2E275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E1D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84C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587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58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5BE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878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38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E10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0893077C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C15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302" w14:textId="570E6808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3E6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608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4D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4D4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27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950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48812C6B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639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108B3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326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484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26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8B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5E5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32A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6615351C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E39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304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723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F21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0A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52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7FD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6F6C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7B77BE39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59D3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  <w:r w:rsidRPr="00457ED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7A5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6CFAA754" w14:textId="5EB9D591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F3E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5EE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7B1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16F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AF7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ED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D66D3C6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E4A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0D8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EA5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10D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A02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2FC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997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535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62B25E45" w14:textId="77777777" w:rsidTr="00457EDA">
        <w:tblPrEx>
          <w:tblCellMar>
            <w:left w:w="105" w:type="dxa"/>
            <w:right w:w="105" w:type="dxa"/>
          </w:tblCellMar>
        </w:tblPrEx>
        <w:trPr>
          <w:trHeight w:val="71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DBD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A55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471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CBE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28C2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C1B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BA6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21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77D9BA59" w14:textId="77777777" w:rsidTr="00457EDA">
        <w:tblPrEx>
          <w:tblCellMar>
            <w:left w:w="105" w:type="dxa"/>
            <w:right w:w="105" w:type="dxa"/>
          </w:tblCellMar>
        </w:tblPrEx>
        <w:trPr>
          <w:trHeight w:val="63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75A33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b/>
                <w:sz w:val="22"/>
                <w:szCs w:val="22"/>
              </w:rPr>
              <w:t xml:space="preserve">4. </w:t>
            </w: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C4E44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45E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B6CB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7470,7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7246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A9D0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8E38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6121,7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55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4770C7E2" w14:textId="77777777" w:rsidTr="00457EDA">
        <w:tblPrEx>
          <w:tblCellMar>
            <w:left w:w="105" w:type="dxa"/>
            <w:right w:w="105" w:type="dxa"/>
          </w:tblCellMar>
        </w:tblPrEx>
        <w:trPr>
          <w:trHeight w:val="70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EF26C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1071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EF4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72E2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EC3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E8F2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8C7E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BED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9754446" w14:textId="77777777" w:rsidTr="00457EDA">
        <w:tblPrEx>
          <w:tblCellMar>
            <w:left w:w="105" w:type="dxa"/>
            <w:right w:w="105" w:type="dxa"/>
          </w:tblCellMar>
        </w:tblPrEx>
        <w:trPr>
          <w:trHeight w:val="14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0F933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A09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350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D7F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4E7C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B048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8DB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FA2C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7790AAFC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068D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4.1. Приобретение спортивного оборудования и инвентаря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0FE2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112747F2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641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CF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F1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6B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490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4BE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5224978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C8E12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2FA38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A3B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2A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2CF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91C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F08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0CD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2EDFC5A4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7FF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E97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F3C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C78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21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FD5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90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C99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95BE1D2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6ED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4.2. Предоставление </w:t>
            </w:r>
            <w:r w:rsidRPr="00457EDA">
              <w:rPr>
                <w:rFonts w:eastAsia="Calibri"/>
                <w:sz w:val="22"/>
                <w:szCs w:val="22"/>
                <w:lang w:eastAsia="en-US"/>
              </w:rPr>
              <w:t>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8FB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0B532CEF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5B3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953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5850,7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6C8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EEC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C86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5850,7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3E3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67E260A2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4A2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18B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167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96F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28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4DB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E89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AD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7CDADC9B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AD6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AD6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0C3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DB3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BDF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B6C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245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836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20CD241E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0F7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4.3. Развитие общественной инфраструктуры муниципального значения – за счет средств областного и местного бюджетов</w:t>
            </w:r>
          </w:p>
          <w:p w14:paraId="17538AE9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4C3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1594ED70" w14:textId="13B0174A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0C8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564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1420,0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60D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310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958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A9D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2800D266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685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24B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208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BE2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1D0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1B1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7ED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ED21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7151733D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A80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A39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1DD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701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249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AF3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3B7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BB7D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075B44EF" w14:textId="77777777" w:rsidTr="00C30966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BD2" w14:textId="77777777" w:rsid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5. Комплекс процессных мероприятий «Развитие объектов спорта»</w:t>
            </w:r>
          </w:p>
          <w:p w14:paraId="3D76F48B" w14:textId="77777777" w:rsidR="00C30966" w:rsidRPr="00C30966" w:rsidRDefault="00C30966" w:rsidP="00C309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5C7812" w14:textId="77777777" w:rsidR="00C30966" w:rsidRPr="00C30966" w:rsidRDefault="00C30966" w:rsidP="00C309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BEDA47" w14:textId="77777777" w:rsidR="00C30966" w:rsidRPr="00457EDA" w:rsidRDefault="00C30966" w:rsidP="00C309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8BE05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2B1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814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15112,3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0B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6CE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404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15112,3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CB9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6E3E395A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27D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A20F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B76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8AE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ABE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B9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CC5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C4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4EA514B8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AED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C267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060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9605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F890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F5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F28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DBB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13D1F557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55D" w14:textId="77777777" w:rsidR="00457EDA" w:rsidRPr="00457EDA" w:rsidRDefault="00457EDA" w:rsidP="00457ED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Содержание объекта спорта (ФОК)</w:t>
            </w:r>
          </w:p>
        </w:tc>
        <w:tc>
          <w:tcPr>
            <w:tcW w:w="32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8578E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6323A319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EFB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86A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FF0000"/>
                <w:sz w:val="22"/>
                <w:szCs w:val="22"/>
                <w:lang w:eastAsia="en-US"/>
              </w:rPr>
              <w:t>15112,3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D32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3F8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B8B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FF0000"/>
                <w:sz w:val="22"/>
                <w:szCs w:val="22"/>
                <w:lang w:eastAsia="en-US"/>
              </w:rPr>
              <w:t>15112,3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AB0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23CDFBB3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54E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1536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677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8DF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D61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F2F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BF7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6B3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0092FD4F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E1F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78AA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D96" w14:textId="77777777" w:rsidR="00457EDA" w:rsidRPr="00457EDA" w:rsidRDefault="00457EDA" w:rsidP="00457ED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671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373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7AB" w14:textId="77777777" w:rsidR="00457EDA" w:rsidRPr="00457EDA" w:rsidRDefault="00457EDA" w:rsidP="00457E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39B" w14:textId="77777777" w:rsidR="00457EDA" w:rsidRPr="00457EDA" w:rsidRDefault="00457EDA" w:rsidP="00457ED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8E24" w14:textId="77777777" w:rsidR="00457EDA" w:rsidRPr="00457EDA" w:rsidRDefault="00457EDA" w:rsidP="00457ED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7714ACEA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0C677D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B32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8C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71672,2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009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20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855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70323,2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0AC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6215211F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A7C6C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F56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2B5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9F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938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48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AA33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13F52804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47DBF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046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48E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C9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830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70D5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7DE9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41DC4F89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929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D36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039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200793,4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B12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C8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7F9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199444,4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D6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9077F21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41E6D" w14:textId="77777777" w:rsidR="00457EDA" w:rsidRPr="00457EDA" w:rsidRDefault="00457EDA" w:rsidP="00457ED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567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70A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73024,4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D36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B66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2593,0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62B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70431,4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1FB6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01CD3C7E" w14:textId="77777777" w:rsidTr="00457EDA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4F20D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720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5EA0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65927,6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E75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2A6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C3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64683,6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197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0BD6AAB6" w14:textId="77777777" w:rsidTr="00457EDA">
        <w:tblPrEx>
          <w:tblCellMar>
            <w:left w:w="105" w:type="dxa"/>
            <w:right w:w="105" w:type="dxa"/>
          </w:tblCellMar>
        </w:tblPrEx>
        <w:trPr>
          <w:trHeight w:val="327"/>
        </w:trPr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6710F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AA3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60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65849,2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4EE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33E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50C4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64650,8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E5E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7EDA" w:rsidRPr="00457EDA" w14:paraId="52E82DCD" w14:textId="77777777" w:rsidTr="00457EDA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7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C46F" w14:textId="77777777" w:rsidR="00457EDA" w:rsidRPr="00457EDA" w:rsidRDefault="00457EDA" w:rsidP="00457ED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8A2" w14:textId="77777777" w:rsidR="00457EDA" w:rsidRPr="00457EDA" w:rsidRDefault="00457EDA" w:rsidP="00457ED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E51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204801,2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D7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355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sz w:val="22"/>
                <w:szCs w:val="22"/>
                <w:lang w:eastAsia="en-US"/>
              </w:rPr>
              <w:t>5035,4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7AF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199765,8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C52" w14:textId="77777777" w:rsidR="00457EDA" w:rsidRPr="00457EDA" w:rsidRDefault="00457EDA" w:rsidP="00457ED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57ED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14:paraId="41A0E581" w14:textId="16C62103" w:rsidR="00457EDA" w:rsidRPr="00FC1178" w:rsidRDefault="00457EDA" w:rsidP="00457EDA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457EDA" w:rsidRPr="00FC1178" w:rsidSect="00C30966">
      <w:pgSz w:w="16840" w:h="11907" w:orient="landscape"/>
      <w:pgMar w:top="1701" w:right="851" w:bottom="851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02C3" w14:textId="77777777" w:rsidR="0092781A" w:rsidRDefault="0092781A" w:rsidP="00457EDA">
      <w:r>
        <w:separator/>
      </w:r>
    </w:p>
  </w:endnote>
  <w:endnote w:type="continuationSeparator" w:id="0">
    <w:p w14:paraId="7671F084" w14:textId="77777777" w:rsidR="0092781A" w:rsidRDefault="0092781A" w:rsidP="0045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4189" w14:textId="77777777" w:rsidR="0092781A" w:rsidRDefault="0092781A" w:rsidP="00457EDA">
      <w:r>
        <w:separator/>
      </w:r>
    </w:p>
  </w:footnote>
  <w:footnote w:type="continuationSeparator" w:id="0">
    <w:p w14:paraId="341D5829" w14:textId="77777777" w:rsidR="0092781A" w:rsidRDefault="0092781A" w:rsidP="0045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768169"/>
      <w:docPartObj>
        <w:docPartGallery w:val="Page Numbers (Top of Page)"/>
        <w:docPartUnique/>
      </w:docPartObj>
    </w:sdtPr>
    <w:sdtContent>
      <w:p w14:paraId="37A440B7" w14:textId="76A64C2D" w:rsidR="00457EDA" w:rsidRDefault="00457E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E7622" w14:textId="77777777" w:rsidR="00457EDA" w:rsidRDefault="00457ED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041"/>
    <w:multiLevelType w:val="hybridMultilevel"/>
    <w:tmpl w:val="CBE258F4"/>
    <w:lvl w:ilvl="0" w:tplc="1240797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2725F7"/>
    <w:multiLevelType w:val="hybridMultilevel"/>
    <w:tmpl w:val="456CD3D6"/>
    <w:lvl w:ilvl="0" w:tplc="55D6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0B2311"/>
    <w:multiLevelType w:val="hybridMultilevel"/>
    <w:tmpl w:val="E620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272816">
    <w:abstractNumId w:val="0"/>
  </w:num>
  <w:num w:numId="2" w16cid:durableId="1296639045">
    <w:abstractNumId w:val="1"/>
  </w:num>
  <w:num w:numId="3" w16cid:durableId="1267884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0609"/>
    <w:rsid w:val="0043001D"/>
    <w:rsid w:val="00457EDA"/>
    <w:rsid w:val="004914DD"/>
    <w:rsid w:val="00511A2B"/>
    <w:rsid w:val="00554BEC"/>
    <w:rsid w:val="00595F6F"/>
    <w:rsid w:val="005C0140"/>
    <w:rsid w:val="006351F1"/>
    <w:rsid w:val="006415B0"/>
    <w:rsid w:val="006463D8"/>
    <w:rsid w:val="00711921"/>
    <w:rsid w:val="00796BD1"/>
    <w:rsid w:val="008A3858"/>
    <w:rsid w:val="0092781A"/>
    <w:rsid w:val="009840BA"/>
    <w:rsid w:val="00A03876"/>
    <w:rsid w:val="00A13C7B"/>
    <w:rsid w:val="00A42842"/>
    <w:rsid w:val="00AE1A2A"/>
    <w:rsid w:val="00B52D22"/>
    <w:rsid w:val="00B83D8D"/>
    <w:rsid w:val="00B95FEE"/>
    <w:rsid w:val="00BF2B0B"/>
    <w:rsid w:val="00C30966"/>
    <w:rsid w:val="00CE1810"/>
    <w:rsid w:val="00D368DC"/>
    <w:rsid w:val="00D97342"/>
    <w:rsid w:val="00E31304"/>
    <w:rsid w:val="00F4320C"/>
    <w:rsid w:val="00F71B7A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EEF77"/>
  <w15:chartTrackingRefBased/>
  <w15:docId w15:val="{947F44BF-D2B3-4D16-A42B-A777D2C4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57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7EDA"/>
    <w:rPr>
      <w:sz w:val="28"/>
    </w:rPr>
  </w:style>
  <w:style w:type="paragraph" w:styleId="ab">
    <w:name w:val="footer"/>
    <w:basedOn w:val="a"/>
    <w:link w:val="ac"/>
    <w:rsid w:val="00457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57E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1458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РАССЫЛКА:</vt:lpstr>
    </vt:vector>
  </TitlesOfParts>
  <Company>ADM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2023-12-29T09:54:00Z</cp:lastPrinted>
  <dcterms:created xsi:type="dcterms:W3CDTF">2023-12-28T11:55:00Z</dcterms:created>
  <dcterms:modified xsi:type="dcterms:W3CDTF">2023-12-29T09:55:00Z</dcterms:modified>
</cp:coreProperties>
</file>