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F7ACC" w:rsidRDefault="00B52D22">
      <w:pPr>
        <w:pStyle w:val="4"/>
      </w:pPr>
      <w:r w:rsidRPr="009F7ACC">
        <w:t>АДМИНИСТРАЦИЯ  МУНИЦИПАЛЬНОГО  ОБРАЗОВАНИЯ</w:t>
      </w:r>
    </w:p>
    <w:p w:rsidR="00B52D22" w:rsidRPr="009F7ACC" w:rsidRDefault="00B52D22">
      <w:pPr>
        <w:jc w:val="center"/>
        <w:rPr>
          <w:b/>
          <w:sz w:val="22"/>
        </w:rPr>
      </w:pPr>
      <w:r w:rsidRPr="009F7ACC">
        <w:rPr>
          <w:b/>
          <w:sz w:val="22"/>
        </w:rPr>
        <w:t xml:space="preserve">ТИХВИНСКИЙ  МУНИЦИПАЛЬНЫЙ  РАЙОН </w:t>
      </w:r>
    </w:p>
    <w:p w:rsidR="00B52D22" w:rsidRPr="009F7ACC" w:rsidRDefault="00B52D22">
      <w:pPr>
        <w:jc w:val="center"/>
        <w:rPr>
          <w:b/>
          <w:sz w:val="22"/>
        </w:rPr>
      </w:pPr>
      <w:r w:rsidRPr="009F7ACC">
        <w:rPr>
          <w:b/>
          <w:sz w:val="22"/>
        </w:rPr>
        <w:t>ЛЕНИНГРАДСКОЙ  ОБЛАСТИ</w:t>
      </w:r>
    </w:p>
    <w:p w:rsidR="00B52D22" w:rsidRPr="009F7ACC" w:rsidRDefault="00B52D22">
      <w:pPr>
        <w:jc w:val="center"/>
        <w:rPr>
          <w:b/>
          <w:sz w:val="22"/>
        </w:rPr>
      </w:pPr>
      <w:r w:rsidRPr="009F7ACC">
        <w:rPr>
          <w:b/>
          <w:sz w:val="22"/>
        </w:rPr>
        <w:t>(АДМИНИСТРАЦИЯ  ТИХВИНСКОГО  РАЙОНА)</w:t>
      </w:r>
    </w:p>
    <w:p w:rsidR="00B52D22" w:rsidRPr="009F7ACC" w:rsidRDefault="00B52D22">
      <w:pPr>
        <w:jc w:val="center"/>
        <w:rPr>
          <w:b/>
          <w:sz w:val="32"/>
        </w:rPr>
      </w:pPr>
    </w:p>
    <w:p w:rsidR="00B52D22" w:rsidRPr="009F7ACC" w:rsidRDefault="00B52D22">
      <w:pPr>
        <w:jc w:val="center"/>
        <w:rPr>
          <w:sz w:val="10"/>
        </w:rPr>
      </w:pPr>
      <w:r w:rsidRPr="009F7ACC">
        <w:rPr>
          <w:b/>
          <w:sz w:val="32"/>
        </w:rPr>
        <w:t>ПОСТАНОВЛЕНИЕ</w:t>
      </w:r>
    </w:p>
    <w:p w:rsidR="00B52D22" w:rsidRPr="009F7ACC" w:rsidRDefault="00B52D22">
      <w:pPr>
        <w:jc w:val="center"/>
        <w:rPr>
          <w:sz w:val="10"/>
        </w:rPr>
      </w:pPr>
    </w:p>
    <w:p w:rsidR="00B52D22" w:rsidRPr="009F7ACC" w:rsidRDefault="00B52D22">
      <w:pPr>
        <w:jc w:val="center"/>
        <w:rPr>
          <w:sz w:val="10"/>
        </w:rPr>
      </w:pPr>
    </w:p>
    <w:p w:rsidR="00B52D22" w:rsidRPr="009F7ACC" w:rsidRDefault="00B52D22">
      <w:pPr>
        <w:tabs>
          <w:tab w:val="left" w:pos="4962"/>
        </w:tabs>
        <w:rPr>
          <w:sz w:val="16"/>
        </w:rPr>
      </w:pPr>
    </w:p>
    <w:p w:rsidR="00B52D22" w:rsidRPr="009F7AC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F7AC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F7ACC" w:rsidRDefault="009F7ACC">
      <w:pPr>
        <w:tabs>
          <w:tab w:val="left" w:pos="567"/>
          <w:tab w:val="left" w:pos="3686"/>
        </w:tabs>
      </w:pPr>
      <w:r w:rsidRPr="009F7ACC">
        <w:t xml:space="preserve">           21 декабря 2023 г.        01-3280-а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F16C7" w:rsidTr="008F16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F16C7" w:rsidRDefault="004076C5" w:rsidP="00B52D22">
            <w:pPr>
              <w:rPr>
                <w:sz w:val="24"/>
                <w:szCs w:val="24"/>
              </w:rPr>
            </w:pPr>
            <w:r w:rsidRPr="008F16C7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8 ноября 2022 года № 01-2483-а</w:t>
            </w:r>
          </w:p>
        </w:tc>
      </w:tr>
    </w:tbl>
    <w:p w:rsidR="00554BEC" w:rsidRPr="009F7ACC" w:rsidRDefault="004076C5" w:rsidP="004076C5">
      <w:pPr>
        <w:ind w:right="-1"/>
        <w:rPr>
          <w:sz w:val="22"/>
          <w:szCs w:val="22"/>
        </w:rPr>
      </w:pPr>
      <w:r w:rsidRPr="009F7ACC">
        <w:rPr>
          <w:sz w:val="22"/>
          <w:szCs w:val="22"/>
        </w:rPr>
        <w:t>21, 0400, ДО, НПА</w:t>
      </w:r>
    </w:p>
    <w:p w:rsidR="004076C5" w:rsidRDefault="004076C5" w:rsidP="004076C5">
      <w:pPr>
        <w:ind w:right="-1"/>
        <w:rPr>
          <w:szCs w:val="22"/>
        </w:rPr>
      </w:pPr>
    </w:p>
    <w:p w:rsidR="004076C5" w:rsidRPr="004076C5" w:rsidRDefault="004076C5" w:rsidP="004076C5">
      <w:pPr>
        <w:ind w:right="-1" w:firstLine="709"/>
        <w:rPr>
          <w:szCs w:val="22"/>
        </w:rPr>
      </w:pPr>
      <w:r w:rsidRPr="004076C5">
        <w:rPr>
          <w:szCs w:val="22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25 октября 2021 года № 01-2056-а «Об утвержден</w:t>
      </w:r>
      <w:bookmarkStart w:id="0" w:name="_GoBack"/>
      <w:bookmarkEnd w:id="0"/>
      <w:r w:rsidRPr="004076C5">
        <w:rPr>
          <w:szCs w:val="22"/>
        </w:rPr>
        <w:t>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4076C5" w:rsidRPr="004076C5" w:rsidRDefault="004076C5" w:rsidP="004076C5">
      <w:pPr>
        <w:ind w:right="-1" w:firstLine="709"/>
        <w:rPr>
          <w:szCs w:val="22"/>
        </w:rPr>
      </w:pPr>
      <w:r w:rsidRPr="004076C5">
        <w:rPr>
          <w:szCs w:val="22"/>
        </w:rPr>
        <w:t>1. Внести в муниципальную программу Тихвинского городского поселения «Развитие сети автомобильных дорог Тихвинского городского поселения» (далее - Муниципальная программа), утвержденную постановлением админ</w:t>
      </w:r>
      <w:r>
        <w:rPr>
          <w:szCs w:val="22"/>
        </w:rPr>
        <w:t xml:space="preserve">истрации Тихвинского района </w:t>
      </w:r>
      <w:r w:rsidRPr="004076C5">
        <w:rPr>
          <w:b/>
          <w:szCs w:val="22"/>
        </w:rPr>
        <w:t>от 8 ноября 2022 года № 01-2483-а</w:t>
      </w:r>
      <w:r w:rsidRPr="004076C5">
        <w:rPr>
          <w:szCs w:val="22"/>
        </w:rPr>
        <w:t>, следующие изменения:</w:t>
      </w:r>
    </w:p>
    <w:p w:rsidR="004076C5" w:rsidRDefault="004076C5" w:rsidP="004076C5">
      <w:pPr>
        <w:ind w:right="-1" w:firstLine="709"/>
        <w:rPr>
          <w:szCs w:val="22"/>
        </w:rPr>
      </w:pPr>
      <w:r w:rsidRPr="004076C5">
        <w:rPr>
          <w:szCs w:val="22"/>
        </w:rPr>
        <w:t xml:space="preserve"> 1.1. 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9073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03"/>
        <w:gridCol w:w="5670"/>
      </w:tblGrid>
      <w:tr w:rsidR="004076C5" w:rsidRPr="004076C5" w:rsidTr="004076C5">
        <w:trPr>
          <w:trHeight w:val="563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8"/>
              </w:rPr>
            </w:pPr>
            <w:r w:rsidRPr="004076C5">
              <w:rPr>
                <w:rFonts w:cs="Arial"/>
                <w:color w:val="000000"/>
                <w:sz w:val="24"/>
                <w:szCs w:val="28"/>
              </w:rPr>
              <w:t xml:space="preserve">Финансовое обеспечение муниципальной программы </w:t>
            </w:r>
            <w:r>
              <w:rPr>
                <w:rFonts w:cs="Arial"/>
                <w:color w:val="000000"/>
                <w:sz w:val="24"/>
                <w:szCs w:val="28"/>
              </w:rPr>
              <w:t>–</w:t>
            </w:r>
            <w:r w:rsidRPr="004076C5">
              <w:rPr>
                <w:rFonts w:cs="Arial"/>
                <w:color w:val="000000"/>
                <w:sz w:val="24"/>
                <w:szCs w:val="28"/>
              </w:rPr>
              <w:t xml:space="preserve"> всего, в том числе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</w:t>
            </w:r>
            <w:r w:rsidRPr="004076C5">
              <w:rPr>
                <w:rFonts w:cs="Arial"/>
                <w:color w:val="000000"/>
                <w:sz w:val="24"/>
                <w:szCs w:val="28"/>
              </w:rPr>
              <w:t>по годам реализации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b/>
                <w:sz w:val="24"/>
                <w:szCs w:val="28"/>
              </w:rPr>
              <w:t>Объем финансирования программы в 2023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-</w:t>
            </w:r>
            <w:r w:rsidRPr="004076C5">
              <w:rPr>
                <w:b/>
                <w:sz w:val="24"/>
                <w:szCs w:val="28"/>
              </w:rPr>
              <w:t>2025 гг.</w:t>
            </w:r>
            <w:r w:rsidRPr="004076C5">
              <w:rPr>
                <w:sz w:val="24"/>
                <w:szCs w:val="28"/>
              </w:rPr>
              <w:t>,</w:t>
            </w:r>
            <w:r w:rsidRPr="004076C5">
              <w:rPr>
                <w:b/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 xml:space="preserve">составляет: </w:t>
            </w:r>
            <w:r>
              <w:rPr>
                <w:b/>
                <w:sz w:val="24"/>
                <w:szCs w:val="28"/>
              </w:rPr>
              <w:t>293</w:t>
            </w:r>
            <w:r w:rsidRPr="004076C5">
              <w:rPr>
                <w:b/>
                <w:sz w:val="24"/>
                <w:szCs w:val="28"/>
              </w:rPr>
              <w:t>558,65</w:t>
            </w:r>
            <w:r w:rsidRPr="004076C5">
              <w:rPr>
                <w:sz w:val="24"/>
                <w:szCs w:val="28"/>
              </w:rPr>
              <w:t xml:space="preserve"> </w:t>
            </w:r>
            <w:r w:rsidRPr="004076C5">
              <w:rPr>
                <w:b/>
                <w:bCs/>
                <w:sz w:val="24"/>
                <w:szCs w:val="28"/>
              </w:rPr>
              <w:t>тысяч рублей</w:t>
            </w:r>
            <w:r w:rsidRPr="004076C5">
              <w:rPr>
                <w:sz w:val="24"/>
                <w:szCs w:val="28"/>
              </w:rPr>
              <w:t>,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в том числе: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за сче</w:t>
            </w:r>
            <w:r>
              <w:rPr>
                <w:sz w:val="24"/>
                <w:szCs w:val="28"/>
              </w:rPr>
              <w:t>т средств областного бюджета 36</w:t>
            </w:r>
            <w:r w:rsidRPr="004076C5">
              <w:rPr>
                <w:sz w:val="24"/>
                <w:szCs w:val="28"/>
              </w:rPr>
              <w:t>784,47 тысяч 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 xml:space="preserve">за счет средств бюджета Тихвинского городского </w:t>
            </w:r>
            <w:r>
              <w:rPr>
                <w:sz w:val="24"/>
                <w:szCs w:val="28"/>
              </w:rPr>
              <w:t>поселения 256</w:t>
            </w:r>
            <w:r w:rsidRPr="004076C5">
              <w:rPr>
                <w:sz w:val="24"/>
                <w:szCs w:val="28"/>
              </w:rPr>
              <w:t>774,18 тысяч 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в том числе по годам: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b/>
                <w:bCs/>
                <w:sz w:val="24"/>
                <w:szCs w:val="28"/>
              </w:rPr>
              <w:t>в 2023 году</w:t>
            </w:r>
            <w:r w:rsidRPr="004076C5">
              <w:rPr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>115</w:t>
            </w:r>
            <w:r w:rsidRPr="004076C5">
              <w:rPr>
                <w:b/>
                <w:sz w:val="24"/>
                <w:szCs w:val="28"/>
              </w:rPr>
              <w:t>339,56</w:t>
            </w:r>
            <w:r w:rsidRPr="004076C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4076C5">
              <w:rPr>
                <w:b/>
                <w:bCs/>
                <w:sz w:val="24"/>
                <w:szCs w:val="28"/>
              </w:rPr>
              <w:t>тысяч рублей</w:t>
            </w:r>
            <w:r w:rsidRPr="004076C5">
              <w:rPr>
                <w:sz w:val="24"/>
                <w:szCs w:val="28"/>
              </w:rPr>
              <w:t xml:space="preserve">, 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за счет с</w:t>
            </w:r>
            <w:r>
              <w:rPr>
                <w:sz w:val="24"/>
                <w:szCs w:val="28"/>
              </w:rPr>
              <w:t xml:space="preserve">редств областного бюджета 0,00 </w:t>
            </w:r>
            <w:r w:rsidRPr="004076C5">
              <w:rPr>
                <w:sz w:val="24"/>
                <w:szCs w:val="28"/>
              </w:rPr>
              <w:t>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lastRenderedPageBreak/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за счет средств Тихвинского городского поселения – 115 339,56 тысяч 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b/>
                <w:bCs/>
                <w:sz w:val="24"/>
                <w:szCs w:val="28"/>
              </w:rPr>
              <w:t xml:space="preserve">в 2024 году </w:t>
            </w:r>
            <w:r w:rsidRPr="004076C5">
              <w:rPr>
                <w:bCs/>
                <w:sz w:val="24"/>
                <w:szCs w:val="28"/>
              </w:rPr>
              <w:t>–</w:t>
            </w:r>
            <w:r w:rsidRPr="004076C5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65</w:t>
            </w:r>
            <w:r w:rsidRPr="004076C5">
              <w:rPr>
                <w:b/>
                <w:sz w:val="24"/>
                <w:szCs w:val="28"/>
              </w:rPr>
              <w:t>933,44</w:t>
            </w:r>
            <w:r w:rsidRPr="004076C5">
              <w:rPr>
                <w:sz w:val="24"/>
                <w:szCs w:val="28"/>
              </w:rPr>
              <w:t xml:space="preserve"> </w:t>
            </w:r>
            <w:r w:rsidRPr="004076C5">
              <w:rPr>
                <w:b/>
                <w:bCs/>
                <w:sz w:val="24"/>
                <w:szCs w:val="28"/>
              </w:rPr>
              <w:t>тысяч рублей</w:t>
            </w:r>
            <w:r w:rsidRPr="004076C5">
              <w:rPr>
                <w:sz w:val="24"/>
                <w:szCs w:val="28"/>
              </w:rPr>
              <w:t>,</w:t>
            </w:r>
          </w:p>
          <w:p w:rsid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за счет с</w:t>
            </w:r>
            <w:r>
              <w:rPr>
                <w:sz w:val="24"/>
                <w:szCs w:val="28"/>
              </w:rPr>
              <w:t xml:space="preserve">редств областного бюджета 0,00 </w:t>
            </w:r>
            <w:r w:rsidRPr="004076C5">
              <w:rPr>
                <w:sz w:val="24"/>
                <w:szCs w:val="28"/>
              </w:rPr>
              <w:t>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за счет средств Тихвинского городского поселения – 65 933,44 тысяч 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b/>
                <w:bCs/>
                <w:sz w:val="24"/>
                <w:szCs w:val="28"/>
              </w:rPr>
            </w:pPr>
            <w:r w:rsidRPr="004076C5">
              <w:rPr>
                <w:b/>
                <w:bCs/>
                <w:sz w:val="24"/>
                <w:szCs w:val="28"/>
              </w:rPr>
              <w:t>в 2025 году</w:t>
            </w:r>
            <w:r w:rsidRPr="004076C5">
              <w:rPr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>112</w:t>
            </w:r>
            <w:r w:rsidRPr="004076C5">
              <w:rPr>
                <w:b/>
                <w:sz w:val="24"/>
                <w:szCs w:val="28"/>
              </w:rPr>
              <w:t>285,65</w:t>
            </w:r>
            <w:r w:rsidRPr="004076C5">
              <w:rPr>
                <w:sz w:val="24"/>
                <w:szCs w:val="28"/>
              </w:rPr>
              <w:t xml:space="preserve"> </w:t>
            </w:r>
            <w:r w:rsidRPr="004076C5">
              <w:rPr>
                <w:b/>
                <w:bCs/>
                <w:sz w:val="24"/>
                <w:szCs w:val="28"/>
              </w:rPr>
              <w:t>тысяч рублей,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>за счет средств областного бюджета 36784,47 тысяч рублей;</w:t>
            </w:r>
          </w:p>
          <w:p w:rsidR="004076C5" w:rsidRPr="004076C5" w:rsidRDefault="004076C5" w:rsidP="004076C5">
            <w:pPr>
              <w:widowControl w:val="0"/>
              <w:autoSpaceDE w:val="0"/>
              <w:autoSpaceDN w:val="0"/>
              <w:adjustRightInd w:val="0"/>
              <w:ind w:right="155"/>
              <w:rPr>
                <w:sz w:val="24"/>
                <w:szCs w:val="28"/>
              </w:rPr>
            </w:pPr>
            <w:r w:rsidRPr="004076C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4076C5">
              <w:rPr>
                <w:sz w:val="24"/>
                <w:szCs w:val="28"/>
              </w:rPr>
              <w:t xml:space="preserve">за счет средств Тихвинского городского поселения – </w:t>
            </w:r>
            <w:r>
              <w:rPr>
                <w:sz w:val="24"/>
                <w:szCs w:val="28"/>
              </w:rPr>
              <w:t>75</w:t>
            </w:r>
            <w:r w:rsidRPr="004076C5">
              <w:rPr>
                <w:sz w:val="24"/>
                <w:szCs w:val="28"/>
              </w:rPr>
              <w:t>501,18 тысяч рублей.</w:t>
            </w:r>
          </w:p>
        </w:tc>
      </w:tr>
    </w:tbl>
    <w:p w:rsidR="004076C5" w:rsidRDefault="004076C5" w:rsidP="004076C5">
      <w:pPr>
        <w:ind w:firstLine="708"/>
        <w:rPr>
          <w:color w:val="000000"/>
          <w:szCs w:val="28"/>
        </w:rPr>
      </w:pPr>
    </w:p>
    <w:p w:rsidR="004076C5" w:rsidRDefault="004076C5" w:rsidP="004076C5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1.2.</w:t>
      </w:r>
      <w:r w:rsidRPr="008802B8">
        <w:rPr>
          <w:color w:val="000000"/>
          <w:szCs w:val="28"/>
        </w:rPr>
        <w:t xml:space="preserve"> </w:t>
      </w:r>
      <w:r w:rsidRPr="008802B8">
        <w:rPr>
          <w:b/>
          <w:color w:val="000000"/>
          <w:szCs w:val="28"/>
        </w:rPr>
        <w:t>П</w:t>
      </w:r>
      <w:r w:rsidRPr="008802B8">
        <w:rPr>
          <w:b/>
          <w:bCs/>
          <w:color w:val="000000"/>
          <w:szCs w:val="28"/>
        </w:rPr>
        <w:t>риложение №2</w:t>
      </w:r>
      <w:r w:rsidRPr="008802B8">
        <w:rPr>
          <w:color w:val="000000"/>
          <w:szCs w:val="28"/>
        </w:rPr>
        <w:t xml:space="preserve"> к Муниципальной программе «</w:t>
      </w:r>
      <w:r w:rsidRPr="008802B8">
        <w:rPr>
          <w:b/>
          <w:bCs/>
          <w:color w:val="000000"/>
          <w:szCs w:val="28"/>
        </w:rPr>
        <w:t>План реализации муниципаль</w:t>
      </w:r>
      <w:r>
        <w:rPr>
          <w:b/>
          <w:bCs/>
          <w:color w:val="000000"/>
          <w:szCs w:val="28"/>
        </w:rPr>
        <w:t>ной программы Тихвинского городского поселения</w:t>
      </w:r>
      <w:r w:rsidRPr="008802B8">
        <w:rPr>
          <w:b/>
          <w:bCs/>
          <w:color w:val="000000"/>
          <w:szCs w:val="28"/>
        </w:rPr>
        <w:t xml:space="preserve"> «Развитие сети автомо</w:t>
      </w:r>
      <w:r>
        <w:rPr>
          <w:b/>
          <w:bCs/>
          <w:color w:val="000000"/>
          <w:szCs w:val="28"/>
        </w:rPr>
        <w:t>бильных дорог Тихвинского городского поселения</w:t>
      </w:r>
      <w:r w:rsidRPr="008802B8">
        <w:rPr>
          <w:b/>
          <w:bCs/>
          <w:color w:val="000000"/>
          <w:szCs w:val="28"/>
        </w:rPr>
        <w:t>»»</w:t>
      </w:r>
      <w:r w:rsidRPr="008802B8">
        <w:rPr>
          <w:color w:val="000000"/>
          <w:szCs w:val="28"/>
        </w:rPr>
        <w:t xml:space="preserve"> изложить в новой редакции (приложение).</w:t>
      </w:r>
    </w:p>
    <w:p w:rsidR="004076C5" w:rsidRPr="00B8657E" w:rsidRDefault="004076C5" w:rsidP="00B8657E">
      <w:pPr>
        <w:ind w:firstLine="708"/>
        <w:rPr>
          <w:szCs w:val="28"/>
        </w:rPr>
      </w:pPr>
      <w:r w:rsidRPr="00D01086">
        <w:rPr>
          <w:szCs w:val="28"/>
        </w:rPr>
        <w:t>2. Признат</w:t>
      </w:r>
      <w:r w:rsidR="00B8657E">
        <w:rPr>
          <w:szCs w:val="28"/>
        </w:rPr>
        <w:t>ь утратившим</w:t>
      </w:r>
      <w:r w:rsidRPr="00D01086">
        <w:rPr>
          <w:szCs w:val="28"/>
        </w:rPr>
        <w:t xml:space="preserve"> силу постановление а</w:t>
      </w:r>
      <w:r w:rsidR="00B8657E">
        <w:rPr>
          <w:szCs w:val="28"/>
        </w:rPr>
        <w:t xml:space="preserve">дминистрации Тихвинского района </w:t>
      </w:r>
      <w:r w:rsidRPr="00B8657E">
        <w:rPr>
          <w:b/>
          <w:szCs w:val="28"/>
        </w:rPr>
        <w:t>от 21 июля 2023 года №01-1895-а</w:t>
      </w:r>
      <w:r w:rsidRPr="00B8657E">
        <w:rPr>
          <w:szCs w:val="28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</w:t>
      </w:r>
      <w:r w:rsidR="00B8657E" w:rsidRPr="00B8657E">
        <w:rPr>
          <w:szCs w:val="28"/>
        </w:rPr>
        <w:t xml:space="preserve">истрации Тихвинского района от </w:t>
      </w:r>
      <w:r w:rsidRPr="00B8657E">
        <w:rPr>
          <w:szCs w:val="28"/>
        </w:rPr>
        <w:t>8 ноября 2022 года № 01-2483-а».</w:t>
      </w:r>
    </w:p>
    <w:p w:rsidR="004076C5" w:rsidRPr="00D01086" w:rsidRDefault="004076C5" w:rsidP="004076C5">
      <w:pPr>
        <w:ind w:firstLine="708"/>
        <w:rPr>
          <w:szCs w:val="28"/>
        </w:rPr>
      </w:pPr>
      <w:r w:rsidRPr="00D01086">
        <w:rPr>
          <w:szCs w:val="28"/>
        </w:rPr>
        <w:t>3. Обнародовать постановление в сети Интернет на официальном сайте Тихвинского района.</w:t>
      </w:r>
    </w:p>
    <w:p w:rsidR="004076C5" w:rsidRPr="00D01086" w:rsidRDefault="004076C5" w:rsidP="004076C5">
      <w:pPr>
        <w:ind w:firstLine="708"/>
        <w:rPr>
          <w:szCs w:val="28"/>
        </w:rPr>
      </w:pPr>
      <w:r w:rsidRPr="00D01086">
        <w:rPr>
          <w:szCs w:val="28"/>
        </w:rPr>
        <w:t>4.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4076C5" w:rsidRDefault="004076C5" w:rsidP="00B8657E">
      <w:pPr>
        <w:ind w:firstLine="708"/>
        <w:rPr>
          <w:szCs w:val="28"/>
        </w:rPr>
      </w:pPr>
      <w:r>
        <w:rPr>
          <w:szCs w:val="28"/>
        </w:rPr>
        <w:t xml:space="preserve">5. </w:t>
      </w:r>
      <w:r w:rsidRPr="00272B28">
        <w:rPr>
          <w:szCs w:val="28"/>
        </w:rPr>
        <w:t>Постановление вступает в силу с момента подписания и распространяется на правоотно</w:t>
      </w:r>
      <w:r>
        <w:rPr>
          <w:szCs w:val="28"/>
        </w:rPr>
        <w:t xml:space="preserve">шения, возникшие с 1 января 2023 </w:t>
      </w:r>
      <w:r w:rsidRPr="00B8657E">
        <w:rPr>
          <w:szCs w:val="28"/>
        </w:rPr>
        <w:t>года, и</w:t>
      </w:r>
      <w:r w:rsidRPr="00B70C17">
        <w:rPr>
          <w:color w:val="FF0000"/>
          <w:szCs w:val="28"/>
        </w:rPr>
        <w:t xml:space="preserve"> </w:t>
      </w:r>
      <w:r w:rsidRPr="00B8657E">
        <w:rPr>
          <w:szCs w:val="28"/>
        </w:rPr>
        <w:t>действует до 1 января 2024 года.</w:t>
      </w:r>
    </w:p>
    <w:p w:rsidR="00B8657E" w:rsidRDefault="00B8657E" w:rsidP="00B8657E">
      <w:pPr>
        <w:rPr>
          <w:szCs w:val="28"/>
        </w:rPr>
      </w:pPr>
    </w:p>
    <w:p w:rsidR="00B8657E" w:rsidRDefault="00B8657E" w:rsidP="00B8657E">
      <w:pPr>
        <w:rPr>
          <w:szCs w:val="28"/>
        </w:rPr>
      </w:pPr>
    </w:p>
    <w:p w:rsidR="00B8657E" w:rsidRDefault="00B8657E" w:rsidP="00B8657E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Ю.А. Наумов</w:t>
      </w:r>
    </w:p>
    <w:p w:rsidR="00B8657E" w:rsidRDefault="00B8657E" w:rsidP="00B8657E">
      <w:pPr>
        <w:rPr>
          <w:szCs w:val="28"/>
        </w:rPr>
      </w:pPr>
    </w:p>
    <w:p w:rsidR="00B8657E" w:rsidRDefault="00B8657E" w:rsidP="00B8657E">
      <w:pPr>
        <w:rPr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Default="00B8657E" w:rsidP="00B8657E">
      <w:pPr>
        <w:rPr>
          <w:sz w:val="24"/>
          <w:szCs w:val="28"/>
        </w:rPr>
      </w:pPr>
    </w:p>
    <w:p w:rsidR="00B8657E" w:rsidRPr="00B8657E" w:rsidRDefault="00B8657E" w:rsidP="00B8657E">
      <w:pPr>
        <w:rPr>
          <w:sz w:val="24"/>
          <w:szCs w:val="28"/>
        </w:rPr>
      </w:pPr>
      <w:r w:rsidRPr="00B8657E">
        <w:rPr>
          <w:sz w:val="24"/>
          <w:szCs w:val="28"/>
        </w:rPr>
        <w:t>Топорищев Игорь Сергеевич,</w:t>
      </w:r>
    </w:p>
    <w:p w:rsidR="00B8657E" w:rsidRDefault="00B8657E" w:rsidP="00B8657E">
      <w:pPr>
        <w:rPr>
          <w:sz w:val="24"/>
          <w:szCs w:val="28"/>
        </w:rPr>
      </w:pPr>
      <w:r w:rsidRPr="00B8657E">
        <w:rPr>
          <w:sz w:val="24"/>
          <w:szCs w:val="28"/>
        </w:rPr>
        <w:t>56-188</w:t>
      </w:r>
    </w:p>
    <w:p w:rsidR="00B8657E" w:rsidRPr="006B6092" w:rsidRDefault="00B8657E" w:rsidP="00B8657E">
      <w:pPr>
        <w:rPr>
          <w:sz w:val="24"/>
          <w:szCs w:val="28"/>
          <w:lang w:val="en-US"/>
        </w:rPr>
      </w:pPr>
    </w:p>
    <w:p w:rsidR="00B8657E" w:rsidRDefault="00B8657E" w:rsidP="00B8657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B8657E" w:rsidTr="00607004">
        <w:trPr>
          <w:trHeight w:val="67"/>
        </w:trPr>
        <w:tc>
          <w:tcPr>
            <w:tcW w:w="3760" w:type="pct"/>
          </w:tcPr>
          <w:p w:rsidR="00B8657E" w:rsidRDefault="00B8657E" w:rsidP="00B865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B8657E" w:rsidRDefault="00B8657E" w:rsidP="00B8657E">
            <w:pPr>
              <w:rPr>
                <w:sz w:val="22"/>
                <w:szCs w:val="22"/>
              </w:rPr>
            </w:pPr>
          </w:p>
          <w:p w:rsidR="00B8657E" w:rsidRDefault="00B8657E" w:rsidP="00B86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B8657E" w:rsidTr="00607004">
        <w:trPr>
          <w:trHeight w:val="67"/>
        </w:trPr>
        <w:tc>
          <w:tcPr>
            <w:tcW w:w="3760" w:type="pct"/>
          </w:tcPr>
          <w:p w:rsidR="00B8657E" w:rsidRPr="00CB72DF" w:rsidRDefault="00B8657E" w:rsidP="0060700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B8657E" w:rsidTr="00607004">
        <w:trPr>
          <w:trHeight w:val="67"/>
        </w:trPr>
        <w:tc>
          <w:tcPr>
            <w:tcW w:w="3760" w:type="pct"/>
          </w:tcPr>
          <w:p w:rsidR="00B8657E" w:rsidRDefault="00B8657E" w:rsidP="00B865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:rsidR="00B8657E" w:rsidRDefault="00B8657E" w:rsidP="00B8657E">
            <w:pPr>
              <w:rPr>
                <w:sz w:val="22"/>
                <w:szCs w:val="22"/>
              </w:rPr>
            </w:pPr>
          </w:p>
          <w:p w:rsidR="00B8657E" w:rsidRDefault="00B8657E" w:rsidP="00B86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9163CA" w:rsidTr="00607004">
        <w:trPr>
          <w:trHeight w:val="67"/>
        </w:trPr>
        <w:tc>
          <w:tcPr>
            <w:tcW w:w="3760" w:type="pct"/>
          </w:tcPr>
          <w:p w:rsidR="009163CA" w:rsidRDefault="009163CA" w:rsidP="009163C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</w:p>
          <w:p w:rsidR="009163CA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9163CA" w:rsidTr="00607004">
        <w:trPr>
          <w:trHeight w:val="67"/>
        </w:trPr>
        <w:tc>
          <w:tcPr>
            <w:tcW w:w="3760" w:type="pct"/>
          </w:tcPr>
          <w:p w:rsidR="009163CA" w:rsidRPr="00CB72DF" w:rsidRDefault="009163CA" w:rsidP="009163C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40" w:type="pct"/>
          </w:tcPr>
          <w:p w:rsidR="009163CA" w:rsidRDefault="009163CA" w:rsidP="009163CA">
            <w:pPr>
              <w:ind w:right="-1"/>
              <w:rPr>
                <w:sz w:val="22"/>
                <w:szCs w:val="22"/>
              </w:rPr>
            </w:pPr>
          </w:p>
          <w:p w:rsidR="009163CA" w:rsidRPr="00CB72DF" w:rsidRDefault="009163CA" w:rsidP="009163C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B8657E" w:rsidTr="00607004">
        <w:trPr>
          <w:trHeight w:val="135"/>
        </w:trPr>
        <w:tc>
          <w:tcPr>
            <w:tcW w:w="3760" w:type="pct"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B8657E" w:rsidTr="00607004">
        <w:trPr>
          <w:trHeight w:val="135"/>
        </w:trPr>
        <w:tc>
          <w:tcPr>
            <w:tcW w:w="3760" w:type="pct"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B8657E" w:rsidRDefault="00B8657E" w:rsidP="00B8657E">
      <w:pPr>
        <w:spacing w:line="360" w:lineRule="auto"/>
        <w:rPr>
          <w:b/>
          <w:sz w:val="24"/>
          <w:szCs w:val="24"/>
        </w:rPr>
      </w:pPr>
    </w:p>
    <w:p w:rsidR="00B8657E" w:rsidRDefault="00B8657E" w:rsidP="00B8657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B8657E" w:rsidTr="00607004">
        <w:tc>
          <w:tcPr>
            <w:tcW w:w="3607" w:type="pct"/>
            <w:hideMark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8657E" w:rsidRPr="00CB72DF" w:rsidRDefault="00B8657E" w:rsidP="00607004">
            <w:pPr>
              <w:rPr>
                <w:sz w:val="22"/>
                <w:szCs w:val="22"/>
              </w:rPr>
            </w:pPr>
          </w:p>
        </w:tc>
      </w:tr>
      <w:tr w:rsidR="009163CA" w:rsidTr="00607004">
        <w:tc>
          <w:tcPr>
            <w:tcW w:w="3607" w:type="pct"/>
          </w:tcPr>
          <w:p w:rsidR="009163CA" w:rsidRDefault="009163CA" w:rsidP="009163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9163CA" w:rsidRPr="00CB72DF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63CA" w:rsidRPr="00CB72DF" w:rsidRDefault="009163CA" w:rsidP="009163CA">
            <w:pPr>
              <w:rPr>
                <w:sz w:val="22"/>
                <w:szCs w:val="22"/>
              </w:rPr>
            </w:pPr>
          </w:p>
        </w:tc>
      </w:tr>
      <w:tr w:rsidR="009163CA" w:rsidTr="00607004">
        <w:tc>
          <w:tcPr>
            <w:tcW w:w="3607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</w:p>
        </w:tc>
      </w:tr>
      <w:tr w:rsidR="009163CA" w:rsidTr="00607004">
        <w:tc>
          <w:tcPr>
            <w:tcW w:w="3607" w:type="pct"/>
          </w:tcPr>
          <w:p w:rsidR="009163CA" w:rsidRPr="004F4CAB" w:rsidRDefault="009163CA" w:rsidP="009163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</w:p>
        </w:tc>
      </w:tr>
      <w:tr w:rsidR="009163CA" w:rsidTr="00607004">
        <w:tc>
          <w:tcPr>
            <w:tcW w:w="3607" w:type="pct"/>
          </w:tcPr>
          <w:p w:rsidR="009163CA" w:rsidRDefault="009163CA" w:rsidP="009163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</w:p>
        </w:tc>
      </w:tr>
      <w:tr w:rsidR="009163CA" w:rsidTr="00607004">
        <w:tc>
          <w:tcPr>
            <w:tcW w:w="3607" w:type="pct"/>
          </w:tcPr>
          <w:p w:rsidR="009163CA" w:rsidRDefault="009163CA" w:rsidP="009163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9163CA" w:rsidRDefault="009163CA" w:rsidP="009163CA">
            <w:pPr>
              <w:rPr>
                <w:sz w:val="22"/>
                <w:szCs w:val="22"/>
              </w:rPr>
            </w:pPr>
          </w:p>
        </w:tc>
      </w:tr>
    </w:tbl>
    <w:p w:rsidR="00B8657E" w:rsidRDefault="00B8657E" w:rsidP="00B8657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B8657E" w:rsidTr="00607004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57E" w:rsidRDefault="00B8657E" w:rsidP="00607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57E" w:rsidRDefault="009163CA" w:rsidP="00607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7E" w:rsidRDefault="00B8657E" w:rsidP="00607004">
            <w:pPr>
              <w:rPr>
                <w:b/>
                <w:sz w:val="24"/>
                <w:szCs w:val="24"/>
              </w:rPr>
            </w:pPr>
          </w:p>
        </w:tc>
      </w:tr>
    </w:tbl>
    <w:p w:rsidR="009163CA" w:rsidRDefault="009163CA" w:rsidP="00B8657E">
      <w:pPr>
        <w:rPr>
          <w:sz w:val="24"/>
          <w:szCs w:val="22"/>
        </w:rPr>
        <w:sectPr w:rsidR="009163CA" w:rsidSect="008F16C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163CA" w:rsidRPr="009F7ACC" w:rsidRDefault="009163CA" w:rsidP="009163CA">
      <w:pPr>
        <w:ind w:left="9072"/>
        <w:rPr>
          <w:sz w:val="24"/>
        </w:rPr>
      </w:pPr>
      <w:r w:rsidRPr="009F7ACC">
        <w:rPr>
          <w:sz w:val="24"/>
        </w:rPr>
        <w:lastRenderedPageBreak/>
        <w:t xml:space="preserve">Приложение </w:t>
      </w:r>
    </w:p>
    <w:p w:rsidR="009163CA" w:rsidRPr="009F7ACC" w:rsidRDefault="009163CA" w:rsidP="009163CA">
      <w:pPr>
        <w:ind w:left="9072"/>
        <w:rPr>
          <w:sz w:val="24"/>
        </w:rPr>
      </w:pPr>
      <w:r w:rsidRPr="009F7ACC">
        <w:rPr>
          <w:sz w:val="24"/>
        </w:rPr>
        <w:t xml:space="preserve">к постановлению администрации </w:t>
      </w:r>
    </w:p>
    <w:p w:rsidR="009163CA" w:rsidRPr="009F7ACC" w:rsidRDefault="009163CA" w:rsidP="009163CA">
      <w:pPr>
        <w:ind w:left="9072"/>
        <w:rPr>
          <w:sz w:val="24"/>
        </w:rPr>
      </w:pPr>
      <w:r w:rsidRPr="009F7ACC">
        <w:rPr>
          <w:sz w:val="24"/>
        </w:rPr>
        <w:t xml:space="preserve">Тихвинского района </w:t>
      </w:r>
    </w:p>
    <w:p w:rsidR="009163CA" w:rsidRPr="009F7ACC" w:rsidRDefault="009163CA" w:rsidP="009163C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9F7ACC">
        <w:rPr>
          <w:rFonts w:ascii="Times New Roman" w:hAnsi="Times New Roman" w:cs="Times New Roman"/>
          <w:sz w:val="24"/>
          <w:szCs w:val="24"/>
        </w:rPr>
        <w:t xml:space="preserve">от </w:t>
      </w:r>
      <w:r w:rsidR="009F7ACC">
        <w:rPr>
          <w:rFonts w:ascii="Times New Roman" w:hAnsi="Times New Roman" w:cs="Times New Roman"/>
          <w:sz w:val="24"/>
          <w:szCs w:val="24"/>
        </w:rPr>
        <w:t>21 декабря 2023 г. №01-3280-</w:t>
      </w:r>
      <w:r w:rsidRPr="009F7ACC">
        <w:rPr>
          <w:rFonts w:ascii="Times New Roman" w:hAnsi="Times New Roman" w:cs="Times New Roman"/>
          <w:sz w:val="24"/>
          <w:szCs w:val="24"/>
        </w:rPr>
        <w:t>а</w:t>
      </w:r>
    </w:p>
    <w:p w:rsidR="009163CA" w:rsidRDefault="009163CA" w:rsidP="009163C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9163CA" w:rsidRPr="00E144AA" w:rsidRDefault="009163CA" w:rsidP="009163CA">
      <w:pPr>
        <w:ind w:left="9072"/>
        <w:jc w:val="left"/>
        <w:rPr>
          <w:color w:val="000000"/>
          <w:sz w:val="24"/>
          <w:szCs w:val="24"/>
        </w:rPr>
      </w:pPr>
      <w:r w:rsidRPr="00E144AA">
        <w:rPr>
          <w:color w:val="000000"/>
          <w:sz w:val="24"/>
          <w:szCs w:val="24"/>
        </w:rPr>
        <w:t>Приложение №2</w:t>
      </w:r>
    </w:p>
    <w:p w:rsidR="009163CA" w:rsidRDefault="009163CA" w:rsidP="009163CA">
      <w:pPr>
        <w:ind w:left="9072"/>
        <w:jc w:val="left"/>
        <w:rPr>
          <w:color w:val="000000"/>
          <w:sz w:val="24"/>
          <w:szCs w:val="24"/>
        </w:rPr>
      </w:pPr>
      <w:r w:rsidRPr="00E144AA">
        <w:rPr>
          <w:color w:val="000000"/>
          <w:sz w:val="24"/>
          <w:szCs w:val="24"/>
        </w:rPr>
        <w:t>к муниципаль</w:t>
      </w:r>
      <w:r>
        <w:rPr>
          <w:color w:val="000000"/>
          <w:sz w:val="24"/>
          <w:szCs w:val="24"/>
        </w:rPr>
        <w:t>ной программе Тихвинского</w:t>
      </w:r>
    </w:p>
    <w:p w:rsidR="009163CA" w:rsidRPr="00E144AA" w:rsidRDefault="009163CA" w:rsidP="009163CA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городского поселения</w:t>
      </w:r>
      <w:r w:rsidRPr="00E144AA">
        <w:rPr>
          <w:color w:val="000000"/>
          <w:sz w:val="24"/>
          <w:szCs w:val="24"/>
        </w:rPr>
        <w:t xml:space="preserve"> </w:t>
      </w:r>
    </w:p>
    <w:p w:rsidR="009163CA" w:rsidRPr="00E144AA" w:rsidRDefault="009163CA" w:rsidP="009163CA">
      <w:pPr>
        <w:ind w:left="9072"/>
        <w:jc w:val="left"/>
        <w:rPr>
          <w:color w:val="000000"/>
          <w:sz w:val="24"/>
          <w:szCs w:val="24"/>
        </w:rPr>
      </w:pPr>
      <w:r w:rsidRPr="00E144AA">
        <w:rPr>
          <w:color w:val="000000"/>
          <w:sz w:val="24"/>
          <w:szCs w:val="24"/>
        </w:rPr>
        <w:t xml:space="preserve">«Развитие сети автомобильных дорог </w:t>
      </w:r>
    </w:p>
    <w:p w:rsidR="009163CA" w:rsidRPr="00E144AA" w:rsidRDefault="009163CA" w:rsidP="009163CA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городского поселения</w:t>
      </w:r>
      <w:r w:rsidRPr="00E144A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</w:p>
    <w:p w:rsidR="009163CA" w:rsidRDefault="009163CA" w:rsidP="009163CA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</w:t>
      </w:r>
      <w:r w:rsidRPr="00BB58FB">
        <w:rPr>
          <w:color w:val="000000"/>
          <w:sz w:val="24"/>
          <w:szCs w:val="24"/>
        </w:rPr>
        <w:t xml:space="preserve"> постановлением </w:t>
      </w:r>
    </w:p>
    <w:p w:rsidR="009163CA" w:rsidRDefault="009163CA" w:rsidP="009163CA">
      <w:pPr>
        <w:ind w:left="9072"/>
        <w:jc w:val="left"/>
        <w:rPr>
          <w:color w:val="000000"/>
          <w:sz w:val="24"/>
          <w:szCs w:val="24"/>
        </w:rPr>
      </w:pPr>
      <w:r w:rsidRPr="00BB58FB">
        <w:rPr>
          <w:color w:val="000000"/>
          <w:sz w:val="24"/>
          <w:szCs w:val="24"/>
        </w:rPr>
        <w:t xml:space="preserve">администрации Тихвинского района </w:t>
      </w:r>
    </w:p>
    <w:p w:rsidR="009163CA" w:rsidRPr="00B52AF7" w:rsidRDefault="009163CA" w:rsidP="009163CA">
      <w:pPr>
        <w:tabs>
          <w:tab w:val="left" w:pos="8364"/>
        </w:tabs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8 ноября 2022 года № 01-24</w:t>
      </w:r>
      <w:r w:rsidRPr="00BB58FB">
        <w:rPr>
          <w:color w:val="000000"/>
          <w:sz w:val="24"/>
          <w:szCs w:val="24"/>
        </w:rPr>
        <w:t>83-а</w:t>
      </w:r>
    </w:p>
    <w:p w:rsidR="009163CA" w:rsidRDefault="009163CA" w:rsidP="009163C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9163CA" w:rsidRPr="009163CA" w:rsidRDefault="009163CA" w:rsidP="009163CA">
      <w:pPr>
        <w:jc w:val="center"/>
        <w:rPr>
          <w:color w:val="000000"/>
          <w:sz w:val="24"/>
        </w:rPr>
      </w:pPr>
      <w:r w:rsidRPr="009163CA">
        <w:rPr>
          <w:b/>
          <w:bCs/>
          <w:color w:val="000000"/>
          <w:sz w:val="24"/>
        </w:rPr>
        <w:t>ПЛАН</w:t>
      </w:r>
      <w:r w:rsidRPr="009163CA">
        <w:rPr>
          <w:color w:val="000000"/>
          <w:sz w:val="24"/>
        </w:rPr>
        <w:t xml:space="preserve"> </w:t>
      </w:r>
    </w:p>
    <w:p w:rsidR="009163CA" w:rsidRDefault="009163CA" w:rsidP="009163CA">
      <w:pPr>
        <w:jc w:val="center"/>
        <w:rPr>
          <w:color w:val="000000"/>
          <w:sz w:val="24"/>
        </w:rPr>
      </w:pPr>
      <w:r w:rsidRPr="009163CA">
        <w:rPr>
          <w:b/>
          <w:bCs/>
          <w:color w:val="000000"/>
          <w:sz w:val="24"/>
        </w:rPr>
        <w:t>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9163CA">
        <w:rPr>
          <w:color w:val="000000"/>
          <w:sz w:val="24"/>
        </w:rPr>
        <w:t xml:space="preserve"> </w:t>
      </w:r>
    </w:p>
    <w:p w:rsidR="009163CA" w:rsidRPr="009163CA" w:rsidRDefault="009163CA" w:rsidP="009163CA">
      <w:pPr>
        <w:ind w:left="567"/>
        <w:jc w:val="center"/>
        <w:rPr>
          <w:color w:val="000000"/>
          <w:sz w:val="24"/>
        </w:rPr>
      </w:pPr>
    </w:p>
    <w:tbl>
      <w:tblPr>
        <w:tblW w:w="13858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4"/>
        <w:gridCol w:w="1985"/>
        <w:gridCol w:w="1559"/>
        <w:gridCol w:w="1276"/>
        <w:gridCol w:w="1701"/>
        <w:gridCol w:w="1417"/>
        <w:gridCol w:w="1276"/>
      </w:tblGrid>
      <w:tr w:rsidR="009163CA" w:rsidRPr="009163CA" w:rsidTr="009163CA">
        <w:trPr>
          <w:trHeight w:val="1001"/>
        </w:trPr>
        <w:tc>
          <w:tcPr>
            <w:tcW w:w="4644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985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9163C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670" w:type="dxa"/>
            <w:gridSpan w:val="4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9163CA" w:rsidRPr="009163CA" w:rsidTr="009163CA">
        <w:trPr>
          <w:trHeight w:val="739"/>
        </w:trPr>
        <w:tc>
          <w:tcPr>
            <w:tcW w:w="4644" w:type="dxa"/>
          </w:tcPr>
          <w:p w:rsidR="009163CA" w:rsidRPr="009163CA" w:rsidRDefault="009163CA" w:rsidP="009163C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163CA" w:rsidRPr="009163CA" w:rsidRDefault="009163CA" w:rsidP="009163CA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9163C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9163C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9163CA" w:rsidRPr="009163CA" w:rsidTr="009163CA">
        <w:trPr>
          <w:trHeight w:val="250"/>
        </w:trPr>
        <w:tc>
          <w:tcPr>
            <w:tcW w:w="13858" w:type="dxa"/>
            <w:gridSpan w:val="7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1. Мероприятия, направленные на достижение цели федерального проекта «Региональная и местная дорожная сеть»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36 784,47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 xml:space="preserve">1.1. Капитальный ремонт и ремонт автомобильных дорог общего пользования местного значения, имеющих приоритетный 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социально значимый характер 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Комитет ЖКХ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36 784,47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2 768,72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308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36 784,47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 xml:space="preserve"> 36 784,47 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</w:tr>
      <w:tr w:rsidR="009163CA" w:rsidRPr="009163CA" w:rsidTr="009163CA">
        <w:trPr>
          <w:trHeight w:val="238"/>
        </w:trPr>
        <w:tc>
          <w:tcPr>
            <w:tcW w:w="13858" w:type="dxa"/>
            <w:gridSpan w:val="7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9163CA" w:rsidRPr="009163CA" w:rsidTr="009163CA">
        <w:trPr>
          <w:trHeight w:val="268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1. Комплекс процессных мероприятий</w:t>
            </w: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106 213,62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106 213,62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65 933,44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65 933,44</w:t>
            </w:r>
          </w:p>
        </w:tc>
      </w:tr>
      <w:tr w:rsidR="009163CA" w:rsidRPr="009163CA" w:rsidTr="009163CA">
        <w:trPr>
          <w:trHeight w:val="26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72 732,46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72 732,46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ind w:left="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56 362,00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56 362,00</w:t>
            </w:r>
          </w:p>
        </w:tc>
      </w:tr>
      <w:tr w:rsidR="009163CA" w:rsidRPr="009163CA" w:rsidTr="009163CA">
        <w:trPr>
          <w:trHeight w:val="262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52 000,00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52 000,00</w:t>
            </w:r>
          </w:p>
        </w:tc>
      </w:tr>
      <w:tr w:rsidR="009163CA" w:rsidRPr="009163CA" w:rsidTr="009163CA">
        <w:trPr>
          <w:trHeight w:val="17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52 000,00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52 000,00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1.2. Содержание автомобильных дорог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10 941,23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10 941,23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7 000,00</w:t>
            </w:r>
          </w:p>
        </w:tc>
      </w:tr>
      <w:tr w:rsidR="009163CA" w:rsidRPr="009163CA" w:rsidTr="009163CA">
        <w:trPr>
          <w:trHeight w:val="262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ind w:left="3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7 000,00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ind w:left="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1.3.Ремонт автомобильных дорог и дворовых территорий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20 480,39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20 480,39</w:t>
            </w:r>
          </w:p>
        </w:tc>
      </w:tr>
      <w:tr w:rsidR="009163CA" w:rsidRPr="009163CA" w:rsidTr="009163CA">
        <w:trPr>
          <w:trHeight w:val="262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6 933,44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6 933,44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13 732,46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13 732,46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1.4. Осуществление дорожной деятельности в отношении автомобильных дорог, улиц и дворовых территорий 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t>Тихвина - за счет средств районного бюджета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18 430,00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18 430,00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72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2. Комплекс процессных мероприятий «Строительство и реконструкция автомобильных дорог»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8 665,94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8 665,94</w:t>
            </w:r>
          </w:p>
        </w:tc>
      </w:tr>
      <w:tr w:rsidR="009163CA" w:rsidRPr="009163CA" w:rsidTr="009163CA">
        <w:trPr>
          <w:trHeight w:val="224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43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74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9163C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2 225,94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2 225,94</w:t>
            </w:r>
          </w:p>
        </w:tc>
      </w:tr>
      <w:tr w:rsidR="009163CA" w:rsidRPr="009163CA" w:rsidTr="009163CA">
        <w:trPr>
          <w:trHeight w:val="244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33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315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2.2. Осуществление дорожной деятельности в отношении автомобильных дорог, улиц и дворовых территорий 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t>Тихвина - за счет средств районного бюджета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6 440,00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6 440,00</w:t>
            </w:r>
          </w:p>
        </w:tc>
      </w:tr>
      <w:tr w:rsidR="009163CA" w:rsidRPr="009163CA" w:rsidTr="009163CA">
        <w:trPr>
          <w:trHeight w:val="305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375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347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</w:t>
            </w: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«Ремонт автомобильных мостов»</w:t>
            </w:r>
          </w:p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Отдел по 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строительству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460,00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460,00</w:t>
            </w:r>
          </w:p>
        </w:tc>
      </w:tr>
      <w:tr w:rsidR="009163CA" w:rsidRPr="009163CA" w:rsidTr="009163CA">
        <w:trPr>
          <w:trHeight w:val="315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19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321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Pr="009163C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t>Выполнение работ по ремонту автомобильных мостов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460,00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460,00</w:t>
            </w:r>
          </w:p>
        </w:tc>
      </w:tr>
      <w:tr w:rsidR="009163CA" w:rsidRPr="009163CA" w:rsidTr="009163CA">
        <w:trPr>
          <w:trHeight w:val="315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318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  <w:vMerge w:val="restart"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процессной части</w:t>
            </w:r>
            <w:r w:rsidRPr="009163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9163CA" w:rsidRPr="009163CA" w:rsidRDefault="009163CA" w:rsidP="009163CA">
            <w:pPr>
              <w:ind w:firstLine="45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115 339,56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115 339,56</w:t>
            </w:r>
          </w:p>
        </w:tc>
      </w:tr>
      <w:tr w:rsidR="009163CA" w:rsidRPr="009163CA" w:rsidTr="009163CA">
        <w:trPr>
          <w:trHeight w:val="262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65 933,44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65 933,44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72 732,46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72 732,46</w:t>
            </w:r>
          </w:p>
        </w:tc>
      </w:tr>
      <w:tr w:rsidR="009163CA" w:rsidRPr="009163CA" w:rsidTr="009163CA">
        <w:trPr>
          <w:trHeight w:val="262"/>
        </w:trPr>
        <w:tc>
          <w:tcPr>
            <w:tcW w:w="4644" w:type="dxa"/>
            <w:vMerge/>
          </w:tcPr>
          <w:p w:rsidR="009163CA" w:rsidRPr="009163CA" w:rsidRDefault="009163CA" w:rsidP="009163C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254 005,46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254 005,46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</w:tcPr>
          <w:p w:rsidR="009163CA" w:rsidRPr="009163CA" w:rsidRDefault="009163CA" w:rsidP="009163C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985" w:type="dxa"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115 339,56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115 339,56</w:t>
            </w:r>
          </w:p>
        </w:tc>
      </w:tr>
      <w:tr w:rsidR="009163CA" w:rsidRPr="009163CA" w:rsidTr="009163CA">
        <w:trPr>
          <w:trHeight w:val="250"/>
        </w:trPr>
        <w:tc>
          <w:tcPr>
            <w:tcW w:w="4644" w:type="dxa"/>
          </w:tcPr>
          <w:p w:rsidR="009163CA" w:rsidRPr="009163CA" w:rsidRDefault="009163CA" w:rsidP="009163C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65 933,44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65 933,44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</w:tcPr>
          <w:p w:rsidR="009163CA" w:rsidRPr="009163CA" w:rsidRDefault="009163CA" w:rsidP="009163C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112 285,65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36 784,47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75 501,18</w:t>
            </w:r>
          </w:p>
        </w:tc>
      </w:tr>
      <w:tr w:rsidR="009163CA" w:rsidRPr="009163CA" w:rsidTr="009163CA">
        <w:trPr>
          <w:trHeight w:val="238"/>
        </w:trPr>
        <w:tc>
          <w:tcPr>
            <w:tcW w:w="4644" w:type="dxa"/>
          </w:tcPr>
          <w:p w:rsidR="009163CA" w:rsidRPr="009163CA" w:rsidRDefault="009163CA" w:rsidP="009163C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163CA" w:rsidRPr="009163CA" w:rsidRDefault="009163CA" w:rsidP="009163CA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293 558,65</w:t>
            </w:r>
          </w:p>
        </w:tc>
        <w:tc>
          <w:tcPr>
            <w:tcW w:w="1701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sz w:val="22"/>
                <w:szCs w:val="22"/>
                <w:lang w:eastAsia="en-US"/>
              </w:rPr>
              <w:t>36 784,47</w:t>
            </w:r>
          </w:p>
        </w:tc>
        <w:tc>
          <w:tcPr>
            <w:tcW w:w="1276" w:type="dxa"/>
          </w:tcPr>
          <w:p w:rsidR="009163CA" w:rsidRPr="009163CA" w:rsidRDefault="009163CA" w:rsidP="009163C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163C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256 774,18</w:t>
            </w:r>
          </w:p>
        </w:tc>
      </w:tr>
    </w:tbl>
    <w:p w:rsidR="00B8657E" w:rsidRPr="009163CA" w:rsidRDefault="009163CA" w:rsidP="009163CA">
      <w:pPr>
        <w:ind w:left="567"/>
        <w:jc w:val="center"/>
      </w:pPr>
      <w:r>
        <w:t>________</w:t>
      </w:r>
    </w:p>
    <w:sectPr w:rsidR="00B8657E" w:rsidRPr="009163CA" w:rsidSect="008F16C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F6" w:rsidRDefault="004536F6" w:rsidP="008F16C7">
      <w:r>
        <w:separator/>
      </w:r>
    </w:p>
  </w:endnote>
  <w:endnote w:type="continuationSeparator" w:id="0">
    <w:p w:rsidR="004536F6" w:rsidRDefault="004536F6" w:rsidP="008F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F6" w:rsidRDefault="004536F6" w:rsidP="008F16C7">
      <w:r>
        <w:separator/>
      </w:r>
    </w:p>
  </w:footnote>
  <w:footnote w:type="continuationSeparator" w:id="0">
    <w:p w:rsidR="004536F6" w:rsidRDefault="004536F6" w:rsidP="008F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C7" w:rsidRDefault="008F16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7ACC">
      <w:rPr>
        <w:noProof/>
      </w:rPr>
      <w:t>3</w:t>
    </w:r>
    <w:r>
      <w:fldChar w:fldCharType="end"/>
    </w:r>
  </w:p>
  <w:p w:rsidR="008F16C7" w:rsidRDefault="008F16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76C5"/>
    <w:rsid w:val="0043001D"/>
    <w:rsid w:val="004536F6"/>
    <w:rsid w:val="004914DD"/>
    <w:rsid w:val="00511A2B"/>
    <w:rsid w:val="00554BEC"/>
    <w:rsid w:val="00595F6F"/>
    <w:rsid w:val="005C0140"/>
    <w:rsid w:val="006415B0"/>
    <w:rsid w:val="006463D8"/>
    <w:rsid w:val="006B6092"/>
    <w:rsid w:val="00711921"/>
    <w:rsid w:val="00796BD1"/>
    <w:rsid w:val="008A3858"/>
    <w:rsid w:val="008F16C7"/>
    <w:rsid w:val="009163CA"/>
    <w:rsid w:val="009840BA"/>
    <w:rsid w:val="009F7ACC"/>
    <w:rsid w:val="00A03876"/>
    <w:rsid w:val="00A13C7B"/>
    <w:rsid w:val="00AE1A2A"/>
    <w:rsid w:val="00B52D22"/>
    <w:rsid w:val="00B83D8D"/>
    <w:rsid w:val="00B8657E"/>
    <w:rsid w:val="00B95FEE"/>
    <w:rsid w:val="00BF2B0B"/>
    <w:rsid w:val="00D3351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7D16C"/>
  <w15:chartTrackingRefBased/>
  <w15:docId w15:val="{FE4912F1-C970-4634-9509-A6B67CAF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63C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8F16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16C7"/>
    <w:rPr>
      <w:sz w:val="28"/>
    </w:rPr>
  </w:style>
  <w:style w:type="paragraph" w:styleId="ab">
    <w:name w:val="footer"/>
    <w:basedOn w:val="a"/>
    <w:link w:val="ac"/>
    <w:rsid w:val="008F16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16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2023-12-21T11:26:00Z</cp:lastPrinted>
  <dcterms:created xsi:type="dcterms:W3CDTF">2023-12-14T09:16:00Z</dcterms:created>
  <dcterms:modified xsi:type="dcterms:W3CDTF">2023-12-21T11:28:00Z</dcterms:modified>
</cp:coreProperties>
</file>