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F51CC">
      <w:pPr>
        <w:tabs>
          <w:tab w:val="left" w:pos="567"/>
          <w:tab w:val="left" w:pos="3686"/>
        </w:tabs>
      </w:pPr>
      <w:r>
        <w:tab/>
        <w:t>15 февраля 2019 г.</w:t>
      </w:r>
      <w:r>
        <w:tab/>
        <w:t>01-320-а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04057D" w:rsidP="0004057D">
            <w:pPr>
              <w:rPr>
                <w:b/>
                <w:sz w:val="24"/>
                <w:szCs w:val="24"/>
              </w:rPr>
            </w:pPr>
            <w:r w:rsidRPr="0004057D">
              <w:rPr>
                <w:rStyle w:val="ad"/>
                <w:b w:val="0"/>
                <w:sz w:val="24"/>
              </w:rPr>
              <w:t xml:space="preserve">Об изъятии земельного участка для   муниципальных нужд муниципального </w:t>
            </w:r>
            <w:r w:rsidRPr="0004057D">
              <w:rPr>
                <w:sz w:val="24"/>
              </w:rPr>
              <w:t>образования Тихвинское городское поселение Тихвинского муниципального района Ленинградской области</w:t>
            </w:r>
          </w:p>
        </w:tc>
      </w:tr>
      <w:tr w:rsidR="0004057D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57D" w:rsidRPr="0004057D" w:rsidRDefault="00544A26" w:rsidP="0004057D">
            <w:pPr>
              <w:rPr>
                <w:rStyle w:val="ad"/>
                <w:b w:val="0"/>
                <w:sz w:val="24"/>
              </w:rPr>
            </w:pPr>
            <w:r>
              <w:rPr>
                <w:rStyle w:val="ad"/>
                <w:b w:val="0"/>
                <w:sz w:val="24"/>
              </w:rPr>
              <w:t>21, 0800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04057D" w:rsidRPr="00D56472" w:rsidRDefault="0004057D" w:rsidP="006401F9">
      <w:pPr>
        <w:ind w:firstLine="720"/>
      </w:pPr>
      <w:r w:rsidRPr="00D56472">
        <w:rPr>
          <w:rStyle w:val="ae"/>
        </w:rPr>
        <w:t>С целью  размещения  линейных объектов местного значения – улично-дорожной сети  и инженерной инфраструктуры</w:t>
      </w:r>
      <w:r>
        <w:rPr>
          <w:rStyle w:val="ae"/>
        </w:rPr>
        <w:t>;</w:t>
      </w:r>
      <w:r w:rsidRPr="00D56472">
        <w:rPr>
          <w:rStyle w:val="ae"/>
        </w:rPr>
        <w:t xml:space="preserve"> в</w:t>
      </w:r>
      <w:r w:rsidRPr="00D56472">
        <w:t xml:space="preserve"> соответствии </w:t>
      </w:r>
      <w:r>
        <w:t xml:space="preserve">со </w:t>
      </w:r>
      <w:r w:rsidRPr="00D56472">
        <w:t>статьей 279 Гражданского кодекса Российской Федерации, главой VII.1 Земельного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 П</w:t>
      </w:r>
      <w:r w:rsidRPr="00D56472">
        <w:rPr>
          <w:rStyle w:val="ae"/>
        </w:rPr>
        <w:t>роектом  планировки и межевания  территории «Транспортная и инженерная инфраструктура  ИЖС «Стретилово» Тихвинского городского поселения Тихвинского муниципального района Ленинградской области», утвержденным  приказом  Комитета по архитектуре  и градостроительству Ленинградской области  от 15 марта 2016 года №131</w:t>
      </w:r>
      <w:r>
        <w:rPr>
          <w:rStyle w:val="ae"/>
        </w:rPr>
        <w:t xml:space="preserve"> (</w:t>
      </w:r>
      <w:r w:rsidRPr="007F4A01">
        <w:rPr>
          <w:color w:val="000000"/>
        </w:rPr>
        <w:t xml:space="preserve">далее по тексту </w:t>
      </w:r>
      <w:r>
        <w:rPr>
          <w:color w:val="000000"/>
        </w:rPr>
        <w:t>–</w:t>
      </w:r>
      <w:r w:rsidRPr="007F4A01">
        <w:rPr>
          <w:color w:val="000000"/>
        </w:rPr>
        <w:t xml:space="preserve"> </w:t>
      </w:r>
      <w:r>
        <w:rPr>
          <w:color w:val="000000"/>
        </w:rPr>
        <w:t>утвержденный проект межевания)</w:t>
      </w:r>
      <w:r w:rsidRPr="00D56472">
        <w:rPr>
          <w:rStyle w:val="ae"/>
        </w:rPr>
        <w:t xml:space="preserve">, </w:t>
      </w:r>
      <w:r w:rsidRPr="00D56472">
        <w:t>администрация Тихвинского района ПОСТАНОВЛЯЕТ:</w:t>
      </w:r>
    </w:p>
    <w:p w:rsidR="0004057D" w:rsidRPr="006D3F49" w:rsidRDefault="0004057D" w:rsidP="006D3F49">
      <w:pPr>
        <w:ind w:firstLine="720"/>
      </w:pPr>
      <w:r w:rsidRPr="006D3F49">
        <w:t>1. Изъять для муниципальных нужд муниципального образования Тихвинское городское поселение Тихвинского муниципального района Ленинградской области</w:t>
      </w:r>
      <w:r>
        <w:t>,</w:t>
      </w:r>
      <w:r w:rsidRPr="006D3F49">
        <w:t xml:space="preserve"> </w:t>
      </w:r>
      <w:r>
        <w:t xml:space="preserve">согласно утвержденному проекту межевания, </w:t>
      </w:r>
      <w:r w:rsidRPr="006D3F49">
        <w:t>земельный участок с условным номером 47:13:0914001:14:ЗУ</w:t>
      </w:r>
      <w:r w:rsidRPr="001E0B76">
        <w:t>2</w:t>
      </w:r>
      <w:r w:rsidRPr="006D3F49">
        <w:t>, площадь</w:t>
      </w:r>
      <w:r>
        <w:t>ю</w:t>
      </w:r>
      <w:r w:rsidRPr="006D3F49">
        <w:t xml:space="preserve">: </w:t>
      </w:r>
      <w:r>
        <w:t>112</w:t>
      </w:r>
      <w:r w:rsidRPr="006D3F49">
        <w:t xml:space="preserve"> кв</w:t>
      </w:r>
      <w:r>
        <w:t>адратных метров</w:t>
      </w:r>
      <w:r w:rsidRPr="006D3F49">
        <w:t xml:space="preserve">, </w:t>
      </w:r>
      <w:r w:rsidRPr="006D3F49">
        <w:rPr>
          <w:rStyle w:val="ae"/>
        </w:rPr>
        <w:t xml:space="preserve">категория земель: земли населённых пунктов,  вид разрешенного использования: </w:t>
      </w:r>
      <w:r w:rsidRPr="006D3F49">
        <w:t>под размещение улиц и инженерной инфраструктуры</w:t>
      </w:r>
      <w:r>
        <w:t xml:space="preserve"> (размещение транспортной и инженерной инфраструктуры улицы Октябрьской)</w:t>
      </w:r>
      <w:r w:rsidRPr="006D3F49">
        <w:t xml:space="preserve">, образуемый  </w:t>
      </w:r>
      <w:r w:rsidRPr="006D3F49">
        <w:rPr>
          <w:rStyle w:val="ae"/>
        </w:rPr>
        <w:t xml:space="preserve">в результате раздела земельного участка с кадастровым номером </w:t>
      </w:r>
      <w:r w:rsidRPr="006D3F49">
        <w:t>47:13:0914001:14</w:t>
      </w:r>
      <w:r w:rsidRPr="006D3F49">
        <w:rPr>
          <w:rStyle w:val="ae"/>
        </w:rPr>
        <w:t xml:space="preserve">, </w:t>
      </w:r>
      <w:r w:rsidRPr="006D3F49">
        <w:t>площадь</w:t>
      </w:r>
      <w:r>
        <w:t>ю</w:t>
      </w:r>
      <w:r w:rsidRPr="006D3F49">
        <w:t>: 1381 кв</w:t>
      </w:r>
      <w:r>
        <w:t>адратный метр</w:t>
      </w:r>
      <w:r w:rsidRPr="006D3F49">
        <w:t xml:space="preserve">, </w:t>
      </w:r>
      <w:r w:rsidRPr="006D3F49">
        <w:rPr>
          <w:rStyle w:val="ae"/>
        </w:rPr>
        <w:t xml:space="preserve">категория земель: земли населённых пунктов,  вид разрешенного использования:  для обслуживания здания магазина, </w:t>
      </w:r>
      <w:r>
        <w:rPr>
          <w:rStyle w:val="ae"/>
        </w:rPr>
        <w:t xml:space="preserve">по </w:t>
      </w:r>
      <w:r w:rsidRPr="006D3F49">
        <w:rPr>
          <w:rStyle w:val="ae"/>
        </w:rPr>
        <w:t>адрес</w:t>
      </w:r>
      <w:r>
        <w:rPr>
          <w:rStyle w:val="ae"/>
        </w:rPr>
        <w:t>у</w:t>
      </w:r>
      <w:r w:rsidRPr="006D3F49">
        <w:rPr>
          <w:rStyle w:val="ae"/>
        </w:rPr>
        <w:t>: Ленинградская область, Тихвинский муниципальный район, Ти</w:t>
      </w:r>
      <w:r>
        <w:rPr>
          <w:rStyle w:val="ae"/>
        </w:rPr>
        <w:t>хвинское городское поселение, деревня</w:t>
      </w:r>
      <w:r w:rsidRPr="006D3F49">
        <w:rPr>
          <w:rStyle w:val="ae"/>
        </w:rPr>
        <w:t xml:space="preserve"> Стре</w:t>
      </w:r>
      <w:r>
        <w:rPr>
          <w:rStyle w:val="ae"/>
        </w:rPr>
        <w:t>тилово, улица Ленинградская, дом 7,</w:t>
      </w:r>
      <w:r w:rsidRPr="006D3F49">
        <w:rPr>
          <w:rStyle w:val="ae"/>
        </w:rPr>
        <w:t xml:space="preserve"> принадлежащ</w:t>
      </w:r>
      <w:r>
        <w:rPr>
          <w:rStyle w:val="ae"/>
        </w:rPr>
        <w:t>его</w:t>
      </w:r>
      <w:r w:rsidRPr="006D3F49">
        <w:rPr>
          <w:rStyle w:val="ae"/>
        </w:rPr>
        <w:t xml:space="preserve"> на  праве общей долевой собственности</w:t>
      </w:r>
      <w:r w:rsidRPr="006D3F49">
        <w:t>.</w:t>
      </w:r>
    </w:p>
    <w:p w:rsidR="0004057D" w:rsidRPr="00A42D1D" w:rsidRDefault="0004057D" w:rsidP="00A42D1D">
      <w:pPr>
        <w:ind w:firstLine="720"/>
      </w:pPr>
      <w:r w:rsidRPr="00A42D1D">
        <w:t xml:space="preserve">2. Комитету </w:t>
      </w:r>
      <w:r>
        <w:t xml:space="preserve">по управлению муниципальным имуществом </w:t>
      </w:r>
      <w:r w:rsidRPr="00A42D1D">
        <w:t xml:space="preserve">в течение десяти дней со дня </w:t>
      </w:r>
      <w:r>
        <w:t xml:space="preserve">принятия </w:t>
      </w:r>
      <w:r w:rsidRPr="00A42D1D">
        <w:t>настоящего постановления:</w:t>
      </w:r>
    </w:p>
    <w:p w:rsidR="0004057D" w:rsidRPr="00A42D1D" w:rsidRDefault="0004057D" w:rsidP="00A42D1D">
      <w:pPr>
        <w:ind w:firstLine="720"/>
      </w:pPr>
      <w:r w:rsidRPr="00A42D1D">
        <w:lastRenderedPageBreak/>
        <w:t xml:space="preserve">- </w:t>
      </w:r>
      <w:r>
        <w:rPr>
          <w:color w:val="000000"/>
        </w:rPr>
        <w:t xml:space="preserve">опубликовать настоящее постановление </w:t>
      </w:r>
      <w:r w:rsidRPr="002F0128">
        <w:rPr>
          <w:color w:val="000000"/>
        </w:rPr>
        <w:t xml:space="preserve">в газете «Трудовая слава» и </w:t>
      </w:r>
      <w:r>
        <w:rPr>
          <w:color w:val="000000"/>
        </w:rPr>
        <w:t xml:space="preserve">обнародовать </w:t>
      </w:r>
      <w:r w:rsidRPr="002F0128">
        <w:rPr>
          <w:color w:val="000000"/>
        </w:rPr>
        <w:t>в сети Интернет на официальном сайте Тихвинского района</w:t>
      </w:r>
      <w:r w:rsidRPr="00A42D1D">
        <w:t>;</w:t>
      </w:r>
    </w:p>
    <w:p w:rsidR="0004057D" w:rsidRPr="00A42D1D" w:rsidRDefault="0004057D" w:rsidP="00A42D1D">
      <w:pPr>
        <w:ind w:firstLine="720"/>
      </w:pPr>
      <w:r w:rsidRPr="00A42D1D">
        <w:t>- направить копию настоящего постановления правообладателям изымаемо</w:t>
      </w:r>
      <w:r>
        <w:t>го земельного участка</w:t>
      </w:r>
      <w:r w:rsidRPr="00A42D1D">
        <w:t>, в порядке, установленном статьей 56.6 Земельного кодекса Российской Федерации;</w:t>
      </w:r>
    </w:p>
    <w:p w:rsidR="0004057D" w:rsidRPr="00A42D1D" w:rsidRDefault="0004057D" w:rsidP="00A42D1D">
      <w:pPr>
        <w:ind w:firstLine="720"/>
      </w:pPr>
      <w:r w:rsidRPr="00A42D1D">
        <w:t xml:space="preserve">- направить копию настоящего постановления </w:t>
      </w:r>
      <w:r>
        <w:t xml:space="preserve">в Тихвинский отдел </w:t>
      </w:r>
      <w:r w:rsidRPr="00A42D1D">
        <w:t xml:space="preserve">Управления Федеральной службы государственной регистрации, кадастра и картографии по </w:t>
      </w:r>
      <w:r>
        <w:t xml:space="preserve">Ленинградской </w:t>
      </w:r>
      <w:r w:rsidRPr="00A42D1D">
        <w:t>области.</w:t>
      </w:r>
    </w:p>
    <w:p w:rsidR="0004057D" w:rsidRPr="00A42D1D" w:rsidRDefault="0004057D" w:rsidP="00A42D1D">
      <w:pPr>
        <w:ind w:firstLine="720"/>
      </w:pPr>
      <w:r>
        <w:t>3</w:t>
      </w:r>
      <w:r w:rsidRPr="00A42D1D">
        <w:t xml:space="preserve">. Настоящее постановление действует в течение трех лет со дня его </w:t>
      </w:r>
      <w:r>
        <w:t>принятия</w:t>
      </w:r>
      <w:r w:rsidRPr="00A42D1D">
        <w:t>.</w:t>
      </w:r>
    </w:p>
    <w:p w:rsidR="0004057D" w:rsidRPr="00DA501A" w:rsidRDefault="0004057D" w:rsidP="006401F9">
      <w:pPr>
        <w:ind w:firstLine="720"/>
        <w:rPr>
          <w:color w:val="000000"/>
        </w:rPr>
      </w:pPr>
      <w:r>
        <w:rPr>
          <w:color w:val="000000"/>
        </w:rPr>
        <w:t>4</w:t>
      </w:r>
      <w:r w:rsidRPr="00DA501A">
        <w:rPr>
          <w:color w:val="000000"/>
        </w:rPr>
        <w:t>.</w:t>
      </w:r>
      <w:r>
        <w:rPr>
          <w:color w:val="000000"/>
        </w:rPr>
        <w:t xml:space="preserve"> </w:t>
      </w:r>
      <w:r w:rsidRPr="00DA501A">
        <w:rPr>
          <w:color w:val="000000"/>
        </w:rPr>
        <w:t>Контроль за исполнением постановления возложить на з</w:t>
      </w:r>
      <w:r w:rsidRPr="00DA501A">
        <w:rPr>
          <w:iCs/>
          <w:color w:val="000000"/>
        </w:rPr>
        <w:t>аместителя главы администрации по экономике и инвестициям</w:t>
      </w:r>
      <w:r w:rsidRPr="00DA501A">
        <w:rPr>
          <w:color w:val="000000"/>
        </w:rPr>
        <w:t xml:space="preserve">. </w:t>
      </w:r>
    </w:p>
    <w:p w:rsidR="0004057D" w:rsidRPr="00DA501A" w:rsidRDefault="0004057D" w:rsidP="006401F9">
      <w:pPr>
        <w:ind w:firstLine="225"/>
        <w:rPr>
          <w:color w:val="000000"/>
        </w:rPr>
      </w:pPr>
    </w:p>
    <w:p w:rsidR="000E78DD" w:rsidRDefault="000E78DD" w:rsidP="0004057D">
      <w:pPr>
        <w:ind w:right="-1"/>
        <w:rPr>
          <w:sz w:val="22"/>
          <w:szCs w:val="22"/>
        </w:rPr>
      </w:pPr>
    </w:p>
    <w:p w:rsidR="0004057D" w:rsidRPr="006C29D2" w:rsidRDefault="0004057D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04057D" w:rsidRDefault="0004057D" w:rsidP="0004057D">
      <w:pPr>
        <w:ind w:right="-1"/>
        <w:rPr>
          <w:sz w:val="22"/>
          <w:szCs w:val="22"/>
        </w:rPr>
      </w:pPr>
    </w:p>
    <w:p w:rsidR="0004057D" w:rsidRDefault="0004057D" w:rsidP="0004057D">
      <w:pPr>
        <w:ind w:right="-1"/>
        <w:rPr>
          <w:sz w:val="22"/>
          <w:szCs w:val="22"/>
        </w:rPr>
      </w:pPr>
    </w:p>
    <w:p w:rsidR="00F614A0" w:rsidRDefault="00F614A0" w:rsidP="0004057D">
      <w:pPr>
        <w:ind w:right="-1"/>
        <w:rPr>
          <w:sz w:val="22"/>
          <w:szCs w:val="22"/>
        </w:rPr>
      </w:pPr>
    </w:p>
    <w:p w:rsidR="00F614A0" w:rsidRDefault="00F614A0" w:rsidP="0004057D">
      <w:pPr>
        <w:ind w:right="-1"/>
        <w:rPr>
          <w:sz w:val="22"/>
          <w:szCs w:val="22"/>
        </w:rPr>
      </w:pPr>
    </w:p>
    <w:p w:rsidR="00F614A0" w:rsidRDefault="00F614A0" w:rsidP="0004057D">
      <w:pPr>
        <w:ind w:right="-1"/>
        <w:rPr>
          <w:sz w:val="22"/>
          <w:szCs w:val="22"/>
        </w:rPr>
      </w:pPr>
    </w:p>
    <w:p w:rsidR="00F614A0" w:rsidRDefault="00F614A0" w:rsidP="0004057D">
      <w:pPr>
        <w:ind w:right="-1"/>
        <w:rPr>
          <w:sz w:val="22"/>
          <w:szCs w:val="22"/>
        </w:rPr>
      </w:pPr>
    </w:p>
    <w:p w:rsidR="00F614A0" w:rsidRDefault="00F614A0" w:rsidP="0004057D">
      <w:pPr>
        <w:ind w:right="-1"/>
        <w:rPr>
          <w:sz w:val="22"/>
          <w:szCs w:val="22"/>
        </w:rPr>
      </w:pPr>
    </w:p>
    <w:p w:rsidR="00F614A0" w:rsidRDefault="00F614A0" w:rsidP="0004057D">
      <w:pPr>
        <w:ind w:right="-1"/>
        <w:rPr>
          <w:sz w:val="22"/>
          <w:szCs w:val="22"/>
        </w:rPr>
      </w:pPr>
    </w:p>
    <w:p w:rsidR="00F614A0" w:rsidRDefault="00F614A0" w:rsidP="0004057D">
      <w:pPr>
        <w:ind w:right="-1"/>
        <w:rPr>
          <w:sz w:val="22"/>
          <w:szCs w:val="22"/>
        </w:rPr>
      </w:pPr>
    </w:p>
    <w:p w:rsidR="00F614A0" w:rsidRDefault="00F614A0" w:rsidP="0004057D">
      <w:pPr>
        <w:ind w:right="-1"/>
        <w:rPr>
          <w:sz w:val="22"/>
          <w:szCs w:val="22"/>
        </w:rPr>
      </w:pPr>
    </w:p>
    <w:p w:rsidR="00F614A0" w:rsidRDefault="00F614A0" w:rsidP="0004057D">
      <w:pPr>
        <w:ind w:right="-1"/>
        <w:rPr>
          <w:sz w:val="22"/>
          <w:szCs w:val="22"/>
        </w:rPr>
      </w:pPr>
    </w:p>
    <w:p w:rsidR="00F614A0" w:rsidRDefault="00F614A0" w:rsidP="0004057D">
      <w:pPr>
        <w:ind w:right="-1"/>
        <w:rPr>
          <w:sz w:val="22"/>
          <w:szCs w:val="22"/>
        </w:rPr>
      </w:pPr>
    </w:p>
    <w:p w:rsidR="00F614A0" w:rsidRDefault="00F614A0" w:rsidP="0004057D">
      <w:pPr>
        <w:ind w:right="-1"/>
        <w:rPr>
          <w:sz w:val="22"/>
          <w:szCs w:val="22"/>
        </w:rPr>
      </w:pPr>
    </w:p>
    <w:p w:rsidR="00F614A0" w:rsidRDefault="00F614A0" w:rsidP="0004057D">
      <w:pPr>
        <w:ind w:right="-1"/>
        <w:rPr>
          <w:sz w:val="22"/>
          <w:szCs w:val="22"/>
        </w:rPr>
      </w:pPr>
    </w:p>
    <w:p w:rsidR="00F614A0" w:rsidRDefault="00F614A0" w:rsidP="0004057D">
      <w:pPr>
        <w:ind w:right="-1"/>
        <w:rPr>
          <w:sz w:val="22"/>
          <w:szCs w:val="22"/>
        </w:rPr>
      </w:pPr>
    </w:p>
    <w:p w:rsidR="00F614A0" w:rsidRDefault="00F614A0" w:rsidP="0004057D">
      <w:pPr>
        <w:ind w:right="-1"/>
        <w:rPr>
          <w:sz w:val="22"/>
          <w:szCs w:val="22"/>
        </w:rPr>
      </w:pPr>
    </w:p>
    <w:p w:rsidR="00F614A0" w:rsidRDefault="00F614A0" w:rsidP="0004057D">
      <w:pPr>
        <w:ind w:right="-1"/>
        <w:rPr>
          <w:sz w:val="22"/>
          <w:szCs w:val="22"/>
        </w:rPr>
      </w:pPr>
    </w:p>
    <w:p w:rsidR="00F614A0" w:rsidRDefault="00F614A0" w:rsidP="0004057D">
      <w:pPr>
        <w:ind w:right="-1"/>
        <w:rPr>
          <w:sz w:val="22"/>
          <w:szCs w:val="22"/>
        </w:rPr>
      </w:pPr>
    </w:p>
    <w:p w:rsidR="00F614A0" w:rsidRDefault="00F614A0" w:rsidP="0004057D">
      <w:pPr>
        <w:ind w:right="-1"/>
        <w:rPr>
          <w:sz w:val="22"/>
          <w:szCs w:val="22"/>
        </w:rPr>
      </w:pPr>
    </w:p>
    <w:p w:rsidR="00F614A0" w:rsidRDefault="00F614A0" w:rsidP="0004057D">
      <w:pPr>
        <w:ind w:right="-1"/>
        <w:rPr>
          <w:sz w:val="22"/>
          <w:szCs w:val="22"/>
        </w:rPr>
      </w:pPr>
    </w:p>
    <w:p w:rsidR="00F614A0" w:rsidRDefault="00F614A0" w:rsidP="0004057D">
      <w:pPr>
        <w:ind w:right="-1"/>
        <w:rPr>
          <w:sz w:val="22"/>
          <w:szCs w:val="22"/>
        </w:rPr>
      </w:pPr>
    </w:p>
    <w:p w:rsidR="00F614A0" w:rsidRDefault="00F614A0" w:rsidP="0004057D">
      <w:pPr>
        <w:ind w:right="-1"/>
        <w:rPr>
          <w:sz w:val="22"/>
          <w:szCs w:val="22"/>
        </w:rPr>
      </w:pPr>
    </w:p>
    <w:p w:rsidR="00F614A0" w:rsidRDefault="00F614A0" w:rsidP="0004057D">
      <w:pPr>
        <w:ind w:right="-1"/>
        <w:rPr>
          <w:sz w:val="22"/>
          <w:szCs w:val="22"/>
        </w:rPr>
      </w:pPr>
    </w:p>
    <w:p w:rsidR="00F614A0" w:rsidRDefault="00F614A0" w:rsidP="0004057D">
      <w:pPr>
        <w:ind w:right="-1"/>
        <w:rPr>
          <w:sz w:val="22"/>
          <w:szCs w:val="22"/>
        </w:rPr>
      </w:pPr>
    </w:p>
    <w:p w:rsidR="00F614A0" w:rsidRDefault="00F614A0" w:rsidP="0004057D">
      <w:pPr>
        <w:ind w:right="-1"/>
        <w:rPr>
          <w:sz w:val="22"/>
          <w:szCs w:val="22"/>
        </w:rPr>
      </w:pPr>
    </w:p>
    <w:p w:rsidR="00F614A0" w:rsidRDefault="00F614A0" w:rsidP="0004057D">
      <w:pPr>
        <w:ind w:right="-1"/>
        <w:rPr>
          <w:sz w:val="22"/>
          <w:szCs w:val="22"/>
        </w:rPr>
      </w:pPr>
    </w:p>
    <w:p w:rsidR="00F614A0" w:rsidRDefault="00F614A0" w:rsidP="0004057D">
      <w:pPr>
        <w:ind w:right="-1"/>
        <w:rPr>
          <w:sz w:val="22"/>
          <w:szCs w:val="22"/>
        </w:rPr>
      </w:pPr>
    </w:p>
    <w:p w:rsidR="00F614A0" w:rsidRDefault="00F614A0" w:rsidP="0004057D">
      <w:pPr>
        <w:ind w:right="-1"/>
        <w:rPr>
          <w:sz w:val="22"/>
          <w:szCs w:val="22"/>
        </w:rPr>
      </w:pPr>
    </w:p>
    <w:p w:rsidR="00F614A0" w:rsidRDefault="00F614A0" w:rsidP="0004057D">
      <w:pPr>
        <w:ind w:right="-1"/>
        <w:rPr>
          <w:sz w:val="22"/>
          <w:szCs w:val="22"/>
        </w:rPr>
      </w:pPr>
    </w:p>
    <w:p w:rsidR="00F614A0" w:rsidRDefault="00F614A0" w:rsidP="0004057D">
      <w:pPr>
        <w:ind w:right="-1"/>
        <w:rPr>
          <w:sz w:val="22"/>
          <w:szCs w:val="22"/>
        </w:rPr>
      </w:pPr>
    </w:p>
    <w:p w:rsidR="00F614A0" w:rsidRDefault="00F614A0" w:rsidP="0004057D">
      <w:pPr>
        <w:ind w:right="-1"/>
        <w:rPr>
          <w:sz w:val="22"/>
          <w:szCs w:val="22"/>
        </w:rPr>
      </w:pPr>
    </w:p>
    <w:p w:rsidR="00F614A0" w:rsidRDefault="00F614A0" w:rsidP="0004057D">
      <w:pPr>
        <w:ind w:right="-1"/>
        <w:rPr>
          <w:sz w:val="22"/>
          <w:szCs w:val="22"/>
        </w:rPr>
      </w:pPr>
    </w:p>
    <w:p w:rsidR="00F614A0" w:rsidRDefault="00F614A0" w:rsidP="0004057D">
      <w:pPr>
        <w:ind w:right="-1"/>
        <w:rPr>
          <w:sz w:val="22"/>
          <w:szCs w:val="22"/>
        </w:rPr>
      </w:pPr>
    </w:p>
    <w:p w:rsidR="00F614A0" w:rsidRDefault="00F614A0" w:rsidP="0004057D">
      <w:pPr>
        <w:ind w:right="-1"/>
        <w:rPr>
          <w:sz w:val="22"/>
          <w:szCs w:val="22"/>
        </w:rPr>
      </w:pPr>
    </w:p>
    <w:p w:rsidR="0004057D" w:rsidRDefault="0004057D" w:rsidP="0004057D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Шамшурина Ольга Валентиновна, </w:t>
      </w:r>
    </w:p>
    <w:p w:rsidR="0004057D" w:rsidRDefault="0004057D" w:rsidP="0004057D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72-138</w:t>
      </w:r>
    </w:p>
    <w:p w:rsidR="0004057D" w:rsidRDefault="0004057D" w:rsidP="0004057D">
      <w:pPr>
        <w:ind w:firstLine="45"/>
        <w:rPr>
          <w:bCs/>
          <w:i/>
          <w:color w:val="000000"/>
          <w:sz w:val="18"/>
          <w:szCs w:val="18"/>
        </w:rPr>
      </w:pPr>
    </w:p>
    <w:p w:rsidR="0004057D" w:rsidRDefault="0004057D" w:rsidP="0004057D">
      <w:pPr>
        <w:ind w:firstLine="45"/>
        <w:rPr>
          <w:bCs/>
          <w:i/>
          <w:color w:val="000000"/>
          <w:sz w:val="18"/>
          <w:szCs w:val="18"/>
        </w:rPr>
      </w:pPr>
    </w:p>
    <w:p w:rsidR="0004057D" w:rsidRDefault="0004057D" w:rsidP="0004057D">
      <w:pPr>
        <w:rPr>
          <w:i/>
          <w:sz w:val="18"/>
          <w:szCs w:val="18"/>
        </w:rPr>
      </w:pPr>
      <w:r>
        <w:rPr>
          <w:i/>
          <w:sz w:val="18"/>
          <w:szCs w:val="18"/>
        </w:rPr>
        <w:t>Согласовано: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289"/>
        <w:gridCol w:w="1979"/>
      </w:tblGrid>
      <w:tr w:rsidR="0004057D" w:rsidTr="0004057D">
        <w:trPr>
          <w:trHeight w:val="555"/>
        </w:trPr>
        <w:tc>
          <w:tcPr>
            <w:tcW w:w="5670" w:type="dxa"/>
            <w:vAlign w:val="center"/>
            <w:hideMark/>
          </w:tcPr>
          <w:p w:rsidR="0004057D" w:rsidRDefault="0004057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Зам. главы администрации по экономике и инвестициям</w:t>
            </w:r>
          </w:p>
        </w:tc>
        <w:tc>
          <w:tcPr>
            <w:tcW w:w="289" w:type="dxa"/>
            <w:vAlign w:val="center"/>
          </w:tcPr>
          <w:p w:rsidR="0004057D" w:rsidRDefault="0004057D">
            <w:pPr>
              <w:rPr>
                <w:i/>
                <w:sz w:val="18"/>
                <w:szCs w:val="18"/>
              </w:rPr>
            </w:pPr>
          </w:p>
        </w:tc>
        <w:tc>
          <w:tcPr>
            <w:tcW w:w="1979" w:type="dxa"/>
            <w:vAlign w:val="center"/>
            <w:hideMark/>
          </w:tcPr>
          <w:p w:rsidR="0004057D" w:rsidRDefault="0004057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Пчелин А.Е.</w:t>
            </w:r>
          </w:p>
        </w:tc>
      </w:tr>
      <w:tr w:rsidR="0004057D" w:rsidTr="0004057D">
        <w:trPr>
          <w:trHeight w:val="555"/>
        </w:trPr>
        <w:tc>
          <w:tcPr>
            <w:tcW w:w="5670" w:type="dxa"/>
            <w:vAlign w:val="center"/>
            <w:hideMark/>
          </w:tcPr>
          <w:p w:rsidR="0004057D" w:rsidRDefault="0004057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общим отделом</w:t>
            </w:r>
          </w:p>
        </w:tc>
        <w:tc>
          <w:tcPr>
            <w:tcW w:w="289" w:type="dxa"/>
            <w:vAlign w:val="center"/>
          </w:tcPr>
          <w:p w:rsidR="0004057D" w:rsidRDefault="0004057D">
            <w:pPr>
              <w:rPr>
                <w:i/>
                <w:sz w:val="18"/>
                <w:szCs w:val="18"/>
              </w:rPr>
            </w:pPr>
          </w:p>
        </w:tc>
        <w:tc>
          <w:tcPr>
            <w:tcW w:w="1979" w:type="dxa"/>
            <w:vAlign w:val="center"/>
            <w:hideMark/>
          </w:tcPr>
          <w:p w:rsidR="0004057D" w:rsidRDefault="0004057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</w:tc>
      </w:tr>
      <w:tr w:rsidR="0004057D" w:rsidTr="0004057D">
        <w:trPr>
          <w:trHeight w:val="555"/>
        </w:trPr>
        <w:tc>
          <w:tcPr>
            <w:tcW w:w="5670" w:type="dxa"/>
            <w:vAlign w:val="center"/>
            <w:hideMark/>
          </w:tcPr>
          <w:p w:rsidR="0004057D" w:rsidRDefault="0004057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юридическим отделом</w:t>
            </w:r>
          </w:p>
        </w:tc>
        <w:tc>
          <w:tcPr>
            <w:tcW w:w="289" w:type="dxa"/>
            <w:vAlign w:val="center"/>
          </w:tcPr>
          <w:p w:rsidR="0004057D" w:rsidRDefault="0004057D">
            <w:pPr>
              <w:rPr>
                <w:i/>
                <w:sz w:val="18"/>
                <w:szCs w:val="18"/>
              </w:rPr>
            </w:pPr>
          </w:p>
        </w:tc>
        <w:tc>
          <w:tcPr>
            <w:tcW w:w="1979" w:type="dxa"/>
            <w:vAlign w:val="center"/>
            <w:hideMark/>
          </w:tcPr>
          <w:p w:rsidR="0004057D" w:rsidRDefault="0004057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04057D" w:rsidTr="0004057D">
        <w:trPr>
          <w:trHeight w:val="555"/>
        </w:trPr>
        <w:tc>
          <w:tcPr>
            <w:tcW w:w="5670" w:type="dxa"/>
            <w:vAlign w:val="center"/>
            <w:hideMark/>
          </w:tcPr>
          <w:p w:rsidR="0004057D" w:rsidRDefault="0004057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отделом архитектуры</w:t>
            </w:r>
          </w:p>
        </w:tc>
        <w:tc>
          <w:tcPr>
            <w:tcW w:w="289" w:type="dxa"/>
            <w:vAlign w:val="center"/>
          </w:tcPr>
          <w:p w:rsidR="0004057D" w:rsidRDefault="0004057D">
            <w:pPr>
              <w:rPr>
                <w:i/>
                <w:sz w:val="18"/>
                <w:szCs w:val="18"/>
              </w:rPr>
            </w:pPr>
          </w:p>
        </w:tc>
        <w:tc>
          <w:tcPr>
            <w:tcW w:w="1979" w:type="dxa"/>
            <w:vAlign w:val="center"/>
            <w:hideMark/>
          </w:tcPr>
          <w:p w:rsidR="0004057D" w:rsidRDefault="0004057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Катышевский Ю.В.</w:t>
            </w:r>
          </w:p>
        </w:tc>
      </w:tr>
      <w:tr w:rsidR="0004057D" w:rsidTr="0004057D">
        <w:trPr>
          <w:trHeight w:val="555"/>
        </w:trPr>
        <w:tc>
          <w:tcPr>
            <w:tcW w:w="5670" w:type="dxa"/>
            <w:vAlign w:val="center"/>
            <w:hideMark/>
          </w:tcPr>
          <w:p w:rsidR="0004057D" w:rsidRDefault="0004057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председателя КУМИ</w:t>
            </w:r>
          </w:p>
        </w:tc>
        <w:tc>
          <w:tcPr>
            <w:tcW w:w="289" w:type="dxa"/>
            <w:vAlign w:val="center"/>
          </w:tcPr>
          <w:p w:rsidR="0004057D" w:rsidRDefault="0004057D">
            <w:pPr>
              <w:rPr>
                <w:i/>
                <w:sz w:val="18"/>
                <w:szCs w:val="18"/>
              </w:rPr>
            </w:pPr>
          </w:p>
        </w:tc>
        <w:tc>
          <w:tcPr>
            <w:tcW w:w="1979" w:type="dxa"/>
            <w:vAlign w:val="center"/>
            <w:hideMark/>
          </w:tcPr>
          <w:p w:rsidR="0004057D" w:rsidRDefault="0004057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Якушина Т.В.</w:t>
            </w:r>
          </w:p>
        </w:tc>
      </w:tr>
      <w:tr w:rsidR="0004057D" w:rsidTr="0004057D">
        <w:trPr>
          <w:trHeight w:val="555"/>
        </w:trPr>
        <w:tc>
          <w:tcPr>
            <w:tcW w:w="5670" w:type="dxa"/>
            <w:vAlign w:val="center"/>
            <w:hideMark/>
          </w:tcPr>
          <w:p w:rsidR="0004057D" w:rsidRDefault="0004057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отделом земельных отношений КУМИ</w:t>
            </w:r>
          </w:p>
        </w:tc>
        <w:tc>
          <w:tcPr>
            <w:tcW w:w="289" w:type="dxa"/>
            <w:vAlign w:val="center"/>
          </w:tcPr>
          <w:p w:rsidR="0004057D" w:rsidRDefault="0004057D">
            <w:pPr>
              <w:rPr>
                <w:i/>
                <w:sz w:val="18"/>
                <w:szCs w:val="18"/>
              </w:rPr>
            </w:pPr>
          </w:p>
        </w:tc>
        <w:tc>
          <w:tcPr>
            <w:tcW w:w="1979" w:type="dxa"/>
            <w:vAlign w:val="center"/>
            <w:hideMark/>
          </w:tcPr>
          <w:p w:rsidR="0004057D" w:rsidRDefault="0004057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Якушина Т.В.</w:t>
            </w:r>
          </w:p>
        </w:tc>
      </w:tr>
    </w:tbl>
    <w:p w:rsidR="0004057D" w:rsidRDefault="0004057D" w:rsidP="0004057D">
      <w:pPr>
        <w:rPr>
          <w:i/>
          <w:color w:val="000000"/>
          <w:sz w:val="18"/>
          <w:szCs w:val="18"/>
        </w:rPr>
      </w:pPr>
    </w:p>
    <w:p w:rsidR="0004057D" w:rsidRDefault="0004057D" w:rsidP="0004057D">
      <w:pPr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РАССЫЛКА:</w:t>
      </w:r>
      <w:r>
        <w:rPr>
          <w:i/>
          <w:color w:val="000000"/>
          <w:sz w:val="18"/>
          <w:szCs w:val="18"/>
        </w:rPr>
        <w:t xml:space="preserve"> </w:t>
      </w:r>
    </w:p>
    <w:p w:rsidR="0004057D" w:rsidRDefault="0004057D" w:rsidP="0004057D">
      <w:pPr>
        <w:rPr>
          <w:i/>
          <w:color w:val="000000"/>
          <w:sz w:val="18"/>
          <w:szCs w:val="18"/>
        </w:rPr>
      </w:pPr>
    </w:p>
    <w:tbl>
      <w:tblPr>
        <w:tblW w:w="9644" w:type="dxa"/>
        <w:tblInd w:w="-179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4"/>
        <w:gridCol w:w="570"/>
        <w:gridCol w:w="1980"/>
      </w:tblGrid>
      <w:tr w:rsidR="0004057D" w:rsidTr="0004057D">
        <w:tc>
          <w:tcPr>
            <w:tcW w:w="7094" w:type="dxa"/>
            <w:hideMark/>
          </w:tcPr>
          <w:p w:rsidR="0004057D" w:rsidRDefault="0004057D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70" w:type="dxa"/>
            <w:hideMark/>
          </w:tcPr>
          <w:p w:rsidR="0004057D" w:rsidRDefault="0004057D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980" w:type="dxa"/>
          </w:tcPr>
          <w:p w:rsidR="0004057D" w:rsidRDefault="0004057D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04057D" w:rsidTr="0004057D">
        <w:tc>
          <w:tcPr>
            <w:tcW w:w="7094" w:type="dxa"/>
            <w:hideMark/>
          </w:tcPr>
          <w:p w:rsidR="0004057D" w:rsidRDefault="0004057D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Комитет по управлению муниципальным имуществом </w:t>
            </w:r>
          </w:p>
        </w:tc>
        <w:tc>
          <w:tcPr>
            <w:tcW w:w="570" w:type="dxa"/>
            <w:hideMark/>
          </w:tcPr>
          <w:p w:rsidR="0004057D" w:rsidRDefault="0004057D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0" w:type="dxa"/>
          </w:tcPr>
          <w:p w:rsidR="0004057D" w:rsidRDefault="0004057D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04057D" w:rsidTr="0004057D">
        <w:tc>
          <w:tcPr>
            <w:tcW w:w="7094" w:type="dxa"/>
            <w:hideMark/>
          </w:tcPr>
          <w:p w:rsidR="0004057D" w:rsidRDefault="0004057D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Тихвинский отдел Управления Росреестра по Ленинградской области </w:t>
            </w:r>
          </w:p>
        </w:tc>
        <w:tc>
          <w:tcPr>
            <w:tcW w:w="570" w:type="dxa"/>
            <w:hideMark/>
          </w:tcPr>
          <w:p w:rsidR="0004057D" w:rsidRDefault="0004057D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980" w:type="dxa"/>
          </w:tcPr>
          <w:p w:rsidR="0004057D" w:rsidRDefault="0004057D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04057D" w:rsidTr="0004057D">
        <w:tc>
          <w:tcPr>
            <w:tcW w:w="7094" w:type="dxa"/>
          </w:tcPr>
          <w:p w:rsidR="0004057D" w:rsidRDefault="0004057D">
            <w:pPr>
              <w:rPr>
                <w:i/>
                <w:color w:val="000000"/>
                <w:sz w:val="18"/>
                <w:szCs w:val="18"/>
              </w:rPr>
            </w:pPr>
            <w:r w:rsidRPr="0004057D">
              <w:rPr>
                <w:i/>
                <w:color w:val="000000"/>
                <w:sz w:val="18"/>
                <w:szCs w:val="18"/>
              </w:rPr>
              <w:t>АНО «Редакция газеты «Трудовая слава»</w:t>
            </w:r>
          </w:p>
        </w:tc>
        <w:tc>
          <w:tcPr>
            <w:tcW w:w="570" w:type="dxa"/>
            <w:hideMark/>
          </w:tcPr>
          <w:p w:rsidR="0004057D" w:rsidRDefault="0004057D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:rsidR="0004057D" w:rsidRDefault="0004057D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04057D" w:rsidTr="0004057D">
        <w:tc>
          <w:tcPr>
            <w:tcW w:w="7094" w:type="dxa"/>
            <w:hideMark/>
          </w:tcPr>
          <w:p w:rsidR="0004057D" w:rsidRDefault="0004057D">
            <w:pPr>
              <w:ind w:right="360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ИТОГО: </w:t>
            </w:r>
          </w:p>
        </w:tc>
        <w:tc>
          <w:tcPr>
            <w:tcW w:w="570" w:type="dxa"/>
            <w:hideMark/>
          </w:tcPr>
          <w:p w:rsidR="0004057D" w:rsidRDefault="0004057D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0" w:type="dxa"/>
          </w:tcPr>
          <w:p w:rsidR="0004057D" w:rsidRDefault="0004057D">
            <w:pPr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04057D" w:rsidRDefault="0004057D" w:rsidP="0004057D">
      <w:pPr>
        <w:ind w:right="-1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3FB" w:rsidRDefault="003763FB" w:rsidP="00AF6855">
      <w:r>
        <w:separator/>
      </w:r>
    </w:p>
  </w:endnote>
  <w:endnote w:type="continuationSeparator" w:id="0">
    <w:p w:rsidR="003763FB" w:rsidRDefault="003763FB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3FB" w:rsidRDefault="003763FB" w:rsidP="00AF6855">
      <w:r>
        <w:separator/>
      </w:r>
    </w:p>
  </w:footnote>
  <w:footnote w:type="continuationSeparator" w:id="0">
    <w:p w:rsidR="003763FB" w:rsidRDefault="003763FB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44A26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057D"/>
    <w:rsid w:val="0004057D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763FB"/>
    <w:rsid w:val="0043001D"/>
    <w:rsid w:val="004914DD"/>
    <w:rsid w:val="00511A2B"/>
    <w:rsid w:val="00523283"/>
    <w:rsid w:val="00544A26"/>
    <w:rsid w:val="00554BEC"/>
    <w:rsid w:val="00595F6F"/>
    <w:rsid w:val="005C0140"/>
    <w:rsid w:val="006415B0"/>
    <w:rsid w:val="006463D8"/>
    <w:rsid w:val="00711921"/>
    <w:rsid w:val="00723562"/>
    <w:rsid w:val="00796BD1"/>
    <w:rsid w:val="00841230"/>
    <w:rsid w:val="008A3858"/>
    <w:rsid w:val="009840BA"/>
    <w:rsid w:val="009847E6"/>
    <w:rsid w:val="009B6EC1"/>
    <w:rsid w:val="009F51CC"/>
    <w:rsid w:val="00A03876"/>
    <w:rsid w:val="00A13C7B"/>
    <w:rsid w:val="00AE1A2A"/>
    <w:rsid w:val="00AF6855"/>
    <w:rsid w:val="00B52D22"/>
    <w:rsid w:val="00B83D8D"/>
    <w:rsid w:val="00B95FEE"/>
    <w:rsid w:val="00BF2B0B"/>
    <w:rsid w:val="00D368DC"/>
    <w:rsid w:val="00D97342"/>
    <w:rsid w:val="00F4320C"/>
    <w:rsid w:val="00F614A0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B09F1"/>
  <w15:chartTrackingRefBased/>
  <w15:docId w15:val="{FBD24F4C-93D3-4175-9217-A32F9B9E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character" w:styleId="ad">
    <w:name w:val="Strong"/>
    <w:qFormat/>
    <w:rsid w:val="0004057D"/>
    <w:rPr>
      <w:b/>
      <w:bCs/>
    </w:rPr>
  </w:style>
  <w:style w:type="paragraph" w:customStyle="1" w:styleId="Heading">
    <w:name w:val="Heading"/>
    <w:rsid w:val="0004057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page number"/>
    <w:rsid w:val="00040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13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2019-02-15T07:18:00Z</cp:lastPrinted>
  <dcterms:created xsi:type="dcterms:W3CDTF">2019-02-14T08:27:00Z</dcterms:created>
  <dcterms:modified xsi:type="dcterms:W3CDTF">2019-02-15T07:18:00Z</dcterms:modified>
</cp:coreProperties>
</file>