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9B2D25">
      <w:pPr>
        <w:tabs>
          <w:tab w:val="left" w:pos="567"/>
          <w:tab w:val="left" w:pos="3686"/>
        </w:tabs>
      </w:pPr>
      <w:r>
        <w:tab/>
        <w:t>30 декабря 2019 г.</w:t>
      </w:r>
      <w:r>
        <w:tab/>
        <w:t>01-3182-а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F0A56" w:rsidTr="00AF0A56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F0A56" w:rsidRDefault="005D5F4A" w:rsidP="00B52D22">
            <w:pPr>
              <w:rPr>
                <w:b/>
                <w:sz w:val="24"/>
                <w:szCs w:val="24"/>
              </w:rPr>
            </w:pPr>
            <w:r w:rsidRPr="00AF0A56">
              <w:rPr>
                <w:color w:val="000000"/>
                <w:sz w:val="24"/>
                <w:szCs w:val="24"/>
              </w:rPr>
              <w:t>О внесении изменений в муниципальную программу Тихвинского района «Развитие сферы культуры Тихвинского района», утвержденную постановлением администрации Тихвинского р</w:t>
            </w:r>
            <w:r w:rsidR="007E6898">
              <w:rPr>
                <w:color w:val="000000"/>
                <w:sz w:val="24"/>
                <w:szCs w:val="24"/>
              </w:rPr>
              <w:t>айона от 15 октября 2018 года №</w:t>
            </w:r>
            <w:r w:rsidRPr="00AF0A56">
              <w:rPr>
                <w:color w:val="000000"/>
                <w:sz w:val="24"/>
                <w:szCs w:val="24"/>
              </w:rPr>
              <w:t>01-2290-а</w:t>
            </w:r>
            <w:r w:rsidR="007E6898">
              <w:rPr>
                <w:color w:val="000000"/>
                <w:sz w:val="24"/>
                <w:szCs w:val="24"/>
              </w:rPr>
              <w:t xml:space="preserve"> (с изменениями от 28 июня 2019 года №01-1562-а)</w:t>
            </w:r>
          </w:p>
        </w:tc>
      </w:tr>
    </w:tbl>
    <w:p w:rsidR="00554BEC" w:rsidRPr="00DC13B1" w:rsidRDefault="00FB71CC" w:rsidP="001A2440">
      <w:pPr>
        <w:ind w:right="-1" w:firstLine="709"/>
        <w:rPr>
          <w:color w:val="000000"/>
          <w:sz w:val="22"/>
          <w:szCs w:val="22"/>
        </w:rPr>
      </w:pPr>
      <w:bookmarkStart w:id="0" w:name="_GoBack"/>
      <w:r w:rsidRPr="00DC13B1">
        <w:rPr>
          <w:color w:val="000000"/>
          <w:sz w:val="22"/>
          <w:szCs w:val="22"/>
        </w:rPr>
        <w:t>21.1100   ДО.НПА</w:t>
      </w:r>
    </w:p>
    <w:bookmarkEnd w:id="0"/>
    <w:p w:rsidR="00AF0A56" w:rsidRDefault="00AF0A56" w:rsidP="001A2440">
      <w:pPr>
        <w:ind w:right="-1" w:firstLine="709"/>
        <w:rPr>
          <w:sz w:val="22"/>
          <w:szCs w:val="22"/>
        </w:rPr>
      </w:pPr>
    </w:p>
    <w:p w:rsidR="00AF0A56" w:rsidRPr="007E6898" w:rsidRDefault="00AF0A56" w:rsidP="00AF0A56">
      <w:pPr>
        <w:autoSpaceDE w:val="0"/>
        <w:autoSpaceDN w:val="0"/>
        <w:adjustRightInd w:val="0"/>
        <w:ind w:firstLine="709"/>
        <w:rPr>
          <w:rFonts w:eastAsia="Calibri"/>
          <w:color w:val="000000"/>
          <w:sz w:val="27"/>
          <w:szCs w:val="27"/>
        </w:rPr>
      </w:pPr>
      <w:r w:rsidRPr="007E6898">
        <w:rPr>
          <w:rFonts w:eastAsia="Calibri"/>
          <w:color w:val="000000"/>
          <w:sz w:val="27"/>
          <w:szCs w:val="27"/>
        </w:rPr>
        <w:t>В целях создания условий для эффективного развития сферы культуры и в соответствии с постановлением а</w:t>
      </w:r>
      <w:r w:rsidR="008408E9">
        <w:rPr>
          <w:rFonts w:eastAsia="Calibri"/>
          <w:color w:val="000000"/>
          <w:sz w:val="27"/>
          <w:szCs w:val="27"/>
        </w:rPr>
        <w:t>дминистрации Тихвинского района</w:t>
      </w:r>
      <w:r w:rsidRPr="007E6898">
        <w:rPr>
          <w:rFonts w:eastAsia="Calibri"/>
          <w:color w:val="000000"/>
          <w:sz w:val="27"/>
          <w:szCs w:val="27"/>
        </w:rPr>
        <w:t xml:space="preserve"> от 26 августа 2013 года №01-2390-а «Об утверждении Порядка разработки, реализации и оценки эффективности муниципальных программ Тихвинского района и Тихвинского городск</w:t>
      </w:r>
      <w:r w:rsidR="007E6898" w:rsidRPr="007E6898">
        <w:rPr>
          <w:rFonts w:eastAsia="Calibri"/>
          <w:color w:val="000000"/>
          <w:sz w:val="27"/>
          <w:szCs w:val="27"/>
        </w:rPr>
        <w:t xml:space="preserve">ого поселения» (с изменениями) </w:t>
      </w:r>
      <w:r w:rsidRPr="007E6898">
        <w:rPr>
          <w:rFonts w:eastAsia="Calibri"/>
          <w:color w:val="000000"/>
          <w:sz w:val="27"/>
          <w:szCs w:val="27"/>
        </w:rPr>
        <w:t xml:space="preserve">администрация Тихвинского района ПОСТАНОВЛЯЕТ: </w:t>
      </w:r>
    </w:p>
    <w:p w:rsidR="00AF0A56" w:rsidRPr="007E6898" w:rsidRDefault="00AF0A56" w:rsidP="00AF0A56">
      <w:pPr>
        <w:autoSpaceDE w:val="0"/>
        <w:autoSpaceDN w:val="0"/>
        <w:adjustRightInd w:val="0"/>
        <w:ind w:firstLine="709"/>
        <w:rPr>
          <w:color w:val="000000"/>
          <w:sz w:val="27"/>
          <w:szCs w:val="27"/>
        </w:rPr>
      </w:pPr>
      <w:r w:rsidRPr="007E6898">
        <w:rPr>
          <w:color w:val="000000"/>
          <w:sz w:val="27"/>
          <w:szCs w:val="27"/>
        </w:rPr>
        <w:t xml:space="preserve">1. Внести в муниципальную программу </w:t>
      </w:r>
      <w:r w:rsidR="007E6898" w:rsidRPr="007E6898">
        <w:rPr>
          <w:color w:val="000000"/>
          <w:sz w:val="27"/>
          <w:szCs w:val="27"/>
        </w:rPr>
        <w:t xml:space="preserve">Тихвинского района </w:t>
      </w:r>
      <w:r w:rsidRPr="007E6898">
        <w:rPr>
          <w:color w:val="000000"/>
          <w:sz w:val="27"/>
          <w:szCs w:val="27"/>
        </w:rPr>
        <w:t xml:space="preserve">«Развитие сферы культуры Тихвинского района», утвержденную постановлением администрации Тихвинского района </w:t>
      </w:r>
      <w:r w:rsidR="007E6898" w:rsidRPr="007E6898">
        <w:rPr>
          <w:b/>
          <w:bCs/>
          <w:color w:val="000000"/>
          <w:sz w:val="27"/>
          <w:szCs w:val="27"/>
        </w:rPr>
        <w:t>от 15 октября 2018 года №</w:t>
      </w:r>
      <w:r w:rsidRPr="007E6898">
        <w:rPr>
          <w:b/>
          <w:bCs/>
          <w:color w:val="000000"/>
          <w:sz w:val="27"/>
          <w:szCs w:val="27"/>
        </w:rPr>
        <w:t>01-2290-а</w:t>
      </w:r>
      <w:r w:rsidRPr="007E6898">
        <w:rPr>
          <w:color w:val="000000"/>
          <w:sz w:val="27"/>
          <w:szCs w:val="27"/>
        </w:rPr>
        <w:t xml:space="preserve"> </w:t>
      </w:r>
      <w:r w:rsidR="007E6898" w:rsidRPr="007E6898">
        <w:rPr>
          <w:color w:val="000000"/>
          <w:sz w:val="27"/>
          <w:szCs w:val="27"/>
        </w:rPr>
        <w:t xml:space="preserve">(с изменениями от 28 июня 2019 года №01-1562-а) </w:t>
      </w:r>
      <w:r w:rsidRPr="007E6898">
        <w:rPr>
          <w:color w:val="000000"/>
          <w:sz w:val="27"/>
          <w:szCs w:val="27"/>
        </w:rPr>
        <w:t>(далее Программа) следующие изменения:</w:t>
      </w:r>
    </w:p>
    <w:p w:rsidR="00AF0A56" w:rsidRPr="00AF0A56" w:rsidRDefault="00AF0A56" w:rsidP="00AF0A56">
      <w:pPr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18"/>
          <w:szCs w:val="18"/>
        </w:rPr>
      </w:pPr>
      <w:r w:rsidRPr="007E6898">
        <w:rPr>
          <w:color w:val="000000"/>
          <w:sz w:val="27"/>
          <w:szCs w:val="27"/>
        </w:rPr>
        <w:t>1.1.</w:t>
      </w:r>
      <w:r w:rsidR="007E6898" w:rsidRPr="007E6898">
        <w:rPr>
          <w:color w:val="000000"/>
          <w:sz w:val="27"/>
          <w:szCs w:val="27"/>
        </w:rPr>
        <w:t xml:space="preserve"> </w:t>
      </w:r>
      <w:r w:rsidRPr="007E6898">
        <w:rPr>
          <w:color w:val="000000"/>
          <w:sz w:val="27"/>
          <w:szCs w:val="27"/>
        </w:rPr>
        <w:t xml:space="preserve">в </w:t>
      </w:r>
      <w:r w:rsidRPr="007E6898">
        <w:rPr>
          <w:b/>
          <w:bCs/>
          <w:color w:val="000000"/>
          <w:sz w:val="27"/>
          <w:szCs w:val="27"/>
        </w:rPr>
        <w:t>Паспорте</w:t>
      </w:r>
      <w:r w:rsidRPr="007E6898">
        <w:rPr>
          <w:color w:val="000000"/>
          <w:sz w:val="27"/>
          <w:szCs w:val="27"/>
        </w:rPr>
        <w:t xml:space="preserve"> Программы строку «</w:t>
      </w:r>
      <w:r w:rsidRPr="008408E9">
        <w:rPr>
          <w:b/>
          <w:color w:val="000000"/>
          <w:sz w:val="27"/>
          <w:szCs w:val="27"/>
        </w:rPr>
        <w:t>Объемы бюджетных ассигнований муниципальной программы</w:t>
      </w:r>
      <w:r w:rsidRPr="007E6898">
        <w:rPr>
          <w:color w:val="000000"/>
          <w:sz w:val="27"/>
          <w:szCs w:val="27"/>
        </w:rPr>
        <w:t xml:space="preserve">» </w:t>
      </w:r>
      <w:r w:rsidRPr="008408E9">
        <w:rPr>
          <w:bCs/>
          <w:color w:val="000000"/>
          <w:sz w:val="27"/>
          <w:szCs w:val="27"/>
        </w:rPr>
        <w:t>изложить в новой редакции</w:t>
      </w:r>
      <w:r w:rsidRPr="007E6898">
        <w:rPr>
          <w:color w:val="000000"/>
          <w:sz w:val="27"/>
          <w:szCs w:val="27"/>
        </w:rPr>
        <w:t>:</w:t>
      </w:r>
      <w:r w:rsidRPr="00AF0A56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AF0A56" w:rsidRPr="00AF0A56" w:rsidRDefault="00AF0A56" w:rsidP="00AF0A56">
      <w:pPr>
        <w:autoSpaceDE w:val="0"/>
        <w:autoSpaceDN w:val="0"/>
        <w:adjustRightInd w:val="0"/>
        <w:ind w:firstLine="225"/>
        <w:rPr>
          <w:color w:val="000000"/>
          <w:sz w:val="10"/>
          <w:szCs w:val="10"/>
        </w:rPr>
      </w:pPr>
    </w:p>
    <w:tbl>
      <w:tblPr>
        <w:tblW w:w="9072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30"/>
        <w:gridCol w:w="6942"/>
      </w:tblGrid>
      <w:tr w:rsidR="00AF0A56" w:rsidRPr="00AF0A56" w:rsidTr="007E6898">
        <w:trPr>
          <w:hidden/>
        </w:trPr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08E9" w:rsidRDefault="00AF0A56" w:rsidP="00AF0A5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E6898">
              <w:rPr>
                <w:vanish/>
                <w:color w:val="000000"/>
                <w:sz w:val="24"/>
                <w:szCs w:val="24"/>
              </w:rPr>
              <w:t>#G0</w:t>
            </w:r>
            <w:r w:rsidRPr="007E6898">
              <w:rPr>
                <w:color w:val="000000"/>
                <w:sz w:val="24"/>
                <w:szCs w:val="24"/>
              </w:rPr>
              <w:t xml:space="preserve">Объемы </w:t>
            </w:r>
          </w:p>
          <w:p w:rsidR="008408E9" w:rsidRDefault="00AF0A56" w:rsidP="00AF0A5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E6898">
              <w:rPr>
                <w:color w:val="000000"/>
                <w:sz w:val="24"/>
                <w:szCs w:val="24"/>
              </w:rPr>
              <w:t xml:space="preserve">бюджетных </w:t>
            </w:r>
          </w:p>
          <w:p w:rsidR="008408E9" w:rsidRDefault="00AF0A56" w:rsidP="00AF0A5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E6898">
              <w:rPr>
                <w:color w:val="000000"/>
                <w:sz w:val="24"/>
                <w:szCs w:val="24"/>
              </w:rPr>
              <w:t xml:space="preserve">ассигнований </w:t>
            </w:r>
          </w:p>
          <w:p w:rsidR="00AF0A56" w:rsidRPr="007E6898" w:rsidRDefault="00AF0A56" w:rsidP="00AF0A5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E6898">
              <w:rPr>
                <w:color w:val="000000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6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7E6898" w:rsidRDefault="00AF0A56" w:rsidP="00AF0A5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E6898">
              <w:rPr>
                <w:rFonts w:eastAsia="Calibri"/>
                <w:sz w:val="24"/>
                <w:szCs w:val="24"/>
              </w:rPr>
              <w:t xml:space="preserve">Общий объем финансового обеспечения Программы </w:t>
            </w:r>
          </w:p>
          <w:p w:rsidR="00AF0A56" w:rsidRPr="007E6898" w:rsidRDefault="00AF0A56" w:rsidP="00AF0A56">
            <w:pPr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</w:rPr>
            </w:pPr>
            <w:r w:rsidRPr="007E6898">
              <w:rPr>
                <w:rFonts w:eastAsia="Calibri"/>
                <w:b/>
                <w:sz w:val="24"/>
                <w:szCs w:val="24"/>
              </w:rPr>
              <w:t>19050,9 тыс. руб., из них:</w:t>
            </w:r>
          </w:p>
          <w:p w:rsidR="00AF0A56" w:rsidRPr="007E6898" w:rsidRDefault="00AF0A56" w:rsidP="00AF0A5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E6898">
              <w:rPr>
                <w:rFonts w:eastAsia="Calibri"/>
                <w:sz w:val="24"/>
                <w:szCs w:val="24"/>
              </w:rPr>
              <w:t xml:space="preserve">- из средств бюджета Ленинградской области – 3578,4 тыс. руб. </w:t>
            </w:r>
          </w:p>
          <w:p w:rsidR="00AF0A56" w:rsidRPr="007E6898" w:rsidRDefault="00AF0A56" w:rsidP="00AF0A5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E6898">
              <w:rPr>
                <w:rFonts w:eastAsia="Calibri"/>
                <w:sz w:val="24"/>
                <w:szCs w:val="24"/>
              </w:rPr>
              <w:t>- из средств бюджета Тихвинского района – 7329,7 тыс. руб.</w:t>
            </w:r>
          </w:p>
          <w:p w:rsidR="00AF0A56" w:rsidRPr="007E6898" w:rsidRDefault="00AF0A56" w:rsidP="00AF0A5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E6898">
              <w:rPr>
                <w:rFonts w:eastAsia="Calibri"/>
                <w:sz w:val="24"/>
                <w:szCs w:val="24"/>
              </w:rPr>
              <w:t>- из средств федерального бюджета – 8142,8 тыс. руб.</w:t>
            </w:r>
          </w:p>
          <w:p w:rsidR="00AF0A56" w:rsidRPr="007E6898" w:rsidRDefault="00AF0A56" w:rsidP="00AF0A5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E6898">
              <w:rPr>
                <w:rFonts w:eastAsia="Calibri"/>
                <w:sz w:val="24"/>
                <w:szCs w:val="24"/>
              </w:rPr>
              <w:t>в том числе по годам:</w:t>
            </w:r>
          </w:p>
          <w:p w:rsidR="00AF0A56" w:rsidRPr="007E6898" w:rsidRDefault="00AF0A56" w:rsidP="00AF0A56">
            <w:pPr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</w:rPr>
            </w:pPr>
            <w:r w:rsidRPr="007E6898">
              <w:rPr>
                <w:rFonts w:eastAsia="Calibri"/>
                <w:b/>
                <w:sz w:val="24"/>
                <w:szCs w:val="24"/>
              </w:rPr>
              <w:t>в 2019 году – 13037,9 тыс. руб., в том числе:</w:t>
            </w:r>
          </w:p>
          <w:p w:rsidR="00AF0A56" w:rsidRPr="007E6898" w:rsidRDefault="00AF0A56" w:rsidP="00AF0A5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E6898">
              <w:rPr>
                <w:rFonts w:eastAsia="Calibri"/>
                <w:sz w:val="24"/>
                <w:szCs w:val="24"/>
              </w:rPr>
              <w:t xml:space="preserve">- из средств бюджета Ленинградской области – 1192,8 тыс. руб. </w:t>
            </w:r>
          </w:p>
          <w:p w:rsidR="00AF0A56" w:rsidRPr="007E6898" w:rsidRDefault="00AF0A56" w:rsidP="00AF0A5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E6898">
              <w:rPr>
                <w:rFonts w:eastAsia="Calibri"/>
                <w:sz w:val="24"/>
                <w:szCs w:val="24"/>
              </w:rPr>
              <w:t>- из средств бюджета Тихвинского района – 3702,3 тыс. руб.</w:t>
            </w:r>
          </w:p>
          <w:p w:rsidR="00AF0A56" w:rsidRPr="007E6898" w:rsidRDefault="00AF0A56" w:rsidP="00AF0A5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E6898">
              <w:rPr>
                <w:rFonts w:eastAsia="Calibri"/>
                <w:sz w:val="24"/>
                <w:szCs w:val="24"/>
              </w:rPr>
              <w:t>- из средств федерального бюджета – 8142,8 тыс. руб.</w:t>
            </w:r>
          </w:p>
          <w:p w:rsidR="00AF0A56" w:rsidRPr="007E6898" w:rsidRDefault="00AF0A56" w:rsidP="00AF0A56">
            <w:pPr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</w:rPr>
            </w:pPr>
            <w:r w:rsidRPr="007E6898">
              <w:rPr>
                <w:rFonts w:eastAsia="Calibri"/>
                <w:b/>
                <w:sz w:val="24"/>
                <w:szCs w:val="24"/>
              </w:rPr>
              <w:t>в 2020 году – 3006,5 тыс. руб., в том числе:</w:t>
            </w:r>
          </w:p>
          <w:p w:rsidR="00AF0A56" w:rsidRPr="007E6898" w:rsidRDefault="00AF0A56" w:rsidP="00AF0A5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E6898">
              <w:rPr>
                <w:rFonts w:eastAsia="Calibri"/>
                <w:sz w:val="24"/>
                <w:szCs w:val="24"/>
              </w:rPr>
              <w:t xml:space="preserve">- из средств бюджета Ленинградской области – 1192,8 тыс. руб. </w:t>
            </w:r>
          </w:p>
          <w:p w:rsidR="00AF0A56" w:rsidRPr="007E6898" w:rsidRDefault="00AF0A56" w:rsidP="00AF0A5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E6898">
              <w:rPr>
                <w:rFonts w:eastAsia="Calibri"/>
                <w:sz w:val="24"/>
                <w:szCs w:val="24"/>
              </w:rPr>
              <w:t>- из средств бюджета Тихвинского района – 1813,7 тыс. руб.</w:t>
            </w:r>
          </w:p>
          <w:p w:rsidR="00AF0A56" w:rsidRPr="007E6898" w:rsidRDefault="00AF0A56" w:rsidP="00AF0A56">
            <w:pPr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</w:rPr>
            </w:pPr>
            <w:r w:rsidRPr="007E6898">
              <w:rPr>
                <w:rFonts w:eastAsia="Calibri"/>
                <w:b/>
                <w:sz w:val="24"/>
                <w:szCs w:val="24"/>
              </w:rPr>
              <w:t>в 2021 году – 3006,5 тыс. руб., в том числе:</w:t>
            </w:r>
          </w:p>
          <w:p w:rsidR="00AF0A56" w:rsidRPr="007E6898" w:rsidRDefault="00AF0A56" w:rsidP="00AF0A5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E6898">
              <w:rPr>
                <w:rFonts w:eastAsia="Calibri"/>
                <w:sz w:val="24"/>
                <w:szCs w:val="24"/>
              </w:rPr>
              <w:t xml:space="preserve">- из средств бюджета Ленинградской области – 1192,8 тыс. руб. </w:t>
            </w:r>
          </w:p>
          <w:p w:rsidR="00AF0A56" w:rsidRPr="007E6898" w:rsidRDefault="00AF0A56" w:rsidP="00AF0A5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E6898">
              <w:rPr>
                <w:rFonts w:eastAsia="Calibri"/>
                <w:sz w:val="24"/>
                <w:szCs w:val="24"/>
              </w:rPr>
              <w:t>- из средств бюджета Тихвинского района – 1813,7 тыс. руб.</w:t>
            </w:r>
          </w:p>
        </w:tc>
      </w:tr>
    </w:tbl>
    <w:p w:rsidR="00AF0A56" w:rsidRPr="00AF0A56" w:rsidRDefault="00AF0A56" w:rsidP="00AF0A56">
      <w:pPr>
        <w:autoSpaceDE w:val="0"/>
        <w:autoSpaceDN w:val="0"/>
        <w:adjustRightInd w:val="0"/>
        <w:ind w:firstLine="709"/>
        <w:rPr>
          <w:color w:val="000000"/>
          <w:sz w:val="10"/>
          <w:szCs w:val="10"/>
        </w:rPr>
      </w:pPr>
    </w:p>
    <w:p w:rsidR="00AF0A56" w:rsidRPr="007E6898" w:rsidRDefault="00AF0A56" w:rsidP="00AF0A56">
      <w:pPr>
        <w:autoSpaceDE w:val="0"/>
        <w:autoSpaceDN w:val="0"/>
        <w:adjustRightInd w:val="0"/>
        <w:ind w:firstLine="709"/>
        <w:rPr>
          <w:color w:val="000000"/>
          <w:sz w:val="27"/>
          <w:szCs w:val="27"/>
        </w:rPr>
      </w:pPr>
      <w:r w:rsidRPr="007E6898">
        <w:rPr>
          <w:color w:val="000000"/>
          <w:sz w:val="27"/>
          <w:szCs w:val="27"/>
        </w:rPr>
        <w:lastRenderedPageBreak/>
        <w:t xml:space="preserve">1.2. в </w:t>
      </w:r>
      <w:r w:rsidRPr="007E6898">
        <w:rPr>
          <w:b/>
          <w:bCs/>
          <w:color w:val="000000"/>
          <w:sz w:val="27"/>
          <w:szCs w:val="27"/>
        </w:rPr>
        <w:t>Паспорте</w:t>
      </w:r>
      <w:r w:rsidR="008408E9">
        <w:rPr>
          <w:color w:val="000000"/>
          <w:sz w:val="27"/>
          <w:szCs w:val="27"/>
        </w:rPr>
        <w:t xml:space="preserve"> Программы </w:t>
      </w:r>
      <w:r w:rsidR="008408E9" w:rsidRPr="008408E9">
        <w:rPr>
          <w:b/>
          <w:color w:val="000000"/>
          <w:sz w:val="27"/>
          <w:szCs w:val="27"/>
        </w:rPr>
        <w:t>пункт 3</w:t>
      </w:r>
      <w:r w:rsidRPr="008408E9">
        <w:rPr>
          <w:b/>
          <w:color w:val="000000"/>
          <w:sz w:val="27"/>
          <w:szCs w:val="27"/>
        </w:rPr>
        <w:t xml:space="preserve"> «Обоснование объема финансирования ресурсов, необходимых для реализации Программы»</w:t>
      </w:r>
      <w:r w:rsidRPr="007E6898">
        <w:rPr>
          <w:color w:val="000000"/>
          <w:sz w:val="27"/>
          <w:szCs w:val="27"/>
        </w:rPr>
        <w:t xml:space="preserve"> </w:t>
      </w:r>
      <w:r w:rsidRPr="008408E9">
        <w:rPr>
          <w:bCs/>
          <w:color w:val="000000"/>
          <w:sz w:val="27"/>
          <w:szCs w:val="27"/>
        </w:rPr>
        <w:t>изложить в новой редакции:</w:t>
      </w:r>
    </w:p>
    <w:p w:rsidR="00AF0A56" w:rsidRPr="007E6898" w:rsidRDefault="00AF0A56" w:rsidP="00AF0A56">
      <w:pPr>
        <w:autoSpaceDE w:val="0"/>
        <w:autoSpaceDN w:val="0"/>
        <w:adjustRightInd w:val="0"/>
        <w:ind w:firstLine="709"/>
        <w:rPr>
          <w:color w:val="000000"/>
          <w:sz w:val="27"/>
          <w:szCs w:val="27"/>
        </w:rPr>
      </w:pPr>
      <w:r w:rsidRPr="008408E9">
        <w:rPr>
          <w:bCs/>
          <w:color w:val="000000"/>
          <w:sz w:val="27"/>
          <w:szCs w:val="27"/>
        </w:rPr>
        <w:t>«</w:t>
      </w:r>
      <w:r w:rsidRPr="007E6898">
        <w:rPr>
          <w:b/>
          <w:bCs/>
          <w:color w:val="000000"/>
          <w:sz w:val="27"/>
          <w:szCs w:val="27"/>
        </w:rPr>
        <w:t>3. Обоснование объема финансовых ресурсов,</w:t>
      </w:r>
      <w:r w:rsidRPr="007E6898">
        <w:rPr>
          <w:color w:val="000000"/>
          <w:sz w:val="27"/>
          <w:szCs w:val="27"/>
        </w:rPr>
        <w:t xml:space="preserve"> </w:t>
      </w:r>
      <w:r w:rsidRPr="007E6898">
        <w:rPr>
          <w:b/>
          <w:bCs/>
          <w:color w:val="000000"/>
          <w:sz w:val="27"/>
          <w:szCs w:val="27"/>
        </w:rPr>
        <w:t>необходимых для реализации Программы</w:t>
      </w:r>
    </w:p>
    <w:p w:rsidR="00AF0A56" w:rsidRPr="007E6898" w:rsidRDefault="00AF0A56" w:rsidP="00AF0A56">
      <w:pPr>
        <w:autoSpaceDE w:val="0"/>
        <w:autoSpaceDN w:val="0"/>
        <w:adjustRightInd w:val="0"/>
        <w:ind w:firstLine="709"/>
        <w:rPr>
          <w:rFonts w:eastAsia="Calibri"/>
          <w:b/>
          <w:sz w:val="27"/>
          <w:szCs w:val="27"/>
        </w:rPr>
      </w:pPr>
      <w:r w:rsidRPr="007E6898">
        <w:rPr>
          <w:rFonts w:eastAsia="Calibri"/>
          <w:color w:val="000000"/>
          <w:sz w:val="27"/>
          <w:szCs w:val="27"/>
        </w:rPr>
        <w:t xml:space="preserve">Объем </w:t>
      </w:r>
      <w:r w:rsidRPr="007E6898">
        <w:rPr>
          <w:rFonts w:eastAsia="Calibri"/>
          <w:sz w:val="27"/>
          <w:szCs w:val="27"/>
        </w:rPr>
        <w:t xml:space="preserve">финансовых ресурсов, необходимых для реализации муниципальной программы Тихвинского района «Развитие сферы культуры Тихвинского района» составляет </w:t>
      </w:r>
      <w:r w:rsidRPr="007E6898">
        <w:rPr>
          <w:rFonts w:eastAsia="Calibri"/>
          <w:b/>
          <w:sz w:val="27"/>
          <w:szCs w:val="27"/>
        </w:rPr>
        <w:t>19050,9 тыс. руб., из них:</w:t>
      </w:r>
    </w:p>
    <w:p w:rsidR="00AF0A56" w:rsidRPr="007E6898" w:rsidRDefault="00AF0A56" w:rsidP="00AF0A56">
      <w:pPr>
        <w:autoSpaceDE w:val="0"/>
        <w:autoSpaceDN w:val="0"/>
        <w:adjustRightInd w:val="0"/>
        <w:ind w:firstLine="709"/>
        <w:rPr>
          <w:rFonts w:eastAsia="Calibri"/>
          <w:sz w:val="27"/>
          <w:szCs w:val="27"/>
        </w:rPr>
      </w:pPr>
      <w:r w:rsidRPr="007E6898">
        <w:rPr>
          <w:rFonts w:eastAsia="Calibri"/>
          <w:sz w:val="27"/>
          <w:szCs w:val="27"/>
        </w:rPr>
        <w:t xml:space="preserve">- из средств бюджета Ленинградской области – 3578,4 тыс. руб. </w:t>
      </w:r>
    </w:p>
    <w:p w:rsidR="00AF0A56" w:rsidRPr="007E6898" w:rsidRDefault="00AF0A56" w:rsidP="00AF0A56">
      <w:pPr>
        <w:autoSpaceDE w:val="0"/>
        <w:autoSpaceDN w:val="0"/>
        <w:adjustRightInd w:val="0"/>
        <w:ind w:firstLine="709"/>
        <w:rPr>
          <w:rFonts w:eastAsia="Calibri"/>
          <w:sz w:val="27"/>
          <w:szCs w:val="27"/>
        </w:rPr>
      </w:pPr>
      <w:r w:rsidRPr="007E6898">
        <w:rPr>
          <w:rFonts w:eastAsia="Calibri"/>
          <w:sz w:val="27"/>
          <w:szCs w:val="27"/>
        </w:rPr>
        <w:t>- из средств бюджета Тихвинского района – 7329,7 тыс. руб.</w:t>
      </w:r>
    </w:p>
    <w:p w:rsidR="00AF0A56" w:rsidRPr="007E6898" w:rsidRDefault="00AF0A56" w:rsidP="00AF0A56">
      <w:pPr>
        <w:autoSpaceDE w:val="0"/>
        <w:autoSpaceDN w:val="0"/>
        <w:adjustRightInd w:val="0"/>
        <w:ind w:firstLine="709"/>
        <w:rPr>
          <w:rFonts w:eastAsia="Calibri"/>
          <w:sz w:val="27"/>
          <w:szCs w:val="27"/>
        </w:rPr>
      </w:pPr>
      <w:r w:rsidRPr="007E6898">
        <w:rPr>
          <w:rFonts w:eastAsia="Calibri"/>
          <w:sz w:val="27"/>
          <w:szCs w:val="27"/>
        </w:rPr>
        <w:t>- из средств федерального бюджета – 8142,8 тыс. руб.</w:t>
      </w:r>
    </w:p>
    <w:p w:rsidR="00AF0A56" w:rsidRPr="007E6898" w:rsidRDefault="00AF0A56" w:rsidP="00AF0A56">
      <w:pPr>
        <w:autoSpaceDE w:val="0"/>
        <w:autoSpaceDN w:val="0"/>
        <w:adjustRightInd w:val="0"/>
        <w:ind w:firstLine="709"/>
        <w:rPr>
          <w:rFonts w:eastAsia="Calibri"/>
          <w:sz w:val="27"/>
          <w:szCs w:val="27"/>
        </w:rPr>
      </w:pPr>
      <w:r w:rsidRPr="007E6898">
        <w:rPr>
          <w:rFonts w:eastAsia="Calibri"/>
          <w:sz w:val="27"/>
          <w:szCs w:val="27"/>
        </w:rPr>
        <w:t>в том числе по годам:</w:t>
      </w:r>
    </w:p>
    <w:p w:rsidR="00AF0A56" w:rsidRPr="007E6898" w:rsidRDefault="00AF0A56" w:rsidP="00AF0A56">
      <w:pPr>
        <w:autoSpaceDE w:val="0"/>
        <w:autoSpaceDN w:val="0"/>
        <w:adjustRightInd w:val="0"/>
        <w:ind w:firstLine="709"/>
        <w:rPr>
          <w:rFonts w:eastAsia="Calibri"/>
          <w:b/>
          <w:sz w:val="27"/>
          <w:szCs w:val="27"/>
        </w:rPr>
      </w:pPr>
      <w:r w:rsidRPr="007E6898">
        <w:rPr>
          <w:rFonts w:eastAsia="Calibri"/>
          <w:b/>
          <w:sz w:val="27"/>
          <w:szCs w:val="27"/>
        </w:rPr>
        <w:t>в 2019 году – 13037,9 тыс. руб., в том числе:</w:t>
      </w:r>
    </w:p>
    <w:p w:rsidR="00AF0A56" w:rsidRPr="007E6898" w:rsidRDefault="00AF0A56" w:rsidP="00AF0A56">
      <w:pPr>
        <w:autoSpaceDE w:val="0"/>
        <w:autoSpaceDN w:val="0"/>
        <w:adjustRightInd w:val="0"/>
        <w:ind w:firstLine="709"/>
        <w:rPr>
          <w:rFonts w:eastAsia="Calibri"/>
          <w:sz w:val="27"/>
          <w:szCs w:val="27"/>
        </w:rPr>
      </w:pPr>
      <w:r w:rsidRPr="007E6898">
        <w:rPr>
          <w:rFonts w:eastAsia="Calibri"/>
          <w:sz w:val="27"/>
          <w:szCs w:val="27"/>
        </w:rPr>
        <w:t xml:space="preserve">- из средств бюджета Ленинградской области – 1192,8 тыс. руб. </w:t>
      </w:r>
    </w:p>
    <w:p w:rsidR="00AF0A56" w:rsidRPr="007E6898" w:rsidRDefault="00AF0A56" w:rsidP="00AF0A56">
      <w:pPr>
        <w:autoSpaceDE w:val="0"/>
        <w:autoSpaceDN w:val="0"/>
        <w:adjustRightInd w:val="0"/>
        <w:ind w:firstLine="709"/>
        <w:rPr>
          <w:rFonts w:eastAsia="Calibri"/>
          <w:sz w:val="27"/>
          <w:szCs w:val="27"/>
        </w:rPr>
      </w:pPr>
      <w:r w:rsidRPr="007E6898">
        <w:rPr>
          <w:rFonts w:eastAsia="Calibri"/>
          <w:sz w:val="27"/>
          <w:szCs w:val="27"/>
        </w:rPr>
        <w:t>- из средств бюджета Тихвинского района – 3702,3 тыс. руб.</w:t>
      </w:r>
    </w:p>
    <w:p w:rsidR="00AF0A56" w:rsidRPr="007E6898" w:rsidRDefault="00AF0A56" w:rsidP="00AF0A56">
      <w:pPr>
        <w:autoSpaceDE w:val="0"/>
        <w:autoSpaceDN w:val="0"/>
        <w:adjustRightInd w:val="0"/>
        <w:ind w:firstLine="709"/>
        <w:rPr>
          <w:rFonts w:eastAsia="Calibri"/>
          <w:sz w:val="27"/>
          <w:szCs w:val="27"/>
        </w:rPr>
      </w:pPr>
      <w:r w:rsidRPr="007E6898">
        <w:rPr>
          <w:rFonts w:eastAsia="Calibri"/>
          <w:sz w:val="27"/>
          <w:szCs w:val="27"/>
        </w:rPr>
        <w:t>- из средств федерального бюджета – 8142,8 тыс. руб.</w:t>
      </w:r>
    </w:p>
    <w:p w:rsidR="00AF0A56" w:rsidRPr="007E6898" w:rsidRDefault="00AF0A56" w:rsidP="00AF0A56">
      <w:pPr>
        <w:autoSpaceDE w:val="0"/>
        <w:autoSpaceDN w:val="0"/>
        <w:adjustRightInd w:val="0"/>
        <w:ind w:firstLine="709"/>
        <w:rPr>
          <w:rFonts w:eastAsia="Calibri"/>
          <w:b/>
          <w:sz w:val="27"/>
          <w:szCs w:val="27"/>
        </w:rPr>
      </w:pPr>
      <w:r w:rsidRPr="007E6898">
        <w:rPr>
          <w:rFonts w:eastAsia="Calibri"/>
          <w:b/>
          <w:sz w:val="27"/>
          <w:szCs w:val="27"/>
        </w:rPr>
        <w:t>в 2020 году – 3006,5 тыс. руб., в том числе:</w:t>
      </w:r>
    </w:p>
    <w:p w:rsidR="00AF0A56" w:rsidRPr="007E6898" w:rsidRDefault="00AF0A56" w:rsidP="00AF0A56">
      <w:pPr>
        <w:autoSpaceDE w:val="0"/>
        <w:autoSpaceDN w:val="0"/>
        <w:adjustRightInd w:val="0"/>
        <w:ind w:firstLine="709"/>
        <w:rPr>
          <w:rFonts w:eastAsia="Calibri"/>
          <w:sz w:val="27"/>
          <w:szCs w:val="27"/>
        </w:rPr>
      </w:pPr>
      <w:r w:rsidRPr="007E6898">
        <w:rPr>
          <w:rFonts w:eastAsia="Calibri"/>
          <w:sz w:val="27"/>
          <w:szCs w:val="27"/>
        </w:rPr>
        <w:t xml:space="preserve">- из средств бюджета Ленинградской области – 1192,8 тыс. руб. </w:t>
      </w:r>
    </w:p>
    <w:p w:rsidR="00AF0A56" w:rsidRPr="007E6898" w:rsidRDefault="00AF0A56" w:rsidP="00AF0A56">
      <w:pPr>
        <w:autoSpaceDE w:val="0"/>
        <w:autoSpaceDN w:val="0"/>
        <w:adjustRightInd w:val="0"/>
        <w:ind w:firstLine="709"/>
        <w:rPr>
          <w:rFonts w:eastAsia="Calibri"/>
          <w:sz w:val="27"/>
          <w:szCs w:val="27"/>
        </w:rPr>
      </w:pPr>
      <w:r w:rsidRPr="007E6898">
        <w:rPr>
          <w:rFonts w:eastAsia="Calibri"/>
          <w:sz w:val="27"/>
          <w:szCs w:val="27"/>
        </w:rPr>
        <w:t>- из средств бюджета Тихвинского района – 1813,7 тыс. руб.</w:t>
      </w:r>
    </w:p>
    <w:p w:rsidR="00AF0A56" w:rsidRPr="007E6898" w:rsidRDefault="00AF0A56" w:rsidP="00AF0A56">
      <w:pPr>
        <w:autoSpaceDE w:val="0"/>
        <w:autoSpaceDN w:val="0"/>
        <w:adjustRightInd w:val="0"/>
        <w:ind w:firstLine="709"/>
        <w:rPr>
          <w:rFonts w:eastAsia="Calibri"/>
          <w:b/>
          <w:sz w:val="27"/>
          <w:szCs w:val="27"/>
        </w:rPr>
      </w:pPr>
      <w:r w:rsidRPr="007E6898">
        <w:rPr>
          <w:rFonts w:eastAsia="Calibri"/>
          <w:b/>
          <w:sz w:val="27"/>
          <w:szCs w:val="27"/>
        </w:rPr>
        <w:t>в 2021 году – 3006,5 тыс. руб., в том числе:</w:t>
      </w:r>
    </w:p>
    <w:p w:rsidR="00AF0A56" w:rsidRPr="007E6898" w:rsidRDefault="00AF0A56" w:rsidP="00AF0A56">
      <w:pPr>
        <w:autoSpaceDE w:val="0"/>
        <w:autoSpaceDN w:val="0"/>
        <w:adjustRightInd w:val="0"/>
        <w:ind w:firstLine="709"/>
        <w:rPr>
          <w:rFonts w:eastAsia="Calibri"/>
          <w:sz w:val="27"/>
          <w:szCs w:val="27"/>
        </w:rPr>
      </w:pPr>
      <w:r w:rsidRPr="007E6898">
        <w:rPr>
          <w:rFonts w:eastAsia="Calibri"/>
          <w:sz w:val="27"/>
          <w:szCs w:val="27"/>
        </w:rPr>
        <w:t xml:space="preserve">- из средств бюджета Ленинградской области – 1192,8 тыс. руб. </w:t>
      </w:r>
    </w:p>
    <w:p w:rsidR="00AF0A56" w:rsidRPr="007E6898" w:rsidRDefault="00AF0A56" w:rsidP="00AF0A56">
      <w:pPr>
        <w:autoSpaceDE w:val="0"/>
        <w:autoSpaceDN w:val="0"/>
        <w:adjustRightInd w:val="0"/>
        <w:ind w:firstLine="709"/>
        <w:rPr>
          <w:rFonts w:eastAsia="Calibri"/>
          <w:sz w:val="27"/>
          <w:szCs w:val="27"/>
        </w:rPr>
      </w:pPr>
      <w:r w:rsidRPr="007E6898">
        <w:rPr>
          <w:rFonts w:eastAsia="Calibri"/>
          <w:sz w:val="27"/>
          <w:szCs w:val="27"/>
        </w:rPr>
        <w:t>- из средств бюджета Тихвинского района – 1813,7 тыс. руб.</w:t>
      </w:r>
      <w:r w:rsidR="008408E9" w:rsidRPr="008408E9">
        <w:rPr>
          <w:rFonts w:eastAsia="Calibri"/>
          <w:sz w:val="27"/>
          <w:szCs w:val="27"/>
        </w:rPr>
        <w:t>»</w:t>
      </w:r>
      <w:r w:rsidR="008408E9">
        <w:rPr>
          <w:rFonts w:eastAsia="Calibri"/>
          <w:sz w:val="27"/>
          <w:szCs w:val="27"/>
        </w:rPr>
        <w:t>;</w:t>
      </w:r>
    </w:p>
    <w:p w:rsidR="00AF0A56" w:rsidRPr="00E21946" w:rsidRDefault="00AF0A56" w:rsidP="00E21946">
      <w:pPr>
        <w:autoSpaceDE w:val="0"/>
        <w:autoSpaceDN w:val="0"/>
        <w:adjustRightInd w:val="0"/>
        <w:ind w:firstLine="709"/>
        <w:rPr>
          <w:color w:val="000000"/>
          <w:sz w:val="27"/>
          <w:szCs w:val="27"/>
        </w:rPr>
      </w:pPr>
      <w:r w:rsidRPr="007E6898">
        <w:rPr>
          <w:color w:val="000000"/>
          <w:sz w:val="27"/>
          <w:szCs w:val="27"/>
        </w:rPr>
        <w:t xml:space="preserve">1.3. </w:t>
      </w:r>
      <w:r w:rsidR="008408E9">
        <w:rPr>
          <w:b/>
          <w:bCs/>
          <w:color w:val="000000"/>
          <w:sz w:val="27"/>
          <w:szCs w:val="27"/>
        </w:rPr>
        <w:t>п</w:t>
      </w:r>
      <w:r w:rsidRPr="007E6898">
        <w:rPr>
          <w:b/>
          <w:bCs/>
          <w:color w:val="000000"/>
          <w:sz w:val="27"/>
          <w:szCs w:val="27"/>
        </w:rPr>
        <w:t>риложение №2</w:t>
      </w:r>
      <w:r w:rsidRPr="007E6898">
        <w:rPr>
          <w:color w:val="000000"/>
          <w:sz w:val="27"/>
          <w:szCs w:val="27"/>
        </w:rPr>
        <w:t xml:space="preserve"> к муниципальной программе Тихвинского района «Развитие сферы культу</w:t>
      </w:r>
      <w:r w:rsidR="007E6898" w:rsidRPr="007E6898">
        <w:rPr>
          <w:color w:val="000000"/>
          <w:sz w:val="27"/>
          <w:szCs w:val="27"/>
        </w:rPr>
        <w:t xml:space="preserve">ры Тихвинского района» «План </w:t>
      </w:r>
      <w:r w:rsidRPr="007E6898">
        <w:rPr>
          <w:color w:val="000000"/>
          <w:sz w:val="27"/>
          <w:szCs w:val="27"/>
        </w:rPr>
        <w:t xml:space="preserve">реализации муниципальной программы Тихвинского района «Развитие сферы культуры Тихвинского района» </w:t>
      </w:r>
      <w:r w:rsidRPr="008408E9">
        <w:rPr>
          <w:bCs/>
          <w:color w:val="000000"/>
          <w:sz w:val="27"/>
          <w:szCs w:val="27"/>
        </w:rPr>
        <w:t>изложить в новой редакции</w:t>
      </w:r>
      <w:r w:rsidRPr="007E6898">
        <w:rPr>
          <w:color w:val="000000"/>
          <w:sz w:val="27"/>
          <w:szCs w:val="27"/>
        </w:rPr>
        <w:t xml:space="preserve"> (приложение). </w:t>
      </w:r>
    </w:p>
    <w:p w:rsidR="00AF0A56" w:rsidRPr="007E6898" w:rsidRDefault="00E21946" w:rsidP="00AF0A56">
      <w:pPr>
        <w:autoSpaceDE w:val="0"/>
        <w:autoSpaceDN w:val="0"/>
        <w:adjustRightInd w:val="0"/>
        <w:ind w:firstLine="709"/>
        <w:rPr>
          <w:color w:val="000000"/>
          <w:sz w:val="27"/>
          <w:szCs w:val="27"/>
        </w:rPr>
      </w:pPr>
      <w:r>
        <w:rPr>
          <w:rFonts w:eastAsia="Calibri"/>
          <w:color w:val="000000"/>
          <w:sz w:val="27"/>
          <w:szCs w:val="27"/>
        </w:rPr>
        <w:t>2</w:t>
      </w:r>
      <w:r w:rsidR="00AF0A56" w:rsidRPr="007E6898">
        <w:rPr>
          <w:rFonts w:eastAsia="Calibri"/>
          <w:color w:val="000000"/>
          <w:sz w:val="27"/>
          <w:szCs w:val="27"/>
        </w:rPr>
        <w:t xml:space="preserve">. </w:t>
      </w:r>
      <w:r w:rsidR="00AF0A56" w:rsidRPr="007E6898">
        <w:rPr>
          <w:color w:val="000000"/>
          <w:sz w:val="27"/>
          <w:szCs w:val="27"/>
        </w:rPr>
        <w:t>Постановление вступает в силу с момента п</w:t>
      </w:r>
      <w:r w:rsidR="007E6898" w:rsidRPr="007E6898">
        <w:rPr>
          <w:color w:val="000000"/>
          <w:sz w:val="27"/>
          <w:szCs w:val="27"/>
        </w:rPr>
        <w:t xml:space="preserve">одписания, </w:t>
      </w:r>
      <w:r w:rsidR="00AF0A56" w:rsidRPr="007E6898">
        <w:rPr>
          <w:color w:val="000000"/>
          <w:sz w:val="27"/>
          <w:szCs w:val="27"/>
        </w:rPr>
        <w:t xml:space="preserve">распространяется </w:t>
      </w:r>
      <w:r w:rsidR="007E6898" w:rsidRPr="007E6898">
        <w:rPr>
          <w:color w:val="000000"/>
          <w:sz w:val="27"/>
          <w:szCs w:val="27"/>
        </w:rPr>
        <w:t xml:space="preserve">на правоотношения, возникшие </w:t>
      </w:r>
      <w:r w:rsidR="007E6898" w:rsidRPr="008408E9">
        <w:rPr>
          <w:b/>
          <w:color w:val="000000"/>
          <w:sz w:val="27"/>
          <w:szCs w:val="27"/>
        </w:rPr>
        <w:t xml:space="preserve">с </w:t>
      </w:r>
      <w:r w:rsidR="00AF0A56" w:rsidRPr="008408E9">
        <w:rPr>
          <w:b/>
          <w:color w:val="000000"/>
          <w:sz w:val="27"/>
          <w:szCs w:val="27"/>
        </w:rPr>
        <w:t>1 января 2019 года</w:t>
      </w:r>
      <w:r w:rsidR="007E6898" w:rsidRPr="007E6898">
        <w:rPr>
          <w:color w:val="000000"/>
          <w:sz w:val="27"/>
          <w:szCs w:val="27"/>
        </w:rPr>
        <w:t xml:space="preserve">, и действует </w:t>
      </w:r>
      <w:r w:rsidR="007E6898" w:rsidRPr="008408E9">
        <w:rPr>
          <w:b/>
          <w:color w:val="000000"/>
          <w:sz w:val="27"/>
          <w:szCs w:val="27"/>
        </w:rPr>
        <w:t>по 31 декабря 2019 года</w:t>
      </w:r>
      <w:r w:rsidR="00AF0A56" w:rsidRPr="007E6898">
        <w:rPr>
          <w:color w:val="000000"/>
          <w:sz w:val="27"/>
          <w:szCs w:val="27"/>
        </w:rPr>
        <w:t>.</w:t>
      </w:r>
    </w:p>
    <w:p w:rsidR="00AF0A56" w:rsidRPr="007E6898" w:rsidRDefault="00E21946" w:rsidP="00AF0A56">
      <w:pPr>
        <w:ind w:firstLine="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</w:t>
      </w:r>
      <w:r w:rsidR="00AF0A56" w:rsidRPr="007E6898">
        <w:rPr>
          <w:color w:val="000000"/>
          <w:sz w:val="27"/>
          <w:szCs w:val="27"/>
        </w:rPr>
        <w:t>. 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:rsidR="00AF0A56" w:rsidRPr="007E6898" w:rsidRDefault="00AF0A56" w:rsidP="00AF0A56">
      <w:pPr>
        <w:rPr>
          <w:color w:val="000000"/>
          <w:sz w:val="27"/>
          <w:szCs w:val="27"/>
        </w:rPr>
      </w:pPr>
    </w:p>
    <w:p w:rsidR="00AF0A56" w:rsidRPr="007E6898" w:rsidRDefault="00AF0A56" w:rsidP="00AF0A56">
      <w:pPr>
        <w:rPr>
          <w:color w:val="000000"/>
          <w:sz w:val="27"/>
          <w:szCs w:val="27"/>
        </w:rPr>
      </w:pPr>
    </w:p>
    <w:p w:rsidR="00AF0A56" w:rsidRPr="007E6898" w:rsidRDefault="00AF0A56" w:rsidP="00AF0A56">
      <w:pPr>
        <w:rPr>
          <w:color w:val="000000"/>
          <w:sz w:val="27"/>
          <w:szCs w:val="27"/>
        </w:rPr>
      </w:pPr>
      <w:r w:rsidRPr="007E6898">
        <w:rPr>
          <w:color w:val="000000"/>
          <w:sz w:val="27"/>
          <w:szCs w:val="27"/>
        </w:rPr>
        <w:t xml:space="preserve">Глава администрации                                                                      </w:t>
      </w:r>
      <w:r w:rsidR="007E6898">
        <w:rPr>
          <w:color w:val="000000"/>
          <w:sz w:val="27"/>
          <w:szCs w:val="27"/>
        </w:rPr>
        <w:t xml:space="preserve">     </w:t>
      </w:r>
      <w:r w:rsidRPr="007E6898">
        <w:rPr>
          <w:color w:val="000000"/>
          <w:sz w:val="27"/>
          <w:szCs w:val="27"/>
        </w:rPr>
        <w:t>Ю.А.Наумов</w:t>
      </w:r>
    </w:p>
    <w:p w:rsidR="00AF0A56" w:rsidRDefault="00AF0A56" w:rsidP="00AF0A56">
      <w:pPr>
        <w:rPr>
          <w:color w:val="000000"/>
          <w:sz w:val="27"/>
          <w:szCs w:val="27"/>
        </w:rPr>
      </w:pPr>
    </w:p>
    <w:p w:rsidR="00E21946" w:rsidRDefault="00E21946" w:rsidP="00AF0A56">
      <w:pPr>
        <w:rPr>
          <w:color w:val="000000"/>
          <w:sz w:val="27"/>
          <w:szCs w:val="27"/>
        </w:rPr>
      </w:pPr>
    </w:p>
    <w:p w:rsidR="00E21946" w:rsidRDefault="00E21946" w:rsidP="00AF0A56">
      <w:pPr>
        <w:rPr>
          <w:color w:val="000000"/>
          <w:sz w:val="27"/>
          <w:szCs w:val="27"/>
        </w:rPr>
      </w:pPr>
    </w:p>
    <w:p w:rsidR="00E21946" w:rsidRDefault="00E21946" w:rsidP="00AF0A56">
      <w:pPr>
        <w:rPr>
          <w:color w:val="000000"/>
          <w:sz w:val="27"/>
          <w:szCs w:val="27"/>
        </w:rPr>
      </w:pPr>
    </w:p>
    <w:p w:rsidR="00E21946" w:rsidRDefault="00E21946" w:rsidP="00AF0A56">
      <w:pPr>
        <w:rPr>
          <w:color w:val="000000"/>
          <w:sz w:val="27"/>
          <w:szCs w:val="27"/>
        </w:rPr>
      </w:pPr>
    </w:p>
    <w:p w:rsidR="00E21946" w:rsidRDefault="00E21946" w:rsidP="00AF0A56">
      <w:pPr>
        <w:rPr>
          <w:color w:val="000000"/>
          <w:sz w:val="27"/>
          <w:szCs w:val="27"/>
        </w:rPr>
      </w:pPr>
    </w:p>
    <w:p w:rsidR="00E21946" w:rsidRPr="007E6898" w:rsidRDefault="00E21946" w:rsidP="00AF0A56">
      <w:pPr>
        <w:rPr>
          <w:color w:val="000000"/>
          <w:sz w:val="27"/>
          <w:szCs w:val="27"/>
        </w:rPr>
      </w:pPr>
    </w:p>
    <w:p w:rsidR="00AF0A56" w:rsidRPr="007E6898" w:rsidRDefault="00AF0A56" w:rsidP="00AF0A56">
      <w:pPr>
        <w:rPr>
          <w:color w:val="000000"/>
          <w:sz w:val="27"/>
          <w:szCs w:val="27"/>
        </w:rPr>
      </w:pPr>
      <w:r w:rsidRPr="007E6898">
        <w:rPr>
          <w:color w:val="000000"/>
          <w:sz w:val="27"/>
          <w:szCs w:val="27"/>
        </w:rPr>
        <w:t>Григорьева Ирина Анатольевна,</w:t>
      </w:r>
    </w:p>
    <w:p w:rsidR="00AF0A56" w:rsidRPr="007E6898" w:rsidRDefault="00AF0A56" w:rsidP="00AF0A56">
      <w:pPr>
        <w:rPr>
          <w:color w:val="000000"/>
          <w:sz w:val="27"/>
          <w:szCs w:val="27"/>
        </w:rPr>
      </w:pPr>
      <w:r w:rsidRPr="007E6898">
        <w:rPr>
          <w:color w:val="000000"/>
          <w:sz w:val="27"/>
          <w:szCs w:val="27"/>
        </w:rPr>
        <w:t>79-169</w:t>
      </w:r>
    </w:p>
    <w:p w:rsidR="00AF0A56" w:rsidRPr="007E6898" w:rsidRDefault="00AF0A56" w:rsidP="00AF0A56">
      <w:pPr>
        <w:ind w:right="-1"/>
        <w:rPr>
          <w:color w:val="000000"/>
          <w:sz w:val="27"/>
          <w:szCs w:val="27"/>
        </w:rPr>
      </w:pPr>
      <w:r w:rsidRPr="007E6898">
        <w:rPr>
          <w:color w:val="000000"/>
          <w:sz w:val="27"/>
          <w:szCs w:val="27"/>
        </w:rPr>
        <w:t>Семочкина Ирина Николаевна</w:t>
      </w:r>
    </w:p>
    <w:p w:rsidR="00AF0A56" w:rsidRDefault="00AF0A56" w:rsidP="00AF0A56">
      <w:pPr>
        <w:rPr>
          <w:color w:val="000000"/>
          <w:szCs w:val="28"/>
        </w:rPr>
      </w:pPr>
      <w:r w:rsidRPr="007E6898">
        <w:rPr>
          <w:color w:val="000000"/>
          <w:sz w:val="27"/>
          <w:szCs w:val="27"/>
        </w:rPr>
        <w:t>70-878</w:t>
      </w:r>
    </w:p>
    <w:p w:rsidR="00AF0A56" w:rsidRDefault="00AF0A56" w:rsidP="00AF0A56">
      <w:pPr>
        <w:rPr>
          <w:color w:val="000000"/>
          <w:szCs w:val="28"/>
        </w:rPr>
      </w:pPr>
    </w:p>
    <w:p w:rsidR="00AF0A56" w:rsidRPr="00631349" w:rsidRDefault="00AF0A56" w:rsidP="00AF0A56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СОГЛАСОВАНО:</w:t>
      </w:r>
      <w:r w:rsidRPr="00631349">
        <w:rPr>
          <w:b/>
          <w:sz w:val="24"/>
          <w:szCs w:val="24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727"/>
        <w:gridCol w:w="2296"/>
        <w:gridCol w:w="1265"/>
      </w:tblGrid>
      <w:tr w:rsidR="00AF0A56" w:rsidRPr="00631349" w:rsidTr="00A704EB">
        <w:trPr>
          <w:trHeight w:val="278"/>
        </w:trPr>
        <w:tc>
          <w:tcPr>
            <w:tcW w:w="3083" w:type="pct"/>
          </w:tcPr>
          <w:p w:rsidR="00AF0A56" w:rsidRPr="00631349" w:rsidRDefault="00AF0A56" w:rsidP="00A70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1236" w:type="pct"/>
            <w:shd w:val="clear" w:color="auto" w:fill="auto"/>
          </w:tcPr>
          <w:p w:rsidR="00AF0A56" w:rsidRDefault="00AF0A56" w:rsidP="00A704EB">
            <w:pPr>
              <w:rPr>
                <w:sz w:val="24"/>
                <w:szCs w:val="24"/>
              </w:rPr>
            </w:pPr>
          </w:p>
          <w:p w:rsidR="00AF0A56" w:rsidRPr="00631349" w:rsidRDefault="00AF0A56" w:rsidP="00A70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Гребешкова И.В.</w:t>
            </w:r>
          </w:p>
        </w:tc>
        <w:tc>
          <w:tcPr>
            <w:tcW w:w="681" w:type="pct"/>
            <w:shd w:val="clear" w:color="auto" w:fill="auto"/>
          </w:tcPr>
          <w:p w:rsidR="00AF0A56" w:rsidRPr="00631349" w:rsidRDefault="00AF0A56" w:rsidP="00A704EB">
            <w:pPr>
              <w:rPr>
                <w:sz w:val="24"/>
                <w:szCs w:val="24"/>
              </w:rPr>
            </w:pPr>
          </w:p>
        </w:tc>
      </w:tr>
      <w:tr w:rsidR="00AF0A56" w:rsidRPr="00631349" w:rsidTr="00A704EB">
        <w:trPr>
          <w:trHeight w:val="277"/>
        </w:trPr>
        <w:tc>
          <w:tcPr>
            <w:tcW w:w="3083" w:type="pct"/>
          </w:tcPr>
          <w:p w:rsidR="00AF0A56" w:rsidRDefault="00AF0A56" w:rsidP="00A70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1236" w:type="pct"/>
            <w:shd w:val="clear" w:color="auto" w:fill="auto"/>
          </w:tcPr>
          <w:p w:rsidR="00AF0A56" w:rsidRDefault="00AF0A56" w:rsidP="00A704EB">
            <w:pPr>
              <w:rPr>
                <w:sz w:val="24"/>
                <w:szCs w:val="24"/>
              </w:rPr>
            </w:pPr>
          </w:p>
          <w:p w:rsidR="00AF0A56" w:rsidRDefault="00AF0A56" w:rsidP="00A70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Суворова С.А.</w:t>
            </w:r>
          </w:p>
        </w:tc>
        <w:tc>
          <w:tcPr>
            <w:tcW w:w="681" w:type="pct"/>
            <w:shd w:val="clear" w:color="auto" w:fill="auto"/>
          </w:tcPr>
          <w:p w:rsidR="00AF0A56" w:rsidRPr="00631349" w:rsidRDefault="00AF0A56" w:rsidP="00A704EB">
            <w:pPr>
              <w:rPr>
                <w:sz w:val="24"/>
                <w:szCs w:val="24"/>
              </w:rPr>
            </w:pPr>
          </w:p>
        </w:tc>
      </w:tr>
      <w:tr w:rsidR="00AF0A56" w:rsidRPr="00631349" w:rsidTr="00A704EB">
        <w:trPr>
          <w:trHeight w:val="135"/>
        </w:trPr>
        <w:tc>
          <w:tcPr>
            <w:tcW w:w="3083" w:type="pct"/>
          </w:tcPr>
          <w:p w:rsidR="00AF0A56" w:rsidRPr="00631349" w:rsidRDefault="00AF0A56" w:rsidP="00A70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комитета по экономике и инвестициям</w:t>
            </w:r>
          </w:p>
        </w:tc>
        <w:tc>
          <w:tcPr>
            <w:tcW w:w="1236" w:type="pct"/>
            <w:shd w:val="clear" w:color="auto" w:fill="auto"/>
          </w:tcPr>
          <w:p w:rsidR="00AF0A56" w:rsidRPr="00631349" w:rsidRDefault="00AF0A56" w:rsidP="00A70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</w:t>
            </w:r>
            <w:r w:rsidRPr="006313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П.А.</w:t>
            </w:r>
          </w:p>
        </w:tc>
        <w:tc>
          <w:tcPr>
            <w:tcW w:w="681" w:type="pct"/>
            <w:shd w:val="clear" w:color="auto" w:fill="auto"/>
          </w:tcPr>
          <w:p w:rsidR="00AF0A56" w:rsidRPr="00631349" w:rsidRDefault="00AF0A56" w:rsidP="00A704EB">
            <w:pPr>
              <w:rPr>
                <w:sz w:val="24"/>
                <w:szCs w:val="24"/>
              </w:rPr>
            </w:pPr>
          </w:p>
        </w:tc>
      </w:tr>
      <w:tr w:rsidR="00AF0A56" w:rsidRPr="00631349" w:rsidTr="00A704EB">
        <w:trPr>
          <w:trHeight w:val="135"/>
        </w:trPr>
        <w:tc>
          <w:tcPr>
            <w:tcW w:w="3083" w:type="pct"/>
          </w:tcPr>
          <w:p w:rsidR="00AF0A56" w:rsidRDefault="007E6898" w:rsidP="00A70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  <w:r w:rsidR="00AF0A56">
              <w:rPr>
                <w:sz w:val="24"/>
                <w:szCs w:val="24"/>
              </w:rPr>
              <w:t xml:space="preserve"> комитета по </w:t>
            </w:r>
            <w:r w:rsidR="00AF0A56" w:rsidRPr="00631349">
              <w:rPr>
                <w:sz w:val="24"/>
                <w:szCs w:val="24"/>
              </w:rPr>
              <w:t>культур</w:t>
            </w:r>
            <w:r w:rsidR="00AF0A56">
              <w:rPr>
                <w:sz w:val="24"/>
                <w:szCs w:val="24"/>
              </w:rPr>
              <w:t xml:space="preserve">е, спорту </w:t>
            </w:r>
          </w:p>
          <w:p w:rsidR="00AF0A56" w:rsidRPr="00631349" w:rsidRDefault="00AF0A56" w:rsidP="00A70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молодежной политике</w:t>
            </w:r>
          </w:p>
        </w:tc>
        <w:tc>
          <w:tcPr>
            <w:tcW w:w="1236" w:type="pct"/>
            <w:shd w:val="clear" w:color="auto" w:fill="auto"/>
          </w:tcPr>
          <w:p w:rsidR="00AF0A56" w:rsidRDefault="00AF0A56" w:rsidP="00A704EB">
            <w:pPr>
              <w:rPr>
                <w:sz w:val="24"/>
                <w:szCs w:val="24"/>
              </w:rPr>
            </w:pPr>
          </w:p>
          <w:p w:rsidR="00AF0A56" w:rsidRPr="00631349" w:rsidRDefault="007E6898" w:rsidP="00A70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Котова Е.Ю.</w:t>
            </w:r>
            <w:r w:rsidR="00AF0A56" w:rsidRPr="0063134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1" w:type="pct"/>
            <w:shd w:val="clear" w:color="auto" w:fill="auto"/>
          </w:tcPr>
          <w:p w:rsidR="00AF0A56" w:rsidRPr="00631349" w:rsidRDefault="00AF0A56" w:rsidP="00A704EB">
            <w:pPr>
              <w:rPr>
                <w:sz w:val="24"/>
                <w:szCs w:val="24"/>
              </w:rPr>
            </w:pPr>
          </w:p>
        </w:tc>
      </w:tr>
      <w:tr w:rsidR="00AF0A56" w:rsidRPr="00631349" w:rsidTr="00A704EB">
        <w:trPr>
          <w:trHeight w:val="168"/>
        </w:trPr>
        <w:tc>
          <w:tcPr>
            <w:tcW w:w="3083" w:type="pct"/>
          </w:tcPr>
          <w:p w:rsidR="00AF0A56" w:rsidRPr="00631349" w:rsidRDefault="00AF0A56" w:rsidP="00A704EB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Заведующий юридическим отделом</w:t>
            </w:r>
          </w:p>
        </w:tc>
        <w:tc>
          <w:tcPr>
            <w:tcW w:w="1236" w:type="pct"/>
          </w:tcPr>
          <w:p w:rsidR="00AF0A56" w:rsidRPr="00631349" w:rsidRDefault="00AF0A56" w:rsidP="00A704EB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Максимов</w:t>
            </w:r>
            <w:r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681" w:type="pct"/>
          </w:tcPr>
          <w:p w:rsidR="00AF0A56" w:rsidRPr="00631349" w:rsidRDefault="00AF0A56" w:rsidP="00A704EB">
            <w:pPr>
              <w:rPr>
                <w:sz w:val="24"/>
                <w:szCs w:val="24"/>
              </w:rPr>
            </w:pPr>
          </w:p>
        </w:tc>
      </w:tr>
      <w:tr w:rsidR="00AF0A56" w:rsidRPr="00631349" w:rsidTr="00A704EB">
        <w:trPr>
          <w:trHeight w:val="168"/>
        </w:trPr>
        <w:tc>
          <w:tcPr>
            <w:tcW w:w="3083" w:type="pct"/>
          </w:tcPr>
          <w:p w:rsidR="00AF0A56" w:rsidRPr="00631349" w:rsidRDefault="00AF0A56" w:rsidP="00A70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r w:rsidRPr="00631349">
              <w:rPr>
                <w:sz w:val="24"/>
                <w:szCs w:val="24"/>
              </w:rPr>
              <w:t xml:space="preserve"> общим отделом</w:t>
            </w:r>
          </w:p>
        </w:tc>
        <w:tc>
          <w:tcPr>
            <w:tcW w:w="1236" w:type="pct"/>
          </w:tcPr>
          <w:p w:rsidR="00AF0A56" w:rsidRPr="00631349" w:rsidRDefault="00AF0A56" w:rsidP="00A70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Савранская И.Г.</w:t>
            </w:r>
            <w:r w:rsidRPr="0063134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1" w:type="pct"/>
          </w:tcPr>
          <w:p w:rsidR="00AF0A56" w:rsidRPr="00631349" w:rsidRDefault="00AF0A56" w:rsidP="00A704EB">
            <w:pPr>
              <w:rPr>
                <w:sz w:val="24"/>
                <w:szCs w:val="24"/>
              </w:rPr>
            </w:pPr>
          </w:p>
        </w:tc>
      </w:tr>
    </w:tbl>
    <w:p w:rsidR="00AF0A56" w:rsidRDefault="00AF0A56" w:rsidP="00AF0A56">
      <w:pPr>
        <w:spacing w:line="360" w:lineRule="auto"/>
        <w:rPr>
          <w:b/>
          <w:sz w:val="24"/>
          <w:szCs w:val="24"/>
        </w:rPr>
      </w:pPr>
    </w:p>
    <w:p w:rsidR="00AF0A56" w:rsidRPr="00631349" w:rsidRDefault="00AF0A56" w:rsidP="00AF0A56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РАССЫЛКА:</w:t>
      </w:r>
    </w:p>
    <w:tbl>
      <w:tblPr>
        <w:tblW w:w="5001" w:type="pct"/>
        <w:tblLook w:val="01E0" w:firstRow="1" w:lastRow="1" w:firstColumn="1" w:lastColumn="1" w:noHBand="0" w:noVBand="0"/>
      </w:tblPr>
      <w:tblGrid>
        <w:gridCol w:w="7049"/>
        <w:gridCol w:w="416"/>
        <w:gridCol w:w="1825"/>
      </w:tblGrid>
      <w:tr w:rsidR="00AF0A56" w:rsidRPr="00631349" w:rsidTr="00A704EB">
        <w:trPr>
          <w:trHeight w:val="90"/>
        </w:trPr>
        <w:tc>
          <w:tcPr>
            <w:tcW w:w="3794" w:type="pct"/>
          </w:tcPr>
          <w:p w:rsidR="00AF0A56" w:rsidRPr="00631349" w:rsidRDefault="00AF0A56" w:rsidP="00A704EB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 xml:space="preserve">Дело </w:t>
            </w:r>
          </w:p>
        </w:tc>
        <w:tc>
          <w:tcPr>
            <w:tcW w:w="224" w:type="pct"/>
            <w:shd w:val="clear" w:color="auto" w:fill="auto"/>
          </w:tcPr>
          <w:p w:rsidR="00AF0A56" w:rsidRPr="00631349" w:rsidRDefault="00AF0A56" w:rsidP="00A704EB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1</w:t>
            </w:r>
          </w:p>
        </w:tc>
        <w:tc>
          <w:tcPr>
            <w:tcW w:w="982" w:type="pct"/>
            <w:shd w:val="clear" w:color="auto" w:fill="auto"/>
          </w:tcPr>
          <w:p w:rsidR="00AF0A56" w:rsidRPr="00631349" w:rsidRDefault="00AF0A56" w:rsidP="00A704EB">
            <w:pPr>
              <w:rPr>
                <w:sz w:val="24"/>
                <w:szCs w:val="24"/>
              </w:rPr>
            </w:pPr>
          </w:p>
        </w:tc>
      </w:tr>
      <w:tr w:rsidR="00AF0A56" w:rsidRPr="00631349" w:rsidTr="00A704EB">
        <w:trPr>
          <w:trHeight w:val="90"/>
        </w:trPr>
        <w:tc>
          <w:tcPr>
            <w:tcW w:w="3794" w:type="pct"/>
          </w:tcPr>
          <w:p w:rsidR="00AF0A56" w:rsidRPr="00631349" w:rsidRDefault="007E6898" w:rsidP="00A70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Суворовой С.А.</w:t>
            </w:r>
          </w:p>
        </w:tc>
        <w:tc>
          <w:tcPr>
            <w:tcW w:w="224" w:type="pct"/>
            <w:shd w:val="clear" w:color="auto" w:fill="auto"/>
          </w:tcPr>
          <w:p w:rsidR="00AF0A56" w:rsidRPr="00631349" w:rsidRDefault="00AF0A56" w:rsidP="00A70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2" w:type="pct"/>
            <w:shd w:val="clear" w:color="auto" w:fill="auto"/>
          </w:tcPr>
          <w:p w:rsidR="00AF0A56" w:rsidRPr="00631349" w:rsidRDefault="00AF0A56" w:rsidP="00A704EB">
            <w:pPr>
              <w:rPr>
                <w:sz w:val="24"/>
                <w:szCs w:val="24"/>
              </w:rPr>
            </w:pPr>
          </w:p>
        </w:tc>
      </w:tr>
      <w:tr w:rsidR="00AF0A56" w:rsidRPr="00631349" w:rsidTr="00A704EB">
        <w:tc>
          <w:tcPr>
            <w:tcW w:w="3794" w:type="pct"/>
          </w:tcPr>
          <w:p w:rsidR="00AF0A56" w:rsidRPr="00631349" w:rsidRDefault="007E6898" w:rsidP="00A70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Котовой Е.Ю.</w:t>
            </w:r>
          </w:p>
        </w:tc>
        <w:tc>
          <w:tcPr>
            <w:tcW w:w="224" w:type="pct"/>
          </w:tcPr>
          <w:p w:rsidR="00AF0A56" w:rsidRPr="00631349" w:rsidRDefault="007E6898" w:rsidP="00A70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2" w:type="pct"/>
          </w:tcPr>
          <w:p w:rsidR="00AF0A56" w:rsidRPr="00631349" w:rsidRDefault="00AF0A56" w:rsidP="00A704EB">
            <w:pPr>
              <w:rPr>
                <w:sz w:val="24"/>
                <w:szCs w:val="24"/>
              </w:rPr>
            </w:pPr>
          </w:p>
        </w:tc>
      </w:tr>
      <w:tr w:rsidR="00AF0A56" w:rsidRPr="00631349" w:rsidTr="00A704EB">
        <w:tc>
          <w:tcPr>
            <w:tcW w:w="3794" w:type="pct"/>
          </w:tcPr>
          <w:p w:rsidR="00AF0A56" w:rsidRPr="00631349" w:rsidRDefault="007E6898" w:rsidP="00A70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Федорову П.А.</w:t>
            </w:r>
          </w:p>
        </w:tc>
        <w:tc>
          <w:tcPr>
            <w:tcW w:w="224" w:type="pct"/>
          </w:tcPr>
          <w:p w:rsidR="00AF0A56" w:rsidRPr="00631349" w:rsidRDefault="00AF0A56" w:rsidP="00A704EB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1</w:t>
            </w:r>
          </w:p>
        </w:tc>
        <w:tc>
          <w:tcPr>
            <w:tcW w:w="982" w:type="pct"/>
          </w:tcPr>
          <w:p w:rsidR="00AF0A56" w:rsidRPr="00631349" w:rsidRDefault="00AF0A56" w:rsidP="00A704EB">
            <w:pPr>
              <w:rPr>
                <w:sz w:val="24"/>
                <w:szCs w:val="24"/>
              </w:rPr>
            </w:pPr>
          </w:p>
        </w:tc>
      </w:tr>
      <w:tr w:rsidR="00AF0A56" w:rsidRPr="00631349" w:rsidTr="00A704EB">
        <w:tc>
          <w:tcPr>
            <w:tcW w:w="3794" w:type="pct"/>
          </w:tcPr>
          <w:p w:rsidR="00AF0A56" w:rsidRPr="00631349" w:rsidRDefault="007E6898" w:rsidP="007E6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по </w:t>
            </w:r>
            <w:r w:rsidRPr="00631349">
              <w:rPr>
                <w:sz w:val="24"/>
                <w:szCs w:val="24"/>
              </w:rPr>
              <w:t>культур</w:t>
            </w:r>
            <w:r>
              <w:rPr>
                <w:sz w:val="24"/>
                <w:szCs w:val="24"/>
              </w:rPr>
              <w:t>е, спорту и молодежной политике</w:t>
            </w:r>
          </w:p>
        </w:tc>
        <w:tc>
          <w:tcPr>
            <w:tcW w:w="224" w:type="pct"/>
          </w:tcPr>
          <w:p w:rsidR="00AF0A56" w:rsidRPr="00631349" w:rsidRDefault="007E6898" w:rsidP="00A70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2" w:type="pct"/>
          </w:tcPr>
          <w:p w:rsidR="00AF0A56" w:rsidRPr="00631349" w:rsidRDefault="00AF0A56" w:rsidP="00A704EB">
            <w:pPr>
              <w:rPr>
                <w:sz w:val="24"/>
                <w:szCs w:val="24"/>
              </w:rPr>
            </w:pPr>
          </w:p>
        </w:tc>
      </w:tr>
    </w:tbl>
    <w:p w:rsidR="00AF0A56" w:rsidRPr="00631349" w:rsidRDefault="00AF0A56" w:rsidP="00AF0A56">
      <w:pPr>
        <w:rPr>
          <w:sz w:val="24"/>
          <w:szCs w:val="24"/>
        </w:rPr>
      </w:pPr>
      <w:r w:rsidRPr="00631349">
        <w:rPr>
          <w:sz w:val="24"/>
          <w:szCs w:val="24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033"/>
        <w:gridCol w:w="399"/>
        <w:gridCol w:w="1856"/>
      </w:tblGrid>
      <w:tr w:rsidR="00AF0A56" w:rsidRPr="00631349" w:rsidTr="00A704EB">
        <w:trPr>
          <w:trHeight w:val="70"/>
        </w:trPr>
        <w:tc>
          <w:tcPr>
            <w:tcW w:w="378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0A56" w:rsidRPr="00631349" w:rsidRDefault="00AF0A56" w:rsidP="00A704EB">
            <w:pPr>
              <w:jc w:val="left"/>
              <w:rPr>
                <w:b/>
                <w:sz w:val="24"/>
                <w:szCs w:val="24"/>
              </w:rPr>
            </w:pPr>
            <w:r w:rsidRPr="0063134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0A56" w:rsidRPr="00631349" w:rsidRDefault="00AF0A56" w:rsidP="00A704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0A56" w:rsidRPr="00631349" w:rsidRDefault="00AF0A56" w:rsidP="00A704EB">
            <w:pPr>
              <w:rPr>
                <w:b/>
                <w:sz w:val="24"/>
                <w:szCs w:val="24"/>
              </w:rPr>
            </w:pPr>
          </w:p>
        </w:tc>
      </w:tr>
    </w:tbl>
    <w:p w:rsidR="00AF0A56" w:rsidRDefault="00AF0A56" w:rsidP="00AF0A56">
      <w:pPr>
        <w:rPr>
          <w:sz w:val="22"/>
          <w:szCs w:val="22"/>
        </w:rPr>
      </w:pPr>
    </w:p>
    <w:p w:rsidR="00AF0A56" w:rsidRDefault="00AF0A56" w:rsidP="00AF0A56">
      <w:pPr>
        <w:rPr>
          <w:sz w:val="22"/>
          <w:szCs w:val="22"/>
        </w:rPr>
        <w:sectPr w:rsidR="00AF0A56" w:rsidSect="00AF0A56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CD27B4" w:rsidRDefault="00CD27B4" w:rsidP="00CD27B4">
      <w:pPr>
        <w:autoSpaceDE w:val="0"/>
        <w:autoSpaceDN w:val="0"/>
        <w:adjustRightInd w:val="0"/>
        <w:ind w:left="9214"/>
        <w:jc w:val="left"/>
        <w:rPr>
          <w:rFonts w:eastAsia="Calibri"/>
          <w:color w:val="000000"/>
          <w:sz w:val="27"/>
          <w:szCs w:val="27"/>
        </w:rPr>
      </w:pPr>
      <w:r w:rsidRPr="00CD27B4">
        <w:rPr>
          <w:rFonts w:eastAsia="Calibri"/>
          <w:color w:val="000000"/>
          <w:sz w:val="27"/>
          <w:szCs w:val="27"/>
        </w:rPr>
        <w:lastRenderedPageBreak/>
        <w:t xml:space="preserve">Приложение к постановлению </w:t>
      </w:r>
    </w:p>
    <w:p w:rsidR="00CD27B4" w:rsidRDefault="00CD27B4" w:rsidP="00CD27B4">
      <w:pPr>
        <w:autoSpaceDE w:val="0"/>
        <w:autoSpaceDN w:val="0"/>
        <w:adjustRightInd w:val="0"/>
        <w:ind w:left="9214"/>
        <w:jc w:val="left"/>
        <w:rPr>
          <w:rFonts w:eastAsia="Calibri"/>
          <w:color w:val="000000"/>
          <w:sz w:val="27"/>
          <w:szCs w:val="27"/>
        </w:rPr>
      </w:pPr>
      <w:r w:rsidRPr="00CD27B4">
        <w:rPr>
          <w:rFonts w:eastAsia="Calibri"/>
          <w:color w:val="000000"/>
          <w:sz w:val="27"/>
          <w:szCs w:val="27"/>
        </w:rPr>
        <w:t xml:space="preserve">администрации Тихвинского района </w:t>
      </w:r>
    </w:p>
    <w:p w:rsidR="00CD27B4" w:rsidRPr="00DC13B1" w:rsidRDefault="00CD27B4" w:rsidP="00CD27B4">
      <w:pPr>
        <w:autoSpaceDE w:val="0"/>
        <w:autoSpaceDN w:val="0"/>
        <w:adjustRightInd w:val="0"/>
        <w:ind w:left="9214"/>
        <w:jc w:val="left"/>
        <w:rPr>
          <w:rFonts w:eastAsia="Calibri"/>
          <w:color w:val="000000"/>
          <w:sz w:val="27"/>
          <w:szCs w:val="27"/>
        </w:rPr>
      </w:pPr>
      <w:r w:rsidRPr="00DC13B1">
        <w:rPr>
          <w:rFonts w:eastAsia="Calibri"/>
          <w:color w:val="000000"/>
          <w:sz w:val="27"/>
          <w:szCs w:val="27"/>
        </w:rPr>
        <w:t xml:space="preserve">от </w:t>
      </w:r>
      <w:r w:rsidR="009B2D25" w:rsidRPr="00DC13B1">
        <w:rPr>
          <w:rFonts w:eastAsia="Calibri"/>
          <w:color w:val="000000"/>
          <w:sz w:val="27"/>
          <w:szCs w:val="27"/>
        </w:rPr>
        <w:t>30 декабря 2019 года №01-3182</w:t>
      </w:r>
      <w:r w:rsidRPr="00DC13B1">
        <w:rPr>
          <w:rFonts w:eastAsia="Calibri"/>
          <w:color w:val="000000"/>
          <w:sz w:val="27"/>
          <w:szCs w:val="27"/>
        </w:rPr>
        <w:t>-а</w:t>
      </w:r>
    </w:p>
    <w:p w:rsidR="00CD27B4" w:rsidRDefault="00CD27B4" w:rsidP="00AF0A56">
      <w:pPr>
        <w:autoSpaceDE w:val="0"/>
        <w:autoSpaceDN w:val="0"/>
        <w:adjustRightInd w:val="0"/>
        <w:jc w:val="right"/>
        <w:rPr>
          <w:rFonts w:ascii="Arial" w:eastAsia="Calibri" w:hAnsi="Arial" w:cs="Arial"/>
          <w:b/>
          <w:color w:val="000000"/>
          <w:sz w:val="18"/>
          <w:szCs w:val="18"/>
        </w:rPr>
      </w:pPr>
    </w:p>
    <w:p w:rsidR="00AF0A56" w:rsidRPr="00CD27B4" w:rsidRDefault="00CD27B4" w:rsidP="00CD27B4">
      <w:pPr>
        <w:autoSpaceDE w:val="0"/>
        <w:autoSpaceDN w:val="0"/>
        <w:adjustRightInd w:val="0"/>
        <w:ind w:left="9214"/>
        <w:jc w:val="left"/>
        <w:rPr>
          <w:rFonts w:eastAsia="Calibri"/>
          <w:color w:val="000000"/>
          <w:sz w:val="27"/>
          <w:szCs w:val="27"/>
        </w:rPr>
      </w:pPr>
      <w:r>
        <w:rPr>
          <w:rFonts w:eastAsia="Calibri"/>
          <w:color w:val="000000"/>
          <w:sz w:val="27"/>
          <w:szCs w:val="27"/>
        </w:rPr>
        <w:t>Приложение</w:t>
      </w:r>
      <w:r w:rsidR="00AF0A56" w:rsidRPr="00CD27B4">
        <w:rPr>
          <w:rFonts w:eastAsia="Calibri"/>
          <w:color w:val="000000"/>
          <w:sz w:val="27"/>
          <w:szCs w:val="27"/>
        </w:rPr>
        <w:t xml:space="preserve"> </w:t>
      </w:r>
      <w:r w:rsidR="008408E9">
        <w:rPr>
          <w:rFonts w:eastAsia="Calibri"/>
          <w:color w:val="000000"/>
          <w:sz w:val="27"/>
          <w:szCs w:val="27"/>
        </w:rPr>
        <w:t>№</w:t>
      </w:r>
      <w:r w:rsidR="00AF0A56" w:rsidRPr="00CD27B4">
        <w:rPr>
          <w:rFonts w:eastAsia="Calibri"/>
          <w:color w:val="000000"/>
          <w:sz w:val="27"/>
          <w:szCs w:val="27"/>
        </w:rPr>
        <w:t>2</w:t>
      </w:r>
    </w:p>
    <w:p w:rsidR="00AF0A56" w:rsidRPr="00CD27B4" w:rsidRDefault="00AF0A56" w:rsidP="00CD27B4">
      <w:pPr>
        <w:autoSpaceDE w:val="0"/>
        <w:autoSpaceDN w:val="0"/>
        <w:adjustRightInd w:val="0"/>
        <w:ind w:left="9214"/>
        <w:jc w:val="left"/>
        <w:rPr>
          <w:rFonts w:eastAsia="Calibri"/>
          <w:color w:val="000000"/>
          <w:sz w:val="27"/>
          <w:szCs w:val="27"/>
        </w:rPr>
      </w:pPr>
      <w:r w:rsidRPr="00CD27B4">
        <w:rPr>
          <w:rFonts w:eastAsia="Calibri"/>
          <w:color w:val="000000"/>
          <w:sz w:val="27"/>
          <w:szCs w:val="27"/>
        </w:rPr>
        <w:t xml:space="preserve">к муниципальной программе Тихвинского района </w:t>
      </w:r>
    </w:p>
    <w:p w:rsidR="00AF0A56" w:rsidRPr="00CD27B4" w:rsidRDefault="00AF0A56" w:rsidP="00CD27B4">
      <w:pPr>
        <w:autoSpaceDE w:val="0"/>
        <w:autoSpaceDN w:val="0"/>
        <w:adjustRightInd w:val="0"/>
        <w:ind w:left="9214"/>
        <w:jc w:val="left"/>
        <w:rPr>
          <w:rFonts w:eastAsia="Calibri"/>
          <w:b/>
          <w:color w:val="000000"/>
          <w:sz w:val="27"/>
          <w:szCs w:val="27"/>
        </w:rPr>
      </w:pPr>
      <w:r w:rsidRPr="00CD27B4">
        <w:rPr>
          <w:rFonts w:eastAsia="Calibri"/>
          <w:color w:val="000000"/>
          <w:sz w:val="27"/>
          <w:szCs w:val="27"/>
        </w:rPr>
        <w:t>«Развитие сферы культуры Тихвинского района»</w:t>
      </w:r>
    </w:p>
    <w:p w:rsidR="00AF0A56" w:rsidRPr="00CD27B4" w:rsidRDefault="00AF0A56" w:rsidP="00AF0A56">
      <w:pPr>
        <w:autoSpaceDE w:val="0"/>
        <w:autoSpaceDN w:val="0"/>
        <w:adjustRightInd w:val="0"/>
        <w:ind w:firstLine="45"/>
        <w:jc w:val="right"/>
        <w:rPr>
          <w:rFonts w:eastAsia="Calibri"/>
          <w:color w:val="000000"/>
          <w:sz w:val="27"/>
          <w:szCs w:val="27"/>
        </w:rPr>
      </w:pPr>
    </w:p>
    <w:p w:rsidR="00AF0A56" w:rsidRPr="00CD27B4" w:rsidRDefault="00AF0A56" w:rsidP="00AF0A56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7"/>
          <w:szCs w:val="27"/>
        </w:rPr>
      </w:pPr>
      <w:r w:rsidRPr="00CD27B4">
        <w:rPr>
          <w:rFonts w:eastAsia="Calibri"/>
          <w:b/>
          <w:bCs/>
          <w:color w:val="000000"/>
          <w:sz w:val="27"/>
          <w:szCs w:val="27"/>
        </w:rPr>
        <w:t xml:space="preserve">План </w:t>
      </w:r>
    </w:p>
    <w:p w:rsidR="00AF0A56" w:rsidRPr="00CD27B4" w:rsidRDefault="00AF0A56" w:rsidP="00AF0A56">
      <w:pPr>
        <w:autoSpaceDE w:val="0"/>
        <w:autoSpaceDN w:val="0"/>
        <w:adjustRightInd w:val="0"/>
        <w:jc w:val="center"/>
        <w:rPr>
          <w:rFonts w:eastAsia="Calibri"/>
          <w:color w:val="000000"/>
          <w:sz w:val="27"/>
          <w:szCs w:val="27"/>
        </w:rPr>
      </w:pPr>
      <w:r w:rsidRPr="00CD27B4">
        <w:rPr>
          <w:rFonts w:eastAsia="Calibri"/>
          <w:b/>
          <w:bCs/>
          <w:color w:val="000000"/>
          <w:sz w:val="27"/>
          <w:szCs w:val="27"/>
        </w:rPr>
        <w:t>реализации муниципальной программы Тихвинского района</w:t>
      </w:r>
      <w:r w:rsidRPr="00CD27B4">
        <w:rPr>
          <w:rFonts w:eastAsia="Calibri"/>
          <w:color w:val="000000"/>
          <w:sz w:val="27"/>
          <w:szCs w:val="27"/>
        </w:rPr>
        <w:t xml:space="preserve"> </w:t>
      </w:r>
    </w:p>
    <w:p w:rsidR="00AF0A56" w:rsidRPr="00CD27B4" w:rsidRDefault="00AF0A56" w:rsidP="00AF0A56">
      <w:pPr>
        <w:autoSpaceDE w:val="0"/>
        <w:autoSpaceDN w:val="0"/>
        <w:adjustRightInd w:val="0"/>
        <w:jc w:val="center"/>
        <w:rPr>
          <w:rFonts w:eastAsia="Calibri"/>
          <w:color w:val="000000"/>
          <w:sz w:val="18"/>
          <w:szCs w:val="18"/>
        </w:rPr>
      </w:pPr>
      <w:r w:rsidRPr="00CD27B4">
        <w:rPr>
          <w:rFonts w:eastAsia="Calibri"/>
          <w:b/>
          <w:bCs/>
          <w:color w:val="000000"/>
          <w:sz w:val="27"/>
          <w:szCs w:val="27"/>
        </w:rPr>
        <w:t>«Развитие сферы культуры Тихвинского района»</w:t>
      </w:r>
      <w:r w:rsidRPr="00CD27B4">
        <w:rPr>
          <w:rFonts w:eastAsia="Calibri"/>
          <w:color w:val="000000"/>
          <w:sz w:val="18"/>
          <w:szCs w:val="18"/>
        </w:rPr>
        <w:t xml:space="preserve"> </w:t>
      </w:r>
    </w:p>
    <w:p w:rsidR="00AF0A56" w:rsidRPr="00CD27B4" w:rsidRDefault="00AF0A56" w:rsidP="00AF0A56">
      <w:pPr>
        <w:autoSpaceDE w:val="0"/>
        <w:autoSpaceDN w:val="0"/>
        <w:adjustRightInd w:val="0"/>
        <w:jc w:val="center"/>
        <w:rPr>
          <w:rFonts w:eastAsia="Calibri"/>
          <w:color w:val="000000"/>
          <w:sz w:val="18"/>
          <w:szCs w:val="18"/>
        </w:rPr>
      </w:pPr>
    </w:p>
    <w:tbl>
      <w:tblPr>
        <w:tblW w:w="15309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780"/>
        <w:gridCol w:w="5370"/>
        <w:gridCol w:w="1340"/>
        <w:gridCol w:w="1155"/>
        <w:gridCol w:w="1440"/>
        <w:gridCol w:w="1140"/>
        <w:gridCol w:w="1084"/>
      </w:tblGrid>
      <w:tr w:rsidR="00AF0A56" w:rsidRPr="008408E9" w:rsidTr="003F353D">
        <w:trPr>
          <w:hidden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vanish/>
                <w:color w:val="000000"/>
                <w:sz w:val="20"/>
              </w:rPr>
              <w:t>#G0</w:t>
            </w:r>
            <w:r w:rsidRPr="008408E9">
              <w:rPr>
                <w:rFonts w:eastAsia="Calibri"/>
                <w:b/>
                <w:bCs/>
                <w:color w:val="000000"/>
                <w:sz w:val="20"/>
              </w:rPr>
              <w:t>Наименование основного мероприятия, мероприятия в составе муниципальной программы (подпрограммы)</w:t>
            </w:r>
            <w:r w:rsidRPr="008408E9">
              <w:rPr>
                <w:rFonts w:eastAsia="Calibri"/>
                <w:color w:val="000000"/>
                <w:sz w:val="20"/>
              </w:rPr>
              <w:t xml:space="preserve"> </w:t>
            </w:r>
          </w:p>
        </w:tc>
        <w:tc>
          <w:tcPr>
            <w:tcW w:w="5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 w:rsidRPr="008408E9">
              <w:rPr>
                <w:rFonts w:eastAsia="Calibri"/>
                <w:b/>
                <w:bCs/>
                <w:color w:val="000000"/>
                <w:sz w:val="20"/>
              </w:rPr>
              <w:t>Ответственный</w:t>
            </w:r>
          </w:p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b/>
                <w:bCs/>
                <w:color w:val="000000"/>
                <w:sz w:val="20"/>
              </w:rPr>
              <w:t>исполнитель</w:t>
            </w:r>
            <w:r w:rsidRPr="008408E9">
              <w:rPr>
                <w:rFonts w:eastAsia="Calibri"/>
                <w:color w:val="000000"/>
                <w:sz w:val="20"/>
              </w:rPr>
              <w:t xml:space="preserve">  </w:t>
            </w:r>
          </w:p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color w:val="000000"/>
                <w:sz w:val="20"/>
              </w:rPr>
              <w:t xml:space="preserve"> </w:t>
            </w: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b/>
                <w:bCs/>
                <w:color w:val="000000"/>
                <w:sz w:val="20"/>
              </w:rPr>
              <w:t>Годы</w:t>
            </w:r>
            <w:r w:rsidRPr="008408E9">
              <w:rPr>
                <w:rFonts w:eastAsia="Calibri"/>
                <w:color w:val="000000"/>
                <w:sz w:val="20"/>
              </w:rPr>
              <w:t xml:space="preserve">   </w:t>
            </w:r>
          </w:p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481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b/>
                <w:bCs/>
                <w:color w:val="000000"/>
                <w:sz w:val="20"/>
              </w:rPr>
              <w:t>Оценка расходов (тыс. руб.)</w:t>
            </w:r>
          </w:p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</w:p>
        </w:tc>
      </w:tr>
      <w:tr w:rsidR="00AF0A56" w:rsidRPr="00CD27B4" w:rsidTr="003F353D"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color w:val="000000"/>
                <w:sz w:val="20"/>
              </w:rPr>
              <w:t xml:space="preserve">  </w:t>
            </w:r>
          </w:p>
        </w:tc>
        <w:tc>
          <w:tcPr>
            <w:tcW w:w="5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color w:val="000000"/>
                <w:sz w:val="20"/>
              </w:rPr>
              <w:t xml:space="preserve">  </w:t>
            </w: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color w:val="000000"/>
                <w:sz w:val="20"/>
              </w:rPr>
              <w:t xml:space="preserve"> 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b/>
                <w:bCs/>
                <w:color w:val="000000"/>
                <w:sz w:val="20"/>
              </w:rPr>
              <w:t>Всего</w:t>
            </w:r>
            <w:r w:rsidRPr="008408E9">
              <w:rPr>
                <w:rFonts w:eastAsia="Calibri"/>
                <w:color w:val="000000"/>
                <w:sz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 w:rsidRPr="008408E9">
              <w:rPr>
                <w:rFonts w:eastAsia="Calibri"/>
                <w:b/>
                <w:bCs/>
                <w:color w:val="000000"/>
                <w:sz w:val="20"/>
              </w:rPr>
              <w:t xml:space="preserve">Федеральный  </w:t>
            </w:r>
          </w:p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b/>
                <w:bCs/>
                <w:color w:val="000000"/>
                <w:sz w:val="20"/>
              </w:rPr>
              <w:t>бюджет</w:t>
            </w:r>
            <w:r w:rsidRPr="008408E9">
              <w:rPr>
                <w:rFonts w:eastAsia="Calibri"/>
                <w:color w:val="000000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b/>
                <w:bCs/>
                <w:color w:val="000000"/>
                <w:sz w:val="20"/>
              </w:rPr>
              <w:t>Областной бюджет</w:t>
            </w:r>
            <w:r w:rsidRPr="008408E9">
              <w:rPr>
                <w:rFonts w:eastAsia="Calibri"/>
                <w:color w:val="000000"/>
                <w:sz w:val="20"/>
              </w:rPr>
              <w:t xml:space="preserve"> </w:t>
            </w:r>
          </w:p>
        </w:tc>
        <w:tc>
          <w:tcPr>
            <w:tcW w:w="1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b/>
                <w:bCs/>
                <w:color w:val="000000"/>
                <w:sz w:val="20"/>
              </w:rPr>
              <w:t>Местный</w:t>
            </w:r>
            <w:r w:rsidRPr="008408E9">
              <w:rPr>
                <w:rFonts w:eastAsia="Calibri"/>
                <w:color w:val="000000"/>
                <w:sz w:val="20"/>
              </w:rPr>
              <w:t xml:space="preserve"> </w:t>
            </w:r>
          </w:p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b/>
                <w:bCs/>
                <w:color w:val="000000"/>
                <w:sz w:val="20"/>
              </w:rPr>
              <w:t>бюджет</w:t>
            </w:r>
            <w:r w:rsidRPr="008408E9">
              <w:rPr>
                <w:rFonts w:eastAsia="Calibri"/>
                <w:color w:val="000000"/>
                <w:sz w:val="20"/>
              </w:rPr>
              <w:t xml:space="preserve"> </w:t>
            </w:r>
          </w:p>
        </w:tc>
      </w:tr>
      <w:tr w:rsidR="00AF0A56" w:rsidRPr="00CD27B4" w:rsidTr="003F353D"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b/>
                <w:bCs/>
                <w:color w:val="000000"/>
                <w:sz w:val="20"/>
              </w:rPr>
              <w:t>1</w:t>
            </w:r>
            <w:r w:rsidRPr="008408E9">
              <w:rPr>
                <w:rFonts w:eastAsia="Calibri"/>
                <w:color w:val="000000"/>
                <w:sz w:val="20"/>
              </w:rPr>
              <w:t xml:space="preserve"> </w:t>
            </w:r>
          </w:p>
        </w:tc>
        <w:tc>
          <w:tcPr>
            <w:tcW w:w="5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b/>
                <w:bCs/>
                <w:color w:val="000000"/>
                <w:sz w:val="20"/>
              </w:rPr>
              <w:t>2</w:t>
            </w:r>
            <w:r w:rsidRPr="008408E9">
              <w:rPr>
                <w:rFonts w:eastAsia="Calibri"/>
                <w:color w:val="000000"/>
                <w:sz w:val="20"/>
              </w:rPr>
              <w:t xml:space="preserve"> </w:t>
            </w: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b/>
                <w:bCs/>
                <w:color w:val="000000"/>
                <w:sz w:val="20"/>
              </w:rPr>
              <w:t>3</w:t>
            </w:r>
            <w:r w:rsidRPr="008408E9">
              <w:rPr>
                <w:rFonts w:eastAsia="Calibri"/>
                <w:color w:val="000000"/>
                <w:sz w:val="20"/>
              </w:rPr>
              <w:t xml:space="preserve">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b/>
                <w:bCs/>
                <w:color w:val="000000"/>
                <w:sz w:val="20"/>
              </w:rPr>
              <w:t>4</w:t>
            </w:r>
            <w:r w:rsidRPr="008408E9">
              <w:rPr>
                <w:rFonts w:eastAsia="Calibri"/>
                <w:color w:val="000000"/>
                <w:sz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b/>
                <w:bCs/>
                <w:color w:val="000000"/>
                <w:sz w:val="20"/>
              </w:rPr>
              <w:t>5</w:t>
            </w:r>
            <w:r w:rsidRPr="008408E9">
              <w:rPr>
                <w:rFonts w:eastAsia="Calibri"/>
                <w:color w:val="000000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b/>
                <w:bCs/>
                <w:color w:val="000000"/>
                <w:sz w:val="20"/>
              </w:rPr>
              <w:t>6</w:t>
            </w:r>
            <w:r w:rsidRPr="008408E9">
              <w:rPr>
                <w:rFonts w:eastAsia="Calibri"/>
                <w:color w:val="000000"/>
                <w:sz w:val="20"/>
              </w:rPr>
              <w:t xml:space="preserve"> </w:t>
            </w:r>
          </w:p>
        </w:tc>
        <w:tc>
          <w:tcPr>
            <w:tcW w:w="1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b/>
                <w:bCs/>
                <w:color w:val="000000"/>
                <w:sz w:val="20"/>
              </w:rPr>
              <w:t>7</w:t>
            </w:r>
            <w:r w:rsidRPr="008408E9">
              <w:rPr>
                <w:rFonts w:eastAsia="Calibri"/>
                <w:color w:val="000000"/>
                <w:sz w:val="20"/>
              </w:rPr>
              <w:t xml:space="preserve"> </w:t>
            </w:r>
          </w:p>
        </w:tc>
      </w:tr>
      <w:tr w:rsidR="00AF0A56" w:rsidRPr="008408E9" w:rsidTr="003F353D">
        <w:tc>
          <w:tcPr>
            <w:tcW w:w="1530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</w:p>
          <w:p w:rsidR="00AF0A56" w:rsidRPr="003F353D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F353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Основное мероприятие 1. Создание условий для организации досуга и обеспечения жителей услугами организаций культуры</w:t>
            </w:r>
          </w:p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</w:p>
        </w:tc>
      </w:tr>
      <w:tr w:rsidR="00AF0A56" w:rsidRPr="00CD27B4" w:rsidTr="003F353D">
        <w:tc>
          <w:tcPr>
            <w:tcW w:w="378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color w:val="000000"/>
                <w:sz w:val="20"/>
              </w:rPr>
              <w:t xml:space="preserve">1.1. Организация культурно-досуговых мероприятий </w:t>
            </w:r>
          </w:p>
          <w:p w:rsidR="00AF0A56" w:rsidRPr="008408E9" w:rsidRDefault="00AF0A56" w:rsidP="00AF0A56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color w:val="000000"/>
                <w:sz w:val="20"/>
              </w:rPr>
              <w:t xml:space="preserve">  </w:t>
            </w:r>
          </w:p>
          <w:p w:rsidR="00AF0A56" w:rsidRPr="008408E9" w:rsidRDefault="00AF0A56" w:rsidP="00AF0A56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color w:val="000000"/>
                <w:sz w:val="20"/>
              </w:rPr>
              <w:t xml:space="preserve">  </w:t>
            </w:r>
          </w:p>
          <w:p w:rsidR="00AF0A56" w:rsidRPr="008408E9" w:rsidRDefault="00AF0A56" w:rsidP="00AF0A56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color w:val="000000"/>
                <w:sz w:val="20"/>
              </w:rPr>
              <w:t xml:space="preserve">  </w:t>
            </w:r>
          </w:p>
        </w:tc>
        <w:tc>
          <w:tcPr>
            <w:tcW w:w="537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F0A56" w:rsidRPr="008408E9" w:rsidRDefault="00AF0A56" w:rsidP="003F353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color w:val="000000"/>
                <w:sz w:val="20"/>
              </w:rPr>
              <w:t xml:space="preserve">Ответственный исполнитель: Комитет по культуре, спорту и молодежной политике. Соисполнители: МБУ ДО «ДШИ им. Н.А.Римского-Корсакова», МУ «Тихвинский РДК», комитет социальной защиты населения администрации Тихвинского района </w:t>
            </w: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color w:val="000000"/>
                <w:sz w:val="20"/>
              </w:rPr>
              <w:t xml:space="preserve">2019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color w:val="000000"/>
                <w:sz w:val="20"/>
              </w:rPr>
              <w:t>3462,4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color w:val="000000"/>
                <w:sz w:val="20"/>
              </w:rPr>
              <w:t xml:space="preserve">0,0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color w:val="000000"/>
                <w:sz w:val="20"/>
              </w:rPr>
              <w:t xml:space="preserve">687,9 </w:t>
            </w:r>
          </w:p>
        </w:tc>
        <w:tc>
          <w:tcPr>
            <w:tcW w:w="1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color w:val="000000"/>
                <w:sz w:val="20"/>
              </w:rPr>
              <w:t>2774,5</w:t>
            </w:r>
          </w:p>
        </w:tc>
      </w:tr>
      <w:tr w:rsidR="00AF0A56" w:rsidRPr="00CD27B4" w:rsidTr="003F353D">
        <w:tc>
          <w:tcPr>
            <w:tcW w:w="378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53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color w:val="000000"/>
                <w:sz w:val="20"/>
              </w:rPr>
              <w:t>2020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8408E9">
              <w:rPr>
                <w:rFonts w:eastAsia="Calibri"/>
                <w:sz w:val="20"/>
                <w:lang w:eastAsia="en-US"/>
              </w:rPr>
              <w:t>2478,6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color w:val="000000"/>
                <w:sz w:val="20"/>
              </w:rPr>
              <w:t xml:space="preserve">0,0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color w:val="000000"/>
                <w:sz w:val="20"/>
              </w:rPr>
              <w:t xml:space="preserve">687,9 </w:t>
            </w:r>
          </w:p>
        </w:tc>
        <w:tc>
          <w:tcPr>
            <w:tcW w:w="1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8408E9">
              <w:rPr>
                <w:rFonts w:eastAsia="Calibri"/>
                <w:color w:val="000000"/>
                <w:sz w:val="20"/>
              </w:rPr>
              <w:t>1790,7</w:t>
            </w:r>
          </w:p>
        </w:tc>
      </w:tr>
      <w:tr w:rsidR="00AF0A56" w:rsidRPr="00CD27B4" w:rsidTr="003F353D">
        <w:tc>
          <w:tcPr>
            <w:tcW w:w="378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537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color w:val="000000"/>
                <w:sz w:val="20"/>
              </w:rPr>
              <w:t xml:space="preserve">2021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8408E9">
              <w:rPr>
                <w:rFonts w:eastAsia="Calibri"/>
                <w:sz w:val="20"/>
                <w:lang w:eastAsia="en-US"/>
              </w:rPr>
              <w:t>2478,6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color w:val="000000"/>
                <w:sz w:val="20"/>
              </w:rPr>
              <w:t xml:space="preserve">0,0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color w:val="000000"/>
                <w:sz w:val="20"/>
              </w:rPr>
              <w:t xml:space="preserve">687,9 </w:t>
            </w:r>
          </w:p>
        </w:tc>
        <w:tc>
          <w:tcPr>
            <w:tcW w:w="1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8408E9">
              <w:rPr>
                <w:rFonts w:eastAsia="Calibri"/>
                <w:color w:val="000000"/>
                <w:sz w:val="20"/>
              </w:rPr>
              <w:t>1790,7</w:t>
            </w:r>
          </w:p>
        </w:tc>
      </w:tr>
      <w:tr w:rsidR="00AF0A56" w:rsidRPr="00CD27B4" w:rsidTr="003F353D">
        <w:tc>
          <w:tcPr>
            <w:tcW w:w="37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5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3F353D" w:rsidRDefault="00AF0A56" w:rsidP="00AF0A56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0"/>
              </w:rPr>
            </w:pPr>
            <w:r w:rsidRPr="003F353D">
              <w:rPr>
                <w:rFonts w:eastAsia="Calibri"/>
                <w:b/>
                <w:color w:val="000000"/>
                <w:sz w:val="20"/>
              </w:rPr>
              <w:t xml:space="preserve">Итого </w:t>
            </w: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3F353D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</w:rPr>
            </w:pPr>
            <w:r w:rsidRPr="003F353D">
              <w:rPr>
                <w:rFonts w:eastAsia="Calibri"/>
                <w:b/>
                <w:color w:val="000000"/>
                <w:sz w:val="20"/>
              </w:rPr>
              <w:t>2019 - 2021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3F353D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3F353D">
              <w:rPr>
                <w:rFonts w:eastAsia="Calibri"/>
                <w:b/>
                <w:sz w:val="20"/>
              </w:rPr>
              <w:t xml:space="preserve">8419,6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3F353D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</w:rPr>
            </w:pPr>
            <w:r w:rsidRPr="003F353D">
              <w:rPr>
                <w:rFonts w:eastAsia="Calibri"/>
                <w:b/>
                <w:color w:val="000000"/>
                <w:sz w:val="20"/>
              </w:rPr>
              <w:t xml:space="preserve">0,0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3F353D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</w:rPr>
            </w:pPr>
            <w:r w:rsidRPr="003F353D">
              <w:rPr>
                <w:rFonts w:eastAsia="Calibri"/>
                <w:b/>
                <w:color w:val="000000"/>
                <w:sz w:val="20"/>
              </w:rPr>
              <w:t xml:space="preserve">2063,7 </w:t>
            </w:r>
          </w:p>
        </w:tc>
        <w:tc>
          <w:tcPr>
            <w:tcW w:w="1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3F353D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3F353D">
              <w:rPr>
                <w:rFonts w:eastAsia="Calibri"/>
                <w:b/>
                <w:sz w:val="20"/>
              </w:rPr>
              <w:t xml:space="preserve">6355,9 </w:t>
            </w:r>
          </w:p>
        </w:tc>
      </w:tr>
      <w:tr w:rsidR="00AF0A56" w:rsidRPr="00CD27B4" w:rsidTr="003F353D">
        <w:tc>
          <w:tcPr>
            <w:tcW w:w="3780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color w:val="000000"/>
                <w:sz w:val="20"/>
              </w:rPr>
              <w:t xml:space="preserve">1.2. Иные межбюджетные трансферты в бюджет Тихвинского городского поселения </w:t>
            </w:r>
          </w:p>
        </w:tc>
        <w:tc>
          <w:tcPr>
            <w:tcW w:w="537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color w:val="000000"/>
                <w:sz w:val="20"/>
              </w:rPr>
              <w:t>Ответственный исполнитель: Комитет по культуре, спорту и молодежной политике. Соисполнители:  комитет финансов администрации Тихвинского района, МУ «Тихвинский РДК»</w:t>
            </w: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color w:val="000000"/>
                <w:sz w:val="20"/>
              </w:rPr>
              <w:t>2019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color w:val="000000"/>
                <w:sz w:val="20"/>
              </w:rPr>
              <w:t>300,0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color w:val="000000"/>
                <w:sz w:val="20"/>
              </w:rPr>
              <w:t>0,0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color w:val="000000"/>
                <w:sz w:val="20"/>
              </w:rPr>
              <w:t>300,0</w:t>
            </w:r>
          </w:p>
        </w:tc>
        <w:tc>
          <w:tcPr>
            <w:tcW w:w="1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color w:val="000000"/>
                <w:sz w:val="20"/>
              </w:rPr>
              <w:t>0,0</w:t>
            </w:r>
          </w:p>
        </w:tc>
      </w:tr>
      <w:tr w:rsidR="00AF0A56" w:rsidRPr="00CD27B4" w:rsidTr="003F353D">
        <w:tc>
          <w:tcPr>
            <w:tcW w:w="378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53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color w:val="000000"/>
                <w:sz w:val="20"/>
              </w:rPr>
              <w:t>2020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color w:val="000000"/>
                <w:sz w:val="20"/>
              </w:rPr>
              <w:t>300,0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color w:val="000000"/>
                <w:sz w:val="20"/>
              </w:rPr>
              <w:t>0,0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color w:val="000000"/>
                <w:sz w:val="20"/>
              </w:rPr>
              <w:t>300,0</w:t>
            </w:r>
          </w:p>
        </w:tc>
        <w:tc>
          <w:tcPr>
            <w:tcW w:w="1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color w:val="000000"/>
                <w:sz w:val="20"/>
              </w:rPr>
              <w:t>0,0</w:t>
            </w:r>
          </w:p>
        </w:tc>
      </w:tr>
      <w:tr w:rsidR="00AF0A56" w:rsidRPr="00CD27B4" w:rsidTr="003F353D">
        <w:tc>
          <w:tcPr>
            <w:tcW w:w="378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537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color w:val="000000"/>
                <w:sz w:val="20"/>
              </w:rPr>
              <w:t>2021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color w:val="000000"/>
                <w:sz w:val="20"/>
              </w:rPr>
              <w:t>300,0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color w:val="000000"/>
                <w:sz w:val="20"/>
              </w:rPr>
              <w:t>0,0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color w:val="000000"/>
                <w:sz w:val="20"/>
              </w:rPr>
              <w:t>300,0</w:t>
            </w:r>
          </w:p>
        </w:tc>
        <w:tc>
          <w:tcPr>
            <w:tcW w:w="1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color w:val="000000"/>
                <w:sz w:val="20"/>
              </w:rPr>
              <w:t>0,0</w:t>
            </w:r>
          </w:p>
        </w:tc>
      </w:tr>
      <w:tr w:rsidR="00AF0A56" w:rsidRPr="00CD27B4" w:rsidTr="003F353D">
        <w:tc>
          <w:tcPr>
            <w:tcW w:w="37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5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3F353D" w:rsidRDefault="00AF0A56" w:rsidP="00AF0A56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0"/>
              </w:rPr>
            </w:pPr>
            <w:r w:rsidRPr="003F353D">
              <w:rPr>
                <w:rFonts w:eastAsia="Calibri"/>
                <w:b/>
                <w:color w:val="000000"/>
                <w:sz w:val="20"/>
              </w:rPr>
              <w:t>Итого:</w:t>
            </w: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3F353D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</w:rPr>
            </w:pPr>
            <w:r w:rsidRPr="003F353D">
              <w:rPr>
                <w:rFonts w:eastAsia="Calibri"/>
                <w:b/>
                <w:color w:val="000000"/>
                <w:sz w:val="20"/>
              </w:rPr>
              <w:t>2019-2021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3F353D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</w:rPr>
            </w:pPr>
            <w:r w:rsidRPr="003F353D">
              <w:rPr>
                <w:rFonts w:eastAsia="Calibri"/>
                <w:b/>
                <w:color w:val="000000"/>
                <w:sz w:val="20"/>
              </w:rPr>
              <w:t>900,0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3F353D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</w:rPr>
            </w:pPr>
            <w:r w:rsidRPr="003F353D">
              <w:rPr>
                <w:rFonts w:eastAsia="Calibri"/>
                <w:b/>
                <w:color w:val="000000"/>
                <w:sz w:val="20"/>
              </w:rPr>
              <w:t>0,0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3F353D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</w:rPr>
            </w:pPr>
            <w:r w:rsidRPr="003F353D">
              <w:rPr>
                <w:rFonts w:eastAsia="Calibri"/>
                <w:b/>
                <w:color w:val="000000"/>
                <w:sz w:val="20"/>
              </w:rPr>
              <w:t>900,0</w:t>
            </w:r>
          </w:p>
        </w:tc>
        <w:tc>
          <w:tcPr>
            <w:tcW w:w="1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3F353D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</w:rPr>
            </w:pPr>
            <w:r w:rsidRPr="003F353D">
              <w:rPr>
                <w:rFonts w:eastAsia="Calibri"/>
                <w:b/>
                <w:color w:val="000000"/>
                <w:sz w:val="20"/>
              </w:rPr>
              <w:t>0,0</w:t>
            </w:r>
          </w:p>
        </w:tc>
      </w:tr>
      <w:tr w:rsidR="00AF0A56" w:rsidRPr="00CD27B4" w:rsidTr="003F353D">
        <w:trPr>
          <w:trHeight w:val="283"/>
        </w:trPr>
        <w:tc>
          <w:tcPr>
            <w:tcW w:w="378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b/>
                <w:bCs/>
                <w:color w:val="000000"/>
                <w:sz w:val="20"/>
              </w:rPr>
              <w:t xml:space="preserve">Итого по основному мероприятию 1. Создание условий для организации досуга и обеспечения жителей услугами </w:t>
            </w:r>
            <w:r w:rsidRPr="008408E9">
              <w:rPr>
                <w:rFonts w:eastAsia="Calibri"/>
                <w:b/>
                <w:bCs/>
                <w:color w:val="000000"/>
                <w:sz w:val="20"/>
              </w:rPr>
              <w:lastRenderedPageBreak/>
              <w:t>организаций культуры</w:t>
            </w:r>
            <w:r w:rsidRPr="008408E9">
              <w:rPr>
                <w:rFonts w:eastAsia="Calibri"/>
                <w:color w:val="000000"/>
                <w:sz w:val="20"/>
              </w:rPr>
              <w:t xml:space="preserve"> </w:t>
            </w:r>
          </w:p>
          <w:p w:rsidR="00AF0A56" w:rsidRPr="008408E9" w:rsidRDefault="00AF0A56" w:rsidP="00AF0A56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color w:val="000000"/>
                <w:sz w:val="20"/>
              </w:rPr>
              <w:t xml:space="preserve">  </w:t>
            </w:r>
          </w:p>
        </w:tc>
        <w:tc>
          <w:tcPr>
            <w:tcW w:w="537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color w:val="000000"/>
                <w:sz w:val="20"/>
              </w:rPr>
              <w:lastRenderedPageBreak/>
              <w:t xml:space="preserve">  </w:t>
            </w:r>
          </w:p>
          <w:p w:rsidR="00AF0A56" w:rsidRPr="008408E9" w:rsidRDefault="00AF0A56" w:rsidP="00AF0A56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color w:val="000000"/>
                <w:sz w:val="20"/>
              </w:rPr>
              <w:t xml:space="preserve">  </w:t>
            </w:r>
          </w:p>
          <w:p w:rsidR="00AF0A56" w:rsidRPr="008408E9" w:rsidRDefault="00AF0A56" w:rsidP="00AF0A56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color w:val="000000"/>
                <w:sz w:val="20"/>
              </w:rPr>
              <w:t xml:space="preserve">  </w:t>
            </w: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</w:rPr>
            </w:pPr>
            <w:r w:rsidRPr="008408E9">
              <w:rPr>
                <w:rFonts w:eastAsia="Calibri"/>
                <w:b/>
                <w:color w:val="000000"/>
                <w:sz w:val="20"/>
              </w:rPr>
              <w:t xml:space="preserve">2019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color w:val="000000"/>
                <w:sz w:val="20"/>
              </w:rPr>
              <w:t>3762,4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color w:val="000000"/>
                <w:sz w:val="20"/>
              </w:rPr>
              <w:t xml:space="preserve">0,0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color w:val="000000"/>
                <w:sz w:val="20"/>
              </w:rPr>
              <w:t xml:space="preserve">987,9 </w:t>
            </w:r>
          </w:p>
        </w:tc>
        <w:tc>
          <w:tcPr>
            <w:tcW w:w="1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color w:val="000000"/>
                <w:sz w:val="20"/>
              </w:rPr>
              <w:t>2774,5</w:t>
            </w:r>
          </w:p>
        </w:tc>
      </w:tr>
      <w:tr w:rsidR="00AF0A56" w:rsidRPr="00CD27B4" w:rsidTr="003F353D">
        <w:tc>
          <w:tcPr>
            <w:tcW w:w="378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53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</w:rPr>
            </w:pPr>
            <w:r w:rsidRPr="008408E9">
              <w:rPr>
                <w:rFonts w:eastAsia="Calibri"/>
                <w:b/>
                <w:color w:val="000000"/>
                <w:sz w:val="20"/>
              </w:rPr>
              <w:t>2020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8408E9">
              <w:rPr>
                <w:rFonts w:eastAsia="Calibri"/>
                <w:sz w:val="20"/>
                <w:lang w:eastAsia="en-US"/>
              </w:rPr>
              <w:t>2778,6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color w:val="000000"/>
                <w:sz w:val="20"/>
              </w:rPr>
              <w:t xml:space="preserve">0,0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color w:val="000000"/>
                <w:sz w:val="20"/>
              </w:rPr>
              <w:t xml:space="preserve">987,9 </w:t>
            </w:r>
          </w:p>
        </w:tc>
        <w:tc>
          <w:tcPr>
            <w:tcW w:w="1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8408E9">
              <w:rPr>
                <w:rFonts w:eastAsia="Calibri"/>
                <w:color w:val="000000"/>
                <w:sz w:val="20"/>
              </w:rPr>
              <w:t>1790,7</w:t>
            </w:r>
          </w:p>
        </w:tc>
      </w:tr>
      <w:tr w:rsidR="00AF0A56" w:rsidRPr="00CD27B4" w:rsidTr="003F353D">
        <w:tc>
          <w:tcPr>
            <w:tcW w:w="378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53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</w:rPr>
            </w:pPr>
            <w:r w:rsidRPr="008408E9">
              <w:rPr>
                <w:rFonts w:eastAsia="Calibri"/>
                <w:b/>
                <w:color w:val="000000"/>
                <w:sz w:val="20"/>
              </w:rPr>
              <w:t xml:space="preserve">2021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8408E9">
              <w:rPr>
                <w:rFonts w:eastAsia="Calibri"/>
                <w:sz w:val="20"/>
                <w:lang w:eastAsia="en-US"/>
              </w:rPr>
              <w:t>2778,6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color w:val="000000"/>
                <w:sz w:val="20"/>
              </w:rPr>
              <w:t xml:space="preserve">0,0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color w:val="000000"/>
                <w:sz w:val="20"/>
              </w:rPr>
              <w:t xml:space="preserve">987,9 </w:t>
            </w:r>
          </w:p>
        </w:tc>
        <w:tc>
          <w:tcPr>
            <w:tcW w:w="1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8408E9">
              <w:rPr>
                <w:rFonts w:eastAsia="Calibri"/>
                <w:color w:val="000000"/>
                <w:sz w:val="20"/>
              </w:rPr>
              <w:t>1790,7</w:t>
            </w:r>
          </w:p>
        </w:tc>
      </w:tr>
      <w:tr w:rsidR="00AF0A56" w:rsidRPr="00CD27B4" w:rsidTr="003F353D">
        <w:trPr>
          <w:trHeight w:val="197"/>
        </w:trPr>
        <w:tc>
          <w:tcPr>
            <w:tcW w:w="37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537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</w:rPr>
            </w:pPr>
            <w:r w:rsidRPr="008408E9">
              <w:rPr>
                <w:rFonts w:eastAsia="Calibri"/>
                <w:b/>
                <w:color w:val="000000"/>
                <w:sz w:val="20"/>
              </w:rPr>
              <w:t>2019 - 2021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color w:val="000000"/>
                <w:sz w:val="20"/>
              </w:rPr>
              <w:t>9319,6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color w:val="000000"/>
                <w:sz w:val="20"/>
              </w:rPr>
              <w:t xml:space="preserve">0,0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color w:val="000000"/>
                <w:sz w:val="20"/>
              </w:rPr>
              <w:t xml:space="preserve">2963,7 </w:t>
            </w:r>
          </w:p>
        </w:tc>
        <w:tc>
          <w:tcPr>
            <w:tcW w:w="1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color w:val="000000"/>
                <w:sz w:val="20"/>
              </w:rPr>
              <w:t xml:space="preserve">6355,9 </w:t>
            </w:r>
          </w:p>
        </w:tc>
      </w:tr>
      <w:tr w:rsidR="00AF0A56" w:rsidRPr="00CD27B4" w:rsidTr="003F353D">
        <w:tc>
          <w:tcPr>
            <w:tcW w:w="1530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3F353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</w:p>
          <w:p w:rsidR="003F353D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F353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Основное мероприятие 2. Укрепление материально-технической базы муниципальных учреждений дополнительного образования детей </w:t>
            </w:r>
          </w:p>
          <w:p w:rsidR="00AF0A56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F353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в сфере культуры и искусства</w:t>
            </w:r>
          </w:p>
          <w:p w:rsidR="003F353D" w:rsidRPr="003F353D" w:rsidRDefault="003F353D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AF0A56" w:rsidRPr="00CD27B4" w:rsidTr="003F353D">
        <w:tc>
          <w:tcPr>
            <w:tcW w:w="378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color w:val="000000"/>
                <w:sz w:val="20"/>
              </w:rPr>
              <w:t>2.1.Укрепление и развитие материально-технической базы</w:t>
            </w:r>
          </w:p>
        </w:tc>
        <w:tc>
          <w:tcPr>
            <w:tcW w:w="537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color w:val="000000"/>
                <w:sz w:val="20"/>
              </w:rPr>
              <w:t>Комитет по культуре, спорту и молодежной политике, МБУ ДО «ДШИ им. Н.А. Римского-Корсакова»,</w:t>
            </w:r>
          </w:p>
          <w:p w:rsidR="00AF0A56" w:rsidRPr="008408E9" w:rsidRDefault="00AF0A56" w:rsidP="00AF0A5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color w:val="000000"/>
                <w:sz w:val="20"/>
              </w:rPr>
              <w:t xml:space="preserve">2019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color w:val="000000"/>
                <w:sz w:val="20"/>
              </w:rPr>
              <w:t>227,9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color w:val="000000"/>
                <w:sz w:val="20"/>
              </w:rPr>
              <w:t>0,0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color w:val="000000"/>
                <w:sz w:val="20"/>
              </w:rPr>
              <w:t>204,9</w:t>
            </w:r>
          </w:p>
        </w:tc>
        <w:tc>
          <w:tcPr>
            <w:tcW w:w="1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color w:val="000000"/>
                <w:sz w:val="20"/>
              </w:rPr>
              <w:t>23,0</w:t>
            </w:r>
          </w:p>
        </w:tc>
      </w:tr>
      <w:tr w:rsidR="00AF0A56" w:rsidRPr="00CD27B4" w:rsidTr="003F353D">
        <w:tc>
          <w:tcPr>
            <w:tcW w:w="378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53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color w:val="000000"/>
                <w:sz w:val="20"/>
              </w:rPr>
              <w:t>2020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color w:val="000000"/>
                <w:sz w:val="20"/>
              </w:rPr>
              <w:t>227,9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color w:val="000000"/>
                <w:sz w:val="20"/>
              </w:rPr>
              <w:t>0,0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color w:val="000000"/>
                <w:sz w:val="20"/>
              </w:rPr>
              <w:t>204,9</w:t>
            </w:r>
          </w:p>
        </w:tc>
        <w:tc>
          <w:tcPr>
            <w:tcW w:w="1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color w:val="000000"/>
                <w:sz w:val="20"/>
              </w:rPr>
              <w:t>23,0</w:t>
            </w:r>
          </w:p>
        </w:tc>
      </w:tr>
      <w:tr w:rsidR="00AF0A56" w:rsidRPr="00CD27B4" w:rsidTr="003F353D">
        <w:tc>
          <w:tcPr>
            <w:tcW w:w="378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537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color w:val="000000"/>
                <w:sz w:val="20"/>
              </w:rPr>
              <w:t xml:space="preserve">2021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color w:val="000000"/>
                <w:sz w:val="20"/>
              </w:rPr>
              <w:t>227,9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color w:val="000000"/>
                <w:sz w:val="20"/>
              </w:rPr>
              <w:t>0,0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color w:val="000000"/>
                <w:sz w:val="20"/>
              </w:rPr>
              <w:t>204,9</w:t>
            </w:r>
          </w:p>
        </w:tc>
        <w:tc>
          <w:tcPr>
            <w:tcW w:w="1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color w:val="000000"/>
                <w:sz w:val="20"/>
              </w:rPr>
              <w:t>23,0</w:t>
            </w:r>
          </w:p>
        </w:tc>
      </w:tr>
      <w:tr w:rsidR="00AF0A56" w:rsidRPr="00CD27B4" w:rsidTr="003F353D">
        <w:tc>
          <w:tcPr>
            <w:tcW w:w="37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5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3F353D" w:rsidRDefault="00AF0A56" w:rsidP="00AF0A56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color w:val="000000"/>
                <w:sz w:val="20"/>
              </w:rPr>
            </w:pPr>
            <w:r w:rsidRPr="003F353D">
              <w:rPr>
                <w:rFonts w:eastAsia="Calibri"/>
                <w:b/>
                <w:color w:val="000000"/>
                <w:sz w:val="20"/>
              </w:rPr>
              <w:t>Итого</w:t>
            </w: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3F353D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</w:rPr>
            </w:pPr>
            <w:r w:rsidRPr="003F353D">
              <w:rPr>
                <w:rFonts w:eastAsia="Calibri"/>
                <w:b/>
                <w:color w:val="000000"/>
                <w:sz w:val="20"/>
              </w:rPr>
              <w:t>2019 - 2021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3F353D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</w:rPr>
            </w:pPr>
            <w:r w:rsidRPr="003F353D">
              <w:rPr>
                <w:rFonts w:eastAsia="Calibri"/>
                <w:b/>
                <w:color w:val="000000"/>
                <w:sz w:val="20"/>
              </w:rPr>
              <w:t>683,7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3F353D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</w:rPr>
            </w:pPr>
            <w:r w:rsidRPr="003F353D">
              <w:rPr>
                <w:rFonts w:eastAsia="Calibri"/>
                <w:b/>
                <w:color w:val="000000"/>
                <w:sz w:val="20"/>
              </w:rPr>
              <w:t>0,0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3F353D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</w:rPr>
            </w:pPr>
            <w:r w:rsidRPr="003F353D">
              <w:rPr>
                <w:rFonts w:eastAsia="Calibri"/>
                <w:b/>
                <w:color w:val="000000"/>
                <w:sz w:val="20"/>
              </w:rPr>
              <w:t>614,7</w:t>
            </w:r>
          </w:p>
        </w:tc>
        <w:tc>
          <w:tcPr>
            <w:tcW w:w="1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3F353D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</w:rPr>
            </w:pPr>
            <w:r w:rsidRPr="003F353D">
              <w:rPr>
                <w:rFonts w:eastAsia="Calibri"/>
                <w:b/>
                <w:color w:val="000000"/>
                <w:sz w:val="20"/>
              </w:rPr>
              <w:t>69,0</w:t>
            </w:r>
          </w:p>
        </w:tc>
      </w:tr>
      <w:tr w:rsidR="00AF0A56" w:rsidRPr="00CD27B4" w:rsidTr="003F353D">
        <w:tc>
          <w:tcPr>
            <w:tcW w:w="378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0"/>
              </w:rPr>
            </w:pPr>
            <w:r w:rsidRPr="008408E9">
              <w:rPr>
                <w:rFonts w:eastAsia="Calibri"/>
                <w:b/>
                <w:color w:val="000000"/>
                <w:sz w:val="20"/>
              </w:rPr>
              <w:t>Итого по основному мероприятию 2. Укрепление материально-технической базы муниципальных учреждений дополнительного образования детей в сфере культуры</w:t>
            </w:r>
          </w:p>
        </w:tc>
        <w:tc>
          <w:tcPr>
            <w:tcW w:w="537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</w:rPr>
            </w:pPr>
            <w:r w:rsidRPr="008408E9">
              <w:rPr>
                <w:rFonts w:eastAsia="Calibri"/>
                <w:b/>
                <w:color w:val="000000"/>
                <w:sz w:val="20"/>
              </w:rPr>
              <w:t xml:space="preserve">2019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color w:val="000000"/>
                <w:sz w:val="20"/>
              </w:rPr>
              <w:t>227,9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color w:val="000000"/>
                <w:sz w:val="20"/>
              </w:rPr>
              <w:t>0,0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color w:val="000000"/>
                <w:sz w:val="20"/>
              </w:rPr>
              <w:t>204,9</w:t>
            </w:r>
          </w:p>
        </w:tc>
        <w:tc>
          <w:tcPr>
            <w:tcW w:w="1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color w:val="000000"/>
                <w:sz w:val="20"/>
              </w:rPr>
              <w:t>23,0</w:t>
            </w:r>
          </w:p>
        </w:tc>
      </w:tr>
      <w:tr w:rsidR="00AF0A56" w:rsidRPr="00CD27B4" w:rsidTr="003F353D">
        <w:tc>
          <w:tcPr>
            <w:tcW w:w="378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53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</w:rPr>
            </w:pPr>
            <w:r w:rsidRPr="008408E9">
              <w:rPr>
                <w:rFonts w:eastAsia="Calibri"/>
                <w:b/>
                <w:color w:val="000000"/>
                <w:sz w:val="20"/>
              </w:rPr>
              <w:t>2020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color w:val="000000"/>
                <w:sz w:val="20"/>
              </w:rPr>
              <w:t>227,9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color w:val="000000"/>
                <w:sz w:val="20"/>
              </w:rPr>
              <w:t>0,0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color w:val="000000"/>
                <w:sz w:val="20"/>
              </w:rPr>
              <w:t>204,9</w:t>
            </w:r>
          </w:p>
        </w:tc>
        <w:tc>
          <w:tcPr>
            <w:tcW w:w="1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color w:val="000000"/>
                <w:sz w:val="20"/>
              </w:rPr>
              <w:t>23,0</w:t>
            </w:r>
          </w:p>
        </w:tc>
      </w:tr>
      <w:tr w:rsidR="00AF0A56" w:rsidRPr="00CD27B4" w:rsidTr="003F353D">
        <w:tc>
          <w:tcPr>
            <w:tcW w:w="378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53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</w:rPr>
            </w:pPr>
            <w:r w:rsidRPr="008408E9">
              <w:rPr>
                <w:rFonts w:eastAsia="Calibri"/>
                <w:b/>
                <w:color w:val="000000"/>
                <w:sz w:val="20"/>
              </w:rPr>
              <w:t xml:space="preserve">2021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color w:val="000000"/>
                <w:sz w:val="20"/>
              </w:rPr>
              <w:t>227,9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color w:val="000000"/>
                <w:sz w:val="20"/>
              </w:rPr>
              <w:t>0,0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color w:val="000000"/>
                <w:sz w:val="20"/>
              </w:rPr>
              <w:t>204,9</w:t>
            </w:r>
          </w:p>
        </w:tc>
        <w:tc>
          <w:tcPr>
            <w:tcW w:w="1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color w:val="000000"/>
                <w:sz w:val="20"/>
              </w:rPr>
              <w:t>23,0</w:t>
            </w:r>
          </w:p>
        </w:tc>
      </w:tr>
      <w:tr w:rsidR="00AF0A56" w:rsidRPr="00CD27B4" w:rsidTr="003F353D">
        <w:tc>
          <w:tcPr>
            <w:tcW w:w="378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537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</w:rPr>
            </w:pPr>
            <w:r w:rsidRPr="008408E9">
              <w:rPr>
                <w:rFonts w:eastAsia="Calibri"/>
                <w:b/>
                <w:color w:val="000000"/>
                <w:sz w:val="20"/>
              </w:rPr>
              <w:t>2019 - 2021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color w:val="000000"/>
                <w:sz w:val="20"/>
              </w:rPr>
              <w:t>683,7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color w:val="000000"/>
                <w:sz w:val="20"/>
              </w:rPr>
              <w:t>0,0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color w:val="000000"/>
                <w:sz w:val="20"/>
              </w:rPr>
              <w:t>614,7</w:t>
            </w:r>
          </w:p>
        </w:tc>
        <w:tc>
          <w:tcPr>
            <w:tcW w:w="1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color w:val="000000"/>
                <w:sz w:val="20"/>
              </w:rPr>
              <w:t>69,0</w:t>
            </w:r>
          </w:p>
        </w:tc>
      </w:tr>
      <w:tr w:rsidR="00AF0A56" w:rsidRPr="00CD27B4" w:rsidTr="003F353D">
        <w:tc>
          <w:tcPr>
            <w:tcW w:w="37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5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1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</w:p>
        </w:tc>
      </w:tr>
      <w:tr w:rsidR="00AF0A56" w:rsidRPr="00CD27B4" w:rsidTr="003F353D">
        <w:tc>
          <w:tcPr>
            <w:tcW w:w="15309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53D" w:rsidRDefault="003F353D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</w:p>
          <w:p w:rsidR="00AF0A56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F353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Основное мер</w:t>
            </w:r>
            <w:r w:rsidR="003F353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оприятие 3. «Федеральный проект</w:t>
            </w:r>
            <w:r w:rsidRPr="003F353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«Культурная среда»</w:t>
            </w:r>
          </w:p>
          <w:p w:rsidR="003F353D" w:rsidRPr="003F353D" w:rsidRDefault="003F353D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AF0A56" w:rsidRPr="00CD27B4" w:rsidTr="003F353D">
        <w:tc>
          <w:tcPr>
            <w:tcW w:w="3780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color w:val="000000"/>
                <w:sz w:val="20"/>
              </w:rPr>
              <w:t>3.1.</w:t>
            </w:r>
            <w:r w:rsidRPr="008408E9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 xml:space="preserve"> </w:t>
            </w:r>
            <w:r w:rsidRPr="008408E9">
              <w:rPr>
                <w:rFonts w:eastAsia="Calibri"/>
                <w:bCs/>
                <w:color w:val="000000"/>
                <w:sz w:val="20"/>
                <w:lang w:eastAsia="en-US"/>
              </w:rPr>
              <w:t>Государственная поддержка отрасли культуры</w:t>
            </w:r>
          </w:p>
        </w:tc>
        <w:tc>
          <w:tcPr>
            <w:tcW w:w="537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color w:val="000000"/>
                <w:sz w:val="20"/>
              </w:rPr>
              <w:t>Комитет по культуре, спорту и молодежной политике, МБУ ДО «ДШИ им. Н.А. Римского-Корсакова»,</w:t>
            </w:r>
          </w:p>
          <w:p w:rsidR="00AF0A56" w:rsidRPr="008408E9" w:rsidRDefault="00AF0A56" w:rsidP="00AF0A56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color w:val="000000"/>
                <w:sz w:val="20"/>
              </w:rPr>
              <w:t xml:space="preserve">2019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color w:val="000000"/>
                <w:sz w:val="20"/>
              </w:rPr>
              <w:t>9047,6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color w:val="000000"/>
                <w:sz w:val="20"/>
              </w:rPr>
              <w:t>8142,8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color w:val="000000"/>
                <w:sz w:val="20"/>
              </w:rPr>
              <w:t>0,0</w:t>
            </w:r>
          </w:p>
        </w:tc>
        <w:tc>
          <w:tcPr>
            <w:tcW w:w="1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color w:val="000000"/>
                <w:sz w:val="20"/>
              </w:rPr>
              <w:t>904,8</w:t>
            </w:r>
          </w:p>
        </w:tc>
      </w:tr>
      <w:tr w:rsidR="00AF0A56" w:rsidRPr="00CD27B4" w:rsidTr="003F353D">
        <w:tc>
          <w:tcPr>
            <w:tcW w:w="378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53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color w:val="000000"/>
                <w:sz w:val="20"/>
              </w:rPr>
              <w:t>2020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color w:val="000000"/>
                <w:sz w:val="20"/>
              </w:rPr>
              <w:t>0,0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color w:val="000000"/>
                <w:sz w:val="20"/>
              </w:rPr>
              <w:t>0,0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color w:val="000000"/>
                <w:sz w:val="20"/>
              </w:rPr>
              <w:t>0,0</w:t>
            </w:r>
          </w:p>
        </w:tc>
        <w:tc>
          <w:tcPr>
            <w:tcW w:w="1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color w:val="000000"/>
                <w:sz w:val="20"/>
              </w:rPr>
              <w:t>0,0</w:t>
            </w:r>
          </w:p>
        </w:tc>
      </w:tr>
      <w:tr w:rsidR="00AF0A56" w:rsidRPr="00CD27B4" w:rsidTr="003F353D">
        <w:tc>
          <w:tcPr>
            <w:tcW w:w="378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537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color w:val="000000"/>
                <w:sz w:val="20"/>
              </w:rPr>
              <w:t xml:space="preserve">2021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color w:val="000000"/>
                <w:sz w:val="20"/>
              </w:rPr>
              <w:t>0,0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color w:val="000000"/>
                <w:sz w:val="20"/>
              </w:rPr>
              <w:t>0,0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color w:val="000000"/>
                <w:sz w:val="20"/>
              </w:rPr>
              <w:t>0,0</w:t>
            </w:r>
          </w:p>
        </w:tc>
        <w:tc>
          <w:tcPr>
            <w:tcW w:w="1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color w:val="000000"/>
                <w:sz w:val="20"/>
              </w:rPr>
              <w:t>0,0</w:t>
            </w:r>
          </w:p>
        </w:tc>
      </w:tr>
      <w:tr w:rsidR="00AF0A56" w:rsidRPr="00CD27B4" w:rsidTr="003F353D">
        <w:tc>
          <w:tcPr>
            <w:tcW w:w="378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5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3F353D" w:rsidRDefault="00AF0A56" w:rsidP="00AF0A56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color w:val="000000"/>
                <w:sz w:val="20"/>
              </w:rPr>
            </w:pPr>
            <w:r w:rsidRPr="003F353D">
              <w:rPr>
                <w:rFonts w:eastAsia="Calibri"/>
                <w:b/>
                <w:color w:val="000000"/>
                <w:sz w:val="20"/>
              </w:rPr>
              <w:t>Итого</w:t>
            </w: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3F353D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</w:rPr>
            </w:pPr>
            <w:r w:rsidRPr="003F353D">
              <w:rPr>
                <w:rFonts w:eastAsia="Calibri"/>
                <w:b/>
                <w:color w:val="000000"/>
                <w:sz w:val="20"/>
              </w:rPr>
              <w:t>2019 - 2021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3F353D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</w:rPr>
            </w:pPr>
            <w:r w:rsidRPr="003F353D">
              <w:rPr>
                <w:rFonts w:eastAsia="Calibri"/>
                <w:b/>
                <w:color w:val="000000"/>
                <w:sz w:val="20"/>
              </w:rPr>
              <w:t>9047,6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3F353D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</w:rPr>
            </w:pPr>
            <w:r w:rsidRPr="003F353D">
              <w:rPr>
                <w:rFonts w:eastAsia="Calibri"/>
                <w:b/>
                <w:color w:val="000000"/>
                <w:sz w:val="20"/>
              </w:rPr>
              <w:t>8142,8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3F353D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</w:rPr>
            </w:pPr>
            <w:r w:rsidRPr="003F353D">
              <w:rPr>
                <w:rFonts w:eastAsia="Calibri"/>
                <w:b/>
                <w:color w:val="000000"/>
                <w:sz w:val="20"/>
              </w:rPr>
              <w:t>0,0</w:t>
            </w:r>
          </w:p>
        </w:tc>
        <w:tc>
          <w:tcPr>
            <w:tcW w:w="1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3F353D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</w:rPr>
            </w:pPr>
            <w:r w:rsidRPr="003F353D">
              <w:rPr>
                <w:rFonts w:eastAsia="Calibri"/>
                <w:b/>
                <w:color w:val="000000"/>
                <w:sz w:val="20"/>
              </w:rPr>
              <w:t>904,8</w:t>
            </w:r>
          </w:p>
        </w:tc>
      </w:tr>
      <w:tr w:rsidR="00AF0A56" w:rsidRPr="00CD27B4" w:rsidTr="003F353D">
        <w:tc>
          <w:tcPr>
            <w:tcW w:w="378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0"/>
              </w:rPr>
            </w:pPr>
            <w:r w:rsidRPr="008408E9">
              <w:rPr>
                <w:rFonts w:eastAsia="Calibri"/>
                <w:b/>
                <w:color w:val="000000"/>
                <w:sz w:val="20"/>
              </w:rPr>
              <w:t xml:space="preserve">Итого по основному мероприятию 3. </w:t>
            </w:r>
            <w:r w:rsidRPr="008408E9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«Федеральный проект  «Культурная среда»</w:t>
            </w:r>
          </w:p>
        </w:tc>
        <w:tc>
          <w:tcPr>
            <w:tcW w:w="537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</w:rPr>
            </w:pPr>
            <w:r w:rsidRPr="008408E9">
              <w:rPr>
                <w:rFonts w:eastAsia="Calibri"/>
                <w:b/>
                <w:color w:val="000000"/>
                <w:sz w:val="20"/>
              </w:rPr>
              <w:t xml:space="preserve">2019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color w:val="000000"/>
                <w:sz w:val="20"/>
              </w:rPr>
              <w:t>9047,6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color w:val="000000"/>
                <w:sz w:val="20"/>
              </w:rPr>
              <w:t>8142,8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color w:val="000000"/>
                <w:sz w:val="20"/>
              </w:rPr>
              <w:t>0,0</w:t>
            </w:r>
          </w:p>
        </w:tc>
        <w:tc>
          <w:tcPr>
            <w:tcW w:w="1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color w:val="000000"/>
                <w:sz w:val="20"/>
              </w:rPr>
              <w:t>904,8</w:t>
            </w:r>
          </w:p>
        </w:tc>
      </w:tr>
      <w:tr w:rsidR="00AF0A56" w:rsidRPr="00CD27B4" w:rsidTr="003F353D">
        <w:tc>
          <w:tcPr>
            <w:tcW w:w="378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53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</w:rPr>
            </w:pPr>
            <w:r w:rsidRPr="008408E9">
              <w:rPr>
                <w:rFonts w:eastAsia="Calibri"/>
                <w:b/>
                <w:color w:val="000000"/>
                <w:sz w:val="20"/>
              </w:rPr>
              <w:t>2020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color w:val="000000"/>
                <w:sz w:val="20"/>
              </w:rPr>
              <w:t>0,0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color w:val="000000"/>
                <w:sz w:val="20"/>
              </w:rPr>
              <w:t>0,0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color w:val="000000"/>
                <w:sz w:val="20"/>
              </w:rPr>
              <w:t>0,0</w:t>
            </w:r>
          </w:p>
        </w:tc>
        <w:tc>
          <w:tcPr>
            <w:tcW w:w="1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color w:val="000000"/>
                <w:sz w:val="20"/>
              </w:rPr>
              <w:t>0,0</w:t>
            </w:r>
          </w:p>
        </w:tc>
      </w:tr>
      <w:tr w:rsidR="00AF0A56" w:rsidRPr="00CD27B4" w:rsidTr="003F353D">
        <w:tc>
          <w:tcPr>
            <w:tcW w:w="378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53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</w:rPr>
            </w:pPr>
            <w:r w:rsidRPr="008408E9">
              <w:rPr>
                <w:rFonts w:eastAsia="Calibri"/>
                <w:b/>
                <w:color w:val="000000"/>
                <w:sz w:val="20"/>
              </w:rPr>
              <w:t xml:space="preserve">2021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color w:val="000000"/>
                <w:sz w:val="20"/>
              </w:rPr>
              <w:t>0,0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color w:val="000000"/>
                <w:sz w:val="20"/>
              </w:rPr>
              <w:t>0,0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color w:val="000000"/>
                <w:sz w:val="20"/>
              </w:rPr>
              <w:t>0,0</w:t>
            </w:r>
          </w:p>
        </w:tc>
        <w:tc>
          <w:tcPr>
            <w:tcW w:w="1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color w:val="000000"/>
                <w:sz w:val="20"/>
              </w:rPr>
              <w:t>0,0</w:t>
            </w:r>
          </w:p>
        </w:tc>
      </w:tr>
      <w:tr w:rsidR="00AF0A56" w:rsidRPr="00CD27B4" w:rsidTr="003F353D">
        <w:tc>
          <w:tcPr>
            <w:tcW w:w="378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537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1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</w:p>
        </w:tc>
      </w:tr>
      <w:tr w:rsidR="00AF0A56" w:rsidRPr="00CD27B4" w:rsidTr="003F353D">
        <w:tc>
          <w:tcPr>
            <w:tcW w:w="37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5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3F353D" w:rsidRDefault="00AF0A56" w:rsidP="00AF0A56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color w:val="000000"/>
                <w:sz w:val="20"/>
              </w:rPr>
            </w:pPr>
            <w:r w:rsidRPr="003F353D">
              <w:rPr>
                <w:rFonts w:eastAsia="Calibri"/>
                <w:b/>
                <w:color w:val="000000"/>
                <w:sz w:val="20"/>
              </w:rPr>
              <w:t>Итого</w:t>
            </w: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</w:rPr>
            </w:pPr>
            <w:r w:rsidRPr="008408E9">
              <w:rPr>
                <w:rFonts w:eastAsia="Calibri"/>
                <w:b/>
                <w:color w:val="000000"/>
                <w:sz w:val="20"/>
              </w:rPr>
              <w:t>2019 - 2021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3F353D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</w:rPr>
            </w:pPr>
            <w:r w:rsidRPr="003F353D">
              <w:rPr>
                <w:rFonts w:eastAsia="Calibri"/>
                <w:b/>
                <w:color w:val="000000"/>
                <w:sz w:val="20"/>
              </w:rPr>
              <w:t>9047,6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3F353D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</w:rPr>
            </w:pPr>
            <w:r w:rsidRPr="003F353D">
              <w:rPr>
                <w:rFonts w:eastAsia="Calibri"/>
                <w:b/>
                <w:color w:val="000000"/>
                <w:sz w:val="20"/>
              </w:rPr>
              <w:t>8142,8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3F353D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</w:rPr>
            </w:pPr>
            <w:r w:rsidRPr="003F353D">
              <w:rPr>
                <w:rFonts w:eastAsia="Calibri"/>
                <w:b/>
                <w:color w:val="000000"/>
                <w:sz w:val="20"/>
              </w:rPr>
              <w:t>0,0</w:t>
            </w:r>
          </w:p>
        </w:tc>
        <w:tc>
          <w:tcPr>
            <w:tcW w:w="1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3F353D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</w:rPr>
            </w:pPr>
            <w:r w:rsidRPr="003F353D">
              <w:rPr>
                <w:rFonts w:eastAsia="Calibri"/>
                <w:b/>
                <w:color w:val="000000"/>
                <w:sz w:val="20"/>
              </w:rPr>
              <w:t>904,8</w:t>
            </w:r>
          </w:p>
        </w:tc>
      </w:tr>
      <w:tr w:rsidR="00AF0A56" w:rsidRPr="00CD27B4" w:rsidTr="003F353D">
        <w:tc>
          <w:tcPr>
            <w:tcW w:w="915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</w:p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</w:p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</w:p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b/>
                <w:bCs/>
                <w:color w:val="000000"/>
                <w:sz w:val="20"/>
              </w:rPr>
              <w:t>Всего по муниципальной программе</w:t>
            </w:r>
            <w:r w:rsidRPr="008408E9">
              <w:rPr>
                <w:rFonts w:eastAsia="Calibri"/>
                <w:color w:val="000000"/>
                <w:sz w:val="20"/>
              </w:rPr>
              <w:t xml:space="preserve"> </w:t>
            </w:r>
          </w:p>
          <w:p w:rsidR="00AF0A56" w:rsidRPr="008408E9" w:rsidRDefault="00AF0A56" w:rsidP="00AF0A56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color w:val="000000"/>
                <w:sz w:val="20"/>
              </w:rPr>
              <w:t xml:space="preserve">  </w:t>
            </w:r>
          </w:p>
          <w:p w:rsidR="00AF0A56" w:rsidRPr="008408E9" w:rsidRDefault="00AF0A56" w:rsidP="00AF0A56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color w:val="000000"/>
                <w:sz w:val="20"/>
              </w:rPr>
              <w:t xml:space="preserve">  </w:t>
            </w: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</w:rPr>
            </w:pPr>
            <w:r w:rsidRPr="008408E9">
              <w:rPr>
                <w:rFonts w:eastAsia="Calibri"/>
                <w:b/>
                <w:color w:val="000000"/>
                <w:sz w:val="20"/>
              </w:rPr>
              <w:t xml:space="preserve">2019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color w:val="000000"/>
                <w:sz w:val="20"/>
              </w:rPr>
              <w:t>13037,9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color w:val="000000"/>
                <w:sz w:val="20"/>
              </w:rPr>
              <w:t xml:space="preserve">8142,8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color w:val="000000"/>
                <w:sz w:val="20"/>
              </w:rPr>
              <w:t>1192,8</w:t>
            </w:r>
          </w:p>
        </w:tc>
        <w:tc>
          <w:tcPr>
            <w:tcW w:w="1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color w:val="000000"/>
                <w:sz w:val="20"/>
              </w:rPr>
              <w:t>3702,3</w:t>
            </w:r>
          </w:p>
        </w:tc>
      </w:tr>
      <w:tr w:rsidR="00AF0A56" w:rsidRPr="00CD27B4" w:rsidTr="003F353D">
        <w:trPr>
          <w:trHeight w:val="75"/>
        </w:trPr>
        <w:tc>
          <w:tcPr>
            <w:tcW w:w="915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</w:rPr>
            </w:pPr>
            <w:r w:rsidRPr="008408E9">
              <w:rPr>
                <w:rFonts w:eastAsia="Calibri"/>
                <w:b/>
                <w:color w:val="000000"/>
                <w:sz w:val="20"/>
              </w:rPr>
              <w:t>2020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8408E9">
              <w:rPr>
                <w:rFonts w:eastAsia="Calibri"/>
                <w:sz w:val="20"/>
                <w:lang w:eastAsia="en-US"/>
              </w:rPr>
              <w:t>3006,5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color w:val="000000"/>
                <w:sz w:val="20"/>
              </w:rPr>
              <w:t xml:space="preserve">0,0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color w:val="000000"/>
                <w:sz w:val="20"/>
              </w:rPr>
              <w:t>1192,8</w:t>
            </w:r>
          </w:p>
        </w:tc>
        <w:tc>
          <w:tcPr>
            <w:tcW w:w="1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8408E9">
              <w:rPr>
                <w:rFonts w:eastAsia="Calibri"/>
                <w:sz w:val="20"/>
                <w:lang w:eastAsia="en-US"/>
              </w:rPr>
              <w:t>1813,7</w:t>
            </w:r>
          </w:p>
        </w:tc>
      </w:tr>
      <w:tr w:rsidR="00AF0A56" w:rsidRPr="00CD27B4" w:rsidTr="003F353D">
        <w:tc>
          <w:tcPr>
            <w:tcW w:w="915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</w:rPr>
            </w:pPr>
            <w:r w:rsidRPr="008408E9">
              <w:rPr>
                <w:rFonts w:eastAsia="Calibri"/>
                <w:b/>
                <w:color w:val="000000"/>
                <w:sz w:val="20"/>
              </w:rPr>
              <w:t xml:space="preserve">2021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8408E9">
              <w:rPr>
                <w:rFonts w:eastAsia="Calibri"/>
                <w:sz w:val="20"/>
                <w:lang w:eastAsia="en-US"/>
              </w:rPr>
              <w:t>3006,5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color w:val="000000"/>
                <w:sz w:val="20"/>
              </w:rPr>
              <w:t xml:space="preserve">0,0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color w:val="000000"/>
                <w:sz w:val="20"/>
              </w:rPr>
              <w:t>1192,8</w:t>
            </w:r>
          </w:p>
        </w:tc>
        <w:tc>
          <w:tcPr>
            <w:tcW w:w="1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8408E9">
              <w:rPr>
                <w:rFonts w:eastAsia="Calibri"/>
                <w:sz w:val="20"/>
                <w:lang w:eastAsia="en-US"/>
              </w:rPr>
              <w:t>1813,7</w:t>
            </w:r>
          </w:p>
        </w:tc>
      </w:tr>
      <w:tr w:rsidR="00AF0A56" w:rsidRPr="00CD27B4" w:rsidTr="003F353D">
        <w:trPr>
          <w:trHeight w:val="109"/>
        </w:trPr>
        <w:tc>
          <w:tcPr>
            <w:tcW w:w="915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</w:rPr>
            </w:pPr>
            <w:r w:rsidRPr="008408E9">
              <w:rPr>
                <w:rFonts w:eastAsia="Calibri"/>
                <w:b/>
                <w:color w:val="000000"/>
                <w:sz w:val="20"/>
              </w:rPr>
              <w:t>2019 - 2021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color w:val="000000"/>
                <w:sz w:val="20"/>
              </w:rPr>
              <w:t>19050,9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color w:val="000000"/>
                <w:sz w:val="20"/>
              </w:rPr>
              <w:t xml:space="preserve">8142,8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color w:val="000000"/>
                <w:sz w:val="20"/>
              </w:rPr>
              <w:t>3578,4</w:t>
            </w:r>
          </w:p>
        </w:tc>
        <w:tc>
          <w:tcPr>
            <w:tcW w:w="1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A56" w:rsidRPr="008408E9" w:rsidRDefault="00AF0A56" w:rsidP="00AF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8408E9">
              <w:rPr>
                <w:rFonts w:eastAsia="Calibri"/>
                <w:color w:val="000000"/>
                <w:sz w:val="20"/>
              </w:rPr>
              <w:t>7329,7</w:t>
            </w:r>
          </w:p>
        </w:tc>
      </w:tr>
    </w:tbl>
    <w:p w:rsidR="00AF0A56" w:rsidRPr="000D2CD8" w:rsidRDefault="003F353D" w:rsidP="003F353D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</w:t>
      </w:r>
    </w:p>
    <w:sectPr w:rsidR="00AF0A56" w:rsidRPr="000D2CD8" w:rsidSect="00AF0A56">
      <w:pgSz w:w="16840" w:h="11907" w:orient="landscape"/>
      <w:pgMar w:top="1701" w:right="851" w:bottom="1134" w:left="992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3B1" w:rsidRDefault="00DC13B1" w:rsidP="00AF0A56">
      <w:r>
        <w:separator/>
      </w:r>
    </w:p>
  </w:endnote>
  <w:endnote w:type="continuationSeparator" w:id="0">
    <w:p w:rsidR="00DC13B1" w:rsidRDefault="00DC13B1" w:rsidP="00AF0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3B1" w:rsidRDefault="00DC13B1" w:rsidP="00AF0A56">
      <w:r>
        <w:separator/>
      </w:r>
    </w:p>
  </w:footnote>
  <w:footnote w:type="continuationSeparator" w:id="0">
    <w:p w:rsidR="00DC13B1" w:rsidRDefault="00DC13B1" w:rsidP="00AF0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A56" w:rsidRDefault="00AF0A56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9B2D25">
      <w:rPr>
        <w:noProof/>
      </w:rPr>
      <w:t>2</w:t>
    </w:r>
    <w:r>
      <w:fldChar w:fldCharType="end"/>
    </w:r>
  </w:p>
  <w:p w:rsidR="00AF0A56" w:rsidRDefault="00AF0A5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C2866"/>
    <w:rsid w:val="002F22EB"/>
    <w:rsid w:val="00326996"/>
    <w:rsid w:val="003F353D"/>
    <w:rsid w:val="0043001D"/>
    <w:rsid w:val="004914DD"/>
    <w:rsid w:val="00511A2B"/>
    <w:rsid w:val="00554BEC"/>
    <w:rsid w:val="00595F6F"/>
    <w:rsid w:val="005C0140"/>
    <w:rsid w:val="005D5F4A"/>
    <w:rsid w:val="00617C75"/>
    <w:rsid w:val="006415B0"/>
    <w:rsid w:val="006463D8"/>
    <w:rsid w:val="00711921"/>
    <w:rsid w:val="00796BD1"/>
    <w:rsid w:val="007E6898"/>
    <w:rsid w:val="008408E9"/>
    <w:rsid w:val="008A3858"/>
    <w:rsid w:val="009840BA"/>
    <w:rsid w:val="009B2D25"/>
    <w:rsid w:val="00A03876"/>
    <w:rsid w:val="00A13C7B"/>
    <w:rsid w:val="00AE1A2A"/>
    <w:rsid w:val="00AF0A56"/>
    <w:rsid w:val="00B52D22"/>
    <w:rsid w:val="00B83D8D"/>
    <w:rsid w:val="00B95FEE"/>
    <w:rsid w:val="00BF2B0B"/>
    <w:rsid w:val="00CD27B4"/>
    <w:rsid w:val="00D368DC"/>
    <w:rsid w:val="00D97342"/>
    <w:rsid w:val="00DC13B1"/>
    <w:rsid w:val="00E21946"/>
    <w:rsid w:val="00F274D6"/>
    <w:rsid w:val="00F4320C"/>
    <w:rsid w:val="00F71B7A"/>
    <w:rsid w:val="00FB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DB71CC"/>
  <w15:chartTrackingRefBased/>
  <w15:docId w15:val="{33B99C55-FDC3-42C7-A5EE-997B07C8B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F0A5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F0A56"/>
    <w:rPr>
      <w:sz w:val="28"/>
    </w:rPr>
  </w:style>
  <w:style w:type="paragraph" w:styleId="ab">
    <w:name w:val="footer"/>
    <w:basedOn w:val="a"/>
    <w:link w:val="ac"/>
    <w:rsid w:val="00AF0A5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F0A5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5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6</cp:revision>
  <cp:lastPrinted>2020-01-13T06:48:00Z</cp:lastPrinted>
  <dcterms:created xsi:type="dcterms:W3CDTF">2020-01-09T14:37:00Z</dcterms:created>
  <dcterms:modified xsi:type="dcterms:W3CDTF">2020-01-13T06:48:00Z</dcterms:modified>
</cp:coreProperties>
</file>