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9D66D7" w:rsidRDefault="00B52D22">
      <w:pPr>
        <w:pStyle w:val="4"/>
      </w:pPr>
      <w:r w:rsidRPr="009D66D7">
        <w:t>АДМИНИСТРАЦИЯ  МУНИЦИПАЛЬНОГО  ОБРАЗОВАНИЯ</w:t>
      </w:r>
    </w:p>
    <w:p w:rsidR="00B52D22" w:rsidRPr="009D66D7" w:rsidRDefault="00B52D22">
      <w:pPr>
        <w:jc w:val="center"/>
        <w:rPr>
          <w:b/>
          <w:sz w:val="22"/>
        </w:rPr>
      </w:pPr>
      <w:r w:rsidRPr="009D66D7">
        <w:rPr>
          <w:b/>
          <w:sz w:val="22"/>
        </w:rPr>
        <w:t xml:space="preserve">ТИХВИНСКИЙ  МУНИЦИПАЛЬНЫЙ  РАЙОН </w:t>
      </w:r>
    </w:p>
    <w:p w:rsidR="00B52D22" w:rsidRPr="009D66D7" w:rsidRDefault="00B52D22">
      <w:pPr>
        <w:jc w:val="center"/>
        <w:rPr>
          <w:b/>
          <w:sz w:val="22"/>
        </w:rPr>
      </w:pPr>
      <w:r w:rsidRPr="009D66D7">
        <w:rPr>
          <w:b/>
          <w:sz w:val="22"/>
        </w:rPr>
        <w:t>ЛЕНИНГРАДСКОЙ  ОБЛАСТИ</w:t>
      </w:r>
    </w:p>
    <w:p w:rsidR="00B52D22" w:rsidRPr="009D66D7" w:rsidRDefault="00B52D22">
      <w:pPr>
        <w:jc w:val="center"/>
        <w:rPr>
          <w:b/>
          <w:sz w:val="22"/>
        </w:rPr>
      </w:pPr>
      <w:r w:rsidRPr="009D66D7">
        <w:rPr>
          <w:b/>
          <w:sz w:val="22"/>
        </w:rPr>
        <w:t>(АДМИНИСТРАЦИЯ  ТИХВИНСКОГО  РАЙОНА)</w:t>
      </w:r>
    </w:p>
    <w:p w:rsidR="00B52D22" w:rsidRPr="009D66D7" w:rsidRDefault="00B52D22">
      <w:pPr>
        <w:jc w:val="center"/>
        <w:rPr>
          <w:b/>
          <w:sz w:val="32"/>
        </w:rPr>
      </w:pPr>
    </w:p>
    <w:p w:rsidR="00B52D22" w:rsidRPr="009D66D7" w:rsidRDefault="00B52D22">
      <w:pPr>
        <w:jc w:val="center"/>
        <w:rPr>
          <w:sz w:val="10"/>
        </w:rPr>
      </w:pPr>
      <w:r w:rsidRPr="009D66D7">
        <w:rPr>
          <w:b/>
          <w:sz w:val="32"/>
        </w:rPr>
        <w:t>ПОСТАНОВЛЕНИЕ</w:t>
      </w:r>
    </w:p>
    <w:p w:rsidR="00B52D22" w:rsidRPr="009D66D7" w:rsidRDefault="00B52D22">
      <w:pPr>
        <w:jc w:val="center"/>
        <w:rPr>
          <w:sz w:val="10"/>
        </w:rPr>
      </w:pPr>
    </w:p>
    <w:p w:rsidR="00B52D22" w:rsidRPr="009D66D7" w:rsidRDefault="00B52D22">
      <w:pPr>
        <w:jc w:val="center"/>
        <w:rPr>
          <w:sz w:val="10"/>
        </w:rPr>
      </w:pPr>
    </w:p>
    <w:p w:rsidR="00B52D22" w:rsidRPr="009D66D7" w:rsidRDefault="00B52D22">
      <w:pPr>
        <w:tabs>
          <w:tab w:val="left" w:pos="4962"/>
        </w:tabs>
        <w:rPr>
          <w:sz w:val="16"/>
        </w:rPr>
      </w:pPr>
    </w:p>
    <w:p w:rsidR="00B52D22" w:rsidRPr="009D66D7" w:rsidRDefault="00B52D22">
      <w:pPr>
        <w:tabs>
          <w:tab w:val="left" w:pos="4962"/>
        </w:tabs>
        <w:jc w:val="center"/>
        <w:rPr>
          <w:sz w:val="16"/>
        </w:rPr>
      </w:pPr>
    </w:p>
    <w:p w:rsidR="00B52D22" w:rsidRPr="009D66D7" w:rsidRDefault="00B52D22">
      <w:pPr>
        <w:tabs>
          <w:tab w:val="left" w:pos="851"/>
          <w:tab w:val="left" w:pos="3686"/>
        </w:tabs>
        <w:rPr>
          <w:sz w:val="24"/>
        </w:rPr>
      </w:pPr>
    </w:p>
    <w:p w:rsidR="00B52D22" w:rsidRPr="009D66D7" w:rsidRDefault="009D66D7">
      <w:pPr>
        <w:tabs>
          <w:tab w:val="left" w:pos="567"/>
          <w:tab w:val="left" w:pos="3686"/>
        </w:tabs>
      </w:pPr>
      <w:r w:rsidRPr="009D66D7">
        <w:t xml:space="preserve">             1 декабря 2023 г.        01-3070-а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84EB6" w:rsidTr="00684EB6">
        <w:tc>
          <w:tcPr>
            <w:tcW w:w="4928" w:type="dxa"/>
            <w:tcBorders>
              <w:top w:val="nil"/>
              <w:left w:val="nil"/>
              <w:bottom w:val="nil"/>
              <w:right w:val="nil"/>
            </w:tcBorders>
            <w:shd w:val="clear" w:color="auto" w:fill="auto"/>
          </w:tcPr>
          <w:p w:rsidR="008A3858" w:rsidRPr="00684EB6" w:rsidRDefault="00EE2FB3" w:rsidP="00B52D22">
            <w:pPr>
              <w:rPr>
                <w:sz w:val="24"/>
                <w:szCs w:val="24"/>
              </w:rPr>
            </w:pPr>
            <w:r w:rsidRPr="00684EB6">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 решений администрации Тихвинского района</w:t>
            </w:r>
            <w:bookmarkStart w:id="0" w:name="_GoBack"/>
            <w:bookmarkEnd w:id="0"/>
            <w:r w:rsidRPr="00684EB6">
              <w:rPr>
                <w:sz w:val="24"/>
                <w:szCs w:val="24"/>
              </w:rPr>
              <w:t>»</w:t>
            </w:r>
          </w:p>
        </w:tc>
      </w:tr>
    </w:tbl>
    <w:p w:rsidR="00554BEC" w:rsidRPr="009D66D7" w:rsidRDefault="0067342E" w:rsidP="0067342E">
      <w:pPr>
        <w:ind w:right="-1"/>
        <w:rPr>
          <w:sz w:val="22"/>
          <w:szCs w:val="22"/>
        </w:rPr>
      </w:pPr>
      <w:r w:rsidRPr="009D66D7">
        <w:rPr>
          <w:sz w:val="22"/>
          <w:szCs w:val="22"/>
        </w:rPr>
        <w:t>21, 0800, ДО, НПА</w:t>
      </w:r>
    </w:p>
    <w:p w:rsidR="0067342E" w:rsidRDefault="0067342E" w:rsidP="0067342E">
      <w:pPr>
        <w:ind w:right="-1"/>
        <w:rPr>
          <w:szCs w:val="22"/>
        </w:rPr>
      </w:pPr>
    </w:p>
    <w:p w:rsidR="0067342E" w:rsidRPr="0067342E" w:rsidRDefault="0067342E" w:rsidP="0067342E">
      <w:pPr>
        <w:ind w:right="-1" w:firstLine="709"/>
        <w:rPr>
          <w:szCs w:val="22"/>
        </w:rPr>
      </w:pPr>
      <w:r w:rsidRPr="0067342E">
        <w:rPr>
          <w:szCs w:val="22"/>
        </w:rPr>
        <w:t xml:space="preserve">В соответствии с Федеральным законом от 27 июля 2010 года №210- 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29 июня 2023 года; на основании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 </w:t>
      </w:r>
    </w:p>
    <w:p w:rsidR="0067342E" w:rsidRPr="0067342E" w:rsidRDefault="0067342E" w:rsidP="0067342E">
      <w:pPr>
        <w:ind w:right="-1" w:firstLine="709"/>
        <w:rPr>
          <w:szCs w:val="22"/>
        </w:rPr>
      </w:pPr>
      <w:r w:rsidRPr="0067342E">
        <w:rPr>
          <w:szCs w:val="22"/>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4, 4.1 и 5 - </w:t>
      </w:r>
      <w:r w:rsidRPr="0067342E">
        <w:rPr>
          <w:szCs w:val="22"/>
        </w:rPr>
        <w:lastRenderedPageBreak/>
        <w:t xml:space="preserve">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 (приложение). </w:t>
      </w:r>
    </w:p>
    <w:p w:rsidR="0067342E" w:rsidRPr="0067342E" w:rsidRDefault="0067342E" w:rsidP="0067342E">
      <w:pPr>
        <w:ind w:right="-1" w:firstLine="709"/>
        <w:rPr>
          <w:szCs w:val="22"/>
        </w:rPr>
      </w:pPr>
      <w:r w:rsidRPr="0067342E">
        <w:rPr>
          <w:szCs w:val="22"/>
        </w:rPr>
        <w:t>2. 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(https://tikhvin.org),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67342E" w:rsidRPr="0067342E" w:rsidRDefault="0067342E" w:rsidP="0067342E">
      <w:pPr>
        <w:ind w:right="-1" w:firstLine="709"/>
        <w:rPr>
          <w:szCs w:val="22"/>
        </w:rPr>
      </w:pPr>
      <w:r w:rsidRPr="0067342E">
        <w:rPr>
          <w:szCs w:val="22"/>
        </w:rPr>
        <w:t>3. Разместить административный регламент в Реестре государственных и муниципальных услуг в течении 15 дней после опубликования.</w:t>
      </w:r>
    </w:p>
    <w:p w:rsidR="0067342E" w:rsidRDefault="0067342E" w:rsidP="0067342E">
      <w:pPr>
        <w:ind w:right="-1" w:firstLine="709"/>
        <w:rPr>
          <w:szCs w:val="22"/>
        </w:rPr>
      </w:pPr>
      <w:r w:rsidRPr="0067342E">
        <w:rPr>
          <w:szCs w:val="22"/>
        </w:rPr>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67342E" w:rsidRDefault="0067342E" w:rsidP="0067342E">
      <w:pPr>
        <w:ind w:right="-1"/>
        <w:rPr>
          <w:szCs w:val="22"/>
        </w:rPr>
      </w:pPr>
    </w:p>
    <w:p w:rsidR="0067342E" w:rsidRDefault="0067342E" w:rsidP="0067342E">
      <w:pPr>
        <w:ind w:right="-1"/>
        <w:rPr>
          <w:szCs w:val="22"/>
        </w:rPr>
      </w:pPr>
    </w:p>
    <w:p w:rsidR="0067342E" w:rsidRDefault="0067342E" w:rsidP="0067342E">
      <w:pPr>
        <w:ind w:right="-1"/>
        <w:rPr>
          <w:szCs w:val="22"/>
        </w:rPr>
      </w:pPr>
      <w:r>
        <w:rPr>
          <w:szCs w:val="22"/>
        </w:rPr>
        <w:t>Глава администрации                                                                     Ю.А. Наумов</w:t>
      </w:r>
    </w:p>
    <w:p w:rsidR="0067342E" w:rsidRDefault="0067342E" w:rsidP="0067342E">
      <w:pPr>
        <w:ind w:right="-1"/>
        <w:rPr>
          <w:szCs w:val="22"/>
        </w:rPr>
      </w:pPr>
    </w:p>
    <w:p w:rsidR="0067342E" w:rsidRDefault="0067342E" w:rsidP="0067342E">
      <w:pPr>
        <w:ind w:right="-1"/>
        <w:rPr>
          <w:szCs w:val="22"/>
        </w:rPr>
      </w:pPr>
    </w:p>
    <w:p w:rsidR="0067342E" w:rsidRDefault="0067342E" w:rsidP="0067342E">
      <w:pPr>
        <w:ind w:right="-1"/>
        <w:rPr>
          <w:szCs w:val="22"/>
        </w:rPr>
      </w:pPr>
    </w:p>
    <w:p w:rsidR="0067342E" w:rsidRDefault="0067342E" w:rsidP="0067342E">
      <w:pPr>
        <w:ind w:right="-1"/>
        <w:rPr>
          <w:szCs w:val="22"/>
        </w:rPr>
      </w:pPr>
    </w:p>
    <w:p w:rsidR="0067342E" w:rsidRDefault="0067342E" w:rsidP="0067342E">
      <w:pPr>
        <w:ind w:right="-1"/>
        <w:rPr>
          <w:sz w:val="24"/>
          <w:szCs w:val="22"/>
        </w:rPr>
      </w:pPr>
    </w:p>
    <w:p w:rsidR="0067342E" w:rsidRDefault="0067342E" w:rsidP="0067342E">
      <w:pPr>
        <w:ind w:right="-1"/>
        <w:rPr>
          <w:sz w:val="24"/>
          <w:szCs w:val="22"/>
        </w:rPr>
      </w:pPr>
    </w:p>
    <w:p w:rsidR="0067342E" w:rsidRDefault="0067342E" w:rsidP="0067342E">
      <w:pPr>
        <w:ind w:right="-1"/>
        <w:rPr>
          <w:sz w:val="24"/>
          <w:szCs w:val="22"/>
        </w:rPr>
      </w:pPr>
    </w:p>
    <w:p w:rsidR="0067342E" w:rsidRDefault="0067342E" w:rsidP="0067342E">
      <w:pPr>
        <w:ind w:right="-1"/>
        <w:rPr>
          <w:sz w:val="24"/>
          <w:szCs w:val="22"/>
        </w:rPr>
      </w:pPr>
    </w:p>
    <w:p w:rsidR="0067342E" w:rsidRDefault="0067342E" w:rsidP="0067342E">
      <w:pPr>
        <w:ind w:right="-1"/>
        <w:rPr>
          <w:sz w:val="24"/>
          <w:szCs w:val="22"/>
        </w:rPr>
      </w:pPr>
    </w:p>
    <w:p w:rsidR="0067342E" w:rsidRDefault="0067342E" w:rsidP="0067342E">
      <w:pPr>
        <w:ind w:right="-1"/>
        <w:rPr>
          <w:sz w:val="24"/>
          <w:szCs w:val="22"/>
        </w:rPr>
      </w:pPr>
    </w:p>
    <w:p w:rsidR="0067342E" w:rsidRDefault="0067342E" w:rsidP="0067342E">
      <w:pPr>
        <w:ind w:right="-1"/>
        <w:rPr>
          <w:sz w:val="24"/>
          <w:szCs w:val="22"/>
        </w:rPr>
      </w:pPr>
    </w:p>
    <w:p w:rsidR="0067342E" w:rsidRDefault="0067342E" w:rsidP="0067342E">
      <w:pPr>
        <w:ind w:right="-1"/>
        <w:rPr>
          <w:sz w:val="24"/>
          <w:szCs w:val="22"/>
        </w:rPr>
      </w:pPr>
    </w:p>
    <w:p w:rsidR="0067342E" w:rsidRDefault="0067342E" w:rsidP="0067342E">
      <w:pPr>
        <w:ind w:right="-1"/>
        <w:rPr>
          <w:sz w:val="24"/>
          <w:szCs w:val="22"/>
        </w:rPr>
      </w:pPr>
    </w:p>
    <w:p w:rsidR="0067342E" w:rsidRDefault="0067342E" w:rsidP="0067342E">
      <w:pPr>
        <w:ind w:right="-1"/>
        <w:rPr>
          <w:sz w:val="24"/>
          <w:szCs w:val="22"/>
        </w:rPr>
      </w:pPr>
    </w:p>
    <w:p w:rsidR="0067342E" w:rsidRDefault="0067342E" w:rsidP="0067342E">
      <w:pPr>
        <w:ind w:right="-1"/>
        <w:rPr>
          <w:sz w:val="24"/>
          <w:szCs w:val="22"/>
        </w:rPr>
      </w:pPr>
    </w:p>
    <w:p w:rsidR="0067342E" w:rsidRDefault="0067342E" w:rsidP="0067342E">
      <w:pPr>
        <w:ind w:right="-1"/>
        <w:rPr>
          <w:sz w:val="24"/>
          <w:szCs w:val="22"/>
        </w:rPr>
      </w:pPr>
    </w:p>
    <w:p w:rsidR="0067342E" w:rsidRDefault="0067342E" w:rsidP="0067342E">
      <w:pPr>
        <w:ind w:right="-1"/>
        <w:rPr>
          <w:sz w:val="24"/>
          <w:szCs w:val="22"/>
        </w:rPr>
      </w:pPr>
    </w:p>
    <w:p w:rsidR="0067342E" w:rsidRDefault="0067342E" w:rsidP="0067342E">
      <w:pPr>
        <w:ind w:right="-1"/>
        <w:rPr>
          <w:sz w:val="24"/>
          <w:szCs w:val="22"/>
        </w:rPr>
      </w:pPr>
    </w:p>
    <w:p w:rsidR="0067342E" w:rsidRDefault="0067342E" w:rsidP="0067342E">
      <w:pPr>
        <w:ind w:right="-1"/>
        <w:rPr>
          <w:sz w:val="24"/>
          <w:szCs w:val="22"/>
        </w:rPr>
      </w:pPr>
    </w:p>
    <w:p w:rsidR="0067342E" w:rsidRDefault="0067342E" w:rsidP="0067342E">
      <w:pPr>
        <w:ind w:right="-1"/>
        <w:rPr>
          <w:sz w:val="24"/>
          <w:szCs w:val="22"/>
        </w:rPr>
      </w:pPr>
    </w:p>
    <w:p w:rsidR="0067342E" w:rsidRPr="0067342E" w:rsidRDefault="0067342E" w:rsidP="0067342E">
      <w:pPr>
        <w:ind w:right="-1"/>
        <w:rPr>
          <w:sz w:val="24"/>
          <w:szCs w:val="22"/>
        </w:rPr>
      </w:pPr>
      <w:r w:rsidRPr="0067342E">
        <w:rPr>
          <w:sz w:val="24"/>
          <w:szCs w:val="22"/>
        </w:rPr>
        <w:t>Брянцев Юрий Сергеевич,</w:t>
      </w:r>
    </w:p>
    <w:p w:rsidR="0067342E" w:rsidRDefault="0067342E" w:rsidP="0067342E">
      <w:pPr>
        <w:ind w:right="-1"/>
        <w:rPr>
          <w:sz w:val="24"/>
          <w:szCs w:val="22"/>
        </w:rPr>
      </w:pPr>
      <w:r w:rsidRPr="0067342E">
        <w:rPr>
          <w:sz w:val="24"/>
          <w:szCs w:val="22"/>
        </w:rPr>
        <w:t>(881367)75-593</w:t>
      </w:r>
    </w:p>
    <w:p w:rsidR="0067342E" w:rsidRDefault="0067342E" w:rsidP="0067342E">
      <w:pPr>
        <w:spacing w:line="360" w:lineRule="auto"/>
        <w:rPr>
          <w:b/>
          <w:sz w:val="24"/>
          <w:szCs w:val="24"/>
        </w:rPr>
      </w:pPr>
      <w:r>
        <w:rPr>
          <w:b/>
          <w:sz w:val="24"/>
          <w:szCs w:val="24"/>
        </w:rPr>
        <w:lastRenderedPageBreak/>
        <w:t>СОГЛАСОВАНО:</w:t>
      </w:r>
      <w:r>
        <w:rPr>
          <w:b/>
          <w:sz w:val="24"/>
          <w:szCs w:val="24"/>
        </w:rPr>
        <w:tab/>
      </w:r>
    </w:p>
    <w:tbl>
      <w:tblPr>
        <w:tblW w:w="5001" w:type="pct"/>
        <w:tblLook w:val="04A0" w:firstRow="1" w:lastRow="0" w:firstColumn="1" w:lastColumn="0" w:noHBand="0" w:noVBand="1"/>
      </w:tblPr>
      <w:tblGrid>
        <w:gridCol w:w="7021"/>
        <w:gridCol w:w="2269"/>
      </w:tblGrid>
      <w:tr w:rsidR="0067342E" w:rsidTr="00B3446C">
        <w:trPr>
          <w:trHeight w:val="168"/>
        </w:trPr>
        <w:tc>
          <w:tcPr>
            <w:tcW w:w="3779" w:type="pct"/>
          </w:tcPr>
          <w:p w:rsidR="0067342E" w:rsidRPr="00CB72DF" w:rsidRDefault="0067342E" w:rsidP="00B3446C">
            <w:pPr>
              <w:ind w:right="-1"/>
              <w:rPr>
                <w:sz w:val="22"/>
                <w:szCs w:val="22"/>
              </w:rPr>
            </w:pPr>
            <w:r w:rsidRPr="00CB72DF">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21" w:type="pct"/>
          </w:tcPr>
          <w:p w:rsidR="0067342E" w:rsidRPr="00CB72DF" w:rsidRDefault="0067342E" w:rsidP="00B3446C">
            <w:pPr>
              <w:ind w:right="-1"/>
              <w:rPr>
                <w:sz w:val="22"/>
                <w:szCs w:val="22"/>
              </w:rPr>
            </w:pPr>
          </w:p>
          <w:p w:rsidR="0067342E" w:rsidRPr="00CB72DF" w:rsidRDefault="0067342E" w:rsidP="00B3446C">
            <w:pPr>
              <w:ind w:right="-1"/>
              <w:rPr>
                <w:sz w:val="22"/>
                <w:szCs w:val="22"/>
              </w:rPr>
            </w:pPr>
            <w:r w:rsidRPr="00CB72DF">
              <w:rPr>
                <w:sz w:val="22"/>
                <w:szCs w:val="22"/>
              </w:rPr>
              <w:t>Катышевский Ю.В.</w:t>
            </w:r>
          </w:p>
        </w:tc>
      </w:tr>
      <w:tr w:rsidR="0067342E" w:rsidTr="00B3446C">
        <w:trPr>
          <w:trHeight w:val="67"/>
        </w:trPr>
        <w:tc>
          <w:tcPr>
            <w:tcW w:w="3779" w:type="pct"/>
          </w:tcPr>
          <w:p w:rsidR="0067342E" w:rsidRDefault="0067342E" w:rsidP="00B3446C">
            <w:pPr>
              <w:jc w:val="left"/>
              <w:rPr>
                <w:sz w:val="22"/>
                <w:szCs w:val="22"/>
              </w:rPr>
            </w:pPr>
            <w:r>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221" w:type="pct"/>
          </w:tcPr>
          <w:p w:rsidR="0067342E" w:rsidRDefault="0067342E" w:rsidP="00B3446C">
            <w:pPr>
              <w:rPr>
                <w:sz w:val="22"/>
                <w:szCs w:val="22"/>
              </w:rPr>
            </w:pPr>
          </w:p>
          <w:p w:rsidR="0067342E" w:rsidRDefault="0067342E" w:rsidP="00B3446C">
            <w:pPr>
              <w:rPr>
                <w:sz w:val="22"/>
                <w:szCs w:val="22"/>
              </w:rPr>
            </w:pPr>
            <w:r>
              <w:rPr>
                <w:sz w:val="22"/>
                <w:szCs w:val="22"/>
              </w:rPr>
              <w:t>Кузьмина И.В.</w:t>
            </w:r>
          </w:p>
        </w:tc>
      </w:tr>
      <w:tr w:rsidR="0067342E" w:rsidTr="00B3446C">
        <w:trPr>
          <w:trHeight w:val="67"/>
        </w:trPr>
        <w:tc>
          <w:tcPr>
            <w:tcW w:w="3779" w:type="pct"/>
          </w:tcPr>
          <w:p w:rsidR="0067342E" w:rsidRPr="00CB72DF" w:rsidRDefault="0067342E" w:rsidP="0067342E">
            <w:pPr>
              <w:ind w:right="-1"/>
              <w:rPr>
                <w:sz w:val="22"/>
                <w:szCs w:val="22"/>
              </w:rPr>
            </w:pPr>
            <w:r>
              <w:rPr>
                <w:sz w:val="22"/>
                <w:szCs w:val="22"/>
              </w:rPr>
              <w:t xml:space="preserve">Заведующий </w:t>
            </w:r>
            <w:r w:rsidRPr="004F4CAB">
              <w:rPr>
                <w:iCs/>
                <w:sz w:val="22"/>
                <w:szCs w:val="22"/>
              </w:rPr>
              <w:t xml:space="preserve">отделом </w:t>
            </w:r>
            <w:r>
              <w:rPr>
                <w:iCs/>
                <w:sz w:val="22"/>
                <w:szCs w:val="22"/>
              </w:rPr>
              <w:t>информационного обеспечения</w:t>
            </w:r>
          </w:p>
        </w:tc>
        <w:tc>
          <w:tcPr>
            <w:tcW w:w="1221" w:type="pct"/>
          </w:tcPr>
          <w:p w:rsidR="0067342E" w:rsidRDefault="0067342E" w:rsidP="00B3446C">
            <w:pPr>
              <w:ind w:right="-1"/>
              <w:rPr>
                <w:sz w:val="22"/>
                <w:szCs w:val="22"/>
              </w:rPr>
            </w:pPr>
            <w:r>
              <w:rPr>
                <w:sz w:val="22"/>
                <w:szCs w:val="22"/>
              </w:rPr>
              <w:t>Васильева Е.Ю.</w:t>
            </w:r>
          </w:p>
        </w:tc>
      </w:tr>
      <w:tr w:rsidR="0067342E" w:rsidTr="00B3446C">
        <w:trPr>
          <w:trHeight w:val="135"/>
        </w:trPr>
        <w:tc>
          <w:tcPr>
            <w:tcW w:w="3779" w:type="pct"/>
          </w:tcPr>
          <w:p w:rsidR="0067342E" w:rsidRPr="00CB72DF" w:rsidRDefault="0067342E" w:rsidP="00B3446C">
            <w:pPr>
              <w:rPr>
                <w:sz w:val="22"/>
                <w:szCs w:val="22"/>
              </w:rPr>
            </w:pPr>
            <w:r w:rsidRPr="00CB72DF">
              <w:rPr>
                <w:sz w:val="22"/>
                <w:szCs w:val="22"/>
              </w:rPr>
              <w:t>Заведующий общим отделом</w:t>
            </w:r>
          </w:p>
        </w:tc>
        <w:tc>
          <w:tcPr>
            <w:tcW w:w="1221" w:type="pct"/>
          </w:tcPr>
          <w:p w:rsidR="0067342E" w:rsidRPr="00CB72DF" w:rsidRDefault="0067342E" w:rsidP="00B3446C">
            <w:pPr>
              <w:rPr>
                <w:sz w:val="22"/>
                <w:szCs w:val="22"/>
              </w:rPr>
            </w:pPr>
            <w:r w:rsidRPr="00CB72DF">
              <w:rPr>
                <w:sz w:val="22"/>
                <w:szCs w:val="22"/>
              </w:rPr>
              <w:t>Савранская И.Г.</w:t>
            </w:r>
          </w:p>
        </w:tc>
      </w:tr>
      <w:tr w:rsidR="0067342E" w:rsidTr="00B3446C">
        <w:trPr>
          <w:trHeight w:val="135"/>
        </w:trPr>
        <w:tc>
          <w:tcPr>
            <w:tcW w:w="3779" w:type="pct"/>
          </w:tcPr>
          <w:p w:rsidR="0067342E" w:rsidRPr="00CB72DF" w:rsidRDefault="0067342E" w:rsidP="00B3446C">
            <w:pPr>
              <w:rPr>
                <w:sz w:val="22"/>
                <w:szCs w:val="22"/>
              </w:rPr>
            </w:pPr>
            <w:r>
              <w:rPr>
                <w:sz w:val="22"/>
                <w:szCs w:val="22"/>
              </w:rPr>
              <w:t>Заведующий</w:t>
            </w:r>
            <w:r w:rsidRPr="00CB72DF">
              <w:rPr>
                <w:sz w:val="22"/>
                <w:szCs w:val="22"/>
              </w:rPr>
              <w:t xml:space="preserve"> юридическим отделом</w:t>
            </w:r>
          </w:p>
        </w:tc>
        <w:tc>
          <w:tcPr>
            <w:tcW w:w="1221" w:type="pct"/>
          </w:tcPr>
          <w:p w:rsidR="0067342E" w:rsidRPr="00CB72DF" w:rsidRDefault="0067342E" w:rsidP="00B3446C">
            <w:pPr>
              <w:rPr>
                <w:sz w:val="22"/>
                <w:szCs w:val="22"/>
              </w:rPr>
            </w:pPr>
            <w:r>
              <w:rPr>
                <w:sz w:val="22"/>
                <w:szCs w:val="22"/>
              </w:rPr>
              <w:t>Павличенко И.С.</w:t>
            </w:r>
          </w:p>
        </w:tc>
      </w:tr>
    </w:tbl>
    <w:p w:rsidR="0067342E" w:rsidRDefault="0067342E" w:rsidP="0067342E">
      <w:pPr>
        <w:spacing w:line="360" w:lineRule="auto"/>
        <w:rPr>
          <w:b/>
          <w:sz w:val="24"/>
          <w:szCs w:val="24"/>
        </w:rPr>
      </w:pPr>
    </w:p>
    <w:p w:rsidR="0067342E" w:rsidRDefault="0067342E" w:rsidP="0067342E">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67342E" w:rsidTr="00B3446C">
        <w:tc>
          <w:tcPr>
            <w:tcW w:w="3607" w:type="pct"/>
            <w:hideMark/>
          </w:tcPr>
          <w:p w:rsidR="0067342E" w:rsidRPr="00CB72DF" w:rsidRDefault="0067342E" w:rsidP="00B3446C">
            <w:pPr>
              <w:rPr>
                <w:sz w:val="22"/>
                <w:szCs w:val="22"/>
              </w:rPr>
            </w:pPr>
            <w:r w:rsidRPr="00CB72DF">
              <w:rPr>
                <w:sz w:val="22"/>
                <w:szCs w:val="22"/>
              </w:rPr>
              <w:t xml:space="preserve">Дело </w:t>
            </w:r>
          </w:p>
        </w:tc>
        <w:tc>
          <w:tcPr>
            <w:tcW w:w="233" w:type="pct"/>
            <w:hideMark/>
          </w:tcPr>
          <w:p w:rsidR="0067342E" w:rsidRPr="00CB72DF" w:rsidRDefault="0067342E" w:rsidP="00B3446C">
            <w:pPr>
              <w:rPr>
                <w:sz w:val="22"/>
                <w:szCs w:val="22"/>
              </w:rPr>
            </w:pPr>
            <w:r w:rsidRPr="00CB72DF">
              <w:rPr>
                <w:sz w:val="22"/>
                <w:szCs w:val="22"/>
              </w:rPr>
              <w:t>1</w:t>
            </w:r>
          </w:p>
        </w:tc>
        <w:tc>
          <w:tcPr>
            <w:tcW w:w="1160" w:type="pct"/>
          </w:tcPr>
          <w:p w:rsidR="0067342E" w:rsidRPr="00CB72DF" w:rsidRDefault="0067342E" w:rsidP="00B3446C">
            <w:pPr>
              <w:rPr>
                <w:sz w:val="22"/>
                <w:szCs w:val="22"/>
              </w:rPr>
            </w:pPr>
          </w:p>
        </w:tc>
      </w:tr>
      <w:tr w:rsidR="0067342E" w:rsidTr="00B3446C">
        <w:tc>
          <w:tcPr>
            <w:tcW w:w="3607" w:type="pct"/>
          </w:tcPr>
          <w:p w:rsidR="0067342E" w:rsidRPr="00CB72DF" w:rsidRDefault="0067342E" w:rsidP="00B3446C">
            <w:pPr>
              <w:rPr>
                <w:sz w:val="22"/>
                <w:szCs w:val="22"/>
              </w:rPr>
            </w:pPr>
            <w:r>
              <w:rPr>
                <w:sz w:val="22"/>
                <w:szCs w:val="22"/>
              </w:rPr>
              <w:t>Отдел архитектуры и градостроительства к</w:t>
            </w:r>
            <w:r w:rsidRPr="00CB72DF">
              <w:rPr>
                <w:sz w:val="22"/>
                <w:szCs w:val="22"/>
              </w:rPr>
              <w:t>омитет</w:t>
            </w:r>
            <w:r>
              <w:rPr>
                <w:sz w:val="22"/>
                <w:szCs w:val="22"/>
              </w:rPr>
              <w:t>а</w:t>
            </w:r>
            <w:r w:rsidRPr="00CB72DF">
              <w:rPr>
                <w:sz w:val="22"/>
                <w:szCs w:val="22"/>
              </w:rPr>
              <w:t xml:space="preserve"> по управлению муниципальным имуществом и градостроительству</w:t>
            </w:r>
          </w:p>
        </w:tc>
        <w:tc>
          <w:tcPr>
            <w:tcW w:w="233" w:type="pct"/>
          </w:tcPr>
          <w:p w:rsidR="0067342E" w:rsidRPr="00CB72DF" w:rsidRDefault="0067342E" w:rsidP="00B3446C">
            <w:pPr>
              <w:rPr>
                <w:sz w:val="22"/>
                <w:szCs w:val="22"/>
              </w:rPr>
            </w:pPr>
            <w:r>
              <w:rPr>
                <w:sz w:val="22"/>
                <w:szCs w:val="22"/>
              </w:rPr>
              <w:t>2</w:t>
            </w:r>
          </w:p>
        </w:tc>
        <w:tc>
          <w:tcPr>
            <w:tcW w:w="1160" w:type="pct"/>
          </w:tcPr>
          <w:p w:rsidR="0067342E" w:rsidRPr="00CB72DF" w:rsidRDefault="0067342E" w:rsidP="00B3446C">
            <w:pPr>
              <w:rPr>
                <w:sz w:val="22"/>
                <w:szCs w:val="22"/>
              </w:rPr>
            </w:pPr>
          </w:p>
        </w:tc>
      </w:tr>
      <w:tr w:rsidR="0067342E" w:rsidTr="00B3446C">
        <w:tc>
          <w:tcPr>
            <w:tcW w:w="3607" w:type="pct"/>
          </w:tcPr>
          <w:p w:rsidR="0067342E" w:rsidRDefault="0067342E" w:rsidP="00B3446C">
            <w:pPr>
              <w:rPr>
                <w:sz w:val="22"/>
                <w:szCs w:val="22"/>
              </w:rPr>
            </w:pPr>
            <w:r>
              <w:rPr>
                <w:sz w:val="22"/>
                <w:szCs w:val="22"/>
              </w:rPr>
              <w:t>Общий отдел</w:t>
            </w:r>
          </w:p>
        </w:tc>
        <w:tc>
          <w:tcPr>
            <w:tcW w:w="233" w:type="pct"/>
          </w:tcPr>
          <w:p w:rsidR="0067342E" w:rsidRDefault="0067342E" w:rsidP="00B3446C">
            <w:pPr>
              <w:rPr>
                <w:sz w:val="22"/>
                <w:szCs w:val="22"/>
              </w:rPr>
            </w:pPr>
            <w:r>
              <w:rPr>
                <w:sz w:val="22"/>
                <w:szCs w:val="22"/>
              </w:rPr>
              <w:t>1</w:t>
            </w:r>
          </w:p>
        </w:tc>
        <w:tc>
          <w:tcPr>
            <w:tcW w:w="1160" w:type="pct"/>
          </w:tcPr>
          <w:p w:rsidR="0067342E" w:rsidRPr="00CB72DF" w:rsidRDefault="0067342E" w:rsidP="00B3446C">
            <w:pPr>
              <w:rPr>
                <w:sz w:val="22"/>
                <w:szCs w:val="22"/>
              </w:rPr>
            </w:pPr>
          </w:p>
        </w:tc>
      </w:tr>
      <w:tr w:rsidR="0067342E" w:rsidTr="00B3446C">
        <w:tc>
          <w:tcPr>
            <w:tcW w:w="3607" w:type="pct"/>
          </w:tcPr>
          <w:p w:rsidR="0067342E" w:rsidRDefault="0067342E" w:rsidP="00B3446C">
            <w:pPr>
              <w:rPr>
                <w:sz w:val="22"/>
                <w:szCs w:val="22"/>
              </w:rPr>
            </w:pPr>
            <w:r>
              <w:rPr>
                <w:sz w:val="22"/>
                <w:szCs w:val="22"/>
              </w:rPr>
              <w:t>Отдел информационного обеспечения</w:t>
            </w:r>
          </w:p>
        </w:tc>
        <w:tc>
          <w:tcPr>
            <w:tcW w:w="233" w:type="pct"/>
          </w:tcPr>
          <w:p w:rsidR="0067342E" w:rsidRPr="00CB72DF" w:rsidRDefault="0067342E" w:rsidP="00B3446C">
            <w:pPr>
              <w:rPr>
                <w:sz w:val="22"/>
                <w:szCs w:val="22"/>
              </w:rPr>
            </w:pPr>
            <w:r>
              <w:rPr>
                <w:sz w:val="22"/>
                <w:szCs w:val="22"/>
              </w:rPr>
              <w:t>1</w:t>
            </w:r>
          </w:p>
        </w:tc>
        <w:tc>
          <w:tcPr>
            <w:tcW w:w="1160" w:type="pct"/>
          </w:tcPr>
          <w:p w:rsidR="0067342E" w:rsidRDefault="0067342E" w:rsidP="00B3446C">
            <w:pPr>
              <w:rPr>
                <w:sz w:val="22"/>
                <w:szCs w:val="22"/>
              </w:rPr>
            </w:pPr>
          </w:p>
        </w:tc>
      </w:tr>
      <w:tr w:rsidR="0067342E" w:rsidTr="00B3446C">
        <w:tc>
          <w:tcPr>
            <w:tcW w:w="3607" w:type="pct"/>
          </w:tcPr>
          <w:p w:rsidR="0067342E" w:rsidRDefault="0067342E" w:rsidP="00B3446C">
            <w:pPr>
              <w:rPr>
                <w:sz w:val="22"/>
                <w:szCs w:val="22"/>
              </w:rPr>
            </w:pPr>
            <w:r>
              <w:rPr>
                <w:sz w:val="22"/>
                <w:szCs w:val="22"/>
              </w:rPr>
              <w:t>МУ «ТЦБС»</w:t>
            </w:r>
          </w:p>
        </w:tc>
        <w:tc>
          <w:tcPr>
            <w:tcW w:w="233" w:type="pct"/>
          </w:tcPr>
          <w:p w:rsidR="0067342E" w:rsidRDefault="0067342E" w:rsidP="00B3446C">
            <w:pPr>
              <w:rPr>
                <w:sz w:val="22"/>
                <w:szCs w:val="22"/>
              </w:rPr>
            </w:pPr>
            <w:r>
              <w:rPr>
                <w:sz w:val="22"/>
                <w:szCs w:val="22"/>
              </w:rPr>
              <w:t>3</w:t>
            </w:r>
          </w:p>
        </w:tc>
        <w:tc>
          <w:tcPr>
            <w:tcW w:w="1160" w:type="pct"/>
          </w:tcPr>
          <w:p w:rsidR="0067342E" w:rsidRDefault="0067342E" w:rsidP="00B3446C">
            <w:pPr>
              <w:rPr>
                <w:sz w:val="22"/>
                <w:szCs w:val="22"/>
              </w:rPr>
            </w:pPr>
          </w:p>
        </w:tc>
      </w:tr>
      <w:tr w:rsidR="0067342E" w:rsidTr="00B3446C">
        <w:tc>
          <w:tcPr>
            <w:tcW w:w="3607" w:type="pct"/>
          </w:tcPr>
          <w:p w:rsidR="0067342E" w:rsidRPr="004F4CAB" w:rsidRDefault="0067342E" w:rsidP="00B3446C">
            <w:pPr>
              <w:rPr>
                <w:iCs/>
                <w:sz w:val="22"/>
                <w:szCs w:val="22"/>
              </w:rPr>
            </w:pPr>
            <w:r>
              <w:rPr>
                <w:iCs/>
                <w:sz w:val="22"/>
                <w:szCs w:val="22"/>
              </w:rPr>
              <w:t>АНО «Редакция газеты «Трудовая слава»</w:t>
            </w:r>
          </w:p>
        </w:tc>
        <w:tc>
          <w:tcPr>
            <w:tcW w:w="233" w:type="pct"/>
          </w:tcPr>
          <w:p w:rsidR="0067342E" w:rsidRDefault="0067342E" w:rsidP="00B3446C">
            <w:pPr>
              <w:rPr>
                <w:sz w:val="22"/>
                <w:szCs w:val="22"/>
              </w:rPr>
            </w:pPr>
            <w:r>
              <w:rPr>
                <w:sz w:val="22"/>
                <w:szCs w:val="22"/>
              </w:rPr>
              <w:t>1</w:t>
            </w:r>
          </w:p>
        </w:tc>
        <w:tc>
          <w:tcPr>
            <w:tcW w:w="1160" w:type="pct"/>
          </w:tcPr>
          <w:p w:rsidR="0067342E" w:rsidRDefault="0067342E" w:rsidP="00B3446C">
            <w:pPr>
              <w:rPr>
                <w:sz w:val="22"/>
                <w:szCs w:val="22"/>
              </w:rPr>
            </w:pPr>
          </w:p>
        </w:tc>
      </w:tr>
    </w:tbl>
    <w:p w:rsidR="0067342E" w:rsidRDefault="0067342E" w:rsidP="0067342E">
      <w:pPr>
        <w:rPr>
          <w:sz w:val="24"/>
          <w:szCs w:val="24"/>
        </w:rPr>
      </w:pPr>
      <w:r>
        <w:rPr>
          <w:sz w:val="24"/>
          <w:szCs w:val="24"/>
        </w:rPr>
        <w:tab/>
      </w:r>
    </w:p>
    <w:tbl>
      <w:tblPr>
        <w:tblW w:w="5247" w:type="pct"/>
        <w:tblBorders>
          <w:top w:val="single" w:sz="4" w:space="0" w:color="auto"/>
        </w:tblBorders>
        <w:tblLook w:val="04A0" w:firstRow="1" w:lastRow="0" w:firstColumn="1" w:lastColumn="0" w:noHBand="0" w:noVBand="1"/>
      </w:tblPr>
      <w:tblGrid>
        <w:gridCol w:w="7004"/>
        <w:gridCol w:w="456"/>
        <w:gridCol w:w="2287"/>
      </w:tblGrid>
      <w:tr w:rsidR="009D66D7" w:rsidRPr="009D66D7" w:rsidTr="009D66D7">
        <w:trPr>
          <w:trHeight w:val="70"/>
        </w:trPr>
        <w:tc>
          <w:tcPr>
            <w:tcW w:w="3593" w:type="pct"/>
            <w:hideMark/>
          </w:tcPr>
          <w:p w:rsidR="0067342E" w:rsidRPr="009D66D7" w:rsidRDefault="0067342E" w:rsidP="00B3446C">
            <w:pPr>
              <w:rPr>
                <w:b/>
                <w:sz w:val="24"/>
                <w:szCs w:val="24"/>
              </w:rPr>
            </w:pPr>
            <w:r w:rsidRPr="009D66D7">
              <w:rPr>
                <w:b/>
                <w:sz w:val="24"/>
                <w:szCs w:val="24"/>
              </w:rPr>
              <w:t>ИТОГО:</w:t>
            </w:r>
          </w:p>
        </w:tc>
        <w:tc>
          <w:tcPr>
            <w:tcW w:w="234" w:type="pct"/>
            <w:hideMark/>
          </w:tcPr>
          <w:p w:rsidR="0067342E" w:rsidRPr="009D66D7" w:rsidRDefault="0067342E" w:rsidP="00B3446C">
            <w:pPr>
              <w:rPr>
                <w:b/>
                <w:sz w:val="24"/>
                <w:szCs w:val="24"/>
              </w:rPr>
            </w:pPr>
            <w:r w:rsidRPr="009D66D7">
              <w:rPr>
                <w:b/>
                <w:sz w:val="24"/>
                <w:szCs w:val="24"/>
              </w:rPr>
              <w:t>9</w:t>
            </w:r>
          </w:p>
        </w:tc>
        <w:tc>
          <w:tcPr>
            <w:tcW w:w="1173" w:type="pct"/>
          </w:tcPr>
          <w:p w:rsidR="0067342E" w:rsidRPr="009D66D7" w:rsidRDefault="0067342E" w:rsidP="00B3446C">
            <w:pPr>
              <w:rPr>
                <w:b/>
                <w:sz w:val="24"/>
                <w:szCs w:val="24"/>
              </w:rPr>
            </w:pPr>
          </w:p>
        </w:tc>
      </w:tr>
    </w:tbl>
    <w:p w:rsidR="0067342E" w:rsidRPr="009D66D7" w:rsidRDefault="0067342E" w:rsidP="0067342E">
      <w:pPr>
        <w:sectPr w:rsidR="0067342E" w:rsidRPr="009D66D7" w:rsidSect="00F73C2F">
          <w:headerReference w:type="default" r:id="rId8"/>
          <w:pgSz w:w="11907" w:h="16840"/>
          <w:pgMar w:top="851" w:right="1134" w:bottom="992" w:left="1701" w:header="720" w:footer="720" w:gutter="0"/>
          <w:cols w:space="720"/>
          <w:titlePg/>
          <w:docGrid w:linePitch="381"/>
        </w:sectPr>
      </w:pPr>
    </w:p>
    <w:p w:rsidR="00B95AC6" w:rsidRPr="009D66D7" w:rsidRDefault="00B95AC6" w:rsidP="00B95AC6">
      <w:pPr>
        <w:pStyle w:val="ConsPlusNormal"/>
        <w:ind w:left="4962"/>
        <w:outlineLvl w:val="0"/>
        <w:rPr>
          <w:rFonts w:ascii="Times New Roman" w:hAnsi="Times New Roman" w:cs="Times New Roman"/>
          <w:sz w:val="24"/>
          <w:szCs w:val="24"/>
        </w:rPr>
      </w:pPr>
      <w:r w:rsidRPr="009D66D7">
        <w:rPr>
          <w:rFonts w:ascii="Times New Roman" w:hAnsi="Times New Roman" w:cs="Times New Roman"/>
          <w:sz w:val="24"/>
          <w:szCs w:val="24"/>
        </w:rPr>
        <w:lastRenderedPageBreak/>
        <w:t>УТВЕРЖДЕН</w:t>
      </w:r>
    </w:p>
    <w:p w:rsidR="00B95AC6" w:rsidRPr="009D66D7" w:rsidRDefault="00B95AC6" w:rsidP="00B95AC6">
      <w:pPr>
        <w:pStyle w:val="ConsPlusNormal"/>
        <w:ind w:left="4962"/>
        <w:rPr>
          <w:rFonts w:ascii="Times New Roman" w:hAnsi="Times New Roman" w:cs="Times New Roman"/>
          <w:sz w:val="24"/>
          <w:szCs w:val="24"/>
        </w:rPr>
      </w:pPr>
      <w:r w:rsidRPr="009D66D7">
        <w:rPr>
          <w:rFonts w:ascii="Times New Roman" w:hAnsi="Times New Roman" w:cs="Times New Roman"/>
          <w:sz w:val="24"/>
          <w:szCs w:val="24"/>
        </w:rPr>
        <w:t>постановлением администрации</w:t>
      </w:r>
    </w:p>
    <w:p w:rsidR="00B95AC6" w:rsidRPr="009D66D7" w:rsidRDefault="00B95AC6" w:rsidP="00B95AC6">
      <w:pPr>
        <w:pStyle w:val="ConsPlusNormal"/>
        <w:ind w:left="4962"/>
        <w:rPr>
          <w:rFonts w:ascii="Times New Roman" w:hAnsi="Times New Roman" w:cs="Times New Roman"/>
          <w:sz w:val="24"/>
          <w:szCs w:val="24"/>
        </w:rPr>
      </w:pPr>
      <w:r w:rsidRPr="009D66D7">
        <w:rPr>
          <w:rFonts w:ascii="Times New Roman" w:hAnsi="Times New Roman" w:cs="Times New Roman"/>
          <w:sz w:val="24"/>
          <w:szCs w:val="24"/>
        </w:rPr>
        <w:t>Тихвинского района</w:t>
      </w:r>
    </w:p>
    <w:p w:rsidR="00B95AC6" w:rsidRPr="009D66D7" w:rsidRDefault="00B95AC6" w:rsidP="00B95AC6">
      <w:pPr>
        <w:pStyle w:val="ConsPlusNormal"/>
        <w:ind w:left="4962"/>
        <w:rPr>
          <w:rFonts w:ascii="Times New Roman" w:hAnsi="Times New Roman" w:cs="Times New Roman"/>
          <w:sz w:val="24"/>
          <w:szCs w:val="24"/>
        </w:rPr>
      </w:pPr>
      <w:r w:rsidRPr="009D66D7">
        <w:rPr>
          <w:rFonts w:ascii="Times New Roman" w:hAnsi="Times New Roman" w:cs="Times New Roman"/>
          <w:sz w:val="24"/>
          <w:szCs w:val="24"/>
        </w:rPr>
        <w:t xml:space="preserve">от </w:t>
      </w:r>
      <w:r w:rsidR="009D66D7" w:rsidRPr="009D66D7">
        <w:rPr>
          <w:rFonts w:ascii="Times New Roman" w:hAnsi="Times New Roman" w:cs="Times New Roman"/>
          <w:sz w:val="24"/>
          <w:szCs w:val="24"/>
        </w:rPr>
        <w:t>1 декабр</w:t>
      </w:r>
      <w:r w:rsidRPr="009D66D7">
        <w:rPr>
          <w:rFonts w:ascii="Times New Roman" w:hAnsi="Times New Roman" w:cs="Times New Roman"/>
          <w:sz w:val="24"/>
          <w:szCs w:val="24"/>
        </w:rPr>
        <w:t>я 2023 г. №01-</w:t>
      </w:r>
      <w:r w:rsidR="009D66D7" w:rsidRPr="009D66D7">
        <w:rPr>
          <w:rFonts w:ascii="Times New Roman" w:hAnsi="Times New Roman" w:cs="Times New Roman"/>
          <w:sz w:val="24"/>
          <w:szCs w:val="24"/>
        </w:rPr>
        <w:t>3070</w:t>
      </w:r>
      <w:r w:rsidRPr="009D66D7">
        <w:rPr>
          <w:rFonts w:ascii="Times New Roman" w:hAnsi="Times New Roman" w:cs="Times New Roman"/>
          <w:sz w:val="24"/>
          <w:szCs w:val="24"/>
        </w:rPr>
        <w:t>-а</w:t>
      </w:r>
    </w:p>
    <w:p w:rsidR="00B95AC6" w:rsidRPr="009D66D7" w:rsidRDefault="00B95AC6" w:rsidP="00B95AC6">
      <w:pPr>
        <w:pStyle w:val="ConsPlusNormal"/>
        <w:ind w:left="4962"/>
        <w:rPr>
          <w:rFonts w:ascii="Times New Roman" w:hAnsi="Times New Roman" w:cs="Times New Roman"/>
          <w:sz w:val="24"/>
          <w:szCs w:val="24"/>
        </w:rPr>
      </w:pPr>
      <w:r w:rsidRPr="009D66D7">
        <w:rPr>
          <w:rFonts w:ascii="Times New Roman" w:hAnsi="Times New Roman" w:cs="Times New Roman"/>
          <w:sz w:val="24"/>
          <w:szCs w:val="24"/>
        </w:rPr>
        <w:t>(приложение)</w:t>
      </w:r>
    </w:p>
    <w:p w:rsidR="0067342E" w:rsidRPr="009D66D7" w:rsidRDefault="0067342E" w:rsidP="0067342E"/>
    <w:p w:rsidR="00B95AC6" w:rsidRPr="003A65A7" w:rsidRDefault="00B95AC6" w:rsidP="0067342E"/>
    <w:p w:rsidR="001755AA" w:rsidRPr="001755AA" w:rsidRDefault="001755AA" w:rsidP="001755AA">
      <w:pPr>
        <w:ind w:right="-1"/>
        <w:jc w:val="center"/>
        <w:rPr>
          <w:b/>
          <w:sz w:val="24"/>
          <w:szCs w:val="22"/>
        </w:rPr>
      </w:pPr>
      <w:r w:rsidRPr="001755AA">
        <w:rPr>
          <w:b/>
          <w:sz w:val="24"/>
          <w:szCs w:val="22"/>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w:t>
      </w:r>
    </w:p>
    <w:p w:rsidR="001755AA" w:rsidRPr="001755AA" w:rsidRDefault="001755AA" w:rsidP="001755AA">
      <w:pPr>
        <w:ind w:right="-1"/>
        <w:rPr>
          <w:sz w:val="24"/>
          <w:szCs w:val="22"/>
        </w:rPr>
      </w:pPr>
    </w:p>
    <w:p w:rsidR="001755AA" w:rsidRPr="001755AA" w:rsidRDefault="001755AA" w:rsidP="001755AA">
      <w:pPr>
        <w:ind w:right="-1"/>
        <w:jc w:val="center"/>
        <w:rPr>
          <w:b/>
          <w:sz w:val="24"/>
          <w:szCs w:val="22"/>
        </w:rPr>
      </w:pPr>
      <w:r w:rsidRPr="001755AA">
        <w:rPr>
          <w:b/>
          <w:sz w:val="24"/>
          <w:szCs w:val="22"/>
        </w:rPr>
        <w:t>1. ОБЩИЕ ПОЛОЖЕНИЯ</w:t>
      </w:r>
    </w:p>
    <w:p w:rsidR="001755AA" w:rsidRPr="001755AA" w:rsidRDefault="001755AA" w:rsidP="001755AA">
      <w:pPr>
        <w:ind w:right="-1"/>
        <w:jc w:val="center"/>
        <w:rPr>
          <w:b/>
          <w:sz w:val="24"/>
          <w:szCs w:val="22"/>
        </w:rPr>
      </w:pPr>
    </w:p>
    <w:p w:rsidR="001755AA" w:rsidRPr="001755AA" w:rsidRDefault="001755AA" w:rsidP="001755AA">
      <w:pPr>
        <w:ind w:right="-1"/>
        <w:jc w:val="center"/>
        <w:rPr>
          <w:b/>
          <w:sz w:val="24"/>
          <w:szCs w:val="22"/>
        </w:rPr>
      </w:pPr>
      <w:r w:rsidRPr="001755AA">
        <w:rPr>
          <w:b/>
          <w:sz w:val="24"/>
          <w:szCs w:val="22"/>
        </w:rPr>
        <w:t>Предмет регулирования административного регламента</w:t>
      </w:r>
    </w:p>
    <w:p w:rsidR="001755AA" w:rsidRPr="001755AA" w:rsidRDefault="001755AA" w:rsidP="001755AA">
      <w:pPr>
        <w:ind w:right="-1"/>
        <w:jc w:val="center"/>
        <w:rPr>
          <w:b/>
          <w:sz w:val="24"/>
          <w:szCs w:val="22"/>
        </w:rPr>
      </w:pPr>
      <w:r w:rsidRPr="001755AA">
        <w:rPr>
          <w:b/>
          <w:sz w:val="24"/>
          <w:szCs w:val="22"/>
        </w:rPr>
        <w:t>услуги (описание услуги)</w:t>
      </w:r>
    </w:p>
    <w:p w:rsidR="001755AA" w:rsidRPr="001755AA" w:rsidRDefault="001755AA" w:rsidP="001755AA">
      <w:pPr>
        <w:ind w:right="-1"/>
        <w:rPr>
          <w:sz w:val="24"/>
          <w:szCs w:val="22"/>
        </w:rPr>
      </w:pPr>
    </w:p>
    <w:p w:rsidR="001755AA" w:rsidRPr="001755AA" w:rsidRDefault="001755AA" w:rsidP="001755AA">
      <w:pPr>
        <w:ind w:right="-1" w:firstLine="709"/>
        <w:rPr>
          <w:sz w:val="24"/>
          <w:szCs w:val="22"/>
        </w:rPr>
      </w:pPr>
      <w:r w:rsidRPr="001755AA">
        <w:rPr>
          <w:sz w:val="24"/>
          <w:szCs w:val="22"/>
        </w:rPr>
        <w:t>1.1. 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p w:rsidR="001755AA" w:rsidRPr="001755AA" w:rsidRDefault="001755AA" w:rsidP="001755AA">
      <w:pPr>
        <w:ind w:right="-1" w:firstLine="709"/>
        <w:rPr>
          <w:sz w:val="24"/>
          <w:szCs w:val="22"/>
        </w:rPr>
      </w:pPr>
    </w:p>
    <w:p w:rsidR="001755AA" w:rsidRPr="001755AA" w:rsidRDefault="001755AA" w:rsidP="001755AA">
      <w:pPr>
        <w:ind w:right="-1" w:firstLine="709"/>
        <w:jc w:val="center"/>
        <w:rPr>
          <w:b/>
          <w:sz w:val="24"/>
          <w:szCs w:val="22"/>
        </w:rPr>
      </w:pPr>
      <w:r w:rsidRPr="001755AA">
        <w:rPr>
          <w:b/>
          <w:sz w:val="24"/>
          <w:szCs w:val="22"/>
        </w:rPr>
        <w:t>Категории заявителей и их представителей, имеющих право</w:t>
      </w:r>
    </w:p>
    <w:p w:rsidR="001755AA" w:rsidRPr="001755AA" w:rsidRDefault="001755AA" w:rsidP="001755AA">
      <w:pPr>
        <w:ind w:right="-1" w:firstLine="709"/>
        <w:jc w:val="center"/>
        <w:rPr>
          <w:b/>
          <w:sz w:val="24"/>
          <w:szCs w:val="22"/>
        </w:rPr>
      </w:pPr>
      <w:r w:rsidRPr="001755AA">
        <w:rPr>
          <w:b/>
          <w:sz w:val="24"/>
          <w:szCs w:val="22"/>
        </w:rPr>
        <w:t>выступать от их имени</w:t>
      </w:r>
    </w:p>
    <w:p w:rsidR="001755AA" w:rsidRPr="001755AA" w:rsidRDefault="001755AA" w:rsidP="001755AA">
      <w:pPr>
        <w:ind w:right="-1" w:firstLine="709"/>
        <w:rPr>
          <w:sz w:val="24"/>
          <w:szCs w:val="22"/>
        </w:rPr>
      </w:pPr>
    </w:p>
    <w:p w:rsidR="001755AA" w:rsidRPr="001755AA" w:rsidRDefault="001755AA" w:rsidP="001755AA">
      <w:pPr>
        <w:ind w:right="-1" w:firstLine="709"/>
        <w:rPr>
          <w:sz w:val="24"/>
          <w:szCs w:val="22"/>
        </w:rPr>
      </w:pPr>
      <w:r w:rsidRPr="001755AA">
        <w:rPr>
          <w:sz w:val="24"/>
          <w:szCs w:val="22"/>
        </w:rPr>
        <w:t>1.2. Заявителями для получения муниципальной 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1755AA" w:rsidRPr="001755AA" w:rsidRDefault="001755AA" w:rsidP="001755AA">
      <w:pPr>
        <w:ind w:right="-1" w:firstLine="709"/>
        <w:rPr>
          <w:sz w:val="24"/>
          <w:szCs w:val="22"/>
        </w:rPr>
      </w:pPr>
      <w:r w:rsidRPr="001755AA">
        <w:rPr>
          <w:sz w:val="24"/>
          <w:szCs w:val="22"/>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1755AA" w:rsidRPr="001755AA" w:rsidRDefault="001755AA" w:rsidP="001755AA">
      <w:pPr>
        <w:ind w:right="-1" w:firstLine="709"/>
        <w:rPr>
          <w:sz w:val="24"/>
          <w:szCs w:val="22"/>
        </w:rPr>
      </w:pPr>
      <w:r w:rsidRPr="001755AA">
        <w:rPr>
          <w:sz w:val="24"/>
          <w:szCs w:val="22"/>
        </w:rPr>
        <w:t>Муниципальная услуга не предоставляется лицам, указанным в части 1.1 статьи 45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rsidR="001755AA" w:rsidRPr="001755AA" w:rsidRDefault="001755AA" w:rsidP="001755AA">
      <w:pPr>
        <w:ind w:right="-1" w:firstLine="709"/>
        <w:rPr>
          <w:sz w:val="24"/>
          <w:szCs w:val="22"/>
        </w:rPr>
      </w:pPr>
      <w:r w:rsidRPr="001755AA">
        <w:rPr>
          <w:sz w:val="24"/>
          <w:szCs w:val="22"/>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1755AA" w:rsidRPr="001755AA" w:rsidRDefault="001755AA" w:rsidP="001755AA">
      <w:pPr>
        <w:ind w:right="-1"/>
        <w:rPr>
          <w:sz w:val="24"/>
          <w:szCs w:val="22"/>
        </w:rPr>
      </w:pPr>
    </w:p>
    <w:p w:rsidR="001755AA" w:rsidRPr="001755AA" w:rsidRDefault="001755AA" w:rsidP="001755AA">
      <w:pPr>
        <w:ind w:right="-1"/>
        <w:jc w:val="center"/>
        <w:rPr>
          <w:b/>
          <w:sz w:val="24"/>
          <w:szCs w:val="22"/>
        </w:rPr>
      </w:pPr>
      <w:r w:rsidRPr="001755AA">
        <w:rPr>
          <w:b/>
          <w:sz w:val="24"/>
          <w:szCs w:val="22"/>
        </w:rPr>
        <w:t>Порядок информирования о предоставлении</w:t>
      </w:r>
    </w:p>
    <w:p w:rsidR="001755AA" w:rsidRPr="001755AA" w:rsidRDefault="001755AA" w:rsidP="001755AA">
      <w:pPr>
        <w:ind w:right="-1"/>
        <w:jc w:val="center"/>
        <w:rPr>
          <w:b/>
          <w:sz w:val="24"/>
          <w:szCs w:val="22"/>
        </w:rPr>
      </w:pPr>
      <w:r w:rsidRPr="001755AA">
        <w:rPr>
          <w:b/>
          <w:sz w:val="24"/>
          <w:szCs w:val="22"/>
        </w:rPr>
        <w:t>муниципальной услуги</w:t>
      </w:r>
    </w:p>
    <w:p w:rsidR="001755AA" w:rsidRPr="001755AA" w:rsidRDefault="001755AA" w:rsidP="001755AA">
      <w:pPr>
        <w:ind w:right="-1"/>
        <w:rPr>
          <w:sz w:val="24"/>
          <w:szCs w:val="22"/>
        </w:rPr>
      </w:pPr>
    </w:p>
    <w:p w:rsidR="001755AA" w:rsidRPr="001755AA" w:rsidRDefault="001755AA" w:rsidP="001755AA">
      <w:pPr>
        <w:ind w:right="-1" w:firstLine="709"/>
        <w:rPr>
          <w:sz w:val="24"/>
          <w:szCs w:val="22"/>
        </w:rPr>
      </w:pPr>
      <w:r w:rsidRPr="001755AA">
        <w:rPr>
          <w:sz w:val="24"/>
          <w:szCs w:val="22"/>
        </w:rPr>
        <w:lastRenderedPageBreak/>
        <w:t>1.3. Информация о месте нахождения органа местного самоуправления, предоставляющего муниципальную услугу (далее – ОМСУ, администрация), осуществляющего предоставление муниципальной услуги, графиках работы, контактных телефонах и т.д. (далее - сведения информационного характера) размещается:</w:t>
      </w:r>
    </w:p>
    <w:p w:rsidR="001755AA" w:rsidRPr="001755AA" w:rsidRDefault="001755AA" w:rsidP="001755AA">
      <w:pPr>
        <w:ind w:right="-1" w:firstLine="709"/>
        <w:rPr>
          <w:sz w:val="24"/>
          <w:szCs w:val="22"/>
        </w:rPr>
      </w:pPr>
      <w:r w:rsidRPr="001755AA">
        <w:rPr>
          <w:sz w:val="24"/>
          <w:szCs w:val="22"/>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1755AA" w:rsidRPr="001755AA" w:rsidRDefault="001755AA" w:rsidP="001755AA">
      <w:pPr>
        <w:ind w:right="-1" w:firstLine="709"/>
        <w:rPr>
          <w:sz w:val="24"/>
          <w:szCs w:val="22"/>
        </w:rPr>
      </w:pPr>
      <w:r w:rsidRPr="001755AA">
        <w:rPr>
          <w:sz w:val="24"/>
          <w:szCs w:val="22"/>
        </w:rPr>
        <w:t>- на сайте МФЦ: http://mfc47.ru/;</w:t>
      </w:r>
    </w:p>
    <w:p w:rsidR="001755AA" w:rsidRPr="001755AA" w:rsidRDefault="001755AA" w:rsidP="001755AA">
      <w:pPr>
        <w:ind w:right="-1" w:firstLine="709"/>
        <w:rPr>
          <w:sz w:val="24"/>
          <w:szCs w:val="22"/>
        </w:rPr>
      </w:pPr>
      <w:r w:rsidRPr="001755AA">
        <w:rPr>
          <w:sz w:val="24"/>
          <w:szCs w:val="22"/>
        </w:rPr>
        <w:t>- на стенде в помещении  ОМСУ;</w:t>
      </w:r>
    </w:p>
    <w:p w:rsidR="001755AA" w:rsidRPr="001755AA" w:rsidRDefault="001755AA" w:rsidP="001755AA">
      <w:pPr>
        <w:ind w:right="-1" w:firstLine="709"/>
        <w:rPr>
          <w:sz w:val="24"/>
          <w:szCs w:val="22"/>
        </w:rPr>
      </w:pPr>
      <w:r w:rsidRPr="001755AA">
        <w:rPr>
          <w:sz w:val="24"/>
          <w:szCs w:val="22"/>
        </w:rPr>
        <w:t>- на сайте ОМСУ: https://tikhvin.org/;</w:t>
      </w:r>
    </w:p>
    <w:p w:rsidR="001755AA" w:rsidRPr="001755AA" w:rsidRDefault="001755AA" w:rsidP="001755AA">
      <w:pPr>
        <w:ind w:right="-1" w:firstLine="709"/>
        <w:rPr>
          <w:sz w:val="24"/>
          <w:szCs w:val="22"/>
        </w:rPr>
      </w:pPr>
      <w:r w:rsidRPr="001755AA">
        <w:rPr>
          <w:sz w:val="24"/>
          <w:szCs w:val="22"/>
        </w:rPr>
        <w:t>- на портале государственных и муниципальных услуг Ленинградской области: www.gu.lenobl.ru;</w:t>
      </w:r>
    </w:p>
    <w:p w:rsidR="001755AA" w:rsidRPr="001755AA" w:rsidRDefault="001755AA" w:rsidP="001755AA">
      <w:pPr>
        <w:ind w:right="-1" w:firstLine="709"/>
        <w:rPr>
          <w:sz w:val="24"/>
          <w:szCs w:val="22"/>
        </w:rPr>
      </w:pPr>
      <w:r w:rsidRPr="001755AA">
        <w:rPr>
          <w:sz w:val="24"/>
          <w:szCs w:val="22"/>
        </w:rPr>
        <w:t>- в государственной информационной системе «Реестр государственных и муниципальных услуг (функций) Ленинградской области» (далее - Реестр).</w:t>
      </w:r>
    </w:p>
    <w:p w:rsidR="001755AA" w:rsidRPr="001755AA" w:rsidRDefault="001755AA" w:rsidP="001755AA">
      <w:pPr>
        <w:ind w:right="-1"/>
        <w:rPr>
          <w:sz w:val="24"/>
          <w:szCs w:val="22"/>
        </w:rPr>
      </w:pPr>
    </w:p>
    <w:p w:rsidR="001755AA" w:rsidRPr="001755AA" w:rsidRDefault="001755AA" w:rsidP="001755AA">
      <w:pPr>
        <w:ind w:right="-1"/>
        <w:jc w:val="center"/>
        <w:rPr>
          <w:b/>
          <w:sz w:val="24"/>
          <w:szCs w:val="22"/>
        </w:rPr>
      </w:pPr>
      <w:r w:rsidRPr="001755AA">
        <w:rPr>
          <w:b/>
          <w:sz w:val="24"/>
          <w:szCs w:val="22"/>
        </w:rPr>
        <w:t>2. СТАНДАРТ ПРЕДОСТАВЛЕНИЯ МУНИЦИПАЛЬНОЙ УСЛУГИ</w:t>
      </w:r>
    </w:p>
    <w:p w:rsidR="001755AA" w:rsidRPr="001755AA" w:rsidRDefault="001755AA" w:rsidP="001755AA">
      <w:pPr>
        <w:ind w:right="-1"/>
        <w:jc w:val="center"/>
        <w:rPr>
          <w:b/>
          <w:sz w:val="24"/>
          <w:szCs w:val="22"/>
        </w:rPr>
      </w:pPr>
    </w:p>
    <w:p w:rsidR="001755AA" w:rsidRPr="001755AA" w:rsidRDefault="001755AA" w:rsidP="001755AA">
      <w:pPr>
        <w:ind w:right="-1"/>
        <w:jc w:val="center"/>
        <w:rPr>
          <w:b/>
          <w:sz w:val="24"/>
          <w:szCs w:val="22"/>
        </w:rPr>
      </w:pPr>
      <w:r w:rsidRPr="001755AA">
        <w:rPr>
          <w:b/>
          <w:sz w:val="24"/>
          <w:szCs w:val="22"/>
        </w:rPr>
        <w:t>Полное наименование муниципальной услуги, сокращенное</w:t>
      </w:r>
    </w:p>
    <w:p w:rsidR="001755AA" w:rsidRPr="001755AA" w:rsidRDefault="001755AA" w:rsidP="001755AA">
      <w:pPr>
        <w:ind w:right="-1"/>
        <w:jc w:val="center"/>
        <w:rPr>
          <w:b/>
          <w:sz w:val="24"/>
          <w:szCs w:val="22"/>
        </w:rPr>
      </w:pPr>
      <w:r w:rsidRPr="001755AA">
        <w:rPr>
          <w:b/>
          <w:sz w:val="24"/>
          <w:szCs w:val="22"/>
        </w:rPr>
        <w:t>наименование муниципальной услуги</w:t>
      </w:r>
    </w:p>
    <w:p w:rsidR="001755AA" w:rsidRPr="001755AA" w:rsidRDefault="001755AA" w:rsidP="001755AA">
      <w:pPr>
        <w:ind w:right="-1"/>
        <w:rPr>
          <w:sz w:val="24"/>
          <w:szCs w:val="22"/>
        </w:rPr>
      </w:pPr>
    </w:p>
    <w:p w:rsidR="001755AA" w:rsidRPr="001755AA" w:rsidRDefault="001755AA" w:rsidP="001755AA">
      <w:pPr>
        <w:ind w:right="-1" w:firstLine="709"/>
        <w:rPr>
          <w:sz w:val="24"/>
          <w:szCs w:val="22"/>
        </w:rPr>
      </w:pPr>
      <w:r w:rsidRPr="001755AA">
        <w:rPr>
          <w:sz w:val="24"/>
          <w:szCs w:val="22"/>
        </w:rPr>
        <w:t>2.1. Полное наименование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w:t>
      </w:r>
    </w:p>
    <w:p w:rsidR="001755AA" w:rsidRPr="001755AA" w:rsidRDefault="001755AA" w:rsidP="001755AA">
      <w:pPr>
        <w:ind w:right="-1" w:firstLine="709"/>
        <w:rPr>
          <w:sz w:val="24"/>
          <w:szCs w:val="22"/>
        </w:rPr>
      </w:pPr>
      <w:r w:rsidRPr="001755AA">
        <w:rPr>
          <w:sz w:val="24"/>
          <w:szCs w:val="22"/>
        </w:rPr>
        <w:t>Сокращенное наименование муниципальной услуги: муниципальная услуга по принятию решений о подготовке документации по планировке территории.</w:t>
      </w:r>
    </w:p>
    <w:p w:rsidR="001755AA" w:rsidRPr="001755AA" w:rsidRDefault="001755AA" w:rsidP="001755AA">
      <w:pPr>
        <w:ind w:right="-1"/>
        <w:rPr>
          <w:sz w:val="24"/>
          <w:szCs w:val="22"/>
        </w:rPr>
      </w:pPr>
    </w:p>
    <w:p w:rsidR="001755AA" w:rsidRPr="001755AA" w:rsidRDefault="001755AA" w:rsidP="001755AA">
      <w:pPr>
        <w:ind w:right="-1"/>
        <w:rPr>
          <w:sz w:val="24"/>
          <w:szCs w:val="22"/>
        </w:rPr>
      </w:pPr>
    </w:p>
    <w:p w:rsidR="001755AA" w:rsidRPr="001755AA" w:rsidRDefault="001755AA" w:rsidP="001755AA">
      <w:pPr>
        <w:ind w:right="-1"/>
        <w:jc w:val="center"/>
        <w:rPr>
          <w:b/>
          <w:sz w:val="24"/>
          <w:szCs w:val="22"/>
        </w:rPr>
      </w:pPr>
      <w:r w:rsidRPr="001755AA">
        <w:rPr>
          <w:b/>
          <w:sz w:val="24"/>
          <w:szCs w:val="22"/>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1755AA" w:rsidRPr="001755AA" w:rsidRDefault="001755AA" w:rsidP="001755AA">
      <w:pPr>
        <w:ind w:right="-1"/>
        <w:rPr>
          <w:sz w:val="24"/>
          <w:szCs w:val="22"/>
        </w:rPr>
      </w:pPr>
    </w:p>
    <w:p w:rsidR="001755AA" w:rsidRPr="001755AA" w:rsidRDefault="001755AA" w:rsidP="001755AA">
      <w:pPr>
        <w:ind w:right="-1" w:firstLine="709"/>
        <w:rPr>
          <w:sz w:val="24"/>
          <w:szCs w:val="22"/>
        </w:rPr>
      </w:pPr>
      <w:r w:rsidRPr="001755AA">
        <w:rPr>
          <w:sz w:val="24"/>
          <w:szCs w:val="22"/>
        </w:rPr>
        <w:t>2.2.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ОМСУ).</w:t>
      </w:r>
    </w:p>
    <w:p w:rsidR="001755AA" w:rsidRPr="001755AA" w:rsidRDefault="001755AA" w:rsidP="001755AA">
      <w:pPr>
        <w:ind w:right="-1" w:firstLine="709"/>
        <w:rPr>
          <w:sz w:val="24"/>
          <w:szCs w:val="22"/>
        </w:rPr>
      </w:pPr>
      <w:r w:rsidRPr="001755AA">
        <w:rPr>
          <w:sz w:val="24"/>
          <w:szCs w:val="22"/>
        </w:rPr>
        <w:t xml:space="preserve"> В предоставлении муниципальной услуги участвуют действующие филиалы, отделы и удаленные рабочие места МФЦ, расположенные на территории Ленинградской области.</w:t>
      </w:r>
    </w:p>
    <w:p w:rsidR="001755AA" w:rsidRPr="001755AA" w:rsidRDefault="001755AA" w:rsidP="001755AA">
      <w:pPr>
        <w:ind w:right="-1" w:firstLine="709"/>
        <w:rPr>
          <w:sz w:val="24"/>
          <w:szCs w:val="22"/>
        </w:rPr>
      </w:pPr>
      <w:r w:rsidRPr="001755AA">
        <w:rPr>
          <w:sz w:val="24"/>
          <w:szCs w:val="22"/>
        </w:rPr>
        <w:t>Заявление о предоставлении муниципальной услуги с комплектом документов принимается:</w:t>
      </w:r>
    </w:p>
    <w:p w:rsidR="001755AA" w:rsidRPr="001755AA" w:rsidRDefault="001755AA" w:rsidP="001755AA">
      <w:pPr>
        <w:ind w:right="-1" w:firstLine="709"/>
        <w:rPr>
          <w:sz w:val="24"/>
          <w:szCs w:val="22"/>
        </w:rPr>
      </w:pPr>
      <w:r w:rsidRPr="001755AA">
        <w:rPr>
          <w:sz w:val="24"/>
          <w:szCs w:val="22"/>
        </w:rPr>
        <w:t>1) при личной явке:</w:t>
      </w:r>
    </w:p>
    <w:p w:rsidR="001755AA" w:rsidRPr="001755AA" w:rsidRDefault="001755AA" w:rsidP="001755AA">
      <w:pPr>
        <w:ind w:right="-1" w:firstLine="709"/>
        <w:rPr>
          <w:sz w:val="24"/>
          <w:szCs w:val="22"/>
        </w:rPr>
      </w:pPr>
      <w:r w:rsidRPr="001755AA">
        <w:rPr>
          <w:sz w:val="24"/>
          <w:szCs w:val="22"/>
        </w:rPr>
        <w:t>в Администрации;</w:t>
      </w:r>
    </w:p>
    <w:p w:rsidR="001755AA" w:rsidRPr="001755AA" w:rsidRDefault="001755AA" w:rsidP="001755AA">
      <w:pPr>
        <w:ind w:right="-1" w:firstLine="709"/>
        <w:rPr>
          <w:sz w:val="24"/>
          <w:szCs w:val="22"/>
        </w:rPr>
      </w:pPr>
      <w:r w:rsidRPr="001755AA">
        <w:rPr>
          <w:sz w:val="24"/>
          <w:szCs w:val="22"/>
        </w:rPr>
        <w:t xml:space="preserve">в филиалах, отделах, удаленных рабочих местах ГБУ ЛО «МФЦ» </w:t>
      </w:r>
    </w:p>
    <w:p w:rsidR="001755AA" w:rsidRPr="001755AA" w:rsidRDefault="001755AA" w:rsidP="001755AA">
      <w:pPr>
        <w:ind w:right="-1" w:firstLine="709"/>
        <w:rPr>
          <w:sz w:val="24"/>
          <w:szCs w:val="22"/>
        </w:rPr>
      </w:pPr>
      <w:r w:rsidRPr="001755AA">
        <w:rPr>
          <w:sz w:val="24"/>
          <w:szCs w:val="22"/>
        </w:rPr>
        <w:t>(при наличии соглашения);</w:t>
      </w:r>
    </w:p>
    <w:p w:rsidR="001755AA" w:rsidRPr="001755AA" w:rsidRDefault="001755AA" w:rsidP="001755AA">
      <w:pPr>
        <w:ind w:right="-1" w:firstLine="709"/>
        <w:rPr>
          <w:sz w:val="24"/>
          <w:szCs w:val="22"/>
        </w:rPr>
      </w:pPr>
      <w:r w:rsidRPr="001755AA">
        <w:rPr>
          <w:sz w:val="24"/>
          <w:szCs w:val="22"/>
        </w:rPr>
        <w:t>2) без личной явки:</w:t>
      </w:r>
    </w:p>
    <w:p w:rsidR="001755AA" w:rsidRPr="001755AA" w:rsidRDefault="001755AA" w:rsidP="001755AA">
      <w:pPr>
        <w:ind w:right="-1" w:firstLine="709"/>
        <w:rPr>
          <w:sz w:val="24"/>
          <w:szCs w:val="22"/>
        </w:rPr>
      </w:pPr>
      <w:r w:rsidRPr="001755AA">
        <w:rPr>
          <w:sz w:val="24"/>
          <w:szCs w:val="22"/>
        </w:rPr>
        <w:t>в электронной форме через личный кабинет заявителя на ПГУ ЛО/ЕПГУ (при технической реализации).</w:t>
      </w:r>
    </w:p>
    <w:p w:rsidR="001755AA" w:rsidRPr="001755AA" w:rsidRDefault="001755AA" w:rsidP="001755AA">
      <w:pPr>
        <w:ind w:right="-1" w:firstLine="709"/>
        <w:rPr>
          <w:sz w:val="24"/>
          <w:szCs w:val="22"/>
        </w:rPr>
      </w:pPr>
      <w:r w:rsidRPr="001755AA">
        <w:rPr>
          <w:sz w:val="24"/>
          <w:szCs w:val="22"/>
        </w:rPr>
        <w:t xml:space="preserve">Заявитель может записаться на прием для подачи заявления </w:t>
      </w:r>
    </w:p>
    <w:p w:rsidR="001755AA" w:rsidRPr="001755AA" w:rsidRDefault="001755AA" w:rsidP="001755AA">
      <w:pPr>
        <w:ind w:right="-1" w:firstLine="709"/>
        <w:rPr>
          <w:sz w:val="24"/>
          <w:szCs w:val="22"/>
        </w:rPr>
      </w:pPr>
      <w:r w:rsidRPr="001755AA">
        <w:rPr>
          <w:sz w:val="24"/>
          <w:szCs w:val="22"/>
        </w:rPr>
        <w:t>о предоставлении услуги следующими способами:</w:t>
      </w:r>
    </w:p>
    <w:p w:rsidR="001755AA" w:rsidRPr="001755AA" w:rsidRDefault="001755AA" w:rsidP="001755AA">
      <w:pPr>
        <w:ind w:right="-1" w:firstLine="709"/>
        <w:rPr>
          <w:sz w:val="24"/>
          <w:szCs w:val="22"/>
        </w:rPr>
      </w:pPr>
      <w:r w:rsidRPr="001755AA">
        <w:rPr>
          <w:sz w:val="24"/>
          <w:szCs w:val="22"/>
        </w:rPr>
        <w:lastRenderedPageBreak/>
        <w:t>1) посредством ПГУ ЛО/ЕПГУ - в Администрацию, МФЦ;</w:t>
      </w:r>
    </w:p>
    <w:p w:rsidR="001755AA" w:rsidRPr="001755AA" w:rsidRDefault="001755AA" w:rsidP="001755AA">
      <w:pPr>
        <w:ind w:right="-1" w:firstLine="709"/>
        <w:rPr>
          <w:sz w:val="24"/>
          <w:szCs w:val="22"/>
        </w:rPr>
      </w:pPr>
      <w:r w:rsidRPr="001755AA">
        <w:rPr>
          <w:sz w:val="24"/>
          <w:szCs w:val="22"/>
        </w:rPr>
        <w:t xml:space="preserve">2) посредством сайта ОМСУ, МФЦ (при технической реализации) - </w:t>
      </w:r>
    </w:p>
    <w:p w:rsidR="001755AA" w:rsidRPr="001755AA" w:rsidRDefault="001755AA" w:rsidP="001755AA">
      <w:pPr>
        <w:ind w:right="-1" w:firstLine="709"/>
        <w:rPr>
          <w:sz w:val="24"/>
          <w:szCs w:val="22"/>
        </w:rPr>
      </w:pPr>
      <w:r w:rsidRPr="001755AA">
        <w:rPr>
          <w:sz w:val="24"/>
          <w:szCs w:val="22"/>
        </w:rPr>
        <w:t>в Администрацию, МФЦ;</w:t>
      </w:r>
    </w:p>
    <w:p w:rsidR="001755AA" w:rsidRPr="001755AA" w:rsidRDefault="001755AA" w:rsidP="001755AA">
      <w:pPr>
        <w:ind w:right="-1" w:firstLine="709"/>
        <w:rPr>
          <w:sz w:val="24"/>
          <w:szCs w:val="22"/>
        </w:rPr>
      </w:pPr>
      <w:r w:rsidRPr="001755AA">
        <w:rPr>
          <w:sz w:val="24"/>
          <w:szCs w:val="22"/>
        </w:rPr>
        <w:t>3) по телефону - в Администрацию, МФЦ.</w:t>
      </w:r>
    </w:p>
    <w:p w:rsidR="001755AA" w:rsidRPr="001755AA" w:rsidRDefault="001755AA" w:rsidP="001755AA">
      <w:pPr>
        <w:ind w:right="-1" w:firstLine="709"/>
        <w:rPr>
          <w:sz w:val="24"/>
          <w:szCs w:val="22"/>
        </w:rPr>
      </w:pPr>
      <w:r w:rsidRPr="001755AA">
        <w:rPr>
          <w:sz w:val="24"/>
          <w:szCs w:val="22"/>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755AA" w:rsidRPr="001755AA" w:rsidRDefault="001755AA" w:rsidP="001755AA">
      <w:pPr>
        <w:ind w:right="-1" w:firstLine="709"/>
        <w:rPr>
          <w:sz w:val="24"/>
          <w:szCs w:val="22"/>
        </w:rPr>
      </w:pPr>
      <w:r w:rsidRPr="001755AA">
        <w:rPr>
          <w:sz w:val="24"/>
          <w:szCs w:val="22"/>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w:t>
      </w:r>
      <w:r>
        <w:rPr>
          <w:sz w:val="24"/>
          <w:szCs w:val="22"/>
        </w:rPr>
        <w:t>ственных и муниципальных услуг".</w:t>
      </w:r>
    </w:p>
    <w:p w:rsidR="001755AA" w:rsidRPr="001755AA" w:rsidRDefault="001755AA" w:rsidP="001755AA">
      <w:pPr>
        <w:ind w:right="-1" w:firstLine="709"/>
        <w:rPr>
          <w:sz w:val="24"/>
          <w:szCs w:val="22"/>
        </w:rPr>
      </w:pPr>
      <w:r w:rsidRPr="001755AA">
        <w:rPr>
          <w:sz w:val="24"/>
          <w:szCs w:val="22"/>
        </w:rPr>
        <w:t>2.2.2. При предоставлении муниципальной услуги в электронной форме идентификация и аутентификация могут осуществляться посредством:</w:t>
      </w:r>
    </w:p>
    <w:p w:rsidR="001755AA" w:rsidRPr="001755AA" w:rsidRDefault="001755AA" w:rsidP="001755AA">
      <w:pPr>
        <w:ind w:right="-1" w:firstLine="709"/>
        <w:rPr>
          <w:sz w:val="24"/>
          <w:szCs w:val="22"/>
        </w:rPr>
      </w:pPr>
      <w:r w:rsidRPr="001755AA">
        <w:rPr>
          <w:sz w:val="24"/>
          <w:szCs w:val="22"/>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p>
    <w:p w:rsidR="001755AA" w:rsidRPr="001755AA" w:rsidRDefault="001755AA" w:rsidP="001755AA">
      <w:pPr>
        <w:ind w:right="-1" w:firstLine="709"/>
        <w:rPr>
          <w:sz w:val="24"/>
          <w:szCs w:val="22"/>
        </w:rPr>
      </w:pPr>
      <w:r w:rsidRPr="001755AA">
        <w:rPr>
          <w:sz w:val="24"/>
          <w:szCs w:val="22"/>
        </w:rPr>
        <w:t>о физическом лице в указанных информационных системах;</w:t>
      </w:r>
    </w:p>
    <w:p w:rsidR="001755AA" w:rsidRPr="001755AA" w:rsidRDefault="001755AA" w:rsidP="001755AA">
      <w:pPr>
        <w:ind w:right="-1" w:firstLine="709"/>
        <w:rPr>
          <w:sz w:val="24"/>
          <w:szCs w:val="22"/>
        </w:rPr>
      </w:pPr>
      <w:r w:rsidRPr="001755AA">
        <w:rPr>
          <w:sz w:val="24"/>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755AA" w:rsidRPr="001755AA" w:rsidRDefault="001755AA" w:rsidP="001755AA">
      <w:pPr>
        <w:ind w:right="-1" w:firstLine="709"/>
        <w:rPr>
          <w:sz w:val="24"/>
          <w:szCs w:val="22"/>
        </w:rPr>
      </w:pPr>
      <w:r w:rsidRPr="001755AA">
        <w:rPr>
          <w:sz w:val="24"/>
          <w:szCs w:val="22"/>
        </w:rPr>
        <w:t>2.3. Результатом предоставления муниципальной услуги являются:</w:t>
      </w:r>
    </w:p>
    <w:p w:rsidR="001755AA" w:rsidRPr="001755AA" w:rsidRDefault="001755AA" w:rsidP="001755AA">
      <w:pPr>
        <w:ind w:right="-1" w:firstLine="709"/>
        <w:rPr>
          <w:sz w:val="24"/>
          <w:szCs w:val="22"/>
        </w:rPr>
      </w:pPr>
      <w:r w:rsidRPr="001755AA">
        <w:rPr>
          <w:sz w:val="24"/>
          <w:szCs w:val="22"/>
        </w:rPr>
        <w:t>1) Решение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Правилами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N 402) (приложение 4 к административному регламенту);</w:t>
      </w:r>
    </w:p>
    <w:p w:rsidR="001755AA" w:rsidRPr="001755AA" w:rsidRDefault="001755AA" w:rsidP="001755AA">
      <w:pPr>
        <w:ind w:right="-1" w:firstLine="709"/>
        <w:rPr>
          <w:sz w:val="24"/>
          <w:szCs w:val="22"/>
        </w:rPr>
      </w:pPr>
      <w:r w:rsidRPr="001755AA">
        <w:rPr>
          <w:sz w:val="24"/>
          <w:szCs w:val="22"/>
        </w:rPr>
        <w:t>2) решение об отказе в предоставлении услуги (приложение 3 к административному регламенту);</w:t>
      </w:r>
    </w:p>
    <w:p w:rsidR="001755AA" w:rsidRPr="001755AA" w:rsidRDefault="001755AA" w:rsidP="001755AA">
      <w:pPr>
        <w:ind w:right="-1" w:firstLine="709"/>
        <w:rPr>
          <w:sz w:val="24"/>
          <w:szCs w:val="22"/>
        </w:rPr>
      </w:pPr>
      <w:r w:rsidRPr="001755AA">
        <w:rPr>
          <w:sz w:val="24"/>
          <w:szCs w:val="22"/>
        </w:rPr>
        <w:t>2.3.1. Результат предоставления муниципальной услуги предоставляется:</w:t>
      </w:r>
    </w:p>
    <w:p w:rsidR="001755AA" w:rsidRPr="001755AA" w:rsidRDefault="001755AA" w:rsidP="001755AA">
      <w:pPr>
        <w:ind w:right="-1" w:firstLine="709"/>
        <w:rPr>
          <w:sz w:val="24"/>
          <w:szCs w:val="22"/>
        </w:rPr>
      </w:pPr>
      <w:r w:rsidRPr="001755AA">
        <w:rPr>
          <w:sz w:val="24"/>
          <w:szCs w:val="22"/>
        </w:rPr>
        <w:t>1) при личной явке:</w:t>
      </w:r>
    </w:p>
    <w:p w:rsidR="001755AA" w:rsidRPr="001755AA" w:rsidRDefault="001755AA" w:rsidP="001755AA">
      <w:pPr>
        <w:ind w:right="-1" w:firstLine="709"/>
        <w:rPr>
          <w:sz w:val="24"/>
          <w:szCs w:val="22"/>
        </w:rPr>
      </w:pPr>
      <w:r w:rsidRPr="001755AA">
        <w:rPr>
          <w:sz w:val="24"/>
          <w:szCs w:val="22"/>
        </w:rPr>
        <w:t>в Администрации;</w:t>
      </w:r>
    </w:p>
    <w:p w:rsidR="001755AA" w:rsidRPr="001755AA" w:rsidRDefault="001755AA" w:rsidP="001755AA">
      <w:pPr>
        <w:ind w:right="-1" w:firstLine="709"/>
        <w:rPr>
          <w:sz w:val="24"/>
          <w:szCs w:val="22"/>
        </w:rPr>
      </w:pPr>
      <w:r w:rsidRPr="001755AA">
        <w:rPr>
          <w:sz w:val="24"/>
          <w:szCs w:val="22"/>
        </w:rPr>
        <w:t>в филиалах, отделах, удаленных рабочих местах ГБУ ЛО «МФЦ»;</w:t>
      </w:r>
    </w:p>
    <w:p w:rsidR="001755AA" w:rsidRPr="001755AA" w:rsidRDefault="001755AA" w:rsidP="001755AA">
      <w:pPr>
        <w:ind w:right="-1" w:firstLine="709"/>
        <w:rPr>
          <w:sz w:val="24"/>
          <w:szCs w:val="22"/>
        </w:rPr>
      </w:pPr>
      <w:r w:rsidRPr="001755AA">
        <w:rPr>
          <w:sz w:val="24"/>
          <w:szCs w:val="22"/>
        </w:rPr>
        <w:t>2) без личной явки:</w:t>
      </w:r>
    </w:p>
    <w:p w:rsidR="001755AA" w:rsidRPr="001755AA" w:rsidRDefault="001755AA" w:rsidP="001755AA">
      <w:pPr>
        <w:ind w:right="-1" w:firstLine="709"/>
        <w:rPr>
          <w:sz w:val="24"/>
          <w:szCs w:val="22"/>
        </w:rPr>
      </w:pPr>
      <w:r w:rsidRPr="001755AA">
        <w:rPr>
          <w:sz w:val="24"/>
          <w:szCs w:val="22"/>
        </w:rPr>
        <w:t>почтовым отправлением;</w:t>
      </w:r>
    </w:p>
    <w:p w:rsidR="001755AA" w:rsidRPr="001755AA" w:rsidRDefault="001755AA" w:rsidP="001755AA">
      <w:pPr>
        <w:ind w:right="-1" w:firstLine="709"/>
        <w:rPr>
          <w:sz w:val="24"/>
          <w:szCs w:val="22"/>
        </w:rPr>
      </w:pPr>
      <w:r w:rsidRPr="001755AA">
        <w:rPr>
          <w:sz w:val="24"/>
          <w:szCs w:val="22"/>
        </w:rPr>
        <w:t>на адрес электронной почты</w:t>
      </w:r>
    </w:p>
    <w:p w:rsidR="001755AA" w:rsidRPr="001755AA" w:rsidRDefault="001755AA" w:rsidP="001755AA">
      <w:pPr>
        <w:ind w:right="-1" w:firstLine="709"/>
        <w:rPr>
          <w:sz w:val="24"/>
          <w:szCs w:val="22"/>
        </w:rPr>
      </w:pPr>
      <w:r w:rsidRPr="001755AA">
        <w:rPr>
          <w:sz w:val="24"/>
          <w:szCs w:val="22"/>
        </w:rPr>
        <w:t>посредством ПГУ ЛО/ЕПГУ (при технической реализации).</w:t>
      </w:r>
    </w:p>
    <w:p w:rsidR="001755AA" w:rsidRPr="001755AA" w:rsidRDefault="001755AA" w:rsidP="001755AA">
      <w:pPr>
        <w:ind w:right="-1" w:firstLine="709"/>
        <w:rPr>
          <w:sz w:val="24"/>
          <w:szCs w:val="22"/>
        </w:rPr>
      </w:pPr>
      <w:r w:rsidRPr="001755AA">
        <w:rPr>
          <w:sz w:val="24"/>
          <w:szCs w:val="22"/>
        </w:rPr>
        <w:t>2.4. Срок предоставления муниципальной услуги (отказа в предоставлении муниципальной услуги) составляет 15 рабочих дня со дня регистрации заявления о предоставлении муниципальной услуги.</w:t>
      </w:r>
    </w:p>
    <w:p w:rsidR="001755AA" w:rsidRPr="001755AA" w:rsidRDefault="001755AA" w:rsidP="001755AA">
      <w:pPr>
        <w:ind w:right="-1" w:firstLine="709"/>
        <w:rPr>
          <w:sz w:val="24"/>
          <w:szCs w:val="22"/>
        </w:rPr>
      </w:pPr>
      <w:r w:rsidRPr="001755AA">
        <w:rPr>
          <w:sz w:val="24"/>
          <w:szCs w:val="22"/>
        </w:rPr>
        <w:t>2.5. Правовые основания для предоставления муниципальной услуги:</w:t>
      </w:r>
    </w:p>
    <w:p w:rsidR="001755AA" w:rsidRPr="001755AA" w:rsidRDefault="001755AA" w:rsidP="001755AA">
      <w:pPr>
        <w:ind w:right="-1" w:firstLine="709"/>
        <w:rPr>
          <w:sz w:val="24"/>
          <w:szCs w:val="22"/>
        </w:rPr>
      </w:pPr>
      <w:r w:rsidRPr="001755AA">
        <w:rPr>
          <w:sz w:val="24"/>
          <w:szCs w:val="22"/>
        </w:rPr>
        <w:lastRenderedPageBreak/>
        <w:t>Градостроительный кодекс Российской Федерации;</w:t>
      </w:r>
    </w:p>
    <w:p w:rsidR="001755AA" w:rsidRPr="001755AA" w:rsidRDefault="001755AA" w:rsidP="001755AA">
      <w:pPr>
        <w:ind w:right="-1" w:firstLine="709"/>
        <w:rPr>
          <w:sz w:val="24"/>
          <w:szCs w:val="22"/>
        </w:rPr>
      </w:pPr>
      <w:r w:rsidRPr="001755AA">
        <w:rPr>
          <w:sz w:val="24"/>
          <w:szCs w:val="22"/>
        </w:rPr>
        <w:t>Постановление Правительства РФ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rsidR="001755AA" w:rsidRPr="001755AA" w:rsidRDefault="001755AA" w:rsidP="001755AA">
      <w:pPr>
        <w:ind w:right="-1" w:firstLine="709"/>
        <w:rPr>
          <w:sz w:val="24"/>
          <w:szCs w:val="22"/>
        </w:rPr>
      </w:pPr>
      <w:r w:rsidRPr="001755AA">
        <w:rPr>
          <w:sz w:val="24"/>
          <w:szCs w:val="22"/>
        </w:rPr>
        <w:t>Постановление Правительства РФ от 13.03.2020 N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1755AA" w:rsidRDefault="001755AA" w:rsidP="001755AA">
      <w:pPr>
        <w:ind w:right="-1" w:firstLine="709"/>
        <w:rPr>
          <w:sz w:val="24"/>
          <w:szCs w:val="22"/>
        </w:rPr>
      </w:pPr>
      <w:r w:rsidRPr="001755AA">
        <w:rPr>
          <w:sz w:val="24"/>
          <w:szCs w:val="22"/>
        </w:rPr>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r w:rsidR="00AB3659">
        <w:rPr>
          <w:sz w:val="24"/>
          <w:szCs w:val="22"/>
        </w:rPr>
        <w:t>.</w:t>
      </w:r>
    </w:p>
    <w:p w:rsidR="00AB3659" w:rsidRPr="00AB3659" w:rsidRDefault="00AB3659" w:rsidP="00AB3659">
      <w:pPr>
        <w:ind w:right="-1" w:firstLine="709"/>
        <w:jc w:val="center"/>
        <w:rPr>
          <w:b/>
          <w:sz w:val="24"/>
          <w:szCs w:val="22"/>
        </w:rPr>
      </w:pPr>
    </w:p>
    <w:p w:rsidR="001755AA" w:rsidRPr="00AB3659" w:rsidRDefault="001755AA" w:rsidP="00AB3659">
      <w:pPr>
        <w:ind w:right="-1" w:firstLine="709"/>
        <w:jc w:val="center"/>
        <w:rPr>
          <w:b/>
          <w:sz w:val="24"/>
          <w:szCs w:val="22"/>
        </w:rPr>
      </w:pPr>
      <w:r w:rsidRPr="00AB3659">
        <w:rPr>
          <w:b/>
          <w:sz w:val="24"/>
          <w:szCs w:val="22"/>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B3659" w:rsidRPr="001755AA" w:rsidRDefault="00AB3659" w:rsidP="001755AA">
      <w:pPr>
        <w:ind w:right="-1" w:firstLine="709"/>
        <w:rPr>
          <w:sz w:val="24"/>
          <w:szCs w:val="22"/>
        </w:rPr>
      </w:pPr>
    </w:p>
    <w:p w:rsidR="001755AA" w:rsidRPr="001755AA" w:rsidRDefault="001755AA" w:rsidP="001755AA">
      <w:pPr>
        <w:ind w:right="-1" w:firstLine="709"/>
        <w:rPr>
          <w:sz w:val="24"/>
          <w:szCs w:val="22"/>
        </w:rPr>
      </w:pPr>
      <w:r w:rsidRPr="001755AA">
        <w:rPr>
          <w:sz w:val="24"/>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755AA" w:rsidRPr="001755AA" w:rsidRDefault="001755AA" w:rsidP="001755AA">
      <w:pPr>
        <w:ind w:right="-1" w:firstLine="709"/>
        <w:rPr>
          <w:sz w:val="24"/>
          <w:szCs w:val="22"/>
        </w:rPr>
      </w:pPr>
      <w:r w:rsidRPr="001755AA">
        <w:rPr>
          <w:sz w:val="24"/>
          <w:szCs w:val="22"/>
        </w:rPr>
        <w:t xml:space="preserve">1) заявление о предоставлении муниципальной услуги по форме согласно </w:t>
      </w:r>
      <w:r w:rsidR="00A11984" w:rsidRPr="001755AA">
        <w:rPr>
          <w:sz w:val="24"/>
          <w:szCs w:val="22"/>
        </w:rPr>
        <w:t xml:space="preserve">Приложению </w:t>
      </w:r>
      <w:r w:rsidRPr="001755AA">
        <w:rPr>
          <w:sz w:val="24"/>
          <w:szCs w:val="22"/>
        </w:rPr>
        <w:t>1 к настоящему регламенту, содержащее согласие на обработку персональных;</w:t>
      </w:r>
    </w:p>
    <w:p w:rsidR="001755AA" w:rsidRPr="001755AA" w:rsidRDefault="001755AA" w:rsidP="001755AA">
      <w:pPr>
        <w:ind w:right="-1" w:firstLine="709"/>
        <w:rPr>
          <w:sz w:val="24"/>
          <w:szCs w:val="22"/>
        </w:rPr>
      </w:pPr>
      <w:r w:rsidRPr="001755AA">
        <w:rPr>
          <w:sz w:val="24"/>
          <w:szCs w:val="22"/>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p>
    <w:p w:rsidR="001755AA" w:rsidRPr="001755AA" w:rsidRDefault="001755AA" w:rsidP="001755AA">
      <w:pPr>
        <w:ind w:right="-1" w:firstLine="709"/>
        <w:rPr>
          <w:sz w:val="24"/>
          <w:szCs w:val="22"/>
        </w:rPr>
      </w:pPr>
      <w:r w:rsidRPr="001755AA">
        <w:rPr>
          <w:sz w:val="24"/>
          <w:szCs w:val="22"/>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rsidR="001755AA" w:rsidRPr="001755AA" w:rsidRDefault="001755AA" w:rsidP="001755AA">
      <w:pPr>
        <w:ind w:right="-1" w:firstLine="709"/>
        <w:rPr>
          <w:sz w:val="24"/>
          <w:szCs w:val="22"/>
        </w:rPr>
      </w:pPr>
      <w:r w:rsidRPr="001755AA">
        <w:rPr>
          <w:sz w:val="24"/>
          <w:szCs w:val="22"/>
        </w:rPr>
        <w:t xml:space="preserve">4) проект задания на выполнение инженерных изысканий для подготовки документации по планировке территории  по примерной форме, согласно </w:t>
      </w:r>
      <w:r w:rsidR="00A11984" w:rsidRPr="001755AA">
        <w:rPr>
          <w:sz w:val="24"/>
          <w:szCs w:val="22"/>
        </w:rPr>
        <w:t xml:space="preserve">Приложению </w:t>
      </w:r>
      <w:r w:rsidRPr="001755AA">
        <w:rPr>
          <w:sz w:val="24"/>
          <w:szCs w:val="22"/>
        </w:rPr>
        <w:t>2 к настоящему Административному регламенту (представляется в случае, если необходимость выполнения инженерных изысканий предусмотрена постановлением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1755AA" w:rsidRPr="001755AA" w:rsidRDefault="001755AA" w:rsidP="001755AA">
      <w:pPr>
        <w:ind w:right="-1" w:firstLine="709"/>
        <w:rPr>
          <w:sz w:val="24"/>
          <w:szCs w:val="22"/>
        </w:rPr>
      </w:pPr>
      <w:r w:rsidRPr="001755AA">
        <w:rPr>
          <w:sz w:val="24"/>
          <w:szCs w:val="22"/>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постановлением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w:t>
      </w:r>
      <w:r w:rsidRPr="001755AA">
        <w:rPr>
          <w:sz w:val="24"/>
          <w:szCs w:val="22"/>
        </w:rPr>
        <w:lastRenderedPageBreak/>
        <w:t>Российской Федерации от 19 января 2006 г. №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rsidR="001755AA" w:rsidRPr="001755AA" w:rsidRDefault="001755AA" w:rsidP="001755AA">
      <w:pPr>
        <w:ind w:right="-1" w:firstLine="709"/>
        <w:rPr>
          <w:sz w:val="24"/>
          <w:szCs w:val="22"/>
        </w:rPr>
      </w:pPr>
      <w:r w:rsidRPr="001755AA">
        <w:rPr>
          <w:sz w:val="24"/>
          <w:szCs w:val="22"/>
        </w:rPr>
        <w:t>6) графическая схема границ территории, в отношении которой осуществляется подготовка документации по планировке территории, подготовленная в соответствии с требованием части 1 статьи 41.1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и(или) установленных схемами территориального планирования муниципальных районов, генеральными планами поселений функциональных зон;</w:t>
      </w:r>
    </w:p>
    <w:p w:rsidR="001755AA" w:rsidRPr="001755AA" w:rsidRDefault="001755AA" w:rsidP="001755AA">
      <w:pPr>
        <w:ind w:right="-1" w:firstLine="709"/>
        <w:rPr>
          <w:sz w:val="24"/>
          <w:szCs w:val="22"/>
        </w:rPr>
      </w:pPr>
      <w:r w:rsidRPr="001755AA">
        <w:rPr>
          <w:sz w:val="24"/>
          <w:szCs w:val="22"/>
        </w:rPr>
        <w:t>7)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rsidR="001755AA" w:rsidRPr="001755AA" w:rsidRDefault="001755AA" w:rsidP="001755AA">
      <w:pPr>
        <w:ind w:right="-1" w:firstLine="709"/>
        <w:rPr>
          <w:sz w:val="24"/>
          <w:szCs w:val="22"/>
        </w:rPr>
      </w:pPr>
      <w:r w:rsidRPr="001755AA">
        <w:rPr>
          <w:sz w:val="24"/>
          <w:szCs w:val="22"/>
        </w:rPr>
        <w:t>8)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p>
    <w:p w:rsidR="001755AA" w:rsidRPr="001755AA" w:rsidRDefault="001755AA" w:rsidP="001755AA">
      <w:pPr>
        <w:ind w:right="-1" w:firstLine="709"/>
        <w:rPr>
          <w:sz w:val="24"/>
          <w:szCs w:val="22"/>
        </w:rPr>
      </w:pPr>
      <w:r w:rsidRPr="001755AA">
        <w:rPr>
          <w:sz w:val="24"/>
          <w:szCs w:val="22"/>
        </w:rPr>
        <w:t>2.6.1. Требования к документам, указанным в пункте 2.6:</w:t>
      </w:r>
    </w:p>
    <w:p w:rsidR="001755AA" w:rsidRDefault="001755AA" w:rsidP="001755AA">
      <w:pPr>
        <w:ind w:right="-1" w:firstLine="709"/>
        <w:rPr>
          <w:sz w:val="24"/>
          <w:szCs w:val="22"/>
        </w:rPr>
      </w:pPr>
      <w:r w:rsidRPr="001755AA">
        <w:rPr>
          <w:sz w:val="24"/>
          <w:szCs w:val="22"/>
        </w:rPr>
        <w:t>а) документы в электронном виде должны быть отсканированы с соблюдением следующих требований: многостраничный pdf, расширением не менее 150 dpi, обеспечивающим сохранение всех аутентичных признаков подлинности</w:t>
      </w:r>
      <w:r w:rsidR="00AB3659">
        <w:rPr>
          <w:sz w:val="24"/>
          <w:szCs w:val="22"/>
        </w:rPr>
        <w:t>.</w:t>
      </w:r>
    </w:p>
    <w:p w:rsidR="00AB3659" w:rsidRPr="001755AA" w:rsidRDefault="00AB3659" w:rsidP="001755AA">
      <w:pPr>
        <w:ind w:right="-1" w:firstLine="709"/>
        <w:rPr>
          <w:sz w:val="24"/>
          <w:szCs w:val="22"/>
        </w:rPr>
      </w:pPr>
    </w:p>
    <w:p w:rsidR="001755AA" w:rsidRPr="00AB3659" w:rsidRDefault="001755AA" w:rsidP="00AB3659">
      <w:pPr>
        <w:ind w:right="-1" w:firstLine="709"/>
        <w:jc w:val="center"/>
        <w:rPr>
          <w:b/>
          <w:sz w:val="24"/>
          <w:szCs w:val="22"/>
        </w:rPr>
      </w:pPr>
      <w:r w:rsidRPr="00AB3659">
        <w:rPr>
          <w:b/>
          <w:sz w:val="24"/>
          <w:szCs w:val="22"/>
        </w:rPr>
        <w:t>Исчерпывающий перечень документов (сведений), необходимых</w:t>
      </w:r>
    </w:p>
    <w:p w:rsidR="001755AA" w:rsidRPr="00AB3659" w:rsidRDefault="001755AA" w:rsidP="00AB3659">
      <w:pPr>
        <w:ind w:right="-1" w:firstLine="709"/>
        <w:jc w:val="center"/>
        <w:rPr>
          <w:b/>
          <w:sz w:val="24"/>
          <w:szCs w:val="22"/>
        </w:rPr>
      </w:pPr>
      <w:r w:rsidRPr="00AB3659">
        <w:rPr>
          <w:b/>
          <w:sz w:val="24"/>
          <w:szCs w:val="22"/>
        </w:rPr>
        <w:t>в соответствии с законодательными или иными нормативными</w:t>
      </w:r>
    </w:p>
    <w:p w:rsidR="001755AA" w:rsidRPr="00AB3659" w:rsidRDefault="001755AA" w:rsidP="00AB3659">
      <w:pPr>
        <w:ind w:right="-1" w:firstLine="709"/>
        <w:jc w:val="center"/>
        <w:rPr>
          <w:b/>
          <w:sz w:val="24"/>
          <w:szCs w:val="22"/>
        </w:rPr>
      </w:pPr>
      <w:r w:rsidRPr="00AB3659">
        <w:rPr>
          <w:b/>
          <w:sz w:val="24"/>
          <w:szCs w:val="22"/>
        </w:rPr>
        <w:t>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p>
    <w:p w:rsidR="001755AA" w:rsidRDefault="001755AA" w:rsidP="00AB3659">
      <w:pPr>
        <w:ind w:right="-1" w:firstLine="709"/>
        <w:jc w:val="center"/>
        <w:rPr>
          <w:b/>
          <w:sz w:val="24"/>
          <w:szCs w:val="22"/>
        </w:rPr>
      </w:pPr>
      <w:r w:rsidRPr="00AB3659">
        <w:rPr>
          <w:b/>
          <w:sz w:val="24"/>
          <w:szCs w:val="22"/>
        </w:rPr>
        <w:t>информационного взаимодействия</w:t>
      </w:r>
    </w:p>
    <w:p w:rsidR="00AB3659" w:rsidRPr="00AB3659" w:rsidRDefault="00AB3659" w:rsidP="00AB3659">
      <w:pPr>
        <w:ind w:right="-1" w:firstLine="709"/>
        <w:jc w:val="center"/>
        <w:rPr>
          <w:b/>
          <w:sz w:val="24"/>
          <w:szCs w:val="22"/>
        </w:rPr>
      </w:pPr>
    </w:p>
    <w:p w:rsidR="001755AA" w:rsidRPr="001755AA" w:rsidRDefault="001755AA" w:rsidP="001755AA">
      <w:pPr>
        <w:ind w:right="-1" w:firstLine="709"/>
        <w:rPr>
          <w:sz w:val="24"/>
          <w:szCs w:val="22"/>
        </w:rPr>
      </w:pPr>
      <w:r w:rsidRPr="001755AA">
        <w:rPr>
          <w:sz w:val="24"/>
          <w:szCs w:val="22"/>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755AA" w:rsidRPr="001755AA" w:rsidRDefault="001755AA" w:rsidP="001755AA">
      <w:pPr>
        <w:ind w:right="-1" w:firstLine="709"/>
        <w:rPr>
          <w:sz w:val="24"/>
          <w:szCs w:val="22"/>
        </w:rPr>
      </w:pPr>
      <w:r w:rsidRPr="001755AA">
        <w:rPr>
          <w:sz w:val="24"/>
          <w:szCs w:val="22"/>
        </w:rPr>
        <w:t>выписку из Единого государственного реестра юридических лиц в случае, если заявителем является юридическое лицо;</w:t>
      </w:r>
    </w:p>
    <w:p w:rsidR="001755AA" w:rsidRPr="001755AA" w:rsidRDefault="001755AA" w:rsidP="001755AA">
      <w:pPr>
        <w:ind w:right="-1" w:firstLine="709"/>
        <w:rPr>
          <w:sz w:val="24"/>
          <w:szCs w:val="22"/>
        </w:rPr>
      </w:pPr>
      <w:r w:rsidRPr="001755AA">
        <w:rPr>
          <w:sz w:val="24"/>
          <w:szCs w:val="22"/>
        </w:rPr>
        <w:t>выписку из Единого государственного реестра индивидуальных предпринимателей, если заявителем является индивидуальный предприниматель.</w:t>
      </w:r>
    </w:p>
    <w:p w:rsidR="001755AA" w:rsidRPr="001755AA" w:rsidRDefault="001755AA" w:rsidP="001755AA">
      <w:pPr>
        <w:ind w:right="-1" w:firstLine="709"/>
        <w:rPr>
          <w:sz w:val="24"/>
          <w:szCs w:val="22"/>
        </w:rPr>
      </w:pPr>
      <w:r w:rsidRPr="001755AA">
        <w:rPr>
          <w:sz w:val="24"/>
          <w:szCs w:val="22"/>
        </w:rPr>
        <w:t>выписку из ЕГРН (сведения об основных характеристиках и зарегистрированных правах объекта недвижимости)</w:t>
      </w:r>
    </w:p>
    <w:p w:rsidR="001755AA" w:rsidRPr="001755AA" w:rsidRDefault="001755AA" w:rsidP="001755AA">
      <w:pPr>
        <w:ind w:right="-1" w:firstLine="709"/>
        <w:rPr>
          <w:sz w:val="24"/>
          <w:szCs w:val="22"/>
        </w:rPr>
      </w:pPr>
      <w:r w:rsidRPr="001755AA">
        <w:rPr>
          <w:sz w:val="24"/>
          <w:szCs w:val="22"/>
        </w:rPr>
        <w:t>2.7.1.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1755AA" w:rsidRPr="001755AA" w:rsidRDefault="001755AA" w:rsidP="001755AA">
      <w:pPr>
        <w:ind w:right="-1" w:firstLine="709"/>
        <w:rPr>
          <w:sz w:val="24"/>
          <w:szCs w:val="22"/>
        </w:rPr>
      </w:pPr>
      <w:r w:rsidRPr="001755AA">
        <w:rPr>
          <w:sz w:val="24"/>
          <w:szCs w:val="22"/>
        </w:rPr>
        <w:t>к генеральному плану (функциональное зонирование),</w:t>
      </w:r>
    </w:p>
    <w:p w:rsidR="001755AA" w:rsidRPr="001755AA" w:rsidRDefault="001755AA" w:rsidP="001755AA">
      <w:pPr>
        <w:ind w:right="-1" w:firstLine="709"/>
        <w:rPr>
          <w:sz w:val="24"/>
          <w:szCs w:val="22"/>
        </w:rPr>
      </w:pPr>
      <w:r w:rsidRPr="001755AA">
        <w:rPr>
          <w:sz w:val="24"/>
          <w:szCs w:val="22"/>
        </w:rPr>
        <w:lastRenderedPageBreak/>
        <w:t>к правилам землепользования и застройки поселения (территориальное зонирование и градостроительный регламент),</w:t>
      </w:r>
    </w:p>
    <w:p w:rsidR="001755AA" w:rsidRPr="001755AA" w:rsidRDefault="001755AA" w:rsidP="001755AA">
      <w:pPr>
        <w:ind w:right="-1" w:firstLine="709"/>
        <w:rPr>
          <w:sz w:val="24"/>
          <w:szCs w:val="22"/>
        </w:rPr>
      </w:pPr>
      <w:r w:rsidRPr="001755AA">
        <w:rPr>
          <w:sz w:val="24"/>
          <w:szCs w:val="22"/>
        </w:rPr>
        <w:t>к утвержденной документации по планировке территории,</w:t>
      </w:r>
    </w:p>
    <w:p w:rsidR="001755AA" w:rsidRPr="001755AA" w:rsidRDefault="001755AA" w:rsidP="001755AA">
      <w:pPr>
        <w:ind w:right="-1" w:firstLine="709"/>
        <w:rPr>
          <w:sz w:val="24"/>
          <w:szCs w:val="22"/>
        </w:rPr>
      </w:pPr>
      <w:r w:rsidRPr="001755AA">
        <w:rPr>
          <w:sz w:val="24"/>
          <w:szCs w:val="22"/>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1755AA" w:rsidRPr="001755AA" w:rsidRDefault="001755AA" w:rsidP="001755AA">
      <w:pPr>
        <w:ind w:right="-1" w:firstLine="709"/>
        <w:rPr>
          <w:sz w:val="24"/>
          <w:szCs w:val="22"/>
        </w:rPr>
      </w:pPr>
      <w:r w:rsidRPr="001755AA">
        <w:rPr>
          <w:sz w:val="24"/>
          <w:szCs w:val="22"/>
        </w:rPr>
        <w:t>2.7.2. Не допускается требовать от заявителя:</w:t>
      </w:r>
    </w:p>
    <w:p w:rsidR="001755AA" w:rsidRPr="001755AA" w:rsidRDefault="001755AA" w:rsidP="001755AA">
      <w:pPr>
        <w:ind w:right="-1" w:firstLine="709"/>
        <w:rPr>
          <w:sz w:val="24"/>
          <w:szCs w:val="22"/>
        </w:rPr>
      </w:pPr>
      <w:r w:rsidRPr="001755AA">
        <w:rPr>
          <w:sz w:val="24"/>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55AA" w:rsidRPr="001755AA" w:rsidRDefault="001755AA" w:rsidP="001755AA">
      <w:pPr>
        <w:ind w:right="-1" w:firstLine="709"/>
        <w:rPr>
          <w:sz w:val="24"/>
          <w:szCs w:val="22"/>
        </w:rPr>
      </w:pPr>
      <w:r w:rsidRPr="001755AA">
        <w:rPr>
          <w:sz w:val="24"/>
          <w:szCs w:val="22"/>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ОМСУ по собственной инициативе;</w:t>
      </w:r>
    </w:p>
    <w:p w:rsidR="001755AA" w:rsidRPr="001755AA" w:rsidRDefault="001755AA" w:rsidP="001755AA">
      <w:pPr>
        <w:ind w:right="-1" w:firstLine="709"/>
        <w:rPr>
          <w:sz w:val="24"/>
          <w:szCs w:val="22"/>
        </w:rPr>
      </w:pPr>
      <w:r w:rsidRPr="001755AA">
        <w:rPr>
          <w:sz w:val="24"/>
          <w:szCs w:val="2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настоящего Федерального закона № 210-ФЗ;</w:t>
      </w:r>
    </w:p>
    <w:p w:rsidR="001755AA" w:rsidRPr="001755AA" w:rsidRDefault="001755AA" w:rsidP="001755AA">
      <w:pPr>
        <w:ind w:right="-1" w:firstLine="709"/>
        <w:rPr>
          <w:sz w:val="24"/>
          <w:szCs w:val="22"/>
        </w:rPr>
      </w:pPr>
      <w:r w:rsidRPr="001755AA">
        <w:rPr>
          <w:sz w:val="24"/>
          <w:szCs w:val="22"/>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55AA" w:rsidRPr="001755AA" w:rsidRDefault="001755AA" w:rsidP="001755AA">
      <w:pPr>
        <w:ind w:right="-1" w:firstLine="709"/>
        <w:rPr>
          <w:sz w:val="24"/>
          <w:szCs w:val="22"/>
        </w:rPr>
      </w:pPr>
      <w:r w:rsidRPr="001755AA">
        <w:rPr>
          <w:sz w:val="24"/>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55AA" w:rsidRPr="001755AA" w:rsidRDefault="001755AA" w:rsidP="001755AA">
      <w:pPr>
        <w:ind w:right="-1" w:firstLine="709"/>
        <w:rPr>
          <w:sz w:val="24"/>
          <w:szCs w:val="22"/>
        </w:rPr>
      </w:pPr>
      <w:r w:rsidRPr="001755AA">
        <w:rPr>
          <w:sz w:val="24"/>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55AA" w:rsidRPr="001755AA" w:rsidRDefault="001755AA" w:rsidP="001755AA">
      <w:pPr>
        <w:ind w:right="-1" w:firstLine="709"/>
        <w:rPr>
          <w:sz w:val="24"/>
          <w:szCs w:val="22"/>
        </w:rPr>
      </w:pPr>
      <w:r w:rsidRPr="001755AA">
        <w:rPr>
          <w:sz w:val="24"/>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55AA" w:rsidRPr="001755AA" w:rsidRDefault="001755AA" w:rsidP="001755AA">
      <w:pPr>
        <w:ind w:right="-1" w:firstLine="709"/>
        <w:rPr>
          <w:sz w:val="24"/>
          <w:szCs w:val="22"/>
        </w:rPr>
      </w:pPr>
      <w:r w:rsidRPr="001755AA">
        <w:rPr>
          <w:sz w:val="24"/>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r w:rsidRPr="001755AA">
        <w:rPr>
          <w:sz w:val="24"/>
          <w:szCs w:val="22"/>
        </w:rP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755AA" w:rsidRPr="001755AA" w:rsidRDefault="001755AA" w:rsidP="001755AA">
      <w:pPr>
        <w:ind w:right="-1" w:firstLine="709"/>
        <w:rPr>
          <w:sz w:val="24"/>
          <w:szCs w:val="22"/>
        </w:rPr>
      </w:pPr>
      <w:r w:rsidRPr="001755AA">
        <w:rPr>
          <w:sz w:val="24"/>
          <w:szCs w:val="22"/>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55AA" w:rsidRPr="001755AA" w:rsidRDefault="001755AA" w:rsidP="001755AA">
      <w:pPr>
        <w:ind w:right="-1"/>
        <w:rPr>
          <w:sz w:val="24"/>
          <w:szCs w:val="22"/>
        </w:rPr>
      </w:pPr>
    </w:p>
    <w:p w:rsidR="001755AA" w:rsidRPr="001755AA" w:rsidRDefault="001755AA" w:rsidP="001755AA">
      <w:pPr>
        <w:ind w:right="-1" w:firstLine="709"/>
        <w:jc w:val="center"/>
        <w:rPr>
          <w:b/>
          <w:sz w:val="24"/>
          <w:szCs w:val="22"/>
        </w:rPr>
      </w:pPr>
      <w:r w:rsidRPr="001755AA">
        <w:rPr>
          <w:b/>
          <w:sz w:val="24"/>
          <w:szCs w:val="22"/>
        </w:rPr>
        <w:t>Исчерпывающий перечень оснований для приостановления</w:t>
      </w:r>
    </w:p>
    <w:p w:rsidR="001755AA" w:rsidRPr="001755AA" w:rsidRDefault="001755AA" w:rsidP="001755AA">
      <w:pPr>
        <w:ind w:right="-1" w:firstLine="709"/>
        <w:jc w:val="center"/>
        <w:rPr>
          <w:b/>
          <w:sz w:val="24"/>
          <w:szCs w:val="22"/>
        </w:rPr>
      </w:pPr>
      <w:r w:rsidRPr="001755AA">
        <w:rPr>
          <w:b/>
          <w:sz w:val="24"/>
          <w:szCs w:val="22"/>
        </w:rPr>
        <w:t>предоставления муниципальной услуги с указанием допустимых</w:t>
      </w:r>
    </w:p>
    <w:p w:rsidR="001755AA" w:rsidRPr="001755AA" w:rsidRDefault="001755AA" w:rsidP="001755AA">
      <w:pPr>
        <w:ind w:right="-1" w:firstLine="709"/>
        <w:jc w:val="center"/>
        <w:rPr>
          <w:b/>
          <w:sz w:val="24"/>
          <w:szCs w:val="22"/>
        </w:rPr>
      </w:pPr>
      <w:r w:rsidRPr="001755AA">
        <w:rPr>
          <w:b/>
          <w:sz w:val="24"/>
          <w:szCs w:val="22"/>
        </w:rPr>
        <w:t>сроков приостановления, в случае если возможность</w:t>
      </w:r>
    </w:p>
    <w:p w:rsidR="001755AA" w:rsidRPr="001755AA" w:rsidRDefault="001755AA" w:rsidP="001755AA">
      <w:pPr>
        <w:ind w:right="-1" w:firstLine="709"/>
        <w:jc w:val="center"/>
        <w:rPr>
          <w:b/>
          <w:sz w:val="24"/>
          <w:szCs w:val="22"/>
        </w:rPr>
      </w:pPr>
      <w:r w:rsidRPr="001755AA">
        <w:rPr>
          <w:b/>
          <w:sz w:val="24"/>
          <w:szCs w:val="22"/>
        </w:rPr>
        <w:t>приостановления предоставления муниципальной услуги</w:t>
      </w:r>
    </w:p>
    <w:p w:rsidR="001755AA" w:rsidRPr="001755AA" w:rsidRDefault="001755AA" w:rsidP="001755AA">
      <w:pPr>
        <w:ind w:right="-1" w:firstLine="709"/>
        <w:jc w:val="center"/>
        <w:rPr>
          <w:b/>
          <w:sz w:val="24"/>
          <w:szCs w:val="22"/>
        </w:rPr>
      </w:pPr>
      <w:r w:rsidRPr="001755AA">
        <w:rPr>
          <w:b/>
          <w:sz w:val="24"/>
          <w:szCs w:val="22"/>
        </w:rPr>
        <w:t>предусмотрена действующим законодательством</w:t>
      </w:r>
    </w:p>
    <w:p w:rsidR="001755AA" w:rsidRPr="001755AA" w:rsidRDefault="001755AA" w:rsidP="001755AA">
      <w:pPr>
        <w:ind w:right="-1"/>
        <w:rPr>
          <w:sz w:val="24"/>
          <w:szCs w:val="22"/>
        </w:rPr>
      </w:pPr>
    </w:p>
    <w:p w:rsidR="001755AA" w:rsidRPr="001755AA" w:rsidRDefault="001755AA" w:rsidP="001755AA">
      <w:pPr>
        <w:ind w:right="-1" w:firstLine="709"/>
        <w:rPr>
          <w:sz w:val="24"/>
          <w:szCs w:val="22"/>
        </w:rPr>
      </w:pPr>
      <w:r w:rsidRPr="001755AA">
        <w:rPr>
          <w:sz w:val="24"/>
          <w:szCs w:val="22"/>
        </w:rPr>
        <w:t>2.8. Основания для приостановления предоставления муниципальной услуги не предусмотрены.</w:t>
      </w:r>
    </w:p>
    <w:p w:rsidR="001755AA" w:rsidRPr="001755AA" w:rsidRDefault="001755AA" w:rsidP="001755AA">
      <w:pPr>
        <w:ind w:right="-1" w:firstLine="709"/>
        <w:rPr>
          <w:sz w:val="24"/>
          <w:szCs w:val="22"/>
        </w:rPr>
      </w:pPr>
    </w:p>
    <w:p w:rsidR="001755AA" w:rsidRPr="001755AA" w:rsidRDefault="001755AA" w:rsidP="001755AA">
      <w:pPr>
        <w:ind w:right="-1"/>
        <w:jc w:val="center"/>
        <w:rPr>
          <w:b/>
          <w:sz w:val="24"/>
          <w:szCs w:val="22"/>
        </w:rPr>
      </w:pPr>
      <w:r w:rsidRPr="001755AA">
        <w:rPr>
          <w:b/>
          <w:sz w:val="24"/>
          <w:szCs w:val="22"/>
        </w:rPr>
        <w:t>Исчерпывающий перечень оснований для отказа в приеме</w:t>
      </w:r>
    </w:p>
    <w:p w:rsidR="001755AA" w:rsidRPr="001755AA" w:rsidRDefault="001755AA" w:rsidP="001755AA">
      <w:pPr>
        <w:ind w:right="-1"/>
        <w:jc w:val="center"/>
        <w:rPr>
          <w:b/>
          <w:sz w:val="24"/>
          <w:szCs w:val="22"/>
        </w:rPr>
      </w:pPr>
      <w:r w:rsidRPr="001755AA">
        <w:rPr>
          <w:b/>
          <w:sz w:val="24"/>
          <w:szCs w:val="22"/>
        </w:rPr>
        <w:t>документов, необходимых для предоставления</w:t>
      </w:r>
    </w:p>
    <w:p w:rsidR="001755AA" w:rsidRPr="001755AA" w:rsidRDefault="001755AA" w:rsidP="001755AA">
      <w:pPr>
        <w:ind w:right="-1"/>
        <w:jc w:val="center"/>
        <w:rPr>
          <w:b/>
          <w:sz w:val="24"/>
          <w:szCs w:val="22"/>
        </w:rPr>
      </w:pPr>
      <w:r w:rsidRPr="001755AA">
        <w:rPr>
          <w:b/>
          <w:sz w:val="24"/>
          <w:szCs w:val="22"/>
        </w:rPr>
        <w:t>муниципальной услуги</w:t>
      </w:r>
    </w:p>
    <w:p w:rsidR="001755AA" w:rsidRPr="001755AA" w:rsidRDefault="001755AA" w:rsidP="001755AA">
      <w:pPr>
        <w:ind w:right="-1"/>
        <w:rPr>
          <w:sz w:val="24"/>
          <w:szCs w:val="22"/>
        </w:rPr>
      </w:pPr>
    </w:p>
    <w:p w:rsidR="001755AA" w:rsidRPr="001755AA" w:rsidRDefault="001755AA" w:rsidP="001755AA">
      <w:pPr>
        <w:ind w:right="-1" w:firstLine="709"/>
        <w:rPr>
          <w:sz w:val="24"/>
          <w:szCs w:val="22"/>
        </w:rPr>
      </w:pPr>
      <w:r w:rsidRPr="001755AA">
        <w:rPr>
          <w:sz w:val="24"/>
          <w:szCs w:val="22"/>
        </w:rPr>
        <w:t>2.9. Основания для отказа в приеме документов, необходимых для предоставления муниципальной услуги, не предусмотрены.</w:t>
      </w:r>
    </w:p>
    <w:p w:rsidR="001755AA" w:rsidRPr="001755AA" w:rsidRDefault="001755AA" w:rsidP="001755AA">
      <w:pPr>
        <w:ind w:right="-1"/>
        <w:rPr>
          <w:sz w:val="24"/>
          <w:szCs w:val="22"/>
        </w:rPr>
      </w:pPr>
    </w:p>
    <w:p w:rsidR="001755AA" w:rsidRPr="001755AA" w:rsidRDefault="001755AA" w:rsidP="001755AA">
      <w:pPr>
        <w:ind w:right="-1"/>
        <w:jc w:val="center"/>
        <w:rPr>
          <w:b/>
          <w:sz w:val="24"/>
          <w:szCs w:val="22"/>
        </w:rPr>
      </w:pPr>
      <w:r w:rsidRPr="001755AA">
        <w:rPr>
          <w:b/>
          <w:sz w:val="24"/>
          <w:szCs w:val="22"/>
        </w:rPr>
        <w:t>Исчерпывающий перечень оснований для отказа в предоставлении</w:t>
      </w:r>
    </w:p>
    <w:p w:rsidR="001755AA" w:rsidRPr="001755AA" w:rsidRDefault="001755AA" w:rsidP="001755AA">
      <w:pPr>
        <w:ind w:right="-1"/>
        <w:jc w:val="center"/>
        <w:rPr>
          <w:b/>
          <w:sz w:val="24"/>
          <w:szCs w:val="22"/>
        </w:rPr>
      </w:pPr>
      <w:r w:rsidRPr="001755AA">
        <w:rPr>
          <w:b/>
          <w:sz w:val="24"/>
          <w:szCs w:val="22"/>
        </w:rPr>
        <w:t>муниципальной услуги</w:t>
      </w:r>
    </w:p>
    <w:p w:rsidR="001755AA" w:rsidRPr="001755AA" w:rsidRDefault="001755AA" w:rsidP="001755AA">
      <w:pPr>
        <w:ind w:right="-1"/>
        <w:rPr>
          <w:sz w:val="24"/>
          <w:szCs w:val="22"/>
        </w:rPr>
      </w:pPr>
    </w:p>
    <w:p w:rsidR="001755AA" w:rsidRPr="001755AA" w:rsidRDefault="001755AA" w:rsidP="001755AA">
      <w:pPr>
        <w:ind w:right="-1" w:firstLine="709"/>
        <w:rPr>
          <w:sz w:val="24"/>
          <w:szCs w:val="22"/>
        </w:rPr>
      </w:pPr>
      <w:r w:rsidRPr="001755AA">
        <w:rPr>
          <w:sz w:val="24"/>
          <w:szCs w:val="22"/>
        </w:rPr>
        <w:t>2.10. Основаниями для отказа в предоставлени</w:t>
      </w:r>
      <w:r>
        <w:rPr>
          <w:sz w:val="24"/>
          <w:szCs w:val="22"/>
        </w:rPr>
        <w:t>и муниципальной услуги являются:</w:t>
      </w:r>
    </w:p>
    <w:p w:rsidR="001755AA" w:rsidRPr="001755AA" w:rsidRDefault="001755AA" w:rsidP="001755AA">
      <w:pPr>
        <w:ind w:right="-1" w:firstLine="709"/>
        <w:rPr>
          <w:sz w:val="24"/>
          <w:szCs w:val="22"/>
        </w:rPr>
      </w:pPr>
      <w:r w:rsidRPr="001755AA">
        <w:rPr>
          <w:sz w:val="24"/>
          <w:szCs w:val="22"/>
        </w:rPr>
        <w:t>Заявление на получение услуги оформлено не в соответствии с административным регламентом:</w:t>
      </w:r>
    </w:p>
    <w:p w:rsidR="001755AA" w:rsidRPr="001755AA" w:rsidRDefault="001755AA" w:rsidP="001755AA">
      <w:pPr>
        <w:ind w:right="-1" w:firstLine="709"/>
        <w:rPr>
          <w:sz w:val="24"/>
          <w:szCs w:val="22"/>
        </w:rPr>
      </w:pPr>
      <w:r w:rsidRPr="001755AA">
        <w:rPr>
          <w:sz w:val="24"/>
          <w:szCs w:val="22"/>
        </w:rPr>
        <w:t>1) несоответствие заявления о подготовке документации по планировке территории требованиям подпункта 1 пункта 2.6 настоящего регламента;</w:t>
      </w:r>
    </w:p>
    <w:p w:rsidR="001755AA" w:rsidRPr="001755AA" w:rsidRDefault="001755AA" w:rsidP="001755AA">
      <w:pPr>
        <w:ind w:right="-1" w:firstLine="709"/>
        <w:rPr>
          <w:sz w:val="24"/>
          <w:szCs w:val="22"/>
        </w:rPr>
      </w:pPr>
      <w:r w:rsidRPr="001755AA">
        <w:rPr>
          <w:sz w:val="24"/>
          <w:szCs w:val="22"/>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755AA" w:rsidRPr="001755AA" w:rsidRDefault="001755AA" w:rsidP="001755AA">
      <w:pPr>
        <w:ind w:right="-1" w:firstLine="709"/>
        <w:rPr>
          <w:sz w:val="24"/>
          <w:szCs w:val="22"/>
        </w:rPr>
      </w:pPr>
      <w:r w:rsidRPr="001755AA">
        <w:rPr>
          <w:sz w:val="24"/>
          <w:szCs w:val="22"/>
        </w:rPr>
        <w:t>2) отсутствие документов, необходимых для принятия решения о подготовке документации по планировке территории, предусмотренных пунктом 2.6 настоящего регламента, либо несоответствие представленных документов требованиям, предусмотренным пунктами 2.6, 2.6.1 настоящего регламента;</w:t>
      </w:r>
    </w:p>
    <w:p w:rsidR="001755AA" w:rsidRPr="001755AA" w:rsidRDefault="001755AA" w:rsidP="001755AA">
      <w:pPr>
        <w:ind w:right="-1" w:firstLine="709"/>
        <w:rPr>
          <w:sz w:val="24"/>
          <w:szCs w:val="22"/>
        </w:rPr>
      </w:pPr>
      <w:r w:rsidRPr="001755AA">
        <w:rPr>
          <w:sz w:val="24"/>
          <w:szCs w:val="22"/>
        </w:rPr>
        <w:t>Представленные заявителем документы не отвечают требованиям, установленным административным регламентом:</w:t>
      </w:r>
    </w:p>
    <w:p w:rsidR="001755AA" w:rsidRPr="001755AA" w:rsidRDefault="001755AA" w:rsidP="001755AA">
      <w:pPr>
        <w:ind w:right="-1" w:firstLine="709"/>
        <w:rPr>
          <w:sz w:val="24"/>
          <w:szCs w:val="22"/>
        </w:rPr>
      </w:pPr>
      <w:r w:rsidRPr="001755AA">
        <w:rPr>
          <w:sz w:val="24"/>
          <w:szCs w:val="22"/>
        </w:rPr>
        <w:t>3) несоответствие проекта задания на выполнение инженерных изысканий для подготовки документации по планировке территории форме, утвержденной ОМСУ;</w:t>
      </w:r>
    </w:p>
    <w:p w:rsidR="001755AA" w:rsidRPr="001755AA" w:rsidRDefault="001755AA" w:rsidP="001755AA">
      <w:pPr>
        <w:ind w:right="-1" w:firstLine="709"/>
        <w:rPr>
          <w:sz w:val="24"/>
          <w:szCs w:val="22"/>
        </w:rPr>
      </w:pPr>
      <w:r w:rsidRPr="001755AA">
        <w:rPr>
          <w:sz w:val="24"/>
          <w:szCs w:val="22"/>
        </w:rPr>
        <w:t>4)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rsidR="001755AA" w:rsidRPr="001755AA" w:rsidRDefault="001755AA" w:rsidP="001755AA">
      <w:pPr>
        <w:ind w:right="-1" w:firstLine="709"/>
        <w:rPr>
          <w:sz w:val="24"/>
          <w:szCs w:val="22"/>
        </w:rPr>
      </w:pPr>
      <w:r w:rsidRPr="001755AA">
        <w:rPr>
          <w:sz w:val="24"/>
          <w:szCs w:val="22"/>
        </w:rPr>
        <w:t>5) документы, представленные заявителем, не поддаются прочтению;</w:t>
      </w:r>
    </w:p>
    <w:p w:rsidR="001755AA" w:rsidRPr="001755AA" w:rsidRDefault="001755AA" w:rsidP="001755AA">
      <w:pPr>
        <w:ind w:right="-1" w:firstLine="709"/>
        <w:rPr>
          <w:sz w:val="24"/>
          <w:szCs w:val="22"/>
        </w:rPr>
      </w:pPr>
      <w:r w:rsidRPr="001755AA">
        <w:rPr>
          <w:sz w:val="24"/>
          <w:szCs w:val="22"/>
        </w:rPr>
        <w:t>Представленные заявителем документы недействительны/указанные в заявлении сведения недостоверны:</w:t>
      </w:r>
    </w:p>
    <w:p w:rsidR="001755AA" w:rsidRPr="001755AA" w:rsidRDefault="001755AA" w:rsidP="001755AA">
      <w:pPr>
        <w:ind w:right="-1" w:firstLine="709"/>
        <w:rPr>
          <w:sz w:val="24"/>
          <w:szCs w:val="22"/>
        </w:rPr>
      </w:pPr>
      <w:r w:rsidRPr="001755AA">
        <w:rPr>
          <w:sz w:val="24"/>
          <w:szCs w:val="22"/>
        </w:rPr>
        <w:t>6) наличие в документах противоречивых сведений;</w:t>
      </w:r>
    </w:p>
    <w:p w:rsidR="001755AA" w:rsidRPr="001755AA" w:rsidRDefault="001755AA" w:rsidP="001755AA">
      <w:pPr>
        <w:ind w:right="-1" w:firstLine="709"/>
        <w:rPr>
          <w:sz w:val="24"/>
          <w:szCs w:val="22"/>
        </w:rPr>
      </w:pPr>
      <w:r w:rsidRPr="001755AA">
        <w:rPr>
          <w:sz w:val="24"/>
          <w:szCs w:val="22"/>
        </w:rPr>
        <w:lastRenderedPageBreak/>
        <w:t>Отсутствие права на предоставление муниципальной услуги:</w:t>
      </w:r>
    </w:p>
    <w:p w:rsidR="001755AA" w:rsidRPr="001755AA" w:rsidRDefault="001755AA" w:rsidP="001755AA">
      <w:pPr>
        <w:ind w:right="-1" w:firstLine="709"/>
        <w:rPr>
          <w:sz w:val="24"/>
          <w:szCs w:val="22"/>
        </w:rPr>
      </w:pPr>
      <w:r w:rsidRPr="001755AA">
        <w:rPr>
          <w:sz w:val="24"/>
          <w:szCs w:val="22"/>
        </w:rPr>
        <w:t>7) подготовка документации по планировке территории не предусмотрена законодательством о градостроительной деятельности;</w:t>
      </w:r>
    </w:p>
    <w:p w:rsidR="001755AA" w:rsidRPr="001755AA" w:rsidRDefault="001755AA" w:rsidP="001755AA">
      <w:pPr>
        <w:ind w:right="-1" w:firstLine="709"/>
        <w:rPr>
          <w:sz w:val="24"/>
          <w:szCs w:val="22"/>
        </w:rPr>
      </w:pPr>
      <w:r w:rsidRPr="001755AA">
        <w:rPr>
          <w:sz w:val="24"/>
          <w:szCs w:val="22"/>
        </w:rPr>
        <w:t>8) наличие у лица, направившего заявление, предусмотренного Градостроительным кодексом Российской Федерации, права самостоятельно принимать решение о подготовке документации по планировке территории;</w:t>
      </w:r>
    </w:p>
    <w:p w:rsidR="001755AA" w:rsidRPr="001755AA" w:rsidRDefault="001755AA" w:rsidP="001755AA">
      <w:pPr>
        <w:ind w:right="-1" w:firstLine="709"/>
        <w:rPr>
          <w:sz w:val="24"/>
          <w:szCs w:val="22"/>
        </w:rPr>
      </w:pPr>
      <w:r w:rsidRPr="001755AA">
        <w:rPr>
          <w:sz w:val="24"/>
          <w:szCs w:val="22"/>
        </w:rPr>
        <w:t>9) отнесение территории, в отношении которой планируется подготовка документации по планировке территории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rsidR="001755AA" w:rsidRPr="001755AA" w:rsidRDefault="001755AA" w:rsidP="001755AA">
      <w:pPr>
        <w:ind w:right="-1" w:firstLine="709"/>
        <w:rPr>
          <w:sz w:val="24"/>
          <w:szCs w:val="22"/>
        </w:rPr>
      </w:pPr>
      <w:r w:rsidRPr="001755AA">
        <w:rPr>
          <w:sz w:val="24"/>
          <w:szCs w:val="22"/>
        </w:rPr>
        <w:t>10) 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rsidR="001755AA" w:rsidRPr="001755AA" w:rsidRDefault="001755AA" w:rsidP="001755AA">
      <w:pPr>
        <w:ind w:right="-1" w:firstLine="709"/>
        <w:rPr>
          <w:sz w:val="24"/>
          <w:szCs w:val="22"/>
        </w:rPr>
      </w:pPr>
      <w:r w:rsidRPr="001755AA">
        <w:rPr>
          <w:sz w:val="24"/>
          <w:szCs w:val="22"/>
        </w:rPr>
        <w:t>11) отсутствие утвержденных генерального плана и(или)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rsidR="001755AA" w:rsidRPr="001755AA" w:rsidRDefault="001755AA" w:rsidP="001755AA">
      <w:pPr>
        <w:ind w:right="-1" w:firstLine="709"/>
        <w:rPr>
          <w:sz w:val="24"/>
          <w:szCs w:val="22"/>
        </w:rPr>
      </w:pPr>
      <w:r w:rsidRPr="001755AA">
        <w:rPr>
          <w:sz w:val="24"/>
          <w:szCs w:val="22"/>
        </w:rPr>
        <w:t>12) 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rsidR="001755AA" w:rsidRPr="001755AA" w:rsidRDefault="001755AA" w:rsidP="001755AA">
      <w:pPr>
        <w:ind w:right="-1" w:firstLine="709"/>
        <w:rPr>
          <w:sz w:val="24"/>
          <w:szCs w:val="22"/>
        </w:rPr>
      </w:pPr>
      <w:r w:rsidRPr="001755AA">
        <w:rPr>
          <w:sz w:val="24"/>
          <w:szCs w:val="22"/>
        </w:rPr>
        <w:t>13) Заявление подано в орган местного самоуправления, в полномочия которых не входит предоставление услуги.</w:t>
      </w:r>
    </w:p>
    <w:p w:rsidR="001755AA" w:rsidRPr="001755AA" w:rsidRDefault="001755AA" w:rsidP="001755AA">
      <w:pPr>
        <w:ind w:right="-1" w:firstLine="709"/>
        <w:rPr>
          <w:sz w:val="24"/>
          <w:szCs w:val="22"/>
        </w:rPr>
      </w:pPr>
      <w:r w:rsidRPr="001755AA">
        <w:rPr>
          <w:sz w:val="24"/>
          <w:szCs w:val="22"/>
        </w:rPr>
        <w:t>2.11. Муниципальная услуга заявителям предоставляется бесплатно.</w:t>
      </w:r>
    </w:p>
    <w:p w:rsidR="001755AA" w:rsidRPr="001755AA" w:rsidRDefault="001755AA" w:rsidP="001755AA">
      <w:pPr>
        <w:ind w:right="-1" w:firstLine="709"/>
        <w:rPr>
          <w:sz w:val="24"/>
          <w:szCs w:val="22"/>
        </w:rPr>
      </w:pPr>
      <w:r w:rsidRPr="001755AA">
        <w:rPr>
          <w:sz w:val="24"/>
          <w:szCs w:val="22"/>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755AA" w:rsidRPr="001755AA" w:rsidRDefault="001755AA" w:rsidP="001755AA">
      <w:pPr>
        <w:ind w:right="-1" w:firstLine="709"/>
        <w:rPr>
          <w:sz w:val="24"/>
          <w:szCs w:val="22"/>
        </w:rPr>
      </w:pPr>
      <w:r w:rsidRPr="001755AA">
        <w:rPr>
          <w:sz w:val="24"/>
          <w:szCs w:val="22"/>
        </w:rPr>
        <w:t>2.13. Срок регистрации заявления о предоставлении муниципальной услуги составляет:</w:t>
      </w:r>
    </w:p>
    <w:p w:rsidR="001755AA" w:rsidRPr="001755AA" w:rsidRDefault="001755AA" w:rsidP="001755AA">
      <w:pPr>
        <w:ind w:right="-1" w:firstLine="709"/>
        <w:rPr>
          <w:sz w:val="24"/>
          <w:szCs w:val="22"/>
        </w:rPr>
      </w:pPr>
      <w:r w:rsidRPr="001755AA">
        <w:rPr>
          <w:sz w:val="24"/>
          <w:szCs w:val="22"/>
        </w:rPr>
        <w:t>при личной в ОМСУ, - в день поступления заявления;</w:t>
      </w:r>
    </w:p>
    <w:p w:rsidR="001755AA" w:rsidRPr="001755AA" w:rsidRDefault="001755AA" w:rsidP="001755AA">
      <w:pPr>
        <w:ind w:right="-1" w:firstLine="709"/>
        <w:rPr>
          <w:sz w:val="24"/>
          <w:szCs w:val="22"/>
        </w:rPr>
      </w:pPr>
      <w:r w:rsidRPr="001755AA">
        <w:rPr>
          <w:sz w:val="24"/>
          <w:szCs w:val="22"/>
        </w:rPr>
        <w:t>при направлении запроса на бумажном носителе из МФЦ в ОМСУ – 1 рабочий день с момента поступления запроса в ОМСУ;</w:t>
      </w:r>
    </w:p>
    <w:p w:rsidR="001755AA" w:rsidRPr="001755AA" w:rsidRDefault="001755AA" w:rsidP="001755AA">
      <w:pPr>
        <w:ind w:right="-1" w:firstLine="709"/>
        <w:rPr>
          <w:sz w:val="24"/>
          <w:szCs w:val="22"/>
        </w:rPr>
      </w:pPr>
      <w:r w:rsidRPr="001755AA">
        <w:rPr>
          <w:sz w:val="24"/>
          <w:szCs w:val="22"/>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755AA" w:rsidRPr="001755AA" w:rsidRDefault="001755AA" w:rsidP="001755AA">
      <w:pPr>
        <w:ind w:right="-1" w:firstLine="709"/>
        <w:rPr>
          <w:sz w:val="24"/>
          <w:szCs w:val="22"/>
        </w:rPr>
      </w:pPr>
      <w:r w:rsidRPr="001755AA">
        <w:rPr>
          <w:sz w:val="24"/>
          <w:szCs w:val="2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755AA" w:rsidRPr="001755AA" w:rsidRDefault="001755AA" w:rsidP="001755AA">
      <w:pPr>
        <w:ind w:right="-1" w:firstLine="709"/>
        <w:rPr>
          <w:sz w:val="24"/>
          <w:szCs w:val="22"/>
        </w:rPr>
      </w:pPr>
      <w:r w:rsidRPr="001755AA">
        <w:rPr>
          <w:sz w:val="24"/>
          <w:szCs w:val="22"/>
        </w:rPr>
        <w:t>2.14.1. Предоставление муниципальной услуги осуществляется в специально выделенных для этих целей помещениях ОМСУ или в МФЦ.</w:t>
      </w:r>
    </w:p>
    <w:p w:rsidR="001755AA" w:rsidRPr="001755AA" w:rsidRDefault="001755AA" w:rsidP="001755AA">
      <w:pPr>
        <w:ind w:right="-1" w:firstLine="709"/>
        <w:rPr>
          <w:sz w:val="24"/>
          <w:szCs w:val="22"/>
        </w:rPr>
      </w:pPr>
      <w:r w:rsidRPr="001755AA">
        <w:rPr>
          <w:sz w:val="24"/>
          <w:szCs w:val="22"/>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w:t>
      </w:r>
      <w:r w:rsidRPr="001755AA">
        <w:rPr>
          <w:sz w:val="24"/>
          <w:szCs w:val="22"/>
        </w:rPr>
        <w:lastRenderedPageBreak/>
        <w:t>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755AA" w:rsidRPr="001755AA" w:rsidRDefault="001755AA" w:rsidP="001755AA">
      <w:pPr>
        <w:ind w:right="-1" w:firstLine="709"/>
        <w:rPr>
          <w:sz w:val="24"/>
          <w:szCs w:val="22"/>
        </w:rPr>
      </w:pPr>
      <w:r w:rsidRPr="001755AA">
        <w:rPr>
          <w:sz w:val="24"/>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755AA" w:rsidRPr="001755AA" w:rsidRDefault="001755AA" w:rsidP="001755AA">
      <w:pPr>
        <w:ind w:right="-1" w:firstLine="709"/>
        <w:rPr>
          <w:sz w:val="24"/>
          <w:szCs w:val="22"/>
        </w:rPr>
      </w:pPr>
      <w:r w:rsidRPr="001755AA">
        <w:rPr>
          <w:sz w:val="24"/>
          <w:szCs w:val="22"/>
        </w:rPr>
        <w:t>2.14.4. Здание (помещение) оборудуется информационной табличкой (вывеской), содержащей наименование ОМСУ, МФЦ, а также информацию о режиме его работы.</w:t>
      </w:r>
    </w:p>
    <w:p w:rsidR="001755AA" w:rsidRPr="001755AA" w:rsidRDefault="001755AA" w:rsidP="001755AA">
      <w:pPr>
        <w:ind w:right="-1" w:firstLine="709"/>
        <w:rPr>
          <w:sz w:val="24"/>
          <w:szCs w:val="22"/>
        </w:rPr>
      </w:pPr>
      <w:r w:rsidRPr="001755AA">
        <w:rPr>
          <w:sz w:val="24"/>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rsidR="001755AA" w:rsidRPr="001755AA" w:rsidRDefault="001755AA" w:rsidP="001755AA">
      <w:pPr>
        <w:ind w:right="-1" w:firstLine="709"/>
        <w:rPr>
          <w:sz w:val="24"/>
          <w:szCs w:val="22"/>
        </w:rPr>
      </w:pPr>
      <w:r w:rsidRPr="001755AA">
        <w:rPr>
          <w:sz w:val="24"/>
          <w:szCs w:val="22"/>
        </w:rPr>
        <w:t>2.14.6. В помещении организуется бесплатный туалет для посетителей, в том числе туалет, предназначенный для инвалидов.</w:t>
      </w:r>
    </w:p>
    <w:p w:rsidR="001755AA" w:rsidRPr="001755AA" w:rsidRDefault="001755AA" w:rsidP="001755AA">
      <w:pPr>
        <w:ind w:right="-1" w:firstLine="709"/>
        <w:rPr>
          <w:sz w:val="24"/>
          <w:szCs w:val="22"/>
        </w:rPr>
      </w:pPr>
      <w:r w:rsidRPr="001755AA">
        <w:rPr>
          <w:sz w:val="24"/>
          <w:szCs w:val="22"/>
        </w:rPr>
        <w:t>2.14.7. При необходимости инвалиду предоставляется помощник из числа работников ОМСУ или работников МФЦ для преодоления барьеров, возникающих при предоставлении услуги наравне с другими гражданами.</w:t>
      </w:r>
    </w:p>
    <w:p w:rsidR="001755AA" w:rsidRPr="001755AA" w:rsidRDefault="001755AA" w:rsidP="001755AA">
      <w:pPr>
        <w:ind w:right="-1" w:firstLine="709"/>
        <w:rPr>
          <w:sz w:val="24"/>
          <w:szCs w:val="22"/>
        </w:rPr>
      </w:pPr>
      <w:r w:rsidRPr="001755AA">
        <w:rPr>
          <w:sz w:val="24"/>
          <w:szCs w:val="22"/>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1755AA" w:rsidRPr="001755AA" w:rsidRDefault="001755AA" w:rsidP="001755AA">
      <w:pPr>
        <w:ind w:right="-1" w:firstLine="709"/>
        <w:rPr>
          <w:sz w:val="24"/>
          <w:szCs w:val="22"/>
        </w:rPr>
      </w:pPr>
      <w:r w:rsidRPr="001755AA">
        <w:rPr>
          <w:sz w:val="24"/>
          <w:szCs w:val="22"/>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755AA" w:rsidRPr="001755AA" w:rsidRDefault="001755AA" w:rsidP="001755AA">
      <w:pPr>
        <w:ind w:right="-1" w:firstLine="709"/>
        <w:rPr>
          <w:sz w:val="24"/>
          <w:szCs w:val="22"/>
        </w:rPr>
      </w:pPr>
      <w:r w:rsidRPr="001755AA">
        <w:rPr>
          <w:sz w:val="24"/>
          <w:szCs w:val="22"/>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1755AA" w:rsidRPr="001755AA" w:rsidRDefault="001755AA" w:rsidP="001755AA">
      <w:pPr>
        <w:ind w:right="-1" w:firstLine="709"/>
        <w:rPr>
          <w:sz w:val="24"/>
          <w:szCs w:val="22"/>
        </w:rPr>
      </w:pPr>
      <w:r w:rsidRPr="001755AA">
        <w:rPr>
          <w:sz w:val="24"/>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755AA" w:rsidRPr="001755AA" w:rsidRDefault="001755AA" w:rsidP="001755AA">
      <w:pPr>
        <w:ind w:right="-1" w:firstLine="709"/>
        <w:rPr>
          <w:sz w:val="24"/>
          <w:szCs w:val="22"/>
        </w:rPr>
      </w:pPr>
      <w:r w:rsidRPr="001755AA">
        <w:rPr>
          <w:sz w:val="24"/>
          <w:szCs w:val="22"/>
        </w:rPr>
        <w:t>2.14.12. Помещения приема и выдачи документов должны предусматривать места для ожидания, информирования и приема заявителей.</w:t>
      </w:r>
    </w:p>
    <w:p w:rsidR="001755AA" w:rsidRPr="001755AA" w:rsidRDefault="001755AA" w:rsidP="001755AA">
      <w:pPr>
        <w:ind w:right="-1" w:firstLine="709"/>
        <w:rPr>
          <w:sz w:val="24"/>
          <w:szCs w:val="22"/>
        </w:rPr>
      </w:pPr>
      <w:r w:rsidRPr="001755AA">
        <w:rPr>
          <w:sz w:val="24"/>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755AA" w:rsidRPr="001755AA" w:rsidRDefault="001755AA" w:rsidP="001755AA">
      <w:pPr>
        <w:ind w:right="-1" w:firstLine="709"/>
        <w:rPr>
          <w:sz w:val="24"/>
          <w:szCs w:val="22"/>
        </w:rPr>
      </w:pPr>
      <w:r w:rsidRPr="001755AA">
        <w:rPr>
          <w:sz w:val="24"/>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755AA" w:rsidRPr="001755AA" w:rsidRDefault="001755AA" w:rsidP="001755AA">
      <w:pPr>
        <w:ind w:right="-1" w:firstLine="709"/>
        <w:rPr>
          <w:sz w:val="24"/>
          <w:szCs w:val="22"/>
        </w:rPr>
      </w:pPr>
      <w:r w:rsidRPr="001755AA">
        <w:rPr>
          <w:sz w:val="24"/>
          <w:szCs w:val="22"/>
        </w:rPr>
        <w:t>2.15. Показатели доступности и качества муниципальной услуги.</w:t>
      </w:r>
    </w:p>
    <w:p w:rsidR="001755AA" w:rsidRPr="001755AA" w:rsidRDefault="001755AA" w:rsidP="001755AA">
      <w:pPr>
        <w:ind w:right="-1" w:firstLine="709"/>
        <w:rPr>
          <w:sz w:val="24"/>
          <w:szCs w:val="22"/>
        </w:rPr>
      </w:pPr>
      <w:r w:rsidRPr="001755AA">
        <w:rPr>
          <w:sz w:val="24"/>
          <w:szCs w:val="22"/>
        </w:rPr>
        <w:t>2.15.1. Показатели доступности и качества муниципальной услуги (общие, применимые в отношении всех заявителей):</w:t>
      </w:r>
    </w:p>
    <w:p w:rsidR="001755AA" w:rsidRPr="001755AA" w:rsidRDefault="001755AA" w:rsidP="001755AA">
      <w:pPr>
        <w:ind w:right="-1" w:firstLine="709"/>
        <w:rPr>
          <w:sz w:val="24"/>
          <w:szCs w:val="22"/>
        </w:rPr>
      </w:pPr>
      <w:r w:rsidRPr="001755AA">
        <w:rPr>
          <w:sz w:val="24"/>
          <w:szCs w:val="22"/>
        </w:rPr>
        <w:t>1) транспортная доступность к месту предоставления муниципальной услуги;</w:t>
      </w:r>
    </w:p>
    <w:p w:rsidR="001755AA" w:rsidRPr="001755AA" w:rsidRDefault="001755AA" w:rsidP="001755AA">
      <w:pPr>
        <w:ind w:right="-1" w:firstLine="709"/>
        <w:rPr>
          <w:sz w:val="24"/>
          <w:szCs w:val="22"/>
        </w:rPr>
      </w:pPr>
      <w:r w:rsidRPr="001755AA">
        <w:rPr>
          <w:sz w:val="24"/>
          <w:szCs w:val="22"/>
        </w:rPr>
        <w:t>2) наличие указателей, обеспечивающих беспрепятственный доступ к помещениям, в которых предоставляется услуга;</w:t>
      </w:r>
    </w:p>
    <w:p w:rsidR="001755AA" w:rsidRPr="001755AA" w:rsidRDefault="001755AA" w:rsidP="001755AA">
      <w:pPr>
        <w:ind w:right="-1" w:firstLine="709"/>
        <w:rPr>
          <w:sz w:val="24"/>
          <w:szCs w:val="22"/>
        </w:rPr>
      </w:pPr>
      <w:r w:rsidRPr="001755AA">
        <w:rPr>
          <w:sz w:val="24"/>
          <w:szCs w:val="22"/>
        </w:rPr>
        <w:t>3) возможность получения полной и достоверной информации о муниципальной услуге в МФЦ, при личной явке в ОМСУ, по телефону ОМСУ, на официальном сайте ОМСУ;</w:t>
      </w:r>
    </w:p>
    <w:p w:rsidR="001755AA" w:rsidRPr="001755AA" w:rsidRDefault="001755AA" w:rsidP="001755AA">
      <w:pPr>
        <w:ind w:right="-1" w:firstLine="709"/>
        <w:rPr>
          <w:sz w:val="24"/>
          <w:szCs w:val="22"/>
        </w:rPr>
      </w:pPr>
      <w:r w:rsidRPr="001755AA">
        <w:rPr>
          <w:sz w:val="24"/>
          <w:szCs w:val="22"/>
        </w:rPr>
        <w:t>4) предоставление муниципальной услуги любым доступным способом, предусмотренным действующим законодательством;</w:t>
      </w:r>
    </w:p>
    <w:p w:rsidR="001755AA" w:rsidRPr="001755AA" w:rsidRDefault="001755AA" w:rsidP="001755AA">
      <w:pPr>
        <w:ind w:right="-1" w:firstLine="709"/>
        <w:rPr>
          <w:sz w:val="24"/>
          <w:szCs w:val="22"/>
        </w:rPr>
      </w:pPr>
      <w:r w:rsidRPr="001755AA">
        <w:rPr>
          <w:sz w:val="24"/>
          <w:szCs w:val="22"/>
        </w:rPr>
        <w:t>5) обеспечение для заявителя возможности получения информации о ходе и результате предоставлении муниципальной услуги в ОМСУ;</w:t>
      </w:r>
    </w:p>
    <w:p w:rsidR="001755AA" w:rsidRPr="001755AA" w:rsidRDefault="001755AA" w:rsidP="001755AA">
      <w:pPr>
        <w:ind w:right="-1" w:firstLine="709"/>
        <w:rPr>
          <w:sz w:val="24"/>
          <w:szCs w:val="22"/>
        </w:rPr>
      </w:pPr>
      <w:r w:rsidRPr="001755AA">
        <w:rPr>
          <w:sz w:val="24"/>
          <w:szCs w:val="22"/>
        </w:rPr>
        <w:lastRenderedPageBreak/>
        <w:t>2.15.2. Показатели доступности муниципальной услуги (специальные, применимые в отношении инвалидов):</w:t>
      </w:r>
    </w:p>
    <w:p w:rsidR="001755AA" w:rsidRPr="001755AA" w:rsidRDefault="001755AA" w:rsidP="001755AA">
      <w:pPr>
        <w:ind w:right="-1" w:firstLine="709"/>
        <w:rPr>
          <w:sz w:val="24"/>
          <w:szCs w:val="22"/>
        </w:rPr>
      </w:pPr>
      <w:r w:rsidRPr="001755AA">
        <w:rPr>
          <w:sz w:val="24"/>
          <w:szCs w:val="22"/>
        </w:rPr>
        <w:t>1) наличие инфраструктуры, указанной в пункте 2.14;</w:t>
      </w:r>
    </w:p>
    <w:p w:rsidR="001755AA" w:rsidRPr="001755AA" w:rsidRDefault="001755AA" w:rsidP="001755AA">
      <w:pPr>
        <w:ind w:right="-1" w:firstLine="709"/>
        <w:rPr>
          <w:sz w:val="24"/>
          <w:szCs w:val="22"/>
        </w:rPr>
      </w:pPr>
      <w:r w:rsidRPr="001755AA">
        <w:rPr>
          <w:sz w:val="24"/>
          <w:szCs w:val="22"/>
        </w:rPr>
        <w:t>2) исполнение требований доступности услуг для инвалидов;</w:t>
      </w:r>
    </w:p>
    <w:p w:rsidR="001755AA" w:rsidRPr="001755AA" w:rsidRDefault="001755AA" w:rsidP="001755AA">
      <w:pPr>
        <w:ind w:right="-1" w:firstLine="709"/>
        <w:rPr>
          <w:sz w:val="24"/>
          <w:szCs w:val="22"/>
        </w:rPr>
      </w:pPr>
      <w:r w:rsidRPr="001755AA">
        <w:rPr>
          <w:sz w:val="24"/>
          <w:szCs w:val="22"/>
        </w:rPr>
        <w:t>3) обеспечение беспрепятственного доступа инвалидов к помещениям, в которых предоставляется муниципальная услуга.</w:t>
      </w:r>
    </w:p>
    <w:p w:rsidR="001755AA" w:rsidRPr="001755AA" w:rsidRDefault="001755AA" w:rsidP="001755AA">
      <w:pPr>
        <w:ind w:right="-1" w:firstLine="709"/>
        <w:rPr>
          <w:sz w:val="24"/>
          <w:szCs w:val="22"/>
        </w:rPr>
      </w:pPr>
      <w:r w:rsidRPr="001755AA">
        <w:rPr>
          <w:sz w:val="24"/>
          <w:szCs w:val="22"/>
        </w:rPr>
        <w:t>2.15.3 Показателями качества муниципальной услуги являются:</w:t>
      </w:r>
    </w:p>
    <w:p w:rsidR="001755AA" w:rsidRPr="001755AA" w:rsidRDefault="001755AA" w:rsidP="001755AA">
      <w:pPr>
        <w:ind w:right="-1" w:firstLine="709"/>
        <w:rPr>
          <w:sz w:val="24"/>
          <w:szCs w:val="22"/>
        </w:rPr>
      </w:pPr>
      <w:r w:rsidRPr="001755AA">
        <w:rPr>
          <w:sz w:val="24"/>
          <w:szCs w:val="22"/>
        </w:rPr>
        <w:t>1) с</w:t>
      </w:r>
      <w:r w:rsidR="00AB3659">
        <w:rPr>
          <w:sz w:val="24"/>
          <w:szCs w:val="22"/>
        </w:rPr>
        <w:t xml:space="preserve">облюдение срока предоставления </w:t>
      </w:r>
      <w:r w:rsidRPr="001755AA">
        <w:rPr>
          <w:sz w:val="24"/>
          <w:szCs w:val="22"/>
        </w:rPr>
        <w:t>муниципальной услуги;</w:t>
      </w:r>
    </w:p>
    <w:p w:rsidR="001755AA" w:rsidRPr="001755AA" w:rsidRDefault="001755AA" w:rsidP="001755AA">
      <w:pPr>
        <w:ind w:right="-1" w:firstLine="709"/>
        <w:rPr>
          <w:sz w:val="24"/>
          <w:szCs w:val="22"/>
        </w:rPr>
      </w:pPr>
      <w:r w:rsidRPr="001755AA">
        <w:rPr>
          <w:sz w:val="24"/>
          <w:szCs w:val="22"/>
        </w:rPr>
        <w:t>2) соблюдение времени ожидания в очереди при подаче запроса и получении результата;</w:t>
      </w:r>
    </w:p>
    <w:p w:rsidR="001755AA" w:rsidRPr="001755AA" w:rsidRDefault="001755AA" w:rsidP="001755AA">
      <w:pPr>
        <w:ind w:right="-1" w:firstLine="709"/>
        <w:rPr>
          <w:sz w:val="24"/>
          <w:szCs w:val="22"/>
        </w:rPr>
      </w:pPr>
      <w:r w:rsidRPr="001755AA">
        <w:rPr>
          <w:sz w:val="24"/>
          <w:szCs w:val="22"/>
        </w:rPr>
        <w:t>3) осуществление не более одного обращения заявителя в ОМСУ при подаче документов на получение муниципальной услуги;</w:t>
      </w:r>
    </w:p>
    <w:p w:rsidR="001755AA" w:rsidRPr="001755AA" w:rsidRDefault="001755AA" w:rsidP="001755AA">
      <w:pPr>
        <w:ind w:right="-1" w:firstLine="709"/>
        <w:rPr>
          <w:sz w:val="24"/>
          <w:szCs w:val="22"/>
        </w:rPr>
      </w:pPr>
      <w:r w:rsidRPr="001755AA">
        <w:rPr>
          <w:sz w:val="24"/>
          <w:szCs w:val="22"/>
        </w:rPr>
        <w:t>4) отсутствие жалоб на действия или бездействие работников ОМСУ.</w:t>
      </w:r>
    </w:p>
    <w:p w:rsidR="001755AA" w:rsidRPr="001755AA" w:rsidRDefault="001755AA" w:rsidP="001755AA">
      <w:pPr>
        <w:ind w:right="-1" w:firstLine="709"/>
        <w:rPr>
          <w:sz w:val="24"/>
          <w:szCs w:val="22"/>
        </w:rPr>
      </w:pPr>
      <w:r w:rsidRPr="001755AA">
        <w:rPr>
          <w:sz w:val="24"/>
          <w:szCs w:val="22"/>
        </w:rPr>
        <w:t>2.16. Получения услуг и согласований, которые являются необходимыми и обязательными для предоставления муниципальной услуги, не требуется.</w:t>
      </w:r>
    </w:p>
    <w:p w:rsidR="001755AA" w:rsidRPr="001755AA" w:rsidRDefault="001755AA" w:rsidP="001755AA">
      <w:pPr>
        <w:ind w:right="-1" w:firstLine="709"/>
        <w:rPr>
          <w:sz w:val="24"/>
          <w:szCs w:val="22"/>
        </w:rPr>
      </w:pPr>
      <w:r w:rsidRPr="001755AA">
        <w:rPr>
          <w:sz w:val="24"/>
          <w:szCs w:val="22"/>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755AA" w:rsidRPr="001755AA" w:rsidRDefault="001755AA" w:rsidP="001755AA">
      <w:pPr>
        <w:ind w:right="-1" w:firstLine="709"/>
        <w:rPr>
          <w:sz w:val="24"/>
          <w:szCs w:val="22"/>
        </w:rPr>
      </w:pPr>
      <w:r w:rsidRPr="001755AA">
        <w:rPr>
          <w:sz w:val="24"/>
          <w:szCs w:val="22"/>
        </w:rPr>
        <w:t>2.17.1. Предоставление услуги по экстерриториальному принципу не предусмотрено.</w:t>
      </w:r>
    </w:p>
    <w:p w:rsidR="001755AA" w:rsidRPr="001755AA" w:rsidRDefault="001755AA" w:rsidP="001755AA">
      <w:pPr>
        <w:ind w:right="-1" w:firstLine="709"/>
        <w:rPr>
          <w:sz w:val="24"/>
          <w:szCs w:val="22"/>
        </w:rPr>
      </w:pPr>
      <w:r w:rsidRPr="001755AA">
        <w:rPr>
          <w:sz w:val="24"/>
          <w:szCs w:val="22"/>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755AA" w:rsidRPr="001755AA" w:rsidRDefault="001755AA" w:rsidP="001755AA">
      <w:pPr>
        <w:ind w:right="-1"/>
        <w:rPr>
          <w:sz w:val="24"/>
          <w:szCs w:val="22"/>
        </w:rPr>
      </w:pPr>
    </w:p>
    <w:p w:rsidR="001755AA" w:rsidRPr="001755AA" w:rsidRDefault="001755AA" w:rsidP="001755AA">
      <w:pPr>
        <w:ind w:right="-1"/>
        <w:jc w:val="center"/>
        <w:rPr>
          <w:b/>
          <w:sz w:val="24"/>
          <w:szCs w:val="22"/>
        </w:rPr>
      </w:pPr>
      <w:r w:rsidRPr="001755AA">
        <w:rPr>
          <w:b/>
          <w:sz w:val="24"/>
          <w:szCs w:val="22"/>
        </w:rPr>
        <w:t>3. СОСТАВ, ПОСЛЕДОВАТЕЛЬНОСТЬ И СРОКИ ВЫПОЛНЕНИЯ</w:t>
      </w:r>
    </w:p>
    <w:p w:rsidR="001755AA" w:rsidRPr="001755AA" w:rsidRDefault="001755AA" w:rsidP="001755AA">
      <w:pPr>
        <w:ind w:right="-1"/>
        <w:jc w:val="center"/>
        <w:rPr>
          <w:b/>
          <w:sz w:val="24"/>
          <w:szCs w:val="22"/>
        </w:rPr>
      </w:pPr>
      <w:r w:rsidRPr="001755AA">
        <w:rPr>
          <w:b/>
          <w:sz w:val="24"/>
          <w:szCs w:val="22"/>
        </w:rPr>
        <w:t>АДМИНИСТРАТИВНЫХ ПРОЦЕДУР, ТРЕБОВАНИЯ К ПОРЯДКУ</w:t>
      </w:r>
    </w:p>
    <w:p w:rsidR="001755AA" w:rsidRPr="001755AA" w:rsidRDefault="001755AA" w:rsidP="001755AA">
      <w:pPr>
        <w:ind w:right="-1"/>
        <w:jc w:val="center"/>
        <w:rPr>
          <w:b/>
          <w:sz w:val="24"/>
          <w:szCs w:val="22"/>
        </w:rPr>
      </w:pPr>
      <w:r w:rsidRPr="001755AA">
        <w:rPr>
          <w:b/>
          <w:sz w:val="24"/>
          <w:szCs w:val="22"/>
        </w:rPr>
        <w:t>ИХ ВЫПОЛНЕНИЯ</w:t>
      </w:r>
    </w:p>
    <w:p w:rsidR="001755AA" w:rsidRPr="001755AA" w:rsidRDefault="001755AA" w:rsidP="001755AA">
      <w:pPr>
        <w:ind w:right="-1"/>
        <w:rPr>
          <w:sz w:val="24"/>
          <w:szCs w:val="22"/>
        </w:rPr>
      </w:pPr>
    </w:p>
    <w:p w:rsidR="001755AA" w:rsidRPr="00AB3659" w:rsidRDefault="001755AA" w:rsidP="00AB3659">
      <w:pPr>
        <w:ind w:right="-1" w:firstLine="709"/>
        <w:rPr>
          <w:b/>
          <w:sz w:val="24"/>
          <w:szCs w:val="22"/>
        </w:rPr>
      </w:pPr>
      <w:r w:rsidRPr="00AB3659">
        <w:rPr>
          <w:b/>
          <w:sz w:val="24"/>
          <w:szCs w:val="22"/>
        </w:rPr>
        <w:t>3.1. Состав, последовательность и сроки выполнения административных процедур, требования к порядку их выполнения</w:t>
      </w:r>
    </w:p>
    <w:p w:rsidR="001755AA" w:rsidRPr="001755AA" w:rsidRDefault="001755AA" w:rsidP="001755AA">
      <w:pPr>
        <w:ind w:right="-1" w:firstLine="709"/>
        <w:rPr>
          <w:sz w:val="24"/>
          <w:szCs w:val="22"/>
        </w:rPr>
      </w:pPr>
      <w:r w:rsidRPr="001755AA">
        <w:rPr>
          <w:sz w:val="24"/>
          <w:szCs w:val="22"/>
        </w:rPr>
        <w:t>3.1.1. Предоставление муниципальной услуги включает в себя следующие административные процедуры:</w:t>
      </w:r>
    </w:p>
    <w:p w:rsidR="001755AA" w:rsidRPr="001755AA" w:rsidRDefault="001755AA" w:rsidP="001755AA">
      <w:pPr>
        <w:ind w:right="-1" w:firstLine="709"/>
        <w:rPr>
          <w:sz w:val="24"/>
          <w:szCs w:val="22"/>
        </w:rPr>
      </w:pPr>
      <w:r w:rsidRPr="001755AA">
        <w:rPr>
          <w:sz w:val="24"/>
          <w:szCs w:val="22"/>
        </w:rPr>
        <w:t>а) прием и регистрация заявления о предоставлении муниципальной услуги - 1 рабочий день;</w:t>
      </w:r>
    </w:p>
    <w:p w:rsidR="001755AA" w:rsidRPr="001755AA" w:rsidRDefault="001755AA" w:rsidP="001755AA">
      <w:pPr>
        <w:ind w:right="-1" w:firstLine="709"/>
        <w:rPr>
          <w:sz w:val="24"/>
          <w:szCs w:val="22"/>
        </w:rPr>
      </w:pPr>
      <w:r w:rsidRPr="001755AA">
        <w:rPr>
          <w:sz w:val="24"/>
          <w:szCs w:val="22"/>
        </w:rPr>
        <w:t>б) рассмотрение заявления и документов о предоставлении муниципальной услуги – не более 11 рабочих дней;</w:t>
      </w:r>
    </w:p>
    <w:p w:rsidR="001755AA" w:rsidRPr="001755AA" w:rsidRDefault="001755AA" w:rsidP="001755AA">
      <w:pPr>
        <w:ind w:right="-1" w:firstLine="709"/>
        <w:rPr>
          <w:sz w:val="24"/>
          <w:szCs w:val="22"/>
        </w:rPr>
      </w:pPr>
      <w:r w:rsidRPr="001755AA">
        <w:rPr>
          <w:sz w:val="24"/>
          <w:szCs w:val="22"/>
        </w:rPr>
        <w:t>в) принятие решения о предоставлении муниципальной услуги или об отказе в предоставлении муниципальной услуги - не более 2 рабочих дней;</w:t>
      </w:r>
    </w:p>
    <w:p w:rsidR="001755AA" w:rsidRDefault="001755AA" w:rsidP="001755AA">
      <w:pPr>
        <w:ind w:right="-1" w:firstLine="709"/>
        <w:rPr>
          <w:sz w:val="24"/>
          <w:szCs w:val="22"/>
        </w:rPr>
      </w:pPr>
      <w:r w:rsidRPr="001755AA">
        <w:rPr>
          <w:sz w:val="24"/>
          <w:szCs w:val="22"/>
        </w:rPr>
        <w:t>г) выдача (направление) результата предоставления муниципальной услуги - 1 рабочий день.</w:t>
      </w:r>
    </w:p>
    <w:p w:rsidR="00AB3659" w:rsidRPr="001755AA" w:rsidRDefault="00AB3659" w:rsidP="001755AA">
      <w:pPr>
        <w:ind w:right="-1" w:firstLine="709"/>
        <w:rPr>
          <w:sz w:val="24"/>
          <w:szCs w:val="22"/>
        </w:rPr>
      </w:pPr>
    </w:p>
    <w:p w:rsidR="00AB3659" w:rsidRPr="00AB3659" w:rsidRDefault="001755AA" w:rsidP="00AB3659">
      <w:pPr>
        <w:ind w:right="-1" w:firstLine="709"/>
        <w:rPr>
          <w:b/>
          <w:sz w:val="24"/>
          <w:szCs w:val="22"/>
        </w:rPr>
      </w:pPr>
      <w:r w:rsidRPr="00AB3659">
        <w:rPr>
          <w:b/>
          <w:sz w:val="24"/>
          <w:szCs w:val="22"/>
        </w:rPr>
        <w:t>3.1.2. Прием и регистрация заявления о предоставлении муниципальной услуги.</w:t>
      </w:r>
    </w:p>
    <w:p w:rsidR="001755AA" w:rsidRPr="001755AA" w:rsidRDefault="001755AA" w:rsidP="00AB3659">
      <w:pPr>
        <w:ind w:right="-1" w:firstLine="709"/>
        <w:rPr>
          <w:sz w:val="24"/>
          <w:szCs w:val="22"/>
        </w:rPr>
      </w:pPr>
      <w:r w:rsidRPr="001755AA">
        <w:rPr>
          <w:sz w:val="24"/>
          <w:szCs w:val="22"/>
        </w:rPr>
        <w:t>1) Основание для начала исполнения административной процедуры: поступление заявления непосредственно в ОМСУ или через МФЦ с комплектом документов, указанных в пункте 2.6 настоящего регламента.</w:t>
      </w:r>
    </w:p>
    <w:p w:rsidR="001755AA" w:rsidRPr="001755AA" w:rsidRDefault="001755AA" w:rsidP="001755AA">
      <w:pPr>
        <w:ind w:right="-1" w:firstLine="709"/>
        <w:rPr>
          <w:sz w:val="24"/>
          <w:szCs w:val="22"/>
        </w:rPr>
      </w:pPr>
      <w:r w:rsidRPr="001755AA">
        <w:rPr>
          <w:sz w:val="24"/>
          <w:szCs w:val="22"/>
        </w:rPr>
        <w:t xml:space="preserve">2) Содержание административного действия (административных действий), продолжительность и(или) максимальный срок его выполнения: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w:t>
      </w:r>
      <w:r w:rsidRPr="001755AA">
        <w:rPr>
          <w:sz w:val="24"/>
          <w:szCs w:val="22"/>
        </w:rPr>
        <w:lastRenderedPageBreak/>
        <w:t>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1755AA" w:rsidRPr="001755AA" w:rsidRDefault="001755AA" w:rsidP="001755AA">
      <w:pPr>
        <w:ind w:right="-1" w:firstLine="709"/>
        <w:rPr>
          <w:sz w:val="24"/>
          <w:szCs w:val="22"/>
        </w:rPr>
      </w:pPr>
      <w:r w:rsidRPr="001755AA">
        <w:rPr>
          <w:sz w:val="24"/>
          <w:szCs w:val="22"/>
        </w:rPr>
        <w:t>3) Лицом, ответственным за выполнение административного действия, является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w:t>
      </w:r>
    </w:p>
    <w:p w:rsidR="001755AA" w:rsidRPr="001755AA" w:rsidRDefault="001755AA" w:rsidP="001755AA">
      <w:pPr>
        <w:ind w:right="-1" w:firstLine="709"/>
        <w:rPr>
          <w:sz w:val="24"/>
          <w:szCs w:val="22"/>
        </w:rPr>
      </w:pPr>
      <w:r w:rsidRPr="001755AA">
        <w:rPr>
          <w:sz w:val="24"/>
          <w:szCs w:val="22"/>
        </w:rPr>
        <w:t>4) Выполнение административной процедуры не предполагает принятие решений.</w:t>
      </w:r>
    </w:p>
    <w:p w:rsidR="001755AA" w:rsidRPr="001755AA" w:rsidRDefault="001755AA" w:rsidP="001755AA">
      <w:pPr>
        <w:ind w:right="-1" w:firstLine="709"/>
        <w:rPr>
          <w:sz w:val="24"/>
          <w:szCs w:val="22"/>
        </w:rPr>
      </w:pPr>
      <w:r w:rsidRPr="001755AA">
        <w:rPr>
          <w:sz w:val="24"/>
          <w:szCs w:val="22"/>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руководителю ОМСУ.</w:t>
      </w:r>
    </w:p>
    <w:p w:rsidR="001755AA" w:rsidRDefault="001755AA" w:rsidP="001755AA">
      <w:pPr>
        <w:ind w:right="-1" w:firstLine="709"/>
        <w:rPr>
          <w:sz w:val="24"/>
          <w:szCs w:val="22"/>
        </w:rPr>
      </w:pPr>
      <w:r w:rsidRPr="001755AA">
        <w:rPr>
          <w:sz w:val="24"/>
          <w:szCs w:val="22"/>
        </w:rPr>
        <w:t>Фиксация результата административной процедуры производится в порядке, установленном муниципальным правовым актом.</w:t>
      </w:r>
    </w:p>
    <w:p w:rsidR="00AB3659" w:rsidRPr="001755AA" w:rsidRDefault="00AB3659" w:rsidP="001755AA">
      <w:pPr>
        <w:ind w:right="-1" w:firstLine="709"/>
        <w:rPr>
          <w:sz w:val="24"/>
          <w:szCs w:val="22"/>
        </w:rPr>
      </w:pPr>
    </w:p>
    <w:p w:rsidR="00AB3659" w:rsidRPr="00AB3659" w:rsidRDefault="001755AA" w:rsidP="00AB3659">
      <w:pPr>
        <w:ind w:right="-1" w:firstLine="709"/>
        <w:rPr>
          <w:b/>
          <w:sz w:val="24"/>
          <w:szCs w:val="22"/>
        </w:rPr>
      </w:pPr>
      <w:r w:rsidRPr="00AB3659">
        <w:rPr>
          <w:b/>
          <w:sz w:val="24"/>
          <w:szCs w:val="22"/>
        </w:rPr>
        <w:t>3.1.3. Рассмотрение заявления о предоставлении муниципальной услуги и прилагаемых к нему документов.</w:t>
      </w:r>
    </w:p>
    <w:p w:rsidR="001755AA" w:rsidRPr="001755AA" w:rsidRDefault="001755AA" w:rsidP="001755AA">
      <w:pPr>
        <w:ind w:right="-1" w:firstLine="709"/>
        <w:rPr>
          <w:sz w:val="24"/>
          <w:szCs w:val="22"/>
        </w:rPr>
      </w:pPr>
      <w:r w:rsidRPr="001755AA">
        <w:rPr>
          <w:sz w:val="24"/>
          <w:szCs w:val="22"/>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1755AA" w:rsidRPr="001755AA" w:rsidRDefault="001755AA" w:rsidP="001755AA">
      <w:pPr>
        <w:ind w:right="-1" w:firstLine="709"/>
        <w:rPr>
          <w:sz w:val="24"/>
          <w:szCs w:val="22"/>
        </w:rPr>
      </w:pPr>
      <w:r w:rsidRPr="001755AA">
        <w:rPr>
          <w:sz w:val="24"/>
          <w:szCs w:val="22"/>
        </w:rPr>
        <w:t>3.1.3.2. Содержание административного действия, продолжительность и(или) максимальный срок его (их) выполнения:</w:t>
      </w:r>
    </w:p>
    <w:p w:rsidR="001755AA" w:rsidRPr="001755AA" w:rsidRDefault="001755AA" w:rsidP="001755AA">
      <w:pPr>
        <w:ind w:right="-1" w:firstLine="709"/>
        <w:rPr>
          <w:sz w:val="24"/>
          <w:szCs w:val="22"/>
        </w:rPr>
      </w:pPr>
      <w:r w:rsidRPr="001755AA">
        <w:rPr>
          <w:sz w:val="24"/>
          <w:szCs w:val="22"/>
        </w:rPr>
        <w:t>1</w:t>
      </w:r>
      <w:r w:rsidRPr="001755AA">
        <w:rPr>
          <w:sz w:val="24"/>
          <w:szCs w:val="22"/>
        </w:rPr>
        <w:tab/>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1755AA" w:rsidRPr="001755AA" w:rsidRDefault="00AB3659" w:rsidP="001755AA">
      <w:pPr>
        <w:ind w:right="-1" w:firstLine="709"/>
        <w:rPr>
          <w:sz w:val="24"/>
          <w:szCs w:val="22"/>
        </w:rPr>
      </w:pPr>
      <w:r>
        <w:rPr>
          <w:sz w:val="24"/>
          <w:szCs w:val="22"/>
        </w:rPr>
        <w:t>2</w:t>
      </w:r>
      <w:r>
        <w:rPr>
          <w:sz w:val="24"/>
          <w:szCs w:val="22"/>
        </w:rPr>
        <w:tab/>
        <w:t>действие:</w:t>
      </w:r>
      <w:r w:rsidR="001755AA" w:rsidRPr="001755AA">
        <w:rPr>
          <w:sz w:val="24"/>
          <w:szCs w:val="22"/>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1755AA" w:rsidRPr="001755AA" w:rsidRDefault="001755AA" w:rsidP="001755AA">
      <w:pPr>
        <w:ind w:right="-1" w:firstLine="709"/>
        <w:rPr>
          <w:sz w:val="24"/>
          <w:szCs w:val="22"/>
        </w:rPr>
      </w:pPr>
      <w:r w:rsidRPr="001755AA">
        <w:rPr>
          <w:sz w:val="24"/>
          <w:szCs w:val="22"/>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755AA" w:rsidRPr="001755AA" w:rsidRDefault="001755AA" w:rsidP="001755AA">
      <w:pPr>
        <w:ind w:right="-1" w:firstLine="709"/>
        <w:rPr>
          <w:sz w:val="24"/>
          <w:szCs w:val="22"/>
        </w:rPr>
      </w:pPr>
      <w:r w:rsidRPr="001755AA">
        <w:rPr>
          <w:sz w:val="24"/>
          <w:szCs w:val="22"/>
        </w:rPr>
        <w:tab/>
        <w:t>3 действие: формирование проекта решения по итогам рассмотрения заявления и документов.</w:t>
      </w:r>
    </w:p>
    <w:p w:rsidR="001755AA" w:rsidRPr="001755AA" w:rsidRDefault="001755AA" w:rsidP="001755AA">
      <w:pPr>
        <w:ind w:right="-1" w:firstLine="709"/>
        <w:rPr>
          <w:sz w:val="24"/>
          <w:szCs w:val="22"/>
        </w:rPr>
      </w:pPr>
      <w:r w:rsidRPr="001755AA">
        <w:rPr>
          <w:sz w:val="24"/>
          <w:szCs w:val="22"/>
        </w:rPr>
        <w:tab/>
        <w:t>Общий срок выполнения административных действий: не более 11 рабочих дней.</w:t>
      </w:r>
    </w:p>
    <w:p w:rsidR="001755AA" w:rsidRPr="001755AA" w:rsidRDefault="001755AA" w:rsidP="001755AA">
      <w:pPr>
        <w:ind w:right="-1" w:firstLine="709"/>
        <w:rPr>
          <w:sz w:val="24"/>
          <w:szCs w:val="22"/>
        </w:rPr>
      </w:pPr>
      <w:r w:rsidRPr="001755AA">
        <w:rPr>
          <w:sz w:val="24"/>
          <w:szCs w:val="22"/>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1755AA" w:rsidRPr="001755AA" w:rsidRDefault="001755AA" w:rsidP="001755AA">
      <w:pPr>
        <w:ind w:right="-1" w:firstLine="709"/>
        <w:rPr>
          <w:sz w:val="24"/>
          <w:szCs w:val="22"/>
        </w:rPr>
      </w:pPr>
      <w:r w:rsidRPr="001755AA">
        <w:rPr>
          <w:sz w:val="24"/>
          <w:szCs w:val="22"/>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1755AA" w:rsidRPr="001755AA" w:rsidRDefault="001755AA" w:rsidP="001755AA">
      <w:pPr>
        <w:ind w:right="-1" w:firstLine="709"/>
        <w:rPr>
          <w:sz w:val="24"/>
          <w:szCs w:val="22"/>
        </w:rPr>
      </w:pPr>
      <w:r w:rsidRPr="001755AA">
        <w:rPr>
          <w:sz w:val="24"/>
          <w:szCs w:val="22"/>
        </w:rPr>
        <w:t>3.1.3.5. Результат выполнения административной процедуры:</w:t>
      </w:r>
    </w:p>
    <w:p w:rsidR="001755AA" w:rsidRPr="001755AA" w:rsidRDefault="001755AA" w:rsidP="001755AA">
      <w:pPr>
        <w:ind w:right="-1" w:firstLine="709"/>
        <w:rPr>
          <w:sz w:val="24"/>
          <w:szCs w:val="22"/>
        </w:rPr>
      </w:pPr>
      <w:r w:rsidRPr="001755AA">
        <w:rPr>
          <w:sz w:val="24"/>
          <w:szCs w:val="22"/>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1755AA" w:rsidRPr="001755AA" w:rsidRDefault="001755AA" w:rsidP="00AB3659">
      <w:pPr>
        <w:ind w:right="-1" w:firstLine="709"/>
        <w:rPr>
          <w:sz w:val="24"/>
          <w:szCs w:val="22"/>
        </w:rPr>
      </w:pPr>
      <w:r w:rsidRPr="001755AA">
        <w:rPr>
          <w:sz w:val="24"/>
          <w:szCs w:val="22"/>
        </w:rPr>
        <w:t>- проект решения об отказе в предоставлении муниципальной услуги.</w:t>
      </w:r>
    </w:p>
    <w:p w:rsidR="001755AA" w:rsidRPr="001755AA" w:rsidRDefault="001755AA" w:rsidP="00AB3659">
      <w:pPr>
        <w:ind w:right="-1" w:firstLine="709"/>
        <w:rPr>
          <w:sz w:val="24"/>
          <w:szCs w:val="22"/>
        </w:rPr>
      </w:pPr>
      <w:r w:rsidRPr="001755AA">
        <w:rPr>
          <w:sz w:val="24"/>
          <w:szCs w:val="22"/>
        </w:rPr>
        <w:lastRenderedPageBreak/>
        <w:t>3.1.4. Принятие решения о предоставлении муниципальной услуги или об отказе в предоставлении муниципальной услуги.</w:t>
      </w:r>
    </w:p>
    <w:p w:rsidR="001755AA" w:rsidRPr="001755AA" w:rsidRDefault="001755AA" w:rsidP="001755AA">
      <w:pPr>
        <w:ind w:right="-1" w:firstLine="709"/>
        <w:rPr>
          <w:sz w:val="24"/>
          <w:szCs w:val="22"/>
        </w:rPr>
      </w:pPr>
      <w:r w:rsidRPr="001755AA">
        <w:rPr>
          <w:sz w:val="24"/>
          <w:szCs w:val="22"/>
        </w:rPr>
        <w:t>3.1.4.1. Основание для начала административной процедуры: поступление должностному лицу, ответственному за принятие решения проекта решения.</w:t>
      </w:r>
    </w:p>
    <w:p w:rsidR="001755AA" w:rsidRPr="001755AA" w:rsidRDefault="001755AA" w:rsidP="001755AA">
      <w:pPr>
        <w:ind w:right="-1" w:firstLine="709"/>
        <w:rPr>
          <w:sz w:val="24"/>
          <w:szCs w:val="22"/>
        </w:rPr>
      </w:pPr>
      <w:r w:rsidRPr="001755AA">
        <w:rPr>
          <w:sz w:val="24"/>
          <w:szCs w:val="22"/>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755AA" w:rsidRPr="001755AA" w:rsidRDefault="001755AA" w:rsidP="001755AA">
      <w:pPr>
        <w:ind w:right="-1" w:firstLine="709"/>
        <w:rPr>
          <w:sz w:val="24"/>
          <w:szCs w:val="22"/>
        </w:rPr>
      </w:pPr>
      <w:r w:rsidRPr="001755AA">
        <w:rPr>
          <w:sz w:val="24"/>
          <w:szCs w:val="22"/>
        </w:rPr>
        <w:t>рассмотрение проекта решения, а также заявления и документов о предоставлении муниципальной услуги в течение не более 2 рабочих дней с даты окончания второй административной процедуры.</w:t>
      </w:r>
    </w:p>
    <w:p w:rsidR="001755AA" w:rsidRPr="001755AA" w:rsidRDefault="001755AA" w:rsidP="001755AA">
      <w:pPr>
        <w:ind w:right="-1" w:firstLine="709"/>
        <w:rPr>
          <w:sz w:val="24"/>
          <w:szCs w:val="22"/>
        </w:rPr>
      </w:pPr>
      <w:r w:rsidRPr="001755AA">
        <w:rPr>
          <w:sz w:val="24"/>
          <w:szCs w:val="22"/>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1755AA" w:rsidRPr="001755AA" w:rsidRDefault="001755AA" w:rsidP="001755AA">
      <w:pPr>
        <w:ind w:right="-1" w:firstLine="709"/>
        <w:rPr>
          <w:sz w:val="24"/>
          <w:szCs w:val="22"/>
        </w:rPr>
      </w:pPr>
      <w:r w:rsidRPr="001755AA">
        <w:rPr>
          <w:sz w:val="24"/>
          <w:szCs w:val="22"/>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755AA" w:rsidRPr="001755AA" w:rsidRDefault="001755AA" w:rsidP="00226355">
      <w:pPr>
        <w:ind w:right="-1" w:firstLine="709"/>
        <w:rPr>
          <w:sz w:val="24"/>
          <w:szCs w:val="22"/>
        </w:rPr>
      </w:pPr>
      <w:r w:rsidRPr="001755AA">
        <w:rPr>
          <w:sz w:val="24"/>
          <w:szCs w:val="22"/>
        </w:rPr>
        <w:t>3.1.4.5. Результат выполнения административной процедуры: подписание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либо подписание решения об отказе в предоставлении муниципальной услуги.</w:t>
      </w:r>
    </w:p>
    <w:p w:rsidR="001755AA" w:rsidRPr="001755AA" w:rsidRDefault="001755AA" w:rsidP="00226355">
      <w:pPr>
        <w:ind w:right="-1" w:firstLine="709"/>
        <w:rPr>
          <w:sz w:val="24"/>
          <w:szCs w:val="22"/>
        </w:rPr>
      </w:pPr>
      <w:r w:rsidRPr="001755AA">
        <w:rPr>
          <w:sz w:val="24"/>
          <w:szCs w:val="22"/>
        </w:rPr>
        <w:t>3.1.5. Выдача (направление) результата предоставления муниципальной услуги.</w:t>
      </w:r>
    </w:p>
    <w:p w:rsidR="001755AA" w:rsidRPr="001755AA" w:rsidRDefault="001755AA" w:rsidP="001755AA">
      <w:pPr>
        <w:ind w:right="-1" w:firstLine="709"/>
        <w:rPr>
          <w:sz w:val="24"/>
          <w:szCs w:val="22"/>
        </w:rPr>
      </w:pPr>
      <w:r w:rsidRPr="001755AA">
        <w:rPr>
          <w:sz w:val="24"/>
          <w:szCs w:val="22"/>
        </w:rPr>
        <w:t>3.1.5.1. Основание для начала административной процедуры: подписание соответствующего результата предоставления муниципальной услуги.</w:t>
      </w:r>
    </w:p>
    <w:p w:rsidR="001755AA" w:rsidRPr="001755AA" w:rsidRDefault="001755AA" w:rsidP="001755AA">
      <w:pPr>
        <w:ind w:right="-1" w:firstLine="709"/>
        <w:rPr>
          <w:sz w:val="24"/>
          <w:szCs w:val="22"/>
        </w:rPr>
      </w:pPr>
      <w:r w:rsidRPr="001755AA">
        <w:rPr>
          <w:sz w:val="24"/>
          <w:szCs w:val="22"/>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1755AA" w:rsidRPr="001755AA" w:rsidRDefault="001755AA" w:rsidP="001755AA">
      <w:pPr>
        <w:ind w:right="-1" w:firstLine="709"/>
        <w:rPr>
          <w:sz w:val="24"/>
          <w:szCs w:val="22"/>
        </w:rPr>
      </w:pPr>
      <w:r w:rsidRPr="001755AA">
        <w:rPr>
          <w:sz w:val="24"/>
          <w:szCs w:val="22"/>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rsidR="001755AA" w:rsidRPr="001755AA" w:rsidRDefault="001755AA" w:rsidP="001755AA">
      <w:pPr>
        <w:ind w:right="-1" w:firstLine="709"/>
        <w:rPr>
          <w:sz w:val="24"/>
          <w:szCs w:val="22"/>
        </w:rPr>
      </w:pPr>
      <w:r w:rsidRPr="001755AA">
        <w:rPr>
          <w:sz w:val="24"/>
          <w:szCs w:val="22"/>
        </w:rPr>
        <w:t>3.1.5.3. Лицо, ответственное за выполнение административной процедуры: работник Администрации, ответственный за делопроизводство.</w:t>
      </w:r>
    </w:p>
    <w:p w:rsidR="001755AA" w:rsidRPr="001755AA" w:rsidRDefault="001755AA" w:rsidP="00226355">
      <w:pPr>
        <w:ind w:right="-1" w:firstLine="709"/>
        <w:rPr>
          <w:sz w:val="24"/>
          <w:szCs w:val="22"/>
        </w:rPr>
      </w:pPr>
      <w:r w:rsidRPr="001755AA">
        <w:rPr>
          <w:sz w:val="24"/>
          <w:szCs w:val="22"/>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755AA" w:rsidRPr="001755AA" w:rsidRDefault="001755AA" w:rsidP="001755AA">
      <w:pPr>
        <w:ind w:right="-1" w:firstLine="709"/>
        <w:rPr>
          <w:sz w:val="24"/>
          <w:szCs w:val="22"/>
        </w:rPr>
      </w:pPr>
      <w:r w:rsidRPr="001755AA">
        <w:rPr>
          <w:sz w:val="24"/>
          <w:szCs w:val="22"/>
        </w:rPr>
        <w:t>3.2. Особенности выполнения административных процедур в электронной форме.</w:t>
      </w:r>
    </w:p>
    <w:p w:rsidR="001755AA" w:rsidRPr="001755AA" w:rsidRDefault="001755AA" w:rsidP="001755AA">
      <w:pPr>
        <w:ind w:right="-1" w:firstLine="709"/>
        <w:rPr>
          <w:sz w:val="24"/>
          <w:szCs w:val="22"/>
        </w:rPr>
      </w:pPr>
      <w:r w:rsidRPr="001755AA">
        <w:rPr>
          <w:sz w:val="24"/>
          <w:szCs w:val="22"/>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755AA" w:rsidRPr="001755AA" w:rsidRDefault="001755AA" w:rsidP="001755AA">
      <w:pPr>
        <w:ind w:right="-1" w:firstLine="709"/>
        <w:rPr>
          <w:sz w:val="24"/>
          <w:szCs w:val="22"/>
        </w:rPr>
      </w:pPr>
      <w:r w:rsidRPr="001755AA">
        <w:rPr>
          <w:sz w:val="24"/>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755AA" w:rsidRPr="001755AA" w:rsidRDefault="001755AA" w:rsidP="001755AA">
      <w:pPr>
        <w:ind w:right="-1" w:firstLine="709"/>
        <w:rPr>
          <w:sz w:val="24"/>
          <w:szCs w:val="22"/>
        </w:rPr>
      </w:pPr>
      <w:r w:rsidRPr="001755AA">
        <w:rPr>
          <w:sz w:val="24"/>
          <w:szCs w:val="22"/>
        </w:rPr>
        <w:t>3.2.3. Муниципальная услуга может быть получена через ПГУ ЛО либо через ЕПГУ без личной явки на прием в Администрацию.</w:t>
      </w:r>
    </w:p>
    <w:p w:rsidR="001755AA" w:rsidRPr="001755AA" w:rsidRDefault="001755AA" w:rsidP="001755AA">
      <w:pPr>
        <w:ind w:right="-1" w:firstLine="709"/>
        <w:rPr>
          <w:sz w:val="24"/>
          <w:szCs w:val="22"/>
        </w:rPr>
      </w:pPr>
      <w:r w:rsidRPr="001755AA">
        <w:rPr>
          <w:sz w:val="24"/>
          <w:szCs w:val="22"/>
        </w:rPr>
        <w:t>3.2.4. Для подачи заявления через ЕПГУ или через ПГУ ЛО заявитель должен выполнить следующие действия:</w:t>
      </w:r>
    </w:p>
    <w:p w:rsidR="001755AA" w:rsidRPr="001755AA" w:rsidRDefault="001755AA" w:rsidP="001755AA">
      <w:pPr>
        <w:ind w:right="-1" w:firstLine="709"/>
        <w:rPr>
          <w:sz w:val="24"/>
          <w:szCs w:val="22"/>
        </w:rPr>
      </w:pPr>
      <w:r w:rsidRPr="001755AA">
        <w:rPr>
          <w:sz w:val="24"/>
          <w:szCs w:val="22"/>
        </w:rPr>
        <w:lastRenderedPageBreak/>
        <w:t>пройти идентификацию и аутентификацию в ЕСИА;</w:t>
      </w:r>
    </w:p>
    <w:p w:rsidR="001755AA" w:rsidRPr="001755AA" w:rsidRDefault="001755AA" w:rsidP="001755AA">
      <w:pPr>
        <w:ind w:right="-1" w:firstLine="709"/>
        <w:rPr>
          <w:sz w:val="24"/>
          <w:szCs w:val="22"/>
        </w:rPr>
      </w:pPr>
      <w:r w:rsidRPr="001755AA">
        <w:rPr>
          <w:sz w:val="24"/>
          <w:szCs w:val="22"/>
        </w:rPr>
        <w:t>в личном кабинете на ЕПГУ или на ПГУ ЛО заполнить в электронной форме заявление на оказание муниципальной услуги;</w:t>
      </w:r>
    </w:p>
    <w:p w:rsidR="001755AA" w:rsidRPr="001755AA" w:rsidRDefault="001755AA" w:rsidP="001755AA">
      <w:pPr>
        <w:ind w:right="-1" w:firstLine="709"/>
        <w:rPr>
          <w:sz w:val="24"/>
          <w:szCs w:val="22"/>
        </w:rPr>
      </w:pPr>
      <w:r w:rsidRPr="001755AA">
        <w:rPr>
          <w:sz w:val="24"/>
          <w:szCs w:val="22"/>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755AA" w:rsidRPr="001755AA" w:rsidRDefault="001755AA" w:rsidP="001755AA">
      <w:pPr>
        <w:ind w:right="-1" w:firstLine="709"/>
        <w:rPr>
          <w:sz w:val="24"/>
          <w:szCs w:val="22"/>
        </w:rPr>
      </w:pPr>
      <w:r w:rsidRPr="001755AA">
        <w:rPr>
          <w:sz w:val="24"/>
          <w:szCs w:val="22"/>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755AA" w:rsidRPr="001755AA" w:rsidRDefault="001755AA" w:rsidP="001755AA">
      <w:pPr>
        <w:ind w:right="-1" w:firstLine="709"/>
        <w:rPr>
          <w:sz w:val="24"/>
          <w:szCs w:val="22"/>
        </w:rPr>
      </w:pPr>
      <w:r w:rsidRPr="001755AA">
        <w:rPr>
          <w:sz w:val="24"/>
          <w:szCs w:val="22"/>
        </w:rPr>
        <w:t>3.2.6. При предоставлении муниципальной услуги через ПГУ ЛО либо через ЕПГУ должностное лицо Администрации выполняет следующие действия:</w:t>
      </w:r>
    </w:p>
    <w:p w:rsidR="001755AA" w:rsidRPr="001755AA" w:rsidRDefault="001755AA" w:rsidP="001755AA">
      <w:pPr>
        <w:ind w:right="-1" w:firstLine="709"/>
        <w:rPr>
          <w:sz w:val="24"/>
          <w:szCs w:val="22"/>
        </w:rPr>
      </w:pPr>
      <w:r w:rsidRPr="001755AA">
        <w:rPr>
          <w:sz w:val="24"/>
          <w:szCs w:val="22"/>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755AA" w:rsidRPr="001755AA" w:rsidRDefault="001755AA" w:rsidP="001755AA">
      <w:pPr>
        <w:ind w:right="-1" w:firstLine="709"/>
        <w:rPr>
          <w:sz w:val="24"/>
          <w:szCs w:val="22"/>
        </w:rPr>
      </w:pPr>
      <w:r w:rsidRPr="001755AA">
        <w:rPr>
          <w:sz w:val="24"/>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755AA" w:rsidRPr="001755AA" w:rsidRDefault="001755AA" w:rsidP="001755AA">
      <w:pPr>
        <w:ind w:right="-1" w:firstLine="709"/>
        <w:rPr>
          <w:sz w:val="24"/>
          <w:szCs w:val="22"/>
        </w:rPr>
      </w:pPr>
      <w:r w:rsidRPr="001755AA">
        <w:rPr>
          <w:sz w:val="24"/>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755AA" w:rsidRPr="001755AA" w:rsidRDefault="001755AA" w:rsidP="001755AA">
      <w:pPr>
        <w:ind w:right="-1" w:firstLine="709"/>
        <w:rPr>
          <w:sz w:val="24"/>
          <w:szCs w:val="22"/>
        </w:rPr>
      </w:pPr>
      <w:r w:rsidRPr="001755AA">
        <w:rPr>
          <w:sz w:val="24"/>
          <w:szCs w:val="22"/>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755AA" w:rsidRPr="001755AA" w:rsidRDefault="001755AA" w:rsidP="001755AA">
      <w:pPr>
        <w:ind w:right="-1" w:firstLine="709"/>
        <w:rPr>
          <w:sz w:val="24"/>
          <w:szCs w:val="22"/>
        </w:rPr>
      </w:pPr>
      <w:r w:rsidRPr="001755AA">
        <w:rPr>
          <w:sz w:val="24"/>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755AA" w:rsidRPr="001755AA" w:rsidRDefault="001755AA" w:rsidP="001755AA">
      <w:pPr>
        <w:ind w:right="-1" w:firstLine="709"/>
        <w:rPr>
          <w:sz w:val="24"/>
          <w:szCs w:val="22"/>
        </w:rPr>
      </w:pPr>
      <w:r w:rsidRPr="001755AA">
        <w:rPr>
          <w:sz w:val="24"/>
          <w:szCs w:val="22"/>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755AA" w:rsidRPr="001755AA" w:rsidRDefault="001755AA" w:rsidP="001755AA">
      <w:pPr>
        <w:ind w:right="-1" w:firstLine="709"/>
        <w:rPr>
          <w:sz w:val="24"/>
          <w:szCs w:val="22"/>
        </w:rPr>
      </w:pPr>
      <w:r w:rsidRPr="001755AA">
        <w:rPr>
          <w:sz w:val="24"/>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1755AA" w:rsidRPr="001755AA" w:rsidRDefault="001755AA" w:rsidP="001755AA">
      <w:pPr>
        <w:ind w:right="-1" w:firstLine="709"/>
        <w:rPr>
          <w:sz w:val="24"/>
          <w:szCs w:val="22"/>
        </w:rPr>
      </w:pPr>
      <w:r w:rsidRPr="001755AA">
        <w:rPr>
          <w:sz w:val="24"/>
          <w:szCs w:val="22"/>
        </w:rPr>
        <w:t>3.3. Порядок исправления допущенных опечаток и ошибок в выданных в результате предоставления муниципальной услуги документах.</w:t>
      </w:r>
    </w:p>
    <w:p w:rsidR="001755AA" w:rsidRPr="001755AA" w:rsidRDefault="001755AA" w:rsidP="001755AA">
      <w:pPr>
        <w:ind w:right="-1" w:firstLine="709"/>
        <w:rPr>
          <w:sz w:val="24"/>
          <w:szCs w:val="22"/>
        </w:rPr>
      </w:pPr>
      <w:r w:rsidRPr="001755AA">
        <w:rPr>
          <w:sz w:val="24"/>
          <w:szCs w:val="22"/>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r w:rsidRPr="001755AA">
        <w:rPr>
          <w:sz w:val="24"/>
          <w:szCs w:val="22"/>
        </w:rPr>
        <w:lastRenderedPageBreak/>
        <w:t>и(или) ошибок с изложением сути допущенных опечаток и(или) ошибок и приложением копии документа, содержащего опечатки и(или) ошибки.</w:t>
      </w:r>
    </w:p>
    <w:p w:rsidR="001755AA" w:rsidRPr="001755AA" w:rsidRDefault="001755AA" w:rsidP="001755AA">
      <w:pPr>
        <w:ind w:right="-1" w:firstLine="709"/>
        <w:rPr>
          <w:sz w:val="24"/>
          <w:szCs w:val="22"/>
        </w:rPr>
      </w:pPr>
      <w:r w:rsidRPr="001755AA">
        <w:rPr>
          <w:sz w:val="24"/>
          <w:szCs w:val="22"/>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755AA" w:rsidRPr="001755AA" w:rsidRDefault="001755AA" w:rsidP="001755AA">
      <w:pPr>
        <w:ind w:right="-1" w:firstLine="709"/>
        <w:rPr>
          <w:sz w:val="24"/>
          <w:szCs w:val="22"/>
        </w:rPr>
      </w:pPr>
    </w:p>
    <w:p w:rsidR="001755AA" w:rsidRPr="00AB3659" w:rsidRDefault="001755AA" w:rsidP="00AB3659">
      <w:pPr>
        <w:ind w:right="-1" w:firstLine="709"/>
        <w:jc w:val="center"/>
        <w:rPr>
          <w:b/>
          <w:sz w:val="24"/>
          <w:szCs w:val="22"/>
        </w:rPr>
      </w:pPr>
      <w:r w:rsidRPr="00AB3659">
        <w:rPr>
          <w:b/>
          <w:sz w:val="24"/>
          <w:szCs w:val="22"/>
        </w:rPr>
        <w:t>4. ФОРМЫ КОНТРОЛЯ ЗА ИСПОЛНЕНИЕМ</w:t>
      </w:r>
    </w:p>
    <w:p w:rsidR="001755AA" w:rsidRPr="00AB3659" w:rsidRDefault="001755AA" w:rsidP="00AB3659">
      <w:pPr>
        <w:ind w:right="-1" w:firstLine="709"/>
        <w:jc w:val="center"/>
        <w:rPr>
          <w:b/>
          <w:sz w:val="24"/>
          <w:szCs w:val="22"/>
        </w:rPr>
      </w:pPr>
      <w:r w:rsidRPr="00AB3659">
        <w:rPr>
          <w:b/>
          <w:sz w:val="24"/>
          <w:szCs w:val="22"/>
        </w:rPr>
        <w:t>АДМИНИСТРАТИВНОГО РЕГЛАМЕНТА</w:t>
      </w:r>
    </w:p>
    <w:p w:rsidR="001755AA" w:rsidRPr="00AB3659" w:rsidRDefault="001755AA" w:rsidP="00AB3659">
      <w:pPr>
        <w:ind w:right="-1" w:firstLine="709"/>
        <w:jc w:val="center"/>
        <w:rPr>
          <w:b/>
          <w:sz w:val="24"/>
          <w:szCs w:val="22"/>
        </w:rPr>
      </w:pPr>
    </w:p>
    <w:p w:rsidR="001755AA" w:rsidRPr="00AB3659" w:rsidRDefault="001755AA" w:rsidP="00AB3659">
      <w:pPr>
        <w:ind w:right="-1" w:firstLine="709"/>
        <w:jc w:val="center"/>
        <w:rPr>
          <w:b/>
          <w:sz w:val="24"/>
          <w:szCs w:val="22"/>
        </w:rPr>
      </w:pPr>
      <w:r w:rsidRPr="00AB3659">
        <w:rPr>
          <w:b/>
          <w:sz w:val="24"/>
          <w:szCs w:val="22"/>
        </w:rPr>
        <w:t>Порядок осуществления текущего контроля за соблюдением</w:t>
      </w:r>
    </w:p>
    <w:p w:rsidR="001755AA" w:rsidRPr="00AB3659" w:rsidRDefault="001755AA" w:rsidP="00AB3659">
      <w:pPr>
        <w:ind w:right="-1" w:firstLine="709"/>
        <w:jc w:val="center"/>
        <w:rPr>
          <w:b/>
          <w:sz w:val="24"/>
          <w:szCs w:val="22"/>
        </w:rPr>
      </w:pPr>
      <w:r w:rsidRPr="00AB3659">
        <w:rPr>
          <w:b/>
          <w:sz w:val="24"/>
          <w:szCs w:val="22"/>
        </w:rPr>
        <w:t>и исполнением ответственными должностными лицами положений</w:t>
      </w:r>
    </w:p>
    <w:p w:rsidR="001755AA" w:rsidRPr="00AB3659" w:rsidRDefault="001755AA" w:rsidP="00AB3659">
      <w:pPr>
        <w:ind w:right="-1" w:firstLine="709"/>
        <w:jc w:val="center"/>
        <w:rPr>
          <w:b/>
          <w:sz w:val="24"/>
          <w:szCs w:val="22"/>
        </w:rPr>
      </w:pPr>
      <w:r w:rsidRPr="00AB3659">
        <w:rPr>
          <w:b/>
          <w:sz w:val="24"/>
          <w:szCs w:val="22"/>
        </w:rPr>
        <w:t>административного регламента услуги и иных нормативных</w:t>
      </w:r>
    </w:p>
    <w:p w:rsidR="001755AA" w:rsidRPr="00AB3659" w:rsidRDefault="001755AA" w:rsidP="00AB3659">
      <w:pPr>
        <w:ind w:right="-1" w:firstLine="709"/>
        <w:jc w:val="center"/>
        <w:rPr>
          <w:b/>
          <w:sz w:val="24"/>
          <w:szCs w:val="22"/>
        </w:rPr>
      </w:pPr>
      <w:r w:rsidRPr="00AB3659">
        <w:rPr>
          <w:b/>
          <w:sz w:val="24"/>
          <w:szCs w:val="22"/>
        </w:rPr>
        <w:t>правовых актов, устанавливающих требования к предоставлению</w:t>
      </w:r>
    </w:p>
    <w:p w:rsidR="001755AA" w:rsidRPr="00AB3659" w:rsidRDefault="001755AA" w:rsidP="00AB3659">
      <w:pPr>
        <w:ind w:right="-1" w:firstLine="709"/>
        <w:jc w:val="center"/>
        <w:rPr>
          <w:b/>
          <w:sz w:val="24"/>
          <w:szCs w:val="22"/>
        </w:rPr>
      </w:pPr>
      <w:r w:rsidRPr="00AB3659">
        <w:rPr>
          <w:b/>
          <w:sz w:val="24"/>
          <w:szCs w:val="22"/>
        </w:rPr>
        <w:t>муниципальной услуги, а также принятием решений</w:t>
      </w:r>
    </w:p>
    <w:p w:rsidR="001755AA" w:rsidRPr="00AB3659" w:rsidRDefault="001755AA" w:rsidP="00AB3659">
      <w:pPr>
        <w:ind w:right="-1" w:firstLine="709"/>
        <w:jc w:val="center"/>
        <w:rPr>
          <w:b/>
          <w:sz w:val="24"/>
          <w:szCs w:val="22"/>
        </w:rPr>
      </w:pPr>
      <w:r w:rsidRPr="00AB3659">
        <w:rPr>
          <w:b/>
          <w:sz w:val="24"/>
          <w:szCs w:val="22"/>
        </w:rPr>
        <w:t>ответственными лицами</w:t>
      </w:r>
    </w:p>
    <w:p w:rsidR="001755AA" w:rsidRPr="001755AA" w:rsidRDefault="001755AA" w:rsidP="001755AA">
      <w:pPr>
        <w:ind w:right="-1" w:firstLine="709"/>
        <w:rPr>
          <w:sz w:val="24"/>
          <w:szCs w:val="22"/>
        </w:rPr>
      </w:pPr>
    </w:p>
    <w:p w:rsidR="001755AA" w:rsidRPr="001755AA" w:rsidRDefault="001755AA" w:rsidP="001755AA">
      <w:pPr>
        <w:ind w:right="-1" w:firstLine="709"/>
        <w:rPr>
          <w:sz w:val="24"/>
          <w:szCs w:val="22"/>
        </w:rPr>
      </w:pPr>
      <w:r w:rsidRPr="001755AA">
        <w:rPr>
          <w:sz w:val="24"/>
          <w:szCs w:val="22"/>
        </w:rPr>
        <w:t>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ОМСУ.</w:t>
      </w:r>
    </w:p>
    <w:p w:rsidR="001755AA" w:rsidRPr="001755AA" w:rsidRDefault="001755AA" w:rsidP="001755AA">
      <w:pPr>
        <w:ind w:right="-1" w:firstLine="709"/>
        <w:rPr>
          <w:sz w:val="24"/>
          <w:szCs w:val="22"/>
        </w:rPr>
      </w:pPr>
      <w:r w:rsidRPr="001755AA">
        <w:rPr>
          <w:sz w:val="24"/>
          <w:szCs w:val="22"/>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w:t>
      </w:r>
      <w:r w:rsidR="00AB3659">
        <w:rPr>
          <w:sz w:val="24"/>
          <w:szCs w:val="22"/>
        </w:rPr>
        <w:t xml:space="preserve">их требования к предоставлению </w:t>
      </w:r>
      <w:r w:rsidRPr="001755AA">
        <w:rPr>
          <w:sz w:val="24"/>
          <w:szCs w:val="22"/>
        </w:rPr>
        <w:t>муниципальной услуги.</w:t>
      </w:r>
    </w:p>
    <w:p w:rsidR="001755AA" w:rsidRPr="001755AA" w:rsidRDefault="001755AA" w:rsidP="001755AA">
      <w:pPr>
        <w:ind w:right="-1" w:firstLine="709"/>
        <w:rPr>
          <w:sz w:val="24"/>
          <w:szCs w:val="22"/>
        </w:rPr>
      </w:pPr>
    </w:p>
    <w:p w:rsidR="001755AA" w:rsidRPr="00AB3659" w:rsidRDefault="001755AA" w:rsidP="00AB3659">
      <w:pPr>
        <w:ind w:right="-1" w:firstLine="709"/>
        <w:jc w:val="center"/>
        <w:rPr>
          <w:b/>
          <w:sz w:val="24"/>
          <w:szCs w:val="22"/>
        </w:rPr>
      </w:pPr>
      <w:r w:rsidRPr="00AB3659">
        <w:rPr>
          <w:b/>
          <w:sz w:val="24"/>
          <w:szCs w:val="22"/>
        </w:rPr>
        <w:t>Порядок и периодичность осуществления плановых и внеплановых</w:t>
      </w:r>
    </w:p>
    <w:p w:rsidR="001755AA" w:rsidRPr="00AB3659" w:rsidRDefault="001755AA" w:rsidP="00AB3659">
      <w:pPr>
        <w:ind w:right="-1" w:firstLine="709"/>
        <w:jc w:val="center"/>
        <w:rPr>
          <w:b/>
          <w:sz w:val="24"/>
          <w:szCs w:val="22"/>
        </w:rPr>
      </w:pPr>
      <w:r w:rsidRPr="00AB3659">
        <w:rPr>
          <w:b/>
          <w:sz w:val="24"/>
          <w:szCs w:val="22"/>
        </w:rPr>
        <w:t>проверок полноты и качества предоставления</w:t>
      </w:r>
    </w:p>
    <w:p w:rsidR="001755AA" w:rsidRPr="00AB3659" w:rsidRDefault="001755AA" w:rsidP="00AB3659">
      <w:pPr>
        <w:ind w:right="-1" w:firstLine="709"/>
        <w:jc w:val="center"/>
        <w:rPr>
          <w:b/>
          <w:sz w:val="24"/>
          <w:szCs w:val="22"/>
        </w:rPr>
      </w:pPr>
      <w:r w:rsidRPr="00AB3659">
        <w:rPr>
          <w:b/>
          <w:sz w:val="24"/>
          <w:szCs w:val="22"/>
        </w:rPr>
        <w:t>муниципальной услуги</w:t>
      </w:r>
    </w:p>
    <w:p w:rsidR="001755AA" w:rsidRPr="001755AA" w:rsidRDefault="001755AA" w:rsidP="001755AA">
      <w:pPr>
        <w:ind w:right="-1" w:firstLine="709"/>
        <w:rPr>
          <w:sz w:val="24"/>
          <w:szCs w:val="22"/>
        </w:rPr>
      </w:pPr>
    </w:p>
    <w:p w:rsidR="001755AA" w:rsidRPr="001755AA" w:rsidRDefault="001755AA" w:rsidP="001755AA">
      <w:pPr>
        <w:ind w:right="-1" w:firstLine="709"/>
        <w:rPr>
          <w:sz w:val="24"/>
          <w:szCs w:val="22"/>
        </w:rPr>
      </w:pPr>
      <w:r w:rsidRPr="001755AA">
        <w:rPr>
          <w:sz w:val="24"/>
          <w:szCs w:val="22"/>
        </w:rPr>
        <w:t>4.2. В целях осуществления контроля за полно</w:t>
      </w:r>
      <w:r w:rsidR="00AB3659">
        <w:rPr>
          <w:sz w:val="24"/>
          <w:szCs w:val="22"/>
        </w:rPr>
        <w:t xml:space="preserve">той и качеством предоставления </w:t>
      </w:r>
      <w:r w:rsidRPr="001755AA">
        <w:rPr>
          <w:sz w:val="24"/>
          <w:szCs w:val="22"/>
        </w:rPr>
        <w:t>муниципальной услуги ОМСУ проводятся проверки.</w:t>
      </w:r>
    </w:p>
    <w:p w:rsidR="001755AA" w:rsidRPr="001755AA" w:rsidRDefault="001755AA" w:rsidP="001755AA">
      <w:pPr>
        <w:ind w:right="-1" w:firstLine="709"/>
        <w:rPr>
          <w:sz w:val="24"/>
          <w:szCs w:val="22"/>
        </w:rPr>
      </w:pPr>
      <w:r w:rsidRPr="001755AA">
        <w:rPr>
          <w:sz w:val="24"/>
          <w:szCs w:val="22"/>
        </w:rPr>
        <w:t>Пл</w:t>
      </w:r>
      <w:r w:rsidR="00AB3659">
        <w:rPr>
          <w:sz w:val="24"/>
          <w:szCs w:val="22"/>
        </w:rPr>
        <w:t xml:space="preserve">ановые проверки предоставления </w:t>
      </w:r>
      <w:r w:rsidRPr="001755AA">
        <w:rPr>
          <w:sz w:val="24"/>
          <w:szCs w:val="22"/>
        </w:rPr>
        <w:t>муниципальной услуги проводятся не реже одного раза в три года в соответствии с планом проведения проверок, утвержденным руководителем ОМСУ.</w:t>
      </w:r>
    </w:p>
    <w:p w:rsidR="001755AA" w:rsidRPr="001755AA" w:rsidRDefault="001755AA" w:rsidP="001755AA">
      <w:pPr>
        <w:ind w:right="-1" w:firstLine="709"/>
        <w:rPr>
          <w:sz w:val="24"/>
          <w:szCs w:val="22"/>
        </w:rPr>
      </w:pPr>
      <w:r w:rsidRPr="001755AA">
        <w:rPr>
          <w:sz w:val="24"/>
          <w:szCs w:val="22"/>
        </w:rPr>
        <w:t>О проведении проверки издается правовой акт ОМСУ о проведении проверки исполнения настоящего регламента.</w:t>
      </w:r>
    </w:p>
    <w:p w:rsidR="001755AA" w:rsidRPr="001755AA" w:rsidRDefault="001755AA" w:rsidP="001755AA">
      <w:pPr>
        <w:ind w:right="-1" w:firstLine="709"/>
        <w:rPr>
          <w:sz w:val="24"/>
          <w:szCs w:val="22"/>
        </w:rPr>
      </w:pPr>
      <w:r w:rsidRPr="001755AA">
        <w:rPr>
          <w:sz w:val="24"/>
          <w:szCs w:val="22"/>
        </w:rPr>
        <w:t>При проверке могут рассматриваться все вопросы, связанные с предоставление</w:t>
      </w:r>
      <w:r w:rsidR="00AB3659">
        <w:rPr>
          <w:sz w:val="24"/>
          <w:szCs w:val="22"/>
        </w:rPr>
        <w:t xml:space="preserve">м </w:t>
      </w:r>
      <w:r w:rsidRPr="001755AA">
        <w:rPr>
          <w:sz w:val="24"/>
          <w:szCs w:val="22"/>
        </w:rPr>
        <w:t>муниципальной услуги (комплексные проверки), или отдельный вопро</w:t>
      </w:r>
      <w:r w:rsidR="00AB3659">
        <w:rPr>
          <w:sz w:val="24"/>
          <w:szCs w:val="22"/>
        </w:rPr>
        <w:t xml:space="preserve">с, связанный с предоставлением </w:t>
      </w:r>
      <w:r w:rsidRPr="001755AA">
        <w:rPr>
          <w:sz w:val="24"/>
          <w:szCs w:val="22"/>
        </w:rPr>
        <w:t>муниципальной услуги (тематические проверки).</w:t>
      </w:r>
    </w:p>
    <w:p w:rsidR="001755AA" w:rsidRPr="001755AA" w:rsidRDefault="001755AA" w:rsidP="001755AA">
      <w:pPr>
        <w:ind w:right="-1" w:firstLine="709"/>
        <w:rPr>
          <w:sz w:val="24"/>
          <w:szCs w:val="22"/>
        </w:rPr>
      </w:pPr>
      <w:r w:rsidRPr="001755AA">
        <w:rPr>
          <w:sz w:val="24"/>
          <w:szCs w:val="22"/>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1755AA">
        <w:rPr>
          <w:sz w:val="24"/>
          <w:szCs w:val="22"/>
        </w:rPr>
        <w:lastRenderedPageBreak/>
        <w:t>проведенной внеплановой проверки. Указанные обращения подлежат регистрации в срок не позднее следующего рабочего дня после их поступления в ОМСУ.</w:t>
      </w:r>
    </w:p>
    <w:p w:rsidR="001755AA" w:rsidRPr="001755AA" w:rsidRDefault="001755AA" w:rsidP="001755AA">
      <w:pPr>
        <w:ind w:right="-1" w:firstLine="709"/>
        <w:rPr>
          <w:sz w:val="24"/>
          <w:szCs w:val="22"/>
        </w:rPr>
      </w:pPr>
      <w:r w:rsidRPr="001755AA">
        <w:rPr>
          <w:sz w:val="24"/>
          <w:szCs w:val="22"/>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755AA" w:rsidRPr="001755AA" w:rsidRDefault="001755AA" w:rsidP="001755AA">
      <w:pPr>
        <w:ind w:right="-1" w:firstLine="709"/>
        <w:rPr>
          <w:sz w:val="24"/>
          <w:szCs w:val="22"/>
        </w:rPr>
      </w:pPr>
      <w:r w:rsidRPr="001755AA">
        <w:rPr>
          <w:sz w:val="24"/>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w:t>
      </w:r>
      <w:r w:rsidR="00AB3659">
        <w:rPr>
          <w:sz w:val="24"/>
          <w:szCs w:val="22"/>
        </w:rPr>
        <w:t xml:space="preserve">ноты и качества предоставления </w:t>
      </w:r>
      <w:r w:rsidRPr="001755AA">
        <w:rPr>
          <w:sz w:val="24"/>
          <w:szCs w:val="22"/>
        </w:rPr>
        <w:t>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755AA" w:rsidRPr="001755AA" w:rsidRDefault="001755AA" w:rsidP="001755AA">
      <w:pPr>
        <w:ind w:right="-1" w:firstLine="709"/>
        <w:rPr>
          <w:sz w:val="24"/>
          <w:szCs w:val="22"/>
        </w:rPr>
      </w:pPr>
      <w:r w:rsidRPr="001755AA">
        <w:rPr>
          <w:sz w:val="24"/>
          <w:szCs w:val="22"/>
        </w:rPr>
        <w:t>По результатам рассмотрения обращений дается письменный ответ.</w:t>
      </w:r>
    </w:p>
    <w:p w:rsidR="001755AA" w:rsidRPr="001755AA" w:rsidRDefault="001755AA" w:rsidP="001755AA">
      <w:pPr>
        <w:ind w:right="-1" w:firstLine="709"/>
        <w:rPr>
          <w:sz w:val="24"/>
          <w:szCs w:val="22"/>
        </w:rPr>
      </w:pPr>
    </w:p>
    <w:p w:rsidR="001755AA" w:rsidRPr="00AB3659" w:rsidRDefault="001755AA" w:rsidP="00AB3659">
      <w:pPr>
        <w:ind w:right="-1" w:firstLine="709"/>
        <w:jc w:val="center"/>
        <w:rPr>
          <w:b/>
          <w:sz w:val="24"/>
          <w:szCs w:val="22"/>
        </w:rPr>
      </w:pPr>
      <w:r w:rsidRPr="00AB3659">
        <w:rPr>
          <w:b/>
          <w:sz w:val="24"/>
          <w:szCs w:val="22"/>
        </w:rPr>
        <w:t>Ответственность должностных лиц за решения и действия</w:t>
      </w:r>
    </w:p>
    <w:p w:rsidR="001755AA" w:rsidRPr="00AB3659" w:rsidRDefault="001755AA" w:rsidP="00AB3659">
      <w:pPr>
        <w:ind w:right="-1" w:firstLine="709"/>
        <w:jc w:val="center"/>
        <w:rPr>
          <w:b/>
          <w:sz w:val="24"/>
          <w:szCs w:val="22"/>
        </w:rPr>
      </w:pPr>
      <w:r w:rsidRPr="00AB3659">
        <w:rPr>
          <w:b/>
          <w:sz w:val="24"/>
          <w:szCs w:val="22"/>
        </w:rPr>
        <w:t>(бездействие), принимаемые (осуществляемые) в ходе</w:t>
      </w:r>
    </w:p>
    <w:p w:rsidR="001755AA" w:rsidRPr="00AB3659" w:rsidRDefault="00AB3659" w:rsidP="00AB3659">
      <w:pPr>
        <w:ind w:right="-1" w:firstLine="709"/>
        <w:jc w:val="center"/>
        <w:rPr>
          <w:b/>
          <w:sz w:val="24"/>
          <w:szCs w:val="22"/>
        </w:rPr>
      </w:pPr>
      <w:r>
        <w:rPr>
          <w:b/>
          <w:sz w:val="24"/>
          <w:szCs w:val="22"/>
        </w:rPr>
        <w:t xml:space="preserve">предоставления </w:t>
      </w:r>
      <w:r w:rsidR="001755AA" w:rsidRPr="00AB3659">
        <w:rPr>
          <w:b/>
          <w:sz w:val="24"/>
          <w:szCs w:val="22"/>
        </w:rPr>
        <w:t>муниципальной услуги</w:t>
      </w:r>
    </w:p>
    <w:p w:rsidR="001755AA" w:rsidRPr="001755AA" w:rsidRDefault="001755AA" w:rsidP="001755AA">
      <w:pPr>
        <w:ind w:right="-1" w:firstLine="709"/>
        <w:rPr>
          <w:sz w:val="24"/>
          <w:szCs w:val="22"/>
        </w:rPr>
      </w:pPr>
    </w:p>
    <w:p w:rsidR="001755AA" w:rsidRPr="001755AA" w:rsidRDefault="001755AA" w:rsidP="001755AA">
      <w:pPr>
        <w:ind w:right="-1" w:firstLine="709"/>
        <w:rPr>
          <w:sz w:val="24"/>
          <w:szCs w:val="22"/>
        </w:rPr>
      </w:pPr>
      <w:r w:rsidRPr="001755AA">
        <w:rPr>
          <w:sz w:val="24"/>
          <w:szCs w:val="22"/>
        </w:rP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AB3659" w:rsidRPr="001755AA">
        <w:rPr>
          <w:sz w:val="24"/>
          <w:szCs w:val="22"/>
        </w:rPr>
        <w:t>требований,</w:t>
      </w:r>
      <w:r w:rsidRPr="001755AA">
        <w:rPr>
          <w:sz w:val="24"/>
          <w:szCs w:val="22"/>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755AA" w:rsidRPr="001755AA" w:rsidRDefault="001755AA" w:rsidP="001755AA">
      <w:pPr>
        <w:ind w:right="-1" w:firstLine="709"/>
        <w:rPr>
          <w:sz w:val="24"/>
          <w:szCs w:val="22"/>
        </w:rPr>
      </w:pPr>
      <w:r w:rsidRPr="001755AA">
        <w:rPr>
          <w:sz w:val="24"/>
          <w:szCs w:val="22"/>
        </w:rPr>
        <w:t>Руководитель ОМСУ несет ответственность</w:t>
      </w:r>
      <w:r w:rsidR="00AB3659">
        <w:rPr>
          <w:sz w:val="24"/>
          <w:szCs w:val="22"/>
        </w:rPr>
        <w:t xml:space="preserve"> за обеспечение предоставления </w:t>
      </w:r>
      <w:r w:rsidRPr="001755AA">
        <w:rPr>
          <w:sz w:val="24"/>
          <w:szCs w:val="22"/>
        </w:rPr>
        <w:t>муниципальной услуги.</w:t>
      </w:r>
    </w:p>
    <w:p w:rsidR="001755AA" w:rsidRPr="001755AA" w:rsidRDefault="001755AA" w:rsidP="001755AA">
      <w:pPr>
        <w:ind w:right="-1" w:firstLine="709"/>
        <w:rPr>
          <w:sz w:val="24"/>
          <w:szCs w:val="22"/>
        </w:rPr>
      </w:pPr>
      <w:r w:rsidRPr="001755AA">
        <w:rPr>
          <w:sz w:val="24"/>
          <w:szCs w:val="22"/>
        </w:rPr>
        <w:t>Работники ОМСУ несут ответственность:</w:t>
      </w:r>
    </w:p>
    <w:p w:rsidR="001755AA" w:rsidRPr="001755AA" w:rsidRDefault="001755AA" w:rsidP="001755AA">
      <w:pPr>
        <w:ind w:right="-1" w:firstLine="709"/>
        <w:rPr>
          <w:sz w:val="24"/>
          <w:szCs w:val="22"/>
        </w:rPr>
      </w:pPr>
      <w:r w:rsidRPr="001755AA">
        <w:rPr>
          <w:sz w:val="24"/>
          <w:szCs w:val="22"/>
        </w:rPr>
        <w:t>- за неисполнение или ненадлежащее исполнение административных процедур при предоставлении муниципальной услуги;</w:t>
      </w:r>
    </w:p>
    <w:p w:rsidR="001755AA" w:rsidRPr="001755AA" w:rsidRDefault="001755AA" w:rsidP="001755AA">
      <w:pPr>
        <w:ind w:right="-1" w:firstLine="709"/>
        <w:rPr>
          <w:sz w:val="24"/>
          <w:szCs w:val="22"/>
        </w:rPr>
      </w:pPr>
      <w:r w:rsidRPr="001755AA">
        <w:rPr>
          <w:sz w:val="24"/>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1755AA" w:rsidRPr="001755AA" w:rsidRDefault="001755AA" w:rsidP="001755AA">
      <w:pPr>
        <w:ind w:right="-1" w:firstLine="709"/>
        <w:rPr>
          <w:sz w:val="24"/>
          <w:szCs w:val="22"/>
        </w:rPr>
      </w:pPr>
      <w:r w:rsidRPr="001755AA">
        <w:rPr>
          <w:sz w:val="24"/>
          <w:szCs w:val="22"/>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1755AA" w:rsidRPr="001755AA" w:rsidRDefault="001755AA" w:rsidP="001755AA">
      <w:pPr>
        <w:ind w:right="-1" w:firstLine="709"/>
        <w:rPr>
          <w:sz w:val="24"/>
          <w:szCs w:val="22"/>
        </w:rPr>
      </w:pPr>
    </w:p>
    <w:p w:rsidR="001755AA" w:rsidRPr="00AB3659" w:rsidRDefault="001755AA" w:rsidP="00AB3659">
      <w:pPr>
        <w:ind w:right="-1" w:firstLine="709"/>
        <w:jc w:val="center"/>
        <w:rPr>
          <w:b/>
          <w:sz w:val="24"/>
          <w:szCs w:val="22"/>
        </w:rPr>
      </w:pPr>
      <w:r w:rsidRPr="00AB3659">
        <w:rPr>
          <w:b/>
          <w:sz w:val="24"/>
          <w:szCs w:val="22"/>
        </w:rPr>
        <w:t>5. ДОСУДЕБНЫЙ (ВНЕСУДЕБНЫЙ) ПОРЯДОК ОБЖАЛОВАНИЯ РЕШЕНИЙ И ДЕЙСТВИЙ (БЕЗДЕЙСТ</w:t>
      </w:r>
      <w:r w:rsidR="00AB3659">
        <w:rPr>
          <w:b/>
          <w:sz w:val="24"/>
          <w:szCs w:val="22"/>
        </w:rPr>
        <w:t xml:space="preserve">ВИЯ) ОРГАНА, ПРЕДОСТАВЛЯЮЩЕГО </w:t>
      </w:r>
      <w:r w:rsidRPr="00AB3659">
        <w:rPr>
          <w:b/>
          <w:sz w:val="24"/>
          <w:szCs w:val="22"/>
        </w:rPr>
        <w:t>МУНИЦИПАЛЬНУЮ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755AA" w:rsidRPr="001755AA" w:rsidRDefault="001755AA" w:rsidP="001755AA">
      <w:pPr>
        <w:ind w:right="-1" w:firstLine="709"/>
        <w:rPr>
          <w:sz w:val="24"/>
          <w:szCs w:val="22"/>
        </w:rPr>
      </w:pPr>
    </w:p>
    <w:p w:rsidR="001755AA" w:rsidRPr="001755AA" w:rsidRDefault="001755AA" w:rsidP="001755AA">
      <w:pPr>
        <w:ind w:right="-1" w:firstLine="709"/>
        <w:rPr>
          <w:sz w:val="24"/>
          <w:szCs w:val="22"/>
        </w:rPr>
      </w:pPr>
      <w:r w:rsidRPr="001755AA">
        <w:rPr>
          <w:sz w:val="24"/>
          <w:szCs w:val="22"/>
        </w:rPr>
        <w:t>5.1. Заявители либо их представители имеют право на досудебное (внесудебное) обжалование решений и действий (бездействия), принятых (осуществляемы</w:t>
      </w:r>
      <w:r w:rsidR="00AB3659">
        <w:rPr>
          <w:sz w:val="24"/>
          <w:szCs w:val="22"/>
        </w:rPr>
        <w:t xml:space="preserve">х) в ходе предоставления </w:t>
      </w:r>
      <w:r w:rsidRPr="001755AA">
        <w:rPr>
          <w:sz w:val="24"/>
          <w:szCs w:val="22"/>
        </w:rPr>
        <w:t>муниципальной услуги.</w:t>
      </w:r>
    </w:p>
    <w:p w:rsidR="001755AA" w:rsidRPr="001755AA" w:rsidRDefault="001755AA" w:rsidP="001755AA">
      <w:pPr>
        <w:ind w:right="-1" w:firstLine="709"/>
        <w:rPr>
          <w:sz w:val="24"/>
          <w:szCs w:val="22"/>
        </w:rPr>
      </w:pPr>
      <w:r w:rsidRPr="001755AA">
        <w:rPr>
          <w:sz w:val="24"/>
          <w:szCs w:val="22"/>
        </w:rPr>
        <w:t>5.2. Предмет досудебного (внесудебного) обжалования.</w:t>
      </w:r>
    </w:p>
    <w:p w:rsidR="001755AA" w:rsidRPr="001755AA" w:rsidRDefault="001755AA" w:rsidP="001755AA">
      <w:pPr>
        <w:ind w:right="-1" w:firstLine="709"/>
        <w:rPr>
          <w:sz w:val="24"/>
          <w:szCs w:val="22"/>
        </w:rPr>
      </w:pPr>
      <w:r w:rsidRPr="001755AA">
        <w:rPr>
          <w:sz w:val="24"/>
          <w:szCs w:val="22"/>
        </w:rPr>
        <w:t>Заявитель может обратиться с жалобой в том числе в следующих случаях:</w:t>
      </w:r>
    </w:p>
    <w:p w:rsidR="001755AA" w:rsidRPr="001755AA" w:rsidRDefault="001755AA" w:rsidP="001755AA">
      <w:pPr>
        <w:ind w:right="-1" w:firstLine="709"/>
        <w:rPr>
          <w:sz w:val="24"/>
          <w:szCs w:val="22"/>
        </w:rPr>
      </w:pPr>
      <w:r w:rsidRPr="001755AA">
        <w:rPr>
          <w:sz w:val="24"/>
          <w:szCs w:val="22"/>
        </w:rPr>
        <w:t>1) нарушение срока регист</w:t>
      </w:r>
      <w:r w:rsidR="00AB3659">
        <w:rPr>
          <w:sz w:val="24"/>
          <w:szCs w:val="22"/>
        </w:rPr>
        <w:t xml:space="preserve">рации запроса о предоставлении </w:t>
      </w:r>
      <w:r w:rsidRPr="001755AA">
        <w:rPr>
          <w:sz w:val="24"/>
          <w:szCs w:val="22"/>
        </w:rPr>
        <w:t>муниципальной услуги, запроса, указанного в статье 15.1 Федерального закона от 27.07.2010 № 210-ФЗ;</w:t>
      </w:r>
    </w:p>
    <w:p w:rsidR="001755AA" w:rsidRPr="001755AA" w:rsidRDefault="001755AA" w:rsidP="001755AA">
      <w:pPr>
        <w:ind w:right="-1" w:firstLine="709"/>
        <w:rPr>
          <w:sz w:val="24"/>
          <w:szCs w:val="22"/>
        </w:rPr>
      </w:pPr>
      <w:r w:rsidRPr="001755AA">
        <w:rPr>
          <w:sz w:val="24"/>
          <w:szCs w:val="22"/>
        </w:rPr>
        <w:t>2) нарушение срока предоставления муниципальной услуги;</w:t>
      </w:r>
    </w:p>
    <w:p w:rsidR="001755AA" w:rsidRPr="001755AA" w:rsidRDefault="001755AA" w:rsidP="001755AA">
      <w:pPr>
        <w:ind w:right="-1" w:firstLine="709"/>
        <w:rPr>
          <w:sz w:val="24"/>
          <w:szCs w:val="22"/>
        </w:rPr>
      </w:pPr>
      <w:r w:rsidRPr="001755AA">
        <w:rPr>
          <w:sz w:val="24"/>
          <w:szCs w:val="22"/>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w:t>
      </w:r>
      <w:r w:rsidR="00AB3659">
        <w:rPr>
          <w:sz w:val="24"/>
          <w:szCs w:val="22"/>
        </w:rPr>
        <w:t>ской области для предоставления</w:t>
      </w:r>
      <w:r w:rsidRPr="001755AA">
        <w:rPr>
          <w:sz w:val="24"/>
          <w:szCs w:val="22"/>
        </w:rPr>
        <w:t xml:space="preserve"> муниципальной услуги;</w:t>
      </w:r>
    </w:p>
    <w:p w:rsidR="001755AA" w:rsidRPr="001755AA" w:rsidRDefault="001755AA" w:rsidP="001755AA">
      <w:pPr>
        <w:ind w:right="-1" w:firstLine="709"/>
        <w:rPr>
          <w:sz w:val="24"/>
          <w:szCs w:val="22"/>
        </w:rPr>
      </w:pPr>
      <w:r w:rsidRPr="001755AA">
        <w:rPr>
          <w:sz w:val="24"/>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w:t>
      </w:r>
      <w:r w:rsidR="00AB3659">
        <w:rPr>
          <w:sz w:val="24"/>
          <w:szCs w:val="22"/>
        </w:rPr>
        <w:t xml:space="preserve">кой области для предоставления </w:t>
      </w:r>
      <w:r w:rsidRPr="001755AA">
        <w:rPr>
          <w:sz w:val="24"/>
          <w:szCs w:val="22"/>
        </w:rPr>
        <w:t>муниципальной услуги, у заявителя;</w:t>
      </w:r>
    </w:p>
    <w:p w:rsidR="001755AA" w:rsidRPr="001755AA" w:rsidRDefault="00AB3659" w:rsidP="001755AA">
      <w:pPr>
        <w:ind w:right="-1" w:firstLine="709"/>
        <w:rPr>
          <w:sz w:val="24"/>
          <w:szCs w:val="22"/>
        </w:rPr>
      </w:pPr>
      <w:r>
        <w:rPr>
          <w:sz w:val="24"/>
          <w:szCs w:val="22"/>
        </w:rPr>
        <w:t xml:space="preserve">5) отказ в предоставлении </w:t>
      </w:r>
      <w:r w:rsidR="001755AA" w:rsidRPr="001755AA">
        <w:rPr>
          <w:sz w:val="24"/>
          <w:szCs w:val="22"/>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нормативными правовыми актами;</w:t>
      </w:r>
    </w:p>
    <w:p w:rsidR="001755AA" w:rsidRPr="001755AA" w:rsidRDefault="001755AA" w:rsidP="001755AA">
      <w:pPr>
        <w:ind w:right="-1" w:firstLine="709"/>
        <w:rPr>
          <w:sz w:val="24"/>
          <w:szCs w:val="22"/>
        </w:rPr>
      </w:pPr>
      <w:r w:rsidRPr="001755AA">
        <w:rPr>
          <w:sz w:val="24"/>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нормативными правовыми актами;</w:t>
      </w:r>
    </w:p>
    <w:p w:rsidR="001755AA" w:rsidRPr="001755AA" w:rsidRDefault="001755AA" w:rsidP="001755AA">
      <w:pPr>
        <w:ind w:right="-1" w:firstLine="709"/>
        <w:rPr>
          <w:sz w:val="24"/>
          <w:szCs w:val="22"/>
        </w:rPr>
      </w:pPr>
      <w:r w:rsidRPr="001755AA">
        <w:rPr>
          <w:sz w:val="24"/>
          <w:szCs w:val="22"/>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55AA" w:rsidRPr="001755AA" w:rsidRDefault="001755AA" w:rsidP="001755AA">
      <w:pPr>
        <w:ind w:right="-1" w:firstLine="709"/>
        <w:rPr>
          <w:sz w:val="24"/>
          <w:szCs w:val="22"/>
        </w:rPr>
      </w:pPr>
      <w:r w:rsidRPr="001755AA">
        <w:rPr>
          <w:sz w:val="24"/>
          <w:szCs w:val="22"/>
        </w:rPr>
        <w:t>8) нарушение срока или порядка выдачи документов по результатам предоставления   муниципальной услуги;</w:t>
      </w:r>
    </w:p>
    <w:p w:rsidR="001755AA" w:rsidRPr="001755AA" w:rsidRDefault="001755AA" w:rsidP="001755AA">
      <w:pPr>
        <w:ind w:right="-1" w:firstLine="709"/>
        <w:rPr>
          <w:sz w:val="24"/>
          <w:szCs w:val="22"/>
        </w:rPr>
      </w:pPr>
      <w:r w:rsidRPr="001755AA">
        <w:rPr>
          <w:sz w:val="24"/>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1755AA" w:rsidRPr="001755AA" w:rsidRDefault="001755AA" w:rsidP="001755AA">
      <w:pPr>
        <w:ind w:right="-1" w:firstLine="709"/>
        <w:rPr>
          <w:sz w:val="24"/>
          <w:szCs w:val="22"/>
        </w:rPr>
      </w:pPr>
      <w:r w:rsidRPr="001755AA">
        <w:rPr>
          <w:sz w:val="24"/>
          <w:szCs w:val="22"/>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1755AA" w:rsidRPr="001755AA" w:rsidRDefault="001755AA" w:rsidP="001755AA">
      <w:pPr>
        <w:ind w:right="-1" w:firstLine="709"/>
        <w:rPr>
          <w:sz w:val="24"/>
          <w:szCs w:val="22"/>
        </w:rPr>
      </w:pPr>
      <w:r w:rsidRPr="001755AA">
        <w:rPr>
          <w:sz w:val="24"/>
          <w:szCs w:val="22"/>
        </w:rPr>
        <w:t>5.3. Жалоба подается в письменной форме на бумажном нос</w:t>
      </w:r>
      <w:r w:rsidR="00AB3659">
        <w:rPr>
          <w:sz w:val="24"/>
          <w:szCs w:val="22"/>
        </w:rPr>
        <w:t>ителе или в электронной форме в</w:t>
      </w:r>
      <w:r w:rsidRPr="001755AA">
        <w:rPr>
          <w:sz w:val="24"/>
          <w:szCs w:val="22"/>
        </w:rPr>
        <w:t xml:space="preserve"> ОМСУ, в МФЦ, в комитет экономического развития и инвестиционной деятельности Ленинградской области, являющийся учредителем МФЦ (далее - учредитель МФЦ).</w:t>
      </w:r>
    </w:p>
    <w:p w:rsidR="001755AA" w:rsidRPr="001755AA" w:rsidRDefault="001755AA" w:rsidP="001755AA">
      <w:pPr>
        <w:ind w:right="-1" w:firstLine="709"/>
        <w:rPr>
          <w:sz w:val="24"/>
          <w:szCs w:val="22"/>
        </w:rPr>
      </w:pPr>
      <w:r w:rsidRPr="001755AA">
        <w:rPr>
          <w:sz w:val="24"/>
          <w:szCs w:val="22"/>
        </w:rPr>
        <w:t>Жалобы на решения и действия (бездействие) ОМСУ подаются в ОМСУ.</w:t>
      </w:r>
    </w:p>
    <w:p w:rsidR="001755AA" w:rsidRPr="001755AA" w:rsidRDefault="001755AA" w:rsidP="001755AA">
      <w:pPr>
        <w:ind w:right="-1" w:firstLine="709"/>
        <w:rPr>
          <w:sz w:val="24"/>
          <w:szCs w:val="22"/>
        </w:rPr>
      </w:pPr>
      <w:r w:rsidRPr="001755AA">
        <w:rPr>
          <w:sz w:val="24"/>
          <w:szCs w:val="22"/>
        </w:rPr>
        <w:t>Жалобы на решения и действия (бездействие) МФЦ подаются по усмотрению заявителя либо в МФЦ, либо учредителю МФЦ.</w:t>
      </w:r>
    </w:p>
    <w:p w:rsidR="001755AA" w:rsidRPr="001755AA" w:rsidRDefault="001755AA" w:rsidP="001755AA">
      <w:pPr>
        <w:ind w:right="-1" w:firstLine="709"/>
        <w:rPr>
          <w:sz w:val="24"/>
          <w:szCs w:val="22"/>
        </w:rPr>
      </w:pPr>
      <w:r w:rsidRPr="001755AA">
        <w:rPr>
          <w:sz w:val="24"/>
          <w:szCs w:val="22"/>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755AA" w:rsidRPr="001755AA" w:rsidRDefault="001755AA" w:rsidP="001755AA">
      <w:pPr>
        <w:ind w:right="-1" w:firstLine="709"/>
        <w:rPr>
          <w:sz w:val="24"/>
          <w:szCs w:val="22"/>
        </w:rPr>
      </w:pPr>
      <w:r w:rsidRPr="001755AA">
        <w:rPr>
          <w:sz w:val="24"/>
          <w:szCs w:val="22"/>
        </w:rPr>
        <w:t>В письменной жалобе в обязательном порядке указываются:</w:t>
      </w:r>
    </w:p>
    <w:p w:rsidR="001755AA" w:rsidRPr="001755AA" w:rsidRDefault="001755AA" w:rsidP="001755AA">
      <w:pPr>
        <w:ind w:right="-1" w:firstLine="709"/>
        <w:rPr>
          <w:sz w:val="24"/>
          <w:szCs w:val="22"/>
        </w:rPr>
      </w:pPr>
      <w:r w:rsidRPr="001755AA">
        <w:rPr>
          <w:sz w:val="24"/>
          <w:szCs w:val="22"/>
        </w:rPr>
        <w:t>- наимен</w:t>
      </w:r>
      <w:r w:rsidR="00AB3659">
        <w:rPr>
          <w:sz w:val="24"/>
          <w:szCs w:val="22"/>
        </w:rPr>
        <w:t>ование органа, предоставляющего</w:t>
      </w:r>
      <w:r w:rsidRPr="001755AA">
        <w:rPr>
          <w:sz w:val="24"/>
          <w:szCs w:val="22"/>
        </w:rPr>
        <w:t xml:space="preserve"> муниципальную услугу, должностного</w:t>
      </w:r>
      <w:r w:rsidR="00AB3659">
        <w:rPr>
          <w:sz w:val="24"/>
          <w:szCs w:val="22"/>
        </w:rPr>
        <w:t xml:space="preserve"> лица органа, предоставляющего </w:t>
      </w:r>
      <w:r w:rsidRPr="001755AA">
        <w:rPr>
          <w:sz w:val="24"/>
          <w:szCs w:val="22"/>
        </w:rPr>
        <w:t>муниципальную услугу, решения и действия (бездействие) которых обжалуются;</w:t>
      </w:r>
    </w:p>
    <w:p w:rsidR="001755AA" w:rsidRPr="001755AA" w:rsidRDefault="001755AA" w:rsidP="001755AA">
      <w:pPr>
        <w:ind w:right="-1" w:firstLine="709"/>
        <w:rPr>
          <w:sz w:val="24"/>
          <w:szCs w:val="22"/>
        </w:rPr>
      </w:pPr>
      <w:r w:rsidRPr="001755AA">
        <w:rPr>
          <w:sz w:val="24"/>
          <w:szCs w:val="22"/>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1755AA">
        <w:rPr>
          <w:sz w:val="24"/>
          <w:szCs w:val="22"/>
        </w:rPr>
        <w:lastRenderedPageBreak/>
        <w:t>телефона, адрес (адреса) электронной почты (при наличии) и почтовый адрес, по которым должен быть направлен ответ заявителю;</w:t>
      </w:r>
    </w:p>
    <w:p w:rsidR="001755AA" w:rsidRPr="001755AA" w:rsidRDefault="001755AA" w:rsidP="001755AA">
      <w:pPr>
        <w:ind w:right="-1" w:firstLine="709"/>
        <w:rPr>
          <w:sz w:val="24"/>
          <w:szCs w:val="22"/>
        </w:rPr>
      </w:pPr>
      <w:r w:rsidRPr="001755AA">
        <w:rPr>
          <w:sz w:val="24"/>
          <w:szCs w:val="22"/>
        </w:rPr>
        <w:t>- сведения об обжалуемых решениях и действиях (бездей</w:t>
      </w:r>
      <w:r w:rsidR="00AB3659">
        <w:rPr>
          <w:sz w:val="24"/>
          <w:szCs w:val="22"/>
        </w:rPr>
        <w:t>ствии) органа, предоставляющего</w:t>
      </w:r>
      <w:r w:rsidRPr="001755AA">
        <w:rPr>
          <w:sz w:val="24"/>
          <w:szCs w:val="22"/>
        </w:rPr>
        <w:t xml:space="preserve"> муниципальную услугу, должностног</w:t>
      </w:r>
      <w:r w:rsidR="00AB3659">
        <w:rPr>
          <w:sz w:val="24"/>
          <w:szCs w:val="22"/>
        </w:rPr>
        <w:t>о лица органа, предоставляющего</w:t>
      </w:r>
      <w:r w:rsidRPr="001755AA">
        <w:rPr>
          <w:sz w:val="24"/>
          <w:szCs w:val="22"/>
        </w:rPr>
        <w:t xml:space="preserve"> муниципальную услугу;</w:t>
      </w:r>
    </w:p>
    <w:p w:rsidR="001755AA" w:rsidRPr="001755AA" w:rsidRDefault="001755AA" w:rsidP="001755AA">
      <w:pPr>
        <w:ind w:right="-1" w:firstLine="709"/>
        <w:rPr>
          <w:sz w:val="24"/>
          <w:szCs w:val="22"/>
        </w:rPr>
      </w:pPr>
      <w:r w:rsidRPr="001755AA">
        <w:rPr>
          <w:sz w:val="24"/>
          <w:szCs w:val="22"/>
        </w:rPr>
        <w:t>- доводы, на основании которых заявитель не согласен с решением и действием (бездейс</w:t>
      </w:r>
      <w:r w:rsidR="00AB3659">
        <w:rPr>
          <w:sz w:val="24"/>
          <w:szCs w:val="22"/>
        </w:rPr>
        <w:t>твием) органа, предоставляющего</w:t>
      </w:r>
      <w:r w:rsidRPr="001755AA">
        <w:rPr>
          <w:sz w:val="24"/>
          <w:szCs w:val="22"/>
        </w:rPr>
        <w:t xml:space="preserve"> муниципальную услугу, должностного лица органа, предоставляющего муниципальную услугу, либо муниципального служащего.</w:t>
      </w:r>
    </w:p>
    <w:p w:rsidR="001755AA" w:rsidRPr="001755AA" w:rsidRDefault="001755AA" w:rsidP="001755AA">
      <w:pPr>
        <w:ind w:right="-1" w:firstLine="709"/>
        <w:rPr>
          <w:sz w:val="24"/>
          <w:szCs w:val="22"/>
        </w:rPr>
      </w:pPr>
      <w:r w:rsidRPr="001755AA">
        <w:rPr>
          <w:sz w:val="24"/>
          <w:szCs w:val="22"/>
        </w:rPr>
        <w:t>Заявителем могут быть представлены документы (при наличии), подтверждающие доводы заявителя, либо их копии.</w:t>
      </w:r>
    </w:p>
    <w:p w:rsidR="001755AA" w:rsidRPr="001755AA" w:rsidRDefault="001755AA" w:rsidP="001755AA">
      <w:pPr>
        <w:ind w:right="-1" w:firstLine="709"/>
        <w:rPr>
          <w:sz w:val="24"/>
          <w:szCs w:val="22"/>
        </w:rPr>
      </w:pPr>
      <w:r w:rsidRPr="001755AA">
        <w:rPr>
          <w:sz w:val="24"/>
          <w:szCs w:val="22"/>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755AA" w:rsidRPr="001755AA" w:rsidRDefault="001755AA" w:rsidP="001755AA">
      <w:pPr>
        <w:ind w:right="-1" w:firstLine="709"/>
        <w:rPr>
          <w:sz w:val="24"/>
          <w:szCs w:val="22"/>
        </w:rPr>
      </w:pPr>
      <w:r w:rsidRPr="001755AA">
        <w:rPr>
          <w:sz w:val="24"/>
          <w:szCs w:val="22"/>
        </w:rPr>
        <w:t>5.6. Жалоба, поступившая в ОМС, МФЦ, учредителю МФЦ,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55AA" w:rsidRPr="001755AA" w:rsidRDefault="001755AA" w:rsidP="001755AA">
      <w:pPr>
        <w:ind w:right="-1" w:firstLine="709"/>
        <w:rPr>
          <w:sz w:val="24"/>
          <w:szCs w:val="22"/>
        </w:rPr>
      </w:pPr>
      <w:r w:rsidRPr="001755AA">
        <w:rPr>
          <w:sz w:val="24"/>
          <w:szCs w:val="22"/>
        </w:rPr>
        <w:t>5.7. По результатам рассмотрения жалобы принимается одно из следующих решений:</w:t>
      </w:r>
    </w:p>
    <w:p w:rsidR="001755AA" w:rsidRPr="001755AA" w:rsidRDefault="001755AA" w:rsidP="001755AA">
      <w:pPr>
        <w:ind w:right="-1" w:firstLine="709"/>
        <w:rPr>
          <w:sz w:val="24"/>
          <w:szCs w:val="22"/>
        </w:rPr>
      </w:pPr>
      <w:r w:rsidRPr="001755AA">
        <w:rPr>
          <w:sz w:val="24"/>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755AA" w:rsidRPr="001755AA" w:rsidRDefault="001755AA" w:rsidP="001755AA">
      <w:pPr>
        <w:ind w:right="-1" w:firstLine="709"/>
        <w:rPr>
          <w:sz w:val="24"/>
          <w:szCs w:val="22"/>
        </w:rPr>
      </w:pPr>
      <w:r w:rsidRPr="001755AA">
        <w:rPr>
          <w:sz w:val="24"/>
          <w:szCs w:val="22"/>
        </w:rPr>
        <w:t>2) в удовлетворении жалобы отказывается.</w:t>
      </w:r>
    </w:p>
    <w:p w:rsidR="001755AA" w:rsidRPr="001755AA" w:rsidRDefault="001755AA" w:rsidP="001755AA">
      <w:pPr>
        <w:ind w:right="-1" w:firstLine="709"/>
        <w:rPr>
          <w:sz w:val="24"/>
          <w:szCs w:val="22"/>
        </w:rPr>
      </w:pPr>
      <w:r w:rsidRPr="001755AA">
        <w:rPr>
          <w:sz w:val="24"/>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55AA" w:rsidRPr="001755AA" w:rsidRDefault="001755AA" w:rsidP="001755AA">
      <w:pPr>
        <w:ind w:right="-1" w:firstLine="709"/>
        <w:rPr>
          <w:sz w:val="24"/>
          <w:szCs w:val="22"/>
        </w:rPr>
      </w:pPr>
      <w:r w:rsidRPr="001755AA">
        <w:rPr>
          <w:sz w:val="24"/>
          <w:szCs w:val="22"/>
        </w:rPr>
        <w:t>В случае признания жалобы подлежащей удовлетворению в ответе заявителю дается информация о действиях, осуществ</w:t>
      </w:r>
      <w:r w:rsidR="00AB3659">
        <w:rPr>
          <w:sz w:val="24"/>
          <w:szCs w:val="22"/>
        </w:rPr>
        <w:t>ляемых органом, предоставляющим</w:t>
      </w:r>
      <w:r w:rsidRPr="001755AA">
        <w:rPr>
          <w:sz w:val="24"/>
          <w:szCs w:val="22"/>
        </w:rPr>
        <w:t xml:space="preserve"> муниципальную услугу, многофункциональным центром в целях незамедлительного устранения выя</w:t>
      </w:r>
      <w:r w:rsidR="00AB3659">
        <w:rPr>
          <w:sz w:val="24"/>
          <w:szCs w:val="22"/>
        </w:rPr>
        <w:t xml:space="preserve">вленных нарушений при оказании </w:t>
      </w:r>
      <w:r w:rsidRPr="001755AA">
        <w:rPr>
          <w:sz w:val="24"/>
          <w:szCs w:val="22"/>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55AA" w:rsidRPr="001755AA" w:rsidRDefault="001755AA" w:rsidP="001755AA">
      <w:pPr>
        <w:ind w:right="-1" w:firstLine="709"/>
        <w:rPr>
          <w:sz w:val="24"/>
          <w:szCs w:val="22"/>
        </w:rPr>
      </w:pPr>
      <w:r w:rsidRPr="001755AA">
        <w:rPr>
          <w:sz w:val="24"/>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55AA" w:rsidRPr="001755AA" w:rsidRDefault="001755AA" w:rsidP="001755AA">
      <w:pPr>
        <w:ind w:right="-1" w:firstLine="709"/>
        <w:rPr>
          <w:sz w:val="24"/>
          <w:szCs w:val="22"/>
        </w:rPr>
      </w:pPr>
      <w:r w:rsidRPr="001755AA">
        <w:rPr>
          <w:sz w:val="24"/>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55AA" w:rsidRPr="001755AA" w:rsidRDefault="001755AA" w:rsidP="001755AA">
      <w:pPr>
        <w:ind w:right="-1" w:firstLine="709"/>
        <w:rPr>
          <w:sz w:val="24"/>
          <w:szCs w:val="22"/>
        </w:rPr>
      </w:pPr>
    </w:p>
    <w:p w:rsidR="001755AA" w:rsidRPr="001755AA" w:rsidRDefault="001755AA" w:rsidP="00AB3659">
      <w:pPr>
        <w:ind w:right="-1" w:firstLine="709"/>
        <w:jc w:val="center"/>
        <w:rPr>
          <w:b/>
          <w:sz w:val="24"/>
          <w:szCs w:val="22"/>
        </w:rPr>
      </w:pPr>
      <w:r w:rsidRPr="001755AA">
        <w:rPr>
          <w:b/>
          <w:sz w:val="24"/>
          <w:szCs w:val="22"/>
        </w:rPr>
        <w:t>6. ОСОБЕННОСТИ ВЫПОЛНЕНИЯ АДМИНИСТРАТИВНЫХ ПРОЦЕДУР</w:t>
      </w:r>
      <w:r w:rsidR="00AB3659">
        <w:rPr>
          <w:b/>
          <w:sz w:val="24"/>
          <w:szCs w:val="22"/>
        </w:rPr>
        <w:t xml:space="preserve"> </w:t>
      </w:r>
      <w:r>
        <w:rPr>
          <w:b/>
          <w:sz w:val="24"/>
          <w:szCs w:val="22"/>
        </w:rPr>
        <w:t>В МНОГОФУНКЦИОНАЛЬНЫХ ЦЕНТРАХ</w:t>
      </w:r>
    </w:p>
    <w:p w:rsidR="001755AA" w:rsidRPr="001755AA" w:rsidRDefault="001755AA" w:rsidP="001755AA">
      <w:pPr>
        <w:ind w:right="-1" w:firstLine="709"/>
        <w:rPr>
          <w:sz w:val="24"/>
          <w:szCs w:val="22"/>
        </w:rPr>
      </w:pPr>
    </w:p>
    <w:p w:rsidR="001755AA" w:rsidRPr="001755AA" w:rsidRDefault="001755AA" w:rsidP="001755AA">
      <w:pPr>
        <w:ind w:right="-1" w:firstLine="709"/>
        <w:rPr>
          <w:sz w:val="24"/>
          <w:szCs w:val="22"/>
        </w:rPr>
      </w:pPr>
      <w:r w:rsidRPr="001755AA">
        <w:rPr>
          <w:sz w:val="24"/>
          <w:szCs w:val="22"/>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755AA" w:rsidRPr="001755AA" w:rsidRDefault="001755AA" w:rsidP="001755AA">
      <w:pPr>
        <w:ind w:right="-1" w:firstLine="709"/>
        <w:rPr>
          <w:sz w:val="24"/>
          <w:szCs w:val="22"/>
        </w:rPr>
      </w:pPr>
      <w:r w:rsidRPr="001755AA">
        <w:rPr>
          <w:sz w:val="24"/>
          <w:szCs w:val="22"/>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755AA" w:rsidRPr="001755AA" w:rsidRDefault="001755AA" w:rsidP="001755AA">
      <w:pPr>
        <w:ind w:right="-1" w:firstLine="709"/>
        <w:rPr>
          <w:sz w:val="24"/>
          <w:szCs w:val="22"/>
        </w:rPr>
      </w:pPr>
      <w:r w:rsidRPr="001755AA">
        <w:rPr>
          <w:sz w:val="24"/>
          <w:szCs w:val="22"/>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1755AA" w:rsidRPr="001755AA" w:rsidRDefault="001755AA" w:rsidP="001755AA">
      <w:pPr>
        <w:ind w:right="-1" w:firstLine="709"/>
        <w:rPr>
          <w:sz w:val="24"/>
          <w:szCs w:val="22"/>
        </w:rPr>
      </w:pPr>
      <w:r w:rsidRPr="001755AA">
        <w:rPr>
          <w:sz w:val="24"/>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755AA" w:rsidRPr="001755AA" w:rsidRDefault="001755AA" w:rsidP="001755AA">
      <w:pPr>
        <w:ind w:right="-1" w:firstLine="709"/>
        <w:rPr>
          <w:sz w:val="24"/>
          <w:szCs w:val="22"/>
        </w:rPr>
      </w:pPr>
      <w:r w:rsidRPr="001755AA">
        <w:rPr>
          <w:sz w:val="24"/>
          <w:szCs w:val="22"/>
        </w:rPr>
        <w:t>б) определяет предмет обращения;</w:t>
      </w:r>
    </w:p>
    <w:p w:rsidR="001755AA" w:rsidRPr="001755AA" w:rsidRDefault="001755AA" w:rsidP="001755AA">
      <w:pPr>
        <w:ind w:right="-1" w:firstLine="709"/>
        <w:rPr>
          <w:sz w:val="24"/>
          <w:szCs w:val="22"/>
        </w:rPr>
      </w:pPr>
      <w:r w:rsidRPr="001755AA">
        <w:rPr>
          <w:sz w:val="24"/>
          <w:szCs w:val="22"/>
        </w:rPr>
        <w:t>в) проводит проверку правильности заполнения обращения;</w:t>
      </w:r>
    </w:p>
    <w:p w:rsidR="001755AA" w:rsidRPr="001755AA" w:rsidRDefault="001755AA" w:rsidP="001755AA">
      <w:pPr>
        <w:ind w:right="-1" w:firstLine="709"/>
        <w:rPr>
          <w:sz w:val="24"/>
          <w:szCs w:val="22"/>
        </w:rPr>
      </w:pPr>
      <w:r w:rsidRPr="001755AA">
        <w:rPr>
          <w:sz w:val="24"/>
          <w:szCs w:val="22"/>
        </w:rPr>
        <w:t>г) проводит проверку укомплектованности пакета документов;</w:t>
      </w:r>
    </w:p>
    <w:p w:rsidR="001755AA" w:rsidRPr="001755AA" w:rsidRDefault="001755AA" w:rsidP="001755AA">
      <w:pPr>
        <w:ind w:right="-1" w:firstLine="709"/>
        <w:rPr>
          <w:sz w:val="24"/>
          <w:szCs w:val="22"/>
        </w:rPr>
      </w:pPr>
      <w:r w:rsidRPr="001755AA">
        <w:rPr>
          <w:sz w:val="24"/>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755AA" w:rsidRPr="001755AA" w:rsidRDefault="001755AA" w:rsidP="001755AA">
      <w:pPr>
        <w:ind w:right="-1" w:firstLine="709"/>
        <w:rPr>
          <w:sz w:val="24"/>
          <w:szCs w:val="22"/>
        </w:rPr>
      </w:pPr>
      <w:r w:rsidRPr="001755AA">
        <w:rPr>
          <w:sz w:val="24"/>
          <w:szCs w:val="22"/>
        </w:rPr>
        <w:t>е) заверяет каждый документ дела своей электронной подписью (далее - ЭП);</w:t>
      </w:r>
    </w:p>
    <w:p w:rsidR="001755AA" w:rsidRPr="001755AA" w:rsidRDefault="001755AA" w:rsidP="001755AA">
      <w:pPr>
        <w:ind w:right="-1" w:firstLine="709"/>
        <w:rPr>
          <w:sz w:val="24"/>
          <w:szCs w:val="22"/>
        </w:rPr>
      </w:pPr>
      <w:r w:rsidRPr="001755AA">
        <w:rPr>
          <w:sz w:val="24"/>
          <w:szCs w:val="22"/>
        </w:rPr>
        <w:t>ж) направляет копии документов и реестр документов в комитет:</w:t>
      </w:r>
    </w:p>
    <w:p w:rsidR="001755AA" w:rsidRPr="001755AA" w:rsidRDefault="001755AA" w:rsidP="001755AA">
      <w:pPr>
        <w:ind w:right="-1" w:firstLine="709"/>
        <w:rPr>
          <w:sz w:val="24"/>
          <w:szCs w:val="22"/>
        </w:rPr>
      </w:pPr>
      <w:r w:rsidRPr="001755AA">
        <w:rPr>
          <w:sz w:val="24"/>
          <w:szCs w:val="22"/>
        </w:rPr>
        <w:t>- в электронной форме (в составе пакетов электронных дел) в день обращения заявителя в МФЦ;</w:t>
      </w:r>
    </w:p>
    <w:p w:rsidR="001755AA" w:rsidRPr="001755AA" w:rsidRDefault="001755AA" w:rsidP="001755AA">
      <w:pPr>
        <w:ind w:right="-1" w:firstLine="709"/>
        <w:rPr>
          <w:sz w:val="24"/>
          <w:szCs w:val="22"/>
        </w:rPr>
      </w:pPr>
      <w:r w:rsidRPr="001755AA">
        <w:rPr>
          <w:sz w:val="24"/>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755AA" w:rsidRPr="001755AA" w:rsidRDefault="001755AA" w:rsidP="001755AA">
      <w:pPr>
        <w:ind w:right="-1" w:firstLine="709"/>
        <w:rPr>
          <w:sz w:val="24"/>
          <w:szCs w:val="22"/>
        </w:rPr>
      </w:pPr>
      <w:r w:rsidRPr="001755AA">
        <w:rPr>
          <w:sz w:val="24"/>
          <w:szCs w:val="22"/>
        </w:rPr>
        <w:t>По окончании приема документов специалист МФЦ выдает заявителю расписку в приеме документов.</w:t>
      </w:r>
    </w:p>
    <w:p w:rsidR="001755AA" w:rsidRPr="001755AA" w:rsidRDefault="001755AA" w:rsidP="001755AA">
      <w:pPr>
        <w:ind w:right="-1" w:firstLine="709"/>
        <w:rPr>
          <w:sz w:val="24"/>
          <w:szCs w:val="22"/>
        </w:rPr>
      </w:pPr>
      <w:r w:rsidRPr="001755AA">
        <w:rPr>
          <w:sz w:val="24"/>
          <w:szCs w:val="22"/>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755AA" w:rsidRPr="001755AA" w:rsidRDefault="001755AA" w:rsidP="001755AA">
      <w:pPr>
        <w:ind w:right="-1" w:firstLine="709"/>
        <w:rPr>
          <w:sz w:val="24"/>
          <w:szCs w:val="22"/>
        </w:rPr>
      </w:pPr>
      <w:r w:rsidRPr="001755AA">
        <w:rPr>
          <w:sz w:val="24"/>
          <w:szCs w:val="22"/>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755AA" w:rsidRPr="001755AA" w:rsidRDefault="001755AA" w:rsidP="001755AA">
      <w:pPr>
        <w:ind w:right="-1" w:firstLine="709"/>
        <w:rPr>
          <w:sz w:val="24"/>
          <w:szCs w:val="22"/>
        </w:rPr>
      </w:pPr>
      <w:r w:rsidRPr="001755AA">
        <w:rPr>
          <w:sz w:val="24"/>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755AA" w:rsidRPr="001755AA" w:rsidRDefault="001755AA" w:rsidP="001755AA">
      <w:pPr>
        <w:ind w:right="-1" w:firstLine="709"/>
        <w:rPr>
          <w:sz w:val="24"/>
          <w:szCs w:val="22"/>
        </w:rPr>
      </w:pPr>
      <w:r w:rsidRPr="001755AA">
        <w:rPr>
          <w:sz w:val="24"/>
          <w:szCs w:val="22"/>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755AA" w:rsidRPr="001755AA" w:rsidRDefault="001755AA" w:rsidP="001755AA">
      <w:pPr>
        <w:ind w:right="-1" w:firstLine="709"/>
        <w:rPr>
          <w:sz w:val="24"/>
          <w:szCs w:val="22"/>
        </w:rPr>
      </w:pPr>
      <w:r w:rsidRPr="001755AA">
        <w:rPr>
          <w:sz w:val="24"/>
          <w:szCs w:val="22"/>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226355" w:rsidRDefault="00226355" w:rsidP="001755AA">
      <w:pPr>
        <w:ind w:right="-1" w:firstLine="709"/>
        <w:rPr>
          <w:sz w:val="24"/>
          <w:szCs w:val="22"/>
        </w:rPr>
        <w:sectPr w:rsidR="00226355" w:rsidSect="00F73C2F">
          <w:pgSz w:w="11907" w:h="16840"/>
          <w:pgMar w:top="851" w:right="1134" w:bottom="992" w:left="1701" w:header="720" w:footer="720" w:gutter="0"/>
          <w:pgNumType w:start="1"/>
          <w:cols w:space="720"/>
        </w:sectPr>
      </w:pPr>
    </w:p>
    <w:p w:rsidR="00226355" w:rsidRPr="00132C2E" w:rsidRDefault="00226355" w:rsidP="00226355">
      <w:pPr>
        <w:pStyle w:val="ConsPlusNormal"/>
        <w:ind w:left="4962"/>
        <w:rPr>
          <w:rFonts w:ascii="Times New Roman" w:hAnsi="Times New Roman" w:cs="Times New Roman"/>
          <w:szCs w:val="24"/>
        </w:rPr>
      </w:pPr>
      <w:r w:rsidRPr="00132C2E">
        <w:rPr>
          <w:rFonts w:ascii="Times New Roman" w:hAnsi="Times New Roman" w:cs="Times New Roman"/>
          <w:szCs w:val="24"/>
        </w:rPr>
        <w:lastRenderedPageBreak/>
        <w:t>Приложение 1</w:t>
      </w:r>
    </w:p>
    <w:p w:rsidR="00226355" w:rsidRPr="00132C2E" w:rsidRDefault="00226355" w:rsidP="00226355">
      <w:pPr>
        <w:pStyle w:val="ConsPlusNormal"/>
        <w:ind w:left="4962"/>
        <w:rPr>
          <w:rFonts w:ascii="Times New Roman" w:hAnsi="Times New Roman" w:cs="Times New Roman"/>
          <w:szCs w:val="24"/>
        </w:rPr>
      </w:pPr>
      <w:r w:rsidRPr="00132C2E">
        <w:rPr>
          <w:rFonts w:ascii="Times New Roman" w:hAnsi="Times New Roman" w:cs="Times New Roman"/>
          <w:szCs w:val="24"/>
        </w:rPr>
        <w:t>к административному регламенту</w:t>
      </w:r>
    </w:p>
    <w:p w:rsidR="0067342E" w:rsidRPr="00132C2E" w:rsidRDefault="00226355" w:rsidP="00226355">
      <w:pPr>
        <w:ind w:left="4962" w:right="-1"/>
        <w:rPr>
          <w:sz w:val="22"/>
          <w:szCs w:val="24"/>
        </w:rPr>
      </w:pPr>
      <w:r w:rsidRPr="00132C2E">
        <w:rPr>
          <w:sz w:val="22"/>
          <w:szCs w:val="24"/>
        </w:rPr>
        <w:t>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 решений администрации Тихвинского района»</w:t>
      </w:r>
    </w:p>
    <w:p w:rsidR="001C604F" w:rsidRDefault="001C604F" w:rsidP="00226355">
      <w:pPr>
        <w:ind w:left="4962" w:right="-1"/>
        <w:rPr>
          <w:sz w:val="24"/>
          <w:szCs w:val="22"/>
        </w:rPr>
      </w:pPr>
    </w:p>
    <w:p w:rsidR="001C604F" w:rsidRPr="00A0470F" w:rsidRDefault="001C604F" w:rsidP="001C604F">
      <w:pPr>
        <w:pStyle w:val="ConsPlusNormal"/>
        <w:ind w:firstLine="540"/>
        <w:jc w:val="both"/>
        <w:rPr>
          <w:rFonts w:ascii="Times New Roman" w:hAnsi="Times New Roman" w:cs="Times New Roman"/>
        </w:rPr>
      </w:pPr>
    </w:p>
    <w:p w:rsidR="001C604F" w:rsidRPr="00A0470F" w:rsidRDefault="001C604F" w:rsidP="001C604F">
      <w:pPr>
        <w:pStyle w:val="ConsPlusNonformat"/>
        <w:jc w:val="right"/>
        <w:rPr>
          <w:rFonts w:ascii="Times New Roman" w:hAnsi="Times New Roman" w:cs="Times New Roman"/>
        </w:rPr>
      </w:pPr>
      <w:r w:rsidRPr="00A0470F">
        <w:rPr>
          <w:rFonts w:ascii="Times New Roman" w:hAnsi="Times New Roman" w:cs="Times New Roman"/>
        </w:rPr>
        <w:t xml:space="preserve">                                       В ________________________________________</w:t>
      </w:r>
    </w:p>
    <w:p w:rsidR="001C604F" w:rsidRDefault="001C604F" w:rsidP="001C604F">
      <w:pPr>
        <w:pStyle w:val="ConsPlusNonformat"/>
        <w:jc w:val="center"/>
        <w:rPr>
          <w:rFonts w:ascii="Times New Roman" w:hAnsi="Times New Roman" w:cs="Times New Roman"/>
        </w:rPr>
      </w:pPr>
      <w:r w:rsidRPr="00A0470F">
        <w:rPr>
          <w:rFonts w:ascii="Times New Roman" w:hAnsi="Times New Roman" w:cs="Times New Roman"/>
        </w:rPr>
        <w:t xml:space="preserve">                                                                                                 (наименование ОМСУ)</w:t>
      </w:r>
    </w:p>
    <w:p w:rsidR="001C604F" w:rsidRDefault="001C604F" w:rsidP="001C604F">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1C604F" w:rsidRDefault="001C604F" w:rsidP="001C604F">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1C604F" w:rsidRDefault="001C604F" w:rsidP="001C604F">
      <w:pPr>
        <w:pStyle w:val="ConsPlusNonformat"/>
        <w:jc w:val="right"/>
        <w:rPr>
          <w:rFonts w:ascii="Times New Roman" w:hAnsi="Times New Roman" w:cs="Times New Roman"/>
        </w:rPr>
      </w:pPr>
      <w:r>
        <w:rPr>
          <w:rFonts w:ascii="Times New Roman" w:hAnsi="Times New Roman" w:cs="Times New Roman"/>
        </w:rPr>
        <w:t>От _______________________________________</w:t>
      </w:r>
      <w:r>
        <w:rPr>
          <w:rFonts w:ascii="Times New Roman" w:hAnsi="Times New Roman" w:cs="Times New Roman"/>
        </w:rPr>
        <w:br/>
      </w:r>
    </w:p>
    <w:p w:rsidR="001C604F" w:rsidRDefault="001C604F" w:rsidP="001C604F">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1C604F" w:rsidRDefault="001C604F" w:rsidP="001C604F">
      <w:pPr>
        <w:pStyle w:val="ConsPlusNonformat"/>
        <w:jc w:val="right"/>
        <w:rPr>
          <w:rFonts w:ascii="Times New Roman" w:hAnsi="Times New Roman" w:cs="Times New Roman"/>
        </w:rPr>
      </w:pPr>
      <w:r>
        <w:rPr>
          <w:rFonts w:ascii="Times New Roman" w:hAnsi="Times New Roman" w:cs="Times New Roman"/>
        </w:rPr>
        <w:t>_________________________________________</w:t>
      </w:r>
    </w:p>
    <w:p w:rsidR="001C604F" w:rsidRDefault="001C604F" w:rsidP="001C604F">
      <w:pPr>
        <w:pStyle w:val="ConsPlusNonformat"/>
        <w:jc w:val="right"/>
        <w:rPr>
          <w:rFonts w:ascii="Times New Roman" w:hAnsi="Times New Roman" w:cs="Times New Roman"/>
        </w:rPr>
      </w:pPr>
      <w:r>
        <w:rPr>
          <w:rFonts w:ascii="Times New Roman" w:hAnsi="Times New Roman" w:cs="Times New Roman"/>
        </w:rPr>
        <w:t>(для заявителя юридического лица – полное</w:t>
      </w:r>
    </w:p>
    <w:p w:rsidR="001C604F" w:rsidRDefault="001C604F" w:rsidP="001C604F">
      <w:pPr>
        <w:pStyle w:val="ConsPlusNonformat"/>
        <w:jc w:val="right"/>
        <w:rPr>
          <w:rFonts w:ascii="Times New Roman" w:hAnsi="Times New Roman" w:cs="Times New Roman"/>
        </w:rPr>
      </w:pPr>
      <w:r>
        <w:rPr>
          <w:rFonts w:ascii="Times New Roman" w:hAnsi="Times New Roman" w:cs="Times New Roman"/>
        </w:rPr>
        <w:t xml:space="preserve">наименование, </w:t>
      </w:r>
      <w:r w:rsidRPr="007778CB">
        <w:rPr>
          <w:rFonts w:ascii="Times New Roman" w:hAnsi="Times New Roman" w:cs="Times New Roman"/>
        </w:rPr>
        <w:t>организационно-правовая     форма</w:t>
      </w:r>
      <w:r>
        <w:rPr>
          <w:rFonts w:ascii="Times New Roman" w:hAnsi="Times New Roman" w:cs="Times New Roman"/>
        </w:rPr>
        <w:t>,</w:t>
      </w:r>
    </w:p>
    <w:p w:rsidR="001C604F" w:rsidRDefault="001C604F" w:rsidP="001C604F">
      <w:pPr>
        <w:pStyle w:val="ConsPlusNonformat"/>
        <w:jc w:val="right"/>
        <w:rPr>
          <w:rFonts w:ascii="Times New Roman" w:hAnsi="Times New Roman" w:cs="Times New Roman"/>
        </w:rPr>
      </w:pPr>
      <w:r>
        <w:rPr>
          <w:rFonts w:ascii="Times New Roman" w:hAnsi="Times New Roman" w:cs="Times New Roman"/>
        </w:rPr>
        <w:t xml:space="preserve">сведения о государственной регистрации, </w:t>
      </w:r>
    </w:p>
    <w:p w:rsidR="001C604F" w:rsidRPr="007778CB" w:rsidRDefault="001C604F" w:rsidP="001C604F">
      <w:pPr>
        <w:pStyle w:val="ConsPlusNonformat"/>
        <w:jc w:val="right"/>
        <w:rPr>
          <w:rFonts w:ascii="Times New Roman" w:hAnsi="Times New Roman" w:cs="Times New Roman"/>
        </w:rPr>
      </w:pPr>
      <w:r>
        <w:rPr>
          <w:rFonts w:ascii="Times New Roman" w:hAnsi="Times New Roman" w:cs="Times New Roman"/>
        </w:rPr>
        <w:t>место нахождения, контактная инфорация</w:t>
      </w:r>
      <w:r w:rsidRPr="007778CB">
        <w:rPr>
          <w:rFonts w:ascii="Times New Roman" w:hAnsi="Times New Roman" w:cs="Times New Roman"/>
        </w:rPr>
        <w:t>:</w:t>
      </w:r>
    </w:p>
    <w:p w:rsidR="001C604F" w:rsidRPr="007778CB" w:rsidRDefault="001C604F" w:rsidP="001C604F">
      <w:pPr>
        <w:pStyle w:val="ConsPlusNonformat"/>
        <w:jc w:val="right"/>
        <w:rPr>
          <w:rFonts w:ascii="Times New Roman" w:hAnsi="Times New Roman" w:cs="Times New Roman"/>
        </w:rPr>
      </w:pPr>
      <w:r>
        <w:rPr>
          <w:rFonts w:ascii="Times New Roman" w:hAnsi="Times New Roman" w:cs="Times New Roman"/>
        </w:rPr>
        <w:t>телефон, эл. почта</w:t>
      </w:r>
      <w:r w:rsidRPr="007778CB">
        <w:rPr>
          <w:rFonts w:ascii="Times New Roman" w:hAnsi="Times New Roman" w:cs="Times New Roman"/>
        </w:rPr>
        <w:t>;</w:t>
      </w:r>
    </w:p>
    <w:p w:rsidR="001C604F" w:rsidRDefault="001C604F" w:rsidP="001C604F">
      <w:pPr>
        <w:pStyle w:val="ConsPlusNonformat"/>
        <w:jc w:val="right"/>
        <w:rPr>
          <w:rFonts w:ascii="Times New Roman" w:hAnsi="Times New Roman" w:cs="Times New Roman"/>
        </w:rPr>
      </w:pPr>
      <w:r>
        <w:rPr>
          <w:rFonts w:ascii="Times New Roman" w:hAnsi="Times New Roman" w:cs="Times New Roman"/>
        </w:rPr>
        <w:t xml:space="preserve">для заявителя физического лица – ФИО, </w:t>
      </w:r>
    </w:p>
    <w:p w:rsidR="001C604F" w:rsidRDefault="001C604F" w:rsidP="001C604F">
      <w:pPr>
        <w:pStyle w:val="ConsPlusNonformat"/>
        <w:jc w:val="right"/>
        <w:rPr>
          <w:rFonts w:ascii="Times New Roman" w:hAnsi="Times New Roman" w:cs="Times New Roman"/>
        </w:rPr>
      </w:pPr>
      <w:r>
        <w:rPr>
          <w:rFonts w:ascii="Times New Roman" w:hAnsi="Times New Roman" w:cs="Times New Roman"/>
        </w:rPr>
        <w:t>паспортные данные, регистрация по месту жительства,</w:t>
      </w:r>
    </w:p>
    <w:p w:rsidR="001C604F" w:rsidRDefault="001C604F" w:rsidP="001C604F">
      <w:pPr>
        <w:ind w:left="4962" w:right="-1"/>
        <w:rPr>
          <w:sz w:val="20"/>
        </w:rPr>
      </w:pPr>
      <w:r w:rsidRPr="00232742">
        <w:rPr>
          <w:sz w:val="20"/>
        </w:rPr>
        <w:t xml:space="preserve"> адрес фактического проживания, телефон)</w:t>
      </w:r>
    </w:p>
    <w:p w:rsidR="00232742" w:rsidRPr="00A0470F" w:rsidRDefault="00232742" w:rsidP="00232742">
      <w:pPr>
        <w:pStyle w:val="ConsPlusNonformat"/>
        <w:jc w:val="right"/>
        <w:rPr>
          <w:rFonts w:ascii="Times New Roman" w:hAnsi="Times New Roman" w:cs="Times New Roman"/>
        </w:rPr>
      </w:pPr>
    </w:p>
    <w:p w:rsidR="00232742" w:rsidRPr="00A0470F" w:rsidRDefault="00232742" w:rsidP="00232742">
      <w:pPr>
        <w:pStyle w:val="ConsPlusNonformat"/>
        <w:jc w:val="center"/>
        <w:rPr>
          <w:rFonts w:ascii="Times New Roman" w:hAnsi="Times New Roman" w:cs="Times New Roman"/>
        </w:rPr>
      </w:pPr>
      <w:bookmarkStart w:id="1" w:name="P553"/>
      <w:bookmarkEnd w:id="1"/>
      <w:r w:rsidRPr="00A0470F">
        <w:rPr>
          <w:rFonts w:ascii="Times New Roman" w:hAnsi="Times New Roman" w:cs="Times New Roman"/>
        </w:rPr>
        <w:t>ЗАЯВЛЕНИЕ</w:t>
      </w:r>
    </w:p>
    <w:p w:rsidR="00232742" w:rsidRPr="00A0470F" w:rsidRDefault="00232742" w:rsidP="00232742">
      <w:pPr>
        <w:pStyle w:val="ConsPlusNonformat"/>
        <w:jc w:val="center"/>
        <w:rPr>
          <w:rFonts w:ascii="Times New Roman" w:hAnsi="Times New Roman" w:cs="Times New Roman"/>
        </w:rPr>
      </w:pPr>
      <w:r w:rsidRPr="00A0470F">
        <w:rPr>
          <w:rFonts w:ascii="Times New Roman" w:hAnsi="Times New Roman" w:cs="Times New Roman"/>
        </w:rPr>
        <w:t>о принятии решения о подготовке документации по планировке территории</w:t>
      </w:r>
    </w:p>
    <w:p w:rsidR="00232742" w:rsidRPr="00A0470F" w:rsidRDefault="00232742" w:rsidP="00232742">
      <w:pPr>
        <w:pStyle w:val="ConsPlusNonformat"/>
        <w:jc w:val="center"/>
        <w:rPr>
          <w:rFonts w:ascii="Times New Roman" w:hAnsi="Times New Roman" w:cs="Times New Roman"/>
        </w:rPr>
      </w:pP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 xml:space="preserve">    Прошу   принят</w:t>
      </w:r>
      <w:r w:rsidR="00132C2E">
        <w:rPr>
          <w:rFonts w:ascii="Times New Roman" w:hAnsi="Times New Roman" w:cs="Times New Roman"/>
        </w:rPr>
        <w:t xml:space="preserve">ь   решение   о </w:t>
      </w:r>
      <w:r w:rsidRPr="00A0470F">
        <w:rPr>
          <w:rFonts w:ascii="Times New Roman" w:hAnsi="Times New Roman" w:cs="Times New Roman"/>
        </w:rPr>
        <w:t>подготовке  документации  по  планировке территории __________________________________________________________________________________________</w:t>
      </w: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(указываются:    вид  подготавливаемой  документации  по  планировке  территории (проект планировки территории, проект межевания территории),     основные   характеристики   зон   с   особыми  условиями  использования территорий  в  случае,  если  установление  таких  зон  требуется в связи с размещением линейного объекта;    текстовое    описание    границ   территории,   в   отношении   которой осуществляется подготовка документации по планировке территории;    источник  финансирования работ по подготовке документации по планировке территории;    предлагаемый  инициатором  срок  подготовки  документации по планировке территории  (срок подготовки документации по планировке территории не может превышать 24 месяцев).</w:t>
      </w:r>
    </w:p>
    <w:p w:rsidR="00232742" w:rsidRPr="00A0470F" w:rsidRDefault="00232742" w:rsidP="00232742">
      <w:pPr>
        <w:pStyle w:val="ConsPlusNonformat"/>
        <w:jc w:val="both"/>
        <w:rPr>
          <w:rFonts w:ascii="Times New Roman" w:hAnsi="Times New Roman" w:cs="Times New Roman"/>
        </w:rPr>
      </w:pP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 xml:space="preserve">    ДАЮ СВОЕ СОГЛАСИЕ НА ОБРАБОТКУ ПЕРСОНАЛЬНЫХ ДАННЫХ.</w:t>
      </w:r>
    </w:p>
    <w:p w:rsidR="00232742" w:rsidRPr="00A0470F" w:rsidRDefault="00232742" w:rsidP="00232742">
      <w:pPr>
        <w:pStyle w:val="ConsPlusNonformat"/>
        <w:jc w:val="both"/>
        <w:rPr>
          <w:rFonts w:ascii="Times New Roman" w:hAnsi="Times New Roman" w:cs="Times New Roman"/>
        </w:rPr>
      </w:pP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lastRenderedPageBreak/>
        <w:t xml:space="preserve">    (дата подачи заявления)</w:t>
      </w:r>
    </w:p>
    <w:p w:rsidR="00232742" w:rsidRPr="00A0470F" w:rsidRDefault="00232742" w:rsidP="00232742">
      <w:pPr>
        <w:pStyle w:val="ConsPlusNonformat"/>
        <w:jc w:val="both"/>
        <w:rPr>
          <w:rFonts w:ascii="Times New Roman" w:hAnsi="Times New Roman" w:cs="Times New Roman"/>
        </w:rPr>
      </w:pP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________________________  ___________________________________________________________________</w:t>
      </w: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 xml:space="preserve">       (подпись заявителя)                                       (полностью Ф.И.О., должность (при наличии)</w:t>
      </w:r>
    </w:p>
    <w:p w:rsidR="00232742" w:rsidRPr="00A0470F" w:rsidRDefault="00232742" w:rsidP="00232742">
      <w:pPr>
        <w:pStyle w:val="ConsPlusNonformat"/>
        <w:jc w:val="both"/>
        <w:rPr>
          <w:rFonts w:ascii="Times New Roman" w:hAnsi="Times New Roman" w:cs="Times New Roman"/>
        </w:rPr>
      </w:pP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 xml:space="preserve">    Контактное лицо, телефон для связи:</w:t>
      </w: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___________________________________________________________________________________________</w:t>
      </w: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232742" w:rsidRPr="00A0470F" w:rsidRDefault="00232742" w:rsidP="00232742">
      <w:pPr>
        <w:pStyle w:val="ConsPlusNonformat"/>
        <w:ind w:left="567"/>
        <w:jc w:val="both"/>
        <w:rPr>
          <w:rFonts w:ascii="Times New Roman" w:hAnsi="Times New Roman" w:cs="Times New Roman"/>
        </w:rPr>
      </w:pP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rsidR="00232742" w:rsidRPr="00A0470F" w:rsidRDefault="00232742" w:rsidP="00232742">
      <w:pPr>
        <w:pStyle w:val="ConsPlusNonformat"/>
        <w:jc w:val="both"/>
        <w:rPr>
          <w:rFonts w:ascii="Times New Roman" w:hAnsi="Times New Roman" w:cs="Times New Roman"/>
        </w:rPr>
      </w:pP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 xml:space="preserve">    Приложение: документы, прилагаемые к заявлению, на ____ л.</w:t>
      </w: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232742" w:rsidRPr="00A0470F" w:rsidRDefault="00232742" w:rsidP="00232742">
      <w:pPr>
        <w:pStyle w:val="ConsPlusNonformat"/>
        <w:jc w:val="both"/>
        <w:rPr>
          <w:rFonts w:ascii="Times New Roman" w:hAnsi="Times New Roman" w:cs="Times New Roman"/>
        </w:rPr>
      </w:pP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 xml:space="preserve">    Заявление принял:</w:t>
      </w: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 xml:space="preserve">    "__" _________ 20</w:t>
      </w:r>
      <w:r w:rsidR="00132C2E">
        <w:rPr>
          <w:rFonts w:ascii="Times New Roman" w:hAnsi="Times New Roman" w:cs="Times New Roman"/>
        </w:rPr>
        <w:t xml:space="preserve">  </w:t>
      </w:r>
      <w:r w:rsidRPr="00A0470F">
        <w:rPr>
          <w:rFonts w:ascii="Times New Roman" w:hAnsi="Times New Roman" w:cs="Times New Roman"/>
        </w:rPr>
        <w:t xml:space="preserve"> г.</w:t>
      </w:r>
    </w:p>
    <w:p w:rsidR="00232742" w:rsidRPr="00A0470F" w:rsidRDefault="00232742" w:rsidP="00232742">
      <w:pPr>
        <w:pStyle w:val="ConsPlusNonformat"/>
        <w:jc w:val="both"/>
        <w:rPr>
          <w:rFonts w:ascii="Times New Roman" w:hAnsi="Times New Roman" w:cs="Times New Roman"/>
        </w:rPr>
      </w:pP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232742" w:rsidRPr="00A0470F" w:rsidRDefault="00232742" w:rsidP="00232742">
      <w:pPr>
        <w:pStyle w:val="ConsPlusNonformat"/>
        <w:jc w:val="both"/>
        <w:rPr>
          <w:rFonts w:ascii="Times New Roman" w:hAnsi="Times New Roman" w:cs="Times New Roman"/>
        </w:rPr>
      </w:pPr>
      <w:r w:rsidRPr="00A0470F">
        <w:rPr>
          <w:rFonts w:ascii="Times New Roman" w:hAnsi="Times New Roman" w:cs="Times New Roman"/>
        </w:rPr>
        <w:t xml:space="preserve">            (Ф.И.О., подпись сотрудника, принявшего заявление)</w:t>
      </w:r>
    </w:p>
    <w:p w:rsidR="00232742" w:rsidRPr="00A0470F" w:rsidRDefault="00232742" w:rsidP="00232742">
      <w:pPr>
        <w:pStyle w:val="ConsPlusNonformat"/>
        <w:jc w:val="both"/>
        <w:rPr>
          <w:rFonts w:ascii="Times New Roman" w:hAnsi="Times New Roman" w:cs="Times New Roman"/>
        </w:rPr>
      </w:pPr>
    </w:p>
    <w:p w:rsidR="00232742" w:rsidRDefault="00232742" w:rsidP="00232742">
      <w:pPr>
        <w:pStyle w:val="ConsPlusNonformat"/>
        <w:jc w:val="both"/>
        <w:rPr>
          <w:rFonts w:ascii="Times New Roman" w:hAnsi="Times New Roman" w:cs="Times New Roman"/>
        </w:rPr>
      </w:pPr>
      <w:r w:rsidRPr="00A0470F">
        <w:rPr>
          <w:rFonts w:ascii="Times New Roman" w:hAnsi="Times New Roman" w:cs="Times New Roman"/>
        </w:rPr>
        <w:t xml:space="preserve">    Способ направления результата рассмотрения заявления (ответа):</w:t>
      </w:r>
    </w:p>
    <w:p w:rsidR="00132C2E" w:rsidRPr="00A0470F" w:rsidRDefault="00132C2E" w:rsidP="00232742">
      <w:pPr>
        <w:pStyle w:val="ConsPlusNonformat"/>
        <w:jc w:val="both"/>
        <w:rPr>
          <w:rFonts w:ascii="Times New Roman" w:hAnsi="Times New Roman" w:cs="Times New Roman"/>
        </w:rPr>
      </w:pP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537"/>
        <w:gridCol w:w="4537"/>
      </w:tblGrid>
      <w:tr w:rsidR="00FF7868" w:rsidTr="00FF0982">
        <w:tc>
          <w:tcPr>
            <w:tcW w:w="530" w:type="dxa"/>
            <w:tcBorders>
              <w:top w:val="single" w:sz="12" w:space="0" w:color="auto"/>
              <w:left w:val="single" w:sz="12" w:space="0" w:color="auto"/>
              <w:bottom w:val="single" w:sz="12" w:space="0" w:color="auto"/>
              <w:right w:val="single" w:sz="12" w:space="0" w:color="auto"/>
            </w:tcBorders>
            <w:shd w:val="clear" w:color="auto" w:fill="auto"/>
          </w:tcPr>
          <w:p w:rsidR="00132C2E" w:rsidRPr="00F73C2F" w:rsidRDefault="00132C2E" w:rsidP="00F73C2F">
            <w:pPr>
              <w:pStyle w:val="ConsPlusNonformat"/>
              <w:jc w:val="both"/>
              <w:rPr>
                <w:rFonts w:ascii="Times New Roman" w:hAnsi="Times New Roman" w:cs="Times New Roman"/>
                <w:b/>
              </w:rPr>
            </w:pPr>
          </w:p>
        </w:tc>
        <w:tc>
          <w:tcPr>
            <w:tcW w:w="4537" w:type="dxa"/>
            <w:tcBorders>
              <w:top w:val="nil"/>
              <w:left w:val="single" w:sz="12" w:space="0" w:color="auto"/>
              <w:bottom w:val="nil"/>
              <w:right w:val="nil"/>
            </w:tcBorders>
            <w:shd w:val="clear" w:color="auto" w:fill="auto"/>
          </w:tcPr>
          <w:p w:rsidR="00132C2E" w:rsidRPr="00F73C2F" w:rsidRDefault="00132C2E" w:rsidP="00F73C2F">
            <w:pPr>
              <w:pStyle w:val="ConsPlusNonformat"/>
              <w:jc w:val="both"/>
              <w:rPr>
                <w:rFonts w:ascii="Times New Roman" w:hAnsi="Times New Roman" w:cs="Times New Roman"/>
              </w:rPr>
            </w:pPr>
            <w:r w:rsidRPr="00F73C2F">
              <w:rPr>
                <w:rFonts w:ascii="Times New Roman" w:hAnsi="Times New Roman" w:cs="Times New Roman"/>
              </w:rPr>
              <w:t>выдать на руки (заявителю или уполномоченному лицу) в ОМСУ</w:t>
            </w:r>
          </w:p>
        </w:tc>
        <w:tc>
          <w:tcPr>
            <w:tcW w:w="4537" w:type="dxa"/>
            <w:tcBorders>
              <w:top w:val="nil"/>
              <w:left w:val="nil"/>
              <w:bottom w:val="single" w:sz="8" w:space="0" w:color="auto"/>
              <w:right w:val="nil"/>
            </w:tcBorders>
            <w:shd w:val="clear" w:color="auto" w:fill="auto"/>
          </w:tcPr>
          <w:p w:rsidR="00132C2E" w:rsidRPr="00F73C2F" w:rsidRDefault="00132C2E" w:rsidP="00F73C2F">
            <w:pPr>
              <w:pStyle w:val="ConsPlusNonformat"/>
              <w:jc w:val="both"/>
              <w:rPr>
                <w:rFonts w:ascii="Times New Roman" w:hAnsi="Times New Roman" w:cs="Times New Roman"/>
              </w:rPr>
            </w:pPr>
          </w:p>
        </w:tc>
      </w:tr>
      <w:tr w:rsidR="00FF7868" w:rsidTr="00FF0982">
        <w:trPr>
          <w:trHeight w:val="445"/>
        </w:trPr>
        <w:tc>
          <w:tcPr>
            <w:tcW w:w="530" w:type="dxa"/>
            <w:tcBorders>
              <w:top w:val="single" w:sz="12" w:space="0" w:color="auto"/>
              <w:left w:val="single" w:sz="12" w:space="0" w:color="auto"/>
              <w:bottom w:val="single" w:sz="12" w:space="0" w:color="auto"/>
              <w:right w:val="single" w:sz="12" w:space="0" w:color="auto"/>
            </w:tcBorders>
            <w:shd w:val="clear" w:color="auto" w:fill="auto"/>
          </w:tcPr>
          <w:p w:rsidR="00132C2E" w:rsidRPr="00F73C2F" w:rsidRDefault="00132C2E" w:rsidP="00F73C2F">
            <w:pPr>
              <w:pStyle w:val="ConsPlusNonformat"/>
              <w:jc w:val="both"/>
              <w:rPr>
                <w:rFonts w:ascii="Times New Roman" w:hAnsi="Times New Roman" w:cs="Times New Roman"/>
                <w:b/>
              </w:rPr>
            </w:pPr>
          </w:p>
        </w:tc>
        <w:tc>
          <w:tcPr>
            <w:tcW w:w="4537" w:type="dxa"/>
            <w:tcBorders>
              <w:top w:val="nil"/>
              <w:left w:val="single" w:sz="12" w:space="0" w:color="auto"/>
              <w:bottom w:val="nil"/>
              <w:right w:val="nil"/>
            </w:tcBorders>
            <w:shd w:val="clear" w:color="auto" w:fill="auto"/>
          </w:tcPr>
          <w:p w:rsidR="00132C2E" w:rsidRPr="00F73C2F" w:rsidRDefault="00132C2E" w:rsidP="00F73C2F">
            <w:pPr>
              <w:pStyle w:val="ConsPlusNonformat"/>
              <w:jc w:val="both"/>
              <w:rPr>
                <w:rFonts w:ascii="Times New Roman" w:hAnsi="Times New Roman" w:cs="Times New Roman"/>
              </w:rPr>
            </w:pPr>
            <w:r w:rsidRPr="00F73C2F">
              <w:rPr>
                <w:rFonts w:ascii="Times New Roman" w:hAnsi="Times New Roman" w:cs="Times New Roman"/>
              </w:rPr>
              <w:t>направить по почте (указать адрес)</w:t>
            </w:r>
          </w:p>
        </w:tc>
        <w:tc>
          <w:tcPr>
            <w:tcW w:w="4537" w:type="dxa"/>
            <w:tcBorders>
              <w:top w:val="single" w:sz="8" w:space="0" w:color="auto"/>
              <w:left w:val="nil"/>
              <w:bottom w:val="single" w:sz="8" w:space="0" w:color="auto"/>
              <w:right w:val="nil"/>
            </w:tcBorders>
            <w:shd w:val="clear" w:color="auto" w:fill="auto"/>
          </w:tcPr>
          <w:p w:rsidR="00132C2E" w:rsidRPr="00F73C2F" w:rsidRDefault="00132C2E" w:rsidP="00F73C2F">
            <w:pPr>
              <w:pStyle w:val="ConsPlusNonformat"/>
              <w:jc w:val="both"/>
              <w:rPr>
                <w:rFonts w:ascii="Times New Roman" w:hAnsi="Times New Roman" w:cs="Times New Roman"/>
              </w:rPr>
            </w:pPr>
          </w:p>
        </w:tc>
      </w:tr>
      <w:tr w:rsidR="00FF7868" w:rsidTr="00FF0982">
        <w:trPr>
          <w:trHeight w:val="477"/>
        </w:trPr>
        <w:tc>
          <w:tcPr>
            <w:tcW w:w="530" w:type="dxa"/>
            <w:tcBorders>
              <w:top w:val="single" w:sz="12" w:space="0" w:color="auto"/>
              <w:left w:val="single" w:sz="12" w:space="0" w:color="auto"/>
              <w:bottom w:val="single" w:sz="12" w:space="0" w:color="auto"/>
              <w:right w:val="single" w:sz="12" w:space="0" w:color="auto"/>
            </w:tcBorders>
            <w:shd w:val="clear" w:color="auto" w:fill="auto"/>
          </w:tcPr>
          <w:p w:rsidR="00132C2E" w:rsidRPr="00F73C2F" w:rsidRDefault="00132C2E" w:rsidP="00F73C2F">
            <w:pPr>
              <w:pStyle w:val="ConsPlusNonformat"/>
              <w:jc w:val="both"/>
              <w:rPr>
                <w:rFonts w:ascii="Times New Roman" w:hAnsi="Times New Roman" w:cs="Times New Roman"/>
                <w:b/>
              </w:rPr>
            </w:pPr>
          </w:p>
        </w:tc>
        <w:tc>
          <w:tcPr>
            <w:tcW w:w="4537" w:type="dxa"/>
            <w:tcBorders>
              <w:top w:val="nil"/>
              <w:left w:val="single" w:sz="12" w:space="0" w:color="auto"/>
              <w:bottom w:val="nil"/>
              <w:right w:val="nil"/>
            </w:tcBorders>
            <w:shd w:val="clear" w:color="auto" w:fill="auto"/>
          </w:tcPr>
          <w:p w:rsidR="00132C2E" w:rsidRPr="00F73C2F" w:rsidRDefault="00132C2E" w:rsidP="00F73C2F">
            <w:pPr>
              <w:pStyle w:val="ConsPlusNonformat"/>
              <w:jc w:val="both"/>
              <w:rPr>
                <w:rFonts w:ascii="Times New Roman" w:hAnsi="Times New Roman" w:cs="Times New Roman"/>
              </w:rPr>
            </w:pPr>
            <w:r w:rsidRPr="00F73C2F">
              <w:rPr>
                <w:rFonts w:ascii="Times New Roman" w:hAnsi="Times New Roman" w:cs="Times New Roman"/>
              </w:rPr>
              <w:t>направить по электронной почте (указать адрес)</w:t>
            </w:r>
          </w:p>
        </w:tc>
        <w:tc>
          <w:tcPr>
            <w:tcW w:w="4537" w:type="dxa"/>
            <w:tcBorders>
              <w:top w:val="single" w:sz="8" w:space="0" w:color="auto"/>
              <w:left w:val="nil"/>
              <w:bottom w:val="single" w:sz="8" w:space="0" w:color="auto"/>
              <w:right w:val="nil"/>
            </w:tcBorders>
            <w:shd w:val="clear" w:color="auto" w:fill="auto"/>
          </w:tcPr>
          <w:p w:rsidR="00132C2E" w:rsidRPr="00F73C2F" w:rsidRDefault="00132C2E" w:rsidP="00F73C2F">
            <w:pPr>
              <w:pStyle w:val="ConsPlusNonformat"/>
              <w:jc w:val="both"/>
              <w:rPr>
                <w:rFonts w:ascii="Times New Roman" w:hAnsi="Times New Roman" w:cs="Times New Roman"/>
              </w:rPr>
            </w:pPr>
          </w:p>
        </w:tc>
      </w:tr>
      <w:tr w:rsidR="00FF7868" w:rsidTr="00FF0982">
        <w:tc>
          <w:tcPr>
            <w:tcW w:w="530" w:type="dxa"/>
            <w:tcBorders>
              <w:top w:val="single" w:sz="12" w:space="0" w:color="auto"/>
              <w:left w:val="single" w:sz="12" w:space="0" w:color="auto"/>
              <w:bottom w:val="single" w:sz="12" w:space="0" w:color="auto"/>
              <w:right w:val="single" w:sz="12" w:space="0" w:color="auto"/>
            </w:tcBorders>
            <w:shd w:val="clear" w:color="auto" w:fill="auto"/>
          </w:tcPr>
          <w:p w:rsidR="00132C2E" w:rsidRPr="00F73C2F" w:rsidRDefault="00132C2E" w:rsidP="00F73C2F">
            <w:pPr>
              <w:pStyle w:val="ConsPlusNonformat"/>
              <w:jc w:val="both"/>
              <w:rPr>
                <w:rFonts w:ascii="Times New Roman" w:hAnsi="Times New Roman" w:cs="Times New Roman"/>
                <w:b/>
              </w:rPr>
            </w:pPr>
          </w:p>
        </w:tc>
        <w:tc>
          <w:tcPr>
            <w:tcW w:w="4537" w:type="dxa"/>
            <w:tcBorders>
              <w:top w:val="nil"/>
              <w:left w:val="single" w:sz="12" w:space="0" w:color="auto"/>
              <w:bottom w:val="nil"/>
              <w:right w:val="nil"/>
            </w:tcBorders>
            <w:shd w:val="clear" w:color="auto" w:fill="auto"/>
          </w:tcPr>
          <w:p w:rsidR="00132C2E" w:rsidRPr="00F73C2F" w:rsidRDefault="00132C2E" w:rsidP="00F73C2F">
            <w:pPr>
              <w:pStyle w:val="ConsPlusNonformat"/>
              <w:jc w:val="both"/>
              <w:rPr>
                <w:rFonts w:ascii="Times New Roman" w:hAnsi="Times New Roman" w:cs="Times New Roman"/>
              </w:rPr>
            </w:pPr>
            <w:r w:rsidRPr="00F73C2F">
              <w:rPr>
                <w:rFonts w:ascii="Times New Roman" w:hAnsi="Times New Roman" w:cs="Times New Roman"/>
              </w:rPr>
              <w:t>выдать н руки (заявителю или уполномоченному лицу) в МФЦ (указать адрес)</w:t>
            </w:r>
          </w:p>
        </w:tc>
        <w:tc>
          <w:tcPr>
            <w:tcW w:w="4537" w:type="dxa"/>
            <w:tcBorders>
              <w:top w:val="single" w:sz="8" w:space="0" w:color="auto"/>
              <w:left w:val="nil"/>
              <w:bottom w:val="single" w:sz="8" w:space="0" w:color="auto"/>
              <w:right w:val="nil"/>
            </w:tcBorders>
            <w:shd w:val="clear" w:color="auto" w:fill="auto"/>
          </w:tcPr>
          <w:p w:rsidR="00132C2E" w:rsidRPr="00F73C2F" w:rsidRDefault="00132C2E" w:rsidP="00F73C2F">
            <w:pPr>
              <w:pStyle w:val="ConsPlusNonformat"/>
              <w:jc w:val="both"/>
              <w:rPr>
                <w:rFonts w:ascii="Times New Roman" w:hAnsi="Times New Roman" w:cs="Times New Roman"/>
              </w:rPr>
            </w:pPr>
          </w:p>
        </w:tc>
      </w:tr>
      <w:tr w:rsidR="00FF7868" w:rsidRPr="00F73C2F" w:rsidTr="00FF0982">
        <w:trPr>
          <w:trHeight w:val="395"/>
        </w:trPr>
        <w:tc>
          <w:tcPr>
            <w:tcW w:w="530" w:type="dxa"/>
            <w:tcBorders>
              <w:top w:val="single" w:sz="12" w:space="0" w:color="auto"/>
              <w:left w:val="single" w:sz="12" w:space="0" w:color="auto"/>
              <w:bottom w:val="single" w:sz="12" w:space="0" w:color="auto"/>
              <w:right w:val="single" w:sz="12" w:space="0" w:color="auto"/>
            </w:tcBorders>
            <w:shd w:val="clear" w:color="auto" w:fill="auto"/>
          </w:tcPr>
          <w:p w:rsidR="00132C2E" w:rsidRPr="00F73C2F" w:rsidRDefault="00132C2E" w:rsidP="00F73C2F">
            <w:pPr>
              <w:pStyle w:val="ConsPlusNonformat"/>
              <w:jc w:val="both"/>
              <w:rPr>
                <w:rFonts w:ascii="Times New Roman" w:hAnsi="Times New Roman" w:cs="Times New Roman"/>
                <w:b/>
              </w:rPr>
            </w:pPr>
          </w:p>
        </w:tc>
        <w:tc>
          <w:tcPr>
            <w:tcW w:w="4537" w:type="dxa"/>
            <w:tcBorders>
              <w:top w:val="nil"/>
              <w:left w:val="single" w:sz="12" w:space="0" w:color="auto"/>
              <w:bottom w:val="nil"/>
              <w:right w:val="nil"/>
            </w:tcBorders>
            <w:shd w:val="clear" w:color="auto" w:fill="auto"/>
          </w:tcPr>
          <w:p w:rsidR="00132C2E" w:rsidRPr="00F73C2F" w:rsidRDefault="00132C2E" w:rsidP="00F73C2F">
            <w:pPr>
              <w:pStyle w:val="ConsPlusNonformat"/>
              <w:jc w:val="both"/>
              <w:rPr>
                <w:rFonts w:ascii="Times New Roman" w:hAnsi="Times New Roman" w:cs="Times New Roman"/>
              </w:rPr>
            </w:pPr>
            <w:r w:rsidRPr="00F73C2F">
              <w:rPr>
                <w:rFonts w:ascii="Times New Roman" w:hAnsi="Times New Roman" w:cs="Times New Roman"/>
              </w:rPr>
              <w:t>направить в электронной форме в личный кабинет на ПГУ ЛО/ЕПГУ</w:t>
            </w:r>
          </w:p>
        </w:tc>
        <w:tc>
          <w:tcPr>
            <w:tcW w:w="4537" w:type="dxa"/>
            <w:tcBorders>
              <w:top w:val="single" w:sz="8" w:space="0" w:color="auto"/>
              <w:left w:val="nil"/>
              <w:bottom w:val="single" w:sz="8" w:space="0" w:color="auto"/>
              <w:right w:val="nil"/>
            </w:tcBorders>
            <w:shd w:val="clear" w:color="auto" w:fill="auto"/>
          </w:tcPr>
          <w:p w:rsidR="00132C2E" w:rsidRPr="00F73C2F" w:rsidRDefault="00132C2E" w:rsidP="00F73C2F">
            <w:pPr>
              <w:pStyle w:val="ConsPlusNonformat"/>
              <w:jc w:val="both"/>
              <w:rPr>
                <w:rFonts w:ascii="Times New Roman" w:hAnsi="Times New Roman" w:cs="Times New Roman"/>
              </w:rPr>
            </w:pPr>
          </w:p>
        </w:tc>
      </w:tr>
      <w:tr w:rsidR="00FF7868" w:rsidTr="00FF0982">
        <w:trPr>
          <w:trHeight w:val="190"/>
        </w:trPr>
        <w:tc>
          <w:tcPr>
            <w:tcW w:w="530" w:type="dxa"/>
            <w:tcBorders>
              <w:top w:val="single" w:sz="12" w:space="0" w:color="auto"/>
              <w:left w:val="nil"/>
              <w:bottom w:val="nil"/>
              <w:right w:val="nil"/>
            </w:tcBorders>
            <w:shd w:val="clear" w:color="auto" w:fill="auto"/>
          </w:tcPr>
          <w:p w:rsidR="00132C2E" w:rsidRPr="00F73C2F" w:rsidRDefault="00132C2E" w:rsidP="00F73C2F">
            <w:pPr>
              <w:pStyle w:val="ConsPlusNonformat"/>
              <w:jc w:val="both"/>
              <w:rPr>
                <w:rFonts w:ascii="Times New Roman" w:hAnsi="Times New Roman" w:cs="Times New Roman"/>
                <w:b/>
              </w:rPr>
            </w:pPr>
          </w:p>
        </w:tc>
        <w:tc>
          <w:tcPr>
            <w:tcW w:w="4537" w:type="dxa"/>
            <w:tcBorders>
              <w:top w:val="nil"/>
              <w:left w:val="nil"/>
              <w:bottom w:val="nil"/>
              <w:right w:val="nil"/>
            </w:tcBorders>
            <w:shd w:val="clear" w:color="auto" w:fill="auto"/>
          </w:tcPr>
          <w:p w:rsidR="00132C2E" w:rsidRPr="00F73C2F" w:rsidRDefault="00132C2E" w:rsidP="00F73C2F">
            <w:pPr>
              <w:pStyle w:val="ConsPlusNonformat"/>
              <w:jc w:val="both"/>
              <w:rPr>
                <w:rFonts w:ascii="Times New Roman" w:hAnsi="Times New Roman" w:cs="Times New Roman"/>
              </w:rPr>
            </w:pPr>
          </w:p>
        </w:tc>
        <w:tc>
          <w:tcPr>
            <w:tcW w:w="4537" w:type="dxa"/>
            <w:tcBorders>
              <w:top w:val="single" w:sz="8" w:space="0" w:color="auto"/>
              <w:left w:val="nil"/>
              <w:bottom w:val="nil"/>
              <w:right w:val="nil"/>
            </w:tcBorders>
            <w:shd w:val="clear" w:color="auto" w:fill="auto"/>
          </w:tcPr>
          <w:p w:rsidR="00132C2E" w:rsidRPr="00F73C2F" w:rsidRDefault="00132C2E" w:rsidP="00F73C2F">
            <w:pPr>
              <w:pStyle w:val="ConsPlusNonformat"/>
              <w:jc w:val="both"/>
              <w:rPr>
                <w:rFonts w:ascii="Times New Roman" w:hAnsi="Times New Roman" w:cs="Times New Roman"/>
              </w:rPr>
            </w:pPr>
          </w:p>
        </w:tc>
      </w:tr>
    </w:tbl>
    <w:p w:rsidR="00132C2E" w:rsidRDefault="00132C2E" w:rsidP="00232742">
      <w:pPr>
        <w:ind w:right="-1"/>
        <w:rPr>
          <w:sz w:val="24"/>
          <w:szCs w:val="22"/>
        </w:rPr>
        <w:sectPr w:rsidR="00132C2E" w:rsidSect="00796BD1">
          <w:pgSz w:w="11907" w:h="16840"/>
          <w:pgMar w:top="851" w:right="1134" w:bottom="992" w:left="1701" w:header="720" w:footer="720" w:gutter="0"/>
          <w:cols w:space="720"/>
        </w:sectPr>
      </w:pPr>
    </w:p>
    <w:p w:rsidR="00132C2E" w:rsidRPr="00132C2E" w:rsidRDefault="00132C2E" w:rsidP="00132C2E">
      <w:pPr>
        <w:pStyle w:val="ConsPlusNormal"/>
        <w:ind w:left="4962"/>
        <w:rPr>
          <w:rFonts w:ascii="Times New Roman" w:hAnsi="Times New Roman" w:cs="Times New Roman"/>
          <w:szCs w:val="24"/>
        </w:rPr>
      </w:pPr>
      <w:r w:rsidRPr="00132C2E">
        <w:rPr>
          <w:rFonts w:ascii="Times New Roman" w:hAnsi="Times New Roman" w:cs="Times New Roman"/>
          <w:szCs w:val="24"/>
        </w:rPr>
        <w:lastRenderedPageBreak/>
        <w:t>Приложение 2</w:t>
      </w:r>
    </w:p>
    <w:p w:rsidR="00132C2E" w:rsidRPr="00132C2E" w:rsidRDefault="00132C2E" w:rsidP="00132C2E">
      <w:pPr>
        <w:pStyle w:val="ConsPlusNormal"/>
        <w:ind w:left="4962"/>
        <w:rPr>
          <w:rFonts w:ascii="Times New Roman" w:hAnsi="Times New Roman" w:cs="Times New Roman"/>
          <w:szCs w:val="24"/>
        </w:rPr>
      </w:pPr>
      <w:r w:rsidRPr="00132C2E">
        <w:rPr>
          <w:rFonts w:ascii="Times New Roman" w:hAnsi="Times New Roman" w:cs="Times New Roman"/>
          <w:szCs w:val="24"/>
        </w:rPr>
        <w:t>к административному регламенту</w:t>
      </w:r>
    </w:p>
    <w:p w:rsidR="00132C2E" w:rsidRPr="00132C2E" w:rsidRDefault="00132C2E" w:rsidP="00132C2E">
      <w:pPr>
        <w:ind w:left="4962" w:right="-1"/>
        <w:rPr>
          <w:sz w:val="22"/>
          <w:szCs w:val="24"/>
        </w:rPr>
      </w:pPr>
      <w:r w:rsidRPr="00132C2E">
        <w:rPr>
          <w:sz w:val="22"/>
          <w:szCs w:val="24"/>
        </w:rPr>
        <w:t>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 решений администрации Тихвинского района»</w:t>
      </w:r>
    </w:p>
    <w:p w:rsidR="00132C2E" w:rsidRPr="00132C2E" w:rsidRDefault="00132C2E" w:rsidP="00132C2E">
      <w:pPr>
        <w:ind w:right="-1"/>
        <w:rPr>
          <w:sz w:val="24"/>
          <w:szCs w:val="22"/>
        </w:rPr>
      </w:pPr>
    </w:p>
    <w:p w:rsidR="00132C2E" w:rsidRPr="00132C2E" w:rsidRDefault="00132C2E" w:rsidP="00132C2E">
      <w:pPr>
        <w:ind w:right="-1"/>
        <w:jc w:val="center"/>
        <w:rPr>
          <w:b/>
          <w:sz w:val="24"/>
          <w:szCs w:val="22"/>
        </w:rPr>
      </w:pPr>
      <w:r w:rsidRPr="00132C2E">
        <w:rPr>
          <w:b/>
          <w:sz w:val="24"/>
          <w:szCs w:val="22"/>
        </w:rPr>
        <w:t>«Типовая форма задания</w:t>
      </w:r>
    </w:p>
    <w:p w:rsidR="00132C2E" w:rsidRPr="00132C2E" w:rsidRDefault="00132C2E" w:rsidP="00132C2E">
      <w:pPr>
        <w:ind w:right="-1"/>
        <w:jc w:val="center"/>
        <w:rPr>
          <w:b/>
          <w:sz w:val="24"/>
          <w:szCs w:val="22"/>
        </w:rPr>
      </w:pPr>
      <w:r w:rsidRPr="00132C2E">
        <w:rPr>
          <w:b/>
          <w:sz w:val="24"/>
          <w:szCs w:val="22"/>
        </w:rPr>
        <w:t>на выполнение инженерных изысканий для подготовки</w:t>
      </w:r>
    </w:p>
    <w:p w:rsidR="00232742" w:rsidRDefault="00132C2E" w:rsidP="00132C2E">
      <w:pPr>
        <w:ind w:right="-1"/>
        <w:jc w:val="center"/>
        <w:rPr>
          <w:b/>
          <w:sz w:val="24"/>
          <w:szCs w:val="22"/>
        </w:rPr>
      </w:pPr>
      <w:r w:rsidRPr="00132C2E">
        <w:rPr>
          <w:b/>
          <w:sz w:val="24"/>
          <w:szCs w:val="22"/>
        </w:rPr>
        <w:t>документации по планировке территории</w:t>
      </w:r>
    </w:p>
    <w:p w:rsidR="00132C2E" w:rsidRPr="00BF14B4" w:rsidRDefault="00132C2E" w:rsidP="00132C2E"/>
    <w:tbl>
      <w:tblPr>
        <w:tblW w:w="9495" w:type="dxa"/>
        <w:tblInd w:w="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46"/>
        <w:gridCol w:w="6382"/>
      </w:tblGrid>
      <w:tr w:rsidR="00132C2E" w:rsidRPr="005D4DA6" w:rsidTr="00F73C2F">
        <w:tc>
          <w:tcPr>
            <w:tcW w:w="567" w:type="dxa"/>
            <w:hideMark/>
          </w:tcPr>
          <w:p w:rsidR="00132C2E" w:rsidRPr="005D4DA6" w:rsidRDefault="00997994" w:rsidP="006702E8">
            <w:pPr>
              <w:rPr>
                <w:sz w:val="23"/>
                <w:szCs w:val="23"/>
              </w:rPr>
            </w:pPr>
            <w:r w:rsidRPr="005D4DA6">
              <w:rPr>
                <w:sz w:val="23"/>
                <w:szCs w:val="23"/>
              </w:rPr>
              <w:t>№</w:t>
            </w:r>
            <w:r w:rsidR="00132C2E" w:rsidRPr="005D4DA6">
              <w:rPr>
                <w:sz w:val="23"/>
                <w:szCs w:val="23"/>
              </w:rPr>
              <w:t xml:space="preserve"> п/п</w:t>
            </w:r>
          </w:p>
        </w:tc>
        <w:tc>
          <w:tcPr>
            <w:tcW w:w="2547" w:type="dxa"/>
            <w:hideMark/>
          </w:tcPr>
          <w:p w:rsidR="00132C2E" w:rsidRPr="005D4DA6" w:rsidRDefault="00132C2E" w:rsidP="006702E8">
            <w:pPr>
              <w:rPr>
                <w:sz w:val="23"/>
                <w:szCs w:val="23"/>
              </w:rPr>
            </w:pPr>
            <w:r w:rsidRPr="005D4DA6">
              <w:rPr>
                <w:sz w:val="23"/>
                <w:szCs w:val="23"/>
              </w:rPr>
              <w:t>Перечень основных требований</w:t>
            </w:r>
          </w:p>
        </w:tc>
        <w:tc>
          <w:tcPr>
            <w:tcW w:w="6384" w:type="dxa"/>
            <w:hideMark/>
          </w:tcPr>
          <w:p w:rsidR="00132C2E" w:rsidRPr="005D4DA6" w:rsidRDefault="00132C2E" w:rsidP="006702E8">
            <w:pPr>
              <w:rPr>
                <w:sz w:val="23"/>
                <w:szCs w:val="23"/>
              </w:rPr>
            </w:pPr>
            <w:r w:rsidRPr="005D4DA6">
              <w:rPr>
                <w:sz w:val="23"/>
                <w:szCs w:val="23"/>
              </w:rPr>
              <w:t>Содержание требований</w:t>
            </w:r>
          </w:p>
        </w:tc>
      </w:tr>
      <w:tr w:rsidR="00132C2E" w:rsidRPr="005D4DA6" w:rsidTr="00F73C2F">
        <w:tc>
          <w:tcPr>
            <w:tcW w:w="567" w:type="dxa"/>
            <w:hideMark/>
          </w:tcPr>
          <w:p w:rsidR="00132C2E" w:rsidRPr="005D4DA6" w:rsidRDefault="00132C2E" w:rsidP="006702E8">
            <w:pPr>
              <w:rPr>
                <w:sz w:val="23"/>
                <w:szCs w:val="23"/>
              </w:rPr>
            </w:pPr>
            <w:r w:rsidRPr="005D4DA6">
              <w:rPr>
                <w:sz w:val="23"/>
                <w:szCs w:val="23"/>
              </w:rPr>
              <w:t>1.</w:t>
            </w:r>
          </w:p>
        </w:tc>
        <w:tc>
          <w:tcPr>
            <w:tcW w:w="2547" w:type="dxa"/>
            <w:hideMark/>
          </w:tcPr>
          <w:p w:rsidR="00132C2E" w:rsidRPr="005D4DA6" w:rsidRDefault="00132C2E" w:rsidP="006702E8">
            <w:pPr>
              <w:rPr>
                <w:sz w:val="23"/>
                <w:szCs w:val="23"/>
              </w:rPr>
            </w:pPr>
            <w:r w:rsidRPr="005D4DA6">
              <w:rPr>
                <w:sz w:val="23"/>
                <w:szCs w:val="23"/>
              </w:rPr>
              <w:t>Наименование объекта</w:t>
            </w:r>
          </w:p>
        </w:tc>
        <w:tc>
          <w:tcPr>
            <w:tcW w:w="6384" w:type="dxa"/>
          </w:tcPr>
          <w:p w:rsidR="00132C2E" w:rsidRPr="005D4DA6" w:rsidRDefault="00132C2E" w:rsidP="006702E8">
            <w:pPr>
              <w:rPr>
                <w:sz w:val="23"/>
                <w:szCs w:val="23"/>
              </w:rPr>
            </w:pPr>
          </w:p>
        </w:tc>
      </w:tr>
      <w:tr w:rsidR="00132C2E" w:rsidRPr="005D4DA6" w:rsidTr="00F73C2F">
        <w:tc>
          <w:tcPr>
            <w:tcW w:w="567" w:type="dxa"/>
            <w:hideMark/>
          </w:tcPr>
          <w:p w:rsidR="00132C2E" w:rsidRPr="005D4DA6" w:rsidRDefault="00132C2E" w:rsidP="006702E8">
            <w:pPr>
              <w:rPr>
                <w:sz w:val="23"/>
                <w:szCs w:val="23"/>
              </w:rPr>
            </w:pPr>
            <w:r w:rsidRPr="005D4DA6">
              <w:rPr>
                <w:sz w:val="23"/>
                <w:szCs w:val="23"/>
              </w:rPr>
              <w:t>2.</w:t>
            </w:r>
          </w:p>
        </w:tc>
        <w:tc>
          <w:tcPr>
            <w:tcW w:w="2547" w:type="dxa"/>
            <w:hideMark/>
          </w:tcPr>
          <w:p w:rsidR="00132C2E" w:rsidRPr="005D4DA6" w:rsidRDefault="00132C2E" w:rsidP="006702E8">
            <w:pPr>
              <w:rPr>
                <w:sz w:val="23"/>
                <w:szCs w:val="23"/>
              </w:rPr>
            </w:pPr>
            <w:r w:rsidRPr="005D4DA6">
              <w:rPr>
                <w:sz w:val="23"/>
                <w:szCs w:val="23"/>
              </w:rPr>
              <w:t>Основание для выполнения инженерных изысканий</w:t>
            </w:r>
          </w:p>
        </w:tc>
        <w:tc>
          <w:tcPr>
            <w:tcW w:w="6384" w:type="dxa"/>
            <w:hideMark/>
          </w:tcPr>
          <w:p w:rsidR="00132C2E" w:rsidRPr="005D4DA6" w:rsidRDefault="00132C2E" w:rsidP="006702E8">
            <w:pPr>
              <w:rPr>
                <w:sz w:val="23"/>
                <w:szCs w:val="23"/>
              </w:rPr>
            </w:pPr>
            <w:r w:rsidRPr="005D4DA6">
              <w:rPr>
                <w:sz w:val="23"/>
                <w:szCs w:val="23"/>
              </w:rPr>
              <w:t>2.1. МНПА______________ от ___________ № _________.</w:t>
            </w:r>
          </w:p>
          <w:p w:rsidR="00132C2E" w:rsidRPr="005D4DA6" w:rsidRDefault="00132C2E" w:rsidP="006702E8">
            <w:pPr>
              <w:rPr>
                <w:sz w:val="23"/>
                <w:szCs w:val="23"/>
              </w:rPr>
            </w:pPr>
            <w:r w:rsidRPr="005D4DA6">
              <w:rPr>
                <w:sz w:val="23"/>
                <w:szCs w:val="23"/>
              </w:rPr>
              <w:t xml:space="preserve">2.2. </w:t>
            </w:r>
            <w:r w:rsidRPr="005D4DA6">
              <w:rPr>
                <w:rStyle w:val="a9"/>
                <w:rFonts w:eastAsia="Calibri"/>
                <w:color w:val="auto"/>
                <w:sz w:val="23"/>
                <w:szCs w:val="23"/>
                <w:u w:val="none"/>
              </w:rPr>
              <w:t>Постановление</w:t>
            </w:r>
            <w:r w:rsidRPr="005D4DA6">
              <w:rPr>
                <w:sz w:val="23"/>
                <w:szCs w:val="23"/>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132C2E" w:rsidRPr="005D4DA6" w:rsidTr="00F73C2F">
        <w:tc>
          <w:tcPr>
            <w:tcW w:w="567" w:type="dxa"/>
            <w:hideMark/>
          </w:tcPr>
          <w:p w:rsidR="00132C2E" w:rsidRPr="005D4DA6" w:rsidRDefault="00132C2E" w:rsidP="006702E8">
            <w:pPr>
              <w:rPr>
                <w:sz w:val="23"/>
                <w:szCs w:val="23"/>
              </w:rPr>
            </w:pPr>
            <w:r w:rsidRPr="005D4DA6">
              <w:rPr>
                <w:sz w:val="23"/>
                <w:szCs w:val="23"/>
              </w:rPr>
              <w:t>3.</w:t>
            </w:r>
          </w:p>
        </w:tc>
        <w:tc>
          <w:tcPr>
            <w:tcW w:w="2547" w:type="dxa"/>
            <w:hideMark/>
          </w:tcPr>
          <w:p w:rsidR="00132C2E" w:rsidRPr="005D4DA6" w:rsidRDefault="00132C2E" w:rsidP="006702E8">
            <w:pPr>
              <w:rPr>
                <w:sz w:val="23"/>
                <w:szCs w:val="23"/>
              </w:rPr>
            </w:pPr>
            <w:r w:rsidRPr="005D4DA6">
              <w:rPr>
                <w:sz w:val="23"/>
                <w:szCs w:val="23"/>
              </w:rPr>
              <w:t>Инициатор</w:t>
            </w:r>
          </w:p>
        </w:tc>
        <w:tc>
          <w:tcPr>
            <w:tcW w:w="6384" w:type="dxa"/>
          </w:tcPr>
          <w:p w:rsidR="00132C2E" w:rsidRPr="005D4DA6" w:rsidRDefault="00132C2E" w:rsidP="006702E8">
            <w:pPr>
              <w:rPr>
                <w:sz w:val="23"/>
                <w:szCs w:val="23"/>
              </w:rPr>
            </w:pPr>
          </w:p>
        </w:tc>
      </w:tr>
      <w:tr w:rsidR="00132C2E" w:rsidRPr="005D4DA6" w:rsidTr="00F73C2F">
        <w:tc>
          <w:tcPr>
            <w:tcW w:w="567" w:type="dxa"/>
            <w:hideMark/>
          </w:tcPr>
          <w:p w:rsidR="00132C2E" w:rsidRPr="005D4DA6" w:rsidRDefault="00132C2E" w:rsidP="006702E8">
            <w:pPr>
              <w:rPr>
                <w:sz w:val="23"/>
                <w:szCs w:val="23"/>
              </w:rPr>
            </w:pPr>
            <w:r w:rsidRPr="005D4DA6">
              <w:rPr>
                <w:sz w:val="23"/>
                <w:szCs w:val="23"/>
              </w:rPr>
              <w:t>4.</w:t>
            </w:r>
          </w:p>
        </w:tc>
        <w:tc>
          <w:tcPr>
            <w:tcW w:w="2547" w:type="dxa"/>
            <w:hideMark/>
          </w:tcPr>
          <w:p w:rsidR="00132C2E" w:rsidRPr="005D4DA6" w:rsidRDefault="00132C2E" w:rsidP="006702E8">
            <w:pPr>
              <w:rPr>
                <w:sz w:val="23"/>
                <w:szCs w:val="23"/>
              </w:rPr>
            </w:pPr>
            <w:r w:rsidRPr="005D4DA6">
              <w:rPr>
                <w:sz w:val="23"/>
                <w:szCs w:val="23"/>
              </w:rPr>
              <w:t>Исполнитель инженерных изысканий</w:t>
            </w:r>
          </w:p>
        </w:tc>
        <w:tc>
          <w:tcPr>
            <w:tcW w:w="6384" w:type="dxa"/>
            <w:hideMark/>
          </w:tcPr>
          <w:p w:rsidR="00132C2E" w:rsidRPr="005D4DA6" w:rsidRDefault="00132C2E" w:rsidP="006702E8">
            <w:pPr>
              <w:rPr>
                <w:sz w:val="23"/>
                <w:szCs w:val="23"/>
              </w:rPr>
            </w:pPr>
            <w:r w:rsidRPr="005D4DA6">
              <w:rPr>
                <w:sz w:val="23"/>
                <w:szCs w:val="23"/>
              </w:rPr>
              <w:t>Определяется в соответствии с законодательством Российской Федерации.</w:t>
            </w:r>
          </w:p>
        </w:tc>
      </w:tr>
      <w:tr w:rsidR="00132C2E" w:rsidRPr="005D4DA6" w:rsidTr="00F73C2F">
        <w:tc>
          <w:tcPr>
            <w:tcW w:w="567" w:type="dxa"/>
            <w:hideMark/>
          </w:tcPr>
          <w:p w:rsidR="00132C2E" w:rsidRPr="005D4DA6" w:rsidRDefault="00132C2E" w:rsidP="006702E8">
            <w:pPr>
              <w:rPr>
                <w:sz w:val="23"/>
                <w:szCs w:val="23"/>
              </w:rPr>
            </w:pPr>
            <w:r w:rsidRPr="005D4DA6">
              <w:rPr>
                <w:sz w:val="23"/>
                <w:szCs w:val="23"/>
              </w:rPr>
              <w:t>5.</w:t>
            </w:r>
          </w:p>
        </w:tc>
        <w:tc>
          <w:tcPr>
            <w:tcW w:w="2547" w:type="dxa"/>
            <w:hideMark/>
          </w:tcPr>
          <w:p w:rsidR="00132C2E" w:rsidRPr="005D4DA6" w:rsidRDefault="00132C2E" w:rsidP="006702E8">
            <w:pPr>
              <w:rPr>
                <w:sz w:val="23"/>
                <w:szCs w:val="23"/>
              </w:rPr>
            </w:pPr>
            <w:r w:rsidRPr="005D4DA6">
              <w:rPr>
                <w:sz w:val="23"/>
                <w:szCs w:val="23"/>
              </w:rPr>
              <w:t>Виды инженерных изысканий</w:t>
            </w:r>
          </w:p>
        </w:tc>
        <w:tc>
          <w:tcPr>
            <w:tcW w:w="6384" w:type="dxa"/>
            <w:hideMark/>
          </w:tcPr>
          <w:p w:rsidR="00132C2E" w:rsidRPr="005D4DA6" w:rsidRDefault="00132C2E" w:rsidP="006702E8">
            <w:pPr>
              <w:rPr>
                <w:sz w:val="23"/>
                <w:szCs w:val="23"/>
              </w:rPr>
            </w:pPr>
            <w:r w:rsidRPr="005D4DA6">
              <w:rPr>
                <w:sz w:val="23"/>
                <w:szCs w:val="23"/>
              </w:rPr>
              <w:t>5.1. Инженерно-геодезические изыскания.</w:t>
            </w:r>
          </w:p>
          <w:p w:rsidR="00132C2E" w:rsidRPr="005D4DA6" w:rsidRDefault="00132C2E" w:rsidP="006702E8">
            <w:pPr>
              <w:rPr>
                <w:sz w:val="23"/>
                <w:szCs w:val="23"/>
              </w:rPr>
            </w:pPr>
            <w:r w:rsidRPr="005D4DA6">
              <w:rPr>
                <w:sz w:val="23"/>
                <w:szCs w:val="23"/>
              </w:rPr>
              <w:t>5.2. Инженерно-геологические изыскания.</w:t>
            </w:r>
          </w:p>
          <w:p w:rsidR="00132C2E" w:rsidRPr="005D4DA6" w:rsidRDefault="00132C2E" w:rsidP="006702E8">
            <w:pPr>
              <w:rPr>
                <w:sz w:val="23"/>
                <w:szCs w:val="23"/>
              </w:rPr>
            </w:pPr>
            <w:r w:rsidRPr="005D4DA6">
              <w:rPr>
                <w:sz w:val="23"/>
                <w:szCs w:val="23"/>
              </w:rPr>
              <w:t>5.3. Инженерно-гидрометеорологические изыскания.</w:t>
            </w:r>
          </w:p>
          <w:p w:rsidR="00132C2E" w:rsidRPr="005D4DA6" w:rsidRDefault="00132C2E" w:rsidP="006702E8">
            <w:pPr>
              <w:rPr>
                <w:sz w:val="23"/>
                <w:szCs w:val="23"/>
              </w:rPr>
            </w:pPr>
            <w:r w:rsidRPr="005D4DA6">
              <w:rPr>
                <w:sz w:val="23"/>
                <w:szCs w:val="23"/>
              </w:rPr>
              <w:t>5.4. Инженерно-экологические изыскания</w:t>
            </w:r>
          </w:p>
        </w:tc>
      </w:tr>
      <w:tr w:rsidR="00132C2E" w:rsidRPr="005D4DA6" w:rsidTr="00F73C2F">
        <w:tc>
          <w:tcPr>
            <w:tcW w:w="567" w:type="dxa"/>
            <w:hideMark/>
          </w:tcPr>
          <w:p w:rsidR="00132C2E" w:rsidRPr="005D4DA6" w:rsidRDefault="00132C2E" w:rsidP="006702E8">
            <w:pPr>
              <w:rPr>
                <w:sz w:val="23"/>
                <w:szCs w:val="23"/>
              </w:rPr>
            </w:pPr>
            <w:r w:rsidRPr="005D4DA6">
              <w:rPr>
                <w:sz w:val="23"/>
                <w:szCs w:val="23"/>
              </w:rPr>
              <w:t>6.</w:t>
            </w:r>
          </w:p>
        </w:tc>
        <w:tc>
          <w:tcPr>
            <w:tcW w:w="2547" w:type="dxa"/>
            <w:hideMark/>
          </w:tcPr>
          <w:p w:rsidR="00132C2E" w:rsidRPr="005D4DA6" w:rsidRDefault="00132C2E" w:rsidP="006702E8">
            <w:pPr>
              <w:rPr>
                <w:sz w:val="23"/>
                <w:szCs w:val="23"/>
              </w:rPr>
            </w:pPr>
            <w:r w:rsidRPr="005D4DA6">
              <w:rPr>
                <w:sz w:val="23"/>
                <w:szCs w:val="23"/>
              </w:rPr>
              <w:t>Система координат</w:t>
            </w:r>
          </w:p>
        </w:tc>
        <w:tc>
          <w:tcPr>
            <w:tcW w:w="6384" w:type="dxa"/>
            <w:hideMark/>
          </w:tcPr>
          <w:p w:rsidR="00132C2E" w:rsidRPr="005D4DA6" w:rsidRDefault="00132C2E" w:rsidP="006702E8">
            <w:pPr>
              <w:rPr>
                <w:sz w:val="23"/>
                <w:szCs w:val="23"/>
              </w:rPr>
            </w:pPr>
            <w:r w:rsidRPr="005D4DA6">
              <w:rPr>
                <w:sz w:val="23"/>
                <w:szCs w:val="23"/>
              </w:rPr>
              <w:t>МСК-47 ____________</w:t>
            </w:r>
          </w:p>
        </w:tc>
      </w:tr>
      <w:tr w:rsidR="00132C2E" w:rsidRPr="005D4DA6" w:rsidTr="00F73C2F">
        <w:tc>
          <w:tcPr>
            <w:tcW w:w="567" w:type="dxa"/>
            <w:hideMark/>
          </w:tcPr>
          <w:p w:rsidR="00132C2E" w:rsidRPr="005D4DA6" w:rsidRDefault="00132C2E" w:rsidP="006702E8">
            <w:pPr>
              <w:rPr>
                <w:sz w:val="23"/>
                <w:szCs w:val="23"/>
              </w:rPr>
            </w:pPr>
            <w:r w:rsidRPr="005D4DA6">
              <w:rPr>
                <w:sz w:val="23"/>
                <w:szCs w:val="23"/>
              </w:rPr>
              <w:t>7.</w:t>
            </w:r>
          </w:p>
        </w:tc>
        <w:tc>
          <w:tcPr>
            <w:tcW w:w="2547" w:type="dxa"/>
            <w:hideMark/>
          </w:tcPr>
          <w:p w:rsidR="00132C2E" w:rsidRPr="005D4DA6" w:rsidRDefault="00132C2E" w:rsidP="006702E8">
            <w:pPr>
              <w:rPr>
                <w:sz w:val="23"/>
                <w:szCs w:val="23"/>
              </w:rPr>
            </w:pPr>
            <w:r w:rsidRPr="005D4DA6">
              <w:rPr>
                <w:sz w:val="23"/>
                <w:szCs w:val="23"/>
              </w:rPr>
              <w:t>Система высот</w:t>
            </w:r>
          </w:p>
        </w:tc>
        <w:tc>
          <w:tcPr>
            <w:tcW w:w="6384" w:type="dxa"/>
            <w:hideMark/>
          </w:tcPr>
          <w:p w:rsidR="00132C2E" w:rsidRPr="005D4DA6" w:rsidRDefault="00997994" w:rsidP="006702E8">
            <w:pPr>
              <w:rPr>
                <w:sz w:val="23"/>
                <w:szCs w:val="23"/>
              </w:rPr>
            </w:pPr>
            <w:r w:rsidRPr="005D4DA6">
              <w:rPr>
                <w:sz w:val="23"/>
                <w:szCs w:val="23"/>
              </w:rPr>
              <w:t>Балтийская 1977 года</w:t>
            </w:r>
          </w:p>
        </w:tc>
      </w:tr>
      <w:tr w:rsidR="00132C2E" w:rsidRPr="005D4DA6" w:rsidTr="00F73C2F">
        <w:tc>
          <w:tcPr>
            <w:tcW w:w="567" w:type="dxa"/>
            <w:hideMark/>
          </w:tcPr>
          <w:p w:rsidR="00132C2E" w:rsidRPr="005D4DA6" w:rsidRDefault="00132C2E" w:rsidP="006702E8">
            <w:pPr>
              <w:rPr>
                <w:sz w:val="23"/>
                <w:szCs w:val="23"/>
              </w:rPr>
            </w:pPr>
            <w:r w:rsidRPr="005D4DA6">
              <w:rPr>
                <w:sz w:val="23"/>
                <w:szCs w:val="23"/>
              </w:rPr>
              <w:t>8.</w:t>
            </w:r>
          </w:p>
        </w:tc>
        <w:tc>
          <w:tcPr>
            <w:tcW w:w="2547" w:type="dxa"/>
            <w:hideMark/>
          </w:tcPr>
          <w:p w:rsidR="00132C2E" w:rsidRPr="005D4DA6" w:rsidRDefault="00132C2E" w:rsidP="006702E8">
            <w:pPr>
              <w:rPr>
                <w:sz w:val="23"/>
                <w:szCs w:val="23"/>
              </w:rPr>
            </w:pPr>
            <w:r w:rsidRPr="005D4DA6">
              <w:rPr>
                <w:sz w:val="23"/>
                <w:szCs w:val="23"/>
              </w:rPr>
              <w:t>Район размещения (местоположение)</w:t>
            </w:r>
          </w:p>
        </w:tc>
        <w:tc>
          <w:tcPr>
            <w:tcW w:w="6384" w:type="dxa"/>
            <w:hideMark/>
          </w:tcPr>
          <w:p w:rsidR="00132C2E" w:rsidRPr="005D4DA6" w:rsidRDefault="00132C2E" w:rsidP="006702E8">
            <w:pPr>
              <w:rPr>
                <w:sz w:val="23"/>
                <w:szCs w:val="23"/>
              </w:rPr>
            </w:pPr>
            <w:r w:rsidRPr="005D4DA6">
              <w:rPr>
                <w:sz w:val="23"/>
                <w:szCs w:val="23"/>
              </w:rPr>
              <w:t>Место расположения: Ленинградская область, ___________________________________________________</w:t>
            </w:r>
          </w:p>
          <w:p w:rsidR="00132C2E" w:rsidRPr="005D4DA6" w:rsidRDefault="00132C2E" w:rsidP="006702E8">
            <w:pPr>
              <w:rPr>
                <w:sz w:val="23"/>
                <w:szCs w:val="23"/>
              </w:rPr>
            </w:pPr>
            <w:r w:rsidRPr="005D4DA6">
              <w:rPr>
                <w:sz w:val="23"/>
                <w:szCs w:val="23"/>
              </w:rPr>
              <w:t>___________________________________________________</w:t>
            </w:r>
          </w:p>
          <w:p w:rsidR="00132C2E" w:rsidRPr="005D4DA6" w:rsidRDefault="00132C2E" w:rsidP="00997994">
            <w:pPr>
              <w:rPr>
                <w:sz w:val="23"/>
                <w:szCs w:val="23"/>
              </w:rPr>
            </w:pPr>
            <w:r w:rsidRPr="005D4DA6">
              <w:rPr>
                <w:sz w:val="23"/>
                <w:szCs w:val="23"/>
              </w:rPr>
              <w:lastRenderedPageBreak/>
              <w:t>Границы территории проектирования приняты в соответствии с приложением № 1 МНПА от ____</w:t>
            </w:r>
            <w:r w:rsidR="00997994" w:rsidRPr="005D4DA6">
              <w:rPr>
                <w:sz w:val="23"/>
                <w:szCs w:val="23"/>
              </w:rPr>
              <w:t>__№____</w:t>
            </w:r>
            <w:r w:rsidRPr="005D4DA6">
              <w:rPr>
                <w:sz w:val="23"/>
                <w:szCs w:val="23"/>
              </w:rPr>
              <w:t>_.</w:t>
            </w:r>
          </w:p>
        </w:tc>
      </w:tr>
      <w:tr w:rsidR="00132C2E" w:rsidRPr="005D4DA6" w:rsidTr="00F73C2F">
        <w:tc>
          <w:tcPr>
            <w:tcW w:w="567" w:type="dxa"/>
            <w:hideMark/>
          </w:tcPr>
          <w:p w:rsidR="00132C2E" w:rsidRPr="005D4DA6" w:rsidRDefault="00132C2E" w:rsidP="006702E8">
            <w:pPr>
              <w:rPr>
                <w:sz w:val="23"/>
                <w:szCs w:val="23"/>
              </w:rPr>
            </w:pPr>
            <w:r w:rsidRPr="005D4DA6">
              <w:rPr>
                <w:sz w:val="23"/>
                <w:szCs w:val="23"/>
              </w:rPr>
              <w:lastRenderedPageBreak/>
              <w:t>9.</w:t>
            </w:r>
          </w:p>
        </w:tc>
        <w:tc>
          <w:tcPr>
            <w:tcW w:w="2547" w:type="dxa"/>
            <w:hideMark/>
          </w:tcPr>
          <w:p w:rsidR="00132C2E" w:rsidRPr="005D4DA6" w:rsidRDefault="00132C2E" w:rsidP="006702E8">
            <w:pPr>
              <w:rPr>
                <w:sz w:val="23"/>
                <w:szCs w:val="23"/>
              </w:rPr>
            </w:pPr>
            <w:r w:rsidRPr="005D4DA6">
              <w:rPr>
                <w:sz w:val="23"/>
                <w:szCs w:val="23"/>
              </w:rPr>
              <w:t>Цель и назначение работ</w:t>
            </w:r>
          </w:p>
        </w:tc>
        <w:tc>
          <w:tcPr>
            <w:tcW w:w="6384" w:type="dxa"/>
            <w:hideMark/>
          </w:tcPr>
          <w:p w:rsidR="00132C2E" w:rsidRPr="005D4DA6" w:rsidRDefault="00132C2E" w:rsidP="006702E8">
            <w:pPr>
              <w:rPr>
                <w:sz w:val="23"/>
                <w:szCs w:val="23"/>
              </w:rPr>
            </w:pPr>
            <w:r w:rsidRPr="005D4DA6">
              <w:rPr>
                <w:sz w:val="23"/>
                <w:szCs w:val="23"/>
              </w:rPr>
              <w:t>Подготовка исходных данных для проекта планировки территории и проекта межевания территории.</w:t>
            </w:r>
          </w:p>
          <w:p w:rsidR="00132C2E" w:rsidRPr="005D4DA6" w:rsidRDefault="00132C2E" w:rsidP="006702E8">
            <w:pPr>
              <w:rPr>
                <w:sz w:val="23"/>
                <w:szCs w:val="23"/>
              </w:rPr>
            </w:pPr>
            <w:r w:rsidRPr="005D4DA6">
              <w:rPr>
                <w:sz w:val="23"/>
                <w:szCs w:val="23"/>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rsidR="00132C2E" w:rsidRPr="005D4DA6" w:rsidRDefault="00132C2E" w:rsidP="006702E8">
            <w:pPr>
              <w:rPr>
                <w:sz w:val="23"/>
                <w:szCs w:val="23"/>
              </w:rPr>
            </w:pPr>
            <w:r w:rsidRPr="005D4DA6">
              <w:rPr>
                <w:sz w:val="23"/>
                <w:szCs w:val="23"/>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rsidR="00132C2E" w:rsidRPr="005D4DA6" w:rsidRDefault="00132C2E" w:rsidP="006702E8">
            <w:pPr>
              <w:rPr>
                <w:sz w:val="23"/>
                <w:szCs w:val="23"/>
              </w:rPr>
            </w:pPr>
            <w:r w:rsidRPr="005D4DA6">
              <w:rPr>
                <w:sz w:val="23"/>
                <w:szCs w:val="23"/>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rsidR="00132C2E" w:rsidRPr="005D4DA6" w:rsidRDefault="00132C2E" w:rsidP="006702E8">
            <w:pPr>
              <w:rPr>
                <w:sz w:val="23"/>
                <w:szCs w:val="23"/>
              </w:rPr>
            </w:pPr>
            <w:r w:rsidRPr="005D4DA6">
              <w:rPr>
                <w:sz w:val="23"/>
                <w:szCs w:val="23"/>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132C2E" w:rsidRPr="005D4DA6" w:rsidTr="00F73C2F">
        <w:tc>
          <w:tcPr>
            <w:tcW w:w="567" w:type="dxa"/>
            <w:hideMark/>
          </w:tcPr>
          <w:p w:rsidR="00132C2E" w:rsidRPr="005D4DA6" w:rsidRDefault="00132C2E" w:rsidP="006702E8">
            <w:pPr>
              <w:rPr>
                <w:sz w:val="23"/>
                <w:szCs w:val="23"/>
              </w:rPr>
            </w:pPr>
            <w:r w:rsidRPr="005D4DA6">
              <w:rPr>
                <w:sz w:val="23"/>
                <w:szCs w:val="23"/>
              </w:rPr>
              <w:t>10.</w:t>
            </w:r>
          </w:p>
        </w:tc>
        <w:tc>
          <w:tcPr>
            <w:tcW w:w="2547" w:type="dxa"/>
            <w:hideMark/>
          </w:tcPr>
          <w:p w:rsidR="00132C2E" w:rsidRPr="005D4DA6" w:rsidRDefault="00132C2E" w:rsidP="006702E8">
            <w:pPr>
              <w:rPr>
                <w:sz w:val="23"/>
                <w:szCs w:val="23"/>
              </w:rPr>
            </w:pPr>
            <w:r w:rsidRPr="005D4DA6">
              <w:rPr>
                <w:sz w:val="23"/>
                <w:szCs w:val="23"/>
              </w:rPr>
              <w:t>Виды работ в составе инженерных изысканий</w:t>
            </w:r>
          </w:p>
        </w:tc>
        <w:tc>
          <w:tcPr>
            <w:tcW w:w="6384" w:type="dxa"/>
            <w:hideMark/>
          </w:tcPr>
          <w:p w:rsidR="00132C2E" w:rsidRPr="005D4DA6" w:rsidRDefault="00132C2E" w:rsidP="006702E8">
            <w:pPr>
              <w:rPr>
                <w:sz w:val="23"/>
                <w:szCs w:val="23"/>
              </w:rPr>
            </w:pPr>
            <w:r w:rsidRPr="005D4DA6">
              <w:rPr>
                <w:sz w:val="23"/>
                <w:szCs w:val="23"/>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rsidR="00132C2E" w:rsidRPr="005D4DA6" w:rsidRDefault="00132C2E" w:rsidP="006702E8">
            <w:pPr>
              <w:rPr>
                <w:sz w:val="23"/>
                <w:szCs w:val="23"/>
              </w:rPr>
            </w:pPr>
            <w:r w:rsidRPr="005D4DA6">
              <w:rPr>
                <w:sz w:val="23"/>
                <w:szCs w:val="23"/>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132C2E" w:rsidRPr="005D4DA6" w:rsidTr="00F73C2F">
        <w:tc>
          <w:tcPr>
            <w:tcW w:w="567" w:type="dxa"/>
            <w:hideMark/>
          </w:tcPr>
          <w:p w:rsidR="00132C2E" w:rsidRPr="005D4DA6" w:rsidRDefault="00132C2E" w:rsidP="006702E8">
            <w:pPr>
              <w:rPr>
                <w:sz w:val="23"/>
                <w:szCs w:val="23"/>
              </w:rPr>
            </w:pPr>
            <w:r w:rsidRPr="005D4DA6">
              <w:rPr>
                <w:sz w:val="23"/>
                <w:szCs w:val="23"/>
              </w:rPr>
              <w:t>11.</w:t>
            </w:r>
          </w:p>
        </w:tc>
        <w:tc>
          <w:tcPr>
            <w:tcW w:w="2547" w:type="dxa"/>
            <w:hideMark/>
          </w:tcPr>
          <w:p w:rsidR="00132C2E" w:rsidRPr="005D4DA6" w:rsidRDefault="00132C2E" w:rsidP="006702E8">
            <w:pPr>
              <w:rPr>
                <w:sz w:val="23"/>
                <w:szCs w:val="23"/>
              </w:rPr>
            </w:pPr>
            <w:r w:rsidRPr="005D4DA6">
              <w:rPr>
                <w:sz w:val="23"/>
                <w:szCs w:val="23"/>
              </w:rPr>
              <w:t>Требования к точности, надежности, достоверности и обеспеченности данных и характеристик, получаемых при инженерных изысканиях</w:t>
            </w:r>
          </w:p>
        </w:tc>
        <w:tc>
          <w:tcPr>
            <w:tcW w:w="6384" w:type="dxa"/>
            <w:hideMark/>
          </w:tcPr>
          <w:p w:rsidR="00132C2E" w:rsidRPr="005D4DA6" w:rsidRDefault="00132C2E" w:rsidP="006702E8">
            <w:pPr>
              <w:rPr>
                <w:sz w:val="23"/>
                <w:szCs w:val="23"/>
              </w:rPr>
            </w:pPr>
            <w:r w:rsidRPr="005D4DA6">
              <w:rPr>
                <w:sz w:val="23"/>
                <w:szCs w:val="23"/>
              </w:rPr>
              <w:t>Выполненные инженерные изыскания должны соответствовать требованиям:</w:t>
            </w:r>
          </w:p>
          <w:p w:rsidR="00132C2E" w:rsidRPr="005D4DA6" w:rsidRDefault="00132C2E" w:rsidP="006702E8">
            <w:pPr>
              <w:rPr>
                <w:sz w:val="23"/>
                <w:szCs w:val="23"/>
              </w:rPr>
            </w:pPr>
            <w:r w:rsidRPr="005D4DA6">
              <w:rPr>
                <w:sz w:val="23"/>
                <w:szCs w:val="23"/>
              </w:rPr>
              <w:t>- СП 502.1325800.2021 «Инженерно-экологические изыскания для строительства. Общие правила производства работ»;</w:t>
            </w:r>
          </w:p>
          <w:p w:rsidR="00132C2E" w:rsidRPr="005D4DA6" w:rsidRDefault="00132C2E" w:rsidP="006702E8">
            <w:pPr>
              <w:rPr>
                <w:sz w:val="23"/>
                <w:szCs w:val="23"/>
              </w:rPr>
            </w:pPr>
            <w:r w:rsidRPr="005D4DA6">
              <w:rPr>
                <w:sz w:val="23"/>
                <w:szCs w:val="23"/>
              </w:rPr>
              <w:t>- СП 482.1325800.2020 «Инженерно</w:t>
            </w:r>
            <w:r w:rsidRPr="005D4DA6">
              <w:rPr>
                <w:sz w:val="23"/>
                <w:szCs w:val="23"/>
              </w:rPr>
              <w:softHyphen/>
              <w:t>-гидрометеорологические изыскания для строительства. Общие правила производства работ»;</w:t>
            </w:r>
          </w:p>
          <w:p w:rsidR="00132C2E" w:rsidRPr="005D4DA6" w:rsidRDefault="00132C2E" w:rsidP="006702E8">
            <w:pPr>
              <w:rPr>
                <w:sz w:val="23"/>
                <w:szCs w:val="23"/>
              </w:rPr>
            </w:pPr>
            <w:r w:rsidRPr="005D4DA6">
              <w:rPr>
                <w:sz w:val="23"/>
                <w:szCs w:val="23"/>
              </w:rPr>
              <w:t>- СП 317.1325800.2017 «Инженерно-геодезические изыскания для строительства. Общие правила производства работ»;</w:t>
            </w:r>
          </w:p>
          <w:p w:rsidR="00132C2E" w:rsidRPr="005D4DA6" w:rsidRDefault="00132C2E" w:rsidP="006702E8">
            <w:pPr>
              <w:rPr>
                <w:sz w:val="23"/>
                <w:szCs w:val="23"/>
              </w:rPr>
            </w:pPr>
            <w:r w:rsidRPr="005D4DA6">
              <w:rPr>
                <w:sz w:val="23"/>
                <w:szCs w:val="23"/>
              </w:rPr>
              <w:t>- СП 446.1325800.2019 «Инженерно-геологические изыскания для строительства. Общие правила производства работ».</w:t>
            </w:r>
          </w:p>
        </w:tc>
      </w:tr>
      <w:tr w:rsidR="00132C2E" w:rsidRPr="005D4DA6" w:rsidTr="00F73C2F">
        <w:trPr>
          <w:trHeight w:val="3419"/>
        </w:trPr>
        <w:tc>
          <w:tcPr>
            <w:tcW w:w="567" w:type="dxa"/>
            <w:hideMark/>
          </w:tcPr>
          <w:p w:rsidR="00132C2E" w:rsidRPr="005D4DA6" w:rsidRDefault="00132C2E" w:rsidP="006702E8">
            <w:pPr>
              <w:rPr>
                <w:sz w:val="23"/>
                <w:szCs w:val="23"/>
              </w:rPr>
            </w:pPr>
            <w:r w:rsidRPr="005D4DA6">
              <w:rPr>
                <w:sz w:val="23"/>
                <w:szCs w:val="23"/>
              </w:rPr>
              <w:lastRenderedPageBreak/>
              <w:t>12.</w:t>
            </w:r>
          </w:p>
        </w:tc>
        <w:tc>
          <w:tcPr>
            <w:tcW w:w="2547" w:type="dxa"/>
            <w:hideMark/>
          </w:tcPr>
          <w:p w:rsidR="00132C2E" w:rsidRPr="005D4DA6" w:rsidRDefault="00132C2E" w:rsidP="006702E8">
            <w:pPr>
              <w:rPr>
                <w:sz w:val="23"/>
                <w:szCs w:val="23"/>
              </w:rPr>
            </w:pPr>
            <w:r w:rsidRPr="005D4DA6">
              <w:rPr>
                <w:sz w:val="23"/>
                <w:szCs w:val="23"/>
              </w:rPr>
              <w:t>Требования к материалам и результатам инженерных изысканий</w:t>
            </w:r>
          </w:p>
        </w:tc>
        <w:tc>
          <w:tcPr>
            <w:tcW w:w="6384" w:type="dxa"/>
            <w:hideMark/>
          </w:tcPr>
          <w:p w:rsidR="00132C2E" w:rsidRPr="005D4DA6" w:rsidRDefault="00132C2E" w:rsidP="006702E8">
            <w:pPr>
              <w:rPr>
                <w:sz w:val="23"/>
                <w:szCs w:val="23"/>
              </w:rPr>
            </w:pPr>
            <w:r w:rsidRPr="005D4DA6">
              <w:rPr>
                <w:sz w:val="23"/>
                <w:szCs w:val="23"/>
              </w:rPr>
              <w:t>Исполнитель передает Инициатору технические отчеты по инженерным изысканиям в электронном виде на (</w:t>
            </w:r>
            <w:r w:rsidRPr="005D4DA6">
              <w:rPr>
                <w:sz w:val="23"/>
                <w:szCs w:val="23"/>
                <w:lang w:val="en-US"/>
              </w:rPr>
              <w:t>CD</w:t>
            </w:r>
            <w:r w:rsidRPr="005D4DA6">
              <w:rPr>
                <w:sz w:val="23"/>
                <w:szCs w:val="23"/>
              </w:rPr>
              <w:t xml:space="preserve"> или </w:t>
            </w:r>
            <w:r w:rsidRPr="005D4DA6">
              <w:rPr>
                <w:sz w:val="23"/>
                <w:szCs w:val="23"/>
                <w:lang w:val="en-US"/>
              </w:rPr>
              <w:t>DVD</w:t>
            </w:r>
            <w:r w:rsidRPr="005D4DA6">
              <w:rPr>
                <w:sz w:val="23"/>
                <w:szCs w:val="23"/>
              </w:rPr>
              <w:t xml:space="preserve"> - диск) носителе (по 2 экземпляра, в рабочих форматах (dwg, word, pdf)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 подписанные ЭЦП.</w:t>
            </w:r>
          </w:p>
          <w:p w:rsidR="00132C2E" w:rsidRPr="005D4DA6" w:rsidRDefault="00132C2E" w:rsidP="006702E8">
            <w:pPr>
              <w:rPr>
                <w:sz w:val="23"/>
                <w:szCs w:val="23"/>
              </w:rPr>
            </w:pPr>
            <w:r w:rsidRPr="005D4DA6">
              <w:rPr>
                <w:sz w:val="23"/>
                <w:szCs w:val="23"/>
              </w:rPr>
              <w:t xml:space="preserve">Технический отчет должен соответствовать требованиям </w:t>
            </w:r>
            <w:r w:rsidRPr="005D4DA6">
              <w:rPr>
                <w:rStyle w:val="a9"/>
                <w:rFonts w:eastAsia="Calibri"/>
                <w:color w:val="auto"/>
                <w:sz w:val="23"/>
                <w:szCs w:val="23"/>
                <w:u w:val="none"/>
              </w:rPr>
              <w:t>СП 438.1325800.2019</w:t>
            </w:r>
            <w:r w:rsidRPr="005D4DA6">
              <w:rPr>
                <w:sz w:val="23"/>
                <w:szCs w:val="23"/>
              </w:rPr>
              <w:t xml:space="preserve">, </w:t>
            </w:r>
            <w:r w:rsidRPr="005D4DA6">
              <w:rPr>
                <w:rStyle w:val="a9"/>
                <w:rFonts w:eastAsia="Calibri"/>
                <w:color w:val="auto"/>
                <w:sz w:val="23"/>
                <w:szCs w:val="23"/>
                <w:u w:val="none"/>
              </w:rPr>
              <w:t>СП 47.13330.2016</w:t>
            </w:r>
          </w:p>
        </w:tc>
      </w:tr>
      <w:tr w:rsidR="00132C2E" w:rsidRPr="005D4DA6" w:rsidTr="00F73C2F">
        <w:trPr>
          <w:trHeight w:val="2300"/>
        </w:trPr>
        <w:tc>
          <w:tcPr>
            <w:tcW w:w="567" w:type="dxa"/>
          </w:tcPr>
          <w:p w:rsidR="00132C2E" w:rsidRPr="005D4DA6" w:rsidRDefault="00997994" w:rsidP="00997994">
            <w:pPr>
              <w:rPr>
                <w:sz w:val="23"/>
                <w:szCs w:val="23"/>
              </w:rPr>
            </w:pPr>
            <w:r w:rsidRPr="005D4DA6">
              <w:rPr>
                <w:sz w:val="23"/>
                <w:szCs w:val="23"/>
              </w:rPr>
              <w:t>3.</w:t>
            </w:r>
          </w:p>
        </w:tc>
        <w:tc>
          <w:tcPr>
            <w:tcW w:w="2547" w:type="dxa"/>
            <w:hideMark/>
          </w:tcPr>
          <w:p w:rsidR="00132C2E" w:rsidRPr="005D4DA6" w:rsidRDefault="00132C2E" w:rsidP="006702E8">
            <w:pPr>
              <w:rPr>
                <w:sz w:val="23"/>
                <w:szCs w:val="23"/>
              </w:rPr>
            </w:pPr>
            <w:r w:rsidRPr="005D4DA6">
              <w:rPr>
                <w:sz w:val="23"/>
                <w:szCs w:val="23"/>
              </w:rPr>
              <w:t>Требования к передаче материалов на электронных носителях</w:t>
            </w:r>
          </w:p>
        </w:tc>
        <w:tc>
          <w:tcPr>
            <w:tcW w:w="6384" w:type="dxa"/>
            <w:hideMark/>
          </w:tcPr>
          <w:p w:rsidR="00132C2E" w:rsidRPr="005D4DA6" w:rsidRDefault="00132C2E" w:rsidP="006702E8">
            <w:pPr>
              <w:rPr>
                <w:sz w:val="23"/>
                <w:szCs w:val="23"/>
              </w:rPr>
            </w:pPr>
            <w:r w:rsidRPr="005D4DA6">
              <w:rPr>
                <w:sz w:val="23"/>
                <w:szCs w:val="23"/>
              </w:rPr>
              <w:t>Требования к форматам отчетных материалов и к картографическим данным:</w:t>
            </w:r>
          </w:p>
          <w:p w:rsidR="00132C2E" w:rsidRPr="005D4DA6" w:rsidRDefault="00132C2E" w:rsidP="006702E8">
            <w:pPr>
              <w:rPr>
                <w:sz w:val="23"/>
                <w:szCs w:val="23"/>
              </w:rPr>
            </w:pPr>
            <w:r w:rsidRPr="005D4DA6">
              <w:rPr>
                <w:sz w:val="23"/>
                <w:szCs w:val="23"/>
              </w:rPr>
              <w:t>- форматы векторных данных: AutoCAD (.dwg). Формат *.dwg должен поддерживаться всеми версиями AutoCAD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
          <w:p w:rsidR="00132C2E" w:rsidRPr="005D4DA6" w:rsidRDefault="00132C2E" w:rsidP="006702E8">
            <w:pPr>
              <w:rPr>
                <w:sz w:val="23"/>
                <w:szCs w:val="23"/>
              </w:rPr>
            </w:pPr>
            <w:r w:rsidRPr="005D4DA6">
              <w:rPr>
                <w:sz w:val="23"/>
                <w:szCs w:val="23"/>
              </w:rPr>
              <w:t xml:space="preserve"> - форматы основной, сопроводительной, дополняющей документации: *.doc, *.xls, *.pdf;</w:t>
            </w:r>
          </w:p>
          <w:p w:rsidR="00132C2E" w:rsidRPr="005D4DA6" w:rsidRDefault="00132C2E" w:rsidP="006702E8">
            <w:pPr>
              <w:rPr>
                <w:sz w:val="23"/>
                <w:szCs w:val="23"/>
              </w:rPr>
            </w:pPr>
            <w:r w:rsidRPr="005D4DA6">
              <w:rPr>
                <w:sz w:val="23"/>
                <w:szCs w:val="23"/>
              </w:rPr>
              <w:t>Электронная версия комплекта графической документации выполняется в программе AutoCAD в формате DWG и Adobe Acrobat в формате PDF, текстовой документации - в формате Word и Adobe Acrobat в формате PDF, подписанные ЭЦП, и комплектно передается на (</w:t>
            </w:r>
            <w:r w:rsidRPr="005D4DA6">
              <w:rPr>
                <w:sz w:val="23"/>
                <w:szCs w:val="23"/>
                <w:lang w:val="en-US"/>
              </w:rPr>
              <w:t>CD</w:t>
            </w:r>
            <w:r w:rsidRPr="005D4DA6">
              <w:rPr>
                <w:sz w:val="23"/>
                <w:szCs w:val="23"/>
              </w:rPr>
              <w:t xml:space="preserve"> или </w:t>
            </w:r>
            <w:r w:rsidRPr="005D4DA6">
              <w:rPr>
                <w:sz w:val="23"/>
                <w:szCs w:val="23"/>
                <w:lang w:val="en-US"/>
              </w:rPr>
              <w:t>DVD</w:t>
            </w:r>
            <w:r w:rsidRPr="005D4DA6">
              <w:rPr>
                <w:sz w:val="23"/>
                <w:szCs w:val="23"/>
              </w:rPr>
              <w:t xml:space="preserve"> - диск) носителе, подготовленном разработчиком документации (оригинал-диск).</w:t>
            </w:r>
          </w:p>
          <w:p w:rsidR="00132C2E" w:rsidRPr="005D4DA6" w:rsidRDefault="00132C2E" w:rsidP="006702E8">
            <w:pPr>
              <w:rPr>
                <w:sz w:val="23"/>
                <w:szCs w:val="23"/>
              </w:rPr>
            </w:pPr>
            <w:r w:rsidRPr="005D4DA6">
              <w:rPr>
                <w:sz w:val="23"/>
                <w:szCs w:val="23"/>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rsidR="00132C2E" w:rsidRPr="005D4DA6" w:rsidRDefault="00132C2E" w:rsidP="006702E8">
            <w:pPr>
              <w:rPr>
                <w:sz w:val="23"/>
                <w:szCs w:val="23"/>
              </w:rPr>
            </w:pPr>
            <w:r w:rsidRPr="005D4DA6">
              <w:rPr>
                <w:sz w:val="23"/>
                <w:szCs w:val="23"/>
              </w:rPr>
              <w:t>В корневом каталоге диска должен находиться текстовый файл содержания.</w:t>
            </w:r>
          </w:p>
          <w:p w:rsidR="00132C2E" w:rsidRPr="005D4DA6" w:rsidRDefault="00132C2E" w:rsidP="006702E8">
            <w:pPr>
              <w:rPr>
                <w:sz w:val="23"/>
                <w:szCs w:val="23"/>
              </w:rPr>
            </w:pPr>
            <w:r w:rsidRPr="005D4DA6">
              <w:rPr>
                <w:sz w:val="23"/>
                <w:szCs w:val="23"/>
              </w:rPr>
              <w:t>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rsidR="00132C2E" w:rsidRPr="005D4DA6" w:rsidRDefault="00132C2E" w:rsidP="006702E8">
            <w:pPr>
              <w:rPr>
                <w:sz w:val="23"/>
                <w:szCs w:val="23"/>
              </w:rPr>
            </w:pPr>
            <w:r w:rsidRPr="005D4DA6">
              <w:rPr>
                <w:sz w:val="23"/>
                <w:szCs w:val="23"/>
              </w:rPr>
              <w:t>Файлы должны открываться в режиме просмотра средствами операционной системы Windows 9x/XP/NT/2000.»</w:t>
            </w:r>
          </w:p>
        </w:tc>
      </w:tr>
    </w:tbl>
    <w:p w:rsidR="005D4DA6" w:rsidRDefault="005D4DA6" w:rsidP="00997994">
      <w:pPr>
        <w:ind w:right="-1"/>
        <w:rPr>
          <w:b/>
          <w:sz w:val="24"/>
          <w:szCs w:val="22"/>
        </w:rPr>
        <w:sectPr w:rsidR="005D4DA6" w:rsidSect="00796BD1">
          <w:pgSz w:w="11907" w:h="16840"/>
          <w:pgMar w:top="851" w:right="1134" w:bottom="992" w:left="1701" w:header="720" w:footer="720" w:gutter="0"/>
          <w:cols w:space="720"/>
        </w:sectPr>
      </w:pPr>
    </w:p>
    <w:p w:rsidR="005D4DA6" w:rsidRPr="00132C2E" w:rsidRDefault="005D4DA6" w:rsidP="006F2760">
      <w:pPr>
        <w:pStyle w:val="ConsPlusNormal"/>
        <w:ind w:left="4536"/>
        <w:rPr>
          <w:rFonts w:ascii="Times New Roman" w:hAnsi="Times New Roman" w:cs="Times New Roman"/>
          <w:szCs w:val="24"/>
        </w:rPr>
      </w:pPr>
      <w:r w:rsidRPr="00132C2E">
        <w:rPr>
          <w:rFonts w:ascii="Times New Roman" w:hAnsi="Times New Roman" w:cs="Times New Roman"/>
          <w:szCs w:val="24"/>
        </w:rPr>
        <w:lastRenderedPageBreak/>
        <w:t xml:space="preserve">Приложение </w:t>
      </w:r>
      <w:r>
        <w:rPr>
          <w:rFonts w:ascii="Times New Roman" w:hAnsi="Times New Roman" w:cs="Times New Roman"/>
          <w:szCs w:val="24"/>
        </w:rPr>
        <w:t>3</w:t>
      </w:r>
    </w:p>
    <w:p w:rsidR="005D4DA6" w:rsidRPr="00132C2E" w:rsidRDefault="005D4DA6" w:rsidP="006F2760">
      <w:pPr>
        <w:pStyle w:val="ConsPlusNormal"/>
        <w:ind w:left="4536"/>
        <w:rPr>
          <w:rFonts w:ascii="Times New Roman" w:hAnsi="Times New Roman" w:cs="Times New Roman"/>
          <w:szCs w:val="24"/>
        </w:rPr>
      </w:pPr>
      <w:r w:rsidRPr="00132C2E">
        <w:rPr>
          <w:rFonts w:ascii="Times New Roman" w:hAnsi="Times New Roman" w:cs="Times New Roman"/>
          <w:szCs w:val="24"/>
        </w:rPr>
        <w:t>к административному регламенту</w:t>
      </w:r>
    </w:p>
    <w:p w:rsidR="005D4DA6" w:rsidRDefault="005D4DA6" w:rsidP="006F2760">
      <w:pPr>
        <w:ind w:left="4536" w:right="-1"/>
        <w:rPr>
          <w:sz w:val="22"/>
          <w:szCs w:val="24"/>
        </w:rPr>
      </w:pPr>
      <w:r w:rsidRPr="00132C2E">
        <w:rPr>
          <w:sz w:val="22"/>
          <w:szCs w:val="24"/>
        </w:rPr>
        <w:t>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 решений администрации Тихвинского района»</w:t>
      </w:r>
    </w:p>
    <w:p w:rsidR="005D4DA6" w:rsidRPr="00132C2E" w:rsidRDefault="005D4DA6" w:rsidP="005D4DA6">
      <w:pPr>
        <w:ind w:left="4962" w:right="-1"/>
        <w:rPr>
          <w:sz w:val="22"/>
          <w:szCs w:val="24"/>
        </w:rPr>
      </w:pPr>
    </w:p>
    <w:p w:rsidR="005D4DA6" w:rsidRPr="006F2760" w:rsidRDefault="005D4DA6" w:rsidP="005D4DA6">
      <w:pPr>
        <w:widowControl w:val="0"/>
        <w:tabs>
          <w:tab w:val="left" w:leader="underscore" w:pos="9887"/>
        </w:tabs>
        <w:ind w:left="4962"/>
        <w:rPr>
          <w:color w:val="000000"/>
          <w:sz w:val="22"/>
          <w:szCs w:val="24"/>
          <w:lang w:bidi="ru-RU"/>
        </w:rPr>
      </w:pPr>
      <w:r w:rsidRPr="006F2760">
        <w:rPr>
          <w:sz w:val="22"/>
          <w:szCs w:val="24"/>
        </w:rPr>
        <w:t>Кому: ___________________________</w:t>
      </w:r>
      <w:r w:rsidR="006F2760">
        <w:rPr>
          <w:sz w:val="22"/>
          <w:szCs w:val="24"/>
        </w:rPr>
        <w:t>___</w:t>
      </w:r>
    </w:p>
    <w:p w:rsidR="005D4DA6" w:rsidRPr="006F2760" w:rsidRDefault="005D4DA6" w:rsidP="005D4DA6">
      <w:pPr>
        <w:widowControl w:val="0"/>
        <w:tabs>
          <w:tab w:val="left" w:leader="underscore" w:pos="9904"/>
        </w:tabs>
        <w:spacing w:after="40"/>
        <w:ind w:left="4962"/>
        <w:rPr>
          <w:sz w:val="22"/>
          <w:szCs w:val="24"/>
        </w:rPr>
      </w:pPr>
      <w:r w:rsidRPr="006F2760">
        <w:rPr>
          <w:sz w:val="22"/>
          <w:szCs w:val="24"/>
        </w:rPr>
        <w:t>адрес:__________________________</w:t>
      </w:r>
      <w:r w:rsidR="006F2760">
        <w:rPr>
          <w:sz w:val="22"/>
          <w:szCs w:val="24"/>
        </w:rPr>
        <w:t>____</w:t>
      </w:r>
    </w:p>
    <w:p w:rsidR="005D4DA6" w:rsidRPr="006F2760" w:rsidRDefault="005D4DA6" w:rsidP="005D4DA6">
      <w:pPr>
        <w:ind w:left="4962"/>
        <w:rPr>
          <w:sz w:val="22"/>
          <w:szCs w:val="24"/>
        </w:rPr>
      </w:pPr>
      <w:r w:rsidRPr="006F2760">
        <w:rPr>
          <w:sz w:val="22"/>
          <w:szCs w:val="24"/>
        </w:rPr>
        <w:t xml:space="preserve">Представитель: </w:t>
      </w:r>
    </w:p>
    <w:p w:rsidR="005D4DA6" w:rsidRPr="006F2760" w:rsidRDefault="005D4DA6" w:rsidP="006F2760">
      <w:pPr>
        <w:ind w:left="4962" w:right="283"/>
        <w:rPr>
          <w:sz w:val="22"/>
          <w:szCs w:val="24"/>
        </w:rPr>
      </w:pPr>
      <w:r w:rsidRPr="006F2760">
        <w:rPr>
          <w:sz w:val="22"/>
          <w:szCs w:val="24"/>
        </w:rPr>
        <w:t>Контактные данные заявителя (представителя):</w:t>
      </w:r>
    </w:p>
    <w:p w:rsidR="005D4DA6" w:rsidRPr="006F2760" w:rsidRDefault="005D4DA6" w:rsidP="005D4DA6">
      <w:pPr>
        <w:ind w:left="4962"/>
        <w:rPr>
          <w:sz w:val="22"/>
          <w:szCs w:val="24"/>
        </w:rPr>
      </w:pPr>
      <w:r w:rsidRPr="006F2760">
        <w:rPr>
          <w:sz w:val="22"/>
          <w:szCs w:val="24"/>
        </w:rPr>
        <w:t>______________________________</w:t>
      </w:r>
      <w:r w:rsidR="006F2760">
        <w:rPr>
          <w:sz w:val="22"/>
          <w:szCs w:val="24"/>
        </w:rPr>
        <w:t>______</w:t>
      </w:r>
    </w:p>
    <w:p w:rsidR="005D4DA6" w:rsidRPr="006F2760" w:rsidRDefault="005D4DA6" w:rsidP="005D4DA6">
      <w:pPr>
        <w:ind w:left="4962"/>
        <w:rPr>
          <w:sz w:val="22"/>
          <w:szCs w:val="24"/>
        </w:rPr>
      </w:pPr>
      <w:r w:rsidRPr="006F2760">
        <w:rPr>
          <w:sz w:val="22"/>
          <w:szCs w:val="24"/>
        </w:rPr>
        <w:t>Тел.:____________________________</w:t>
      </w:r>
      <w:r w:rsidR="006F2760">
        <w:rPr>
          <w:sz w:val="22"/>
          <w:szCs w:val="24"/>
        </w:rPr>
        <w:t>____</w:t>
      </w:r>
    </w:p>
    <w:p w:rsidR="005D4DA6" w:rsidRPr="006F2760" w:rsidRDefault="005D4DA6" w:rsidP="005D4DA6">
      <w:pPr>
        <w:ind w:left="4962"/>
        <w:rPr>
          <w:sz w:val="22"/>
          <w:szCs w:val="24"/>
          <w:lang w:bidi="ru-RU"/>
        </w:rPr>
      </w:pPr>
      <w:r w:rsidRPr="006F2760">
        <w:rPr>
          <w:sz w:val="22"/>
          <w:szCs w:val="24"/>
        </w:rPr>
        <w:t>Эл. почта:</w:t>
      </w:r>
      <w:r w:rsidRPr="006F2760">
        <w:rPr>
          <w:sz w:val="22"/>
          <w:szCs w:val="24"/>
          <w:lang w:bidi="ru-RU"/>
        </w:rPr>
        <w:t>________________________</w:t>
      </w:r>
      <w:r w:rsidR="006F2760">
        <w:rPr>
          <w:sz w:val="22"/>
          <w:szCs w:val="24"/>
          <w:lang w:bidi="ru-RU"/>
        </w:rPr>
        <w:t>___</w:t>
      </w:r>
    </w:p>
    <w:p w:rsidR="006F2760" w:rsidRDefault="006F2760" w:rsidP="005D4DA6">
      <w:pPr>
        <w:widowControl w:val="0"/>
        <w:jc w:val="center"/>
        <w:rPr>
          <w:color w:val="000000"/>
          <w:sz w:val="24"/>
          <w:szCs w:val="24"/>
          <w:lang w:bidi="ru-RU"/>
        </w:rPr>
      </w:pPr>
    </w:p>
    <w:p w:rsidR="005D4DA6" w:rsidRPr="00725FD7" w:rsidRDefault="005D4DA6" w:rsidP="005D4DA6">
      <w:pPr>
        <w:widowControl w:val="0"/>
        <w:jc w:val="center"/>
        <w:rPr>
          <w:color w:val="000000"/>
          <w:sz w:val="24"/>
          <w:szCs w:val="24"/>
          <w:lang w:bidi="ru-RU"/>
        </w:rPr>
      </w:pPr>
      <w:r w:rsidRPr="00725FD7">
        <w:rPr>
          <w:color w:val="000000"/>
          <w:sz w:val="24"/>
          <w:szCs w:val="24"/>
          <w:lang w:bidi="ru-RU"/>
        </w:rPr>
        <w:t>РЕШЕНИЕ</w:t>
      </w:r>
    </w:p>
    <w:p w:rsidR="005D4DA6" w:rsidRPr="00725FD7" w:rsidRDefault="005D4DA6" w:rsidP="005D4DA6">
      <w:pPr>
        <w:widowControl w:val="0"/>
        <w:jc w:val="center"/>
        <w:rPr>
          <w:color w:val="000000"/>
          <w:sz w:val="24"/>
          <w:szCs w:val="24"/>
          <w:lang w:bidi="ru-RU"/>
        </w:rPr>
      </w:pPr>
      <w:r w:rsidRPr="00725FD7">
        <w:rPr>
          <w:color w:val="000000"/>
          <w:sz w:val="24"/>
          <w:szCs w:val="24"/>
          <w:lang w:bidi="ru-RU"/>
        </w:rPr>
        <w:t>об отказе в предоставлении муниципальной услуги</w:t>
      </w:r>
    </w:p>
    <w:p w:rsidR="005D4DA6" w:rsidRPr="00725FD7" w:rsidRDefault="005D4DA6" w:rsidP="005D4DA6">
      <w:pPr>
        <w:widowControl w:val="0"/>
        <w:jc w:val="center"/>
        <w:rPr>
          <w:color w:val="000000"/>
          <w:sz w:val="24"/>
          <w:szCs w:val="24"/>
          <w:lang w:bidi="ru-RU"/>
        </w:rPr>
      </w:pPr>
      <w:r w:rsidRPr="00725FD7">
        <w:rPr>
          <w:color w:val="000000"/>
          <w:sz w:val="24"/>
          <w:szCs w:val="24"/>
          <w:lang w:bidi="ru-RU"/>
        </w:rPr>
        <w:t xml:space="preserve">№________от___________ </w:t>
      </w:r>
    </w:p>
    <w:p w:rsidR="005D4DA6" w:rsidRPr="00725FD7" w:rsidRDefault="005D4DA6" w:rsidP="005D4DA6">
      <w:pPr>
        <w:widowControl w:val="0"/>
        <w:spacing w:after="220"/>
        <w:jc w:val="center"/>
        <w:rPr>
          <w:i/>
          <w:iCs/>
          <w:color w:val="191919"/>
          <w:sz w:val="16"/>
          <w:szCs w:val="16"/>
          <w:lang w:bidi="ru-RU"/>
        </w:rPr>
      </w:pPr>
      <w:r w:rsidRPr="00725FD7">
        <w:rPr>
          <w:i/>
          <w:iCs/>
          <w:color w:val="191919"/>
          <w:sz w:val="16"/>
          <w:szCs w:val="16"/>
          <w:lang w:bidi="ru-RU"/>
        </w:rPr>
        <w:t>(номер и дата решения)</w:t>
      </w:r>
    </w:p>
    <w:p w:rsidR="005D4DA6" w:rsidRPr="006F2760" w:rsidRDefault="005D4DA6" w:rsidP="00FF7868">
      <w:pPr>
        <w:widowControl w:val="0"/>
        <w:ind w:firstLine="708"/>
        <w:rPr>
          <w:color w:val="000000"/>
          <w:sz w:val="23"/>
          <w:szCs w:val="23"/>
          <w:lang w:bidi="ru-RU"/>
        </w:rPr>
      </w:pPr>
      <w:r w:rsidRPr="006F2760">
        <w:rPr>
          <w:color w:val="000000"/>
          <w:sz w:val="23"/>
          <w:szCs w:val="23"/>
          <w:lang w:bidi="ru-RU"/>
        </w:rPr>
        <w:t xml:space="preserve">По результатам рассмотрения заявления по предоставлению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9">
        <w:r w:rsidRPr="006F2760">
          <w:rPr>
            <w:color w:val="000000"/>
            <w:sz w:val="23"/>
            <w:szCs w:val="23"/>
            <w:lang w:bidi="ru-RU"/>
          </w:rPr>
          <w:t>частях 4</w:t>
        </w:r>
      </w:hyperlink>
      <w:r w:rsidRPr="006F2760">
        <w:rPr>
          <w:color w:val="000000"/>
          <w:sz w:val="23"/>
          <w:szCs w:val="23"/>
          <w:lang w:bidi="ru-RU"/>
        </w:rPr>
        <w:t xml:space="preserve">, </w:t>
      </w:r>
      <w:hyperlink r:id="rId10">
        <w:r w:rsidRPr="006F2760">
          <w:rPr>
            <w:color w:val="000000"/>
            <w:sz w:val="23"/>
            <w:szCs w:val="23"/>
            <w:lang w:bidi="ru-RU"/>
          </w:rPr>
          <w:t>4.1</w:t>
        </w:r>
      </w:hyperlink>
      <w:r w:rsidRPr="006F2760">
        <w:rPr>
          <w:color w:val="000000"/>
          <w:sz w:val="23"/>
          <w:szCs w:val="23"/>
          <w:lang w:bidi="ru-RU"/>
        </w:rPr>
        <w:t xml:space="preserve"> и </w:t>
      </w:r>
      <w:hyperlink r:id="rId11">
        <w:r w:rsidRPr="006F2760">
          <w:rPr>
            <w:color w:val="000000"/>
            <w:sz w:val="23"/>
            <w:szCs w:val="23"/>
            <w:lang w:bidi="ru-RU"/>
          </w:rPr>
          <w:t>5</w:t>
        </w:r>
      </w:hyperlink>
      <w:r w:rsidRPr="006F2760">
        <w:rPr>
          <w:color w:val="000000"/>
          <w:sz w:val="23"/>
          <w:szCs w:val="23"/>
          <w:lang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№____ от_____________ и приложенных к нему документов, принято решение отказать в предоставлении услуги по следующим основаниям:</w:t>
      </w:r>
    </w:p>
    <w:p w:rsidR="005D4DA6" w:rsidRPr="006F2760" w:rsidRDefault="005D4DA6" w:rsidP="00FF7868">
      <w:pPr>
        <w:rPr>
          <w:sz w:val="22"/>
        </w:rPr>
      </w:pPr>
      <w:r w:rsidRPr="006F2760">
        <w:rPr>
          <w:sz w:val="22"/>
        </w:rPr>
        <w:t>_______________________________________________________________________________________________________________________________________________________________________________________________</w:t>
      </w:r>
      <w:r w:rsidR="006F2760">
        <w:rPr>
          <w:sz w:val="22"/>
        </w:rPr>
        <w:t>______________________________________________________</w:t>
      </w:r>
      <w:r w:rsidRPr="006F2760">
        <w:rPr>
          <w:sz w:val="22"/>
        </w:rPr>
        <w:t>_</w:t>
      </w:r>
    </w:p>
    <w:p w:rsidR="005D4DA6" w:rsidRPr="006F2760" w:rsidRDefault="005D4DA6" w:rsidP="006F2760">
      <w:pPr>
        <w:rPr>
          <w:sz w:val="22"/>
        </w:rPr>
      </w:pPr>
      <w:r w:rsidRPr="006F2760">
        <w:rPr>
          <w:sz w:val="22"/>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p w:rsidR="005D4DA6" w:rsidRPr="006F2760" w:rsidRDefault="005D4DA6" w:rsidP="006F2760">
      <w:pPr>
        <w:rPr>
          <w:sz w:val="22"/>
        </w:rPr>
      </w:pPr>
    </w:p>
    <w:p w:rsidR="005D4DA6" w:rsidRPr="006F2760" w:rsidRDefault="005D4DA6" w:rsidP="005D4DA6">
      <w:pPr>
        <w:widowControl w:val="0"/>
        <w:autoSpaceDE w:val="0"/>
        <w:autoSpaceDN w:val="0"/>
        <w:outlineLvl w:val="1"/>
        <w:rPr>
          <w:sz w:val="20"/>
          <w:szCs w:val="24"/>
        </w:rPr>
      </w:pPr>
    </w:p>
    <w:p w:rsidR="005D4DA6" w:rsidRPr="006F2760" w:rsidRDefault="005D4DA6" w:rsidP="005D4DA6">
      <w:pPr>
        <w:widowControl w:val="0"/>
        <w:autoSpaceDE w:val="0"/>
        <w:autoSpaceDN w:val="0"/>
        <w:ind w:firstLine="708"/>
        <w:outlineLvl w:val="1"/>
        <w:rPr>
          <w:sz w:val="23"/>
          <w:szCs w:val="23"/>
        </w:rPr>
      </w:pPr>
      <w:r w:rsidRPr="006F2760">
        <w:rPr>
          <w:sz w:val="23"/>
          <w:szCs w:val="23"/>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D4DA6" w:rsidRPr="006F2760" w:rsidRDefault="005D4DA6" w:rsidP="006F2760">
      <w:pPr>
        <w:widowControl w:val="0"/>
        <w:autoSpaceDE w:val="0"/>
        <w:autoSpaceDN w:val="0"/>
        <w:ind w:firstLine="708"/>
        <w:outlineLvl w:val="1"/>
        <w:rPr>
          <w:sz w:val="23"/>
          <w:szCs w:val="23"/>
        </w:rPr>
      </w:pPr>
      <w:r w:rsidRPr="006F2760">
        <w:rPr>
          <w:sz w:val="23"/>
          <w:szCs w:val="23"/>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D4DA6" w:rsidRPr="00725FD7" w:rsidRDefault="005D4DA6" w:rsidP="005D4DA6">
      <w:pPr>
        <w:widowControl w:val="0"/>
        <w:autoSpaceDE w:val="0"/>
        <w:autoSpaceDN w:val="0"/>
        <w:outlineLvl w:val="1"/>
        <w:rPr>
          <w:sz w:val="24"/>
          <w:szCs w:val="24"/>
        </w:rPr>
      </w:pPr>
    </w:p>
    <w:p w:rsidR="005D4DA6" w:rsidRPr="00725FD7" w:rsidRDefault="005D4DA6" w:rsidP="005D4DA6">
      <w:pPr>
        <w:widowControl w:val="0"/>
        <w:autoSpaceDE w:val="0"/>
        <w:autoSpaceDN w:val="0"/>
        <w:outlineLvl w:val="1"/>
        <w:rPr>
          <w:sz w:val="24"/>
          <w:szCs w:val="24"/>
        </w:rPr>
      </w:pPr>
    </w:p>
    <w:p w:rsidR="005D4DA6" w:rsidRPr="00725FD7" w:rsidRDefault="005D4DA6" w:rsidP="005D4DA6">
      <w:pPr>
        <w:widowControl w:val="0"/>
        <w:autoSpaceDE w:val="0"/>
        <w:autoSpaceDN w:val="0"/>
        <w:outlineLvl w:val="1"/>
        <w:rPr>
          <w:sz w:val="24"/>
          <w:szCs w:val="24"/>
        </w:rPr>
      </w:pPr>
      <w:r>
        <w:rPr>
          <w:sz w:val="24"/>
          <w:szCs w:val="24"/>
        </w:rPr>
        <w:t>Глава Администрации</w:t>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Pr>
          <w:sz w:val="24"/>
          <w:szCs w:val="24"/>
        </w:rPr>
        <w:tab/>
      </w:r>
      <w:r w:rsidRPr="00725FD7">
        <w:rPr>
          <w:sz w:val="24"/>
          <w:szCs w:val="24"/>
        </w:rPr>
        <w:t>_________________</w:t>
      </w:r>
    </w:p>
    <w:p w:rsidR="00F73C2F" w:rsidRDefault="00F73C2F" w:rsidP="00997994">
      <w:pPr>
        <w:ind w:right="-1"/>
        <w:rPr>
          <w:b/>
          <w:sz w:val="24"/>
          <w:szCs w:val="22"/>
        </w:rPr>
        <w:sectPr w:rsidR="00F73C2F" w:rsidSect="006F2760">
          <w:pgSz w:w="11907" w:h="16840"/>
          <w:pgMar w:top="851" w:right="1134" w:bottom="709" w:left="1701" w:header="720" w:footer="720" w:gutter="0"/>
          <w:cols w:space="720"/>
        </w:sectPr>
      </w:pPr>
    </w:p>
    <w:p w:rsidR="00F73C2F" w:rsidRPr="00132C2E" w:rsidRDefault="00F73C2F" w:rsidP="00F73C2F">
      <w:pPr>
        <w:pStyle w:val="ConsPlusNormal"/>
        <w:ind w:left="4536"/>
        <w:rPr>
          <w:rFonts w:ascii="Times New Roman" w:hAnsi="Times New Roman" w:cs="Times New Roman"/>
          <w:szCs w:val="24"/>
        </w:rPr>
      </w:pPr>
      <w:r w:rsidRPr="00132C2E">
        <w:rPr>
          <w:rFonts w:ascii="Times New Roman" w:hAnsi="Times New Roman" w:cs="Times New Roman"/>
          <w:szCs w:val="24"/>
        </w:rPr>
        <w:lastRenderedPageBreak/>
        <w:t xml:space="preserve">Приложение </w:t>
      </w:r>
      <w:r>
        <w:rPr>
          <w:rFonts w:ascii="Times New Roman" w:hAnsi="Times New Roman" w:cs="Times New Roman"/>
          <w:szCs w:val="24"/>
        </w:rPr>
        <w:t>4</w:t>
      </w:r>
    </w:p>
    <w:p w:rsidR="00F73C2F" w:rsidRPr="00132C2E" w:rsidRDefault="00F73C2F" w:rsidP="00F73C2F">
      <w:pPr>
        <w:pStyle w:val="ConsPlusNormal"/>
        <w:ind w:left="4536"/>
        <w:rPr>
          <w:rFonts w:ascii="Times New Roman" w:hAnsi="Times New Roman" w:cs="Times New Roman"/>
          <w:szCs w:val="24"/>
        </w:rPr>
      </w:pPr>
      <w:r w:rsidRPr="00132C2E">
        <w:rPr>
          <w:rFonts w:ascii="Times New Roman" w:hAnsi="Times New Roman" w:cs="Times New Roman"/>
          <w:szCs w:val="24"/>
        </w:rPr>
        <w:t>к административному регламенту</w:t>
      </w:r>
    </w:p>
    <w:p w:rsidR="00F73C2F" w:rsidRDefault="00F73C2F" w:rsidP="00F73C2F">
      <w:pPr>
        <w:ind w:left="4536" w:right="-1"/>
        <w:rPr>
          <w:sz w:val="22"/>
          <w:szCs w:val="24"/>
        </w:rPr>
      </w:pPr>
      <w:r w:rsidRPr="00132C2E">
        <w:rPr>
          <w:sz w:val="22"/>
          <w:szCs w:val="24"/>
        </w:rPr>
        <w:t>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 решений администрации Тихвинского района»</w:t>
      </w:r>
    </w:p>
    <w:p w:rsidR="00F73C2F" w:rsidRDefault="00F73C2F" w:rsidP="00F73C2F">
      <w:pPr>
        <w:jc w:val="center"/>
        <w:rPr>
          <w:b/>
          <w:sz w:val="24"/>
          <w:szCs w:val="28"/>
        </w:rPr>
      </w:pPr>
    </w:p>
    <w:p w:rsidR="00F73C2F" w:rsidRPr="00AC68BE" w:rsidRDefault="00F73C2F" w:rsidP="00F73C2F">
      <w:pPr>
        <w:jc w:val="center"/>
        <w:rPr>
          <w:b/>
          <w:sz w:val="24"/>
          <w:szCs w:val="28"/>
        </w:rPr>
      </w:pPr>
      <w:r w:rsidRPr="00AC68BE">
        <w:rPr>
          <w:b/>
          <w:sz w:val="24"/>
          <w:szCs w:val="28"/>
        </w:rPr>
        <w:t>О подготовке документации по планировке территории</w:t>
      </w:r>
    </w:p>
    <w:p w:rsidR="00F73C2F" w:rsidRPr="00AC68BE" w:rsidRDefault="00F73C2F" w:rsidP="00F73C2F">
      <w:pPr>
        <w:jc w:val="center"/>
        <w:rPr>
          <w:sz w:val="20"/>
        </w:rPr>
      </w:pPr>
      <w:r w:rsidRPr="00AC68BE">
        <w:rPr>
          <w:sz w:val="20"/>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F73C2F" w:rsidRDefault="00F73C2F" w:rsidP="00F73C2F">
      <w:pPr>
        <w:jc w:val="center"/>
        <w:rPr>
          <w:sz w:val="20"/>
        </w:rPr>
      </w:pPr>
      <w:r w:rsidRPr="00AC68BE">
        <w:rPr>
          <w:sz w:val="20"/>
        </w:rPr>
        <w:t>От _________________ № ____________________</w:t>
      </w:r>
    </w:p>
    <w:p w:rsidR="00F73C2F" w:rsidRPr="00AC68BE" w:rsidRDefault="00F73C2F" w:rsidP="00F73C2F">
      <w:pPr>
        <w:jc w:val="center"/>
        <w:rPr>
          <w:sz w:val="20"/>
        </w:rPr>
      </w:pPr>
    </w:p>
    <w:p w:rsidR="00F73C2F" w:rsidRPr="00AC68BE" w:rsidRDefault="00F73C2F" w:rsidP="00F73C2F">
      <w:pPr>
        <w:rPr>
          <w:sz w:val="24"/>
          <w:szCs w:val="28"/>
        </w:rPr>
      </w:pPr>
      <w:r w:rsidRPr="00AC68BE">
        <w:rPr>
          <w:sz w:val="24"/>
          <w:szCs w:val="28"/>
        </w:rPr>
        <w:t xml:space="preserve">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w:t>
      </w:r>
      <w:r>
        <w:rPr>
          <w:sz w:val="24"/>
          <w:szCs w:val="28"/>
        </w:rPr>
        <w:t>______ №____</w:t>
      </w:r>
      <w:r w:rsidRPr="00AC68BE">
        <w:rPr>
          <w:sz w:val="24"/>
          <w:szCs w:val="28"/>
        </w:rPr>
        <w:t>:</w:t>
      </w:r>
    </w:p>
    <w:p w:rsidR="00F73C2F" w:rsidRPr="00AC68BE" w:rsidRDefault="00F73C2F" w:rsidP="00F73C2F">
      <w:pPr>
        <w:pStyle w:val="aa"/>
        <w:numPr>
          <w:ilvl w:val="0"/>
          <w:numId w:val="1"/>
        </w:numPr>
        <w:ind w:left="0"/>
        <w:jc w:val="both"/>
        <w:rPr>
          <w:rFonts w:ascii="Times New Roman" w:hAnsi="Times New Roman"/>
          <w:sz w:val="24"/>
          <w:szCs w:val="28"/>
        </w:rPr>
      </w:pPr>
      <w:r w:rsidRPr="00AC68BE">
        <w:rPr>
          <w:rFonts w:ascii="Times New Roman" w:hAnsi="Times New Roman"/>
          <w:sz w:val="24"/>
          <w:szCs w:val="28"/>
        </w:rPr>
        <w:t>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F73C2F" w:rsidRPr="00AC68BE" w:rsidRDefault="00F73C2F" w:rsidP="00F73C2F">
      <w:pPr>
        <w:pStyle w:val="aa"/>
        <w:numPr>
          <w:ilvl w:val="0"/>
          <w:numId w:val="1"/>
        </w:numPr>
        <w:ind w:left="0"/>
        <w:jc w:val="both"/>
        <w:rPr>
          <w:rFonts w:ascii="Times New Roman" w:hAnsi="Times New Roman"/>
          <w:sz w:val="24"/>
          <w:szCs w:val="28"/>
        </w:rPr>
      </w:pPr>
      <w:r w:rsidRPr="00AC68BE">
        <w:rPr>
          <w:rFonts w:ascii="Times New Roman" w:hAnsi="Times New Roman"/>
          <w:sz w:val="24"/>
          <w:szCs w:val="28"/>
        </w:rP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w:t>
      </w:r>
    </w:p>
    <w:p w:rsidR="00F73C2F" w:rsidRPr="00AC68BE" w:rsidRDefault="00F73C2F" w:rsidP="00F73C2F">
      <w:pPr>
        <w:pStyle w:val="aa"/>
        <w:numPr>
          <w:ilvl w:val="0"/>
          <w:numId w:val="1"/>
        </w:numPr>
        <w:ind w:left="0"/>
        <w:jc w:val="both"/>
        <w:rPr>
          <w:rFonts w:ascii="Times New Roman" w:hAnsi="Times New Roman"/>
          <w:sz w:val="24"/>
          <w:szCs w:val="28"/>
        </w:rPr>
      </w:pPr>
      <w:r w:rsidRPr="00AC68BE">
        <w:rPr>
          <w:rFonts w:ascii="Times New Roman" w:hAnsi="Times New Roman"/>
          <w:sz w:val="24"/>
          <w:szCs w:val="28"/>
        </w:rPr>
        <w:t>Утвердить прилагаемое задание на подготовку проекта планировки территории.</w:t>
      </w:r>
    </w:p>
    <w:p w:rsidR="00F73C2F" w:rsidRPr="00AC68BE" w:rsidRDefault="00F73C2F" w:rsidP="00F73C2F">
      <w:pPr>
        <w:pStyle w:val="aa"/>
        <w:numPr>
          <w:ilvl w:val="0"/>
          <w:numId w:val="1"/>
        </w:numPr>
        <w:ind w:left="0"/>
        <w:jc w:val="both"/>
        <w:rPr>
          <w:rFonts w:ascii="Times New Roman" w:hAnsi="Times New Roman"/>
          <w:sz w:val="24"/>
          <w:szCs w:val="28"/>
        </w:rPr>
      </w:pPr>
      <w:r w:rsidRPr="00AC68BE">
        <w:rPr>
          <w:rFonts w:ascii="Times New Roman" w:hAnsi="Times New Roman"/>
          <w:sz w:val="24"/>
          <w:szCs w:val="28"/>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w:t>
      </w:r>
      <w:r w:rsidR="00FF7868">
        <w:rPr>
          <w:rFonts w:ascii="Times New Roman" w:hAnsi="Times New Roman"/>
          <w:sz w:val="24"/>
          <w:szCs w:val="28"/>
        </w:rPr>
        <w:t>ить в ________________________</w:t>
      </w:r>
      <w:r w:rsidRPr="00AC68BE">
        <w:rPr>
          <w:rFonts w:ascii="Times New Roman" w:hAnsi="Times New Roman"/>
          <w:sz w:val="24"/>
          <w:szCs w:val="28"/>
        </w:rPr>
        <w:t xml:space="preserve"> для утверждения в срок не позднее ___________________.</w:t>
      </w:r>
    </w:p>
    <w:p w:rsidR="00F73C2F" w:rsidRPr="00AC68BE" w:rsidRDefault="00F73C2F" w:rsidP="00F73C2F">
      <w:pPr>
        <w:pStyle w:val="aa"/>
        <w:numPr>
          <w:ilvl w:val="0"/>
          <w:numId w:val="1"/>
        </w:numPr>
        <w:ind w:left="0"/>
        <w:jc w:val="both"/>
        <w:rPr>
          <w:rFonts w:ascii="Times New Roman" w:hAnsi="Times New Roman"/>
          <w:sz w:val="24"/>
          <w:szCs w:val="28"/>
        </w:rPr>
      </w:pPr>
      <w:r w:rsidRPr="00AC68BE">
        <w:rPr>
          <w:rFonts w:ascii="Times New Roman" w:hAnsi="Times New Roman"/>
          <w:sz w:val="24"/>
          <w:szCs w:val="28"/>
        </w:rPr>
        <w:t>Опубликовать настоящее решение в «____________________________».</w:t>
      </w:r>
    </w:p>
    <w:p w:rsidR="00F73C2F" w:rsidRPr="00AC68BE" w:rsidRDefault="00F73C2F" w:rsidP="00F73C2F">
      <w:pPr>
        <w:pStyle w:val="aa"/>
        <w:numPr>
          <w:ilvl w:val="0"/>
          <w:numId w:val="1"/>
        </w:numPr>
        <w:ind w:left="0"/>
        <w:jc w:val="both"/>
        <w:rPr>
          <w:rFonts w:ascii="Times New Roman" w:hAnsi="Times New Roman"/>
          <w:sz w:val="24"/>
          <w:szCs w:val="28"/>
        </w:rPr>
      </w:pPr>
      <w:r w:rsidRPr="00AC68BE">
        <w:rPr>
          <w:rFonts w:ascii="Times New Roman" w:hAnsi="Times New Roman"/>
          <w:sz w:val="24"/>
          <w:szCs w:val="28"/>
        </w:rPr>
        <w:t>Определить, что физические или юридические лица вправе представлять свои пр</w:t>
      </w:r>
      <w:r w:rsidR="00FF7868">
        <w:rPr>
          <w:rFonts w:ascii="Times New Roman" w:hAnsi="Times New Roman"/>
          <w:sz w:val="24"/>
          <w:szCs w:val="28"/>
        </w:rPr>
        <w:t>едложения в ________________</w:t>
      </w:r>
      <w:r w:rsidRPr="00AC68BE">
        <w:rPr>
          <w:rFonts w:ascii="Times New Roman" w:hAnsi="Times New Roman"/>
          <w:sz w:val="24"/>
          <w:szCs w:val="28"/>
        </w:rPr>
        <w:t xml:space="preserve"> о порядке, сроках подготовке и содержании документацию по планировке территории в границах _____________________________________________________________ </w:t>
      </w:r>
      <w:r w:rsidRPr="00AC68BE">
        <w:rPr>
          <w:rFonts w:ascii="Times New Roman" w:hAnsi="Times New Roman"/>
          <w:sz w:val="24"/>
          <w:szCs w:val="28"/>
        </w:rPr>
        <w:br/>
        <w:t>со дня опубликования настоящего решения до момента назначения публичных слушаний или общественных обсуждений.</w:t>
      </w:r>
    </w:p>
    <w:p w:rsidR="00F73C2F" w:rsidRPr="00AC68BE" w:rsidRDefault="00F73C2F" w:rsidP="00F73C2F">
      <w:pPr>
        <w:pStyle w:val="aa"/>
        <w:numPr>
          <w:ilvl w:val="0"/>
          <w:numId w:val="1"/>
        </w:numPr>
        <w:ind w:left="0"/>
        <w:jc w:val="both"/>
        <w:rPr>
          <w:rFonts w:ascii="Times New Roman" w:hAnsi="Times New Roman"/>
          <w:sz w:val="24"/>
          <w:szCs w:val="28"/>
        </w:rPr>
      </w:pPr>
      <w:r w:rsidRPr="00AC68BE">
        <w:rPr>
          <w:rFonts w:ascii="Times New Roman" w:hAnsi="Times New Roman"/>
          <w:sz w:val="24"/>
          <w:szCs w:val="28"/>
        </w:rPr>
        <w:t>Настоящее решение вступает в силу после его официального опубликования.</w:t>
      </w:r>
    </w:p>
    <w:p w:rsidR="00F73C2F" w:rsidRPr="00F73C2F" w:rsidRDefault="00F73C2F" w:rsidP="00F73C2F">
      <w:pPr>
        <w:pStyle w:val="aa"/>
        <w:numPr>
          <w:ilvl w:val="0"/>
          <w:numId w:val="1"/>
        </w:numPr>
        <w:ind w:left="0"/>
        <w:jc w:val="both"/>
        <w:rPr>
          <w:rFonts w:ascii="Times New Roman" w:hAnsi="Times New Roman"/>
          <w:sz w:val="24"/>
          <w:szCs w:val="28"/>
        </w:rPr>
      </w:pPr>
      <w:r w:rsidRPr="00AC68BE">
        <w:rPr>
          <w:rFonts w:ascii="Times New Roman" w:hAnsi="Times New Roman"/>
          <w:sz w:val="24"/>
          <w:szCs w:val="28"/>
        </w:rPr>
        <w:t>Контроль за исполнением настоящего решения возложить на ___________</w:t>
      </w:r>
    </w:p>
    <w:p w:rsidR="00F73C2F" w:rsidRPr="00AC68BE" w:rsidRDefault="00F73C2F" w:rsidP="00F73C2F">
      <w:pPr>
        <w:rPr>
          <w:sz w:val="24"/>
          <w:szCs w:val="28"/>
        </w:rPr>
      </w:pPr>
      <w:r w:rsidRPr="00AC68BE">
        <w:rPr>
          <w:sz w:val="24"/>
          <w:szCs w:val="28"/>
        </w:rPr>
        <w:t xml:space="preserve">Должностное лицо (ФИО) </w:t>
      </w:r>
      <w:r w:rsidRPr="00AC68BE">
        <w:rPr>
          <w:sz w:val="24"/>
          <w:szCs w:val="28"/>
        </w:rPr>
        <w:tab/>
      </w:r>
      <w:r w:rsidRPr="00AC68BE">
        <w:rPr>
          <w:sz w:val="24"/>
          <w:szCs w:val="28"/>
        </w:rPr>
        <w:tab/>
      </w:r>
      <w:r w:rsidRPr="00AC68BE">
        <w:rPr>
          <w:sz w:val="24"/>
          <w:szCs w:val="28"/>
        </w:rPr>
        <w:tab/>
      </w:r>
      <w:r w:rsidRPr="00AC68BE">
        <w:rPr>
          <w:sz w:val="24"/>
          <w:szCs w:val="28"/>
        </w:rPr>
        <w:tab/>
      </w:r>
      <w:r w:rsidRPr="00AC68BE">
        <w:rPr>
          <w:sz w:val="24"/>
          <w:szCs w:val="28"/>
        </w:rPr>
        <w:tab/>
      </w:r>
      <w:r w:rsidRPr="00AC68BE">
        <w:rPr>
          <w:sz w:val="24"/>
          <w:szCs w:val="28"/>
        </w:rPr>
        <w:tab/>
      </w:r>
      <w:r w:rsidRPr="00AC68BE">
        <w:rPr>
          <w:sz w:val="24"/>
          <w:szCs w:val="28"/>
        </w:rPr>
        <w:tab/>
        <w:t>_______________</w:t>
      </w:r>
    </w:p>
    <w:p w:rsidR="00F73C2F" w:rsidRPr="00AC68BE" w:rsidRDefault="00F73C2F" w:rsidP="00F73C2F">
      <w:pPr>
        <w:jc w:val="right"/>
        <w:rPr>
          <w:sz w:val="20"/>
        </w:rPr>
      </w:pPr>
      <w:r w:rsidRPr="00AC68BE">
        <w:rPr>
          <w:sz w:val="20"/>
        </w:rPr>
        <w:t>(подпись должностного лица)</w:t>
      </w:r>
    </w:p>
    <w:p w:rsidR="00132C2E" w:rsidRPr="00132C2E" w:rsidRDefault="00F73C2F" w:rsidP="00F73C2F">
      <w:pPr>
        <w:ind w:right="-1"/>
        <w:jc w:val="center"/>
        <w:rPr>
          <w:b/>
          <w:sz w:val="24"/>
          <w:szCs w:val="22"/>
        </w:rPr>
      </w:pPr>
      <w:r>
        <w:rPr>
          <w:b/>
          <w:sz w:val="24"/>
          <w:szCs w:val="22"/>
        </w:rPr>
        <w:t>________</w:t>
      </w:r>
    </w:p>
    <w:sectPr w:rsidR="00132C2E" w:rsidRPr="00132C2E" w:rsidSect="006F2760">
      <w:pgSz w:w="11907" w:h="16840"/>
      <w:pgMar w:top="851" w:right="1134"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466" w:rsidRDefault="00F07466" w:rsidP="00F73C2F">
      <w:r>
        <w:separator/>
      </w:r>
    </w:p>
  </w:endnote>
  <w:endnote w:type="continuationSeparator" w:id="0">
    <w:p w:rsidR="00F07466" w:rsidRDefault="00F07466" w:rsidP="00F7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466" w:rsidRDefault="00F07466" w:rsidP="00F73C2F">
      <w:r>
        <w:separator/>
      </w:r>
    </w:p>
  </w:footnote>
  <w:footnote w:type="continuationSeparator" w:id="0">
    <w:p w:rsidR="00F07466" w:rsidRDefault="00F07466" w:rsidP="00F7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2F" w:rsidRPr="009D66D7" w:rsidRDefault="00F73C2F">
    <w:pPr>
      <w:pStyle w:val="ab"/>
      <w:jc w:val="center"/>
    </w:pPr>
    <w:r w:rsidRPr="009D66D7">
      <w:fldChar w:fldCharType="begin"/>
    </w:r>
    <w:r w:rsidRPr="009D66D7">
      <w:instrText>PAGE   \* MERGEFORMAT</w:instrText>
    </w:r>
    <w:r w:rsidRPr="009D66D7">
      <w:fldChar w:fldCharType="separate"/>
    </w:r>
    <w:r w:rsidR="009D66D7">
      <w:rPr>
        <w:noProof/>
      </w:rPr>
      <w:t>2</w:t>
    </w:r>
    <w:r w:rsidRPr="009D66D7">
      <w:fldChar w:fldCharType="end"/>
    </w:r>
  </w:p>
  <w:p w:rsidR="00F73C2F" w:rsidRDefault="00F73C2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2C2E"/>
    <w:rsid w:val="00137667"/>
    <w:rsid w:val="001464B2"/>
    <w:rsid w:val="001755AA"/>
    <w:rsid w:val="001A2440"/>
    <w:rsid w:val="001B4F8D"/>
    <w:rsid w:val="001C604F"/>
    <w:rsid w:val="001F265D"/>
    <w:rsid w:val="00226355"/>
    <w:rsid w:val="00232742"/>
    <w:rsid w:val="00285D0C"/>
    <w:rsid w:val="002A2B11"/>
    <w:rsid w:val="002F22EB"/>
    <w:rsid w:val="00326996"/>
    <w:rsid w:val="0043001D"/>
    <w:rsid w:val="004914DD"/>
    <w:rsid w:val="00511A2B"/>
    <w:rsid w:val="00554BEC"/>
    <w:rsid w:val="00595F6F"/>
    <w:rsid w:val="005C0140"/>
    <w:rsid w:val="005D4DA6"/>
    <w:rsid w:val="005E2278"/>
    <w:rsid w:val="006415B0"/>
    <w:rsid w:val="006463D8"/>
    <w:rsid w:val="0067342E"/>
    <w:rsid w:val="00684EB6"/>
    <w:rsid w:val="006F2760"/>
    <w:rsid w:val="00711921"/>
    <w:rsid w:val="00796BD1"/>
    <w:rsid w:val="008A3858"/>
    <w:rsid w:val="008D31F6"/>
    <w:rsid w:val="009840BA"/>
    <w:rsid w:val="00997994"/>
    <w:rsid w:val="009D66D7"/>
    <w:rsid w:val="00A03876"/>
    <w:rsid w:val="00A11984"/>
    <w:rsid w:val="00A13C7B"/>
    <w:rsid w:val="00AB3659"/>
    <w:rsid w:val="00AE1A2A"/>
    <w:rsid w:val="00B52D22"/>
    <w:rsid w:val="00B83D8D"/>
    <w:rsid w:val="00B95AC6"/>
    <w:rsid w:val="00B95FEE"/>
    <w:rsid w:val="00BF2B0B"/>
    <w:rsid w:val="00D368DC"/>
    <w:rsid w:val="00D97342"/>
    <w:rsid w:val="00EE2FB3"/>
    <w:rsid w:val="00F07466"/>
    <w:rsid w:val="00F4320C"/>
    <w:rsid w:val="00F71B7A"/>
    <w:rsid w:val="00F73C2F"/>
    <w:rsid w:val="00FF0982"/>
    <w:rsid w:val="00FF7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7CBA8"/>
  <w15:chartTrackingRefBased/>
  <w15:docId w15:val="{25001ADE-25B9-47E2-B056-58D4A701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uiPriority w:val="3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B95AC6"/>
    <w:pPr>
      <w:widowControl w:val="0"/>
      <w:autoSpaceDE w:val="0"/>
      <w:autoSpaceDN w:val="0"/>
    </w:pPr>
    <w:rPr>
      <w:rFonts w:ascii="Calibri" w:hAnsi="Calibri" w:cs="Calibri"/>
      <w:sz w:val="22"/>
    </w:rPr>
  </w:style>
  <w:style w:type="paragraph" w:customStyle="1" w:styleId="ConsPlusNonformat">
    <w:name w:val="ConsPlusNonformat"/>
    <w:uiPriority w:val="99"/>
    <w:rsid w:val="001C604F"/>
    <w:pPr>
      <w:widowControl w:val="0"/>
      <w:autoSpaceDE w:val="0"/>
      <w:autoSpaceDN w:val="0"/>
    </w:pPr>
    <w:rPr>
      <w:rFonts w:ascii="Courier New" w:hAnsi="Courier New" w:cs="Courier New"/>
      <w:szCs w:val="22"/>
    </w:rPr>
  </w:style>
  <w:style w:type="character" w:styleId="a9">
    <w:name w:val="Hyperlink"/>
    <w:uiPriority w:val="99"/>
    <w:unhideWhenUsed/>
    <w:rsid w:val="00132C2E"/>
    <w:rPr>
      <w:color w:val="0000FF"/>
      <w:u w:val="single"/>
    </w:rPr>
  </w:style>
  <w:style w:type="paragraph" w:styleId="aa">
    <w:name w:val="List Paragraph"/>
    <w:basedOn w:val="a"/>
    <w:qFormat/>
    <w:rsid w:val="00F73C2F"/>
    <w:pPr>
      <w:spacing w:after="200" w:line="276" w:lineRule="auto"/>
      <w:ind w:left="720"/>
      <w:contextualSpacing/>
      <w:jc w:val="left"/>
    </w:pPr>
    <w:rPr>
      <w:rFonts w:ascii="Calibri" w:eastAsia="Calibri" w:hAnsi="Calibri"/>
      <w:sz w:val="22"/>
      <w:szCs w:val="22"/>
      <w:lang w:eastAsia="en-US"/>
    </w:rPr>
  </w:style>
  <w:style w:type="paragraph" w:styleId="ab">
    <w:name w:val="header"/>
    <w:basedOn w:val="a"/>
    <w:link w:val="ac"/>
    <w:uiPriority w:val="99"/>
    <w:rsid w:val="00F73C2F"/>
    <w:pPr>
      <w:tabs>
        <w:tab w:val="center" w:pos="4677"/>
        <w:tab w:val="right" w:pos="9355"/>
      </w:tabs>
    </w:pPr>
  </w:style>
  <w:style w:type="character" w:customStyle="1" w:styleId="ac">
    <w:name w:val="Верхний колонтитул Знак"/>
    <w:link w:val="ab"/>
    <w:uiPriority w:val="99"/>
    <w:rsid w:val="00F73C2F"/>
    <w:rPr>
      <w:sz w:val="28"/>
    </w:rPr>
  </w:style>
  <w:style w:type="paragraph" w:styleId="ad">
    <w:name w:val="footer"/>
    <w:basedOn w:val="a"/>
    <w:link w:val="ae"/>
    <w:rsid w:val="00F73C2F"/>
    <w:pPr>
      <w:tabs>
        <w:tab w:val="center" w:pos="4677"/>
        <w:tab w:val="right" w:pos="9355"/>
      </w:tabs>
    </w:pPr>
  </w:style>
  <w:style w:type="character" w:customStyle="1" w:styleId="ae">
    <w:name w:val="Нижний колонтитул Знак"/>
    <w:link w:val="ad"/>
    <w:rsid w:val="00F73C2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378AC07C430139F2AAFA3D2981632F98BBF7A16FD9B108F59AB89A98C618E280980DE6B6FF43387BBC381013B2D6AEBB4864500D58N1sEN" TargetMode="External"/><Relationship Id="rId5" Type="http://schemas.openxmlformats.org/officeDocument/2006/relationships/webSettings" Target="webSettings.xml"/><Relationship Id="rId10" Type="http://schemas.openxmlformats.org/officeDocument/2006/relationships/hyperlink" Target="consultantplus://offline/ref=2B378AC07C430139F2AAFA3D2981632F98BBF7A16FD9B108F59AB89A98C618E280980DE6B6FF4D387BBC381013B2D6AEBB4864500D58N1sEN" TargetMode="External"/><Relationship Id="rId4" Type="http://schemas.openxmlformats.org/officeDocument/2006/relationships/settings" Target="settings.xml"/><Relationship Id="rId9" Type="http://schemas.openxmlformats.org/officeDocument/2006/relationships/hyperlink" Target="consultantplus://offline/ref=2B378AC07C430139F2AAFA3D2981632F98BBF7A16FD9B108F59AB89A98C618E280980DE6B6FF4E387BBC381013B2D6AEBB4864500D58N1s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247D8-0E70-4D92-901F-726CBEA4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28</Pages>
  <Words>11306</Words>
  <Characters>64445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2023-12-01T11:58:00Z</cp:lastPrinted>
  <dcterms:created xsi:type="dcterms:W3CDTF">2023-11-28T12:43:00Z</dcterms:created>
  <dcterms:modified xsi:type="dcterms:W3CDTF">2023-12-01T11:59:00Z</dcterms:modified>
</cp:coreProperties>
</file>