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7C147" w14:textId="77777777" w:rsidR="00B52D22" w:rsidRDefault="00B52D22">
      <w:pPr>
        <w:pStyle w:val="4"/>
      </w:pPr>
      <w:r>
        <w:t>АДМИНИСТРАЦИЯ  МУНИЦИПАЛЬНОГО  ОБРАЗОВАНИЯ</w:t>
      </w:r>
    </w:p>
    <w:p w14:paraId="751E8F3D" w14:textId="77777777" w:rsidR="00B52D22" w:rsidRDefault="00B52D22">
      <w:pPr>
        <w:jc w:val="center"/>
        <w:rPr>
          <w:b/>
          <w:sz w:val="22"/>
        </w:rPr>
      </w:pPr>
      <w:r>
        <w:rPr>
          <w:b/>
          <w:sz w:val="22"/>
        </w:rPr>
        <w:t xml:space="preserve">ТИХВИНСКИЙ  МУНИЦИПАЛЬНЫЙ  РАЙОН </w:t>
      </w:r>
    </w:p>
    <w:p w14:paraId="306A1E2F" w14:textId="77777777" w:rsidR="00B52D22" w:rsidRDefault="00B52D22">
      <w:pPr>
        <w:jc w:val="center"/>
        <w:rPr>
          <w:b/>
          <w:sz w:val="22"/>
        </w:rPr>
      </w:pPr>
      <w:r>
        <w:rPr>
          <w:b/>
          <w:sz w:val="22"/>
        </w:rPr>
        <w:t>ЛЕНИНГРАДСКОЙ  ОБЛАСТИ</w:t>
      </w:r>
    </w:p>
    <w:p w14:paraId="7214B0D6" w14:textId="77777777" w:rsidR="00B52D22" w:rsidRDefault="00B52D22">
      <w:pPr>
        <w:jc w:val="center"/>
        <w:rPr>
          <w:b/>
          <w:sz w:val="22"/>
        </w:rPr>
      </w:pPr>
      <w:r>
        <w:rPr>
          <w:b/>
          <w:sz w:val="22"/>
        </w:rPr>
        <w:t>(АДМИНИСТРАЦИЯ  ТИХВИНСКОГО  РАЙОНА)</w:t>
      </w:r>
    </w:p>
    <w:p w14:paraId="1ED0F1B0" w14:textId="77777777" w:rsidR="00B52D22" w:rsidRDefault="00B52D22">
      <w:pPr>
        <w:jc w:val="center"/>
        <w:rPr>
          <w:b/>
          <w:sz w:val="32"/>
        </w:rPr>
      </w:pPr>
    </w:p>
    <w:p w14:paraId="50D4AECC" w14:textId="77777777" w:rsidR="00B52D22" w:rsidRDefault="00B52D22">
      <w:pPr>
        <w:jc w:val="center"/>
        <w:rPr>
          <w:sz w:val="10"/>
        </w:rPr>
      </w:pPr>
      <w:r>
        <w:rPr>
          <w:b/>
          <w:sz w:val="32"/>
        </w:rPr>
        <w:t>ПОСТАНОВЛЕНИЕ</w:t>
      </w:r>
    </w:p>
    <w:p w14:paraId="0A42BB5A" w14:textId="77777777" w:rsidR="00B52D22" w:rsidRDefault="00B52D22">
      <w:pPr>
        <w:jc w:val="center"/>
        <w:rPr>
          <w:sz w:val="10"/>
        </w:rPr>
      </w:pPr>
    </w:p>
    <w:p w14:paraId="3D1A2D1C" w14:textId="77777777" w:rsidR="00B52D22" w:rsidRDefault="00B52D22">
      <w:pPr>
        <w:jc w:val="center"/>
        <w:rPr>
          <w:sz w:val="10"/>
        </w:rPr>
      </w:pPr>
    </w:p>
    <w:p w14:paraId="3041549A" w14:textId="77777777" w:rsidR="00B52D22" w:rsidRDefault="00B52D22">
      <w:pPr>
        <w:tabs>
          <w:tab w:val="left" w:pos="4962"/>
        </w:tabs>
        <w:rPr>
          <w:sz w:val="16"/>
        </w:rPr>
      </w:pPr>
    </w:p>
    <w:p w14:paraId="55577215" w14:textId="77777777" w:rsidR="00B52D22" w:rsidRDefault="00B52D22">
      <w:pPr>
        <w:tabs>
          <w:tab w:val="left" w:pos="4962"/>
        </w:tabs>
        <w:jc w:val="center"/>
        <w:rPr>
          <w:sz w:val="16"/>
        </w:rPr>
      </w:pPr>
    </w:p>
    <w:p w14:paraId="16C07D2D" w14:textId="77777777" w:rsidR="00B52D22" w:rsidRDefault="00B52D22">
      <w:pPr>
        <w:tabs>
          <w:tab w:val="left" w:pos="851"/>
          <w:tab w:val="left" w:pos="3686"/>
        </w:tabs>
        <w:rPr>
          <w:sz w:val="24"/>
        </w:rPr>
      </w:pPr>
    </w:p>
    <w:p w14:paraId="718EF040" w14:textId="38C7FA60" w:rsidR="00B52D22" w:rsidRDefault="002E5C9A">
      <w:pPr>
        <w:tabs>
          <w:tab w:val="left" w:pos="567"/>
          <w:tab w:val="left" w:pos="3686"/>
        </w:tabs>
      </w:pPr>
      <w:r>
        <w:tab/>
        <w:t>28 ноября 2023 г.</w:t>
      </w:r>
      <w:r>
        <w:tab/>
        <w:t>01-3033-а</w:t>
      </w:r>
    </w:p>
    <w:p w14:paraId="13A3BD57" w14:textId="77777777" w:rsidR="00B52D22" w:rsidRDefault="00B52D22">
      <w:pPr>
        <w:rPr>
          <w:b/>
        </w:rPr>
      </w:pPr>
      <w:r>
        <w:rPr>
          <w:b/>
          <w:sz w:val="22"/>
        </w:rPr>
        <w:t>от __________________________ № _________</w:t>
      </w:r>
    </w:p>
    <w:p w14:paraId="0BA37046"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B50472" w14:paraId="4390757E" w14:textId="77777777">
        <w:tc>
          <w:tcPr>
            <w:tcW w:w="4928" w:type="dxa"/>
            <w:tcBorders>
              <w:top w:val="nil"/>
              <w:left w:val="nil"/>
              <w:bottom w:val="nil"/>
              <w:right w:val="nil"/>
            </w:tcBorders>
          </w:tcPr>
          <w:p w14:paraId="1816F3B7" w14:textId="08F2802F" w:rsidR="008A3858" w:rsidRPr="00B50472" w:rsidRDefault="00B50472" w:rsidP="00B50472">
            <w:pPr>
              <w:suppressAutoHyphens/>
              <w:rPr>
                <w:bCs/>
                <w:sz w:val="24"/>
                <w:szCs w:val="24"/>
              </w:rPr>
            </w:pPr>
            <w:r w:rsidRPr="00B50472">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r>
      <w:tr w:rsidR="002E5C9A" w:rsidRPr="002E5C9A" w14:paraId="2C3ECA9F" w14:textId="77777777">
        <w:tc>
          <w:tcPr>
            <w:tcW w:w="4928" w:type="dxa"/>
            <w:tcBorders>
              <w:top w:val="nil"/>
              <w:left w:val="nil"/>
              <w:bottom w:val="nil"/>
              <w:right w:val="nil"/>
            </w:tcBorders>
          </w:tcPr>
          <w:p w14:paraId="6EC59054" w14:textId="3A15939D" w:rsidR="00B50472" w:rsidRPr="002E5C9A" w:rsidRDefault="00B50472" w:rsidP="00B50472">
            <w:pPr>
              <w:suppressAutoHyphens/>
              <w:rPr>
                <w:bCs/>
                <w:sz w:val="24"/>
                <w:szCs w:val="24"/>
              </w:rPr>
            </w:pPr>
            <w:r w:rsidRPr="002E5C9A">
              <w:rPr>
                <w:bCs/>
                <w:sz w:val="24"/>
                <w:szCs w:val="24"/>
              </w:rPr>
              <w:t>21,0100 ДО НПА</w:t>
            </w:r>
          </w:p>
        </w:tc>
      </w:tr>
    </w:tbl>
    <w:p w14:paraId="17F83D97" w14:textId="77777777" w:rsidR="00554BEC" w:rsidRDefault="00554BEC" w:rsidP="001A2440">
      <w:pPr>
        <w:ind w:right="-1" w:firstLine="709"/>
        <w:rPr>
          <w:sz w:val="22"/>
          <w:szCs w:val="22"/>
        </w:rPr>
      </w:pPr>
    </w:p>
    <w:p w14:paraId="486E3B18" w14:textId="77777777" w:rsidR="00B50472" w:rsidRDefault="00B50472" w:rsidP="001A2440">
      <w:pPr>
        <w:ind w:right="-1" w:firstLine="709"/>
        <w:rPr>
          <w:sz w:val="22"/>
          <w:szCs w:val="22"/>
        </w:rPr>
      </w:pPr>
    </w:p>
    <w:p w14:paraId="1626E62C" w14:textId="69EC1A4D" w:rsidR="00B50472" w:rsidRPr="00B50472" w:rsidRDefault="00B50472" w:rsidP="00B50472">
      <w:pPr>
        <w:tabs>
          <w:tab w:val="left" w:pos="1134"/>
        </w:tabs>
        <w:ind w:firstLine="720"/>
        <w:rPr>
          <w:bCs/>
          <w:szCs w:val="28"/>
        </w:rPr>
      </w:pPr>
      <w:r w:rsidRPr="00B50472">
        <w:rPr>
          <w:bCs/>
          <w:szCs w:val="28"/>
        </w:rPr>
        <w:t>В соответствии с Федеральным законом от 27 июля 2010 года №</w:t>
      </w:r>
      <w:r>
        <w:rPr>
          <w:bCs/>
          <w:szCs w:val="28"/>
        </w:rPr>
        <w:t xml:space="preserve"> </w:t>
      </w:r>
      <w:r w:rsidRPr="00B50472">
        <w:rPr>
          <w:bCs/>
          <w:szCs w:val="28"/>
        </w:rPr>
        <w:t xml:space="preserve">210-ФЗ «Об организации предоставления государственных и муниципальных услуг»; </w:t>
      </w:r>
      <w:r w:rsidRPr="00B50472">
        <w:rPr>
          <w:szCs w:val="28"/>
        </w:rPr>
        <w:t>Федеральным законом от 6 октября 2003 года №</w:t>
      </w:r>
      <w:r>
        <w:rPr>
          <w:szCs w:val="28"/>
        </w:rPr>
        <w:t xml:space="preserve"> </w:t>
      </w:r>
      <w:r w:rsidRPr="00B50472">
        <w:rPr>
          <w:szCs w:val="28"/>
        </w:rPr>
        <w:t xml:space="preserve">131-ФЗ «Об общих принципах организации местного самоуправления в Российской Федерации»; </w:t>
      </w:r>
      <w:r w:rsidRPr="00B50472">
        <w:rPr>
          <w:bCs/>
          <w:szCs w:val="28"/>
        </w:rPr>
        <w:t xml:space="preserve">постановлением администрации Тихвинского района от </w:t>
      </w:r>
      <w:smartTag w:uri="urn:schemas-microsoft-com:office:smarttags" w:element="date">
        <w:smartTagPr>
          <w:attr w:name="ls" w:val="trans"/>
          <w:attr w:name="Month" w:val="3"/>
          <w:attr w:name="Day" w:val="22"/>
          <w:attr w:name="Year" w:val="2012"/>
        </w:smartTagPr>
        <w:r w:rsidRPr="00B50472">
          <w:rPr>
            <w:bCs/>
            <w:szCs w:val="28"/>
          </w:rPr>
          <w:t>22 марта 2012 года</w:t>
        </w:r>
      </w:smartTag>
      <w:r w:rsidRPr="00B50472">
        <w:rPr>
          <w:bCs/>
          <w:szCs w:val="28"/>
        </w:rPr>
        <w:t xml:space="preserve"> №</w:t>
      </w:r>
      <w:r>
        <w:rPr>
          <w:bCs/>
          <w:szCs w:val="28"/>
        </w:rPr>
        <w:t xml:space="preserve"> </w:t>
      </w:r>
      <w:r w:rsidRPr="00B50472">
        <w:rPr>
          <w:bCs/>
          <w:szCs w:val="28"/>
        </w:rPr>
        <w:t xml:space="preserve">01-600-а «Об утверждении Порядка разработки и утверждения административных регламентов предоставления муниципальных услуг»; руководствуясь </w:t>
      </w:r>
      <w:r w:rsidRPr="00B50472">
        <w:rPr>
          <w:szCs w:val="28"/>
        </w:rPr>
        <w:t xml:space="preserve">статьей 30 </w:t>
      </w:r>
      <w:r>
        <w:rPr>
          <w:szCs w:val="28"/>
        </w:rPr>
        <w:t>У</w:t>
      </w:r>
      <w:r w:rsidRPr="00B50472">
        <w:rPr>
          <w:szCs w:val="28"/>
        </w:rPr>
        <w:t>става муниципального образования Тихвинский муниципальный район Ленинградской области; с учетом распоряжения Правительства Ленинградской области от 28 июля 2023 года № 502-р «О внесении изменений в распоряжение Правительства Ленинградской области от 28 декабря 2015</w:t>
      </w:r>
      <w:r w:rsidRPr="00E3553C">
        <w:rPr>
          <w:szCs w:val="28"/>
        </w:rPr>
        <w:t xml:space="preserve"> года</w:t>
      </w:r>
      <w:r w:rsidRPr="00B50472">
        <w:rPr>
          <w:szCs w:val="28"/>
        </w:rPr>
        <w:t xml:space="preserve"> № 585-р «Об утверждении типового (рекомендованного перечня монопланных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w:t>
      </w:r>
      <w:r w:rsidRPr="00B50472">
        <w:rPr>
          <w:b/>
          <w:szCs w:val="28"/>
        </w:rPr>
        <w:t xml:space="preserve"> </w:t>
      </w:r>
      <w:r w:rsidRPr="00B50472">
        <w:rPr>
          <w:bCs/>
          <w:szCs w:val="28"/>
        </w:rPr>
        <w:t>администрация Тихвинского района ПОСТАНОВЛЯЕТ:</w:t>
      </w:r>
    </w:p>
    <w:p w14:paraId="6D58F4BB" w14:textId="32D9FF6C" w:rsidR="00B50472" w:rsidRPr="00B50472" w:rsidRDefault="00B50472" w:rsidP="00B50472">
      <w:pPr>
        <w:numPr>
          <w:ilvl w:val="0"/>
          <w:numId w:val="1"/>
        </w:numPr>
        <w:tabs>
          <w:tab w:val="left" w:pos="1134"/>
        </w:tabs>
        <w:ind w:left="0" w:firstLine="720"/>
        <w:rPr>
          <w:szCs w:val="28"/>
        </w:rPr>
      </w:pPr>
      <w:r w:rsidRPr="00B50472">
        <w:rPr>
          <w:bCs/>
          <w:szCs w:val="28"/>
        </w:rPr>
        <w:t xml:space="preserve">Утвердить административный регламент </w:t>
      </w:r>
      <w:r w:rsidRPr="00B50472">
        <w:rPr>
          <w:szCs w:val="28"/>
        </w:rPr>
        <w:t>администрации муниципального образования Тихвинский муниципальный район Ленинградской области по предоставлению муниципальной услуги «</w:t>
      </w:r>
      <w:r w:rsidRPr="00B50472">
        <w:rPr>
          <w:szCs w:val="28"/>
          <w:lang w:eastAsia="zh-CN"/>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50472">
        <w:rPr>
          <w:szCs w:val="28"/>
        </w:rPr>
        <w:t>» (приложение).</w:t>
      </w:r>
    </w:p>
    <w:p w14:paraId="08B1A678" w14:textId="751232C7" w:rsidR="00B50472" w:rsidRPr="00B50472" w:rsidRDefault="00B50472" w:rsidP="00B50472">
      <w:pPr>
        <w:numPr>
          <w:ilvl w:val="0"/>
          <w:numId w:val="1"/>
        </w:numPr>
        <w:tabs>
          <w:tab w:val="left" w:pos="1134"/>
        </w:tabs>
        <w:ind w:left="0" w:firstLine="720"/>
        <w:rPr>
          <w:szCs w:val="28"/>
        </w:rPr>
      </w:pPr>
      <w:r w:rsidRPr="00B50472">
        <w:rPr>
          <w:szCs w:val="28"/>
        </w:rPr>
        <w:t xml:space="preserve">Признать </w:t>
      </w:r>
      <w:r w:rsidRPr="00B50472">
        <w:rPr>
          <w:b/>
          <w:bCs/>
          <w:szCs w:val="28"/>
        </w:rPr>
        <w:t>утратившим</w:t>
      </w:r>
      <w:r w:rsidRPr="00B50472">
        <w:rPr>
          <w:szCs w:val="28"/>
        </w:rPr>
        <w:t xml:space="preserve"> силу постановление </w:t>
      </w:r>
      <w:bookmarkStart w:id="0" w:name="_Hlk120186403"/>
      <w:r w:rsidRPr="00B50472">
        <w:rPr>
          <w:szCs w:val="28"/>
        </w:rPr>
        <w:t xml:space="preserve">администрации Тихвинского района </w:t>
      </w:r>
      <w:bookmarkEnd w:id="0"/>
      <w:r w:rsidRPr="00B50472">
        <w:rPr>
          <w:b/>
          <w:szCs w:val="28"/>
        </w:rPr>
        <w:t>от 27 декабря 2022 года №</w:t>
      </w:r>
      <w:r>
        <w:rPr>
          <w:b/>
          <w:szCs w:val="28"/>
        </w:rPr>
        <w:t xml:space="preserve"> </w:t>
      </w:r>
      <w:r w:rsidRPr="00B50472">
        <w:rPr>
          <w:b/>
          <w:szCs w:val="28"/>
        </w:rPr>
        <w:t>01-3068-а</w:t>
      </w:r>
      <w:r w:rsidRPr="00B50472">
        <w:rPr>
          <w:szCs w:val="28"/>
        </w:rPr>
        <w:t xml:space="preserve"> «Об </w:t>
      </w:r>
      <w:r w:rsidRPr="00B50472">
        <w:rPr>
          <w:szCs w:val="28"/>
        </w:rPr>
        <w:lastRenderedPageBreak/>
        <w:t>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r w:rsidRPr="00B50472">
        <w:rPr>
          <w:szCs w:val="28"/>
          <w:lang w:eastAsia="zh-CN"/>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50472">
        <w:rPr>
          <w:szCs w:val="28"/>
        </w:rPr>
        <w:t>».</w:t>
      </w:r>
    </w:p>
    <w:p w14:paraId="224BF8E0" w14:textId="44C74EBC" w:rsidR="00B50472" w:rsidRPr="00B50472" w:rsidRDefault="00B50472" w:rsidP="00B50472">
      <w:pPr>
        <w:numPr>
          <w:ilvl w:val="0"/>
          <w:numId w:val="1"/>
        </w:numPr>
        <w:tabs>
          <w:tab w:val="left" w:pos="1134"/>
        </w:tabs>
        <w:ind w:left="0" w:firstLine="720"/>
        <w:rPr>
          <w:szCs w:val="28"/>
        </w:rPr>
      </w:pPr>
      <w:r w:rsidRPr="00B50472">
        <w:rPr>
          <w:szCs w:val="28"/>
        </w:rPr>
        <w:t>Опубликовать настоящее постановление в газете «Трудовая слава» и обнародовать путем размещения в сети Интернет на официальном сайте Тихвинского района (</w:t>
      </w:r>
      <w:hyperlink r:id="rId7" w:history="1">
        <w:r w:rsidRPr="00B50472">
          <w:rPr>
            <w:szCs w:val="28"/>
            <w:u w:val="single"/>
            <w:lang w:val="en-US"/>
          </w:rPr>
          <w:t>http</w:t>
        </w:r>
        <w:r w:rsidRPr="00B50472">
          <w:rPr>
            <w:szCs w:val="28"/>
            <w:u w:val="single"/>
          </w:rPr>
          <w:t>://</w:t>
        </w:r>
        <w:proofErr w:type="spellStart"/>
        <w:r w:rsidRPr="00B50472">
          <w:rPr>
            <w:szCs w:val="28"/>
            <w:u w:val="single"/>
            <w:lang w:val="en-US"/>
          </w:rPr>
          <w:t>tikhvin</w:t>
        </w:r>
        <w:proofErr w:type="spellEnd"/>
        <w:r w:rsidRPr="00B50472">
          <w:rPr>
            <w:szCs w:val="28"/>
            <w:u w:val="single"/>
          </w:rPr>
          <w:t>.</w:t>
        </w:r>
        <w:r w:rsidRPr="00B50472">
          <w:rPr>
            <w:szCs w:val="28"/>
            <w:u w:val="single"/>
            <w:lang w:val="en-US"/>
          </w:rPr>
          <w:t>org</w:t>
        </w:r>
      </w:hyperlink>
      <w:r w:rsidRPr="00B50472">
        <w:rPr>
          <w:szCs w:val="28"/>
        </w:rPr>
        <w:t>).</w:t>
      </w:r>
    </w:p>
    <w:p w14:paraId="57977474" w14:textId="2D2455FE" w:rsidR="00B50472" w:rsidRPr="00B50472" w:rsidRDefault="00B50472" w:rsidP="00B50472">
      <w:pPr>
        <w:numPr>
          <w:ilvl w:val="0"/>
          <w:numId w:val="1"/>
        </w:numPr>
        <w:tabs>
          <w:tab w:val="left" w:pos="1134"/>
        </w:tabs>
        <w:ind w:left="0" w:firstLine="720"/>
        <w:rPr>
          <w:szCs w:val="28"/>
        </w:rPr>
      </w:pPr>
      <w:r w:rsidRPr="00B50472">
        <w:rPr>
          <w:color w:val="000000"/>
          <w:szCs w:val="28"/>
        </w:rPr>
        <w:t>Внести административный регламент в Реестре государственных и муниципальных услуг в течении 15 дней после опубликования.</w:t>
      </w:r>
    </w:p>
    <w:p w14:paraId="685B6021" w14:textId="6603C6FD" w:rsidR="00B50472" w:rsidRPr="00B50472" w:rsidRDefault="00B50472" w:rsidP="00B50472">
      <w:pPr>
        <w:numPr>
          <w:ilvl w:val="0"/>
          <w:numId w:val="1"/>
        </w:numPr>
        <w:tabs>
          <w:tab w:val="left" w:pos="1134"/>
        </w:tabs>
        <w:ind w:left="0" w:firstLine="720"/>
        <w:rPr>
          <w:szCs w:val="28"/>
        </w:rPr>
      </w:pPr>
      <w:bookmarkStart w:id="1" w:name="_Hlk120618127"/>
      <w:r w:rsidRPr="00B50472">
        <w:rPr>
          <w:szCs w:val="28"/>
        </w:rPr>
        <w:t>Настоящее постановление вступает в силу со дня, следующего за днем его официального опубликования.</w:t>
      </w:r>
    </w:p>
    <w:p w14:paraId="1483B19A" w14:textId="39F5D052" w:rsidR="00B50472" w:rsidRPr="00B50472" w:rsidRDefault="00B50472" w:rsidP="00B50472">
      <w:pPr>
        <w:numPr>
          <w:ilvl w:val="0"/>
          <w:numId w:val="1"/>
        </w:numPr>
        <w:tabs>
          <w:tab w:val="left" w:pos="1134"/>
        </w:tabs>
        <w:ind w:left="0" w:firstLine="720"/>
        <w:rPr>
          <w:szCs w:val="28"/>
        </w:rPr>
      </w:pPr>
      <w:r w:rsidRPr="00B50472">
        <w:rPr>
          <w:szCs w:val="28"/>
        </w:rPr>
        <w:t>Контроль за исполнением настоящего постановления возложить на заместителя главы администрации - председателя комитета по управлению муниципальным имуществом и градостроительству.</w:t>
      </w:r>
      <w:bookmarkEnd w:id="1"/>
    </w:p>
    <w:p w14:paraId="1B410BBB" w14:textId="77777777" w:rsidR="00B50472" w:rsidRDefault="00B50472" w:rsidP="00B50472">
      <w:pPr>
        <w:tabs>
          <w:tab w:val="left" w:pos="1260"/>
        </w:tabs>
        <w:rPr>
          <w:szCs w:val="28"/>
        </w:rPr>
      </w:pPr>
    </w:p>
    <w:p w14:paraId="7C722CDD" w14:textId="77777777" w:rsidR="00B50472" w:rsidRPr="00B50472" w:rsidRDefault="00B50472" w:rsidP="00B50472">
      <w:pPr>
        <w:tabs>
          <w:tab w:val="left" w:pos="1260"/>
        </w:tabs>
        <w:rPr>
          <w:szCs w:val="28"/>
        </w:rPr>
      </w:pPr>
    </w:p>
    <w:p w14:paraId="296BD3E9" w14:textId="77777777" w:rsidR="00B50472" w:rsidRPr="00B50472" w:rsidRDefault="00B50472" w:rsidP="00B50472">
      <w:pPr>
        <w:rPr>
          <w:szCs w:val="28"/>
        </w:rPr>
      </w:pPr>
      <w:r w:rsidRPr="00B50472">
        <w:rPr>
          <w:szCs w:val="28"/>
        </w:rPr>
        <w:t xml:space="preserve">Глава администрации </w:t>
      </w:r>
      <w:r w:rsidRPr="00B50472">
        <w:rPr>
          <w:szCs w:val="28"/>
        </w:rPr>
        <w:tab/>
      </w:r>
      <w:r w:rsidRPr="00B50472">
        <w:rPr>
          <w:szCs w:val="28"/>
        </w:rPr>
        <w:tab/>
      </w:r>
      <w:r w:rsidRPr="00B50472">
        <w:rPr>
          <w:szCs w:val="28"/>
        </w:rPr>
        <w:tab/>
      </w:r>
      <w:r w:rsidRPr="00B50472">
        <w:rPr>
          <w:szCs w:val="28"/>
        </w:rPr>
        <w:tab/>
      </w:r>
      <w:r w:rsidRPr="00B50472">
        <w:rPr>
          <w:szCs w:val="28"/>
        </w:rPr>
        <w:tab/>
      </w:r>
      <w:r w:rsidRPr="00B50472">
        <w:rPr>
          <w:szCs w:val="28"/>
        </w:rPr>
        <w:tab/>
        <w:t xml:space="preserve">   </w:t>
      </w:r>
      <w:r w:rsidRPr="00B50472">
        <w:rPr>
          <w:szCs w:val="28"/>
        </w:rPr>
        <w:tab/>
        <w:t xml:space="preserve">   Ю.А. Наумов </w:t>
      </w:r>
    </w:p>
    <w:p w14:paraId="28AD565B" w14:textId="77777777" w:rsidR="00B50472" w:rsidRPr="00B50472" w:rsidRDefault="00B50472" w:rsidP="00B50472"/>
    <w:p w14:paraId="1CD6AA31" w14:textId="77777777" w:rsidR="00B50472" w:rsidRPr="00B50472" w:rsidRDefault="00B50472" w:rsidP="00B50472">
      <w:pPr>
        <w:rPr>
          <w:sz w:val="24"/>
          <w:szCs w:val="18"/>
        </w:rPr>
      </w:pPr>
    </w:p>
    <w:p w14:paraId="724BD810" w14:textId="77777777" w:rsidR="00B50472" w:rsidRPr="00B50472" w:rsidRDefault="00B50472" w:rsidP="00B50472">
      <w:pPr>
        <w:rPr>
          <w:sz w:val="24"/>
          <w:szCs w:val="18"/>
        </w:rPr>
      </w:pPr>
    </w:p>
    <w:p w14:paraId="62ACDBD7" w14:textId="77777777" w:rsidR="00B50472" w:rsidRDefault="00B50472" w:rsidP="00B50472">
      <w:pPr>
        <w:rPr>
          <w:sz w:val="24"/>
          <w:szCs w:val="18"/>
        </w:rPr>
      </w:pPr>
    </w:p>
    <w:p w14:paraId="3A5DB500" w14:textId="77777777" w:rsidR="00B50472" w:rsidRDefault="00B50472" w:rsidP="00B50472">
      <w:pPr>
        <w:rPr>
          <w:sz w:val="24"/>
          <w:szCs w:val="18"/>
        </w:rPr>
      </w:pPr>
    </w:p>
    <w:p w14:paraId="64505B21" w14:textId="77777777" w:rsidR="00B50472" w:rsidRDefault="00B50472" w:rsidP="00B50472">
      <w:pPr>
        <w:rPr>
          <w:sz w:val="24"/>
          <w:szCs w:val="18"/>
        </w:rPr>
      </w:pPr>
    </w:p>
    <w:p w14:paraId="12A3CAD1" w14:textId="77777777" w:rsidR="00B50472" w:rsidRDefault="00B50472" w:rsidP="00B50472">
      <w:pPr>
        <w:rPr>
          <w:sz w:val="24"/>
          <w:szCs w:val="18"/>
        </w:rPr>
      </w:pPr>
    </w:p>
    <w:p w14:paraId="48966073" w14:textId="77777777" w:rsidR="00B50472" w:rsidRDefault="00B50472" w:rsidP="00B50472">
      <w:pPr>
        <w:rPr>
          <w:sz w:val="24"/>
          <w:szCs w:val="18"/>
        </w:rPr>
      </w:pPr>
    </w:p>
    <w:p w14:paraId="10F8EADD" w14:textId="77777777" w:rsidR="00B50472" w:rsidRDefault="00B50472" w:rsidP="00B50472">
      <w:pPr>
        <w:rPr>
          <w:sz w:val="24"/>
          <w:szCs w:val="18"/>
        </w:rPr>
      </w:pPr>
    </w:p>
    <w:p w14:paraId="7828D8F0" w14:textId="77777777" w:rsidR="00B50472" w:rsidRDefault="00B50472" w:rsidP="00B50472">
      <w:pPr>
        <w:rPr>
          <w:sz w:val="24"/>
          <w:szCs w:val="18"/>
        </w:rPr>
      </w:pPr>
    </w:p>
    <w:p w14:paraId="65AC3D02" w14:textId="77777777" w:rsidR="00B50472" w:rsidRDefault="00B50472" w:rsidP="00B50472">
      <w:pPr>
        <w:rPr>
          <w:sz w:val="24"/>
          <w:szCs w:val="18"/>
        </w:rPr>
      </w:pPr>
    </w:p>
    <w:p w14:paraId="64F746A5" w14:textId="77777777" w:rsidR="00B50472" w:rsidRDefault="00B50472" w:rsidP="00B50472">
      <w:pPr>
        <w:rPr>
          <w:sz w:val="24"/>
          <w:szCs w:val="18"/>
        </w:rPr>
      </w:pPr>
    </w:p>
    <w:p w14:paraId="1D2BE82A" w14:textId="77777777" w:rsidR="00B50472" w:rsidRDefault="00B50472" w:rsidP="00B50472">
      <w:pPr>
        <w:rPr>
          <w:sz w:val="24"/>
          <w:szCs w:val="18"/>
        </w:rPr>
      </w:pPr>
    </w:p>
    <w:p w14:paraId="2D19E53F" w14:textId="77777777" w:rsidR="00B50472" w:rsidRDefault="00B50472" w:rsidP="00B50472">
      <w:pPr>
        <w:rPr>
          <w:sz w:val="24"/>
          <w:szCs w:val="18"/>
        </w:rPr>
      </w:pPr>
    </w:p>
    <w:p w14:paraId="2033C7D1" w14:textId="77777777" w:rsidR="00B50472" w:rsidRDefault="00B50472" w:rsidP="00B50472">
      <w:pPr>
        <w:rPr>
          <w:sz w:val="24"/>
          <w:szCs w:val="18"/>
        </w:rPr>
      </w:pPr>
    </w:p>
    <w:p w14:paraId="035B1831" w14:textId="77777777" w:rsidR="00B50472" w:rsidRDefault="00B50472" w:rsidP="00B50472">
      <w:pPr>
        <w:rPr>
          <w:sz w:val="24"/>
          <w:szCs w:val="18"/>
        </w:rPr>
      </w:pPr>
    </w:p>
    <w:p w14:paraId="34ACDE92" w14:textId="77777777" w:rsidR="00B50472" w:rsidRDefault="00B50472" w:rsidP="00B50472">
      <w:pPr>
        <w:rPr>
          <w:sz w:val="24"/>
          <w:szCs w:val="18"/>
        </w:rPr>
      </w:pPr>
    </w:p>
    <w:p w14:paraId="3C30A79A" w14:textId="77777777" w:rsidR="00B50472" w:rsidRDefault="00B50472" w:rsidP="00B50472">
      <w:pPr>
        <w:rPr>
          <w:sz w:val="24"/>
          <w:szCs w:val="18"/>
        </w:rPr>
      </w:pPr>
    </w:p>
    <w:p w14:paraId="0FED4AD6" w14:textId="77777777" w:rsidR="00B50472" w:rsidRDefault="00B50472" w:rsidP="00B50472">
      <w:pPr>
        <w:rPr>
          <w:sz w:val="24"/>
          <w:szCs w:val="18"/>
        </w:rPr>
      </w:pPr>
    </w:p>
    <w:p w14:paraId="08878A00" w14:textId="77777777" w:rsidR="00B50472" w:rsidRDefault="00B50472" w:rsidP="00B50472">
      <w:pPr>
        <w:rPr>
          <w:sz w:val="24"/>
          <w:szCs w:val="18"/>
        </w:rPr>
      </w:pPr>
    </w:p>
    <w:p w14:paraId="09D803CA" w14:textId="77777777" w:rsidR="00B50472" w:rsidRDefault="00B50472" w:rsidP="00B50472">
      <w:pPr>
        <w:rPr>
          <w:sz w:val="24"/>
          <w:szCs w:val="18"/>
        </w:rPr>
      </w:pPr>
    </w:p>
    <w:p w14:paraId="4E1A6932" w14:textId="77777777" w:rsidR="00B50472" w:rsidRDefault="00B50472" w:rsidP="00B50472">
      <w:pPr>
        <w:rPr>
          <w:sz w:val="24"/>
          <w:szCs w:val="18"/>
        </w:rPr>
      </w:pPr>
    </w:p>
    <w:p w14:paraId="1F0A6950" w14:textId="77777777" w:rsidR="00B50472" w:rsidRDefault="00B50472" w:rsidP="00B50472">
      <w:pPr>
        <w:rPr>
          <w:sz w:val="24"/>
          <w:szCs w:val="18"/>
        </w:rPr>
      </w:pPr>
    </w:p>
    <w:p w14:paraId="07E167A5" w14:textId="77777777" w:rsidR="00B50472" w:rsidRDefault="00B50472" w:rsidP="00B50472">
      <w:pPr>
        <w:rPr>
          <w:sz w:val="24"/>
          <w:szCs w:val="18"/>
        </w:rPr>
      </w:pPr>
    </w:p>
    <w:p w14:paraId="7AD3B0EA" w14:textId="77777777" w:rsidR="00B50472" w:rsidRDefault="00B50472" w:rsidP="00B50472">
      <w:pPr>
        <w:rPr>
          <w:sz w:val="24"/>
          <w:szCs w:val="18"/>
        </w:rPr>
      </w:pPr>
    </w:p>
    <w:p w14:paraId="2792423A" w14:textId="77777777" w:rsidR="00B50472" w:rsidRDefault="00B50472" w:rsidP="00B50472">
      <w:pPr>
        <w:rPr>
          <w:sz w:val="24"/>
          <w:szCs w:val="18"/>
        </w:rPr>
      </w:pPr>
    </w:p>
    <w:p w14:paraId="7AC207FD" w14:textId="77777777" w:rsidR="00BB02F6" w:rsidRDefault="00BB02F6" w:rsidP="00B50472">
      <w:pPr>
        <w:rPr>
          <w:sz w:val="24"/>
          <w:szCs w:val="18"/>
        </w:rPr>
      </w:pPr>
    </w:p>
    <w:p w14:paraId="6D84E208" w14:textId="77777777" w:rsidR="00B50472" w:rsidRPr="00B50472" w:rsidRDefault="00B50472" w:rsidP="00B50472">
      <w:pPr>
        <w:rPr>
          <w:sz w:val="24"/>
          <w:szCs w:val="18"/>
        </w:rPr>
      </w:pPr>
    </w:p>
    <w:p w14:paraId="2749E106" w14:textId="77777777" w:rsidR="00B50472" w:rsidRDefault="00B50472" w:rsidP="00B50472">
      <w:pPr>
        <w:rPr>
          <w:sz w:val="24"/>
          <w:szCs w:val="18"/>
        </w:rPr>
      </w:pPr>
      <w:r w:rsidRPr="00B50472">
        <w:rPr>
          <w:sz w:val="24"/>
          <w:szCs w:val="18"/>
        </w:rPr>
        <w:t xml:space="preserve">Соколова Татьяна Викторовна, </w:t>
      </w:r>
    </w:p>
    <w:p w14:paraId="1C7AB507" w14:textId="4330195D" w:rsidR="00B50472" w:rsidRPr="00B50472" w:rsidRDefault="00B50472" w:rsidP="00B50472">
      <w:pPr>
        <w:rPr>
          <w:sz w:val="24"/>
          <w:szCs w:val="18"/>
        </w:rPr>
      </w:pPr>
      <w:r w:rsidRPr="00B50472">
        <w:rPr>
          <w:sz w:val="24"/>
          <w:szCs w:val="18"/>
        </w:rPr>
        <w:t>75-593</w:t>
      </w:r>
    </w:p>
    <w:p w14:paraId="5A9E4855" w14:textId="77777777" w:rsidR="00B50472" w:rsidRPr="00B50472" w:rsidRDefault="00B50472" w:rsidP="00B50472">
      <w:pPr>
        <w:rPr>
          <w:b/>
          <w:iCs/>
          <w:sz w:val="20"/>
        </w:rPr>
      </w:pPr>
      <w:r w:rsidRPr="00B50472">
        <w:rPr>
          <w:b/>
          <w:iCs/>
          <w:sz w:val="20"/>
        </w:rPr>
        <w:t xml:space="preserve">СОГЛАСОВАНО: </w:t>
      </w:r>
    </w:p>
    <w:tbl>
      <w:tblPr>
        <w:tblW w:w="9356" w:type="dxa"/>
        <w:tblInd w:w="-34" w:type="dxa"/>
        <w:tblLayout w:type="fixed"/>
        <w:tblLook w:val="04A0" w:firstRow="1" w:lastRow="0" w:firstColumn="1" w:lastColumn="0" w:noHBand="0" w:noVBand="1"/>
      </w:tblPr>
      <w:tblGrid>
        <w:gridCol w:w="6946"/>
        <w:gridCol w:w="2410"/>
      </w:tblGrid>
      <w:tr w:rsidR="00B50472" w:rsidRPr="00B50472" w14:paraId="00F917EF" w14:textId="77777777" w:rsidTr="00B50472">
        <w:tc>
          <w:tcPr>
            <w:tcW w:w="6946" w:type="dxa"/>
          </w:tcPr>
          <w:p w14:paraId="79574850" w14:textId="69168246" w:rsidR="00B50472" w:rsidRPr="00B50472" w:rsidRDefault="00B50472" w:rsidP="00B50472">
            <w:pPr>
              <w:tabs>
                <w:tab w:val="left" w:pos="3686"/>
                <w:tab w:val="left" w:pos="4962"/>
              </w:tabs>
              <w:jc w:val="left"/>
              <w:rPr>
                <w:iCs/>
                <w:sz w:val="22"/>
                <w:szCs w:val="22"/>
              </w:rPr>
            </w:pPr>
            <w:r w:rsidRPr="00B50472">
              <w:rPr>
                <w:iCs/>
                <w:sz w:val="22"/>
                <w:szCs w:val="22"/>
              </w:rPr>
              <w:t>Заведующий общим отделом</w:t>
            </w:r>
          </w:p>
        </w:tc>
        <w:tc>
          <w:tcPr>
            <w:tcW w:w="2410" w:type="dxa"/>
            <w:hideMark/>
          </w:tcPr>
          <w:p w14:paraId="175708CB" w14:textId="77777777" w:rsidR="00B50472" w:rsidRPr="00B50472" w:rsidRDefault="00B50472" w:rsidP="00B50472">
            <w:pPr>
              <w:tabs>
                <w:tab w:val="left" w:pos="3686"/>
                <w:tab w:val="left" w:pos="4962"/>
              </w:tabs>
              <w:rPr>
                <w:iCs/>
                <w:sz w:val="22"/>
                <w:szCs w:val="22"/>
              </w:rPr>
            </w:pPr>
            <w:r w:rsidRPr="00B50472">
              <w:rPr>
                <w:iCs/>
                <w:sz w:val="22"/>
                <w:szCs w:val="22"/>
              </w:rPr>
              <w:t>Савранская И.Г.</w:t>
            </w:r>
          </w:p>
        </w:tc>
      </w:tr>
      <w:tr w:rsidR="00B50472" w:rsidRPr="00B50472" w14:paraId="41016A9A" w14:textId="77777777" w:rsidTr="00B50472">
        <w:tc>
          <w:tcPr>
            <w:tcW w:w="6946" w:type="dxa"/>
            <w:hideMark/>
          </w:tcPr>
          <w:p w14:paraId="6F17EA89" w14:textId="77777777" w:rsidR="00B50472" w:rsidRPr="00B50472" w:rsidRDefault="00B50472" w:rsidP="00B50472">
            <w:pPr>
              <w:tabs>
                <w:tab w:val="left" w:pos="3686"/>
                <w:tab w:val="left" w:pos="4962"/>
              </w:tabs>
              <w:jc w:val="left"/>
              <w:rPr>
                <w:iCs/>
                <w:sz w:val="22"/>
                <w:szCs w:val="22"/>
              </w:rPr>
            </w:pPr>
            <w:r w:rsidRPr="00B50472">
              <w:rPr>
                <w:iCs/>
                <w:sz w:val="22"/>
                <w:szCs w:val="22"/>
              </w:rPr>
              <w:t>Заведующий отделом информационного обеспечения</w:t>
            </w:r>
          </w:p>
        </w:tc>
        <w:tc>
          <w:tcPr>
            <w:tcW w:w="2410" w:type="dxa"/>
            <w:hideMark/>
          </w:tcPr>
          <w:p w14:paraId="6823D078" w14:textId="77777777" w:rsidR="00B50472" w:rsidRPr="00B50472" w:rsidRDefault="00B50472" w:rsidP="00B50472">
            <w:pPr>
              <w:tabs>
                <w:tab w:val="left" w:pos="3686"/>
                <w:tab w:val="left" w:pos="4962"/>
              </w:tabs>
              <w:rPr>
                <w:iCs/>
                <w:sz w:val="22"/>
                <w:szCs w:val="22"/>
              </w:rPr>
            </w:pPr>
            <w:r w:rsidRPr="00B50472">
              <w:rPr>
                <w:iCs/>
                <w:sz w:val="22"/>
                <w:szCs w:val="22"/>
              </w:rPr>
              <w:t>Васильева Е.Ю.</w:t>
            </w:r>
          </w:p>
        </w:tc>
      </w:tr>
      <w:tr w:rsidR="00B50472" w:rsidRPr="00B50472" w14:paraId="12B61CF7" w14:textId="77777777" w:rsidTr="00B50472">
        <w:tc>
          <w:tcPr>
            <w:tcW w:w="6946" w:type="dxa"/>
          </w:tcPr>
          <w:p w14:paraId="799BAE7B" w14:textId="729F6C9C" w:rsidR="00B50472" w:rsidRPr="00B50472" w:rsidRDefault="00B50472" w:rsidP="00B50472">
            <w:pPr>
              <w:tabs>
                <w:tab w:val="left" w:pos="3686"/>
                <w:tab w:val="left" w:pos="4962"/>
              </w:tabs>
              <w:jc w:val="left"/>
              <w:rPr>
                <w:iCs/>
                <w:sz w:val="22"/>
                <w:szCs w:val="22"/>
              </w:rPr>
            </w:pPr>
            <w:r w:rsidRPr="00B50472">
              <w:rPr>
                <w:iCs/>
                <w:sz w:val="22"/>
                <w:szCs w:val="22"/>
              </w:rPr>
              <w:t>Заведующий юридическим отделом</w:t>
            </w:r>
          </w:p>
        </w:tc>
        <w:tc>
          <w:tcPr>
            <w:tcW w:w="2410" w:type="dxa"/>
            <w:hideMark/>
          </w:tcPr>
          <w:p w14:paraId="59079398" w14:textId="77777777" w:rsidR="00B50472" w:rsidRPr="00B50472" w:rsidRDefault="00B50472" w:rsidP="00B50472">
            <w:pPr>
              <w:tabs>
                <w:tab w:val="left" w:pos="3686"/>
                <w:tab w:val="left" w:pos="4962"/>
              </w:tabs>
              <w:rPr>
                <w:iCs/>
                <w:sz w:val="22"/>
                <w:szCs w:val="22"/>
              </w:rPr>
            </w:pPr>
            <w:r w:rsidRPr="00B50472">
              <w:rPr>
                <w:iCs/>
                <w:sz w:val="22"/>
                <w:szCs w:val="22"/>
              </w:rPr>
              <w:t>Павличенко И.С.</w:t>
            </w:r>
          </w:p>
        </w:tc>
      </w:tr>
      <w:tr w:rsidR="00B50472" w:rsidRPr="00B50472" w14:paraId="4ED9A3E5" w14:textId="77777777" w:rsidTr="00B50472">
        <w:tc>
          <w:tcPr>
            <w:tcW w:w="6946" w:type="dxa"/>
            <w:hideMark/>
          </w:tcPr>
          <w:p w14:paraId="6F81F509" w14:textId="77777777" w:rsidR="00B50472" w:rsidRPr="00B50472" w:rsidRDefault="00B50472" w:rsidP="00B50472">
            <w:pPr>
              <w:rPr>
                <w:iCs/>
                <w:sz w:val="22"/>
                <w:szCs w:val="22"/>
              </w:rPr>
            </w:pPr>
            <w:r w:rsidRPr="00B50472">
              <w:rPr>
                <w:iCs/>
                <w:sz w:val="22"/>
                <w:szCs w:val="22"/>
              </w:rPr>
              <w:t>Заместитель главы администрации – председатель комитета по управлению муниципальным имуществом и градостроительству</w:t>
            </w:r>
          </w:p>
        </w:tc>
        <w:tc>
          <w:tcPr>
            <w:tcW w:w="2410" w:type="dxa"/>
            <w:hideMark/>
          </w:tcPr>
          <w:p w14:paraId="5A8F8477" w14:textId="77777777" w:rsidR="00B50472" w:rsidRPr="00B50472" w:rsidRDefault="00B50472" w:rsidP="00B50472">
            <w:pPr>
              <w:tabs>
                <w:tab w:val="left" w:pos="3686"/>
                <w:tab w:val="left" w:pos="4962"/>
              </w:tabs>
              <w:rPr>
                <w:iCs/>
                <w:sz w:val="22"/>
                <w:szCs w:val="22"/>
              </w:rPr>
            </w:pPr>
            <w:r w:rsidRPr="00B50472">
              <w:rPr>
                <w:iCs/>
                <w:sz w:val="22"/>
                <w:szCs w:val="22"/>
              </w:rPr>
              <w:t xml:space="preserve">Катышевский Ю.В. </w:t>
            </w:r>
          </w:p>
        </w:tc>
      </w:tr>
      <w:tr w:rsidR="00B50472" w:rsidRPr="00B50472" w14:paraId="353A04A4" w14:textId="77777777" w:rsidTr="00B50472">
        <w:tc>
          <w:tcPr>
            <w:tcW w:w="6946" w:type="dxa"/>
          </w:tcPr>
          <w:p w14:paraId="2D8E6CCE" w14:textId="3AC00B8A" w:rsidR="00B50472" w:rsidRPr="00B50472" w:rsidRDefault="00B50472" w:rsidP="00B50472">
            <w:pPr>
              <w:tabs>
                <w:tab w:val="left" w:pos="3686"/>
                <w:tab w:val="left" w:pos="4962"/>
              </w:tabs>
              <w:jc w:val="left"/>
              <w:rPr>
                <w:iCs/>
                <w:sz w:val="22"/>
                <w:szCs w:val="22"/>
              </w:rPr>
            </w:pPr>
            <w:r w:rsidRPr="00B50472">
              <w:rPr>
                <w:iCs/>
                <w:sz w:val="22"/>
                <w:szCs w:val="22"/>
              </w:rPr>
              <w:t>Заведующий отделом архитектуры и градостроительства комитета по управлению муниципальным имуществом и градостроительству</w:t>
            </w:r>
          </w:p>
        </w:tc>
        <w:tc>
          <w:tcPr>
            <w:tcW w:w="2410" w:type="dxa"/>
            <w:hideMark/>
          </w:tcPr>
          <w:p w14:paraId="74C7EF73" w14:textId="77777777" w:rsidR="00B50472" w:rsidRPr="00B50472" w:rsidRDefault="00B50472" w:rsidP="00B50472">
            <w:pPr>
              <w:tabs>
                <w:tab w:val="left" w:pos="3686"/>
                <w:tab w:val="left" w:pos="4962"/>
              </w:tabs>
              <w:rPr>
                <w:iCs/>
                <w:sz w:val="22"/>
                <w:szCs w:val="22"/>
              </w:rPr>
            </w:pPr>
            <w:r w:rsidRPr="00B50472">
              <w:rPr>
                <w:iCs/>
                <w:sz w:val="22"/>
                <w:szCs w:val="22"/>
              </w:rPr>
              <w:t xml:space="preserve">Кузьмина И.В. </w:t>
            </w:r>
          </w:p>
        </w:tc>
      </w:tr>
    </w:tbl>
    <w:p w14:paraId="0DD0D6C8" w14:textId="77777777" w:rsidR="00B50472" w:rsidRPr="00B50472" w:rsidRDefault="00B50472" w:rsidP="00B50472">
      <w:pPr>
        <w:tabs>
          <w:tab w:val="left" w:pos="3686"/>
        </w:tabs>
        <w:rPr>
          <w:b/>
          <w:i/>
          <w:sz w:val="18"/>
          <w:szCs w:val="18"/>
        </w:rPr>
      </w:pPr>
    </w:p>
    <w:p w14:paraId="1FCC69E9" w14:textId="77777777" w:rsidR="00B50472" w:rsidRPr="00B50472" w:rsidRDefault="00B50472" w:rsidP="00B50472">
      <w:pPr>
        <w:tabs>
          <w:tab w:val="left" w:pos="3686"/>
        </w:tabs>
        <w:rPr>
          <w:b/>
          <w:i/>
          <w:sz w:val="20"/>
        </w:rPr>
      </w:pPr>
    </w:p>
    <w:p w14:paraId="4639BDE6" w14:textId="77777777" w:rsidR="00B50472" w:rsidRPr="00B50472" w:rsidRDefault="00B50472" w:rsidP="00B50472">
      <w:pPr>
        <w:tabs>
          <w:tab w:val="left" w:pos="3686"/>
        </w:tabs>
        <w:rPr>
          <w:b/>
          <w:iCs/>
          <w:sz w:val="20"/>
        </w:rPr>
      </w:pPr>
      <w:r w:rsidRPr="00B50472">
        <w:rPr>
          <w:b/>
          <w:iCs/>
          <w:sz w:val="20"/>
        </w:rPr>
        <w:t>РАССЫЛКА:</w:t>
      </w:r>
    </w:p>
    <w:tbl>
      <w:tblPr>
        <w:tblW w:w="9531" w:type="dxa"/>
        <w:tblInd w:w="-34" w:type="dxa"/>
        <w:tblLayout w:type="fixed"/>
        <w:tblLook w:val="04A0" w:firstRow="1" w:lastRow="0" w:firstColumn="1" w:lastColumn="0" w:noHBand="0" w:noVBand="1"/>
      </w:tblPr>
      <w:tblGrid>
        <w:gridCol w:w="6946"/>
        <w:gridCol w:w="851"/>
        <w:gridCol w:w="1734"/>
      </w:tblGrid>
      <w:tr w:rsidR="00B50472" w:rsidRPr="00B50472" w14:paraId="0D800D35" w14:textId="77777777" w:rsidTr="00B50472">
        <w:tc>
          <w:tcPr>
            <w:tcW w:w="6946" w:type="dxa"/>
            <w:hideMark/>
          </w:tcPr>
          <w:p w14:paraId="3036EDA9" w14:textId="77777777" w:rsidR="00B50472" w:rsidRPr="00B50472" w:rsidRDefault="00B50472" w:rsidP="00B50472">
            <w:pPr>
              <w:tabs>
                <w:tab w:val="left" w:pos="3686"/>
              </w:tabs>
              <w:rPr>
                <w:iCs/>
                <w:sz w:val="22"/>
                <w:szCs w:val="22"/>
              </w:rPr>
            </w:pPr>
            <w:r w:rsidRPr="00B50472">
              <w:rPr>
                <w:iCs/>
                <w:sz w:val="22"/>
                <w:szCs w:val="22"/>
              </w:rPr>
              <w:t xml:space="preserve">Дело </w:t>
            </w:r>
          </w:p>
        </w:tc>
        <w:tc>
          <w:tcPr>
            <w:tcW w:w="851" w:type="dxa"/>
            <w:hideMark/>
          </w:tcPr>
          <w:p w14:paraId="464829FC" w14:textId="77777777" w:rsidR="00B50472" w:rsidRPr="00B50472" w:rsidRDefault="00B50472" w:rsidP="00B50472">
            <w:pPr>
              <w:tabs>
                <w:tab w:val="left" w:pos="3686"/>
              </w:tabs>
              <w:ind w:firstLine="89"/>
              <w:rPr>
                <w:iCs/>
                <w:sz w:val="22"/>
                <w:szCs w:val="22"/>
              </w:rPr>
            </w:pPr>
            <w:r w:rsidRPr="00B50472">
              <w:rPr>
                <w:iCs/>
                <w:sz w:val="22"/>
                <w:szCs w:val="22"/>
              </w:rPr>
              <w:t>1</w:t>
            </w:r>
          </w:p>
        </w:tc>
        <w:tc>
          <w:tcPr>
            <w:tcW w:w="1734" w:type="dxa"/>
          </w:tcPr>
          <w:p w14:paraId="597F8E39" w14:textId="77777777" w:rsidR="00B50472" w:rsidRPr="00B50472" w:rsidRDefault="00B50472" w:rsidP="00B50472">
            <w:pPr>
              <w:tabs>
                <w:tab w:val="left" w:pos="3686"/>
              </w:tabs>
              <w:rPr>
                <w:iCs/>
                <w:sz w:val="22"/>
                <w:szCs w:val="22"/>
              </w:rPr>
            </w:pPr>
          </w:p>
        </w:tc>
      </w:tr>
      <w:tr w:rsidR="00B50472" w:rsidRPr="00B50472" w14:paraId="4D8FA9E0" w14:textId="77777777" w:rsidTr="00B50472">
        <w:tc>
          <w:tcPr>
            <w:tcW w:w="6946" w:type="dxa"/>
            <w:hideMark/>
          </w:tcPr>
          <w:p w14:paraId="04875E55" w14:textId="77777777" w:rsidR="00B50472" w:rsidRPr="00B50472" w:rsidRDefault="00B50472" w:rsidP="00B50472">
            <w:pPr>
              <w:tabs>
                <w:tab w:val="left" w:pos="3686"/>
              </w:tabs>
              <w:rPr>
                <w:iCs/>
                <w:sz w:val="22"/>
                <w:szCs w:val="22"/>
              </w:rPr>
            </w:pPr>
            <w:r w:rsidRPr="00B50472">
              <w:rPr>
                <w:iCs/>
                <w:sz w:val="22"/>
                <w:szCs w:val="22"/>
              </w:rPr>
              <w:t>Отдел архитектуры и градостроительства комитета по управлению муниципальным имуществом и градостроительству</w:t>
            </w:r>
          </w:p>
        </w:tc>
        <w:tc>
          <w:tcPr>
            <w:tcW w:w="851" w:type="dxa"/>
            <w:hideMark/>
          </w:tcPr>
          <w:p w14:paraId="583A9F92" w14:textId="77777777" w:rsidR="00B50472" w:rsidRPr="00B50472" w:rsidRDefault="00B50472" w:rsidP="00B50472">
            <w:pPr>
              <w:tabs>
                <w:tab w:val="left" w:pos="3686"/>
              </w:tabs>
              <w:ind w:firstLine="89"/>
              <w:rPr>
                <w:iCs/>
                <w:sz w:val="22"/>
                <w:szCs w:val="22"/>
              </w:rPr>
            </w:pPr>
            <w:r w:rsidRPr="00B50472">
              <w:rPr>
                <w:iCs/>
                <w:sz w:val="22"/>
                <w:szCs w:val="22"/>
              </w:rPr>
              <w:t>1</w:t>
            </w:r>
          </w:p>
        </w:tc>
        <w:tc>
          <w:tcPr>
            <w:tcW w:w="1734" w:type="dxa"/>
          </w:tcPr>
          <w:p w14:paraId="5C0882D2" w14:textId="77777777" w:rsidR="00B50472" w:rsidRPr="00B50472" w:rsidRDefault="00B50472" w:rsidP="00B50472">
            <w:pPr>
              <w:tabs>
                <w:tab w:val="left" w:pos="3686"/>
              </w:tabs>
              <w:rPr>
                <w:iCs/>
                <w:sz w:val="22"/>
                <w:szCs w:val="22"/>
              </w:rPr>
            </w:pPr>
          </w:p>
        </w:tc>
      </w:tr>
      <w:tr w:rsidR="00B50472" w:rsidRPr="00B50472" w14:paraId="27F4FA35" w14:textId="77777777" w:rsidTr="00B50472">
        <w:tc>
          <w:tcPr>
            <w:tcW w:w="6946" w:type="dxa"/>
            <w:hideMark/>
          </w:tcPr>
          <w:p w14:paraId="1B74CC52" w14:textId="77777777" w:rsidR="00B50472" w:rsidRPr="00B50472" w:rsidRDefault="00B50472" w:rsidP="00B50472">
            <w:pPr>
              <w:tabs>
                <w:tab w:val="left" w:pos="3686"/>
              </w:tabs>
              <w:rPr>
                <w:iCs/>
                <w:sz w:val="22"/>
                <w:szCs w:val="22"/>
              </w:rPr>
            </w:pPr>
            <w:r w:rsidRPr="00B50472">
              <w:rPr>
                <w:iCs/>
                <w:sz w:val="22"/>
                <w:szCs w:val="22"/>
              </w:rPr>
              <w:t>Общий отдел</w:t>
            </w:r>
          </w:p>
        </w:tc>
        <w:tc>
          <w:tcPr>
            <w:tcW w:w="851" w:type="dxa"/>
            <w:hideMark/>
          </w:tcPr>
          <w:p w14:paraId="6ACF2660" w14:textId="77777777" w:rsidR="00B50472" w:rsidRPr="00B50472" w:rsidRDefault="00B50472" w:rsidP="00B50472">
            <w:pPr>
              <w:tabs>
                <w:tab w:val="left" w:pos="3686"/>
              </w:tabs>
              <w:ind w:firstLine="89"/>
              <w:rPr>
                <w:iCs/>
                <w:sz w:val="22"/>
                <w:szCs w:val="22"/>
              </w:rPr>
            </w:pPr>
            <w:r w:rsidRPr="00B50472">
              <w:rPr>
                <w:iCs/>
                <w:sz w:val="22"/>
                <w:szCs w:val="22"/>
              </w:rPr>
              <w:t>1</w:t>
            </w:r>
          </w:p>
        </w:tc>
        <w:tc>
          <w:tcPr>
            <w:tcW w:w="1734" w:type="dxa"/>
          </w:tcPr>
          <w:p w14:paraId="280020BF" w14:textId="77777777" w:rsidR="00B50472" w:rsidRPr="00B50472" w:rsidRDefault="00B50472" w:rsidP="00B50472">
            <w:pPr>
              <w:tabs>
                <w:tab w:val="left" w:pos="3686"/>
              </w:tabs>
              <w:rPr>
                <w:iCs/>
                <w:sz w:val="22"/>
                <w:szCs w:val="22"/>
              </w:rPr>
            </w:pPr>
          </w:p>
        </w:tc>
      </w:tr>
      <w:tr w:rsidR="00B50472" w:rsidRPr="00B50472" w14:paraId="58BAD228" w14:textId="77777777" w:rsidTr="00B50472">
        <w:tc>
          <w:tcPr>
            <w:tcW w:w="6946" w:type="dxa"/>
            <w:hideMark/>
          </w:tcPr>
          <w:p w14:paraId="7C2F8D48" w14:textId="77777777" w:rsidR="00B50472" w:rsidRPr="00B50472" w:rsidRDefault="00B50472" w:rsidP="00B50472">
            <w:pPr>
              <w:tabs>
                <w:tab w:val="left" w:pos="3686"/>
              </w:tabs>
              <w:rPr>
                <w:iCs/>
                <w:sz w:val="22"/>
                <w:szCs w:val="22"/>
              </w:rPr>
            </w:pPr>
            <w:r w:rsidRPr="00B50472">
              <w:rPr>
                <w:iCs/>
                <w:sz w:val="22"/>
                <w:szCs w:val="22"/>
              </w:rPr>
              <w:t>Администрации сельских поселений</w:t>
            </w:r>
          </w:p>
        </w:tc>
        <w:tc>
          <w:tcPr>
            <w:tcW w:w="851" w:type="dxa"/>
            <w:hideMark/>
          </w:tcPr>
          <w:p w14:paraId="474BEEAE" w14:textId="77777777" w:rsidR="00B50472" w:rsidRPr="00B50472" w:rsidRDefault="00B50472" w:rsidP="00B50472">
            <w:pPr>
              <w:tabs>
                <w:tab w:val="left" w:pos="3686"/>
              </w:tabs>
              <w:ind w:firstLine="89"/>
              <w:rPr>
                <w:iCs/>
                <w:sz w:val="22"/>
                <w:szCs w:val="22"/>
              </w:rPr>
            </w:pPr>
            <w:r w:rsidRPr="00B50472">
              <w:rPr>
                <w:iCs/>
                <w:sz w:val="22"/>
                <w:szCs w:val="22"/>
              </w:rPr>
              <w:t>СЭД</w:t>
            </w:r>
          </w:p>
        </w:tc>
        <w:tc>
          <w:tcPr>
            <w:tcW w:w="1734" w:type="dxa"/>
          </w:tcPr>
          <w:p w14:paraId="471055DD" w14:textId="77777777" w:rsidR="00B50472" w:rsidRPr="00B50472" w:rsidRDefault="00B50472" w:rsidP="00B50472">
            <w:pPr>
              <w:tabs>
                <w:tab w:val="left" w:pos="3686"/>
              </w:tabs>
              <w:rPr>
                <w:iCs/>
                <w:sz w:val="22"/>
                <w:szCs w:val="22"/>
              </w:rPr>
            </w:pPr>
          </w:p>
        </w:tc>
      </w:tr>
      <w:tr w:rsidR="00B50472" w:rsidRPr="00B50472" w14:paraId="09CD3483" w14:textId="77777777" w:rsidTr="00B50472">
        <w:tc>
          <w:tcPr>
            <w:tcW w:w="6946" w:type="dxa"/>
            <w:hideMark/>
          </w:tcPr>
          <w:p w14:paraId="121D1E54" w14:textId="77777777" w:rsidR="00B50472" w:rsidRPr="00B50472" w:rsidRDefault="00B50472" w:rsidP="00B50472">
            <w:pPr>
              <w:tabs>
                <w:tab w:val="left" w:pos="3686"/>
              </w:tabs>
              <w:rPr>
                <w:iCs/>
                <w:sz w:val="22"/>
                <w:szCs w:val="22"/>
              </w:rPr>
            </w:pPr>
            <w:r w:rsidRPr="00B50472">
              <w:rPr>
                <w:iCs/>
                <w:sz w:val="22"/>
                <w:szCs w:val="22"/>
              </w:rPr>
              <w:t>Филиал ГБУ ЛО «МФЦ» «Тихвинский»</w:t>
            </w:r>
          </w:p>
        </w:tc>
        <w:tc>
          <w:tcPr>
            <w:tcW w:w="851" w:type="dxa"/>
            <w:hideMark/>
          </w:tcPr>
          <w:p w14:paraId="02212F2C" w14:textId="77777777" w:rsidR="00B50472" w:rsidRPr="00B50472" w:rsidRDefault="00B50472" w:rsidP="00B50472">
            <w:pPr>
              <w:tabs>
                <w:tab w:val="left" w:pos="3686"/>
              </w:tabs>
              <w:ind w:firstLine="89"/>
              <w:rPr>
                <w:iCs/>
                <w:sz w:val="22"/>
                <w:szCs w:val="22"/>
              </w:rPr>
            </w:pPr>
            <w:r w:rsidRPr="00B50472">
              <w:rPr>
                <w:iCs/>
                <w:sz w:val="22"/>
                <w:szCs w:val="22"/>
              </w:rPr>
              <w:t>1</w:t>
            </w:r>
          </w:p>
        </w:tc>
        <w:tc>
          <w:tcPr>
            <w:tcW w:w="1734" w:type="dxa"/>
          </w:tcPr>
          <w:p w14:paraId="4E1B565E" w14:textId="77777777" w:rsidR="00B50472" w:rsidRPr="00B50472" w:rsidRDefault="00B50472" w:rsidP="00B50472">
            <w:pPr>
              <w:tabs>
                <w:tab w:val="left" w:pos="3686"/>
              </w:tabs>
              <w:rPr>
                <w:iCs/>
                <w:sz w:val="22"/>
                <w:szCs w:val="22"/>
              </w:rPr>
            </w:pPr>
          </w:p>
        </w:tc>
      </w:tr>
      <w:tr w:rsidR="00B50472" w:rsidRPr="00B50472" w14:paraId="59A50499" w14:textId="77777777" w:rsidTr="00B50472">
        <w:tc>
          <w:tcPr>
            <w:tcW w:w="6946" w:type="dxa"/>
            <w:hideMark/>
          </w:tcPr>
          <w:p w14:paraId="20644056" w14:textId="77777777" w:rsidR="00B50472" w:rsidRPr="00B50472" w:rsidRDefault="00B50472" w:rsidP="00B50472">
            <w:pPr>
              <w:tabs>
                <w:tab w:val="left" w:pos="3686"/>
              </w:tabs>
              <w:rPr>
                <w:iCs/>
                <w:sz w:val="22"/>
                <w:szCs w:val="22"/>
              </w:rPr>
            </w:pPr>
            <w:r w:rsidRPr="00B50472">
              <w:rPr>
                <w:iCs/>
                <w:sz w:val="22"/>
                <w:szCs w:val="22"/>
              </w:rPr>
              <w:t>АНО «Редакция газеты «Трудовая слава»</w:t>
            </w:r>
          </w:p>
        </w:tc>
        <w:tc>
          <w:tcPr>
            <w:tcW w:w="851" w:type="dxa"/>
            <w:hideMark/>
          </w:tcPr>
          <w:p w14:paraId="4104E64E" w14:textId="77777777" w:rsidR="00B50472" w:rsidRPr="00B50472" w:rsidRDefault="00B50472" w:rsidP="00B50472">
            <w:pPr>
              <w:tabs>
                <w:tab w:val="left" w:pos="3686"/>
              </w:tabs>
              <w:rPr>
                <w:iCs/>
                <w:sz w:val="22"/>
                <w:szCs w:val="22"/>
              </w:rPr>
            </w:pPr>
            <w:r w:rsidRPr="00B50472">
              <w:rPr>
                <w:iCs/>
                <w:sz w:val="22"/>
                <w:szCs w:val="22"/>
              </w:rPr>
              <w:t xml:space="preserve"> 1</w:t>
            </w:r>
          </w:p>
        </w:tc>
        <w:tc>
          <w:tcPr>
            <w:tcW w:w="1734" w:type="dxa"/>
          </w:tcPr>
          <w:p w14:paraId="7404079D" w14:textId="77777777" w:rsidR="00B50472" w:rsidRPr="00B50472" w:rsidRDefault="00B50472" w:rsidP="00B50472">
            <w:pPr>
              <w:tabs>
                <w:tab w:val="left" w:pos="3686"/>
              </w:tabs>
              <w:rPr>
                <w:iCs/>
                <w:sz w:val="22"/>
                <w:szCs w:val="22"/>
              </w:rPr>
            </w:pPr>
          </w:p>
        </w:tc>
      </w:tr>
      <w:tr w:rsidR="00B50472" w:rsidRPr="00B50472" w14:paraId="2581F09F" w14:textId="77777777" w:rsidTr="00B50472">
        <w:tc>
          <w:tcPr>
            <w:tcW w:w="6946" w:type="dxa"/>
            <w:hideMark/>
          </w:tcPr>
          <w:p w14:paraId="2AAE5772" w14:textId="77777777" w:rsidR="00B50472" w:rsidRPr="00B50472" w:rsidRDefault="00B50472" w:rsidP="00B50472">
            <w:pPr>
              <w:tabs>
                <w:tab w:val="left" w:pos="3686"/>
              </w:tabs>
              <w:rPr>
                <w:b/>
                <w:iCs/>
                <w:sz w:val="22"/>
                <w:szCs w:val="22"/>
              </w:rPr>
            </w:pPr>
            <w:r w:rsidRPr="00B50472">
              <w:rPr>
                <w:b/>
                <w:iCs/>
                <w:sz w:val="22"/>
                <w:szCs w:val="22"/>
              </w:rPr>
              <w:t>ИТОГО:</w:t>
            </w:r>
          </w:p>
        </w:tc>
        <w:tc>
          <w:tcPr>
            <w:tcW w:w="851" w:type="dxa"/>
            <w:hideMark/>
          </w:tcPr>
          <w:p w14:paraId="7D5D7F89" w14:textId="77777777" w:rsidR="00B50472" w:rsidRPr="00B50472" w:rsidRDefault="00B50472" w:rsidP="00B50472">
            <w:pPr>
              <w:tabs>
                <w:tab w:val="left" w:pos="3686"/>
              </w:tabs>
              <w:rPr>
                <w:b/>
                <w:iCs/>
                <w:sz w:val="22"/>
                <w:szCs w:val="22"/>
              </w:rPr>
            </w:pPr>
            <w:r w:rsidRPr="00B50472">
              <w:rPr>
                <w:b/>
                <w:iCs/>
                <w:sz w:val="22"/>
                <w:szCs w:val="22"/>
              </w:rPr>
              <w:t xml:space="preserve"> 5</w:t>
            </w:r>
          </w:p>
        </w:tc>
        <w:tc>
          <w:tcPr>
            <w:tcW w:w="1734" w:type="dxa"/>
          </w:tcPr>
          <w:p w14:paraId="06F2A3C8" w14:textId="77777777" w:rsidR="00B50472" w:rsidRPr="00B50472" w:rsidRDefault="00B50472" w:rsidP="00B50472">
            <w:pPr>
              <w:tabs>
                <w:tab w:val="left" w:pos="3686"/>
              </w:tabs>
              <w:rPr>
                <w:b/>
                <w:iCs/>
                <w:sz w:val="22"/>
                <w:szCs w:val="22"/>
              </w:rPr>
            </w:pPr>
          </w:p>
        </w:tc>
      </w:tr>
    </w:tbl>
    <w:p w14:paraId="290E5B00" w14:textId="77777777" w:rsidR="00B50472" w:rsidRDefault="00B50472" w:rsidP="001A2440">
      <w:pPr>
        <w:ind w:right="-1" w:firstLine="709"/>
        <w:rPr>
          <w:sz w:val="22"/>
          <w:szCs w:val="22"/>
        </w:rPr>
      </w:pPr>
    </w:p>
    <w:p w14:paraId="2D7EAD49" w14:textId="77777777" w:rsidR="00B50472" w:rsidRDefault="00B50472" w:rsidP="001A2440">
      <w:pPr>
        <w:ind w:right="-1" w:firstLine="709"/>
        <w:rPr>
          <w:sz w:val="22"/>
          <w:szCs w:val="22"/>
        </w:rPr>
      </w:pPr>
    </w:p>
    <w:p w14:paraId="7EC33623" w14:textId="77777777" w:rsidR="00BB02F6" w:rsidRDefault="00BB02F6" w:rsidP="001A2440">
      <w:pPr>
        <w:ind w:right="-1" w:firstLine="709"/>
        <w:rPr>
          <w:sz w:val="22"/>
          <w:szCs w:val="22"/>
        </w:rPr>
        <w:sectPr w:rsidR="00BB02F6" w:rsidSect="00BB02F6">
          <w:headerReference w:type="default" r:id="rId8"/>
          <w:pgSz w:w="11907" w:h="16840"/>
          <w:pgMar w:top="851" w:right="1134" w:bottom="992" w:left="1701" w:header="720" w:footer="720" w:gutter="0"/>
          <w:cols w:space="720"/>
          <w:titlePg/>
          <w:docGrid w:linePitch="381"/>
        </w:sectPr>
      </w:pPr>
    </w:p>
    <w:p w14:paraId="1610F628" w14:textId="77777777" w:rsidR="00BB02F6" w:rsidRPr="002E5C9A" w:rsidRDefault="00BB02F6" w:rsidP="00BB02F6">
      <w:pPr>
        <w:widowControl w:val="0"/>
        <w:autoSpaceDE w:val="0"/>
        <w:autoSpaceDN w:val="0"/>
        <w:ind w:left="5040"/>
        <w:jc w:val="left"/>
        <w:outlineLvl w:val="0"/>
        <w:rPr>
          <w:sz w:val="24"/>
          <w:szCs w:val="24"/>
        </w:rPr>
      </w:pPr>
      <w:r w:rsidRPr="002E5C9A">
        <w:rPr>
          <w:sz w:val="24"/>
          <w:szCs w:val="24"/>
        </w:rPr>
        <w:t>УТВЕРЖДЕН</w:t>
      </w:r>
    </w:p>
    <w:p w14:paraId="23C01122" w14:textId="77777777" w:rsidR="00BB02F6" w:rsidRPr="002E5C9A" w:rsidRDefault="00BB02F6" w:rsidP="00BB02F6">
      <w:pPr>
        <w:widowControl w:val="0"/>
        <w:autoSpaceDE w:val="0"/>
        <w:autoSpaceDN w:val="0"/>
        <w:ind w:left="5040"/>
        <w:jc w:val="left"/>
        <w:rPr>
          <w:sz w:val="24"/>
          <w:szCs w:val="24"/>
        </w:rPr>
      </w:pPr>
      <w:r w:rsidRPr="002E5C9A">
        <w:rPr>
          <w:sz w:val="24"/>
          <w:szCs w:val="24"/>
        </w:rPr>
        <w:t>постановлением администрации</w:t>
      </w:r>
    </w:p>
    <w:p w14:paraId="1A5E0C76" w14:textId="77777777" w:rsidR="00BB02F6" w:rsidRPr="002E5C9A" w:rsidRDefault="00BB02F6" w:rsidP="00BB02F6">
      <w:pPr>
        <w:widowControl w:val="0"/>
        <w:autoSpaceDE w:val="0"/>
        <w:autoSpaceDN w:val="0"/>
        <w:ind w:left="5040"/>
        <w:jc w:val="left"/>
        <w:rPr>
          <w:sz w:val="24"/>
          <w:szCs w:val="24"/>
        </w:rPr>
      </w:pPr>
      <w:r w:rsidRPr="002E5C9A">
        <w:rPr>
          <w:sz w:val="24"/>
          <w:szCs w:val="24"/>
        </w:rPr>
        <w:t>Тихвинского района</w:t>
      </w:r>
    </w:p>
    <w:p w14:paraId="2510CCCE" w14:textId="48B2BAAC" w:rsidR="00BB02F6" w:rsidRPr="002E5C9A" w:rsidRDefault="00BB02F6" w:rsidP="00BB02F6">
      <w:pPr>
        <w:widowControl w:val="0"/>
        <w:autoSpaceDE w:val="0"/>
        <w:autoSpaceDN w:val="0"/>
        <w:ind w:left="5040"/>
        <w:jc w:val="left"/>
        <w:rPr>
          <w:sz w:val="24"/>
          <w:szCs w:val="24"/>
        </w:rPr>
      </w:pPr>
      <w:r w:rsidRPr="002E5C9A">
        <w:rPr>
          <w:sz w:val="24"/>
          <w:szCs w:val="24"/>
        </w:rPr>
        <w:t xml:space="preserve">от </w:t>
      </w:r>
      <w:r w:rsidR="002E5C9A">
        <w:rPr>
          <w:sz w:val="24"/>
          <w:szCs w:val="24"/>
        </w:rPr>
        <w:t>28 ноября</w:t>
      </w:r>
      <w:r w:rsidRPr="002E5C9A">
        <w:rPr>
          <w:sz w:val="24"/>
          <w:szCs w:val="24"/>
        </w:rPr>
        <w:t xml:space="preserve"> 2023</w:t>
      </w:r>
      <w:r w:rsidR="002E5C9A">
        <w:rPr>
          <w:sz w:val="24"/>
          <w:szCs w:val="24"/>
        </w:rPr>
        <w:t xml:space="preserve"> </w:t>
      </w:r>
      <w:r w:rsidRPr="002E5C9A">
        <w:rPr>
          <w:sz w:val="24"/>
          <w:szCs w:val="24"/>
        </w:rPr>
        <w:t>г. № 01-</w:t>
      </w:r>
      <w:r w:rsidR="002E5C9A">
        <w:rPr>
          <w:sz w:val="24"/>
          <w:szCs w:val="24"/>
        </w:rPr>
        <w:t>3033</w:t>
      </w:r>
      <w:r w:rsidRPr="002E5C9A">
        <w:rPr>
          <w:sz w:val="24"/>
          <w:szCs w:val="24"/>
        </w:rPr>
        <w:t>-а</w:t>
      </w:r>
    </w:p>
    <w:p w14:paraId="108DCEAF" w14:textId="77777777" w:rsidR="00BB02F6" w:rsidRPr="002E5C9A" w:rsidRDefault="00BB02F6" w:rsidP="00BB02F6">
      <w:pPr>
        <w:widowControl w:val="0"/>
        <w:autoSpaceDE w:val="0"/>
        <w:autoSpaceDN w:val="0"/>
        <w:ind w:left="5040"/>
        <w:jc w:val="left"/>
        <w:rPr>
          <w:sz w:val="24"/>
          <w:szCs w:val="24"/>
        </w:rPr>
      </w:pPr>
      <w:r w:rsidRPr="002E5C9A">
        <w:rPr>
          <w:sz w:val="24"/>
          <w:szCs w:val="24"/>
        </w:rPr>
        <w:t>(приложение)</w:t>
      </w:r>
    </w:p>
    <w:p w14:paraId="23462A74" w14:textId="77777777" w:rsidR="00BB02F6" w:rsidRPr="00BB02F6" w:rsidRDefault="00BB02F6" w:rsidP="00BB02F6">
      <w:pPr>
        <w:keepNext/>
        <w:jc w:val="center"/>
        <w:outlineLvl w:val="0"/>
        <w:rPr>
          <w:b/>
          <w:szCs w:val="28"/>
        </w:rPr>
      </w:pPr>
    </w:p>
    <w:p w14:paraId="55D77AC2" w14:textId="77777777" w:rsidR="00BB02F6" w:rsidRPr="00BB02F6" w:rsidRDefault="00BB02F6" w:rsidP="00BB02F6">
      <w:pPr>
        <w:keepNext/>
        <w:jc w:val="center"/>
        <w:outlineLvl w:val="0"/>
        <w:rPr>
          <w:b/>
          <w:sz w:val="24"/>
          <w:szCs w:val="24"/>
        </w:rPr>
      </w:pPr>
      <w:r w:rsidRPr="00BB02F6">
        <w:rPr>
          <w:b/>
          <w:sz w:val="24"/>
          <w:szCs w:val="24"/>
        </w:rPr>
        <w:t>АДМИНИСТРАТИВНЫЙ РЕГЛАМЕНТ</w:t>
      </w:r>
      <w:r w:rsidRPr="00BB02F6">
        <w:rPr>
          <w:b/>
          <w:sz w:val="24"/>
          <w:szCs w:val="24"/>
        </w:rPr>
        <w:br/>
        <w:t>администрации муниципального образования</w:t>
      </w:r>
    </w:p>
    <w:p w14:paraId="468D3D6B" w14:textId="77777777" w:rsidR="00BB02F6" w:rsidRPr="00BB02F6" w:rsidRDefault="00BB02F6" w:rsidP="00BB02F6">
      <w:pPr>
        <w:keepNext/>
        <w:jc w:val="center"/>
        <w:outlineLvl w:val="0"/>
        <w:rPr>
          <w:b/>
          <w:sz w:val="24"/>
          <w:szCs w:val="24"/>
        </w:rPr>
      </w:pPr>
      <w:r w:rsidRPr="00BB02F6">
        <w:rPr>
          <w:b/>
          <w:sz w:val="24"/>
          <w:szCs w:val="24"/>
        </w:rPr>
        <w:t>Тихвинский муниципальный район Ленинградской области</w:t>
      </w:r>
    </w:p>
    <w:p w14:paraId="3379FCA7" w14:textId="77777777" w:rsidR="00BB02F6" w:rsidRPr="00BB02F6" w:rsidRDefault="00BB02F6" w:rsidP="00BB02F6">
      <w:pPr>
        <w:widowControl w:val="0"/>
        <w:autoSpaceDE w:val="0"/>
        <w:autoSpaceDN w:val="0"/>
        <w:jc w:val="center"/>
        <w:rPr>
          <w:b/>
          <w:bCs/>
          <w:sz w:val="24"/>
          <w:szCs w:val="24"/>
        </w:rPr>
      </w:pPr>
      <w:r w:rsidRPr="00BB02F6">
        <w:rPr>
          <w:b/>
          <w:bCs/>
          <w:sz w:val="24"/>
          <w:szCs w:val="24"/>
        </w:rPr>
        <w:t>по предоставлению муниципальной услуги</w:t>
      </w:r>
    </w:p>
    <w:p w14:paraId="69DE50C8" w14:textId="77777777" w:rsidR="00BB02F6" w:rsidRPr="00BB02F6" w:rsidRDefault="00BB02F6" w:rsidP="00BB02F6">
      <w:pPr>
        <w:widowControl w:val="0"/>
        <w:autoSpaceDE w:val="0"/>
        <w:autoSpaceDN w:val="0"/>
        <w:jc w:val="center"/>
        <w:rPr>
          <w:b/>
          <w:sz w:val="24"/>
          <w:szCs w:val="24"/>
        </w:rPr>
      </w:pPr>
      <w:r w:rsidRPr="00BB02F6">
        <w:rPr>
          <w:b/>
          <w:bCs/>
          <w:sz w:val="24"/>
          <w:szCs w:val="24"/>
        </w:rPr>
        <w:t>«Предоставление</w:t>
      </w:r>
      <w:r w:rsidRPr="00BB02F6">
        <w:rPr>
          <w:b/>
          <w:sz w:val="24"/>
          <w:szCs w:val="24"/>
        </w:rPr>
        <w:t xml:space="preserve"> разрешения на отклонение от предельных параметров разрешенного строительства, реконструкции</w:t>
      </w:r>
    </w:p>
    <w:p w14:paraId="10CDF8C1" w14:textId="77777777" w:rsidR="00BB02F6" w:rsidRPr="00BB02F6" w:rsidRDefault="00BB02F6" w:rsidP="00BB02F6">
      <w:pPr>
        <w:widowControl w:val="0"/>
        <w:autoSpaceDE w:val="0"/>
        <w:autoSpaceDN w:val="0"/>
        <w:jc w:val="center"/>
        <w:rPr>
          <w:b/>
          <w:sz w:val="24"/>
          <w:szCs w:val="24"/>
        </w:rPr>
      </w:pPr>
      <w:r w:rsidRPr="00BB02F6">
        <w:rPr>
          <w:b/>
          <w:sz w:val="24"/>
          <w:szCs w:val="24"/>
        </w:rPr>
        <w:t>объектов капитального строительства»</w:t>
      </w:r>
    </w:p>
    <w:p w14:paraId="48CCAD66" w14:textId="77777777" w:rsidR="00BB02F6" w:rsidRPr="00BB02F6" w:rsidRDefault="00BB02F6" w:rsidP="00BB02F6">
      <w:pPr>
        <w:widowControl w:val="0"/>
        <w:autoSpaceDE w:val="0"/>
        <w:autoSpaceDN w:val="0"/>
        <w:jc w:val="center"/>
        <w:rPr>
          <w:bCs/>
          <w:sz w:val="24"/>
          <w:szCs w:val="24"/>
        </w:rPr>
      </w:pPr>
      <w:r w:rsidRPr="00BB02F6">
        <w:rPr>
          <w:bCs/>
          <w:sz w:val="24"/>
          <w:szCs w:val="24"/>
        </w:rPr>
        <w:t>(далее – Административный регламент, муниципальная услуга)</w:t>
      </w:r>
    </w:p>
    <w:p w14:paraId="6F24FF1D" w14:textId="77777777" w:rsidR="00BB02F6" w:rsidRPr="00BB02F6" w:rsidRDefault="00BB02F6" w:rsidP="00BB02F6">
      <w:pPr>
        <w:widowControl w:val="0"/>
        <w:autoSpaceDE w:val="0"/>
        <w:autoSpaceDN w:val="0"/>
        <w:jc w:val="center"/>
        <w:rPr>
          <w:b/>
          <w:sz w:val="24"/>
          <w:szCs w:val="24"/>
        </w:rPr>
      </w:pPr>
    </w:p>
    <w:p w14:paraId="795BEC4D" w14:textId="77777777" w:rsidR="00BB02F6" w:rsidRPr="00BB02F6" w:rsidRDefault="00BB02F6" w:rsidP="00BB02F6">
      <w:pPr>
        <w:widowControl w:val="0"/>
        <w:autoSpaceDE w:val="0"/>
        <w:autoSpaceDN w:val="0"/>
        <w:jc w:val="center"/>
        <w:outlineLvl w:val="1"/>
        <w:rPr>
          <w:b/>
          <w:sz w:val="24"/>
          <w:szCs w:val="24"/>
        </w:rPr>
      </w:pPr>
      <w:r w:rsidRPr="00BB02F6">
        <w:rPr>
          <w:b/>
          <w:sz w:val="24"/>
          <w:szCs w:val="24"/>
        </w:rPr>
        <w:t>1. Общие положения</w:t>
      </w:r>
    </w:p>
    <w:p w14:paraId="56852E0C" w14:textId="77777777" w:rsidR="00BB02F6" w:rsidRPr="00BB02F6" w:rsidRDefault="00BB02F6" w:rsidP="00BB02F6">
      <w:pPr>
        <w:widowControl w:val="0"/>
        <w:autoSpaceDE w:val="0"/>
        <w:autoSpaceDN w:val="0"/>
        <w:jc w:val="center"/>
        <w:outlineLvl w:val="1"/>
        <w:rPr>
          <w:b/>
          <w:sz w:val="24"/>
          <w:szCs w:val="24"/>
        </w:rPr>
      </w:pPr>
    </w:p>
    <w:p w14:paraId="4E4467BD" w14:textId="77777777" w:rsidR="00BB02F6" w:rsidRPr="00BB02F6" w:rsidRDefault="00BB02F6" w:rsidP="00BB02F6">
      <w:pPr>
        <w:keepNext/>
        <w:ind w:right="-1" w:firstLine="709"/>
        <w:outlineLvl w:val="0"/>
        <w:rPr>
          <w:sz w:val="24"/>
          <w:szCs w:val="24"/>
          <w:lang w:eastAsia="zh-CN"/>
        </w:rPr>
      </w:pPr>
      <w:r w:rsidRPr="00BB02F6">
        <w:rPr>
          <w:sz w:val="24"/>
          <w:szCs w:val="24"/>
        </w:rPr>
        <w:t xml:space="preserve">1.1. </w:t>
      </w:r>
      <w:r w:rsidRPr="00BB02F6">
        <w:rPr>
          <w:sz w:val="24"/>
          <w:szCs w:val="24"/>
          <w:lang w:eastAsia="zh-CN"/>
        </w:rPr>
        <w:t>Административный регламент устанавливает стандарт и порядок предоставления муниципальной услуги.</w:t>
      </w:r>
    </w:p>
    <w:p w14:paraId="314C8E49" w14:textId="77777777" w:rsidR="00BB02F6" w:rsidRPr="00BB02F6" w:rsidRDefault="00BB02F6" w:rsidP="00BB02F6">
      <w:pPr>
        <w:keepNext/>
        <w:ind w:right="-1" w:firstLine="709"/>
        <w:outlineLvl w:val="0"/>
        <w:rPr>
          <w:sz w:val="24"/>
          <w:szCs w:val="24"/>
          <w:lang w:eastAsia="zh-CN"/>
        </w:rPr>
      </w:pPr>
      <w:r w:rsidRPr="00BB02F6">
        <w:rPr>
          <w:sz w:val="24"/>
          <w:szCs w:val="24"/>
          <w:lang w:eastAsia="zh-CN"/>
        </w:rPr>
        <w:t xml:space="preserve">Положения настоящего Административного регламента распространяются на предоставление разрешения на отклонение от предельных параметров разрешенного строительства, реконструкции объектов капитального строительства в части </w:t>
      </w:r>
      <w:r w:rsidRPr="00BB02F6">
        <w:rPr>
          <w:rFonts w:eastAsia="Calibri"/>
          <w:sz w:val="24"/>
          <w:szCs w:val="24"/>
          <w:lang w:eastAsia="en-US"/>
        </w:rPr>
        <w:t>решений, принимаемых применительно к земельным участкам, для которых установлены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или земельным участкам, в отношении которых приняты решения об установлении соответствия между разрешенным использованием земельного участка и одним из вышеуказанных видов разрешенного использования земельных участков либо решения об изменении вида разрешенного использования земельного участка на один из вышеуказанных видов разрешенного использования земельных участков</w:t>
      </w:r>
      <w:r w:rsidRPr="00BB02F6">
        <w:rPr>
          <w:sz w:val="24"/>
          <w:szCs w:val="24"/>
          <w:lang w:eastAsia="zh-CN"/>
        </w:rPr>
        <w:t>.</w:t>
      </w:r>
    </w:p>
    <w:p w14:paraId="60FB4B14" w14:textId="77777777" w:rsidR="00BB02F6" w:rsidRPr="00BB02F6" w:rsidRDefault="00BB02F6" w:rsidP="00BB02F6">
      <w:pPr>
        <w:widowControl w:val="0"/>
        <w:autoSpaceDE w:val="0"/>
        <w:autoSpaceDN w:val="0"/>
        <w:ind w:firstLine="709"/>
        <w:rPr>
          <w:sz w:val="24"/>
          <w:szCs w:val="24"/>
        </w:rPr>
      </w:pPr>
      <w:r w:rsidRPr="00BB02F6">
        <w:rPr>
          <w:sz w:val="24"/>
          <w:szCs w:val="24"/>
        </w:rPr>
        <w:t xml:space="preserve">1.2. </w:t>
      </w:r>
      <w:r w:rsidRPr="00BB02F6">
        <w:rPr>
          <w:rFonts w:eastAsia="Calibri"/>
          <w:sz w:val="24"/>
          <w:szCs w:val="24"/>
          <w:lang w:eastAsia="en-US"/>
        </w:rPr>
        <w:t>Заявителями, имеющими право на получение муниципальной услуги, являются:</w:t>
      </w:r>
    </w:p>
    <w:p w14:paraId="237C1FD3" w14:textId="77777777" w:rsidR="00BB02F6" w:rsidRPr="00BB02F6" w:rsidRDefault="00BB02F6" w:rsidP="00BB02F6">
      <w:pPr>
        <w:widowControl w:val="0"/>
        <w:autoSpaceDE w:val="0"/>
        <w:autoSpaceDN w:val="0"/>
        <w:ind w:firstLine="709"/>
        <w:rPr>
          <w:sz w:val="24"/>
          <w:szCs w:val="24"/>
          <w:lang w:eastAsia="zh-CN"/>
        </w:rPr>
      </w:pPr>
      <w:r w:rsidRPr="00BB02F6">
        <w:rPr>
          <w:sz w:val="24"/>
          <w:szCs w:val="24"/>
          <w:lang w:eastAsia="zh-CN"/>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правообладатели земельных участков в случае, если отклонение</w:t>
      </w:r>
      <w:r w:rsidRPr="00BB02F6">
        <w:rPr>
          <w:sz w:val="24"/>
          <w:szCs w:val="24"/>
        </w:rPr>
        <w:t xml:space="preserve"> </w:t>
      </w:r>
      <w:r w:rsidRPr="00BB02F6">
        <w:rPr>
          <w:sz w:val="24"/>
          <w:szCs w:val="24"/>
          <w:lang w:eastAsia="zh-CN"/>
        </w:rPr>
        <w:t>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6BDDA828" w14:textId="77777777" w:rsidR="00BB02F6" w:rsidRPr="00BB02F6" w:rsidRDefault="00BB02F6" w:rsidP="00BB02F6">
      <w:pPr>
        <w:ind w:firstLine="540"/>
        <w:rPr>
          <w:rFonts w:eastAsia="Calibri"/>
          <w:sz w:val="24"/>
          <w:szCs w:val="24"/>
          <w:lang w:eastAsia="en-US"/>
        </w:rPr>
      </w:pPr>
      <w:r w:rsidRPr="00BB02F6">
        <w:rPr>
          <w:rFonts w:eastAsia="Calibri"/>
          <w:sz w:val="24"/>
          <w:szCs w:val="24"/>
          <w:lang w:eastAsia="en-US"/>
        </w:rPr>
        <w:t>Представлять интересы заявителя имеют право:</w:t>
      </w:r>
    </w:p>
    <w:p w14:paraId="318903D0" w14:textId="77777777" w:rsidR="00BB02F6" w:rsidRPr="00BB02F6" w:rsidRDefault="00BB02F6" w:rsidP="00BB02F6">
      <w:pPr>
        <w:ind w:firstLine="540"/>
        <w:rPr>
          <w:rFonts w:eastAsia="Calibri"/>
          <w:sz w:val="24"/>
          <w:szCs w:val="24"/>
          <w:lang w:eastAsia="en-US"/>
        </w:rPr>
      </w:pPr>
      <w:r w:rsidRPr="00BB02F6">
        <w:rPr>
          <w:sz w:val="24"/>
          <w:szCs w:val="24"/>
          <w:lang w:eastAsia="zh-CN"/>
        </w:rPr>
        <w:t>лица, уполномоченные заявителем в установленном порядке, и законные представители физических лиц (далее – представитель заявителя).</w:t>
      </w:r>
    </w:p>
    <w:p w14:paraId="70641103" w14:textId="77777777" w:rsidR="00BB02F6" w:rsidRPr="00BB02F6" w:rsidRDefault="00BB02F6" w:rsidP="00BB02F6">
      <w:pPr>
        <w:widowControl w:val="0"/>
        <w:autoSpaceDE w:val="0"/>
        <w:autoSpaceDN w:val="0"/>
        <w:ind w:firstLine="709"/>
        <w:rPr>
          <w:sz w:val="24"/>
          <w:szCs w:val="24"/>
        </w:rPr>
      </w:pPr>
      <w:r w:rsidRPr="00BB02F6">
        <w:rPr>
          <w:sz w:val="24"/>
          <w:szCs w:val="24"/>
        </w:rPr>
        <w:t>1.3. Информация о месте нахождения Комиссии по подготовке проекта правил землепользования и застройки (далее – Комиссия), органа или должностного лица местного самоуправления, участвующего в предоставлении муниципальной услуги (далее – ОМСУ),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14:paraId="49ED80BF" w14:textId="77777777" w:rsidR="00BB02F6" w:rsidRPr="00BB02F6" w:rsidRDefault="00BB02F6" w:rsidP="00BB02F6">
      <w:pPr>
        <w:widowControl w:val="0"/>
        <w:autoSpaceDE w:val="0"/>
        <w:autoSpaceDN w:val="0"/>
        <w:ind w:firstLine="709"/>
        <w:rPr>
          <w:sz w:val="24"/>
          <w:szCs w:val="24"/>
        </w:rPr>
      </w:pPr>
      <w:r w:rsidRPr="00BB02F6">
        <w:rPr>
          <w:sz w:val="24"/>
          <w:szCs w:val="24"/>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7710584" w14:textId="77777777" w:rsidR="00BB02F6" w:rsidRPr="00BB02F6" w:rsidRDefault="00BB02F6" w:rsidP="00BB02F6">
      <w:pPr>
        <w:widowControl w:val="0"/>
        <w:autoSpaceDE w:val="0"/>
        <w:autoSpaceDN w:val="0"/>
        <w:ind w:firstLine="709"/>
        <w:rPr>
          <w:sz w:val="24"/>
          <w:szCs w:val="24"/>
        </w:rPr>
      </w:pPr>
      <w:r w:rsidRPr="00BB02F6">
        <w:rPr>
          <w:sz w:val="24"/>
          <w:szCs w:val="24"/>
        </w:rPr>
        <w:t xml:space="preserve">- на официальном сайте администрации муниципального образования Тихвинский муниципальный район Ленинградской области: </w:t>
      </w:r>
      <w:r w:rsidRPr="00BB02F6">
        <w:rPr>
          <w:sz w:val="24"/>
          <w:szCs w:val="24"/>
          <w:lang w:val="en-US"/>
        </w:rPr>
        <w:t>http</w:t>
      </w:r>
      <w:r w:rsidRPr="00BB02F6">
        <w:rPr>
          <w:sz w:val="24"/>
          <w:szCs w:val="24"/>
        </w:rPr>
        <w:t>://</w:t>
      </w:r>
      <w:proofErr w:type="spellStart"/>
      <w:r w:rsidRPr="00BB02F6">
        <w:rPr>
          <w:sz w:val="24"/>
          <w:szCs w:val="24"/>
          <w:lang w:val="en-US"/>
        </w:rPr>
        <w:t>tikhvin</w:t>
      </w:r>
      <w:proofErr w:type="spellEnd"/>
      <w:r w:rsidRPr="00BB02F6">
        <w:rPr>
          <w:sz w:val="24"/>
          <w:szCs w:val="24"/>
        </w:rPr>
        <w:t>.</w:t>
      </w:r>
      <w:r w:rsidRPr="00BB02F6">
        <w:rPr>
          <w:sz w:val="24"/>
          <w:szCs w:val="24"/>
          <w:lang w:val="en-US"/>
        </w:rPr>
        <w:t>org</w:t>
      </w:r>
      <w:r w:rsidRPr="00BB02F6">
        <w:rPr>
          <w:sz w:val="24"/>
          <w:szCs w:val="24"/>
        </w:rPr>
        <w:t xml:space="preserve">;  </w:t>
      </w:r>
    </w:p>
    <w:p w14:paraId="05ED6289" w14:textId="77777777" w:rsidR="00BB02F6" w:rsidRPr="00BB02F6" w:rsidRDefault="00BB02F6" w:rsidP="00BB02F6">
      <w:pPr>
        <w:widowControl w:val="0"/>
        <w:autoSpaceDE w:val="0"/>
        <w:autoSpaceDN w:val="0"/>
        <w:ind w:firstLine="709"/>
        <w:rPr>
          <w:sz w:val="24"/>
          <w:szCs w:val="24"/>
        </w:rPr>
      </w:pPr>
      <w:r w:rsidRPr="00BB02F6">
        <w:rPr>
          <w:sz w:val="24"/>
          <w:szCs w:val="24"/>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7EE9E37A" w14:textId="77777777" w:rsidR="00BB02F6" w:rsidRPr="00BB02F6" w:rsidRDefault="00BB02F6" w:rsidP="00BB02F6">
      <w:pPr>
        <w:widowControl w:val="0"/>
        <w:autoSpaceDE w:val="0"/>
        <w:autoSpaceDN w:val="0"/>
        <w:ind w:firstLine="709"/>
        <w:rPr>
          <w:sz w:val="24"/>
          <w:szCs w:val="24"/>
        </w:rPr>
      </w:pPr>
      <w:r w:rsidRPr="00BB02F6">
        <w:rPr>
          <w:sz w:val="24"/>
          <w:szCs w:val="24"/>
        </w:rPr>
        <w:t>- 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BB02F6">
        <w:rPr>
          <w:sz w:val="24"/>
          <w:szCs w:val="24"/>
          <w:lang w:val="en-US"/>
        </w:rPr>
        <w:t>n</w:t>
      </w:r>
      <w:r w:rsidRPr="00BB02F6">
        <w:rPr>
          <w:sz w:val="24"/>
          <w:szCs w:val="24"/>
        </w:rPr>
        <w:t xml:space="preserve">obl.ru / </w:t>
      </w:r>
      <w:r w:rsidRPr="00BB02F6">
        <w:rPr>
          <w:sz w:val="24"/>
          <w:szCs w:val="24"/>
          <w:u w:val="single"/>
        </w:rPr>
        <w:t>www.gosuslugi.ru</w:t>
      </w:r>
      <w:r w:rsidRPr="00BB02F6">
        <w:rPr>
          <w:sz w:val="24"/>
          <w:szCs w:val="24"/>
        </w:rPr>
        <w:t>;</w:t>
      </w:r>
    </w:p>
    <w:p w14:paraId="6DC8CAFC" w14:textId="77777777" w:rsidR="00BB02F6" w:rsidRPr="00BB02F6" w:rsidRDefault="00BB02F6" w:rsidP="00BB02F6">
      <w:pPr>
        <w:widowControl w:val="0"/>
        <w:autoSpaceDE w:val="0"/>
        <w:autoSpaceDN w:val="0"/>
        <w:ind w:firstLine="709"/>
        <w:rPr>
          <w:sz w:val="24"/>
          <w:szCs w:val="24"/>
        </w:rPr>
      </w:pPr>
      <w:r w:rsidRPr="00BB02F6">
        <w:rPr>
          <w:sz w:val="24"/>
          <w:szCs w:val="24"/>
        </w:rPr>
        <w:t>- в государственной информационной системе "Реестр государственных и муниципальных услуг (функций) Ленинградской области".</w:t>
      </w:r>
    </w:p>
    <w:p w14:paraId="4B201590" w14:textId="77777777" w:rsidR="00BB02F6" w:rsidRPr="00BB02F6" w:rsidRDefault="00BB02F6" w:rsidP="00BB02F6">
      <w:pPr>
        <w:ind w:firstLine="709"/>
        <w:rPr>
          <w:sz w:val="24"/>
          <w:szCs w:val="24"/>
        </w:rPr>
      </w:pPr>
      <w:bookmarkStart w:id="2" w:name="sub_103"/>
      <w:r w:rsidRPr="00BB02F6">
        <w:rPr>
          <w:sz w:val="24"/>
          <w:szCs w:val="24"/>
        </w:rPr>
        <w:t xml:space="preserve">1.3.1 </w:t>
      </w:r>
      <w:bookmarkEnd w:id="2"/>
      <w:r w:rsidRPr="00BB02F6">
        <w:rPr>
          <w:sz w:val="24"/>
          <w:szCs w:val="24"/>
        </w:rPr>
        <w:t>Место нахождения администрации муниципального образования Тихвинский муниципальный район Ленинградской области: Ленинградская область, город Тихвин, 4 микрорайон, дом 42.</w:t>
      </w:r>
    </w:p>
    <w:p w14:paraId="28E8246F" w14:textId="77777777" w:rsidR="00BB02F6" w:rsidRPr="00BB02F6" w:rsidRDefault="00BB02F6" w:rsidP="00BB02F6">
      <w:pPr>
        <w:ind w:firstLine="709"/>
        <w:rPr>
          <w:sz w:val="24"/>
          <w:szCs w:val="24"/>
        </w:rPr>
      </w:pPr>
      <w:r w:rsidRPr="00BB02F6">
        <w:rPr>
          <w:sz w:val="24"/>
          <w:szCs w:val="24"/>
        </w:rPr>
        <w:t>Режим работы: понедельник – четверг с 08:45 до 13:00 и с 14:00 до 18:00, пятница с 08:45 до 13:00 и с 14:00 до 16:45.</w:t>
      </w:r>
    </w:p>
    <w:p w14:paraId="6CCA781C" w14:textId="77777777" w:rsidR="00BB02F6" w:rsidRPr="00BB02F6" w:rsidRDefault="00BB02F6" w:rsidP="00BB02F6">
      <w:pPr>
        <w:ind w:firstLine="709"/>
        <w:rPr>
          <w:sz w:val="24"/>
          <w:szCs w:val="24"/>
        </w:rPr>
      </w:pPr>
      <w:r w:rsidRPr="00BB02F6">
        <w:rPr>
          <w:sz w:val="24"/>
          <w:szCs w:val="24"/>
        </w:rPr>
        <w:t>Приемные дни: понедельник-пятница.</w:t>
      </w:r>
    </w:p>
    <w:p w14:paraId="2E6EB672" w14:textId="77777777" w:rsidR="00BB02F6" w:rsidRPr="00BB02F6" w:rsidRDefault="00BB02F6" w:rsidP="00BB02F6">
      <w:pPr>
        <w:ind w:firstLine="709"/>
        <w:rPr>
          <w:sz w:val="24"/>
          <w:szCs w:val="24"/>
        </w:rPr>
      </w:pPr>
      <w:r w:rsidRPr="00BB02F6">
        <w:rPr>
          <w:sz w:val="24"/>
          <w:szCs w:val="24"/>
        </w:rPr>
        <w:t>Справочный телефон (факс): (81367)75593, адрес электронной почты (E-mail): mail@admtih.ru.</w:t>
      </w:r>
    </w:p>
    <w:p w14:paraId="6859F905" w14:textId="77777777" w:rsidR="00BB02F6" w:rsidRPr="00BB02F6" w:rsidRDefault="00BB02F6" w:rsidP="00BB02F6">
      <w:pPr>
        <w:ind w:firstLine="709"/>
        <w:rPr>
          <w:sz w:val="24"/>
          <w:szCs w:val="24"/>
        </w:rPr>
      </w:pPr>
      <w:r w:rsidRPr="00BB02F6">
        <w:rPr>
          <w:sz w:val="24"/>
          <w:szCs w:val="24"/>
        </w:rPr>
        <w:t>Место нахождения отдела архитектуры и градостроительства комитета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Ленинградская область, город Тихвин, 1 микрорайон, дом 2.</w:t>
      </w:r>
    </w:p>
    <w:p w14:paraId="5EB32B34" w14:textId="77777777" w:rsidR="00BB02F6" w:rsidRPr="00BB02F6" w:rsidRDefault="00BB02F6" w:rsidP="00BB02F6">
      <w:pPr>
        <w:ind w:firstLine="709"/>
        <w:rPr>
          <w:sz w:val="24"/>
          <w:szCs w:val="24"/>
        </w:rPr>
      </w:pPr>
      <w:r w:rsidRPr="00BB02F6">
        <w:rPr>
          <w:sz w:val="24"/>
          <w:szCs w:val="24"/>
        </w:rPr>
        <w:t>Режим работы: понедельник – четверг с 08:45 до 13:00 и с 14:00 до 18:00, пятница с 08:45 до 13:00 и с 14:00 до 16:45.</w:t>
      </w:r>
    </w:p>
    <w:p w14:paraId="1A8D436F" w14:textId="77777777" w:rsidR="00BB02F6" w:rsidRPr="00BB02F6" w:rsidRDefault="00BB02F6" w:rsidP="00BB02F6">
      <w:pPr>
        <w:ind w:firstLine="709"/>
        <w:rPr>
          <w:sz w:val="24"/>
          <w:szCs w:val="24"/>
        </w:rPr>
      </w:pPr>
      <w:r w:rsidRPr="00BB02F6">
        <w:rPr>
          <w:sz w:val="24"/>
          <w:szCs w:val="24"/>
        </w:rPr>
        <w:t>Приемные дни: среда с 0</w:t>
      </w:r>
      <w:r w:rsidRPr="00BB02F6">
        <w:rPr>
          <w:bCs/>
          <w:sz w:val="24"/>
          <w:szCs w:val="24"/>
        </w:rPr>
        <w:t>9:30</w:t>
      </w:r>
      <w:r w:rsidRPr="00BB02F6">
        <w:rPr>
          <w:b/>
          <w:bCs/>
          <w:sz w:val="24"/>
          <w:szCs w:val="24"/>
        </w:rPr>
        <w:t xml:space="preserve"> </w:t>
      </w:r>
      <w:r w:rsidRPr="00BB02F6">
        <w:rPr>
          <w:bCs/>
          <w:sz w:val="24"/>
          <w:szCs w:val="24"/>
        </w:rPr>
        <w:t>до 12:30 и с 14:30 до 16:30</w:t>
      </w:r>
      <w:r w:rsidRPr="00BB02F6">
        <w:rPr>
          <w:sz w:val="24"/>
          <w:szCs w:val="24"/>
        </w:rPr>
        <w:t>.</w:t>
      </w:r>
    </w:p>
    <w:p w14:paraId="3860AF20" w14:textId="77777777" w:rsidR="00BB02F6" w:rsidRPr="00BB02F6" w:rsidRDefault="00BB02F6" w:rsidP="00BB02F6">
      <w:pPr>
        <w:widowControl w:val="0"/>
        <w:autoSpaceDE w:val="0"/>
        <w:autoSpaceDN w:val="0"/>
        <w:ind w:firstLine="709"/>
        <w:rPr>
          <w:sz w:val="24"/>
          <w:szCs w:val="24"/>
        </w:rPr>
      </w:pPr>
      <w:r w:rsidRPr="00BB02F6">
        <w:rPr>
          <w:sz w:val="24"/>
          <w:szCs w:val="24"/>
        </w:rPr>
        <w:t>Справочный телефон (факс): (81367)75593, адрес электронной почты (E-mail):</w:t>
      </w:r>
      <w:r w:rsidRPr="00BB02F6">
        <w:rPr>
          <w:b/>
          <w:bCs/>
          <w:sz w:val="24"/>
          <w:szCs w:val="24"/>
        </w:rPr>
        <w:t xml:space="preserve"> </w:t>
      </w:r>
      <w:r w:rsidRPr="00BB02F6">
        <w:rPr>
          <w:sz w:val="24"/>
          <w:szCs w:val="24"/>
        </w:rPr>
        <w:t>arh@admtih.ru</w:t>
      </w:r>
      <w:r w:rsidRPr="00BB02F6">
        <w:rPr>
          <w:b/>
          <w:sz w:val="24"/>
          <w:szCs w:val="24"/>
        </w:rPr>
        <w:t>.</w:t>
      </w:r>
    </w:p>
    <w:p w14:paraId="702B2222" w14:textId="77777777" w:rsidR="00BB02F6" w:rsidRPr="00BB02F6" w:rsidRDefault="00BB02F6" w:rsidP="00BB02F6">
      <w:pPr>
        <w:ind w:right="-1" w:firstLine="709"/>
        <w:rPr>
          <w:spacing w:val="1"/>
          <w:sz w:val="24"/>
          <w:szCs w:val="24"/>
        </w:rPr>
      </w:pPr>
    </w:p>
    <w:p w14:paraId="41C96571" w14:textId="77777777" w:rsidR="00BB02F6" w:rsidRPr="00BB02F6" w:rsidRDefault="00BB02F6" w:rsidP="00BB02F6">
      <w:pPr>
        <w:widowControl w:val="0"/>
        <w:autoSpaceDE w:val="0"/>
        <w:autoSpaceDN w:val="0"/>
        <w:jc w:val="center"/>
        <w:outlineLvl w:val="1"/>
        <w:rPr>
          <w:b/>
          <w:sz w:val="24"/>
          <w:szCs w:val="24"/>
        </w:rPr>
      </w:pPr>
      <w:r w:rsidRPr="00BB02F6">
        <w:rPr>
          <w:b/>
          <w:sz w:val="24"/>
          <w:szCs w:val="24"/>
        </w:rPr>
        <w:t>2. Стандарт предоставления муниципальной услуги</w:t>
      </w:r>
    </w:p>
    <w:p w14:paraId="664579E3" w14:textId="77777777" w:rsidR="00BB02F6" w:rsidRPr="00BB02F6" w:rsidRDefault="00BB02F6" w:rsidP="00BB02F6">
      <w:pPr>
        <w:widowControl w:val="0"/>
        <w:autoSpaceDE w:val="0"/>
        <w:autoSpaceDN w:val="0"/>
        <w:jc w:val="center"/>
        <w:outlineLvl w:val="1"/>
        <w:rPr>
          <w:b/>
          <w:sz w:val="24"/>
          <w:szCs w:val="24"/>
        </w:rPr>
      </w:pPr>
    </w:p>
    <w:p w14:paraId="1261F181" w14:textId="77777777" w:rsidR="00BB02F6" w:rsidRPr="00BB02F6" w:rsidRDefault="00BB02F6" w:rsidP="00BB02F6">
      <w:pPr>
        <w:widowControl w:val="0"/>
        <w:autoSpaceDE w:val="0"/>
        <w:autoSpaceDN w:val="0"/>
        <w:ind w:firstLine="709"/>
        <w:rPr>
          <w:sz w:val="24"/>
          <w:szCs w:val="24"/>
        </w:rPr>
      </w:pPr>
      <w:r w:rsidRPr="00BB02F6">
        <w:rPr>
          <w:sz w:val="24"/>
          <w:szCs w:val="24"/>
        </w:rPr>
        <w:t>2.1. Полное наименование муниципальной услуги: «</w:t>
      </w:r>
      <w:r w:rsidRPr="00BB02F6">
        <w:rPr>
          <w:sz w:val="24"/>
          <w:szCs w:val="24"/>
          <w:lang w:eastAsia="zh-CN"/>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B02F6">
        <w:rPr>
          <w:sz w:val="24"/>
          <w:szCs w:val="24"/>
        </w:rPr>
        <w:t>».</w:t>
      </w:r>
    </w:p>
    <w:p w14:paraId="527A94E3" w14:textId="77777777" w:rsidR="00BB02F6" w:rsidRPr="00BB02F6" w:rsidRDefault="00BB02F6" w:rsidP="00BB02F6">
      <w:pPr>
        <w:widowControl w:val="0"/>
        <w:autoSpaceDE w:val="0"/>
        <w:autoSpaceDN w:val="0"/>
        <w:ind w:firstLine="709"/>
        <w:rPr>
          <w:sz w:val="24"/>
          <w:szCs w:val="24"/>
        </w:rPr>
      </w:pPr>
      <w:r w:rsidRPr="00BB02F6">
        <w:rPr>
          <w:sz w:val="24"/>
          <w:szCs w:val="24"/>
        </w:rPr>
        <w:t>Сокращенное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43AEBD0E" w14:textId="77777777" w:rsidR="00BB02F6" w:rsidRPr="00BB02F6" w:rsidRDefault="00BB02F6" w:rsidP="00BB02F6">
      <w:pPr>
        <w:tabs>
          <w:tab w:val="left" w:pos="142"/>
        </w:tabs>
        <w:ind w:firstLine="567"/>
        <w:rPr>
          <w:sz w:val="24"/>
          <w:szCs w:val="24"/>
        </w:rPr>
      </w:pPr>
      <w:r w:rsidRPr="00BB02F6">
        <w:rPr>
          <w:sz w:val="24"/>
          <w:szCs w:val="24"/>
        </w:rPr>
        <w:t xml:space="preserve">2.2. Муниципальную услугу предоставляет: </w:t>
      </w:r>
    </w:p>
    <w:p w14:paraId="21978DD7" w14:textId="77777777" w:rsidR="00BB02F6" w:rsidRPr="00BB02F6" w:rsidRDefault="00BB02F6" w:rsidP="00BB02F6">
      <w:pPr>
        <w:tabs>
          <w:tab w:val="left" w:pos="142"/>
        </w:tabs>
        <w:ind w:firstLine="567"/>
        <w:rPr>
          <w:sz w:val="24"/>
          <w:szCs w:val="24"/>
        </w:rPr>
      </w:pPr>
      <w:r w:rsidRPr="00BB02F6">
        <w:rPr>
          <w:sz w:val="24"/>
          <w:szCs w:val="24"/>
        </w:rPr>
        <w:t>Администрация муниципального образования Тихвинский муниципальный район Ленинградской области (далее – Администрация, ОМСУ).</w:t>
      </w:r>
    </w:p>
    <w:p w14:paraId="4E293D15" w14:textId="77777777" w:rsidR="00BB02F6" w:rsidRPr="00BB02F6" w:rsidRDefault="00BB02F6" w:rsidP="00BB02F6">
      <w:pPr>
        <w:tabs>
          <w:tab w:val="left" w:pos="142"/>
        </w:tabs>
        <w:ind w:firstLine="567"/>
        <w:rPr>
          <w:sz w:val="24"/>
          <w:szCs w:val="24"/>
        </w:rPr>
      </w:pPr>
      <w:r w:rsidRPr="00BB02F6">
        <w:rPr>
          <w:sz w:val="24"/>
          <w:szCs w:val="24"/>
        </w:rPr>
        <w:t>Структурным подразделением Администрации, ответственным за предоставление муниципальной услуги, является отдел архитектуры и градостроительства комитета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(далее – отдел архитектуры и градостроительства).</w:t>
      </w:r>
    </w:p>
    <w:p w14:paraId="1F192F83" w14:textId="77777777" w:rsidR="00BB02F6" w:rsidRPr="00BB02F6" w:rsidRDefault="00BB02F6" w:rsidP="00BB02F6">
      <w:pPr>
        <w:widowControl w:val="0"/>
        <w:autoSpaceDE w:val="0"/>
        <w:autoSpaceDN w:val="0"/>
        <w:ind w:firstLine="709"/>
        <w:rPr>
          <w:sz w:val="24"/>
          <w:szCs w:val="24"/>
        </w:rPr>
      </w:pPr>
      <w:r w:rsidRPr="00BB02F6">
        <w:rPr>
          <w:sz w:val="24"/>
          <w:szCs w:val="24"/>
        </w:rPr>
        <w:t>В предоставлении муниципальной услуги участвуют:</w:t>
      </w:r>
    </w:p>
    <w:p w14:paraId="2440891C" w14:textId="77777777" w:rsidR="00BB02F6" w:rsidRPr="00BB02F6" w:rsidRDefault="00BB02F6" w:rsidP="00BB02F6">
      <w:pPr>
        <w:widowControl w:val="0"/>
        <w:autoSpaceDE w:val="0"/>
        <w:autoSpaceDN w:val="0"/>
        <w:ind w:firstLine="709"/>
        <w:rPr>
          <w:sz w:val="24"/>
          <w:szCs w:val="24"/>
        </w:rPr>
      </w:pPr>
      <w:r w:rsidRPr="00BB02F6">
        <w:rPr>
          <w:sz w:val="24"/>
          <w:szCs w:val="24"/>
        </w:rPr>
        <w:t>ГБУ ЛО «МФЦ»;</w:t>
      </w:r>
    </w:p>
    <w:p w14:paraId="5AD8CCD0" w14:textId="77777777" w:rsidR="00BB02F6" w:rsidRPr="00BB02F6" w:rsidRDefault="00BB02F6" w:rsidP="00BB02F6">
      <w:pPr>
        <w:widowControl w:val="0"/>
        <w:autoSpaceDE w:val="0"/>
        <w:autoSpaceDN w:val="0"/>
        <w:ind w:firstLine="709"/>
        <w:rPr>
          <w:sz w:val="24"/>
          <w:szCs w:val="24"/>
        </w:rPr>
      </w:pPr>
      <w:r w:rsidRPr="00BB02F6">
        <w:rPr>
          <w:sz w:val="24"/>
          <w:szCs w:val="24"/>
        </w:rPr>
        <w:t>Федеральная служба государственной регистрации, кадастра и картографии;</w:t>
      </w:r>
    </w:p>
    <w:p w14:paraId="4A363901" w14:textId="77777777" w:rsidR="00BB02F6" w:rsidRPr="00BB02F6" w:rsidRDefault="00BB02F6" w:rsidP="00BB02F6">
      <w:pPr>
        <w:widowControl w:val="0"/>
        <w:autoSpaceDE w:val="0"/>
        <w:autoSpaceDN w:val="0"/>
        <w:ind w:firstLine="709"/>
        <w:rPr>
          <w:sz w:val="24"/>
          <w:szCs w:val="24"/>
        </w:rPr>
      </w:pPr>
      <w:r w:rsidRPr="00BB02F6">
        <w:rPr>
          <w:sz w:val="24"/>
          <w:szCs w:val="24"/>
        </w:rPr>
        <w:t>Федеральная налоговая служба.</w:t>
      </w:r>
    </w:p>
    <w:p w14:paraId="1D35B55B" w14:textId="77777777" w:rsidR="00BB02F6" w:rsidRPr="00BB02F6" w:rsidRDefault="00BB02F6" w:rsidP="00BB02F6">
      <w:pPr>
        <w:widowControl w:val="0"/>
        <w:autoSpaceDE w:val="0"/>
        <w:autoSpaceDN w:val="0"/>
        <w:ind w:firstLine="709"/>
        <w:rPr>
          <w:sz w:val="24"/>
          <w:szCs w:val="24"/>
        </w:rPr>
      </w:pPr>
      <w:r w:rsidRPr="00BB02F6">
        <w:rPr>
          <w:sz w:val="24"/>
          <w:szCs w:val="24"/>
        </w:rPr>
        <w:t>Заявление с комплектом документов принимается:</w:t>
      </w:r>
    </w:p>
    <w:p w14:paraId="307B1D4E" w14:textId="77777777" w:rsidR="00BB02F6" w:rsidRPr="00BB02F6" w:rsidRDefault="00BB02F6" w:rsidP="00BB02F6">
      <w:pPr>
        <w:widowControl w:val="0"/>
        <w:autoSpaceDE w:val="0"/>
        <w:autoSpaceDN w:val="0"/>
        <w:ind w:firstLine="709"/>
        <w:rPr>
          <w:sz w:val="24"/>
          <w:szCs w:val="24"/>
        </w:rPr>
      </w:pPr>
      <w:r w:rsidRPr="00BB02F6">
        <w:rPr>
          <w:sz w:val="24"/>
          <w:szCs w:val="24"/>
        </w:rPr>
        <w:t>1) при личной явке:</w:t>
      </w:r>
    </w:p>
    <w:p w14:paraId="7E200A7B" w14:textId="77777777" w:rsidR="00BB02F6" w:rsidRPr="00BB02F6" w:rsidRDefault="00BB02F6" w:rsidP="00BB02F6">
      <w:pPr>
        <w:widowControl w:val="0"/>
        <w:autoSpaceDE w:val="0"/>
        <w:autoSpaceDN w:val="0"/>
        <w:ind w:firstLine="709"/>
        <w:rPr>
          <w:sz w:val="24"/>
          <w:szCs w:val="24"/>
        </w:rPr>
      </w:pPr>
      <w:r w:rsidRPr="00BB02F6">
        <w:rPr>
          <w:sz w:val="24"/>
          <w:szCs w:val="24"/>
        </w:rPr>
        <w:t>в филиалах, отделах, удаленных рабочих местах ГБУ ЛО «МФЦ»;</w:t>
      </w:r>
    </w:p>
    <w:p w14:paraId="2E3F0606" w14:textId="77777777" w:rsidR="00BB02F6" w:rsidRPr="00BB02F6" w:rsidRDefault="00BB02F6" w:rsidP="00BB02F6">
      <w:pPr>
        <w:widowControl w:val="0"/>
        <w:autoSpaceDE w:val="0"/>
        <w:autoSpaceDN w:val="0"/>
        <w:ind w:firstLine="709"/>
        <w:rPr>
          <w:sz w:val="24"/>
          <w:szCs w:val="24"/>
        </w:rPr>
      </w:pPr>
      <w:r w:rsidRPr="00BB02F6">
        <w:rPr>
          <w:sz w:val="24"/>
          <w:szCs w:val="24"/>
        </w:rPr>
        <w:t>2) без личной явки:</w:t>
      </w:r>
    </w:p>
    <w:p w14:paraId="42D6D90A" w14:textId="77777777" w:rsidR="00BB02F6" w:rsidRPr="00BB02F6" w:rsidRDefault="00BB02F6" w:rsidP="00BB02F6">
      <w:pPr>
        <w:widowControl w:val="0"/>
        <w:autoSpaceDE w:val="0"/>
        <w:autoSpaceDN w:val="0"/>
        <w:ind w:firstLine="709"/>
        <w:rPr>
          <w:sz w:val="24"/>
          <w:szCs w:val="24"/>
        </w:rPr>
      </w:pPr>
      <w:r w:rsidRPr="00BB02F6">
        <w:rPr>
          <w:sz w:val="24"/>
          <w:szCs w:val="24"/>
        </w:rPr>
        <w:t>- почтовым отправлением в Комиссию;</w:t>
      </w:r>
    </w:p>
    <w:p w14:paraId="47512BB3" w14:textId="77777777" w:rsidR="00BB02F6" w:rsidRPr="00BB02F6" w:rsidRDefault="00BB02F6" w:rsidP="00BB02F6">
      <w:pPr>
        <w:widowControl w:val="0"/>
        <w:autoSpaceDE w:val="0"/>
        <w:autoSpaceDN w:val="0"/>
        <w:ind w:firstLine="709"/>
        <w:rPr>
          <w:sz w:val="24"/>
          <w:szCs w:val="24"/>
        </w:rPr>
      </w:pPr>
      <w:r w:rsidRPr="00BB02F6">
        <w:rPr>
          <w:sz w:val="24"/>
          <w:szCs w:val="24"/>
        </w:rPr>
        <w:t>- в электронной форме через личный кабинет заявителя на ПГУ ЛО/ЕПГУ.</w:t>
      </w:r>
    </w:p>
    <w:p w14:paraId="10064E6B" w14:textId="77777777" w:rsidR="00BB02F6" w:rsidRPr="00BB02F6" w:rsidRDefault="00BB02F6" w:rsidP="00BB02F6">
      <w:pPr>
        <w:widowControl w:val="0"/>
        <w:autoSpaceDE w:val="0"/>
        <w:autoSpaceDN w:val="0"/>
        <w:ind w:firstLine="709"/>
        <w:rPr>
          <w:sz w:val="24"/>
          <w:szCs w:val="24"/>
        </w:rPr>
      </w:pPr>
      <w:r w:rsidRPr="00BB02F6">
        <w:rPr>
          <w:sz w:val="24"/>
          <w:szCs w:val="24"/>
        </w:rPr>
        <w:t>Заявитель может записаться на прием для подачи заявления о предоставлении услуги следующими способами:</w:t>
      </w:r>
    </w:p>
    <w:p w14:paraId="5CFB10EC" w14:textId="77777777" w:rsidR="00BB02F6" w:rsidRPr="00BB02F6" w:rsidRDefault="00BB02F6" w:rsidP="00BB02F6">
      <w:pPr>
        <w:widowControl w:val="0"/>
        <w:autoSpaceDE w:val="0"/>
        <w:autoSpaceDN w:val="0"/>
        <w:ind w:firstLine="709"/>
        <w:rPr>
          <w:sz w:val="24"/>
          <w:szCs w:val="24"/>
        </w:rPr>
      </w:pPr>
      <w:r w:rsidRPr="00BB02F6">
        <w:rPr>
          <w:sz w:val="24"/>
          <w:szCs w:val="24"/>
        </w:rPr>
        <w:t>1) посредством ПГУ/ЕПГУ – в МФЦ;</w:t>
      </w:r>
    </w:p>
    <w:p w14:paraId="26C51477" w14:textId="77777777" w:rsidR="00BB02F6" w:rsidRPr="00BB02F6" w:rsidRDefault="00BB02F6" w:rsidP="00BB02F6">
      <w:pPr>
        <w:widowControl w:val="0"/>
        <w:autoSpaceDE w:val="0"/>
        <w:autoSpaceDN w:val="0"/>
        <w:ind w:firstLine="709"/>
        <w:rPr>
          <w:sz w:val="24"/>
          <w:szCs w:val="24"/>
        </w:rPr>
      </w:pPr>
      <w:r w:rsidRPr="00BB02F6">
        <w:rPr>
          <w:sz w:val="24"/>
          <w:szCs w:val="24"/>
        </w:rPr>
        <w:t>2) по телефону – в МФЦ;</w:t>
      </w:r>
    </w:p>
    <w:p w14:paraId="71AECDD4" w14:textId="77777777" w:rsidR="00BB02F6" w:rsidRPr="00BB02F6" w:rsidRDefault="00BB02F6" w:rsidP="00BB02F6">
      <w:pPr>
        <w:widowControl w:val="0"/>
        <w:autoSpaceDE w:val="0"/>
        <w:autoSpaceDN w:val="0"/>
        <w:ind w:firstLine="709"/>
        <w:rPr>
          <w:sz w:val="24"/>
          <w:szCs w:val="24"/>
        </w:rPr>
      </w:pPr>
      <w:r w:rsidRPr="00BB02F6">
        <w:rPr>
          <w:sz w:val="24"/>
          <w:szCs w:val="24"/>
        </w:rPr>
        <w:t>Для записи заявитель выбирает любую свободную для приема дату и время в пределах установленного в Комиссии или МФЦ графика приема заявителей.</w:t>
      </w:r>
    </w:p>
    <w:p w14:paraId="5A1B2B7C" w14:textId="77777777" w:rsidR="00BB02F6" w:rsidRPr="00BB02F6" w:rsidRDefault="00BB02F6" w:rsidP="00BB02F6">
      <w:pPr>
        <w:widowControl w:val="0"/>
        <w:autoSpaceDE w:val="0"/>
        <w:autoSpaceDN w:val="0"/>
        <w:ind w:firstLine="709"/>
        <w:rPr>
          <w:sz w:val="24"/>
          <w:szCs w:val="24"/>
        </w:rPr>
      </w:pPr>
      <w:r w:rsidRPr="00BB02F6">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5F601C6C" w14:textId="77777777" w:rsidR="00BB02F6" w:rsidRPr="00BB02F6" w:rsidRDefault="00BB02F6" w:rsidP="00BB02F6">
      <w:pPr>
        <w:widowControl w:val="0"/>
        <w:autoSpaceDE w:val="0"/>
        <w:autoSpaceDN w:val="0"/>
        <w:ind w:firstLine="709"/>
        <w:rPr>
          <w:sz w:val="24"/>
          <w:szCs w:val="24"/>
        </w:rPr>
      </w:pPr>
      <w:r w:rsidRPr="00BB02F6">
        <w:rPr>
          <w:sz w:val="24"/>
          <w:szCs w:val="24"/>
        </w:rPr>
        <w:t>2.2.2. При предоставлении муниципальной услуги в электронной форме идентификация и аутентификация могут осуществляться (при технической реализации) посредством:</w:t>
      </w:r>
    </w:p>
    <w:p w14:paraId="052F360D" w14:textId="77777777" w:rsidR="00BB02F6" w:rsidRPr="00BB02F6" w:rsidRDefault="00BB02F6" w:rsidP="00BB02F6">
      <w:pPr>
        <w:widowControl w:val="0"/>
        <w:autoSpaceDE w:val="0"/>
        <w:autoSpaceDN w:val="0"/>
        <w:ind w:firstLine="709"/>
        <w:rPr>
          <w:sz w:val="24"/>
          <w:szCs w:val="24"/>
        </w:rPr>
      </w:pPr>
      <w:r w:rsidRPr="00BB02F6">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F3949E4" w14:textId="77777777" w:rsidR="00BB02F6" w:rsidRPr="00BB02F6" w:rsidRDefault="00BB02F6" w:rsidP="00BB02F6">
      <w:pPr>
        <w:widowControl w:val="0"/>
        <w:autoSpaceDE w:val="0"/>
        <w:autoSpaceDN w:val="0"/>
        <w:ind w:firstLine="709"/>
        <w:rPr>
          <w:sz w:val="24"/>
          <w:szCs w:val="24"/>
        </w:rPr>
      </w:pPr>
      <w:r w:rsidRPr="00BB02F6">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3D4A05F" w14:textId="77777777" w:rsidR="00BB02F6" w:rsidRPr="00BB02F6" w:rsidRDefault="00BB02F6" w:rsidP="00BB02F6">
      <w:pPr>
        <w:widowControl w:val="0"/>
        <w:autoSpaceDE w:val="0"/>
        <w:autoSpaceDN w:val="0"/>
        <w:ind w:firstLine="709"/>
        <w:rPr>
          <w:sz w:val="24"/>
          <w:szCs w:val="24"/>
        </w:rPr>
      </w:pPr>
      <w:r w:rsidRPr="00BB02F6">
        <w:rPr>
          <w:sz w:val="24"/>
          <w:szCs w:val="24"/>
        </w:rPr>
        <w:t>2.3. Результатами предоставления муниципальной услуги являются:</w:t>
      </w:r>
    </w:p>
    <w:p w14:paraId="1F192FC2" w14:textId="77777777" w:rsidR="00BB02F6" w:rsidRPr="00BB02F6" w:rsidRDefault="00BB02F6" w:rsidP="00BB02F6">
      <w:pPr>
        <w:tabs>
          <w:tab w:val="left" w:pos="0"/>
        </w:tabs>
        <w:ind w:right="-1" w:firstLine="709"/>
        <w:outlineLvl w:val="2"/>
        <w:rPr>
          <w:sz w:val="24"/>
          <w:szCs w:val="24"/>
        </w:rPr>
      </w:pPr>
      <w:r w:rsidRPr="00BB02F6">
        <w:rPr>
          <w:sz w:val="24"/>
          <w:szCs w:val="24"/>
        </w:rPr>
        <w:t>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(примерная форма приведена в приложении №2 к настоящему Административному регламенту) (далее – Разрешение);</w:t>
      </w:r>
    </w:p>
    <w:p w14:paraId="2449F7C0" w14:textId="77777777" w:rsidR="00BB02F6" w:rsidRPr="00BB02F6" w:rsidRDefault="00BB02F6" w:rsidP="00BB02F6">
      <w:pPr>
        <w:tabs>
          <w:tab w:val="left" w:pos="0"/>
        </w:tabs>
        <w:ind w:right="-1" w:firstLine="709"/>
        <w:outlineLvl w:val="2"/>
        <w:rPr>
          <w:sz w:val="24"/>
          <w:szCs w:val="24"/>
        </w:rPr>
      </w:pPr>
      <w:r w:rsidRPr="00BB02F6">
        <w:rPr>
          <w:sz w:val="24"/>
          <w:szCs w:val="24"/>
        </w:rPr>
        <w:t>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(примерная форма приведена в приложении №3 к настоящему Административному регламенту).</w:t>
      </w:r>
    </w:p>
    <w:p w14:paraId="44B24529" w14:textId="77777777" w:rsidR="00BB02F6" w:rsidRPr="00BB02F6" w:rsidRDefault="00BB02F6" w:rsidP="00BB02F6">
      <w:pPr>
        <w:widowControl w:val="0"/>
        <w:autoSpaceDE w:val="0"/>
        <w:autoSpaceDN w:val="0"/>
        <w:ind w:firstLine="709"/>
        <w:rPr>
          <w:sz w:val="24"/>
          <w:szCs w:val="24"/>
        </w:rPr>
      </w:pPr>
      <w:r w:rsidRPr="00BB02F6">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w:t>
      </w:r>
    </w:p>
    <w:p w14:paraId="06140985" w14:textId="77777777" w:rsidR="00BB02F6" w:rsidRPr="00BB02F6" w:rsidRDefault="00BB02F6" w:rsidP="00BB02F6">
      <w:pPr>
        <w:widowControl w:val="0"/>
        <w:autoSpaceDE w:val="0"/>
        <w:autoSpaceDN w:val="0"/>
        <w:ind w:firstLine="709"/>
        <w:rPr>
          <w:sz w:val="24"/>
          <w:szCs w:val="24"/>
        </w:rPr>
      </w:pPr>
      <w:r w:rsidRPr="00BB02F6">
        <w:rPr>
          <w:sz w:val="24"/>
          <w:szCs w:val="24"/>
        </w:rPr>
        <w:t>1) при личной явке:</w:t>
      </w:r>
    </w:p>
    <w:p w14:paraId="49BDDBB4" w14:textId="77777777" w:rsidR="00BB02F6" w:rsidRPr="00BB02F6" w:rsidRDefault="00BB02F6" w:rsidP="00BB02F6">
      <w:pPr>
        <w:widowControl w:val="0"/>
        <w:autoSpaceDE w:val="0"/>
        <w:autoSpaceDN w:val="0"/>
        <w:ind w:firstLine="709"/>
        <w:rPr>
          <w:sz w:val="24"/>
          <w:szCs w:val="24"/>
        </w:rPr>
      </w:pPr>
      <w:r w:rsidRPr="00BB02F6">
        <w:rPr>
          <w:sz w:val="24"/>
          <w:szCs w:val="24"/>
        </w:rPr>
        <w:t>в филиалах, отделах, удаленных рабочих местах ГБУ ЛО «МФЦ»;</w:t>
      </w:r>
    </w:p>
    <w:p w14:paraId="13A25E90" w14:textId="77777777" w:rsidR="00BB02F6" w:rsidRPr="00BB02F6" w:rsidRDefault="00BB02F6" w:rsidP="00BB02F6">
      <w:pPr>
        <w:widowControl w:val="0"/>
        <w:autoSpaceDE w:val="0"/>
        <w:autoSpaceDN w:val="0"/>
        <w:ind w:firstLine="709"/>
        <w:rPr>
          <w:sz w:val="24"/>
          <w:szCs w:val="24"/>
        </w:rPr>
      </w:pPr>
      <w:r w:rsidRPr="00BB02F6">
        <w:rPr>
          <w:sz w:val="24"/>
          <w:szCs w:val="24"/>
        </w:rPr>
        <w:t>2) без личной явки:</w:t>
      </w:r>
    </w:p>
    <w:p w14:paraId="57126971" w14:textId="77777777" w:rsidR="00BB02F6" w:rsidRPr="00BB02F6" w:rsidRDefault="00BB02F6" w:rsidP="00BB02F6">
      <w:pPr>
        <w:widowControl w:val="0"/>
        <w:autoSpaceDE w:val="0"/>
        <w:autoSpaceDN w:val="0"/>
        <w:ind w:firstLine="709"/>
        <w:rPr>
          <w:sz w:val="24"/>
          <w:szCs w:val="24"/>
        </w:rPr>
      </w:pPr>
      <w:r w:rsidRPr="00BB02F6">
        <w:rPr>
          <w:sz w:val="24"/>
          <w:szCs w:val="24"/>
        </w:rPr>
        <w:t>почтовым отправлением;</w:t>
      </w:r>
    </w:p>
    <w:p w14:paraId="7863F78D" w14:textId="77777777" w:rsidR="00BB02F6" w:rsidRPr="00BB02F6" w:rsidRDefault="00BB02F6" w:rsidP="00BB02F6">
      <w:pPr>
        <w:widowControl w:val="0"/>
        <w:autoSpaceDE w:val="0"/>
        <w:autoSpaceDN w:val="0"/>
        <w:ind w:firstLine="709"/>
        <w:rPr>
          <w:sz w:val="24"/>
          <w:szCs w:val="24"/>
        </w:rPr>
      </w:pPr>
      <w:r w:rsidRPr="00BB02F6">
        <w:rPr>
          <w:sz w:val="24"/>
          <w:szCs w:val="24"/>
        </w:rPr>
        <w:t>в электронной форме через личный кабинет заявителя на ПГУ ЛО/ЕПГУ (способ доступен только в случае направления заявления через личный кабинет заявителя на ПГУ ЛО/ЕПГУ).</w:t>
      </w:r>
    </w:p>
    <w:p w14:paraId="2E1CE4D1" w14:textId="77777777" w:rsidR="00BB02F6" w:rsidRPr="00BB02F6" w:rsidRDefault="00BB02F6" w:rsidP="00BB02F6">
      <w:pPr>
        <w:widowControl w:val="0"/>
        <w:autoSpaceDE w:val="0"/>
        <w:autoSpaceDN w:val="0"/>
        <w:ind w:firstLine="709"/>
        <w:rPr>
          <w:sz w:val="24"/>
          <w:szCs w:val="24"/>
        </w:rPr>
      </w:pPr>
      <w:r w:rsidRPr="00BB02F6">
        <w:rPr>
          <w:sz w:val="24"/>
          <w:szCs w:val="24"/>
        </w:rPr>
        <w:t>2.4. Срок предоставления муниципальной услуги не может превышать 47 рабочих дней со дня регистрации заявления и документов, необходимых для предоставления муниципальной услуги.</w:t>
      </w:r>
    </w:p>
    <w:p w14:paraId="258304DD" w14:textId="77777777" w:rsidR="00BB02F6" w:rsidRPr="00BB02F6" w:rsidRDefault="00BB02F6" w:rsidP="00BB02F6">
      <w:pPr>
        <w:widowControl w:val="0"/>
        <w:autoSpaceDE w:val="0"/>
        <w:autoSpaceDN w:val="0"/>
        <w:ind w:firstLine="709"/>
        <w:rPr>
          <w:sz w:val="24"/>
          <w:szCs w:val="24"/>
        </w:rPr>
      </w:pPr>
      <w:r w:rsidRPr="00BB02F6">
        <w:rPr>
          <w:sz w:val="24"/>
          <w:szCs w:val="24"/>
        </w:rPr>
        <w:t>2.5. Правовые основания для предоставления муниципальной услуги:</w:t>
      </w:r>
    </w:p>
    <w:p w14:paraId="2E5E4B15" w14:textId="77777777" w:rsidR="00BB02F6" w:rsidRPr="00BB02F6" w:rsidRDefault="00BB02F6" w:rsidP="00BB02F6">
      <w:pPr>
        <w:widowControl w:val="0"/>
        <w:autoSpaceDE w:val="0"/>
        <w:autoSpaceDN w:val="0"/>
        <w:ind w:firstLine="709"/>
        <w:rPr>
          <w:sz w:val="24"/>
          <w:szCs w:val="24"/>
        </w:rPr>
      </w:pPr>
      <w:r w:rsidRPr="00BB02F6">
        <w:rPr>
          <w:sz w:val="24"/>
          <w:szCs w:val="24"/>
        </w:rPr>
        <w:t xml:space="preserve">1) </w:t>
      </w:r>
      <w:r w:rsidRPr="00BB02F6">
        <w:rPr>
          <w:b/>
          <w:bCs/>
          <w:sz w:val="24"/>
          <w:szCs w:val="24"/>
        </w:rPr>
        <w:t>Градостроительный кодекс</w:t>
      </w:r>
      <w:r w:rsidRPr="00BB02F6">
        <w:rPr>
          <w:sz w:val="24"/>
          <w:szCs w:val="24"/>
        </w:rPr>
        <w:t xml:space="preserve"> Российской Федерации;</w:t>
      </w:r>
    </w:p>
    <w:p w14:paraId="72733254" w14:textId="77777777" w:rsidR="00BB02F6" w:rsidRPr="00BB02F6" w:rsidRDefault="00BB02F6" w:rsidP="00BB02F6">
      <w:pPr>
        <w:widowControl w:val="0"/>
        <w:autoSpaceDE w:val="0"/>
        <w:autoSpaceDN w:val="0"/>
        <w:ind w:firstLine="709"/>
        <w:rPr>
          <w:sz w:val="24"/>
          <w:szCs w:val="24"/>
        </w:rPr>
      </w:pPr>
      <w:r w:rsidRPr="00BB02F6">
        <w:rPr>
          <w:sz w:val="24"/>
          <w:szCs w:val="24"/>
        </w:rPr>
        <w:t xml:space="preserve">2) </w:t>
      </w:r>
      <w:r w:rsidRPr="00BB02F6">
        <w:rPr>
          <w:rFonts w:eastAsia="Calibri"/>
          <w:b/>
          <w:bCs/>
          <w:sz w:val="24"/>
          <w:szCs w:val="24"/>
          <w:lang w:eastAsia="en-US"/>
        </w:rPr>
        <w:t>Областной закон</w:t>
      </w:r>
      <w:r w:rsidRPr="00BB02F6">
        <w:rPr>
          <w:rFonts w:eastAsia="Calibri"/>
          <w:sz w:val="24"/>
          <w:szCs w:val="24"/>
          <w:lang w:eastAsia="en-US"/>
        </w:rPr>
        <w:t xml:space="preserve">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14:paraId="485EA837" w14:textId="77777777" w:rsidR="00BB02F6" w:rsidRPr="00BB02F6" w:rsidRDefault="00BB02F6" w:rsidP="00BB02F6">
      <w:pPr>
        <w:widowControl w:val="0"/>
        <w:autoSpaceDE w:val="0"/>
        <w:autoSpaceDN w:val="0"/>
        <w:ind w:firstLine="709"/>
        <w:rPr>
          <w:sz w:val="24"/>
          <w:szCs w:val="24"/>
        </w:rPr>
      </w:pPr>
      <w:r w:rsidRPr="00BB02F6">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2682ECD" w14:textId="77777777" w:rsidR="00BB02F6" w:rsidRPr="00BB02F6" w:rsidRDefault="00BB02F6" w:rsidP="00BB02F6">
      <w:pPr>
        <w:widowControl w:val="0"/>
        <w:autoSpaceDE w:val="0"/>
        <w:autoSpaceDN w:val="0"/>
        <w:ind w:firstLine="709"/>
        <w:rPr>
          <w:sz w:val="24"/>
          <w:szCs w:val="24"/>
        </w:rPr>
      </w:pPr>
      <w:r w:rsidRPr="00BB02F6">
        <w:rPr>
          <w:sz w:val="24"/>
          <w:szCs w:val="24"/>
        </w:rPr>
        <w:t>Для получения муниципальной услуги заявитель представляет следующие документы:</w:t>
      </w:r>
    </w:p>
    <w:p w14:paraId="21D87319" w14:textId="77777777" w:rsidR="00BB02F6" w:rsidRPr="00BB02F6" w:rsidRDefault="00BB02F6" w:rsidP="00BB02F6">
      <w:pPr>
        <w:ind w:right="-1" w:firstLine="709"/>
        <w:rPr>
          <w:sz w:val="24"/>
          <w:szCs w:val="24"/>
        </w:rPr>
      </w:pPr>
      <w:r w:rsidRPr="00BB02F6">
        <w:rPr>
          <w:sz w:val="24"/>
          <w:szCs w:val="24"/>
        </w:rPr>
        <w:t>1) документ, удостоверяющий личность;</w:t>
      </w:r>
    </w:p>
    <w:p w14:paraId="07C44D0B" w14:textId="77777777" w:rsidR="00BB02F6" w:rsidRPr="00BB02F6" w:rsidRDefault="00BB02F6" w:rsidP="00BB02F6">
      <w:pPr>
        <w:ind w:right="-1" w:firstLine="709"/>
        <w:rPr>
          <w:sz w:val="24"/>
          <w:szCs w:val="24"/>
        </w:rPr>
      </w:pPr>
      <w:r w:rsidRPr="00BB02F6">
        <w:rPr>
          <w:sz w:val="24"/>
          <w:szCs w:val="24"/>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14:paraId="10CC5300" w14:textId="77777777" w:rsidR="00BB02F6" w:rsidRPr="00BB02F6" w:rsidRDefault="00BB02F6" w:rsidP="00BB02F6">
      <w:pPr>
        <w:widowControl w:val="0"/>
        <w:autoSpaceDE w:val="0"/>
        <w:autoSpaceDN w:val="0"/>
        <w:ind w:firstLine="709"/>
        <w:rPr>
          <w:sz w:val="24"/>
          <w:szCs w:val="24"/>
        </w:rPr>
      </w:pPr>
      <w:r w:rsidRPr="00BB02F6">
        <w:rPr>
          <w:sz w:val="24"/>
          <w:szCs w:val="24"/>
        </w:rPr>
        <w:t>3) заявление:</w:t>
      </w:r>
    </w:p>
    <w:p w14:paraId="0998DCBA" w14:textId="77777777" w:rsidR="00BB02F6" w:rsidRPr="00BB02F6" w:rsidRDefault="00BB02F6" w:rsidP="00BB02F6">
      <w:pPr>
        <w:ind w:right="-1" w:firstLine="709"/>
        <w:rPr>
          <w:sz w:val="24"/>
          <w:szCs w:val="24"/>
        </w:rPr>
      </w:pPr>
      <w:r w:rsidRPr="00BB02F6">
        <w:rPr>
          <w:sz w:val="24"/>
          <w:szCs w:val="24"/>
        </w:rPr>
        <w:t>- в форме документа на бумажном носителе по форме согласно приложению №1 к настоящему Административному регламенту;</w:t>
      </w:r>
    </w:p>
    <w:p w14:paraId="4858881D" w14:textId="77777777" w:rsidR="00BB02F6" w:rsidRPr="00BB02F6" w:rsidRDefault="00BB02F6" w:rsidP="00BB02F6">
      <w:pPr>
        <w:ind w:right="-1" w:firstLine="709"/>
        <w:rPr>
          <w:sz w:val="24"/>
          <w:szCs w:val="24"/>
        </w:rPr>
      </w:pPr>
      <w:r w:rsidRPr="00BB02F6">
        <w:rPr>
          <w:sz w:val="24"/>
          <w:szCs w:val="24"/>
        </w:rPr>
        <w:t>- в электронной форме (заполняется посредством внесения соответствующих сведений в интерактивную форму заявления).</w:t>
      </w:r>
    </w:p>
    <w:p w14:paraId="076A9163" w14:textId="77777777" w:rsidR="00BB02F6" w:rsidRPr="00BB02F6" w:rsidRDefault="00BB02F6" w:rsidP="00BB02F6">
      <w:pPr>
        <w:ind w:right="-1" w:firstLine="709"/>
        <w:rPr>
          <w:sz w:val="24"/>
          <w:szCs w:val="24"/>
        </w:rPr>
      </w:pPr>
      <w:r w:rsidRPr="00BB02F6">
        <w:rPr>
          <w:sz w:val="24"/>
          <w:szCs w:val="24"/>
        </w:rPr>
        <w:t>Заявление о предоставлении муниципальной услуги может быть направлено в форме электронного документа, подписанного электронной подписью;</w:t>
      </w:r>
    </w:p>
    <w:p w14:paraId="1E583611" w14:textId="77777777" w:rsidR="00BB02F6" w:rsidRPr="00BB02F6" w:rsidRDefault="00BB02F6" w:rsidP="00BB02F6">
      <w:pPr>
        <w:widowControl w:val="0"/>
        <w:numPr>
          <w:ilvl w:val="0"/>
          <w:numId w:val="5"/>
        </w:numPr>
        <w:autoSpaceDE w:val="0"/>
        <w:autoSpaceDN w:val="0"/>
        <w:ind w:left="0" w:firstLine="720"/>
        <w:rPr>
          <w:sz w:val="24"/>
          <w:szCs w:val="24"/>
        </w:rPr>
      </w:pPr>
      <w:r w:rsidRPr="00BB02F6">
        <w:rPr>
          <w:sz w:val="24"/>
          <w:szCs w:val="24"/>
        </w:rPr>
        <w:t>документы, подтверждающие, что заявитель является правообладателем земельного участка, для которого запрашивается отклонение (далее - Земельный участок), и (или) объекта (объектов) капитального строительства, строительство или реконструкция которого (которых) планируется на данном Земельном участке (далее - Объект) (за исключением сведений, содержащихся в Едином государственном реестре недвижимости);</w:t>
      </w:r>
    </w:p>
    <w:p w14:paraId="391EFF5F" w14:textId="77777777" w:rsidR="00BB02F6" w:rsidRPr="00BB02F6" w:rsidRDefault="00BB02F6" w:rsidP="00BB02F6">
      <w:pPr>
        <w:widowControl w:val="0"/>
        <w:numPr>
          <w:ilvl w:val="0"/>
          <w:numId w:val="5"/>
        </w:numPr>
        <w:autoSpaceDE w:val="0"/>
        <w:autoSpaceDN w:val="0"/>
        <w:ind w:left="0" w:firstLine="720"/>
        <w:rPr>
          <w:strike/>
          <w:sz w:val="24"/>
          <w:szCs w:val="24"/>
        </w:rPr>
      </w:pPr>
      <w:r w:rsidRPr="00BB02F6">
        <w:rPr>
          <w:sz w:val="24"/>
          <w:szCs w:val="24"/>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14:paraId="7537A724" w14:textId="77777777" w:rsidR="00BB02F6" w:rsidRPr="00BB02F6" w:rsidRDefault="00BB02F6" w:rsidP="00BB02F6">
      <w:pPr>
        <w:widowControl w:val="0"/>
        <w:autoSpaceDE w:val="0"/>
        <w:autoSpaceDN w:val="0"/>
        <w:ind w:firstLine="720"/>
        <w:rPr>
          <w:strike/>
          <w:sz w:val="24"/>
          <w:szCs w:val="24"/>
        </w:rPr>
      </w:pPr>
      <w:r w:rsidRPr="00BB02F6">
        <w:rPr>
          <w:sz w:val="24"/>
          <w:szCs w:val="24"/>
        </w:rPr>
        <w:t xml:space="preserve"> </w:t>
      </w:r>
      <w:bookmarkStart w:id="3" w:name="P155"/>
      <w:bookmarkEnd w:id="3"/>
      <w:r w:rsidRPr="00BB02F6">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31402CA" w14:textId="77777777" w:rsidR="00BB02F6" w:rsidRPr="00BB02F6" w:rsidRDefault="00BB02F6" w:rsidP="00BB02F6">
      <w:pPr>
        <w:ind w:firstLine="720"/>
        <w:rPr>
          <w:sz w:val="24"/>
          <w:szCs w:val="24"/>
        </w:rPr>
      </w:pPr>
      <w:r w:rsidRPr="00BB02F6">
        <w:rPr>
          <w:sz w:val="24"/>
          <w:szCs w:val="24"/>
        </w:rPr>
        <w:t>Получаются в рамках межведомственного взаимодействия:</w:t>
      </w:r>
    </w:p>
    <w:p w14:paraId="61BC032E" w14:textId="77777777" w:rsidR="00BB02F6" w:rsidRPr="00BB02F6" w:rsidRDefault="00BB02F6" w:rsidP="00BB02F6">
      <w:pPr>
        <w:numPr>
          <w:ilvl w:val="0"/>
          <w:numId w:val="6"/>
        </w:numPr>
        <w:tabs>
          <w:tab w:val="left" w:pos="1134"/>
        </w:tabs>
        <w:autoSpaceDE w:val="0"/>
        <w:autoSpaceDN w:val="0"/>
        <w:adjustRightInd w:val="0"/>
        <w:ind w:left="0" w:firstLine="720"/>
        <w:contextualSpacing/>
        <w:rPr>
          <w:sz w:val="24"/>
          <w:szCs w:val="24"/>
          <w:lang w:eastAsia="zh-CN"/>
        </w:rPr>
      </w:pPr>
      <w:r w:rsidRPr="00BB02F6">
        <w:rPr>
          <w:sz w:val="24"/>
          <w:szCs w:val="24"/>
          <w:lang w:eastAsia="zh-CN"/>
        </w:rPr>
        <w:t>выписка из Единого государственного реестра недвижимости на Земельный участок для определения правообладателя из Федеральной службы государственной регистрации, кадастра и картографии;</w:t>
      </w:r>
    </w:p>
    <w:p w14:paraId="04D2E909" w14:textId="77777777" w:rsidR="00BB02F6" w:rsidRPr="00BB02F6" w:rsidRDefault="00BB02F6" w:rsidP="00BB02F6">
      <w:pPr>
        <w:numPr>
          <w:ilvl w:val="0"/>
          <w:numId w:val="6"/>
        </w:numPr>
        <w:tabs>
          <w:tab w:val="left" w:pos="1134"/>
        </w:tabs>
        <w:autoSpaceDE w:val="0"/>
        <w:autoSpaceDN w:val="0"/>
        <w:adjustRightInd w:val="0"/>
        <w:ind w:left="0" w:firstLine="720"/>
        <w:contextualSpacing/>
        <w:rPr>
          <w:sz w:val="24"/>
          <w:szCs w:val="24"/>
          <w:lang w:eastAsia="zh-CN"/>
        </w:rPr>
      </w:pPr>
      <w:r w:rsidRPr="00BB02F6">
        <w:rPr>
          <w:sz w:val="24"/>
          <w:szCs w:val="24"/>
          <w:lang w:eastAsia="zh-CN"/>
        </w:rPr>
        <w:t>выписка из Единого государственного реестра недвижимости на Объект из Федеральной службы государственной регистрации, кадастра и картографии;</w:t>
      </w:r>
    </w:p>
    <w:p w14:paraId="2A42B245" w14:textId="77777777" w:rsidR="00BB02F6" w:rsidRPr="00BB02F6" w:rsidRDefault="00BB02F6" w:rsidP="00BB02F6">
      <w:pPr>
        <w:numPr>
          <w:ilvl w:val="0"/>
          <w:numId w:val="6"/>
        </w:numPr>
        <w:tabs>
          <w:tab w:val="left" w:pos="1134"/>
        </w:tabs>
        <w:autoSpaceDE w:val="0"/>
        <w:autoSpaceDN w:val="0"/>
        <w:adjustRightInd w:val="0"/>
        <w:ind w:left="0" w:firstLine="720"/>
        <w:contextualSpacing/>
        <w:rPr>
          <w:sz w:val="24"/>
          <w:szCs w:val="24"/>
          <w:lang w:eastAsia="zh-CN"/>
        </w:rPr>
      </w:pPr>
      <w:r w:rsidRPr="00BB02F6">
        <w:rPr>
          <w:sz w:val="24"/>
          <w:szCs w:val="24"/>
          <w:lang w:eastAsia="zh-CN"/>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14:paraId="5BBDDD27" w14:textId="77777777" w:rsidR="00BB02F6" w:rsidRPr="00BB02F6" w:rsidRDefault="00BB02F6" w:rsidP="00BB02F6">
      <w:pPr>
        <w:numPr>
          <w:ilvl w:val="0"/>
          <w:numId w:val="6"/>
        </w:numPr>
        <w:tabs>
          <w:tab w:val="left" w:pos="1134"/>
        </w:tabs>
        <w:autoSpaceDE w:val="0"/>
        <w:autoSpaceDN w:val="0"/>
        <w:adjustRightInd w:val="0"/>
        <w:ind w:left="0" w:firstLine="720"/>
        <w:contextualSpacing/>
        <w:rPr>
          <w:sz w:val="24"/>
          <w:szCs w:val="24"/>
          <w:lang w:eastAsia="zh-CN"/>
        </w:rPr>
      </w:pPr>
      <w:r w:rsidRPr="00BB02F6">
        <w:rPr>
          <w:sz w:val="24"/>
          <w:szCs w:val="24"/>
          <w:lang w:eastAsia="zh-CN"/>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14:paraId="1DDA0413" w14:textId="77777777" w:rsidR="00BB02F6" w:rsidRPr="00BB02F6" w:rsidRDefault="00BB02F6" w:rsidP="00BB02F6">
      <w:pPr>
        <w:widowControl w:val="0"/>
        <w:autoSpaceDE w:val="0"/>
        <w:autoSpaceDN w:val="0"/>
        <w:ind w:firstLine="709"/>
        <w:rPr>
          <w:sz w:val="24"/>
          <w:szCs w:val="24"/>
        </w:rPr>
      </w:pPr>
      <w:r w:rsidRPr="00BB02F6">
        <w:rPr>
          <w:sz w:val="24"/>
          <w:szCs w:val="24"/>
        </w:rPr>
        <w:t>2.7.1. Заявитель вправе представить документы (сведения), указанные в пункте 2.7 настоящего регламента, по собственной инициативе.</w:t>
      </w:r>
    </w:p>
    <w:p w14:paraId="4FDB1DC0" w14:textId="77777777" w:rsidR="00BB02F6" w:rsidRPr="00BB02F6" w:rsidRDefault="00BB02F6" w:rsidP="00BB02F6">
      <w:pPr>
        <w:widowControl w:val="0"/>
        <w:autoSpaceDE w:val="0"/>
        <w:autoSpaceDN w:val="0"/>
        <w:ind w:firstLine="709"/>
        <w:rPr>
          <w:sz w:val="24"/>
          <w:szCs w:val="24"/>
        </w:rPr>
      </w:pPr>
      <w:r w:rsidRPr="00BB02F6">
        <w:rPr>
          <w:sz w:val="24"/>
          <w:szCs w:val="24"/>
        </w:rPr>
        <w:t>2.7.2. При предоставлении муниципальной услуги запрещается требовать от Заявителя:</w:t>
      </w:r>
    </w:p>
    <w:p w14:paraId="24112837" w14:textId="77777777" w:rsidR="00BB02F6" w:rsidRPr="00BB02F6" w:rsidRDefault="00BB02F6" w:rsidP="00BB02F6">
      <w:pPr>
        <w:ind w:firstLine="540"/>
        <w:rPr>
          <w:rFonts w:eastAsia="Calibri"/>
          <w:sz w:val="24"/>
          <w:szCs w:val="24"/>
          <w:lang w:eastAsia="en-US"/>
        </w:rPr>
      </w:pPr>
      <w:r w:rsidRPr="00BB02F6">
        <w:rPr>
          <w:rFonts w:eastAsia="Calibri"/>
          <w:sz w:val="24"/>
          <w:szCs w:val="24"/>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41409B2D" w14:textId="77777777" w:rsidR="00BB02F6" w:rsidRPr="00BB02F6" w:rsidRDefault="00BB02F6" w:rsidP="00BB02F6">
      <w:pPr>
        <w:ind w:firstLine="567"/>
        <w:rPr>
          <w:rFonts w:eastAsia="Calibri"/>
          <w:sz w:val="24"/>
          <w:szCs w:val="24"/>
          <w:lang w:eastAsia="en-US"/>
        </w:rPr>
      </w:pPr>
      <w:r w:rsidRPr="00BB02F6">
        <w:rPr>
          <w:rFonts w:eastAsia="Calibri"/>
          <w:sz w:val="24"/>
          <w:szCs w:val="24"/>
          <w:lang w:eastAsia="en-US"/>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N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68DD4FA" w14:textId="77777777" w:rsidR="00BB02F6" w:rsidRPr="00BB02F6" w:rsidRDefault="00BB02F6" w:rsidP="00BB02F6">
      <w:pPr>
        <w:ind w:firstLine="540"/>
        <w:rPr>
          <w:rFonts w:eastAsia="Calibri"/>
          <w:sz w:val="24"/>
          <w:szCs w:val="24"/>
          <w:lang w:eastAsia="en-US"/>
        </w:rPr>
      </w:pPr>
      <w:r w:rsidRPr="00BB02F6">
        <w:rPr>
          <w:rFonts w:eastAsia="Calibri"/>
          <w:sz w:val="24"/>
          <w:szCs w:val="24"/>
          <w:lang w:eastAsia="en-US"/>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6A306D89" w14:textId="77777777" w:rsidR="00BB02F6" w:rsidRPr="00BB02F6" w:rsidRDefault="00BB02F6" w:rsidP="00BB02F6">
      <w:pPr>
        <w:ind w:firstLine="540"/>
        <w:rPr>
          <w:rFonts w:eastAsia="Calibri"/>
          <w:sz w:val="24"/>
          <w:szCs w:val="24"/>
          <w:lang w:eastAsia="en-US"/>
        </w:rPr>
      </w:pPr>
      <w:r w:rsidRPr="00BB02F6">
        <w:rPr>
          <w:rFonts w:eastAsia="Calibri"/>
          <w:sz w:val="24"/>
          <w:szCs w:val="24"/>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14:paraId="5EE6FE21" w14:textId="77777777" w:rsidR="00BB02F6" w:rsidRPr="00BB02F6" w:rsidRDefault="00BB02F6" w:rsidP="00BB02F6">
      <w:pPr>
        <w:ind w:firstLine="540"/>
        <w:rPr>
          <w:rFonts w:eastAsia="Calibri"/>
          <w:sz w:val="24"/>
          <w:szCs w:val="24"/>
          <w:lang w:eastAsia="en-US"/>
        </w:rPr>
      </w:pPr>
      <w:r w:rsidRPr="00BB02F6">
        <w:rPr>
          <w:rFonts w:eastAsia="Calibri"/>
          <w:sz w:val="24"/>
          <w:szCs w:val="24"/>
          <w:lang w:eastAsia="en-US"/>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EB01E44" w14:textId="77777777" w:rsidR="00BB02F6" w:rsidRPr="00BB02F6" w:rsidRDefault="00BB02F6" w:rsidP="00BB02F6">
      <w:pPr>
        <w:widowControl w:val="0"/>
        <w:autoSpaceDE w:val="0"/>
        <w:autoSpaceDN w:val="0"/>
        <w:ind w:firstLine="709"/>
        <w:rPr>
          <w:sz w:val="24"/>
          <w:szCs w:val="24"/>
        </w:rPr>
      </w:pPr>
      <w:r w:rsidRPr="00BB02F6">
        <w:rPr>
          <w:sz w:val="24"/>
          <w:szCs w:val="24"/>
        </w:rPr>
        <w:t>2.7.3. При наступлении событий, являющихся основанием для предоставления муниципальной услуги, орган, предоставляющий муниципальную услугу, вправе:</w:t>
      </w:r>
    </w:p>
    <w:p w14:paraId="2585EE39" w14:textId="77777777" w:rsidR="00BB02F6" w:rsidRPr="00BB02F6" w:rsidRDefault="00BB02F6" w:rsidP="00BB02F6">
      <w:pPr>
        <w:widowControl w:val="0"/>
        <w:autoSpaceDE w:val="0"/>
        <w:autoSpaceDN w:val="0"/>
        <w:ind w:firstLine="709"/>
        <w:rPr>
          <w:sz w:val="24"/>
          <w:szCs w:val="24"/>
        </w:rPr>
      </w:pPr>
      <w:r w:rsidRPr="00BB02F6">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E10BA2E" w14:textId="77777777" w:rsidR="00BB02F6" w:rsidRPr="00BB02F6" w:rsidRDefault="00BB02F6" w:rsidP="00BB02F6">
      <w:pPr>
        <w:widowControl w:val="0"/>
        <w:autoSpaceDE w:val="0"/>
        <w:autoSpaceDN w:val="0"/>
        <w:ind w:firstLine="709"/>
        <w:rPr>
          <w:sz w:val="24"/>
          <w:szCs w:val="24"/>
        </w:rPr>
      </w:pPr>
      <w:r w:rsidRPr="00BB02F6">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2C33667" w14:textId="77777777" w:rsidR="00BB02F6" w:rsidRPr="00BB02F6" w:rsidRDefault="00BB02F6" w:rsidP="00BB02F6">
      <w:pPr>
        <w:widowControl w:val="0"/>
        <w:autoSpaceDE w:val="0"/>
        <w:autoSpaceDN w:val="0"/>
        <w:ind w:firstLine="709"/>
        <w:rPr>
          <w:sz w:val="24"/>
          <w:szCs w:val="24"/>
        </w:rPr>
      </w:pPr>
      <w:r w:rsidRPr="00BB02F6">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60AD008" w14:textId="77777777" w:rsidR="00BB02F6" w:rsidRPr="00BB02F6" w:rsidRDefault="00BB02F6" w:rsidP="00BB02F6">
      <w:pPr>
        <w:widowControl w:val="0"/>
        <w:autoSpaceDE w:val="0"/>
        <w:autoSpaceDN w:val="0"/>
        <w:ind w:firstLine="709"/>
        <w:rPr>
          <w:sz w:val="24"/>
          <w:szCs w:val="24"/>
        </w:rPr>
      </w:pPr>
      <w:r w:rsidRPr="00BB02F6">
        <w:rPr>
          <w:sz w:val="24"/>
          <w:szCs w:val="24"/>
        </w:rPr>
        <w:t>Основания для приостановления предоставления муниципальной услуги не предусмотрены.</w:t>
      </w:r>
    </w:p>
    <w:p w14:paraId="37DB88BE" w14:textId="77777777" w:rsidR="00BB02F6" w:rsidRPr="00BB02F6" w:rsidRDefault="00BB02F6" w:rsidP="00BB02F6">
      <w:pPr>
        <w:widowControl w:val="0"/>
        <w:autoSpaceDE w:val="0"/>
        <w:autoSpaceDN w:val="0"/>
        <w:ind w:firstLine="709"/>
        <w:rPr>
          <w:sz w:val="24"/>
          <w:szCs w:val="24"/>
        </w:rPr>
      </w:pPr>
      <w:r w:rsidRPr="00BB02F6">
        <w:rPr>
          <w:sz w:val="24"/>
          <w:szCs w:val="24"/>
        </w:rPr>
        <w:t>2.9. Исчерпывающий перечень оснований для отказа в приеме документов, необходимых для предоставления муниципальной услуги.</w:t>
      </w:r>
    </w:p>
    <w:p w14:paraId="7C19B697" w14:textId="77777777" w:rsidR="00BB02F6" w:rsidRPr="00BB02F6" w:rsidRDefault="00BB02F6" w:rsidP="00BB02F6">
      <w:pPr>
        <w:ind w:right="-1" w:firstLine="709"/>
        <w:rPr>
          <w:sz w:val="24"/>
          <w:szCs w:val="24"/>
        </w:rPr>
      </w:pPr>
      <w:r w:rsidRPr="00BB02F6">
        <w:rPr>
          <w:sz w:val="24"/>
          <w:szCs w:val="24"/>
        </w:rPr>
        <w:t>Основаниями для отказа в приеме документов, необходимых для предоставления муниципальной услуги, являются:</w:t>
      </w:r>
    </w:p>
    <w:p w14:paraId="017EA955" w14:textId="77777777" w:rsidR="00BB02F6" w:rsidRPr="00BB02F6" w:rsidRDefault="00BB02F6" w:rsidP="00BB02F6">
      <w:pPr>
        <w:rPr>
          <w:sz w:val="24"/>
          <w:szCs w:val="24"/>
        </w:rPr>
      </w:pPr>
      <w:r w:rsidRPr="00BB02F6">
        <w:rPr>
          <w:rFonts w:eastAsia="Calibri"/>
          <w:sz w:val="24"/>
          <w:szCs w:val="24"/>
          <w:u w:val="single"/>
          <w:lang w:eastAsia="en-US"/>
        </w:rPr>
        <w:t>Представленные заявителем документы недействительны/указанные в заявлении сведения недостоверны:</w:t>
      </w:r>
    </w:p>
    <w:p w14:paraId="7332D9B3" w14:textId="77777777" w:rsidR="00BB02F6" w:rsidRPr="00BB02F6" w:rsidRDefault="00BB02F6" w:rsidP="00BB02F6">
      <w:pPr>
        <w:tabs>
          <w:tab w:val="left" w:pos="1134"/>
        </w:tabs>
        <w:ind w:right="-1" w:firstLine="709"/>
        <w:rPr>
          <w:sz w:val="24"/>
          <w:szCs w:val="24"/>
        </w:rPr>
      </w:pPr>
      <w:r w:rsidRPr="00BB02F6">
        <w:rPr>
          <w:sz w:val="24"/>
          <w:szCs w:val="24"/>
        </w:rPr>
        <w:t>1)</w:t>
      </w:r>
      <w:r w:rsidRPr="00BB02F6">
        <w:rPr>
          <w:sz w:val="24"/>
          <w:szCs w:val="24"/>
        </w:rPr>
        <w:tab/>
      </w:r>
      <w:r w:rsidRPr="00BB02F6">
        <w:rPr>
          <w:sz w:val="24"/>
          <w:szCs w:val="24"/>
          <w:lang w:bidi="ru-RU"/>
        </w:rPr>
        <w:t>представленные документы или сведения утратили силу на момент обращения за услугой (сведения документа, удостоверяющего личность; документа, удостоверяющего полномочия представителя Заявителя, в случае обращения за предоставлением услуги указанным лицом)</w:t>
      </w:r>
      <w:r w:rsidRPr="00BB02F6">
        <w:rPr>
          <w:sz w:val="24"/>
          <w:szCs w:val="24"/>
        </w:rPr>
        <w:t>;</w:t>
      </w:r>
    </w:p>
    <w:p w14:paraId="00D68E3C" w14:textId="77777777" w:rsidR="00BB02F6" w:rsidRPr="00BB02F6" w:rsidRDefault="00BB02F6" w:rsidP="00BB02F6">
      <w:pPr>
        <w:tabs>
          <w:tab w:val="left" w:pos="1134"/>
        </w:tabs>
        <w:rPr>
          <w:rFonts w:eastAsia="Calibri"/>
          <w:sz w:val="24"/>
          <w:szCs w:val="24"/>
          <w:u w:val="single"/>
          <w:lang w:eastAsia="en-US"/>
        </w:rPr>
      </w:pPr>
      <w:r w:rsidRPr="00BB02F6">
        <w:rPr>
          <w:rFonts w:eastAsia="Calibri"/>
          <w:sz w:val="24"/>
          <w:szCs w:val="24"/>
          <w:u w:val="single"/>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21B4985" w14:textId="77777777" w:rsidR="00BB02F6" w:rsidRPr="00BB02F6" w:rsidRDefault="00BB02F6" w:rsidP="00BB02F6">
      <w:pPr>
        <w:tabs>
          <w:tab w:val="left" w:pos="1134"/>
        </w:tabs>
        <w:ind w:right="-1" w:firstLine="709"/>
        <w:rPr>
          <w:sz w:val="24"/>
          <w:szCs w:val="24"/>
        </w:rPr>
      </w:pPr>
      <w:r w:rsidRPr="00BB02F6">
        <w:rPr>
          <w:sz w:val="24"/>
          <w:szCs w:val="24"/>
        </w:rPr>
        <w:t>2)</w:t>
      </w:r>
      <w:r w:rsidRPr="00BB02F6">
        <w:rPr>
          <w:sz w:val="24"/>
          <w:szCs w:val="24"/>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14:paraId="2BE05639" w14:textId="77777777" w:rsidR="00BB02F6" w:rsidRPr="00BB02F6" w:rsidRDefault="00BB02F6" w:rsidP="00BB02F6">
      <w:pPr>
        <w:tabs>
          <w:tab w:val="left" w:pos="1134"/>
        </w:tabs>
        <w:rPr>
          <w:sz w:val="24"/>
          <w:szCs w:val="24"/>
        </w:rPr>
      </w:pPr>
      <w:r w:rsidRPr="00BB02F6">
        <w:rPr>
          <w:rFonts w:eastAsia="Calibri"/>
          <w:sz w:val="24"/>
          <w:szCs w:val="24"/>
          <w:u w:val="single"/>
          <w:lang w:eastAsia="en-US"/>
        </w:rPr>
        <w:t>Представленные заявителем документы не отвечают требованиям, установленным административным регламентом</w:t>
      </w:r>
      <w:r w:rsidRPr="00BB02F6">
        <w:rPr>
          <w:rFonts w:eastAsia="Calibri"/>
          <w:sz w:val="24"/>
          <w:szCs w:val="24"/>
          <w:lang w:eastAsia="en-US"/>
        </w:rPr>
        <w:t>:</w:t>
      </w:r>
    </w:p>
    <w:p w14:paraId="5858A504" w14:textId="77777777" w:rsidR="00BB02F6" w:rsidRPr="00BB02F6" w:rsidRDefault="00BB02F6" w:rsidP="00BB02F6">
      <w:pPr>
        <w:tabs>
          <w:tab w:val="left" w:pos="1134"/>
        </w:tabs>
        <w:ind w:right="-1" w:firstLine="709"/>
        <w:rPr>
          <w:sz w:val="24"/>
          <w:szCs w:val="24"/>
        </w:rPr>
      </w:pPr>
      <w:r w:rsidRPr="00BB02F6">
        <w:rPr>
          <w:sz w:val="24"/>
          <w:szCs w:val="24"/>
        </w:rPr>
        <w:t>3)</w:t>
      </w:r>
      <w:r w:rsidRPr="00BB02F6">
        <w:rPr>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5BBF8243" w14:textId="77777777" w:rsidR="00BB02F6" w:rsidRPr="00BB02F6" w:rsidRDefault="00BB02F6" w:rsidP="00BB02F6">
      <w:pPr>
        <w:tabs>
          <w:tab w:val="left" w:pos="1134"/>
        </w:tabs>
        <w:ind w:right="-1" w:firstLine="709"/>
        <w:rPr>
          <w:sz w:val="24"/>
          <w:szCs w:val="24"/>
        </w:rPr>
      </w:pPr>
      <w:r w:rsidRPr="00BB02F6">
        <w:rPr>
          <w:sz w:val="24"/>
          <w:szCs w:val="24"/>
        </w:rPr>
        <w:t>4)</w:t>
      </w:r>
      <w:r w:rsidRPr="00BB02F6">
        <w:rPr>
          <w:sz w:val="24"/>
          <w:szCs w:val="24"/>
        </w:rPr>
        <w:tab/>
        <w:t>неполное, некорректное заполнение полей в форме заявления, в том числе в интерактивной форме заявления на ПГУ ЛО, ЕПГУ;</w:t>
      </w:r>
    </w:p>
    <w:p w14:paraId="5CF52F30" w14:textId="77777777" w:rsidR="00BB02F6" w:rsidRPr="00BB02F6" w:rsidRDefault="00BB02F6" w:rsidP="00BB02F6">
      <w:pPr>
        <w:tabs>
          <w:tab w:val="left" w:pos="1134"/>
        </w:tabs>
        <w:ind w:right="-1" w:firstLine="709"/>
        <w:rPr>
          <w:rFonts w:eastAsia="Calibri"/>
          <w:sz w:val="24"/>
          <w:szCs w:val="24"/>
          <w:lang w:eastAsia="en-US"/>
        </w:rPr>
      </w:pPr>
      <w:r w:rsidRPr="00BB02F6">
        <w:rPr>
          <w:sz w:val="24"/>
          <w:szCs w:val="24"/>
        </w:rPr>
        <w:t>5)</w:t>
      </w:r>
      <w:r w:rsidRPr="00BB02F6">
        <w:rPr>
          <w:sz w:val="24"/>
          <w:szCs w:val="24"/>
        </w:rPr>
        <w:tab/>
        <w:t>электронные документы не соответствуют требованиям к форматам их предоставления и (или) не читаются;</w:t>
      </w:r>
    </w:p>
    <w:p w14:paraId="45201F07" w14:textId="77777777" w:rsidR="00BB02F6" w:rsidRPr="00BB02F6" w:rsidRDefault="00BB02F6" w:rsidP="00BB02F6">
      <w:pPr>
        <w:tabs>
          <w:tab w:val="left" w:pos="1134"/>
        </w:tabs>
        <w:rPr>
          <w:sz w:val="24"/>
          <w:szCs w:val="24"/>
        </w:rPr>
      </w:pPr>
      <w:r w:rsidRPr="00BB02F6">
        <w:rPr>
          <w:rFonts w:eastAsia="Calibri"/>
          <w:sz w:val="24"/>
          <w:szCs w:val="24"/>
          <w:u w:val="single"/>
          <w:lang w:eastAsia="en-US"/>
        </w:rPr>
        <w:t>Заявление подано лицом, не уполномоченным на осуществление таких действий:</w:t>
      </w:r>
    </w:p>
    <w:p w14:paraId="7C531A2B" w14:textId="77777777" w:rsidR="00BB02F6" w:rsidRPr="00BB02F6" w:rsidRDefault="00BB02F6" w:rsidP="00BB02F6">
      <w:pPr>
        <w:tabs>
          <w:tab w:val="left" w:pos="1134"/>
        </w:tabs>
        <w:ind w:right="-1" w:firstLine="709"/>
        <w:rPr>
          <w:sz w:val="24"/>
          <w:szCs w:val="24"/>
        </w:rPr>
      </w:pPr>
      <w:r w:rsidRPr="00BB02F6">
        <w:rPr>
          <w:sz w:val="24"/>
          <w:szCs w:val="24"/>
        </w:rPr>
        <w:t>6)</w:t>
      </w:r>
      <w:r w:rsidRPr="00BB02F6">
        <w:rPr>
          <w:sz w:val="24"/>
          <w:szCs w:val="24"/>
        </w:rPr>
        <w:tab/>
        <w:t>подача заявления (запроса) от имени заявителя не уполномоченным лицом;</w:t>
      </w:r>
    </w:p>
    <w:p w14:paraId="1B1FE087" w14:textId="77777777" w:rsidR="00BB02F6" w:rsidRPr="00BB02F6" w:rsidRDefault="00BB02F6" w:rsidP="00BB02F6">
      <w:pPr>
        <w:tabs>
          <w:tab w:val="left" w:pos="1134"/>
        </w:tabs>
        <w:rPr>
          <w:rFonts w:eastAsia="Calibri"/>
          <w:sz w:val="24"/>
          <w:szCs w:val="24"/>
          <w:u w:val="single"/>
          <w:lang w:eastAsia="en-US"/>
        </w:rPr>
      </w:pPr>
      <w:r w:rsidRPr="00BB02F6">
        <w:rPr>
          <w:rFonts w:eastAsia="Calibri"/>
          <w:sz w:val="24"/>
          <w:szCs w:val="24"/>
          <w:u w:val="single"/>
          <w:lang w:eastAsia="en-US"/>
        </w:rPr>
        <w:t>Предмет запроса не регламентируется законодательством в рамках услуги:</w:t>
      </w:r>
    </w:p>
    <w:p w14:paraId="30F56D17" w14:textId="77777777" w:rsidR="00BB02F6" w:rsidRPr="00BB02F6" w:rsidRDefault="00BB02F6" w:rsidP="00BB02F6">
      <w:pPr>
        <w:tabs>
          <w:tab w:val="left" w:pos="1134"/>
        </w:tabs>
        <w:ind w:right="-1" w:firstLine="709"/>
        <w:rPr>
          <w:sz w:val="24"/>
          <w:szCs w:val="24"/>
        </w:rPr>
      </w:pPr>
      <w:r w:rsidRPr="00BB02F6">
        <w:rPr>
          <w:sz w:val="24"/>
          <w:szCs w:val="24"/>
        </w:rPr>
        <w:t>7)</w:t>
      </w:r>
      <w:r w:rsidRPr="00BB02F6">
        <w:rPr>
          <w:sz w:val="24"/>
          <w:szCs w:val="24"/>
        </w:rPr>
        <w:tab/>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14:paraId="5266E139" w14:textId="77777777" w:rsidR="00BB02F6" w:rsidRPr="00BB02F6" w:rsidRDefault="00BB02F6" w:rsidP="00BB02F6">
      <w:pPr>
        <w:widowControl w:val="0"/>
        <w:autoSpaceDE w:val="0"/>
        <w:autoSpaceDN w:val="0"/>
        <w:ind w:firstLine="539"/>
        <w:rPr>
          <w:sz w:val="24"/>
          <w:szCs w:val="24"/>
        </w:rPr>
      </w:pPr>
      <w:bookmarkStart w:id="4" w:name="P180"/>
      <w:bookmarkEnd w:id="4"/>
      <w:r w:rsidRPr="00BB02F6">
        <w:rPr>
          <w:sz w:val="24"/>
          <w:szCs w:val="24"/>
        </w:rPr>
        <w:t>2.10. Исчерпывающий перечень оснований для отказа в предоставлении муниципальной услуги:</w:t>
      </w:r>
    </w:p>
    <w:p w14:paraId="4FDB27B1" w14:textId="77777777" w:rsidR="00BB02F6" w:rsidRPr="00BB02F6" w:rsidRDefault="00BB02F6" w:rsidP="00BB02F6">
      <w:pPr>
        <w:widowControl w:val="0"/>
        <w:autoSpaceDE w:val="0"/>
        <w:autoSpaceDN w:val="0"/>
        <w:ind w:firstLine="539"/>
        <w:rPr>
          <w:sz w:val="24"/>
          <w:szCs w:val="24"/>
        </w:rPr>
      </w:pPr>
      <w:r w:rsidRPr="00BB02F6">
        <w:rPr>
          <w:rFonts w:eastAsia="Calibri"/>
          <w:sz w:val="24"/>
          <w:szCs w:val="24"/>
          <w:u w:val="single"/>
          <w:lang w:eastAsia="en-US"/>
        </w:rPr>
        <w:t>Отсутствие права на предоставление муниципальной услуги:</w:t>
      </w:r>
    </w:p>
    <w:p w14:paraId="258E7EEE" w14:textId="77777777" w:rsidR="00BB02F6" w:rsidRPr="00BB02F6" w:rsidRDefault="00BB02F6" w:rsidP="00BB02F6">
      <w:pPr>
        <w:ind w:firstLine="709"/>
        <w:rPr>
          <w:sz w:val="24"/>
          <w:szCs w:val="24"/>
        </w:rPr>
      </w:pPr>
      <w:r w:rsidRPr="00BB02F6">
        <w:rPr>
          <w:sz w:val="24"/>
          <w:szCs w:val="24"/>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14:paraId="66A82AD4" w14:textId="77777777" w:rsidR="00BB02F6" w:rsidRPr="00BB02F6" w:rsidRDefault="00BB02F6" w:rsidP="00BB02F6">
      <w:pPr>
        <w:ind w:firstLine="709"/>
        <w:rPr>
          <w:sz w:val="24"/>
          <w:szCs w:val="24"/>
        </w:rPr>
      </w:pPr>
      <w:r w:rsidRPr="00BB02F6">
        <w:rPr>
          <w:sz w:val="24"/>
          <w:szCs w:val="24"/>
        </w:rPr>
        <w:t>2) наличие отрицательного заключения по результатам общественных обсуждений или публичных слушаний по вопросу предоставления разрешения на отклонение от предельных параметров;</w:t>
      </w:r>
    </w:p>
    <w:p w14:paraId="5C7FF3F6" w14:textId="77777777" w:rsidR="00BB02F6" w:rsidRPr="00BB02F6" w:rsidRDefault="00BB02F6" w:rsidP="00BB02F6">
      <w:pPr>
        <w:ind w:firstLine="709"/>
        <w:rPr>
          <w:sz w:val="24"/>
          <w:szCs w:val="24"/>
        </w:rPr>
      </w:pPr>
      <w:r w:rsidRPr="00BB02F6">
        <w:rPr>
          <w:sz w:val="24"/>
          <w:szCs w:val="24"/>
        </w:rPr>
        <w:t>3)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14:paraId="33BF0241" w14:textId="77777777" w:rsidR="00BB02F6" w:rsidRPr="00BB02F6" w:rsidRDefault="00BB02F6" w:rsidP="00BB02F6">
      <w:pPr>
        <w:ind w:firstLine="709"/>
        <w:rPr>
          <w:sz w:val="24"/>
          <w:szCs w:val="24"/>
        </w:rPr>
      </w:pPr>
      <w:r w:rsidRPr="00BB02F6">
        <w:rPr>
          <w:sz w:val="24"/>
          <w:szCs w:val="24"/>
        </w:rPr>
        <w:t>4)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14:paraId="41C641F1" w14:textId="77777777" w:rsidR="00BB02F6" w:rsidRPr="00BB02F6" w:rsidRDefault="00BB02F6" w:rsidP="00BB02F6">
      <w:pPr>
        <w:ind w:firstLine="709"/>
        <w:rPr>
          <w:sz w:val="24"/>
          <w:szCs w:val="24"/>
        </w:rPr>
      </w:pPr>
      <w:r w:rsidRPr="00BB02F6">
        <w:rPr>
          <w:sz w:val="24"/>
          <w:szCs w:val="24"/>
        </w:rPr>
        <w:t>5)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14:paraId="6DDC9B95" w14:textId="77777777" w:rsidR="00BB02F6" w:rsidRPr="00BB02F6" w:rsidRDefault="00BB02F6" w:rsidP="00BB02F6">
      <w:pPr>
        <w:ind w:firstLine="709"/>
        <w:rPr>
          <w:sz w:val="24"/>
          <w:szCs w:val="24"/>
        </w:rPr>
      </w:pPr>
      <w:r w:rsidRPr="00BB02F6">
        <w:rPr>
          <w:sz w:val="24"/>
          <w:szCs w:val="24"/>
        </w:rPr>
        <w:t>6)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14:paraId="43498596" w14:textId="77777777" w:rsidR="00BB02F6" w:rsidRPr="00BB02F6" w:rsidRDefault="00BB02F6" w:rsidP="00BB02F6">
      <w:pPr>
        <w:ind w:firstLine="709"/>
        <w:rPr>
          <w:sz w:val="24"/>
          <w:szCs w:val="24"/>
        </w:rPr>
      </w:pPr>
      <w:r w:rsidRPr="00BB02F6">
        <w:rPr>
          <w:sz w:val="24"/>
          <w:szCs w:val="24"/>
        </w:rPr>
        <w:t xml:space="preserve">7) запрашиваемое отклонение не соответствует ограничениям использования объектов недвижимости, установленным на </w:t>
      </w:r>
      <w:proofErr w:type="spellStart"/>
      <w:r w:rsidRPr="00BB02F6">
        <w:rPr>
          <w:sz w:val="24"/>
          <w:szCs w:val="24"/>
        </w:rPr>
        <w:t>приаэродромной</w:t>
      </w:r>
      <w:proofErr w:type="spellEnd"/>
      <w:r w:rsidRPr="00BB02F6">
        <w:rPr>
          <w:sz w:val="24"/>
          <w:szCs w:val="24"/>
        </w:rPr>
        <w:t xml:space="preserve"> территории (при наличии </w:t>
      </w:r>
      <w:proofErr w:type="spellStart"/>
      <w:r w:rsidRPr="00BB02F6">
        <w:rPr>
          <w:sz w:val="24"/>
          <w:szCs w:val="24"/>
        </w:rPr>
        <w:t>приаэродромные</w:t>
      </w:r>
      <w:proofErr w:type="spellEnd"/>
      <w:r w:rsidRPr="00BB02F6">
        <w:rPr>
          <w:sz w:val="24"/>
          <w:szCs w:val="24"/>
        </w:rPr>
        <w:t xml:space="preserve"> территории);</w:t>
      </w:r>
    </w:p>
    <w:p w14:paraId="7696990A" w14:textId="77777777" w:rsidR="00BB02F6" w:rsidRPr="00BB02F6" w:rsidRDefault="00BB02F6" w:rsidP="00BB02F6">
      <w:pPr>
        <w:ind w:firstLine="709"/>
        <w:rPr>
          <w:sz w:val="24"/>
          <w:szCs w:val="24"/>
        </w:rPr>
      </w:pPr>
      <w:r w:rsidRPr="00BB02F6">
        <w:rPr>
          <w:sz w:val="24"/>
          <w:szCs w:val="24"/>
        </w:rPr>
        <w:t>8)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14:paraId="0A7A14C4" w14:textId="77777777" w:rsidR="00BB02F6" w:rsidRPr="00BB02F6" w:rsidRDefault="00BB02F6" w:rsidP="00BB02F6">
      <w:pPr>
        <w:ind w:firstLine="709"/>
        <w:rPr>
          <w:sz w:val="24"/>
          <w:szCs w:val="24"/>
        </w:rPr>
      </w:pPr>
      <w:r w:rsidRPr="00BB02F6">
        <w:rPr>
          <w:sz w:val="24"/>
          <w:szCs w:val="24"/>
        </w:rPr>
        <w:t>9)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14:paraId="087B47B2" w14:textId="77777777" w:rsidR="00BB02F6" w:rsidRPr="00BB02F6" w:rsidRDefault="00BB02F6" w:rsidP="00BB02F6">
      <w:pPr>
        <w:ind w:firstLine="709"/>
        <w:rPr>
          <w:sz w:val="24"/>
          <w:szCs w:val="24"/>
        </w:rPr>
      </w:pPr>
      <w:r w:rsidRPr="00BB02F6">
        <w:rPr>
          <w:sz w:val="24"/>
          <w:szCs w:val="24"/>
        </w:rPr>
        <w:t>10)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14:paraId="7C7A3CBF" w14:textId="77777777" w:rsidR="00BB02F6" w:rsidRPr="00BB02F6" w:rsidRDefault="00BB02F6" w:rsidP="00BB02F6">
      <w:pPr>
        <w:ind w:firstLine="709"/>
        <w:rPr>
          <w:sz w:val="24"/>
          <w:szCs w:val="24"/>
          <w:u w:val="single"/>
        </w:rPr>
      </w:pPr>
      <w:r w:rsidRPr="00BB02F6">
        <w:rPr>
          <w:rFonts w:eastAsia="Calibri"/>
          <w:sz w:val="24"/>
          <w:szCs w:val="24"/>
          <w:u w:val="single"/>
          <w:lang w:eastAsia="en-US"/>
        </w:rPr>
        <w:t>Представленные заявителем документы недействительны/указанные в заявлении сведения недостоверны:</w:t>
      </w:r>
    </w:p>
    <w:p w14:paraId="7879575B" w14:textId="77777777" w:rsidR="00BB02F6" w:rsidRPr="00BB02F6" w:rsidRDefault="00BB02F6" w:rsidP="00BB02F6">
      <w:pPr>
        <w:ind w:firstLine="709"/>
        <w:rPr>
          <w:sz w:val="24"/>
          <w:szCs w:val="24"/>
        </w:rPr>
      </w:pPr>
      <w:r w:rsidRPr="00BB02F6">
        <w:rPr>
          <w:sz w:val="24"/>
          <w:szCs w:val="24"/>
        </w:rPr>
        <w:t>11) сведения, указанные в заявлении, не подтверждены сведениями, полученными в рамках межведомственного взаимодействия.</w:t>
      </w:r>
    </w:p>
    <w:p w14:paraId="62193485" w14:textId="77777777" w:rsidR="00BB02F6" w:rsidRPr="00BB02F6" w:rsidRDefault="00BB02F6" w:rsidP="00BB02F6">
      <w:pPr>
        <w:widowControl w:val="0"/>
        <w:autoSpaceDE w:val="0"/>
        <w:autoSpaceDN w:val="0"/>
        <w:ind w:firstLine="709"/>
        <w:rPr>
          <w:sz w:val="24"/>
          <w:szCs w:val="24"/>
        </w:rPr>
      </w:pPr>
      <w:r w:rsidRPr="00BB02F6">
        <w:rPr>
          <w:sz w:val="24"/>
          <w:szCs w:val="24"/>
        </w:rPr>
        <w:t xml:space="preserve"> 2.11. Муниципальная услуга предоставляется бесплатно. </w:t>
      </w:r>
    </w:p>
    <w:p w14:paraId="7C00B2E5" w14:textId="77777777" w:rsidR="00BB02F6" w:rsidRPr="00BB02F6" w:rsidRDefault="00BB02F6" w:rsidP="00BB02F6">
      <w:pPr>
        <w:widowControl w:val="0"/>
        <w:autoSpaceDE w:val="0"/>
        <w:autoSpaceDN w:val="0"/>
        <w:ind w:firstLine="709"/>
        <w:rPr>
          <w:sz w:val="24"/>
          <w:szCs w:val="24"/>
        </w:rPr>
      </w:pPr>
      <w:r w:rsidRPr="00BB02F6">
        <w:rPr>
          <w:sz w:val="24"/>
          <w:szCs w:val="24"/>
        </w:rPr>
        <w:t>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41DC0090" w14:textId="77777777" w:rsidR="00BB02F6" w:rsidRPr="00BB02F6" w:rsidRDefault="00BB02F6" w:rsidP="00BB02F6">
      <w:pPr>
        <w:widowControl w:val="0"/>
        <w:autoSpaceDE w:val="0"/>
        <w:autoSpaceDN w:val="0"/>
        <w:ind w:firstLine="709"/>
        <w:rPr>
          <w:sz w:val="24"/>
          <w:szCs w:val="24"/>
        </w:rPr>
      </w:pPr>
      <w:r w:rsidRPr="00BB02F6">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300E7A71" w14:textId="77777777" w:rsidR="00BB02F6" w:rsidRPr="00BB02F6" w:rsidRDefault="00BB02F6" w:rsidP="00BB02F6">
      <w:pPr>
        <w:widowControl w:val="0"/>
        <w:autoSpaceDE w:val="0"/>
        <w:autoSpaceDN w:val="0"/>
        <w:ind w:firstLine="709"/>
        <w:rPr>
          <w:sz w:val="24"/>
          <w:szCs w:val="24"/>
        </w:rPr>
      </w:pPr>
      <w:r w:rsidRPr="00BB02F6">
        <w:rPr>
          <w:sz w:val="24"/>
          <w:szCs w:val="24"/>
        </w:rPr>
        <w:t>2.13. Срок регистрации заявления о предоставлении муниципальной услуги составляет в Комиссии:</w:t>
      </w:r>
    </w:p>
    <w:p w14:paraId="367C0AA2" w14:textId="77777777" w:rsidR="00BB02F6" w:rsidRPr="00BB02F6" w:rsidRDefault="00BB02F6" w:rsidP="00BB02F6">
      <w:pPr>
        <w:widowControl w:val="0"/>
        <w:autoSpaceDE w:val="0"/>
        <w:autoSpaceDN w:val="0"/>
        <w:ind w:firstLine="709"/>
        <w:rPr>
          <w:sz w:val="24"/>
          <w:szCs w:val="24"/>
        </w:rPr>
      </w:pPr>
      <w:r w:rsidRPr="00BB02F6">
        <w:rPr>
          <w:sz w:val="24"/>
          <w:szCs w:val="24"/>
        </w:rPr>
        <w:t>при направлении заявления почтовой связью – в день поступления заявления;</w:t>
      </w:r>
    </w:p>
    <w:p w14:paraId="4FB0AA90" w14:textId="77777777" w:rsidR="00BB02F6" w:rsidRPr="00BB02F6" w:rsidRDefault="00BB02F6" w:rsidP="00BB02F6">
      <w:pPr>
        <w:widowControl w:val="0"/>
        <w:autoSpaceDE w:val="0"/>
        <w:autoSpaceDN w:val="0"/>
        <w:ind w:firstLine="709"/>
        <w:rPr>
          <w:sz w:val="24"/>
          <w:szCs w:val="24"/>
        </w:rPr>
      </w:pPr>
      <w:r w:rsidRPr="00BB02F6">
        <w:rPr>
          <w:sz w:val="24"/>
          <w:szCs w:val="24"/>
        </w:rPr>
        <w:t>при направлении заявления на бумажном носителе из МФЦ в Комиссию – в день передачи документов из МФЦ в Комиссию;</w:t>
      </w:r>
    </w:p>
    <w:p w14:paraId="478C3B9E" w14:textId="77777777" w:rsidR="00BB02F6" w:rsidRPr="00BB02F6" w:rsidRDefault="00BB02F6" w:rsidP="00BB02F6">
      <w:pPr>
        <w:widowControl w:val="0"/>
        <w:autoSpaceDE w:val="0"/>
        <w:autoSpaceDN w:val="0"/>
        <w:ind w:firstLine="709"/>
        <w:rPr>
          <w:sz w:val="24"/>
          <w:szCs w:val="24"/>
        </w:rPr>
      </w:pPr>
      <w:r w:rsidRPr="00BB02F6">
        <w:rPr>
          <w:sz w:val="24"/>
          <w:szCs w:val="24"/>
        </w:rP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14:paraId="69D7E60D" w14:textId="77777777" w:rsidR="00BB02F6" w:rsidRPr="00BB02F6" w:rsidRDefault="00BB02F6" w:rsidP="00BB02F6">
      <w:pPr>
        <w:widowControl w:val="0"/>
        <w:autoSpaceDE w:val="0"/>
        <w:autoSpaceDN w:val="0"/>
        <w:ind w:firstLine="709"/>
        <w:rPr>
          <w:sz w:val="24"/>
          <w:szCs w:val="24"/>
        </w:rPr>
      </w:pPr>
      <w:bookmarkStart w:id="5" w:name="P212"/>
      <w:bookmarkEnd w:id="5"/>
      <w:r w:rsidRPr="00BB02F6">
        <w:rPr>
          <w:sz w:val="24"/>
          <w:szCs w:val="24"/>
        </w:rPr>
        <w:t>2.14.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AA16FC5" w14:textId="77777777" w:rsidR="00BB02F6" w:rsidRPr="00BB02F6" w:rsidRDefault="00BB02F6" w:rsidP="00BB02F6">
      <w:pPr>
        <w:widowControl w:val="0"/>
        <w:autoSpaceDE w:val="0"/>
        <w:autoSpaceDN w:val="0"/>
        <w:ind w:firstLine="709"/>
        <w:rPr>
          <w:sz w:val="24"/>
          <w:szCs w:val="24"/>
        </w:rPr>
      </w:pPr>
      <w:r w:rsidRPr="00BB02F6">
        <w:rPr>
          <w:sz w:val="24"/>
          <w:szCs w:val="24"/>
        </w:rPr>
        <w:t>2.14.1. Предоставление муниципальной услуги осуществляется в специально выделенных для этих целей помещениях Комиссии или в МФЦ.</w:t>
      </w:r>
    </w:p>
    <w:p w14:paraId="3E499363" w14:textId="77777777" w:rsidR="00BB02F6" w:rsidRPr="00BB02F6" w:rsidRDefault="00BB02F6" w:rsidP="00BB02F6">
      <w:pPr>
        <w:widowControl w:val="0"/>
        <w:autoSpaceDE w:val="0"/>
        <w:autoSpaceDN w:val="0"/>
        <w:ind w:firstLine="709"/>
        <w:rPr>
          <w:sz w:val="24"/>
          <w:szCs w:val="24"/>
        </w:rPr>
      </w:pPr>
      <w:r w:rsidRPr="00BB02F6">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7A806FF" w14:textId="77777777" w:rsidR="00BB02F6" w:rsidRPr="00BB02F6" w:rsidRDefault="00BB02F6" w:rsidP="00BB02F6">
      <w:pPr>
        <w:widowControl w:val="0"/>
        <w:autoSpaceDE w:val="0"/>
        <w:autoSpaceDN w:val="0"/>
        <w:ind w:firstLine="709"/>
        <w:rPr>
          <w:sz w:val="24"/>
          <w:szCs w:val="24"/>
        </w:rPr>
      </w:pPr>
      <w:r w:rsidRPr="00BB02F6">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42129CB" w14:textId="77777777" w:rsidR="00BB02F6" w:rsidRPr="00BB02F6" w:rsidRDefault="00BB02F6" w:rsidP="00BB02F6">
      <w:pPr>
        <w:widowControl w:val="0"/>
        <w:autoSpaceDE w:val="0"/>
        <w:autoSpaceDN w:val="0"/>
        <w:ind w:firstLine="709"/>
        <w:rPr>
          <w:sz w:val="24"/>
          <w:szCs w:val="24"/>
        </w:rPr>
      </w:pPr>
      <w:r w:rsidRPr="00BB02F6">
        <w:rPr>
          <w:sz w:val="24"/>
          <w:szCs w:val="24"/>
        </w:rPr>
        <w:t>2.14.4. Здание (помещение) оборудуется информационной табличкой (вывеской), содержащей наименование Комиссии, а также информацию о режиме его работы.</w:t>
      </w:r>
    </w:p>
    <w:p w14:paraId="374D43B0" w14:textId="77777777" w:rsidR="00BB02F6" w:rsidRPr="00BB02F6" w:rsidRDefault="00BB02F6" w:rsidP="00BB02F6">
      <w:pPr>
        <w:widowControl w:val="0"/>
        <w:autoSpaceDE w:val="0"/>
        <w:autoSpaceDN w:val="0"/>
        <w:ind w:firstLine="709"/>
        <w:rPr>
          <w:sz w:val="24"/>
          <w:szCs w:val="24"/>
        </w:rPr>
      </w:pPr>
      <w:r w:rsidRPr="00BB02F6">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A2A82FE" w14:textId="77777777" w:rsidR="00BB02F6" w:rsidRPr="00BB02F6" w:rsidRDefault="00BB02F6" w:rsidP="00BB02F6">
      <w:pPr>
        <w:widowControl w:val="0"/>
        <w:autoSpaceDE w:val="0"/>
        <w:autoSpaceDN w:val="0"/>
        <w:ind w:firstLine="709"/>
        <w:rPr>
          <w:sz w:val="24"/>
          <w:szCs w:val="24"/>
        </w:rPr>
      </w:pPr>
      <w:r w:rsidRPr="00BB02F6">
        <w:rPr>
          <w:sz w:val="24"/>
          <w:szCs w:val="24"/>
        </w:rPr>
        <w:t>2.14.6. В помещении организуется бесплатный туалет для посетителей, в том числе туалет, предназначенный для инвалидов.</w:t>
      </w:r>
    </w:p>
    <w:p w14:paraId="3BF00BC3" w14:textId="77777777" w:rsidR="00BB02F6" w:rsidRPr="00BB02F6" w:rsidRDefault="00BB02F6" w:rsidP="00BB02F6">
      <w:pPr>
        <w:widowControl w:val="0"/>
        <w:autoSpaceDE w:val="0"/>
        <w:autoSpaceDN w:val="0"/>
        <w:ind w:firstLine="709"/>
        <w:rPr>
          <w:sz w:val="24"/>
          <w:szCs w:val="24"/>
        </w:rPr>
      </w:pPr>
      <w:r w:rsidRPr="00BB02F6">
        <w:rPr>
          <w:sz w:val="24"/>
          <w:szCs w:val="24"/>
        </w:rPr>
        <w:t>2.14.7. При необходимости работником МФЦ, Комиссии инвалиду оказывается помощь в преодолении барьеров, мешающих получению ими услуг наравне с другими лицами.</w:t>
      </w:r>
    </w:p>
    <w:p w14:paraId="0300083E" w14:textId="77777777" w:rsidR="00BB02F6" w:rsidRPr="00BB02F6" w:rsidRDefault="00BB02F6" w:rsidP="00BB02F6">
      <w:pPr>
        <w:widowControl w:val="0"/>
        <w:autoSpaceDE w:val="0"/>
        <w:autoSpaceDN w:val="0"/>
        <w:ind w:firstLine="709"/>
        <w:rPr>
          <w:sz w:val="24"/>
          <w:szCs w:val="24"/>
        </w:rPr>
      </w:pPr>
      <w:r w:rsidRPr="00BB02F6">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348E22E" w14:textId="77777777" w:rsidR="00BB02F6" w:rsidRPr="00BB02F6" w:rsidRDefault="00BB02F6" w:rsidP="00BB02F6">
      <w:pPr>
        <w:widowControl w:val="0"/>
        <w:autoSpaceDE w:val="0"/>
        <w:autoSpaceDN w:val="0"/>
        <w:ind w:firstLine="709"/>
        <w:rPr>
          <w:sz w:val="24"/>
          <w:szCs w:val="24"/>
        </w:rPr>
      </w:pPr>
      <w:r w:rsidRPr="00BB02F6">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B02F6">
        <w:rPr>
          <w:sz w:val="24"/>
          <w:szCs w:val="24"/>
        </w:rPr>
        <w:t>тифлосурдопереводчика</w:t>
      </w:r>
      <w:proofErr w:type="spellEnd"/>
      <w:r w:rsidRPr="00BB02F6">
        <w:rPr>
          <w:sz w:val="24"/>
          <w:szCs w:val="24"/>
        </w:rPr>
        <w:t>.</w:t>
      </w:r>
    </w:p>
    <w:p w14:paraId="0E19C646" w14:textId="77777777" w:rsidR="00BB02F6" w:rsidRPr="00BB02F6" w:rsidRDefault="00BB02F6" w:rsidP="00BB02F6">
      <w:pPr>
        <w:widowControl w:val="0"/>
        <w:autoSpaceDE w:val="0"/>
        <w:autoSpaceDN w:val="0"/>
        <w:ind w:firstLine="709"/>
        <w:rPr>
          <w:sz w:val="24"/>
          <w:szCs w:val="24"/>
        </w:rPr>
      </w:pPr>
      <w:r w:rsidRPr="00BB02F6">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DD82175" w14:textId="77777777" w:rsidR="00BB02F6" w:rsidRPr="00BB02F6" w:rsidRDefault="00BB02F6" w:rsidP="00BB02F6">
      <w:pPr>
        <w:widowControl w:val="0"/>
        <w:autoSpaceDE w:val="0"/>
        <w:autoSpaceDN w:val="0"/>
        <w:ind w:firstLine="709"/>
        <w:rPr>
          <w:sz w:val="24"/>
          <w:szCs w:val="24"/>
        </w:rPr>
      </w:pPr>
      <w:r w:rsidRPr="00BB02F6">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788378F" w14:textId="77777777" w:rsidR="00BB02F6" w:rsidRPr="00BB02F6" w:rsidRDefault="00BB02F6" w:rsidP="00BB02F6">
      <w:pPr>
        <w:widowControl w:val="0"/>
        <w:autoSpaceDE w:val="0"/>
        <w:autoSpaceDN w:val="0"/>
        <w:ind w:firstLine="709"/>
        <w:rPr>
          <w:sz w:val="24"/>
          <w:szCs w:val="24"/>
        </w:rPr>
      </w:pPr>
      <w:r w:rsidRPr="00BB02F6">
        <w:rPr>
          <w:sz w:val="24"/>
          <w:szCs w:val="24"/>
        </w:rPr>
        <w:t>2.14.12. Помещения приема и выдачи документов должны предусматривать места для ожидания, информирования и приема заявителей.</w:t>
      </w:r>
    </w:p>
    <w:p w14:paraId="7FC8294F" w14:textId="77777777" w:rsidR="00BB02F6" w:rsidRPr="00BB02F6" w:rsidRDefault="00BB02F6" w:rsidP="00BB02F6">
      <w:pPr>
        <w:widowControl w:val="0"/>
        <w:autoSpaceDE w:val="0"/>
        <w:autoSpaceDN w:val="0"/>
        <w:ind w:firstLine="709"/>
        <w:rPr>
          <w:sz w:val="24"/>
          <w:szCs w:val="24"/>
        </w:rPr>
      </w:pPr>
      <w:r w:rsidRPr="00BB02F6">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CE5BD07" w14:textId="77777777" w:rsidR="00BB02F6" w:rsidRPr="00BB02F6" w:rsidRDefault="00BB02F6" w:rsidP="00BB02F6">
      <w:pPr>
        <w:widowControl w:val="0"/>
        <w:autoSpaceDE w:val="0"/>
        <w:autoSpaceDN w:val="0"/>
        <w:ind w:firstLine="709"/>
        <w:rPr>
          <w:sz w:val="24"/>
          <w:szCs w:val="24"/>
        </w:rPr>
      </w:pPr>
      <w:r w:rsidRPr="00BB02F6">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4917CCD" w14:textId="77777777" w:rsidR="00BB02F6" w:rsidRPr="00BB02F6" w:rsidRDefault="00BB02F6" w:rsidP="00BB02F6">
      <w:pPr>
        <w:widowControl w:val="0"/>
        <w:autoSpaceDE w:val="0"/>
        <w:autoSpaceDN w:val="0"/>
        <w:ind w:firstLine="709"/>
        <w:rPr>
          <w:sz w:val="24"/>
          <w:szCs w:val="24"/>
        </w:rPr>
      </w:pPr>
      <w:r w:rsidRPr="00BB02F6">
        <w:rPr>
          <w:sz w:val="24"/>
          <w:szCs w:val="24"/>
        </w:rPr>
        <w:t>2.15. Показатели доступности и качества муниципальной услуги.</w:t>
      </w:r>
    </w:p>
    <w:p w14:paraId="6C6D9458" w14:textId="77777777" w:rsidR="00BB02F6" w:rsidRPr="00BB02F6" w:rsidRDefault="00BB02F6" w:rsidP="00BB02F6">
      <w:pPr>
        <w:widowControl w:val="0"/>
        <w:autoSpaceDE w:val="0"/>
        <w:autoSpaceDN w:val="0"/>
        <w:ind w:firstLine="709"/>
        <w:rPr>
          <w:sz w:val="24"/>
          <w:szCs w:val="24"/>
        </w:rPr>
      </w:pPr>
      <w:r w:rsidRPr="00BB02F6">
        <w:rPr>
          <w:sz w:val="24"/>
          <w:szCs w:val="24"/>
        </w:rPr>
        <w:t>2.15.1. Показатели доступности муниципальной услуги (общие, применимые в отношении всех заявителей):</w:t>
      </w:r>
    </w:p>
    <w:p w14:paraId="42E0E5EF" w14:textId="77777777" w:rsidR="00BB02F6" w:rsidRPr="00BB02F6" w:rsidRDefault="00BB02F6" w:rsidP="00BB02F6">
      <w:pPr>
        <w:widowControl w:val="0"/>
        <w:autoSpaceDE w:val="0"/>
        <w:autoSpaceDN w:val="0"/>
        <w:ind w:firstLine="709"/>
        <w:rPr>
          <w:sz w:val="24"/>
          <w:szCs w:val="24"/>
        </w:rPr>
      </w:pPr>
      <w:r w:rsidRPr="00BB02F6">
        <w:rPr>
          <w:sz w:val="24"/>
          <w:szCs w:val="24"/>
        </w:rPr>
        <w:t>1) транспортная доступность к месту предоставления муниципальной услуги;</w:t>
      </w:r>
    </w:p>
    <w:p w14:paraId="48E1E64E" w14:textId="77777777" w:rsidR="00BB02F6" w:rsidRPr="00BB02F6" w:rsidRDefault="00BB02F6" w:rsidP="00BB02F6">
      <w:pPr>
        <w:widowControl w:val="0"/>
        <w:autoSpaceDE w:val="0"/>
        <w:autoSpaceDN w:val="0"/>
        <w:ind w:firstLine="709"/>
        <w:rPr>
          <w:sz w:val="24"/>
          <w:szCs w:val="24"/>
        </w:rPr>
      </w:pPr>
      <w:r w:rsidRPr="00BB02F6">
        <w:rPr>
          <w:sz w:val="24"/>
          <w:szCs w:val="24"/>
        </w:rPr>
        <w:t>2) наличие указателей, обеспечивающих беспрепятственный доступ к помещениям, в которых предоставляется услуга;</w:t>
      </w:r>
    </w:p>
    <w:p w14:paraId="1D4D0811" w14:textId="77777777" w:rsidR="00BB02F6" w:rsidRPr="00BB02F6" w:rsidRDefault="00BB02F6" w:rsidP="00BB02F6">
      <w:pPr>
        <w:widowControl w:val="0"/>
        <w:autoSpaceDE w:val="0"/>
        <w:autoSpaceDN w:val="0"/>
        <w:ind w:firstLine="709"/>
        <w:rPr>
          <w:sz w:val="24"/>
          <w:szCs w:val="24"/>
        </w:rPr>
      </w:pPr>
      <w:r w:rsidRPr="00BB02F6">
        <w:rPr>
          <w:sz w:val="24"/>
          <w:szCs w:val="24"/>
        </w:rPr>
        <w:t>3) возможность получения полной и достоверной информации о муниципальной услуге в Комиссии, ОМСУ, МФЦ, по телефону, на официальном сайте органа, предоставляющего услугу, посредством ЕПГУ либо ПГУ ЛО;</w:t>
      </w:r>
    </w:p>
    <w:p w14:paraId="2F3B43D3" w14:textId="77777777" w:rsidR="00BB02F6" w:rsidRPr="00BB02F6" w:rsidRDefault="00BB02F6" w:rsidP="00BB02F6">
      <w:pPr>
        <w:widowControl w:val="0"/>
        <w:autoSpaceDE w:val="0"/>
        <w:autoSpaceDN w:val="0"/>
        <w:ind w:firstLine="709"/>
        <w:rPr>
          <w:sz w:val="24"/>
          <w:szCs w:val="24"/>
        </w:rPr>
      </w:pPr>
      <w:r w:rsidRPr="00BB02F6">
        <w:rPr>
          <w:sz w:val="24"/>
          <w:szCs w:val="24"/>
        </w:rPr>
        <w:t>4) предоставление муниципальной услуги любым доступным способом, предусмотренным действующим законодательством;</w:t>
      </w:r>
    </w:p>
    <w:p w14:paraId="0FA5D2B7" w14:textId="77777777" w:rsidR="00BB02F6" w:rsidRPr="00BB02F6" w:rsidRDefault="00BB02F6" w:rsidP="00BB02F6">
      <w:pPr>
        <w:widowControl w:val="0"/>
        <w:autoSpaceDE w:val="0"/>
        <w:autoSpaceDN w:val="0"/>
        <w:ind w:firstLine="709"/>
        <w:rPr>
          <w:sz w:val="24"/>
          <w:szCs w:val="24"/>
        </w:rPr>
      </w:pPr>
      <w:r w:rsidRPr="00BB02F6">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679180E2" w14:textId="77777777" w:rsidR="00BB02F6" w:rsidRPr="00BB02F6" w:rsidRDefault="00BB02F6" w:rsidP="00BB02F6">
      <w:pPr>
        <w:widowControl w:val="0"/>
        <w:autoSpaceDE w:val="0"/>
        <w:autoSpaceDN w:val="0"/>
        <w:ind w:firstLine="709"/>
        <w:rPr>
          <w:sz w:val="24"/>
          <w:szCs w:val="24"/>
        </w:rPr>
      </w:pPr>
      <w:r w:rsidRPr="00BB02F6">
        <w:rPr>
          <w:sz w:val="24"/>
          <w:szCs w:val="24"/>
        </w:rPr>
        <w:t>2.15.2. Показатели доступности муниципальной услуги (специальные, применимые в отношении инвалидов):</w:t>
      </w:r>
    </w:p>
    <w:p w14:paraId="540A461A" w14:textId="77777777" w:rsidR="00BB02F6" w:rsidRPr="00BB02F6" w:rsidRDefault="00BB02F6" w:rsidP="00BB02F6">
      <w:pPr>
        <w:widowControl w:val="0"/>
        <w:autoSpaceDE w:val="0"/>
        <w:autoSpaceDN w:val="0"/>
        <w:ind w:firstLine="709"/>
        <w:rPr>
          <w:sz w:val="24"/>
          <w:szCs w:val="24"/>
        </w:rPr>
      </w:pPr>
      <w:r w:rsidRPr="00BB02F6">
        <w:rPr>
          <w:sz w:val="24"/>
          <w:szCs w:val="24"/>
        </w:rPr>
        <w:t>1) наличие инфраструктуры, указанной в пункте 2.14;</w:t>
      </w:r>
    </w:p>
    <w:p w14:paraId="293031C8" w14:textId="77777777" w:rsidR="00BB02F6" w:rsidRPr="00BB02F6" w:rsidRDefault="00BB02F6" w:rsidP="00BB02F6">
      <w:pPr>
        <w:widowControl w:val="0"/>
        <w:autoSpaceDE w:val="0"/>
        <w:autoSpaceDN w:val="0"/>
        <w:ind w:firstLine="709"/>
        <w:rPr>
          <w:sz w:val="24"/>
          <w:szCs w:val="24"/>
        </w:rPr>
      </w:pPr>
      <w:r w:rsidRPr="00BB02F6">
        <w:rPr>
          <w:sz w:val="24"/>
          <w:szCs w:val="24"/>
        </w:rPr>
        <w:t>2) исполнение требований доступности услуг для инвалидов;</w:t>
      </w:r>
    </w:p>
    <w:p w14:paraId="38F2936F" w14:textId="77777777" w:rsidR="00BB02F6" w:rsidRPr="00BB02F6" w:rsidRDefault="00BB02F6" w:rsidP="00BB02F6">
      <w:pPr>
        <w:widowControl w:val="0"/>
        <w:autoSpaceDE w:val="0"/>
        <w:autoSpaceDN w:val="0"/>
        <w:ind w:firstLine="709"/>
        <w:rPr>
          <w:sz w:val="24"/>
          <w:szCs w:val="24"/>
        </w:rPr>
      </w:pPr>
      <w:r w:rsidRPr="00BB02F6">
        <w:rPr>
          <w:sz w:val="24"/>
          <w:szCs w:val="24"/>
        </w:rPr>
        <w:t>3) обеспечение беспрепятственного доступа инвалидов к помещениям, в которых предоставляется муниципальная услуга.</w:t>
      </w:r>
    </w:p>
    <w:p w14:paraId="4D0ED1A1" w14:textId="77777777" w:rsidR="00BB02F6" w:rsidRPr="00BB02F6" w:rsidRDefault="00BB02F6" w:rsidP="00BB02F6">
      <w:pPr>
        <w:widowControl w:val="0"/>
        <w:autoSpaceDE w:val="0"/>
        <w:autoSpaceDN w:val="0"/>
        <w:ind w:firstLine="709"/>
        <w:rPr>
          <w:sz w:val="24"/>
          <w:szCs w:val="24"/>
        </w:rPr>
      </w:pPr>
      <w:r w:rsidRPr="00BB02F6">
        <w:rPr>
          <w:sz w:val="24"/>
          <w:szCs w:val="24"/>
        </w:rPr>
        <w:t>2.15.3. Показатели качества муниципальной услуги:</w:t>
      </w:r>
    </w:p>
    <w:p w14:paraId="4C8CF231" w14:textId="77777777" w:rsidR="00BB02F6" w:rsidRPr="00BB02F6" w:rsidRDefault="00BB02F6" w:rsidP="00BB02F6">
      <w:pPr>
        <w:widowControl w:val="0"/>
        <w:autoSpaceDE w:val="0"/>
        <w:autoSpaceDN w:val="0"/>
        <w:ind w:firstLine="709"/>
        <w:rPr>
          <w:sz w:val="24"/>
          <w:szCs w:val="24"/>
        </w:rPr>
      </w:pPr>
      <w:r w:rsidRPr="00BB02F6">
        <w:rPr>
          <w:sz w:val="24"/>
          <w:szCs w:val="24"/>
        </w:rPr>
        <w:t>1) соблюдение срока предоставления муниципальной услуги;</w:t>
      </w:r>
    </w:p>
    <w:p w14:paraId="5634206F" w14:textId="77777777" w:rsidR="00BB02F6" w:rsidRPr="00BB02F6" w:rsidRDefault="00BB02F6" w:rsidP="00BB02F6">
      <w:pPr>
        <w:widowControl w:val="0"/>
        <w:autoSpaceDE w:val="0"/>
        <w:autoSpaceDN w:val="0"/>
        <w:ind w:firstLine="709"/>
        <w:rPr>
          <w:sz w:val="24"/>
          <w:szCs w:val="24"/>
        </w:rPr>
      </w:pPr>
      <w:r w:rsidRPr="00BB02F6">
        <w:rPr>
          <w:sz w:val="24"/>
          <w:szCs w:val="24"/>
        </w:rPr>
        <w:t>2) соблюдение времени ожидания в очереди при подаче запроса и получении результата;</w:t>
      </w:r>
    </w:p>
    <w:p w14:paraId="28CD2BFA" w14:textId="77777777" w:rsidR="00BB02F6" w:rsidRPr="00BB02F6" w:rsidRDefault="00BB02F6" w:rsidP="00BB02F6">
      <w:pPr>
        <w:widowControl w:val="0"/>
        <w:autoSpaceDE w:val="0"/>
        <w:autoSpaceDN w:val="0"/>
        <w:ind w:firstLine="709"/>
        <w:rPr>
          <w:sz w:val="24"/>
          <w:szCs w:val="24"/>
        </w:rPr>
      </w:pPr>
      <w:r w:rsidRPr="00BB02F6">
        <w:rPr>
          <w:sz w:val="24"/>
          <w:szCs w:val="24"/>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14:paraId="621CCDA4" w14:textId="77777777" w:rsidR="00BB02F6" w:rsidRPr="00BB02F6" w:rsidRDefault="00BB02F6" w:rsidP="00BB02F6">
      <w:pPr>
        <w:widowControl w:val="0"/>
        <w:autoSpaceDE w:val="0"/>
        <w:autoSpaceDN w:val="0"/>
        <w:ind w:firstLine="709"/>
        <w:rPr>
          <w:sz w:val="24"/>
          <w:szCs w:val="24"/>
        </w:rPr>
      </w:pPr>
      <w:r w:rsidRPr="00BB02F6">
        <w:rPr>
          <w:sz w:val="24"/>
          <w:szCs w:val="24"/>
        </w:rPr>
        <w:t>4) отсутствие жалоб на действия или бездействие должностных лиц Комиссии, ОМСУ, поданных в установленном порядке.</w:t>
      </w:r>
    </w:p>
    <w:p w14:paraId="0609F2C9" w14:textId="77777777" w:rsidR="00BB02F6" w:rsidRPr="00BB02F6" w:rsidRDefault="00BB02F6" w:rsidP="00BB02F6">
      <w:pPr>
        <w:widowControl w:val="0"/>
        <w:autoSpaceDE w:val="0"/>
        <w:autoSpaceDN w:val="0"/>
        <w:ind w:firstLine="709"/>
        <w:rPr>
          <w:sz w:val="24"/>
          <w:szCs w:val="24"/>
        </w:rPr>
      </w:pPr>
      <w:r w:rsidRPr="00BB02F6">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6B3B334" w14:textId="77777777" w:rsidR="00BB02F6" w:rsidRPr="00BB02F6" w:rsidRDefault="00BB02F6" w:rsidP="00BB02F6">
      <w:pPr>
        <w:widowControl w:val="0"/>
        <w:autoSpaceDE w:val="0"/>
        <w:autoSpaceDN w:val="0"/>
        <w:ind w:firstLine="709"/>
        <w:rPr>
          <w:sz w:val="24"/>
          <w:szCs w:val="24"/>
        </w:rPr>
      </w:pPr>
      <w:r w:rsidRPr="00BB02F6">
        <w:rPr>
          <w:sz w:val="24"/>
          <w:szCs w:val="24"/>
        </w:rPr>
        <w:t>2.16. Перечисление услуг, которые являются необходимыми и обязательными для предоставления муниципальной услуги (если требуется).</w:t>
      </w:r>
    </w:p>
    <w:p w14:paraId="76EEB5D8" w14:textId="77777777" w:rsidR="00BB02F6" w:rsidRPr="00BB02F6" w:rsidRDefault="00BB02F6" w:rsidP="00BB02F6">
      <w:pPr>
        <w:widowControl w:val="0"/>
        <w:autoSpaceDE w:val="0"/>
        <w:autoSpaceDN w:val="0"/>
        <w:ind w:firstLine="709"/>
        <w:rPr>
          <w:sz w:val="24"/>
          <w:szCs w:val="24"/>
        </w:rPr>
      </w:pPr>
      <w:r w:rsidRPr="00BB02F6">
        <w:rPr>
          <w:sz w:val="24"/>
          <w:szCs w:val="24"/>
        </w:rPr>
        <w:t xml:space="preserve">Получение услуг, которые являются необходимыми и обязательными для предоставления муниципальной услуги, не требуется. </w:t>
      </w:r>
    </w:p>
    <w:p w14:paraId="3EC30526" w14:textId="77777777" w:rsidR="00BB02F6" w:rsidRPr="00BB02F6" w:rsidRDefault="00BB02F6" w:rsidP="00BB02F6">
      <w:pPr>
        <w:ind w:firstLine="709"/>
        <w:rPr>
          <w:rFonts w:eastAsia="Calibri"/>
          <w:sz w:val="24"/>
          <w:szCs w:val="24"/>
          <w:lang w:eastAsia="en-US"/>
        </w:rPr>
      </w:pPr>
      <w:r w:rsidRPr="00BB02F6">
        <w:rPr>
          <w:rFonts w:eastAsia="Calibri"/>
          <w:sz w:val="24"/>
          <w:szCs w:val="24"/>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AA94903" w14:textId="77777777" w:rsidR="00BB02F6" w:rsidRPr="00BB02F6" w:rsidRDefault="00BB02F6" w:rsidP="00BB02F6">
      <w:pPr>
        <w:ind w:firstLine="709"/>
        <w:rPr>
          <w:rFonts w:eastAsia="Calibri"/>
          <w:sz w:val="24"/>
          <w:szCs w:val="24"/>
          <w:lang w:eastAsia="en-US"/>
        </w:rPr>
      </w:pPr>
      <w:r w:rsidRPr="00BB02F6">
        <w:rPr>
          <w:rFonts w:eastAsia="Calibri"/>
          <w:sz w:val="24"/>
          <w:szCs w:val="24"/>
          <w:lang w:eastAsia="en-US"/>
        </w:rPr>
        <w:t>2.17.1. Предоставление услуги по экстерриториальному принципу не предусмотрено.</w:t>
      </w:r>
    </w:p>
    <w:p w14:paraId="2B62D980" w14:textId="77777777" w:rsidR="00BB02F6" w:rsidRPr="00BB02F6" w:rsidRDefault="00BB02F6" w:rsidP="00BB02F6">
      <w:pPr>
        <w:ind w:firstLine="709"/>
        <w:rPr>
          <w:sz w:val="24"/>
          <w:szCs w:val="24"/>
        </w:rPr>
      </w:pPr>
      <w:r w:rsidRPr="00BB02F6">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A3EBC13" w14:textId="77777777" w:rsidR="00BB02F6" w:rsidRPr="00BB02F6" w:rsidRDefault="00BB02F6" w:rsidP="00BB02F6">
      <w:pPr>
        <w:tabs>
          <w:tab w:val="left" w:pos="709"/>
        </w:tabs>
        <w:ind w:right="-1" w:firstLine="709"/>
        <w:rPr>
          <w:sz w:val="24"/>
          <w:szCs w:val="24"/>
        </w:rPr>
      </w:pPr>
    </w:p>
    <w:p w14:paraId="23C1DDB3" w14:textId="77777777" w:rsidR="00BB02F6" w:rsidRPr="00BB02F6" w:rsidRDefault="00BB02F6" w:rsidP="00BB02F6">
      <w:pPr>
        <w:widowControl w:val="0"/>
        <w:autoSpaceDE w:val="0"/>
        <w:autoSpaceDN w:val="0"/>
        <w:jc w:val="center"/>
        <w:outlineLvl w:val="1"/>
        <w:rPr>
          <w:b/>
          <w:sz w:val="24"/>
          <w:szCs w:val="24"/>
        </w:rPr>
      </w:pPr>
      <w:r w:rsidRPr="00BB02F6">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5F62E9BA" w14:textId="77777777" w:rsidR="00BB02F6" w:rsidRPr="00BB02F6" w:rsidRDefault="00BB02F6" w:rsidP="00BB02F6">
      <w:pPr>
        <w:widowControl w:val="0"/>
        <w:autoSpaceDE w:val="0"/>
        <w:autoSpaceDN w:val="0"/>
        <w:jc w:val="center"/>
        <w:outlineLvl w:val="1"/>
        <w:rPr>
          <w:b/>
          <w:sz w:val="24"/>
          <w:szCs w:val="24"/>
        </w:rPr>
      </w:pPr>
    </w:p>
    <w:p w14:paraId="70AD6C45" w14:textId="77777777" w:rsidR="00BB02F6" w:rsidRPr="00BB02F6" w:rsidRDefault="00BB02F6" w:rsidP="00BB02F6">
      <w:pPr>
        <w:widowControl w:val="0"/>
        <w:autoSpaceDE w:val="0"/>
        <w:autoSpaceDN w:val="0"/>
        <w:ind w:firstLine="709"/>
        <w:rPr>
          <w:sz w:val="24"/>
          <w:szCs w:val="24"/>
        </w:rPr>
      </w:pPr>
      <w:r w:rsidRPr="00BB02F6">
        <w:rPr>
          <w:sz w:val="24"/>
          <w:szCs w:val="24"/>
        </w:rPr>
        <w:t>3.1. Состав, последовательность и сроки выполнения административных процедур, требования к порядку их выполнения</w:t>
      </w:r>
    </w:p>
    <w:p w14:paraId="481F7BE4" w14:textId="77777777" w:rsidR="00BB02F6" w:rsidRPr="00BB02F6" w:rsidRDefault="00BB02F6" w:rsidP="00BB02F6">
      <w:pPr>
        <w:widowControl w:val="0"/>
        <w:autoSpaceDE w:val="0"/>
        <w:autoSpaceDN w:val="0"/>
        <w:ind w:firstLine="709"/>
        <w:rPr>
          <w:sz w:val="24"/>
          <w:szCs w:val="24"/>
        </w:rPr>
      </w:pPr>
      <w:r w:rsidRPr="00BB02F6">
        <w:rPr>
          <w:sz w:val="24"/>
          <w:szCs w:val="24"/>
        </w:rPr>
        <w:t>3.1.1. Предоставление муниципальной услуги включает в себя следующие административные процедуры:</w:t>
      </w:r>
    </w:p>
    <w:p w14:paraId="7AE0B829" w14:textId="77777777" w:rsidR="00BB02F6" w:rsidRPr="00BB02F6" w:rsidRDefault="00BB02F6" w:rsidP="00BB02F6">
      <w:pPr>
        <w:widowControl w:val="0"/>
        <w:autoSpaceDE w:val="0"/>
        <w:autoSpaceDN w:val="0"/>
        <w:ind w:firstLine="708"/>
        <w:rPr>
          <w:sz w:val="24"/>
          <w:szCs w:val="24"/>
        </w:rPr>
      </w:pPr>
      <w:r w:rsidRPr="00BB02F6">
        <w:rPr>
          <w:sz w:val="24"/>
          <w:szCs w:val="24"/>
        </w:rPr>
        <w:t>а) прием, проверка документов и регистрация заявления о предоставлении муниципальной услуги – 1 рабочий день;</w:t>
      </w:r>
    </w:p>
    <w:p w14:paraId="1A05F109" w14:textId="77777777" w:rsidR="00BB02F6" w:rsidRPr="00BB02F6" w:rsidRDefault="00BB02F6" w:rsidP="00BB02F6">
      <w:pPr>
        <w:widowControl w:val="0"/>
        <w:autoSpaceDE w:val="0"/>
        <w:autoSpaceDN w:val="0"/>
        <w:ind w:firstLine="708"/>
        <w:rPr>
          <w:sz w:val="24"/>
          <w:szCs w:val="24"/>
        </w:rPr>
      </w:pPr>
      <w:r w:rsidRPr="00BB02F6">
        <w:rPr>
          <w:sz w:val="24"/>
          <w:szCs w:val="24"/>
        </w:rPr>
        <w:t>б) подготовка проекта Решения – 10 рабочих дней со дня поступления заявления;</w:t>
      </w:r>
    </w:p>
    <w:p w14:paraId="70FCAEB9" w14:textId="77777777" w:rsidR="00BB02F6" w:rsidRPr="00BB02F6" w:rsidRDefault="00BB02F6" w:rsidP="00BB02F6">
      <w:pPr>
        <w:widowControl w:val="0"/>
        <w:autoSpaceDE w:val="0"/>
        <w:autoSpaceDN w:val="0"/>
        <w:ind w:firstLine="708"/>
        <w:rPr>
          <w:sz w:val="24"/>
          <w:szCs w:val="24"/>
        </w:rPr>
      </w:pPr>
      <w:r w:rsidRPr="00BB02F6">
        <w:rPr>
          <w:sz w:val="24"/>
          <w:szCs w:val="24"/>
        </w:rPr>
        <w:t>в) проведение в отношении проекта Решения общественных обсуждений или публичных слушаний – срок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 (административная процедура не проводится в случае, предусмотренном частью 1.1 статьи 40 Градостроительного кодекса РФ) –  не более 30 дней;</w:t>
      </w:r>
    </w:p>
    <w:p w14:paraId="28C7E1D9" w14:textId="77777777" w:rsidR="00BB02F6" w:rsidRPr="00BB02F6" w:rsidRDefault="00BB02F6" w:rsidP="00BB02F6">
      <w:pPr>
        <w:widowControl w:val="0"/>
        <w:autoSpaceDE w:val="0"/>
        <w:autoSpaceDN w:val="0"/>
        <w:ind w:firstLine="708"/>
        <w:rPr>
          <w:sz w:val="24"/>
          <w:szCs w:val="24"/>
        </w:rPr>
      </w:pPr>
      <w:r w:rsidRPr="00BB02F6">
        <w:rPr>
          <w:sz w:val="24"/>
          <w:szCs w:val="24"/>
        </w:rPr>
        <w:t>г) подготовка рекомендаций о предоставлении Разрешения или об отказе в предоставлении Разрешения – 9 рабочих дней со дня окончания общественных обсуждений или публичных слушаний;</w:t>
      </w:r>
    </w:p>
    <w:p w14:paraId="17301861" w14:textId="77777777" w:rsidR="00BB02F6" w:rsidRPr="00BB02F6" w:rsidRDefault="00BB02F6" w:rsidP="00BB02F6">
      <w:pPr>
        <w:widowControl w:val="0"/>
        <w:autoSpaceDE w:val="0"/>
        <w:autoSpaceDN w:val="0"/>
        <w:ind w:firstLine="708"/>
        <w:rPr>
          <w:sz w:val="24"/>
          <w:szCs w:val="24"/>
        </w:rPr>
      </w:pPr>
      <w:r w:rsidRPr="00BB02F6">
        <w:rPr>
          <w:sz w:val="24"/>
          <w:szCs w:val="24"/>
        </w:rPr>
        <w:t>д) принятие решения о предоставлении Разрешения или об отказе в предоставлении Разрешения – 7 дней;</w:t>
      </w:r>
    </w:p>
    <w:p w14:paraId="2B23ECD9" w14:textId="77777777" w:rsidR="00BB02F6" w:rsidRPr="00BB02F6" w:rsidRDefault="00BB02F6" w:rsidP="00BB02F6">
      <w:pPr>
        <w:widowControl w:val="0"/>
        <w:autoSpaceDE w:val="0"/>
        <w:autoSpaceDN w:val="0"/>
        <w:ind w:firstLine="708"/>
        <w:rPr>
          <w:sz w:val="24"/>
          <w:szCs w:val="24"/>
        </w:rPr>
      </w:pPr>
      <w:r w:rsidRPr="00BB02F6">
        <w:rPr>
          <w:sz w:val="24"/>
          <w:szCs w:val="24"/>
        </w:rPr>
        <w:t>е) выдача результата муниципальной услуги – 1 рабочий день.</w:t>
      </w:r>
    </w:p>
    <w:p w14:paraId="1C420FBC" w14:textId="77777777" w:rsidR="00BB02F6" w:rsidRPr="00BB02F6" w:rsidRDefault="00BB02F6" w:rsidP="00BB02F6">
      <w:pPr>
        <w:widowControl w:val="0"/>
        <w:autoSpaceDE w:val="0"/>
        <w:autoSpaceDN w:val="0"/>
        <w:ind w:firstLine="709"/>
        <w:rPr>
          <w:sz w:val="24"/>
          <w:szCs w:val="24"/>
        </w:rPr>
      </w:pPr>
      <w:r w:rsidRPr="00BB02F6">
        <w:rPr>
          <w:sz w:val="24"/>
          <w:szCs w:val="24"/>
        </w:rPr>
        <w:t>3.1.2. Прием, проверка документов и регистрация заявления о предоставлении муниципальной услуги.</w:t>
      </w:r>
    </w:p>
    <w:p w14:paraId="2D625D0A" w14:textId="77777777" w:rsidR="00BB02F6" w:rsidRPr="00BB02F6" w:rsidRDefault="00BB02F6" w:rsidP="00BB02F6">
      <w:pPr>
        <w:widowControl w:val="0"/>
        <w:autoSpaceDE w:val="0"/>
        <w:autoSpaceDN w:val="0"/>
        <w:ind w:firstLine="709"/>
        <w:rPr>
          <w:sz w:val="24"/>
          <w:szCs w:val="24"/>
        </w:rPr>
      </w:pPr>
      <w:r w:rsidRPr="00BB02F6">
        <w:rPr>
          <w:sz w:val="24"/>
          <w:szCs w:val="24"/>
        </w:rPr>
        <w:t>3.1.2.1. Основание для начала административной процедуры: поступление в Комиссию заявления и документов, предусмотренных пунктом 2.6 настоящего Административного регламента.</w:t>
      </w:r>
    </w:p>
    <w:p w14:paraId="319815E3" w14:textId="77777777" w:rsidR="00BB02F6" w:rsidRPr="00BB02F6" w:rsidRDefault="00BB02F6" w:rsidP="00BB02F6">
      <w:pPr>
        <w:widowControl w:val="0"/>
        <w:autoSpaceDE w:val="0"/>
        <w:autoSpaceDN w:val="0"/>
        <w:ind w:firstLine="709"/>
        <w:rPr>
          <w:sz w:val="24"/>
          <w:szCs w:val="24"/>
        </w:rPr>
      </w:pPr>
      <w:r w:rsidRPr="00BB02F6">
        <w:rPr>
          <w:sz w:val="24"/>
          <w:szCs w:val="24"/>
        </w:rPr>
        <w:t>3.1.2.2. Содержание административного действия, продолжительность и (или) максимальный срок его выполнения: лицо, уполномоченное председателем Комиссии на прием заявлений о предоставлении муниципальной услуги, принимает представленные (направленные) заявителем заявление и документы, проверяет наличие (отсутствие) оснований, предусмотренных пунктом 2.9 Административного регламента и в случае их отсутствия в тот же день регистрирует поступившие документы, составляет опись документов, вручает копию описи заявителю под роспись.</w:t>
      </w:r>
    </w:p>
    <w:p w14:paraId="328C635B" w14:textId="77777777" w:rsidR="00BB02F6" w:rsidRPr="00BB02F6" w:rsidRDefault="00BB02F6" w:rsidP="00BB02F6">
      <w:pPr>
        <w:widowControl w:val="0"/>
        <w:autoSpaceDE w:val="0"/>
        <w:autoSpaceDN w:val="0"/>
        <w:ind w:firstLine="709"/>
        <w:rPr>
          <w:sz w:val="24"/>
          <w:szCs w:val="24"/>
        </w:rPr>
      </w:pPr>
      <w:r w:rsidRPr="00BB02F6">
        <w:rPr>
          <w:sz w:val="24"/>
          <w:szCs w:val="24"/>
        </w:rPr>
        <w:t>В случае наличия оснований, предусмотренных пунктом 2.9 Административного регламента указанное лицо отказывает заявителю в приеме документов (примерная форма об отказе в приеме документов, необходимых для предоставления муниципальной услуги приведена в приложении № 4 к настоящему Административному регламенту).</w:t>
      </w:r>
    </w:p>
    <w:p w14:paraId="4ECC753F" w14:textId="77777777" w:rsidR="00BB02F6" w:rsidRPr="00BB02F6" w:rsidRDefault="00BB02F6" w:rsidP="00BB02F6">
      <w:pPr>
        <w:widowControl w:val="0"/>
        <w:autoSpaceDE w:val="0"/>
        <w:autoSpaceDN w:val="0"/>
        <w:ind w:firstLine="709"/>
        <w:rPr>
          <w:sz w:val="24"/>
          <w:szCs w:val="24"/>
        </w:rPr>
      </w:pPr>
      <w:r w:rsidRPr="00BB02F6">
        <w:rPr>
          <w:sz w:val="24"/>
          <w:szCs w:val="24"/>
        </w:rPr>
        <w:t>3.1.2.3. Лицо, ответственное за выполнение административной процедуры: лицо, уполномоченное председателем Комиссии на прием заявлений о предоставлении муниципальной услуги.</w:t>
      </w:r>
    </w:p>
    <w:p w14:paraId="14BACDE7" w14:textId="77777777" w:rsidR="00BB02F6" w:rsidRPr="00BB02F6" w:rsidRDefault="00BB02F6" w:rsidP="00BB02F6">
      <w:pPr>
        <w:widowControl w:val="0"/>
        <w:autoSpaceDE w:val="0"/>
        <w:autoSpaceDN w:val="0"/>
        <w:ind w:firstLine="709"/>
        <w:rPr>
          <w:sz w:val="24"/>
          <w:szCs w:val="24"/>
        </w:rPr>
      </w:pPr>
      <w:r w:rsidRPr="00BB02F6">
        <w:rPr>
          <w:sz w:val="24"/>
          <w:szCs w:val="24"/>
        </w:rPr>
        <w:t xml:space="preserve">3.1.2.4. Результат выполнения административной процедуры: </w:t>
      </w:r>
    </w:p>
    <w:p w14:paraId="5D79CC7D" w14:textId="77777777" w:rsidR="00BB02F6" w:rsidRPr="00BB02F6" w:rsidRDefault="00BB02F6" w:rsidP="00BB02F6">
      <w:pPr>
        <w:widowControl w:val="0"/>
        <w:autoSpaceDE w:val="0"/>
        <w:autoSpaceDN w:val="0"/>
        <w:ind w:firstLine="709"/>
        <w:rPr>
          <w:sz w:val="24"/>
          <w:szCs w:val="24"/>
        </w:rPr>
      </w:pPr>
      <w:r w:rsidRPr="00BB02F6">
        <w:rPr>
          <w:sz w:val="24"/>
          <w:szCs w:val="24"/>
        </w:rPr>
        <w:t>1) регистрация заявления о предоставлении муниципальной услуги и прилагаемых к нему документов и передача их в ОМСУ;</w:t>
      </w:r>
    </w:p>
    <w:p w14:paraId="24A6D2BE" w14:textId="77777777" w:rsidR="00BB02F6" w:rsidRPr="00BB02F6" w:rsidRDefault="00BB02F6" w:rsidP="00BB02F6">
      <w:pPr>
        <w:spacing w:line="322" w:lineRule="exact"/>
        <w:ind w:right="140"/>
        <w:rPr>
          <w:sz w:val="24"/>
          <w:szCs w:val="24"/>
        </w:rPr>
      </w:pPr>
      <w:r w:rsidRPr="00BB02F6">
        <w:rPr>
          <w:sz w:val="24"/>
          <w:szCs w:val="24"/>
        </w:rPr>
        <w:t xml:space="preserve">2) выдача заявителю </w:t>
      </w:r>
      <w:r w:rsidRPr="00BB02F6">
        <w:rPr>
          <w:bCs/>
          <w:sz w:val="24"/>
          <w:szCs w:val="24"/>
          <w:lang w:bidi="ru-RU"/>
        </w:rPr>
        <w:t>уведомления об отказе в приеме документов, необходимых для предоставления муниципальной услуги</w:t>
      </w:r>
      <w:r w:rsidRPr="00BB02F6">
        <w:rPr>
          <w:sz w:val="24"/>
          <w:szCs w:val="24"/>
        </w:rPr>
        <w:t>.</w:t>
      </w:r>
    </w:p>
    <w:p w14:paraId="2EEF9C1D" w14:textId="77777777" w:rsidR="00BB02F6" w:rsidRPr="00BB02F6" w:rsidRDefault="00BB02F6" w:rsidP="00BB02F6">
      <w:pPr>
        <w:widowControl w:val="0"/>
        <w:autoSpaceDE w:val="0"/>
        <w:autoSpaceDN w:val="0"/>
        <w:ind w:firstLine="709"/>
        <w:rPr>
          <w:sz w:val="24"/>
          <w:szCs w:val="24"/>
        </w:rPr>
      </w:pPr>
      <w:r w:rsidRPr="00BB02F6">
        <w:rPr>
          <w:sz w:val="24"/>
          <w:szCs w:val="24"/>
        </w:rPr>
        <w:t>3.1.3. Подготовка проекта Решения.</w:t>
      </w:r>
    </w:p>
    <w:p w14:paraId="3944DD40" w14:textId="77777777" w:rsidR="00BB02F6" w:rsidRPr="00BB02F6" w:rsidRDefault="00BB02F6" w:rsidP="00BB02F6">
      <w:pPr>
        <w:widowControl w:val="0"/>
        <w:autoSpaceDE w:val="0"/>
        <w:autoSpaceDN w:val="0"/>
        <w:ind w:firstLine="709"/>
        <w:rPr>
          <w:sz w:val="24"/>
          <w:szCs w:val="24"/>
        </w:rPr>
      </w:pPr>
      <w:r w:rsidRPr="00BB02F6">
        <w:rPr>
          <w:sz w:val="24"/>
          <w:szCs w:val="24"/>
        </w:rPr>
        <w:t>3.1.3.1. Основание для начала административной процедуры: поступление заявления и прилагаемых к нему документов в ОМСУ.</w:t>
      </w:r>
    </w:p>
    <w:p w14:paraId="21E8BC7D" w14:textId="77777777" w:rsidR="00BB02F6" w:rsidRPr="00BB02F6" w:rsidRDefault="00BB02F6" w:rsidP="00BB02F6">
      <w:pPr>
        <w:widowControl w:val="0"/>
        <w:autoSpaceDE w:val="0"/>
        <w:autoSpaceDN w:val="0"/>
        <w:ind w:firstLine="709"/>
        <w:rPr>
          <w:sz w:val="24"/>
          <w:szCs w:val="24"/>
        </w:rPr>
      </w:pPr>
      <w:r w:rsidRPr="00BB02F6">
        <w:rPr>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14:paraId="7893D1E3" w14:textId="77777777" w:rsidR="00BB02F6" w:rsidRPr="00BB02F6" w:rsidRDefault="00BB02F6" w:rsidP="00BB02F6">
      <w:pPr>
        <w:widowControl w:val="0"/>
        <w:autoSpaceDE w:val="0"/>
        <w:autoSpaceDN w:val="0"/>
        <w:ind w:firstLine="709"/>
        <w:rPr>
          <w:sz w:val="24"/>
          <w:szCs w:val="24"/>
        </w:rPr>
      </w:pPr>
      <w:r w:rsidRPr="00BB02F6">
        <w:rPr>
          <w:sz w:val="24"/>
          <w:szCs w:val="24"/>
        </w:rPr>
        <w:t>1 действие: в течение 5 рабочих дней с даты окончания первой административной процедуры проводится проверка наличия или отсутствия оснований для отказа в предоставлении муниципальной услуги, предусмотренных пунктом 2.10 настоящего Административного регламента;</w:t>
      </w:r>
    </w:p>
    <w:p w14:paraId="59E7E06F" w14:textId="77777777" w:rsidR="00BB02F6" w:rsidRPr="00BB02F6" w:rsidRDefault="00BB02F6" w:rsidP="00BB02F6">
      <w:pPr>
        <w:widowControl w:val="0"/>
        <w:autoSpaceDE w:val="0"/>
        <w:autoSpaceDN w:val="0"/>
        <w:ind w:firstLine="709"/>
        <w:rPr>
          <w:sz w:val="24"/>
          <w:szCs w:val="24"/>
        </w:rPr>
      </w:pPr>
      <w:r w:rsidRPr="00BB02F6">
        <w:rPr>
          <w:sz w:val="24"/>
          <w:szCs w:val="24"/>
        </w:rPr>
        <w:t>2 действие: при наличии предусмотренных пунктом 2.10 настоящего Административного регламента оснований для отказа в предоставлении муниципальной услуги, в пределах 9 рабочих дней с даты окончания первой административной процедуры осуществляется подготовка уведомления об отказе в предоставлении муниципальной услуги. В таком случае административные действия №№ 3,4 не проводятся.</w:t>
      </w:r>
    </w:p>
    <w:p w14:paraId="2F99DC9D" w14:textId="77777777" w:rsidR="00BB02F6" w:rsidRPr="00BB02F6" w:rsidRDefault="00BB02F6" w:rsidP="00BB02F6">
      <w:pPr>
        <w:widowControl w:val="0"/>
        <w:autoSpaceDE w:val="0"/>
        <w:autoSpaceDN w:val="0"/>
        <w:ind w:firstLine="709"/>
        <w:rPr>
          <w:rFonts w:eastAsia="Calibri"/>
          <w:sz w:val="24"/>
          <w:szCs w:val="24"/>
          <w:lang w:eastAsia="en-US"/>
        </w:rPr>
      </w:pPr>
      <w:r w:rsidRPr="00BB02F6">
        <w:rPr>
          <w:sz w:val="24"/>
          <w:szCs w:val="24"/>
        </w:rPr>
        <w:t>3 действие: при отсутствии предусмотренных пунктом 2.10 настоящего Административного регламента оснований для отказа в предоставлении муниципальной услуги в пределах 9 рабочих дней с даты окончания первой административной процедуры осуществляется подготовка проекта решения о предоставлении Разрешения;</w:t>
      </w:r>
    </w:p>
    <w:p w14:paraId="3CB14827" w14:textId="77777777" w:rsidR="00BB02F6" w:rsidRPr="00BB02F6" w:rsidRDefault="00BB02F6" w:rsidP="00BB02F6">
      <w:pPr>
        <w:ind w:firstLine="709"/>
        <w:rPr>
          <w:rFonts w:eastAsia="Calibri"/>
          <w:sz w:val="24"/>
          <w:szCs w:val="24"/>
          <w:lang w:eastAsia="en-US"/>
        </w:rPr>
      </w:pPr>
      <w:r w:rsidRPr="00BB02F6">
        <w:rPr>
          <w:rFonts w:eastAsia="Calibri"/>
          <w:sz w:val="24"/>
          <w:szCs w:val="24"/>
          <w:lang w:eastAsia="en-US"/>
        </w:rPr>
        <w:t xml:space="preserve">4 действие: в течение 1 рабочего дня, следующего за днем завершения выполнения действия 2 или действия 3 осуществляется направление проекта решения о предоставлении главе муниципального образования для принятия решения о проведении общественных обсуждений или публичных слушаний. В случае, предусмотренном частью 1.1 статьи 40 </w:t>
      </w:r>
      <w:proofErr w:type="gramStart"/>
      <w:r w:rsidRPr="00BB02F6">
        <w:rPr>
          <w:rFonts w:eastAsia="Calibri"/>
          <w:sz w:val="24"/>
          <w:szCs w:val="24"/>
          <w:lang w:eastAsia="en-US"/>
        </w:rPr>
        <w:t>Градостроительного кодекса</w:t>
      </w:r>
      <w:proofErr w:type="gramEnd"/>
      <w:r w:rsidRPr="00BB02F6">
        <w:rPr>
          <w:rFonts w:eastAsia="Calibri"/>
          <w:sz w:val="24"/>
          <w:szCs w:val="24"/>
          <w:lang w:eastAsia="en-US"/>
        </w:rPr>
        <w:t xml:space="preserve"> РФ административная процедура, предусмотренная подпунктом «в» пункта 3.1.1 не выполняется.</w:t>
      </w:r>
    </w:p>
    <w:p w14:paraId="7829E731" w14:textId="77777777" w:rsidR="00BB02F6" w:rsidRPr="00BB02F6" w:rsidRDefault="00BB02F6" w:rsidP="00BB02F6">
      <w:pPr>
        <w:widowControl w:val="0"/>
        <w:autoSpaceDE w:val="0"/>
        <w:autoSpaceDN w:val="0"/>
        <w:ind w:firstLine="709"/>
        <w:rPr>
          <w:sz w:val="24"/>
          <w:szCs w:val="24"/>
        </w:rPr>
      </w:pPr>
      <w:r w:rsidRPr="00BB02F6">
        <w:rPr>
          <w:sz w:val="24"/>
          <w:szCs w:val="24"/>
        </w:rPr>
        <w:t>3.1.3.3. Лицо, ответственное за выполнение административной процедуры: работник ОМСУ, ответственный за предоставление услуги.</w:t>
      </w:r>
    </w:p>
    <w:p w14:paraId="7A9739A2" w14:textId="77777777" w:rsidR="00BB02F6" w:rsidRPr="00BB02F6" w:rsidRDefault="00BB02F6" w:rsidP="00BB02F6">
      <w:pPr>
        <w:widowControl w:val="0"/>
        <w:autoSpaceDE w:val="0"/>
        <w:autoSpaceDN w:val="0"/>
        <w:ind w:firstLine="709"/>
        <w:rPr>
          <w:sz w:val="24"/>
          <w:szCs w:val="24"/>
        </w:rPr>
      </w:pPr>
      <w:r w:rsidRPr="00BB02F6">
        <w:rPr>
          <w:sz w:val="24"/>
          <w:szCs w:val="24"/>
        </w:rPr>
        <w:t>3.1.3.4. Критерии принятия решения:</w:t>
      </w:r>
    </w:p>
    <w:p w14:paraId="168AFF5B" w14:textId="77777777" w:rsidR="00BB02F6" w:rsidRPr="00BB02F6" w:rsidRDefault="00BB02F6" w:rsidP="00BB02F6">
      <w:pPr>
        <w:widowControl w:val="0"/>
        <w:autoSpaceDE w:val="0"/>
        <w:autoSpaceDN w:val="0"/>
        <w:ind w:firstLine="709"/>
        <w:rPr>
          <w:sz w:val="24"/>
          <w:szCs w:val="24"/>
        </w:rPr>
      </w:pPr>
      <w:r w:rsidRPr="00BB02F6">
        <w:rPr>
          <w:sz w:val="24"/>
          <w:szCs w:val="24"/>
        </w:rPr>
        <w:t>- наличие/отсутствие оснований для отказа в предоставлении муниципальной услуги, предусмотренных пунктом 2.10 настоящего Административного регламента.</w:t>
      </w:r>
    </w:p>
    <w:p w14:paraId="6D72F124" w14:textId="77777777" w:rsidR="00BB02F6" w:rsidRPr="00BB02F6" w:rsidRDefault="00BB02F6" w:rsidP="00BB02F6">
      <w:pPr>
        <w:widowControl w:val="0"/>
        <w:autoSpaceDE w:val="0"/>
        <w:autoSpaceDN w:val="0"/>
        <w:ind w:firstLine="709"/>
        <w:rPr>
          <w:sz w:val="24"/>
          <w:szCs w:val="24"/>
        </w:rPr>
      </w:pPr>
      <w:r w:rsidRPr="00BB02F6">
        <w:rPr>
          <w:sz w:val="24"/>
          <w:szCs w:val="24"/>
        </w:rPr>
        <w:t>3.1.3.5. Результат выполнения административной процедуры: подготовка проекта решения о предоставлении Разрешения, либо уведомления об отказе в предоставлении Разрешения.</w:t>
      </w:r>
    </w:p>
    <w:p w14:paraId="6D99DCEC" w14:textId="77777777" w:rsidR="00BB02F6" w:rsidRPr="00BB02F6" w:rsidRDefault="00BB02F6" w:rsidP="00BB02F6">
      <w:pPr>
        <w:widowControl w:val="0"/>
        <w:autoSpaceDE w:val="0"/>
        <w:autoSpaceDN w:val="0"/>
        <w:ind w:firstLine="709"/>
        <w:rPr>
          <w:sz w:val="24"/>
          <w:szCs w:val="24"/>
        </w:rPr>
      </w:pPr>
      <w:r w:rsidRPr="00BB02F6">
        <w:rPr>
          <w:sz w:val="24"/>
          <w:szCs w:val="24"/>
        </w:rPr>
        <w:t>3.1.4. Принятие решения о проведении общественных обсуждений или публичных слушаний, проведение в отношении проекта Решения общественных обсуждений или публичных слушаний.</w:t>
      </w:r>
    </w:p>
    <w:p w14:paraId="42BD4AD6" w14:textId="77777777" w:rsidR="00BB02F6" w:rsidRPr="00BB02F6" w:rsidRDefault="00BB02F6" w:rsidP="00BB02F6">
      <w:pPr>
        <w:widowControl w:val="0"/>
        <w:autoSpaceDE w:val="0"/>
        <w:autoSpaceDN w:val="0"/>
        <w:ind w:firstLine="709"/>
        <w:rPr>
          <w:sz w:val="24"/>
          <w:szCs w:val="24"/>
        </w:rPr>
      </w:pPr>
      <w:r w:rsidRPr="00BB02F6">
        <w:rPr>
          <w:sz w:val="24"/>
          <w:szCs w:val="24"/>
        </w:rPr>
        <w:t>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72ECCC61" w14:textId="77777777" w:rsidR="00BB02F6" w:rsidRPr="00BB02F6" w:rsidRDefault="00BB02F6" w:rsidP="00BB02F6">
      <w:pPr>
        <w:widowControl w:val="0"/>
        <w:autoSpaceDE w:val="0"/>
        <w:autoSpaceDN w:val="0"/>
        <w:ind w:firstLine="709"/>
        <w:rPr>
          <w:sz w:val="24"/>
          <w:szCs w:val="24"/>
        </w:rPr>
      </w:pPr>
      <w:r w:rsidRPr="00BB02F6">
        <w:rPr>
          <w:sz w:val="24"/>
          <w:szCs w:val="24"/>
        </w:rPr>
        <w:t xml:space="preserve"> 3.1.4.1. Основание для начала административной процедуры: поступление проекта решения о предоставлении Разрешения главе муниципального образования.</w:t>
      </w:r>
    </w:p>
    <w:p w14:paraId="0169A0E0" w14:textId="77777777" w:rsidR="00BB02F6" w:rsidRPr="00BB02F6" w:rsidRDefault="00BB02F6" w:rsidP="00BB02F6">
      <w:pPr>
        <w:widowControl w:val="0"/>
        <w:autoSpaceDE w:val="0"/>
        <w:autoSpaceDN w:val="0"/>
        <w:ind w:firstLine="709"/>
        <w:rPr>
          <w:sz w:val="24"/>
          <w:szCs w:val="24"/>
        </w:rPr>
      </w:pPr>
      <w:r w:rsidRPr="00BB02F6">
        <w:rPr>
          <w:sz w:val="24"/>
          <w:szCs w:val="24"/>
        </w:rPr>
        <w:t>3.1.4.2. Содержание административного действия (административных действий), продолжительность и (или) максимальный срок его (их) выполнения: принятие решения о проведении, организация и проведение общественных обсуждений или публичных слушаний по проекту решения о предоставлении Разрешения в срок, установленный муниципальным правовым актом, но не более 30 дней со дня принятия решения о проведении общественных обсуждений или публичных слушаний.</w:t>
      </w:r>
    </w:p>
    <w:p w14:paraId="4C4D59C3" w14:textId="77777777" w:rsidR="00BB02F6" w:rsidRPr="00BB02F6" w:rsidRDefault="00BB02F6" w:rsidP="00BB02F6">
      <w:pPr>
        <w:widowControl w:val="0"/>
        <w:autoSpaceDE w:val="0"/>
        <w:autoSpaceDN w:val="0"/>
        <w:ind w:firstLine="709"/>
        <w:rPr>
          <w:sz w:val="24"/>
          <w:szCs w:val="24"/>
        </w:rPr>
      </w:pPr>
      <w:r w:rsidRPr="00BB02F6">
        <w:rPr>
          <w:sz w:val="24"/>
          <w:szCs w:val="24"/>
        </w:rPr>
        <w:t>3.1.4.3. Лицо, ответственное за выполнение административной процедуры: глава муниципального образования, лицо, уполномоченное на организацию и проведение общественных обсуждений или публичных слушаний по проекту решения о предоставлении Разрешения.</w:t>
      </w:r>
    </w:p>
    <w:p w14:paraId="4E796402" w14:textId="77777777" w:rsidR="00BB02F6" w:rsidRPr="00BB02F6" w:rsidRDefault="00BB02F6" w:rsidP="00BB02F6">
      <w:pPr>
        <w:widowControl w:val="0"/>
        <w:autoSpaceDE w:val="0"/>
        <w:autoSpaceDN w:val="0"/>
        <w:ind w:firstLine="709"/>
        <w:rPr>
          <w:sz w:val="24"/>
          <w:szCs w:val="24"/>
        </w:rPr>
      </w:pPr>
      <w:r w:rsidRPr="00BB02F6">
        <w:rPr>
          <w:sz w:val="24"/>
          <w:szCs w:val="24"/>
        </w:rPr>
        <w:t>3.1.4.4. Критерии принятия решения.</w:t>
      </w:r>
    </w:p>
    <w:p w14:paraId="21FE81B0" w14:textId="77777777" w:rsidR="00BB02F6" w:rsidRPr="00BB02F6" w:rsidRDefault="00BB02F6" w:rsidP="00BB02F6">
      <w:pPr>
        <w:widowControl w:val="0"/>
        <w:autoSpaceDE w:val="0"/>
        <w:autoSpaceDN w:val="0"/>
        <w:ind w:firstLine="709"/>
        <w:rPr>
          <w:sz w:val="24"/>
          <w:szCs w:val="24"/>
        </w:rPr>
      </w:pPr>
      <w:r w:rsidRPr="00BB02F6">
        <w:rPr>
          <w:sz w:val="24"/>
          <w:szCs w:val="24"/>
        </w:rPr>
        <w:t>Административная процедура не предполагает принятия решений.</w:t>
      </w:r>
    </w:p>
    <w:p w14:paraId="3BC1F210" w14:textId="77777777" w:rsidR="00BB02F6" w:rsidRPr="00BB02F6" w:rsidRDefault="00BB02F6" w:rsidP="00BB02F6">
      <w:pPr>
        <w:widowControl w:val="0"/>
        <w:autoSpaceDE w:val="0"/>
        <w:autoSpaceDN w:val="0"/>
        <w:ind w:firstLine="709"/>
        <w:rPr>
          <w:rFonts w:eastAsia="Calibri"/>
          <w:sz w:val="24"/>
          <w:szCs w:val="24"/>
          <w:lang w:eastAsia="en-US"/>
        </w:rPr>
      </w:pPr>
      <w:r w:rsidRPr="00BB02F6">
        <w:rPr>
          <w:sz w:val="24"/>
          <w:szCs w:val="24"/>
        </w:rPr>
        <w:t>3.1.4.5. Результат выполнения административной процедуры: опубликование заключения о результатах общественных обсуждений или публичных слушаний по проекту решения о предоставлении Разрешения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r w:rsidRPr="00BB02F6">
        <w:rPr>
          <w:rFonts w:eastAsia="Calibri"/>
          <w:sz w:val="24"/>
          <w:szCs w:val="24"/>
          <w:lang w:eastAsia="en-US"/>
        </w:rPr>
        <w:t>.</w:t>
      </w:r>
    </w:p>
    <w:p w14:paraId="1A702156" w14:textId="77777777" w:rsidR="00BB02F6" w:rsidRPr="00BB02F6" w:rsidRDefault="00BB02F6" w:rsidP="00BB02F6">
      <w:pPr>
        <w:widowControl w:val="0"/>
        <w:autoSpaceDE w:val="0"/>
        <w:autoSpaceDN w:val="0"/>
        <w:ind w:firstLine="709"/>
        <w:rPr>
          <w:sz w:val="24"/>
          <w:szCs w:val="24"/>
        </w:rPr>
      </w:pPr>
      <w:r w:rsidRPr="00BB02F6">
        <w:rPr>
          <w:sz w:val="24"/>
          <w:szCs w:val="24"/>
        </w:rPr>
        <w:t>3.1.5. Подготовка рекомендаций о предоставлении Разрешения или об отказе в предоставлении Разрешения.</w:t>
      </w:r>
    </w:p>
    <w:p w14:paraId="5ABBABB2" w14:textId="77777777" w:rsidR="00BB02F6" w:rsidRPr="00BB02F6" w:rsidRDefault="00BB02F6" w:rsidP="00BB02F6">
      <w:pPr>
        <w:widowControl w:val="0"/>
        <w:autoSpaceDE w:val="0"/>
        <w:autoSpaceDN w:val="0"/>
        <w:ind w:firstLine="709"/>
        <w:rPr>
          <w:sz w:val="24"/>
          <w:szCs w:val="24"/>
        </w:rPr>
      </w:pPr>
      <w:r w:rsidRPr="00BB02F6">
        <w:rPr>
          <w:sz w:val="24"/>
          <w:szCs w:val="24"/>
        </w:rPr>
        <w:t>3.1.5.1. Основание для начала административной процедуры: опубликование заключения о результатах общественных обсуждений или публичных слушаний по проекту решения о предоставлении Разрешения в порядке, установленном для официального опубликования муниципальных правовых актов, иной официальной информации, и его размещение на официальном сайте и (или) в информационных системах.</w:t>
      </w:r>
    </w:p>
    <w:p w14:paraId="6CB6A221" w14:textId="77777777" w:rsidR="00BB02F6" w:rsidRPr="00BB02F6" w:rsidRDefault="00BB02F6" w:rsidP="00BB02F6">
      <w:pPr>
        <w:widowControl w:val="0"/>
        <w:autoSpaceDE w:val="0"/>
        <w:autoSpaceDN w:val="0"/>
        <w:ind w:firstLine="709"/>
        <w:rPr>
          <w:sz w:val="24"/>
          <w:szCs w:val="24"/>
        </w:rPr>
      </w:pPr>
      <w:r w:rsidRPr="00BB02F6">
        <w:rPr>
          <w:sz w:val="24"/>
          <w:szCs w:val="24"/>
        </w:rPr>
        <w:t>3.1.5.2. Содержание административного действия, продолжительность и (или) максимальный срок его выполнения: лицо, ответственное за обеспечение работы Комиссии, на основании заключения о результатах общественных обсуждений или публичных слушаний по проекту решения о предоставлении Разрешения в течение 9 рабочих дней со дня поступления заключения о результатах общественных обсуждений или публичных слушаний по проекту решения о предоставлении Разрешения в Комиссию осуществляет подготовку рекомендаций о предоставлении Разрешения или об отказе в предоставлении Разрешения с указанием причин принятого решения и направляет указанные рекомендации главе местной администрации.</w:t>
      </w:r>
    </w:p>
    <w:p w14:paraId="3576BD5B" w14:textId="77777777" w:rsidR="00BB02F6" w:rsidRPr="00BB02F6" w:rsidRDefault="00BB02F6" w:rsidP="00BB02F6">
      <w:pPr>
        <w:widowControl w:val="0"/>
        <w:autoSpaceDE w:val="0"/>
        <w:autoSpaceDN w:val="0"/>
        <w:ind w:firstLine="709"/>
        <w:rPr>
          <w:sz w:val="24"/>
          <w:szCs w:val="24"/>
        </w:rPr>
      </w:pPr>
      <w:r w:rsidRPr="00BB02F6">
        <w:rPr>
          <w:sz w:val="24"/>
          <w:szCs w:val="24"/>
        </w:rPr>
        <w:t>3.1.5.3. Лицо, ответственное за выполнение административной процедуры: лицо, ответственное за обеспечение работы Комиссии.</w:t>
      </w:r>
    </w:p>
    <w:p w14:paraId="274B1F28" w14:textId="77777777" w:rsidR="00BB02F6" w:rsidRPr="00BB02F6" w:rsidRDefault="00BB02F6" w:rsidP="00BB02F6">
      <w:pPr>
        <w:widowControl w:val="0"/>
        <w:autoSpaceDE w:val="0"/>
        <w:autoSpaceDN w:val="0"/>
        <w:ind w:firstLine="709"/>
        <w:rPr>
          <w:sz w:val="24"/>
          <w:szCs w:val="24"/>
        </w:rPr>
      </w:pPr>
      <w:r w:rsidRPr="00BB02F6">
        <w:rPr>
          <w:sz w:val="24"/>
          <w:szCs w:val="24"/>
        </w:rPr>
        <w:t xml:space="preserve">3.1.5.4. Критерии принятия решения: отрицательное или положительное заключение о результатах общественных обсуждений или публичных слушаний по вопросу предоставления разрешения на отклонение от предельных параметров. </w:t>
      </w:r>
    </w:p>
    <w:p w14:paraId="07F705DF" w14:textId="77777777" w:rsidR="00BB02F6" w:rsidRPr="00BB02F6" w:rsidRDefault="00BB02F6" w:rsidP="00BB02F6">
      <w:pPr>
        <w:widowControl w:val="0"/>
        <w:autoSpaceDE w:val="0"/>
        <w:autoSpaceDN w:val="0"/>
        <w:ind w:firstLine="709"/>
        <w:rPr>
          <w:sz w:val="24"/>
          <w:szCs w:val="24"/>
        </w:rPr>
      </w:pPr>
      <w:r w:rsidRPr="00BB02F6">
        <w:rPr>
          <w:sz w:val="24"/>
          <w:szCs w:val="24"/>
        </w:rPr>
        <w:t>3.1.5.5. Результат выполнения административной процедуры: направление рекомендаций о предоставлении Разрешения или об отказе в предоставлении Разрешения с указанием причин принятого решения главе местной администрации.</w:t>
      </w:r>
    </w:p>
    <w:p w14:paraId="2AA8E24D" w14:textId="77777777" w:rsidR="00BB02F6" w:rsidRPr="00BB02F6" w:rsidRDefault="00BB02F6" w:rsidP="00BB02F6">
      <w:pPr>
        <w:widowControl w:val="0"/>
        <w:autoSpaceDE w:val="0"/>
        <w:autoSpaceDN w:val="0"/>
        <w:ind w:firstLine="709"/>
        <w:rPr>
          <w:sz w:val="24"/>
          <w:szCs w:val="24"/>
        </w:rPr>
      </w:pPr>
      <w:r w:rsidRPr="00BB02F6">
        <w:rPr>
          <w:sz w:val="24"/>
          <w:szCs w:val="24"/>
        </w:rPr>
        <w:t>3.1.6. Принятие решения о предоставлении Разрешения или об отказе в предоставлении Разрешения.</w:t>
      </w:r>
    </w:p>
    <w:p w14:paraId="2BFE76D8" w14:textId="77777777" w:rsidR="00BB02F6" w:rsidRPr="00BB02F6" w:rsidRDefault="00BB02F6" w:rsidP="00BB02F6">
      <w:pPr>
        <w:widowControl w:val="0"/>
        <w:autoSpaceDE w:val="0"/>
        <w:autoSpaceDN w:val="0"/>
        <w:ind w:firstLine="709"/>
        <w:rPr>
          <w:sz w:val="24"/>
          <w:szCs w:val="24"/>
        </w:rPr>
      </w:pPr>
      <w:bookmarkStart w:id="6" w:name="P329"/>
      <w:bookmarkEnd w:id="6"/>
      <w:r w:rsidRPr="00BB02F6">
        <w:rPr>
          <w:sz w:val="24"/>
          <w:szCs w:val="24"/>
        </w:rPr>
        <w:t>3.1.6.1. Основание для начала административной процедуры: поступление главе местной администрации рекомендаций о предоставлении Разрешения или об отказе в предоставлении Разрешения с указанием причин принятого решения.</w:t>
      </w:r>
    </w:p>
    <w:p w14:paraId="5C221243" w14:textId="77777777" w:rsidR="00BB02F6" w:rsidRPr="00BB02F6" w:rsidRDefault="00BB02F6" w:rsidP="00BB02F6">
      <w:pPr>
        <w:widowControl w:val="0"/>
        <w:autoSpaceDE w:val="0"/>
        <w:autoSpaceDN w:val="0"/>
        <w:ind w:firstLine="709"/>
        <w:rPr>
          <w:sz w:val="24"/>
          <w:szCs w:val="24"/>
        </w:rPr>
      </w:pPr>
      <w:r w:rsidRPr="00BB02F6">
        <w:rPr>
          <w:sz w:val="24"/>
          <w:szCs w:val="24"/>
        </w:rPr>
        <w:t>3.1.6.2. Содержание административного действия, продолжительность и (или) максимальный срок его выполнения: глава местной администрации в течение 7 календарных дней со дня поступления рекомендаций о предоставлении Разрешения или об отказе в предоставлении Разрешения с указанием причин принятого решения принимает решение о предоставления Разрешения или об отказе в предоставлении такого разрешения с указанием причин принятого решения.</w:t>
      </w:r>
    </w:p>
    <w:p w14:paraId="22236D5B" w14:textId="77777777" w:rsidR="00BB02F6" w:rsidRPr="00BB02F6" w:rsidRDefault="00BB02F6" w:rsidP="00BB02F6">
      <w:pPr>
        <w:widowControl w:val="0"/>
        <w:autoSpaceDE w:val="0"/>
        <w:autoSpaceDN w:val="0"/>
        <w:ind w:firstLine="709"/>
        <w:rPr>
          <w:sz w:val="24"/>
          <w:szCs w:val="24"/>
        </w:rPr>
      </w:pPr>
      <w:r w:rsidRPr="00BB02F6">
        <w:rPr>
          <w:sz w:val="24"/>
          <w:szCs w:val="24"/>
        </w:rPr>
        <w:t>3.1.6.3. Лицо, ответственное за выполнение административной процедуры: глава местной администрации.</w:t>
      </w:r>
    </w:p>
    <w:p w14:paraId="44270DCE" w14:textId="77777777" w:rsidR="00BB02F6" w:rsidRPr="00BB02F6" w:rsidRDefault="00BB02F6" w:rsidP="00BB02F6">
      <w:pPr>
        <w:widowControl w:val="0"/>
        <w:autoSpaceDE w:val="0"/>
        <w:autoSpaceDN w:val="0"/>
        <w:ind w:firstLine="709"/>
        <w:rPr>
          <w:sz w:val="24"/>
          <w:szCs w:val="24"/>
        </w:rPr>
      </w:pPr>
      <w:r w:rsidRPr="00BB02F6">
        <w:rPr>
          <w:sz w:val="24"/>
          <w:szCs w:val="24"/>
        </w:rPr>
        <w:t>3.1.6.4. Критерий принятия решения: согласие или несогласие главы местной администрации с рекомендациями Комиссии о предоставлении Разрешения или об отказе в предоставлении Разрешения с указанием причин принятого решения.</w:t>
      </w:r>
    </w:p>
    <w:p w14:paraId="29497832" w14:textId="77777777" w:rsidR="00BB02F6" w:rsidRPr="00BB02F6" w:rsidRDefault="00BB02F6" w:rsidP="00BB02F6">
      <w:pPr>
        <w:widowControl w:val="0"/>
        <w:autoSpaceDE w:val="0"/>
        <w:autoSpaceDN w:val="0"/>
        <w:ind w:firstLine="709"/>
        <w:rPr>
          <w:sz w:val="24"/>
          <w:szCs w:val="24"/>
        </w:rPr>
      </w:pPr>
      <w:r w:rsidRPr="00BB02F6">
        <w:rPr>
          <w:sz w:val="24"/>
          <w:szCs w:val="24"/>
        </w:rPr>
        <w:t>3.1.6.5. Результат выполнения административной процедуры.</w:t>
      </w:r>
    </w:p>
    <w:p w14:paraId="0294E046" w14:textId="77777777" w:rsidR="00BB02F6" w:rsidRPr="00BB02F6" w:rsidRDefault="00BB02F6" w:rsidP="00BB02F6">
      <w:pPr>
        <w:widowControl w:val="0"/>
        <w:autoSpaceDE w:val="0"/>
        <w:autoSpaceDN w:val="0"/>
        <w:ind w:firstLine="709"/>
        <w:rPr>
          <w:sz w:val="24"/>
          <w:szCs w:val="24"/>
        </w:rPr>
      </w:pPr>
      <w:r w:rsidRPr="00BB02F6">
        <w:rPr>
          <w:sz w:val="24"/>
          <w:szCs w:val="24"/>
        </w:rPr>
        <w:t>Принятие решения о предоставлении Разрешения или об отказе в предоставлении Разрешения с указанием причин принятого решения и передача документа, которым утверждено принятое решение, либо уведомления об отказе в предоставлении Разрешения работнику ОМСУ, ответственному за выдачу результата муниципальной услуги.</w:t>
      </w:r>
    </w:p>
    <w:p w14:paraId="246C8332" w14:textId="77777777" w:rsidR="00BB02F6" w:rsidRPr="00BB02F6" w:rsidRDefault="00BB02F6" w:rsidP="00BB02F6">
      <w:pPr>
        <w:widowControl w:val="0"/>
        <w:autoSpaceDE w:val="0"/>
        <w:autoSpaceDN w:val="0"/>
        <w:ind w:firstLine="709"/>
        <w:rPr>
          <w:sz w:val="24"/>
          <w:szCs w:val="24"/>
        </w:rPr>
      </w:pPr>
      <w:r w:rsidRPr="00BB02F6">
        <w:rPr>
          <w:sz w:val="24"/>
          <w:szCs w:val="24"/>
        </w:rPr>
        <w:t>3.1.7. Выдача результата муниципальной услуги.</w:t>
      </w:r>
    </w:p>
    <w:p w14:paraId="71F1DD9F" w14:textId="77777777" w:rsidR="00BB02F6" w:rsidRPr="00BB02F6" w:rsidRDefault="00BB02F6" w:rsidP="00BB02F6">
      <w:pPr>
        <w:widowControl w:val="0"/>
        <w:autoSpaceDE w:val="0"/>
        <w:autoSpaceDN w:val="0"/>
        <w:ind w:firstLine="709"/>
        <w:rPr>
          <w:sz w:val="24"/>
          <w:szCs w:val="24"/>
        </w:rPr>
      </w:pPr>
      <w:r w:rsidRPr="00BB02F6">
        <w:rPr>
          <w:sz w:val="24"/>
          <w:szCs w:val="24"/>
        </w:rPr>
        <w:t>3.1.7.1. Основание для начала административной процедуры: поступление документа, которым утверждено решение о предоставлении Разрешения, либо документа, которым утверждено решение об отказе в предоставлении Разрешения работнику ОМСУ, ответственному за выдачу результата муниципальной услуги.</w:t>
      </w:r>
    </w:p>
    <w:p w14:paraId="66D0000A" w14:textId="77777777" w:rsidR="00BB02F6" w:rsidRPr="00BB02F6" w:rsidRDefault="00BB02F6" w:rsidP="00BB02F6">
      <w:pPr>
        <w:widowControl w:val="0"/>
        <w:autoSpaceDE w:val="0"/>
        <w:autoSpaceDN w:val="0"/>
        <w:ind w:firstLine="709"/>
        <w:rPr>
          <w:sz w:val="24"/>
          <w:szCs w:val="24"/>
        </w:rPr>
      </w:pPr>
      <w:r w:rsidRPr="00BB02F6">
        <w:rPr>
          <w:sz w:val="24"/>
          <w:szCs w:val="24"/>
        </w:rPr>
        <w:t>3.1.7.2. Содержание административного действия, продолжительность и (или) максимальный срок его выполнения: работник ОМСУ, ответственный за выдачу результата муниципальной услуги, в течение 1 рабочего дня после дня поступление документа, которым утверждено решение о предоставлении Разрешения, либо документа, которым утверждено решение об отказе в предоставлении Разрешения, выдает или направляет результат муниципальной услуги заявителю.</w:t>
      </w:r>
    </w:p>
    <w:p w14:paraId="549E7365" w14:textId="77777777" w:rsidR="00BB02F6" w:rsidRPr="00BB02F6" w:rsidRDefault="00BB02F6" w:rsidP="00BB02F6">
      <w:pPr>
        <w:widowControl w:val="0"/>
        <w:autoSpaceDE w:val="0"/>
        <w:autoSpaceDN w:val="0"/>
        <w:ind w:firstLine="709"/>
        <w:rPr>
          <w:sz w:val="24"/>
          <w:szCs w:val="24"/>
        </w:rPr>
      </w:pPr>
      <w:r w:rsidRPr="00BB02F6">
        <w:rPr>
          <w:sz w:val="24"/>
          <w:szCs w:val="24"/>
        </w:rPr>
        <w:t>3.1.7.3. Лицо, ответственное за выполнение административной процедуры: работник ОМСУ, ответственный за выдачу результата муниципальной услуги.</w:t>
      </w:r>
    </w:p>
    <w:p w14:paraId="5DBDDBE1" w14:textId="77777777" w:rsidR="00BB02F6" w:rsidRPr="00BB02F6" w:rsidRDefault="00BB02F6" w:rsidP="00BB02F6">
      <w:pPr>
        <w:widowControl w:val="0"/>
        <w:autoSpaceDE w:val="0"/>
        <w:autoSpaceDN w:val="0"/>
        <w:ind w:firstLine="709"/>
        <w:rPr>
          <w:sz w:val="24"/>
          <w:szCs w:val="24"/>
        </w:rPr>
      </w:pPr>
      <w:r w:rsidRPr="00BB02F6">
        <w:rPr>
          <w:sz w:val="24"/>
          <w:szCs w:val="24"/>
        </w:rPr>
        <w:t>3.1.7.4. Критерии принятия решений: административная процедура не предусматривает принятия решений.</w:t>
      </w:r>
    </w:p>
    <w:p w14:paraId="57A9400C" w14:textId="77777777" w:rsidR="00BB02F6" w:rsidRPr="00BB02F6" w:rsidRDefault="00BB02F6" w:rsidP="00BB02F6">
      <w:pPr>
        <w:widowControl w:val="0"/>
        <w:autoSpaceDE w:val="0"/>
        <w:autoSpaceDN w:val="0"/>
        <w:ind w:firstLine="709"/>
        <w:rPr>
          <w:sz w:val="24"/>
          <w:szCs w:val="24"/>
        </w:rPr>
      </w:pPr>
      <w:r w:rsidRPr="00BB02F6">
        <w:rPr>
          <w:sz w:val="24"/>
          <w:szCs w:val="24"/>
        </w:rPr>
        <w:t>3.1.7.5. Результат выполнения административной процедуры.</w:t>
      </w:r>
    </w:p>
    <w:p w14:paraId="130AE920" w14:textId="77777777" w:rsidR="00BB02F6" w:rsidRPr="00BB02F6" w:rsidRDefault="00BB02F6" w:rsidP="00BB02F6">
      <w:pPr>
        <w:widowControl w:val="0"/>
        <w:autoSpaceDE w:val="0"/>
        <w:autoSpaceDN w:val="0"/>
        <w:ind w:firstLine="709"/>
        <w:rPr>
          <w:sz w:val="24"/>
          <w:szCs w:val="24"/>
        </w:rPr>
      </w:pPr>
      <w:r w:rsidRPr="00BB02F6">
        <w:rPr>
          <w:sz w:val="24"/>
          <w:szCs w:val="24"/>
        </w:rPr>
        <w:t>Выдача или направление заявителю результата муниципальной услуги.</w:t>
      </w:r>
    </w:p>
    <w:p w14:paraId="249E1F28" w14:textId="77777777" w:rsidR="00BB02F6" w:rsidRPr="00BB02F6" w:rsidRDefault="00BB02F6" w:rsidP="00BB02F6">
      <w:pPr>
        <w:widowControl w:val="0"/>
        <w:autoSpaceDE w:val="0"/>
        <w:autoSpaceDN w:val="0"/>
        <w:ind w:firstLine="709"/>
        <w:rPr>
          <w:sz w:val="24"/>
          <w:szCs w:val="24"/>
        </w:rPr>
      </w:pPr>
      <w:r w:rsidRPr="00BB02F6">
        <w:rPr>
          <w:sz w:val="24"/>
          <w:szCs w:val="24"/>
        </w:rPr>
        <w:t>3.2. Особенности выполнения административных процедур в электронной форме</w:t>
      </w:r>
    </w:p>
    <w:p w14:paraId="611E13A7" w14:textId="77777777" w:rsidR="00BB02F6" w:rsidRPr="00BB02F6" w:rsidRDefault="00BB02F6" w:rsidP="00BB02F6">
      <w:pPr>
        <w:widowControl w:val="0"/>
        <w:autoSpaceDE w:val="0"/>
        <w:autoSpaceDN w:val="0"/>
        <w:ind w:firstLine="709"/>
        <w:rPr>
          <w:sz w:val="24"/>
          <w:szCs w:val="24"/>
        </w:rPr>
      </w:pPr>
      <w:r w:rsidRPr="00BB02F6">
        <w:rPr>
          <w:sz w:val="24"/>
          <w:szCs w:val="24"/>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9E4CA81" w14:textId="77777777" w:rsidR="00BB02F6" w:rsidRPr="00BB02F6" w:rsidRDefault="00BB02F6" w:rsidP="00BB02F6">
      <w:pPr>
        <w:widowControl w:val="0"/>
        <w:autoSpaceDE w:val="0"/>
        <w:autoSpaceDN w:val="0"/>
        <w:ind w:firstLine="709"/>
        <w:rPr>
          <w:sz w:val="24"/>
          <w:szCs w:val="24"/>
        </w:rPr>
      </w:pPr>
      <w:r w:rsidRPr="00BB02F6">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93992BA" w14:textId="77777777" w:rsidR="00BB02F6" w:rsidRPr="00BB02F6" w:rsidRDefault="00BB02F6" w:rsidP="00BB02F6">
      <w:pPr>
        <w:widowControl w:val="0"/>
        <w:autoSpaceDE w:val="0"/>
        <w:autoSpaceDN w:val="0"/>
        <w:ind w:firstLine="709"/>
        <w:rPr>
          <w:sz w:val="24"/>
          <w:szCs w:val="24"/>
        </w:rPr>
      </w:pPr>
      <w:r w:rsidRPr="00BB02F6">
        <w:rPr>
          <w:sz w:val="24"/>
          <w:szCs w:val="24"/>
        </w:rPr>
        <w:t>3.2.3. Муниципальная услуга может быть получена через ПГУ ЛО либо через ЕПГУ без личной явки на прием в Комиссию.</w:t>
      </w:r>
    </w:p>
    <w:p w14:paraId="70BEB791" w14:textId="77777777" w:rsidR="00BB02F6" w:rsidRPr="00BB02F6" w:rsidRDefault="00BB02F6" w:rsidP="00BB02F6">
      <w:pPr>
        <w:ind w:firstLine="709"/>
        <w:rPr>
          <w:rFonts w:eastAsia="Calibri"/>
          <w:sz w:val="24"/>
          <w:szCs w:val="24"/>
          <w:lang w:eastAsia="en-US"/>
        </w:rPr>
      </w:pPr>
      <w:bookmarkStart w:id="7" w:name="P365"/>
      <w:bookmarkEnd w:id="7"/>
      <w:r w:rsidRPr="00BB02F6">
        <w:rPr>
          <w:rFonts w:eastAsia="Calibri"/>
          <w:sz w:val="24"/>
          <w:szCs w:val="24"/>
          <w:lang w:eastAsia="en-US"/>
        </w:rPr>
        <w:t>3.2.4. Для подачи заявления через ЕПГУ или через ПГУ ЛО заявитель должен выполнить следующие действия:</w:t>
      </w:r>
    </w:p>
    <w:p w14:paraId="5F953940" w14:textId="77777777" w:rsidR="00BB02F6" w:rsidRPr="00BB02F6" w:rsidRDefault="00BB02F6" w:rsidP="00BB02F6">
      <w:pPr>
        <w:ind w:firstLine="709"/>
        <w:rPr>
          <w:rFonts w:eastAsia="Calibri"/>
          <w:sz w:val="24"/>
          <w:szCs w:val="24"/>
          <w:lang w:eastAsia="en-US"/>
        </w:rPr>
      </w:pPr>
      <w:r w:rsidRPr="00BB02F6">
        <w:rPr>
          <w:rFonts w:eastAsia="Calibri"/>
          <w:sz w:val="24"/>
          <w:szCs w:val="24"/>
          <w:lang w:eastAsia="en-US"/>
        </w:rPr>
        <w:t>пройти идентификацию и аутентификацию в ЕСИА;</w:t>
      </w:r>
    </w:p>
    <w:p w14:paraId="7AC22496" w14:textId="77777777" w:rsidR="00BB02F6" w:rsidRPr="00BB02F6" w:rsidRDefault="00BB02F6" w:rsidP="00BB02F6">
      <w:pPr>
        <w:ind w:firstLine="709"/>
        <w:rPr>
          <w:rFonts w:eastAsia="Calibri"/>
          <w:sz w:val="24"/>
          <w:szCs w:val="24"/>
          <w:lang w:eastAsia="en-US"/>
        </w:rPr>
      </w:pPr>
      <w:r w:rsidRPr="00BB02F6">
        <w:rPr>
          <w:rFonts w:eastAsia="Calibri"/>
          <w:sz w:val="24"/>
          <w:szCs w:val="24"/>
          <w:lang w:eastAsia="en-US"/>
        </w:rPr>
        <w:t>в личном кабинете на ЕПГУ или на ПГУ ЛО заполнить в электронной форме заявление на оказание муниципальной услуги;</w:t>
      </w:r>
    </w:p>
    <w:p w14:paraId="0502949E" w14:textId="77777777" w:rsidR="00BB02F6" w:rsidRPr="00BB02F6" w:rsidRDefault="00BB02F6" w:rsidP="00BB02F6">
      <w:pPr>
        <w:ind w:firstLine="709"/>
        <w:rPr>
          <w:rFonts w:eastAsia="Calibri"/>
          <w:sz w:val="24"/>
          <w:szCs w:val="24"/>
          <w:lang w:eastAsia="en-US"/>
        </w:rPr>
      </w:pPr>
      <w:r w:rsidRPr="00BB02F6">
        <w:rPr>
          <w:rFonts w:eastAsia="Calibri"/>
          <w:sz w:val="24"/>
          <w:szCs w:val="24"/>
          <w:lang w:eastAsia="en-US"/>
        </w:rPr>
        <w:t>приложить к заявлению электронные документы и направить пакет электронных документов в ОИВ/ОМСУ/Организацию посредством функционала ЕПГУ или ПГУ ЛО.</w:t>
      </w:r>
    </w:p>
    <w:p w14:paraId="4F0C2A45" w14:textId="77777777" w:rsidR="00BB02F6" w:rsidRPr="00BB02F6" w:rsidRDefault="00BB02F6" w:rsidP="00BB02F6">
      <w:pPr>
        <w:ind w:firstLine="709"/>
        <w:rPr>
          <w:rFonts w:eastAsia="Calibri"/>
          <w:sz w:val="24"/>
          <w:szCs w:val="24"/>
          <w:lang w:eastAsia="en-US"/>
        </w:rPr>
      </w:pPr>
      <w:r w:rsidRPr="00BB02F6">
        <w:rPr>
          <w:rFonts w:eastAsia="Calibri"/>
          <w:sz w:val="24"/>
          <w:szCs w:val="24"/>
          <w:lang w:eastAsia="en-US"/>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BB02F6">
        <w:rPr>
          <w:rFonts w:eastAsia="Calibri"/>
          <w:sz w:val="24"/>
          <w:szCs w:val="24"/>
          <w:lang w:eastAsia="en-US"/>
        </w:rPr>
        <w:t>Межвед</w:t>
      </w:r>
      <w:proofErr w:type="spellEnd"/>
      <w:r w:rsidRPr="00BB02F6">
        <w:rPr>
          <w:rFonts w:eastAsia="Calibri"/>
          <w:sz w:val="24"/>
          <w:szCs w:val="24"/>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0BE6DBD" w14:textId="77777777" w:rsidR="00BB02F6" w:rsidRPr="00BB02F6" w:rsidRDefault="00BB02F6" w:rsidP="00BB02F6">
      <w:pPr>
        <w:ind w:firstLine="709"/>
        <w:rPr>
          <w:rFonts w:eastAsia="Calibri"/>
          <w:sz w:val="24"/>
          <w:szCs w:val="24"/>
          <w:lang w:eastAsia="en-US"/>
        </w:rPr>
      </w:pPr>
      <w:r w:rsidRPr="00BB02F6">
        <w:rPr>
          <w:rFonts w:eastAsia="Calibri"/>
          <w:sz w:val="24"/>
          <w:szCs w:val="24"/>
          <w:lang w:eastAsia="en-US"/>
        </w:rPr>
        <w:t>3.2.6. При предоставлении муниципальной услуги через ПГУ ЛО либо через ЕПГУ должностное лицо ОИВ/ОМСУ/Организации выполняет следующие действия:</w:t>
      </w:r>
    </w:p>
    <w:p w14:paraId="4484A8E0" w14:textId="77777777" w:rsidR="00BB02F6" w:rsidRPr="00BB02F6" w:rsidRDefault="00BB02F6" w:rsidP="00BB02F6">
      <w:pPr>
        <w:ind w:firstLine="709"/>
        <w:rPr>
          <w:rFonts w:eastAsia="Calibri"/>
          <w:sz w:val="24"/>
          <w:szCs w:val="24"/>
          <w:lang w:eastAsia="en-US"/>
        </w:rPr>
      </w:pPr>
      <w:r w:rsidRPr="00BB02F6">
        <w:rPr>
          <w:rFonts w:eastAsia="Calibri"/>
          <w:sz w:val="24"/>
          <w:szCs w:val="24"/>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04F8293" w14:textId="77777777" w:rsidR="00BB02F6" w:rsidRPr="00BB02F6" w:rsidRDefault="00BB02F6" w:rsidP="00BB02F6">
      <w:pPr>
        <w:ind w:firstLine="709"/>
        <w:rPr>
          <w:rFonts w:eastAsia="Calibri"/>
          <w:sz w:val="24"/>
          <w:szCs w:val="24"/>
          <w:lang w:eastAsia="en-US"/>
        </w:rPr>
      </w:pPr>
      <w:r w:rsidRPr="00BB02F6">
        <w:rPr>
          <w:rFonts w:eastAsia="Calibri"/>
          <w:sz w:val="24"/>
          <w:szCs w:val="24"/>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B02F6">
        <w:rPr>
          <w:rFonts w:eastAsia="Calibri"/>
          <w:sz w:val="24"/>
          <w:szCs w:val="24"/>
          <w:lang w:eastAsia="en-US"/>
        </w:rPr>
        <w:t>Межвед</w:t>
      </w:r>
      <w:proofErr w:type="spellEnd"/>
      <w:r w:rsidRPr="00BB02F6">
        <w:rPr>
          <w:rFonts w:eastAsia="Calibri"/>
          <w:sz w:val="24"/>
          <w:szCs w:val="24"/>
          <w:lang w:eastAsia="en-US"/>
        </w:rPr>
        <w:t xml:space="preserve"> ЛО" формы о принятом решении и переводит дело в архив АИС "</w:t>
      </w:r>
      <w:proofErr w:type="spellStart"/>
      <w:r w:rsidRPr="00BB02F6">
        <w:rPr>
          <w:rFonts w:eastAsia="Calibri"/>
          <w:sz w:val="24"/>
          <w:szCs w:val="24"/>
          <w:lang w:eastAsia="en-US"/>
        </w:rPr>
        <w:t>Межвед</w:t>
      </w:r>
      <w:proofErr w:type="spellEnd"/>
      <w:r w:rsidRPr="00BB02F6">
        <w:rPr>
          <w:rFonts w:eastAsia="Calibri"/>
          <w:sz w:val="24"/>
          <w:szCs w:val="24"/>
          <w:lang w:eastAsia="en-US"/>
        </w:rPr>
        <w:t xml:space="preserve"> ЛО";</w:t>
      </w:r>
    </w:p>
    <w:p w14:paraId="75511C23" w14:textId="77777777" w:rsidR="00BB02F6" w:rsidRPr="00BB02F6" w:rsidRDefault="00BB02F6" w:rsidP="00BB02F6">
      <w:pPr>
        <w:ind w:firstLine="709"/>
        <w:rPr>
          <w:rFonts w:eastAsia="Calibri"/>
          <w:sz w:val="24"/>
          <w:szCs w:val="24"/>
          <w:lang w:eastAsia="en-US"/>
        </w:rPr>
      </w:pPr>
      <w:r w:rsidRPr="00BB02F6">
        <w:rPr>
          <w:rFonts w:eastAsia="Calibri"/>
          <w:sz w:val="24"/>
          <w:szCs w:val="24"/>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3B169A5" w14:textId="77777777" w:rsidR="00BB02F6" w:rsidRPr="00BB02F6" w:rsidRDefault="00BB02F6" w:rsidP="00BB02F6">
      <w:pPr>
        <w:ind w:firstLine="709"/>
        <w:rPr>
          <w:rFonts w:eastAsia="Calibri"/>
          <w:sz w:val="24"/>
          <w:szCs w:val="24"/>
          <w:lang w:eastAsia="en-US"/>
        </w:rPr>
      </w:pPr>
      <w:r w:rsidRPr="00BB02F6">
        <w:rPr>
          <w:rFonts w:eastAsia="Calibri"/>
          <w:sz w:val="24"/>
          <w:szCs w:val="24"/>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82EAD65" w14:textId="77777777" w:rsidR="00BB02F6" w:rsidRPr="00BB02F6" w:rsidRDefault="00BB02F6" w:rsidP="00BB02F6">
      <w:pPr>
        <w:ind w:firstLine="709"/>
        <w:rPr>
          <w:rFonts w:eastAsia="Calibri"/>
          <w:sz w:val="24"/>
          <w:szCs w:val="24"/>
          <w:lang w:eastAsia="en-US"/>
        </w:rPr>
      </w:pPr>
      <w:r w:rsidRPr="00BB02F6">
        <w:rPr>
          <w:rFonts w:eastAsia="Calibri"/>
          <w:sz w:val="24"/>
          <w:szCs w:val="24"/>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1BEB5FD" w14:textId="77777777" w:rsidR="00BB02F6" w:rsidRPr="00BB02F6" w:rsidRDefault="00BB02F6" w:rsidP="00BB02F6">
      <w:pPr>
        <w:ind w:firstLine="709"/>
        <w:rPr>
          <w:rFonts w:eastAsia="Calibri"/>
          <w:sz w:val="24"/>
          <w:szCs w:val="24"/>
          <w:lang w:eastAsia="en-US"/>
        </w:rPr>
      </w:pPr>
      <w:r w:rsidRPr="00BB02F6">
        <w:rPr>
          <w:rFonts w:eastAsia="Calibri"/>
          <w:sz w:val="24"/>
          <w:szCs w:val="24"/>
          <w:lang w:eastAsia="en-US"/>
        </w:rPr>
        <w:t>3.2.8. ОИВ/ОМСУ/Организация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C586A87" w14:textId="77777777" w:rsidR="00BB02F6" w:rsidRPr="00BB02F6" w:rsidRDefault="00BB02F6" w:rsidP="00BB02F6">
      <w:pPr>
        <w:ind w:firstLine="709"/>
        <w:rPr>
          <w:rFonts w:eastAsia="Calibri"/>
          <w:sz w:val="24"/>
          <w:szCs w:val="24"/>
          <w:lang w:eastAsia="en-US"/>
        </w:rPr>
      </w:pPr>
      <w:r w:rsidRPr="00BB02F6">
        <w:rPr>
          <w:rFonts w:eastAsia="Calibri"/>
          <w:sz w:val="24"/>
          <w:szCs w:val="24"/>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ОИВ/ОМСУ/Организации.</w:t>
      </w:r>
    </w:p>
    <w:p w14:paraId="36FB78B0" w14:textId="77777777" w:rsidR="00BB02F6" w:rsidRPr="00BB02F6" w:rsidRDefault="00BB02F6" w:rsidP="00BB02F6">
      <w:pPr>
        <w:widowControl w:val="0"/>
        <w:autoSpaceDE w:val="0"/>
        <w:autoSpaceDN w:val="0"/>
        <w:ind w:firstLine="709"/>
        <w:rPr>
          <w:sz w:val="24"/>
          <w:szCs w:val="24"/>
        </w:rPr>
      </w:pPr>
    </w:p>
    <w:p w14:paraId="6851D8E2" w14:textId="77777777" w:rsidR="00BB02F6" w:rsidRPr="00BB02F6" w:rsidRDefault="00BB02F6" w:rsidP="00BB02F6">
      <w:pPr>
        <w:widowControl w:val="0"/>
        <w:autoSpaceDE w:val="0"/>
        <w:autoSpaceDN w:val="0"/>
        <w:ind w:firstLine="709"/>
        <w:rPr>
          <w:b/>
          <w:sz w:val="24"/>
          <w:szCs w:val="24"/>
        </w:rPr>
      </w:pPr>
      <w:r w:rsidRPr="00BB02F6">
        <w:rPr>
          <w:b/>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26FA48AB" w14:textId="77777777" w:rsidR="00BB02F6" w:rsidRPr="00BB02F6" w:rsidRDefault="00BB02F6" w:rsidP="00BB02F6">
      <w:pPr>
        <w:widowControl w:val="0"/>
        <w:autoSpaceDE w:val="0"/>
        <w:autoSpaceDN w:val="0"/>
        <w:ind w:firstLine="709"/>
        <w:rPr>
          <w:sz w:val="24"/>
          <w:szCs w:val="24"/>
        </w:rPr>
      </w:pPr>
    </w:p>
    <w:p w14:paraId="6AC2978B" w14:textId="77777777" w:rsidR="00BB02F6" w:rsidRPr="00BB02F6" w:rsidRDefault="00BB02F6" w:rsidP="00BB02F6">
      <w:pPr>
        <w:widowControl w:val="0"/>
        <w:autoSpaceDE w:val="0"/>
        <w:autoSpaceDN w:val="0"/>
        <w:ind w:firstLine="709"/>
        <w:rPr>
          <w:sz w:val="24"/>
          <w:szCs w:val="24"/>
        </w:rPr>
      </w:pPr>
      <w:r w:rsidRPr="00BB02F6">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14:paraId="463C9E04" w14:textId="77777777" w:rsidR="00BB02F6" w:rsidRPr="00BB02F6" w:rsidRDefault="00BB02F6" w:rsidP="00BB02F6">
      <w:pPr>
        <w:widowControl w:val="0"/>
        <w:autoSpaceDE w:val="0"/>
        <w:autoSpaceDN w:val="0"/>
        <w:ind w:firstLine="709"/>
        <w:rPr>
          <w:sz w:val="24"/>
          <w:szCs w:val="24"/>
        </w:rPr>
      </w:pPr>
      <w:r w:rsidRPr="00BB02F6">
        <w:rPr>
          <w:sz w:val="24"/>
          <w:szCs w:val="24"/>
        </w:rPr>
        <w:t>3.3.2. В течение 7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1E86D639" w14:textId="77777777" w:rsidR="00BB02F6" w:rsidRPr="00BB02F6" w:rsidRDefault="00BB02F6" w:rsidP="00BB02F6">
      <w:pPr>
        <w:widowControl w:val="0"/>
        <w:autoSpaceDE w:val="0"/>
        <w:autoSpaceDN w:val="0"/>
        <w:ind w:firstLine="709"/>
        <w:rPr>
          <w:sz w:val="24"/>
          <w:szCs w:val="24"/>
        </w:rPr>
      </w:pPr>
    </w:p>
    <w:p w14:paraId="35D50939" w14:textId="77777777" w:rsidR="00BB02F6" w:rsidRPr="00BB02F6" w:rsidRDefault="00BB02F6" w:rsidP="00BB02F6">
      <w:pPr>
        <w:widowControl w:val="0"/>
        <w:autoSpaceDE w:val="0"/>
        <w:autoSpaceDN w:val="0"/>
        <w:jc w:val="center"/>
        <w:outlineLvl w:val="1"/>
        <w:rPr>
          <w:b/>
          <w:sz w:val="24"/>
          <w:szCs w:val="24"/>
        </w:rPr>
      </w:pPr>
      <w:r w:rsidRPr="00BB02F6">
        <w:rPr>
          <w:b/>
          <w:sz w:val="24"/>
          <w:szCs w:val="24"/>
        </w:rPr>
        <w:t>4. Формы контроля за исполнением Административного регламента</w:t>
      </w:r>
    </w:p>
    <w:p w14:paraId="48CF923E" w14:textId="77777777" w:rsidR="00BB02F6" w:rsidRPr="00BB02F6" w:rsidRDefault="00BB02F6" w:rsidP="00BB02F6">
      <w:pPr>
        <w:widowControl w:val="0"/>
        <w:autoSpaceDE w:val="0"/>
        <w:autoSpaceDN w:val="0"/>
        <w:jc w:val="center"/>
        <w:outlineLvl w:val="1"/>
        <w:rPr>
          <w:sz w:val="24"/>
          <w:szCs w:val="24"/>
        </w:rPr>
      </w:pPr>
    </w:p>
    <w:p w14:paraId="5E2A39C0" w14:textId="77777777" w:rsidR="00BB02F6" w:rsidRPr="00BB02F6" w:rsidRDefault="00BB02F6" w:rsidP="00BB02F6">
      <w:pPr>
        <w:widowControl w:val="0"/>
        <w:autoSpaceDE w:val="0"/>
        <w:autoSpaceDN w:val="0"/>
        <w:ind w:firstLine="709"/>
        <w:rPr>
          <w:sz w:val="24"/>
          <w:szCs w:val="24"/>
        </w:rPr>
      </w:pPr>
      <w:r w:rsidRPr="00BB02F6">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4F663CD" w14:textId="77777777" w:rsidR="00BB02F6" w:rsidRPr="00BB02F6" w:rsidRDefault="00BB02F6" w:rsidP="00BB02F6">
      <w:pPr>
        <w:widowControl w:val="0"/>
        <w:autoSpaceDE w:val="0"/>
        <w:autoSpaceDN w:val="0"/>
        <w:ind w:firstLine="709"/>
        <w:rPr>
          <w:sz w:val="24"/>
          <w:szCs w:val="24"/>
        </w:rPr>
      </w:pPr>
      <w:r w:rsidRPr="00BB02F6">
        <w:rPr>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4B5F7C46" w14:textId="77777777" w:rsidR="00BB02F6" w:rsidRPr="00BB02F6" w:rsidRDefault="00BB02F6" w:rsidP="00BB02F6">
      <w:pPr>
        <w:widowControl w:val="0"/>
        <w:autoSpaceDE w:val="0"/>
        <w:autoSpaceDN w:val="0"/>
        <w:ind w:firstLine="709"/>
        <w:rPr>
          <w:sz w:val="24"/>
          <w:szCs w:val="24"/>
        </w:rPr>
      </w:pPr>
      <w:r w:rsidRPr="00BB02F6">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92F6A3D" w14:textId="77777777" w:rsidR="00BB02F6" w:rsidRPr="00BB02F6" w:rsidRDefault="00BB02F6" w:rsidP="00BB02F6">
      <w:pPr>
        <w:widowControl w:val="0"/>
        <w:autoSpaceDE w:val="0"/>
        <w:autoSpaceDN w:val="0"/>
        <w:ind w:firstLine="709"/>
        <w:rPr>
          <w:sz w:val="24"/>
          <w:szCs w:val="24"/>
        </w:rPr>
      </w:pPr>
      <w:r w:rsidRPr="00BB02F6">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B0B73B7" w14:textId="77777777" w:rsidR="00BB02F6" w:rsidRPr="00BB02F6" w:rsidRDefault="00BB02F6" w:rsidP="00BB02F6">
      <w:pPr>
        <w:widowControl w:val="0"/>
        <w:autoSpaceDE w:val="0"/>
        <w:autoSpaceDN w:val="0"/>
        <w:ind w:firstLine="709"/>
        <w:rPr>
          <w:sz w:val="24"/>
          <w:szCs w:val="24"/>
        </w:rPr>
      </w:pPr>
      <w:r w:rsidRPr="00BB02F6">
        <w:rPr>
          <w:sz w:val="24"/>
          <w:szCs w:val="24"/>
        </w:rPr>
        <w:t>Плановые проверки предоставления муниципальной услуги проводятся не реже одного раза в три месяца в соответствии с планом проведения проверок, утвержденным руководителем ОМСУ.</w:t>
      </w:r>
    </w:p>
    <w:p w14:paraId="2162E6E2" w14:textId="77777777" w:rsidR="00BB02F6" w:rsidRPr="00BB02F6" w:rsidRDefault="00BB02F6" w:rsidP="00BB02F6">
      <w:pPr>
        <w:widowControl w:val="0"/>
        <w:autoSpaceDE w:val="0"/>
        <w:autoSpaceDN w:val="0"/>
        <w:ind w:firstLine="709"/>
        <w:rPr>
          <w:sz w:val="24"/>
          <w:szCs w:val="24"/>
        </w:rPr>
      </w:pPr>
      <w:r w:rsidRPr="00BB02F6">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A4036CE" w14:textId="77777777" w:rsidR="00BB02F6" w:rsidRPr="00BB02F6" w:rsidRDefault="00BB02F6" w:rsidP="00BB02F6">
      <w:pPr>
        <w:widowControl w:val="0"/>
        <w:autoSpaceDE w:val="0"/>
        <w:autoSpaceDN w:val="0"/>
        <w:ind w:firstLine="709"/>
        <w:rPr>
          <w:sz w:val="24"/>
          <w:szCs w:val="24"/>
        </w:rPr>
      </w:pPr>
      <w:r w:rsidRPr="00BB02F6">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3C835A59" w14:textId="77777777" w:rsidR="00BB02F6" w:rsidRPr="00BB02F6" w:rsidRDefault="00BB02F6" w:rsidP="00BB02F6">
      <w:pPr>
        <w:widowControl w:val="0"/>
        <w:autoSpaceDE w:val="0"/>
        <w:autoSpaceDN w:val="0"/>
        <w:ind w:firstLine="709"/>
        <w:rPr>
          <w:sz w:val="24"/>
          <w:szCs w:val="24"/>
        </w:rPr>
      </w:pPr>
      <w:r w:rsidRPr="00BB02F6">
        <w:rPr>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162DD62F" w14:textId="77777777" w:rsidR="00BB02F6" w:rsidRPr="00BB02F6" w:rsidRDefault="00BB02F6" w:rsidP="00BB02F6">
      <w:pPr>
        <w:widowControl w:val="0"/>
        <w:autoSpaceDE w:val="0"/>
        <w:autoSpaceDN w:val="0"/>
        <w:ind w:firstLine="709"/>
        <w:rPr>
          <w:sz w:val="24"/>
          <w:szCs w:val="24"/>
        </w:rPr>
      </w:pPr>
      <w:r w:rsidRPr="00BB02F6">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77E9858" w14:textId="77777777" w:rsidR="00BB02F6" w:rsidRPr="00BB02F6" w:rsidRDefault="00BB02F6" w:rsidP="00BB02F6">
      <w:pPr>
        <w:widowControl w:val="0"/>
        <w:autoSpaceDE w:val="0"/>
        <w:autoSpaceDN w:val="0"/>
        <w:ind w:firstLine="709"/>
        <w:rPr>
          <w:sz w:val="24"/>
          <w:szCs w:val="24"/>
        </w:rPr>
      </w:pPr>
      <w:r w:rsidRPr="00BB02F6">
        <w:rPr>
          <w:sz w:val="24"/>
          <w:szCs w:val="24"/>
        </w:rPr>
        <w:t>По результатам рассмотрения обращений дается письменный ответ.</w:t>
      </w:r>
    </w:p>
    <w:p w14:paraId="4EA76EEA" w14:textId="77777777" w:rsidR="00BB02F6" w:rsidRPr="00BB02F6" w:rsidRDefault="00BB02F6" w:rsidP="00BB02F6">
      <w:pPr>
        <w:widowControl w:val="0"/>
        <w:autoSpaceDE w:val="0"/>
        <w:autoSpaceDN w:val="0"/>
        <w:ind w:firstLine="709"/>
        <w:rPr>
          <w:sz w:val="24"/>
          <w:szCs w:val="24"/>
        </w:rPr>
      </w:pPr>
      <w:r w:rsidRPr="00BB02F6">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856E618" w14:textId="77777777" w:rsidR="00BB02F6" w:rsidRPr="00BB02F6" w:rsidRDefault="00BB02F6" w:rsidP="00BB02F6">
      <w:pPr>
        <w:widowControl w:val="0"/>
        <w:autoSpaceDE w:val="0"/>
        <w:autoSpaceDN w:val="0"/>
        <w:ind w:firstLine="709"/>
        <w:rPr>
          <w:sz w:val="24"/>
          <w:szCs w:val="24"/>
        </w:rPr>
      </w:pPr>
      <w:r w:rsidRPr="00BB02F6">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8C5ED74" w14:textId="77777777" w:rsidR="00BB02F6" w:rsidRPr="00BB02F6" w:rsidRDefault="00BB02F6" w:rsidP="00BB02F6">
      <w:pPr>
        <w:widowControl w:val="0"/>
        <w:autoSpaceDE w:val="0"/>
        <w:autoSpaceDN w:val="0"/>
        <w:ind w:firstLine="709"/>
        <w:rPr>
          <w:sz w:val="24"/>
          <w:szCs w:val="24"/>
        </w:rPr>
      </w:pPr>
      <w:r w:rsidRPr="00BB02F6">
        <w:rPr>
          <w:sz w:val="24"/>
          <w:szCs w:val="24"/>
        </w:rPr>
        <w:t>Руководитель ОМСУ несет персональную ответственность за обеспечение предоставления муниципальной услуги.</w:t>
      </w:r>
    </w:p>
    <w:p w14:paraId="2C33409A" w14:textId="77777777" w:rsidR="00BB02F6" w:rsidRPr="00BB02F6" w:rsidRDefault="00BB02F6" w:rsidP="00BB02F6">
      <w:pPr>
        <w:widowControl w:val="0"/>
        <w:autoSpaceDE w:val="0"/>
        <w:autoSpaceDN w:val="0"/>
        <w:ind w:firstLine="709"/>
        <w:rPr>
          <w:sz w:val="24"/>
          <w:szCs w:val="24"/>
        </w:rPr>
      </w:pPr>
      <w:r w:rsidRPr="00BB02F6">
        <w:rPr>
          <w:sz w:val="24"/>
          <w:szCs w:val="24"/>
        </w:rPr>
        <w:t>Уполномоченные лица Комиссии при предоставлении муниципальной услуги несут персональную ответственность:</w:t>
      </w:r>
    </w:p>
    <w:p w14:paraId="45421608" w14:textId="77777777" w:rsidR="00BB02F6" w:rsidRPr="00BB02F6" w:rsidRDefault="00BB02F6" w:rsidP="00BB02F6">
      <w:pPr>
        <w:widowControl w:val="0"/>
        <w:autoSpaceDE w:val="0"/>
        <w:autoSpaceDN w:val="0"/>
        <w:ind w:firstLine="709"/>
        <w:rPr>
          <w:sz w:val="24"/>
          <w:szCs w:val="24"/>
        </w:rPr>
      </w:pPr>
      <w:r w:rsidRPr="00BB02F6">
        <w:rPr>
          <w:sz w:val="24"/>
          <w:szCs w:val="24"/>
        </w:rPr>
        <w:t>- за неисполнение или ненадлежащее исполнение административных процедур при предоставлении муниципальной услуги;</w:t>
      </w:r>
    </w:p>
    <w:p w14:paraId="135412B1" w14:textId="77777777" w:rsidR="00BB02F6" w:rsidRPr="00BB02F6" w:rsidRDefault="00BB02F6" w:rsidP="00BB02F6">
      <w:pPr>
        <w:widowControl w:val="0"/>
        <w:autoSpaceDE w:val="0"/>
        <w:autoSpaceDN w:val="0"/>
        <w:ind w:firstLine="709"/>
        <w:rPr>
          <w:sz w:val="24"/>
          <w:szCs w:val="24"/>
        </w:rPr>
      </w:pPr>
      <w:r w:rsidRPr="00BB02F6">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1B5DC55A" w14:textId="77777777" w:rsidR="00BB02F6" w:rsidRPr="00BB02F6" w:rsidRDefault="00BB02F6" w:rsidP="00BB02F6">
      <w:pPr>
        <w:widowControl w:val="0"/>
        <w:autoSpaceDE w:val="0"/>
        <w:autoSpaceDN w:val="0"/>
        <w:ind w:firstLine="709"/>
        <w:rPr>
          <w:sz w:val="24"/>
          <w:szCs w:val="24"/>
        </w:rPr>
      </w:pPr>
      <w:r w:rsidRPr="00BB02F6">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7768D83F" w14:textId="77777777" w:rsidR="00BB02F6" w:rsidRPr="00BB02F6" w:rsidRDefault="00BB02F6" w:rsidP="00BB02F6">
      <w:pPr>
        <w:widowControl w:val="0"/>
        <w:autoSpaceDE w:val="0"/>
        <w:autoSpaceDN w:val="0"/>
        <w:ind w:firstLine="709"/>
        <w:rPr>
          <w:sz w:val="24"/>
          <w:szCs w:val="24"/>
        </w:rPr>
      </w:pPr>
    </w:p>
    <w:p w14:paraId="0C3CDED4" w14:textId="77777777" w:rsidR="00BB02F6" w:rsidRPr="00BB02F6" w:rsidRDefault="00BB02F6" w:rsidP="00BB02F6">
      <w:pPr>
        <w:jc w:val="center"/>
        <w:outlineLvl w:val="1"/>
        <w:rPr>
          <w:b/>
          <w:sz w:val="24"/>
          <w:szCs w:val="24"/>
        </w:rPr>
      </w:pPr>
      <w:r w:rsidRPr="00BB02F6">
        <w:rPr>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BB02F6">
        <w:rPr>
          <w:sz w:val="24"/>
          <w:szCs w:val="24"/>
        </w:rPr>
        <w:t xml:space="preserve"> </w:t>
      </w:r>
      <w:r w:rsidRPr="00BB02F6">
        <w:rPr>
          <w:b/>
          <w:sz w:val="24"/>
          <w:szCs w:val="24"/>
        </w:rPr>
        <w:t>предоставления государственных и муниципальных услуг, работника многофункционального центра</w:t>
      </w:r>
      <w:r w:rsidRPr="00BB02F6">
        <w:rPr>
          <w:sz w:val="24"/>
          <w:szCs w:val="24"/>
        </w:rPr>
        <w:t xml:space="preserve"> </w:t>
      </w:r>
      <w:r w:rsidRPr="00BB02F6">
        <w:rPr>
          <w:b/>
          <w:sz w:val="24"/>
          <w:szCs w:val="24"/>
        </w:rPr>
        <w:t>предоставления государственных и муниципальных услуг</w:t>
      </w:r>
    </w:p>
    <w:p w14:paraId="163D1AE6" w14:textId="77777777" w:rsidR="00BB02F6" w:rsidRPr="00BB02F6" w:rsidRDefault="00BB02F6" w:rsidP="00BB02F6">
      <w:pPr>
        <w:jc w:val="center"/>
        <w:outlineLvl w:val="1"/>
        <w:rPr>
          <w:b/>
          <w:sz w:val="24"/>
          <w:szCs w:val="24"/>
        </w:rPr>
      </w:pPr>
    </w:p>
    <w:p w14:paraId="413D9FA7" w14:textId="77777777" w:rsidR="00BB02F6" w:rsidRPr="00BB02F6" w:rsidRDefault="00BB02F6" w:rsidP="00BB02F6">
      <w:pPr>
        <w:ind w:firstLine="540"/>
        <w:rPr>
          <w:sz w:val="24"/>
          <w:szCs w:val="24"/>
        </w:rPr>
      </w:pPr>
      <w:r w:rsidRPr="00BB02F6">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422A90C" w14:textId="77777777" w:rsidR="00BB02F6" w:rsidRPr="00BB02F6" w:rsidRDefault="00BB02F6" w:rsidP="00BB02F6">
      <w:pPr>
        <w:ind w:firstLine="540"/>
        <w:rPr>
          <w:sz w:val="24"/>
          <w:szCs w:val="24"/>
        </w:rPr>
      </w:pPr>
      <w:r w:rsidRPr="00BB02F6">
        <w:rPr>
          <w:sz w:val="24"/>
          <w:szCs w:val="24"/>
        </w:rPr>
        <w:t>5.2. Предметом досудебного (внесудебного) обжалования заявителем решений и действий (бездействия) Комиссии,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0BC3A53" w14:textId="77777777" w:rsidR="00BB02F6" w:rsidRPr="00BB02F6" w:rsidRDefault="00BB02F6" w:rsidP="00BB02F6">
      <w:pPr>
        <w:ind w:firstLine="540"/>
        <w:rPr>
          <w:sz w:val="24"/>
          <w:szCs w:val="24"/>
        </w:rPr>
      </w:pPr>
      <w:r w:rsidRPr="00BB02F6">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01683DC" w14:textId="77777777" w:rsidR="00BB02F6" w:rsidRPr="00BB02F6" w:rsidRDefault="00BB02F6" w:rsidP="00BB02F6">
      <w:pPr>
        <w:ind w:firstLine="540"/>
        <w:rPr>
          <w:sz w:val="24"/>
          <w:szCs w:val="24"/>
        </w:rPr>
      </w:pPr>
      <w:r w:rsidRPr="00BB02F6">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ACD2C37" w14:textId="77777777" w:rsidR="00BB02F6" w:rsidRPr="00BB02F6" w:rsidRDefault="00BB02F6" w:rsidP="00BB02F6">
      <w:pPr>
        <w:ind w:firstLine="540"/>
        <w:rPr>
          <w:sz w:val="24"/>
          <w:szCs w:val="24"/>
        </w:rPr>
      </w:pPr>
      <w:r w:rsidRPr="00BB02F6">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B02F6" w:rsidDel="009F0626">
        <w:rPr>
          <w:sz w:val="24"/>
          <w:szCs w:val="24"/>
        </w:rPr>
        <w:t xml:space="preserve"> </w:t>
      </w:r>
      <w:r w:rsidRPr="00BB02F6">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C263B03" w14:textId="77777777" w:rsidR="00BB02F6" w:rsidRPr="00BB02F6" w:rsidRDefault="00BB02F6" w:rsidP="00BB02F6">
      <w:pPr>
        <w:ind w:firstLine="540"/>
        <w:rPr>
          <w:sz w:val="24"/>
          <w:szCs w:val="24"/>
        </w:rPr>
      </w:pPr>
      <w:r w:rsidRPr="00BB02F6">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51B29B1C" w14:textId="77777777" w:rsidR="00BB02F6" w:rsidRPr="00BB02F6" w:rsidRDefault="00BB02F6" w:rsidP="00BB02F6">
      <w:pPr>
        <w:ind w:firstLine="540"/>
        <w:rPr>
          <w:sz w:val="24"/>
          <w:szCs w:val="24"/>
        </w:rPr>
      </w:pPr>
      <w:r w:rsidRPr="00BB02F6">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BF563C7" w14:textId="77777777" w:rsidR="00BB02F6" w:rsidRPr="00BB02F6" w:rsidRDefault="00BB02F6" w:rsidP="00BB02F6">
      <w:pPr>
        <w:ind w:firstLine="540"/>
        <w:rPr>
          <w:sz w:val="24"/>
          <w:szCs w:val="24"/>
        </w:rPr>
      </w:pPr>
      <w:r w:rsidRPr="00BB02F6">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001A4A2" w14:textId="77777777" w:rsidR="00BB02F6" w:rsidRPr="00BB02F6" w:rsidRDefault="00BB02F6" w:rsidP="00BB02F6">
      <w:pPr>
        <w:ind w:firstLine="540"/>
        <w:rPr>
          <w:sz w:val="24"/>
          <w:szCs w:val="24"/>
        </w:rPr>
      </w:pPr>
      <w:r w:rsidRPr="00BB02F6">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A159E6F" w14:textId="77777777" w:rsidR="00BB02F6" w:rsidRPr="00BB02F6" w:rsidRDefault="00BB02F6" w:rsidP="00BB02F6">
      <w:pPr>
        <w:ind w:firstLine="540"/>
        <w:rPr>
          <w:sz w:val="24"/>
          <w:szCs w:val="24"/>
        </w:rPr>
      </w:pPr>
      <w:r w:rsidRPr="00BB02F6">
        <w:rPr>
          <w:sz w:val="24"/>
          <w:szCs w:val="24"/>
        </w:rPr>
        <w:t>8) нарушение срока или порядка выдачи документов по результатам предоставления муниципальной услуги;</w:t>
      </w:r>
    </w:p>
    <w:p w14:paraId="2A6C0262" w14:textId="77777777" w:rsidR="00BB02F6" w:rsidRPr="00BB02F6" w:rsidRDefault="00BB02F6" w:rsidP="00BB02F6">
      <w:pPr>
        <w:ind w:firstLine="540"/>
        <w:rPr>
          <w:sz w:val="24"/>
          <w:szCs w:val="24"/>
        </w:rPr>
      </w:pPr>
      <w:r w:rsidRPr="00BB02F6">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CA43F66" w14:textId="77777777" w:rsidR="00BB02F6" w:rsidRPr="00BB02F6" w:rsidRDefault="00BB02F6" w:rsidP="00BB02F6">
      <w:pPr>
        <w:ind w:firstLine="540"/>
        <w:rPr>
          <w:sz w:val="24"/>
          <w:szCs w:val="24"/>
        </w:rPr>
      </w:pPr>
      <w:r w:rsidRPr="00BB02F6">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420DEB6" w14:textId="77777777" w:rsidR="00BB02F6" w:rsidRPr="00BB02F6" w:rsidRDefault="00BB02F6" w:rsidP="00BB02F6">
      <w:pPr>
        <w:ind w:firstLine="540"/>
        <w:rPr>
          <w:sz w:val="24"/>
          <w:szCs w:val="24"/>
        </w:rPr>
      </w:pPr>
      <w:r w:rsidRPr="00BB02F6">
        <w:rPr>
          <w:sz w:val="24"/>
          <w:szCs w:val="24"/>
        </w:rPr>
        <w:t xml:space="preserve">5.3. Жалоба подается в письменной форме на бумажном носителе, в электронной форме в ОМСУ,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председателя Комиссии, подаются в ОМСУ.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C0C9780" w14:textId="77777777" w:rsidR="00BB02F6" w:rsidRPr="00BB02F6" w:rsidRDefault="00BB02F6" w:rsidP="00BB02F6">
      <w:pPr>
        <w:ind w:firstLine="540"/>
        <w:rPr>
          <w:sz w:val="24"/>
          <w:szCs w:val="24"/>
        </w:rPr>
      </w:pPr>
      <w:r w:rsidRPr="00BB02F6">
        <w:rPr>
          <w:sz w:val="24"/>
          <w:szCs w:val="24"/>
        </w:rPr>
        <w:t xml:space="preserve">Жалоба на решения и действия (бездействие) Комиссии,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1A1CE9DC" w14:textId="77777777" w:rsidR="00BB02F6" w:rsidRPr="00BB02F6" w:rsidRDefault="00BB02F6" w:rsidP="00BB02F6">
      <w:pPr>
        <w:ind w:firstLine="540"/>
        <w:rPr>
          <w:sz w:val="24"/>
          <w:szCs w:val="24"/>
        </w:rPr>
      </w:pPr>
      <w:r w:rsidRPr="00BB02F6">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62446706" w14:textId="77777777" w:rsidR="00BB02F6" w:rsidRPr="00BB02F6" w:rsidRDefault="00BB02F6" w:rsidP="00BB02F6">
      <w:pPr>
        <w:ind w:firstLine="540"/>
        <w:rPr>
          <w:sz w:val="24"/>
          <w:szCs w:val="24"/>
        </w:rPr>
      </w:pPr>
      <w:r w:rsidRPr="00BB02F6">
        <w:rPr>
          <w:sz w:val="24"/>
          <w:szCs w:val="24"/>
        </w:rPr>
        <w:t>В письменной жалобе в обязательном порядке указываются:</w:t>
      </w:r>
    </w:p>
    <w:p w14:paraId="753143AB" w14:textId="77777777" w:rsidR="00BB02F6" w:rsidRPr="00BB02F6" w:rsidRDefault="00BB02F6" w:rsidP="00BB02F6">
      <w:pPr>
        <w:ind w:firstLine="540"/>
        <w:rPr>
          <w:sz w:val="24"/>
          <w:szCs w:val="24"/>
        </w:rPr>
      </w:pPr>
      <w:r w:rsidRPr="00BB02F6">
        <w:rPr>
          <w:sz w:val="24"/>
          <w:szCs w:val="24"/>
        </w:rPr>
        <w:t>- наименование Комиссии,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7DFDE5F0" w14:textId="77777777" w:rsidR="00BB02F6" w:rsidRPr="00BB02F6" w:rsidRDefault="00BB02F6" w:rsidP="00BB02F6">
      <w:pPr>
        <w:ind w:firstLine="540"/>
        <w:rPr>
          <w:sz w:val="24"/>
          <w:szCs w:val="24"/>
        </w:rPr>
      </w:pPr>
      <w:r w:rsidRPr="00BB02F6">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06B1AE8" w14:textId="77777777" w:rsidR="00BB02F6" w:rsidRPr="00BB02F6" w:rsidRDefault="00BB02F6" w:rsidP="00BB02F6">
      <w:pPr>
        <w:ind w:firstLine="540"/>
        <w:rPr>
          <w:sz w:val="24"/>
          <w:szCs w:val="24"/>
        </w:rPr>
      </w:pPr>
      <w:r w:rsidRPr="00BB02F6">
        <w:rPr>
          <w:sz w:val="24"/>
          <w:szCs w:val="24"/>
        </w:rPr>
        <w:t>- сведения об обжалуемых решениях и действиях (бездействии) Комиссии,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7F3ED5A" w14:textId="77777777" w:rsidR="00BB02F6" w:rsidRPr="00BB02F6" w:rsidRDefault="00BB02F6" w:rsidP="00BB02F6">
      <w:pPr>
        <w:ind w:firstLine="540"/>
        <w:rPr>
          <w:sz w:val="24"/>
          <w:szCs w:val="24"/>
        </w:rPr>
      </w:pPr>
      <w:r w:rsidRPr="00BB02F6">
        <w:rPr>
          <w:sz w:val="24"/>
          <w:szCs w:val="24"/>
        </w:rPr>
        <w:t>- доводы, на основании которых заявитель не согласен с решением и действием (бездействием) Комиссии,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3E582F0" w14:textId="77777777" w:rsidR="00BB02F6" w:rsidRPr="00BB02F6" w:rsidRDefault="00BB02F6" w:rsidP="00BB02F6">
      <w:pPr>
        <w:ind w:firstLine="540"/>
        <w:rPr>
          <w:sz w:val="24"/>
          <w:szCs w:val="24"/>
        </w:rPr>
      </w:pPr>
      <w:r w:rsidRPr="00BB02F6">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6DD2B18" w14:textId="77777777" w:rsidR="00BB02F6" w:rsidRPr="00BB02F6" w:rsidRDefault="00BB02F6" w:rsidP="00BB02F6">
      <w:pPr>
        <w:ind w:firstLine="540"/>
        <w:rPr>
          <w:sz w:val="24"/>
          <w:szCs w:val="24"/>
        </w:rPr>
      </w:pPr>
      <w:r w:rsidRPr="00BB02F6">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DCB25DE" w14:textId="77777777" w:rsidR="00BB02F6" w:rsidRPr="00BB02F6" w:rsidRDefault="00BB02F6" w:rsidP="00BB02F6">
      <w:pPr>
        <w:ind w:firstLine="540"/>
        <w:rPr>
          <w:sz w:val="24"/>
          <w:szCs w:val="24"/>
        </w:rPr>
      </w:pPr>
      <w:r w:rsidRPr="00BB02F6">
        <w:rPr>
          <w:sz w:val="24"/>
          <w:szCs w:val="24"/>
        </w:rPr>
        <w:t>5.7. По результатам рассмотрения жалобы принимается одно из следующих решений:</w:t>
      </w:r>
    </w:p>
    <w:p w14:paraId="157869BA" w14:textId="77777777" w:rsidR="00BB02F6" w:rsidRPr="00BB02F6" w:rsidRDefault="00BB02F6" w:rsidP="00BB02F6">
      <w:pPr>
        <w:ind w:firstLine="540"/>
        <w:rPr>
          <w:sz w:val="24"/>
          <w:szCs w:val="24"/>
        </w:rPr>
      </w:pPr>
      <w:r w:rsidRPr="00BB02F6">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77CC143" w14:textId="77777777" w:rsidR="00BB02F6" w:rsidRPr="00BB02F6" w:rsidRDefault="00BB02F6" w:rsidP="00BB02F6">
      <w:pPr>
        <w:ind w:firstLine="540"/>
        <w:rPr>
          <w:sz w:val="24"/>
          <w:szCs w:val="24"/>
        </w:rPr>
      </w:pPr>
      <w:r w:rsidRPr="00BB02F6">
        <w:rPr>
          <w:sz w:val="24"/>
          <w:szCs w:val="24"/>
        </w:rPr>
        <w:t>2) в удовлетворении жалобы отказывается.</w:t>
      </w:r>
    </w:p>
    <w:p w14:paraId="180F0620" w14:textId="77777777" w:rsidR="00BB02F6" w:rsidRPr="00BB02F6" w:rsidRDefault="00BB02F6" w:rsidP="00BB02F6">
      <w:pPr>
        <w:ind w:firstLine="709"/>
        <w:rPr>
          <w:sz w:val="24"/>
          <w:szCs w:val="24"/>
        </w:rPr>
      </w:pPr>
      <w:r w:rsidRPr="00BB02F6">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36ACADA" w14:textId="77777777" w:rsidR="00BB02F6" w:rsidRPr="00BB02F6" w:rsidRDefault="00BB02F6" w:rsidP="00BB02F6">
      <w:pPr>
        <w:numPr>
          <w:ilvl w:val="0"/>
          <w:numId w:val="3"/>
        </w:numPr>
        <w:tabs>
          <w:tab w:val="left" w:pos="1276"/>
        </w:tabs>
        <w:autoSpaceDE w:val="0"/>
        <w:autoSpaceDN w:val="0"/>
        <w:adjustRightInd w:val="0"/>
        <w:ind w:left="0" w:firstLine="709"/>
        <w:rPr>
          <w:sz w:val="24"/>
          <w:szCs w:val="24"/>
        </w:rPr>
      </w:pPr>
      <w:r w:rsidRPr="00BB02F6">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2F4BCC7" w14:textId="77777777" w:rsidR="00BB02F6" w:rsidRPr="00BB02F6" w:rsidRDefault="00BB02F6" w:rsidP="00BB02F6">
      <w:pPr>
        <w:widowControl w:val="0"/>
        <w:numPr>
          <w:ilvl w:val="0"/>
          <w:numId w:val="4"/>
        </w:numPr>
        <w:autoSpaceDE w:val="0"/>
        <w:autoSpaceDN w:val="0"/>
        <w:ind w:left="0" w:firstLine="720"/>
        <w:contextualSpacing/>
        <w:rPr>
          <w:sz w:val="24"/>
          <w:szCs w:val="24"/>
          <w:lang w:eastAsia="zh-CN"/>
        </w:rPr>
      </w:pPr>
      <w:r w:rsidRPr="00BB02F6">
        <w:rPr>
          <w:sz w:val="24"/>
          <w:szCs w:val="24"/>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1FADEE3" w14:textId="77777777" w:rsidR="00BB02F6" w:rsidRPr="00BB02F6" w:rsidRDefault="00BB02F6" w:rsidP="00BB02F6">
      <w:pPr>
        <w:ind w:firstLine="540"/>
        <w:rPr>
          <w:sz w:val="24"/>
          <w:szCs w:val="24"/>
        </w:rPr>
      </w:pPr>
      <w:r w:rsidRPr="00BB02F6">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0454D9D" w14:textId="77777777" w:rsidR="00BB02F6" w:rsidRPr="00BB02F6" w:rsidRDefault="00BB02F6" w:rsidP="00BB02F6">
      <w:pPr>
        <w:ind w:firstLine="540"/>
        <w:jc w:val="center"/>
        <w:rPr>
          <w:b/>
          <w:sz w:val="24"/>
          <w:szCs w:val="24"/>
        </w:rPr>
      </w:pPr>
    </w:p>
    <w:p w14:paraId="4DBF2B6A" w14:textId="77777777" w:rsidR="00BB02F6" w:rsidRPr="00BB02F6" w:rsidRDefault="00BB02F6" w:rsidP="00BB02F6">
      <w:pPr>
        <w:ind w:firstLine="540"/>
        <w:jc w:val="center"/>
        <w:rPr>
          <w:b/>
          <w:sz w:val="24"/>
          <w:szCs w:val="24"/>
        </w:rPr>
      </w:pPr>
      <w:r w:rsidRPr="00BB02F6">
        <w:rPr>
          <w:b/>
          <w:sz w:val="24"/>
          <w:szCs w:val="24"/>
        </w:rPr>
        <w:t>6. Особенности выполнения административных процедур</w:t>
      </w:r>
    </w:p>
    <w:p w14:paraId="39F15A3E" w14:textId="77777777" w:rsidR="00BB02F6" w:rsidRPr="00BB02F6" w:rsidRDefault="00BB02F6" w:rsidP="00BB02F6">
      <w:pPr>
        <w:ind w:firstLine="540"/>
        <w:jc w:val="center"/>
        <w:rPr>
          <w:b/>
          <w:sz w:val="24"/>
          <w:szCs w:val="24"/>
        </w:rPr>
      </w:pPr>
      <w:r w:rsidRPr="00BB02F6">
        <w:rPr>
          <w:b/>
          <w:sz w:val="24"/>
          <w:szCs w:val="24"/>
        </w:rPr>
        <w:t>в многофункциональных центрах</w:t>
      </w:r>
    </w:p>
    <w:p w14:paraId="7B1FD0E4" w14:textId="77777777" w:rsidR="00BB02F6" w:rsidRPr="00BB02F6" w:rsidRDefault="00BB02F6" w:rsidP="00BB02F6">
      <w:pPr>
        <w:ind w:firstLine="540"/>
        <w:rPr>
          <w:sz w:val="24"/>
          <w:szCs w:val="24"/>
        </w:rPr>
      </w:pPr>
    </w:p>
    <w:p w14:paraId="0E9DA8E7" w14:textId="77777777" w:rsidR="00BB02F6" w:rsidRPr="00BB02F6" w:rsidRDefault="00BB02F6" w:rsidP="00BB02F6">
      <w:pPr>
        <w:ind w:firstLine="540"/>
        <w:rPr>
          <w:sz w:val="24"/>
          <w:szCs w:val="24"/>
        </w:rPr>
      </w:pPr>
      <w:r w:rsidRPr="00BB02F6">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16552F3" w14:textId="77777777" w:rsidR="00BB02F6" w:rsidRPr="00BB02F6" w:rsidRDefault="00BB02F6" w:rsidP="00BB02F6">
      <w:pPr>
        <w:ind w:firstLine="540"/>
        <w:rPr>
          <w:sz w:val="24"/>
          <w:szCs w:val="24"/>
        </w:rPr>
      </w:pPr>
      <w:r w:rsidRPr="00BB02F6">
        <w:rPr>
          <w:sz w:val="24"/>
          <w:szCs w:val="24"/>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72C147C" w14:textId="77777777" w:rsidR="00BB02F6" w:rsidRPr="00BB02F6" w:rsidRDefault="00BB02F6" w:rsidP="00BB02F6">
      <w:pPr>
        <w:ind w:firstLine="540"/>
        <w:rPr>
          <w:sz w:val="24"/>
          <w:szCs w:val="24"/>
        </w:rPr>
      </w:pPr>
      <w:r w:rsidRPr="00BB02F6">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311ABB94" w14:textId="77777777" w:rsidR="00BB02F6" w:rsidRPr="00BB02F6" w:rsidRDefault="00BB02F6" w:rsidP="00BB02F6">
      <w:pPr>
        <w:ind w:firstLine="540"/>
        <w:rPr>
          <w:sz w:val="24"/>
          <w:szCs w:val="24"/>
        </w:rPr>
      </w:pPr>
      <w:r w:rsidRPr="00BB02F6">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99AF122" w14:textId="77777777" w:rsidR="00BB02F6" w:rsidRPr="00BB02F6" w:rsidRDefault="00BB02F6" w:rsidP="00BB02F6">
      <w:pPr>
        <w:ind w:firstLine="540"/>
        <w:rPr>
          <w:sz w:val="24"/>
          <w:szCs w:val="24"/>
        </w:rPr>
      </w:pPr>
      <w:r w:rsidRPr="00BB02F6">
        <w:rPr>
          <w:sz w:val="24"/>
          <w:szCs w:val="24"/>
        </w:rPr>
        <w:t>б) определяет предмет обращения;</w:t>
      </w:r>
    </w:p>
    <w:p w14:paraId="7821936B" w14:textId="77777777" w:rsidR="00BB02F6" w:rsidRPr="00BB02F6" w:rsidRDefault="00BB02F6" w:rsidP="00BB02F6">
      <w:pPr>
        <w:ind w:firstLine="540"/>
        <w:rPr>
          <w:sz w:val="24"/>
          <w:szCs w:val="24"/>
        </w:rPr>
      </w:pPr>
      <w:r w:rsidRPr="00BB02F6">
        <w:rPr>
          <w:sz w:val="24"/>
          <w:szCs w:val="24"/>
        </w:rPr>
        <w:t>в) проводит проверку правильности заполнения обращения;</w:t>
      </w:r>
    </w:p>
    <w:p w14:paraId="3B21698E" w14:textId="77777777" w:rsidR="00BB02F6" w:rsidRPr="00BB02F6" w:rsidRDefault="00BB02F6" w:rsidP="00BB02F6">
      <w:pPr>
        <w:ind w:firstLine="540"/>
        <w:rPr>
          <w:sz w:val="24"/>
          <w:szCs w:val="24"/>
        </w:rPr>
      </w:pPr>
      <w:r w:rsidRPr="00BB02F6">
        <w:rPr>
          <w:sz w:val="24"/>
          <w:szCs w:val="24"/>
        </w:rPr>
        <w:t>г) проводит проверку укомплектованности пакета документов;</w:t>
      </w:r>
    </w:p>
    <w:p w14:paraId="0BDB45D4" w14:textId="77777777" w:rsidR="00BB02F6" w:rsidRPr="00BB02F6" w:rsidRDefault="00BB02F6" w:rsidP="00BB02F6">
      <w:pPr>
        <w:ind w:firstLine="540"/>
        <w:rPr>
          <w:sz w:val="24"/>
          <w:szCs w:val="24"/>
        </w:rPr>
      </w:pPr>
      <w:r w:rsidRPr="00BB02F6">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612964D" w14:textId="77777777" w:rsidR="00BB02F6" w:rsidRPr="00BB02F6" w:rsidRDefault="00BB02F6" w:rsidP="00BB02F6">
      <w:pPr>
        <w:ind w:firstLine="540"/>
        <w:rPr>
          <w:sz w:val="24"/>
          <w:szCs w:val="24"/>
        </w:rPr>
      </w:pPr>
      <w:r w:rsidRPr="00BB02F6">
        <w:rPr>
          <w:sz w:val="24"/>
          <w:szCs w:val="24"/>
        </w:rPr>
        <w:t>е) заверяет каждый документ дела своей электронной подписью (далее - ЭП);</w:t>
      </w:r>
    </w:p>
    <w:p w14:paraId="421D0255" w14:textId="77777777" w:rsidR="00BB02F6" w:rsidRPr="00BB02F6" w:rsidRDefault="00BB02F6" w:rsidP="00BB02F6">
      <w:pPr>
        <w:ind w:firstLine="540"/>
        <w:rPr>
          <w:sz w:val="24"/>
          <w:szCs w:val="24"/>
        </w:rPr>
      </w:pPr>
      <w:r w:rsidRPr="00BB02F6">
        <w:rPr>
          <w:sz w:val="24"/>
          <w:szCs w:val="24"/>
        </w:rPr>
        <w:t>ж) направляет копии документов и реестр документов в Комиссию:</w:t>
      </w:r>
    </w:p>
    <w:p w14:paraId="6DEF422E" w14:textId="77777777" w:rsidR="00BB02F6" w:rsidRPr="00BB02F6" w:rsidRDefault="00BB02F6" w:rsidP="00BB02F6">
      <w:pPr>
        <w:ind w:firstLine="540"/>
        <w:rPr>
          <w:sz w:val="24"/>
          <w:szCs w:val="24"/>
        </w:rPr>
      </w:pPr>
      <w:r w:rsidRPr="00BB02F6">
        <w:rPr>
          <w:sz w:val="24"/>
          <w:szCs w:val="24"/>
        </w:rPr>
        <w:t>- в электронной форме (в составе пакетов электронных дел) - в день обращения заявителя в МФЦ;</w:t>
      </w:r>
    </w:p>
    <w:p w14:paraId="0ECACD9C" w14:textId="77777777" w:rsidR="00BB02F6" w:rsidRPr="00BB02F6" w:rsidRDefault="00BB02F6" w:rsidP="00BB02F6">
      <w:pPr>
        <w:ind w:firstLine="540"/>
        <w:rPr>
          <w:sz w:val="24"/>
          <w:szCs w:val="24"/>
        </w:rPr>
      </w:pPr>
      <w:r w:rsidRPr="00BB02F6">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53E868F" w14:textId="77777777" w:rsidR="00BB02F6" w:rsidRPr="00BB02F6" w:rsidRDefault="00BB02F6" w:rsidP="00BB02F6">
      <w:pPr>
        <w:ind w:firstLine="540"/>
        <w:rPr>
          <w:sz w:val="24"/>
          <w:szCs w:val="24"/>
        </w:rPr>
      </w:pPr>
      <w:r w:rsidRPr="00BB02F6">
        <w:rPr>
          <w:sz w:val="24"/>
          <w:szCs w:val="24"/>
        </w:rPr>
        <w:t>По окончании приема документов специалист МФЦ выдает заявителю расписку в приеме документов.</w:t>
      </w:r>
    </w:p>
    <w:p w14:paraId="1ABCC7DC" w14:textId="77777777" w:rsidR="00BB02F6" w:rsidRPr="00BB02F6" w:rsidRDefault="00BB02F6" w:rsidP="00BB02F6">
      <w:pPr>
        <w:ind w:firstLine="540"/>
        <w:rPr>
          <w:sz w:val="24"/>
          <w:szCs w:val="24"/>
        </w:rPr>
      </w:pPr>
      <w:r w:rsidRPr="00BB02F6">
        <w:rPr>
          <w:sz w:val="24"/>
          <w:szCs w:val="24"/>
        </w:rPr>
        <w:t>6.3. При установлении работником МФЦ факта представления заявителем неполного комплекта документов, указанных в пункте 2.6 настоящего регламента, специалист МФЦ выполняет в соответствии с настоящим регламентом следующие действия:</w:t>
      </w:r>
    </w:p>
    <w:p w14:paraId="574C0755" w14:textId="77777777" w:rsidR="00BB02F6" w:rsidRPr="00BB02F6" w:rsidRDefault="00BB02F6" w:rsidP="00BB02F6">
      <w:pPr>
        <w:ind w:firstLine="539"/>
        <w:rPr>
          <w:rFonts w:eastAsia="Calibri"/>
          <w:sz w:val="24"/>
          <w:szCs w:val="24"/>
          <w:lang w:eastAsia="en-US"/>
        </w:rPr>
      </w:pPr>
      <w:r w:rsidRPr="00BB02F6">
        <w:rPr>
          <w:rFonts w:eastAsia="Calibri"/>
          <w:sz w:val="24"/>
          <w:szCs w:val="24"/>
          <w:lang w:eastAsia="en-US"/>
        </w:rPr>
        <w:t>сообщает заявителю, какие необходимые документы им не представлены;</w:t>
      </w:r>
    </w:p>
    <w:p w14:paraId="1AC21B80" w14:textId="77777777" w:rsidR="00BB02F6" w:rsidRPr="00BB02F6" w:rsidRDefault="00BB02F6" w:rsidP="00BB02F6">
      <w:pPr>
        <w:ind w:firstLine="539"/>
        <w:rPr>
          <w:rFonts w:eastAsia="Calibri"/>
          <w:sz w:val="24"/>
          <w:szCs w:val="24"/>
          <w:lang w:eastAsia="en-US"/>
        </w:rPr>
      </w:pPr>
      <w:r w:rsidRPr="00BB02F6">
        <w:rPr>
          <w:rFonts w:eastAsia="Calibri"/>
          <w:sz w:val="24"/>
          <w:szCs w:val="24"/>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3A5CC40" w14:textId="77777777" w:rsidR="00BB02F6" w:rsidRPr="00BB02F6" w:rsidRDefault="00BB02F6" w:rsidP="00BB02F6">
      <w:pPr>
        <w:ind w:firstLine="539"/>
        <w:rPr>
          <w:rFonts w:eastAsia="Calibri"/>
          <w:sz w:val="24"/>
          <w:szCs w:val="24"/>
          <w:lang w:eastAsia="en-US"/>
        </w:rPr>
      </w:pPr>
      <w:r w:rsidRPr="00BB02F6">
        <w:rPr>
          <w:rFonts w:eastAsia="Calibri"/>
          <w:sz w:val="24"/>
          <w:szCs w:val="24"/>
          <w:lang w:eastAsia="en-US"/>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 4, с указанием перечня документов, которые заявителю необходимо представить для предоставления муниципальной услуги;</w:t>
      </w:r>
    </w:p>
    <w:p w14:paraId="2A99896B" w14:textId="77777777" w:rsidR="00BB02F6" w:rsidRPr="00BB02F6" w:rsidRDefault="00BB02F6" w:rsidP="00BB02F6">
      <w:pPr>
        <w:ind w:firstLine="540"/>
        <w:rPr>
          <w:sz w:val="24"/>
          <w:szCs w:val="24"/>
        </w:rPr>
      </w:pPr>
      <w:r w:rsidRPr="00BB02F6">
        <w:rPr>
          <w:sz w:val="24"/>
          <w:szCs w:val="24"/>
        </w:rPr>
        <w:t>6.4. При указании заявителем места получения ответа (результата предоставления муниципальной услуги) посредством МФЦ уполномоченное лицо Комиссии,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F39A35D" w14:textId="77777777" w:rsidR="00BB02F6" w:rsidRPr="00BB02F6" w:rsidRDefault="00BB02F6" w:rsidP="00BB02F6">
      <w:pPr>
        <w:ind w:firstLine="540"/>
        <w:rPr>
          <w:sz w:val="24"/>
          <w:szCs w:val="24"/>
        </w:rPr>
      </w:pPr>
      <w:r w:rsidRPr="00BB02F6">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413D0A4A" w14:textId="77777777" w:rsidR="00BB02F6" w:rsidRPr="00BB02F6" w:rsidRDefault="00BB02F6" w:rsidP="00BB02F6">
      <w:pPr>
        <w:widowControl w:val="0"/>
        <w:autoSpaceDE w:val="0"/>
        <w:autoSpaceDN w:val="0"/>
        <w:ind w:firstLine="540"/>
        <w:outlineLvl w:val="1"/>
        <w:rPr>
          <w:sz w:val="24"/>
          <w:szCs w:val="24"/>
        </w:rPr>
      </w:pPr>
      <w:r w:rsidRPr="00BB02F6">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DC09B1D" w14:textId="77777777" w:rsidR="00BB02F6" w:rsidRPr="00BB02F6" w:rsidRDefault="00BB02F6" w:rsidP="00BB02F6">
      <w:pPr>
        <w:widowControl w:val="0"/>
        <w:autoSpaceDE w:val="0"/>
        <w:autoSpaceDN w:val="0"/>
        <w:ind w:firstLine="540"/>
        <w:outlineLvl w:val="1"/>
        <w:rPr>
          <w:sz w:val="24"/>
          <w:szCs w:val="24"/>
        </w:rPr>
      </w:pPr>
      <w:r w:rsidRPr="00BB02F6">
        <w:rPr>
          <w:sz w:val="24"/>
          <w:szCs w:val="24"/>
        </w:rPr>
        <w:t>Специалист МФЦ, ответственный за выдачу документов, полученных от Комиссии по результатам рассмотрения представленных заявителем документов, не позднее двух дней с даты их получения от Комиссии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10B8665" w14:textId="77777777" w:rsidR="00BB02F6" w:rsidRPr="00BB02F6" w:rsidRDefault="00BB02F6" w:rsidP="00BB02F6">
      <w:pPr>
        <w:widowControl w:val="0"/>
        <w:autoSpaceDE w:val="0"/>
        <w:autoSpaceDN w:val="0"/>
        <w:ind w:firstLine="851"/>
        <w:outlineLvl w:val="1"/>
        <w:rPr>
          <w:sz w:val="24"/>
          <w:szCs w:val="24"/>
        </w:rPr>
      </w:pPr>
      <w:r w:rsidRPr="00BB02F6">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722FA8E1" w14:textId="77777777" w:rsidR="00BB02F6" w:rsidRPr="00BB02F6" w:rsidRDefault="00BB02F6" w:rsidP="00BB02F6">
      <w:pPr>
        <w:ind w:left="5040"/>
        <w:jc w:val="left"/>
        <w:rPr>
          <w:sz w:val="24"/>
        </w:rPr>
      </w:pPr>
      <w:r w:rsidRPr="00BB02F6">
        <w:br w:type="page"/>
      </w:r>
      <w:r w:rsidRPr="00BB02F6">
        <w:rPr>
          <w:sz w:val="24"/>
          <w:lang w:bidi="ru-RU"/>
        </w:rPr>
        <w:t xml:space="preserve">Приложение № 1 </w:t>
      </w:r>
    </w:p>
    <w:p w14:paraId="296EB7ED" w14:textId="77777777" w:rsidR="00BB02F6" w:rsidRPr="00BB02F6" w:rsidRDefault="00BB02F6" w:rsidP="00BB02F6">
      <w:pPr>
        <w:widowControl w:val="0"/>
        <w:autoSpaceDE w:val="0"/>
        <w:autoSpaceDN w:val="0"/>
        <w:ind w:left="5040"/>
        <w:jc w:val="left"/>
        <w:rPr>
          <w:sz w:val="24"/>
          <w:szCs w:val="28"/>
        </w:rPr>
      </w:pPr>
      <w:r w:rsidRPr="00BB02F6">
        <w:rPr>
          <w:sz w:val="24"/>
          <w:lang w:bidi="ru-RU"/>
        </w:rPr>
        <w:t xml:space="preserve">к </w:t>
      </w:r>
      <w:r w:rsidRPr="00BB02F6">
        <w:rPr>
          <w:sz w:val="24"/>
          <w:szCs w:val="28"/>
        </w:rPr>
        <w:t xml:space="preserve">Административному регламенту </w:t>
      </w:r>
    </w:p>
    <w:p w14:paraId="1792C010" w14:textId="77777777" w:rsidR="00BB02F6" w:rsidRPr="00BB02F6" w:rsidRDefault="00BB02F6" w:rsidP="00BB02F6">
      <w:pPr>
        <w:jc w:val="right"/>
        <w:rPr>
          <w:b/>
          <w:sz w:val="18"/>
        </w:rPr>
      </w:pPr>
    </w:p>
    <w:p w14:paraId="73DEEBCB" w14:textId="77777777" w:rsidR="00BB02F6" w:rsidRPr="00BB02F6" w:rsidRDefault="00BB02F6" w:rsidP="00BB02F6">
      <w:pPr>
        <w:ind w:left="4111"/>
        <w:rPr>
          <w:sz w:val="24"/>
          <w:szCs w:val="28"/>
        </w:rPr>
      </w:pPr>
      <w:r w:rsidRPr="00BB02F6">
        <w:rPr>
          <w:sz w:val="24"/>
          <w:szCs w:val="28"/>
        </w:rPr>
        <w:t>В Комиссию по подготовке проекта правил землепользования и застройки муниципального образования</w:t>
      </w:r>
    </w:p>
    <w:p w14:paraId="4A08BD9C" w14:textId="77777777" w:rsidR="00BB02F6" w:rsidRPr="00BB02F6" w:rsidRDefault="00BB02F6" w:rsidP="00BB02F6">
      <w:pPr>
        <w:ind w:left="4111"/>
        <w:rPr>
          <w:szCs w:val="28"/>
        </w:rPr>
      </w:pPr>
    </w:p>
    <w:p w14:paraId="4C5EF50B" w14:textId="77777777" w:rsidR="00BB02F6" w:rsidRPr="00BB02F6" w:rsidRDefault="00BB02F6" w:rsidP="00BB02F6">
      <w:pPr>
        <w:pBdr>
          <w:top w:val="single" w:sz="4" w:space="1" w:color="auto"/>
        </w:pBdr>
        <w:ind w:left="4111"/>
        <w:jc w:val="center"/>
        <w:rPr>
          <w:i/>
          <w:sz w:val="20"/>
        </w:rPr>
      </w:pPr>
      <w:r w:rsidRPr="00BB02F6">
        <w:rPr>
          <w:i/>
          <w:sz w:val="20"/>
        </w:rPr>
        <w:t xml:space="preserve">(наименование </w:t>
      </w:r>
    </w:p>
    <w:p w14:paraId="71EB8BFF" w14:textId="77777777" w:rsidR="00BB02F6" w:rsidRPr="00BB02F6" w:rsidRDefault="00BB02F6" w:rsidP="00BB02F6">
      <w:pPr>
        <w:ind w:left="4111"/>
        <w:jc w:val="center"/>
        <w:rPr>
          <w:i/>
          <w:szCs w:val="28"/>
        </w:rPr>
      </w:pPr>
    </w:p>
    <w:p w14:paraId="7466B024" w14:textId="77777777" w:rsidR="00BB02F6" w:rsidRPr="00BB02F6" w:rsidRDefault="00BB02F6" w:rsidP="00BB02F6">
      <w:pPr>
        <w:pBdr>
          <w:top w:val="single" w:sz="4" w:space="3" w:color="auto"/>
        </w:pBdr>
        <w:ind w:left="4111"/>
        <w:jc w:val="center"/>
        <w:rPr>
          <w:i/>
          <w:sz w:val="20"/>
        </w:rPr>
      </w:pPr>
      <w:r w:rsidRPr="00BB02F6">
        <w:rPr>
          <w:i/>
          <w:sz w:val="20"/>
        </w:rPr>
        <w:t>муниципального образования)</w:t>
      </w:r>
    </w:p>
    <w:p w14:paraId="228054AF" w14:textId="77777777" w:rsidR="00BB02F6" w:rsidRPr="00BB02F6" w:rsidRDefault="00BB02F6" w:rsidP="00BB02F6">
      <w:pPr>
        <w:shd w:val="clear" w:color="auto" w:fill="FFFFFF"/>
        <w:tabs>
          <w:tab w:val="left" w:leader="underscore" w:pos="10334"/>
        </w:tabs>
        <w:ind w:left="4111"/>
        <w:rPr>
          <w:sz w:val="24"/>
          <w:szCs w:val="28"/>
        </w:rPr>
      </w:pPr>
      <w:r w:rsidRPr="00BB02F6">
        <w:rPr>
          <w:spacing w:val="-7"/>
          <w:sz w:val="24"/>
          <w:szCs w:val="28"/>
        </w:rPr>
        <w:t>от</w:t>
      </w:r>
      <w:r w:rsidRPr="00BB02F6">
        <w:rPr>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3D7DF0" w14:textId="77777777" w:rsidR="00BB02F6" w:rsidRPr="00BB02F6" w:rsidRDefault="00BB02F6" w:rsidP="00BB02F6">
      <w:pPr>
        <w:shd w:val="clear" w:color="auto" w:fill="FFFFFF"/>
        <w:ind w:left="4111"/>
        <w:rPr>
          <w:i/>
          <w:spacing w:val="-3"/>
          <w:sz w:val="20"/>
        </w:rPr>
      </w:pPr>
      <w:r w:rsidRPr="00BB02F6">
        <w:rPr>
          <w:i/>
          <w:spacing w:val="-3"/>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BB02F6">
        <w:rPr>
          <w:i/>
          <w:sz w:val="20"/>
        </w:rPr>
        <w:t xml:space="preserve"> </w:t>
      </w:r>
      <w:r w:rsidRPr="00BB02F6">
        <w:rPr>
          <w:i/>
          <w:spacing w:val="-3"/>
          <w:sz w:val="20"/>
        </w:rPr>
        <w:t>эл. почта; 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BB02F6">
        <w:rPr>
          <w:i/>
          <w:spacing w:val="-7"/>
          <w:sz w:val="20"/>
        </w:rPr>
        <w:t>)</w:t>
      </w:r>
    </w:p>
    <w:p w14:paraId="42153B27" w14:textId="77777777" w:rsidR="00BB02F6" w:rsidRPr="00BB02F6" w:rsidRDefault="00BB02F6" w:rsidP="00BB02F6">
      <w:pPr>
        <w:rPr>
          <w:sz w:val="20"/>
        </w:rPr>
      </w:pPr>
    </w:p>
    <w:p w14:paraId="438B0E46" w14:textId="77777777" w:rsidR="00BB02F6" w:rsidRPr="00BB02F6" w:rsidRDefault="00BB02F6" w:rsidP="00BB02F6">
      <w:pPr>
        <w:jc w:val="center"/>
        <w:rPr>
          <w:b/>
          <w:sz w:val="24"/>
          <w:szCs w:val="28"/>
        </w:rPr>
      </w:pPr>
    </w:p>
    <w:p w14:paraId="48AF7BBB" w14:textId="77777777" w:rsidR="00BB02F6" w:rsidRPr="00BB02F6" w:rsidRDefault="00BB02F6" w:rsidP="00BB02F6">
      <w:pPr>
        <w:jc w:val="center"/>
        <w:rPr>
          <w:b/>
          <w:sz w:val="24"/>
          <w:szCs w:val="28"/>
        </w:rPr>
      </w:pPr>
      <w:r w:rsidRPr="00BB02F6">
        <w:rPr>
          <w:b/>
          <w:sz w:val="24"/>
          <w:szCs w:val="28"/>
        </w:rPr>
        <w:t>Заявление</w:t>
      </w:r>
    </w:p>
    <w:p w14:paraId="0F2A88C8" w14:textId="77777777" w:rsidR="00BB02F6" w:rsidRPr="00BB02F6" w:rsidRDefault="00BB02F6" w:rsidP="00BB02F6">
      <w:pPr>
        <w:jc w:val="center"/>
        <w:rPr>
          <w:b/>
          <w:sz w:val="24"/>
          <w:szCs w:val="28"/>
        </w:rPr>
      </w:pPr>
      <w:r w:rsidRPr="00BB02F6">
        <w:rPr>
          <w:b/>
          <w:sz w:val="24"/>
          <w:szCs w:val="28"/>
        </w:rPr>
        <w:t>о предоставлении разрешения на отклонение от предельных параметров разрешенного строительства, реконструкции объекта (объектов) капитального строительства</w:t>
      </w:r>
    </w:p>
    <w:p w14:paraId="6DCE1DF2" w14:textId="77777777" w:rsidR="00BB02F6" w:rsidRPr="00BB02F6" w:rsidRDefault="00BB02F6" w:rsidP="00BB02F6">
      <w:pPr>
        <w:rPr>
          <w:sz w:val="18"/>
        </w:rPr>
      </w:pPr>
    </w:p>
    <w:p w14:paraId="175FBD16" w14:textId="77777777" w:rsidR="00BB02F6" w:rsidRPr="00BB02F6" w:rsidRDefault="00BB02F6" w:rsidP="00BB02F6">
      <w:pPr>
        <w:ind w:firstLine="709"/>
        <w:rPr>
          <w:sz w:val="24"/>
          <w:szCs w:val="28"/>
        </w:rPr>
      </w:pPr>
      <w:r w:rsidRPr="00BB02F6">
        <w:rPr>
          <w:sz w:val="24"/>
          <w:szCs w:val="28"/>
        </w:rPr>
        <w:t xml:space="preserve">Прошу предоставить разрешение на отклонение от предельных параметров разрешенного строительства, реконструкции объекта (объектов) капитального строительства </w:t>
      </w:r>
    </w:p>
    <w:p w14:paraId="4EE5A552" w14:textId="77777777" w:rsidR="00BB02F6" w:rsidRPr="00BB02F6" w:rsidRDefault="00BB02F6" w:rsidP="00BB02F6">
      <w:pPr>
        <w:ind w:firstLine="709"/>
        <w:rPr>
          <w:szCs w:val="28"/>
        </w:rPr>
      </w:pPr>
    </w:p>
    <w:p w14:paraId="5B041AB2" w14:textId="77777777" w:rsidR="00BB02F6" w:rsidRPr="00BB02F6" w:rsidRDefault="00BB02F6" w:rsidP="00BB02F6">
      <w:pPr>
        <w:pBdr>
          <w:top w:val="single" w:sz="4" w:space="1" w:color="auto"/>
          <w:bottom w:val="single" w:sz="4" w:space="1" w:color="auto"/>
        </w:pBdr>
        <w:rPr>
          <w:szCs w:val="28"/>
        </w:rPr>
      </w:pPr>
    </w:p>
    <w:p w14:paraId="47810BAF" w14:textId="77777777" w:rsidR="00BB02F6" w:rsidRPr="00BB02F6" w:rsidRDefault="00BB02F6" w:rsidP="00BB02F6">
      <w:pPr>
        <w:autoSpaceDE w:val="0"/>
        <w:autoSpaceDN w:val="0"/>
        <w:adjustRightInd w:val="0"/>
        <w:rPr>
          <w:i/>
          <w:sz w:val="20"/>
        </w:rPr>
      </w:pPr>
      <w:r w:rsidRPr="00BB02F6">
        <w:rPr>
          <w:i/>
          <w:sz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14:paraId="3CAA1D6E" w14:textId="77777777" w:rsidR="00BB02F6" w:rsidRPr="00BB02F6" w:rsidRDefault="00BB02F6" w:rsidP="00BB02F6">
      <w:pPr>
        <w:rPr>
          <w:sz w:val="24"/>
          <w:szCs w:val="28"/>
        </w:rPr>
      </w:pPr>
    </w:p>
    <w:p w14:paraId="6537CB2B" w14:textId="77777777" w:rsidR="00BB02F6" w:rsidRPr="00BB02F6" w:rsidRDefault="00BB02F6" w:rsidP="00BB02F6">
      <w:pPr>
        <w:rPr>
          <w:sz w:val="24"/>
          <w:szCs w:val="28"/>
        </w:rPr>
      </w:pPr>
      <w:r w:rsidRPr="00BB02F6">
        <w:rPr>
          <w:sz w:val="24"/>
          <w:szCs w:val="28"/>
        </w:rPr>
        <w:t>Параметры планируемых к размещению объектов капитального строительства</w:t>
      </w:r>
    </w:p>
    <w:p w14:paraId="287A1208" w14:textId="77777777" w:rsidR="00BB02F6" w:rsidRPr="00BB02F6" w:rsidRDefault="00BB02F6" w:rsidP="00BB02F6">
      <w:pPr>
        <w:rPr>
          <w:sz w:val="24"/>
          <w:szCs w:val="28"/>
        </w:rPr>
      </w:pPr>
      <w:r w:rsidRPr="00BB02F6">
        <w:rPr>
          <w:sz w:val="24"/>
          <w:szCs w:val="28"/>
        </w:rPr>
        <w:t>________________________________________________________________________</w:t>
      </w:r>
    </w:p>
    <w:p w14:paraId="6E12757A" w14:textId="77777777" w:rsidR="00BB02F6" w:rsidRPr="00BB02F6" w:rsidRDefault="00BB02F6" w:rsidP="00BB02F6">
      <w:pPr>
        <w:rPr>
          <w:sz w:val="24"/>
          <w:szCs w:val="28"/>
        </w:rPr>
      </w:pPr>
      <w:r w:rsidRPr="00BB02F6">
        <w:rPr>
          <w:sz w:val="24"/>
          <w:szCs w:val="28"/>
        </w:rPr>
        <w:t>________________________________________________________________________</w:t>
      </w:r>
    </w:p>
    <w:p w14:paraId="5531A87A" w14:textId="77777777" w:rsidR="00BB02F6" w:rsidRPr="00BB02F6" w:rsidRDefault="00BB02F6" w:rsidP="00BB02F6">
      <w:pPr>
        <w:ind w:firstLine="709"/>
        <w:rPr>
          <w:sz w:val="24"/>
          <w:szCs w:val="28"/>
        </w:rPr>
      </w:pPr>
    </w:p>
    <w:p w14:paraId="6D194488" w14:textId="77777777" w:rsidR="00BB02F6" w:rsidRPr="00BB02F6" w:rsidRDefault="00BB02F6" w:rsidP="00BB02F6">
      <w:pPr>
        <w:rPr>
          <w:rFonts w:eastAsia="Calibri"/>
          <w:i/>
          <w:sz w:val="22"/>
          <w:lang w:eastAsia="en-US"/>
        </w:rPr>
      </w:pPr>
      <w:r w:rsidRPr="00BB02F6">
        <w:rPr>
          <w:sz w:val="24"/>
          <w:szCs w:val="28"/>
        </w:rPr>
        <w:t xml:space="preserve">Обоснование запрашиваемого отклонения от предельных параметров разрешенного строительства, реконструкции объекта (объектов) капитального строительства </w:t>
      </w:r>
      <w:r w:rsidRPr="00BB02F6">
        <w:rPr>
          <w:i/>
          <w:sz w:val="24"/>
        </w:rPr>
        <w:t xml:space="preserve">(в соответствии с частью 1 статьи 40 </w:t>
      </w:r>
      <w:proofErr w:type="spellStart"/>
      <w:r w:rsidRPr="00BB02F6">
        <w:rPr>
          <w:i/>
          <w:sz w:val="24"/>
        </w:rPr>
        <w:t>ГрК</w:t>
      </w:r>
      <w:proofErr w:type="spellEnd"/>
      <w:r w:rsidRPr="00BB02F6">
        <w:rPr>
          <w:i/>
          <w:sz w:val="24"/>
        </w:rPr>
        <w:t xml:space="preserve"> РФ </w:t>
      </w:r>
      <w:r w:rsidRPr="00BB02F6">
        <w:rPr>
          <w:rFonts w:eastAsia="Calibri"/>
          <w:i/>
          <w:sz w:val="24"/>
          <w:lang w:eastAsia="en-US"/>
        </w:rPr>
        <w:t>за разрешениями на отклонение от предельных параметров разрешенного строительства, реконструкции объектов капитального строительства</w:t>
      </w:r>
      <w:r w:rsidRPr="00BB02F6">
        <w:rPr>
          <w:i/>
          <w:sz w:val="24"/>
        </w:rPr>
        <w:t xml:space="preserve"> </w:t>
      </w:r>
      <w:r w:rsidRPr="00BB02F6">
        <w:rPr>
          <w:rFonts w:eastAsia="Calibri"/>
          <w:i/>
          <w:sz w:val="24"/>
          <w:lang w:eastAsia="en-US"/>
        </w:rPr>
        <w:t xml:space="preserve">вправе обратиться </w:t>
      </w:r>
      <w:r w:rsidRPr="00BB02F6">
        <w:rPr>
          <w:i/>
          <w:sz w:val="24"/>
        </w:rPr>
        <w:t xml:space="preserve">правообладатели </w:t>
      </w:r>
      <w:r w:rsidRPr="00BB02F6">
        <w:rPr>
          <w:rFonts w:eastAsia="Calibri"/>
          <w:i/>
          <w:sz w:val="24"/>
          <w:lang w:eastAsia="en-US"/>
        </w:rPr>
        <w:t xml:space="preserve">земельных участков, </w:t>
      </w:r>
      <w:r w:rsidRPr="00BB02F6">
        <w:rPr>
          <w:rFonts w:eastAsia="Calibri"/>
          <w:b/>
          <w:i/>
          <w:sz w:val="24"/>
          <w:lang w:eastAsia="en-US"/>
        </w:rPr>
        <w:t>размеры которых меньше установленных градостроительным регламентом минимальных размеров земельных участков</w:t>
      </w:r>
      <w:r w:rsidRPr="00BB02F6">
        <w:rPr>
          <w:rFonts w:eastAsia="Calibri"/>
          <w:i/>
          <w:sz w:val="24"/>
          <w:lang w:eastAsia="en-US"/>
        </w:rPr>
        <w:t xml:space="preserve"> либо </w:t>
      </w:r>
      <w:r w:rsidRPr="00BB02F6">
        <w:rPr>
          <w:rFonts w:eastAsia="Calibri"/>
          <w:b/>
          <w:i/>
          <w:sz w:val="24"/>
          <w:lang w:eastAsia="en-US"/>
        </w:rPr>
        <w:t xml:space="preserve">конфигурация, инженерно-геологические или </w:t>
      </w:r>
      <w:r w:rsidRPr="00BB02F6">
        <w:rPr>
          <w:rFonts w:eastAsia="Calibri"/>
          <w:b/>
          <w:i/>
          <w:sz w:val="22"/>
          <w:lang w:eastAsia="en-US"/>
        </w:rPr>
        <w:t>иные характеристики которых неблагоприятны для застройки</w:t>
      </w:r>
      <w:r w:rsidRPr="00BB02F6">
        <w:rPr>
          <w:sz w:val="22"/>
        </w:rPr>
        <w:t>)</w:t>
      </w:r>
    </w:p>
    <w:p w14:paraId="7D670B0A" w14:textId="77777777" w:rsidR="00BB02F6" w:rsidRPr="00BB02F6" w:rsidRDefault="00BB02F6" w:rsidP="00BB02F6">
      <w:pPr>
        <w:rPr>
          <w:sz w:val="24"/>
          <w:szCs w:val="28"/>
        </w:rPr>
      </w:pPr>
      <w:r w:rsidRPr="00BB02F6">
        <w:rPr>
          <w:sz w:val="24"/>
          <w:szCs w:val="28"/>
        </w:rPr>
        <w:t>________________________________________________________________________</w:t>
      </w:r>
    </w:p>
    <w:p w14:paraId="751F85BA" w14:textId="1BAB6C40" w:rsidR="00BB02F6" w:rsidRPr="00BB02F6" w:rsidRDefault="00BB02F6" w:rsidP="00BB02F6">
      <w:pPr>
        <w:rPr>
          <w:sz w:val="24"/>
          <w:szCs w:val="28"/>
        </w:rPr>
      </w:pPr>
      <w:r w:rsidRPr="00BB02F6">
        <w:rPr>
          <w:sz w:val="24"/>
          <w:szCs w:val="28"/>
        </w:rPr>
        <w:t>________________________________________________________________________________________________________________________________________________</w:t>
      </w:r>
      <w:r w:rsidR="00E3553C">
        <w:rPr>
          <w:sz w:val="24"/>
          <w:szCs w:val="28"/>
        </w:rPr>
        <w:t>______</w:t>
      </w:r>
    </w:p>
    <w:p w14:paraId="555A1D97" w14:textId="77777777" w:rsidR="00BB02F6" w:rsidRPr="00BB02F6" w:rsidRDefault="00BB02F6" w:rsidP="00BB02F6">
      <w:pPr>
        <w:rPr>
          <w:sz w:val="24"/>
          <w:szCs w:val="28"/>
        </w:rPr>
      </w:pPr>
    </w:p>
    <w:p w14:paraId="7D2E0EC8" w14:textId="77777777" w:rsidR="00BB02F6" w:rsidRPr="00BB02F6" w:rsidRDefault="00BB02F6" w:rsidP="00BB02F6">
      <w:pPr>
        <w:rPr>
          <w:sz w:val="24"/>
          <w:szCs w:val="28"/>
        </w:rPr>
      </w:pPr>
      <w:r w:rsidRPr="00BB02F6">
        <w:rPr>
          <w:sz w:val="24"/>
          <w:szCs w:val="28"/>
        </w:rPr>
        <w:t>К заявлению прилагаются следующие документы:</w:t>
      </w:r>
    </w:p>
    <w:p w14:paraId="6AFA0232" w14:textId="71ACED5C" w:rsidR="00BB02F6" w:rsidRPr="00BB02F6" w:rsidRDefault="00BB02F6" w:rsidP="00BB02F6">
      <w:pPr>
        <w:rPr>
          <w:sz w:val="24"/>
          <w:szCs w:val="28"/>
        </w:rPr>
      </w:pPr>
      <w:r w:rsidRPr="00BB02F6">
        <w:rPr>
          <w:sz w:val="24"/>
          <w:szCs w:val="28"/>
        </w:rPr>
        <w:t>________________________________________________________________________________________________________________________________________________________________________________________________________________________</w:t>
      </w:r>
      <w:r w:rsidR="00E3553C">
        <w:rPr>
          <w:sz w:val="24"/>
          <w:szCs w:val="28"/>
        </w:rPr>
        <w:t>_________</w:t>
      </w:r>
    </w:p>
    <w:p w14:paraId="1433159A" w14:textId="77777777" w:rsidR="00BB02F6" w:rsidRPr="00BB02F6" w:rsidRDefault="00BB02F6" w:rsidP="00BB02F6">
      <w:pPr>
        <w:ind w:firstLine="851"/>
        <w:jc w:val="center"/>
        <w:rPr>
          <w:i/>
          <w:sz w:val="20"/>
        </w:rPr>
      </w:pPr>
      <w:r w:rsidRPr="00BB02F6">
        <w:rPr>
          <w:i/>
          <w:sz w:val="20"/>
        </w:rPr>
        <w:t>(указывается перечень прилагаемых документов)</w:t>
      </w:r>
    </w:p>
    <w:p w14:paraId="06D07BE8" w14:textId="77777777" w:rsidR="00BB02F6" w:rsidRPr="00BB02F6" w:rsidRDefault="00BB02F6" w:rsidP="00BB02F6">
      <w:pPr>
        <w:rPr>
          <w:szCs w:val="28"/>
        </w:rPr>
      </w:pPr>
    </w:p>
    <w:p w14:paraId="072E2749" w14:textId="77777777" w:rsidR="00BB02F6" w:rsidRPr="00BB02F6" w:rsidRDefault="00BB02F6" w:rsidP="00BB02F6">
      <w:pPr>
        <w:rPr>
          <w:sz w:val="24"/>
          <w:szCs w:val="28"/>
        </w:rPr>
      </w:pPr>
      <w:r w:rsidRPr="00BB02F6">
        <w:rPr>
          <w:sz w:val="24"/>
          <w:szCs w:val="28"/>
        </w:rPr>
        <w:t>Результат предоставления муниципальной услуги, прошу предоставить:</w:t>
      </w:r>
    </w:p>
    <w:p w14:paraId="10A5D13F" w14:textId="5177A925" w:rsidR="00BB02F6" w:rsidRPr="00BB02F6" w:rsidRDefault="00BB02F6" w:rsidP="00BB02F6">
      <w:pPr>
        <w:rPr>
          <w:sz w:val="24"/>
          <w:szCs w:val="28"/>
        </w:rPr>
      </w:pPr>
      <w:r w:rsidRPr="00BB02F6">
        <w:rPr>
          <w:sz w:val="24"/>
          <w:szCs w:val="28"/>
        </w:rPr>
        <w:t>________________________________________________________________________________________________________________________________________________</w:t>
      </w:r>
      <w:r w:rsidR="00E3553C">
        <w:rPr>
          <w:sz w:val="24"/>
          <w:szCs w:val="28"/>
        </w:rPr>
        <w:t>______</w:t>
      </w:r>
    </w:p>
    <w:p w14:paraId="44591A6E" w14:textId="77777777" w:rsidR="00BB02F6" w:rsidRPr="00BB02F6" w:rsidRDefault="00BB02F6" w:rsidP="00BB02F6">
      <w:pPr>
        <w:widowControl w:val="0"/>
        <w:autoSpaceDE w:val="0"/>
        <w:autoSpaceDN w:val="0"/>
        <w:rPr>
          <w:i/>
          <w:szCs w:val="28"/>
        </w:rPr>
      </w:pPr>
      <w:r w:rsidRPr="00BB02F6">
        <w:rPr>
          <w:i/>
          <w:sz w:val="20"/>
        </w:rPr>
        <w:t>(указать способ получения результата предоставления муниципальной услуги:</w:t>
      </w:r>
      <w:r w:rsidRPr="00BB02F6">
        <w:t xml:space="preserve"> </w:t>
      </w:r>
      <w:r w:rsidRPr="00BB02F6">
        <w:rPr>
          <w:i/>
          <w:sz w:val="20"/>
        </w:rPr>
        <w:t>в филиалах, отделах, удаленных рабочих местах ГБУ ЛО «МФЦ», почтовым отправлением, в электронной форме через личный кабинет заявителя на ПГУ ЛО/ЕПГУ. Получение результата предоставления муниципальной услуги в филиалах, отделах, удаленных рабочих местах ГБУ ЛО «МФЦ», а также через личный кабинет заявителя на ПГУ ЛО/ЕПГУ возможно только в случае подачи заявления о предоставлении муниципальной услуги через указанные сервисы.)</w:t>
      </w:r>
    </w:p>
    <w:tbl>
      <w:tblPr>
        <w:tblW w:w="9498"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202"/>
      </w:tblGrid>
      <w:tr w:rsidR="00BB02F6" w:rsidRPr="00BB02F6" w14:paraId="5FD9FCE3" w14:textId="77777777" w:rsidTr="00C25C33">
        <w:trPr>
          <w:trHeight w:val="823"/>
        </w:trPr>
        <w:tc>
          <w:tcPr>
            <w:tcW w:w="1790" w:type="dxa"/>
            <w:tcBorders>
              <w:top w:val="nil"/>
              <w:left w:val="nil"/>
              <w:bottom w:val="single" w:sz="4" w:space="0" w:color="auto"/>
              <w:right w:val="nil"/>
            </w:tcBorders>
            <w:vAlign w:val="bottom"/>
          </w:tcPr>
          <w:p w14:paraId="2957BECF" w14:textId="77777777" w:rsidR="00BB02F6" w:rsidRPr="00BB02F6" w:rsidRDefault="00BB02F6" w:rsidP="00BB02F6">
            <w:pPr>
              <w:jc w:val="center"/>
              <w:rPr>
                <w:sz w:val="24"/>
                <w:szCs w:val="28"/>
              </w:rPr>
            </w:pPr>
          </w:p>
        </w:tc>
        <w:tc>
          <w:tcPr>
            <w:tcW w:w="483" w:type="dxa"/>
            <w:tcBorders>
              <w:top w:val="nil"/>
              <w:left w:val="nil"/>
              <w:bottom w:val="nil"/>
              <w:right w:val="nil"/>
            </w:tcBorders>
            <w:vAlign w:val="bottom"/>
          </w:tcPr>
          <w:p w14:paraId="263FE4AA" w14:textId="77777777" w:rsidR="00BB02F6" w:rsidRPr="00BB02F6" w:rsidRDefault="00BB02F6" w:rsidP="00BB02F6">
            <w:pPr>
              <w:jc w:val="center"/>
              <w:rPr>
                <w:sz w:val="24"/>
                <w:szCs w:val="28"/>
              </w:rPr>
            </w:pPr>
          </w:p>
        </w:tc>
        <w:tc>
          <w:tcPr>
            <w:tcW w:w="1369" w:type="dxa"/>
            <w:tcBorders>
              <w:top w:val="nil"/>
              <w:left w:val="nil"/>
              <w:bottom w:val="single" w:sz="4" w:space="0" w:color="auto"/>
              <w:right w:val="nil"/>
            </w:tcBorders>
            <w:vAlign w:val="bottom"/>
          </w:tcPr>
          <w:p w14:paraId="7C3422F3" w14:textId="77777777" w:rsidR="00BB02F6" w:rsidRPr="00BB02F6" w:rsidRDefault="00BB02F6" w:rsidP="00BB02F6">
            <w:pPr>
              <w:jc w:val="center"/>
              <w:rPr>
                <w:sz w:val="24"/>
                <w:szCs w:val="28"/>
              </w:rPr>
            </w:pPr>
          </w:p>
        </w:tc>
        <w:tc>
          <w:tcPr>
            <w:tcW w:w="686" w:type="dxa"/>
            <w:tcBorders>
              <w:top w:val="nil"/>
              <w:left w:val="nil"/>
              <w:bottom w:val="nil"/>
              <w:right w:val="nil"/>
            </w:tcBorders>
            <w:vAlign w:val="bottom"/>
          </w:tcPr>
          <w:p w14:paraId="772DB245" w14:textId="77777777" w:rsidR="00BB02F6" w:rsidRPr="00BB02F6" w:rsidRDefault="00BB02F6" w:rsidP="00BB02F6">
            <w:pPr>
              <w:jc w:val="center"/>
              <w:rPr>
                <w:sz w:val="24"/>
                <w:szCs w:val="28"/>
              </w:rPr>
            </w:pPr>
          </w:p>
        </w:tc>
        <w:tc>
          <w:tcPr>
            <w:tcW w:w="606" w:type="dxa"/>
            <w:tcBorders>
              <w:top w:val="nil"/>
              <w:left w:val="nil"/>
              <w:bottom w:val="single" w:sz="4" w:space="0" w:color="auto"/>
              <w:right w:val="nil"/>
            </w:tcBorders>
          </w:tcPr>
          <w:p w14:paraId="2F1CF3C8" w14:textId="77777777" w:rsidR="00BB02F6" w:rsidRPr="00BB02F6" w:rsidRDefault="00BB02F6" w:rsidP="00BB02F6">
            <w:pPr>
              <w:jc w:val="center"/>
              <w:rPr>
                <w:sz w:val="24"/>
                <w:szCs w:val="28"/>
              </w:rPr>
            </w:pPr>
          </w:p>
        </w:tc>
        <w:tc>
          <w:tcPr>
            <w:tcW w:w="606" w:type="dxa"/>
            <w:tcBorders>
              <w:top w:val="nil"/>
              <w:left w:val="nil"/>
              <w:bottom w:val="single" w:sz="4" w:space="0" w:color="auto"/>
              <w:right w:val="nil"/>
            </w:tcBorders>
          </w:tcPr>
          <w:p w14:paraId="04C11D19" w14:textId="77777777" w:rsidR="00BB02F6" w:rsidRPr="00BB02F6" w:rsidRDefault="00BB02F6" w:rsidP="00BB02F6">
            <w:pPr>
              <w:jc w:val="center"/>
              <w:rPr>
                <w:sz w:val="24"/>
                <w:szCs w:val="28"/>
              </w:rPr>
            </w:pPr>
          </w:p>
        </w:tc>
        <w:tc>
          <w:tcPr>
            <w:tcW w:w="2756" w:type="dxa"/>
            <w:tcBorders>
              <w:top w:val="nil"/>
              <w:left w:val="nil"/>
              <w:bottom w:val="single" w:sz="4" w:space="0" w:color="auto"/>
              <w:right w:val="nil"/>
            </w:tcBorders>
            <w:vAlign w:val="bottom"/>
          </w:tcPr>
          <w:p w14:paraId="7F85E899" w14:textId="77777777" w:rsidR="00BB02F6" w:rsidRPr="00BB02F6" w:rsidRDefault="00BB02F6" w:rsidP="00BB02F6">
            <w:pPr>
              <w:jc w:val="center"/>
              <w:rPr>
                <w:sz w:val="24"/>
                <w:szCs w:val="28"/>
              </w:rPr>
            </w:pPr>
          </w:p>
        </w:tc>
        <w:tc>
          <w:tcPr>
            <w:tcW w:w="1202" w:type="dxa"/>
            <w:tcBorders>
              <w:top w:val="nil"/>
              <w:left w:val="nil"/>
              <w:bottom w:val="single" w:sz="4" w:space="0" w:color="auto"/>
              <w:right w:val="nil"/>
            </w:tcBorders>
          </w:tcPr>
          <w:p w14:paraId="4F392F57" w14:textId="77777777" w:rsidR="00BB02F6" w:rsidRPr="00BB02F6" w:rsidRDefault="00BB02F6" w:rsidP="00BB02F6">
            <w:pPr>
              <w:jc w:val="center"/>
              <w:rPr>
                <w:sz w:val="24"/>
                <w:szCs w:val="28"/>
              </w:rPr>
            </w:pPr>
          </w:p>
        </w:tc>
      </w:tr>
      <w:tr w:rsidR="00BB02F6" w:rsidRPr="00BB02F6" w14:paraId="1233CC54" w14:textId="77777777" w:rsidTr="00C25C33">
        <w:trPr>
          <w:trHeight w:val="298"/>
        </w:trPr>
        <w:tc>
          <w:tcPr>
            <w:tcW w:w="1790" w:type="dxa"/>
            <w:tcBorders>
              <w:top w:val="nil"/>
              <w:left w:val="nil"/>
              <w:bottom w:val="nil"/>
              <w:right w:val="nil"/>
            </w:tcBorders>
          </w:tcPr>
          <w:p w14:paraId="48C779F7" w14:textId="77777777" w:rsidR="00BB02F6" w:rsidRPr="00BB02F6" w:rsidRDefault="00BB02F6" w:rsidP="00BB02F6">
            <w:pPr>
              <w:jc w:val="center"/>
              <w:rPr>
                <w:sz w:val="24"/>
                <w:szCs w:val="28"/>
              </w:rPr>
            </w:pPr>
            <w:r w:rsidRPr="00BB02F6">
              <w:rPr>
                <w:sz w:val="24"/>
                <w:szCs w:val="28"/>
              </w:rPr>
              <w:t>(дата)</w:t>
            </w:r>
          </w:p>
        </w:tc>
        <w:tc>
          <w:tcPr>
            <w:tcW w:w="483" w:type="dxa"/>
            <w:tcBorders>
              <w:top w:val="nil"/>
              <w:left w:val="nil"/>
              <w:bottom w:val="nil"/>
              <w:right w:val="nil"/>
            </w:tcBorders>
          </w:tcPr>
          <w:p w14:paraId="279EC8FB" w14:textId="77777777" w:rsidR="00BB02F6" w:rsidRPr="00BB02F6" w:rsidRDefault="00BB02F6" w:rsidP="00BB02F6">
            <w:pPr>
              <w:jc w:val="center"/>
              <w:rPr>
                <w:sz w:val="24"/>
                <w:szCs w:val="28"/>
              </w:rPr>
            </w:pPr>
          </w:p>
        </w:tc>
        <w:tc>
          <w:tcPr>
            <w:tcW w:w="1369" w:type="dxa"/>
            <w:tcBorders>
              <w:top w:val="nil"/>
              <w:left w:val="nil"/>
              <w:bottom w:val="nil"/>
              <w:right w:val="nil"/>
            </w:tcBorders>
          </w:tcPr>
          <w:p w14:paraId="11910D45" w14:textId="77777777" w:rsidR="00BB02F6" w:rsidRPr="00BB02F6" w:rsidRDefault="00BB02F6" w:rsidP="00BB02F6">
            <w:pPr>
              <w:rPr>
                <w:sz w:val="24"/>
                <w:szCs w:val="28"/>
              </w:rPr>
            </w:pPr>
            <w:r w:rsidRPr="00BB02F6">
              <w:rPr>
                <w:sz w:val="24"/>
                <w:szCs w:val="28"/>
              </w:rPr>
              <w:t xml:space="preserve">   (подпись)</w:t>
            </w:r>
          </w:p>
        </w:tc>
        <w:tc>
          <w:tcPr>
            <w:tcW w:w="686" w:type="dxa"/>
            <w:tcBorders>
              <w:top w:val="nil"/>
              <w:left w:val="nil"/>
              <w:bottom w:val="nil"/>
              <w:right w:val="nil"/>
            </w:tcBorders>
          </w:tcPr>
          <w:p w14:paraId="04B6B981" w14:textId="77777777" w:rsidR="00BB02F6" w:rsidRPr="00BB02F6" w:rsidRDefault="00BB02F6" w:rsidP="00BB02F6">
            <w:pPr>
              <w:jc w:val="center"/>
              <w:rPr>
                <w:sz w:val="24"/>
                <w:szCs w:val="28"/>
              </w:rPr>
            </w:pPr>
          </w:p>
        </w:tc>
        <w:tc>
          <w:tcPr>
            <w:tcW w:w="606" w:type="dxa"/>
            <w:tcBorders>
              <w:top w:val="nil"/>
              <w:left w:val="nil"/>
              <w:bottom w:val="nil"/>
              <w:right w:val="nil"/>
            </w:tcBorders>
          </w:tcPr>
          <w:p w14:paraId="70F74E7F" w14:textId="77777777" w:rsidR="00BB02F6" w:rsidRPr="00BB02F6" w:rsidRDefault="00BB02F6" w:rsidP="00BB02F6">
            <w:pPr>
              <w:tabs>
                <w:tab w:val="left" w:pos="1800"/>
              </w:tabs>
              <w:ind w:right="453"/>
              <w:jc w:val="center"/>
              <w:rPr>
                <w:sz w:val="24"/>
                <w:szCs w:val="28"/>
              </w:rPr>
            </w:pPr>
          </w:p>
        </w:tc>
        <w:tc>
          <w:tcPr>
            <w:tcW w:w="606" w:type="dxa"/>
            <w:tcBorders>
              <w:top w:val="nil"/>
              <w:left w:val="nil"/>
              <w:bottom w:val="nil"/>
              <w:right w:val="nil"/>
            </w:tcBorders>
          </w:tcPr>
          <w:p w14:paraId="5A8B46A9" w14:textId="77777777" w:rsidR="00BB02F6" w:rsidRPr="00BB02F6" w:rsidRDefault="00BB02F6" w:rsidP="00BB02F6">
            <w:pPr>
              <w:tabs>
                <w:tab w:val="left" w:pos="1800"/>
              </w:tabs>
              <w:ind w:right="453"/>
              <w:jc w:val="center"/>
              <w:rPr>
                <w:sz w:val="24"/>
                <w:szCs w:val="28"/>
              </w:rPr>
            </w:pPr>
          </w:p>
        </w:tc>
        <w:tc>
          <w:tcPr>
            <w:tcW w:w="2756" w:type="dxa"/>
            <w:tcBorders>
              <w:top w:val="nil"/>
              <w:left w:val="nil"/>
              <w:bottom w:val="nil"/>
              <w:right w:val="nil"/>
            </w:tcBorders>
          </w:tcPr>
          <w:p w14:paraId="2C22AA39" w14:textId="77777777" w:rsidR="00BB02F6" w:rsidRPr="00BB02F6" w:rsidRDefault="00BB02F6" w:rsidP="00BB02F6">
            <w:pPr>
              <w:jc w:val="center"/>
              <w:rPr>
                <w:sz w:val="24"/>
                <w:szCs w:val="28"/>
              </w:rPr>
            </w:pPr>
            <w:r w:rsidRPr="00BB02F6">
              <w:rPr>
                <w:sz w:val="24"/>
                <w:szCs w:val="28"/>
              </w:rPr>
              <w:t>(ФИО)</w:t>
            </w:r>
          </w:p>
          <w:p w14:paraId="48E9049A" w14:textId="77777777" w:rsidR="00BB02F6" w:rsidRPr="00BB02F6" w:rsidRDefault="00BB02F6" w:rsidP="00BB02F6">
            <w:pPr>
              <w:jc w:val="center"/>
              <w:rPr>
                <w:sz w:val="24"/>
                <w:szCs w:val="28"/>
              </w:rPr>
            </w:pPr>
          </w:p>
        </w:tc>
        <w:tc>
          <w:tcPr>
            <w:tcW w:w="1202" w:type="dxa"/>
            <w:tcBorders>
              <w:top w:val="nil"/>
              <w:left w:val="nil"/>
              <w:bottom w:val="nil"/>
              <w:right w:val="nil"/>
            </w:tcBorders>
          </w:tcPr>
          <w:p w14:paraId="2E62751E" w14:textId="77777777" w:rsidR="00BB02F6" w:rsidRPr="00BB02F6" w:rsidRDefault="00BB02F6" w:rsidP="00BB02F6">
            <w:pPr>
              <w:rPr>
                <w:sz w:val="24"/>
                <w:szCs w:val="28"/>
              </w:rPr>
            </w:pPr>
          </w:p>
        </w:tc>
      </w:tr>
    </w:tbl>
    <w:p w14:paraId="6832707B" w14:textId="77777777" w:rsidR="00BB02F6" w:rsidRPr="00BB02F6" w:rsidRDefault="00BB02F6" w:rsidP="00BB02F6">
      <w:pPr>
        <w:rPr>
          <w:sz w:val="18"/>
        </w:rPr>
      </w:pPr>
    </w:p>
    <w:p w14:paraId="721200D6" w14:textId="77777777" w:rsidR="00BB02F6" w:rsidRPr="00BB02F6" w:rsidRDefault="00BB02F6" w:rsidP="00E3553C">
      <w:pPr>
        <w:ind w:left="5040"/>
        <w:jc w:val="left"/>
        <w:rPr>
          <w:spacing w:val="-6"/>
          <w:sz w:val="24"/>
          <w:szCs w:val="28"/>
        </w:rPr>
      </w:pPr>
      <w:r w:rsidRPr="00BB02F6">
        <w:rPr>
          <w:spacing w:val="-6"/>
          <w:szCs w:val="28"/>
        </w:rPr>
        <w:br w:type="page"/>
      </w:r>
      <w:r w:rsidRPr="00BB02F6">
        <w:rPr>
          <w:spacing w:val="-6"/>
          <w:sz w:val="24"/>
          <w:szCs w:val="28"/>
        </w:rPr>
        <w:t>Приложение № 2</w:t>
      </w:r>
    </w:p>
    <w:p w14:paraId="37B70FFF" w14:textId="77777777" w:rsidR="00BB02F6" w:rsidRPr="00BB02F6" w:rsidRDefault="00BB02F6" w:rsidP="00E3553C">
      <w:pPr>
        <w:widowControl w:val="0"/>
        <w:autoSpaceDE w:val="0"/>
        <w:autoSpaceDN w:val="0"/>
        <w:ind w:left="5040"/>
        <w:jc w:val="left"/>
        <w:rPr>
          <w:sz w:val="24"/>
          <w:szCs w:val="28"/>
        </w:rPr>
      </w:pPr>
      <w:r w:rsidRPr="00BB02F6">
        <w:rPr>
          <w:sz w:val="24"/>
          <w:lang w:bidi="ru-RU"/>
        </w:rPr>
        <w:t xml:space="preserve">к </w:t>
      </w:r>
      <w:r w:rsidRPr="00BB02F6">
        <w:rPr>
          <w:sz w:val="24"/>
          <w:szCs w:val="28"/>
        </w:rPr>
        <w:t xml:space="preserve">Административному регламенту </w:t>
      </w:r>
    </w:p>
    <w:p w14:paraId="04ED8607" w14:textId="77777777" w:rsidR="00BB02F6" w:rsidRPr="00BB02F6" w:rsidRDefault="00BB02F6" w:rsidP="00BB02F6">
      <w:pPr>
        <w:jc w:val="right"/>
        <w:rPr>
          <w:i/>
          <w:sz w:val="18"/>
        </w:rPr>
      </w:pPr>
      <w:r w:rsidRPr="00BB02F6">
        <w:rPr>
          <w:sz w:val="24"/>
        </w:rPr>
        <w:t xml:space="preserve">                                                                                           </w:t>
      </w:r>
      <w:r w:rsidRPr="00BB02F6">
        <w:rPr>
          <w:i/>
          <w:sz w:val="18"/>
        </w:rPr>
        <w:t>(Примерная форма)</w:t>
      </w:r>
    </w:p>
    <w:p w14:paraId="273B6C99" w14:textId="77777777" w:rsidR="00BB02F6" w:rsidRPr="00BB02F6" w:rsidRDefault="00BB02F6" w:rsidP="00BB02F6">
      <w:pPr>
        <w:jc w:val="left"/>
        <w:rPr>
          <w:sz w:val="24"/>
        </w:rPr>
      </w:pPr>
      <w:r w:rsidRPr="00BB02F6">
        <w:rPr>
          <w:sz w:val="24"/>
        </w:rPr>
        <w:t>(Бланк ОМСУ)</w:t>
      </w:r>
    </w:p>
    <w:p w14:paraId="2DC1E9F2" w14:textId="77777777" w:rsidR="00BB02F6" w:rsidRPr="00BB02F6" w:rsidRDefault="00BB02F6" w:rsidP="00BB02F6">
      <w:pPr>
        <w:pBdr>
          <w:top w:val="nil"/>
          <w:left w:val="nil"/>
          <w:bottom w:val="nil"/>
          <w:right w:val="nil"/>
          <w:between w:val="nil"/>
        </w:pBdr>
        <w:rPr>
          <w:sz w:val="24"/>
        </w:rPr>
      </w:pPr>
    </w:p>
    <w:p w14:paraId="0338C3E2" w14:textId="77777777" w:rsidR="00BB02F6" w:rsidRPr="00BB02F6" w:rsidRDefault="00BB02F6" w:rsidP="00BB02F6">
      <w:pPr>
        <w:tabs>
          <w:tab w:val="left" w:pos="567"/>
          <w:tab w:val="left" w:pos="4536"/>
        </w:tabs>
        <w:jc w:val="center"/>
        <w:rPr>
          <w:b/>
          <w:spacing w:val="-4"/>
          <w:sz w:val="24"/>
          <w:szCs w:val="28"/>
        </w:rPr>
      </w:pPr>
      <w:bookmarkStart w:id="8" w:name="OLE_LINK459"/>
      <w:bookmarkStart w:id="9" w:name="OLE_LINK460"/>
    </w:p>
    <w:p w14:paraId="33BF55D9" w14:textId="77777777" w:rsidR="00BB02F6" w:rsidRPr="00BB02F6" w:rsidRDefault="00BB02F6" w:rsidP="00BB02F6">
      <w:pPr>
        <w:tabs>
          <w:tab w:val="left" w:pos="567"/>
          <w:tab w:val="left" w:pos="4536"/>
        </w:tabs>
        <w:jc w:val="center"/>
        <w:rPr>
          <w:b/>
          <w:spacing w:val="-4"/>
          <w:sz w:val="24"/>
          <w:szCs w:val="28"/>
        </w:rPr>
      </w:pPr>
    </w:p>
    <w:p w14:paraId="4E4D27C5" w14:textId="77777777" w:rsidR="00BB02F6" w:rsidRPr="00BB02F6" w:rsidRDefault="00BB02F6" w:rsidP="00BB02F6">
      <w:pPr>
        <w:tabs>
          <w:tab w:val="left" w:pos="567"/>
          <w:tab w:val="left" w:pos="4536"/>
        </w:tabs>
        <w:jc w:val="center"/>
        <w:rPr>
          <w:b/>
          <w:spacing w:val="-4"/>
          <w:sz w:val="24"/>
          <w:szCs w:val="28"/>
        </w:rPr>
      </w:pPr>
      <w:r w:rsidRPr="00BB02F6">
        <w:rPr>
          <w:b/>
          <w:spacing w:val="-4"/>
          <w:sz w:val="24"/>
          <w:szCs w:val="28"/>
        </w:rPr>
        <w:t>Решение (постановление, распоряжение)</w:t>
      </w:r>
    </w:p>
    <w:p w14:paraId="00FB9B6B" w14:textId="77777777" w:rsidR="00BB02F6" w:rsidRPr="00BB02F6" w:rsidRDefault="00BB02F6" w:rsidP="00BB02F6">
      <w:pPr>
        <w:tabs>
          <w:tab w:val="left" w:pos="567"/>
          <w:tab w:val="left" w:pos="4536"/>
        </w:tabs>
        <w:jc w:val="center"/>
        <w:rPr>
          <w:b/>
          <w:spacing w:val="-4"/>
          <w:sz w:val="24"/>
          <w:szCs w:val="28"/>
        </w:rPr>
      </w:pPr>
      <w:r w:rsidRPr="00BB02F6">
        <w:rPr>
          <w:b/>
          <w:spacing w:val="-4"/>
          <w:sz w:val="24"/>
          <w:szCs w:val="28"/>
        </w:rPr>
        <w:t xml:space="preserve">о предоставлении разрешения на </w:t>
      </w:r>
      <w:bookmarkEnd w:id="8"/>
      <w:bookmarkEnd w:id="9"/>
      <w:r w:rsidRPr="00BB02F6">
        <w:rPr>
          <w:b/>
          <w:spacing w:val="-4"/>
          <w:sz w:val="24"/>
          <w:szCs w:val="28"/>
        </w:rPr>
        <w:t>отклонение от предельных параметров разрешенного строительства, реконструкции объекта капитального строительства</w:t>
      </w:r>
    </w:p>
    <w:p w14:paraId="4F860C18" w14:textId="77777777" w:rsidR="00BB02F6" w:rsidRPr="00BB02F6" w:rsidRDefault="00BB02F6" w:rsidP="00BB02F6">
      <w:pPr>
        <w:tabs>
          <w:tab w:val="left" w:pos="567"/>
          <w:tab w:val="left" w:pos="4536"/>
        </w:tabs>
        <w:rPr>
          <w:sz w:val="24"/>
        </w:rPr>
      </w:pPr>
    </w:p>
    <w:p w14:paraId="648AE5B6" w14:textId="77777777" w:rsidR="00BB02F6" w:rsidRPr="00BB02F6" w:rsidRDefault="00BB02F6" w:rsidP="00BB02F6">
      <w:pPr>
        <w:tabs>
          <w:tab w:val="left" w:pos="4819"/>
        </w:tabs>
        <w:spacing w:after="474" w:line="280" w:lineRule="exact"/>
        <w:jc w:val="center"/>
        <w:rPr>
          <w:sz w:val="24"/>
          <w:szCs w:val="28"/>
          <w:lang w:bidi="ru-RU"/>
        </w:rPr>
      </w:pPr>
      <w:r w:rsidRPr="00BB02F6">
        <w:rPr>
          <w:sz w:val="24"/>
          <w:szCs w:val="28"/>
          <w:lang w:bidi="ru-RU"/>
        </w:rPr>
        <w:t>от________________№_______________</w:t>
      </w:r>
    </w:p>
    <w:p w14:paraId="3F9B5920" w14:textId="77777777" w:rsidR="00BB02F6" w:rsidRPr="00BB02F6" w:rsidRDefault="00BB02F6" w:rsidP="00BB02F6">
      <w:pPr>
        <w:spacing w:line="235" w:lineRule="auto"/>
        <w:rPr>
          <w:spacing w:val="-4"/>
          <w:sz w:val="24"/>
          <w:szCs w:val="28"/>
        </w:rPr>
      </w:pPr>
      <w:r w:rsidRPr="00BB02F6">
        <w:rPr>
          <w:spacing w:val="-4"/>
          <w:sz w:val="24"/>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
    <w:p w14:paraId="45B6EA94" w14:textId="381D8294" w:rsidR="00BB02F6" w:rsidRPr="00BB02F6" w:rsidRDefault="00BB02F6" w:rsidP="00BB02F6">
      <w:pPr>
        <w:tabs>
          <w:tab w:val="left" w:pos="709"/>
        </w:tabs>
        <w:rPr>
          <w:iCs/>
          <w:spacing w:val="-4"/>
          <w:sz w:val="24"/>
          <w:szCs w:val="28"/>
        </w:rPr>
      </w:pPr>
      <w:r w:rsidRPr="00BB02F6">
        <w:rPr>
          <w:spacing w:val="-4"/>
          <w:sz w:val="24"/>
          <w:szCs w:val="28"/>
        </w:rPr>
        <w:t xml:space="preserve">1. Предоставить разрешение на </w:t>
      </w:r>
      <w:bookmarkStart w:id="10" w:name="OLE_LINK456"/>
      <w:bookmarkStart w:id="11" w:name="OLE_LINK457"/>
      <w:bookmarkStart w:id="12" w:name="OLE_LINK458"/>
      <w:r w:rsidRPr="00BB02F6">
        <w:rPr>
          <w:spacing w:val="-4"/>
          <w:sz w:val="24"/>
          <w:szCs w:val="28"/>
        </w:rPr>
        <w:t xml:space="preserve">отклонение от предельных параметров разрешенного строительства, реконструкции объекта капитального строительства </w:t>
      </w:r>
      <w:bookmarkEnd w:id="10"/>
      <w:bookmarkEnd w:id="11"/>
      <w:bookmarkEnd w:id="12"/>
      <w:r w:rsidRPr="00BB02F6">
        <w:rPr>
          <w:spacing w:val="-4"/>
          <w:sz w:val="24"/>
          <w:szCs w:val="28"/>
        </w:rPr>
        <w:t xml:space="preserve">- </w:t>
      </w:r>
      <w:r w:rsidRPr="00BB02F6">
        <w:rPr>
          <w:i/>
          <w:iCs/>
          <w:spacing w:val="-4"/>
          <w:sz w:val="24"/>
          <w:szCs w:val="28"/>
        </w:rPr>
        <w:t>«_______________________________»</w:t>
      </w:r>
      <w:r w:rsidRPr="00BB02F6">
        <w:rPr>
          <w:spacing w:val="-4"/>
          <w:sz w:val="24"/>
          <w:szCs w:val="28"/>
        </w:rPr>
        <w:t xml:space="preserve"> и (или) в отношении земельного участка с кадастровым номером </w:t>
      </w:r>
      <w:r w:rsidRPr="00BB02F6">
        <w:rPr>
          <w:i/>
          <w:iCs/>
          <w:spacing w:val="-4"/>
          <w:sz w:val="24"/>
          <w:szCs w:val="28"/>
        </w:rPr>
        <w:t>___________________</w:t>
      </w:r>
      <w:r w:rsidRPr="00BB02F6">
        <w:rPr>
          <w:spacing w:val="-4"/>
          <w:sz w:val="24"/>
          <w:szCs w:val="28"/>
        </w:rPr>
        <w:t xml:space="preserve">, расположенного по адресу: </w:t>
      </w:r>
      <w:r w:rsidRPr="00BB02F6">
        <w:rPr>
          <w:iCs/>
          <w:spacing w:val="-4"/>
          <w:sz w:val="24"/>
          <w:szCs w:val="28"/>
        </w:rPr>
        <w:t>______________________________________________________________________________________________________________________________________________________</w:t>
      </w:r>
      <w:r w:rsidR="00E3553C">
        <w:rPr>
          <w:iCs/>
          <w:spacing w:val="-4"/>
          <w:sz w:val="24"/>
          <w:szCs w:val="28"/>
        </w:rPr>
        <w:t>______</w:t>
      </w:r>
    </w:p>
    <w:p w14:paraId="15521453" w14:textId="77777777" w:rsidR="00BB02F6" w:rsidRPr="00BB02F6" w:rsidRDefault="00BB02F6" w:rsidP="00BB02F6">
      <w:pPr>
        <w:tabs>
          <w:tab w:val="left" w:pos="709"/>
        </w:tabs>
        <w:jc w:val="center"/>
        <w:rPr>
          <w:i/>
          <w:iCs/>
          <w:spacing w:val="-4"/>
          <w:sz w:val="18"/>
        </w:rPr>
      </w:pPr>
      <w:r w:rsidRPr="00BB02F6">
        <w:rPr>
          <w:i/>
          <w:iCs/>
          <w:spacing w:val="-4"/>
          <w:sz w:val="18"/>
        </w:rPr>
        <w:t>(указывается адрес)</w:t>
      </w:r>
    </w:p>
    <w:p w14:paraId="08E25E7E" w14:textId="77777777" w:rsidR="00BB02F6" w:rsidRPr="00BB02F6" w:rsidRDefault="00BB02F6" w:rsidP="00BB02F6">
      <w:pPr>
        <w:tabs>
          <w:tab w:val="left" w:pos="709"/>
        </w:tabs>
        <w:rPr>
          <w:iCs/>
          <w:spacing w:val="-4"/>
          <w:sz w:val="24"/>
          <w:szCs w:val="28"/>
        </w:rPr>
      </w:pPr>
      <w:r w:rsidRPr="00BB02F6">
        <w:rPr>
          <w:iCs/>
          <w:spacing w:val="-4"/>
          <w:sz w:val="24"/>
          <w:szCs w:val="28"/>
        </w:rPr>
        <w:t>__________________________________________________________________________ .</w:t>
      </w:r>
    </w:p>
    <w:p w14:paraId="6F4FACEF" w14:textId="77777777" w:rsidR="00BB02F6" w:rsidRPr="00BB02F6" w:rsidRDefault="00BB02F6" w:rsidP="00BB02F6">
      <w:pPr>
        <w:tabs>
          <w:tab w:val="left" w:pos="709"/>
        </w:tabs>
        <w:spacing w:after="120"/>
        <w:jc w:val="center"/>
        <w:rPr>
          <w:i/>
          <w:iCs/>
          <w:spacing w:val="-4"/>
          <w:sz w:val="20"/>
        </w:rPr>
      </w:pPr>
      <w:r w:rsidRPr="00BB02F6">
        <w:rPr>
          <w:i/>
          <w:iCs/>
          <w:spacing w:val="-4"/>
          <w:sz w:val="20"/>
        </w:rPr>
        <w:t>(указывается наименование предельного параметра и показатель предоставляемого отклонения)</w:t>
      </w:r>
    </w:p>
    <w:p w14:paraId="5EAA509F" w14:textId="77777777" w:rsidR="00BB02F6" w:rsidRPr="00BB02F6" w:rsidRDefault="00BB02F6" w:rsidP="00BB02F6">
      <w:pPr>
        <w:tabs>
          <w:tab w:val="left" w:pos="709"/>
        </w:tabs>
        <w:spacing w:line="235" w:lineRule="auto"/>
        <w:ind w:firstLine="709"/>
        <w:rPr>
          <w:spacing w:val="-4"/>
          <w:sz w:val="24"/>
          <w:szCs w:val="28"/>
        </w:rPr>
      </w:pPr>
      <w:r w:rsidRPr="00BB02F6">
        <w:rPr>
          <w:spacing w:val="-4"/>
          <w:sz w:val="24"/>
          <w:szCs w:val="28"/>
        </w:rPr>
        <w:t>2. Опубликовать настоящее решение (постановление, распоряжение) в «_______».</w:t>
      </w:r>
    </w:p>
    <w:p w14:paraId="46E3D115" w14:textId="77777777" w:rsidR="00BB02F6" w:rsidRPr="00BB02F6" w:rsidRDefault="00BB02F6" w:rsidP="00BB02F6">
      <w:pPr>
        <w:ind w:right="-57"/>
        <w:rPr>
          <w:spacing w:val="-4"/>
          <w:sz w:val="24"/>
          <w:szCs w:val="28"/>
        </w:rPr>
      </w:pPr>
      <w:r w:rsidRPr="00BB02F6">
        <w:rPr>
          <w:spacing w:val="-4"/>
          <w:sz w:val="24"/>
          <w:szCs w:val="28"/>
        </w:rPr>
        <w:t>3. Настоящее решение (постановление, распоряжение) вступает в силу после его официального опубликования.</w:t>
      </w:r>
    </w:p>
    <w:p w14:paraId="2CD8ECFE" w14:textId="77777777" w:rsidR="00BB02F6" w:rsidRPr="00BB02F6" w:rsidRDefault="00BB02F6" w:rsidP="00BB02F6">
      <w:pPr>
        <w:spacing w:line="235" w:lineRule="auto"/>
        <w:ind w:right="-57"/>
        <w:rPr>
          <w:spacing w:val="-4"/>
          <w:sz w:val="24"/>
          <w:szCs w:val="28"/>
        </w:rPr>
      </w:pPr>
      <w:r w:rsidRPr="00BB02F6">
        <w:rPr>
          <w:spacing w:val="-4"/>
          <w:sz w:val="24"/>
          <w:szCs w:val="28"/>
        </w:rPr>
        <w:t xml:space="preserve">4. Контроль за исполнением настоящего решения возложить на </w:t>
      </w:r>
    </w:p>
    <w:p w14:paraId="1908A85D" w14:textId="77777777" w:rsidR="00BB02F6" w:rsidRPr="00BB02F6" w:rsidRDefault="00BB02F6" w:rsidP="00BB02F6">
      <w:pPr>
        <w:spacing w:line="235" w:lineRule="auto"/>
        <w:ind w:right="-57"/>
        <w:rPr>
          <w:spacing w:val="-4"/>
          <w:sz w:val="24"/>
          <w:szCs w:val="28"/>
        </w:rPr>
      </w:pPr>
      <w:r w:rsidRPr="00BB02F6">
        <w:rPr>
          <w:spacing w:val="-4"/>
          <w:sz w:val="24"/>
          <w:szCs w:val="28"/>
        </w:rPr>
        <w:t>____________________________________________________________________.</w:t>
      </w:r>
    </w:p>
    <w:p w14:paraId="7C2FB453" w14:textId="77777777" w:rsidR="00BB02F6" w:rsidRPr="00BB02F6" w:rsidRDefault="00BB02F6" w:rsidP="00BB02F6">
      <w:pPr>
        <w:rPr>
          <w:sz w:val="24"/>
        </w:rPr>
      </w:pPr>
    </w:p>
    <w:p w14:paraId="4D25CB5D" w14:textId="77777777" w:rsidR="00BB02F6" w:rsidRPr="00BB02F6" w:rsidRDefault="00BB02F6" w:rsidP="00BB02F6">
      <w:pPr>
        <w:rPr>
          <w:sz w:val="24"/>
        </w:rPr>
      </w:pPr>
    </w:p>
    <w:p w14:paraId="3DF78853" w14:textId="77777777" w:rsidR="00BB02F6" w:rsidRPr="00BB02F6" w:rsidRDefault="00BB02F6" w:rsidP="00BB02F6">
      <w:pPr>
        <w:rPr>
          <w:sz w:val="24"/>
        </w:rPr>
      </w:pPr>
    </w:p>
    <w:p w14:paraId="5C35B450" w14:textId="77777777" w:rsidR="00BB02F6" w:rsidRPr="00BB02F6" w:rsidRDefault="00BB02F6" w:rsidP="00BB02F6">
      <w:pPr>
        <w:rPr>
          <w:sz w:val="24"/>
        </w:rPr>
      </w:pPr>
      <w:r w:rsidRPr="00BB02F6">
        <w:rPr>
          <w:sz w:val="24"/>
        </w:rPr>
        <w:t xml:space="preserve">Глава администрации </w:t>
      </w:r>
    </w:p>
    <w:p w14:paraId="13534AF0" w14:textId="77777777" w:rsidR="00BB02F6" w:rsidRPr="00BB02F6" w:rsidRDefault="00BB02F6" w:rsidP="00BB02F6">
      <w:pPr>
        <w:pBdr>
          <w:top w:val="single" w:sz="4" w:space="0" w:color="000000"/>
        </w:pBdr>
        <w:ind w:left="5670"/>
        <w:jc w:val="center"/>
        <w:rPr>
          <w:sz w:val="20"/>
        </w:rPr>
      </w:pPr>
      <w:r w:rsidRPr="00BB02F6">
        <w:rPr>
          <w:sz w:val="20"/>
        </w:rPr>
        <w:t>(подпись главы администрации)</w:t>
      </w:r>
    </w:p>
    <w:p w14:paraId="7D6EA5E9" w14:textId="77777777" w:rsidR="00BB02F6" w:rsidRPr="00BB02F6" w:rsidRDefault="00BB02F6" w:rsidP="00BB02F6">
      <w:pPr>
        <w:pBdr>
          <w:top w:val="single" w:sz="4" w:space="0" w:color="000000"/>
        </w:pBdr>
        <w:ind w:left="5670"/>
        <w:jc w:val="center"/>
        <w:rPr>
          <w:sz w:val="20"/>
        </w:rPr>
      </w:pPr>
    </w:p>
    <w:p w14:paraId="18DFDBD9" w14:textId="77777777" w:rsidR="00BB02F6" w:rsidRPr="00BB02F6" w:rsidRDefault="00BB02F6" w:rsidP="00BB02F6">
      <w:pPr>
        <w:spacing w:after="200" w:line="276" w:lineRule="auto"/>
        <w:jc w:val="left"/>
        <w:rPr>
          <w:sz w:val="18"/>
        </w:rPr>
      </w:pPr>
      <w:r w:rsidRPr="00BB02F6">
        <w:rPr>
          <w:sz w:val="20"/>
        </w:rPr>
        <w:br w:type="page"/>
      </w:r>
    </w:p>
    <w:p w14:paraId="5F01E594" w14:textId="77777777" w:rsidR="00BB02F6" w:rsidRPr="00BB02F6" w:rsidRDefault="00BB02F6" w:rsidP="00E3553C">
      <w:pPr>
        <w:widowControl w:val="0"/>
        <w:tabs>
          <w:tab w:val="left" w:leader="underscore" w:pos="9817"/>
        </w:tabs>
        <w:spacing w:line="317" w:lineRule="exact"/>
        <w:ind w:left="5040"/>
        <w:jc w:val="left"/>
        <w:rPr>
          <w:sz w:val="24"/>
          <w:szCs w:val="28"/>
        </w:rPr>
      </w:pPr>
      <w:r w:rsidRPr="00BB02F6">
        <w:rPr>
          <w:sz w:val="24"/>
          <w:szCs w:val="28"/>
          <w:lang w:bidi="ru-RU"/>
        </w:rPr>
        <w:t>Приложение № 3</w:t>
      </w:r>
    </w:p>
    <w:p w14:paraId="66D13F1F" w14:textId="77777777" w:rsidR="00BB02F6" w:rsidRPr="00BB02F6" w:rsidRDefault="00BB02F6" w:rsidP="00E3553C">
      <w:pPr>
        <w:widowControl w:val="0"/>
        <w:autoSpaceDE w:val="0"/>
        <w:autoSpaceDN w:val="0"/>
        <w:ind w:left="5040"/>
        <w:jc w:val="left"/>
        <w:rPr>
          <w:sz w:val="24"/>
          <w:szCs w:val="28"/>
        </w:rPr>
      </w:pPr>
      <w:r w:rsidRPr="00BB02F6">
        <w:rPr>
          <w:sz w:val="24"/>
          <w:lang w:bidi="ru-RU"/>
        </w:rPr>
        <w:t xml:space="preserve">к </w:t>
      </w:r>
      <w:r w:rsidRPr="00BB02F6">
        <w:rPr>
          <w:sz w:val="24"/>
          <w:szCs w:val="28"/>
        </w:rPr>
        <w:t xml:space="preserve">Административному регламенту </w:t>
      </w:r>
    </w:p>
    <w:p w14:paraId="046F78BC" w14:textId="77777777" w:rsidR="00BB02F6" w:rsidRPr="00BB02F6" w:rsidRDefault="00BB02F6" w:rsidP="00BB02F6">
      <w:pPr>
        <w:widowControl w:val="0"/>
        <w:autoSpaceDE w:val="0"/>
        <w:autoSpaceDN w:val="0"/>
        <w:jc w:val="right"/>
        <w:rPr>
          <w:sz w:val="18"/>
        </w:rPr>
      </w:pPr>
      <w:r w:rsidRPr="00BB02F6">
        <w:rPr>
          <w:sz w:val="18"/>
        </w:rPr>
        <w:t xml:space="preserve">                                        (</w:t>
      </w:r>
      <w:r w:rsidRPr="00BB02F6">
        <w:rPr>
          <w:i/>
          <w:sz w:val="18"/>
        </w:rPr>
        <w:t>Примерная форма</w:t>
      </w:r>
      <w:r w:rsidRPr="00BB02F6">
        <w:rPr>
          <w:sz w:val="18"/>
          <w:lang w:bidi="ru-RU"/>
        </w:rPr>
        <w:t xml:space="preserve">) </w:t>
      </w:r>
      <w:r w:rsidRPr="00BB02F6">
        <w:rPr>
          <w:sz w:val="18"/>
        </w:rPr>
        <w:t xml:space="preserve"> </w:t>
      </w:r>
    </w:p>
    <w:p w14:paraId="43776A10" w14:textId="77777777" w:rsidR="00BB02F6" w:rsidRPr="00BB02F6" w:rsidRDefault="00BB02F6" w:rsidP="00BB02F6">
      <w:pPr>
        <w:widowControl w:val="0"/>
        <w:autoSpaceDE w:val="0"/>
        <w:autoSpaceDN w:val="0"/>
        <w:jc w:val="left"/>
        <w:rPr>
          <w:sz w:val="24"/>
        </w:rPr>
      </w:pPr>
      <w:r w:rsidRPr="00BB02F6">
        <w:rPr>
          <w:sz w:val="24"/>
        </w:rPr>
        <w:t xml:space="preserve">(Бланк ОМСУ) </w:t>
      </w:r>
    </w:p>
    <w:p w14:paraId="572CB044" w14:textId="77777777" w:rsidR="00BB02F6" w:rsidRPr="00BB02F6" w:rsidRDefault="00BB02F6" w:rsidP="00BB02F6">
      <w:pPr>
        <w:widowControl w:val="0"/>
        <w:autoSpaceDE w:val="0"/>
        <w:autoSpaceDN w:val="0"/>
        <w:jc w:val="left"/>
        <w:rPr>
          <w:sz w:val="24"/>
          <w:szCs w:val="28"/>
        </w:rPr>
      </w:pPr>
      <w:r w:rsidRPr="00BB02F6">
        <w:rPr>
          <w:sz w:val="18"/>
        </w:rPr>
        <w:t xml:space="preserve">                                                                                                   </w:t>
      </w:r>
    </w:p>
    <w:p w14:paraId="68731357" w14:textId="77777777" w:rsidR="00BB02F6" w:rsidRPr="00BB02F6" w:rsidRDefault="00BB02F6" w:rsidP="00BB02F6">
      <w:pPr>
        <w:pBdr>
          <w:top w:val="nil"/>
          <w:left w:val="nil"/>
          <w:bottom w:val="nil"/>
          <w:right w:val="nil"/>
          <w:between w:val="nil"/>
        </w:pBdr>
        <w:rPr>
          <w:sz w:val="24"/>
        </w:rPr>
      </w:pPr>
    </w:p>
    <w:p w14:paraId="21B9ED5D" w14:textId="77777777" w:rsidR="00BB02F6" w:rsidRPr="00BB02F6" w:rsidRDefault="00BB02F6" w:rsidP="00BB02F6">
      <w:pPr>
        <w:pBdr>
          <w:top w:val="nil"/>
          <w:left w:val="nil"/>
          <w:bottom w:val="nil"/>
          <w:right w:val="nil"/>
          <w:between w:val="nil"/>
        </w:pBdr>
        <w:jc w:val="center"/>
        <w:rPr>
          <w:b/>
          <w:sz w:val="24"/>
          <w:szCs w:val="28"/>
        </w:rPr>
      </w:pPr>
      <w:r w:rsidRPr="00BB02F6">
        <w:rPr>
          <w:b/>
          <w:sz w:val="24"/>
          <w:szCs w:val="28"/>
        </w:rPr>
        <w:t>Решение</w:t>
      </w:r>
    </w:p>
    <w:p w14:paraId="74D3CCD1" w14:textId="77777777" w:rsidR="00BB02F6" w:rsidRPr="00BB02F6" w:rsidRDefault="00BB02F6" w:rsidP="00BB02F6">
      <w:pPr>
        <w:tabs>
          <w:tab w:val="left" w:pos="567"/>
          <w:tab w:val="left" w:pos="4536"/>
        </w:tabs>
        <w:jc w:val="center"/>
        <w:rPr>
          <w:b/>
          <w:spacing w:val="-4"/>
          <w:sz w:val="24"/>
          <w:szCs w:val="28"/>
        </w:rPr>
      </w:pPr>
      <w:r w:rsidRPr="00BB02F6">
        <w:rPr>
          <w:b/>
          <w:spacing w:val="-4"/>
          <w:sz w:val="24"/>
          <w:szCs w:val="28"/>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14:paraId="7C656B6D" w14:textId="77777777" w:rsidR="00BB02F6" w:rsidRPr="00BB02F6" w:rsidRDefault="00BB02F6" w:rsidP="00BB02F6">
      <w:pPr>
        <w:tabs>
          <w:tab w:val="left" w:pos="567"/>
          <w:tab w:val="left" w:pos="4536"/>
        </w:tabs>
        <w:jc w:val="center"/>
        <w:rPr>
          <w:b/>
          <w:sz w:val="24"/>
        </w:rPr>
      </w:pPr>
    </w:p>
    <w:p w14:paraId="59D73E64" w14:textId="77777777" w:rsidR="00BB02F6" w:rsidRPr="00BB02F6" w:rsidRDefault="00BB02F6" w:rsidP="00BB02F6">
      <w:pPr>
        <w:tabs>
          <w:tab w:val="left" w:pos="567"/>
          <w:tab w:val="left" w:pos="4536"/>
        </w:tabs>
        <w:jc w:val="center"/>
        <w:rPr>
          <w:sz w:val="24"/>
        </w:rPr>
      </w:pPr>
      <w:r w:rsidRPr="00BB02F6">
        <w:rPr>
          <w:sz w:val="24"/>
        </w:rPr>
        <w:t>от________________№_______________</w:t>
      </w:r>
    </w:p>
    <w:p w14:paraId="31815DAB" w14:textId="77777777" w:rsidR="00BB02F6" w:rsidRPr="00BB02F6" w:rsidRDefault="00BB02F6" w:rsidP="00BB02F6">
      <w:pPr>
        <w:ind w:right="-1" w:firstLine="709"/>
        <w:rPr>
          <w:sz w:val="24"/>
          <w:szCs w:val="28"/>
          <w:lang w:bidi="ru-RU"/>
        </w:rPr>
      </w:pPr>
    </w:p>
    <w:p w14:paraId="4AF32CB5" w14:textId="77777777" w:rsidR="00BB02F6" w:rsidRPr="00BB02F6" w:rsidRDefault="00BB02F6" w:rsidP="00BB02F6">
      <w:pPr>
        <w:ind w:right="-1" w:firstLine="709"/>
        <w:rPr>
          <w:sz w:val="24"/>
          <w:szCs w:val="28"/>
          <w:lang w:bidi="ru-RU"/>
        </w:rPr>
      </w:pPr>
      <w:r w:rsidRPr="00BB02F6">
        <w:rPr>
          <w:sz w:val="24"/>
          <w:szCs w:val="28"/>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документов___________________________________________________________________________________________________________________________________________________</w:t>
      </w:r>
    </w:p>
    <w:p w14:paraId="6E06EF72" w14:textId="77777777" w:rsidR="00BB02F6" w:rsidRPr="00BB02F6" w:rsidRDefault="00BB02F6" w:rsidP="00BB02F6">
      <w:pPr>
        <w:ind w:right="-1" w:firstLine="709"/>
        <w:jc w:val="center"/>
        <w:rPr>
          <w:i/>
          <w:sz w:val="20"/>
        </w:rPr>
      </w:pPr>
      <w:r w:rsidRPr="00BB02F6">
        <w:rPr>
          <w:i/>
          <w:sz w:val="20"/>
        </w:rPr>
        <w:t>(Ф.И.О. физического лица, наименование юридического лица – заявителя,</w:t>
      </w:r>
    </w:p>
    <w:p w14:paraId="1B1CE47F" w14:textId="77777777" w:rsidR="00BB02F6" w:rsidRPr="00BB02F6" w:rsidRDefault="00BB02F6" w:rsidP="00BB02F6">
      <w:pPr>
        <w:ind w:right="-1"/>
        <w:rPr>
          <w:sz w:val="24"/>
        </w:rPr>
      </w:pPr>
      <w:r w:rsidRPr="00BB02F6">
        <w:rPr>
          <w:sz w:val="24"/>
        </w:rPr>
        <w:t>______________________________________________________________________________________________________________________________________________________</w:t>
      </w:r>
    </w:p>
    <w:p w14:paraId="3E76AE2F" w14:textId="77777777" w:rsidR="00BB02F6" w:rsidRPr="00BB02F6" w:rsidRDefault="00BB02F6" w:rsidP="00BB02F6">
      <w:pPr>
        <w:ind w:right="-1"/>
        <w:jc w:val="center"/>
        <w:rPr>
          <w:i/>
          <w:sz w:val="20"/>
        </w:rPr>
      </w:pPr>
      <w:r w:rsidRPr="00BB02F6">
        <w:rPr>
          <w:i/>
          <w:sz w:val="20"/>
        </w:rPr>
        <w:t>дата направления заявления)</w:t>
      </w:r>
    </w:p>
    <w:p w14:paraId="6A0516F1" w14:textId="77777777" w:rsidR="00BB02F6" w:rsidRPr="00BB02F6" w:rsidRDefault="00BB02F6" w:rsidP="00BB02F6">
      <w:pPr>
        <w:spacing w:line="370" w:lineRule="exact"/>
        <w:ind w:right="-1"/>
        <w:rPr>
          <w:sz w:val="24"/>
        </w:rPr>
      </w:pPr>
      <w:r w:rsidRPr="00BB02F6">
        <w:rPr>
          <w:sz w:val="24"/>
        </w:rPr>
        <w:t>на основании_____________________________________________________________</w:t>
      </w:r>
    </w:p>
    <w:p w14:paraId="604DFB88" w14:textId="77777777" w:rsidR="00BB02F6" w:rsidRPr="00BB02F6" w:rsidRDefault="00BB02F6" w:rsidP="00BB02F6">
      <w:pPr>
        <w:spacing w:line="370" w:lineRule="exact"/>
        <w:ind w:right="-1"/>
        <w:rPr>
          <w:sz w:val="24"/>
          <w:szCs w:val="28"/>
          <w:lang w:bidi="ru-RU"/>
        </w:rPr>
      </w:pPr>
      <w:r w:rsidRPr="00BB02F6">
        <w:rPr>
          <w:sz w:val="24"/>
        </w:rPr>
        <w:t>________________________________________________________________________</w:t>
      </w:r>
    </w:p>
    <w:p w14:paraId="2AB78466" w14:textId="77777777" w:rsidR="00BB02F6" w:rsidRPr="00BB02F6" w:rsidRDefault="00BB02F6" w:rsidP="00BB02F6">
      <w:pPr>
        <w:ind w:right="-1"/>
        <w:rPr>
          <w:sz w:val="24"/>
        </w:rPr>
      </w:pPr>
    </w:p>
    <w:p w14:paraId="5D5EF76C" w14:textId="77777777" w:rsidR="00BB02F6" w:rsidRPr="00BB02F6" w:rsidRDefault="00BB02F6" w:rsidP="00BB02F6">
      <w:pPr>
        <w:ind w:right="-1"/>
        <w:rPr>
          <w:sz w:val="24"/>
        </w:rPr>
      </w:pPr>
      <w:r w:rsidRPr="00BB02F6">
        <w:rPr>
          <w:sz w:val="24"/>
        </w:rPr>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14:paraId="1F46D72F" w14:textId="77777777" w:rsidR="00BB02F6" w:rsidRPr="00BB02F6" w:rsidRDefault="00BB02F6" w:rsidP="00BB02F6">
      <w:pPr>
        <w:ind w:right="-1"/>
        <w:rPr>
          <w:sz w:val="24"/>
        </w:rPr>
      </w:pPr>
      <w:r w:rsidRPr="00BB02F6">
        <w:rPr>
          <w:sz w:val="24"/>
        </w:rPr>
        <w:t>________________________________________________________________________________________________________________________________________________</w:t>
      </w:r>
    </w:p>
    <w:p w14:paraId="7BB9DD98" w14:textId="77777777" w:rsidR="00BB02F6" w:rsidRPr="00BB02F6" w:rsidRDefault="00BB02F6" w:rsidP="00BB02F6">
      <w:pPr>
        <w:ind w:right="-1"/>
        <w:jc w:val="center"/>
        <w:rPr>
          <w:i/>
          <w:sz w:val="20"/>
        </w:rPr>
      </w:pPr>
      <w:r w:rsidRPr="00BB02F6">
        <w:rPr>
          <w:i/>
          <w:sz w:val="20"/>
        </w:rPr>
        <w:t>(указывается основание отказа в предоставлении разрешения)</w:t>
      </w:r>
    </w:p>
    <w:p w14:paraId="247700EA" w14:textId="77777777" w:rsidR="00BB02F6" w:rsidRPr="00BB02F6" w:rsidRDefault="00BB02F6" w:rsidP="00BB02F6">
      <w:pPr>
        <w:ind w:right="-1"/>
        <w:rPr>
          <w:i/>
          <w:sz w:val="20"/>
        </w:rPr>
      </w:pPr>
    </w:p>
    <w:p w14:paraId="046ACBAE" w14:textId="77777777" w:rsidR="00BB02F6" w:rsidRPr="00BB02F6" w:rsidRDefault="00BB02F6" w:rsidP="00BB02F6">
      <w:pPr>
        <w:rPr>
          <w:sz w:val="24"/>
        </w:rPr>
      </w:pPr>
    </w:p>
    <w:p w14:paraId="10148E4F" w14:textId="77777777" w:rsidR="00BB02F6" w:rsidRPr="00BB02F6" w:rsidRDefault="00BB02F6" w:rsidP="00BB02F6">
      <w:pPr>
        <w:rPr>
          <w:sz w:val="24"/>
        </w:rPr>
      </w:pPr>
    </w:p>
    <w:p w14:paraId="7FA413BC" w14:textId="77777777" w:rsidR="00BB02F6" w:rsidRPr="00BB02F6" w:rsidRDefault="00BB02F6" w:rsidP="00BB02F6">
      <w:pPr>
        <w:rPr>
          <w:sz w:val="24"/>
        </w:rPr>
      </w:pPr>
      <w:r w:rsidRPr="00BB02F6">
        <w:rPr>
          <w:sz w:val="24"/>
        </w:rPr>
        <w:t xml:space="preserve">Глава администрации </w:t>
      </w:r>
    </w:p>
    <w:p w14:paraId="5496057D" w14:textId="77777777" w:rsidR="00BB02F6" w:rsidRPr="00BB02F6" w:rsidRDefault="00BB02F6" w:rsidP="00BB02F6">
      <w:pPr>
        <w:pBdr>
          <w:top w:val="single" w:sz="4" w:space="0" w:color="000000"/>
        </w:pBdr>
        <w:ind w:left="5670"/>
        <w:jc w:val="center"/>
        <w:rPr>
          <w:sz w:val="20"/>
        </w:rPr>
      </w:pPr>
      <w:r w:rsidRPr="00BB02F6">
        <w:rPr>
          <w:sz w:val="20"/>
        </w:rPr>
        <w:t>(подпись главы администрации)</w:t>
      </w:r>
    </w:p>
    <w:p w14:paraId="1A5D5F5C" w14:textId="77777777" w:rsidR="00BB02F6" w:rsidRPr="00BB02F6" w:rsidRDefault="00BB02F6" w:rsidP="00BB02F6">
      <w:pPr>
        <w:pBdr>
          <w:top w:val="single" w:sz="4" w:space="0" w:color="000000"/>
        </w:pBdr>
        <w:ind w:left="5670"/>
        <w:jc w:val="center"/>
        <w:rPr>
          <w:sz w:val="20"/>
        </w:rPr>
      </w:pPr>
    </w:p>
    <w:p w14:paraId="0B2002D3" w14:textId="77777777" w:rsidR="00BB02F6" w:rsidRPr="00BB02F6" w:rsidRDefault="00BB02F6" w:rsidP="00E3553C">
      <w:pPr>
        <w:ind w:left="5040"/>
        <w:jc w:val="left"/>
        <w:rPr>
          <w:sz w:val="24"/>
          <w:szCs w:val="28"/>
        </w:rPr>
      </w:pPr>
      <w:r w:rsidRPr="00BB02F6">
        <w:rPr>
          <w:sz w:val="20"/>
        </w:rPr>
        <w:br w:type="page"/>
      </w:r>
      <w:r w:rsidRPr="00BB02F6">
        <w:rPr>
          <w:sz w:val="24"/>
          <w:szCs w:val="28"/>
          <w:lang w:bidi="ru-RU"/>
        </w:rPr>
        <w:t>Приложение № 4</w:t>
      </w:r>
    </w:p>
    <w:p w14:paraId="6619072E" w14:textId="77777777" w:rsidR="00BB02F6" w:rsidRPr="00BB02F6" w:rsidRDefault="00BB02F6" w:rsidP="00E3553C">
      <w:pPr>
        <w:widowControl w:val="0"/>
        <w:autoSpaceDE w:val="0"/>
        <w:autoSpaceDN w:val="0"/>
        <w:ind w:left="5040"/>
        <w:jc w:val="left"/>
        <w:rPr>
          <w:sz w:val="24"/>
          <w:szCs w:val="28"/>
        </w:rPr>
      </w:pPr>
      <w:r w:rsidRPr="00BB02F6">
        <w:rPr>
          <w:sz w:val="24"/>
          <w:lang w:bidi="ru-RU"/>
        </w:rPr>
        <w:t xml:space="preserve">к </w:t>
      </w:r>
      <w:r w:rsidRPr="00BB02F6">
        <w:rPr>
          <w:sz w:val="24"/>
          <w:szCs w:val="28"/>
        </w:rPr>
        <w:t xml:space="preserve">Административному регламенту </w:t>
      </w:r>
    </w:p>
    <w:p w14:paraId="69356832" w14:textId="77777777" w:rsidR="00BB02F6" w:rsidRPr="00BB02F6" w:rsidRDefault="00BB02F6" w:rsidP="00BB02F6">
      <w:pPr>
        <w:spacing w:line="322" w:lineRule="exact"/>
        <w:ind w:left="5381" w:firstLine="6"/>
        <w:rPr>
          <w:i/>
          <w:iCs/>
          <w:sz w:val="18"/>
          <w:lang w:bidi="ru-RU"/>
        </w:rPr>
      </w:pPr>
      <w:r w:rsidRPr="00BB02F6">
        <w:rPr>
          <w:i/>
          <w:iCs/>
          <w:sz w:val="18"/>
          <w:lang w:bidi="ru-RU"/>
        </w:rPr>
        <w:t>___________________________________________________________________________________________________________________________________________________________________</w:t>
      </w:r>
    </w:p>
    <w:p w14:paraId="40EB2300" w14:textId="77777777" w:rsidR="00BB02F6" w:rsidRPr="00BB02F6" w:rsidRDefault="00BB02F6" w:rsidP="00BB02F6">
      <w:pPr>
        <w:spacing w:line="322" w:lineRule="exact"/>
        <w:ind w:left="5381" w:firstLine="6"/>
        <w:rPr>
          <w:i/>
          <w:iCs/>
          <w:sz w:val="20"/>
          <w:lang w:bidi="ru-RU"/>
        </w:rPr>
      </w:pPr>
      <w:r w:rsidRPr="00BB02F6">
        <w:rPr>
          <w:i/>
          <w:iCs/>
          <w:sz w:val="20"/>
          <w:lang w:bidi="ru-RU"/>
        </w:rPr>
        <w:t>(фамилия, имя, отчество, место жительства - для физических лиц; полное наименование, место нахождения, ИНН – для юридических лиц)</w:t>
      </w:r>
    </w:p>
    <w:p w14:paraId="17AA92DD" w14:textId="77777777" w:rsidR="00BB02F6" w:rsidRPr="00BB02F6" w:rsidRDefault="00BB02F6" w:rsidP="00BB02F6">
      <w:pPr>
        <w:spacing w:line="322" w:lineRule="exact"/>
        <w:rPr>
          <w:i/>
          <w:iCs/>
          <w:sz w:val="20"/>
          <w:lang w:bidi="ru-RU"/>
        </w:rPr>
      </w:pPr>
    </w:p>
    <w:p w14:paraId="05D0F64A" w14:textId="77777777" w:rsidR="00BB02F6" w:rsidRPr="00BB02F6" w:rsidRDefault="00BB02F6" w:rsidP="00BB02F6">
      <w:pPr>
        <w:spacing w:line="322" w:lineRule="exact"/>
        <w:ind w:right="140"/>
        <w:jc w:val="center"/>
        <w:rPr>
          <w:b/>
          <w:bCs/>
          <w:sz w:val="24"/>
          <w:szCs w:val="26"/>
          <w:lang w:bidi="ru-RU"/>
        </w:rPr>
      </w:pPr>
      <w:r w:rsidRPr="00BB02F6">
        <w:rPr>
          <w:b/>
          <w:bCs/>
          <w:sz w:val="24"/>
          <w:szCs w:val="26"/>
          <w:lang w:bidi="ru-RU"/>
        </w:rPr>
        <w:t>УВЕДОМЛЕНИЕ</w:t>
      </w:r>
    </w:p>
    <w:p w14:paraId="3C852BBB" w14:textId="77777777" w:rsidR="00BB02F6" w:rsidRPr="00BB02F6" w:rsidRDefault="00BB02F6" w:rsidP="00BB02F6">
      <w:pPr>
        <w:spacing w:line="322" w:lineRule="exact"/>
        <w:ind w:right="140"/>
        <w:jc w:val="center"/>
        <w:rPr>
          <w:b/>
          <w:bCs/>
          <w:sz w:val="24"/>
          <w:szCs w:val="26"/>
          <w:lang w:bidi="ru-RU"/>
        </w:rPr>
      </w:pPr>
      <w:r w:rsidRPr="00BB02F6">
        <w:rPr>
          <w:b/>
          <w:bCs/>
          <w:sz w:val="24"/>
          <w:szCs w:val="26"/>
          <w:lang w:bidi="ru-RU"/>
        </w:rPr>
        <w:t>об отказе в приеме документов, необходимых для предоставления муниципальной услуги</w:t>
      </w:r>
    </w:p>
    <w:p w14:paraId="5BEB7D46" w14:textId="77777777" w:rsidR="00BB02F6" w:rsidRPr="00BB02F6" w:rsidRDefault="00BB02F6" w:rsidP="00BB02F6">
      <w:pPr>
        <w:spacing w:line="322" w:lineRule="exact"/>
        <w:ind w:right="140"/>
        <w:jc w:val="center"/>
        <w:rPr>
          <w:b/>
          <w:bCs/>
          <w:sz w:val="24"/>
          <w:szCs w:val="26"/>
          <w:lang w:bidi="ru-RU"/>
        </w:rPr>
      </w:pPr>
    </w:p>
    <w:p w14:paraId="7431C62F" w14:textId="77777777" w:rsidR="00BB02F6" w:rsidRPr="00BB02F6" w:rsidRDefault="00BB02F6" w:rsidP="00BB02F6">
      <w:pPr>
        <w:tabs>
          <w:tab w:val="left" w:pos="567"/>
          <w:tab w:val="left" w:pos="4536"/>
        </w:tabs>
        <w:jc w:val="center"/>
        <w:rPr>
          <w:sz w:val="24"/>
        </w:rPr>
      </w:pPr>
      <w:r w:rsidRPr="00BB02F6">
        <w:rPr>
          <w:sz w:val="24"/>
        </w:rPr>
        <w:t>от________________№_______________</w:t>
      </w:r>
    </w:p>
    <w:p w14:paraId="348CFE86" w14:textId="77777777" w:rsidR="00BB02F6" w:rsidRPr="00BB02F6" w:rsidRDefault="00BB02F6" w:rsidP="00BB02F6">
      <w:pPr>
        <w:spacing w:line="370" w:lineRule="exact"/>
        <w:ind w:left="460" w:right="320" w:firstLine="700"/>
        <w:rPr>
          <w:i/>
          <w:iCs/>
          <w:sz w:val="13"/>
          <w:szCs w:val="15"/>
          <w:lang w:bidi="ru-RU"/>
        </w:rPr>
      </w:pPr>
    </w:p>
    <w:p w14:paraId="200D217D" w14:textId="2503FF41" w:rsidR="00BB02F6" w:rsidRPr="00BB02F6" w:rsidRDefault="00BB02F6" w:rsidP="00BB02F6">
      <w:pPr>
        <w:ind w:right="-1" w:firstLine="709"/>
        <w:rPr>
          <w:sz w:val="24"/>
          <w:szCs w:val="28"/>
          <w:lang w:bidi="ru-RU"/>
        </w:rPr>
      </w:pPr>
      <w:r w:rsidRPr="00BB02F6">
        <w:rPr>
          <w:sz w:val="24"/>
          <w:szCs w:val="28"/>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документов____________________________________________________________________________________________________________________________________________</w:t>
      </w:r>
    </w:p>
    <w:p w14:paraId="32CA84D7" w14:textId="77777777" w:rsidR="00BB02F6" w:rsidRPr="00BB02F6" w:rsidRDefault="00BB02F6" w:rsidP="00BB02F6">
      <w:pPr>
        <w:ind w:right="-1" w:firstLine="709"/>
        <w:jc w:val="center"/>
        <w:rPr>
          <w:i/>
          <w:sz w:val="20"/>
        </w:rPr>
      </w:pPr>
      <w:r w:rsidRPr="00BB02F6">
        <w:rPr>
          <w:i/>
          <w:sz w:val="20"/>
        </w:rPr>
        <w:t>(Ф.И.О. физического лица, наименование юридического лица – заявителя,</w:t>
      </w:r>
    </w:p>
    <w:p w14:paraId="1E56EA13" w14:textId="77777777" w:rsidR="00BB02F6" w:rsidRPr="00BB02F6" w:rsidRDefault="00BB02F6" w:rsidP="00BB02F6">
      <w:pPr>
        <w:ind w:right="-1"/>
        <w:rPr>
          <w:sz w:val="24"/>
        </w:rPr>
      </w:pPr>
      <w:r w:rsidRPr="00BB02F6">
        <w:rPr>
          <w:sz w:val="24"/>
        </w:rPr>
        <w:t>______________________________________________________________________________________________________________________________________________________</w:t>
      </w:r>
    </w:p>
    <w:p w14:paraId="075E96B3" w14:textId="77777777" w:rsidR="00BB02F6" w:rsidRPr="00BB02F6" w:rsidRDefault="00BB02F6" w:rsidP="00BB02F6">
      <w:pPr>
        <w:ind w:right="-1"/>
        <w:jc w:val="center"/>
        <w:rPr>
          <w:i/>
          <w:sz w:val="20"/>
        </w:rPr>
      </w:pPr>
      <w:r w:rsidRPr="00BB02F6">
        <w:rPr>
          <w:i/>
          <w:sz w:val="20"/>
        </w:rPr>
        <w:t>дата направления заявления)</w:t>
      </w:r>
    </w:p>
    <w:p w14:paraId="52C8028E" w14:textId="77777777" w:rsidR="00BB02F6" w:rsidRPr="00BB02F6" w:rsidRDefault="00BB02F6" w:rsidP="00BB02F6">
      <w:pPr>
        <w:ind w:right="-1"/>
        <w:rPr>
          <w:sz w:val="24"/>
        </w:rPr>
      </w:pPr>
    </w:p>
    <w:p w14:paraId="5E16DDE5" w14:textId="77777777" w:rsidR="00BB02F6" w:rsidRPr="00BB02F6" w:rsidRDefault="00BB02F6" w:rsidP="00BB02F6">
      <w:pPr>
        <w:ind w:right="-1"/>
        <w:rPr>
          <w:sz w:val="24"/>
        </w:rPr>
      </w:pPr>
      <w:r w:rsidRPr="00BB02F6">
        <w:rPr>
          <w:sz w:val="24"/>
        </w:rPr>
        <w:t>принято решение об отказе в приеме документов, необходимых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 части решений, принимаемых органами местного самоуправления» в связи с:</w:t>
      </w:r>
    </w:p>
    <w:p w14:paraId="2E4B9201" w14:textId="6B0DC65C" w:rsidR="00BB02F6" w:rsidRPr="00BB02F6" w:rsidRDefault="00BB02F6" w:rsidP="00BB02F6">
      <w:pPr>
        <w:ind w:right="-1"/>
        <w:rPr>
          <w:sz w:val="24"/>
        </w:rPr>
      </w:pPr>
      <w:r w:rsidRPr="00BB02F6">
        <w:rPr>
          <w:sz w:val="24"/>
        </w:rPr>
        <w:t>________________________________________________________________________________________________________________________________________________</w:t>
      </w:r>
      <w:r w:rsidR="00E3553C">
        <w:rPr>
          <w:sz w:val="24"/>
        </w:rPr>
        <w:t>_____</w:t>
      </w:r>
    </w:p>
    <w:p w14:paraId="242CF4DA" w14:textId="77777777" w:rsidR="00BB02F6" w:rsidRPr="00BB02F6" w:rsidRDefault="00BB02F6" w:rsidP="00BB02F6">
      <w:pPr>
        <w:ind w:right="-1"/>
        <w:jc w:val="center"/>
        <w:rPr>
          <w:i/>
          <w:sz w:val="18"/>
        </w:rPr>
      </w:pPr>
      <w:r w:rsidRPr="00BB02F6">
        <w:rPr>
          <w:i/>
          <w:sz w:val="18"/>
        </w:rPr>
        <w:t>(указываются основания отказа в приеме документов, необходимых для</w:t>
      </w:r>
      <w:r w:rsidRPr="00BB02F6">
        <w:rPr>
          <w:i/>
          <w:sz w:val="24"/>
        </w:rPr>
        <w:t xml:space="preserve"> </w:t>
      </w:r>
      <w:r w:rsidRPr="00BB02F6">
        <w:rPr>
          <w:i/>
          <w:sz w:val="18"/>
        </w:rPr>
        <w:t>предоставления</w:t>
      </w:r>
      <w:r w:rsidRPr="00BB02F6">
        <w:rPr>
          <w:i/>
          <w:sz w:val="24"/>
        </w:rPr>
        <w:t xml:space="preserve"> </w:t>
      </w:r>
      <w:r w:rsidRPr="00BB02F6">
        <w:rPr>
          <w:i/>
          <w:sz w:val="18"/>
        </w:rPr>
        <w:t>муниципальной услуги)</w:t>
      </w:r>
    </w:p>
    <w:p w14:paraId="6BBA036B" w14:textId="77777777" w:rsidR="00BB02F6" w:rsidRPr="00BB02F6" w:rsidRDefault="00BB02F6" w:rsidP="00BB02F6">
      <w:pPr>
        <w:ind w:right="-1"/>
        <w:rPr>
          <w:sz w:val="24"/>
        </w:rPr>
      </w:pPr>
    </w:p>
    <w:p w14:paraId="5A2210DD" w14:textId="77777777" w:rsidR="00BB02F6" w:rsidRPr="00BB02F6" w:rsidRDefault="00BB02F6" w:rsidP="00BB02F6">
      <w:pPr>
        <w:widowControl w:val="0"/>
        <w:spacing w:line="322" w:lineRule="exact"/>
        <w:rPr>
          <w:sz w:val="24"/>
          <w:szCs w:val="28"/>
        </w:rPr>
      </w:pPr>
      <w:r w:rsidRPr="00BB02F6">
        <w:rPr>
          <w:sz w:val="24"/>
          <w:szCs w:val="28"/>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67EDC4D3" w14:textId="77777777" w:rsidR="00BB02F6" w:rsidRPr="00BB02F6" w:rsidRDefault="00BB02F6" w:rsidP="00BB02F6">
      <w:pPr>
        <w:rPr>
          <w:sz w:val="24"/>
        </w:rPr>
      </w:pPr>
    </w:p>
    <w:p w14:paraId="27A4CAFD" w14:textId="77777777" w:rsidR="00BB02F6" w:rsidRPr="00BB02F6" w:rsidRDefault="00BB02F6" w:rsidP="00BB02F6">
      <w:pPr>
        <w:rPr>
          <w:sz w:val="24"/>
        </w:rPr>
      </w:pPr>
    </w:p>
    <w:p w14:paraId="780C1ACE" w14:textId="77777777" w:rsidR="00BB02F6" w:rsidRPr="00BB02F6" w:rsidRDefault="00BB02F6" w:rsidP="00BB02F6">
      <w:pPr>
        <w:rPr>
          <w:sz w:val="24"/>
        </w:rPr>
      </w:pPr>
      <w:r w:rsidRPr="00BB02F6">
        <w:rPr>
          <w:sz w:val="24"/>
        </w:rPr>
        <w:t>Должностное лицо (должность, ФИО)</w:t>
      </w:r>
    </w:p>
    <w:p w14:paraId="036D5B4F" w14:textId="77777777" w:rsidR="00BB02F6" w:rsidRPr="00BB02F6" w:rsidRDefault="00BB02F6" w:rsidP="00BB02F6">
      <w:pPr>
        <w:pBdr>
          <w:top w:val="single" w:sz="4" w:space="9" w:color="000000"/>
        </w:pBdr>
        <w:ind w:left="5670"/>
        <w:jc w:val="center"/>
        <w:rPr>
          <w:sz w:val="20"/>
        </w:rPr>
      </w:pPr>
      <w:r w:rsidRPr="00BB02F6">
        <w:rPr>
          <w:sz w:val="20"/>
        </w:rPr>
        <w:t>(подпись лица, уполномоченного председателем Комиссии по подготовке проекта правил землепользования и застройки на прием заявлений о предоставлении муниципальной услуги)</w:t>
      </w:r>
    </w:p>
    <w:p w14:paraId="15548C97" w14:textId="77777777" w:rsidR="00BB02F6" w:rsidRPr="00BB02F6" w:rsidRDefault="00BB02F6" w:rsidP="00BB02F6">
      <w:pPr>
        <w:ind w:right="-1"/>
        <w:jc w:val="center"/>
        <w:rPr>
          <w:sz w:val="22"/>
          <w:szCs w:val="22"/>
        </w:rPr>
      </w:pPr>
      <w:r w:rsidRPr="00BB02F6">
        <w:rPr>
          <w:sz w:val="22"/>
          <w:szCs w:val="22"/>
        </w:rPr>
        <w:t>______________</w:t>
      </w:r>
    </w:p>
    <w:p w14:paraId="4BFB1151" w14:textId="77777777" w:rsidR="00B50472" w:rsidRPr="000D2CD8" w:rsidRDefault="00B50472" w:rsidP="001A2440">
      <w:pPr>
        <w:ind w:right="-1" w:firstLine="709"/>
        <w:rPr>
          <w:sz w:val="22"/>
          <w:szCs w:val="22"/>
        </w:rPr>
      </w:pPr>
    </w:p>
    <w:sectPr w:rsidR="00B50472" w:rsidRPr="000D2CD8" w:rsidSect="00BB02F6">
      <w:pgSz w:w="11907" w:h="16840"/>
      <w:pgMar w:top="567" w:right="1134" w:bottom="709"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E781F" w14:textId="77777777" w:rsidR="00112C5E" w:rsidRDefault="00112C5E" w:rsidP="00BB02F6">
      <w:r>
        <w:separator/>
      </w:r>
    </w:p>
  </w:endnote>
  <w:endnote w:type="continuationSeparator" w:id="0">
    <w:p w14:paraId="44E1EAA2" w14:textId="77777777" w:rsidR="00112C5E" w:rsidRDefault="00112C5E" w:rsidP="00BB0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177B5" w14:textId="77777777" w:rsidR="00112C5E" w:rsidRDefault="00112C5E" w:rsidP="00BB02F6">
      <w:r>
        <w:separator/>
      </w:r>
    </w:p>
  </w:footnote>
  <w:footnote w:type="continuationSeparator" w:id="0">
    <w:p w14:paraId="238A7089" w14:textId="77777777" w:rsidR="00112C5E" w:rsidRDefault="00112C5E" w:rsidP="00BB0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282831"/>
      <w:docPartObj>
        <w:docPartGallery w:val="Page Numbers (Top of Page)"/>
        <w:docPartUnique/>
      </w:docPartObj>
    </w:sdtPr>
    <w:sdtContent>
      <w:p w14:paraId="3C9844AF" w14:textId="2BBB6A06" w:rsidR="00BB02F6" w:rsidRDefault="00BB02F6">
        <w:pPr>
          <w:pStyle w:val="a9"/>
          <w:jc w:val="center"/>
        </w:pPr>
        <w:r>
          <w:fldChar w:fldCharType="begin"/>
        </w:r>
        <w:r>
          <w:instrText>PAGE   \* MERGEFORMAT</w:instrText>
        </w:r>
        <w:r>
          <w:fldChar w:fldCharType="separate"/>
        </w:r>
        <w:r>
          <w:t>2</w:t>
        </w:r>
        <w:r>
          <w:fldChar w:fldCharType="end"/>
        </w:r>
      </w:p>
    </w:sdtContent>
  </w:sdt>
  <w:p w14:paraId="42D36287" w14:textId="77777777" w:rsidR="00BB02F6" w:rsidRDefault="00BB02F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B29EF"/>
    <w:multiLevelType w:val="hybridMultilevel"/>
    <w:tmpl w:val="C49C2F2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36120681"/>
    <w:multiLevelType w:val="hybridMultilevel"/>
    <w:tmpl w:val="05E44100"/>
    <w:lvl w:ilvl="0" w:tplc="A8F43984">
      <w:start w:val="1"/>
      <w:numFmt w:val="decimal"/>
      <w:lvlText w:val="%1."/>
      <w:lvlJc w:val="left"/>
      <w:pPr>
        <w:ind w:left="1278" w:hanging="5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BF7392D"/>
    <w:multiLevelType w:val="hybridMultilevel"/>
    <w:tmpl w:val="106A12EC"/>
    <w:lvl w:ilvl="0" w:tplc="67B860D6">
      <w:start w:val="2"/>
      <w:numFmt w:val="decimal"/>
      <w:lvlText w:val="%1)"/>
      <w:lvlJc w:val="left"/>
      <w:pPr>
        <w:ind w:left="1789" w:hanging="360"/>
      </w:pPr>
      <w:rPr>
        <w:rFonts w:hint="default"/>
        <w:strike w:val="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206484196">
    <w:abstractNumId w:val="0"/>
  </w:num>
  <w:num w:numId="2" w16cid:durableId="2102606993">
    <w:abstractNumId w:val="3"/>
  </w:num>
  <w:num w:numId="3" w16cid:durableId="591667279">
    <w:abstractNumId w:val="5"/>
  </w:num>
  <w:num w:numId="4" w16cid:durableId="1412778684">
    <w:abstractNumId w:val="2"/>
  </w:num>
  <w:num w:numId="5" w16cid:durableId="1442412635">
    <w:abstractNumId w:val="4"/>
  </w:num>
  <w:num w:numId="6" w16cid:durableId="1324317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F1A02"/>
    <w:rsid w:val="00112C5E"/>
    <w:rsid w:val="00137667"/>
    <w:rsid w:val="001464B2"/>
    <w:rsid w:val="00170901"/>
    <w:rsid w:val="001A2440"/>
    <w:rsid w:val="001B4F8D"/>
    <w:rsid w:val="001F265D"/>
    <w:rsid w:val="00261811"/>
    <w:rsid w:val="00285D0C"/>
    <w:rsid w:val="002A2B11"/>
    <w:rsid w:val="002E5C9A"/>
    <w:rsid w:val="002F22EB"/>
    <w:rsid w:val="00326996"/>
    <w:rsid w:val="0043001D"/>
    <w:rsid w:val="004914DD"/>
    <w:rsid w:val="00511A2B"/>
    <w:rsid w:val="00554BEC"/>
    <w:rsid w:val="00595F6F"/>
    <w:rsid w:val="005C0140"/>
    <w:rsid w:val="006415B0"/>
    <w:rsid w:val="006463D8"/>
    <w:rsid w:val="00711921"/>
    <w:rsid w:val="00796BD1"/>
    <w:rsid w:val="008A3858"/>
    <w:rsid w:val="009840BA"/>
    <w:rsid w:val="00A03876"/>
    <w:rsid w:val="00A13C7B"/>
    <w:rsid w:val="00AE1A2A"/>
    <w:rsid w:val="00B50472"/>
    <w:rsid w:val="00B52D22"/>
    <w:rsid w:val="00B83D8D"/>
    <w:rsid w:val="00B95FEE"/>
    <w:rsid w:val="00BB02F6"/>
    <w:rsid w:val="00BF2B0B"/>
    <w:rsid w:val="00D258CC"/>
    <w:rsid w:val="00D368DC"/>
    <w:rsid w:val="00D97342"/>
    <w:rsid w:val="00E3553C"/>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50326DB9"/>
  <w15:chartTrackingRefBased/>
  <w15:docId w15:val="{DEBC8651-F441-4DC5-B7AB-5B9826C9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BB02F6"/>
    <w:pPr>
      <w:tabs>
        <w:tab w:val="center" w:pos="4677"/>
        <w:tab w:val="right" w:pos="9355"/>
      </w:tabs>
    </w:pPr>
  </w:style>
  <w:style w:type="character" w:customStyle="1" w:styleId="aa">
    <w:name w:val="Верхний колонтитул Знак"/>
    <w:basedOn w:val="a0"/>
    <w:link w:val="a9"/>
    <w:uiPriority w:val="99"/>
    <w:rsid w:val="00BB02F6"/>
    <w:rPr>
      <w:sz w:val="28"/>
    </w:rPr>
  </w:style>
  <w:style w:type="paragraph" w:styleId="ab">
    <w:name w:val="footer"/>
    <w:basedOn w:val="a"/>
    <w:link w:val="ac"/>
    <w:rsid w:val="00BB02F6"/>
    <w:pPr>
      <w:tabs>
        <w:tab w:val="center" w:pos="4677"/>
        <w:tab w:val="right" w:pos="9355"/>
      </w:tabs>
    </w:pPr>
  </w:style>
  <w:style w:type="character" w:customStyle="1" w:styleId="ac">
    <w:name w:val="Нижний колонтитул Знак"/>
    <w:basedOn w:val="a0"/>
    <w:link w:val="ab"/>
    <w:rsid w:val="00BB02F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tikhvi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28</Pages>
  <Words>11547</Words>
  <Characters>65821</Characters>
  <Application>Microsoft Office Word</Application>
  <DocSecurity>0</DocSecurity>
  <Lines>548</Lines>
  <Paragraphs>154</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АДМИНИСТРАЦИЯ  МУНИЦИПАЛЬНОГО  ОБРАЗОВАНИЯ</vt:lpstr>
      <vt:lpstr>УТВЕРЖДЕН</vt:lpstr>
      <vt:lpstr/>
      <vt:lpstr>АДМИНИСТРАТИВНЫЙ РЕГЛАМЕНТ администрации муниципального образования</vt:lpstr>
      <vt:lpstr>Тихвинский муниципальный район Ленинградской области</vt:lpstr>
      <vt:lpstr>    1. Общие положения</vt:lpstr>
      <vt:lpstr>    </vt:lpstr>
      <vt:lpstr>1.1. Административный регламент устанавливает стандарт и порядок предоставления </vt:lpstr>
      <vt:lpstr>Положения настоящего Административного регламента распространяются на предоставл</vt:lpstr>
      <vt:lpstr>    2. Стандарт предоставления муниципальной услуги</vt:lpstr>
      <vt:lpstr>    </vt:lpstr>
      <vt:lpstr>        решение о предоставлении разрешения на отклонение от предельных параметров разре</vt:lpstr>
      <vt:lpstr>        решение об отказе в предоставлении разрешения на отклонение от предельных параме</vt:lpstr>
      <vt:lpstr>    3. Состав, последовательность и сроки выполнения административных процедур, треб</vt:lpstr>
      <vt:lpstr>    </vt:lpstr>
      <vt:lpstr>    4. Формы контроля за исполнением Административного регламента</vt:lpstr>
      <vt:lpstr>    </vt:lpstr>
      <vt:lpstr>    5. Досудебный (внесудебный) порядок обжалования решений и действий (бездействия)</vt:lpstr>
      <vt:lpstr>    </vt:lpstr>
      <vt:lpstr>    - на бумажном носителе - в срок не более 3 рабочих дней со дня принятия решения </vt:lpstr>
      <vt:lpstr>    Специалист МФЦ, ответственный за выдачу документов, полученных от Комиссии по ре</vt:lpstr>
      <vt:lpstr>    6.5. При вводе безбумажного электронного документооборота административные проце</vt:lpstr>
    </vt:vector>
  </TitlesOfParts>
  <Company>ADM</Company>
  <LinksUpToDate>false</LinksUpToDate>
  <CharactersWithSpaces>77214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4</cp:revision>
  <cp:lastPrinted>2023-11-28T12:51:00Z</cp:lastPrinted>
  <dcterms:created xsi:type="dcterms:W3CDTF">2023-11-23T13:48:00Z</dcterms:created>
  <dcterms:modified xsi:type="dcterms:W3CDTF">2023-11-28T12:53:00Z</dcterms:modified>
</cp:coreProperties>
</file>