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95013">
      <w:pPr>
        <w:tabs>
          <w:tab w:val="left" w:pos="567"/>
          <w:tab w:val="left" w:pos="3686"/>
        </w:tabs>
      </w:pPr>
      <w:r>
        <w:tab/>
        <w:t>12 декабря 2019 г.</w:t>
      </w:r>
      <w:r>
        <w:tab/>
        <w:t>01-2957-а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C479F8" w:rsidTr="00C479F8">
        <w:tc>
          <w:tcPr>
            <w:tcW w:w="4928" w:type="dxa"/>
            <w:tcBorders>
              <w:top w:val="nil"/>
              <w:left w:val="nil"/>
              <w:bottom w:val="nil"/>
              <w:right w:val="nil"/>
            </w:tcBorders>
            <w:shd w:val="clear" w:color="auto" w:fill="auto"/>
          </w:tcPr>
          <w:p w:rsidR="008A3858" w:rsidRPr="00C479F8" w:rsidRDefault="009610AE" w:rsidP="00B52D22">
            <w:pPr>
              <w:rPr>
                <w:b/>
                <w:sz w:val="24"/>
                <w:szCs w:val="24"/>
              </w:rPr>
            </w:pPr>
            <w:r w:rsidRPr="00C479F8">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c>
      </w:tr>
      <w:tr w:rsidR="009610AE" w:rsidRPr="00C479F8" w:rsidTr="00C479F8">
        <w:tc>
          <w:tcPr>
            <w:tcW w:w="4928" w:type="dxa"/>
            <w:tcBorders>
              <w:top w:val="nil"/>
              <w:left w:val="nil"/>
              <w:bottom w:val="nil"/>
              <w:right w:val="nil"/>
            </w:tcBorders>
            <w:shd w:val="clear" w:color="auto" w:fill="auto"/>
          </w:tcPr>
          <w:p w:rsidR="009610AE" w:rsidRPr="00C479F8" w:rsidRDefault="00190954" w:rsidP="00B52D22">
            <w:pPr>
              <w:rPr>
                <w:color w:val="000000"/>
                <w:sz w:val="22"/>
                <w:szCs w:val="24"/>
              </w:rPr>
            </w:pPr>
            <w:r>
              <w:rPr>
                <w:color w:val="000000"/>
                <w:sz w:val="22"/>
                <w:szCs w:val="24"/>
              </w:rPr>
              <w:t>21, 0400 ОБ НПА</w:t>
            </w:r>
            <w:bookmarkStart w:id="0" w:name="_GoBack"/>
            <w:bookmarkEnd w:id="0"/>
          </w:p>
        </w:tc>
      </w:tr>
    </w:tbl>
    <w:p w:rsidR="00554BEC" w:rsidRPr="009610AE" w:rsidRDefault="00554BEC" w:rsidP="001A2440">
      <w:pPr>
        <w:ind w:right="-1" w:firstLine="709"/>
        <w:rPr>
          <w:sz w:val="24"/>
          <w:szCs w:val="22"/>
        </w:rPr>
      </w:pPr>
    </w:p>
    <w:p w:rsidR="009610AE" w:rsidRPr="009610AE" w:rsidRDefault="009610AE" w:rsidP="009610AE">
      <w:pPr>
        <w:ind w:firstLine="720"/>
        <w:rPr>
          <w:color w:val="000000"/>
          <w:szCs w:val="24"/>
        </w:rPr>
      </w:pPr>
      <w:r w:rsidRPr="009610AE">
        <w:rPr>
          <w:color w:val="000000"/>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9610AE" w:rsidRPr="009610AE" w:rsidRDefault="009610AE" w:rsidP="009610AE">
      <w:pPr>
        <w:ind w:firstLine="720"/>
        <w:rPr>
          <w:color w:val="000000"/>
          <w:szCs w:val="24"/>
        </w:rPr>
      </w:pPr>
      <w:r w:rsidRPr="009610AE">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в новой редакции (приложение).</w:t>
      </w:r>
    </w:p>
    <w:p w:rsidR="009610AE" w:rsidRPr="009610AE" w:rsidRDefault="009610AE" w:rsidP="009610AE">
      <w:pPr>
        <w:ind w:firstLine="720"/>
        <w:rPr>
          <w:color w:val="000000"/>
          <w:szCs w:val="24"/>
        </w:rPr>
      </w:pPr>
      <w:r w:rsidRPr="009610AE">
        <w:rPr>
          <w:color w:val="000000"/>
          <w:szCs w:val="24"/>
        </w:rPr>
        <w:t xml:space="preserve">2. </w:t>
      </w:r>
      <w:r w:rsidRPr="009610AE">
        <w:rPr>
          <w:rStyle w:val="normaltextrun"/>
          <w:color w:val="000000"/>
          <w:szCs w:val="24"/>
          <w:shd w:val="clear" w:color="auto" w:fill="FFFFFF"/>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w:t>
      </w:r>
      <w:r w:rsidRPr="009610AE">
        <w:rPr>
          <w:color w:val="000000"/>
          <w:szCs w:val="24"/>
        </w:rPr>
        <w:t>Ленинградская область, Тихвинский муниципальный район, Тихвинское городское поселение, город Тихвин, 4 микрорайон, дом 42.</w:t>
      </w:r>
    </w:p>
    <w:p w:rsidR="009610AE" w:rsidRPr="009610AE" w:rsidRDefault="009610AE" w:rsidP="009610AE">
      <w:pPr>
        <w:ind w:firstLine="720"/>
        <w:rPr>
          <w:color w:val="000000"/>
          <w:szCs w:val="24"/>
        </w:rPr>
      </w:pPr>
      <w:r w:rsidRPr="009610AE">
        <w:rPr>
          <w:color w:val="000000"/>
          <w:szCs w:val="24"/>
        </w:rPr>
        <w:t>3. Признать утратившим</w:t>
      </w:r>
      <w:r>
        <w:rPr>
          <w:color w:val="000000"/>
          <w:szCs w:val="24"/>
        </w:rPr>
        <w:t>и</w:t>
      </w:r>
      <w:r w:rsidRPr="009610AE">
        <w:rPr>
          <w:color w:val="000000"/>
          <w:szCs w:val="24"/>
        </w:rPr>
        <w:t xml:space="preserve"> силу постановления администрации Тихвинского района:</w:t>
      </w:r>
    </w:p>
    <w:p w:rsidR="009610AE" w:rsidRPr="009610AE" w:rsidRDefault="009610AE" w:rsidP="009610AE">
      <w:pPr>
        <w:ind w:firstLine="720"/>
        <w:rPr>
          <w:color w:val="000000"/>
          <w:szCs w:val="24"/>
        </w:rPr>
      </w:pPr>
      <w:r w:rsidRPr="009610AE">
        <w:rPr>
          <w:color w:val="000000"/>
          <w:szCs w:val="24"/>
        </w:rPr>
        <w:t xml:space="preserve">- от </w:t>
      </w:r>
      <w:r w:rsidRPr="009610AE">
        <w:rPr>
          <w:b/>
          <w:bCs/>
          <w:color w:val="000000"/>
          <w:szCs w:val="24"/>
        </w:rPr>
        <w:t xml:space="preserve">16 января 2015 года №01-51-а </w:t>
      </w:r>
      <w:r w:rsidRPr="009610AE">
        <w:rPr>
          <w:color w:val="000000"/>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C479F8">
        <w:rPr>
          <w:color w:val="000000"/>
          <w:szCs w:val="24"/>
        </w:rPr>
        <w:t>;</w:t>
      </w:r>
    </w:p>
    <w:p w:rsidR="009610AE" w:rsidRPr="009610AE" w:rsidRDefault="009610AE" w:rsidP="009610AE">
      <w:pPr>
        <w:ind w:firstLine="720"/>
        <w:rPr>
          <w:color w:val="000000"/>
          <w:szCs w:val="24"/>
        </w:rPr>
      </w:pPr>
      <w:r w:rsidRPr="009610AE">
        <w:rPr>
          <w:color w:val="000000"/>
          <w:szCs w:val="24"/>
        </w:rPr>
        <w:t xml:space="preserve">-  </w:t>
      </w:r>
      <w:r w:rsidRPr="009610AE">
        <w:rPr>
          <w:b/>
          <w:color w:val="000000"/>
          <w:szCs w:val="24"/>
        </w:rPr>
        <w:t>от 27 октября 2015 года №01-2633-а</w:t>
      </w:r>
      <w:r w:rsidRPr="009610AE">
        <w:rPr>
          <w:color w:val="000000"/>
          <w:szCs w:val="24"/>
        </w:rPr>
        <w:t xml:space="preserve"> «О внесении изменений в административный регламент администрации муниципального образова</w:t>
      </w:r>
      <w:r w:rsidRPr="009610AE">
        <w:rPr>
          <w:color w:val="000000"/>
          <w:szCs w:val="24"/>
        </w:rPr>
        <w:lastRenderedPageBreak/>
        <w:t>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Тихвинского района от 16 января 2015 года № 01-51-а»</w:t>
      </w:r>
      <w:r w:rsidR="00C479F8">
        <w:rPr>
          <w:color w:val="000000"/>
          <w:szCs w:val="24"/>
        </w:rPr>
        <w:t>;</w:t>
      </w:r>
    </w:p>
    <w:p w:rsidR="009610AE" w:rsidRPr="009610AE" w:rsidRDefault="009610AE" w:rsidP="009610AE">
      <w:pPr>
        <w:ind w:firstLine="720"/>
        <w:rPr>
          <w:color w:val="000000"/>
          <w:szCs w:val="24"/>
        </w:rPr>
      </w:pPr>
      <w:r w:rsidRPr="009610AE">
        <w:rPr>
          <w:color w:val="000000"/>
          <w:szCs w:val="24"/>
        </w:rPr>
        <w:t xml:space="preserve">- </w:t>
      </w:r>
      <w:r w:rsidRPr="009610AE">
        <w:rPr>
          <w:b/>
          <w:color w:val="000000"/>
          <w:szCs w:val="24"/>
        </w:rPr>
        <w:t>от 4 июля 2016 года № 01-1884-а</w:t>
      </w:r>
      <w:r w:rsidRPr="009610AE">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Тихвинского района от 16 января 2015 года № 01-51-а (с изменениями от 27 октября 2015 года № 01-2633-а)»</w:t>
      </w:r>
      <w:r w:rsidR="00C479F8">
        <w:rPr>
          <w:color w:val="000000"/>
          <w:szCs w:val="24"/>
        </w:rPr>
        <w:t>;</w:t>
      </w:r>
    </w:p>
    <w:p w:rsidR="009610AE" w:rsidRPr="009610AE" w:rsidRDefault="009610AE" w:rsidP="009610AE">
      <w:pPr>
        <w:ind w:firstLine="720"/>
        <w:rPr>
          <w:color w:val="000000"/>
          <w:szCs w:val="24"/>
        </w:rPr>
      </w:pPr>
      <w:r w:rsidRPr="009610AE">
        <w:rPr>
          <w:color w:val="000000"/>
          <w:szCs w:val="24"/>
        </w:rPr>
        <w:t xml:space="preserve">- </w:t>
      </w:r>
      <w:r w:rsidRPr="009610AE">
        <w:rPr>
          <w:b/>
          <w:color w:val="000000"/>
          <w:szCs w:val="24"/>
        </w:rPr>
        <w:t>от 11 июля 2018 года № 01-1608-а</w:t>
      </w:r>
      <w:r w:rsidRPr="009610AE">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утвержденного постановлением администрации Тихвинского района от 16 января 2015 года №01-51-а (с изменениями от 27 октября 2015 года №01-2633-а, от 4 июля 2016 года № 01-1884-а)».</w:t>
      </w:r>
    </w:p>
    <w:p w:rsidR="009610AE" w:rsidRPr="009610AE" w:rsidRDefault="009610AE" w:rsidP="009610AE">
      <w:pPr>
        <w:ind w:firstLine="720"/>
        <w:rPr>
          <w:color w:val="000000"/>
          <w:szCs w:val="24"/>
        </w:rPr>
      </w:pPr>
      <w:r w:rsidRPr="009610AE">
        <w:rPr>
          <w:color w:val="000000"/>
          <w:szCs w:val="24"/>
        </w:rPr>
        <w:t>4. Контроль за исполнением настоящего постановления возложить на заместителя главы администрации по коммунальному хозяйству и строительству.</w:t>
      </w:r>
    </w:p>
    <w:p w:rsidR="009610AE" w:rsidRPr="009610AE" w:rsidRDefault="009610AE" w:rsidP="009610AE">
      <w:pPr>
        <w:ind w:firstLine="225"/>
        <w:rPr>
          <w:color w:val="000000"/>
          <w:szCs w:val="24"/>
        </w:rPr>
      </w:pPr>
    </w:p>
    <w:p w:rsidR="009610AE" w:rsidRPr="009610AE" w:rsidRDefault="009610AE" w:rsidP="009610AE">
      <w:pPr>
        <w:ind w:firstLine="225"/>
        <w:rPr>
          <w:color w:val="000000"/>
          <w:szCs w:val="24"/>
        </w:rPr>
      </w:pPr>
    </w:p>
    <w:p w:rsidR="009610AE" w:rsidRPr="006F3F8C" w:rsidRDefault="009610AE" w:rsidP="009610AE">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9610AE" w:rsidRDefault="009610AE"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C479F8" w:rsidP="009610AE">
      <w:pPr>
        <w:ind w:firstLine="225"/>
        <w:rPr>
          <w:color w:val="000000"/>
          <w:sz w:val="24"/>
          <w:szCs w:val="24"/>
        </w:rPr>
      </w:pPr>
    </w:p>
    <w:p w:rsidR="00C479F8" w:rsidRDefault="009610AE" w:rsidP="00C479F8">
      <w:pPr>
        <w:rPr>
          <w:color w:val="000000"/>
          <w:sz w:val="24"/>
          <w:szCs w:val="24"/>
        </w:rPr>
      </w:pPr>
      <w:r w:rsidRPr="00B07073">
        <w:rPr>
          <w:color w:val="000000"/>
          <w:sz w:val="24"/>
          <w:szCs w:val="24"/>
        </w:rPr>
        <w:t>Михайлова</w:t>
      </w:r>
      <w:r w:rsidR="00C479F8">
        <w:rPr>
          <w:color w:val="000000"/>
          <w:sz w:val="24"/>
          <w:szCs w:val="24"/>
        </w:rPr>
        <w:t xml:space="preserve"> Олеся Викторовна,</w:t>
      </w:r>
    </w:p>
    <w:p w:rsidR="009610AE" w:rsidRPr="00B07073" w:rsidRDefault="009610AE" w:rsidP="00C479F8">
      <w:pPr>
        <w:rPr>
          <w:color w:val="000000"/>
          <w:sz w:val="24"/>
          <w:szCs w:val="24"/>
        </w:rPr>
      </w:pPr>
      <w:r w:rsidRPr="00B07073">
        <w:rPr>
          <w:color w:val="000000"/>
          <w:sz w:val="24"/>
          <w:szCs w:val="24"/>
        </w:rPr>
        <w:t>75-123</w:t>
      </w:r>
    </w:p>
    <w:p w:rsidR="00C479F8" w:rsidRDefault="00C479F8" w:rsidP="009610AE">
      <w:pPr>
        <w:ind w:firstLine="225"/>
        <w:rPr>
          <w:b/>
          <w:bCs/>
          <w:color w:val="000000"/>
        </w:rPr>
      </w:pPr>
    </w:p>
    <w:p w:rsidR="00C479F8" w:rsidRDefault="00C479F8" w:rsidP="009610AE">
      <w:pPr>
        <w:ind w:firstLine="225"/>
        <w:rPr>
          <w:b/>
          <w:bCs/>
          <w:color w:val="000000"/>
        </w:rPr>
      </w:pPr>
    </w:p>
    <w:p w:rsidR="00C479F8" w:rsidRDefault="00C479F8" w:rsidP="00C479F8">
      <w:pPr>
        <w:rPr>
          <w:i/>
          <w:sz w:val="18"/>
          <w:szCs w:val="18"/>
        </w:rPr>
      </w:pPr>
      <w:r>
        <w:rPr>
          <w:i/>
          <w:sz w:val="18"/>
          <w:szCs w:val="18"/>
        </w:rPr>
        <w:t xml:space="preserve">Согласовано: </w:t>
      </w:r>
    </w:p>
    <w:tbl>
      <w:tblPr>
        <w:tblW w:w="7428" w:type="dxa"/>
        <w:tblLook w:val="01E0" w:firstRow="1" w:lastRow="1" w:firstColumn="1" w:lastColumn="1" w:noHBand="0" w:noVBand="0"/>
      </w:tblPr>
      <w:tblGrid>
        <w:gridCol w:w="5388"/>
        <w:gridCol w:w="480"/>
        <w:gridCol w:w="1560"/>
      </w:tblGrid>
      <w:tr w:rsidR="00C479F8" w:rsidTr="00C479F8">
        <w:tc>
          <w:tcPr>
            <w:tcW w:w="5388" w:type="dxa"/>
            <w:hideMark/>
          </w:tcPr>
          <w:p w:rsidR="00C479F8" w:rsidRDefault="00C479F8">
            <w:pPr>
              <w:pStyle w:val="1"/>
              <w:rPr>
                <w:b w:val="0"/>
                <w:i/>
                <w:sz w:val="18"/>
                <w:szCs w:val="18"/>
              </w:rPr>
            </w:pPr>
            <w:r>
              <w:rPr>
                <w:b w:val="0"/>
                <w:i/>
                <w:sz w:val="18"/>
                <w:szCs w:val="18"/>
              </w:rPr>
              <w:t>И.о. зам. главы администрации по коммунальному хозяйству и строительству</w:t>
            </w:r>
          </w:p>
        </w:tc>
        <w:tc>
          <w:tcPr>
            <w:tcW w:w="480" w:type="dxa"/>
          </w:tcPr>
          <w:p w:rsidR="00C479F8" w:rsidRDefault="00C479F8">
            <w:pPr>
              <w:rPr>
                <w:i/>
                <w:sz w:val="18"/>
                <w:szCs w:val="18"/>
              </w:rPr>
            </w:pPr>
          </w:p>
        </w:tc>
        <w:tc>
          <w:tcPr>
            <w:tcW w:w="1560" w:type="dxa"/>
            <w:hideMark/>
          </w:tcPr>
          <w:p w:rsidR="00C479F8" w:rsidRDefault="00C479F8" w:rsidP="00C479F8">
            <w:pPr>
              <w:tabs>
                <w:tab w:val="left" w:pos="6484"/>
                <w:tab w:val="left" w:pos="6768"/>
              </w:tabs>
              <w:jc w:val="left"/>
              <w:rPr>
                <w:i/>
                <w:sz w:val="18"/>
                <w:szCs w:val="18"/>
              </w:rPr>
            </w:pPr>
            <w:r>
              <w:rPr>
                <w:i/>
                <w:sz w:val="18"/>
                <w:szCs w:val="18"/>
              </w:rPr>
              <w:t>Корцов А.М.</w:t>
            </w:r>
          </w:p>
        </w:tc>
      </w:tr>
      <w:tr w:rsidR="00C479F8" w:rsidTr="00C479F8">
        <w:tc>
          <w:tcPr>
            <w:tcW w:w="5388" w:type="dxa"/>
            <w:hideMark/>
          </w:tcPr>
          <w:p w:rsidR="00C479F8" w:rsidRDefault="00C479F8">
            <w:pPr>
              <w:rPr>
                <w:i/>
                <w:sz w:val="18"/>
                <w:szCs w:val="18"/>
              </w:rPr>
            </w:pPr>
            <w:r>
              <w:rPr>
                <w:i/>
                <w:sz w:val="18"/>
                <w:szCs w:val="18"/>
              </w:rPr>
              <w:t xml:space="preserve">Председатель комитета жилищно-коммунального хозяйства </w:t>
            </w:r>
          </w:p>
        </w:tc>
        <w:tc>
          <w:tcPr>
            <w:tcW w:w="480" w:type="dxa"/>
          </w:tcPr>
          <w:p w:rsidR="00C479F8" w:rsidRDefault="00C479F8">
            <w:pPr>
              <w:rPr>
                <w:i/>
                <w:sz w:val="18"/>
                <w:szCs w:val="18"/>
              </w:rPr>
            </w:pPr>
          </w:p>
        </w:tc>
        <w:tc>
          <w:tcPr>
            <w:tcW w:w="1560" w:type="dxa"/>
          </w:tcPr>
          <w:p w:rsidR="00C479F8" w:rsidRDefault="00C479F8">
            <w:pPr>
              <w:rPr>
                <w:i/>
                <w:sz w:val="18"/>
                <w:szCs w:val="18"/>
              </w:rPr>
            </w:pPr>
            <w:r>
              <w:rPr>
                <w:i/>
                <w:sz w:val="18"/>
                <w:szCs w:val="18"/>
              </w:rPr>
              <w:t>Корцов А.М.</w:t>
            </w:r>
          </w:p>
          <w:p w:rsidR="00C479F8" w:rsidRDefault="00C479F8">
            <w:pPr>
              <w:rPr>
                <w:i/>
                <w:sz w:val="18"/>
                <w:szCs w:val="18"/>
              </w:rPr>
            </w:pPr>
          </w:p>
        </w:tc>
      </w:tr>
      <w:tr w:rsidR="00C479F8" w:rsidTr="00C479F8">
        <w:tc>
          <w:tcPr>
            <w:tcW w:w="5388" w:type="dxa"/>
            <w:hideMark/>
          </w:tcPr>
          <w:p w:rsidR="00C479F8" w:rsidRDefault="00C479F8">
            <w:pPr>
              <w:rPr>
                <w:i/>
                <w:sz w:val="18"/>
                <w:szCs w:val="18"/>
              </w:rPr>
            </w:pPr>
            <w:r>
              <w:rPr>
                <w:i/>
                <w:color w:val="000000"/>
                <w:sz w:val="18"/>
                <w:szCs w:val="18"/>
              </w:rPr>
              <w:t xml:space="preserve">Заведующий общим отделом </w:t>
            </w:r>
            <w:r>
              <w:rPr>
                <w:i/>
                <w:color w:val="000000"/>
                <w:sz w:val="18"/>
                <w:szCs w:val="18"/>
              </w:rPr>
              <w:tab/>
            </w:r>
          </w:p>
        </w:tc>
        <w:tc>
          <w:tcPr>
            <w:tcW w:w="480" w:type="dxa"/>
          </w:tcPr>
          <w:p w:rsidR="00C479F8" w:rsidRDefault="00C479F8">
            <w:pPr>
              <w:rPr>
                <w:i/>
                <w:sz w:val="18"/>
                <w:szCs w:val="18"/>
              </w:rPr>
            </w:pPr>
          </w:p>
        </w:tc>
        <w:tc>
          <w:tcPr>
            <w:tcW w:w="1560" w:type="dxa"/>
          </w:tcPr>
          <w:p w:rsidR="00C479F8" w:rsidRDefault="00C479F8">
            <w:pPr>
              <w:rPr>
                <w:i/>
                <w:color w:val="000000"/>
                <w:sz w:val="18"/>
                <w:szCs w:val="18"/>
              </w:rPr>
            </w:pPr>
            <w:r>
              <w:rPr>
                <w:i/>
                <w:color w:val="000000"/>
                <w:sz w:val="18"/>
                <w:szCs w:val="18"/>
              </w:rPr>
              <w:t>Савранская И.Г.</w:t>
            </w:r>
          </w:p>
          <w:p w:rsidR="00C479F8" w:rsidRDefault="00C479F8">
            <w:pPr>
              <w:rPr>
                <w:i/>
                <w:sz w:val="18"/>
                <w:szCs w:val="18"/>
              </w:rPr>
            </w:pPr>
          </w:p>
        </w:tc>
      </w:tr>
      <w:tr w:rsidR="00C479F8" w:rsidTr="00C479F8">
        <w:tc>
          <w:tcPr>
            <w:tcW w:w="5388" w:type="dxa"/>
            <w:hideMark/>
          </w:tcPr>
          <w:p w:rsidR="00C479F8" w:rsidRDefault="00C479F8">
            <w:pPr>
              <w:rPr>
                <w:i/>
                <w:sz w:val="18"/>
                <w:szCs w:val="18"/>
              </w:rPr>
            </w:pPr>
            <w:r>
              <w:rPr>
                <w:i/>
                <w:sz w:val="18"/>
                <w:szCs w:val="18"/>
              </w:rPr>
              <w:t>Заведующий юридическим отделом</w:t>
            </w:r>
          </w:p>
        </w:tc>
        <w:tc>
          <w:tcPr>
            <w:tcW w:w="480" w:type="dxa"/>
          </w:tcPr>
          <w:p w:rsidR="00C479F8" w:rsidRDefault="00C479F8">
            <w:pPr>
              <w:rPr>
                <w:i/>
                <w:sz w:val="18"/>
                <w:szCs w:val="18"/>
              </w:rPr>
            </w:pPr>
          </w:p>
        </w:tc>
        <w:tc>
          <w:tcPr>
            <w:tcW w:w="1560" w:type="dxa"/>
          </w:tcPr>
          <w:p w:rsidR="00C479F8" w:rsidRDefault="00C479F8">
            <w:pPr>
              <w:rPr>
                <w:i/>
                <w:sz w:val="18"/>
                <w:szCs w:val="18"/>
              </w:rPr>
            </w:pPr>
            <w:r>
              <w:rPr>
                <w:i/>
                <w:sz w:val="18"/>
                <w:szCs w:val="18"/>
              </w:rPr>
              <w:t>Максимов В.В.</w:t>
            </w:r>
          </w:p>
          <w:p w:rsidR="00C479F8" w:rsidRDefault="00C479F8">
            <w:pPr>
              <w:rPr>
                <w:i/>
                <w:sz w:val="18"/>
                <w:szCs w:val="18"/>
              </w:rPr>
            </w:pPr>
          </w:p>
        </w:tc>
      </w:tr>
      <w:tr w:rsidR="00C479F8" w:rsidTr="00C479F8">
        <w:tc>
          <w:tcPr>
            <w:tcW w:w="5388" w:type="dxa"/>
            <w:hideMark/>
          </w:tcPr>
          <w:p w:rsidR="00C479F8" w:rsidRDefault="00C479F8">
            <w:pPr>
              <w:rPr>
                <w:i/>
                <w:sz w:val="18"/>
                <w:szCs w:val="18"/>
              </w:rPr>
            </w:pPr>
            <w:r>
              <w:rPr>
                <w:i/>
                <w:sz w:val="18"/>
                <w:szCs w:val="18"/>
              </w:rPr>
              <w:t xml:space="preserve">Зав. жилищным отделом </w:t>
            </w:r>
          </w:p>
        </w:tc>
        <w:tc>
          <w:tcPr>
            <w:tcW w:w="480" w:type="dxa"/>
          </w:tcPr>
          <w:p w:rsidR="00C479F8" w:rsidRDefault="00C479F8">
            <w:pPr>
              <w:rPr>
                <w:i/>
                <w:sz w:val="18"/>
                <w:szCs w:val="18"/>
              </w:rPr>
            </w:pPr>
          </w:p>
        </w:tc>
        <w:tc>
          <w:tcPr>
            <w:tcW w:w="1560" w:type="dxa"/>
            <w:hideMark/>
          </w:tcPr>
          <w:p w:rsidR="00C479F8" w:rsidRDefault="00C479F8">
            <w:pPr>
              <w:rPr>
                <w:i/>
                <w:sz w:val="18"/>
                <w:szCs w:val="18"/>
              </w:rPr>
            </w:pPr>
            <w:r>
              <w:rPr>
                <w:i/>
                <w:sz w:val="18"/>
                <w:szCs w:val="18"/>
              </w:rPr>
              <w:t>Соколова Т.В.</w:t>
            </w:r>
          </w:p>
        </w:tc>
      </w:tr>
      <w:tr w:rsidR="00C479F8" w:rsidTr="00C479F8">
        <w:tc>
          <w:tcPr>
            <w:tcW w:w="5388" w:type="dxa"/>
          </w:tcPr>
          <w:p w:rsidR="00C479F8" w:rsidRDefault="00C479F8">
            <w:pPr>
              <w:rPr>
                <w:i/>
                <w:sz w:val="18"/>
                <w:szCs w:val="18"/>
              </w:rPr>
            </w:pPr>
          </w:p>
        </w:tc>
        <w:tc>
          <w:tcPr>
            <w:tcW w:w="480" w:type="dxa"/>
          </w:tcPr>
          <w:p w:rsidR="00C479F8" w:rsidRDefault="00C479F8">
            <w:pPr>
              <w:rPr>
                <w:i/>
                <w:sz w:val="18"/>
                <w:szCs w:val="18"/>
              </w:rPr>
            </w:pPr>
          </w:p>
        </w:tc>
        <w:tc>
          <w:tcPr>
            <w:tcW w:w="1560" w:type="dxa"/>
          </w:tcPr>
          <w:p w:rsidR="00C479F8" w:rsidRDefault="00C479F8">
            <w:pPr>
              <w:rPr>
                <w:i/>
                <w:sz w:val="18"/>
                <w:szCs w:val="18"/>
              </w:rPr>
            </w:pPr>
          </w:p>
        </w:tc>
      </w:tr>
      <w:tr w:rsidR="00C479F8" w:rsidTr="00C479F8">
        <w:tc>
          <w:tcPr>
            <w:tcW w:w="5388" w:type="dxa"/>
          </w:tcPr>
          <w:p w:rsidR="00C479F8" w:rsidRDefault="00C479F8">
            <w:pPr>
              <w:rPr>
                <w:i/>
                <w:sz w:val="18"/>
                <w:szCs w:val="18"/>
              </w:rPr>
            </w:pPr>
            <w:r>
              <w:rPr>
                <w:i/>
                <w:sz w:val="18"/>
                <w:szCs w:val="18"/>
              </w:rPr>
              <w:t>Зав. отделом информационного обеспечения</w:t>
            </w:r>
          </w:p>
        </w:tc>
        <w:tc>
          <w:tcPr>
            <w:tcW w:w="480" w:type="dxa"/>
          </w:tcPr>
          <w:p w:rsidR="00C479F8" w:rsidRDefault="00C479F8">
            <w:pPr>
              <w:rPr>
                <w:i/>
                <w:sz w:val="18"/>
                <w:szCs w:val="18"/>
              </w:rPr>
            </w:pPr>
          </w:p>
        </w:tc>
        <w:tc>
          <w:tcPr>
            <w:tcW w:w="1560" w:type="dxa"/>
          </w:tcPr>
          <w:p w:rsidR="00C479F8" w:rsidRDefault="00C479F8">
            <w:pPr>
              <w:rPr>
                <w:i/>
                <w:sz w:val="18"/>
                <w:szCs w:val="18"/>
              </w:rPr>
            </w:pPr>
            <w:r>
              <w:rPr>
                <w:i/>
                <w:sz w:val="18"/>
                <w:szCs w:val="18"/>
              </w:rPr>
              <w:t>Васильева Е.Ю.</w:t>
            </w:r>
          </w:p>
        </w:tc>
      </w:tr>
      <w:tr w:rsidR="00C479F8" w:rsidTr="00C479F8">
        <w:tc>
          <w:tcPr>
            <w:tcW w:w="5388" w:type="dxa"/>
            <w:hideMark/>
          </w:tcPr>
          <w:p w:rsidR="00C479F8" w:rsidRDefault="00C479F8">
            <w:pPr>
              <w:rPr>
                <w:i/>
                <w:sz w:val="18"/>
                <w:szCs w:val="18"/>
              </w:rPr>
            </w:pPr>
            <w:r>
              <w:rPr>
                <w:i/>
                <w:sz w:val="18"/>
                <w:szCs w:val="18"/>
              </w:rPr>
              <w:t>Рассылка:</w:t>
            </w:r>
          </w:p>
        </w:tc>
        <w:tc>
          <w:tcPr>
            <w:tcW w:w="480" w:type="dxa"/>
          </w:tcPr>
          <w:p w:rsidR="00C479F8" w:rsidRDefault="00C479F8">
            <w:pPr>
              <w:rPr>
                <w:i/>
                <w:sz w:val="18"/>
                <w:szCs w:val="18"/>
              </w:rPr>
            </w:pPr>
          </w:p>
        </w:tc>
        <w:tc>
          <w:tcPr>
            <w:tcW w:w="1560" w:type="dxa"/>
          </w:tcPr>
          <w:p w:rsidR="00C479F8" w:rsidRDefault="00C479F8">
            <w:pPr>
              <w:rPr>
                <w:i/>
                <w:sz w:val="18"/>
                <w:szCs w:val="18"/>
              </w:rPr>
            </w:pPr>
          </w:p>
        </w:tc>
      </w:tr>
      <w:tr w:rsidR="00C479F8" w:rsidTr="00C479F8">
        <w:tc>
          <w:tcPr>
            <w:tcW w:w="5388" w:type="dxa"/>
            <w:hideMark/>
          </w:tcPr>
          <w:p w:rsidR="00C479F8" w:rsidRDefault="00C479F8">
            <w:pPr>
              <w:rPr>
                <w:i/>
                <w:sz w:val="18"/>
                <w:szCs w:val="18"/>
              </w:rPr>
            </w:pPr>
            <w:r>
              <w:rPr>
                <w:i/>
                <w:sz w:val="18"/>
                <w:szCs w:val="18"/>
              </w:rPr>
              <w:t>Дело</w:t>
            </w:r>
          </w:p>
        </w:tc>
        <w:tc>
          <w:tcPr>
            <w:tcW w:w="2040" w:type="dxa"/>
            <w:gridSpan w:val="2"/>
            <w:hideMark/>
          </w:tcPr>
          <w:p w:rsidR="00C479F8" w:rsidRDefault="00C479F8">
            <w:pPr>
              <w:rPr>
                <w:i/>
                <w:sz w:val="18"/>
                <w:szCs w:val="18"/>
              </w:rPr>
            </w:pPr>
            <w:r>
              <w:rPr>
                <w:i/>
                <w:sz w:val="18"/>
                <w:szCs w:val="18"/>
              </w:rPr>
              <w:t xml:space="preserve">1 </w:t>
            </w:r>
          </w:p>
        </w:tc>
      </w:tr>
      <w:tr w:rsidR="00C479F8" w:rsidTr="00C479F8">
        <w:tc>
          <w:tcPr>
            <w:tcW w:w="5388" w:type="dxa"/>
            <w:hideMark/>
          </w:tcPr>
          <w:p w:rsidR="00C479F8" w:rsidRDefault="00C479F8">
            <w:pPr>
              <w:rPr>
                <w:i/>
                <w:sz w:val="18"/>
                <w:szCs w:val="18"/>
              </w:rPr>
            </w:pPr>
            <w:r>
              <w:rPr>
                <w:i/>
                <w:sz w:val="18"/>
                <w:szCs w:val="18"/>
              </w:rPr>
              <w:t xml:space="preserve">Жилищный отдел </w:t>
            </w:r>
          </w:p>
        </w:tc>
        <w:tc>
          <w:tcPr>
            <w:tcW w:w="2040" w:type="dxa"/>
            <w:gridSpan w:val="2"/>
            <w:hideMark/>
          </w:tcPr>
          <w:p w:rsidR="00C479F8" w:rsidRDefault="00C479F8">
            <w:pPr>
              <w:rPr>
                <w:i/>
                <w:sz w:val="18"/>
                <w:szCs w:val="18"/>
              </w:rPr>
            </w:pPr>
            <w:r>
              <w:rPr>
                <w:i/>
                <w:sz w:val="18"/>
                <w:szCs w:val="18"/>
              </w:rPr>
              <w:t>3</w:t>
            </w:r>
          </w:p>
        </w:tc>
      </w:tr>
      <w:tr w:rsidR="00C479F8" w:rsidTr="00C479F8">
        <w:tc>
          <w:tcPr>
            <w:tcW w:w="5388" w:type="dxa"/>
          </w:tcPr>
          <w:p w:rsidR="00C479F8" w:rsidRDefault="00C479F8">
            <w:pPr>
              <w:rPr>
                <w:i/>
                <w:sz w:val="18"/>
                <w:szCs w:val="18"/>
              </w:rPr>
            </w:pPr>
            <w:r>
              <w:rPr>
                <w:i/>
                <w:sz w:val="18"/>
                <w:szCs w:val="18"/>
              </w:rPr>
              <w:t>Общий отдел</w:t>
            </w:r>
          </w:p>
        </w:tc>
        <w:tc>
          <w:tcPr>
            <w:tcW w:w="2040" w:type="dxa"/>
            <w:gridSpan w:val="2"/>
          </w:tcPr>
          <w:p w:rsidR="00C479F8" w:rsidRDefault="00C479F8">
            <w:pPr>
              <w:rPr>
                <w:i/>
                <w:sz w:val="18"/>
                <w:szCs w:val="18"/>
              </w:rPr>
            </w:pPr>
            <w:r>
              <w:rPr>
                <w:i/>
                <w:sz w:val="18"/>
                <w:szCs w:val="18"/>
              </w:rPr>
              <w:t>1</w:t>
            </w:r>
          </w:p>
        </w:tc>
      </w:tr>
      <w:tr w:rsidR="00C479F8" w:rsidTr="00C479F8">
        <w:tc>
          <w:tcPr>
            <w:tcW w:w="5388" w:type="dxa"/>
          </w:tcPr>
          <w:p w:rsidR="00C479F8" w:rsidRDefault="00C479F8">
            <w:pPr>
              <w:rPr>
                <w:i/>
                <w:sz w:val="18"/>
                <w:szCs w:val="18"/>
              </w:rPr>
            </w:pPr>
            <w:r>
              <w:rPr>
                <w:i/>
                <w:sz w:val="18"/>
                <w:szCs w:val="18"/>
              </w:rPr>
              <w:t>ГБУ ЛО «МФЦ»</w:t>
            </w:r>
          </w:p>
        </w:tc>
        <w:tc>
          <w:tcPr>
            <w:tcW w:w="2040" w:type="dxa"/>
            <w:gridSpan w:val="2"/>
          </w:tcPr>
          <w:p w:rsidR="00C479F8" w:rsidRDefault="00C479F8">
            <w:pPr>
              <w:rPr>
                <w:i/>
                <w:sz w:val="18"/>
                <w:szCs w:val="18"/>
              </w:rPr>
            </w:pPr>
            <w:r>
              <w:rPr>
                <w:i/>
                <w:sz w:val="18"/>
                <w:szCs w:val="18"/>
              </w:rPr>
              <w:t>1</w:t>
            </w:r>
          </w:p>
        </w:tc>
      </w:tr>
      <w:tr w:rsidR="00C479F8" w:rsidTr="00C479F8">
        <w:tc>
          <w:tcPr>
            <w:tcW w:w="5388" w:type="dxa"/>
          </w:tcPr>
          <w:p w:rsidR="00C479F8" w:rsidRDefault="00C479F8">
            <w:pPr>
              <w:rPr>
                <w:i/>
                <w:sz w:val="18"/>
                <w:szCs w:val="18"/>
              </w:rPr>
            </w:pPr>
          </w:p>
        </w:tc>
        <w:tc>
          <w:tcPr>
            <w:tcW w:w="2040" w:type="dxa"/>
            <w:gridSpan w:val="2"/>
          </w:tcPr>
          <w:p w:rsidR="00C479F8" w:rsidRDefault="00C479F8">
            <w:pPr>
              <w:rPr>
                <w:i/>
                <w:sz w:val="18"/>
                <w:szCs w:val="18"/>
              </w:rPr>
            </w:pPr>
            <w:r>
              <w:rPr>
                <w:i/>
                <w:sz w:val="18"/>
                <w:szCs w:val="18"/>
              </w:rPr>
              <w:t>6</w:t>
            </w:r>
          </w:p>
        </w:tc>
      </w:tr>
    </w:tbl>
    <w:p w:rsidR="00C479F8" w:rsidRDefault="00C479F8" w:rsidP="009610AE">
      <w:pPr>
        <w:rPr>
          <w:color w:val="000000"/>
        </w:rPr>
        <w:sectPr w:rsidR="00C479F8" w:rsidSect="00C479F8">
          <w:headerReference w:type="default" r:id="rId7"/>
          <w:pgSz w:w="11907" w:h="16840"/>
          <w:pgMar w:top="851" w:right="1134" w:bottom="992" w:left="1701" w:header="720" w:footer="720" w:gutter="0"/>
          <w:cols w:space="720"/>
          <w:titlePg/>
          <w:docGrid w:linePitch="381"/>
        </w:sectPr>
      </w:pPr>
    </w:p>
    <w:p w:rsidR="00C479F8" w:rsidRPr="000B5132" w:rsidRDefault="00C479F8" w:rsidP="00887814">
      <w:pPr>
        <w:pStyle w:val="ConsPlusNormal"/>
        <w:ind w:left="5040"/>
        <w:outlineLvl w:val="0"/>
        <w:rPr>
          <w:color w:val="000000"/>
        </w:rPr>
      </w:pPr>
      <w:r w:rsidRPr="000B5132">
        <w:rPr>
          <w:color w:val="000000"/>
        </w:rPr>
        <w:lastRenderedPageBreak/>
        <w:t>УТВЕРЖДЕН</w:t>
      </w:r>
    </w:p>
    <w:p w:rsidR="00C479F8" w:rsidRPr="000B5132" w:rsidRDefault="00C479F8" w:rsidP="00887814">
      <w:pPr>
        <w:pStyle w:val="ConsPlusNormal"/>
        <w:ind w:left="5040"/>
        <w:rPr>
          <w:color w:val="000000"/>
        </w:rPr>
      </w:pPr>
      <w:r w:rsidRPr="000B5132">
        <w:rPr>
          <w:color w:val="000000"/>
        </w:rPr>
        <w:t>постановлением администрации</w:t>
      </w:r>
    </w:p>
    <w:p w:rsidR="00C479F8" w:rsidRPr="000B5132" w:rsidRDefault="00C479F8" w:rsidP="00887814">
      <w:pPr>
        <w:pStyle w:val="ConsPlusNormal"/>
        <w:ind w:left="5040"/>
        <w:rPr>
          <w:color w:val="000000"/>
        </w:rPr>
      </w:pPr>
      <w:r w:rsidRPr="000B5132">
        <w:rPr>
          <w:color w:val="000000"/>
        </w:rPr>
        <w:t>Тихвинского района</w:t>
      </w:r>
    </w:p>
    <w:p w:rsidR="00C479F8" w:rsidRPr="000B5132" w:rsidRDefault="00C479F8" w:rsidP="00887814">
      <w:pPr>
        <w:pStyle w:val="ConsPlusNormal"/>
        <w:ind w:left="5040"/>
        <w:rPr>
          <w:color w:val="000000"/>
        </w:rPr>
      </w:pPr>
      <w:r w:rsidRPr="000B5132">
        <w:rPr>
          <w:color w:val="000000"/>
        </w:rPr>
        <w:t xml:space="preserve">от </w:t>
      </w:r>
      <w:r w:rsidR="00995013" w:rsidRPr="000B5132">
        <w:rPr>
          <w:color w:val="000000"/>
        </w:rPr>
        <w:t xml:space="preserve">12 </w:t>
      </w:r>
      <w:r w:rsidRPr="000B5132">
        <w:rPr>
          <w:color w:val="000000"/>
        </w:rPr>
        <w:t>декабря 2019г. №01-</w:t>
      </w:r>
      <w:r w:rsidR="00995013" w:rsidRPr="000B5132">
        <w:rPr>
          <w:color w:val="000000"/>
        </w:rPr>
        <w:t>2957</w:t>
      </w:r>
      <w:r w:rsidRPr="000B5132">
        <w:rPr>
          <w:color w:val="000000"/>
        </w:rPr>
        <w:t>-а</w:t>
      </w:r>
    </w:p>
    <w:p w:rsidR="00C479F8" w:rsidRPr="000B5132" w:rsidRDefault="00C479F8" w:rsidP="00887814">
      <w:pPr>
        <w:pStyle w:val="ConsPlusNormal"/>
        <w:ind w:left="5040"/>
        <w:rPr>
          <w:color w:val="000000"/>
        </w:rPr>
      </w:pPr>
      <w:r w:rsidRPr="000B5132">
        <w:rPr>
          <w:color w:val="000000"/>
        </w:rPr>
        <w:t>(приложение)</w:t>
      </w:r>
    </w:p>
    <w:p w:rsidR="009610AE" w:rsidRPr="000B5132" w:rsidRDefault="009610AE" w:rsidP="009610AE">
      <w:pPr>
        <w:jc w:val="right"/>
        <w:rPr>
          <w:color w:val="000000"/>
          <w:sz w:val="24"/>
          <w:szCs w:val="24"/>
        </w:rPr>
      </w:pPr>
    </w:p>
    <w:p w:rsidR="00C479F8" w:rsidRDefault="00C479F8" w:rsidP="009610AE">
      <w:pPr>
        <w:jc w:val="right"/>
        <w:rPr>
          <w:color w:val="000000"/>
          <w:sz w:val="24"/>
          <w:szCs w:val="24"/>
        </w:rPr>
      </w:pPr>
    </w:p>
    <w:p w:rsidR="00C479F8" w:rsidRPr="00B07073" w:rsidRDefault="00C479F8" w:rsidP="009610AE">
      <w:pPr>
        <w:jc w:val="right"/>
        <w:rPr>
          <w:color w:val="000000"/>
          <w:sz w:val="24"/>
          <w:szCs w:val="24"/>
        </w:rPr>
      </w:pPr>
    </w:p>
    <w:p w:rsidR="009610AE" w:rsidRPr="00B07073" w:rsidRDefault="009610AE" w:rsidP="009610AE">
      <w:pPr>
        <w:jc w:val="center"/>
        <w:rPr>
          <w:b/>
          <w:bCs/>
          <w:color w:val="000000"/>
          <w:sz w:val="24"/>
          <w:szCs w:val="24"/>
        </w:rPr>
      </w:pPr>
      <w:r w:rsidRPr="00B07073">
        <w:rPr>
          <w:b/>
          <w:bCs/>
          <w:color w:val="000000"/>
          <w:sz w:val="24"/>
          <w:szCs w:val="24"/>
        </w:rPr>
        <w:t>АДМИНИСТРАТИВНЫЙ РЕГЛАМЕНТ</w:t>
      </w:r>
    </w:p>
    <w:p w:rsidR="009610AE" w:rsidRPr="00B07073" w:rsidRDefault="009610AE" w:rsidP="009610AE">
      <w:pPr>
        <w:jc w:val="center"/>
        <w:rPr>
          <w:b/>
          <w:bCs/>
          <w:color w:val="000000"/>
          <w:sz w:val="24"/>
          <w:szCs w:val="24"/>
        </w:rPr>
      </w:pPr>
      <w:r w:rsidRPr="00B07073">
        <w:rPr>
          <w:b/>
          <w:bCs/>
          <w:color w:val="000000"/>
          <w:sz w:val="24"/>
          <w:szCs w:val="24"/>
        </w:rPr>
        <w:t xml:space="preserve">администрации муниципального образования </w:t>
      </w:r>
    </w:p>
    <w:p w:rsidR="009610AE" w:rsidRPr="00B07073" w:rsidRDefault="009610AE" w:rsidP="009610AE">
      <w:pPr>
        <w:jc w:val="center"/>
        <w:rPr>
          <w:b/>
          <w:bCs/>
          <w:color w:val="000000"/>
          <w:sz w:val="24"/>
          <w:szCs w:val="24"/>
        </w:rPr>
      </w:pPr>
      <w:r w:rsidRPr="00B07073">
        <w:rPr>
          <w:b/>
          <w:bCs/>
          <w:color w:val="000000"/>
          <w:sz w:val="24"/>
          <w:szCs w:val="24"/>
        </w:rPr>
        <w:t>Тихвинский муниципальный район Ленинградской области</w:t>
      </w:r>
    </w:p>
    <w:p w:rsidR="009610AE" w:rsidRPr="00B07073" w:rsidRDefault="009610AE" w:rsidP="009610AE">
      <w:pPr>
        <w:jc w:val="center"/>
        <w:rPr>
          <w:color w:val="000000"/>
          <w:sz w:val="24"/>
          <w:szCs w:val="24"/>
        </w:rPr>
      </w:pPr>
      <w:r w:rsidRPr="00B07073">
        <w:rPr>
          <w:b/>
          <w:bCs/>
          <w:color w:val="000000"/>
          <w:sz w:val="24"/>
          <w:szCs w:val="24"/>
        </w:rPr>
        <w:t>по предоставлению муниципальной услуги</w:t>
      </w:r>
      <w:r w:rsidRPr="00B07073">
        <w:rPr>
          <w:color w:val="000000"/>
          <w:sz w:val="24"/>
          <w:szCs w:val="24"/>
        </w:rPr>
        <w:t xml:space="preserve"> </w:t>
      </w:r>
    </w:p>
    <w:p w:rsidR="009610AE" w:rsidRPr="00B07073" w:rsidRDefault="009610AE" w:rsidP="009610AE">
      <w:pPr>
        <w:jc w:val="center"/>
        <w:rPr>
          <w:color w:val="000000"/>
          <w:sz w:val="24"/>
          <w:szCs w:val="24"/>
        </w:rPr>
      </w:pPr>
      <w:r w:rsidRPr="00B07073">
        <w:rPr>
          <w:b/>
          <w:bCs/>
          <w:color w:val="000000"/>
          <w:sz w:val="24"/>
          <w:szCs w:val="24"/>
        </w:rPr>
        <w:t>«Оформление согласия на передачу в поднаем жилого помещения, предоставленного по договору социального найма»</w:t>
      </w:r>
      <w:r w:rsidRPr="00B07073">
        <w:rPr>
          <w:color w:val="000000"/>
          <w:sz w:val="24"/>
          <w:szCs w:val="24"/>
        </w:rPr>
        <w:t xml:space="preserve"> </w:t>
      </w:r>
    </w:p>
    <w:p w:rsidR="00C479F8" w:rsidRDefault="00C479F8" w:rsidP="009610AE">
      <w:pPr>
        <w:ind w:firstLine="225"/>
        <w:rPr>
          <w:b/>
          <w:bCs/>
          <w:color w:val="000000"/>
          <w:sz w:val="24"/>
          <w:szCs w:val="24"/>
        </w:rPr>
      </w:pPr>
    </w:p>
    <w:p w:rsidR="009610AE" w:rsidRPr="00B07073" w:rsidRDefault="009610AE" w:rsidP="009610AE">
      <w:pPr>
        <w:ind w:firstLine="225"/>
        <w:rPr>
          <w:color w:val="000000"/>
          <w:sz w:val="24"/>
          <w:szCs w:val="24"/>
        </w:rPr>
      </w:pPr>
      <w:r w:rsidRPr="00B07073">
        <w:rPr>
          <w:b/>
          <w:bCs/>
          <w:color w:val="000000"/>
          <w:sz w:val="24"/>
          <w:szCs w:val="24"/>
        </w:rPr>
        <w:t>1. Общие положения</w:t>
      </w:r>
    </w:p>
    <w:p w:rsidR="009610AE" w:rsidRPr="00B07073" w:rsidRDefault="009610AE" w:rsidP="009610AE">
      <w:pPr>
        <w:ind w:firstLine="225"/>
        <w:rPr>
          <w:color w:val="000000"/>
          <w:sz w:val="24"/>
          <w:szCs w:val="24"/>
        </w:rPr>
      </w:pPr>
    </w:p>
    <w:p w:rsidR="009610AE" w:rsidRPr="00B07073" w:rsidRDefault="009610AE" w:rsidP="00C479F8">
      <w:pPr>
        <w:ind w:firstLine="720"/>
        <w:rPr>
          <w:color w:val="000000"/>
          <w:sz w:val="24"/>
          <w:szCs w:val="24"/>
        </w:rPr>
      </w:pPr>
      <w:r w:rsidRPr="00B07073">
        <w:rPr>
          <w:color w:val="000000"/>
          <w:sz w:val="24"/>
          <w:szCs w:val="24"/>
        </w:rPr>
        <w:t xml:space="preserve">1.1. Наименование муниципальной услуги: </w:t>
      </w:r>
      <w:r w:rsidRPr="00B07073">
        <w:rPr>
          <w:b/>
          <w:bCs/>
          <w:color w:val="000000"/>
          <w:sz w:val="24"/>
          <w:szCs w:val="24"/>
        </w:rPr>
        <w:t>«Оформление согласия на передачу в поднаем жилого помещения, предоставленного по договору социального найма».</w:t>
      </w:r>
      <w:r w:rsidRPr="00B07073">
        <w:rPr>
          <w:color w:val="000000"/>
          <w:sz w:val="24"/>
          <w:szCs w:val="24"/>
        </w:rPr>
        <w:t xml:space="preserve"> </w:t>
      </w:r>
    </w:p>
    <w:p w:rsidR="009610AE" w:rsidRPr="00B07073" w:rsidRDefault="009610AE" w:rsidP="00C479F8">
      <w:pPr>
        <w:ind w:firstLine="720"/>
        <w:rPr>
          <w:color w:val="000000"/>
          <w:sz w:val="24"/>
          <w:szCs w:val="24"/>
        </w:rPr>
      </w:pPr>
      <w:r w:rsidRPr="00B07073">
        <w:rPr>
          <w:color w:val="000000"/>
          <w:sz w:val="24"/>
          <w:szCs w:val="24"/>
        </w:rPr>
        <w:t>1.2. Наименование органа местного самоуправления, предоставляющего муниципальную услугу, и его структурного подразделения, ответственного за пред</w:t>
      </w:r>
      <w:r>
        <w:rPr>
          <w:color w:val="000000"/>
          <w:sz w:val="24"/>
          <w:szCs w:val="24"/>
        </w:rPr>
        <w:t>оставление муниципальной услуги:</w:t>
      </w:r>
    </w:p>
    <w:p w:rsidR="009610AE" w:rsidRPr="00B07073" w:rsidRDefault="009610AE" w:rsidP="00C479F8">
      <w:pPr>
        <w:ind w:firstLine="720"/>
        <w:rPr>
          <w:color w:val="000000"/>
          <w:sz w:val="24"/>
          <w:szCs w:val="24"/>
        </w:rPr>
      </w:pPr>
      <w:r w:rsidRPr="00B07073">
        <w:rPr>
          <w:color w:val="000000"/>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9610AE" w:rsidRPr="00B07073" w:rsidRDefault="009610AE" w:rsidP="00C479F8">
      <w:pPr>
        <w:ind w:firstLine="720"/>
        <w:rPr>
          <w:color w:val="000000"/>
          <w:sz w:val="24"/>
          <w:szCs w:val="24"/>
        </w:rPr>
      </w:pPr>
      <w:r w:rsidRPr="00B07073">
        <w:rPr>
          <w:color w:val="000000"/>
          <w:sz w:val="24"/>
          <w:szCs w:val="24"/>
        </w:rPr>
        <w:t>Структурным подразделением, ответственным за предоставление муниципальной услуги, является жилищный отдел комитета жилищно-коммунального хозяйства администрации Тихвинского района (далее - жилищный отдел):</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3</w:t>
      </w:r>
      <w:r w:rsidRPr="00B07073">
        <w:rPr>
          <w:color w:val="000000"/>
          <w:sz w:val="24"/>
          <w:szCs w:val="24"/>
        </w:rPr>
        <w:t>. При предоставлении муниципальной услуги администрация взаимодействует с:</w:t>
      </w:r>
    </w:p>
    <w:p w:rsidR="009610AE" w:rsidRPr="00B07073" w:rsidRDefault="009610AE" w:rsidP="00C479F8">
      <w:pPr>
        <w:ind w:firstLine="720"/>
        <w:rPr>
          <w:color w:val="000000"/>
          <w:sz w:val="24"/>
          <w:szCs w:val="24"/>
        </w:rPr>
      </w:pPr>
      <w:r w:rsidRPr="00B07073">
        <w:rPr>
          <w:color w:val="000000"/>
          <w:sz w:val="24"/>
          <w:szCs w:val="24"/>
        </w:rPr>
        <w:t>– органами Федеральной налоговой службы Российской Федерации;</w:t>
      </w:r>
    </w:p>
    <w:p w:rsidR="009610AE" w:rsidRPr="00B07073" w:rsidRDefault="009610AE" w:rsidP="00C479F8">
      <w:pPr>
        <w:ind w:firstLine="720"/>
        <w:rPr>
          <w:color w:val="000000"/>
          <w:sz w:val="24"/>
          <w:szCs w:val="24"/>
        </w:rPr>
      </w:pPr>
      <w:r w:rsidRPr="00B07073">
        <w:rPr>
          <w:color w:val="000000"/>
          <w:sz w:val="24"/>
          <w:szCs w:val="24"/>
        </w:rPr>
        <w:t>– органами Федеральной службы государственной регистрации, кадастра и картографии;</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4</w:t>
      </w:r>
      <w:r w:rsidRPr="00B07073">
        <w:rPr>
          <w:color w:val="000000"/>
          <w:sz w:val="24"/>
          <w:szCs w:val="24"/>
        </w:rPr>
        <w:t>. 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5</w:t>
      </w:r>
      <w:r w:rsidRPr="00B07073">
        <w:rPr>
          <w:color w:val="000000"/>
          <w:sz w:val="24"/>
          <w:szCs w:val="24"/>
        </w:rPr>
        <w:t>. График приема посетителей жилищным отделом:</w:t>
      </w:r>
    </w:p>
    <w:p w:rsidR="009610AE" w:rsidRPr="00B07073" w:rsidRDefault="009610AE" w:rsidP="009610AE">
      <w:pPr>
        <w:ind w:firstLine="225"/>
        <w:rPr>
          <w:color w:val="000000"/>
          <w:sz w:val="24"/>
          <w:szCs w:val="24"/>
        </w:rPr>
      </w:pPr>
      <w:r w:rsidRPr="00B07073">
        <w:rPr>
          <w:color w:val="000000"/>
          <w:sz w:val="24"/>
          <w:szCs w:val="24"/>
        </w:rPr>
        <w:t xml:space="preserve">понедельник: с 10.00 до 12.30 и с 14.00 до 17.30 часов. </w:t>
      </w:r>
    </w:p>
    <w:p w:rsidR="009610AE" w:rsidRPr="00B07073" w:rsidRDefault="009610AE" w:rsidP="009610AE">
      <w:pPr>
        <w:ind w:firstLine="225"/>
        <w:rPr>
          <w:color w:val="000000"/>
          <w:sz w:val="24"/>
          <w:szCs w:val="24"/>
        </w:rPr>
      </w:pPr>
      <w:r w:rsidRPr="00B07073">
        <w:rPr>
          <w:color w:val="000000"/>
          <w:sz w:val="24"/>
          <w:szCs w:val="24"/>
        </w:rPr>
        <w:t>четверг: с 10.00 до 12.30 часов.</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6</w:t>
      </w:r>
      <w:r w:rsidRPr="00B07073">
        <w:rPr>
          <w:color w:val="000000"/>
          <w:sz w:val="24"/>
          <w:szCs w:val="24"/>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610AE" w:rsidRPr="00B07073" w:rsidRDefault="009610AE" w:rsidP="00C479F8">
      <w:pPr>
        <w:ind w:firstLine="720"/>
        <w:rPr>
          <w:color w:val="000000"/>
          <w:sz w:val="24"/>
          <w:szCs w:val="24"/>
        </w:rPr>
      </w:pPr>
      <w:r w:rsidRPr="00B07073">
        <w:rPr>
          <w:color w:val="000000"/>
          <w:sz w:val="24"/>
          <w:szCs w:val="24"/>
        </w:rPr>
        <w:t xml:space="preserve">Электронный адрес портала государственных и муниципальных услуг (функций) Ленинградской области (далее - ПГУ ЛО): </w:t>
      </w:r>
      <w:r w:rsidRPr="00B07073">
        <w:rPr>
          <w:b/>
          <w:bCs/>
          <w:color w:val="000000"/>
          <w:sz w:val="24"/>
          <w:szCs w:val="24"/>
          <w:u w:val="single"/>
        </w:rPr>
        <w:t>http://gu.lenobl.ru/.</w:t>
      </w:r>
    </w:p>
    <w:p w:rsidR="009610AE" w:rsidRPr="00B07073" w:rsidRDefault="009610AE" w:rsidP="00C479F8">
      <w:pPr>
        <w:ind w:firstLine="720"/>
        <w:rPr>
          <w:color w:val="000000"/>
          <w:sz w:val="24"/>
          <w:szCs w:val="24"/>
        </w:rPr>
      </w:pPr>
      <w:r w:rsidRPr="00B07073">
        <w:rPr>
          <w:color w:val="000000"/>
          <w:sz w:val="24"/>
          <w:szCs w:val="24"/>
        </w:rPr>
        <w:t xml:space="preserve">Электронный адрес официального сайта Администрации Ленинградской области </w:t>
      </w:r>
      <w:r w:rsidRPr="00B07073">
        <w:rPr>
          <w:b/>
          <w:bCs/>
          <w:color w:val="000000"/>
          <w:sz w:val="24"/>
          <w:szCs w:val="24"/>
          <w:u w:val="single"/>
        </w:rPr>
        <w:t>http://www.lenobl.ru/.</w:t>
      </w:r>
      <w:r w:rsidRPr="00C12E5A">
        <w:t xml:space="preserve"> </w:t>
      </w:r>
    </w:p>
    <w:p w:rsidR="009610AE" w:rsidRPr="00C1176B" w:rsidRDefault="009610AE" w:rsidP="00C479F8">
      <w:pPr>
        <w:ind w:firstLine="720"/>
        <w:rPr>
          <w:color w:val="000000"/>
          <w:sz w:val="24"/>
          <w:szCs w:val="24"/>
        </w:rPr>
      </w:pPr>
      <w:r w:rsidRPr="00B07073">
        <w:rPr>
          <w:color w:val="000000"/>
          <w:sz w:val="24"/>
          <w:szCs w:val="24"/>
        </w:rPr>
        <w:t>Электронный адрес официаль</w:t>
      </w:r>
      <w:r>
        <w:rPr>
          <w:color w:val="000000"/>
          <w:sz w:val="24"/>
          <w:szCs w:val="24"/>
        </w:rPr>
        <w:t xml:space="preserve">ного сайта Тихвинского района: </w:t>
      </w:r>
      <w:r w:rsidRPr="00C1176B">
        <w:rPr>
          <w:b/>
          <w:bCs/>
          <w:color w:val="000000"/>
          <w:sz w:val="24"/>
          <w:szCs w:val="24"/>
        </w:rPr>
        <w:t>https://tikhvin.org/</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7</w:t>
      </w:r>
      <w:r w:rsidRPr="00B07073">
        <w:rPr>
          <w:color w:val="000000"/>
          <w:sz w:val="24"/>
          <w:szCs w:val="24"/>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610AE" w:rsidRPr="00B07073" w:rsidRDefault="009610AE" w:rsidP="00C479F8">
      <w:pPr>
        <w:ind w:firstLine="720"/>
        <w:rPr>
          <w:color w:val="000000"/>
          <w:sz w:val="24"/>
          <w:szCs w:val="24"/>
        </w:rPr>
      </w:pPr>
      <w:r w:rsidRPr="00B07073">
        <w:rPr>
          <w:color w:val="000000"/>
          <w:sz w:val="24"/>
          <w:szCs w:val="24"/>
        </w:rPr>
        <w:lastRenderedPageBreak/>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8</w:t>
      </w:r>
      <w:r w:rsidRPr="00B07073">
        <w:rPr>
          <w:color w:val="000000"/>
          <w:sz w:val="24"/>
          <w:szCs w:val="24"/>
        </w:rPr>
        <w:t>. Муниципальная услуга может быть предоставлена в электронном виде через функционал электронной приёмной на ПГУ ЛО.</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9</w:t>
      </w:r>
      <w:r w:rsidRPr="00B07073">
        <w:rPr>
          <w:color w:val="000000"/>
          <w:sz w:val="24"/>
          <w:szCs w:val="24"/>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9610AE" w:rsidRPr="00B07073" w:rsidRDefault="009610AE" w:rsidP="00C479F8">
      <w:pPr>
        <w:ind w:firstLine="720"/>
        <w:rPr>
          <w:color w:val="000000"/>
          <w:sz w:val="24"/>
          <w:szCs w:val="24"/>
        </w:rPr>
      </w:pPr>
      <w:r>
        <w:rPr>
          <w:color w:val="000000"/>
          <w:sz w:val="24"/>
          <w:szCs w:val="24"/>
        </w:rPr>
        <w:t>1.10.</w:t>
      </w:r>
      <w:r w:rsidRPr="00B07073">
        <w:rPr>
          <w:color w:val="000000"/>
          <w:sz w:val="24"/>
          <w:szCs w:val="24"/>
        </w:rPr>
        <w:t xml:space="preserve"> Основными требованиями к порядку информирования граждан об исполнении муниципальной услуги являются:</w:t>
      </w:r>
    </w:p>
    <w:p w:rsidR="009610AE" w:rsidRPr="00B07073" w:rsidRDefault="009610AE" w:rsidP="00C479F8">
      <w:pPr>
        <w:ind w:firstLine="720"/>
        <w:rPr>
          <w:color w:val="000000"/>
          <w:sz w:val="24"/>
          <w:szCs w:val="24"/>
        </w:rPr>
      </w:pPr>
      <w:r w:rsidRPr="00B07073">
        <w:rPr>
          <w:color w:val="000000"/>
          <w:sz w:val="24"/>
          <w:szCs w:val="24"/>
        </w:rPr>
        <w:t>– достоверность предоставляемой информации;</w:t>
      </w:r>
    </w:p>
    <w:p w:rsidR="009610AE" w:rsidRPr="00B07073" w:rsidRDefault="009610AE" w:rsidP="00C479F8">
      <w:pPr>
        <w:ind w:firstLine="720"/>
        <w:rPr>
          <w:color w:val="000000"/>
          <w:sz w:val="24"/>
          <w:szCs w:val="24"/>
        </w:rPr>
      </w:pPr>
      <w:r w:rsidRPr="00B07073">
        <w:rPr>
          <w:color w:val="000000"/>
          <w:sz w:val="24"/>
          <w:szCs w:val="24"/>
        </w:rPr>
        <w:t>– четкость в изложении информации;</w:t>
      </w:r>
    </w:p>
    <w:p w:rsidR="009610AE" w:rsidRPr="00B07073" w:rsidRDefault="009610AE" w:rsidP="00C479F8">
      <w:pPr>
        <w:ind w:firstLine="720"/>
        <w:rPr>
          <w:color w:val="000000"/>
          <w:sz w:val="24"/>
          <w:szCs w:val="24"/>
        </w:rPr>
      </w:pPr>
      <w:r w:rsidRPr="00B07073">
        <w:rPr>
          <w:color w:val="000000"/>
          <w:sz w:val="24"/>
          <w:szCs w:val="24"/>
        </w:rPr>
        <w:t>– полнота информирования.</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11.</w:t>
      </w:r>
      <w:r w:rsidRPr="00B07073">
        <w:rPr>
          <w:color w:val="000000"/>
          <w:sz w:val="24"/>
          <w:szCs w:val="24"/>
        </w:rPr>
        <w:t xml:space="preserve"> Информация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610AE" w:rsidRPr="00B07073" w:rsidRDefault="009610AE" w:rsidP="009610AE">
      <w:pPr>
        <w:ind w:firstLine="225"/>
        <w:rPr>
          <w:color w:val="000000"/>
          <w:sz w:val="24"/>
          <w:szCs w:val="24"/>
        </w:rPr>
      </w:pPr>
      <w:r w:rsidRPr="00B07073">
        <w:rPr>
          <w:color w:val="000000"/>
          <w:sz w:val="24"/>
          <w:szCs w:val="24"/>
        </w:rPr>
        <w:t>Информация о порядке предоставления муниципальной услуги предоставляется:</w:t>
      </w:r>
    </w:p>
    <w:p w:rsidR="009610AE" w:rsidRPr="00B07073" w:rsidRDefault="009610AE" w:rsidP="009610AE">
      <w:pPr>
        <w:ind w:firstLine="225"/>
        <w:rPr>
          <w:color w:val="000000"/>
          <w:sz w:val="24"/>
          <w:szCs w:val="24"/>
        </w:rPr>
      </w:pPr>
      <w:r w:rsidRPr="00B07073">
        <w:rPr>
          <w:color w:val="000000"/>
          <w:sz w:val="24"/>
          <w:szCs w:val="24"/>
        </w:rPr>
        <w:t>– по телефону специалистами жилищного отдела (непосредственно в день обращения заинтересованных лиц);</w:t>
      </w:r>
    </w:p>
    <w:p w:rsidR="009610AE" w:rsidRPr="00B07073" w:rsidRDefault="009610AE" w:rsidP="00C479F8">
      <w:pPr>
        <w:ind w:firstLine="720"/>
        <w:rPr>
          <w:color w:val="000000"/>
          <w:sz w:val="24"/>
          <w:szCs w:val="24"/>
        </w:rPr>
      </w:pPr>
      <w:r w:rsidRPr="00B07073">
        <w:rPr>
          <w:color w:val="000000"/>
          <w:sz w:val="24"/>
          <w:szCs w:val="24"/>
        </w:rPr>
        <w:t xml:space="preserve">– на Интернет-сайте Тихвинского района: </w:t>
      </w:r>
      <w:r w:rsidRPr="00B07073">
        <w:rPr>
          <w:b/>
          <w:bCs/>
          <w:color w:val="000000"/>
          <w:sz w:val="24"/>
          <w:szCs w:val="24"/>
          <w:u w:val="single"/>
        </w:rPr>
        <w:t>http</w:t>
      </w:r>
      <w:r>
        <w:rPr>
          <w:b/>
          <w:bCs/>
          <w:color w:val="000000"/>
          <w:sz w:val="24"/>
          <w:szCs w:val="24"/>
          <w:u w:val="single"/>
          <w:lang w:val="en-US"/>
        </w:rPr>
        <w:t>s</w:t>
      </w:r>
      <w:r w:rsidRPr="00B07073">
        <w:rPr>
          <w:b/>
          <w:bCs/>
          <w:color w:val="000000"/>
          <w:sz w:val="24"/>
          <w:szCs w:val="24"/>
          <w:u w:val="single"/>
        </w:rPr>
        <w:t>://tikhvin.org;</w:t>
      </w:r>
      <w:r w:rsidRPr="00B07073">
        <w:rPr>
          <w:color w:val="000000"/>
          <w:sz w:val="24"/>
          <w:szCs w:val="24"/>
        </w:rPr>
        <w:t xml:space="preserve"> </w:t>
      </w:r>
    </w:p>
    <w:p w:rsidR="009610AE" w:rsidRPr="00B07073" w:rsidRDefault="009610AE" w:rsidP="00C479F8">
      <w:pPr>
        <w:ind w:firstLine="720"/>
        <w:rPr>
          <w:color w:val="000000"/>
          <w:sz w:val="24"/>
          <w:szCs w:val="24"/>
        </w:rPr>
      </w:pPr>
      <w:r w:rsidRPr="00B07073">
        <w:rPr>
          <w:color w:val="000000"/>
          <w:sz w:val="24"/>
          <w:szCs w:val="24"/>
        </w:rPr>
        <w:t xml:space="preserve">– на Портале государственных и муниципальных услуг (функций) Ленинградской области: </w:t>
      </w:r>
      <w:r w:rsidRPr="00B07073">
        <w:rPr>
          <w:b/>
          <w:bCs/>
          <w:color w:val="000000"/>
          <w:sz w:val="24"/>
          <w:szCs w:val="24"/>
        </w:rPr>
        <w:t>http://www.gu.lenobl.ru;</w:t>
      </w:r>
      <w:r w:rsidRPr="00B07073">
        <w:rPr>
          <w:color w:val="000000"/>
          <w:sz w:val="24"/>
          <w:szCs w:val="24"/>
        </w:rPr>
        <w:t xml:space="preserve"> </w:t>
      </w:r>
    </w:p>
    <w:p w:rsidR="009610AE" w:rsidRPr="00B07073" w:rsidRDefault="009610AE" w:rsidP="00C479F8">
      <w:pPr>
        <w:ind w:firstLine="720"/>
        <w:rPr>
          <w:color w:val="000000"/>
          <w:sz w:val="24"/>
          <w:szCs w:val="24"/>
        </w:rPr>
      </w:pPr>
      <w:r w:rsidRPr="00B07073">
        <w:rPr>
          <w:color w:val="000000"/>
          <w:sz w:val="24"/>
          <w:szCs w:val="24"/>
        </w:rPr>
        <w:t xml:space="preserve">– на портале Федеральной государственной информационной системы «Единый портал государственных и муниципальных услуг (функций): </w:t>
      </w:r>
      <w:r w:rsidRPr="00B07073">
        <w:rPr>
          <w:b/>
          <w:bCs/>
          <w:color w:val="000000"/>
          <w:sz w:val="24"/>
          <w:szCs w:val="24"/>
        </w:rPr>
        <w:t>http://www.gosuslugi.ru;</w:t>
      </w:r>
      <w:r w:rsidRPr="00B07073">
        <w:rPr>
          <w:color w:val="000000"/>
          <w:sz w:val="24"/>
          <w:szCs w:val="24"/>
        </w:rPr>
        <w:t xml:space="preserve"> </w:t>
      </w:r>
    </w:p>
    <w:p w:rsidR="009610AE" w:rsidRPr="00B07073" w:rsidRDefault="009610AE" w:rsidP="00C479F8">
      <w:pPr>
        <w:ind w:firstLine="720"/>
        <w:rPr>
          <w:color w:val="000000"/>
          <w:sz w:val="24"/>
          <w:szCs w:val="24"/>
        </w:rPr>
      </w:pPr>
      <w:r w:rsidRPr="00B07073">
        <w:rPr>
          <w:color w:val="000000"/>
          <w:sz w:val="24"/>
          <w:szCs w:val="24"/>
        </w:rPr>
        <w:t>– при обращении в МФЦ.</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12</w:t>
      </w:r>
      <w:r w:rsidRPr="00B07073">
        <w:rPr>
          <w:color w:val="000000"/>
          <w:sz w:val="24"/>
          <w:szCs w:val="24"/>
        </w:rPr>
        <w:t xml:space="preserve">. Информирование об исполнении муниципальной услуги осуществляется в устной, письменной или электронной форме. </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13.</w:t>
      </w:r>
      <w:r w:rsidRPr="00B07073">
        <w:rPr>
          <w:color w:val="000000"/>
          <w:sz w:val="24"/>
          <w:szCs w:val="24"/>
        </w:rPr>
        <w:t xml:space="preserve">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14.</w:t>
      </w:r>
      <w:r w:rsidRPr="00B07073">
        <w:rPr>
          <w:color w:val="000000"/>
          <w:sz w:val="24"/>
          <w:szCs w:val="24"/>
        </w:rPr>
        <w:t xml:space="preserve">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15.</w:t>
      </w:r>
      <w:r w:rsidRPr="00B07073">
        <w:rPr>
          <w:color w:val="000000"/>
          <w:sz w:val="24"/>
          <w:szCs w:val="24"/>
        </w:rPr>
        <w:t xml:space="preserve"> Индивидуальное письменное информирование осуществляется при обращении граждан путем почтовых отправлений. </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16.</w:t>
      </w:r>
      <w:r w:rsidRPr="00B07073">
        <w:rPr>
          <w:color w:val="000000"/>
          <w:sz w:val="24"/>
          <w:szCs w:val="24"/>
        </w:rPr>
        <w:t xml:space="preserve"> Консультирование при обращении заявителей в электронном виде осуществляется по электронной почте. </w:t>
      </w:r>
    </w:p>
    <w:p w:rsidR="009610AE" w:rsidRPr="00B07073" w:rsidRDefault="009610AE" w:rsidP="00C479F8">
      <w:pPr>
        <w:ind w:firstLine="720"/>
        <w:rPr>
          <w:color w:val="000000"/>
          <w:sz w:val="24"/>
          <w:szCs w:val="24"/>
        </w:rPr>
      </w:pPr>
      <w:r w:rsidRPr="00B07073">
        <w:rPr>
          <w:color w:val="000000"/>
          <w:sz w:val="24"/>
          <w:szCs w:val="24"/>
        </w:rPr>
        <w:t>1.</w:t>
      </w:r>
      <w:r>
        <w:rPr>
          <w:color w:val="000000"/>
          <w:sz w:val="24"/>
          <w:szCs w:val="24"/>
        </w:rPr>
        <w:t>17</w:t>
      </w:r>
      <w:r w:rsidRPr="00B07073">
        <w:rPr>
          <w:color w:val="000000"/>
          <w:sz w:val="24"/>
          <w:szCs w:val="24"/>
        </w:rPr>
        <w:t>. Заявителями могут выступать физические лица и и</w:t>
      </w:r>
      <w:r>
        <w:rPr>
          <w:color w:val="000000"/>
          <w:sz w:val="24"/>
          <w:szCs w:val="24"/>
        </w:rPr>
        <w:t>х уполномоченные представители.</w:t>
      </w:r>
    </w:p>
    <w:p w:rsidR="00C479F8" w:rsidRDefault="00C479F8" w:rsidP="009610AE">
      <w:pPr>
        <w:ind w:firstLine="225"/>
        <w:jc w:val="center"/>
        <w:rPr>
          <w:b/>
          <w:bCs/>
          <w:color w:val="000000"/>
          <w:sz w:val="24"/>
          <w:szCs w:val="24"/>
        </w:rPr>
      </w:pPr>
    </w:p>
    <w:p w:rsidR="009610AE" w:rsidRDefault="009610AE" w:rsidP="009610AE">
      <w:pPr>
        <w:ind w:firstLine="225"/>
        <w:jc w:val="center"/>
        <w:rPr>
          <w:b/>
          <w:bCs/>
          <w:color w:val="000000"/>
          <w:sz w:val="24"/>
          <w:szCs w:val="24"/>
        </w:rPr>
      </w:pPr>
      <w:r w:rsidRPr="00B07073">
        <w:rPr>
          <w:b/>
          <w:bCs/>
          <w:color w:val="000000"/>
          <w:sz w:val="24"/>
          <w:szCs w:val="24"/>
        </w:rPr>
        <w:t>2. Стандарт предоставления муниципальной услуги</w:t>
      </w:r>
    </w:p>
    <w:p w:rsidR="00C479F8" w:rsidRDefault="00C479F8" w:rsidP="009610AE">
      <w:pPr>
        <w:ind w:firstLine="225"/>
        <w:jc w:val="center"/>
        <w:rPr>
          <w:b/>
          <w:bCs/>
          <w:color w:val="000000"/>
          <w:sz w:val="24"/>
          <w:szCs w:val="24"/>
        </w:rPr>
      </w:pPr>
    </w:p>
    <w:p w:rsidR="009610AE" w:rsidRDefault="009610AE" w:rsidP="00C479F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2.1. Муниципальная услуга: «Оформление согласия (отказа) на обмен жилыми помещениями, предоставленными по договорам социального найма».</w:t>
      </w:r>
      <w:r>
        <w:rPr>
          <w:rStyle w:val="eop"/>
        </w:rPr>
        <w:t> </w:t>
      </w:r>
    </w:p>
    <w:p w:rsidR="009610AE" w:rsidRDefault="009610AE" w:rsidP="00C479F8">
      <w:pPr>
        <w:pStyle w:val="paragraph"/>
        <w:spacing w:before="0" w:beforeAutospacing="0" w:after="0" w:afterAutospacing="0"/>
        <w:ind w:firstLine="720"/>
        <w:jc w:val="both"/>
        <w:textAlignment w:val="baseline"/>
        <w:rPr>
          <w:rStyle w:val="eop"/>
        </w:rPr>
      </w:pPr>
      <w:r>
        <w:rPr>
          <w:rStyle w:val="normaltextrun"/>
        </w:rPr>
        <w:t>2.2. Предоставление муниципальной услуги осуществляется администрацией Тихвинского района.</w:t>
      </w:r>
      <w:r>
        <w:rPr>
          <w:rStyle w:val="eop"/>
        </w:rPr>
        <w:t> </w:t>
      </w:r>
    </w:p>
    <w:p w:rsidR="009610AE" w:rsidRDefault="009610AE" w:rsidP="00C479F8">
      <w:pPr>
        <w:pStyle w:val="paragraph"/>
        <w:spacing w:before="0" w:beforeAutospacing="0" w:after="0" w:afterAutospacing="0"/>
        <w:ind w:firstLine="720"/>
        <w:jc w:val="both"/>
        <w:textAlignment w:val="baseline"/>
        <w:rPr>
          <w:rStyle w:val="eop"/>
        </w:rPr>
      </w:pPr>
      <w:r>
        <w:rPr>
          <w:rStyle w:val="eop"/>
        </w:rPr>
        <w:t>2.2.1. Заявление на получение государственной услуги с комплектом документов принимается:</w:t>
      </w:r>
    </w:p>
    <w:p w:rsidR="009610AE" w:rsidRDefault="009610AE" w:rsidP="009610AE">
      <w:pPr>
        <w:pStyle w:val="paragraph"/>
        <w:spacing w:before="0" w:beforeAutospacing="0" w:after="0" w:afterAutospacing="0"/>
        <w:ind w:firstLine="540"/>
        <w:jc w:val="both"/>
        <w:textAlignment w:val="baseline"/>
        <w:rPr>
          <w:rStyle w:val="eop"/>
        </w:rPr>
      </w:pPr>
      <w:r>
        <w:rPr>
          <w:rStyle w:val="eop"/>
        </w:rPr>
        <w:t>1) при личной явке:</w:t>
      </w:r>
    </w:p>
    <w:p w:rsidR="009610AE" w:rsidRDefault="009610AE" w:rsidP="009610AE">
      <w:pPr>
        <w:pStyle w:val="paragraph"/>
        <w:spacing w:before="0" w:beforeAutospacing="0" w:after="0" w:afterAutospacing="0"/>
        <w:ind w:firstLine="540"/>
        <w:jc w:val="both"/>
        <w:textAlignment w:val="baseline"/>
        <w:rPr>
          <w:rStyle w:val="eop"/>
        </w:rPr>
      </w:pPr>
      <w:r>
        <w:rPr>
          <w:rStyle w:val="eop"/>
        </w:rPr>
        <w:lastRenderedPageBreak/>
        <w:t>- в администрацию Тихвинского района,</w:t>
      </w:r>
    </w:p>
    <w:p w:rsidR="009610AE" w:rsidRDefault="009610AE" w:rsidP="009610AE">
      <w:pPr>
        <w:pStyle w:val="paragraph"/>
        <w:spacing w:before="0" w:beforeAutospacing="0" w:after="0" w:afterAutospacing="0"/>
        <w:ind w:firstLine="540"/>
        <w:jc w:val="both"/>
        <w:textAlignment w:val="baseline"/>
        <w:rPr>
          <w:rStyle w:val="eop"/>
        </w:rPr>
      </w:pPr>
      <w:r>
        <w:rPr>
          <w:rStyle w:val="eop"/>
        </w:rPr>
        <w:t>- в филиалах, отделах, удаленных рабочих местах ГБУ ЛО «МФЦ»;</w:t>
      </w:r>
    </w:p>
    <w:p w:rsidR="009610AE" w:rsidRDefault="009610AE" w:rsidP="009610AE">
      <w:pPr>
        <w:pStyle w:val="paragraph"/>
        <w:spacing w:before="0" w:beforeAutospacing="0" w:after="0" w:afterAutospacing="0"/>
        <w:ind w:firstLine="540"/>
        <w:jc w:val="both"/>
        <w:textAlignment w:val="baseline"/>
        <w:rPr>
          <w:rStyle w:val="eop"/>
        </w:rPr>
      </w:pPr>
      <w:r>
        <w:rPr>
          <w:rStyle w:val="eop"/>
        </w:rPr>
        <w:t>2) без личной явки:</w:t>
      </w:r>
    </w:p>
    <w:p w:rsidR="009610AE" w:rsidRDefault="009610AE" w:rsidP="009610AE">
      <w:pPr>
        <w:pStyle w:val="paragraph"/>
        <w:spacing w:before="0" w:beforeAutospacing="0" w:after="0" w:afterAutospacing="0"/>
        <w:ind w:firstLine="540"/>
        <w:jc w:val="both"/>
        <w:textAlignment w:val="baseline"/>
        <w:rPr>
          <w:rStyle w:val="eop"/>
        </w:rPr>
      </w:pPr>
      <w:r>
        <w:rPr>
          <w:rStyle w:val="eop"/>
        </w:rPr>
        <w:t>- почтовым отправлением в администрацию Тихвинского района,</w:t>
      </w:r>
    </w:p>
    <w:p w:rsidR="009610AE" w:rsidRDefault="009610AE" w:rsidP="009610AE">
      <w:pPr>
        <w:pStyle w:val="paragraph"/>
        <w:spacing w:before="0" w:beforeAutospacing="0" w:after="0" w:afterAutospacing="0"/>
        <w:ind w:firstLine="540"/>
        <w:jc w:val="both"/>
        <w:textAlignment w:val="baseline"/>
        <w:rPr>
          <w:rFonts w:ascii="Segoe UI" w:hAnsi="Segoe UI" w:cs="Segoe UI"/>
          <w:sz w:val="18"/>
          <w:szCs w:val="18"/>
        </w:rPr>
      </w:pPr>
      <w:r>
        <w:rPr>
          <w:rStyle w:val="eop"/>
        </w:rPr>
        <w:t>- в электронной форме через личный кабинет заявителя на ПГУ/ЕПГУ.</w:t>
      </w:r>
    </w:p>
    <w:p w:rsidR="009610AE" w:rsidRDefault="009610AE" w:rsidP="00C479F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2.3. Орган, предоставляющий муниципальную услугу, не вправе требовать:</w:t>
      </w:r>
      <w:r>
        <w:rPr>
          <w:rStyle w:val="eop"/>
        </w:rPr>
        <w:t> </w:t>
      </w:r>
    </w:p>
    <w:p w:rsidR="009610AE" w:rsidRDefault="009610AE" w:rsidP="009610AE">
      <w:pPr>
        <w:pStyle w:val="paragraph"/>
        <w:spacing w:before="0" w:beforeAutospacing="0" w:after="0" w:afterAutospacing="0"/>
        <w:ind w:firstLine="540"/>
        <w:jc w:val="both"/>
        <w:textAlignment w:val="baseline"/>
        <w:rPr>
          <w:rFonts w:ascii="Segoe UI" w:hAnsi="Segoe UI" w:cs="Segoe UI"/>
          <w:sz w:val="18"/>
          <w:szCs w:val="18"/>
        </w:rPr>
      </w:pPr>
      <w:r>
        <w:rPr>
          <w:rStyle w:val="normaltextrun"/>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Pr>
          <w:rStyle w:val="eop"/>
        </w:rPr>
        <w:t> </w:t>
      </w:r>
    </w:p>
    <w:p w:rsidR="009610AE" w:rsidRDefault="009610AE" w:rsidP="009610AE">
      <w:pPr>
        <w:pStyle w:val="paragraph"/>
        <w:spacing w:before="0" w:beforeAutospacing="0" w:after="0" w:afterAutospacing="0"/>
        <w:ind w:firstLine="540"/>
        <w:jc w:val="both"/>
        <w:textAlignment w:val="baseline"/>
        <w:rPr>
          <w:rFonts w:ascii="Segoe UI" w:hAnsi="Segoe UI" w:cs="Segoe UI"/>
          <w:sz w:val="18"/>
          <w:szCs w:val="18"/>
        </w:rPr>
      </w:pPr>
      <w:r>
        <w:rPr>
          <w:rStyle w:val="normaltextrun"/>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r>
        <w:rPr>
          <w:rStyle w:val="eop"/>
        </w:rPr>
        <w:t> </w:t>
      </w:r>
    </w:p>
    <w:p w:rsidR="009610AE" w:rsidRPr="008262B2" w:rsidRDefault="009610AE" w:rsidP="009610AE">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Style w:val="eop"/>
        </w:rPr>
        <w:t> </w:t>
      </w:r>
    </w:p>
    <w:p w:rsidR="009610AE" w:rsidRPr="00B07073" w:rsidRDefault="009610AE" w:rsidP="009610AE">
      <w:pPr>
        <w:ind w:firstLine="225"/>
        <w:rPr>
          <w:color w:val="000000"/>
          <w:sz w:val="24"/>
          <w:szCs w:val="24"/>
        </w:rPr>
      </w:pPr>
      <w:r>
        <w:rPr>
          <w:color w:val="000000"/>
          <w:sz w:val="24"/>
          <w:szCs w:val="24"/>
        </w:rPr>
        <w:t xml:space="preserve"> </w:t>
      </w:r>
      <w:r w:rsidR="00C479F8">
        <w:rPr>
          <w:color w:val="000000"/>
          <w:sz w:val="24"/>
          <w:szCs w:val="24"/>
        </w:rPr>
        <w:tab/>
      </w:r>
      <w:r w:rsidRPr="00B07073">
        <w:rPr>
          <w:color w:val="000000"/>
          <w:sz w:val="24"/>
          <w:szCs w:val="24"/>
        </w:rPr>
        <w:t>2.</w:t>
      </w:r>
      <w:r>
        <w:rPr>
          <w:color w:val="000000"/>
          <w:sz w:val="24"/>
          <w:szCs w:val="24"/>
        </w:rPr>
        <w:t>4</w:t>
      </w:r>
      <w:r w:rsidRPr="00B07073">
        <w:rPr>
          <w:color w:val="000000"/>
          <w:sz w:val="24"/>
          <w:szCs w:val="24"/>
        </w:rPr>
        <w:t>. Описание результата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xml:space="preserve">Результатом предоставления муниципальной услуги является либо выдача заявителю согласия на передачу жилого помещения, предоставленного по договору социального найма, в поднаем (приложение №3 к административному регламенту) либо выдача заявителю мотивированного </w:t>
      </w:r>
      <w:r w:rsidRPr="00B07073">
        <w:rPr>
          <w:i/>
          <w:iCs/>
          <w:color w:val="000000"/>
          <w:sz w:val="24"/>
          <w:szCs w:val="24"/>
        </w:rPr>
        <w:t>отказа</w:t>
      </w:r>
      <w:r w:rsidRPr="00B07073">
        <w:rPr>
          <w:color w:val="000000"/>
          <w:sz w:val="24"/>
          <w:szCs w:val="24"/>
        </w:rPr>
        <w:t xml:space="preserve"> в предоставлении муниципальной услуги.</w:t>
      </w:r>
    </w:p>
    <w:p w:rsidR="009610AE" w:rsidRPr="00B07073" w:rsidRDefault="009610AE" w:rsidP="009610AE">
      <w:pPr>
        <w:ind w:firstLine="225"/>
        <w:rPr>
          <w:color w:val="000000"/>
          <w:sz w:val="24"/>
          <w:szCs w:val="24"/>
        </w:rPr>
      </w:pPr>
      <w:r>
        <w:rPr>
          <w:color w:val="000000"/>
          <w:sz w:val="24"/>
          <w:szCs w:val="24"/>
        </w:rPr>
        <w:t xml:space="preserve">     </w:t>
      </w:r>
      <w:r w:rsidR="00C479F8">
        <w:rPr>
          <w:color w:val="000000"/>
          <w:sz w:val="24"/>
          <w:szCs w:val="24"/>
        </w:rPr>
        <w:tab/>
      </w:r>
      <w:r w:rsidRPr="00B07073">
        <w:rPr>
          <w:color w:val="000000"/>
          <w:sz w:val="24"/>
          <w:szCs w:val="24"/>
        </w:rPr>
        <w:t>2.</w:t>
      </w:r>
      <w:r>
        <w:rPr>
          <w:color w:val="000000"/>
          <w:sz w:val="24"/>
          <w:szCs w:val="24"/>
        </w:rPr>
        <w:t>5</w:t>
      </w:r>
      <w:r w:rsidRPr="00B07073">
        <w:rPr>
          <w:color w:val="000000"/>
          <w:sz w:val="24"/>
          <w:szCs w:val="24"/>
        </w:rPr>
        <w:t>. Срок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xml:space="preserve">Максимальный срок предоставления муниципальной услуги составляет </w:t>
      </w:r>
      <w:r w:rsidRPr="009944C9">
        <w:rPr>
          <w:b/>
          <w:color w:val="000000"/>
          <w:sz w:val="24"/>
          <w:szCs w:val="24"/>
        </w:rPr>
        <w:t xml:space="preserve">30 </w:t>
      </w:r>
      <w:r>
        <w:rPr>
          <w:b/>
          <w:color w:val="000000"/>
          <w:sz w:val="24"/>
          <w:szCs w:val="24"/>
        </w:rPr>
        <w:t xml:space="preserve">календарных </w:t>
      </w:r>
      <w:r w:rsidRPr="009944C9">
        <w:rPr>
          <w:b/>
          <w:color w:val="000000"/>
          <w:sz w:val="24"/>
          <w:szCs w:val="24"/>
        </w:rPr>
        <w:t>дней</w:t>
      </w:r>
      <w:r w:rsidRPr="00B07073">
        <w:rPr>
          <w:color w:val="000000"/>
          <w:sz w:val="24"/>
          <w:szCs w:val="24"/>
        </w:rPr>
        <w:t xml:space="preserve"> и складывается из следующих сроков:</w:t>
      </w:r>
    </w:p>
    <w:p w:rsidR="009610AE" w:rsidRPr="00B07073" w:rsidRDefault="009610AE" w:rsidP="009610AE">
      <w:pPr>
        <w:ind w:firstLine="225"/>
        <w:rPr>
          <w:color w:val="000000"/>
          <w:sz w:val="24"/>
          <w:szCs w:val="24"/>
        </w:rPr>
      </w:pPr>
      <w:r w:rsidRPr="00B07073">
        <w:rPr>
          <w:color w:val="000000"/>
          <w:sz w:val="24"/>
          <w:szCs w:val="24"/>
        </w:rPr>
        <w:t>– прием заявления и документов, выдача заявителю расписки в получении документов, регистрация заявления о предоставлении муниципальной услуги - не более 3</w:t>
      </w:r>
      <w:r>
        <w:rPr>
          <w:color w:val="000000"/>
          <w:sz w:val="24"/>
          <w:szCs w:val="24"/>
        </w:rPr>
        <w:t xml:space="preserve"> календарных</w:t>
      </w:r>
      <w:r w:rsidRPr="00B07073">
        <w:rPr>
          <w:color w:val="000000"/>
          <w:sz w:val="24"/>
          <w:szCs w:val="24"/>
        </w:rPr>
        <w:t xml:space="preserve"> дней;</w:t>
      </w:r>
    </w:p>
    <w:p w:rsidR="009610AE" w:rsidRPr="00B07073" w:rsidRDefault="009610AE" w:rsidP="009610AE">
      <w:pPr>
        <w:ind w:firstLine="225"/>
        <w:rPr>
          <w:color w:val="000000"/>
          <w:sz w:val="24"/>
          <w:szCs w:val="24"/>
        </w:rPr>
      </w:pPr>
      <w:r w:rsidRPr="00B07073">
        <w:rPr>
          <w:color w:val="000000"/>
          <w:sz w:val="24"/>
          <w:szCs w:val="24"/>
        </w:rPr>
        <w:t xml:space="preserve">–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24 </w:t>
      </w:r>
      <w:r>
        <w:rPr>
          <w:color w:val="000000"/>
          <w:sz w:val="24"/>
          <w:szCs w:val="24"/>
        </w:rPr>
        <w:t xml:space="preserve">календарных </w:t>
      </w:r>
      <w:r w:rsidRPr="00B07073">
        <w:rPr>
          <w:color w:val="000000"/>
          <w:sz w:val="24"/>
          <w:szCs w:val="24"/>
        </w:rPr>
        <w:t>дней;</w:t>
      </w:r>
    </w:p>
    <w:p w:rsidR="009610AE" w:rsidRPr="00B07073" w:rsidRDefault="009610AE" w:rsidP="009610AE">
      <w:pPr>
        <w:ind w:firstLine="225"/>
        <w:rPr>
          <w:color w:val="000000"/>
          <w:sz w:val="24"/>
          <w:szCs w:val="24"/>
        </w:rPr>
      </w:pPr>
      <w:r w:rsidRPr="00B07073">
        <w:rPr>
          <w:color w:val="000000"/>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3 </w:t>
      </w:r>
      <w:r>
        <w:rPr>
          <w:color w:val="000000"/>
          <w:sz w:val="24"/>
          <w:szCs w:val="24"/>
        </w:rPr>
        <w:t xml:space="preserve">календарных </w:t>
      </w:r>
      <w:r w:rsidRPr="00B07073">
        <w:rPr>
          <w:color w:val="000000"/>
          <w:sz w:val="24"/>
          <w:szCs w:val="24"/>
        </w:rPr>
        <w:t>дней.</w:t>
      </w:r>
    </w:p>
    <w:p w:rsidR="009610AE" w:rsidRPr="00B07073" w:rsidRDefault="009610AE" w:rsidP="00C479F8">
      <w:pPr>
        <w:ind w:firstLine="720"/>
        <w:rPr>
          <w:color w:val="000000"/>
          <w:sz w:val="24"/>
          <w:szCs w:val="24"/>
        </w:rPr>
      </w:pPr>
      <w:r w:rsidRPr="00B07073">
        <w:rPr>
          <w:color w:val="000000"/>
          <w:sz w:val="24"/>
          <w:szCs w:val="24"/>
        </w:rPr>
        <w:t>2.</w:t>
      </w:r>
      <w:r>
        <w:rPr>
          <w:color w:val="000000"/>
          <w:sz w:val="24"/>
          <w:szCs w:val="24"/>
        </w:rPr>
        <w:t>5</w:t>
      </w:r>
      <w:r w:rsidRPr="00B07073">
        <w:rPr>
          <w:color w:val="000000"/>
          <w:sz w:val="24"/>
          <w:szCs w:val="24"/>
        </w:rPr>
        <w:t>.1. Максимальные сроки при решении отдельных вопросов, связанных с предоставлением муниципальной услуги:</w:t>
      </w:r>
    </w:p>
    <w:p w:rsidR="009610AE" w:rsidRPr="00B07073" w:rsidRDefault="009610AE" w:rsidP="009610AE">
      <w:pPr>
        <w:ind w:firstLine="225"/>
        <w:rPr>
          <w:color w:val="000000"/>
          <w:sz w:val="24"/>
          <w:szCs w:val="24"/>
        </w:rPr>
      </w:pPr>
      <w:r w:rsidRPr="00B07073">
        <w:rPr>
          <w:color w:val="000000"/>
          <w:sz w:val="24"/>
          <w:szCs w:val="24"/>
        </w:rPr>
        <w:t>– время ожидания в очереди при личном обращении заявителя за предоставлением муниципальной услуги не должно превышать 15 минут;</w:t>
      </w:r>
    </w:p>
    <w:p w:rsidR="009610AE" w:rsidRPr="00B07073" w:rsidRDefault="009610AE" w:rsidP="009610AE">
      <w:pPr>
        <w:ind w:firstLine="225"/>
        <w:rPr>
          <w:color w:val="000000"/>
          <w:sz w:val="24"/>
          <w:szCs w:val="24"/>
        </w:rPr>
      </w:pPr>
      <w:r w:rsidRPr="00B07073">
        <w:rPr>
          <w:color w:val="000000"/>
          <w:sz w:val="24"/>
          <w:szCs w:val="24"/>
        </w:rPr>
        <w:t>– время приема при получении муниципальной услуги не должно превышать 15 минут;</w:t>
      </w:r>
    </w:p>
    <w:p w:rsidR="009610AE" w:rsidRPr="00B07073" w:rsidRDefault="009610AE" w:rsidP="009610AE">
      <w:pPr>
        <w:ind w:firstLine="225"/>
        <w:rPr>
          <w:color w:val="000000"/>
          <w:sz w:val="24"/>
          <w:szCs w:val="24"/>
        </w:rPr>
      </w:pPr>
      <w:r w:rsidRPr="00B07073">
        <w:rPr>
          <w:color w:val="000000"/>
          <w:sz w:val="24"/>
          <w:szCs w:val="24"/>
        </w:rPr>
        <w:t>– время ожидания в очереди при получении результата предоставления муниципальной услуги не должно превышать 15 минут;</w:t>
      </w:r>
    </w:p>
    <w:p w:rsidR="009610AE" w:rsidRPr="00B07073" w:rsidRDefault="009610AE" w:rsidP="009610AE">
      <w:pPr>
        <w:ind w:firstLine="225"/>
        <w:rPr>
          <w:color w:val="000000"/>
          <w:sz w:val="24"/>
          <w:szCs w:val="24"/>
        </w:rPr>
      </w:pPr>
      <w:r w:rsidRPr="00B07073">
        <w:rPr>
          <w:color w:val="000000"/>
          <w:sz w:val="24"/>
          <w:szCs w:val="24"/>
        </w:rPr>
        <w:t>– время приема при получении информации о правилах предоставления муниципальной услуги не должно превышать 15 минут.</w:t>
      </w:r>
    </w:p>
    <w:p w:rsidR="009610AE" w:rsidRPr="00B07073" w:rsidRDefault="009610AE" w:rsidP="00C479F8">
      <w:pPr>
        <w:ind w:firstLine="720"/>
        <w:rPr>
          <w:color w:val="000000"/>
          <w:sz w:val="24"/>
          <w:szCs w:val="24"/>
        </w:rPr>
      </w:pPr>
      <w:r w:rsidRPr="00B07073">
        <w:rPr>
          <w:color w:val="000000"/>
          <w:sz w:val="24"/>
          <w:szCs w:val="24"/>
        </w:rPr>
        <w:t>2.</w:t>
      </w:r>
      <w:r>
        <w:rPr>
          <w:color w:val="000000"/>
          <w:sz w:val="24"/>
          <w:szCs w:val="24"/>
        </w:rPr>
        <w:t>6</w:t>
      </w:r>
      <w:r w:rsidRPr="00B07073">
        <w:rPr>
          <w:color w:val="000000"/>
          <w:sz w:val="24"/>
          <w:szCs w:val="24"/>
        </w:rPr>
        <w:t>. Нормативно-правовые акты, регулирующие предоставление муниципальной услуги:</w:t>
      </w:r>
    </w:p>
    <w:p w:rsidR="009610AE" w:rsidRPr="00B07073" w:rsidRDefault="009610AE" w:rsidP="009610AE">
      <w:pPr>
        <w:ind w:firstLine="225"/>
        <w:rPr>
          <w:color w:val="000000"/>
          <w:sz w:val="24"/>
          <w:szCs w:val="24"/>
        </w:rPr>
      </w:pPr>
      <w:r w:rsidRPr="00B07073">
        <w:rPr>
          <w:color w:val="000000"/>
          <w:sz w:val="24"/>
          <w:szCs w:val="24"/>
        </w:rPr>
        <w:t>– Конституция Российской Федерации;</w:t>
      </w:r>
    </w:p>
    <w:p w:rsidR="009610AE" w:rsidRPr="00B07073" w:rsidRDefault="009610AE" w:rsidP="009610AE">
      <w:pPr>
        <w:ind w:firstLine="225"/>
        <w:rPr>
          <w:color w:val="000000"/>
          <w:sz w:val="24"/>
          <w:szCs w:val="24"/>
        </w:rPr>
      </w:pPr>
      <w:r w:rsidRPr="00B07073">
        <w:rPr>
          <w:color w:val="000000"/>
          <w:sz w:val="24"/>
          <w:szCs w:val="24"/>
        </w:rPr>
        <w:t>– Жилищный кодекс Российской Федерации;</w:t>
      </w:r>
    </w:p>
    <w:p w:rsidR="009610AE" w:rsidRPr="00B07073" w:rsidRDefault="009610AE" w:rsidP="009610AE">
      <w:pPr>
        <w:ind w:firstLine="225"/>
        <w:rPr>
          <w:color w:val="000000"/>
          <w:sz w:val="24"/>
          <w:szCs w:val="24"/>
        </w:rPr>
      </w:pPr>
      <w:r w:rsidRPr="00B07073">
        <w:rPr>
          <w:color w:val="000000"/>
          <w:sz w:val="24"/>
          <w:szCs w:val="24"/>
        </w:rPr>
        <w:t>– Федеральный закон от 27 июля 2010 года №210-ФЗ «Об организации предоставления государственных и муниципальных услуг»;</w:t>
      </w:r>
    </w:p>
    <w:p w:rsidR="009610AE" w:rsidRPr="00B07073" w:rsidRDefault="009610AE" w:rsidP="009610AE">
      <w:pPr>
        <w:ind w:firstLine="225"/>
        <w:rPr>
          <w:color w:val="000000"/>
          <w:sz w:val="24"/>
          <w:szCs w:val="24"/>
        </w:rPr>
      </w:pPr>
      <w:r w:rsidRPr="00B07073">
        <w:rPr>
          <w:color w:val="000000"/>
          <w:sz w:val="24"/>
          <w:szCs w:val="24"/>
        </w:rPr>
        <w:lastRenderedPageBreak/>
        <w:t>– Федеральный закон от 6 октября 2003 года №131-ФЗ «Об общих принципах организации местного самоуправления в Российской Федерации»;</w:t>
      </w:r>
    </w:p>
    <w:p w:rsidR="009610AE" w:rsidRPr="00B07073" w:rsidRDefault="009610AE" w:rsidP="009610AE">
      <w:pPr>
        <w:ind w:firstLine="225"/>
        <w:rPr>
          <w:color w:val="000000"/>
          <w:sz w:val="24"/>
          <w:szCs w:val="24"/>
        </w:rPr>
      </w:pPr>
      <w:r w:rsidRPr="00B07073">
        <w:rPr>
          <w:color w:val="000000"/>
          <w:sz w:val="24"/>
          <w:szCs w:val="24"/>
        </w:rPr>
        <w:t>– Федеральный закон от 2 мая 2006 года №59-ФЗ «О порядке рассмотрения обращений граждан Российской Федерации»;</w:t>
      </w:r>
    </w:p>
    <w:p w:rsidR="009610AE" w:rsidRPr="00B07073" w:rsidRDefault="009610AE" w:rsidP="009610AE">
      <w:pPr>
        <w:ind w:firstLine="225"/>
        <w:rPr>
          <w:color w:val="000000"/>
          <w:sz w:val="24"/>
          <w:szCs w:val="24"/>
        </w:rPr>
      </w:pPr>
      <w:r w:rsidRPr="00B07073">
        <w:rPr>
          <w:color w:val="000000"/>
          <w:sz w:val="24"/>
          <w:szCs w:val="24"/>
        </w:rPr>
        <w:t>– постановление Правительства Российской Федерации от 21 мая 2005 года №315 "Об утверждении Типового договора социального найма жилого помещения";</w:t>
      </w:r>
    </w:p>
    <w:p w:rsidR="009610AE" w:rsidRPr="00EF4CD4" w:rsidRDefault="009610AE" w:rsidP="009610AE">
      <w:pPr>
        <w:ind w:firstLine="225"/>
        <w:rPr>
          <w:color w:val="000000"/>
          <w:sz w:val="24"/>
          <w:szCs w:val="24"/>
        </w:rPr>
      </w:pPr>
      <w:r w:rsidRPr="00B07073">
        <w:rPr>
          <w:color w:val="000000"/>
          <w:sz w:val="24"/>
          <w:szCs w:val="24"/>
        </w:rPr>
        <w:t xml:space="preserve">– постановление 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EF4CD4">
        <w:rPr>
          <w:color w:val="000000"/>
          <w:sz w:val="24"/>
          <w:szCs w:val="24"/>
        </w:rPr>
        <w:t>Федерации";</w:t>
      </w:r>
    </w:p>
    <w:p w:rsidR="009610AE" w:rsidRPr="00EF4CD4" w:rsidRDefault="009610AE" w:rsidP="009610AE">
      <w:pPr>
        <w:ind w:firstLine="225"/>
        <w:rPr>
          <w:color w:val="000000"/>
          <w:sz w:val="24"/>
          <w:szCs w:val="24"/>
        </w:rPr>
      </w:pPr>
      <w:r>
        <w:rPr>
          <w:color w:val="000000"/>
          <w:sz w:val="24"/>
          <w:szCs w:val="24"/>
        </w:rPr>
        <w:t xml:space="preserve">- </w:t>
      </w:r>
      <w:r w:rsidRPr="00EF4CD4">
        <w:rPr>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610AE" w:rsidRPr="00B07073" w:rsidRDefault="009610AE" w:rsidP="009610AE">
      <w:pPr>
        <w:ind w:firstLine="225"/>
        <w:rPr>
          <w:color w:val="000000"/>
          <w:sz w:val="24"/>
          <w:szCs w:val="24"/>
        </w:rPr>
      </w:pPr>
      <w:r w:rsidRPr="00B07073">
        <w:rPr>
          <w:color w:val="000000"/>
          <w:sz w:val="24"/>
          <w:szCs w:val="24"/>
        </w:rPr>
        <w:t>–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10AE" w:rsidRPr="00B07073" w:rsidRDefault="009610AE" w:rsidP="009610AE">
      <w:pPr>
        <w:ind w:firstLine="225"/>
        <w:rPr>
          <w:color w:val="000000"/>
          <w:sz w:val="24"/>
          <w:szCs w:val="24"/>
        </w:rPr>
      </w:pPr>
      <w:r w:rsidRPr="00B07073">
        <w:rPr>
          <w:color w:val="000000"/>
          <w:sz w:val="24"/>
          <w:szCs w:val="24"/>
        </w:rPr>
        <w:t xml:space="preserve">– постановление 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№94, 11 ноября 2011 года); </w:t>
      </w:r>
    </w:p>
    <w:p w:rsidR="009610AE" w:rsidRPr="00B07073" w:rsidRDefault="00887814" w:rsidP="009610AE">
      <w:pPr>
        <w:ind w:firstLine="225"/>
        <w:rPr>
          <w:color w:val="000000"/>
          <w:sz w:val="24"/>
          <w:szCs w:val="24"/>
        </w:rPr>
      </w:pPr>
      <w:r>
        <w:rPr>
          <w:color w:val="000000"/>
          <w:sz w:val="24"/>
          <w:szCs w:val="24"/>
        </w:rPr>
        <w:t xml:space="preserve">– Федеральный закон от </w:t>
      </w:r>
      <w:r w:rsidR="009610AE" w:rsidRPr="00B07073">
        <w:rPr>
          <w:color w:val="000000"/>
          <w:sz w:val="24"/>
          <w:szCs w:val="24"/>
        </w:rPr>
        <w:t>6 апреля 2011 года №63-ФЗ "Об электронной подписи" (Собрание законодательства Российской Федерации, 2011, №15, ст.2036; №27, ст.3880);</w:t>
      </w:r>
    </w:p>
    <w:p w:rsidR="009610AE" w:rsidRPr="00B07073" w:rsidRDefault="009610AE" w:rsidP="009610AE">
      <w:pPr>
        <w:ind w:firstLine="225"/>
        <w:rPr>
          <w:color w:val="000000"/>
          <w:sz w:val="24"/>
          <w:szCs w:val="24"/>
        </w:rPr>
      </w:pPr>
      <w:r w:rsidRPr="00B07073">
        <w:rPr>
          <w:color w:val="000000"/>
          <w:sz w:val="24"/>
          <w:szCs w:val="24"/>
        </w:rPr>
        <w:t>– нормативно-правовые акты муниципального образования.</w:t>
      </w:r>
    </w:p>
    <w:p w:rsidR="009610AE" w:rsidRPr="00B07073" w:rsidRDefault="009610AE" w:rsidP="008125B8">
      <w:pPr>
        <w:ind w:firstLine="720"/>
        <w:rPr>
          <w:color w:val="000000"/>
          <w:sz w:val="24"/>
          <w:szCs w:val="24"/>
        </w:rPr>
      </w:pPr>
      <w:r w:rsidRPr="00B07073">
        <w:rPr>
          <w:color w:val="000000"/>
          <w:sz w:val="24"/>
          <w:szCs w:val="24"/>
        </w:rPr>
        <w:t>2.</w:t>
      </w:r>
      <w:r>
        <w:rPr>
          <w:color w:val="000000"/>
          <w:sz w:val="24"/>
          <w:szCs w:val="24"/>
        </w:rPr>
        <w:t>7</w:t>
      </w:r>
      <w:r w:rsidRPr="00B07073">
        <w:rPr>
          <w:color w:val="000000"/>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610AE" w:rsidRPr="00B07073" w:rsidRDefault="009610AE" w:rsidP="009610AE">
      <w:pPr>
        <w:rPr>
          <w:color w:val="000000"/>
          <w:sz w:val="24"/>
          <w:szCs w:val="24"/>
        </w:rPr>
      </w:pPr>
      <w:r w:rsidRPr="00B07073">
        <w:rPr>
          <w:color w:val="000000"/>
          <w:sz w:val="24"/>
          <w:szCs w:val="24"/>
        </w:rPr>
        <w:t xml:space="preserve">    </w:t>
      </w:r>
      <w:r w:rsidR="008125B8">
        <w:rPr>
          <w:color w:val="000000"/>
          <w:sz w:val="24"/>
          <w:szCs w:val="24"/>
        </w:rPr>
        <w:tab/>
      </w:r>
      <w:r w:rsidRPr="00B07073">
        <w:rPr>
          <w:color w:val="000000"/>
          <w:sz w:val="24"/>
          <w:szCs w:val="24"/>
        </w:rPr>
        <w:t>2.</w:t>
      </w:r>
      <w:r>
        <w:rPr>
          <w:color w:val="000000"/>
          <w:sz w:val="24"/>
          <w:szCs w:val="24"/>
        </w:rPr>
        <w:t>7</w:t>
      </w:r>
      <w:r w:rsidRPr="00B07073">
        <w:rPr>
          <w:color w:val="000000"/>
          <w:sz w:val="24"/>
          <w:szCs w:val="24"/>
        </w:rPr>
        <w:t>.1. Для предоставления муниципальной услуги необходимы следующие документы:</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xml:space="preserve">-  </w:t>
      </w:r>
      <w:r>
        <w:rPr>
          <w:color w:val="000000"/>
          <w:sz w:val="24"/>
          <w:szCs w:val="24"/>
        </w:rPr>
        <w:t xml:space="preserve">заявление </w:t>
      </w:r>
      <w:r w:rsidRPr="002A0B71">
        <w:rPr>
          <w:color w:val="000000"/>
          <w:sz w:val="24"/>
          <w:szCs w:val="24"/>
        </w:rPr>
        <w:t>(приложение 4 к административному Регламенту);</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письменное согласие проживающих и зарегистрированных совместно с нанимателем членов семьи, оформленного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- 2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9610AE" w:rsidRPr="00B07073" w:rsidRDefault="009610AE" w:rsidP="009610AE">
      <w:pPr>
        <w:ind w:firstLine="225"/>
        <w:rPr>
          <w:color w:val="000000"/>
          <w:sz w:val="24"/>
          <w:szCs w:val="24"/>
        </w:rPr>
      </w:pPr>
      <w:r w:rsidRPr="00B07073">
        <w:rPr>
          <w:color w:val="000000"/>
          <w:sz w:val="24"/>
          <w:szCs w:val="24"/>
        </w:rPr>
        <w:t xml:space="preserve">- справка по форме № 9 на всех зарегистрированных и снятых с регистрации граждан с момента выдачи ордера, заключения договора социального найма (с 1 января 2015 </w:t>
      </w:r>
      <w:r w:rsidRPr="00B07073">
        <w:rPr>
          <w:color w:val="000000"/>
          <w:sz w:val="24"/>
          <w:szCs w:val="24"/>
        </w:rPr>
        <w:lastRenderedPageBreak/>
        <w:t>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9610AE" w:rsidRPr="00B07073" w:rsidRDefault="009610AE" w:rsidP="008125B8">
      <w:pPr>
        <w:ind w:firstLine="720"/>
        <w:rPr>
          <w:color w:val="000000"/>
          <w:sz w:val="24"/>
          <w:szCs w:val="24"/>
        </w:rPr>
      </w:pPr>
      <w:r w:rsidRPr="00B07073">
        <w:rPr>
          <w:color w:val="000000"/>
          <w:sz w:val="24"/>
          <w:szCs w:val="24"/>
        </w:rPr>
        <w:t>2.</w:t>
      </w:r>
      <w:r>
        <w:rPr>
          <w:color w:val="000000"/>
          <w:sz w:val="24"/>
          <w:szCs w:val="24"/>
        </w:rPr>
        <w:t>8</w:t>
      </w:r>
      <w:r w:rsidRPr="00B07073">
        <w:rPr>
          <w:color w:val="000000"/>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договор социального найма жилого помещения;</w:t>
      </w:r>
    </w:p>
    <w:p w:rsidR="009610AE" w:rsidRPr="002A0B71" w:rsidRDefault="009610AE" w:rsidP="009610AE">
      <w:pPr>
        <w:autoSpaceDE w:val="0"/>
        <w:autoSpaceDN w:val="0"/>
        <w:adjustRightInd w:val="0"/>
        <w:ind w:firstLine="225"/>
        <w:rPr>
          <w:color w:val="000000"/>
          <w:sz w:val="24"/>
          <w:szCs w:val="24"/>
        </w:rPr>
      </w:pPr>
      <w:r w:rsidRPr="002A0B71">
        <w:rPr>
          <w:color w:val="000000"/>
          <w:sz w:val="24"/>
          <w:szCs w:val="24"/>
        </w:rPr>
        <w:t>- краткая характеристика жилого помещения справка по форме №7;</w:t>
      </w:r>
    </w:p>
    <w:p w:rsidR="009610AE" w:rsidRPr="00B07073" w:rsidRDefault="009610AE" w:rsidP="009610AE">
      <w:pPr>
        <w:ind w:firstLine="225"/>
        <w:rPr>
          <w:color w:val="000000"/>
          <w:sz w:val="24"/>
          <w:szCs w:val="24"/>
        </w:rPr>
      </w:pPr>
      <w:r w:rsidRPr="00B07073">
        <w:rPr>
          <w:color w:val="000000"/>
          <w:sz w:val="24"/>
          <w:szCs w:val="24"/>
        </w:rPr>
        <w:t>- справка по форме №9 на всех зарегистрированных и снятых с регистрации граждан с момента выдачи ордера, заключения договора социального найма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Pr>
          <w:color w:val="000000"/>
          <w:sz w:val="24"/>
          <w:szCs w:val="24"/>
        </w:rPr>
        <w:t>.</w:t>
      </w:r>
    </w:p>
    <w:p w:rsidR="009610AE" w:rsidRPr="00B07073" w:rsidRDefault="009610AE" w:rsidP="008125B8">
      <w:pPr>
        <w:ind w:firstLine="720"/>
        <w:rPr>
          <w:color w:val="000000"/>
          <w:sz w:val="24"/>
          <w:szCs w:val="24"/>
        </w:rPr>
      </w:pPr>
      <w:r w:rsidRPr="00B07073">
        <w:rPr>
          <w:color w:val="000000"/>
          <w:sz w:val="24"/>
          <w:szCs w:val="24"/>
        </w:rPr>
        <w:t>2.</w:t>
      </w:r>
      <w:r>
        <w:rPr>
          <w:color w:val="000000"/>
          <w:sz w:val="24"/>
          <w:szCs w:val="24"/>
        </w:rPr>
        <w:t>9</w:t>
      </w:r>
      <w:r w:rsidRPr="00B07073">
        <w:rPr>
          <w:color w:val="000000"/>
          <w:sz w:val="24"/>
          <w:szCs w:val="24"/>
        </w:rPr>
        <w:t>. Заявитель вправе представить документ</w:t>
      </w:r>
      <w:r>
        <w:rPr>
          <w:color w:val="000000"/>
          <w:sz w:val="24"/>
          <w:szCs w:val="24"/>
        </w:rPr>
        <w:t>ы</w:t>
      </w:r>
      <w:r w:rsidRPr="00B07073">
        <w:rPr>
          <w:color w:val="000000"/>
          <w:sz w:val="24"/>
          <w:szCs w:val="24"/>
        </w:rPr>
        <w:t>, указанны</w:t>
      </w:r>
      <w:r>
        <w:rPr>
          <w:color w:val="000000"/>
          <w:sz w:val="24"/>
          <w:szCs w:val="24"/>
        </w:rPr>
        <w:t>е</w:t>
      </w:r>
      <w:r w:rsidRPr="00B07073">
        <w:rPr>
          <w:color w:val="000000"/>
          <w:sz w:val="24"/>
          <w:szCs w:val="24"/>
        </w:rPr>
        <w:t xml:space="preserve"> в пункте 2.</w:t>
      </w:r>
      <w:r>
        <w:rPr>
          <w:color w:val="000000"/>
          <w:sz w:val="24"/>
          <w:szCs w:val="24"/>
        </w:rPr>
        <w:t>8</w:t>
      </w:r>
      <w:r w:rsidRPr="00B07073">
        <w:rPr>
          <w:color w:val="000000"/>
          <w:sz w:val="24"/>
          <w:szCs w:val="24"/>
        </w:rPr>
        <w:t xml:space="preserve"> административного регламента, по собственной инициативе.</w:t>
      </w:r>
    </w:p>
    <w:p w:rsidR="009610AE" w:rsidRPr="00B07073" w:rsidRDefault="009610AE" w:rsidP="009610AE">
      <w:pPr>
        <w:ind w:firstLine="225"/>
        <w:rPr>
          <w:color w:val="000000"/>
          <w:sz w:val="24"/>
          <w:szCs w:val="24"/>
        </w:rPr>
      </w:pPr>
      <w:r w:rsidRPr="00B07073">
        <w:rPr>
          <w:color w:val="000000"/>
          <w:sz w:val="24"/>
          <w:szCs w:val="24"/>
        </w:rPr>
        <w:t>Непредставление</w:t>
      </w:r>
      <w:r>
        <w:rPr>
          <w:color w:val="000000"/>
          <w:sz w:val="24"/>
          <w:szCs w:val="24"/>
        </w:rPr>
        <w:t xml:space="preserve"> заявителем указанных</w:t>
      </w:r>
      <w:r w:rsidRPr="00B07073">
        <w:rPr>
          <w:color w:val="000000"/>
          <w:sz w:val="24"/>
          <w:szCs w:val="24"/>
        </w:rPr>
        <w:t xml:space="preserve"> документ</w:t>
      </w:r>
      <w:r>
        <w:rPr>
          <w:color w:val="000000"/>
          <w:sz w:val="24"/>
          <w:szCs w:val="24"/>
        </w:rPr>
        <w:t>ов</w:t>
      </w:r>
      <w:r w:rsidRPr="00B07073">
        <w:rPr>
          <w:color w:val="000000"/>
          <w:sz w:val="24"/>
          <w:szCs w:val="24"/>
        </w:rPr>
        <w:t xml:space="preserve"> не является основанием для отказа в предоставлении муниципальной услуги.</w:t>
      </w:r>
    </w:p>
    <w:p w:rsidR="009610AE" w:rsidRPr="009944C9" w:rsidRDefault="009610AE" w:rsidP="008125B8">
      <w:pPr>
        <w:ind w:firstLine="708"/>
        <w:rPr>
          <w:sz w:val="24"/>
          <w:szCs w:val="24"/>
        </w:rPr>
      </w:pPr>
      <w:r w:rsidRPr="009944C9">
        <w:rPr>
          <w:color w:val="000000"/>
          <w:sz w:val="24"/>
          <w:szCs w:val="24"/>
        </w:rPr>
        <w:t>2.</w:t>
      </w:r>
      <w:r>
        <w:rPr>
          <w:color w:val="000000"/>
          <w:sz w:val="24"/>
          <w:szCs w:val="24"/>
        </w:rPr>
        <w:t>10</w:t>
      </w:r>
      <w:r w:rsidRPr="009944C9">
        <w:rPr>
          <w:color w:val="000000"/>
          <w:sz w:val="24"/>
          <w:szCs w:val="24"/>
        </w:rPr>
        <w:t xml:space="preserve">. Должностные лица или специалисты </w:t>
      </w:r>
      <w:r w:rsidRPr="009944C9">
        <w:rPr>
          <w:sz w:val="24"/>
          <w:szCs w:val="24"/>
        </w:rPr>
        <w:t>не вправе требовать от заявителя:</w:t>
      </w:r>
    </w:p>
    <w:p w:rsidR="009610AE" w:rsidRPr="000471CF" w:rsidRDefault="009610AE" w:rsidP="009610AE">
      <w:pPr>
        <w:ind w:firstLine="708"/>
        <w:rPr>
          <w:sz w:val="24"/>
          <w:szCs w:val="24"/>
        </w:rPr>
      </w:pPr>
      <w:r w:rsidRPr="000471CF">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10AE" w:rsidRPr="000471CF" w:rsidRDefault="009610AE" w:rsidP="009610AE">
      <w:pPr>
        <w:ind w:firstLine="708"/>
        <w:rPr>
          <w:sz w:val="24"/>
          <w:szCs w:val="24"/>
        </w:rPr>
      </w:pPr>
      <w:r w:rsidRPr="000471CF">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C479F8">
        <w:rPr>
          <w:color w:val="000000"/>
          <w:sz w:val="24"/>
          <w:szCs w:val="24"/>
        </w:rPr>
        <w:t xml:space="preserve">предоставлении муниципальной услуги, за исключением документов, включенных в определенный </w:t>
      </w:r>
      <w:r w:rsidRPr="00C479F8">
        <w:rPr>
          <w:rStyle w:val="ab"/>
          <w:color w:val="000000"/>
          <w:sz w:val="24"/>
          <w:szCs w:val="24"/>
          <w:u w:val="none"/>
        </w:rPr>
        <w:t>частью 6</w:t>
      </w:r>
      <w:r w:rsidRPr="00C479F8">
        <w:rPr>
          <w:color w:val="000000"/>
          <w:sz w:val="24"/>
          <w:szCs w:val="24"/>
        </w:rPr>
        <w:t xml:space="preserve"> статьи </w:t>
      </w:r>
      <w:r w:rsidRPr="000471CF">
        <w:rPr>
          <w:sz w:val="24"/>
          <w:szCs w:val="24"/>
        </w:rPr>
        <w:t>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10AE" w:rsidRPr="000471CF" w:rsidRDefault="009610AE" w:rsidP="009610AE">
      <w:pPr>
        <w:ind w:firstLine="708"/>
        <w:rPr>
          <w:sz w:val="24"/>
          <w:szCs w:val="24"/>
        </w:rPr>
      </w:pPr>
      <w:r w:rsidRPr="000471CF">
        <w:rPr>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610AE" w:rsidRPr="000471CF" w:rsidRDefault="009610AE" w:rsidP="009610AE">
      <w:pPr>
        <w:pStyle w:val="aa"/>
        <w:widowControl/>
        <w:numPr>
          <w:ilvl w:val="0"/>
          <w:numId w:val="4"/>
        </w:numPr>
        <w:tabs>
          <w:tab w:val="left" w:pos="1276"/>
        </w:tabs>
        <w:suppressAutoHyphens w:val="0"/>
        <w:autoSpaceDE/>
        <w:ind w:left="0" w:firstLine="709"/>
        <w:jc w:val="both"/>
        <w:rPr>
          <w:sz w:val="24"/>
          <w:szCs w:val="24"/>
        </w:rPr>
      </w:pPr>
      <w:r w:rsidRPr="000471CF">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10AE" w:rsidRPr="000471CF" w:rsidRDefault="009610AE" w:rsidP="009610AE">
      <w:pPr>
        <w:pStyle w:val="aa"/>
        <w:widowControl/>
        <w:numPr>
          <w:ilvl w:val="0"/>
          <w:numId w:val="4"/>
        </w:numPr>
        <w:tabs>
          <w:tab w:val="left" w:pos="1276"/>
        </w:tabs>
        <w:suppressAutoHyphens w:val="0"/>
        <w:autoSpaceDE/>
        <w:ind w:left="0" w:firstLine="709"/>
        <w:jc w:val="both"/>
        <w:rPr>
          <w:sz w:val="24"/>
          <w:szCs w:val="24"/>
        </w:rPr>
      </w:pPr>
      <w:r w:rsidRPr="000471CF">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10AE" w:rsidRPr="009944C9" w:rsidRDefault="009610AE" w:rsidP="009610AE">
      <w:pPr>
        <w:pStyle w:val="aa"/>
        <w:widowControl/>
        <w:numPr>
          <w:ilvl w:val="0"/>
          <w:numId w:val="4"/>
        </w:numPr>
        <w:tabs>
          <w:tab w:val="left" w:pos="1276"/>
        </w:tabs>
        <w:suppressAutoHyphens w:val="0"/>
        <w:autoSpaceDE/>
        <w:ind w:left="0" w:firstLine="709"/>
        <w:jc w:val="both"/>
        <w:rPr>
          <w:sz w:val="24"/>
          <w:szCs w:val="24"/>
        </w:rPr>
      </w:pPr>
      <w:r w:rsidRPr="000471CF">
        <w:rPr>
          <w:sz w:val="24"/>
          <w:szCs w:val="24"/>
        </w:rPr>
        <w:t>наличие ошибок в заявлении</w:t>
      </w:r>
      <w:r w:rsidRPr="009944C9">
        <w:rPr>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w:t>
      </w:r>
      <w:r w:rsidRPr="009944C9">
        <w:rPr>
          <w:sz w:val="24"/>
          <w:szCs w:val="24"/>
        </w:rPr>
        <w:lastRenderedPageBreak/>
        <w:t>муниципальной услуги и не включенных в представленный ранее комплект документов;</w:t>
      </w:r>
    </w:p>
    <w:p w:rsidR="009610AE" w:rsidRPr="009944C9" w:rsidRDefault="009610AE" w:rsidP="009610AE">
      <w:pPr>
        <w:pStyle w:val="aa"/>
        <w:widowControl/>
        <w:numPr>
          <w:ilvl w:val="0"/>
          <w:numId w:val="4"/>
        </w:numPr>
        <w:tabs>
          <w:tab w:val="left" w:pos="1276"/>
        </w:tabs>
        <w:suppressAutoHyphens w:val="0"/>
        <w:autoSpaceDE/>
        <w:ind w:left="0" w:firstLine="709"/>
        <w:jc w:val="both"/>
        <w:rPr>
          <w:sz w:val="24"/>
          <w:szCs w:val="24"/>
        </w:rPr>
      </w:pPr>
      <w:r w:rsidRPr="009944C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10AE" w:rsidRPr="008262B2" w:rsidRDefault="009610AE" w:rsidP="009610AE">
      <w:pPr>
        <w:pStyle w:val="aa"/>
        <w:widowControl/>
        <w:numPr>
          <w:ilvl w:val="0"/>
          <w:numId w:val="4"/>
        </w:numPr>
        <w:tabs>
          <w:tab w:val="left" w:pos="1276"/>
        </w:tabs>
        <w:suppressAutoHyphens w:val="0"/>
        <w:autoSpaceDE/>
        <w:ind w:left="0" w:firstLine="709"/>
        <w:jc w:val="both"/>
        <w:rPr>
          <w:sz w:val="24"/>
          <w:szCs w:val="24"/>
        </w:rPr>
      </w:pPr>
      <w:r w:rsidRPr="009944C9">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10AE" w:rsidRPr="009944C9" w:rsidRDefault="009610AE" w:rsidP="008125B8">
      <w:pPr>
        <w:ind w:firstLine="709"/>
        <w:rPr>
          <w:color w:val="000000"/>
          <w:sz w:val="24"/>
          <w:szCs w:val="24"/>
        </w:rPr>
      </w:pPr>
      <w:r w:rsidRPr="009944C9">
        <w:rPr>
          <w:color w:val="000000"/>
          <w:sz w:val="24"/>
          <w:szCs w:val="24"/>
        </w:rPr>
        <w:t>2.</w:t>
      </w:r>
      <w:r>
        <w:rPr>
          <w:color w:val="000000"/>
          <w:sz w:val="24"/>
          <w:szCs w:val="24"/>
        </w:rPr>
        <w:t>11</w:t>
      </w:r>
      <w:r w:rsidRPr="009944C9">
        <w:rPr>
          <w:color w:val="000000"/>
          <w:sz w:val="24"/>
          <w:szCs w:val="24"/>
        </w:rPr>
        <w:t>. Порядок предоставления заявления и документов, указанных в пункте 2.</w:t>
      </w:r>
      <w:r>
        <w:rPr>
          <w:color w:val="000000"/>
          <w:sz w:val="24"/>
          <w:szCs w:val="24"/>
        </w:rPr>
        <w:t>7</w:t>
      </w:r>
      <w:r w:rsidRPr="009944C9">
        <w:rPr>
          <w:color w:val="000000"/>
          <w:sz w:val="24"/>
          <w:szCs w:val="24"/>
        </w:rPr>
        <w:t>.1</w:t>
      </w:r>
      <w:r>
        <w:rPr>
          <w:color w:val="000000"/>
          <w:sz w:val="24"/>
          <w:szCs w:val="24"/>
        </w:rPr>
        <w:t xml:space="preserve"> </w:t>
      </w:r>
      <w:r w:rsidRPr="009944C9">
        <w:rPr>
          <w:color w:val="000000"/>
          <w:sz w:val="24"/>
          <w:szCs w:val="24"/>
        </w:rPr>
        <w:t xml:space="preserve">  административного регламента, для предоставления муниципальной услуги.</w:t>
      </w:r>
    </w:p>
    <w:p w:rsidR="009610AE" w:rsidRPr="009944C9" w:rsidRDefault="009610AE" w:rsidP="008125B8">
      <w:pPr>
        <w:ind w:firstLine="709"/>
        <w:rPr>
          <w:color w:val="000000"/>
          <w:sz w:val="24"/>
          <w:szCs w:val="24"/>
        </w:rPr>
      </w:pPr>
      <w:r w:rsidRPr="009944C9">
        <w:rPr>
          <w:color w:val="000000"/>
          <w:sz w:val="24"/>
          <w:szCs w:val="24"/>
        </w:rPr>
        <w:t>По выбору заявителя заявление и документы, указанные в пункте 2.</w:t>
      </w:r>
      <w:r>
        <w:rPr>
          <w:color w:val="000000"/>
          <w:sz w:val="24"/>
          <w:szCs w:val="24"/>
        </w:rPr>
        <w:t>7</w:t>
      </w:r>
      <w:r w:rsidRPr="009944C9">
        <w:rPr>
          <w:color w:val="000000"/>
          <w:sz w:val="24"/>
          <w:szCs w:val="24"/>
        </w:rPr>
        <w:t>.1 административного регламента, предоставляются в жилищный отдел посредством личного 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9610AE" w:rsidRPr="009944C9" w:rsidRDefault="009610AE" w:rsidP="009610AE">
      <w:pPr>
        <w:ind w:firstLine="225"/>
        <w:rPr>
          <w:color w:val="000000"/>
          <w:sz w:val="24"/>
          <w:szCs w:val="24"/>
        </w:rPr>
      </w:pPr>
      <w:r w:rsidRPr="009944C9">
        <w:rPr>
          <w:color w:val="000000"/>
          <w:sz w:val="24"/>
          <w:szCs w:val="24"/>
        </w:rPr>
        <w:t>– лично или через законного представителя при посещении жилищного отдела;</w:t>
      </w:r>
    </w:p>
    <w:p w:rsidR="009610AE" w:rsidRPr="009944C9" w:rsidRDefault="009610AE" w:rsidP="009610AE">
      <w:pPr>
        <w:ind w:firstLine="225"/>
        <w:rPr>
          <w:color w:val="000000"/>
          <w:sz w:val="24"/>
          <w:szCs w:val="24"/>
        </w:rPr>
      </w:pPr>
      <w:r w:rsidRPr="009944C9">
        <w:rPr>
          <w:color w:val="000000"/>
          <w:sz w:val="24"/>
          <w:szCs w:val="24"/>
        </w:rPr>
        <w:t>– посредством регионального портала государственных и муниципальных услуг (функций) Ленинградской области: http://gu.lenobl.ru/;</w:t>
      </w:r>
    </w:p>
    <w:p w:rsidR="009610AE" w:rsidRPr="009944C9" w:rsidRDefault="009610AE" w:rsidP="009610AE">
      <w:pPr>
        <w:ind w:firstLine="225"/>
        <w:rPr>
          <w:color w:val="000000"/>
          <w:sz w:val="24"/>
          <w:szCs w:val="24"/>
        </w:rPr>
      </w:pPr>
      <w:r w:rsidRPr="009944C9">
        <w:rPr>
          <w:color w:val="000000"/>
          <w:sz w:val="24"/>
          <w:szCs w:val="24"/>
        </w:rPr>
        <w:t>– при обращении в МФЦ;</w:t>
      </w:r>
    </w:p>
    <w:p w:rsidR="009610AE" w:rsidRPr="00B07073" w:rsidRDefault="009610AE" w:rsidP="009610AE">
      <w:pPr>
        <w:ind w:firstLine="225"/>
        <w:rPr>
          <w:color w:val="000000"/>
          <w:sz w:val="24"/>
          <w:szCs w:val="24"/>
        </w:rPr>
      </w:pPr>
      <w:r w:rsidRPr="009944C9">
        <w:rPr>
          <w:color w:val="000000"/>
          <w:sz w:val="24"/>
          <w:szCs w:val="24"/>
        </w:rPr>
        <w:t>– иным способом, позволяющим передать в электронном виде заявление</w:t>
      </w:r>
      <w:r w:rsidRPr="00B07073">
        <w:rPr>
          <w:color w:val="000000"/>
          <w:sz w:val="24"/>
          <w:szCs w:val="24"/>
        </w:rPr>
        <w:t xml:space="preserve"> и документы.</w:t>
      </w:r>
    </w:p>
    <w:p w:rsidR="009610AE" w:rsidRPr="00B07073" w:rsidRDefault="009610AE" w:rsidP="008125B8">
      <w:pPr>
        <w:ind w:firstLine="720"/>
        <w:rPr>
          <w:color w:val="000000"/>
          <w:sz w:val="24"/>
          <w:szCs w:val="24"/>
        </w:rPr>
      </w:pPr>
      <w:r w:rsidRPr="00B07073">
        <w:rPr>
          <w:color w:val="000000"/>
          <w:sz w:val="24"/>
          <w:szCs w:val="24"/>
        </w:rPr>
        <w:t>В случае направления заявления и документов по почте заказным письмом заявление и копии документов, указанных в пункте 2.</w:t>
      </w:r>
      <w:r>
        <w:rPr>
          <w:color w:val="000000"/>
          <w:sz w:val="24"/>
          <w:szCs w:val="24"/>
        </w:rPr>
        <w:t>7</w:t>
      </w:r>
      <w:r w:rsidRPr="00B07073">
        <w:rPr>
          <w:color w:val="000000"/>
          <w:sz w:val="24"/>
          <w:szCs w:val="24"/>
        </w:rPr>
        <w:t>.1 административного регламента, должны быть заверены в соответствии с требованиями действующего законодательства Российской Федерации.</w:t>
      </w:r>
    </w:p>
    <w:p w:rsidR="009610AE" w:rsidRPr="00B07073" w:rsidRDefault="009610AE" w:rsidP="008125B8">
      <w:pPr>
        <w:ind w:firstLine="720"/>
        <w:rPr>
          <w:color w:val="000000"/>
          <w:sz w:val="24"/>
          <w:szCs w:val="24"/>
        </w:rPr>
      </w:pPr>
      <w:r w:rsidRPr="00B07073">
        <w:rPr>
          <w:color w:val="000000"/>
          <w:sz w:val="24"/>
          <w:szCs w:val="24"/>
        </w:rPr>
        <w:t>Факт подтверждения направления заявления и документов, указанных в пункте 2</w:t>
      </w:r>
      <w:r>
        <w:rPr>
          <w:color w:val="000000"/>
          <w:sz w:val="24"/>
          <w:szCs w:val="24"/>
        </w:rPr>
        <w:t>.7</w:t>
      </w:r>
      <w:r w:rsidRPr="00B07073">
        <w:rPr>
          <w:color w:val="000000"/>
          <w:sz w:val="24"/>
          <w:szCs w:val="24"/>
        </w:rPr>
        <w:t>.1 административного регламента, по почте лежит на заявителе.</w:t>
      </w:r>
    </w:p>
    <w:p w:rsidR="009610AE" w:rsidRPr="00B07073" w:rsidRDefault="009610AE" w:rsidP="008125B8">
      <w:pPr>
        <w:ind w:firstLine="720"/>
        <w:rPr>
          <w:color w:val="000000"/>
          <w:sz w:val="24"/>
          <w:szCs w:val="24"/>
        </w:rPr>
      </w:pPr>
      <w:r w:rsidRPr="00B07073">
        <w:rPr>
          <w:color w:val="000000"/>
          <w:sz w:val="24"/>
          <w:szCs w:val="24"/>
        </w:rPr>
        <w:t>Для подачи заявителем документов, указанных в пункте 2.</w:t>
      </w:r>
      <w:r>
        <w:rPr>
          <w:color w:val="000000"/>
          <w:sz w:val="24"/>
          <w:szCs w:val="24"/>
        </w:rPr>
        <w:t>7</w:t>
      </w:r>
      <w:r w:rsidRPr="00B07073">
        <w:rPr>
          <w:color w:val="000000"/>
          <w:sz w:val="24"/>
          <w:szCs w:val="24"/>
        </w:rPr>
        <w:t>.1 административного регламента, в электронной форме через региональный портал государственных и муниципальных услуг (функций) Ленинградской области: http://gu.lenobl.ru/ применяется специализированное программное обеспечение, предусматривающее заполнение заявителем электронных форм документов.</w:t>
      </w:r>
    </w:p>
    <w:p w:rsidR="009610AE" w:rsidRPr="00B07073" w:rsidRDefault="009610AE" w:rsidP="008125B8">
      <w:pPr>
        <w:ind w:firstLine="720"/>
        <w:rPr>
          <w:color w:val="000000"/>
          <w:sz w:val="24"/>
          <w:szCs w:val="24"/>
        </w:rPr>
      </w:pPr>
      <w:r w:rsidRPr="00B07073">
        <w:rPr>
          <w:color w:val="000000"/>
          <w:sz w:val="24"/>
          <w:szCs w:val="24"/>
        </w:rPr>
        <w:t>В случае направления до</w:t>
      </w:r>
      <w:r>
        <w:rPr>
          <w:color w:val="000000"/>
          <w:sz w:val="24"/>
          <w:szCs w:val="24"/>
        </w:rPr>
        <w:t>кументов, указанных в пункте 2.7</w:t>
      </w:r>
      <w:r w:rsidRPr="00B07073">
        <w:rPr>
          <w:color w:val="000000"/>
          <w:sz w:val="24"/>
          <w:szCs w:val="24"/>
        </w:rPr>
        <w:t>.1 административного регламента, в электронной форме через региональный портал:</w:t>
      </w:r>
    </w:p>
    <w:p w:rsidR="009610AE" w:rsidRPr="00B07073" w:rsidRDefault="009610AE" w:rsidP="009610AE">
      <w:pPr>
        <w:ind w:firstLine="225"/>
        <w:rPr>
          <w:color w:val="000000"/>
          <w:sz w:val="24"/>
          <w:szCs w:val="24"/>
        </w:rPr>
      </w:pPr>
      <w:r w:rsidRPr="00B07073">
        <w:rPr>
          <w:color w:val="000000"/>
          <w:sz w:val="24"/>
          <w:szCs w:val="24"/>
        </w:rPr>
        <w:t xml:space="preserve">– заявление о предоставлении муниципальной услуги должно быть заполнено в электронной форме, согласно представленным </w:t>
      </w:r>
      <w:r w:rsidRPr="00FC67A8">
        <w:rPr>
          <w:sz w:val="24"/>
          <w:szCs w:val="24"/>
        </w:rPr>
        <w:t xml:space="preserve">на региональном </w:t>
      </w:r>
      <w:r w:rsidR="00FC67A8" w:rsidRPr="00FC67A8">
        <w:rPr>
          <w:sz w:val="24"/>
          <w:szCs w:val="24"/>
        </w:rPr>
        <w:t xml:space="preserve">портале </w:t>
      </w:r>
      <w:r w:rsidRPr="00FC67A8">
        <w:rPr>
          <w:sz w:val="24"/>
          <w:szCs w:val="24"/>
        </w:rPr>
        <w:t>формам</w:t>
      </w:r>
      <w:r w:rsidRPr="00B07073">
        <w:rPr>
          <w:color w:val="000000"/>
          <w:sz w:val="24"/>
          <w:szCs w:val="24"/>
        </w:rPr>
        <w:t>, и подписано электронной подписью, вид которой установлен законодательством Российской Федерации;</w:t>
      </w:r>
    </w:p>
    <w:p w:rsidR="009610AE" w:rsidRPr="00B07073" w:rsidRDefault="009610AE" w:rsidP="009610AE">
      <w:pPr>
        <w:ind w:firstLine="225"/>
        <w:rPr>
          <w:color w:val="000000"/>
          <w:sz w:val="24"/>
          <w:szCs w:val="24"/>
        </w:rPr>
      </w:pPr>
      <w:r w:rsidRPr="00B07073">
        <w:rPr>
          <w:color w:val="000000"/>
          <w:sz w:val="24"/>
          <w:szCs w:val="24"/>
        </w:rPr>
        <w:t>– документы, указанные в пункте 2.</w:t>
      </w:r>
      <w:r>
        <w:rPr>
          <w:color w:val="000000"/>
          <w:sz w:val="24"/>
          <w:szCs w:val="24"/>
        </w:rPr>
        <w:t>7</w:t>
      </w:r>
      <w:r w:rsidRPr="00B07073">
        <w:rPr>
          <w:color w:val="000000"/>
          <w:sz w:val="24"/>
          <w:szCs w:val="24"/>
        </w:rPr>
        <w:t>.1 административного регламента, предоставляются в виде отсканированных и подписываются электронной подписью, вид которой установлен законодательством Российской Федерации.</w:t>
      </w:r>
    </w:p>
    <w:p w:rsidR="009610AE" w:rsidRPr="00B07073" w:rsidRDefault="009610AE" w:rsidP="00B451ED">
      <w:pPr>
        <w:ind w:firstLine="720"/>
        <w:rPr>
          <w:color w:val="000000"/>
          <w:sz w:val="24"/>
          <w:szCs w:val="24"/>
        </w:rPr>
      </w:pPr>
      <w:r w:rsidRPr="00B07073">
        <w:rPr>
          <w:color w:val="000000"/>
          <w:sz w:val="24"/>
          <w:szCs w:val="24"/>
        </w:rPr>
        <w:lastRenderedPageBreak/>
        <w:t>В случае подачи документов в электронном виде должностное лицо или специалист, ответственные за прием и регистрацию документов, подтверждают факт получения заявления и до</w:t>
      </w:r>
      <w:r>
        <w:rPr>
          <w:color w:val="000000"/>
          <w:sz w:val="24"/>
          <w:szCs w:val="24"/>
        </w:rPr>
        <w:t>кументов, указанных в пункте 2.7</w:t>
      </w:r>
      <w:r w:rsidRPr="00B07073">
        <w:rPr>
          <w:color w:val="000000"/>
          <w:sz w:val="24"/>
          <w:szCs w:val="24"/>
        </w:rPr>
        <w:t>.1 административного регламента, в электронно</w:t>
      </w:r>
      <w:r w:rsidR="00B451ED">
        <w:rPr>
          <w:color w:val="000000"/>
          <w:sz w:val="24"/>
          <w:szCs w:val="24"/>
        </w:rPr>
        <w:t>й</w:t>
      </w:r>
      <w:r w:rsidRPr="00B07073">
        <w:rPr>
          <w:color w:val="000000"/>
          <w:sz w:val="24"/>
          <w:szCs w:val="24"/>
        </w:rPr>
        <w:t xml:space="preserve"> форме ответным сообщением на электронный адрес заявителя с указанием даты и регистрационного номера его заявления.</w:t>
      </w:r>
    </w:p>
    <w:p w:rsidR="009610AE" w:rsidRPr="00B07073" w:rsidRDefault="009610AE" w:rsidP="00B451ED">
      <w:pPr>
        <w:ind w:firstLine="720"/>
        <w:rPr>
          <w:color w:val="000000"/>
          <w:sz w:val="24"/>
          <w:szCs w:val="24"/>
        </w:rPr>
      </w:pPr>
      <w:r w:rsidRPr="00B07073">
        <w:rPr>
          <w:color w:val="000000"/>
          <w:sz w:val="24"/>
          <w:szCs w:val="24"/>
        </w:rPr>
        <w:t>Прием заявления с доку</w:t>
      </w:r>
      <w:r>
        <w:rPr>
          <w:color w:val="000000"/>
          <w:sz w:val="24"/>
          <w:szCs w:val="24"/>
        </w:rPr>
        <w:t>ментами, указанными в пункте 2.7</w:t>
      </w:r>
      <w:r w:rsidRPr="00B07073">
        <w:rPr>
          <w:color w:val="000000"/>
          <w:sz w:val="24"/>
          <w:szCs w:val="24"/>
        </w:rPr>
        <w:t>.1 административного регламента, для предоставления муниципальной услуги, осуществляется должностными лицами или специалистами отдела, либо должностными лицами или специалистами общественной приемной, ответственными за прием документов, в соответствии с графиком работы жилищного отдела административного Регламента.</w:t>
      </w:r>
    </w:p>
    <w:p w:rsidR="009610AE" w:rsidRPr="00B07073" w:rsidRDefault="009610AE" w:rsidP="00B451ED">
      <w:pPr>
        <w:ind w:firstLine="720"/>
        <w:rPr>
          <w:color w:val="000000"/>
          <w:sz w:val="24"/>
          <w:szCs w:val="24"/>
        </w:rPr>
      </w:pPr>
      <w:r w:rsidRPr="00B07073">
        <w:rPr>
          <w:color w:val="000000"/>
          <w:sz w:val="24"/>
          <w:szCs w:val="24"/>
        </w:rPr>
        <w:t>Датой обращения и предоставления документов является день поступления и регистрации заявления.</w:t>
      </w:r>
    </w:p>
    <w:p w:rsidR="009610AE" w:rsidRPr="00B07073" w:rsidRDefault="009610AE" w:rsidP="00B451ED">
      <w:pPr>
        <w:ind w:firstLine="720"/>
        <w:rPr>
          <w:color w:val="000000"/>
          <w:sz w:val="24"/>
          <w:szCs w:val="24"/>
        </w:rPr>
      </w:pPr>
      <w:r w:rsidRPr="00B07073">
        <w:rPr>
          <w:color w:val="000000"/>
          <w:sz w:val="24"/>
          <w:szCs w:val="24"/>
        </w:rPr>
        <w:t>Документы, предоставляемые заявителем в целях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фамилии, имена, отчества физических лиц, адрес места жительства в заявлении должны быть указаны полностью;</w:t>
      </w:r>
    </w:p>
    <w:p w:rsidR="009610AE" w:rsidRPr="00B07073" w:rsidRDefault="009610AE" w:rsidP="009610AE">
      <w:pPr>
        <w:ind w:firstLine="225"/>
        <w:rPr>
          <w:color w:val="000000"/>
          <w:sz w:val="24"/>
          <w:szCs w:val="24"/>
        </w:rPr>
      </w:pPr>
      <w:r w:rsidRPr="00B07073">
        <w:rPr>
          <w:color w:val="000000"/>
          <w:sz w:val="24"/>
          <w:szCs w:val="24"/>
        </w:rPr>
        <w:t>– документы не должны содержать подчисток, приписок; исправления должны быть заверены в соответствии с действующим законодательством;</w:t>
      </w:r>
    </w:p>
    <w:p w:rsidR="009610AE" w:rsidRPr="00B07073" w:rsidRDefault="009610AE" w:rsidP="009610AE">
      <w:pPr>
        <w:ind w:firstLine="225"/>
        <w:rPr>
          <w:color w:val="000000"/>
          <w:sz w:val="24"/>
          <w:szCs w:val="24"/>
        </w:rPr>
      </w:pPr>
      <w:r w:rsidRPr="00B07073">
        <w:rPr>
          <w:color w:val="000000"/>
          <w:sz w:val="24"/>
          <w:szCs w:val="24"/>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9610AE" w:rsidRPr="00B07073" w:rsidRDefault="009610AE" w:rsidP="00B451ED">
      <w:pPr>
        <w:ind w:firstLine="720"/>
        <w:rPr>
          <w:color w:val="000000"/>
          <w:sz w:val="24"/>
          <w:szCs w:val="24"/>
        </w:rPr>
      </w:pPr>
      <w:r w:rsidRPr="00B07073">
        <w:rPr>
          <w:color w:val="000000"/>
          <w:sz w:val="24"/>
          <w:szCs w:val="24"/>
        </w:rPr>
        <w:t>2.</w:t>
      </w:r>
      <w:r>
        <w:rPr>
          <w:color w:val="000000"/>
          <w:sz w:val="24"/>
          <w:szCs w:val="24"/>
        </w:rPr>
        <w:t>12</w:t>
      </w:r>
      <w:r w:rsidRPr="00B07073">
        <w:rPr>
          <w:color w:val="000000"/>
          <w:sz w:val="24"/>
          <w:szCs w:val="24"/>
        </w:rPr>
        <w:t>. Исчерпывающий перечень оснований для отказа заявителю в приеме документов, необходимых для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отсутствие в заявлении фамилии заявителя, направившего заявление, и почтовый адрес, по которому должен быть направлен ответ;</w:t>
      </w:r>
    </w:p>
    <w:p w:rsidR="009610AE" w:rsidRPr="00B07073" w:rsidRDefault="009610AE" w:rsidP="009610AE">
      <w:pPr>
        <w:ind w:firstLine="225"/>
        <w:rPr>
          <w:color w:val="000000"/>
          <w:sz w:val="24"/>
          <w:szCs w:val="24"/>
        </w:rPr>
      </w:pPr>
      <w:r w:rsidRPr="00B07073">
        <w:rPr>
          <w:color w:val="000000"/>
          <w:sz w:val="24"/>
          <w:szCs w:val="24"/>
        </w:rPr>
        <w:t>–  текст заявления не поддается прочтению.</w:t>
      </w:r>
    </w:p>
    <w:p w:rsidR="009610AE" w:rsidRPr="00B07073" w:rsidRDefault="009610AE" w:rsidP="00B451ED">
      <w:pPr>
        <w:ind w:firstLine="720"/>
        <w:rPr>
          <w:bCs/>
          <w:color w:val="000000"/>
          <w:sz w:val="24"/>
          <w:szCs w:val="24"/>
        </w:rPr>
      </w:pPr>
      <w:r w:rsidRPr="00B07073">
        <w:rPr>
          <w:color w:val="000000"/>
          <w:sz w:val="24"/>
          <w:szCs w:val="24"/>
        </w:rPr>
        <w:t>2.1</w:t>
      </w:r>
      <w:r>
        <w:rPr>
          <w:color w:val="000000"/>
          <w:sz w:val="24"/>
          <w:szCs w:val="24"/>
        </w:rPr>
        <w:t>3</w:t>
      </w:r>
      <w:r w:rsidRPr="00B07073">
        <w:rPr>
          <w:color w:val="000000"/>
          <w:sz w:val="24"/>
          <w:szCs w:val="24"/>
        </w:rPr>
        <w:t xml:space="preserve">. </w:t>
      </w:r>
      <w:r w:rsidRPr="00B07073">
        <w:rPr>
          <w:bCs/>
          <w:color w:val="000000"/>
          <w:sz w:val="24"/>
          <w:szCs w:val="24"/>
        </w:rPr>
        <w:t>Исчерпывающий перечень оснований для отказа в предоставлении муниципальной услуги:</w:t>
      </w:r>
    </w:p>
    <w:p w:rsidR="009610AE" w:rsidRPr="00E22AA7" w:rsidRDefault="009610AE" w:rsidP="00B451ED">
      <w:pPr>
        <w:autoSpaceDE w:val="0"/>
        <w:autoSpaceDN w:val="0"/>
        <w:adjustRightInd w:val="0"/>
        <w:ind w:firstLine="720"/>
        <w:rPr>
          <w:color w:val="000000"/>
          <w:sz w:val="24"/>
          <w:szCs w:val="24"/>
        </w:rPr>
      </w:pPr>
      <w:r w:rsidRPr="00E22AA7">
        <w:rPr>
          <w:bCs/>
          <w:color w:val="000000"/>
          <w:sz w:val="24"/>
          <w:szCs w:val="24"/>
        </w:rPr>
        <w:t>2.1</w:t>
      </w:r>
      <w:r>
        <w:rPr>
          <w:bCs/>
          <w:color w:val="000000"/>
          <w:sz w:val="24"/>
          <w:szCs w:val="24"/>
        </w:rPr>
        <w:t>3</w:t>
      </w:r>
      <w:r w:rsidRPr="00E22AA7">
        <w:rPr>
          <w:bCs/>
          <w:color w:val="000000"/>
          <w:sz w:val="24"/>
          <w:szCs w:val="24"/>
        </w:rPr>
        <w:t>.1. Основаниями для отказа в предоставлении муниципальной услуги является:</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не</w:t>
      </w:r>
      <w:r w:rsidRPr="00E22AA7">
        <w:rPr>
          <w:bCs/>
          <w:color w:val="000000"/>
          <w:sz w:val="24"/>
          <w:szCs w:val="24"/>
        </w:rPr>
        <w:t>предоставление заявит</w:t>
      </w:r>
      <w:r>
        <w:rPr>
          <w:bCs/>
          <w:color w:val="000000"/>
          <w:sz w:val="24"/>
          <w:szCs w:val="24"/>
        </w:rPr>
        <w:t>елем документов, в соответствии с пунктом а</w:t>
      </w:r>
      <w:r w:rsidRPr="00E22AA7">
        <w:rPr>
          <w:bCs/>
          <w:color w:val="000000"/>
          <w:sz w:val="24"/>
          <w:szCs w:val="24"/>
        </w:rPr>
        <w:t>дминистративного Регламента;</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несоответствие заявителя тре</w:t>
      </w:r>
      <w:r>
        <w:rPr>
          <w:color w:val="000000"/>
          <w:sz w:val="24"/>
          <w:szCs w:val="24"/>
        </w:rPr>
        <w:t>бованиям, указанным в пункте 2.7.</w:t>
      </w:r>
      <w:r w:rsidRPr="00E22AA7">
        <w:rPr>
          <w:color w:val="000000"/>
          <w:sz w:val="24"/>
          <w:szCs w:val="24"/>
        </w:rPr>
        <w:t xml:space="preserve"> а</w:t>
      </w:r>
      <w:r w:rsidRPr="00E22AA7">
        <w:rPr>
          <w:bCs/>
          <w:color w:val="000000"/>
          <w:sz w:val="24"/>
          <w:szCs w:val="24"/>
        </w:rPr>
        <w:t>дминистративного Регламента;</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наличие у вселяемых граждан или у граждан, проживающих в жилом помещении по договору социального найма, тяжелой форм</w:t>
      </w:r>
      <w:r w:rsidRPr="00E22AA7">
        <w:rPr>
          <w:bCs/>
          <w:color w:val="000000"/>
          <w:sz w:val="24"/>
          <w:szCs w:val="24"/>
        </w:rPr>
        <w:t>ы хронических заболеваний, при которой совместное проживание в одной квартире невозможно;</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если после вселения других граждан в качестве проживающих совместно с нанимат</w:t>
      </w:r>
      <w:r w:rsidRPr="00E22AA7">
        <w:rPr>
          <w:bCs/>
          <w:color w:val="000000"/>
          <w:sz w:val="24"/>
          <w:szCs w:val="24"/>
        </w:rPr>
        <w:t>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коммунальной квартире - менее нормы предоставления;</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отсутствие письменного согласия проживающих с нанимателем чл</w:t>
      </w:r>
      <w:r w:rsidRPr="00E22AA7">
        <w:rPr>
          <w:bCs/>
          <w:color w:val="000000"/>
          <w:sz w:val="24"/>
          <w:szCs w:val="24"/>
        </w:rPr>
        <w:t>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если нанимателю жилого помещения, передаваемого в поднаем, предъявлен иск о ра</w:t>
      </w:r>
      <w:r w:rsidRPr="00E22AA7">
        <w:rPr>
          <w:bCs/>
          <w:color w:val="000000"/>
          <w:sz w:val="24"/>
          <w:szCs w:val="24"/>
        </w:rPr>
        <w:t>сторжении или об изменении договора социального найма и передаваемого в поднаем, оспаривается в судебном порядке;</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lastRenderedPageBreak/>
        <w:t>– если жилое помещение, передаваемое в поднаем, признано в установленном порядке н</w:t>
      </w:r>
      <w:r w:rsidRPr="00E22AA7">
        <w:rPr>
          <w:bCs/>
          <w:color w:val="000000"/>
          <w:sz w:val="24"/>
          <w:szCs w:val="24"/>
        </w:rPr>
        <w:t>епригодным для проживания;</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ес</w:t>
      </w:r>
      <w:r w:rsidRPr="00E22AA7">
        <w:rPr>
          <w:bCs/>
          <w:color w:val="000000"/>
          <w:sz w:val="24"/>
          <w:szCs w:val="24"/>
        </w:rPr>
        <w:t>ли принято решение о сносе соответствующего дома или его переоборудования для использования в других целях;</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если принято решение о капитальном ремонте соответствующего дома с переустройс</w:t>
      </w:r>
      <w:r w:rsidRPr="00E22AA7">
        <w:rPr>
          <w:bCs/>
          <w:color w:val="000000"/>
          <w:sz w:val="24"/>
          <w:szCs w:val="24"/>
        </w:rPr>
        <w:t>твом и (или) перепланировке жилых помещений в этом доме;</w:t>
      </w:r>
      <w:r w:rsidRPr="00E22AA7">
        <w:rPr>
          <w:color w:val="000000"/>
          <w:sz w:val="24"/>
          <w:szCs w:val="24"/>
        </w:rPr>
        <w:t xml:space="preserve"> </w:t>
      </w:r>
    </w:p>
    <w:p w:rsidR="009610AE" w:rsidRPr="00E22AA7" w:rsidRDefault="009610AE" w:rsidP="009610AE">
      <w:pPr>
        <w:autoSpaceDE w:val="0"/>
        <w:autoSpaceDN w:val="0"/>
        <w:adjustRightInd w:val="0"/>
        <w:rPr>
          <w:color w:val="000000"/>
          <w:sz w:val="24"/>
          <w:szCs w:val="24"/>
        </w:rPr>
      </w:pPr>
      <w:r w:rsidRPr="00E22AA7">
        <w:rPr>
          <w:color w:val="000000"/>
          <w:sz w:val="24"/>
          <w:szCs w:val="24"/>
        </w:rPr>
        <w:t>– подача гражданами заявления об отказе в передаче в поднаем жилого помещения, пр</w:t>
      </w:r>
      <w:r w:rsidRPr="00E22AA7">
        <w:rPr>
          <w:bCs/>
          <w:color w:val="000000"/>
          <w:sz w:val="24"/>
          <w:szCs w:val="24"/>
        </w:rPr>
        <w:t>едоставленного по договору социального найма;</w:t>
      </w:r>
      <w:r w:rsidRPr="00E22AA7">
        <w:rPr>
          <w:color w:val="000000"/>
          <w:sz w:val="24"/>
          <w:szCs w:val="24"/>
        </w:rPr>
        <w:t xml:space="preserve"> </w:t>
      </w:r>
    </w:p>
    <w:p w:rsidR="009610AE" w:rsidRPr="00B07073" w:rsidRDefault="009610AE" w:rsidP="009610AE">
      <w:pPr>
        <w:rPr>
          <w:color w:val="000000"/>
          <w:sz w:val="24"/>
          <w:szCs w:val="24"/>
        </w:rPr>
      </w:pPr>
      <w:r w:rsidRPr="00B07073">
        <w:rPr>
          <w:color w:val="000000"/>
          <w:sz w:val="24"/>
          <w:szCs w:val="24"/>
        </w:rPr>
        <w:t>– выявление в пред</w:t>
      </w:r>
      <w:r w:rsidRPr="00B07073">
        <w:rPr>
          <w:bCs/>
          <w:color w:val="000000"/>
          <w:sz w:val="24"/>
          <w:szCs w:val="24"/>
        </w:rPr>
        <w:t>оставленных гражданами документах сведений, не соответствующих действительности.</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4</w:t>
      </w:r>
      <w:r w:rsidRPr="00B07073">
        <w:rPr>
          <w:color w:val="000000"/>
          <w:sz w:val="24"/>
          <w:szCs w:val="24"/>
        </w:rPr>
        <w:t>.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5</w:t>
      </w:r>
      <w:r w:rsidRPr="00B07073">
        <w:rPr>
          <w:color w:val="000000"/>
          <w:sz w:val="24"/>
          <w:szCs w:val="24"/>
        </w:rPr>
        <w:t>. Требования к взиманию с заявителя платы за предоставление муниципальной услуги.</w:t>
      </w:r>
    </w:p>
    <w:p w:rsidR="009610AE" w:rsidRPr="00B07073" w:rsidRDefault="009610AE" w:rsidP="00FC67A8">
      <w:pPr>
        <w:ind w:firstLine="720"/>
        <w:rPr>
          <w:color w:val="000000"/>
          <w:sz w:val="24"/>
          <w:szCs w:val="24"/>
        </w:rPr>
      </w:pPr>
      <w:r w:rsidRPr="00B07073">
        <w:rPr>
          <w:color w:val="000000"/>
          <w:sz w:val="24"/>
          <w:szCs w:val="24"/>
        </w:rPr>
        <w:t>Муниципальная услуга предоставляется бесплатно.</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6</w:t>
      </w:r>
      <w:r w:rsidRPr="00B07073">
        <w:rPr>
          <w:color w:val="000000"/>
          <w:sz w:val="24"/>
          <w:szCs w:val="24"/>
        </w:rPr>
        <w:t>. Сроки и порядок регистрации заявления и документов о предоставлении муниципальной услуги, в том числе в электронной форме.</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6</w:t>
      </w:r>
      <w:r w:rsidRPr="00B07073">
        <w:rPr>
          <w:color w:val="000000"/>
          <w:sz w:val="24"/>
          <w:szCs w:val="24"/>
        </w:rPr>
        <w:t>.1. При поступлении в жилищный отдел заявления в письменной форме (по почте, при личном обращении) должностное лицо и (или) специалист, ответственный за регистрацию документов, регистрирует заявление в системе электронного документооборота.</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6</w:t>
      </w:r>
      <w:r w:rsidRPr="00B07073">
        <w:rPr>
          <w:color w:val="000000"/>
          <w:sz w:val="24"/>
          <w:szCs w:val="24"/>
        </w:rPr>
        <w:t>.2. При поступлении заявления в электронной форме через региональный портал, поступившее заявление принимается должностным лицом и (или) специалистом администрации Тихвинского района (далее должностное лицо или специалист),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При этом должностное лицо и (или) специалист, ответственные 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w:t>
      </w:r>
    </w:p>
    <w:p w:rsidR="009610AE" w:rsidRPr="00B07073" w:rsidRDefault="009610AE" w:rsidP="00FC67A8">
      <w:pPr>
        <w:ind w:firstLine="720"/>
        <w:rPr>
          <w:color w:val="000000"/>
          <w:sz w:val="24"/>
          <w:szCs w:val="24"/>
        </w:rPr>
      </w:pPr>
      <w:r w:rsidRPr="00B07073">
        <w:rPr>
          <w:color w:val="000000"/>
          <w:sz w:val="24"/>
          <w:szCs w:val="24"/>
        </w:rPr>
        <w:t>В дальнейшем работа с заявлением, поступившим в электронной форме через портал, ведется как с письменным заявлением в соответствии с настоящим административным регламентом.</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6</w:t>
      </w:r>
      <w:r w:rsidRPr="00B07073">
        <w:rPr>
          <w:color w:val="000000"/>
          <w:sz w:val="24"/>
          <w:szCs w:val="24"/>
        </w:rPr>
        <w:t>.3. В случае если заявление и прилагаемые к нему документы поступили посредством почтовой связи, должностное лицо и (или) специалист, ответственное за прием и регистрацию документов, регистрирует поступившее заявление в системе электронного документооборота. При этом если в заявлении указан электронный адрес заявителя, специалист и (или) должностное лицо, ответственные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6</w:t>
      </w:r>
      <w:r w:rsidRPr="00B07073">
        <w:rPr>
          <w:color w:val="000000"/>
          <w:sz w:val="24"/>
          <w:szCs w:val="24"/>
        </w:rPr>
        <w:t>.4. Требовать от заявителя предоставление документов, не предусмотренных пунктом 2.4.1 административного регламента, не допускается.</w:t>
      </w:r>
    </w:p>
    <w:p w:rsidR="009610AE" w:rsidRPr="00B07073" w:rsidRDefault="009610AE" w:rsidP="00FC67A8">
      <w:pPr>
        <w:ind w:firstLine="720"/>
        <w:rPr>
          <w:color w:val="000000"/>
          <w:sz w:val="24"/>
          <w:szCs w:val="24"/>
        </w:rPr>
      </w:pPr>
      <w:r w:rsidRPr="00B07073">
        <w:rPr>
          <w:color w:val="000000"/>
          <w:sz w:val="24"/>
          <w:szCs w:val="24"/>
        </w:rPr>
        <w:t>2.1</w:t>
      </w:r>
      <w:r>
        <w:rPr>
          <w:color w:val="000000"/>
          <w:sz w:val="24"/>
          <w:szCs w:val="24"/>
        </w:rPr>
        <w:t>6</w:t>
      </w:r>
      <w:r w:rsidRPr="00B07073">
        <w:rPr>
          <w:color w:val="000000"/>
          <w:sz w:val="24"/>
          <w:szCs w:val="24"/>
        </w:rPr>
        <w:t>.5.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9610AE" w:rsidRPr="00B07073" w:rsidRDefault="009610AE" w:rsidP="009610AE">
      <w:pPr>
        <w:ind w:firstLine="225"/>
        <w:rPr>
          <w:color w:val="000000"/>
          <w:sz w:val="24"/>
          <w:szCs w:val="24"/>
        </w:rPr>
      </w:pPr>
      <w:r w:rsidRPr="00B07073">
        <w:rPr>
          <w:color w:val="000000"/>
          <w:sz w:val="24"/>
          <w:szCs w:val="24"/>
        </w:rPr>
        <w:t xml:space="preserve">Срок регистрации заявления и документов о предоставлении муниципальной услуги </w:t>
      </w:r>
      <w:r>
        <w:rPr>
          <w:color w:val="000000"/>
          <w:sz w:val="24"/>
          <w:szCs w:val="24"/>
        </w:rPr>
        <w:t>–</w:t>
      </w:r>
      <w:r w:rsidRPr="00B07073">
        <w:rPr>
          <w:color w:val="000000"/>
          <w:sz w:val="24"/>
          <w:szCs w:val="24"/>
        </w:rPr>
        <w:t xml:space="preserve"> 2</w:t>
      </w:r>
      <w:r>
        <w:rPr>
          <w:color w:val="000000"/>
          <w:sz w:val="24"/>
          <w:szCs w:val="24"/>
        </w:rPr>
        <w:t xml:space="preserve"> рабочих</w:t>
      </w:r>
      <w:r w:rsidRPr="00B07073">
        <w:rPr>
          <w:color w:val="000000"/>
          <w:sz w:val="24"/>
          <w:szCs w:val="24"/>
        </w:rPr>
        <w:t xml:space="preserve"> дня.</w:t>
      </w:r>
    </w:p>
    <w:p w:rsidR="009610AE" w:rsidRPr="00B07073" w:rsidRDefault="009610AE" w:rsidP="00FC67A8">
      <w:pPr>
        <w:ind w:firstLine="720"/>
        <w:rPr>
          <w:bCs/>
          <w:color w:val="000000"/>
          <w:sz w:val="24"/>
          <w:szCs w:val="24"/>
        </w:rPr>
      </w:pPr>
      <w:r w:rsidRPr="00B07073">
        <w:rPr>
          <w:color w:val="000000"/>
          <w:sz w:val="24"/>
          <w:szCs w:val="24"/>
        </w:rPr>
        <w:t>2.1</w:t>
      </w:r>
      <w:r>
        <w:rPr>
          <w:color w:val="000000"/>
          <w:sz w:val="24"/>
          <w:szCs w:val="24"/>
        </w:rPr>
        <w:t>7</w:t>
      </w:r>
      <w:r w:rsidRPr="00B07073">
        <w:rPr>
          <w:color w:val="000000"/>
          <w:sz w:val="24"/>
          <w:szCs w:val="24"/>
        </w:rPr>
        <w:t xml:space="preserve">. </w:t>
      </w:r>
      <w:r w:rsidRPr="00B07073">
        <w:rPr>
          <w:bCs/>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w:t>
      </w:r>
      <w:r w:rsidRPr="00B07073">
        <w:rPr>
          <w:bCs/>
          <w:color w:val="000000"/>
          <w:sz w:val="24"/>
          <w:szCs w:val="24"/>
        </w:rPr>
        <w:lastRenderedPageBreak/>
        <w:t>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w:t>
      </w:r>
      <w:r>
        <w:rPr>
          <w:bCs/>
          <w:color w:val="000000"/>
          <w:sz w:val="24"/>
          <w:szCs w:val="24"/>
        </w:rPr>
        <w:t>17</w:t>
      </w:r>
      <w:r w:rsidRPr="00E22AA7">
        <w:rPr>
          <w:bCs/>
          <w:color w:val="000000"/>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7</w:t>
      </w:r>
      <w:r w:rsidRPr="00E22AA7">
        <w:rPr>
          <w:bCs/>
          <w:color w:val="000000"/>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610AE" w:rsidRDefault="009610AE" w:rsidP="00FC67A8">
      <w:pPr>
        <w:ind w:firstLine="720"/>
        <w:rPr>
          <w:bCs/>
          <w:color w:val="000000"/>
          <w:sz w:val="24"/>
          <w:szCs w:val="24"/>
        </w:rPr>
      </w:pPr>
      <w:r w:rsidRPr="00B07073">
        <w:rPr>
          <w:bCs/>
          <w:color w:val="000000"/>
          <w:sz w:val="24"/>
          <w:szCs w:val="24"/>
        </w:rPr>
        <w:t>2.1</w:t>
      </w:r>
      <w:r>
        <w:rPr>
          <w:bCs/>
          <w:color w:val="000000"/>
          <w:sz w:val="24"/>
          <w:szCs w:val="24"/>
        </w:rPr>
        <w:t>7</w:t>
      </w:r>
      <w:r w:rsidRPr="00B07073">
        <w:rPr>
          <w:bCs/>
          <w:color w:val="000000"/>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10AE" w:rsidRPr="00E22AA7" w:rsidRDefault="009610AE" w:rsidP="00FC67A8">
      <w:pPr>
        <w:ind w:firstLine="720"/>
        <w:rPr>
          <w:bCs/>
          <w:color w:val="000000"/>
          <w:sz w:val="24"/>
          <w:szCs w:val="24"/>
        </w:rPr>
      </w:pPr>
      <w:r w:rsidRPr="00E22AA7">
        <w:rPr>
          <w:bCs/>
          <w:color w:val="000000"/>
          <w:sz w:val="24"/>
          <w:szCs w:val="24"/>
        </w:rPr>
        <w:t>2.1</w:t>
      </w:r>
      <w:r>
        <w:rPr>
          <w:bCs/>
          <w:color w:val="000000"/>
          <w:sz w:val="24"/>
          <w:szCs w:val="24"/>
        </w:rPr>
        <w:t>8</w:t>
      </w:r>
      <w:r w:rsidRPr="00E22AA7">
        <w:rPr>
          <w:bCs/>
          <w:color w:val="000000"/>
          <w:sz w:val="24"/>
          <w:szCs w:val="24"/>
        </w:rPr>
        <w:t>. Показатели доступности и качества муниципальной услуги:</w:t>
      </w:r>
    </w:p>
    <w:p w:rsidR="009610AE" w:rsidRPr="00E22AA7" w:rsidRDefault="009610AE" w:rsidP="00FC67A8">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8</w:t>
      </w:r>
      <w:r w:rsidRPr="00E22AA7">
        <w:rPr>
          <w:bCs/>
          <w:color w:val="000000"/>
          <w:sz w:val="24"/>
          <w:szCs w:val="24"/>
        </w:rPr>
        <w:t>.1. Показатели доступности муниципальной услуги (общие, применимые в отношении всех заявителей):</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1) равные права и возможности при получении муниципальной услуги для заявителей;</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2) транспортная доступность к месту предоставления муниципальной услуги;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lastRenderedPageBreak/>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610AE" w:rsidRPr="00E22AA7" w:rsidRDefault="009610AE" w:rsidP="00342174">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8</w:t>
      </w:r>
      <w:r w:rsidRPr="00E22AA7">
        <w:rPr>
          <w:bCs/>
          <w:color w:val="000000"/>
          <w:sz w:val="24"/>
          <w:szCs w:val="24"/>
        </w:rPr>
        <w:t>.2. Показатели доступности муниципальной услуги (специальные, применимые в отношении инвалидов):</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2) обеспечение беспрепятственного доступа инвалидов к помещениям, в которых предоставляется муниципальная услуга;</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610AE" w:rsidRPr="00E22AA7" w:rsidRDefault="009610AE" w:rsidP="00342174">
      <w:pPr>
        <w:autoSpaceDE w:val="0"/>
        <w:autoSpaceDN w:val="0"/>
        <w:adjustRightInd w:val="0"/>
        <w:ind w:firstLine="720"/>
        <w:rPr>
          <w:bCs/>
          <w:color w:val="000000"/>
          <w:sz w:val="24"/>
          <w:szCs w:val="24"/>
        </w:rPr>
      </w:pPr>
      <w:r w:rsidRPr="00E22AA7">
        <w:rPr>
          <w:bCs/>
          <w:color w:val="000000"/>
          <w:sz w:val="24"/>
          <w:szCs w:val="24"/>
        </w:rPr>
        <w:t>2.1</w:t>
      </w:r>
      <w:r>
        <w:rPr>
          <w:bCs/>
          <w:color w:val="000000"/>
          <w:sz w:val="24"/>
          <w:szCs w:val="24"/>
        </w:rPr>
        <w:t>8</w:t>
      </w:r>
      <w:r w:rsidRPr="00E22AA7">
        <w:rPr>
          <w:bCs/>
          <w:color w:val="000000"/>
          <w:sz w:val="24"/>
          <w:szCs w:val="24"/>
        </w:rPr>
        <w:t>.3. Показатели качества муниципальной услуги: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1) соблюдение срока предоставления муниципальной услуги;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2) соблюдение требований стандарта предоставления муниципальной услуги;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3) удовлетворенность заявителя профессионализмом должностных лиц ОМСУ, МФЦ при предоставлении услуги;</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 xml:space="preserve">4) соблюдение времени ожидания в очереди при подаче запроса и получении результата; </w:t>
      </w:r>
    </w:p>
    <w:p w:rsidR="009610AE" w:rsidRPr="00E22AA7" w:rsidRDefault="009610AE" w:rsidP="009610AE">
      <w:pPr>
        <w:autoSpaceDE w:val="0"/>
        <w:autoSpaceDN w:val="0"/>
        <w:adjustRightInd w:val="0"/>
        <w:rPr>
          <w:bCs/>
          <w:color w:val="000000"/>
          <w:sz w:val="24"/>
          <w:szCs w:val="24"/>
        </w:rPr>
      </w:pPr>
      <w:r w:rsidRPr="00E22AA7">
        <w:rPr>
          <w:bCs/>
          <w:color w:val="000000"/>
          <w:sz w:val="24"/>
          <w:szCs w:val="24"/>
        </w:rPr>
        <w:t>5) осуществление не более одного взаимодействия заявителя с должностными лицами ОМСУ при получении муниципальной услуги;</w:t>
      </w:r>
    </w:p>
    <w:p w:rsidR="009610AE" w:rsidRPr="00B07073" w:rsidRDefault="009610AE" w:rsidP="009610AE">
      <w:pPr>
        <w:rPr>
          <w:color w:val="000000"/>
          <w:sz w:val="24"/>
          <w:szCs w:val="24"/>
        </w:rPr>
      </w:pPr>
      <w:r w:rsidRPr="00B07073">
        <w:rPr>
          <w:bCs/>
          <w:color w:val="000000"/>
          <w:sz w:val="24"/>
          <w:szCs w:val="24"/>
        </w:rPr>
        <w:t>6) отсутствие жалоб на действия или бездействия должностных лиц ОМСУ, поданных в установленном порядке.</w:t>
      </w:r>
    </w:p>
    <w:p w:rsidR="009610AE" w:rsidRPr="00B07073" w:rsidRDefault="009610AE" w:rsidP="00342174">
      <w:pPr>
        <w:ind w:firstLine="720"/>
        <w:rPr>
          <w:color w:val="000000"/>
          <w:sz w:val="24"/>
          <w:szCs w:val="24"/>
        </w:rPr>
      </w:pPr>
      <w:r w:rsidRPr="00B07073">
        <w:rPr>
          <w:color w:val="000000"/>
          <w:sz w:val="24"/>
          <w:szCs w:val="24"/>
        </w:rPr>
        <w:t>2.1</w:t>
      </w:r>
      <w:r>
        <w:rPr>
          <w:color w:val="000000"/>
          <w:sz w:val="24"/>
          <w:szCs w:val="24"/>
        </w:rPr>
        <w:t>9</w:t>
      </w:r>
      <w:r w:rsidRPr="00B07073">
        <w:rPr>
          <w:color w:val="000000"/>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9610AE" w:rsidRPr="00B07073" w:rsidRDefault="009610AE" w:rsidP="00342174">
      <w:pPr>
        <w:ind w:firstLine="720"/>
        <w:rPr>
          <w:color w:val="000000"/>
          <w:sz w:val="24"/>
          <w:szCs w:val="24"/>
        </w:rPr>
      </w:pPr>
      <w:r w:rsidRPr="00B07073">
        <w:rPr>
          <w:color w:val="000000"/>
          <w:sz w:val="24"/>
          <w:szCs w:val="24"/>
        </w:rPr>
        <w:t>2.1</w:t>
      </w:r>
      <w:r>
        <w:rPr>
          <w:color w:val="000000"/>
          <w:sz w:val="24"/>
          <w:szCs w:val="24"/>
        </w:rPr>
        <w:t>9</w:t>
      </w:r>
      <w:r w:rsidRPr="00B07073">
        <w:rPr>
          <w:color w:val="000000"/>
          <w:sz w:val="24"/>
          <w:szCs w:val="24"/>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610AE" w:rsidRPr="00B07073" w:rsidRDefault="009610AE" w:rsidP="00342174">
      <w:pPr>
        <w:ind w:firstLine="720"/>
        <w:rPr>
          <w:color w:val="000000"/>
          <w:sz w:val="24"/>
          <w:szCs w:val="24"/>
        </w:rPr>
      </w:pPr>
      <w:r w:rsidRPr="00B07073">
        <w:rPr>
          <w:color w:val="000000"/>
          <w:sz w:val="24"/>
          <w:szCs w:val="24"/>
        </w:rPr>
        <w:t>2.1</w:t>
      </w:r>
      <w:r>
        <w:rPr>
          <w:color w:val="000000"/>
          <w:sz w:val="24"/>
          <w:szCs w:val="24"/>
        </w:rPr>
        <w:t>9</w:t>
      </w:r>
      <w:r w:rsidRPr="00B07073">
        <w:rPr>
          <w:color w:val="000000"/>
          <w:sz w:val="24"/>
          <w:szCs w:val="24"/>
        </w:rPr>
        <w:t>.2. Иные требования, в том числе учитывающие особенности предоставления муниципальной услуги в МФЦ.</w:t>
      </w:r>
    </w:p>
    <w:p w:rsidR="009610AE" w:rsidRPr="00B07073" w:rsidRDefault="009610AE" w:rsidP="00342174">
      <w:pPr>
        <w:ind w:firstLine="720"/>
        <w:rPr>
          <w:color w:val="000000"/>
          <w:sz w:val="24"/>
          <w:szCs w:val="24"/>
        </w:rPr>
      </w:pPr>
      <w:r w:rsidRPr="00B07073">
        <w:rPr>
          <w:color w:val="000000"/>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9610AE" w:rsidRPr="00B07073" w:rsidRDefault="009610AE" w:rsidP="009610AE">
      <w:pPr>
        <w:ind w:firstLine="225"/>
        <w:rPr>
          <w:color w:val="000000"/>
          <w:sz w:val="24"/>
          <w:szCs w:val="24"/>
        </w:rPr>
      </w:pPr>
      <w:r w:rsidRPr="00B07073">
        <w:rPr>
          <w:color w:val="000000"/>
          <w:sz w:val="24"/>
          <w:szCs w:val="24"/>
        </w:rPr>
        <w:t>– определяет предмет обращения;</w:t>
      </w:r>
    </w:p>
    <w:p w:rsidR="009610AE" w:rsidRPr="00B07073" w:rsidRDefault="009610AE" w:rsidP="009610AE">
      <w:pPr>
        <w:ind w:firstLine="225"/>
        <w:rPr>
          <w:color w:val="000000"/>
          <w:sz w:val="24"/>
          <w:szCs w:val="24"/>
        </w:rPr>
      </w:pPr>
      <w:r w:rsidRPr="00B07073">
        <w:rPr>
          <w:color w:val="000000"/>
          <w:sz w:val="24"/>
          <w:szCs w:val="24"/>
        </w:rPr>
        <w:t>– проводит проверку полномочий лица, подающего документы;</w:t>
      </w:r>
    </w:p>
    <w:p w:rsidR="009610AE" w:rsidRPr="00B07073" w:rsidRDefault="009610AE" w:rsidP="009610AE">
      <w:pPr>
        <w:ind w:firstLine="225"/>
        <w:rPr>
          <w:color w:val="000000"/>
          <w:sz w:val="24"/>
          <w:szCs w:val="24"/>
        </w:rPr>
      </w:pPr>
      <w:r w:rsidRPr="00B07073">
        <w:rPr>
          <w:color w:val="000000"/>
          <w:sz w:val="24"/>
          <w:szCs w:val="24"/>
        </w:rPr>
        <w:lastRenderedPageBreak/>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9610AE" w:rsidRPr="00B07073" w:rsidRDefault="009610AE" w:rsidP="009610AE">
      <w:pPr>
        <w:ind w:firstLine="225"/>
        <w:rPr>
          <w:color w:val="000000"/>
          <w:sz w:val="24"/>
          <w:szCs w:val="24"/>
        </w:rPr>
      </w:pPr>
      <w:r w:rsidRPr="00B07073">
        <w:rPr>
          <w:color w:val="000000"/>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9610AE" w:rsidRPr="00B07073" w:rsidRDefault="009610AE" w:rsidP="009610AE">
      <w:pPr>
        <w:ind w:firstLine="225"/>
        <w:rPr>
          <w:color w:val="000000"/>
          <w:sz w:val="24"/>
          <w:szCs w:val="24"/>
        </w:rPr>
      </w:pPr>
      <w:r w:rsidRPr="00B07073">
        <w:rPr>
          <w:color w:val="000000"/>
          <w:sz w:val="24"/>
          <w:szCs w:val="24"/>
        </w:rPr>
        <w:t>– направляет копии документов, с составлением описи этих документов по реестру в орган социальной защиты населения:</w:t>
      </w:r>
    </w:p>
    <w:p w:rsidR="009610AE" w:rsidRPr="00B07073" w:rsidRDefault="009610AE" w:rsidP="009610AE">
      <w:pPr>
        <w:ind w:firstLine="225"/>
        <w:rPr>
          <w:color w:val="000000"/>
          <w:sz w:val="24"/>
          <w:szCs w:val="24"/>
        </w:rPr>
      </w:pPr>
      <w:r w:rsidRPr="00B07073">
        <w:rPr>
          <w:color w:val="000000"/>
          <w:sz w:val="24"/>
          <w:szCs w:val="24"/>
        </w:rPr>
        <w:t>- в электронном виде (в составе пакетов электронных дел) в день обращения заявителя в МФЦ;</w:t>
      </w:r>
    </w:p>
    <w:p w:rsidR="009610AE" w:rsidRPr="00B07073" w:rsidRDefault="009610AE" w:rsidP="009610AE">
      <w:pPr>
        <w:ind w:firstLine="225"/>
        <w:rPr>
          <w:color w:val="000000"/>
          <w:sz w:val="24"/>
          <w:szCs w:val="24"/>
        </w:rPr>
      </w:pPr>
      <w:r w:rsidRPr="00B07073">
        <w:rPr>
          <w:color w:val="000000"/>
          <w:sz w:val="24"/>
          <w:szCs w:val="24"/>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w:t>
      </w:r>
      <w:r w:rsidR="00342174">
        <w:rPr>
          <w:color w:val="000000"/>
          <w:sz w:val="24"/>
          <w:szCs w:val="24"/>
        </w:rPr>
        <w:t xml:space="preserve">ов, с указанием </w:t>
      </w:r>
      <w:r w:rsidRPr="00B07073">
        <w:rPr>
          <w:color w:val="000000"/>
          <w:sz w:val="24"/>
          <w:szCs w:val="24"/>
        </w:rPr>
        <w:t>даты, количества листов, фамилии, должности и подписанные уполномоченным специалистом МФЦ.</w:t>
      </w:r>
    </w:p>
    <w:p w:rsidR="009610AE" w:rsidRPr="00B07073" w:rsidRDefault="009610AE" w:rsidP="00342174">
      <w:pPr>
        <w:ind w:firstLine="720"/>
        <w:rPr>
          <w:color w:val="000000"/>
          <w:sz w:val="24"/>
          <w:szCs w:val="24"/>
        </w:rPr>
      </w:pPr>
      <w:r w:rsidRPr="00B07073">
        <w:rPr>
          <w:color w:val="000000"/>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9610AE" w:rsidRPr="00B07073" w:rsidRDefault="009610AE" w:rsidP="00342174">
      <w:pPr>
        <w:ind w:firstLine="720"/>
        <w:rPr>
          <w:color w:val="000000"/>
          <w:sz w:val="24"/>
          <w:szCs w:val="24"/>
        </w:rPr>
      </w:pPr>
      <w:r w:rsidRPr="00B07073">
        <w:rPr>
          <w:color w:val="000000"/>
          <w:sz w:val="24"/>
          <w:szCs w:val="24"/>
        </w:rPr>
        <w:t>По окончании приема документов специалист МФЦ выдает заявителю (уполномоченному лицу) расписку в приеме документов.</w:t>
      </w:r>
    </w:p>
    <w:p w:rsidR="009610AE" w:rsidRPr="00B07073" w:rsidRDefault="009610AE" w:rsidP="00342174">
      <w:pPr>
        <w:ind w:firstLine="720"/>
        <w:rPr>
          <w:color w:val="000000"/>
          <w:sz w:val="24"/>
          <w:szCs w:val="24"/>
        </w:rPr>
      </w:pPr>
      <w:r w:rsidRPr="00B07073">
        <w:rPr>
          <w:color w:val="000000"/>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9610AE" w:rsidRPr="00B07073" w:rsidRDefault="009610AE" w:rsidP="00342174">
      <w:pPr>
        <w:ind w:firstLine="720"/>
        <w:rPr>
          <w:color w:val="000000"/>
          <w:sz w:val="24"/>
          <w:szCs w:val="24"/>
        </w:rPr>
      </w:pPr>
      <w:r w:rsidRPr="00B07073">
        <w:rPr>
          <w:color w:val="000000"/>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610AE" w:rsidRPr="00B07073" w:rsidRDefault="009610AE" w:rsidP="00342174">
      <w:pPr>
        <w:ind w:firstLine="720"/>
        <w:rPr>
          <w:color w:val="000000"/>
          <w:sz w:val="24"/>
          <w:szCs w:val="24"/>
        </w:rPr>
      </w:pPr>
      <w:r w:rsidRPr="00B07073">
        <w:rPr>
          <w:color w:val="000000"/>
          <w:sz w:val="24"/>
          <w:szCs w:val="24"/>
        </w:rPr>
        <w:t>2.17. Особенности предоставления муниципальной услуги в электронном виде.</w:t>
      </w:r>
    </w:p>
    <w:p w:rsidR="009610AE" w:rsidRPr="00B07073" w:rsidRDefault="009610AE" w:rsidP="009610AE">
      <w:pPr>
        <w:ind w:firstLine="225"/>
        <w:rPr>
          <w:color w:val="000000"/>
          <w:sz w:val="24"/>
          <w:szCs w:val="24"/>
        </w:rPr>
      </w:pPr>
      <w:r>
        <w:rPr>
          <w:color w:val="000000"/>
          <w:sz w:val="24"/>
          <w:szCs w:val="24"/>
        </w:rPr>
        <w:t xml:space="preserve">Деятельность ПГУ ЛО </w:t>
      </w:r>
      <w:r w:rsidRPr="00B07073">
        <w:rPr>
          <w:color w:val="000000"/>
          <w:sz w:val="24"/>
          <w:szCs w:val="24"/>
        </w:rPr>
        <w:t>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w:t>
      </w:r>
    </w:p>
    <w:p w:rsidR="009610AE" w:rsidRPr="00B07073" w:rsidRDefault="009610AE" w:rsidP="00342174">
      <w:pPr>
        <w:ind w:firstLine="720"/>
        <w:rPr>
          <w:color w:val="000000"/>
          <w:sz w:val="24"/>
          <w:szCs w:val="24"/>
        </w:rPr>
      </w:pPr>
      <w:r w:rsidRPr="00B07073">
        <w:rPr>
          <w:color w:val="000000"/>
          <w:sz w:val="24"/>
          <w:szCs w:val="24"/>
        </w:rPr>
        <w:t xml:space="preserve">2.17.1.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610AE" w:rsidRPr="00B07073" w:rsidRDefault="009610AE" w:rsidP="00342174">
      <w:pPr>
        <w:ind w:firstLine="720"/>
        <w:rPr>
          <w:color w:val="000000"/>
          <w:sz w:val="24"/>
          <w:szCs w:val="24"/>
        </w:rPr>
      </w:pPr>
      <w:r w:rsidRPr="00B07073">
        <w:rPr>
          <w:color w:val="000000"/>
          <w:sz w:val="24"/>
          <w:szCs w:val="24"/>
        </w:rPr>
        <w:t xml:space="preserve">2.17.2. Муниципальная услуга может быть получена через ПГУ ЛО следующими способами: </w:t>
      </w:r>
    </w:p>
    <w:p w:rsidR="009610AE" w:rsidRPr="00B07073" w:rsidRDefault="009610AE" w:rsidP="009610AE">
      <w:pPr>
        <w:ind w:firstLine="225"/>
        <w:rPr>
          <w:color w:val="000000"/>
          <w:sz w:val="24"/>
          <w:szCs w:val="24"/>
        </w:rPr>
      </w:pPr>
      <w:r w:rsidRPr="00B07073">
        <w:rPr>
          <w:color w:val="000000"/>
          <w:sz w:val="24"/>
          <w:szCs w:val="24"/>
        </w:rPr>
        <w:t>– с обязательной личной явкой на прием в орган местного самоуправления;</w:t>
      </w:r>
    </w:p>
    <w:p w:rsidR="009610AE" w:rsidRPr="00B07073" w:rsidRDefault="009610AE" w:rsidP="009610AE">
      <w:pPr>
        <w:ind w:firstLine="225"/>
        <w:rPr>
          <w:color w:val="000000"/>
          <w:sz w:val="24"/>
          <w:szCs w:val="24"/>
        </w:rPr>
      </w:pPr>
      <w:r w:rsidRPr="00B07073">
        <w:rPr>
          <w:color w:val="000000"/>
          <w:sz w:val="24"/>
          <w:szCs w:val="24"/>
        </w:rPr>
        <w:t>– без личной явки на прием в орган местного самоуправления</w:t>
      </w:r>
    </w:p>
    <w:p w:rsidR="009610AE" w:rsidRPr="00B07073" w:rsidRDefault="009610AE" w:rsidP="00342174">
      <w:pPr>
        <w:ind w:firstLine="720"/>
        <w:rPr>
          <w:color w:val="000000"/>
          <w:sz w:val="24"/>
          <w:szCs w:val="24"/>
        </w:rPr>
      </w:pPr>
      <w:r w:rsidRPr="00B07073">
        <w:rPr>
          <w:color w:val="000000"/>
          <w:sz w:val="24"/>
          <w:szCs w:val="24"/>
        </w:rPr>
        <w:t xml:space="preserve">2.17.3.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w:t>
      </w:r>
      <w:r>
        <w:rPr>
          <w:color w:val="000000"/>
          <w:sz w:val="24"/>
          <w:szCs w:val="24"/>
        </w:rPr>
        <w:t>электронную подпись (ЭП)</w:t>
      </w:r>
      <w:r w:rsidRPr="00B07073">
        <w:rPr>
          <w:color w:val="000000"/>
          <w:sz w:val="24"/>
          <w:szCs w:val="24"/>
        </w:rPr>
        <w:t xml:space="preserve"> для заверения заявления и документов, поданных в электронном виде на ПГУ ЛО. </w:t>
      </w:r>
    </w:p>
    <w:p w:rsidR="009610AE" w:rsidRPr="00B07073" w:rsidRDefault="009610AE" w:rsidP="00342174">
      <w:pPr>
        <w:ind w:firstLine="720"/>
        <w:rPr>
          <w:color w:val="000000"/>
          <w:sz w:val="24"/>
          <w:szCs w:val="24"/>
        </w:rPr>
      </w:pPr>
      <w:r w:rsidRPr="00B07073">
        <w:rPr>
          <w:color w:val="000000"/>
          <w:sz w:val="24"/>
          <w:szCs w:val="24"/>
        </w:rPr>
        <w:t>2.17.4. Для подачи заявления через ПГУ ЛО заявитель должен выполнить следующие действия:</w:t>
      </w:r>
    </w:p>
    <w:p w:rsidR="009610AE" w:rsidRPr="00B07073" w:rsidRDefault="009610AE" w:rsidP="009610AE">
      <w:pPr>
        <w:ind w:firstLine="225"/>
        <w:rPr>
          <w:color w:val="000000"/>
          <w:sz w:val="24"/>
          <w:szCs w:val="24"/>
        </w:rPr>
      </w:pPr>
      <w:r w:rsidRPr="00B07073">
        <w:rPr>
          <w:color w:val="000000"/>
          <w:sz w:val="24"/>
          <w:szCs w:val="24"/>
        </w:rPr>
        <w:t>– пройти идентификацию и аутентификацию в ЕСИА;</w:t>
      </w:r>
    </w:p>
    <w:p w:rsidR="009610AE" w:rsidRPr="00B07073" w:rsidRDefault="009610AE" w:rsidP="009610AE">
      <w:pPr>
        <w:ind w:firstLine="225"/>
        <w:rPr>
          <w:color w:val="000000"/>
          <w:sz w:val="24"/>
          <w:szCs w:val="24"/>
        </w:rPr>
      </w:pPr>
      <w:r w:rsidRPr="00B07073">
        <w:rPr>
          <w:color w:val="000000"/>
          <w:sz w:val="24"/>
          <w:szCs w:val="24"/>
        </w:rPr>
        <w:lastRenderedPageBreak/>
        <w:t>– в личном кабинете на ПГУ ЛО заполнить в электронном виде заявление на оказание услуги;</w:t>
      </w:r>
    </w:p>
    <w:p w:rsidR="009610AE" w:rsidRPr="00B07073" w:rsidRDefault="009610AE" w:rsidP="009610AE">
      <w:pPr>
        <w:ind w:firstLine="225"/>
        <w:rPr>
          <w:color w:val="000000"/>
          <w:sz w:val="24"/>
          <w:szCs w:val="24"/>
        </w:rPr>
      </w:pPr>
      <w:r w:rsidRPr="00B07073">
        <w:rPr>
          <w:color w:val="000000"/>
          <w:sz w:val="24"/>
          <w:szCs w:val="24"/>
        </w:rPr>
        <w:t>– приложить к заявлению отсканированные образы документов, необходимых для получения услуги;</w:t>
      </w:r>
    </w:p>
    <w:p w:rsidR="009610AE" w:rsidRPr="00B07073" w:rsidRDefault="009610AE" w:rsidP="009610AE">
      <w:pPr>
        <w:ind w:firstLine="225"/>
        <w:rPr>
          <w:color w:val="000000"/>
          <w:sz w:val="24"/>
          <w:szCs w:val="24"/>
        </w:rPr>
      </w:pPr>
      <w:r w:rsidRPr="00B07073">
        <w:rPr>
          <w:color w:val="000000"/>
          <w:sz w:val="24"/>
          <w:szCs w:val="24"/>
        </w:rPr>
        <w:t>– 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610AE" w:rsidRPr="00B07073" w:rsidRDefault="009610AE" w:rsidP="009610AE">
      <w:pPr>
        <w:ind w:firstLine="225"/>
        <w:rPr>
          <w:color w:val="000000"/>
          <w:sz w:val="24"/>
          <w:szCs w:val="24"/>
        </w:rPr>
      </w:pPr>
      <w:r w:rsidRPr="00B07073">
        <w:rPr>
          <w:color w:val="000000"/>
          <w:sz w:val="24"/>
          <w:szCs w:val="24"/>
        </w:rPr>
        <w:t>– 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9610AE" w:rsidRPr="00B07073" w:rsidRDefault="009610AE" w:rsidP="009610AE">
      <w:pPr>
        <w:ind w:firstLine="225"/>
        <w:rPr>
          <w:color w:val="000000"/>
          <w:sz w:val="24"/>
          <w:szCs w:val="24"/>
        </w:rPr>
      </w:pPr>
      <w:r w:rsidRPr="00B07073">
        <w:rPr>
          <w:color w:val="000000"/>
          <w:sz w:val="24"/>
          <w:szCs w:val="24"/>
        </w:rPr>
        <w:t xml:space="preserve">– направить пакет электронных документов в орган местного самоуправления посредством функционала ПГУ ЛО. </w:t>
      </w:r>
    </w:p>
    <w:p w:rsidR="009610AE" w:rsidRPr="00B07073" w:rsidRDefault="009610AE" w:rsidP="00342174">
      <w:pPr>
        <w:ind w:firstLine="720"/>
        <w:rPr>
          <w:color w:val="000000"/>
          <w:sz w:val="24"/>
          <w:szCs w:val="24"/>
        </w:rPr>
      </w:pPr>
      <w:r w:rsidRPr="00B07073">
        <w:rPr>
          <w:color w:val="000000"/>
          <w:sz w:val="24"/>
          <w:szCs w:val="24"/>
        </w:rPr>
        <w:t>2.17.5. В результате направления пакета электронных документов посредством ПГУ ЛО в соответствии с требованиями пунктов, соответственно 2.1</w:t>
      </w:r>
      <w:r>
        <w:rPr>
          <w:color w:val="000000"/>
          <w:sz w:val="24"/>
          <w:szCs w:val="24"/>
        </w:rPr>
        <w:t>7.3 или 2.17</w:t>
      </w:r>
      <w:r w:rsidRPr="00B07073">
        <w:rPr>
          <w:color w:val="000000"/>
          <w:sz w:val="24"/>
          <w:szCs w:val="24"/>
        </w:rPr>
        <w:t xml:space="preserve">.4,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610AE" w:rsidRPr="00B07073" w:rsidRDefault="009610AE" w:rsidP="00342174">
      <w:pPr>
        <w:ind w:firstLine="720"/>
        <w:rPr>
          <w:color w:val="000000"/>
          <w:sz w:val="24"/>
          <w:szCs w:val="24"/>
        </w:rPr>
      </w:pPr>
      <w:r w:rsidRPr="00B07073">
        <w:rPr>
          <w:color w:val="000000"/>
          <w:sz w:val="24"/>
          <w:szCs w:val="24"/>
        </w:rPr>
        <w:t xml:space="preserve">2.17.6. При предоставлении муниципальной услуги через ПГУ ЛО, в случае если заявитель подписывает заявление квалифицированной ЭП, специалист </w:t>
      </w:r>
      <w:r>
        <w:rPr>
          <w:color w:val="000000"/>
          <w:sz w:val="24"/>
          <w:szCs w:val="24"/>
        </w:rPr>
        <w:t xml:space="preserve">жилищного </w:t>
      </w:r>
      <w:r w:rsidRPr="00B07073">
        <w:rPr>
          <w:color w:val="000000"/>
          <w:sz w:val="24"/>
          <w:szCs w:val="24"/>
        </w:rPr>
        <w:t xml:space="preserve">отдела администрации выполняет следующие действия: </w:t>
      </w:r>
    </w:p>
    <w:p w:rsidR="009610AE" w:rsidRDefault="009610AE" w:rsidP="009610AE">
      <w:pPr>
        <w:ind w:firstLine="225"/>
        <w:rPr>
          <w:color w:val="000000"/>
          <w:sz w:val="24"/>
          <w:szCs w:val="24"/>
        </w:rPr>
      </w:pPr>
      <w:r w:rsidRPr="00B07073">
        <w:rPr>
          <w:color w:val="000000"/>
          <w:sz w:val="24"/>
          <w:szCs w:val="24"/>
        </w:rPr>
        <w:t xml:space="preserve">– формирует пакет документов, поступивший через ПГУ ЛО, </w:t>
      </w:r>
    </w:p>
    <w:p w:rsidR="009610AE" w:rsidRPr="00B07073" w:rsidRDefault="009610AE" w:rsidP="009610AE">
      <w:pPr>
        <w:ind w:firstLine="225"/>
        <w:rPr>
          <w:color w:val="000000"/>
          <w:sz w:val="24"/>
          <w:szCs w:val="24"/>
        </w:rPr>
      </w:pPr>
      <w:r w:rsidRPr="00B07073">
        <w:rPr>
          <w:color w:val="000000"/>
          <w:sz w:val="24"/>
          <w:szCs w:val="24"/>
        </w:rPr>
        <w:t>– заполняет предусмотренные в АИС «Межвед ЛО» формы о принятом решении и переводит дело в архив АИС "Межвед ЛО"</w:t>
      </w:r>
      <w:r>
        <w:rPr>
          <w:color w:val="000000"/>
          <w:sz w:val="24"/>
          <w:szCs w:val="24"/>
        </w:rPr>
        <w:t>,</w:t>
      </w:r>
    </w:p>
    <w:p w:rsidR="009610AE" w:rsidRPr="00B07073" w:rsidRDefault="009610AE" w:rsidP="009610AE">
      <w:pPr>
        <w:ind w:firstLine="225"/>
        <w:rPr>
          <w:color w:val="000000"/>
          <w:sz w:val="24"/>
          <w:szCs w:val="24"/>
        </w:rPr>
      </w:pPr>
      <w:r w:rsidRPr="00B07073">
        <w:rPr>
          <w:color w:val="000000"/>
          <w:sz w:val="24"/>
          <w:szCs w:val="24"/>
        </w:rPr>
        <w:t xml:space="preserve">– также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 </w:t>
      </w:r>
    </w:p>
    <w:p w:rsidR="009610AE" w:rsidRPr="00B07073" w:rsidRDefault="009610AE" w:rsidP="00342174">
      <w:pPr>
        <w:ind w:firstLine="720"/>
        <w:rPr>
          <w:color w:val="000000"/>
          <w:sz w:val="24"/>
          <w:szCs w:val="24"/>
        </w:rPr>
      </w:pPr>
      <w:r w:rsidRPr="00B07073">
        <w:rPr>
          <w:color w:val="000000"/>
          <w:sz w:val="24"/>
          <w:szCs w:val="24"/>
        </w:rPr>
        <w:t>2.17.7. При предоставлении муниципальной услуги через ПГУ ЛО, в случае если заявитель не подписывает заявление квалифицированной ЭП, специалист общего отдела администрации выполняет следующие действия:</w:t>
      </w:r>
    </w:p>
    <w:p w:rsidR="009610AE" w:rsidRPr="00B07073" w:rsidRDefault="009610AE" w:rsidP="009610AE">
      <w:pPr>
        <w:ind w:firstLine="225"/>
        <w:rPr>
          <w:color w:val="000000"/>
          <w:sz w:val="24"/>
          <w:szCs w:val="24"/>
        </w:rPr>
      </w:pPr>
      <w:r w:rsidRPr="00B07073">
        <w:rPr>
          <w:color w:val="000000"/>
          <w:sz w:val="24"/>
          <w:szCs w:val="24"/>
        </w:rPr>
        <w:t>– формирует пакет документов, поступивший через ПГУ ЛО, и передает ответственному специалисту жилищного отдела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610AE" w:rsidRPr="00B07073" w:rsidRDefault="009610AE" w:rsidP="009610AE">
      <w:pPr>
        <w:ind w:firstLine="225"/>
        <w:rPr>
          <w:color w:val="000000"/>
          <w:sz w:val="24"/>
          <w:szCs w:val="24"/>
        </w:rPr>
      </w:pPr>
      <w:r w:rsidRPr="00B07073">
        <w:rPr>
          <w:color w:val="000000"/>
          <w:sz w:val="24"/>
          <w:szCs w:val="24"/>
        </w:rPr>
        <w:t>Специалист жилищного отдела администрации:</w:t>
      </w:r>
    </w:p>
    <w:p w:rsidR="009610AE" w:rsidRPr="00B07073" w:rsidRDefault="009610AE" w:rsidP="009610AE">
      <w:pPr>
        <w:ind w:firstLine="225"/>
        <w:rPr>
          <w:color w:val="000000"/>
          <w:sz w:val="24"/>
          <w:szCs w:val="24"/>
        </w:rPr>
      </w:pPr>
      <w:r w:rsidRPr="00B07073">
        <w:rPr>
          <w:color w:val="000000"/>
          <w:sz w:val="24"/>
          <w:szCs w:val="24"/>
        </w:rPr>
        <w:t>– 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
    <w:p w:rsidR="009610AE" w:rsidRPr="00B07073" w:rsidRDefault="009610AE" w:rsidP="009610AE">
      <w:pPr>
        <w:ind w:firstLine="225"/>
        <w:rPr>
          <w:color w:val="000000"/>
          <w:sz w:val="24"/>
          <w:szCs w:val="24"/>
        </w:rPr>
      </w:pPr>
      <w:r w:rsidRPr="00B07073">
        <w:rPr>
          <w:color w:val="000000"/>
          <w:sz w:val="24"/>
          <w:szCs w:val="24"/>
        </w:rPr>
        <w:t xml:space="preserve">– в АИС «Межвед ЛО» дело переводит в статус «Заявитель приглашен на прием». </w:t>
      </w:r>
    </w:p>
    <w:p w:rsidR="009610AE" w:rsidRPr="00B07073" w:rsidRDefault="009610AE" w:rsidP="00342174">
      <w:pPr>
        <w:ind w:firstLine="720"/>
        <w:rPr>
          <w:color w:val="000000"/>
          <w:sz w:val="24"/>
          <w:szCs w:val="24"/>
        </w:rPr>
      </w:pPr>
      <w:r w:rsidRPr="00B07073">
        <w:rPr>
          <w:color w:val="000000"/>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администрации,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9610AE" w:rsidRPr="00B07073" w:rsidRDefault="009610AE" w:rsidP="00342174">
      <w:pPr>
        <w:ind w:firstLine="720"/>
        <w:rPr>
          <w:color w:val="000000"/>
          <w:sz w:val="24"/>
          <w:szCs w:val="24"/>
        </w:rPr>
      </w:pPr>
      <w:r w:rsidRPr="00B07073">
        <w:rPr>
          <w:color w:val="000000"/>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жилищного отдела ад</w:t>
      </w:r>
      <w:r w:rsidRPr="00B07073">
        <w:rPr>
          <w:color w:val="000000"/>
          <w:sz w:val="24"/>
          <w:szCs w:val="24"/>
        </w:rPr>
        <w:lastRenderedPageBreak/>
        <w:t>министрации, ведущий прием, отмечает факт явки заявителя в АИС "Межвед ЛО", дело переводит в статус "Прием заявителя окончен".</w:t>
      </w:r>
    </w:p>
    <w:p w:rsidR="009610AE" w:rsidRPr="00B07073" w:rsidRDefault="009610AE" w:rsidP="00342174">
      <w:pPr>
        <w:ind w:firstLine="720"/>
        <w:rPr>
          <w:color w:val="000000"/>
          <w:sz w:val="24"/>
          <w:szCs w:val="24"/>
        </w:rPr>
      </w:pPr>
      <w:r w:rsidRPr="00B07073">
        <w:rPr>
          <w:color w:val="000000"/>
          <w:sz w:val="24"/>
          <w:szCs w:val="24"/>
        </w:rPr>
        <w:t>После рассмотрения документов и утверждения решения о предоставлении муниципальной услуги (отказе в предоставлении) специалист жилищного отдела администрации заполняет предусмотренные в АИС «Межвед ЛО» формы о принятом решении и переводит дело в архив АИС "Межвед ЛО";</w:t>
      </w:r>
    </w:p>
    <w:p w:rsidR="009610AE" w:rsidRPr="00B07073" w:rsidRDefault="009610AE" w:rsidP="00342174">
      <w:pPr>
        <w:ind w:firstLine="720"/>
        <w:rPr>
          <w:color w:val="000000"/>
          <w:sz w:val="24"/>
          <w:szCs w:val="24"/>
        </w:rPr>
      </w:pPr>
      <w:r w:rsidRPr="00B07073">
        <w:rPr>
          <w:color w:val="000000"/>
          <w:sz w:val="24"/>
          <w:szCs w:val="24"/>
        </w:rPr>
        <w:t>Специалист жилищного отдела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9610AE" w:rsidRPr="00B07073" w:rsidRDefault="009610AE" w:rsidP="00342174">
      <w:pPr>
        <w:ind w:firstLine="720"/>
        <w:rPr>
          <w:color w:val="000000"/>
          <w:sz w:val="24"/>
          <w:szCs w:val="24"/>
        </w:rPr>
      </w:pPr>
      <w:r w:rsidRPr="00B07073">
        <w:rPr>
          <w:color w:val="000000"/>
          <w:sz w:val="24"/>
          <w:szCs w:val="24"/>
        </w:rPr>
        <w:t>2.17.8. В случае поступления всех до</w:t>
      </w:r>
      <w:r w:rsidR="00887814">
        <w:rPr>
          <w:color w:val="000000"/>
          <w:sz w:val="24"/>
          <w:szCs w:val="24"/>
        </w:rPr>
        <w:t>кументов, указанных в пункте 2.7</w:t>
      </w:r>
      <w:r w:rsidRPr="00B07073">
        <w:rPr>
          <w:color w:val="000000"/>
          <w:sz w:val="24"/>
          <w:szCs w:val="24"/>
        </w:rPr>
        <w:t xml:space="preserve"> настоящего регламента, и отвечающих требованиям, указанным в пункте 2.1</w:t>
      </w:r>
      <w:r w:rsidR="00887814">
        <w:rPr>
          <w:color w:val="000000"/>
          <w:sz w:val="24"/>
          <w:szCs w:val="24"/>
        </w:rPr>
        <w:t>1</w:t>
      </w:r>
      <w:r w:rsidRPr="00B07073">
        <w:rPr>
          <w:color w:val="000000"/>
          <w:sz w:val="24"/>
          <w:szCs w:val="24"/>
        </w:rPr>
        <w:t xml:space="preserve"> настоящего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9610AE" w:rsidRPr="00B07073" w:rsidRDefault="009610AE" w:rsidP="00342174">
      <w:pPr>
        <w:ind w:firstLine="720"/>
        <w:rPr>
          <w:color w:val="000000"/>
          <w:sz w:val="24"/>
          <w:szCs w:val="24"/>
        </w:rPr>
      </w:pPr>
      <w:r w:rsidRPr="00B07073">
        <w:rPr>
          <w:color w:val="000000"/>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sidR="00887814">
        <w:rPr>
          <w:color w:val="000000"/>
          <w:sz w:val="24"/>
          <w:szCs w:val="24"/>
        </w:rPr>
        <w:t>7</w:t>
      </w:r>
      <w:r w:rsidRPr="00B07073">
        <w:rPr>
          <w:color w:val="000000"/>
          <w:sz w:val="24"/>
          <w:szCs w:val="24"/>
        </w:rPr>
        <w:t xml:space="preserve"> настоящего регламента, и отвечающих тре</w:t>
      </w:r>
      <w:r w:rsidR="00887814">
        <w:rPr>
          <w:color w:val="000000"/>
          <w:sz w:val="24"/>
          <w:szCs w:val="24"/>
        </w:rPr>
        <w:t>бованиям, указанным в пункте 2.11</w:t>
      </w:r>
      <w:r w:rsidRPr="00B07073">
        <w:rPr>
          <w:color w:val="000000"/>
          <w:sz w:val="24"/>
          <w:szCs w:val="24"/>
        </w:rPr>
        <w:t xml:space="preserve"> настоящего регламента.</w:t>
      </w:r>
    </w:p>
    <w:p w:rsidR="00342174" w:rsidRDefault="00342174" w:rsidP="009610AE">
      <w:pPr>
        <w:ind w:firstLine="225"/>
        <w:jc w:val="center"/>
        <w:rPr>
          <w:b/>
          <w:bCs/>
          <w:color w:val="000000"/>
          <w:sz w:val="24"/>
          <w:szCs w:val="24"/>
        </w:rPr>
      </w:pPr>
    </w:p>
    <w:p w:rsidR="009610AE" w:rsidRPr="00B07073" w:rsidRDefault="009610AE" w:rsidP="009610AE">
      <w:pPr>
        <w:ind w:firstLine="225"/>
        <w:jc w:val="center"/>
        <w:rPr>
          <w:color w:val="000000"/>
          <w:sz w:val="24"/>
          <w:szCs w:val="24"/>
        </w:rPr>
      </w:pPr>
      <w:r w:rsidRPr="00B07073">
        <w:rPr>
          <w:b/>
          <w:bCs/>
          <w:color w:val="000000"/>
          <w:sz w:val="24"/>
          <w:szCs w:val="24"/>
        </w:rPr>
        <w:t>3. Информация об услугах, являющихся необходимыми</w:t>
      </w:r>
      <w:r>
        <w:rPr>
          <w:color w:val="000000"/>
          <w:sz w:val="24"/>
          <w:szCs w:val="24"/>
        </w:rPr>
        <w:t xml:space="preserve"> </w:t>
      </w:r>
      <w:r w:rsidRPr="00B07073">
        <w:rPr>
          <w:b/>
          <w:bCs/>
          <w:color w:val="000000"/>
          <w:sz w:val="24"/>
          <w:szCs w:val="24"/>
        </w:rPr>
        <w:t>и обязательными для предоставления муниципальной</w:t>
      </w:r>
      <w:r>
        <w:rPr>
          <w:color w:val="000000"/>
          <w:sz w:val="24"/>
          <w:szCs w:val="24"/>
        </w:rPr>
        <w:t xml:space="preserve"> </w:t>
      </w:r>
      <w:r w:rsidRPr="00B07073">
        <w:rPr>
          <w:b/>
          <w:bCs/>
          <w:color w:val="000000"/>
          <w:sz w:val="24"/>
          <w:szCs w:val="24"/>
        </w:rPr>
        <w:t>услуги</w:t>
      </w:r>
    </w:p>
    <w:p w:rsidR="00342174" w:rsidRDefault="00342174" w:rsidP="009610AE">
      <w:pPr>
        <w:ind w:firstLine="225"/>
        <w:rPr>
          <w:color w:val="000000"/>
          <w:sz w:val="24"/>
          <w:szCs w:val="24"/>
        </w:rPr>
      </w:pPr>
    </w:p>
    <w:p w:rsidR="009610AE" w:rsidRPr="00B07073" w:rsidRDefault="009610AE" w:rsidP="00342174">
      <w:pPr>
        <w:ind w:firstLine="720"/>
        <w:rPr>
          <w:color w:val="000000"/>
          <w:sz w:val="24"/>
          <w:szCs w:val="24"/>
        </w:rPr>
      </w:pPr>
      <w:r w:rsidRPr="00B07073">
        <w:rPr>
          <w:color w:val="000000"/>
          <w:sz w:val="24"/>
          <w:szCs w:val="24"/>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342174" w:rsidRDefault="00342174" w:rsidP="009610AE">
      <w:pPr>
        <w:ind w:firstLine="225"/>
        <w:jc w:val="center"/>
        <w:rPr>
          <w:b/>
          <w:bCs/>
          <w:color w:val="000000"/>
          <w:sz w:val="24"/>
          <w:szCs w:val="24"/>
        </w:rPr>
      </w:pPr>
    </w:p>
    <w:p w:rsidR="009610AE" w:rsidRPr="00B07073" w:rsidRDefault="009610AE" w:rsidP="009610AE">
      <w:pPr>
        <w:ind w:firstLine="225"/>
        <w:jc w:val="center"/>
        <w:rPr>
          <w:color w:val="000000"/>
          <w:sz w:val="24"/>
          <w:szCs w:val="24"/>
        </w:rPr>
      </w:pPr>
      <w:r w:rsidRPr="00B07073">
        <w:rPr>
          <w:b/>
          <w:bCs/>
          <w:color w:val="000000"/>
          <w:sz w:val="24"/>
          <w:szCs w:val="24"/>
        </w:rPr>
        <w:t>4. Состав, последовательность и сроки выполнения</w:t>
      </w:r>
      <w:r>
        <w:rPr>
          <w:color w:val="000000"/>
          <w:sz w:val="24"/>
          <w:szCs w:val="24"/>
        </w:rPr>
        <w:t xml:space="preserve"> </w:t>
      </w:r>
      <w:r w:rsidRPr="00B07073">
        <w:rPr>
          <w:b/>
          <w:bCs/>
          <w:color w:val="000000"/>
          <w:sz w:val="24"/>
          <w:szCs w:val="24"/>
        </w:rPr>
        <w:t>административных процедур, требования к порядку</w:t>
      </w:r>
      <w:r>
        <w:rPr>
          <w:color w:val="000000"/>
          <w:sz w:val="24"/>
          <w:szCs w:val="24"/>
        </w:rPr>
        <w:t xml:space="preserve"> </w:t>
      </w:r>
      <w:r w:rsidRPr="00B07073">
        <w:rPr>
          <w:b/>
          <w:bCs/>
          <w:color w:val="000000"/>
          <w:sz w:val="24"/>
          <w:szCs w:val="24"/>
        </w:rPr>
        <w:t>их выполнения, в том числе особенности выполнения</w:t>
      </w:r>
      <w:r>
        <w:rPr>
          <w:color w:val="000000"/>
          <w:sz w:val="24"/>
          <w:szCs w:val="24"/>
        </w:rPr>
        <w:t xml:space="preserve"> </w:t>
      </w:r>
      <w:r w:rsidRPr="00B07073">
        <w:rPr>
          <w:b/>
          <w:bCs/>
          <w:color w:val="000000"/>
          <w:sz w:val="24"/>
          <w:szCs w:val="24"/>
        </w:rPr>
        <w:t>административных процедур в электронной форме</w:t>
      </w:r>
    </w:p>
    <w:p w:rsidR="00342174" w:rsidRDefault="00342174" w:rsidP="009610AE">
      <w:pPr>
        <w:ind w:firstLine="225"/>
        <w:rPr>
          <w:color w:val="000000"/>
          <w:sz w:val="24"/>
          <w:szCs w:val="24"/>
        </w:rPr>
      </w:pPr>
    </w:p>
    <w:p w:rsidR="009610AE" w:rsidRPr="00B07073" w:rsidRDefault="009610AE" w:rsidP="00342174">
      <w:pPr>
        <w:ind w:firstLine="720"/>
        <w:rPr>
          <w:color w:val="000000"/>
          <w:sz w:val="24"/>
          <w:szCs w:val="24"/>
        </w:rPr>
      </w:pPr>
      <w:r w:rsidRPr="00B07073">
        <w:rPr>
          <w:color w:val="000000"/>
          <w:sz w:val="24"/>
          <w:szCs w:val="24"/>
        </w:rPr>
        <w:t>4.1. Последовательность административных процедур (действий), выполняемых при предоставлении муниципальной услуги, показана на блок-схеме (прил</w:t>
      </w:r>
      <w:r>
        <w:rPr>
          <w:color w:val="000000"/>
          <w:sz w:val="24"/>
          <w:szCs w:val="24"/>
        </w:rPr>
        <w:t xml:space="preserve">ожение №5 </w:t>
      </w:r>
      <w:r w:rsidRPr="00B07073">
        <w:rPr>
          <w:color w:val="000000"/>
          <w:sz w:val="24"/>
          <w:szCs w:val="24"/>
        </w:rPr>
        <w:t>к регламенту).</w:t>
      </w:r>
    </w:p>
    <w:p w:rsidR="009610AE" w:rsidRPr="00B07073" w:rsidRDefault="009610AE" w:rsidP="00342174">
      <w:pPr>
        <w:ind w:firstLine="720"/>
        <w:rPr>
          <w:color w:val="000000"/>
          <w:sz w:val="24"/>
          <w:szCs w:val="24"/>
        </w:rPr>
      </w:pPr>
      <w:r w:rsidRPr="00B07073">
        <w:rPr>
          <w:color w:val="000000"/>
          <w:sz w:val="24"/>
          <w:szCs w:val="24"/>
        </w:rPr>
        <w:t>4.2. Предоставление муниципальной услуги включает в себя выполнение следующих административных процедур (действий):</w:t>
      </w:r>
    </w:p>
    <w:p w:rsidR="009610AE" w:rsidRPr="00B07073" w:rsidRDefault="009610AE" w:rsidP="009610AE">
      <w:pPr>
        <w:ind w:firstLine="225"/>
        <w:rPr>
          <w:color w:val="000000"/>
          <w:sz w:val="24"/>
          <w:szCs w:val="24"/>
        </w:rPr>
      </w:pPr>
      <w:r w:rsidRPr="00B07073">
        <w:rPr>
          <w:color w:val="000000"/>
          <w:sz w:val="24"/>
          <w:szCs w:val="24"/>
        </w:rPr>
        <w:t>–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9610AE" w:rsidRPr="00B07073" w:rsidRDefault="009610AE" w:rsidP="009610AE">
      <w:pPr>
        <w:ind w:firstLine="225"/>
        <w:rPr>
          <w:color w:val="000000"/>
          <w:sz w:val="24"/>
          <w:szCs w:val="24"/>
        </w:rPr>
      </w:pPr>
      <w:r w:rsidRPr="00B07073">
        <w:rPr>
          <w:color w:val="000000"/>
          <w:sz w:val="24"/>
          <w:szCs w:val="24"/>
        </w:rPr>
        <w:t>– проверка документов на комплектность</w:t>
      </w:r>
      <w:r w:rsidR="00342174">
        <w:rPr>
          <w:color w:val="000000"/>
          <w:sz w:val="24"/>
          <w:szCs w:val="24"/>
        </w:rPr>
        <w:t>,</w:t>
      </w:r>
      <w:r w:rsidRPr="00B07073">
        <w:rPr>
          <w:color w:val="000000"/>
          <w:sz w:val="24"/>
          <w:szCs w:val="24"/>
        </w:rPr>
        <w:t xml:space="preserve">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610AE" w:rsidRPr="00B07073" w:rsidRDefault="009610AE" w:rsidP="009610AE">
      <w:pPr>
        <w:ind w:firstLine="225"/>
        <w:rPr>
          <w:color w:val="000000"/>
          <w:sz w:val="24"/>
          <w:szCs w:val="24"/>
        </w:rPr>
      </w:pPr>
      <w:r w:rsidRPr="00B07073">
        <w:rPr>
          <w:color w:val="000000"/>
          <w:sz w:val="24"/>
          <w:szCs w:val="24"/>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610AE" w:rsidRPr="00B07073" w:rsidRDefault="009610AE" w:rsidP="00342174">
      <w:pPr>
        <w:ind w:firstLine="720"/>
        <w:rPr>
          <w:color w:val="000000"/>
          <w:sz w:val="24"/>
          <w:szCs w:val="24"/>
        </w:rPr>
      </w:pPr>
      <w:r w:rsidRPr="00B07073">
        <w:rPr>
          <w:color w:val="000000"/>
          <w:sz w:val="24"/>
          <w:szCs w:val="24"/>
        </w:rPr>
        <w:t>4.3.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9610AE" w:rsidRDefault="009610AE" w:rsidP="009610AE">
      <w:pPr>
        <w:ind w:firstLine="225"/>
        <w:rPr>
          <w:color w:val="000000"/>
          <w:sz w:val="24"/>
          <w:szCs w:val="24"/>
        </w:rPr>
      </w:pPr>
    </w:p>
    <w:p w:rsidR="009610AE" w:rsidRPr="00887814" w:rsidRDefault="009610AE" w:rsidP="00342174">
      <w:pPr>
        <w:ind w:firstLine="720"/>
        <w:rPr>
          <w:sz w:val="24"/>
          <w:szCs w:val="24"/>
        </w:rPr>
      </w:pPr>
      <w:r w:rsidRPr="00B07073">
        <w:rPr>
          <w:color w:val="000000"/>
          <w:sz w:val="24"/>
          <w:szCs w:val="24"/>
        </w:rPr>
        <w:t xml:space="preserve">Основанием для начала данной административной процедуры является представление заявителем в жилищный отдел заявления и необходимых документов, согласно пункту </w:t>
      </w:r>
      <w:r w:rsidRPr="00887814">
        <w:rPr>
          <w:sz w:val="24"/>
          <w:szCs w:val="24"/>
        </w:rPr>
        <w:t>2.</w:t>
      </w:r>
      <w:r w:rsidR="002C4144" w:rsidRPr="00887814">
        <w:rPr>
          <w:sz w:val="24"/>
          <w:szCs w:val="24"/>
        </w:rPr>
        <w:t>7</w:t>
      </w:r>
      <w:r w:rsidRPr="00887814">
        <w:rPr>
          <w:sz w:val="24"/>
          <w:szCs w:val="24"/>
        </w:rPr>
        <w:t>.1.</w:t>
      </w:r>
    </w:p>
    <w:p w:rsidR="009610AE" w:rsidRPr="00B07073" w:rsidRDefault="009610AE" w:rsidP="002C4144">
      <w:pPr>
        <w:ind w:firstLine="720"/>
        <w:rPr>
          <w:color w:val="000000"/>
          <w:sz w:val="24"/>
          <w:szCs w:val="24"/>
        </w:rPr>
      </w:pPr>
      <w:r w:rsidRPr="00B07073">
        <w:rPr>
          <w:color w:val="000000"/>
          <w:sz w:val="24"/>
          <w:szCs w:val="24"/>
        </w:rPr>
        <w:lastRenderedPageBreak/>
        <w:t>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общего отдела администрации.</w:t>
      </w:r>
    </w:p>
    <w:p w:rsidR="009610AE" w:rsidRPr="00B07073" w:rsidRDefault="009610AE" w:rsidP="009610AE">
      <w:pPr>
        <w:ind w:firstLine="225"/>
        <w:rPr>
          <w:color w:val="000000"/>
          <w:sz w:val="24"/>
          <w:szCs w:val="24"/>
        </w:rPr>
      </w:pPr>
      <w:r w:rsidRPr="00B07073">
        <w:rPr>
          <w:color w:val="000000"/>
          <w:sz w:val="24"/>
          <w:szCs w:val="24"/>
        </w:rPr>
        <w:t>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отдела, общественной приемной администрации, ответственными за регистрацию заявления являются должностные лица и (или) специалисты отдела контроля и документооборота администрации.</w:t>
      </w:r>
    </w:p>
    <w:p w:rsidR="009610AE" w:rsidRPr="00B07073" w:rsidRDefault="009610AE" w:rsidP="002C4144">
      <w:pPr>
        <w:ind w:firstLine="720"/>
        <w:rPr>
          <w:color w:val="000000"/>
          <w:sz w:val="24"/>
          <w:szCs w:val="24"/>
        </w:rPr>
      </w:pPr>
      <w:r w:rsidRPr="00B07073">
        <w:rPr>
          <w:color w:val="000000"/>
          <w:sz w:val="24"/>
          <w:szCs w:val="24"/>
        </w:rPr>
        <w:t>4.3.1.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9610AE" w:rsidRPr="00B07073" w:rsidRDefault="009610AE" w:rsidP="009610AE">
      <w:pPr>
        <w:ind w:firstLine="225"/>
        <w:rPr>
          <w:color w:val="000000"/>
          <w:sz w:val="24"/>
          <w:szCs w:val="24"/>
        </w:rPr>
      </w:pPr>
      <w:r w:rsidRPr="00B07073">
        <w:rPr>
          <w:color w:val="000000"/>
          <w:sz w:val="24"/>
          <w:szCs w:val="24"/>
        </w:rPr>
        <w:t>– вскрывает конверт и регистрирует заявление в системе электронного документооборота;</w:t>
      </w:r>
    </w:p>
    <w:p w:rsidR="009610AE" w:rsidRPr="00B07073" w:rsidRDefault="009610AE" w:rsidP="009610AE">
      <w:pPr>
        <w:ind w:firstLine="225"/>
        <w:rPr>
          <w:color w:val="000000"/>
          <w:sz w:val="24"/>
          <w:szCs w:val="24"/>
        </w:rPr>
      </w:pPr>
      <w:r w:rsidRPr="00B07073">
        <w:rPr>
          <w:color w:val="000000"/>
          <w:sz w:val="24"/>
          <w:szCs w:val="24"/>
        </w:rPr>
        <w:t>– направляет зарегистрированное заявление и документы в жилищный отдел ответственный за предоставление муниципальной услуги.</w:t>
      </w:r>
    </w:p>
    <w:p w:rsidR="009610AE" w:rsidRPr="00B07073" w:rsidRDefault="009610AE" w:rsidP="002C4144">
      <w:pPr>
        <w:ind w:firstLine="720"/>
        <w:rPr>
          <w:color w:val="000000"/>
          <w:sz w:val="24"/>
          <w:szCs w:val="24"/>
        </w:rPr>
      </w:pPr>
      <w:r w:rsidRPr="00B07073">
        <w:rPr>
          <w:color w:val="000000"/>
          <w:sz w:val="24"/>
          <w:szCs w:val="24"/>
        </w:rPr>
        <w:t>4.3.2.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9610AE" w:rsidRPr="00B07073" w:rsidRDefault="009610AE" w:rsidP="009610AE">
      <w:pPr>
        <w:ind w:firstLine="225"/>
        <w:rPr>
          <w:color w:val="000000"/>
          <w:sz w:val="24"/>
          <w:szCs w:val="24"/>
        </w:rPr>
      </w:pPr>
      <w:r w:rsidRPr="00B07073">
        <w:rPr>
          <w:color w:val="000000"/>
          <w:sz w:val="24"/>
          <w:szCs w:val="24"/>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w:t>
      </w:r>
      <w:r>
        <w:rPr>
          <w:color w:val="000000"/>
          <w:sz w:val="24"/>
          <w:szCs w:val="24"/>
        </w:rPr>
        <w:t>ЭП</w:t>
      </w:r>
      <w:r w:rsidRPr="00B07073">
        <w:rPr>
          <w:color w:val="000000"/>
          <w:sz w:val="24"/>
          <w:szCs w:val="24"/>
        </w:rPr>
        <w:t xml:space="preserve"> будет выявлено несоблюдение установленных условий признания ее действительности, должностное лицо и (или) специалист отдела в течение 3</w:t>
      </w:r>
      <w:r>
        <w:rPr>
          <w:color w:val="000000"/>
          <w:sz w:val="24"/>
          <w:szCs w:val="24"/>
        </w:rPr>
        <w:t xml:space="preserve"> календарных</w:t>
      </w:r>
      <w:r w:rsidRPr="00B07073">
        <w:rPr>
          <w:color w:val="000000"/>
          <w:sz w:val="24"/>
          <w:szCs w:val="24"/>
        </w:rPr>
        <w:t xml:space="preserve">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9610AE" w:rsidRPr="00B07073" w:rsidRDefault="009610AE" w:rsidP="009610AE">
      <w:pPr>
        <w:ind w:firstLine="225"/>
        <w:rPr>
          <w:color w:val="000000"/>
          <w:sz w:val="24"/>
          <w:szCs w:val="24"/>
        </w:rPr>
      </w:pPr>
      <w:r w:rsidRPr="00B07073">
        <w:rPr>
          <w:color w:val="000000"/>
          <w:sz w:val="24"/>
          <w:szCs w:val="24"/>
        </w:rPr>
        <w:t>– распечатывает документы;</w:t>
      </w:r>
    </w:p>
    <w:p w:rsidR="009610AE" w:rsidRPr="00B07073" w:rsidRDefault="009610AE" w:rsidP="009610AE">
      <w:pPr>
        <w:ind w:firstLine="225"/>
        <w:rPr>
          <w:color w:val="000000"/>
          <w:sz w:val="24"/>
          <w:szCs w:val="24"/>
        </w:rPr>
      </w:pPr>
      <w:r w:rsidRPr="00B07073">
        <w:rPr>
          <w:color w:val="000000"/>
          <w:sz w:val="24"/>
          <w:szCs w:val="24"/>
        </w:rPr>
        <w:t>– регистрирует заявление в системе электронного документооборота;</w:t>
      </w:r>
    </w:p>
    <w:p w:rsidR="009610AE" w:rsidRPr="00B07073" w:rsidRDefault="009610AE" w:rsidP="009610AE">
      <w:pPr>
        <w:ind w:firstLine="225"/>
        <w:rPr>
          <w:color w:val="000000"/>
          <w:sz w:val="24"/>
          <w:szCs w:val="24"/>
        </w:rPr>
      </w:pPr>
      <w:r w:rsidRPr="00B07073">
        <w:rPr>
          <w:color w:val="000000"/>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9610AE" w:rsidRPr="00B07073" w:rsidRDefault="009610AE" w:rsidP="009610AE">
      <w:pPr>
        <w:ind w:firstLine="225"/>
        <w:rPr>
          <w:color w:val="000000"/>
          <w:sz w:val="24"/>
          <w:szCs w:val="24"/>
        </w:rPr>
      </w:pPr>
      <w:r w:rsidRPr="00B07073">
        <w:rPr>
          <w:color w:val="000000"/>
          <w:sz w:val="24"/>
          <w:szCs w:val="24"/>
        </w:rPr>
        <w:t>– направляет зарегистрированное заявление и документы в отдел ответственный за предоставление муниципальной услуги.</w:t>
      </w:r>
    </w:p>
    <w:p w:rsidR="009610AE" w:rsidRPr="00B07073" w:rsidRDefault="009610AE" w:rsidP="002C4144">
      <w:pPr>
        <w:ind w:firstLine="720"/>
        <w:rPr>
          <w:color w:val="000000"/>
          <w:sz w:val="24"/>
          <w:szCs w:val="24"/>
        </w:rPr>
      </w:pPr>
      <w:r w:rsidRPr="00B07073">
        <w:rPr>
          <w:color w:val="000000"/>
          <w:sz w:val="24"/>
          <w:szCs w:val="24"/>
        </w:rPr>
        <w:t>4.3.3. При личном обращении заявителя и членов его семьи должностные лица и (или) специалисты отдела, общественной приемной администрации,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9610AE" w:rsidRPr="00B07073" w:rsidRDefault="009610AE" w:rsidP="009610AE">
      <w:pPr>
        <w:ind w:firstLine="225"/>
        <w:rPr>
          <w:color w:val="000000"/>
          <w:sz w:val="24"/>
          <w:szCs w:val="24"/>
        </w:rPr>
      </w:pPr>
      <w:r w:rsidRPr="00B07073">
        <w:rPr>
          <w:color w:val="000000"/>
          <w:sz w:val="24"/>
          <w:szCs w:val="24"/>
        </w:rPr>
        <w:t>– предоставляет форму заявления и проверяет его на правильность заполнения;</w:t>
      </w:r>
    </w:p>
    <w:p w:rsidR="009610AE" w:rsidRPr="00B07073" w:rsidRDefault="009610AE" w:rsidP="009610AE">
      <w:pPr>
        <w:ind w:firstLine="225"/>
        <w:rPr>
          <w:color w:val="000000"/>
          <w:sz w:val="24"/>
          <w:szCs w:val="24"/>
        </w:rPr>
      </w:pPr>
      <w:r w:rsidRPr="00B07073">
        <w:rPr>
          <w:color w:val="000000"/>
          <w:sz w:val="24"/>
          <w:szCs w:val="24"/>
        </w:rPr>
        <w:t>– выдает расписку в получении документов с указанием их перечня и даты получения (приложение №6 к регламенту);</w:t>
      </w:r>
    </w:p>
    <w:p w:rsidR="009610AE" w:rsidRPr="00B07073" w:rsidRDefault="009610AE" w:rsidP="009610AE">
      <w:pPr>
        <w:ind w:firstLine="225"/>
        <w:rPr>
          <w:color w:val="000000"/>
          <w:sz w:val="24"/>
          <w:szCs w:val="24"/>
        </w:rPr>
      </w:pPr>
      <w:r w:rsidRPr="00B07073">
        <w:rPr>
          <w:color w:val="000000"/>
          <w:sz w:val="24"/>
          <w:szCs w:val="24"/>
        </w:rPr>
        <w:t>– заявление и приложенные к нему документы направляет в отдел контроля и документооборота для регистрации в системе электронного документооборота;</w:t>
      </w:r>
    </w:p>
    <w:p w:rsidR="009610AE" w:rsidRPr="00B07073" w:rsidRDefault="009610AE" w:rsidP="009610AE">
      <w:pPr>
        <w:ind w:firstLine="225"/>
        <w:rPr>
          <w:color w:val="000000"/>
          <w:sz w:val="24"/>
          <w:szCs w:val="24"/>
        </w:rPr>
      </w:pPr>
      <w:r w:rsidRPr="00B07073">
        <w:rPr>
          <w:color w:val="000000"/>
          <w:sz w:val="24"/>
          <w:szCs w:val="24"/>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rsidR="009610AE" w:rsidRPr="00B07073" w:rsidRDefault="009610AE" w:rsidP="009610AE">
      <w:pPr>
        <w:ind w:firstLine="225"/>
        <w:rPr>
          <w:color w:val="000000"/>
          <w:sz w:val="24"/>
          <w:szCs w:val="24"/>
        </w:rPr>
      </w:pPr>
      <w:r w:rsidRPr="00B07073">
        <w:rPr>
          <w:color w:val="000000"/>
          <w:sz w:val="24"/>
          <w:szCs w:val="24"/>
        </w:rPr>
        <w:t>Время приема документов составляет не более 15 минут.</w:t>
      </w:r>
    </w:p>
    <w:p w:rsidR="009610AE" w:rsidRPr="00B07073" w:rsidRDefault="009610AE" w:rsidP="002C4144">
      <w:pPr>
        <w:ind w:firstLine="720"/>
        <w:rPr>
          <w:color w:val="000000"/>
          <w:sz w:val="24"/>
          <w:szCs w:val="24"/>
        </w:rPr>
      </w:pPr>
      <w:r w:rsidRPr="00B07073">
        <w:rPr>
          <w:color w:val="000000"/>
          <w:sz w:val="24"/>
          <w:szCs w:val="24"/>
        </w:rPr>
        <w:t>4.3.4.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9610AE" w:rsidRPr="00B07073" w:rsidRDefault="009610AE" w:rsidP="002C4144">
      <w:pPr>
        <w:ind w:firstLine="720"/>
        <w:rPr>
          <w:color w:val="000000"/>
          <w:sz w:val="24"/>
          <w:szCs w:val="24"/>
        </w:rPr>
      </w:pPr>
      <w:r w:rsidRPr="00B07073">
        <w:rPr>
          <w:color w:val="000000"/>
          <w:sz w:val="24"/>
          <w:szCs w:val="24"/>
        </w:rPr>
        <w:lastRenderedPageBreak/>
        <w:t>4.3.5.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9610AE" w:rsidRPr="00B07073" w:rsidRDefault="009610AE" w:rsidP="002C4144">
      <w:pPr>
        <w:ind w:firstLine="720"/>
        <w:rPr>
          <w:color w:val="000000"/>
          <w:sz w:val="24"/>
          <w:szCs w:val="24"/>
        </w:rPr>
      </w:pPr>
      <w:r w:rsidRPr="00B07073">
        <w:rPr>
          <w:color w:val="000000"/>
          <w:sz w:val="24"/>
          <w:szCs w:val="24"/>
        </w:rPr>
        <w:t>Срок исполнения данной административной процедуры составляет 3</w:t>
      </w:r>
      <w:r>
        <w:rPr>
          <w:color w:val="000000"/>
          <w:sz w:val="24"/>
          <w:szCs w:val="24"/>
        </w:rPr>
        <w:t xml:space="preserve"> календарных</w:t>
      </w:r>
      <w:r w:rsidRPr="00B07073">
        <w:rPr>
          <w:color w:val="000000"/>
          <w:sz w:val="24"/>
          <w:szCs w:val="24"/>
        </w:rPr>
        <w:t xml:space="preserve"> дня.</w:t>
      </w:r>
    </w:p>
    <w:p w:rsidR="009610AE" w:rsidRPr="00B07073" w:rsidRDefault="009610AE" w:rsidP="002C4144">
      <w:pPr>
        <w:ind w:firstLine="720"/>
        <w:rPr>
          <w:color w:val="000000"/>
          <w:sz w:val="24"/>
          <w:szCs w:val="24"/>
        </w:rPr>
      </w:pPr>
      <w:r w:rsidRPr="00B07073">
        <w:rPr>
          <w:color w:val="000000"/>
          <w:sz w:val="24"/>
          <w:szCs w:val="24"/>
        </w:rPr>
        <w:t>4.4.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610AE" w:rsidRPr="00B07073" w:rsidRDefault="009610AE" w:rsidP="002C4144">
      <w:pPr>
        <w:ind w:firstLine="720"/>
        <w:rPr>
          <w:color w:val="000000"/>
          <w:sz w:val="24"/>
          <w:szCs w:val="24"/>
        </w:rPr>
      </w:pPr>
      <w:r w:rsidRPr="00B07073">
        <w:rPr>
          <w:color w:val="000000"/>
          <w:sz w:val="24"/>
          <w:szCs w:val="24"/>
        </w:rPr>
        <w:t>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9610AE" w:rsidRPr="00B07073" w:rsidRDefault="009610AE" w:rsidP="002C4144">
      <w:pPr>
        <w:ind w:firstLine="720"/>
        <w:rPr>
          <w:color w:val="000000"/>
          <w:sz w:val="24"/>
          <w:szCs w:val="24"/>
        </w:rPr>
      </w:pPr>
      <w:r w:rsidRPr="00B07073">
        <w:rPr>
          <w:color w:val="000000"/>
          <w:sz w:val="24"/>
          <w:szCs w:val="24"/>
        </w:rPr>
        <w:t>Ответственным за исполнение данной административной процедуры является должностное лицо и (или) специалист отдела, ответственный за предоставление услуги.</w:t>
      </w:r>
    </w:p>
    <w:p w:rsidR="009610AE" w:rsidRPr="00B07073" w:rsidRDefault="009610AE" w:rsidP="002C4144">
      <w:pPr>
        <w:ind w:firstLine="720"/>
        <w:rPr>
          <w:color w:val="000000"/>
          <w:sz w:val="24"/>
          <w:szCs w:val="24"/>
        </w:rPr>
      </w:pPr>
      <w:r w:rsidRPr="00B07073">
        <w:rPr>
          <w:color w:val="000000"/>
          <w:sz w:val="24"/>
          <w:szCs w:val="24"/>
        </w:rPr>
        <w:t>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9610AE" w:rsidRPr="00B07073" w:rsidRDefault="009610AE" w:rsidP="009610AE">
      <w:pPr>
        <w:ind w:firstLine="225"/>
        <w:rPr>
          <w:color w:val="000000"/>
          <w:sz w:val="24"/>
          <w:szCs w:val="24"/>
        </w:rPr>
      </w:pPr>
      <w:r w:rsidRPr="00B07073">
        <w:rPr>
          <w:color w:val="000000"/>
          <w:sz w:val="24"/>
          <w:szCs w:val="24"/>
        </w:rPr>
        <w:t xml:space="preserve">– проверяет документы, представленные заявителем, на комплектность представленных заявителем документов, установленных </w:t>
      </w:r>
      <w:r w:rsidRPr="00887814">
        <w:rPr>
          <w:sz w:val="24"/>
          <w:szCs w:val="24"/>
        </w:rPr>
        <w:t>подпунктом 2.</w:t>
      </w:r>
      <w:r w:rsidR="00887814" w:rsidRPr="00887814">
        <w:rPr>
          <w:sz w:val="24"/>
          <w:szCs w:val="24"/>
        </w:rPr>
        <w:t>7</w:t>
      </w:r>
      <w:r w:rsidRPr="00887814">
        <w:rPr>
          <w:sz w:val="24"/>
          <w:szCs w:val="24"/>
        </w:rPr>
        <w:t>.1 пункта 2.</w:t>
      </w:r>
      <w:r w:rsidR="00887814" w:rsidRPr="00887814">
        <w:rPr>
          <w:sz w:val="24"/>
          <w:szCs w:val="24"/>
        </w:rPr>
        <w:t>7</w:t>
      </w:r>
      <w:r w:rsidRPr="00887814">
        <w:rPr>
          <w:sz w:val="24"/>
          <w:szCs w:val="24"/>
        </w:rPr>
        <w:t xml:space="preserve"> административного</w:t>
      </w:r>
      <w:r w:rsidRPr="00B07073">
        <w:rPr>
          <w:color w:val="000000"/>
          <w:sz w:val="24"/>
          <w:szCs w:val="24"/>
        </w:rPr>
        <w:t xml:space="preserve"> регламента;</w:t>
      </w:r>
    </w:p>
    <w:p w:rsidR="009610AE" w:rsidRPr="00B07073" w:rsidRDefault="009610AE" w:rsidP="009610AE">
      <w:pPr>
        <w:ind w:firstLine="225"/>
        <w:rPr>
          <w:color w:val="000000"/>
          <w:sz w:val="24"/>
          <w:szCs w:val="24"/>
        </w:rPr>
      </w:pPr>
      <w:r w:rsidRPr="00B07073">
        <w:rPr>
          <w:color w:val="000000"/>
          <w:sz w:val="24"/>
          <w:szCs w:val="24"/>
        </w:rPr>
        <w:t xml:space="preserve">– при наличии оснований, предусмотренных пунктом </w:t>
      </w:r>
      <w:r w:rsidRPr="002C4144">
        <w:rPr>
          <w:sz w:val="24"/>
          <w:szCs w:val="24"/>
        </w:rPr>
        <w:t>2.1</w:t>
      </w:r>
      <w:r w:rsidR="00887814">
        <w:rPr>
          <w:sz w:val="24"/>
          <w:szCs w:val="24"/>
        </w:rPr>
        <w:t>2</w:t>
      </w:r>
      <w:r w:rsidRPr="00B07073">
        <w:rPr>
          <w:color w:val="000000"/>
          <w:sz w:val="24"/>
          <w:szCs w:val="24"/>
        </w:rPr>
        <w:t xml:space="preserve"> административного регламента, подготавливает и направляет на подписание мотивированный отказ в предоставлении муниципальной услуги.</w:t>
      </w:r>
    </w:p>
    <w:p w:rsidR="009610AE" w:rsidRPr="00B07073" w:rsidRDefault="009610AE" w:rsidP="002C4144">
      <w:pPr>
        <w:ind w:firstLine="720"/>
        <w:rPr>
          <w:color w:val="000000"/>
          <w:sz w:val="24"/>
          <w:szCs w:val="24"/>
        </w:rPr>
      </w:pPr>
      <w:r w:rsidRPr="00B07073">
        <w:rPr>
          <w:color w:val="000000"/>
          <w:sz w:val="24"/>
          <w:szCs w:val="24"/>
        </w:rPr>
        <w:t>При отсутствии оснований, предусмотренных пунктом 2.1</w:t>
      </w:r>
      <w:r w:rsidR="00887814">
        <w:rPr>
          <w:color w:val="000000"/>
          <w:sz w:val="24"/>
          <w:szCs w:val="24"/>
        </w:rPr>
        <w:t>2</w:t>
      </w:r>
      <w:r w:rsidRPr="00B07073">
        <w:rPr>
          <w:color w:val="000000"/>
          <w:sz w:val="24"/>
          <w:szCs w:val="24"/>
        </w:rPr>
        <w:t xml:space="preserve"> административного регламента,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rsidR="009610AE" w:rsidRPr="00B07073" w:rsidRDefault="009610AE" w:rsidP="002C4144">
      <w:pPr>
        <w:ind w:firstLine="720"/>
        <w:rPr>
          <w:color w:val="000000"/>
          <w:sz w:val="24"/>
          <w:szCs w:val="24"/>
        </w:rPr>
      </w:pPr>
      <w:r w:rsidRPr="00B07073">
        <w:rPr>
          <w:color w:val="000000"/>
          <w:sz w:val="24"/>
          <w:szCs w:val="24"/>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9610AE" w:rsidRPr="00B07073" w:rsidRDefault="009610AE" w:rsidP="002C4144">
      <w:pPr>
        <w:ind w:firstLine="720"/>
        <w:rPr>
          <w:color w:val="000000"/>
          <w:sz w:val="24"/>
          <w:szCs w:val="24"/>
        </w:rPr>
      </w:pPr>
      <w:r w:rsidRPr="00B07073">
        <w:rPr>
          <w:color w:val="000000"/>
          <w:sz w:val="24"/>
          <w:szCs w:val="24"/>
        </w:rPr>
        <w:t>Срок исполнения данной административной процедуры составляет не более 2</w:t>
      </w:r>
      <w:r>
        <w:rPr>
          <w:color w:val="000000"/>
          <w:sz w:val="24"/>
          <w:szCs w:val="24"/>
        </w:rPr>
        <w:t>4 календарных</w:t>
      </w:r>
      <w:r w:rsidRPr="00B07073">
        <w:rPr>
          <w:color w:val="000000"/>
          <w:sz w:val="24"/>
          <w:szCs w:val="24"/>
        </w:rPr>
        <w:t xml:space="preserve"> дней.</w:t>
      </w:r>
    </w:p>
    <w:p w:rsidR="009610AE" w:rsidRPr="00B07073" w:rsidRDefault="009610AE" w:rsidP="002C4144">
      <w:pPr>
        <w:ind w:firstLine="720"/>
        <w:rPr>
          <w:color w:val="000000"/>
          <w:sz w:val="24"/>
          <w:szCs w:val="24"/>
        </w:rPr>
      </w:pPr>
      <w:r w:rsidRPr="00B07073">
        <w:rPr>
          <w:color w:val="000000"/>
          <w:sz w:val="24"/>
          <w:szCs w:val="24"/>
        </w:rPr>
        <w:t>4.5.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610AE" w:rsidRPr="00B07073" w:rsidRDefault="009610AE" w:rsidP="002C4144">
      <w:pPr>
        <w:ind w:firstLine="720"/>
        <w:rPr>
          <w:color w:val="000000"/>
          <w:sz w:val="24"/>
          <w:szCs w:val="24"/>
        </w:rPr>
      </w:pPr>
      <w:r w:rsidRPr="00B07073">
        <w:rPr>
          <w:color w:val="000000"/>
          <w:sz w:val="24"/>
          <w:szCs w:val="24"/>
        </w:rPr>
        <w:t>Основанием для начала административной процедуры является поступление в жилищный отдел администрации подписанного главой администрации согласия на передачу жилого помещения, предоставленного по договору социального найма в поднаем, либо подписанного мотивированного отказа в предоставлении муниципальной услуги.</w:t>
      </w:r>
    </w:p>
    <w:p w:rsidR="009610AE" w:rsidRPr="00B07073" w:rsidRDefault="009610AE" w:rsidP="002C4144">
      <w:pPr>
        <w:ind w:firstLine="720"/>
        <w:rPr>
          <w:color w:val="000000"/>
          <w:sz w:val="24"/>
          <w:szCs w:val="24"/>
        </w:rPr>
      </w:pPr>
      <w:r w:rsidRPr="00B07073">
        <w:rPr>
          <w:color w:val="000000"/>
          <w:sz w:val="24"/>
          <w:szCs w:val="24"/>
        </w:rPr>
        <w:t>Ответственным за исполнение данной административной процедуры является специалист жилищного отдела администрации, наделенный в соответствии с должностным регламентом, функциями по выполнению данной процедуры.</w:t>
      </w:r>
    </w:p>
    <w:p w:rsidR="009610AE" w:rsidRPr="00B07073" w:rsidRDefault="009610AE" w:rsidP="002C4144">
      <w:pPr>
        <w:ind w:firstLine="720"/>
        <w:rPr>
          <w:color w:val="000000"/>
          <w:sz w:val="24"/>
          <w:szCs w:val="24"/>
        </w:rPr>
      </w:pPr>
      <w:r w:rsidRPr="00B07073">
        <w:rPr>
          <w:color w:val="000000"/>
          <w:sz w:val="24"/>
          <w:szCs w:val="24"/>
        </w:rPr>
        <w:t>Специалист жилищного отдела администрации, ответственный за выдачу документов, выдает согласие на передачу жилого помещения, предоставленного по договору социального найма в поднаем заявителю.</w:t>
      </w:r>
    </w:p>
    <w:p w:rsidR="009610AE" w:rsidRPr="00B07073" w:rsidRDefault="009610AE" w:rsidP="002C4144">
      <w:pPr>
        <w:ind w:firstLine="720"/>
        <w:rPr>
          <w:color w:val="000000"/>
          <w:sz w:val="24"/>
          <w:szCs w:val="24"/>
        </w:rPr>
      </w:pPr>
      <w:r w:rsidRPr="00B07073">
        <w:rPr>
          <w:color w:val="000000"/>
          <w:sz w:val="24"/>
          <w:szCs w:val="24"/>
        </w:rPr>
        <w:t>Заявитель информируется о готовности документов посредством телефонной связи, электронной почты.</w:t>
      </w:r>
    </w:p>
    <w:p w:rsidR="009610AE" w:rsidRPr="00B07073" w:rsidRDefault="009610AE" w:rsidP="002C4144">
      <w:pPr>
        <w:ind w:firstLine="720"/>
        <w:rPr>
          <w:color w:val="000000"/>
          <w:sz w:val="24"/>
          <w:szCs w:val="24"/>
        </w:rPr>
      </w:pPr>
      <w:r w:rsidRPr="00B07073">
        <w:rPr>
          <w:color w:val="000000"/>
          <w:sz w:val="24"/>
          <w:szCs w:val="24"/>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rsidR="009610AE" w:rsidRPr="00B07073" w:rsidRDefault="009610AE" w:rsidP="009610AE">
      <w:pPr>
        <w:ind w:firstLine="225"/>
        <w:rPr>
          <w:color w:val="000000"/>
          <w:sz w:val="24"/>
          <w:szCs w:val="24"/>
        </w:rPr>
      </w:pPr>
      <w:r w:rsidRPr="00B07073">
        <w:rPr>
          <w:color w:val="000000"/>
          <w:sz w:val="24"/>
          <w:szCs w:val="24"/>
        </w:rPr>
        <w:lastRenderedPageBreak/>
        <w:t>Срок выполнения данного административного действия - не более 3</w:t>
      </w:r>
      <w:r>
        <w:rPr>
          <w:color w:val="000000"/>
          <w:sz w:val="24"/>
          <w:szCs w:val="24"/>
        </w:rPr>
        <w:t xml:space="preserve"> календарных</w:t>
      </w:r>
      <w:r w:rsidRPr="00B07073">
        <w:rPr>
          <w:color w:val="000000"/>
          <w:sz w:val="24"/>
          <w:szCs w:val="24"/>
        </w:rPr>
        <w:t xml:space="preserve"> дней.</w:t>
      </w:r>
    </w:p>
    <w:p w:rsidR="002C4144" w:rsidRDefault="002C4144" w:rsidP="009610AE">
      <w:pPr>
        <w:ind w:firstLine="225"/>
        <w:jc w:val="center"/>
        <w:rPr>
          <w:b/>
          <w:bCs/>
          <w:color w:val="000000"/>
          <w:sz w:val="24"/>
          <w:szCs w:val="24"/>
        </w:rPr>
      </w:pPr>
    </w:p>
    <w:p w:rsidR="009610AE" w:rsidRPr="00B07073" w:rsidRDefault="009610AE" w:rsidP="009610AE">
      <w:pPr>
        <w:ind w:firstLine="225"/>
        <w:jc w:val="center"/>
        <w:rPr>
          <w:color w:val="000000"/>
          <w:sz w:val="24"/>
          <w:szCs w:val="24"/>
        </w:rPr>
      </w:pPr>
      <w:r w:rsidRPr="00B07073">
        <w:rPr>
          <w:b/>
          <w:bCs/>
          <w:color w:val="000000"/>
          <w:sz w:val="24"/>
          <w:szCs w:val="24"/>
        </w:rPr>
        <w:t>5. Формы контроля за предоставлением муниципальной</w:t>
      </w:r>
      <w:r w:rsidR="002C4144">
        <w:rPr>
          <w:b/>
          <w:bCs/>
          <w:color w:val="000000"/>
          <w:sz w:val="24"/>
          <w:szCs w:val="24"/>
        </w:rPr>
        <w:t xml:space="preserve"> </w:t>
      </w:r>
      <w:r w:rsidRPr="00B07073">
        <w:rPr>
          <w:b/>
          <w:bCs/>
          <w:color w:val="000000"/>
          <w:sz w:val="24"/>
          <w:szCs w:val="24"/>
        </w:rPr>
        <w:t>услуги</w:t>
      </w:r>
    </w:p>
    <w:p w:rsidR="002C4144" w:rsidRDefault="002C4144" w:rsidP="009610AE">
      <w:pPr>
        <w:ind w:firstLine="225"/>
        <w:rPr>
          <w:color w:val="000000"/>
          <w:sz w:val="24"/>
          <w:szCs w:val="24"/>
        </w:rPr>
      </w:pPr>
    </w:p>
    <w:p w:rsidR="009610AE" w:rsidRPr="00B07073" w:rsidRDefault="009610AE" w:rsidP="002C4144">
      <w:pPr>
        <w:ind w:firstLine="720"/>
        <w:rPr>
          <w:color w:val="000000"/>
          <w:sz w:val="24"/>
          <w:szCs w:val="24"/>
        </w:rPr>
      </w:pPr>
      <w:r w:rsidRPr="00B07073">
        <w:rPr>
          <w:color w:val="000000"/>
          <w:sz w:val="24"/>
          <w:szCs w:val="24"/>
        </w:rPr>
        <w:t>5.1. 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9610AE" w:rsidRPr="00B07073" w:rsidRDefault="009610AE" w:rsidP="002C4144">
      <w:pPr>
        <w:ind w:firstLine="720"/>
        <w:rPr>
          <w:color w:val="000000"/>
          <w:sz w:val="24"/>
          <w:szCs w:val="24"/>
        </w:rPr>
      </w:pPr>
      <w:r w:rsidRPr="00B07073">
        <w:rPr>
          <w:color w:val="000000"/>
          <w:sz w:val="24"/>
          <w:szCs w:val="24"/>
        </w:rPr>
        <w:t>5.2. 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по коммунальному хозяйству и строительству, начальником ответственного структурного подразделения МО, в виде:</w:t>
      </w:r>
    </w:p>
    <w:p w:rsidR="009610AE" w:rsidRPr="00B07073" w:rsidRDefault="009610AE" w:rsidP="009610AE">
      <w:pPr>
        <w:ind w:firstLine="225"/>
        <w:rPr>
          <w:color w:val="000000"/>
          <w:sz w:val="24"/>
          <w:szCs w:val="24"/>
        </w:rPr>
      </w:pPr>
      <w:r w:rsidRPr="00B07073">
        <w:rPr>
          <w:color w:val="000000"/>
          <w:sz w:val="24"/>
          <w:szCs w:val="24"/>
        </w:rPr>
        <w:t>– проведения текущего мониторинга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контроля сроков осуществления административных процедур (выполнения действий и принятия решений);</w:t>
      </w:r>
    </w:p>
    <w:p w:rsidR="009610AE" w:rsidRPr="00B07073" w:rsidRDefault="009610AE" w:rsidP="009610AE">
      <w:pPr>
        <w:ind w:firstLine="225"/>
        <w:rPr>
          <w:color w:val="000000"/>
          <w:sz w:val="24"/>
          <w:szCs w:val="24"/>
        </w:rPr>
      </w:pPr>
      <w:r w:rsidRPr="00B07073">
        <w:rPr>
          <w:color w:val="000000"/>
          <w:sz w:val="24"/>
          <w:szCs w:val="24"/>
        </w:rPr>
        <w:t>– проверки процесса выполнения административных процедур (выполнения действий и принятия решений);</w:t>
      </w:r>
    </w:p>
    <w:p w:rsidR="009610AE" w:rsidRPr="00B07073" w:rsidRDefault="009610AE" w:rsidP="009610AE">
      <w:pPr>
        <w:ind w:firstLine="225"/>
        <w:rPr>
          <w:color w:val="000000"/>
          <w:sz w:val="24"/>
          <w:szCs w:val="24"/>
        </w:rPr>
      </w:pPr>
      <w:r w:rsidRPr="00B07073">
        <w:rPr>
          <w:color w:val="000000"/>
          <w:sz w:val="24"/>
          <w:szCs w:val="24"/>
        </w:rPr>
        <w:t>– контроля качества выполнения административных процедур (выполнения действий и принятия решений);</w:t>
      </w:r>
    </w:p>
    <w:p w:rsidR="009610AE" w:rsidRPr="00B07073" w:rsidRDefault="009610AE" w:rsidP="009610AE">
      <w:pPr>
        <w:ind w:firstLine="225"/>
        <w:rPr>
          <w:color w:val="000000"/>
          <w:sz w:val="24"/>
          <w:szCs w:val="24"/>
        </w:rPr>
      </w:pPr>
      <w:r w:rsidRPr="00B07073">
        <w:rPr>
          <w:color w:val="000000"/>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9610AE" w:rsidRPr="00B07073" w:rsidRDefault="009610AE" w:rsidP="009610AE">
      <w:pPr>
        <w:ind w:firstLine="225"/>
        <w:rPr>
          <w:color w:val="000000"/>
          <w:sz w:val="24"/>
          <w:szCs w:val="24"/>
        </w:rPr>
      </w:pPr>
      <w:r w:rsidRPr="00B07073">
        <w:rPr>
          <w:color w:val="000000"/>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610AE" w:rsidRPr="00B07073" w:rsidRDefault="009610AE" w:rsidP="002C4144">
      <w:pPr>
        <w:ind w:firstLine="720"/>
        <w:rPr>
          <w:color w:val="000000"/>
          <w:sz w:val="24"/>
          <w:szCs w:val="24"/>
        </w:rPr>
      </w:pPr>
      <w:r w:rsidRPr="00B07073">
        <w:rPr>
          <w:color w:val="000000"/>
          <w:sz w:val="24"/>
          <w:szCs w:val="24"/>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жилищного отдела администрации осуществляет заместитель главы администрации по коммунальному хозяйству и строительству.</w:t>
      </w:r>
    </w:p>
    <w:p w:rsidR="009610AE" w:rsidRPr="00B07073" w:rsidRDefault="009610AE" w:rsidP="002C4144">
      <w:pPr>
        <w:ind w:firstLine="720"/>
        <w:rPr>
          <w:color w:val="000000"/>
          <w:sz w:val="24"/>
          <w:szCs w:val="24"/>
        </w:rPr>
      </w:pPr>
      <w:r w:rsidRPr="00B07073">
        <w:rPr>
          <w:color w:val="000000"/>
          <w:sz w:val="24"/>
          <w:szCs w:val="24"/>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9610AE" w:rsidRPr="00B07073" w:rsidRDefault="009610AE" w:rsidP="002C4144">
      <w:pPr>
        <w:ind w:firstLine="720"/>
        <w:rPr>
          <w:color w:val="000000"/>
          <w:sz w:val="24"/>
          <w:szCs w:val="24"/>
        </w:rPr>
      </w:pPr>
      <w:r w:rsidRPr="00B07073">
        <w:rPr>
          <w:color w:val="000000"/>
          <w:sz w:val="24"/>
          <w:szCs w:val="24"/>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9610AE" w:rsidRPr="00B07073" w:rsidRDefault="009610AE" w:rsidP="002C4144">
      <w:pPr>
        <w:ind w:firstLine="720"/>
        <w:rPr>
          <w:color w:val="000000"/>
          <w:sz w:val="24"/>
          <w:szCs w:val="24"/>
        </w:rPr>
      </w:pPr>
      <w:r w:rsidRPr="00B07073">
        <w:rPr>
          <w:color w:val="000000"/>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9610AE" w:rsidRPr="00B07073" w:rsidRDefault="009610AE" w:rsidP="002C4144">
      <w:pPr>
        <w:ind w:firstLine="720"/>
        <w:rPr>
          <w:color w:val="000000"/>
          <w:sz w:val="24"/>
          <w:szCs w:val="24"/>
        </w:rPr>
      </w:pPr>
      <w:r w:rsidRPr="00B07073">
        <w:rPr>
          <w:color w:val="000000"/>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9610AE" w:rsidRPr="00B07073" w:rsidRDefault="009610AE" w:rsidP="002C4144">
      <w:pPr>
        <w:ind w:firstLine="720"/>
        <w:rPr>
          <w:color w:val="000000"/>
          <w:sz w:val="24"/>
          <w:szCs w:val="24"/>
        </w:rPr>
      </w:pPr>
      <w:r w:rsidRPr="00B07073">
        <w:rPr>
          <w:color w:val="000000"/>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9610AE" w:rsidRPr="00B07073" w:rsidRDefault="009610AE" w:rsidP="002C4144">
      <w:pPr>
        <w:ind w:firstLine="720"/>
        <w:rPr>
          <w:color w:val="000000"/>
          <w:sz w:val="24"/>
          <w:szCs w:val="24"/>
        </w:rPr>
      </w:pPr>
      <w:r w:rsidRPr="00B07073">
        <w:rPr>
          <w:color w:val="000000"/>
          <w:sz w:val="24"/>
          <w:szCs w:val="24"/>
        </w:rPr>
        <w:lastRenderedPageBreak/>
        <w:t>5.8. Текущий контроль соблюдения специалистами МФЦ последовательности действий, определенных административными процедурами</w:t>
      </w:r>
      <w:r w:rsidR="002C4144">
        <w:rPr>
          <w:color w:val="000000"/>
          <w:sz w:val="24"/>
          <w:szCs w:val="24"/>
        </w:rPr>
        <w:t>,</w:t>
      </w:r>
      <w:r w:rsidRPr="00B07073">
        <w:rPr>
          <w:color w:val="000000"/>
          <w:sz w:val="24"/>
          <w:szCs w:val="24"/>
        </w:rPr>
        <w:t xml:space="preserve"> осуществляется директорами МФЦ.</w:t>
      </w:r>
    </w:p>
    <w:p w:rsidR="009610AE" w:rsidRDefault="009610AE" w:rsidP="002C4144">
      <w:pPr>
        <w:ind w:firstLine="720"/>
        <w:rPr>
          <w:color w:val="000000"/>
          <w:sz w:val="24"/>
          <w:szCs w:val="24"/>
        </w:rPr>
      </w:pPr>
      <w:r w:rsidRPr="00B07073">
        <w:rPr>
          <w:color w:val="000000"/>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4144" w:rsidRDefault="002C4144" w:rsidP="009610AE">
      <w:pPr>
        <w:widowControl w:val="0"/>
        <w:autoSpaceDE w:val="0"/>
        <w:autoSpaceDN w:val="0"/>
        <w:jc w:val="center"/>
        <w:outlineLvl w:val="1"/>
        <w:rPr>
          <w:b/>
          <w:sz w:val="24"/>
          <w:szCs w:val="24"/>
        </w:rPr>
      </w:pPr>
    </w:p>
    <w:p w:rsidR="009610AE" w:rsidRPr="003517DE" w:rsidRDefault="009610AE" w:rsidP="009610AE">
      <w:pPr>
        <w:widowControl w:val="0"/>
        <w:autoSpaceDE w:val="0"/>
        <w:autoSpaceDN w:val="0"/>
        <w:jc w:val="center"/>
        <w:outlineLvl w:val="1"/>
        <w:rPr>
          <w:b/>
          <w:sz w:val="24"/>
          <w:szCs w:val="24"/>
        </w:rPr>
      </w:pPr>
      <w:r>
        <w:rPr>
          <w:b/>
          <w:sz w:val="24"/>
          <w:szCs w:val="24"/>
        </w:rPr>
        <w:t>6</w:t>
      </w:r>
      <w:r w:rsidRPr="003517DE">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9610AE" w:rsidRPr="003517DE" w:rsidRDefault="009610AE" w:rsidP="009610AE">
      <w:pPr>
        <w:widowControl w:val="0"/>
        <w:autoSpaceDE w:val="0"/>
        <w:autoSpaceDN w:val="0"/>
        <w:jc w:val="center"/>
        <w:outlineLvl w:val="1"/>
        <w:rPr>
          <w:b/>
          <w:sz w:val="24"/>
          <w:szCs w:val="24"/>
        </w:rPr>
      </w:pPr>
      <w:r w:rsidRPr="003517DE">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3517DE">
        <w:rPr>
          <w:color w:val="000000"/>
          <w:sz w:val="24"/>
          <w:szCs w:val="24"/>
        </w:rPr>
        <w:t xml:space="preserve"> </w:t>
      </w:r>
      <w:r w:rsidRPr="003517DE">
        <w:rPr>
          <w:b/>
          <w:sz w:val="24"/>
          <w:szCs w:val="24"/>
        </w:rPr>
        <w:t>предоставления государственных и муниципальных услуг, работника многофункционального центра</w:t>
      </w:r>
      <w:r w:rsidRPr="003517DE">
        <w:rPr>
          <w:color w:val="000000"/>
          <w:sz w:val="24"/>
          <w:szCs w:val="24"/>
        </w:rPr>
        <w:t xml:space="preserve"> </w:t>
      </w:r>
      <w:r w:rsidRPr="003517DE">
        <w:rPr>
          <w:b/>
          <w:sz w:val="24"/>
          <w:szCs w:val="24"/>
        </w:rPr>
        <w:t>предоставления государственных и муниципальных услуг</w:t>
      </w:r>
    </w:p>
    <w:p w:rsidR="009610AE" w:rsidRPr="003517DE" w:rsidRDefault="009610AE" w:rsidP="009610AE">
      <w:pPr>
        <w:widowControl w:val="0"/>
        <w:autoSpaceDE w:val="0"/>
        <w:autoSpaceDN w:val="0"/>
        <w:rPr>
          <w:sz w:val="24"/>
          <w:szCs w:val="24"/>
        </w:rPr>
      </w:pPr>
    </w:p>
    <w:p w:rsidR="009610AE" w:rsidRPr="003517DE" w:rsidRDefault="009610AE" w:rsidP="009610AE">
      <w:pPr>
        <w:widowControl w:val="0"/>
        <w:autoSpaceDE w:val="0"/>
        <w:autoSpaceDN w:val="0"/>
        <w:ind w:firstLine="540"/>
        <w:rPr>
          <w:sz w:val="24"/>
          <w:szCs w:val="24"/>
        </w:rPr>
      </w:pPr>
      <w:r>
        <w:rPr>
          <w:sz w:val="24"/>
          <w:szCs w:val="24"/>
        </w:rPr>
        <w:t>6</w:t>
      </w:r>
      <w:r w:rsidRPr="003517DE">
        <w:rPr>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10AE" w:rsidRPr="003517DE" w:rsidRDefault="009610AE" w:rsidP="009610AE">
      <w:pPr>
        <w:widowControl w:val="0"/>
        <w:autoSpaceDE w:val="0"/>
        <w:autoSpaceDN w:val="0"/>
        <w:ind w:firstLine="540"/>
        <w:rPr>
          <w:sz w:val="24"/>
          <w:szCs w:val="24"/>
        </w:rPr>
      </w:pPr>
      <w:r>
        <w:rPr>
          <w:sz w:val="24"/>
          <w:szCs w:val="24"/>
        </w:rPr>
        <w:t>6</w:t>
      </w:r>
      <w:r w:rsidRPr="003517DE">
        <w:rPr>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10AE" w:rsidRPr="003517DE" w:rsidRDefault="009610AE" w:rsidP="009610AE">
      <w:pPr>
        <w:widowControl w:val="0"/>
        <w:autoSpaceDE w:val="0"/>
        <w:autoSpaceDN w:val="0"/>
        <w:ind w:firstLine="540"/>
        <w:rPr>
          <w:sz w:val="24"/>
          <w:szCs w:val="24"/>
        </w:rPr>
      </w:pPr>
      <w:r w:rsidRPr="003517D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9610AE" w:rsidRPr="003517DE" w:rsidRDefault="009610AE" w:rsidP="009610AE">
      <w:pPr>
        <w:widowControl w:val="0"/>
        <w:autoSpaceDE w:val="0"/>
        <w:autoSpaceDN w:val="0"/>
        <w:ind w:firstLine="540"/>
        <w:rPr>
          <w:sz w:val="24"/>
          <w:szCs w:val="24"/>
        </w:rPr>
      </w:pPr>
      <w:r w:rsidRPr="003517D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10AE" w:rsidRPr="003517DE" w:rsidRDefault="009610AE" w:rsidP="009610AE">
      <w:pPr>
        <w:widowControl w:val="0"/>
        <w:suppressAutoHyphens/>
        <w:autoSpaceDE w:val="0"/>
        <w:autoSpaceDN w:val="0"/>
        <w:ind w:firstLine="540"/>
        <w:rPr>
          <w:color w:val="000000"/>
          <w:sz w:val="24"/>
          <w:szCs w:val="24"/>
          <w:lang w:eastAsia="zh-CN"/>
        </w:rPr>
      </w:pPr>
      <w:r w:rsidRPr="003517DE">
        <w:rPr>
          <w:color w:val="000000"/>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517DE" w:rsidDel="009F0626">
        <w:rPr>
          <w:color w:val="000000"/>
          <w:sz w:val="24"/>
          <w:szCs w:val="24"/>
          <w:lang w:eastAsia="zh-CN"/>
        </w:rPr>
        <w:t xml:space="preserve"> </w:t>
      </w:r>
      <w:r w:rsidRPr="003517DE">
        <w:rPr>
          <w:color w:val="000000"/>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10AE" w:rsidRPr="003517DE" w:rsidRDefault="009610AE" w:rsidP="009610AE">
      <w:pPr>
        <w:widowControl w:val="0"/>
        <w:autoSpaceDE w:val="0"/>
        <w:autoSpaceDN w:val="0"/>
        <w:ind w:firstLine="540"/>
        <w:rPr>
          <w:sz w:val="24"/>
          <w:szCs w:val="24"/>
        </w:rPr>
      </w:pPr>
      <w:r w:rsidRPr="003517D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610AE" w:rsidRPr="003517DE" w:rsidRDefault="009610AE" w:rsidP="009610AE">
      <w:pPr>
        <w:widowControl w:val="0"/>
        <w:autoSpaceDE w:val="0"/>
        <w:autoSpaceDN w:val="0"/>
        <w:ind w:firstLine="540"/>
        <w:rPr>
          <w:sz w:val="24"/>
          <w:szCs w:val="24"/>
        </w:rPr>
      </w:pPr>
      <w:r w:rsidRPr="003517D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C4144">
        <w:rPr>
          <w:sz w:val="24"/>
          <w:szCs w:val="24"/>
        </w:rPr>
        <w:t>ый</w:t>
      </w:r>
      <w:r w:rsidRPr="003517DE">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10AE" w:rsidRPr="003517DE" w:rsidRDefault="009610AE" w:rsidP="009610AE">
      <w:pPr>
        <w:widowControl w:val="0"/>
        <w:autoSpaceDE w:val="0"/>
        <w:autoSpaceDN w:val="0"/>
        <w:ind w:firstLine="540"/>
        <w:rPr>
          <w:sz w:val="24"/>
          <w:szCs w:val="24"/>
        </w:rPr>
      </w:pPr>
      <w:r w:rsidRPr="003517DE">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610AE" w:rsidRPr="003517DE" w:rsidRDefault="009610AE" w:rsidP="009610AE">
      <w:pPr>
        <w:widowControl w:val="0"/>
        <w:autoSpaceDE w:val="0"/>
        <w:autoSpaceDN w:val="0"/>
        <w:ind w:firstLine="540"/>
        <w:rPr>
          <w:sz w:val="24"/>
          <w:szCs w:val="24"/>
        </w:rPr>
      </w:pPr>
      <w:r w:rsidRPr="003517DE">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C4144">
        <w:rPr>
          <w:sz w:val="24"/>
          <w:szCs w:val="24"/>
        </w:rPr>
        <w:t>ый</w:t>
      </w:r>
      <w:r w:rsidRPr="003517DE">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10AE" w:rsidRPr="003517DE" w:rsidRDefault="009610AE" w:rsidP="009610AE">
      <w:pPr>
        <w:widowControl w:val="0"/>
        <w:autoSpaceDE w:val="0"/>
        <w:autoSpaceDN w:val="0"/>
        <w:ind w:firstLine="540"/>
        <w:rPr>
          <w:sz w:val="24"/>
          <w:szCs w:val="24"/>
        </w:rPr>
      </w:pPr>
      <w:r w:rsidRPr="003517DE">
        <w:rPr>
          <w:sz w:val="24"/>
          <w:szCs w:val="24"/>
        </w:rPr>
        <w:t>8) нарушение срока или порядка выдачи документов по результатам предоставления муниципальной услуги;</w:t>
      </w:r>
    </w:p>
    <w:p w:rsidR="009610AE" w:rsidRPr="003517DE" w:rsidRDefault="009610AE" w:rsidP="009610AE">
      <w:pPr>
        <w:widowControl w:val="0"/>
        <w:autoSpaceDE w:val="0"/>
        <w:autoSpaceDN w:val="0"/>
        <w:ind w:firstLine="540"/>
        <w:rPr>
          <w:sz w:val="24"/>
          <w:szCs w:val="24"/>
        </w:rPr>
      </w:pPr>
      <w:r w:rsidRPr="003517D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C4144">
        <w:rPr>
          <w:sz w:val="24"/>
          <w:szCs w:val="24"/>
        </w:rPr>
        <w:t>ый</w:t>
      </w:r>
      <w:r w:rsidRPr="003517DE">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10AE" w:rsidRPr="003517DE" w:rsidRDefault="009610AE" w:rsidP="009610AE">
      <w:pPr>
        <w:widowControl w:val="0"/>
        <w:suppressAutoHyphens/>
        <w:autoSpaceDE w:val="0"/>
        <w:autoSpaceDN w:val="0"/>
        <w:ind w:firstLine="540"/>
        <w:rPr>
          <w:color w:val="000000"/>
          <w:sz w:val="24"/>
          <w:szCs w:val="24"/>
          <w:lang w:eastAsia="zh-CN"/>
        </w:rPr>
      </w:pPr>
      <w:r w:rsidRPr="003517DE">
        <w:rPr>
          <w:color w:val="000000"/>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10AE" w:rsidRPr="003517DE" w:rsidRDefault="009610AE" w:rsidP="002C4144">
      <w:pPr>
        <w:widowControl w:val="0"/>
        <w:autoSpaceDE w:val="0"/>
        <w:autoSpaceDN w:val="0"/>
        <w:ind w:firstLine="720"/>
        <w:rPr>
          <w:sz w:val="24"/>
          <w:szCs w:val="24"/>
        </w:rPr>
      </w:pPr>
      <w:r>
        <w:rPr>
          <w:sz w:val="24"/>
          <w:szCs w:val="24"/>
        </w:rPr>
        <w:t>6</w:t>
      </w:r>
      <w:r w:rsidRPr="003517DE">
        <w:rPr>
          <w:sz w:val="24"/>
          <w:szCs w:val="24"/>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610AE" w:rsidRPr="003517DE" w:rsidRDefault="009610AE" w:rsidP="002C4144">
      <w:pPr>
        <w:widowControl w:val="0"/>
        <w:autoSpaceDE w:val="0"/>
        <w:autoSpaceDN w:val="0"/>
        <w:ind w:firstLine="720"/>
        <w:rPr>
          <w:sz w:val="24"/>
          <w:szCs w:val="24"/>
        </w:rPr>
      </w:pPr>
      <w:r w:rsidRPr="003517DE">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517DE">
        <w:rPr>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610AE" w:rsidRPr="003517DE" w:rsidRDefault="009610AE" w:rsidP="002C4144">
      <w:pPr>
        <w:widowControl w:val="0"/>
        <w:autoSpaceDE w:val="0"/>
        <w:autoSpaceDN w:val="0"/>
        <w:ind w:firstLine="720"/>
        <w:rPr>
          <w:sz w:val="24"/>
          <w:szCs w:val="24"/>
        </w:rPr>
      </w:pPr>
      <w:r>
        <w:rPr>
          <w:sz w:val="24"/>
          <w:szCs w:val="24"/>
        </w:rPr>
        <w:t>6</w:t>
      </w:r>
      <w:r w:rsidRPr="003517DE">
        <w:rPr>
          <w:sz w:val="24"/>
          <w:szCs w:val="24"/>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610AE" w:rsidRPr="003517DE" w:rsidRDefault="009610AE" w:rsidP="009610AE">
      <w:pPr>
        <w:widowControl w:val="0"/>
        <w:autoSpaceDE w:val="0"/>
        <w:autoSpaceDN w:val="0"/>
        <w:ind w:firstLine="540"/>
        <w:rPr>
          <w:sz w:val="24"/>
          <w:szCs w:val="24"/>
        </w:rPr>
      </w:pPr>
      <w:r w:rsidRPr="003517DE">
        <w:rPr>
          <w:sz w:val="24"/>
          <w:szCs w:val="24"/>
        </w:rPr>
        <w:t>В письменной жалобе в обязательном порядке указываются:</w:t>
      </w:r>
    </w:p>
    <w:p w:rsidR="009610AE" w:rsidRPr="003517DE" w:rsidRDefault="009610AE" w:rsidP="009610AE">
      <w:pPr>
        <w:widowControl w:val="0"/>
        <w:autoSpaceDE w:val="0"/>
        <w:autoSpaceDN w:val="0"/>
        <w:ind w:firstLine="540"/>
        <w:rPr>
          <w:sz w:val="24"/>
          <w:szCs w:val="24"/>
        </w:rPr>
      </w:pPr>
      <w:r w:rsidRPr="003517D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610AE" w:rsidRPr="003517DE" w:rsidRDefault="009610AE" w:rsidP="009610AE">
      <w:pPr>
        <w:widowControl w:val="0"/>
        <w:autoSpaceDE w:val="0"/>
        <w:autoSpaceDN w:val="0"/>
        <w:ind w:firstLine="540"/>
        <w:rPr>
          <w:sz w:val="24"/>
          <w:szCs w:val="24"/>
        </w:rPr>
      </w:pPr>
      <w:r w:rsidRPr="003517D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10AE" w:rsidRPr="003517DE" w:rsidRDefault="009610AE" w:rsidP="009610AE">
      <w:pPr>
        <w:widowControl w:val="0"/>
        <w:autoSpaceDE w:val="0"/>
        <w:autoSpaceDN w:val="0"/>
        <w:ind w:firstLine="540"/>
        <w:rPr>
          <w:sz w:val="24"/>
          <w:szCs w:val="24"/>
        </w:rPr>
      </w:pPr>
      <w:r w:rsidRPr="003517D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10AE" w:rsidRPr="003517DE" w:rsidRDefault="009610AE" w:rsidP="009610AE">
      <w:pPr>
        <w:widowControl w:val="0"/>
        <w:autoSpaceDE w:val="0"/>
        <w:autoSpaceDN w:val="0"/>
        <w:ind w:firstLine="540"/>
        <w:rPr>
          <w:sz w:val="24"/>
          <w:szCs w:val="24"/>
        </w:rPr>
      </w:pPr>
      <w:r w:rsidRPr="003517D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10AE" w:rsidRPr="003517DE" w:rsidRDefault="009610AE" w:rsidP="009610AE">
      <w:pPr>
        <w:widowControl w:val="0"/>
        <w:autoSpaceDE w:val="0"/>
        <w:autoSpaceDN w:val="0"/>
        <w:ind w:firstLine="540"/>
        <w:rPr>
          <w:sz w:val="24"/>
          <w:szCs w:val="24"/>
        </w:rPr>
      </w:pPr>
      <w:r>
        <w:rPr>
          <w:sz w:val="24"/>
          <w:szCs w:val="24"/>
        </w:rPr>
        <w:t>6</w:t>
      </w:r>
      <w:r w:rsidRPr="003517DE">
        <w:rPr>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Pr="002C4144">
        <w:rPr>
          <w:sz w:val="24"/>
          <w:szCs w:val="24"/>
        </w:rPr>
        <w:t>статьей 11.1</w:t>
      </w:r>
      <w:r w:rsidRPr="003517DE">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10AE" w:rsidRPr="003517DE" w:rsidRDefault="009610AE" w:rsidP="009610AE">
      <w:pPr>
        <w:widowControl w:val="0"/>
        <w:autoSpaceDE w:val="0"/>
        <w:autoSpaceDN w:val="0"/>
        <w:ind w:firstLine="540"/>
        <w:rPr>
          <w:sz w:val="24"/>
          <w:szCs w:val="24"/>
        </w:rPr>
      </w:pPr>
      <w:r>
        <w:rPr>
          <w:sz w:val="24"/>
          <w:szCs w:val="24"/>
        </w:rPr>
        <w:t>6</w:t>
      </w:r>
      <w:r w:rsidRPr="003517DE">
        <w:rPr>
          <w:sz w:val="24"/>
          <w:szCs w:val="24"/>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10AE" w:rsidRPr="003517DE" w:rsidRDefault="009610AE" w:rsidP="009610AE">
      <w:pPr>
        <w:widowControl w:val="0"/>
        <w:autoSpaceDE w:val="0"/>
        <w:autoSpaceDN w:val="0"/>
        <w:ind w:firstLine="540"/>
        <w:rPr>
          <w:sz w:val="24"/>
          <w:szCs w:val="24"/>
        </w:rPr>
      </w:pPr>
      <w:r>
        <w:rPr>
          <w:sz w:val="24"/>
          <w:szCs w:val="24"/>
        </w:rPr>
        <w:t>6</w:t>
      </w:r>
      <w:r w:rsidRPr="003517DE">
        <w:rPr>
          <w:sz w:val="24"/>
          <w:szCs w:val="24"/>
        </w:rPr>
        <w:t>.7. По результатам рассмотрения жалобы принимается одно из следующих решений:</w:t>
      </w:r>
    </w:p>
    <w:p w:rsidR="009610AE" w:rsidRPr="003517DE" w:rsidRDefault="009610AE" w:rsidP="009610AE">
      <w:pPr>
        <w:widowControl w:val="0"/>
        <w:autoSpaceDE w:val="0"/>
        <w:autoSpaceDN w:val="0"/>
        <w:ind w:firstLine="540"/>
        <w:rPr>
          <w:sz w:val="24"/>
          <w:szCs w:val="24"/>
        </w:rPr>
      </w:pPr>
      <w:r w:rsidRPr="003517D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3517DE">
        <w:rPr>
          <w:sz w:val="24"/>
          <w:szCs w:val="24"/>
        </w:rPr>
        <w:lastRenderedPageBreak/>
        <w:t>правовыми актами;</w:t>
      </w:r>
    </w:p>
    <w:p w:rsidR="009610AE" w:rsidRPr="003517DE" w:rsidRDefault="009610AE" w:rsidP="009610AE">
      <w:pPr>
        <w:widowControl w:val="0"/>
        <w:autoSpaceDE w:val="0"/>
        <w:autoSpaceDN w:val="0"/>
        <w:ind w:firstLine="540"/>
        <w:rPr>
          <w:sz w:val="24"/>
          <w:szCs w:val="24"/>
        </w:rPr>
      </w:pPr>
      <w:r w:rsidRPr="003517DE">
        <w:rPr>
          <w:sz w:val="24"/>
          <w:szCs w:val="24"/>
        </w:rPr>
        <w:t>2) в удовлетворении жалобы отказывается.</w:t>
      </w:r>
    </w:p>
    <w:p w:rsidR="009610AE" w:rsidRPr="003517DE" w:rsidRDefault="009610AE" w:rsidP="002C4144">
      <w:pPr>
        <w:widowControl w:val="0"/>
        <w:autoSpaceDE w:val="0"/>
        <w:autoSpaceDN w:val="0"/>
        <w:adjustRightInd w:val="0"/>
        <w:ind w:firstLine="709"/>
        <w:rPr>
          <w:color w:val="000000"/>
          <w:sz w:val="24"/>
          <w:szCs w:val="24"/>
          <w:lang w:eastAsia="zh-CN"/>
        </w:rPr>
      </w:pPr>
      <w:r w:rsidRPr="003517DE">
        <w:rPr>
          <w:color w:val="000000"/>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0AE" w:rsidRPr="003517DE" w:rsidRDefault="002C4144" w:rsidP="002C4144">
      <w:pPr>
        <w:widowControl w:val="0"/>
        <w:autoSpaceDE w:val="0"/>
        <w:autoSpaceDN w:val="0"/>
        <w:adjustRightInd w:val="0"/>
        <w:ind w:firstLine="540"/>
        <w:rPr>
          <w:color w:val="000000"/>
          <w:sz w:val="24"/>
          <w:szCs w:val="24"/>
          <w:lang w:eastAsia="zh-CN"/>
        </w:rPr>
      </w:pPr>
      <w:r>
        <w:rPr>
          <w:color w:val="000000"/>
          <w:sz w:val="24"/>
          <w:szCs w:val="24"/>
          <w:lang w:eastAsia="zh-CN"/>
        </w:rPr>
        <w:t xml:space="preserve">- </w:t>
      </w:r>
      <w:r w:rsidR="009610AE" w:rsidRPr="003517DE">
        <w:rPr>
          <w:color w:val="000000"/>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10AE" w:rsidRPr="003517DE" w:rsidRDefault="009610AE" w:rsidP="009610AE">
      <w:pPr>
        <w:widowControl w:val="0"/>
        <w:suppressAutoHyphens/>
        <w:autoSpaceDE w:val="0"/>
        <w:autoSpaceDN w:val="0"/>
        <w:ind w:firstLine="540"/>
        <w:contextualSpacing/>
        <w:rPr>
          <w:color w:val="000000"/>
          <w:sz w:val="24"/>
          <w:szCs w:val="24"/>
          <w:lang w:eastAsia="zh-CN"/>
        </w:rPr>
      </w:pPr>
      <w:r>
        <w:rPr>
          <w:color w:val="000000"/>
          <w:sz w:val="24"/>
          <w:szCs w:val="24"/>
          <w:lang w:eastAsia="zh-CN"/>
        </w:rPr>
        <w:t xml:space="preserve">- </w:t>
      </w:r>
      <w:r w:rsidRPr="003517DE">
        <w:rPr>
          <w:color w:val="000000"/>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3517DE">
        <w:rPr>
          <w:b/>
          <w:color w:val="000000"/>
          <w:sz w:val="24"/>
          <w:szCs w:val="24"/>
          <w:lang w:eastAsia="zh-CN"/>
        </w:rPr>
        <w:t>»</w:t>
      </w:r>
    </w:p>
    <w:p w:rsidR="009610AE" w:rsidRPr="003517DE" w:rsidRDefault="009610AE" w:rsidP="002C4144">
      <w:pPr>
        <w:widowControl w:val="0"/>
        <w:autoSpaceDE w:val="0"/>
        <w:autoSpaceDN w:val="0"/>
        <w:ind w:firstLine="720"/>
        <w:rPr>
          <w:sz w:val="24"/>
          <w:szCs w:val="24"/>
        </w:rPr>
      </w:pPr>
      <w:r>
        <w:rPr>
          <w:sz w:val="24"/>
          <w:szCs w:val="24"/>
        </w:rPr>
        <w:t xml:space="preserve">6.8. </w:t>
      </w:r>
      <w:r w:rsidRPr="003517D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0AE" w:rsidRPr="003517DE" w:rsidRDefault="009610AE" w:rsidP="009610AE">
      <w:pPr>
        <w:ind w:firstLine="225"/>
        <w:rPr>
          <w:color w:val="000000"/>
          <w:sz w:val="24"/>
          <w:szCs w:val="24"/>
        </w:rPr>
      </w:pPr>
    </w:p>
    <w:p w:rsidR="009610AE" w:rsidRPr="003517DE" w:rsidRDefault="009610AE" w:rsidP="009610AE">
      <w:pPr>
        <w:rPr>
          <w:b/>
          <w:bCs/>
          <w:color w:val="000000"/>
          <w:sz w:val="24"/>
          <w:szCs w:val="24"/>
        </w:rPr>
      </w:pPr>
    </w:p>
    <w:p w:rsidR="009610AE" w:rsidRPr="00B07073" w:rsidRDefault="009610AE" w:rsidP="009610AE">
      <w:pPr>
        <w:rPr>
          <w:b/>
          <w:bCs/>
          <w:color w:val="000000"/>
          <w:sz w:val="24"/>
          <w:szCs w:val="24"/>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2C4144" w:rsidP="009610AE">
      <w:pPr>
        <w:rPr>
          <w:b/>
          <w:bCs/>
          <w:color w:val="000000"/>
        </w:rPr>
      </w:pPr>
      <w:r>
        <w:rPr>
          <w:b/>
          <w:bCs/>
          <w:color w:val="000000"/>
        </w:rPr>
        <w:br w:type="page"/>
      </w:r>
    </w:p>
    <w:p w:rsidR="009610AE" w:rsidRPr="002C4144" w:rsidRDefault="009610AE" w:rsidP="009610AE">
      <w:pPr>
        <w:jc w:val="right"/>
        <w:rPr>
          <w:bCs/>
          <w:color w:val="000000"/>
          <w:sz w:val="24"/>
        </w:rPr>
      </w:pPr>
      <w:r w:rsidRPr="002C4144">
        <w:rPr>
          <w:bCs/>
          <w:color w:val="000000"/>
          <w:sz w:val="24"/>
        </w:rPr>
        <w:t>Приложение №1</w:t>
      </w:r>
    </w:p>
    <w:p w:rsidR="009610AE" w:rsidRPr="002C4144" w:rsidRDefault="009610AE" w:rsidP="009610AE">
      <w:pPr>
        <w:jc w:val="right"/>
        <w:rPr>
          <w:color w:val="000000"/>
          <w:sz w:val="24"/>
        </w:rPr>
      </w:pPr>
      <w:r w:rsidRPr="002C4144">
        <w:rPr>
          <w:bCs/>
          <w:color w:val="000000"/>
          <w:sz w:val="24"/>
        </w:rPr>
        <w:t>к административному регламенту</w:t>
      </w:r>
      <w:r w:rsidRPr="002C4144">
        <w:rPr>
          <w:color w:val="000000"/>
          <w:sz w:val="24"/>
        </w:rPr>
        <w:t xml:space="preserve"> </w:t>
      </w:r>
    </w:p>
    <w:p w:rsidR="009610AE" w:rsidRPr="002C4144" w:rsidRDefault="009610AE" w:rsidP="009610AE">
      <w:pPr>
        <w:jc w:val="right"/>
        <w:rPr>
          <w:color w:val="000000"/>
          <w:sz w:val="24"/>
        </w:rPr>
      </w:pPr>
      <w:r w:rsidRPr="002C4144">
        <w:rPr>
          <w:bCs/>
          <w:color w:val="000000"/>
          <w:sz w:val="24"/>
        </w:rPr>
        <w:t>администрации муниципального</w:t>
      </w:r>
      <w:r w:rsidRPr="002C4144">
        <w:rPr>
          <w:color w:val="000000"/>
          <w:sz w:val="24"/>
        </w:rPr>
        <w:t xml:space="preserve"> </w:t>
      </w:r>
    </w:p>
    <w:p w:rsidR="009610AE" w:rsidRPr="002C4144" w:rsidRDefault="009610AE" w:rsidP="009610AE">
      <w:pPr>
        <w:jc w:val="right"/>
        <w:rPr>
          <w:color w:val="000000"/>
          <w:sz w:val="24"/>
        </w:rPr>
      </w:pPr>
      <w:r w:rsidRPr="002C4144">
        <w:rPr>
          <w:bCs/>
          <w:color w:val="000000"/>
          <w:sz w:val="24"/>
        </w:rPr>
        <w:t>образования Тихвинский муниципальный район Ленинградской области по</w:t>
      </w:r>
      <w:r w:rsidRPr="002C4144">
        <w:rPr>
          <w:color w:val="000000"/>
          <w:sz w:val="24"/>
        </w:rPr>
        <w:t xml:space="preserve"> </w:t>
      </w:r>
    </w:p>
    <w:p w:rsidR="009610AE" w:rsidRPr="002C4144" w:rsidRDefault="009610AE" w:rsidP="009610AE">
      <w:pPr>
        <w:jc w:val="right"/>
        <w:rPr>
          <w:color w:val="000000"/>
          <w:sz w:val="24"/>
        </w:rPr>
      </w:pPr>
      <w:r w:rsidRPr="002C4144">
        <w:rPr>
          <w:bCs/>
          <w:color w:val="000000"/>
          <w:sz w:val="24"/>
        </w:rPr>
        <w:t>предоставлению муниципальной услуги «Оформление согласия на передачу</w:t>
      </w:r>
      <w:r w:rsidRPr="002C4144">
        <w:rPr>
          <w:color w:val="000000"/>
          <w:sz w:val="24"/>
        </w:rPr>
        <w:t xml:space="preserve"> </w:t>
      </w:r>
    </w:p>
    <w:p w:rsidR="009610AE" w:rsidRPr="002C4144" w:rsidRDefault="009610AE" w:rsidP="009610AE">
      <w:pPr>
        <w:jc w:val="right"/>
        <w:rPr>
          <w:color w:val="000000"/>
          <w:sz w:val="24"/>
        </w:rPr>
      </w:pPr>
      <w:r w:rsidRPr="002C4144">
        <w:rPr>
          <w:bCs/>
          <w:color w:val="000000"/>
          <w:sz w:val="24"/>
        </w:rPr>
        <w:t>в поднаем жилого помещения,</w:t>
      </w:r>
      <w:r w:rsidRPr="002C4144">
        <w:rPr>
          <w:color w:val="000000"/>
          <w:sz w:val="24"/>
        </w:rPr>
        <w:t xml:space="preserve"> </w:t>
      </w:r>
    </w:p>
    <w:p w:rsidR="009610AE" w:rsidRPr="002C4144" w:rsidRDefault="009610AE" w:rsidP="009610AE">
      <w:pPr>
        <w:jc w:val="right"/>
        <w:rPr>
          <w:color w:val="000000"/>
          <w:sz w:val="24"/>
        </w:rPr>
      </w:pPr>
      <w:r w:rsidRPr="002C4144">
        <w:rPr>
          <w:bCs/>
          <w:color w:val="000000"/>
          <w:sz w:val="24"/>
        </w:rPr>
        <w:t>предоставленного по договору социального найма»</w:t>
      </w:r>
    </w:p>
    <w:p w:rsidR="009610AE" w:rsidRPr="002C4144" w:rsidRDefault="009610AE" w:rsidP="009610AE">
      <w:pPr>
        <w:rPr>
          <w:color w:val="000000"/>
          <w:sz w:val="24"/>
        </w:rPr>
      </w:pPr>
    </w:p>
    <w:p w:rsidR="009610AE" w:rsidRPr="002C4144" w:rsidRDefault="009610AE" w:rsidP="009610AE">
      <w:pPr>
        <w:jc w:val="center"/>
        <w:rPr>
          <w:b/>
          <w:bCs/>
          <w:color w:val="000000"/>
          <w:sz w:val="24"/>
        </w:rPr>
      </w:pPr>
      <w:r w:rsidRPr="002C4144">
        <w:rPr>
          <w:b/>
          <w:bCs/>
          <w:color w:val="000000"/>
          <w:sz w:val="24"/>
        </w:rPr>
        <w:t>Информация</w:t>
      </w:r>
    </w:p>
    <w:p w:rsidR="009610AE" w:rsidRPr="002C4144" w:rsidRDefault="009610AE" w:rsidP="009610AE">
      <w:pPr>
        <w:jc w:val="center"/>
        <w:rPr>
          <w:color w:val="000000"/>
          <w:sz w:val="24"/>
        </w:rPr>
      </w:pPr>
      <w:r w:rsidRPr="002C4144">
        <w:rPr>
          <w:b/>
          <w:bCs/>
          <w:color w:val="000000"/>
          <w:sz w:val="24"/>
        </w:rPr>
        <w:t>о местах нахождения и графике работы,</w:t>
      </w:r>
      <w:r w:rsidRPr="002C4144">
        <w:rPr>
          <w:color w:val="000000"/>
          <w:sz w:val="24"/>
        </w:rPr>
        <w:t xml:space="preserve"> </w:t>
      </w:r>
    </w:p>
    <w:p w:rsidR="009610AE" w:rsidRPr="002C4144" w:rsidRDefault="009610AE" w:rsidP="009610AE">
      <w:pPr>
        <w:jc w:val="center"/>
        <w:rPr>
          <w:color w:val="000000"/>
          <w:sz w:val="24"/>
        </w:rPr>
      </w:pPr>
      <w:r w:rsidRPr="002C4144">
        <w:rPr>
          <w:b/>
          <w:bCs/>
          <w:color w:val="000000"/>
          <w:sz w:val="24"/>
        </w:rPr>
        <w:t>справочных телефонах администрации Тихвинского района</w:t>
      </w:r>
    </w:p>
    <w:p w:rsidR="009610AE" w:rsidRPr="002C4144" w:rsidRDefault="009610AE" w:rsidP="009610AE">
      <w:pPr>
        <w:jc w:val="center"/>
        <w:rPr>
          <w:color w:val="000000"/>
          <w:sz w:val="24"/>
        </w:rPr>
      </w:pPr>
    </w:p>
    <w:p w:rsidR="009610AE" w:rsidRPr="002C4144" w:rsidRDefault="009610AE" w:rsidP="009610AE">
      <w:pPr>
        <w:ind w:firstLine="225"/>
        <w:rPr>
          <w:color w:val="000000"/>
          <w:sz w:val="24"/>
        </w:rPr>
      </w:pPr>
      <w:r w:rsidRPr="002C4144">
        <w:rPr>
          <w:color w:val="000000"/>
          <w:sz w:val="24"/>
        </w:rPr>
        <w:t xml:space="preserve">Место нахождение администрации Тихвинского района, осуществляющей муниципальную услугу в муниципальном образовании Тихвинский муниципальный район Ленинградской области: Ленинградская область, город Тихвин, 4 микрорайон, дом 42 </w:t>
      </w:r>
      <w:r w:rsidR="002C4144">
        <w:rPr>
          <w:color w:val="000000"/>
          <w:sz w:val="24"/>
        </w:rPr>
        <w:t xml:space="preserve"> </w:t>
      </w:r>
    </w:p>
    <w:p w:rsidR="009610AE" w:rsidRPr="002C4144" w:rsidRDefault="009610AE" w:rsidP="009610AE">
      <w:pPr>
        <w:rPr>
          <w:color w:val="000000"/>
          <w:sz w:val="24"/>
        </w:rPr>
      </w:pPr>
    </w:p>
    <w:tbl>
      <w:tblPr>
        <w:tblW w:w="0" w:type="auto"/>
        <w:tblInd w:w="-3" w:type="dxa"/>
        <w:tblLayout w:type="fixed"/>
        <w:tblCellMar>
          <w:left w:w="75" w:type="dxa"/>
          <w:right w:w="75" w:type="dxa"/>
        </w:tblCellMar>
        <w:tblLook w:val="0000" w:firstRow="0" w:lastRow="0" w:firstColumn="0" w:lastColumn="0" w:noHBand="0" w:noVBand="0"/>
      </w:tblPr>
      <w:tblGrid>
        <w:gridCol w:w="2370"/>
        <w:gridCol w:w="6855"/>
      </w:tblGrid>
      <w:tr w:rsidR="009610AE" w:rsidRPr="002C4144">
        <w:tc>
          <w:tcPr>
            <w:tcW w:w="9225" w:type="dxa"/>
            <w:gridSpan w:val="2"/>
            <w:tcBorders>
              <w:top w:val="single" w:sz="2" w:space="0" w:color="auto"/>
              <w:left w:val="single" w:sz="2" w:space="0" w:color="auto"/>
              <w:bottom w:val="single" w:sz="2" w:space="0" w:color="auto"/>
              <w:right w:val="single" w:sz="2" w:space="0" w:color="auto"/>
            </w:tcBorders>
          </w:tcPr>
          <w:p w:rsidR="009610AE" w:rsidRPr="002C4144" w:rsidRDefault="009610AE">
            <w:pPr>
              <w:jc w:val="center"/>
              <w:rPr>
                <w:color w:val="000000"/>
                <w:sz w:val="24"/>
              </w:rPr>
            </w:pPr>
            <w:r w:rsidRPr="002C4144">
              <w:rPr>
                <w:color w:val="000000"/>
                <w:sz w:val="24"/>
              </w:rPr>
              <w:t xml:space="preserve">Дни недели, время работы общего отдела </w:t>
            </w:r>
          </w:p>
          <w:p w:rsidR="009610AE" w:rsidRPr="002C4144" w:rsidRDefault="009610AE" w:rsidP="009610AE">
            <w:pPr>
              <w:jc w:val="center"/>
              <w:rPr>
                <w:color w:val="000000"/>
                <w:sz w:val="24"/>
              </w:rPr>
            </w:pPr>
            <w:r w:rsidRPr="002C4144">
              <w:rPr>
                <w:color w:val="000000"/>
                <w:sz w:val="24"/>
              </w:rPr>
              <w:t>администрации Тихвинского района</w:t>
            </w:r>
          </w:p>
        </w:tc>
      </w:tr>
      <w:tr w:rsidR="009610AE" w:rsidRPr="002C4144">
        <w:tc>
          <w:tcPr>
            <w:tcW w:w="2370" w:type="dxa"/>
            <w:tcBorders>
              <w:top w:val="single" w:sz="2" w:space="0" w:color="auto"/>
              <w:left w:val="single" w:sz="2" w:space="0" w:color="auto"/>
              <w:bottom w:val="single" w:sz="2" w:space="0" w:color="auto"/>
              <w:right w:val="single" w:sz="2" w:space="0" w:color="auto"/>
            </w:tcBorders>
          </w:tcPr>
          <w:p w:rsidR="009610AE" w:rsidRPr="002C4144" w:rsidRDefault="009610AE">
            <w:pPr>
              <w:jc w:val="center"/>
              <w:rPr>
                <w:color w:val="000000"/>
                <w:sz w:val="24"/>
              </w:rPr>
            </w:pPr>
            <w:r w:rsidRPr="002C4144">
              <w:rPr>
                <w:b/>
                <w:bCs/>
                <w:color w:val="000000"/>
                <w:sz w:val="24"/>
              </w:rPr>
              <w:t>Дни недели</w:t>
            </w:r>
            <w:r w:rsidRPr="002C4144">
              <w:rPr>
                <w:color w:val="000000"/>
                <w:sz w:val="24"/>
              </w:rPr>
              <w:t xml:space="preserve"> </w:t>
            </w:r>
          </w:p>
        </w:tc>
        <w:tc>
          <w:tcPr>
            <w:tcW w:w="6855" w:type="dxa"/>
            <w:tcBorders>
              <w:top w:val="single" w:sz="2" w:space="0" w:color="auto"/>
              <w:left w:val="single" w:sz="2" w:space="0" w:color="auto"/>
              <w:bottom w:val="single" w:sz="2" w:space="0" w:color="auto"/>
              <w:right w:val="single" w:sz="2" w:space="0" w:color="auto"/>
            </w:tcBorders>
          </w:tcPr>
          <w:p w:rsidR="009610AE" w:rsidRPr="002C4144" w:rsidRDefault="009610AE">
            <w:pPr>
              <w:jc w:val="center"/>
              <w:rPr>
                <w:color w:val="000000"/>
                <w:sz w:val="24"/>
              </w:rPr>
            </w:pPr>
            <w:r w:rsidRPr="002C4144">
              <w:rPr>
                <w:b/>
                <w:bCs/>
                <w:color w:val="000000"/>
                <w:sz w:val="24"/>
              </w:rPr>
              <w:t>Время</w:t>
            </w:r>
            <w:r w:rsidRPr="002C4144">
              <w:rPr>
                <w:color w:val="000000"/>
                <w:sz w:val="24"/>
              </w:rPr>
              <w:t xml:space="preserve"> </w:t>
            </w:r>
          </w:p>
        </w:tc>
      </w:tr>
      <w:tr w:rsidR="009610AE" w:rsidRPr="002C4144">
        <w:tc>
          <w:tcPr>
            <w:tcW w:w="2370"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Понедельник </w:t>
            </w:r>
          </w:p>
        </w:tc>
        <w:tc>
          <w:tcPr>
            <w:tcW w:w="6855"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с 8.45 до 18.00         перерыв с 13.00 до 14.00 </w:t>
            </w:r>
          </w:p>
        </w:tc>
      </w:tr>
      <w:tr w:rsidR="009610AE" w:rsidRPr="002C4144">
        <w:tc>
          <w:tcPr>
            <w:tcW w:w="2370"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Вторник </w:t>
            </w:r>
          </w:p>
        </w:tc>
        <w:tc>
          <w:tcPr>
            <w:tcW w:w="6855"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с 8.45 до 18.00         перерыв с 13.00 до 14.00 </w:t>
            </w:r>
          </w:p>
        </w:tc>
      </w:tr>
      <w:tr w:rsidR="009610AE" w:rsidRPr="002C4144">
        <w:tc>
          <w:tcPr>
            <w:tcW w:w="2370"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Среда </w:t>
            </w:r>
          </w:p>
        </w:tc>
        <w:tc>
          <w:tcPr>
            <w:tcW w:w="6855"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с 8.45 до 18.00         перерыв с 13.00 до 14.00 </w:t>
            </w:r>
          </w:p>
        </w:tc>
      </w:tr>
      <w:tr w:rsidR="009610AE" w:rsidRPr="002C4144">
        <w:tc>
          <w:tcPr>
            <w:tcW w:w="2370"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Четверг </w:t>
            </w:r>
          </w:p>
        </w:tc>
        <w:tc>
          <w:tcPr>
            <w:tcW w:w="6855"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с 8.45 до 18.00         перерыв с 13.00 до 14.00 </w:t>
            </w:r>
          </w:p>
        </w:tc>
      </w:tr>
      <w:tr w:rsidR="009610AE" w:rsidRPr="002C4144">
        <w:tc>
          <w:tcPr>
            <w:tcW w:w="2370"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Пятница </w:t>
            </w:r>
          </w:p>
        </w:tc>
        <w:tc>
          <w:tcPr>
            <w:tcW w:w="6855" w:type="dxa"/>
            <w:tcBorders>
              <w:top w:val="single" w:sz="2" w:space="0" w:color="auto"/>
              <w:left w:val="single" w:sz="2" w:space="0" w:color="auto"/>
              <w:bottom w:val="single" w:sz="2" w:space="0" w:color="auto"/>
              <w:right w:val="single" w:sz="2" w:space="0" w:color="auto"/>
            </w:tcBorders>
          </w:tcPr>
          <w:p w:rsidR="009610AE" w:rsidRPr="002C4144" w:rsidRDefault="009610AE">
            <w:pPr>
              <w:rPr>
                <w:color w:val="000000"/>
                <w:sz w:val="24"/>
              </w:rPr>
            </w:pPr>
            <w:r w:rsidRPr="002C4144">
              <w:rPr>
                <w:color w:val="000000"/>
                <w:sz w:val="24"/>
              </w:rPr>
              <w:t xml:space="preserve">с 8.45 до 16.45         перерыв с 13.00 до 14.00 </w:t>
            </w:r>
          </w:p>
        </w:tc>
      </w:tr>
    </w:tbl>
    <w:p w:rsidR="009610AE" w:rsidRPr="002C4144" w:rsidRDefault="009610AE" w:rsidP="009610AE">
      <w:pPr>
        <w:rPr>
          <w:b/>
          <w:bCs/>
          <w:color w:val="000000"/>
          <w:sz w:val="24"/>
        </w:rPr>
      </w:pPr>
    </w:p>
    <w:p w:rsidR="009610AE" w:rsidRPr="002C4144" w:rsidRDefault="009610AE" w:rsidP="009610AE">
      <w:pPr>
        <w:rPr>
          <w:b/>
          <w:bCs/>
          <w:color w:val="000000"/>
          <w:sz w:val="24"/>
        </w:rPr>
      </w:pPr>
    </w:p>
    <w:p w:rsidR="009610AE" w:rsidRPr="002C4144" w:rsidRDefault="009610AE" w:rsidP="009610AE">
      <w:pPr>
        <w:rPr>
          <w:b/>
          <w:bCs/>
          <w:color w:val="000000"/>
          <w:sz w:val="24"/>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Default="009610AE" w:rsidP="009610AE">
      <w:pPr>
        <w:rPr>
          <w:b/>
          <w:bCs/>
          <w:color w:val="000000"/>
        </w:rPr>
      </w:pPr>
    </w:p>
    <w:p w:rsidR="009610AE" w:rsidRPr="00887814" w:rsidRDefault="002C4144" w:rsidP="009610AE">
      <w:pPr>
        <w:rPr>
          <w:bCs/>
          <w:color w:val="000000"/>
          <w:sz w:val="24"/>
          <w:szCs w:val="24"/>
        </w:rPr>
      </w:pPr>
      <w:r>
        <w:rPr>
          <w:b/>
          <w:bCs/>
          <w:color w:val="000000"/>
        </w:rPr>
        <w:br w:type="page"/>
      </w:r>
    </w:p>
    <w:p w:rsidR="009610AE" w:rsidRPr="00887814" w:rsidRDefault="009610AE" w:rsidP="009610AE">
      <w:pPr>
        <w:jc w:val="right"/>
        <w:rPr>
          <w:color w:val="000000"/>
          <w:sz w:val="24"/>
          <w:szCs w:val="24"/>
        </w:rPr>
      </w:pPr>
      <w:r w:rsidRPr="00887814">
        <w:rPr>
          <w:bCs/>
          <w:color w:val="000000"/>
          <w:sz w:val="24"/>
          <w:szCs w:val="24"/>
        </w:rPr>
        <w:t>Приложение №2</w:t>
      </w:r>
    </w:p>
    <w:p w:rsidR="009610AE" w:rsidRPr="00887814" w:rsidRDefault="009610AE" w:rsidP="009610AE">
      <w:pPr>
        <w:jc w:val="right"/>
        <w:rPr>
          <w:color w:val="000000"/>
          <w:sz w:val="24"/>
          <w:szCs w:val="24"/>
        </w:rPr>
      </w:pPr>
      <w:r w:rsidRPr="00887814">
        <w:rPr>
          <w:bCs/>
          <w:color w:val="000000"/>
          <w:sz w:val="24"/>
          <w:szCs w:val="24"/>
        </w:rPr>
        <w:t>к административному регламенту</w:t>
      </w:r>
      <w:r w:rsidRPr="00887814">
        <w:rPr>
          <w:color w:val="000000"/>
          <w:sz w:val="24"/>
          <w:szCs w:val="24"/>
        </w:rPr>
        <w:t xml:space="preserve"> </w:t>
      </w:r>
    </w:p>
    <w:p w:rsidR="009610AE" w:rsidRPr="00887814" w:rsidRDefault="009610AE" w:rsidP="009610AE">
      <w:pPr>
        <w:jc w:val="right"/>
        <w:rPr>
          <w:color w:val="000000"/>
          <w:sz w:val="24"/>
          <w:szCs w:val="24"/>
        </w:rPr>
      </w:pPr>
      <w:r w:rsidRPr="00887814">
        <w:rPr>
          <w:bCs/>
          <w:color w:val="000000"/>
          <w:sz w:val="24"/>
          <w:szCs w:val="24"/>
        </w:rPr>
        <w:t>администрации муниципального</w:t>
      </w:r>
      <w:r w:rsidRPr="00887814">
        <w:rPr>
          <w:color w:val="000000"/>
          <w:sz w:val="24"/>
          <w:szCs w:val="24"/>
        </w:rPr>
        <w:t xml:space="preserve"> </w:t>
      </w:r>
    </w:p>
    <w:p w:rsidR="009610AE" w:rsidRPr="00887814" w:rsidRDefault="009610AE" w:rsidP="009610AE">
      <w:pPr>
        <w:jc w:val="right"/>
        <w:rPr>
          <w:color w:val="000000"/>
          <w:sz w:val="24"/>
          <w:szCs w:val="24"/>
        </w:rPr>
      </w:pPr>
      <w:r w:rsidRPr="00887814">
        <w:rPr>
          <w:bCs/>
          <w:color w:val="000000"/>
          <w:sz w:val="24"/>
          <w:szCs w:val="24"/>
        </w:rPr>
        <w:t>образования Тихвинский муниципальный район Ленинградской области по</w:t>
      </w:r>
      <w:r w:rsidRPr="00887814">
        <w:rPr>
          <w:color w:val="000000"/>
          <w:sz w:val="24"/>
          <w:szCs w:val="24"/>
        </w:rPr>
        <w:t xml:space="preserve"> </w:t>
      </w:r>
    </w:p>
    <w:p w:rsidR="009610AE" w:rsidRPr="00887814" w:rsidRDefault="009610AE" w:rsidP="009610AE">
      <w:pPr>
        <w:jc w:val="right"/>
        <w:rPr>
          <w:color w:val="000000"/>
          <w:sz w:val="24"/>
          <w:szCs w:val="24"/>
        </w:rPr>
      </w:pPr>
      <w:r w:rsidRPr="00887814">
        <w:rPr>
          <w:bCs/>
          <w:color w:val="000000"/>
          <w:sz w:val="24"/>
          <w:szCs w:val="24"/>
        </w:rPr>
        <w:t>предоставлению муниципальной услуги «Оформление согласия на передачу</w:t>
      </w:r>
      <w:r w:rsidRPr="00887814">
        <w:rPr>
          <w:color w:val="000000"/>
          <w:sz w:val="24"/>
          <w:szCs w:val="24"/>
        </w:rPr>
        <w:t xml:space="preserve"> </w:t>
      </w:r>
    </w:p>
    <w:p w:rsidR="009610AE" w:rsidRPr="00887814" w:rsidRDefault="009610AE" w:rsidP="009610AE">
      <w:pPr>
        <w:jc w:val="right"/>
        <w:rPr>
          <w:color w:val="000000"/>
          <w:sz w:val="24"/>
          <w:szCs w:val="24"/>
        </w:rPr>
      </w:pPr>
      <w:r w:rsidRPr="00887814">
        <w:rPr>
          <w:bCs/>
          <w:color w:val="000000"/>
          <w:sz w:val="24"/>
          <w:szCs w:val="24"/>
        </w:rPr>
        <w:t>в поднаем жилого помещения,</w:t>
      </w:r>
      <w:r w:rsidRPr="00887814">
        <w:rPr>
          <w:color w:val="000000"/>
          <w:sz w:val="24"/>
          <w:szCs w:val="24"/>
        </w:rPr>
        <w:t xml:space="preserve"> </w:t>
      </w:r>
    </w:p>
    <w:p w:rsidR="009610AE" w:rsidRPr="00887814" w:rsidRDefault="009610AE" w:rsidP="009610AE">
      <w:pPr>
        <w:jc w:val="right"/>
        <w:rPr>
          <w:color w:val="000000"/>
          <w:sz w:val="24"/>
          <w:szCs w:val="24"/>
        </w:rPr>
      </w:pPr>
      <w:r w:rsidRPr="00887814">
        <w:rPr>
          <w:bCs/>
          <w:color w:val="000000"/>
          <w:sz w:val="24"/>
          <w:szCs w:val="24"/>
        </w:rPr>
        <w:t>предоставленного по договору социального найма»</w:t>
      </w:r>
    </w:p>
    <w:p w:rsidR="009610AE" w:rsidRPr="00887814" w:rsidRDefault="009610AE" w:rsidP="009610AE">
      <w:pPr>
        <w:rPr>
          <w:color w:val="000000"/>
          <w:sz w:val="24"/>
          <w:szCs w:val="24"/>
        </w:rPr>
      </w:pPr>
    </w:p>
    <w:p w:rsidR="009610AE" w:rsidRPr="002C4144" w:rsidRDefault="009610AE" w:rsidP="009610AE">
      <w:pPr>
        <w:jc w:val="center"/>
        <w:rPr>
          <w:b/>
          <w:bCs/>
          <w:color w:val="000000"/>
          <w:sz w:val="24"/>
          <w:szCs w:val="24"/>
        </w:rPr>
      </w:pPr>
      <w:r w:rsidRPr="002C4144">
        <w:rPr>
          <w:b/>
          <w:bCs/>
          <w:color w:val="000000"/>
          <w:sz w:val="24"/>
          <w:szCs w:val="24"/>
        </w:rPr>
        <w:t xml:space="preserve">Информация </w:t>
      </w:r>
    </w:p>
    <w:p w:rsidR="009610AE" w:rsidRPr="002C4144" w:rsidRDefault="009610AE" w:rsidP="009610AE">
      <w:pPr>
        <w:jc w:val="center"/>
        <w:rPr>
          <w:b/>
          <w:bCs/>
          <w:color w:val="000000"/>
          <w:sz w:val="24"/>
          <w:szCs w:val="24"/>
        </w:rPr>
      </w:pPr>
      <w:r w:rsidRPr="002C4144">
        <w:rPr>
          <w:b/>
          <w:bCs/>
          <w:color w:val="000000"/>
          <w:sz w:val="24"/>
          <w:szCs w:val="24"/>
        </w:rPr>
        <w:t xml:space="preserve">о местах нахождения и графике работы, справочных телефонах </w:t>
      </w:r>
    </w:p>
    <w:p w:rsidR="009610AE" w:rsidRPr="002C4144" w:rsidRDefault="009610AE" w:rsidP="009610AE">
      <w:pPr>
        <w:jc w:val="center"/>
        <w:rPr>
          <w:color w:val="000000"/>
          <w:sz w:val="24"/>
          <w:szCs w:val="24"/>
        </w:rPr>
      </w:pPr>
      <w:r w:rsidRPr="002C4144">
        <w:rPr>
          <w:b/>
          <w:bCs/>
          <w:color w:val="000000"/>
          <w:sz w:val="24"/>
          <w:szCs w:val="24"/>
        </w:rPr>
        <w:t>и адресах электронной почты МФЦ</w:t>
      </w:r>
    </w:p>
    <w:p w:rsidR="009610AE" w:rsidRPr="002C4144" w:rsidRDefault="009610AE" w:rsidP="009610AE">
      <w:pPr>
        <w:jc w:val="center"/>
        <w:rPr>
          <w:color w:val="000000"/>
          <w:sz w:val="24"/>
          <w:szCs w:val="24"/>
        </w:rPr>
      </w:pPr>
    </w:p>
    <w:tbl>
      <w:tblPr>
        <w:tblW w:w="1049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67"/>
        <w:gridCol w:w="2269"/>
        <w:gridCol w:w="2551"/>
        <w:gridCol w:w="1657"/>
        <w:gridCol w:w="2100"/>
        <w:gridCol w:w="1346"/>
      </w:tblGrid>
      <w:tr w:rsidR="009610AE" w:rsidRPr="00887814" w:rsidTr="00887814">
        <w:tc>
          <w:tcPr>
            <w:tcW w:w="567" w:type="dxa"/>
          </w:tcPr>
          <w:p w:rsidR="009610AE" w:rsidRPr="00887814" w:rsidRDefault="009610AE">
            <w:pPr>
              <w:jc w:val="center"/>
              <w:rPr>
                <w:b/>
                <w:bCs/>
                <w:color w:val="000000"/>
                <w:sz w:val="22"/>
                <w:szCs w:val="22"/>
              </w:rPr>
            </w:pPr>
            <w:r w:rsidRPr="00887814">
              <w:rPr>
                <w:b/>
                <w:bCs/>
                <w:color w:val="000000"/>
                <w:sz w:val="22"/>
                <w:szCs w:val="22"/>
              </w:rPr>
              <w:t>№</w:t>
            </w:r>
          </w:p>
          <w:p w:rsidR="009610AE" w:rsidRPr="00887814" w:rsidRDefault="009610AE">
            <w:pPr>
              <w:jc w:val="center"/>
              <w:rPr>
                <w:color w:val="000000"/>
                <w:sz w:val="22"/>
                <w:szCs w:val="22"/>
              </w:rPr>
            </w:pPr>
            <w:r w:rsidRPr="00887814">
              <w:rPr>
                <w:b/>
                <w:bCs/>
                <w:color w:val="000000"/>
                <w:sz w:val="22"/>
                <w:szCs w:val="22"/>
              </w:rPr>
              <w:t>пп</w:t>
            </w:r>
            <w:r w:rsidRPr="00887814">
              <w:rPr>
                <w:color w:val="000000"/>
                <w:sz w:val="22"/>
                <w:szCs w:val="22"/>
              </w:rPr>
              <w:t xml:space="preserve"> </w:t>
            </w:r>
          </w:p>
        </w:tc>
        <w:tc>
          <w:tcPr>
            <w:tcW w:w="2269" w:type="dxa"/>
          </w:tcPr>
          <w:p w:rsidR="009610AE" w:rsidRPr="00887814" w:rsidRDefault="009610AE">
            <w:pPr>
              <w:jc w:val="center"/>
              <w:rPr>
                <w:color w:val="000000"/>
                <w:sz w:val="22"/>
                <w:szCs w:val="22"/>
              </w:rPr>
            </w:pPr>
            <w:r w:rsidRPr="00887814">
              <w:rPr>
                <w:b/>
                <w:bCs/>
                <w:color w:val="000000"/>
                <w:sz w:val="22"/>
                <w:szCs w:val="22"/>
              </w:rPr>
              <w:t>Наименование МФЦ</w:t>
            </w:r>
            <w:r w:rsidRPr="00887814">
              <w:rPr>
                <w:color w:val="000000"/>
                <w:sz w:val="22"/>
                <w:szCs w:val="22"/>
              </w:rPr>
              <w:t xml:space="preserve"> </w:t>
            </w:r>
          </w:p>
        </w:tc>
        <w:tc>
          <w:tcPr>
            <w:tcW w:w="2551" w:type="dxa"/>
          </w:tcPr>
          <w:p w:rsidR="009610AE" w:rsidRPr="00887814" w:rsidRDefault="009610AE" w:rsidP="00887814">
            <w:pPr>
              <w:ind w:left="130" w:right="142"/>
              <w:jc w:val="center"/>
              <w:rPr>
                <w:color w:val="000000"/>
                <w:sz w:val="22"/>
                <w:szCs w:val="22"/>
              </w:rPr>
            </w:pPr>
            <w:r w:rsidRPr="00887814">
              <w:rPr>
                <w:b/>
                <w:bCs/>
                <w:color w:val="000000"/>
                <w:sz w:val="22"/>
                <w:szCs w:val="22"/>
              </w:rPr>
              <w:t>Почтовый адрес</w:t>
            </w:r>
            <w:r w:rsidRPr="00887814">
              <w:rPr>
                <w:color w:val="000000"/>
                <w:sz w:val="22"/>
                <w:szCs w:val="22"/>
              </w:rPr>
              <w:t xml:space="preserve"> </w:t>
            </w:r>
          </w:p>
        </w:tc>
        <w:tc>
          <w:tcPr>
            <w:tcW w:w="1657" w:type="dxa"/>
          </w:tcPr>
          <w:p w:rsidR="009610AE" w:rsidRPr="00887814" w:rsidRDefault="009610AE">
            <w:pPr>
              <w:jc w:val="center"/>
              <w:rPr>
                <w:color w:val="000000"/>
                <w:sz w:val="22"/>
                <w:szCs w:val="22"/>
              </w:rPr>
            </w:pPr>
            <w:r w:rsidRPr="00887814">
              <w:rPr>
                <w:b/>
                <w:bCs/>
                <w:color w:val="000000"/>
                <w:sz w:val="22"/>
                <w:szCs w:val="22"/>
              </w:rPr>
              <w:t>График работы</w:t>
            </w:r>
            <w:r w:rsidRPr="00887814">
              <w:rPr>
                <w:color w:val="000000"/>
                <w:sz w:val="22"/>
                <w:szCs w:val="22"/>
              </w:rPr>
              <w:t xml:space="preserve"> </w:t>
            </w:r>
          </w:p>
        </w:tc>
        <w:tc>
          <w:tcPr>
            <w:tcW w:w="2100" w:type="dxa"/>
          </w:tcPr>
          <w:p w:rsidR="009610AE" w:rsidRPr="00887814" w:rsidRDefault="009610AE">
            <w:pPr>
              <w:jc w:val="center"/>
              <w:rPr>
                <w:b/>
                <w:bCs/>
                <w:color w:val="000000"/>
                <w:sz w:val="22"/>
                <w:szCs w:val="22"/>
              </w:rPr>
            </w:pPr>
            <w:r w:rsidRPr="00887814">
              <w:rPr>
                <w:b/>
                <w:bCs/>
                <w:color w:val="000000"/>
                <w:sz w:val="22"/>
                <w:szCs w:val="22"/>
              </w:rPr>
              <w:t xml:space="preserve">Адрес </w:t>
            </w:r>
          </w:p>
          <w:p w:rsidR="009610AE" w:rsidRPr="00887814" w:rsidRDefault="009610AE">
            <w:pPr>
              <w:jc w:val="center"/>
              <w:rPr>
                <w:color w:val="000000"/>
                <w:sz w:val="22"/>
                <w:szCs w:val="22"/>
              </w:rPr>
            </w:pPr>
            <w:r w:rsidRPr="00887814">
              <w:rPr>
                <w:b/>
                <w:bCs/>
                <w:color w:val="000000"/>
                <w:sz w:val="22"/>
                <w:szCs w:val="22"/>
              </w:rPr>
              <w:t>электронной почты</w:t>
            </w:r>
            <w:r w:rsidRPr="00887814">
              <w:rPr>
                <w:color w:val="000000"/>
                <w:sz w:val="22"/>
                <w:szCs w:val="22"/>
              </w:rPr>
              <w:t xml:space="preserve"> </w:t>
            </w:r>
          </w:p>
        </w:tc>
        <w:tc>
          <w:tcPr>
            <w:tcW w:w="1346" w:type="dxa"/>
          </w:tcPr>
          <w:p w:rsidR="009610AE" w:rsidRPr="00887814" w:rsidRDefault="009610AE">
            <w:pPr>
              <w:jc w:val="center"/>
              <w:rPr>
                <w:color w:val="000000"/>
                <w:sz w:val="22"/>
                <w:szCs w:val="22"/>
              </w:rPr>
            </w:pPr>
            <w:r w:rsidRPr="00887814">
              <w:rPr>
                <w:b/>
                <w:bCs/>
                <w:color w:val="000000"/>
                <w:sz w:val="22"/>
                <w:szCs w:val="22"/>
              </w:rPr>
              <w:t>Телефон</w:t>
            </w:r>
            <w:r w:rsidRPr="00887814">
              <w:rPr>
                <w:color w:val="000000"/>
                <w:sz w:val="22"/>
                <w:szCs w:val="22"/>
              </w:rPr>
              <w:t xml:space="preserve">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1.</w:t>
            </w:r>
          </w:p>
        </w:tc>
        <w:tc>
          <w:tcPr>
            <w:tcW w:w="2269" w:type="dxa"/>
          </w:tcPr>
          <w:p w:rsidR="009610AE" w:rsidRPr="00887814" w:rsidRDefault="009610AE">
            <w:pPr>
              <w:rPr>
                <w:color w:val="000000"/>
                <w:sz w:val="22"/>
                <w:szCs w:val="22"/>
              </w:rPr>
            </w:pPr>
            <w:r w:rsidRPr="00887814">
              <w:rPr>
                <w:color w:val="000000"/>
                <w:sz w:val="22"/>
                <w:szCs w:val="22"/>
              </w:rPr>
              <w:t>Филиал ГБУ ЛО «МФЦ» «Всеволожский»</w:t>
            </w:r>
          </w:p>
        </w:tc>
        <w:tc>
          <w:tcPr>
            <w:tcW w:w="2551" w:type="dxa"/>
          </w:tcPr>
          <w:p w:rsidR="009610AE" w:rsidRPr="00887814" w:rsidRDefault="009610AE" w:rsidP="00887814">
            <w:pPr>
              <w:ind w:left="130" w:right="142"/>
              <w:rPr>
                <w:color w:val="000000"/>
                <w:sz w:val="22"/>
                <w:szCs w:val="22"/>
              </w:rPr>
            </w:pPr>
            <w:r w:rsidRPr="00887814">
              <w:rPr>
                <w:color w:val="000000"/>
                <w:sz w:val="22"/>
                <w:szCs w:val="22"/>
              </w:rPr>
              <w:t xml:space="preserve">188681, Россия, Ленинградская область, д. Новосаратовка, Центр, д. 8 </w:t>
            </w:r>
          </w:p>
        </w:tc>
        <w:tc>
          <w:tcPr>
            <w:tcW w:w="1657" w:type="dxa"/>
          </w:tcPr>
          <w:p w:rsidR="009610AE" w:rsidRPr="00887814" w:rsidRDefault="009610AE">
            <w:pPr>
              <w:rPr>
                <w:color w:val="000000"/>
                <w:sz w:val="22"/>
                <w:szCs w:val="22"/>
              </w:rPr>
            </w:pPr>
            <w:r w:rsidRPr="00887814">
              <w:rPr>
                <w:color w:val="000000"/>
                <w:sz w:val="22"/>
                <w:szCs w:val="22"/>
              </w:rPr>
              <w:t xml:space="preserve">С 9.00 до 21.00, ежедневно, </w:t>
            </w:r>
          </w:p>
          <w:p w:rsidR="009610AE" w:rsidRPr="00887814" w:rsidRDefault="009610AE">
            <w:pPr>
              <w:rPr>
                <w:color w:val="000000"/>
                <w:sz w:val="22"/>
                <w:szCs w:val="22"/>
              </w:rPr>
            </w:pPr>
            <w:r w:rsidRPr="00887814">
              <w:rPr>
                <w:color w:val="000000"/>
                <w:sz w:val="22"/>
                <w:szCs w:val="22"/>
              </w:rPr>
              <w:t xml:space="preserve">без перерыва </w:t>
            </w:r>
          </w:p>
        </w:tc>
        <w:tc>
          <w:tcPr>
            <w:tcW w:w="2100" w:type="dxa"/>
          </w:tcPr>
          <w:p w:rsidR="009610AE" w:rsidRPr="00887814" w:rsidRDefault="009610AE">
            <w:pPr>
              <w:rPr>
                <w:color w:val="000000"/>
                <w:sz w:val="22"/>
                <w:szCs w:val="22"/>
              </w:rPr>
            </w:pPr>
            <w:r w:rsidRPr="00887814">
              <w:rPr>
                <w:color w:val="000000"/>
                <w:sz w:val="22"/>
                <w:szCs w:val="22"/>
              </w:rPr>
              <w:t xml:space="preserve">mfcvsev@gmail.com </w:t>
            </w:r>
          </w:p>
        </w:tc>
        <w:tc>
          <w:tcPr>
            <w:tcW w:w="1346" w:type="dxa"/>
          </w:tcPr>
          <w:p w:rsidR="009610AE" w:rsidRPr="00887814" w:rsidRDefault="009610AE">
            <w:pPr>
              <w:rPr>
                <w:color w:val="000000"/>
                <w:sz w:val="22"/>
                <w:szCs w:val="22"/>
              </w:rPr>
            </w:pPr>
            <w:r w:rsidRPr="00887814">
              <w:rPr>
                <w:color w:val="000000"/>
                <w:sz w:val="22"/>
                <w:szCs w:val="22"/>
              </w:rPr>
              <w:t xml:space="preserve">456-18-88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2.</w:t>
            </w:r>
          </w:p>
        </w:tc>
        <w:tc>
          <w:tcPr>
            <w:tcW w:w="2269" w:type="dxa"/>
          </w:tcPr>
          <w:p w:rsidR="009610AE" w:rsidRPr="00887814" w:rsidRDefault="009610AE">
            <w:pPr>
              <w:rPr>
                <w:color w:val="000000"/>
                <w:sz w:val="22"/>
                <w:szCs w:val="22"/>
              </w:rPr>
            </w:pPr>
            <w:r w:rsidRPr="00887814">
              <w:rPr>
                <w:color w:val="000000"/>
                <w:sz w:val="22"/>
                <w:szCs w:val="22"/>
              </w:rPr>
              <w:t>Филиал ГБУ ЛО «МФЦ» «Приозерский»</w:t>
            </w:r>
          </w:p>
        </w:tc>
        <w:tc>
          <w:tcPr>
            <w:tcW w:w="2551" w:type="dxa"/>
          </w:tcPr>
          <w:p w:rsidR="009610AE" w:rsidRPr="00887814" w:rsidRDefault="009610AE" w:rsidP="00887814">
            <w:pPr>
              <w:ind w:left="130" w:right="142"/>
              <w:rPr>
                <w:color w:val="000000"/>
                <w:sz w:val="22"/>
                <w:szCs w:val="22"/>
              </w:rPr>
            </w:pPr>
            <w:r w:rsidRPr="00887814">
              <w:rPr>
                <w:color w:val="000000"/>
                <w:sz w:val="22"/>
                <w:szCs w:val="22"/>
              </w:rPr>
              <w:t xml:space="preserve">188761, Россия, Ленинградская область, г. Приозерск, ул. Калинина, д. 51 </w:t>
            </w:r>
          </w:p>
        </w:tc>
        <w:tc>
          <w:tcPr>
            <w:tcW w:w="1657" w:type="dxa"/>
          </w:tcPr>
          <w:p w:rsidR="009610AE" w:rsidRPr="00887814" w:rsidRDefault="009610AE">
            <w:pPr>
              <w:rPr>
                <w:color w:val="000000"/>
                <w:sz w:val="22"/>
                <w:szCs w:val="22"/>
              </w:rPr>
            </w:pPr>
            <w:r w:rsidRPr="00887814">
              <w:rPr>
                <w:color w:val="000000"/>
                <w:sz w:val="22"/>
                <w:szCs w:val="22"/>
              </w:rPr>
              <w:t xml:space="preserve">С 9.00 до 21.00, ежедневно, </w:t>
            </w:r>
          </w:p>
          <w:p w:rsidR="009610AE" w:rsidRPr="00887814" w:rsidRDefault="009610AE">
            <w:pPr>
              <w:rPr>
                <w:color w:val="000000"/>
                <w:sz w:val="22"/>
                <w:szCs w:val="22"/>
              </w:rPr>
            </w:pPr>
            <w:r w:rsidRPr="00887814">
              <w:rPr>
                <w:color w:val="000000"/>
                <w:sz w:val="22"/>
                <w:szCs w:val="22"/>
              </w:rPr>
              <w:t xml:space="preserve">без перерыва </w:t>
            </w:r>
          </w:p>
        </w:tc>
        <w:tc>
          <w:tcPr>
            <w:tcW w:w="2100" w:type="dxa"/>
          </w:tcPr>
          <w:p w:rsidR="009610AE" w:rsidRPr="00887814" w:rsidRDefault="009610AE">
            <w:pPr>
              <w:rPr>
                <w:color w:val="000000"/>
                <w:sz w:val="22"/>
                <w:szCs w:val="22"/>
              </w:rPr>
            </w:pPr>
            <w:r w:rsidRPr="00887814">
              <w:rPr>
                <w:color w:val="000000"/>
                <w:sz w:val="22"/>
                <w:szCs w:val="22"/>
              </w:rPr>
              <w:t xml:space="preserve">mfcprioz@gmail.com </w:t>
            </w:r>
          </w:p>
        </w:tc>
        <w:tc>
          <w:tcPr>
            <w:tcW w:w="1346" w:type="dxa"/>
          </w:tcPr>
          <w:p w:rsidR="009610AE" w:rsidRPr="00887814" w:rsidRDefault="009610AE">
            <w:pPr>
              <w:rPr>
                <w:color w:val="000000"/>
                <w:sz w:val="22"/>
                <w:szCs w:val="22"/>
              </w:rPr>
            </w:pPr>
            <w:r w:rsidRPr="00887814">
              <w:rPr>
                <w:color w:val="000000"/>
                <w:sz w:val="22"/>
                <w:szCs w:val="22"/>
              </w:rPr>
              <w:t xml:space="preserve">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3.</w:t>
            </w:r>
          </w:p>
        </w:tc>
        <w:tc>
          <w:tcPr>
            <w:tcW w:w="2269" w:type="dxa"/>
          </w:tcPr>
          <w:p w:rsidR="009610AE" w:rsidRPr="00887814" w:rsidRDefault="009610AE">
            <w:pPr>
              <w:rPr>
                <w:color w:val="000000"/>
                <w:sz w:val="22"/>
                <w:szCs w:val="22"/>
              </w:rPr>
            </w:pPr>
            <w:r w:rsidRPr="00887814">
              <w:rPr>
                <w:color w:val="000000"/>
                <w:sz w:val="22"/>
                <w:szCs w:val="22"/>
              </w:rPr>
              <w:t>Филиал ГБУ JIO «МФЦ» «Тосненский»</w:t>
            </w:r>
          </w:p>
        </w:tc>
        <w:tc>
          <w:tcPr>
            <w:tcW w:w="2551" w:type="dxa"/>
          </w:tcPr>
          <w:p w:rsidR="009610AE" w:rsidRPr="00887814" w:rsidRDefault="009610AE" w:rsidP="00887814">
            <w:pPr>
              <w:ind w:left="130" w:right="142"/>
              <w:rPr>
                <w:color w:val="000000"/>
                <w:sz w:val="22"/>
                <w:szCs w:val="22"/>
              </w:rPr>
            </w:pPr>
            <w:r w:rsidRPr="00887814">
              <w:rPr>
                <w:color w:val="000000"/>
                <w:sz w:val="22"/>
                <w:szCs w:val="22"/>
              </w:rPr>
              <w:t xml:space="preserve">187002, Россия, Ленинградская область, г.Тосно, ул. Советская, д. 9 В </w:t>
            </w:r>
          </w:p>
        </w:tc>
        <w:tc>
          <w:tcPr>
            <w:tcW w:w="1657" w:type="dxa"/>
          </w:tcPr>
          <w:p w:rsidR="009610AE" w:rsidRPr="00887814" w:rsidRDefault="009610AE">
            <w:pPr>
              <w:rPr>
                <w:color w:val="000000"/>
                <w:sz w:val="22"/>
                <w:szCs w:val="22"/>
              </w:rPr>
            </w:pPr>
            <w:r w:rsidRPr="00887814">
              <w:rPr>
                <w:color w:val="000000"/>
                <w:sz w:val="22"/>
                <w:szCs w:val="22"/>
              </w:rPr>
              <w:t>С 9.00 до 21.00, ежедневно,</w:t>
            </w:r>
          </w:p>
          <w:p w:rsidR="009610AE" w:rsidRPr="00887814" w:rsidRDefault="009610AE">
            <w:pPr>
              <w:rPr>
                <w:color w:val="000000"/>
                <w:sz w:val="22"/>
                <w:szCs w:val="22"/>
              </w:rPr>
            </w:pPr>
            <w:r w:rsidRPr="00887814">
              <w:rPr>
                <w:color w:val="000000"/>
                <w:sz w:val="22"/>
                <w:szCs w:val="22"/>
              </w:rPr>
              <w:t xml:space="preserve">без перерыва </w:t>
            </w:r>
          </w:p>
        </w:tc>
        <w:tc>
          <w:tcPr>
            <w:tcW w:w="2100" w:type="dxa"/>
          </w:tcPr>
          <w:p w:rsidR="009610AE" w:rsidRPr="00887814" w:rsidRDefault="009610AE">
            <w:pPr>
              <w:rPr>
                <w:color w:val="000000"/>
                <w:sz w:val="22"/>
                <w:szCs w:val="22"/>
              </w:rPr>
            </w:pPr>
            <w:r w:rsidRPr="00887814">
              <w:rPr>
                <w:color w:val="000000"/>
                <w:sz w:val="22"/>
                <w:szCs w:val="22"/>
              </w:rPr>
              <w:t xml:space="preserve">mfctosno@gmail.com </w:t>
            </w:r>
          </w:p>
        </w:tc>
        <w:tc>
          <w:tcPr>
            <w:tcW w:w="1346" w:type="dxa"/>
          </w:tcPr>
          <w:p w:rsidR="009610AE" w:rsidRPr="00887814" w:rsidRDefault="009610AE">
            <w:pPr>
              <w:rPr>
                <w:color w:val="000000"/>
                <w:sz w:val="22"/>
                <w:szCs w:val="22"/>
              </w:rPr>
            </w:pPr>
            <w:r w:rsidRPr="00887814">
              <w:rPr>
                <w:color w:val="000000"/>
                <w:sz w:val="22"/>
                <w:szCs w:val="22"/>
              </w:rPr>
              <w:t xml:space="preserve">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4.</w:t>
            </w:r>
          </w:p>
        </w:tc>
        <w:tc>
          <w:tcPr>
            <w:tcW w:w="2269" w:type="dxa"/>
          </w:tcPr>
          <w:p w:rsidR="009610AE" w:rsidRPr="00887814" w:rsidRDefault="009610AE">
            <w:pPr>
              <w:rPr>
                <w:color w:val="000000"/>
                <w:sz w:val="22"/>
                <w:szCs w:val="22"/>
              </w:rPr>
            </w:pPr>
            <w:r w:rsidRPr="00887814">
              <w:rPr>
                <w:color w:val="000000"/>
                <w:sz w:val="22"/>
                <w:szCs w:val="22"/>
              </w:rPr>
              <w:t>Филиал ГБУ ЛО «МФЦ» «Волосовский»</w:t>
            </w:r>
          </w:p>
        </w:tc>
        <w:tc>
          <w:tcPr>
            <w:tcW w:w="2551" w:type="dxa"/>
          </w:tcPr>
          <w:p w:rsidR="009610AE" w:rsidRPr="00887814" w:rsidRDefault="009610AE" w:rsidP="00887814">
            <w:pPr>
              <w:ind w:left="130" w:right="142"/>
              <w:rPr>
                <w:color w:val="000000"/>
                <w:sz w:val="22"/>
                <w:szCs w:val="22"/>
              </w:rPr>
            </w:pPr>
            <w:r w:rsidRPr="00887814">
              <w:rPr>
                <w:color w:val="000000"/>
                <w:sz w:val="22"/>
                <w:szCs w:val="22"/>
              </w:rPr>
              <w:t xml:space="preserve">187002, Россия, Ленинградская область, г.Волосово, ул.Усадьба СХТ, д.1 лит.А </w:t>
            </w:r>
          </w:p>
        </w:tc>
        <w:tc>
          <w:tcPr>
            <w:tcW w:w="1657" w:type="dxa"/>
          </w:tcPr>
          <w:p w:rsidR="009610AE" w:rsidRPr="00887814" w:rsidRDefault="009610AE">
            <w:pPr>
              <w:rPr>
                <w:color w:val="000000"/>
                <w:sz w:val="22"/>
                <w:szCs w:val="22"/>
              </w:rPr>
            </w:pPr>
            <w:r w:rsidRPr="00887814">
              <w:rPr>
                <w:color w:val="000000"/>
                <w:sz w:val="22"/>
                <w:szCs w:val="22"/>
              </w:rPr>
              <w:t>С 9.00 до 21.00, ежедневно,</w:t>
            </w:r>
          </w:p>
          <w:p w:rsidR="009610AE" w:rsidRPr="00887814" w:rsidRDefault="009610AE">
            <w:pPr>
              <w:rPr>
                <w:color w:val="000000"/>
                <w:sz w:val="22"/>
                <w:szCs w:val="22"/>
              </w:rPr>
            </w:pPr>
            <w:r w:rsidRPr="00887814">
              <w:rPr>
                <w:color w:val="000000"/>
                <w:sz w:val="22"/>
                <w:szCs w:val="22"/>
              </w:rPr>
              <w:t xml:space="preserve">без перерыва </w:t>
            </w:r>
          </w:p>
        </w:tc>
        <w:tc>
          <w:tcPr>
            <w:tcW w:w="2100" w:type="dxa"/>
          </w:tcPr>
          <w:p w:rsidR="009610AE" w:rsidRPr="00887814" w:rsidRDefault="009610AE">
            <w:pPr>
              <w:rPr>
                <w:color w:val="000000"/>
                <w:sz w:val="22"/>
                <w:szCs w:val="22"/>
              </w:rPr>
            </w:pPr>
            <w:r w:rsidRPr="00887814">
              <w:rPr>
                <w:color w:val="000000"/>
                <w:sz w:val="22"/>
                <w:szCs w:val="22"/>
              </w:rPr>
              <w:t xml:space="preserve">mfcvolosovo@gmail.com </w:t>
            </w:r>
          </w:p>
        </w:tc>
        <w:tc>
          <w:tcPr>
            <w:tcW w:w="1346" w:type="dxa"/>
          </w:tcPr>
          <w:p w:rsidR="009610AE" w:rsidRPr="00887814" w:rsidRDefault="009610AE">
            <w:pPr>
              <w:rPr>
                <w:color w:val="000000"/>
                <w:sz w:val="22"/>
                <w:szCs w:val="22"/>
              </w:rPr>
            </w:pPr>
            <w:r w:rsidRPr="00887814">
              <w:rPr>
                <w:color w:val="000000"/>
                <w:sz w:val="22"/>
                <w:szCs w:val="22"/>
              </w:rPr>
              <w:t xml:space="preserve">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5.</w:t>
            </w:r>
          </w:p>
        </w:tc>
        <w:tc>
          <w:tcPr>
            <w:tcW w:w="2269" w:type="dxa"/>
          </w:tcPr>
          <w:p w:rsidR="009610AE" w:rsidRPr="00887814" w:rsidRDefault="009610AE">
            <w:pPr>
              <w:rPr>
                <w:color w:val="000000"/>
                <w:sz w:val="22"/>
                <w:szCs w:val="22"/>
              </w:rPr>
            </w:pPr>
            <w:r w:rsidRPr="00887814">
              <w:rPr>
                <w:color w:val="000000"/>
                <w:sz w:val="22"/>
                <w:szCs w:val="22"/>
              </w:rPr>
              <w:t xml:space="preserve">Филиал ГБУ ЛО «МФЦ» </w:t>
            </w:r>
          </w:p>
          <w:p w:rsidR="009610AE" w:rsidRPr="00887814" w:rsidRDefault="009610AE">
            <w:pPr>
              <w:rPr>
                <w:color w:val="000000"/>
                <w:sz w:val="22"/>
                <w:szCs w:val="22"/>
              </w:rPr>
            </w:pPr>
            <w:r w:rsidRPr="00887814">
              <w:rPr>
                <w:color w:val="000000"/>
                <w:sz w:val="22"/>
                <w:szCs w:val="22"/>
              </w:rPr>
              <w:t>«Выборгский»</w:t>
            </w:r>
          </w:p>
          <w:p w:rsidR="009610AE" w:rsidRPr="00887814" w:rsidRDefault="009610AE">
            <w:pPr>
              <w:rPr>
                <w:color w:val="000000"/>
                <w:sz w:val="22"/>
                <w:szCs w:val="22"/>
              </w:rPr>
            </w:pPr>
          </w:p>
        </w:tc>
        <w:tc>
          <w:tcPr>
            <w:tcW w:w="2551" w:type="dxa"/>
          </w:tcPr>
          <w:p w:rsidR="009610AE" w:rsidRPr="00887814" w:rsidRDefault="009610AE" w:rsidP="00887814">
            <w:pPr>
              <w:ind w:left="130" w:right="142"/>
              <w:rPr>
                <w:color w:val="000000"/>
                <w:sz w:val="22"/>
                <w:szCs w:val="22"/>
              </w:rPr>
            </w:pPr>
            <w:r w:rsidRPr="00887814">
              <w:rPr>
                <w:color w:val="000000"/>
                <w:sz w:val="22"/>
                <w:szCs w:val="22"/>
              </w:rPr>
              <w:t>188800, Россия, Ленинградская область, г.Выборг, ул. Вокзальная, д.13</w:t>
            </w:r>
          </w:p>
          <w:p w:rsidR="009610AE" w:rsidRPr="00887814" w:rsidRDefault="009610AE" w:rsidP="00887814">
            <w:pPr>
              <w:ind w:left="130" w:right="142"/>
              <w:rPr>
                <w:color w:val="000000"/>
                <w:sz w:val="22"/>
                <w:szCs w:val="22"/>
              </w:rPr>
            </w:pPr>
          </w:p>
        </w:tc>
        <w:tc>
          <w:tcPr>
            <w:tcW w:w="1657" w:type="dxa"/>
          </w:tcPr>
          <w:p w:rsidR="009610AE" w:rsidRPr="00887814" w:rsidRDefault="009610AE">
            <w:pPr>
              <w:rPr>
                <w:color w:val="000000"/>
                <w:sz w:val="22"/>
                <w:szCs w:val="22"/>
              </w:rPr>
            </w:pPr>
            <w:r w:rsidRPr="00887814">
              <w:rPr>
                <w:color w:val="000000"/>
                <w:sz w:val="22"/>
                <w:szCs w:val="22"/>
              </w:rPr>
              <w:t>С 9.00 до 21.00, ежедневно,</w:t>
            </w:r>
          </w:p>
          <w:p w:rsidR="009610AE" w:rsidRPr="00887814" w:rsidRDefault="009610AE">
            <w:pPr>
              <w:rPr>
                <w:color w:val="000000"/>
                <w:sz w:val="22"/>
                <w:szCs w:val="22"/>
              </w:rPr>
            </w:pPr>
            <w:r w:rsidRPr="00887814">
              <w:rPr>
                <w:color w:val="000000"/>
                <w:sz w:val="22"/>
                <w:szCs w:val="22"/>
              </w:rPr>
              <w:t xml:space="preserve">без перерыва </w:t>
            </w:r>
          </w:p>
        </w:tc>
        <w:tc>
          <w:tcPr>
            <w:tcW w:w="2100" w:type="dxa"/>
          </w:tcPr>
          <w:p w:rsidR="009610AE" w:rsidRPr="00887814" w:rsidRDefault="009610AE">
            <w:pPr>
              <w:rPr>
                <w:color w:val="000000"/>
                <w:sz w:val="22"/>
                <w:szCs w:val="22"/>
              </w:rPr>
            </w:pPr>
            <w:r w:rsidRPr="00887814">
              <w:rPr>
                <w:color w:val="000000"/>
                <w:sz w:val="22"/>
                <w:szCs w:val="22"/>
              </w:rPr>
              <w:t>mfcvyborg@gmail.com</w:t>
            </w:r>
          </w:p>
          <w:p w:rsidR="009610AE" w:rsidRPr="00887814" w:rsidRDefault="009610AE">
            <w:pPr>
              <w:rPr>
                <w:color w:val="000000"/>
                <w:sz w:val="22"/>
                <w:szCs w:val="22"/>
              </w:rPr>
            </w:pPr>
          </w:p>
        </w:tc>
        <w:tc>
          <w:tcPr>
            <w:tcW w:w="1346" w:type="dxa"/>
          </w:tcPr>
          <w:p w:rsidR="009610AE" w:rsidRPr="00887814" w:rsidRDefault="009610AE">
            <w:pPr>
              <w:rPr>
                <w:color w:val="000000"/>
                <w:sz w:val="22"/>
                <w:szCs w:val="22"/>
              </w:rPr>
            </w:pPr>
            <w:r w:rsidRPr="00887814">
              <w:rPr>
                <w:color w:val="000000"/>
                <w:sz w:val="22"/>
                <w:szCs w:val="22"/>
              </w:rPr>
              <w:t xml:space="preserve">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6.</w:t>
            </w:r>
          </w:p>
        </w:tc>
        <w:tc>
          <w:tcPr>
            <w:tcW w:w="2269" w:type="dxa"/>
          </w:tcPr>
          <w:p w:rsidR="009610AE" w:rsidRPr="00887814" w:rsidRDefault="009610AE">
            <w:pPr>
              <w:rPr>
                <w:color w:val="000000"/>
                <w:sz w:val="22"/>
                <w:szCs w:val="22"/>
              </w:rPr>
            </w:pPr>
            <w:r w:rsidRPr="00887814">
              <w:rPr>
                <w:color w:val="000000"/>
                <w:sz w:val="22"/>
                <w:szCs w:val="22"/>
              </w:rPr>
              <w:t xml:space="preserve">Филиал ГБУ ЛО «МФЦ» </w:t>
            </w:r>
          </w:p>
          <w:p w:rsidR="009610AE" w:rsidRPr="00887814" w:rsidRDefault="009610AE">
            <w:pPr>
              <w:rPr>
                <w:color w:val="000000"/>
                <w:sz w:val="22"/>
                <w:szCs w:val="22"/>
              </w:rPr>
            </w:pPr>
            <w:r w:rsidRPr="00887814">
              <w:rPr>
                <w:color w:val="000000"/>
                <w:sz w:val="22"/>
                <w:szCs w:val="22"/>
              </w:rPr>
              <w:t>«Тихвинский»</w:t>
            </w:r>
          </w:p>
          <w:p w:rsidR="009610AE" w:rsidRPr="00887814" w:rsidRDefault="009610AE">
            <w:pPr>
              <w:rPr>
                <w:color w:val="000000"/>
                <w:sz w:val="22"/>
                <w:szCs w:val="22"/>
              </w:rPr>
            </w:pPr>
          </w:p>
        </w:tc>
        <w:tc>
          <w:tcPr>
            <w:tcW w:w="2551" w:type="dxa"/>
          </w:tcPr>
          <w:p w:rsidR="009610AE" w:rsidRPr="00887814" w:rsidRDefault="009610AE" w:rsidP="00887814">
            <w:pPr>
              <w:ind w:left="130" w:right="142"/>
              <w:rPr>
                <w:color w:val="000000"/>
                <w:sz w:val="22"/>
                <w:szCs w:val="22"/>
              </w:rPr>
            </w:pPr>
            <w:r w:rsidRPr="00887814">
              <w:rPr>
                <w:color w:val="000000"/>
                <w:sz w:val="22"/>
                <w:szCs w:val="22"/>
              </w:rPr>
              <w:t>187550, Ленинградская область, г.Тихвин, 1 микрорайон, д.2</w:t>
            </w:r>
          </w:p>
          <w:p w:rsidR="009610AE" w:rsidRPr="00887814" w:rsidRDefault="009610AE" w:rsidP="00887814">
            <w:pPr>
              <w:ind w:left="130" w:right="142"/>
              <w:rPr>
                <w:color w:val="000000"/>
                <w:sz w:val="22"/>
                <w:szCs w:val="22"/>
              </w:rPr>
            </w:pPr>
          </w:p>
        </w:tc>
        <w:tc>
          <w:tcPr>
            <w:tcW w:w="1657" w:type="dxa"/>
          </w:tcPr>
          <w:p w:rsidR="009610AE" w:rsidRPr="00887814" w:rsidRDefault="009610AE">
            <w:pPr>
              <w:rPr>
                <w:color w:val="000000"/>
                <w:sz w:val="22"/>
                <w:szCs w:val="22"/>
              </w:rPr>
            </w:pPr>
            <w:r w:rsidRPr="00887814">
              <w:rPr>
                <w:color w:val="000000"/>
                <w:sz w:val="22"/>
                <w:szCs w:val="22"/>
              </w:rPr>
              <w:t>С 9.00 до 21.00, ежедневно,</w:t>
            </w:r>
          </w:p>
          <w:p w:rsidR="009610AE" w:rsidRPr="00887814" w:rsidRDefault="009610AE">
            <w:pPr>
              <w:rPr>
                <w:color w:val="000000"/>
                <w:sz w:val="22"/>
                <w:szCs w:val="22"/>
              </w:rPr>
            </w:pPr>
            <w:r w:rsidRPr="00887814">
              <w:rPr>
                <w:color w:val="000000"/>
                <w:sz w:val="22"/>
                <w:szCs w:val="22"/>
              </w:rPr>
              <w:t xml:space="preserve">без перерыва </w:t>
            </w:r>
          </w:p>
        </w:tc>
        <w:tc>
          <w:tcPr>
            <w:tcW w:w="2100" w:type="dxa"/>
          </w:tcPr>
          <w:p w:rsidR="009610AE" w:rsidRPr="00887814" w:rsidRDefault="009610AE">
            <w:pPr>
              <w:rPr>
                <w:color w:val="000000"/>
                <w:sz w:val="22"/>
                <w:szCs w:val="22"/>
              </w:rPr>
            </w:pPr>
            <w:r w:rsidRPr="00887814">
              <w:rPr>
                <w:color w:val="000000"/>
                <w:sz w:val="22"/>
                <w:szCs w:val="22"/>
              </w:rPr>
              <w:t>tihvinmfc@gmail.</w:t>
            </w:r>
          </w:p>
          <w:p w:rsidR="009610AE" w:rsidRPr="00887814" w:rsidRDefault="009610AE">
            <w:pPr>
              <w:rPr>
                <w:color w:val="000000"/>
                <w:sz w:val="22"/>
                <w:szCs w:val="22"/>
              </w:rPr>
            </w:pPr>
            <w:r w:rsidRPr="00887814">
              <w:rPr>
                <w:color w:val="000000"/>
                <w:sz w:val="22"/>
                <w:szCs w:val="22"/>
              </w:rPr>
              <w:t xml:space="preserve">com </w:t>
            </w:r>
          </w:p>
        </w:tc>
        <w:tc>
          <w:tcPr>
            <w:tcW w:w="1346" w:type="dxa"/>
          </w:tcPr>
          <w:p w:rsidR="009610AE" w:rsidRPr="00887814" w:rsidRDefault="009610AE">
            <w:pPr>
              <w:rPr>
                <w:color w:val="000000"/>
                <w:sz w:val="22"/>
                <w:szCs w:val="22"/>
              </w:rPr>
            </w:pPr>
            <w:r w:rsidRPr="00887814">
              <w:rPr>
                <w:color w:val="000000"/>
                <w:sz w:val="22"/>
                <w:szCs w:val="22"/>
              </w:rPr>
              <w:t xml:space="preserve">9110911125 </w:t>
            </w:r>
          </w:p>
        </w:tc>
      </w:tr>
      <w:tr w:rsidR="009610AE" w:rsidRPr="00887814" w:rsidTr="00887814">
        <w:tc>
          <w:tcPr>
            <w:tcW w:w="567" w:type="dxa"/>
          </w:tcPr>
          <w:p w:rsidR="009610AE" w:rsidRPr="00887814" w:rsidRDefault="009610AE">
            <w:pPr>
              <w:rPr>
                <w:color w:val="000000"/>
                <w:sz w:val="22"/>
                <w:szCs w:val="22"/>
              </w:rPr>
            </w:pPr>
            <w:r w:rsidRPr="00887814">
              <w:rPr>
                <w:color w:val="000000"/>
                <w:sz w:val="22"/>
                <w:szCs w:val="22"/>
              </w:rPr>
              <w:t>7.</w:t>
            </w:r>
          </w:p>
        </w:tc>
        <w:tc>
          <w:tcPr>
            <w:tcW w:w="2269" w:type="dxa"/>
          </w:tcPr>
          <w:p w:rsidR="009610AE" w:rsidRPr="00887814" w:rsidRDefault="009610AE">
            <w:pPr>
              <w:rPr>
                <w:color w:val="000000"/>
                <w:sz w:val="22"/>
                <w:szCs w:val="22"/>
              </w:rPr>
            </w:pPr>
            <w:r w:rsidRPr="00887814">
              <w:rPr>
                <w:color w:val="000000"/>
                <w:sz w:val="22"/>
                <w:szCs w:val="22"/>
              </w:rPr>
              <w:t>ГБУ ЛО «МФЦ»</w:t>
            </w:r>
          </w:p>
        </w:tc>
        <w:tc>
          <w:tcPr>
            <w:tcW w:w="2551" w:type="dxa"/>
          </w:tcPr>
          <w:p w:rsidR="009610AE" w:rsidRPr="00887814" w:rsidRDefault="009610AE" w:rsidP="00887814">
            <w:pPr>
              <w:ind w:left="130" w:right="142"/>
              <w:rPr>
                <w:color w:val="000000"/>
                <w:sz w:val="22"/>
                <w:szCs w:val="22"/>
              </w:rPr>
            </w:pPr>
            <w:r w:rsidRPr="00887814">
              <w:rPr>
                <w:color w:val="000000"/>
                <w:sz w:val="22"/>
                <w:szCs w:val="22"/>
              </w:rPr>
              <w:t xml:space="preserve">188641, Россия, Ленинградская область, Всеволожский район, дер. Новосаратовка- центр, д.8. Почтовый адрес: 191311, Россия, Санкт- Петербург, ул. Смольного, д.3, литер А </w:t>
            </w:r>
          </w:p>
        </w:tc>
        <w:tc>
          <w:tcPr>
            <w:tcW w:w="1657" w:type="dxa"/>
          </w:tcPr>
          <w:p w:rsidR="009610AE" w:rsidRPr="00887814" w:rsidRDefault="009610AE">
            <w:pPr>
              <w:rPr>
                <w:color w:val="000000"/>
                <w:sz w:val="22"/>
                <w:szCs w:val="22"/>
              </w:rPr>
            </w:pPr>
            <w:r w:rsidRPr="00887814">
              <w:rPr>
                <w:color w:val="000000"/>
                <w:sz w:val="22"/>
                <w:szCs w:val="22"/>
              </w:rPr>
              <w:t xml:space="preserve">пн-чт - </w:t>
            </w:r>
          </w:p>
          <w:p w:rsidR="009610AE" w:rsidRPr="00887814" w:rsidRDefault="009610AE">
            <w:pPr>
              <w:rPr>
                <w:color w:val="000000"/>
                <w:sz w:val="22"/>
                <w:szCs w:val="22"/>
              </w:rPr>
            </w:pPr>
            <w:r w:rsidRPr="00887814">
              <w:rPr>
                <w:color w:val="000000"/>
                <w:sz w:val="22"/>
                <w:szCs w:val="22"/>
              </w:rPr>
              <w:t xml:space="preserve">с 9.00 до 18.00, </w:t>
            </w:r>
          </w:p>
          <w:p w:rsidR="009610AE" w:rsidRPr="00887814" w:rsidRDefault="009610AE">
            <w:pPr>
              <w:rPr>
                <w:color w:val="000000"/>
                <w:sz w:val="22"/>
                <w:szCs w:val="22"/>
              </w:rPr>
            </w:pPr>
            <w:r w:rsidRPr="00887814">
              <w:rPr>
                <w:color w:val="000000"/>
                <w:sz w:val="22"/>
                <w:szCs w:val="22"/>
              </w:rPr>
              <w:t xml:space="preserve">пт. - </w:t>
            </w:r>
          </w:p>
          <w:p w:rsidR="009610AE" w:rsidRPr="00887814" w:rsidRDefault="009610AE">
            <w:pPr>
              <w:rPr>
                <w:color w:val="000000"/>
                <w:sz w:val="22"/>
                <w:szCs w:val="22"/>
              </w:rPr>
            </w:pPr>
            <w:r w:rsidRPr="00887814">
              <w:rPr>
                <w:color w:val="000000"/>
                <w:sz w:val="22"/>
                <w:szCs w:val="22"/>
              </w:rPr>
              <w:t>с 9.00 до 17.00, перерыв с</w:t>
            </w:r>
          </w:p>
          <w:p w:rsidR="009610AE" w:rsidRPr="00887814" w:rsidRDefault="009610AE">
            <w:pPr>
              <w:rPr>
                <w:color w:val="000000"/>
                <w:sz w:val="22"/>
                <w:szCs w:val="22"/>
              </w:rPr>
            </w:pPr>
            <w:r w:rsidRPr="00887814">
              <w:rPr>
                <w:color w:val="000000"/>
                <w:sz w:val="22"/>
                <w:szCs w:val="22"/>
              </w:rPr>
              <w:t>13.00 до 13.48, выходные дни -</w:t>
            </w:r>
          </w:p>
          <w:p w:rsidR="009610AE" w:rsidRPr="00887814" w:rsidRDefault="009610AE">
            <w:pPr>
              <w:rPr>
                <w:color w:val="000000"/>
                <w:sz w:val="22"/>
                <w:szCs w:val="22"/>
              </w:rPr>
            </w:pPr>
            <w:r w:rsidRPr="00887814">
              <w:rPr>
                <w:color w:val="000000"/>
                <w:sz w:val="22"/>
                <w:szCs w:val="22"/>
              </w:rPr>
              <w:t>сб, вс.</w:t>
            </w:r>
          </w:p>
        </w:tc>
        <w:tc>
          <w:tcPr>
            <w:tcW w:w="2100" w:type="dxa"/>
          </w:tcPr>
          <w:p w:rsidR="009610AE" w:rsidRPr="00887814" w:rsidRDefault="009610AE">
            <w:pPr>
              <w:rPr>
                <w:color w:val="000000"/>
                <w:sz w:val="22"/>
                <w:szCs w:val="22"/>
              </w:rPr>
            </w:pPr>
            <w:r w:rsidRPr="00887814">
              <w:rPr>
                <w:color w:val="000000"/>
                <w:sz w:val="22"/>
                <w:szCs w:val="22"/>
                <w:u w:val="single"/>
              </w:rPr>
              <w:t>mfc-info@lenreg.ru</w:t>
            </w:r>
            <w:r w:rsidRPr="00887814">
              <w:rPr>
                <w:b/>
                <w:bCs/>
                <w:color w:val="000000"/>
                <w:sz w:val="22"/>
                <w:szCs w:val="22"/>
              </w:rPr>
              <w:t>.</w:t>
            </w:r>
            <w:r w:rsidRPr="00887814">
              <w:rPr>
                <w:color w:val="000000"/>
                <w:sz w:val="22"/>
                <w:szCs w:val="22"/>
              </w:rPr>
              <w:t xml:space="preserve"> </w:t>
            </w:r>
          </w:p>
        </w:tc>
        <w:tc>
          <w:tcPr>
            <w:tcW w:w="1346" w:type="dxa"/>
          </w:tcPr>
          <w:p w:rsidR="009610AE" w:rsidRPr="00887814" w:rsidRDefault="009610AE">
            <w:pPr>
              <w:rPr>
                <w:color w:val="000000"/>
                <w:sz w:val="22"/>
                <w:szCs w:val="22"/>
              </w:rPr>
            </w:pPr>
            <w:r w:rsidRPr="00887814">
              <w:rPr>
                <w:color w:val="000000"/>
                <w:sz w:val="22"/>
                <w:szCs w:val="22"/>
              </w:rPr>
              <w:t xml:space="preserve">577-47-30 </w:t>
            </w:r>
          </w:p>
        </w:tc>
      </w:tr>
    </w:tbl>
    <w:p w:rsidR="009610AE" w:rsidRPr="002C4144" w:rsidRDefault="009610AE" w:rsidP="009610AE">
      <w:pPr>
        <w:rPr>
          <w:b/>
          <w:bCs/>
          <w:color w:val="000000"/>
          <w:sz w:val="24"/>
          <w:szCs w:val="24"/>
        </w:rPr>
      </w:pPr>
    </w:p>
    <w:p w:rsidR="009610AE" w:rsidRPr="002C4144" w:rsidRDefault="009610AE" w:rsidP="009610AE">
      <w:pPr>
        <w:rPr>
          <w:b/>
          <w:bCs/>
          <w:color w:val="000000"/>
          <w:sz w:val="24"/>
          <w:szCs w:val="24"/>
        </w:rPr>
      </w:pPr>
    </w:p>
    <w:p w:rsidR="009610AE" w:rsidRDefault="009610AE" w:rsidP="009610AE">
      <w:pPr>
        <w:rPr>
          <w:bCs/>
          <w:color w:val="000000"/>
          <w:sz w:val="24"/>
          <w:szCs w:val="24"/>
        </w:rPr>
      </w:pPr>
    </w:p>
    <w:p w:rsidR="00887814" w:rsidRPr="00BA5BC7" w:rsidRDefault="00887814"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jc w:val="right"/>
        <w:rPr>
          <w:color w:val="000000"/>
          <w:sz w:val="24"/>
          <w:szCs w:val="24"/>
        </w:rPr>
      </w:pPr>
      <w:r w:rsidRPr="00BA5BC7">
        <w:rPr>
          <w:bCs/>
          <w:color w:val="000000"/>
          <w:sz w:val="24"/>
          <w:szCs w:val="24"/>
        </w:rPr>
        <w:lastRenderedPageBreak/>
        <w:t>Приложение №3</w:t>
      </w:r>
    </w:p>
    <w:p w:rsidR="009610AE" w:rsidRPr="00BA5BC7" w:rsidRDefault="009610AE" w:rsidP="009610AE">
      <w:pPr>
        <w:jc w:val="right"/>
        <w:rPr>
          <w:color w:val="000000"/>
          <w:sz w:val="24"/>
          <w:szCs w:val="24"/>
        </w:rPr>
      </w:pPr>
      <w:r w:rsidRPr="00BA5BC7">
        <w:rPr>
          <w:bCs/>
          <w:color w:val="000000"/>
          <w:sz w:val="24"/>
          <w:szCs w:val="24"/>
        </w:rPr>
        <w:t>к административному регламенту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администрации муниципального</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образования Тихвинский муниципальный район Ленинградской области по</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предоставлению муниципальной услуги «Оформление согласия на передачу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в поднаем жилого помещения,</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предоставленного по договору социального найма»</w:t>
      </w:r>
    </w:p>
    <w:p w:rsidR="009610AE" w:rsidRPr="00BA5BC7" w:rsidRDefault="009610AE" w:rsidP="009610AE">
      <w:pPr>
        <w:rPr>
          <w:color w:val="000000"/>
          <w:sz w:val="24"/>
          <w:szCs w:val="24"/>
        </w:rPr>
      </w:pPr>
    </w:p>
    <w:p w:rsidR="00887814" w:rsidRDefault="00887814" w:rsidP="009610AE">
      <w:pPr>
        <w:jc w:val="right"/>
        <w:rPr>
          <w:bCs/>
          <w:color w:val="000000"/>
          <w:sz w:val="24"/>
          <w:szCs w:val="24"/>
        </w:rPr>
      </w:pPr>
    </w:p>
    <w:p w:rsidR="00887814" w:rsidRDefault="00887814" w:rsidP="009610AE">
      <w:pPr>
        <w:jc w:val="right"/>
        <w:rPr>
          <w:bCs/>
          <w:color w:val="000000"/>
          <w:sz w:val="24"/>
          <w:szCs w:val="24"/>
        </w:rPr>
      </w:pPr>
    </w:p>
    <w:p w:rsidR="009610AE" w:rsidRPr="00BA5BC7" w:rsidRDefault="009610AE" w:rsidP="009610AE">
      <w:pPr>
        <w:jc w:val="right"/>
        <w:rPr>
          <w:color w:val="000000"/>
          <w:sz w:val="24"/>
          <w:szCs w:val="24"/>
        </w:rPr>
      </w:pPr>
      <w:r w:rsidRPr="00BA5BC7">
        <w:rPr>
          <w:bCs/>
          <w:color w:val="000000"/>
          <w:sz w:val="24"/>
          <w:szCs w:val="24"/>
        </w:rPr>
        <w:t>ОБРАЗЕЦ СОГЛАСИЯ</w:t>
      </w:r>
    </w:p>
    <w:p w:rsidR="009610AE" w:rsidRPr="00BA5BC7" w:rsidRDefault="009610AE" w:rsidP="009610AE">
      <w:pPr>
        <w:rPr>
          <w:color w:val="000000"/>
          <w:sz w:val="24"/>
          <w:szCs w:val="24"/>
        </w:rPr>
      </w:pPr>
    </w:p>
    <w:p w:rsidR="00887814" w:rsidRDefault="00887814" w:rsidP="009610AE">
      <w:pPr>
        <w:jc w:val="center"/>
        <w:rPr>
          <w:bCs/>
          <w:color w:val="000000"/>
          <w:sz w:val="24"/>
          <w:szCs w:val="24"/>
        </w:rPr>
      </w:pPr>
    </w:p>
    <w:p w:rsidR="00887814" w:rsidRDefault="00887814" w:rsidP="009610AE">
      <w:pPr>
        <w:jc w:val="center"/>
        <w:rPr>
          <w:bCs/>
          <w:color w:val="000000"/>
          <w:sz w:val="24"/>
          <w:szCs w:val="24"/>
        </w:rPr>
      </w:pPr>
    </w:p>
    <w:p w:rsidR="009610AE" w:rsidRPr="00BA5BC7" w:rsidRDefault="009610AE" w:rsidP="009610AE">
      <w:pPr>
        <w:jc w:val="center"/>
        <w:rPr>
          <w:bCs/>
          <w:color w:val="000000"/>
          <w:sz w:val="24"/>
          <w:szCs w:val="24"/>
        </w:rPr>
      </w:pPr>
      <w:r w:rsidRPr="00BA5BC7">
        <w:rPr>
          <w:bCs/>
          <w:color w:val="000000"/>
          <w:sz w:val="24"/>
          <w:szCs w:val="24"/>
        </w:rPr>
        <w:t>Согласие</w:t>
      </w:r>
    </w:p>
    <w:p w:rsidR="009610AE" w:rsidRPr="00BA5BC7" w:rsidRDefault="009610AE" w:rsidP="009610AE">
      <w:pPr>
        <w:jc w:val="center"/>
        <w:rPr>
          <w:bCs/>
          <w:color w:val="000000"/>
          <w:sz w:val="24"/>
          <w:szCs w:val="24"/>
        </w:rPr>
      </w:pPr>
      <w:r w:rsidRPr="00BA5BC7">
        <w:rPr>
          <w:bCs/>
          <w:color w:val="000000"/>
          <w:sz w:val="24"/>
          <w:szCs w:val="24"/>
        </w:rPr>
        <w:t>на передачу жилого помещения, предоставленного</w:t>
      </w:r>
    </w:p>
    <w:p w:rsidR="009610AE" w:rsidRPr="00BA5BC7" w:rsidRDefault="009610AE" w:rsidP="009610AE">
      <w:pPr>
        <w:jc w:val="center"/>
        <w:rPr>
          <w:color w:val="000000"/>
          <w:sz w:val="24"/>
          <w:szCs w:val="24"/>
        </w:rPr>
      </w:pPr>
      <w:r w:rsidRPr="00BA5BC7">
        <w:rPr>
          <w:bCs/>
          <w:color w:val="000000"/>
          <w:sz w:val="24"/>
          <w:szCs w:val="24"/>
        </w:rPr>
        <w:t>по договору социального найма, в поднаем</w:t>
      </w:r>
      <w:r w:rsidRPr="00BA5BC7">
        <w:rPr>
          <w:color w:val="000000"/>
          <w:sz w:val="24"/>
          <w:szCs w:val="24"/>
        </w:rPr>
        <w:t xml:space="preserve"> </w:t>
      </w:r>
    </w:p>
    <w:p w:rsidR="009610AE" w:rsidRPr="00BA5BC7" w:rsidRDefault="009610AE" w:rsidP="009610AE">
      <w:pPr>
        <w:rPr>
          <w:color w:val="000000"/>
          <w:sz w:val="24"/>
          <w:szCs w:val="24"/>
        </w:rPr>
      </w:pPr>
    </w:p>
    <w:p w:rsidR="009610AE" w:rsidRPr="00BA5BC7" w:rsidRDefault="009610AE" w:rsidP="009610AE">
      <w:pPr>
        <w:rPr>
          <w:bCs/>
          <w:color w:val="000000"/>
          <w:sz w:val="24"/>
          <w:szCs w:val="24"/>
        </w:rPr>
      </w:pPr>
      <w:r w:rsidRPr="00BA5BC7">
        <w:rPr>
          <w:color w:val="000000"/>
          <w:sz w:val="24"/>
          <w:szCs w:val="24"/>
        </w:rPr>
        <w:t xml:space="preserve">    </w:t>
      </w:r>
      <w:r w:rsidRPr="00BA5BC7">
        <w:rPr>
          <w:bCs/>
          <w:color w:val="000000"/>
          <w:sz w:val="24"/>
          <w:szCs w:val="24"/>
        </w:rPr>
        <w:t>Дано, гр. _____________________________________________________________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 xml:space="preserve">                          (Ф.И.О., адрес регистрации)</w:t>
      </w:r>
    </w:p>
    <w:p w:rsidR="009610AE" w:rsidRPr="00BA5BC7" w:rsidRDefault="009610AE" w:rsidP="009610AE">
      <w:pPr>
        <w:rPr>
          <w:bCs/>
          <w:color w:val="000000"/>
          <w:sz w:val="24"/>
          <w:szCs w:val="24"/>
        </w:rPr>
      </w:pPr>
      <w:r w:rsidRPr="00BA5BC7">
        <w:rPr>
          <w:bCs/>
          <w:color w:val="000000"/>
          <w:sz w:val="24"/>
          <w:szCs w:val="24"/>
        </w:rPr>
        <w:t>в том, что _________________________________________ дает согласие на</w:t>
      </w:r>
    </w:p>
    <w:p w:rsidR="009610AE" w:rsidRPr="00BA5BC7" w:rsidRDefault="009610AE" w:rsidP="009610AE">
      <w:pPr>
        <w:rPr>
          <w:bCs/>
          <w:color w:val="000000"/>
          <w:sz w:val="24"/>
          <w:szCs w:val="24"/>
        </w:rPr>
      </w:pPr>
      <w:r w:rsidRPr="00BA5BC7">
        <w:rPr>
          <w:bCs/>
          <w:color w:val="000000"/>
          <w:sz w:val="24"/>
          <w:szCs w:val="24"/>
        </w:rPr>
        <w:t>предоставление, занимаемого Вами жилого помещения, расположенного по</w:t>
      </w:r>
    </w:p>
    <w:p w:rsidR="009610AE" w:rsidRPr="00BA5BC7" w:rsidRDefault="009610AE" w:rsidP="009610AE">
      <w:pPr>
        <w:rPr>
          <w:bCs/>
          <w:color w:val="000000"/>
          <w:sz w:val="24"/>
          <w:szCs w:val="24"/>
        </w:rPr>
      </w:pPr>
      <w:r w:rsidRPr="00BA5BC7">
        <w:rPr>
          <w:bCs/>
          <w:color w:val="000000"/>
          <w:sz w:val="24"/>
          <w:szCs w:val="24"/>
        </w:rPr>
        <w:t>адресу: __________________________________________________________________,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предоставленного ______________________________________________ по договору</w:t>
      </w:r>
    </w:p>
    <w:p w:rsidR="009610AE" w:rsidRPr="00BA5BC7" w:rsidRDefault="009610AE" w:rsidP="009610AE">
      <w:pPr>
        <w:rPr>
          <w:bCs/>
          <w:color w:val="000000"/>
          <w:sz w:val="24"/>
          <w:szCs w:val="24"/>
        </w:rPr>
      </w:pPr>
      <w:r w:rsidRPr="00BA5BC7">
        <w:rPr>
          <w:bCs/>
          <w:color w:val="000000"/>
          <w:sz w:val="24"/>
          <w:szCs w:val="24"/>
        </w:rPr>
        <w:t xml:space="preserve">                            (Ф.И.О. нанимателя)</w:t>
      </w:r>
    </w:p>
    <w:p w:rsidR="009610AE" w:rsidRPr="00BA5BC7" w:rsidRDefault="009610AE" w:rsidP="009610AE">
      <w:pPr>
        <w:rPr>
          <w:bCs/>
          <w:color w:val="000000"/>
          <w:sz w:val="24"/>
          <w:szCs w:val="24"/>
        </w:rPr>
      </w:pPr>
      <w:r w:rsidRPr="00BA5BC7">
        <w:rPr>
          <w:bCs/>
          <w:color w:val="000000"/>
          <w:sz w:val="24"/>
          <w:szCs w:val="24"/>
        </w:rPr>
        <w:t>социального   найма    от "__" __________ _____ года N ______ по   договору</w:t>
      </w:r>
    </w:p>
    <w:p w:rsidR="009610AE" w:rsidRPr="00BA5BC7" w:rsidRDefault="009610AE" w:rsidP="009610AE">
      <w:pPr>
        <w:rPr>
          <w:bCs/>
          <w:color w:val="000000"/>
          <w:sz w:val="24"/>
          <w:szCs w:val="24"/>
        </w:rPr>
      </w:pPr>
      <w:r w:rsidRPr="00BA5BC7">
        <w:rPr>
          <w:bCs/>
          <w:color w:val="000000"/>
          <w:sz w:val="24"/>
          <w:szCs w:val="24"/>
        </w:rPr>
        <w:t>поднайма от "__" _________ _____ года N _______ гр. _______________________</w:t>
      </w:r>
    </w:p>
    <w:p w:rsidR="009610AE" w:rsidRPr="00BA5BC7" w:rsidRDefault="009610AE" w:rsidP="009610AE">
      <w:pPr>
        <w:rPr>
          <w:bCs/>
          <w:color w:val="000000"/>
          <w:sz w:val="24"/>
          <w:szCs w:val="24"/>
        </w:rPr>
      </w:pPr>
      <w:r w:rsidRPr="00BA5BC7">
        <w:rPr>
          <w:bCs/>
          <w:color w:val="000000"/>
          <w:sz w:val="24"/>
          <w:szCs w:val="24"/>
        </w:rPr>
        <w:t>__________________________________________________________________________.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 xml:space="preserve">                        (Ф.И.О., адрес регистрации)</w:t>
      </w:r>
    </w:p>
    <w:p w:rsidR="009610AE" w:rsidRDefault="009610AE" w:rsidP="009610AE">
      <w:pPr>
        <w:rPr>
          <w:bCs/>
          <w:color w:val="000000"/>
          <w:sz w:val="24"/>
          <w:szCs w:val="24"/>
        </w:rPr>
      </w:pPr>
    </w:p>
    <w:p w:rsidR="00887814" w:rsidRPr="00BA5BC7" w:rsidRDefault="00887814" w:rsidP="009610AE">
      <w:pPr>
        <w:rPr>
          <w:bCs/>
          <w:color w:val="000000"/>
          <w:sz w:val="24"/>
          <w:szCs w:val="24"/>
        </w:rPr>
      </w:pPr>
    </w:p>
    <w:p w:rsidR="009610AE" w:rsidRPr="00BA5BC7" w:rsidRDefault="009610AE" w:rsidP="009610AE">
      <w:pPr>
        <w:rPr>
          <w:bCs/>
          <w:color w:val="000000"/>
          <w:sz w:val="24"/>
          <w:szCs w:val="24"/>
        </w:rPr>
      </w:pPr>
      <w:r w:rsidRPr="00BA5BC7">
        <w:rPr>
          <w:bCs/>
          <w:color w:val="000000"/>
          <w:sz w:val="24"/>
          <w:szCs w:val="24"/>
        </w:rPr>
        <w:t>исполнитель: Фамилия, инициалы,</w:t>
      </w:r>
    </w:p>
    <w:p w:rsidR="009610AE" w:rsidRPr="00BA5BC7" w:rsidRDefault="009610AE" w:rsidP="009610AE">
      <w:pPr>
        <w:rPr>
          <w:bCs/>
          <w:color w:val="000000"/>
          <w:sz w:val="24"/>
          <w:szCs w:val="24"/>
        </w:rPr>
      </w:pPr>
      <w:r w:rsidRPr="00BA5BC7">
        <w:rPr>
          <w:bCs/>
          <w:color w:val="000000"/>
          <w:sz w:val="24"/>
          <w:szCs w:val="24"/>
        </w:rPr>
        <w:t>телефон: 00-00-00</w:t>
      </w: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keepNext/>
        <w:keepLines/>
        <w:jc w:val="right"/>
        <w:rPr>
          <w:color w:val="000000"/>
          <w:sz w:val="24"/>
          <w:szCs w:val="24"/>
        </w:rPr>
      </w:pPr>
      <w:r w:rsidRPr="00BA5BC7">
        <w:rPr>
          <w:bCs/>
          <w:color w:val="000000"/>
          <w:sz w:val="24"/>
          <w:szCs w:val="24"/>
        </w:rPr>
        <w:lastRenderedPageBreak/>
        <w:t>Приложение №4</w:t>
      </w:r>
    </w:p>
    <w:p w:rsidR="009610AE" w:rsidRPr="00BA5BC7" w:rsidRDefault="009610AE" w:rsidP="009610AE">
      <w:pPr>
        <w:keepNext/>
        <w:keepLines/>
        <w:jc w:val="right"/>
        <w:rPr>
          <w:color w:val="000000"/>
          <w:sz w:val="24"/>
          <w:szCs w:val="24"/>
        </w:rPr>
      </w:pPr>
      <w:r w:rsidRPr="00BA5BC7">
        <w:rPr>
          <w:bCs/>
          <w:color w:val="000000"/>
          <w:sz w:val="24"/>
          <w:szCs w:val="24"/>
        </w:rPr>
        <w:t>к административному регламенту</w:t>
      </w:r>
      <w:r w:rsidRPr="00BA5BC7">
        <w:rPr>
          <w:color w:val="000000"/>
          <w:sz w:val="24"/>
          <w:szCs w:val="24"/>
        </w:rPr>
        <w:t xml:space="preserve"> </w:t>
      </w:r>
    </w:p>
    <w:p w:rsidR="009610AE" w:rsidRPr="00BA5BC7" w:rsidRDefault="009610AE" w:rsidP="009610AE">
      <w:pPr>
        <w:keepNext/>
        <w:keepLines/>
        <w:jc w:val="right"/>
        <w:rPr>
          <w:color w:val="000000"/>
          <w:sz w:val="24"/>
          <w:szCs w:val="24"/>
        </w:rPr>
      </w:pPr>
      <w:r w:rsidRPr="00BA5BC7">
        <w:rPr>
          <w:bCs/>
          <w:color w:val="000000"/>
          <w:sz w:val="24"/>
          <w:szCs w:val="24"/>
        </w:rPr>
        <w:t>администрации муниципального</w:t>
      </w:r>
      <w:r w:rsidRPr="00BA5BC7">
        <w:rPr>
          <w:color w:val="000000"/>
          <w:sz w:val="24"/>
          <w:szCs w:val="24"/>
        </w:rPr>
        <w:t xml:space="preserve"> </w:t>
      </w:r>
    </w:p>
    <w:p w:rsidR="009610AE" w:rsidRPr="00BA5BC7" w:rsidRDefault="009610AE" w:rsidP="009610AE">
      <w:pPr>
        <w:keepNext/>
        <w:keepLines/>
        <w:jc w:val="right"/>
        <w:rPr>
          <w:color w:val="000000"/>
          <w:sz w:val="24"/>
          <w:szCs w:val="24"/>
        </w:rPr>
      </w:pPr>
      <w:r w:rsidRPr="00BA5BC7">
        <w:rPr>
          <w:bCs/>
          <w:color w:val="000000"/>
          <w:sz w:val="24"/>
          <w:szCs w:val="24"/>
        </w:rPr>
        <w:t>образования Тихвинский муниципальный район Ленинградской области по</w:t>
      </w:r>
      <w:r w:rsidRPr="00BA5BC7">
        <w:rPr>
          <w:color w:val="000000"/>
          <w:sz w:val="24"/>
          <w:szCs w:val="24"/>
        </w:rPr>
        <w:t xml:space="preserve"> </w:t>
      </w:r>
    </w:p>
    <w:p w:rsidR="009610AE" w:rsidRPr="00BA5BC7" w:rsidRDefault="009610AE" w:rsidP="009610AE">
      <w:pPr>
        <w:keepNext/>
        <w:keepLines/>
        <w:jc w:val="right"/>
        <w:rPr>
          <w:color w:val="000000"/>
          <w:sz w:val="24"/>
          <w:szCs w:val="24"/>
        </w:rPr>
      </w:pPr>
      <w:r w:rsidRPr="00BA5BC7">
        <w:rPr>
          <w:bCs/>
          <w:color w:val="000000"/>
          <w:sz w:val="24"/>
          <w:szCs w:val="24"/>
        </w:rPr>
        <w:t>предоставлению муниципальной услуги «Оформление согласия на передачу</w:t>
      </w:r>
      <w:r w:rsidRPr="00BA5BC7">
        <w:rPr>
          <w:color w:val="000000"/>
          <w:sz w:val="24"/>
          <w:szCs w:val="24"/>
        </w:rPr>
        <w:t xml:space="preserve"> </w:t>
      </w:r>
    </w:p>
    <w:p w:rsidR="009610AE" w:rsidRPr="00BA5BC7" w:rsidRDefault="009610AE" w:rsidP="009610AE">
      <w:pPr>
        <w:keepNext/>
        <w:keepLines/>
        <w:jc w:val="right"/>
        <w:rPr>
          <w:color w:val="000000"/>
          <w:sz w:val="24"/>
          <w:szCs w:val="24"/>
        </w:rPr>
      </w:pPr>
      <w:r w:rsidRPr="00BA5BC7">
        <w:rPr>
          <w:bCs/>
          <w:color w:val="000000"/>
          <w:sz w:val="24"/>
          <w:szCs w:val="24"/>
        </w:rPr>
        <w:t>в поднаем жилого помещения,</w:t>
      </w:r>
      <w:r w:rsidRPr="00BA5BC7">
        <w:rPr>
          <w:color w:val="000000"/>
          <w:sz w:val="24"/>
          <w:szCs w:val="24"/>
        </w:rPr>
        <w:t xml:space="preserve"> </w:t>
      </w:r>
    </w:p>
    <w:p w:rsidR="009610AE" w:rsidRPr="00BA5BC7" w:rsidRDefault="009610AE" w:rsidP="009610AE">
      <w:pPr>
        <w:keepNext/>
        <w:keepLines/>
        <w:jc w:val="right"/>
        <w:rPr>
          <w:color w:val="000000"/>
          <w:sz w:val="24"/>
          <w:szCs w:val="24"/>
        </w:rPr>
      </w:pPr>
      <w:r w:rsidRPr="00BA5BC7">
        <w:rPr>
          <w:bCs/>
          <w:color w:val="000000"/>
          <w:sz w:val="24"/>
          <w:szCs w:val="24"/>
        </w:rPr>
        <w:t>предоставленного по договору социального найма»</w:t>
      </w:r>
    </w:p>
    <w:p w:rsidR="009610AE" w:rsidRPr="00BA5BC7" w:rsidRDefault="009610AE" w:rsidP="009610AE">
      <w:pPr>
        <w:keepNext/>
        <w:keepLines/>
        <w:rPr>
          <w:color w:val="000000"/>
          <w:sz w:val="24"/>
          <w:szCs w:val="24"/>
        </w:rPr>
      </w:pPr>
    </w:p>
    <w:p w:rsidR="00887814" w:rsidRDefault="00887814" w:rsidP="009610AE">
      <w:pPr>
        <w:keepNext/>
        <w:keepLines/>
        <w:rPr>
          <w:bCs/>
          <w:color w:val="000000"/>
          <w:sz w:val="24"/>
          <w:szCs w:val="24"/>
        </w:rPr>
      </w:pPr>
    </w:p>
    <w:p w:rsidR="009610AE" w:rsidRPr="00BA5BC7" w:rsidRDefault="009610AE" w:rsidP="009610AE">
      <w:pPr>
        <w:keepNext/>
        <w:keepLines/>
        <w:rPr>
          <w:bCs/>
          <w:color w:val="000000"/>
          <w:sz w:val="24"/>
          <w:szCs w:val="24"/>
        </w:rPr>
      </w:pPr>
      <w:r w:rsidRPr="00BA5BC7">
        <w:rPr>
          <w:bCs/>
          <w:color w:val="000000"/>
          <w:sz w:val="24"/>
          <w:szCs w:val="24"/>
        </w:rPr>
        <w:t xml:space="preserve">ОБРАЗЕЦ ЗАЯВЛЕНИЯ                                                                                            </w:t>
      </w:r>
    </w:p>
    <w:p w:rsidR="009610AE" w:rsidRPr="00BA5BC7" w:rsidRDefault="009610AE" w:rsidP="00887814">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(фамилия, инициалы руководителя)</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от 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(фамилия, имя, отчество заявителя</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(нанимателя),</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либо представителя по доверенности,</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с указанием реквизитов доверенности)</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зарегистрированного(ой) по адресу:</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(наименование населенного пункта,</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улицы, номера дома, корпуса,</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квартиры (комнаты)</w:t>
      </w:r>
    </w:p>
    <w:p w:rsidR="009610AE" w:rsidRPr="00BA5BC7" w:rsidRDefault="009610AE" w:rsidP="009610AE">
      <w:pPr>
        <w:keepNext/>
        <w:keepLines/>
        <w:jc w:val="right"/>
        <w:rPr>
          <w:bCs/>
          <w:color w:val="000000"/>
          <w:sz w:val="24"/>
          <w:szCs w:val="24"/>
        </w:rPr>
      </w:pPr>
      <w:r w:rsidRPr="00BA5BC7">
        <w:rPr>
          <w:bCs/>
          <w:color w:val="000000"/>
          <w:sz w:val="24"/>
          <w:szCs w:val="24"/>
        </w:rPr>
        <w:t xml:space="preserve">                                       контактный номер телефона:</w:t>
      </w:r>
    </w:p>
    <w:p w:rsidR="009610AE" w:rsidRPr="00BA5BC7" w:rsidRDefault="009610AE" w:rsidP="009610AE">
      <w:pPr>
        <w:keepNext/>
        <w:keepLines/>
        <w:jc w:val="right"/>
        <w:rPr>
          <w:color w:val="000000"/>
          <w:sz w:val="24"/>
          <w:szCs w:val="24"/>
        </w:rPr>
      </w:pPr>
      <w:r w:rsidRPr="00BA5BC7">
        <w:rPr>
          <w:bCs/>
          <w:color w:val="000000"/>
          <w:sz w:val="24"/>
          <w:szCs w:val="24"/>
        </w:rPr>
        <w:t xml:space="preserve">                                       ____________________________________</w:t>
      </w:r>
    </w:p>
    <w:p w:rsidR="009610AE" w:rsidRPr="00BA5BC7" w:rsidRDefault="009610AE" w:rsidP="009610AE">
      <w:pPr>
        <w:keepNext/>
        <w:keepLines/>
        <w:jc w:val="center"/>
        <w:rPr>
          <w:bCs/>
          <w:color w:val="000000"/>
          <w:sz w:val="24"/>
          <w:szCs w:val="24"/>
        </w:rPr>
      </w:pPr>
    </w:p>
    <w:p w:rsidR="009610AE" w:rsidRPr="00BA5BC7" w:rsidRDefault="009610AE" w:rsidP="009610AE">
      <w:pPr>
        <w:keepNext/>
        <w:keepLines/>
        <w:jc w:val="center"/>
        <w:rPr>
          <w:color w:val="000000"/>
          <w:sz w:val="24"/>
          <w:szCs w:val="24"/>
        </w:rPr>
      </w:pPr>
      <w:r w:rsidRPr="00BA5BC7">
        <w:rPr>
          <w:bCs/>
          <w:color w:val="000000"/>
          <w:sz w:val="24"/>
          <w:szCs w:val="24"/>
        </w:rPr>
        <w:t>ЗАЯВЛЕНИЕ</w:t>
      </w:r>
      <w:r w:rsidRPr="00BA5BC7">
        <w:rPr>
          <w:color w:val="000000"/>
          <w:sz w:val="24"/>
          <w:szCs w:val="24"/>
        </w:rPr>
        <w:t xml:space="preserve"> </w:t>
      </w:r>
    </w:p>
    <w:p w:rsidR="009610AE" w:rsidRPr="00BA5BC7" w:rsidRDefault="009610AE" w:rsidP="009610AE">
      <w:pPr>
        <w:keepNext/>
        <w:keepLines/>
        <w:rPr>
          <w:color w:val="000000"/>
          <w:sz w:val="24"/>
          <w:szCs w:val="24"/>
        </w:rPr>
      </w:pPr>
    </w:p>
    <w:p w:rsidR="009610AE" w:rsidRPr="00BA5BC7" w:rsidRDefault="009610AE" w:rsidP="009610AE">
      <w:pPr>
        <w:keepNext/>
        <w:keepLines/>
        <w:rPr>
          <w:bCs/>
          <w:color w:val="000000"/>
          <w:sz w:val="24"/>
          <w:szCs w:val="24"/>
        </w:rPr>
      </w:pPr>
      <w:r w:rsidRPr="00BA5BC7">
        <w:rPr>
          <w:color w:val="000000"/>
          <w:sz w:val="24"/>
          <w:szCs w:val="24"/>
        </w:rPr>
        <w:t xml:space="preserve">    </w:t>
      </w:r>
      <w:r w:rsidRPr="00BA5BC7">
        <w:rPr>
          <w:bCs/>
          <w:color w:val="000000"/>
          <w:sz w:val="24"/>
          <w:szCs w:val="24"/>
        </w:rPr>
        <w:t>Прошу  дать согласие на передачу занимаемого мною муниципального жилого</w:t>
      </w:r>
    </w:p>
    <w:p w:rsidR="009610AE" w:rsidRPr="00BA5BC7" w:rsidRDefault="009610AE" w:rsidP="009610AE">
      <w:pPr>
        <w:keepNext/>
        <w:keepLines/>
        <w:rPr>
          <w:bCs/>
          <w:color w:val="000000"/>
          <w:sz w:val="24"/>
          <w:szCs w:val="24"/>
        </w:rPr>
      </w:pPr>
      <w:r w:rsidRPr="00BA5BC7">
        <w:rPr>
          <w:bCs/>
          <w:color w:val="000000"/>
          <w:sz w:val="24"/>
          <w:szCs w:val="24"/>
        </w:rPr>
        <w:t>помещения   по   договору   социального найма от "__"_________ _______ года</w:t>
      </w:r>
    </w:p>
    <w:p w:rsidR="009610AE" w:rsidRPr="00BA5BC7" w:rsidRDefault="009610AE" w:rsidP="009610AE">
      <w:pPr>
        <w:keepNext/>
        <w:keepLines/>
        <w:rPr>
          <w:bCs/>
          <w:color w:val="000000"/>
          <w:sz w:val="24"/>
          <w:szCs w:val="24"/>
        </w:rPr>
      </w:pPr>
      <w:r w:rsidRPr="00BA5BC7">
        <w:rPr>
          <w:bCs/>
          <w:color w:val="000000"/>
          <w:sz w:val="24"/>
          <w:szCs w:val="24"/>
        </w:rPr>
        <w:t>N ________ в поднаем.</w:t>
      </w:r>
    </w:p>
    <w:p w:rsidR="009610AE" w:rsidRPr="00BA5BC7" w:rsidRDefault="009610AE" w:rsidP="009610AE">
      <w:pPr>
        <w:keepNext/>
        <w:keepLines/>
        <w:rPr>
          <w:bCs/>
          <w:color w:val="000000"/>
          <w:sz w:val="24"/>
          <w:szCs w:val="24"/>
        </w:rPr>
      </w:pPr>
    </w:p>
    <w:p w:rsidR="009610AE" w:rsidRPr="00BA5BC7" w:rsidRDefault="009610AE" w:rsidP="009610AE">
      <w:pPr>
        <w:keepNext/>
        <w:keepLines/>
        <w:rPr>
          <w:bCs/>
          <w:color w:val="000000"/>
          <w:sz w:val="24"/>
          <w:szCs w:val="24"/>
        </w:rPr>
      </w:pPr>
    </w:p>
    <w:p w:rsidR="009610AE" w:rsidRPr="00BA5BC7" w:rsidRDefault="009610AE" w:rsidP="009610AE">
      <w:pPr>
        <w:keepNext/>
        <w:keepLines/>
        <w:rPr>
          <w:bCs/>
          <w:color w:val="000000"/>
          <w:sz w:val="24"/>
          <w:szCs w:val="24"/>
        </w:rPr>
      </w:pPr>
      <w:r w:rsidRPr="00BA5BC7">
        <w:rPr>
          <w:bCs/>
          <w:color w:val="000000"/>
          <w:sz w:val="24"/>
          <w:szCs w:val="24"/>
        </w:rPr>
        <w:t>______________                                                                    _______________________</w:t>
      </w:r>
    </w:p>
    <w:p w:rsidR="009610AE" w:rsidRPr="00BA5BC7" w:rsidRDefault="009610AE" w:rsidP="009610AE">
      <w:pPr>
        <w:keepNext/>
        <w:keepLines/>
        <w:rPr>
          <w:bCs/>
          <w:color w:val="000000"/>
          <w:sz w:val="24"/>
          <w:szCs w:val="24"/>
        </w:rPr>
      </w:pPr>
      <w:r w:rsidRPr="00BA5BC7">
        <w:rPr>
          <w:bCs/>
          <w:color w:val="000000"/>
          <w:sz w:val="24"/>
          <w:szCs w:val="24"/>
        </w:rPr>
        <w:t xml:space="preserve">      (Дата)                                                                                               (Подпись)</w:t>
      </w:r>
    </w:p>
    <w:p w:rsidR="009610AE" w:rsidRPr="00BA5BC7" w:rsidRDefault="009610AE" w:rsidP="009610AE">
      <w:pPr>
        <w:keepNext/>
        <w:keepLines/>
        <w:rPr>
          <w:bCs/>
          <w:color w:val="000000"/>
          <w:sz w:val="24"/>
          <w:szCs w:val="24"/>
        </w:rPr>
      </w:pPr>
    </w:p>
    <w:p w:rsidR="009610AE" w:rsidRPr="00BA5BC7" w:rsidRDefault="009610AE" w:rsidP="009610AE">
      <w:pPr>
        <w:keepNext/>
        <w:keepLines/>
        <w:rPr>
          <w:bCs/>
          <w:color w:val="000000"/>
          <w:sz w:val="24"/>
          <w:szCs w:val="24"/>
        </w:rPr>
      </w:pPr>
    </w:p>
    <w:p w:rsidR="009610AE" w:rsidRPr="00BA5BC7" w:rsidRDefault="009610AE" w:rsidP="009610AE">
      <w:pPr>
        <w:keepNext/>
        <w:keepLines/>
        <w:rPr>
          <w:bCs/>
          <w:color w:val="000000"/>
          <w:sz w:val="24"/>
          <w:szCs w:val="24"/>
        </w:rPr>
      </w:pPr>
      <w:r w:rsidRPr="00BA5BC7">
        <w:rPr>
          <w:bCs/>
          <w:color w:val="000000"/>
          <w:sz w:val="24"/>
          <w:szCs w:val="24"/>
        </w:rPr>
        <w:t>Подпись заявителя ________________________________________________ заверяю.</w:t>
      </w:r>
    </w:p>
    <w:p w:rsidR="009610AE" w:rsidRPr="00BA5BC7" w:rsidRDefault="009610AE" w:rsidP="009610AE">
      <w:pPr>
        <w:keepNext/>
        <w:keepLines/>
        <w:rPr>
          <w:bCs/>
          <w:color w:val="000000"/>
          <w:sz w:val="24"/>
          <w:szCs w:val="24"/>
        </w:rPr>
      </w:pPr>
    </w:p>
    <w:p w:rsidR="009610AE" w:rsidRPr="00BA5BC7" w:rsidRDefault="009610AE" w:rsidP="009610AE">
      <w:pPr>
        <w:keepNext/>
        <w:keepLines/>
        <w:rPr>
          <w:bCs/>
          <w:color w:val="000000"/>
          <w:sz w:val="24"/>
          <w:szCs w:val="24"/>
        </w:rPr>
      </w:pPr>
      <w:r w:rsidRPr="00BA5BC7">
        <w:rPr>
          <w:bCs/>
          <w:color w:val="000000"/>
          <w:sz w:val="24"/>
          <w:szCs w:val="24"/>
        </w:rPr>
        <w:t>Специалист одела  ______________________ __________________________________</w:t>
      </w:r>
    </w:p>
    <w:p w:rsidR="009610AE" w:rsidRPr="00BA5BC7" w:rsidRDefault="009610AE" w:rsidP="009610AE">
      <w:pPr>
        <w:rPr>
          <w:bCs/>
          <w:color w:val="000000"/>
          <w:sz w:val="24"/>
          <w:szCs w:val="24"/>
        </w:rPr>
      </w:pPr>
      <w:r w:rsidRPr="00BA5BC7">
        <w:rPr>
          <w:bCs/>
          <w:color w:val="000000"/>
          <w:sz w:val="24"/>
          <w:szCs w:val="24"/>
        </w:rPr>
        <w:t xml:space="preserve">                                            (подпись)                                      (Фамилия И.О.)</w:t>
      </w:r>
    </w:p>
    <w:p w:rsidR="009610AE" w:rsidRPr="00BA5BC7" w:rsidRDefault="009610AE" w:rsidP="009610AE">
      <w:pPr>
        <w:rPr>
          <w:bCs/>
          <w:color w:val="000000"/>
          <w:sz w:val="24"/>
          <w:szCs w:val="24"/>
        </w:rPr>
      </w:pPr>
    </w:p>
    <w:p w:rsidR="009610AE" w:rsidRPr="00BA5BC7" w:rsidRDefault="009610AE" w:rsidP="009610AE">
      <w:pPr>
        <w:jc w:val="right"/>
        <w:rPr>
          <w:color w:val="000000"/>
          <w:sz w:val="24"/>
          <w:szCs w:val="24"/>
        </w:rPr>
      </w:pPr>
      <w:r w:rsidRPr="00BA5BC7">
        <w:rPr>
          <w:bCs/>
          <w:color w:val="000000"/>
          <w:sz w:val="24"/>
          <w:szCs w:val="24"/>
        </w:rPr>
        <w:t xml:space="preserve">                                                   "__" __________ 20 __ г.</w:t>
      </w:r>
    </w:p>
    <w:p w:rsidR="009610AE" w:rsidRPr="00BA5BC7" w:rsidRDefault="009610AE" w:rsidP="009610AE">
      <w:pPr>
        <w:rPr>
          <w:color w:val="000000"/>
          <w:sz w:val="24"/>
          <w:szCs w:val="24"/>
        </w:rPr>
      </w:pPr>
    </w:p>
    <w:p w:rsidR="009610AE" w:rsidRPr="00BA5BC7" w:rsidRDefault="009610AE" w:rsidP="009610AE">
      <w:pPr>
        <w:rPr>
          <w:color w:val="000000"/>
          <w:sz w:val="24"/>
          <w:szCs w:val="24"/>
        </w:rPr>
      </w:pPr>
      <w:r w:rsidRPr="00BA5BC7">
        <w:rPr>
          <w:color w:val="000000"/>
          <w:sz w:val="24"/>
          <w:szCs w:val="24"/>
        </w:rPr>
        <w:t xml:space="preserve">                                               </w:t>
      </w:r>
    </w:p>
    <w:p w:rsidR="009610AE" w:rsidRPr="00BA5BC7" w:rsidRDefault="009610AE" w:rsidP="009610AE">
      <w:pPr>
        <w:jc w:val="right"/>
        <w:rPr>
          <w:bCs/>
          <w:color w:val="000000"/>
          <w:sz w:val="24"/>
          <w:szCs w:val="24"/>
        </w:rPr>
      </w:pPr>
    </w:p>
    <w:p w:rsidR="009610AE" w:rsidRPr="00BA5BC7" w:rsidRDefault="009610AE" w:rsidP="009610AE">
      <w:pPr>
        <w:jc w:val="right"/>
        <w:rPr>
          <w:color w:val="000000"/>
          <w:sz w:val="24"/>
          <w:szCs w:val="24"/>
        </w:rPr>
      </w:pPr>
      <w:r w:rsidRPr="00BA5BC7">
        <w:rPr>
          <w:bCs/>
          <w:color w:val="000000"/>
          <w:sz w:val="24"/>
          <w:szCs w:val="24"/>
        </w:rPr>
        <w:lastRenderedPageBreak/>
        <w:t>оборотная сторона заявления</w:t>
      </w:r>
      <w:r w:rsidRPr="00BA5BC7">
        <w:rPr>
          <w:color w:val="000000"/>
          <w:sz w:val="24"/>
          <w:szCs w:val="24"/>
        </w:rPr>
        <w:t xml:space="preserve"> </w:t>
      </w:r>
    </w:p>
    <w:p w:rsidR="00887814" w:rsidRDefault="009610AE" w:rsidP="009610AE">
      <w:pPr>
        <w:rPr>
          <w:color w:val="000000"/>
          <w:sz w:val="24"/>
          <w:szCs w:val="24"/>
        </w:rPr>
      </w:pPr>
      <w:r w:rsidRPr="00BA5BC7">
        <w:rPr>
          <w:color w:val="000000"/>
          <w:sz w:val="24"/>
          <w:szCs w:val="24"/>
        </w:rPr>
        <w:t xml:space="preserve">                </w:t>
      </w:r>
    </w:p>
    <w:p w:rsidR="009610AE" w:rsidRPr="00BA5BC7" w:rsidRDefault="009610AE" w:rsidP="00887814">
      <w:pPr>
        <w:jc w:val="center"/>
        <w:rPr>
          <w:color w:val="000000"/>
          <w:sz w:val="24"/>
          <w:szCs w:val="24"/>
        </w:rPr>
      </w:pPr>
      <w:r w:rsidRPr="00BA5BC7">
        <w:rPr>
          <w:bCs/>
          <w:color w:val="000000"/>
          <w:sz w:val="24"/>
          <w:szCs w:val="24"/>
        </w:rPr>
        <w:t>СОГЛАСИЕ НА ОБРАБОТКУ ПЕРСОНАЛЬНЫХ ДАННЫХ</w:t>
      </w:r>
    </w:p>
    <w:p w:rsidR="009610AE" w:rsidRPr="00BA5BC7" w:rsidRDefault="009610AE" w:rsidP="009610AE">
      <w:pPr>
        <w:rPr>
          <w:color w:val="000000"/>
          <w:sz w:val="24"/>
          <w:szCs w:val="24"/>
        </w:rPr>
      </w:pPr>
    </w:p>
    <w:p w:rsidR="009610AE" w:rsidRPr="00BA5BC7" w:rsidRDefault="009610AE" w:rsidP="009610AE">
      <w:pPr>
        <w:rPr>
          <w:bCs/>
          <w:color w:val="000000"/>
          <w:sz w:val="24"/>
          <w:szCs w:val="24"/>
        </w:rPr>
      </w:pPr>
      <w:r w:rsidRPr="00BA5BC7">
        <w:rPr>
          <w:color w:val="000000"/>
          <w:sz w:val="24"/>
          <w:szCs w:val="24"/>
        </w:rPr>
        <w:t xml:space="preserve">    </w:t>
      </w:r>
      <w:r w:rsidRPr="00BA5BC7">
        <w:rPr>
          <w:bCs/>
          <w:color w:val="000000"/>
          <w:sz w:val="24"/>
          <w:szCs w:val="24"/>
        </w:rPr>
        <w:t>Я, ____________________________________________________________________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 xml:space="preserve">                               (Фамилия, имя, отчество)</w:t>
      </w:r>
    </w:p>
    <w:p w:rsidR="009610AE" w:rsidRPr="00BA5BC7" w:rsidRDefault="009610AE" w:rsidP="009610AE">
      <w:pPr>
        <w:rPr>
          <w:bCs/>
          <w:color w:val="000000"/>
          <w:sz w:val="24"/>
          <w:szCs w:val="24"/>
        </w:rPr>
      </w:pPr>
      <w:r w:rsidRPr="00BA5BC7">
        <w:rPr>
          <w:bCs/>
          <w:color w:val="000000"/>
          <w:sz w:val="24"/>
          <w:szCs w:val="24"/>
        </w:rPr>
        <w:t>документ, удостоверяющий __________ личность _________ серия ________ номер</w:t>
      </w:r>
    </w:p>
    <w:p w:rsidR="009610AE" w:rsidRPr="00BA5BC7" w:rsidRDefault="009610AE" w:rsidP="009610AE">
      <w:pPr>
        <w:rPr>
          <w:bCs/>
          <w:color w:val="000000"/>
          <w:sz w:val="24"/>
          <w:szCs w:val="24"/>
        </w:rPr>
      </w:pPr>
      <w:r w:rsidRPr="00BA5BC7">
        <w:rPr>
          <w:bCs/>
          <w:color w:val="000000"/>
          <w:sz w:val="24"/>
          <w:szCs w:val="24"/>
        </w:rPr>
        <w:t>________ выдан ___________________________________________________________,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 xml:space="preserve">                            (кем и когда выдан)</w:t>
      </w:r>
    </w:p>
    <w:p w:rsidR="009610AE" w:rsidRPr="00BA5BC7" w:rsidRDefault="009610AE" w:rsidP="009610AE">
      <w:pPr>
        <w:rPr>
          <w:bCs/>
          <w:color w:val="000000"/>
          <w:sz w:val="24"/>
          <w:szCs w:val="24"/>
        </w:rPr>
      </w:pPr>
      <w:r w:rsidRPr="00BA5BC7">
        <w:rPr>
          <w:bCs/>
          <w:color w:val="000000"/>
          <w:sz w:val="24"/>
          <w:szCs w:val="24"/>
        </w:rPr>
        <w:t>проживающий (ая) по адресу: _______________________________________________</w:t>
      </w:r>
    </w:p>
    <w:p w:rsidR="009610AE" w:rsidRPr="00BA5BC7" w:rsidRDefault="009610AE" w:rsidP="009610AE">
      <w:pPr>
        <w:rPr>
          <w:bCs/>
          <w:color w:val="000000"/>
          <w:sz w:val="24"/>
          <w:szCs w:val="24"/>
        </w:rPr>
      </w:pPr>
      <w:r w:rsidRPr="00BA5BC7">
        <w:rPr>
          <w:bCs/>
          <w:color w:val="000000"/>
          <w:sz w:val="24"/>
          <w:szCs w:val="24"/>
        </w:rPr>
        <w:t>даю  свое  согласие  ______________________________________________________  на распространение   (в   том   числе   передачу)   с  использованием  средств автоматизации  и/или  без  использования  таких  средств  моих персональных данных в 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__________________________________________________________________________,</w:t>
      </w:r>
    </w:p>
    <w:p w:rsidR="009610AE" w:rsidRPr="00BA5BC7" w:rsidRDefault="009610AE" w:rsidP="009610AE">
      <w:pPr>
        <w:rPr>
          <w:bCs/>
          <w:color w:val="000000"/>
          <w:sz w:val="24"/>
          <w:szCs w:val="24"/>
        </w:rPr>
      </w:pPr>
      <w:r w:rsidRPr="00BA5BC7">
        <w:rPr>
          <w:bCs/>
          <w:color w:val="000000"/>
          <w:sz w:val="24"/>
          <w:szCs w:val="24"/>
        </w:rPr>
        <w:t>(Источник - третье лицо, которому могут быть переданы персональные данные)</w:t>
      </w:r>
    </w:p>
    <w:p w:rsidR="009610AE" w:rsidRPr="00BA5BC7" w:rsidRDefault="009610AE" w:rsidP="009610AE">
      <w:pPr>
        <w:rPr>
          <w:bCs/>
          <w:color w:val="000000"/>
          <w:sz w:val="24"/>
          <w:szCs w:val="24"/>
        </w:rPr>
      </w:pPr>
      <w:r w:rsidRPr="00BA5BC7">
        <w:rPr>
          <w:bCs/>
          <w:color w:val="000000"/>
          <w:sz w:val="24"/>
          <w:szCs w:val="24"/>
        </w:rPr>
        <w:t>а   также   на   систематизацию, накопление, хранение, использование,</w:t>
      </w:r>
      <w:r w:rsidR="00082CAF">
        <w:rPr>
          <w:bCs/>
          <w:color w:val="000000"/>
          <w:sz w:val="24"/>
          <w:szCs w:val="24"/>
        </w:rPr>
        <w:t xml:space="preserve"> </w:t>
      </w:r>
      <w:r w:rsidRPr="00BA5BC7">
        <w:rPr>
          <w:bCs/>
          <w:color w:val="000000"/>
          <w:sz w:val="24"/>
          <w:szCs w:val="24"/>
        </w:rPr>
        <w:t>обезличивание, блокирование, уничтожение с использованием автоматических</w:t>
      </w:r>
      <w:r w:rsidR="00082CAF">
        <w:rPr>
          <w:bCs/>
          <w:color w:val="000000"/>
          <w:sz w:val="24"/>
          <w:szCs w:val="24"/>
        </w:rPr>
        <w:t xml:space="preserve"> </w:t>
      </w:r>
      <w:r w:rsidRPr="00BA5BC7">
        <w:rPr>
          <w:bCs/>
          <w:color w:val="000000"/>
          <w:sz w:val="24"/>
          <w:szCs w:val="24"/>
        </w:rPr>
        <w:t>средств и/или без использования таких средств полученных персональных</w:t>
      </w:r>
      <w:r w:rsidR="00082CAF">
        <w:rPr>
          <w:bCs/>
          <w:color w:val="000000"/>
          <w:sz w:val="24"/>
          <w:szCs w:val="24"/>
        </w:rPr>
        <w:t xml:space="preserve"> </w:t>
      </w:r>
      <w:r w:rsidRPr="00BA5BC7">
        <w:rPr>
          <w:bCs/>
          <w:color w:val="000000"/>
          <w:sz w:val="24"/>
          <w:szCs w:val="24"/>
        </w:rPr>
        <w:t>данных.</w:t>
      </w:r>
    </w:p>
    <w:p w:rsidR="009610AE" w:rsidRPr="00BA5BC7" w:rsidRDefault="009610AE" w:rsidP="009610AE">
      <w:pPr>
        <w:rPr>
          <w:bCs/>
          <w:color w:val="000000"/>
          <w:sz w:val="24"/>
          <w:szCs w:val="24"/>
        </w:rPr>
      </w:pPr>
      <w:r w:rsidRPr="00BA5BC7">
        <w:rPr>
          <w:bCs/>
          <w:color w:val="000000"/>
          <w:sz w:val="24"/>
          <w:szCs w:val="24"/>
        </w:rPr>
        <w:t xml:space="preserve">    Обработка персональных данных осуществляется с целью __________________</w:t>
      </w:r>
    </w:p>
    <w:p w:rsidR="009610AE" w:rsidRPr="00BA5BC7" w:rsidRDefault="009610AE" w:rsidP="009610AE">
      <w:pPr>
        <w:rPr>
          <w:bCs/>
          <w:color w:val="000000"/>
          <w:sz w:val="24"/>
          <w:szCs w:val="24"/>
        </w:rPr>
      </w:pPr>
      <w:r w:rsidRPr="00BA5BC7">
        <w:rPr>
          <w:bCs/>
          <w:color w:val="000000"/>
          <w:sz w:val="24"/>
          <w:szCs w:val="24"/>
        </w:rPr>
        <w:t>___________________________________________________________________________</w:t>
      </w: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r w:rsidRPr="00BA5BC7">
        <w:rPr>
          <w:bCs/>
          <w:color w:val="000000"/>
          <w:sz w:val="24"/>
          <w:szCs w:val="24"/>
        </w:rPr>
        <w:t xml:space="preserve">    Согласие действует на период выполнения вышеуказанной муниципальной</w:t>
      </w:r>
    </w:p>
    <w:p w:rsidR="009610AE" w:rsidRPr="00BA5BC7" w:rsidRDefault="009610AE" w:rsidP="009610AE">
      <w:pPr>
        <w:rPr>
          <w:bCs/>
          <w:color w:val="000000"/>
          <w:sz w:val="24"/>
          <w:szCs w:val="24"/>
        </w:rPr>
      </w:pPr>
      <w:r w:rsidRPr="00BA5BC7">
        <w:rPr>
          <w:bCs/>
          <w:color w:val="000000"/>
          <w:sz w:val="24"/>
          <w:szCs w:val="24"/>
        </w:rPr>
        <w:t>услуги и период дальнейшего хранения документов на срок, предусмотренный</w:t>
      </w:r>
    </w:p>
    <w:p w:rsidR="009610AE" w:rsidRPr="00BA5BC7" w:rsidRDefault="009610AE" w:rsidP="009610AE">
      <w:pPr>
        <w:rPr>
          <w:bCs/>
          <w:color w:val="000000"/>
          <w:sz w:val="24"/>
          <w:szCs w:val="24"/>
        </w:rPr>
      </w:pPr>
      <w:r w:rsidRPr="00BA5BC7">
        <w:rPr>
          <w:bCs/>
          <w:color w:val="000000"/>
          <w:sz w:val="24"/>
          <w:szCs w:val="24"/>
        </w:rPr>
        <w:t>действующим законодательством.</w:t>
      </w: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r w:rsidRPr="00BA5BC7">
        <w:rPr>
          <w:bCs/>
          <w:color w:val="000000"/>
          <w:sz w:val="24"/>
          <w:szCs w:val="24"/>
        </w:rPr>
        <w:t>__________________                                                                        _____________________</w:t>
      </w:r>
    </w:p>
    <w:p w:rsidR="009610AE" w:rsidRPr="00BA5BC7" w:rsidRDefault="009610AE" w:rsidP="009610AE">
      <w:pPr>
        <w:rPr>
          <w:bCs/>
          <w:color w:val="000000"/>
          <w:sz w:val="24"/>
          <w:szCs w:val="24"/>
        </w:rPr>
      </w:pPr>
      <w:r w:rsidRPr="00BA5BC7">
        <w:rPr>
          <w:bCs/>
          <w:color w:val="000000"/>
          <w:sz w:val="24"/>
          <w:szCs w:val="24"/>
        </w:rPr>
        <w:t xml:space="preserve">      (Дата)                                                                                                         (Подпись)</w:t>
      </w:r>
    </w:p>
    <w:p w:rsidR="009610AE" w:rsidRPr="00BA5BC7" w:rsidRDefault="009610AE" w:rsidP="009610AE">
      <w:pPr>
        <w:rPr>
          <w:bCs/>
          <w:color w:val="000000"/>
          <w:sz w:val="24"/>
          <w:szCs w:val="24"/>
        </w:rPr>
      </w:pPr>
    </w:p>
    <w:p w:rsidR="009610AE" w:rsidRPr="00BA5BC7" w:rsidRDefault="009610AE" w:rsidP="009610AE">
      <w:pPr>
        <w:jc w:val="right"/>
        <w:rPr>
          <w:color w:val="000000"/>
          <w:sz w:val="24"/>
          <w:szCs w:val="24"/>
        </w:rPr>
      </w:pPr>
      <w:r w:rsidRPr="00BA5BC7">
        <w:rPr>
          <w:bCs/>
          <w:color w:val="000000"/>
          <w:sz w:val="24"/>
          <w:szCs w:val="24"/>
        </w:rPr>
        <w:t xml:space="preserve">                                                      "__" _______ 20 __ г.</w:t>
      </w:r>
      <w:r w:rsidRPr="00BA5BC7">
        <w:rPr>
          <w:color w:val="000000"/>
          <w:sz w:val="24"/>
          <w:szCs w:val="24"/>
        </w:rPr>
        <w:t xml:space="preserve"> </w:t>
      </w:r>
    </w:p>
    <w:p w:rsidR="009610AE" w:rsidRPr="00BA5BC7" w:rsidRDefault="009610AE" w:rsidP="009610AE">
      <w:pPr>
        <w:rPr>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Pr="00BA5BC7" w:rsidRDefault="00082CAF" w:rsidP="009610AE">
      <w:pPr>
        <w:rPr>
          <w:bCs/>
          <w:color w:val="000000"/>
          <w:sz w:val="24"/>
          <w:szCs w:val="24"/>
        </w:rPr>
      </w:pPr>
      <w:r>
        <w:rPr>
          <w:bCs/>
          <w:color w:val="000000"/>
          <w:sz w:val="24"/>
          <w:szCs w:val="24"/>
        </w:rPr>
        <w:br w:type="page"/>
      </w:r>
    </w:p>
    <w:p w:rsidR="009610AE" w:rsidRPr="00BA5BC7" w:rsidRDefault="009610AE" w:rsidP="009610AE">
      <w:pPr>
        <w:jc w:val="right"/>
        <w:rPr>
          <w:color w:val="000000"/>
          <w:sz w:val="24"/>
          <w:szCs w:val="24"/>
        </w:rPr>
      </w:pPr>
      <w:r w:rsidRPr="00BA5BC7">
        <w:rPr>
          <w:bCs/>
          <w:color w:val="000000"/>
          <w:sz w:val="24"/>
          <w:szCs w:val="24"/>
        </w:rPr>
        <w:t>Приложение №5</w:t>
      </w:r>
    </w:p>
    <w:p w:rsidR="009610AE" w:rsidRPr="00BA5BC7" w:rsidRDefault="009610AE" w:rsidP="009610AE">
      <w:pPr>
        <w:jc w:val="right"/>
        <w:rPr>
          <w:color w:val="000000"/>
          <w:sz w:val="24"/>
          <w:szCs w:val="24"/>
        </w:rPr>
      </w:pPr>
      <w:r w:rsidRPr="00BA5BC7">
        <w:rPr>
          <w:bCs/>
          <w:color w:val="000000"/>
          <w:sz w:val="24"/>
          <w:szCs w:val="24"/>
        </w:rPr>
        <w:t>к административному регламенту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администрации муниципального</w:t>
      </w:r>
      <w:r w:rsidRPr="00BA5BC7">
        <w:rPr>
          <w:color w:val="000000"/>
          <w:sz w:val="24"/>
          <w:szCs w:val="24"/>
        </w:rPr>
        <w:t xml:space="preserve"> </w:t>
      </w:r>
    </w:p>
    <w:p w:rsidR="00082CAF" w:rsidRDefault="009610AE" w:rsidP="009610AE">
      <w:pPr>
        <w:jc w:val="right"/>
        <w:rPr>
          <w:bCs/>
          <w:color w:val="000000"/>
          <w:sz w:val="24"/>
          <w:szCs w:val="24"/>
        </w:rPr>
      </w:pPr>
      <w:r w:rsidRPr="00BA5BC7">
        <w:rPr>
          <w:bCs/>
          <w:color w:val="000000"/>
          <w:sz w:val="24"/>
          <w:szCs w:val="24"/>
        </w:rPr>
        <w:t xml:space="preserve">образования Тихвинский муниципальный район </w:t>
      </w:r>
    </w:p>
    <w:p w:rsidR="009610AE" w:rsidRPr="00BA5BC7" w:rsidRDefault="009610AE" w:rsidP="009610AE">
      <w:pPr>
        <w:jc w:val="right"/>
        <w:rPr>
          <w:color w:val="000000"/>
          <w:sz w:val="24"/>
          <w:szCs w:val="24"/>
        </w:rPr>
      </w:pPr>
      <w:r w:rsidRPr="00BA5BC7">
        <w:rPr>
          <w:bCs/>
          <w:color w:val="000000"/>
          <w:sz w:val="24"/>
          <w:szCs w:val="24"/>
        </w:rPr>
        <w:t>Ленинградской области по</w:t>
      </w:r>
      <w:r w:rsidRPr="00BA5BC7">
        <w:rPr>
          <w:color w:val="000000"/>
          <w:sz w:val="24"/>
          <w:szCs w:val="24"/>
        </w:rPr>
        <w:t xml:space="preserve"> </w:t>
      </w:r>
    </w:p>
    <w:p w:rsidR="00082CAF" w:rsidRDefault="009610AE" w:rsidP="009610AE">
      <w:pPr>
        <w:jc w:val="right"/>
        <w:rPr>
          <w:bCs/>
          <w:color w:val="000000"/>
          <w:sz w:val="24"/>
          <w:szCs w:val="24"/>
        </w:rPr>
      </w:pPr>
      <w:r w:rsidRPr="00BA5BC7">
        <w:rPr>
          <w:bCs/>
          <w:color w:val="000000"/>
          <w:sz w:val="24"/>
          <w:szCs w:val="24"/>
        </w:rPr>
        <w:t xml:space="preserve">предоставлению муниципальной услуги </w:t>
      </w:r>
    </w:p>
    <w:p w:rsidR="009610AE" w:rsidRPr="00BA5BC7" w:rsidRDefault="009610AE" w:rsidP="009610AE">
      <w:pPr>
        <w:jc w:val="right"/>
        <w:rPr>
          <w:color w:val="000000"/>
          <w:sz w:val="24"/>
          <w:szCs w:val="24"/>
        </w:rPr>
      </w:pPr>
      <w:r w:rsidRPr="00BA5BC7">
        <w:rPr>
          <w:bCs/>
          <w:color w:val="000000"/>
          <w:sz w:val="24"/>
          <w:szCs w:val="24"/>
        </w:rPr>
        <w:t>«Оформление согласия на передачу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в поднаем жилого помещения,</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предоставленного по договору социального найма»</w:t>
      </w:r>
    </w:p>
    <w:p w:rsidR="009610AE" w:rsidRPr="00BA5BC7" w:rsidRDefault="009610AE" w:rsidP="009610AE">
      <w:pPr>
        <w:rPr>
          <w:color w:val="000000"/>
          <w:sz w:val="24"/>
          <w:szCs w:val="24"/>
        </w:rPr>
      </w:pPr>
    </w:p>
    <w:p w:rsidR="00082CAF" w:rsidRDefault="00082CAF" w:rsidP="009610AE">
      <w:pPr>
        <w:jc w:val="center"/>
        <w:rPr>
          <w:bCs/>
          <w:color w:val="000000"/>
          <w:sz w:val="24"/>
          <w:szCs w:val="24"/>
        </w:rPr>
      </w:pPr>
    </w:p>
    <w:p w:rsidR="00082CAF" w:rsidRDefault="00082CAF" w:rsidP="009610AE">
      <w:pPr>
        <w:jc w:val="center"/>
        <w:rPr>
          <w:bCs/>
          <w:color w:val="000000"/>
          <w:sz w:val="24"/>
          <w:szCs w:val="24"/>
        </w:rPr>
      </w:pPr>
    </w:p>
    <w:p w:rsidR="009610AE" w:rsidRPr="00BA5BC7" w:rsidRDefault="009610AE" w:rsidP="009610AE">
      <w:pPr>
        <w:jc w:val="center"/>
        <w:rPr>
          <w:bCs/>
          <w:color w:val="000000"/>
          <w:sz w:val="24"/>
          <w:szCs w:val="24"/>
        </w:rPr>
      </w:pPr>
      <w:r w:rsidRPr="00BA5BC7">
        <w:rPr>
          <w:bCs/>
          <w:color w:val="000000"/>
          <w:sz w:val="24"/>
          <w:szCs w:val="24"/>
        </w:rPr>
        <w:t>БЛОК-СХЕМА</w:t>
      </w:r>
    </w:p>
    <w:p w:rsidR="009610AE" w:rsidRPr="00BA5BC7" w:rsidRDefault="009610AE" w:rsidP="009610AE">
      <w:pPr>
        <w:jc w:val="center"/>
        <w:rPr>
          <w:bCs/>
          <w:color w:val="000000"/>
          <w:sz w:val="24"/>
          <w:szCs w:val="24"/>
        </w:rPr>
      </w:pPr>
      <w:r w:rsidRPr="00BA5BC7">
        <w:rPr>
          <w:bCs/>
          <w:color w:val="000000"/>
          <w:sz w:val="24"/>
          <w:szCs w:val="24"/>
        </w:rPr>
        <w:t>последовательности административных процедур</w:t>
      </w:r>
    </w:p>
    <w:p w:rsidR="009610AE" w:rsidRPr="00BA5BC7" w:rsidRDefault="009610AE" w:rsidP="009610AE">
      <w:pPr>
        <w:jc w:val="center"/>
        <w:rPr>
          <w:color w:val="000000"/>
          <w:sz w:val="24"/>
          <w:szCs w:val="24"/>
        </w:rPr>
      </w:pPr>
      <w:r w:rsidRPr="00BA5BC7">
        <w:rPr>
          <w:bCs/>
          <w:color w:val="000000"/>
          <w:sz w:val="24"/>
          <w:szCs w:val="24"/>
        </w:rPr>
        <w:t>при предоставлении муниципальной услуги</w:t>
      </w:r>
    </w:p>
    <w:p w:rsidR="009610AE" w:rsidRPr="00BA5BC7" w:rsidRDefault="009610AE" w:rsidP="009610AE">
      <w:pPr>
        <w:pStyle w:val="paragraph"/>
        <w:spacing w:before="0" w:beforeAutospacing="0" w:after="0" w:afterAutospacing="0"/>
        <w:ind w:left="4530"/>
        <w:textAlignment w:val="baseline"/>
        <w:rPr>
          <w:rFonts w:ascii="Segoe UI" w:hAnsi="Segoe UI" w:cs="Segoe UI"/>
        </w:rPr>
      </w:pPr>
      <w:r w:rsidRPr="00BA5BC7">
        <w:rPr>
          <w:rStyle w:val="eop"/>
        </w:rPr>
        <w:t> </w:t>
      </w:r>
    </w:p>
    <w:p w:rsidR="009610AE" w:rsidRPr="00BA5BC7" w:rsidRDefault="009610AE" w:rsidP="009610AE">
      <w:pPr>
        <w:pStyle w:val="paragraph"/>
        <w:spacing w:before="0" w:beforeAutospacing="0" w:after="0" w:afterAutospacing="0"/>
        <w:jc w:val="center"/>
        <w:textAlignment w:val="baseline"/>
        <w:rPr>
          <w:rFonts w:ascii="Segoe UI" w:hAnsi="Segoe UI" w:cs="Segoe UI"/>
        </w:rPr>
      </w:pPr>
      <w:r w:rsidRPr="00BA5BC7">
        <w:rPr>
          <w:rStyle w:val="normaltextrun"/>
          <w:bCs/>
        </w:rPr>
        <w:t>БЛОК-СХЕМА</w:t>
      </w:r>
      <w:r w:rsidRPr="00BA5BC7">
        <w:rPr>
          <w:rStyle w:val="eop"/>
        </w:rPr>
        <w:t> </w:t>
      </w:r>
    </w:p>
    <w:p w:rsidR="009610AE" w:rsidRPr="00BA5BC7" w:rsidRDefault="009610AE" w:rsidP="009610AE">
      <w:pPr>
        <w:pStyle w:val="paragraph"/>
        <w:spacing w:before="0" w:beforeAutospacing="0" w:after="0" w:afterAutospacing="0"/>
        <w:jc w:val="center"/>
        <w:textAlignment w:val="baseline"/>
        <w:rPr>
          <w:rFonts w:ascii="Segoe UI" w:hAnsi="Segoe UI" w:cs="Segoe UI"/>
        </w:rPr>
      </w:pPr>
      <w:r w:rsidRPr="00BA5BC7">
        <w:rPr>
          <w:rStyle w:val="normaltextrun"/>
          <w:bCs/>
        </w:rPr>
        <w:t>последовательности административных процедур</w:t>
      </w:r>
      <w:r w:rsidRPr="00BA5BC7">
        <w:rPr>
          <w:rStyle w:val="eop"/>
        </w:rPr>
        <w:t> </w:t>
      </w:r>
    </w:p>
    <w:p w:rsidR="009610AE" w:rsidRDefault="009610AE" w:rsidP="009610A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при предоставлении муниципальной услуги</w:t>
      </w:r>
      <w:r>
        <w:rPr>
          <w:rStyle w:val="eop"/>
          <w:sz w:val="28"/>
          <w:szCs w:val="28"/>
        </w:rPr>
        <w:t> </w:t>
      </w:r>
    </w:p>
    <w:p w:rsidR="009610AE" w:rsidRDefault="009610AE" w:rsidP="009610A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sz w:val="28"/>
          <w:szCs w:val="28"/>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w:t>
      </w:r>
      <w:r>
        <w:rPr>
          <w:rStyle w:val="normaltextrun"/>
          <w:rFonts w:ascii="Calibri" w:hAnsi="Calibri" w:cs="Segoe UI"/>
          <w:b/>
          <w:bCs/>
          <w:sz w:val="20"/>
          <w:szCs w:val="20"/>
        </w:rPr>
        <w:t>┌─────────────────────────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w:t>
      </w: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ЗАЯВИТЕЛЬ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w:t>
      </w: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w:t>
      </w:r>
      <w:r>
        <w:rPr>
          <w:rStyle w:val="eop"/>
          <w:rFonts w:ascii="Courier New" w:hAnsi="Courier New" w:cs="Courier New"/>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Направление заявления и документов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       \/              \/             \/       \/</w:t>
      </w:r>
      <w:r>
        <w:rPr>
          <w:rStyle w:val="eop"/>
          <w:rFonts w:ascii="Courier New" w:hAnsi="Courier New" w:cs="Courier New"/>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Лично </w:t>
      </w:r>
      <w:r>
        <w:rPr>
          <w:rStyle w:val="contextualspellingandgrammarerror"/>
          <w:rFonts w:ascii="Calibri" w:hAnsi="Calibri" w:cs="Segoe UI"/>
          <w:b/>
          <w:bCs/>
          <w:sz w:val="20"/>
          <w:szCs w:val="20"/>
        </w:rPr>
        <w:t>│  Почтой</w:t>
      </w:r>
      <w:r>
        <w:rPr>
          <w:rStyle w:val="normaltextrun"/>
          <w:rFonts w:ascii="Calibri" w:hAnsi="Calibri" w:cs="Segoe UI"/>
          <w:b/>
          <w:bCs/>
          <w:sz w:val="20"/>
          <w:szCs w:val="20"/>
        </w:rPr>
        <w:t> │  Электронной почтой │    Порталы     │     МФЦ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       \/              \/             \/       \/</w:t>
      </w:r>
      <w:r>
        <w:rPr>
          <w:rStyle w:val="eop"/>
          <w:rFonts w:ascii="Courier New" w:hAnsi="Courier New" w:cs="Courier New"/>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Прием заявления и документов, выдача заявителю расписки в получении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документов, регистрация заявления о предоставлении муниципальной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услуги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w:t>
      </w:r>
      <w:r>
        <w:rPr>
          <w:rStyle w:val="eop"/>
          <w:rFonts w:ascii="Courier New" w:hAnsi="Courier New" w:cs="Courier New"/>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Проверка документов на комплектность и подготовка и подписание либо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согласия на передачу жилого помещения, предоставленного по договору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социального найма, в поднаем либо мотивированного отказа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в предоставлении муниципальной услуги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Arial" w:hAnsi="Arial" w:cs="Arial"/>
          <w:b/>
          <w:bCs/>
          <w:sz w:val="20"/>
          <w:szCs w:val="20"/>
        </w:rPr>
        <w:t>┬</w:t>
      </w:r>
      <w:r>
        <w:rPr>
          <w:rStyle w:val="normaltextrun"/>
          <w:rFonts w:ascii="Calibri" w:hAnsi="Calibri" w:cs="Calibri"/>
          <w:b/>
          <w:bCs/>
          <w:sz w:val="20"/>
          <w:szCs w:val="20"/>
        </w:rPr>
        <w:t>────────────────────────────────────</w:t>
      </w: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sz w:val="20"/>
          <w:szCs w:val="20"/>
        </w:rPr>
        <w:t>                                    \/</w:t>
      </w:r>
      <w:r>
        <w:rPr>
          <w:rStyle w:val="eop"/>
          <w:rFonts w:ascii="Courier New" w:hAnsi="Courier New" w:cs="Courier New"/>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Выдача (направление) согласия на передачу жилого </w:t>
      </w:r>
      <w:r>
        <w:rPr>
          <w:rStyle w:val="contextualspellingandgrammarerror"/>
          <w:rFonts w:ascii="Calibri" w:hAnsi="Calibri" w:cs="Segoe UI"/>
          <w:b/>
          <w:bCs/>
          <w:sz w:val="20"/>
          <w:szCs w:val="20"/>
        </w:rPr>
        <w:t>помещения,   </w:t>
      </w:r>
      <w:r>
        <w:rPr>
          <w:rStyle w:val="normaltextrun"/>
          <w:rFonts w:ascii="Calibri" w:hAnsi="Calibri" w:cs="Segoe UI"/>
          <w:b/>
          <w:bCs/>
          <w:sz w:val="20"/>
          <w:szCs w:val="20"/>
        </w:rPr>
        <w:t>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предоставленного по договору социального найма, в поднаем либо                │</w:t>
      </w:r>
      <w:r>
        <w:rPr>
          <w:rStyle w:val="eop"/>
          <w:rFonts w:ascii="Calibri" w:hAnsi="Calibri" w:cs="Segoe UI"/>
          <w:sz w:val="20"/>
          <w:szCs w:val="20"/>
        </w:rPr>
        <w:t> </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мотивированного отказа в предоставлении муниципальной услуги                  │</w:t>
      </w:r>
      <w:r>
        <w:rPr>
          <w:rStyle w:val="eop"/>
          <w:rFonts w:ascii="Calibri" w:hAnsi="Calibri" w:cs="Segoe UI"/>
          <w:sz w:val="20"/>
          <w:szCs w:val="20"/>
        </w:rPr>
        <w:t> </w:t>
      </w:r>
    </w:p>
    <w:p w:rsidR="009610AE" w:rsidRPr="00B77836" w:rsidRDefault="009610AE" w:rsidP="009610AE">
      <w:pPr>
        <w:pStyle w:val="paragraph"/>
        <w:spacing w:before="0" w:beforeAutospacing="0" w:after="0" w:afterAutospacing="0"/>
        <w:textAlignment w:val="baseline"/>
        <w:rPr>
          <w:rStyle w:val="normaltextrun"/>
          <w:rFonts w:ascii="Calibri" w:hAnsi="Calibri" w:cs="Segoe UI"/>
          <w:b/>
          <w:bCs/>
          <w:sz w:val="20"/>
          <w:szCs w:val="20"/>
        </w:rPr>
      </w:pPr>
      <w:r>
        <w:rPr>
          <w:rStyle w:val="normaltextrun"/>
          <w:rFonts w:ascii="Calibri" w:hAnsi="Calibri" w:cs="Segoe UI"/>
          <w:b/>
          <w:bCs/>
          <w:sz w:val="20"/>
          <w:szCs w:val="20"/>
        </w:rPr>
        <w:t>│</w:t>
      </w:r>
      <w:r>
        <w:rPr>
          <w:rStyle w:val="normaltextrun"/>
          <w:rFonts w:ascii="Courier New" w:hAnsi="Courier New" w:cs="Courier New"/>
          <w:b/>
          <w:bCs/>
          <w:sz w:val="20"/>
          <w:szCs w:val="20"/>
        </w:rPr>
        <w:t>                  </w:t>
      </w:r>
      <w:r>
        <w:rPr>
          <w:rStyle w:val="normaltextrun"/>
          <w:rFonts w:ascii="Calibri" w:hAnsi="Calibri" w:cs="Segoe UI"/>
          <w:b/>
          <w:bCs/>
          <w:sz w:val="20"/>
          <w:szCs w:val="20"/>
        </w:rPr>
        <w:t xml:space="preserve">(в том числе через МФЦ)                                                                 </w:t>
      </w:r>
      <w:r w:rsidRPr="00B77836">
        <w:rPr>
          <w:rStyle w:val="normaltextrun"/>
          <w:rFonts w:ascii="Calibri" w:hAnsi="Calibri" w:cs="Segoe UI"/>
          <w:b/>
          <w:bCs/>
          <w:sz w:val="20"/>
          <w:szCs w:val="20"/>
        </w:rPr>
        <w:t>|</w:t>
      </w:r>
    </w:p>
    <w:p w:rsidR="009610AE" w:rsidRDefault="009610AE" w:rsidP="00961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0"/>
          <w:szCs w:val="20"/>
        </w:rPr>
        <w:t>└─────────────────────────────────────────────────────────────────────────┘</w:t>
      </w:r>
      <w:r>
        <w:rPr>
          <w:rStyle w:val="eop"/>
          <w:rFonts w:ascii="Calibri" w:hAnsi="Calibri" w:cs="Segoe UI"/>
          <w:sz w:val="20"/>
          <w:szCs w:val="20"/>
        </w:rPr>
        <w:t> </w:t>
      </w:r>
    </w:p>
    <w:p w:rsidR="009610AE" w:rsidRDefault="009610AE" w:rsidP="009610AE">
      <w:pPr>
        <w:jc w:val="center"/>
        <w:rPr>
          <w:color w:val="000000"/>
        </w:rPr>
      </w:pPr>
    </w:p>
    <w:p w:rsidR="009610AE" w:rsidRPr="00F40F24" w:rsidRDefault="009610AE" w:rsidP="009610AE">
      <w:pPr>
        <w:jc w:val="center"/>
        <w:rPr>
          <w:color w:val="000000"/>
        </w:rPr>
      </w:pPr>
    </w:p>
    <w:p w:rsidR="009610AE" w:rsidRPr="00F40F24" w:rsidRDefault="009610AE" w:rsidP="009610AE">
      <w:pPr>
        <w:rPr>
          <w:color w:val="000000"/>
        </w:rPr>
      </w:pPr>
    </w:p>
    <w:p w:rsidR="009610AE" w:rsidRPr="00BA5BC7" w:rsidRDefault="009610AE" w:rsidP="009610AE">
      <w:pPr>
        <w:jc w:val="right"/>
        <w:rPr>
          <w:bCs/>
          <w:color w:val="000000"/>
          <w:sz w:val="24"/>
          <w:szCs w:val="24"/>
        </w:rPr>
      </w:pPr>
      <w:r w:rsidRPr="00BA5BC7">
        <w:rPr>
          <w:bCs/>
          <w:color w:val="000000"/>
          <w:sz w:val="24"/>
          <w:szCs w:val="24"/>
        </w:rPr>
        <w:lastRenderedPageBreak/>
        <w:t>Приложение №6</w:t>
      </w:r>
    </w:p>
    <w:p w:rsidR="009610AE" w:rsidRPr="00BA5BC7" w:rsidRDefault="009610AE" w:rsidP="009610AE">
      <w:pPr>
        <w:jc w:val="right"/>
        <w:rPr>
          <w:color w:val="000000"/>
          <w:sz w:val="24"/>
          <w:szCs w:val="24"/>
        </w:rPr>
      </w:pPr>
      <w:r w:rsidRPr="00BA5BC7">
        <w:rPr>
          <w:bCs/>
          <w:color w:val="000000"/>
          <w:sz w:val="24"/>
          <w:szCs w:val="24"/>
        </w:rPr>
        <w:t>к административному регламенту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администрации муниципального</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образования Тихвинский муниципальный район Ленинградской области по</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предоставлению муниципальной услуги «Оформление согласия на передачу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в поднаем жилого помещения,</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предоставленного по договору социального найма»</w:t>
      </w:r>
    </w:p>
    <w:p w:rsidR="009610AE" w:rsidRPr="00BA5BC7" w:rsidRDefault="009610AE" w:rsidP="009610AE">
      <w:pPr>
        <w:rPr>
          <w:color w:val="000000"/>
          <w:sz w:val="24"/>
          <w:szCs w:val="24"/>
        </w:rPr>
      </w:pPr>
    </w:p>
    <w:p w:rsidR="009610AE" w:rsidRPr="00BA5BC7" w:rsidRDefault="009610AE" w:rsidP="009610AE">
      <w:pPr>
        <w:rPr>
          <w:color w:val="000000"/>
          <w:sz w:val="24"/>
          <w:szCs w:val="24"/>
        </w:rPr>
      </w:pPr>
    </w:p>
    <w:p w:rsidR="009610AE" w:rsidRPr="00BA5BC7" w:rsidRDefault="009610AE" w:rsidP="009610AE">
      <w:pPr>
        <w:jc w:val="center"/>
        <w:rPr>
          <w:bCs/>
          <w:color w:val="000000"/>
          <w:sz w:val="24"/>
          <w:szCs w:val="24"/>
        </w:rPr>
      </w:pPr>
      <w:r w:rsidRPr="00BA5BC7">
        <w:rPr>
          <w:bCs/>
          <w:color w:val="000000"/>
          <w:sz w:val="24"/>
          <w:szCs w:val="24"/>
        </w:rPr>
        <w:t>Расписка</w:t>
      </w:r>
    </w:p>
    <w:p w:rsidR="009610AE" w:rsidRPr="00BA5BC7" w:rsidRDefault="009610AE" w:rsidP="009610AE">
      <w:pPr>
        <w:jc w:val="center"/>
        <w:rPr>
          <w:color w:val="000000"/>
          <w:sz w:val="24"/>
          <w:szCs w:val="24"/>
        </w:rPr>
      </w:pPr>
      <w:r w:rsidRPr="00BA5BC7">
        <w:rPr>
          <w:bCs/>
          <w:color w:val="000000"/>
          <w:sz w:val="24"/>
          <w:szCs w:val="24"/>
        </w:rPr>
        <w:t>в получении документов</w:t>
      </w:r>
      <w:r w:rsidRPr="00BA5BC7">
        <w:rPr>
          <w:color w:val="000000"/>
          <w:sz w:val="24"/>
          <w:szCs w:val="24"/>
        </w:rPr>
        <w:t xml:space="preserve"> </w:t>
      </w:r>
    </w:p>
    <w:p w:rsidR="009610AE" w:rsidRPr="00BA5BC7" w:rsidRDefault="009610AE" w:rsidP="009610AE">
      <w:pPr>
        <w:rPr>
          <w:color w:val="000000"/>
          <w:sz w:val="24"/>
          <w:szCs w:val="24"/>
        </w:rPr>
      </w:pPr>
    </w:p>
    <w:p w:rsidR="009610AE" w:rsidRPr="00BA5BC7" w:rsidRDefault="009610AE" w:rsidP="009610AE">
      <w:pPr>
        <w:rPr>
          <w:color w:val="000000"/>
          <w:sz w:val="24"/>
          <w:szCs w:val="24"/>
        </w:rPr>
      </w:pPr>
      <w:r w:rsidRPr="00BA5BC7">
        <w:rPr>
          <w:color w:val="000000"/>
          <w:sz w:val="24"/>
          <w:szCs w:val="24"/>
        </w:rPr>
        <w:t>Выдана в подтверждение того, что гр. _________________________________,</w:t>
      </w:r>
    </w:p>
    <w:p w:rsidR="009610AE" w:rsidRPr="00BA5BC7" w:rsidRDefault="009610AE" w:rsidP="009610AE">
      <w:pPr>
        <w:rPr>
          <w:color w:val="000000"/>
          <w:sz w:val="24"/>
          <w:szCs w:val="24"/>
        </w:rPr>
      </w:pPr>
      <w:r w:rsidRPr="00BA5BC7">
        <w:rPr>
          <w:color w:val="000000"/>
          <w:sz w:val="24"/>
          <w:szCs w:val="24"/>
        </w:rPr>
        <w:t xml:space="preserve">                                         (фамилия, имя, отчество заявителя)</w:t>
      </w:r>
    </w:p>
    <w:p w:rsidR="009610AE" w:rsidRPr="00BA5BC7" w:rsidRDefault="009610AE" w:rsidP="009610AE">
      <w:pPr>
        <w:rPr>
          <w:color w:val="000000"/>
          <w:sz w:val="24"/>
          <w:szCs w:val="24"/>
        </w:rPr>
      </w:pPr>
      <w:r w:rsidRPr="00BA5BC7">
        <w:rPr>
          <w:color w:val="000000"/>
          <w:sz w:val="24"/>
          <w:szCs w:val="24"/>
        </w:rPr>
        <w:t>___________________________________________________, ______________________</w:t>
      </w:r>
    </w:p>
    <w:p w:rsidR="009610AE" w:rsidRPr="00BA5BC7" w:rsidRDefault="009610AE" w:rsidP="009610AE">
      <w:pPr>
        <w:rPr>
          <w:color w:val="000000"/>
          <w:sz w:val="24"/>
          <w:szCs w:val="24"/>
        </w:rPr>
      </w:pPr>
      <w:r w:rsidRPr="00BA5BC7">
        <w:rPr>
          <w:color w:val="000000"/>
          <w:sz w:val="24"/>
          <w:szCs w:val="24"/>
        </w:rPr>
        <w:t xml:space="preserve">                                                        (дата рождения)</w:t>
      </w:r>
    </w:p>
    <w:p w:rsidR="009610AE" w:rsidRPr="00BA5BC7" w:rsidRDefault="009610AE" w:rsidP="009610AE">
      <w:pPr>
        <w:rPr>
          <w:color w:val="000000"/>
          <w:sz w:val="24"/>
          <w:szCs w:val="24"/>
        </w:rPr>
      </w:pPr>
      <w:r w:rsidRPr="00BA5BC7">
        <w:rPr>
          <w:color w:val="000000"/>
          <w:sz w:val="24"/>
          <w:szCs w:val="24"/>
        </w:rPr>
        <w:t>паспорт серии __________ № __________, постоянно зарегистрирован по адресу:</w:t>
      </w:r>
    </w:p>
    <w:p w:rsidR="009610AE" w:rsidRPr="00BA5BC7" w:rsidRDefault="009610AE" w:rsidP="009610AE">
      <w:pPr>
        <w:rPr>
          <w:color w:val="000000"/>
          <w:sz w:val="24"/>
          <w:szCs w:val="24"/>
        </w:rPr>
      </w:pPr>
      <w:r w:rsidRPr="00BA5BC7">
        <w:rPr>
          <w:color w:val="000000"/>
          <w:sz w:val="24"/>
          <w:szCs w:val="24"/>
        </w:rPr>
        <w:t>__________________________________________________________________________,</w:t>
      </w:r>
    </w:p>
    <w:p w:rsidR="009610AE" w:rsidRPr="00BA5BC7" w:rsidRDefault="009610AE" w:rsidP="009610AE">
      <w:pPr>
        <w:rPr>
          <w:color w:val="000000"/>
          <w:sz w:val="24"/>
          <w:szCs w:val="24"/>
        </w:rPr>
      </w:pPr>
      <w:r w:rsidRPr="00BA5BC7">
        <w:rPr>
          <w:color w:val="000000"/>
          <w:sz w:val="24"/>
          <w:szCs w:val="24"/>
        </w:rPr>
        <w:t xml:space="preserve">                            (адрес регистрации)</w:t>
      </w:r>
    </w:p>
    <w:p w:rsidR="009610AE" w:rsidRPr="00BA5BC7" w:rsidRDefault="009610AE" w:rsidP="009610AE">
      <w:pPr>
        <w:rPr>
          <w:color w:val="000000"/>
          <w:sz w:val="24"/>
          <w:szCs w:val="24"/>
        </w:rPr>
      </w:pPr>
      <w:r w:rsidRPr="00BA5BC7">
        <w:rPr>
          <w:color w:val="000000"/>
          <w:sz w:val="24"/>
          <w:szCs w:val="24"/>
        </w:rPr>
        <w:t>для    предоставления    муниципальной  услуги  "Предоставление  нанимателю</w:t>
      </w:r>
    </w:p>
    <w:p w:rsidR="009610AE" w:rsidRPr="00BA5BC7" w:rsidRDefault="009610AE" w:rsidP="009610AE">
      <w:pPr>
        <w:rPr>
          <w:color w:val="000000"/>
          <w:sz w:val="24"/>
          <w:szCs w:val="24"/>
        </w:rPr>
      </w:pPr>
      <w:r w:rsidRPr="00BA5BC7">
        <w:rPr>
          <w:color w:val="000000"/>
          <w:sz w:val="24"/>
          <w:szCs w:val="24"/>
        </w:rPr>
        <w:t>жилого  помещения  по  договору социального найма жилого помещения меньшего</w:t>
      </w:r>
    </w:p>
    <w:p w:rsidR="009610AE" w:rsidRPr="00BA5BC7" w:rsidRDefault="009610AE" w:rsidP="009610AE">
      <w:pPr>
        <w:rPr>
          <w:color w:val="000000"/>
          <w:sz w:val="24"/>
          <w:szCs w:val="24"/>
        </w:rPr>
      </w:pPr>
      <w:r w:rsidRPr="00BA5BC7">
        <w:rPr>
          <w:color w:val="000000"/>
          <w:sz w:val="24"/>
          <w:szCs w:val="24"/>
        </w:rPr>
        <w:t>размера  взамен  занимаемого  жилого  помещения" сдал в ___________________________________________________, следующие документы:</w:t>
      </w:r>
    </w:p>
    <w:p w:rsidR="009610AE" w:rsidRPr="00BA5BC7" w:rsidRDefault="009610AE" w:rsidP="009610AE">
      <w:pPr>
        <w:ind w:firstLine="225"/>
        <w:rPr>
          <w:color w:val="000000"/>
          <w:sz w:val="24"/>
          <w:szCs w:val="24"/>
        </w:rPr>
      </w:pPr>
    </w:p>
    <w:tbl>
      <w:tblPr>
        <w:tblW w:w="0" w:type="auto"/>
        <w:tblInd w:w="-3" w:type="dxa"/>
        <w:tblLayout w:type="fixed"/>
        <w:tblCellMar>
          <w:left w:w="75" w:type="dxa"/>
          <w:right w:w="75" w:type="dxa"/>
        </w:tblCellMar>
        <w:tblLook w:val="0000" w:firstRow="0" w:lastRow="0" w:firstColumn="0" w:lastColumn="0" w:noHBand="0" w:noVBand="0"/>
      </w:tblPr>
      <w:tblGrid>
        <w:gridCol w:w="510"/>
        <w:gridCol w:w="1950"/>
        <w:gridCol w:w="2400"/>
        <w:gridCol w:w="2520"/>
        <w:gridCol w:w="1830"/>
      </w:tblGrid>
      <w:tr w:rsidR="009610AE" w:rsidRPr="00BA5BC7">
        <w:trPr>
          <w:hidden/>
        </w:trPr>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jc w:val="center"/>
              <w:rPr>
                <w:color w:val="000000"/>
                <w:sz w:val="24"/>
                <w:szCs w:val="24"/>
              </w:rPr>
            </w:pPr>
            <w:r w:rsidRPr="00BA5BC7">
              <w:rPr>
                <w:vanish/>
                <w:color w:val="000000"/>
                <w:sz w:val="24"/>
                <w:szCs w:val="24"/>
              </w:rPr>
              <w:t>#G0</w:t>
            </w:r>
            <w:r w:rsidRPr="00BA5BC7">
              <w:rPr>
                <w:bCs/>
                <w:color w:val="000000"/>
                <w:sz w:val="24"/>
                <w:szCs w:val="24"/>
              </w:rPr>
              <w:t>№ пп</w:t>
            </w: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jc w:val="center"/>
              <w:rPr>
                <w:color w:val="000000"/>
                <w:sz w:val="24"/>
                <w:szCs w:val="24"/>
              </w:rPr>
            </w:pPr>
            <w:r w:rsidRPr="00BA5BC7">
              <w:rPr>
                <w:bCs/>
                <w:color w:val="000000"/>
                <w:sz w:val="24"/>
                <w:szCs w:val="24"/>
              </w:rPr>
              <w:t>Наименование документа</w:t>
            </w: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jc w:val="center"/>
              <w:rPr>
                <w:color w:val="000000"/>
                <w:sz w:val="24"/>
                <w:szCs w:val="24"/>
              </w:rPr>
            </w:pPr>
            <w:r w:rsidRPr="00BA5BC7">
              <w:rPr>
                <w:bCs/>
                <w:color w:val="000000"/>
                <w:sz w:val="24"/>
                <w:szCs w:val="24"/>
              </w:rPr>
              <w:t>Вид документа (оригинал, нотариальная копия, ксерокопия)</w:t>
            </w: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jc w:val="center"/>
              <w:rPr>
                <w:color w:val="000000"/>
                <w:sz w:val="24"/>
                <w:szCs w:val="24"/>
              </w:rPr>
            </w:pPr>
            <w:r w:rsidRPr="00BA5BC7">
              <w:rPr>
                <w:bCs/>
                <w:color w:val="000000"/>
                <w:sz w:val="24"/>
                <w:szCs w:val="24"/>
              </w:rPr>
              <w:t>Реквизиты документа (дата выдачи, N, кем выдан, иное)</w:t>
            </w: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jc w:val="center"/>
              <w:rPr>
                <w:color w:val="000000"/>
                <w:sz w:val="24"/>
                <w:szCs w:val="24"/>
              </w:rPr>
            </w:pPr>
            <w:r w:rsidRPr="00BA5BC7">
              <w:rPr>
                <w:bCs/>
                <w:color w:val="000000"/>
                <w:sz w:val="24"/>
                <w:szCs w:val="24"/>
              </w:rPr>
              <w:t>Количество листов</w:t>
            </w: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r w:rsidR="009610AE" w:rsidRPr="00BA5BC7">
        <w:tc>
          <w:tcPr>
            <w:tcW w:w="51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95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40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252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9610AE" w:rsidRPr="00BA5BC7" w:rsidRDefault="009610AE">
            <w:pPr>
              <w:rPr>
                <w:color w:val="000000"/>
                <w:sz w:val="24"/>
                <w:szCs w:val="24"/>
              </w:rPr>
            </w:pPr>
            <w:r w:rsidRPr="00BA5BC7">
              <w:rPr>
                <w:color w:val="000000"/>
                <w:sz w:val="24"/>
                <w:szCs w:val="24"/>
              </w:rPr>
              <w:t xml:space="preserve">  </w:t>
            </w:r>
          </w:p>
        </w:tc>
      </w:tr>
    </w:tbl>
    <w:p w:rsidR="009610AE" w:rsidRPr="00BA5BC7" w:rsidRDefault="009610AE" w:rsidP="009610AE">
      <w:pPr>
        <w:rPr>
          <w:color w:val="000000"/>
          <w:sz w:val="24"/>
          <w:szCs w:val="24"/>
        </w:rPr>
      </w:pPr>
      <w:r w:rsidRPr="00BA5BC7">
        <w:rPr>
          <w:color w:val="000000"/>
          <w:sz w:val="24"/>
          <w:szCs w:val="24"/>
        </w:rPr>
        <w:t xml:space="preserve">     </w:t>
      </w:r>
    </w:p>
    <w:p w:rsidR="009610AE" w:rsidRPr="00BA5BC7" w:rsidRDefault="009610AE" w:rsidP="009610AE">
      <w:pPr>
        <w:rPr>
          <w:color w:val="000000"/>
          <w:sz w:val="24"/>
          <w:szCs w:val="24"/>
        </w:rPr>
      </w:pPr>
      <w:r w:rsidRPr="00BA5BC7">
        <w:rPr>
          <w:color w:val="000000"/>
          <w:sz w:val="24"/>
          <w:szCs w:val="24"/>
        </w:rPr>
        <w:t>Всего принято ______________________ документов на ________________ листах.</w:t>
      </w:r>
    </w:p>
    <w:p w:rsidR="009610AE" w:rsidRPr="00BA5BC7" w:rsidRDefault="009610AE" w:rsidP="009610AE">
      <w:pPr>
        <w:rPr>
          <w:color w:val="000000"/>
          <w:sz w:val="24"/>
          <w:szCs w:val="24"/>
        </w:rPr>
      </w:pPr>
    </w:p>
    <w:p w:rsidR="009610AE" w:rsidRPr="00BA5BC7" w:rsidRDefault="009610AE" w:rsidP="009610AE">
      <w:pPr>
        <w:rPr>
          <w:color w:val="000000"/>
          <w:sz w:val="24"/>
          <w:szCs w:val="24"/>
        </w:rPr>
      </w:pPr>
    </w:p>
    <w:p w:rsidR="009610AE" w:rsidRPr="00BA5BC7" w:rsidRDefault="009610AE" w:rsidP="009610AE">
      <w:pPr>
        <w:rPr>
          <w:color w:val="000000"/>
          <w:sz w:val="24"/>
          <w:szCs w:val="24"/>
        </w:rPr>
      </w:pPr>
    </w:p>
    <w:p w:rsidR="009610AE" w:rsidRPr="00BA5BC7" w:rsidRDefault="009610AE" w:rsidP="009610AE">
      <w:pPr>
        <w:rPr>
          <w:color w:val="000000"/>
          <w:sz w:val="24"/>
          <w:szCs w:val="24"/>
        </w:rPr>
      </w:pPr>
      <w:r w:rsidRPr="00BA5BC7">
        <w:rPr>
          <w:color w:val="000000"/>
          <w:sz w:val="24"/>
          <w:szCs w:val="24"/>
        </w:rPr>
        <w:t>Документы сдал: _________________________________ "__" ___________ 20 __ г.</w:t>
      </w:r>
    </w:p>
    <w:p w:rsidR="009610AE" w:rsidRPr="00BA5BC7" w:rsidRDefault="009610AE" w:rsidP="009610AE">
      <w:pPr>
        <w:rPr>
          <w:color w:val="000000"/>
          <w:sz w:val="24"/>
          <w:szCs w:val="24"/>
        </w:rPr>
      </w:pPr>
      <w:r w:rsidRPr="00BA5BC7">
        <w:rPr>
          <w:color w:val="000000"/>
          <w:sz w:val="24"/>
          <w:szCs w:val="24"/>
        </w:rPr>
        <w:t xml:space="preserve">                          </w:t>
      </w:r>
      <w:r w:rsidR="003E51A0">
        <w:rPr>
          <w:color w:val="000000"/>
          <w:sz w:val="24"/>
          <w:szCs w:val="24"/>
        </w:rPr>
        <w:t xml:space="preserve">                 </w:t>
      </w:r>
      <w:r w:rsidRPr="00BA5BC7">
        <w:rPr>
          <w:color w:val="000000"/>
          <w:sz w:val="24"/>
          <w:szCs w:val="24"/>
        </w:rPr>
        <w:t xml:space="preserve">  (подпись) (Ф.И.О.)</w:t>
      </w:r>
    </w:p>
    <w:p w:rsidR="009610AE" w:rsidRPr="00BA5BC7" w:rsidRDefault="009610AE" w:rsidP="009610AE">
      <w:pPr>
        <w:rPr>
          <w:color w:val="000000"/>
          <w:sz w:val="24"/>
          <w:szCs w:val="24"/>
        </w:rPr>
      </w:pPr>
    </w:p>
    <w:p w:rsidR="009610AE" w:rsidRPr="00BA5BC7" w:rsidRDefault="009610AE" w:rsidP="009610AE">
      <w:pPr>
        <w:rPr>
          <w:color w:val="000000"/>
          <w:sz w:val="24"/>
          <w:szCs w:val="24"/>
        </w:rPr>
      </w:pPr>
    </w:p>
    <w:p w:rsidR="009610AE" w:rsidRPr="00BA5BC7" w:rsidRDefault="009610AE" w:rsidP="009610AE">
      <w:pPr>
        <w:rPr>
          <w:color w:val="000000"/>
          <w:sz w:val="24"/>
          <w:szCs w:val="24"/>
        </w:rPr>
      </w:pPr>
      <w:r w:rsidRPr="00BA5BC7">
        <w:rPr>
          <w:color w:val="000000"/>
          <w:sz w:val="24"/>
          <w:szCs w:val="24"/>
        </w:rPr>
        <w:t>Документы принял: _______________________________ "__" ___________ 20 __ г.</w:t>
      </w:r>
    </w:p>
    <w:p w:rsidR="009610AE" w:rsidRPr="00BA5BC7" w:rsidRDefault="009610AE" w:rsidP="009610AE">
      <w:pPr>
        <w:rPr>
          <w:color w:val="000000"/>
          <w:sz w:val="24"/>
          <w:szCs w:val="24"/>
        </w:rPr>
      </w:pPr>
      <w:r w:rsidRPr="00BA5BC7">
        <w:rPr>
          <w:color w:val="000000"/>
          <w:sz w:val="24"/>
          <w:szCs w:val="24"/>
        </w:rPr>
        <w:t xml:space="preserve">                           </w:t>
      </w:r>
      <w:r w:rsidR="003E51A0">
        <w:rPr>
          <w:color w:val="000000"/>
          <w:sz w:val="24"/>
          <w:szCs w:val="24"/>
        </w:rPr>
        <w:t xml:space="preserve">                </w:t>
      </w:r>
      <w:r w:rsidRPr="00BA5BC7">
        <w:rPr>
          <w:color w:val="000000"/>
          <w:sz w:val="24"/>
          <w:szCs w:val="24"/>
        </w:rPr>
        <w:t xml:space="preserve"> (подпись) (Ф.И.О.)</w:t>
      </w:r>
    </w:p>
    <w:p w:rsidR="009610AE" w:rsidRPr="00BA5BC7" w:rsidRDefault="009610AE" w:rsidP="009610AE">
      <w:pPr>
        <w:rPr>
          <w:bCs/>
          <w:color w:val="000000"/>
          <w:sz w:val="24"/>
          <w:szCs w:val="24"/>
        </w:rPr>
      </w:pPr>
    </w:p>
    <w:p w:rsidR="009610AE" w:rsidRPr="00BA5BC7" w:rsidRDefault="009610AE" w:rsidP="009610AE">
      <w:pPr>
        <w:rPr>
          <w:bCs/>
          <w:color w:val="000000"/>
          <w:sz w:val="24"/>
          <w:szCs w:val="24"/>
        </w:rPr>
      </w:pPr>
    </w:p>
    <w:p w:rsidR="009610AE" w:rsidRDefault="009610AE" w:rsidP="009610AE">
      <w:pPr>
        <w:rPr>
          <w:bCs/>
          <w:color w:val="000000"/>
          <w:sz w:val="24"/>
          <w:szCs w:val="24"/>
        </w:rPr>
      </w:pPr>
    </w:p>
    <w:p w:rsidR="003E51A0" w:rsidRPr="00BA5BC7" w:rsidRDefault="003E51A0" w:rsidP="009610AE">
      <w:pPr>
        <w:rPr>
          <w:bCs/>
          <w:color w:val="000000"/>
          <w:sz w:val="24"/>
          <w:szCs w:val="24"/>
        </w:rPr>
      </w:pPr>
    </w:p>
    <w:p w:rsidR="009610AE" w:rsidRPr="00BA5BC7" w:rsidRDefault="009610AE" w:rsidP="009610AE">
      <w:pPr>
        <w:rPr>
          <w:bCs/>
          <w:color w:val="000000"/>
          <w:sz w:val="24"/>
          <w:szCs w:val="24"/>
        </w:rPr>
      </w:pPr>
    </w:p>
    <w:p w:rsidR="009610AE" w:rsidRPr="00BA5BC7" w:rsidRDefault="009610AE" w:rsidP="009610AE">
      <w:pPr>
        <w:jc w:val="right"/>
        <w:rPr>
          <w:color w:val="000000"/>
          <w:sz w:val="24"/>
          <w:szCs w:val="24"/>
        </w:rPr>
      </w:pPr>
      <w:r w:rsidRPr="00BA5BC7">
        <w:rPr>
          <w:bCs/>
          <w:color w:val="000000"/>
          <w:sz w:val="24"/>
          <w:szCs w:val="24"/>
        </w:rPr>
        <w:lastRenderedPageBreak/>
        <w:t>Приложение №7</w:t>
      </w:r>
    </w:p>
    <w:p w:rsidR="009610AE" w:rsidRPr="00BA5BC7" w:rsidRDefault="009610AE" w:rsidP="009610AE">
      <w:pPr>
        <w:jc w:val="right"/>
        <w:rPr>
          <w:color w:val="000000"/>
          <w:sz w:val="24"/>
          <w:szCs w:val="24"/>
        </w:rPr>
      </w:pPr>
      <w:r w:rsidRPr="00BA5BC7">
        <w:rPr>
          <w:bCs/>
          <w:color w:val="000000"/>
          <w:sz w:val="24"/>
          <w:szCs w:val="24"/>
        </w:rPr>
        <w:t>к административному регламенту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администрации муниципального</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образования Тихвинский муниципальный район Ленинградской области по</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предоставлению муниципальной услуги «Оформление согласия на передачу</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в поднаем жилого помещения,</w:t>
      </w:r>
      <w:r w:rsidRPr="00BA5BC7">
        <w:rPr>
          <w:color w:val="000000"/>
          <w:sz w:val="24"/>
          <w:szCs w:val="24"/>
        </w:rPr>
        <w:t xml:space="preserve"> </w:t>
      </w:r>
    </w:p>
    <w:p w:rsidR="009610AE" w:rsidRPr="00BA5BC7" w:rsidRDefault="009610AE" w:rsidP="009610AE">
      <w:pPr>
        <w:jc w:val="right"/>
        <w:rPr>
          <w:color w:val="000000"/>
          <w:sz w:val="24"/>
          <w:szCs w:val="24"/>
        </w:rPr>
      </w:pPr>
      <w:r w:rsidRPr="00BA5BC7">
        <w:rPr>
          <w:bCs/>
          <w:color w:val="000000"/>
          <w:sz w:val="24"/>
          <w:szCs w:val="24"/>
        </w:rPr>
        <w:t>предоставленного по договору социального найма»</w:t>
      </w:r>
    </w:p>
    <w:p w:rsidR="009610AE" w:rsidRPr="00BA5BC7" w:rsidRDefault="009610AE" w:rsidP="009610AE">
      <w:pPr>
        <w:jc w:val="right"/>
        <w:rPr>
          <w:color w:val="000000"/>
          <w:sz w:val="24"/>
          <w:szCs w:val="24"/>
        </w:rPr>
      </w:pPr>
      <w:r w:rsidRPr="00BA5BC7">
        <w:rPr>
          <w:color w:val="000000"/>
          <w:sz w:val="24"/>
          <w:szCs w:val="24"/>
        </w:rPr>
        <w:t>от   ________________________________</w:t>
      </w:r>
    </w:p>
    <w:p w:rsidR="009610AE" w:rsidRPr="00BA5BC7" w:rsidRDefault="009610AE" w:rsidP="009610AE">
      <w:pPr>
        <w:jc w:val="right"/>
        <w:rPr>
          <w:color w:val="000000"/>
          <w:sz w:val="24"/>
          <w:szCs w:val="24"/>
        </w:rPr>
      </w:pPr>
      <w:r w:rsidRPr="00BA5BC7">
        <w:rPr>
          <w:color w:val="000000"/>
          <w:sz w:val="24"/>
          <w:szCs w:val="24"/>
        </w:rPr>
        <w:t xml:space="preserve">(Ф.И.О. должностного лица, </w:t>
      </w:r>
    </w:p>
    <w:p w:rsidR="009610AE" w:rsidRPr="00BA5BC7" w:rsidRDefault="009610AE" w:rsidP="009610AE">
      <w:pPr>
        <w:jc w:val="right"/>
        <w:rPr>
          <w:color w:val="000000"/>
          <w:sz w:val="24"/>
          <w:szCs w:val="24"/>
        </w:rPr>
      </w:pPr>
      <w:r w:rsidRPr="00BA5BC7">
        <w:rPr>
          <w:color w:val="000000"/>
          <w:sz w:val="24"/>
          <w:szCs w:val="24"/>
        </w:rPr>
        <w:t xml:space="preserve">полное наименование органа, </w:t>
      </w:r>
    </w:p>
    <w:p w:rsidR="009610AE" w:rsidRPr="00BA5BC7" w:rsidRDefault="009610AE" w:rsidP="009610AE">
      <w:pPr>
        <w:jc w:val="right"/>
        <w:rPr>
          <w:color w:val="000000"/>
          <w:sz w:val="24"/>
          <w:szCs w:val="24"/>
        </w:rPr>
      </w:pPr>
      <w:r w:rsidRPr="00BA5BC7">
        <w:rPr>
          <w:color w:val="000000"/>
          <w:sz w:val="24"/>
          <w:szCs w:val="24"/>
        </w:rPr>
        <w:t>адрес местонахождения)</w:t>
      </w:r>
    </w:p>
    <w:p w:rsidR="009610AE" w:rsidRPr="00BA5BC7" w:rsidRDefault="009610AE" w:rsidP="009610AE">
      <w:pPr>
        <w:jc w:val="right"/>
        <w:rPr>
          <w:color w:val="000000"/>
          <w:sz w:val="24"/>
          <w:szCs w:val="24"/>
        </w:rPr>
      </w:pPr>
      <w:r w:rsidRPr="00BA5BC7">
        <w:rPr>
          <w:color w:val="000000"/>
          <w:sz w:val="24"/>
          <w:szCs w:val="24"/>
        </w:rPr>
        <w:t>от ________________________________</w:t>
      </w:r>
    </w:p>
    <w:p w:rsidR="009610AE" w:rsidRPr="00BA5BC7" w:rsidRDefault="009610AE" w:rsidP="009610AE">
      <w:pPr>
        <w:jc w:val="right"/>
        <w:rPr>
          <w:color w:val="000000"/>
          <w:sz w:val="24"/>
          <w:szCs w:val="24"/>
        </w:rPr>
      </w:pPr>
      <w:r w:rsidRPr="00BA5BC7">
        <w:rPr>
          <w:color w:val="000000"/>
          <w:sz w:val="24"/>
          <w:szCs w:val="24"/>
        </w:rPr>
        <w:t>(полное наименование заявителя -</w:t>
      </w:r>
    </w:p>
    <w:p w:rsidR="009610AE" w:rsidRPr="00BA5BC7" w:rsidRDefault="009610AE" w:rsidP="009610AE">
      <w:pPr>
        <w:jc w:val="right"/>
        <w:rPr>
          <w:color w:val="000000"/>
          <w:sz w:val="24"/>
          <w:szCs w:val="24"/>
        </w:rPr>
      </w:pPr>
      <w:r w:rsidRPr="00BA5BC7">
        <w:rPr>
          <w:color w:val="000000"/>
          <w:sz w:val="24"/>
          <w:szCs w:val="24"/>
        </w:rPr>
        <w:t>юридического лица или фамилия,</w:t>
      </w:r>
    </w:p>
    <w:p w:rsidR="009610AE" w:rsidRPr="00BA5BC7" w:rsidRDefault="009610AE" w:rsidP="009610AE">
      <w:pPr>
        <w:jc w:val="right"/>
        <w:rPr>
          <w:color w:val="000000"/>
          <w:sz w:val="24"/>
          <w:szCs w:val="24"/>
        </w:rPr>
      </w:pPr>
      <w:r w:rsidRPr="00BA5BC7">
        <w:rPr>
          <w:color w:val="000000"/>
          <w:sz w:val="24"/>
          <w:szCs w:val="24"/>
        </w:rPr>
        <w:t>имя и отчество физического лица)</w:t>
      </w:r>
    </w:p>
    <w:p w:rsidR="009610AE" w:rsidRPr="00BA5BC7" w:rsidRDefault="009610AE" w:rsidP="009610AE">
      <w:pPr>
        <w:jc w:val="center"/>
        <w:rPr>
          <w:color w:val="000000"/>
          <w:sz w:val="24"/>
          <w:szCs w:val="24"/>
        </w:rPr>
      </w:pPr>
    </w:p>
    <w:p w:rsidR="009610AE" w:rsidRPr="00BA5BC7" w:rsidRDefault="009610AE" w:rsidP="009610AE">
      <w:pPr>
        <w:jc w:val="center"/>
        <w:rPr>
          <w:color w:val="000000"/>
          <w:sz w:val="24"/>
          <w:szCs w:val="24"/>
        </w:rPr>
      </w:pPr>
    </w:p>
    <w:p w:rsidR="009610AE" w:rsidRPr="00BA5BC7" w:rsidRDefault="009610AE" w:rsidP="009610AE">
      <w:pPr>
        <w:jc w:val="center"/>
        <w:rPr>
          <w:color w:val="000000"/>
          <w:sz w:val="24"/>
          <w:szCs w:val="24"/>
        </w:rPr>
      </w:pPr>
      <w:r w:rsidRPr="00BA5BC7">
        <w:rPr>
          <w:bCs/>
          <w:color w:val="000000"/>
          <w:sz w:val="24"/>
          <w:szCs w:val="24"/>
        </w:rPr>
        <w:t>ЗАЯВЛЕНИЕ (ЖАЛОБА)</w:t>
      </w:r>
      <w:r w:rsidRPr="00BA5BC7">
        <w:rPr>
          <w:color w:val="000000"/>
          <w:sz w:val="24"/>
          <w:szCs w:val="24"/>
        </w:rPr>
        <w:t xml:space="preserve"> </w:t>
      </w: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jc w:val="right"/>
        <w:rPr>
          <w:color w:val="000000"/>
          <w:sz w:val="24"/>
          <w:szCs w:val="24"/>
        </w:rPr>
      </w:pPr>
    </w:p>
    <w:p w:rsidR="009610AE" w:rsidRPr="00BA5BC7" w:rsidRDefault="009610AE" w:rsidP="009610AE">
      <w:pPr>
        <w:rPr>
          <w:sz w:val="24"/>
          <w:szCs w:val="24"/>
        </w:rPr>
      </w:pPr>
      <w:r w:rsidRPr="00BA5BC7">
        <w:rPr>
          <w:color w:val="000000"/>
          <w:sz w:val="24"/>
          <w:szCs w:val="24"/>
        </w:rPr>
        <w:t>(Дата, подпись заявителя)</w:t>
      </w:r>
    </w:p>
    <w:p w:rsidR="009610AE" w:rsidRDefault="009610AE" w:rsidP="003E51A0">
      <w:pPr>
        <w:ind w:right="-1"/>
        <w:rPr>
          <w:sz w:val="24"/>
          <w:szCs w:val="24"/>
        </w:rPr>
      </w:pPr>
    </w:p>
    <w:p w:rsidR="003E51A0" w:rsidRDefault="003E51A0" w:rsidP="003E51A0">
      <w:pPr>
        <w:ind w:right="-1"/>
        <w:rPr>
          <w:sz w:val="24"/>
          <w:szCs w:val="24"/>
        </w:rPr>
      </w:pPr>
    </w:p>
    <w:p w:rsidR="003E51A0" w:rsidRDefault="003E51A0" w:rsidP="003E51A0">
      <w:pPr>
        <w:ind w:right="-1"/>
        <w:rPr>
          <w:sz w:val="24"/>
          <w:szCs w:val="24"/>
        </w:rPr>
      </w:pPr>
    </w:p>
    <w:p w:rsidR="003E51A0" w:rsidRPr="00BA5BC7" w:rsidRDefault="003E51A0" w:rsidP="003E51A0">
      <w:pPr>
        <w:ind w:right="-1"/>
        <w:jc w:val="center"/>
        <w:rPr>
          <w:sz w:val="24"/>
          <w:szCs w:val="24"/>
        </w:rPr>
      </w:pPr>
      <w:r>
        <w:rPr>
          <w:sz w:val="24"/>
          <w:szCs w:val="24"/>
        </w:rPr>
        <w:t>_____________</w:t>
      </w:r>
    </w:p>
    <w:sectPr w:rsidR="003E51A0" w:rsidRPr="00BA5BC7" w:rsidSect="00C479F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32" w:rsidRDefault="000B5132" w:rsidP="00C479F8">
      <w:r>
        <w:separator/>
      </w:r>
    </w:p>
  </w:endnote>
  <w:endnote w:type="continuationSeparator" w:id="0">
    <w:p w:rsidR="000B5132" w:rsidRDefault="000B5132" w:rsidP="00C4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32" w:rsidRDefault="000B5132" w:rsidP="00C479F8">
      <w:r>
        <w:separator/>
      </w:r>
    </w:p>
  </w:footnote>
  <w:footnote w:type="continuationSeparator" w:id="0">
    <w:p w:rsidR="000B5132" w:rsidRDefault="000B5132" w:rsidP="00C4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13" w:rsidRDefault="00995013">
    <w:pPr>
      <w:pStyle w:val="ac"/>
      <w:jc w:val="center"/>
    </w:pPr>
    <w:r>
      <w:fldChar w:fldCharType="begin"/>
    </w:r>
    <w:r>
      <w:instrText>PAGE   \* MERGEFORMAT</w:instrText>
    </w:r>
    <w:r>
      <w:fldChar w:fldCharType="separate"/>
    </w:r>
    <w:r w:rsidR="00190954">
      <w:rPr>
        <w:noProof/>
      </w:rPr>
      <w:t>2</w:t>
    </w:r>
    <w:r>
      <w:fldChar w:fldCharType="end"/>
    </w:r>
  </w:p>
  <w:p w:rsidR="00995013" w:rsidRDefault="0099501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82CAF"/>
    <w:rsid w:val="000B5132"/>
    <w:rsid w:val="000E4FA4"/>
    <w:rsid w:val="000F1A02"/>
    <w:rsid w:val="00137667"/>
    <w:rsid w:val="001464B2"/>
    <w:rsid w:val="00190954"/>
    <w:rsid w:val="001A2440"/>
    <w:rsid w:val="001B4F8D"/>
    <w:rsid w:val="001F265D"/>
    <w:rsid w:val="00285D0C"/>
    <w:rsid w:val="002A2B11"/>
    <w:rsid w:val="002C4144"/>
    <w:rsid w:val="002F22EB"/>
    <w:rsid w:val="00315E12"/>
    <w:rsid w:val="00326996"/>
    <w:rsid w:val="00342174"/>
    <w:rsid w:val="003E51A0"/>
    <w:rsid w:val="0043001D"/>
    <w:rsid w:val="004914DD"/>
    <w:rsid w:val="00511A2B"/>
    <w:rsid w:val="0054374A"/>
    <w:rsid w:val="00554BEC"/>
    <w:rsid w:val="00595F6F"/>
    <w:rsid w:val="005C0140"/>
    <w:rsid w:val="006415B0"/>
    <w:rsid w:val="006463D8"/>
    <w:rsid w:val="006822FA"/>
    <w:rsid w:val="00711921"/>
    <w:rsid w:val="00796BD1"/>
    <w:rsid w:val="008125B8"/>
    <w:rsid w:val="00887814"/>
    <w:rsid w:val="008A3858"/>
    <w:rsid w:val="009610AE"/>
    <w:rsid w:val="009840BA"/>
    <w:rsid w:val="00995013"/>
    <w:rsid w:val="00A03876"/>
    <w:rsid w:val="00A13C7B"/>
    <w:rsid w:val="00AE1A2A"/>
    <w:rsid w:val="00B451ED"/>
    <w:rsid w:val="00B52D22"/>
    <w:rsid w:val="00B83D8D"/>
    <w:rsid w:val="00B95FEE"/>
    <w:rsid w:val="00BA5BC7"/>
    <w:rsid w:val="00BF2B0B"/>
    <w:rsid w:val="00C479F8"/>
    <w:rsid w:val="00D368DC"/>
    <w:rsid w:val="00D97342"/>
    <w:rsid w:val="00EF15DA"/>
    <w:rsid w:val="00F4320C"/>
    <w:rsid w:val="00F71B7A"/>
    <w:rsid w:val="00FC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3FEE4"/>
  <w15:chartTrackingRefBased/>
  <w15:docId w15:val="{F25827A7-E689-4F4F-A072-3A46DB40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Heading">
    <w:name w:val="Heading"/>
    <w:uiPriority w:val="99"/>
    <w:rsid w:val="009610AE"/>
    <w:pPr>
      <w:autoSpaceDE w:val="0"/>
      <w:autoSpaceDN w:val="0"/>
      <w:adjustRightInd w:val="0"/>
    </w:pPr>
    <w:rPr>
      <w:rFonts w:ascii="Arial" w:eastAsia="Calibri" w:hAnsi="Arial" w:cs="Arial"/>
      <w:b/>
      <w:bCs/>
      <w:sz w:val="22"/>
      <w:szCs w:val="22"/>
      <w:lang w:eastAsia="en-US"/>
    </w:rPr>
  </w:style>
  <w:style w:type="character" w:customStyle="1" w:styleId="normaltextrun">
    <w:name w:val="normaltextrun"/>
    <w:rsid w:val="009610AE"/>
  </w:style>
  <w:style w:type="paragraph" w:styleId="aa">
    <w:name w:val="List Paragraph"/>
    <w:basedOn w:val="a"/>
    <w:qFormat/>
    <w:rsid w:val="009610AE"/>
    <w:pPr>
      <w:widowControl w:val="0"/>
      <w:suppressAutoHyphens/>
      <w:autoSpaceDE w:val="0"/>
      <w:ind w:left="720"/>
      <w:contextualSpacing/>
      <w:jc w:val="left"/>
    </w:pPr>
    <w:rPr>
      <w:sz w:val="20"/>
      <w:lang w:eastAsia="zh-CN"/>
    </w:rPr>
  </w:style>
  <w:style w:type="paragraph" w:customStyle="1" w:styleId="paragraph">
    <w:name w:val="paragraph"/>
    <w:basedOn w:val="a"/>
    <w:rsid w:val="009610AE"/>
    <w:pPr>
      <w:spacing w:before="100" w:beforeAutospacing="1" w:after="100" w:afterAutospacing="1"/>
      <w:jc w:val="left"/>
    </w:pPr>
    <w:rPr>
      <w:sz w:val="24"/>
      <w:szCs w:val="24"/>
    </w:rPr>
  </w:style>
  <w:style w:type="character" w:customStyle="1" w:styleId="eop">
    <w:name w:val="eop"/>
    <w:rsid w:val="009610AE"/>
  </w:style>
  <w:style w:type="character" w:customStyle="1" w:styleId="contextualspellingandgrammarerror">
    <w:name w:val="contextualspellingandgrammarerror"/>
    <w:rsid w:val="009610AE"/>
  </w:style>
  <w:style w:type="character" w:styleId="ab">
    <w:name w:val="Hyperlink"/>
    <w:uiPriority w:val="99"/>
    <w:unhideWhenUsed/>
    <w:rsid w:val="009610AE"/>
    <w:rPr>
      <w:color w:val="0563C1"/>
      <w:u w:val="single"/>
    </w:rPr>
  </w:style>
  <w:style w:type="character" w:customStyle="1" w:styleId="a9">
    <w:name w:val="Текст выноски Знак"/>
    <w:link w:val="a8"/>
    <w:uiPriority w:val="99"/>
    <w:semiHidden/>
    <w:rsid w:val="009610AE"/>
    <w:rPr>
      <w:rFonts w:ascii="Tahoma" w:hAnsi="Tahoma" w:cs="Tahoma"/>
      <w:sz w:val="16"/>
      <w:szCs w:val="16"/>
    </w:rPr>
  </w:style>
  <w:style w:type="character" w:customStyle="1" w:styleId="10">
    <w:name w:val="Заголовок 1 Знак"/>
    <w:link w:val="1"/>
    <w:rsid w:val="00C479F8"/>
    <w:rPr>
      <w:b/>
      <w:sz w:val="24"/>
    </w:rPr>
  </w:style>
  <w:style w:type="paragraph" w:customStyle="1" w:styleId="ConsPlusNormal">
    <w:name w:val="ConsPlusNormal"/>
    <w:rsid w:val="00C479F8"/>
    <w:pPr>
      <w:widowControl w:val="0"/>
      <w:autoSpaceDE w:val="0"/>
      <w:autoSpaceDN w:val="0"/>
    </w:pPr>
    <w:rPr>
      <w:sz w:val="24"/>
    </w:rPr>
  </w:style>
  <w:style w:type="paragraph" w:styleId="ac">
    <w:name w:val="header"/>
    <w:basedOn w:val="a"/>
    <w:link w:val="ad"/>
    <w:uiPriority w:val="99"/>
    <w:rsid w:val="00C479F8"/>
    <w:pPr>
      <w:tabs>
        <w:tab w:val="center" w:pos="4677"/>
        <w:tab w:val="right" w:pos="9355"/>
      </w:tabs>
    </w:pPr>
  </w:style>
  <w:style w:type="character" w:customStyle="1" w:styleId="ad">
    <w:name w:val="Верхний колонтитул Знак"/>
    <w:link w:val="ac"/>
    <w:uiPriority w:val="99"/>
    <w:rsid w:val="00C479F8"/>
    <w:rPr>
      <w:sz w:val="28"/>
    </w:rPr>
  </w:style>
  <w:style w:type="paragraph" w:styleId="ae">
    <w:name w:val="footer"/>
    <w:basedOn w:val="a"/>
    <w:link w:val="af"/>
    <w:rsid w:val="00C479F8"/>
    <w:pPr>
      <w:tabs>
        <w:tab w:val="center" w:pos="4677"/>
        <w:tab w:val="right" w:pos="9355"/>
      </w:tabs>
    </w:pPr>
  </w:style>
  <w:style w:type="character" w:customStyle="1" w:styleId="af">
    <w:name w:val="Нижний колонтитул Знак"/>
    <w:link w:val="ae"/>
    <w:rsid w:val="00C479F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31</Pages>
  <Words>12154</Words>
  <Characters>69284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2019-12-12T07:18:00Z</cp:lastPrinted>
  <dcterms:created xsi:type="dcterms:W3CDTF">2019-12-10T13:20:00Z</dcterms:created>
  <dcterms:modified xsi:type="dcterms:W3CDTF">2019-12-12T07:19:00Z</dcterms:modified>
</cp:coreProperties>
</file>