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B9F3F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3A192926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724C7AFB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7B16E9C3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3912E456" w14:textId="77777777" w:rsidR="00B52D22" w:rsidRDefault="00B52D22">
      <w:pPr>
        <w:jc w:val="center"/>
        <w:rPr>
          <w:b/>
          <w:sz w:val="32"/>
        </w:rPr>
      </w:pPr>
    </w:p>
    <w:p w14:paraId="24CE92E2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23E5A133" w14:textId="77777777" w:rsidR="00B52D22" w:rsidRDefault="00B52D22">
      <w:pPr>
        <w:jc w:val="center"/>
        <w:rPr>
          <w:sz w:val="10"/>
        </w:rPr>
      </w:pPr>
    </w:p>
    <w:p w14:paraId="3B65E4BD" w14:textId="77777777" w:rsidR="00B52D22" w:rsidRDefault="00B52D22">
      <w:pPr>
        <w:jc w:val="center"/>
        <w:rPr>
          <w:sz w:val="10"/>
        </w:rPr>
      </w:pPr>
    </w:p>
    <w:p w14:paraId="4F04FDE0" w14:textId="77777777" w:rsidR="00B52D22" w:rsidRDefault="00B52D22">
      <w:pPr>
        <w:tabs>
          <w:tab w:val="left" w:pos="4962"/>
        </w:tabs>
        <w:rPr>
          <w:sz w:val="16"/>
        </w:rPr>
      </w:pPr>
    </w:p>
    <w:p w14:paraId="0D8C64B4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5DFFF733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3FBB4701" w14:textId="78ADAEB7" w:rsidR="00B52D22" w:rsidRDefault="0035429F">
      <w:pPr>
        <w:tabs>
          <w:tab w:val="left" w:pos="567"/>
          <w:tab w:val="left" w:pos="3686"/>
        </w:tabs>
      </w:pPr>
      <w:r>
        <w:tab/>
        <w:t>31 октября 2023 г.</w:t>
      </w:r>
      <w:r>
        <w:tab/>
        <w:t>01-2728-а</w:t>
      </w:r>
    </w:p>
    <w:p w14:paraId="0E9FC549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226045C8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A10DDC" w14:paraId="5D5C1399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261CF56" w14:textId="7A0F42EF" w:rsidR="008A3858" w:rsidRPr="00A10DDC" w:rsidRDefault="00A10DDC" w:rsidP="00A10DDC">
            <w:pPr>
              <w:suppressAutoHyphens/>
              <w:rPr>
                <w:bCs/>
                <w:sz w:val="24"/>
                <w:szCs w:val="24"/>
              </w:rPr>
            </w:pPr>
            <w:r w:rsidRPr="00A10DDC">
              <w:rPr>
                <w:bCs/>
                <w:sz w:val="24"/>
                <w:szCs w:val="24"/>
              </w:rPr>
              <w:t>Об утверждении муниципальной программы Тихвинского района «Обеспечение устойчивого функционирования коммунальной и инженерной инфраструктуры в Тихвинском районе»</w:t>
            </w:r>
          </w:p>
        </w:tc>
      </w:tr>
      <w:tr w:rsidR="0035429F" w:rsidRPr="0035429F" w14:paraId="12FE2286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EC7686F" w14:textId="51917523" w:rsidR="00A10DDC" w:rsidRPr="0035429F" w:rsidRDefault="00A10DDC" w:rsidP="00A10DDC">
            <w:pPr>
              <w:suppressAutoHyphens/>
              <w:rPr>
                <w:bCs/>
                <w:sz w:val="24"/>
                <w:szCs w:val="24"/>
              </w:rPr>
            </w:pPr>
            <w:r w:rsidRPr="0035429F">
              <w:rPr>
                <w:bCs/>
                <w:sz w:val="24"/>
                <w:szCs w:val="24"/>
              </w:rPr>
              <w:t>21,0400 ДО НПА</w:t>
            </w:r>
          </w:p>
        </w:tc>
      </w:tr>
    </w:tbl>
    <w:p w14:paraId="3068AA00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6AFAE434" w14:textId="77777777" w:rsidR="00A43AA4" w:rsidRDefault="00A43AA4" w:rsidP="001A2440">
      <w:pPr>
        <w:ind w:right="-1" w:firstLine="709"/>
        <w:rPr>
          <w:sz w:val="22"/>
          <w:szCs w:val="22"/>
        </w:rPr>
      </w:pPr>
    </w:p>
    <w:p w14:paraId="73F2F827" w14:textId="416F674A" w:rsidR="00A43AA4" w:rsidRPr="00A43AA4" w:rsidRDefault="00A43AA4" w:rsidP="00A43AA4">
      <w:pPr>
        <w:ind w:firstLine="720"/>
        <w:rPr>
          <w:rFonts w:cs="Arial"/>
          <w:szCs w:val="24"/>
        </w:rPr>
      </w:pPr>
      <w:r w:rsidRPr="00A43AA4">
        <w:rPr>
          <w:rFonts w:cs="Arial"/>
          <w:szCs w:val="24"/>
        </w:rPr>
        <w:t>В целях создания условий эффективного и устойчивого развития коммунальной и инженерной инфраструктуры в Тихвинском районе, в  соответствии с постановлениями администрации Тихвинского района: от 25 октября 2021 года №</w:t>
      </w:r>
      <w:r>
        <w:rPr>
          <w:rFonts w:cs="Arial"/>
          <w:szCs w:val="24"/>
        </w:rPr>
        <w:t xml:space="preserve"> </w:t>
      </w:r>
      <w:r w:rsidRPr="00A43AA4">
        <w:rPr>
          <w:rFonts w:cs="Arial"/>
          <w:szCs w:val="24"/>
        </w:rPr>
        <w:t>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от 29 августа 2023 года №</w:t>
      </w:r>
      <w:r>
        <w:rPr>
          <w:rFonts w:cs="Arial"/>
          <w:szCs w:val="24"/>
        </w:rPr>
        <w:t xml:space="preserve"> </w:t>
      </w:r>
      <w:r w:rsidRPr="00A43AA4">
        <w:rPr>
          <w:rFonts w:cs="Arial"/>
          <w:szCs w:val="24"/>
        </w:rPr>
        <w:t>01-2210-а «Об утверждении перечня муниципальных программ Тихвинского района и перечня муниципальных программ Тихвинского городского поселения», администрация Тихвинского района ПОСТАНОВЛЯЕТ</w:t>
      </w:r>
      <w:r w:rsidRPr="00A43AA4">
        <w:rPr>
          <w:color w:val="000000"/>
          <w:szCs w:val="24"/>
        </w:rPr>
        <w:t xml:space="preserve">: </w:t>
      </w:r>
    </w:p>
    <w:p w14:paraId="4B26E0EF" w14:textId="5A75C4D7" w:rsidR="00A43AA4" w:rsidRPr="00A43AA4" w:rsidRDefault="00A43AA4" w:rsidP="00A43AA4">
      <w:pPr>
        <w:pStyle w:val="ad"/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Cs w:val="24"/>
        </w:rPr>
      </w:pPr>
      <w:r w:rsidRPr="00A43AA4">
        <w:rPr>
          <w:color w:val="000000"/>
          <w:szCs w:val="24"/>
        </w:rPr>
        <w:t>Утвердить муниципальную программу Тихвинского района «Обеспечение устойчивого функционирования коммунальной и инженерной инфраструктуры в Тихвинском районе»</w:t>
      </w:r>
      <w:r w:rsidRPr="00A43AA4">
        <w:rPr>
          <w:szCs w:val="24"/>
        </w:rPr>
        <w:t xml:space="preserve"> </w:t>
      </w:r>
      <w:r w:rsidRPr="00A43AA4">
        <w:rPr>
          <w:color w:val="000000"/>
          <w:szCs w:val="24"/>
        </w:rPr>
        <w:t>(приложение).</w:t>
      </w:r>
    </w:p>
    <w:p w14:paraId="2D9018E7" w14:textId="60D15FA3" w:rsidR="00A43AA4" w:rsidRPr="00A43AA4" w:rsidRDefault="00A43AA4" w:rsidP="00A43AA4">
      <w:pPr>
        <w:pStyle w:val="ad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color w:val="000000"/>
          <w:szCs w:val="24"/>
        </w:rPr>
      </w:pPr>
      <w:r w:rsidRPr="00A43AA4">
        <w:rPr>
          <w:rFonts w:cs="Arial"/>
          <w:szCs w:val="24"/>
        </w:rPr>
        <w:t xml:space="preserve">Финансирование расходов, связанных с реализацией муниципальной программы Тихвинского района </w:t>
      </w:r>
      <w:r w:rsidRPr="00A43AA4">
        <w:rPr>
          <w:color w:val="000000"/>
          <w:szCs w:val="24"/>
        </w:rPr>
        <w:t>«Обеспечение устойчивого функционирования коммунальной и инженерной инфраструктуры в Тихвинском районе», производить в пределах средств, предусмотренных на эти цели в бюджете Тихвинского района.</w:t>
      </w:r>
    </w:p>
    <w:p w14:paraId="0C1814DC" w14:textId="20D197A9" w:rsidR="00A43AA4" w:rsidRPr="00A43AA4" w:rsidRDefault="00A43AA4" w:rsidP="00A43AA4">
      <w:pPr>
        <w:pStyle w:val="ad"/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 w:val="32"/>
        </w:rPr>
      </w:pPr>
      <w:r w:rsidRPr="00A43AA4">
        <w:rPr>
          <w:szCs w:val="24"/>
        </w:rPr>
        <w:t xml:space="preserve">Признать </w:t>
      </w:r>
      <w:r w:rsidRPr="005E0C6A">
        <w:rPr>
          <w:b/>
          <w:bCs/>
          <w:szCs w:val="24"/>
        </w:rPr>
        <w:t>утратившими</w:t>
      </w:r>
      <w:r w:rsidRPr="00A43AA4">
        <w:rPr>
          <w:szCs w:val="24"/>
        </w:rPr>
        <w:t xml:space="preserve"> силу постановления </w:t>
      </w:r>
      <w:r w:rsidRPr="00A43AA4">
        <w:rPr>
          <w:color w:val="000000"/>
        </w:rPr>
        <w:t>администрации Тихвинского района</w:t>
      </w:r>
      <w:r w:rsidRPr="00A43AA4">
        <w:rPr>
          <w:szCs w:val="24"/>
        </w:rPr>
        <w:t xml:space="preserve">: </w:t>
      </w:r>
    </w:p>
    <w:p w14:paraId="12E50594" w14:textId="790ED91A" w:rsidR="00A43AA4" w:rsidRPr="00A43AA4" w:rsidRDefault="00A43AA4" w:rsidP="00A43AA4">
      <w:pPr>
        <w:tabs>
          <w:tab w:val="left" w:pos="1134"/>
        </w:tabs>
        <w:autoSpaceDE w:val="0"/>
        <w:autoSpaceDN w:val="0"/>
        <w:adjustRightInd w:val="0"/>
        <w:ind w:firstLine="720"/>
        <w:rPr>
          <w:szCs w:val="24"/>
        </w:rPr>
      </w:pPr>
      <w:r w:rsidRPr="00A43AA4">
        <w:rPr>
          <w:szCs w:val="24"/>
        </w:rPr>
        <w:t xml:space="preserve">- </w:t>
      </w:r>
      <w:r w:rsidRPr="00A43AA4">
        <w:rPr>
          <w:b/>
          <w:color w:val="000000"/>
          <w:szCs w:val="24"/>
        </w:rPr>
        <w:t xml:space="preserve">от </w:t>
      </w:r>
      <w:r w:rsidRPr="00A43AA4">
        <w:rPr>
          <w:b/>
          <w:szCs w:val="24"/>
        </w:rPr>
        <w:t>8 ноября 2022 года №</w:t>
      </w:r>
      <w:r>
        <w:rPr>
          <w:b/>
          <w:szCs w:val="24"/>
        </w:rPr>
        <w:t xml:space="preserve"> </w:t>
      </w:r>
      <w:r w:rsidRPr="00A43AA4">
        <w:rPr>
          <w:b/>
          <w:szCs w:val="24"/>
        </w:rPr>
        <w:t>01-2485-а «</w:t>
      </w:r>
      <w:r w:rsidRPr="00A43AA4">
        <w:rPr>
          <w:color w:val="000000"/>
          <w:szCs w:val="24"/>
        </w:rPr>
        <w:t>Об утверждении муниципальной программы Тихвинского района «Обеспечение устойчивого функционирования коммунальной и инженерной инфраструктуры в Тихвинском районе»</w:t>
      </w:r>
      <w:r w:rsidRPr="00A43AA4">
        <w:rPr>
          <w:szCs w:val="24"/>
        </w:rPr>
        <w:t>;</w:t>
      </w:r>
    </w:p>
    <w:p w14:paraId="7713C771" w14:textId="39E88BD1" w:rsidR="00A43AA4" w:rsidRPr="00A43AA4" w:rsidRDefault="00A43AA4" w:rsidP="00A43AA4">
      <w:pPr>
        <w:tabs>
          <w:tab w:val="left" w:pos="1134"/>
        </w:tabs>
        <w:autoSpaceDE w:val="0"/>
        <w:autoSpaceDN w:val="0"/>
        <w:adjustRightInd w:val="0"/>
        <w:ind w:firstLine="720"/>
        <w:rPr>
          <w:szCs w:val="24"/>
        </w:rPr>
      </w:pPr>
      <w:r w:rsidRPr="00A43AA4">
        <w:rPr>
          <w:szCs w:val="24"/>
        </w:rPr>
        <w:t xml:space="preserve">- </w:t>
      </w:r>
      <w:r w:rsidRPr="00A43AA4">
        <w:rPr>
          <w:b/>
          <w:szCs w:val="24"/>
        </w:rPr>
        <w:t>от 18 апреля 2023 года №</w:t>
      </w:r>
      <w:r>
        <w:rPr>
          <w:b/>
          <w:szCs w:val="24"/>
        </w:rPr>
        <w:t xml:space="preserve"> </w:t>
      </w:r>
      <w:r w:rsidRPr="00A43AA4">
        <w:rPr>
          <w:b/>
          <w:szCs w:val="24"/>
        </w:rPr>
        <w:t>01-992-а</w:t>
      </w:r>
      <w:r w:rsidRPr="00A43AA4">
        <w:rPr>
          <w:szCs w:val="24"/>
        </w:rPr>
        <w:t xml:space="preserve"> «О внесении изменений в муниципальную программу Тихвинского района «Обеспечение устойчивого функционирования и развития коммунальной и инженерной </w:t>
      </w:r>
      <w:r w:rsidRPr="00A43AA4">
        <w:rPr>
          <w:szCs w:val="24"/>
        </w:rPr>
        <w:lastRenderedPageBreak/>
        <w:t>инфраструктуры в Тихвинском районе», утверждённую постановлением администрации Тихвинского района от 8 ноября 2022 года №</w:t>
      </w:r>
      <w:r>
        <w:rPr>
          <w:szCs w:val="24"/>
        </w:rPr>
        <w:t xml:space="preserve"> </w:t>
      </w:r>
      <w:r w:rsidRPr="00A43AA4">
        <w:rPr>
          <w:szCs w:val="24"/>
        </w:rPr>
        <w:t>01-2485-а».</w:t>
      </w:r>
    </w:p>
    <w:p w14:paraId="4CD74198" w14:textId="064E8A7F" w:rsidR="00A43AA4" w:rsidRPr="00A43AA4" w:rsidRDefault="00A43AA4" w:rsidP="00A43AA4">
      <w:pPr>
        <w:pStyle w:val="ad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rFonts w:cs="Arial"/>
          <w:szCs w:val="24"/>
        </w:rPr>
      </w:pPr>
      <w:r w:rsidRPr="00A43AA4">
        <w:rPr>
          <w:rFonts w:cs="Arial"/>
          <w:szCs w:val="24"/>
        </w:rPr>
        <w:t>Контроль за исполнением постановления возложить на заместителя главы администрации Тихвинского района - председателя комитета жилищно-коммунального хозяйства.</w:t>
      </w:r>
    </w:p>
    <w:p w14:paraId="78FC54AF" w14:textId="45BD2522" w:rsidR="00A43AA4" w:rsidRPr="00A43AA4" w:rsidRDefault="00A43AA4" w:rsidP="00A43AA4">
      <w:pPr>
        <w:pStyle w:val="ad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rFonts w:cs="Arial"/>
          <w:szCs w:val="24"/>
        </w:rPr>
      </w:pPr>
      <w:r w:rsidRPr="00A43AA4">
        <w:rPr>
          <w:szCs w:val="24"/>
        </w:rPr>
        <w:t>Постановление вступает в силу с 1 января 2024 года.</w:t>
      </w:r>
      <w:r w:rsidRPr="00A43AA4">
        <w:rPr>
          <w:rFonts w:cs="Arial"/>
          <w:szCs w:val="24"/>
        </w:rPr>
        <w:t xml:space="preserve"> </w:t>
      </w:r>
    </w:p>
    <w:p w14:paraId="0349B012" w14:textId="77777777" w:rsidR="00A43AA4" w:rsidRPr="00A43AA4" w:rsidRDefault="00A43AA4" w:rsidP="00A43AA4">
      <w:pPr>
        <w:autoSpaceDE w:val="0"/>
        <w:autoSpaceDN w:val="0"/>
        <w:adjustRightInd w:val="0"/>
        <w:rPr>
          <w:rFonts w:cs="Arial"/>
          <w:szCs w:val="24"/>
        </w:rPr>
      </w:pPr>
    </w:p>
    <w:p w14:paraId="3CF444A2" w14:textId="77777777" w:rsidR="00A43AA4" w:rsidRPr="00A43AA4" w:rsidRDefault="00A43AA4" w:rsidP="00A43AA4">
      <w:pPr>
        <w:autoSpaceDE w:val="0"/>
        <w:autoSpaceDN w:val="0"/>
        <w:adjustRightInd w:val="0"/>
        <w:rPr>
          <w:rFonts w:cs="Arial"/>
          <w:szCs w:val="24"/>
        </w:rPr>
      </w:pPr>
    </w:p>
    <w:p w14:paraId="01F9C723" w14:textId="77777777" w:rsidR="00A43AA4" w:rsidRPr="00A43AA4" w:rsidRDefault="00A43AA4" w:rsidP="00A43AA4">
      <w:r w:rsidRPr="00A43AA4">
        <w:t xml:space="preserve">Глава администрации </w:t>
      </w:r>
      <w:r w:rsidRPr="00A43AA4">
        <w:tab/>
      </w:r>
      <w:r w:rsidRPr="00A43AA4">
        <w:tab/>
      </w:r>
      <w:r w:rsidRPr="00A43AA4">
        <w:tab/>
      </w:r>
      <w:r w:rsidRPr="00A43AA4">
        <w:tab/>
      </w:r>
      <w:r w:rsidRPr="00A43AA4">
        <w:tab/>
      </w:r>
      <w:r w:rsidRPr="00A43AA4">
        <w:tab/>
        <w:t xml:space="preserve">   </w:t>
      </w:r>
      <w:r w:rsidRPr="00A43AA4">
        <w:tab/>
        <w:t xml:space="preserve">   Ю.А. Наумов </w:t>
      </w:r>
    </w:p>
    <w:p w14:paraId="66592A62" w14:textId="77777777" w:rsidR="00A43AA4" w:rsidRPr="00A43AA4" w:rsidRDefault="00A43AA4" w:rsidP="00A43AA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05BBD2F1" w14:textId="77777777" w:rsidR="00A43AA4" w:rsidRPr="00A43AA4" w:rsidRDefault="00A43AA4" w:rsidP="00A43AA4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119809CC" w14:textId="77777777" w:rsidR="00A43AA4" w:rsidRPr="00A43AA4" w:rsidRDefault="00A43AA4" w:rsidP="00A43AA4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10BC8AF7" w14:textId="77777777" w:rsidR="00A43AA4" w:rsidRPr="00A43AA4" w:rsidRDefault="00A43AA4" w:rsidP="00A43AA4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2C2BCD85" w14:textId="77777777" w:rsidR="00A43AA4" w:rsidRPr="00A43AA4" w:rsidRDefault="00A43AA4" w:rsidP="00A43AA4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27782C1A" w14:textId="77777777" w:rsidR="00A43AA4" w:rsidRPr="00A43AA4" w:rsidRDefault="00A43AA4" w:rsidP="00A43AA4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4840B18B" w14:textId="77777777" w:rsidR="00A43AA4" w:rsidRPr="00A43AA4" w:rsidRDefault="00A43AA4" w:rsidP="00A43AA4">
      <w:pPr>
        <w:rPr>
          <w:color w:val="000000"/>
          <w:sz w:val="24"/>
          <w:szCs w:val="22"/>
        </w:rPr>
      </w:pPr>
    </w:p>
    <w:p w14:paraId="74E80200" w14:textId="77777777" w:rsidR="00A43AA4" w:rsidRPr="00A43AA4" w:rsidRDefault="00A43AA4" w:rsidP="00A43AA4">
      <w:pPr>
        <w:rPr>
          <w:color w:val="000000"/>
          <w:sz w:val="24"/>
          <w:szCs w:val="22"/>
        </w:rPr>
      </w:pPr>
    </w:p>
    <w:p w14:paraId="03A1B868" w14:textId="77777777" w:rsidR="00A43AA4" w:rsidRPr="00A43AA4" w:rsidRDefault="00A43AA4" w:rsidP="00A43AA4">
      <w:pPr>
        <w:rPr>
          <w:color w:val="000000"/>
          <w:sz w:val="24"/>
          <w:szCs w:val="22"/>
        </w:rPr>
      </w:pPr>
    </w:p>
    <w:p w14:paraId="6E2C31BD" w14:textId="77777777" w:rsidR="00A43AA4" w:rsidRPr="00A43AA4" w:rsidRDefault="00A43AA4" w:rsidP="00A43AA4">
      <w:pPr>
        <w:rPr>
          <w:color w:val="000000"/>
          <w:sz w:val="24"/>
          <w:szCs w:val="22"/>
        </w:rPr>
      </w:pPr>
    </w:p>
    <w:p w14:paraId="307D1633" w14:textId="77777777" w:rsidR="00A43AA4" w:rsidRPr="00A43AA4" w:rsidRDefault="00A43AA4" w:rsidP="00A43AA4">
      <w:pPr>
        <w:rPr>
          <w:color w:val="000000"/>
          <w:sz w:val="24"/>
          <w:szCs w:val="22"/>
        </w:rPr>
      </w:pPr>
    </w:p>
    <w:p w14:paraId="49C963CA" w14:textId="77777777" w:rsidR="00A43AA4" w:rsidRPr="00A43AA4" w:rsidRDefault="00A43AA4" w:rsidP="00A43AA4">
      <w:pPr>
        <w:rPr>
          <w:color w:val="000000"/>
          <w:sz w:val="24"/>
          <w:szCs w:val="22"/>
        </w:rPr>
      </w:pPr>
    </w:p>
    <w:p w14:paraId="4E061E3D" w14:textId="77777777" w:rsidR="00A43AA4" w:rsidRPr="00A43AA4" w:rsidRDefault="00A43AA4" w:rsidP="00A43AA4">
      <w:pPr>
        <w:rPr>
          <w:color w:val="000000"/>
          <w:sz w:val="24"/>
          <w:szCs w:val="22"/>
        </w:rPr>
      </w:pPr>
    </w:p>
    <w:p w14:paraId="5BC2EC8A" w14:textId="77777777" w:rsidR="00A43AA4" w:rsidRPr="00A43AA4" w:rsidRDefault="00A43AA4" w:rsidP="00A43AA4">
      <w:pPr>
        <w:rPr>
          <w:color w:val="000000"/>
          <w:sz w:val="24"/>
          <w:szCs w:val="22"/>
        </w:rPr>
      </w:pPr>
    </w:p>
    <w:p w14:paraId="5FF956ED" w14:textId="77777777" w:rsidR="00A43AA4" w:rsidRPr="00A43AA4" w:rsidRDefault="00A43AA4" w:rsidP="00A43AA4">
      <w:pPr>
        <w:rPr>
          <w:color w:val="000000"/>
          <w:sz w:val="24"/>
          <w:szCs w:val="22"/>
        </w:rPr>
      </w:pPr>
    </w:p>
    <w:p w14:paraId="7B88B868" w14:textId="77777777" w:rsidR="00A43AA4" w:rsidRPr="00A43AA4" w:rsidRDefault="00A43AA4" w:rsidP="00A43AA4">
      <w:pPr>
        <w:rPr>
          <w:color w:val="000000"/>
          <w:sz w:val="24"/>
          <w:szCs w:val="22"/>
        </w:rPr>
      </w:pPr>
    </w:p>
    <w:p w14:paraId="471766B7" w14:textId="77777777" w:rsidR="00A43AA4" w:rsidRPr="00A43AA4" w:rsidRDefault="00A43AA4" w:rsidP="00A43AA4">
      <w:pPr>
        <w:rPr>
          <w:color w:val="000000"/>
          <w:sz w:val="24"/>
          <w:szCs w:val="22"/>
        </w:rPr>
      </w:pPr>
    </w:p>
    <w:p w14:paraId="67CC5AE9" w14:textId="77777777" w:rsidR="00A43AA4" w:rsidRPr="00A43AA4" w:rsidRDefault="00A43AA4" w:rsidP="00A43AA4">
      <w:pPr>
        <w:rPr>
          <w:color w:val="000000"/>
          <w:sz w:val="24"/>
          <w:szCs w:val="22"/>
        </w:rPr>
      </w:pPr>
    </w:p>
    <w:p w14:paraId="25C89415" w14:textId="77777777" w:rsidR="00A43AA4" w:rsidRPr="00A43AA4" w:rsidRDefault="00A43AA4" w:rsidP="00A43AA4">
      <w:pPr>
        <w:rPr>
          <w:color w:val="000000"/>
          <w:sz w:val="24"/>
          <w:szCs w:val="22"/>
        </w:rPr>
      </w:pPr>
    </w:p>
    <w:p w14:paraId="1AE5B1A3" w14:textId="77777777" w:rsidR="00A43AA4" w:rsidRPr="00A43AA4" w:rsidRDefault="00A43AA4" w:rsidP="00A43AA4">
      <w:pPr>
        <w:rPr>
          <w:color w:val="000000"/>
          <w:sz w:val="24"/>
          <w:szCs w:val="22"/>
        </w:rPr>
      </w:pPr>
    </w:p>
    <w:p w14:paraId="78DC830B" w14:textId="77777777" w:rsidR="00A43AA4" w:rsidRPr="00A43AA4" w:rsidRDefault="00A43AA4" w:rsidP="00A43AA4">
      <w:pPr>
        <w:rPr>
          <w:color w:val="000000"/>
          <w:sz w:val="24"/>
          <w:szCs w:val="22"/>
        </w:rPr>
      </w:pPr>
    </w:p>
    <w:p w14:paraId="3E9C2C1D" w14:textId="77777777" w:rsidR="00A43AA4" w:rsidRPr="00A43AA4" w:rsidRDefault="00A43AA4" w:rsidP="00A43AA4">
      <w:pPr>
        <w:rPr>
          <w:color w:val="000000"/>
          <w:sz w:val="24"/>
          <w:szCs w:val="22"/>
        </w:rPr>
      </w:pPr>
    </w:p>
    <w:p w14:paraId="08553CC4" w14:textId="77777777" w:rsidR="00A43AA4" w:rsidRPr="00A43AA4" w:rsidRDefault="00A43AA4" w:rsidP="00A43AA4">
      <w:pPr>
        <w:rPr>
          <w:color w:val="000000"/>
          <w:sz w:val="24"/>
          <w:szCs w:val="22"/>
        </w:rPr>
      </w:pPr>
    </w:p>
    <w:p w14:paraId="4908D1B7" w14:textId="77777777" w:rsidR="00A43AA4" w:rsidRPr="00A43AA4" w:rsidRDefault="00A43AA4" w:rsidP="00A43AA4">
      <w:pPr>
        <w:rPr>
          <w:color w:val="000000"/>
          <w:sz w:val="24"/>
          <w:szCs w:val="22"/>
        </w:rPr>
      </w:pPr>
    </w:p>
    <w:p w14:paraId="72624141" w14:textId="77777777" w:rsidR="00A43AA4" w:rsidRPr="00A43AA4" w:rsidRDefault="00A43AA4" w:rsidP="00A43AA4">
      <w:pPr>
        <w:rPr>
          <w:color w:val="000000"/>
          <w:sz w:val="24"/>
          <w:szCs w:val="22"/>
        </w:rPr>
      </w:pPr>
    </w:p>
    <w:p w14:paraId="3E6E4A68" w14:textId="77777777" w:rsidR="00A43AA4" w:rsidRPr="00A43AA4" w:rsidRDefault="00A43AA4" w:rsidP="00A43AA4">
      <w:pPr>
        <w:rPr>
          <w:color w:val="000000"/>
          <w:sz w:val="24"/>
          <w:szCs w:val="22"/>
        </w:rPr>
      </w:pPr>
    </w:p>
    <w:p w14:paraId="282951EC" w14:textId="77777777" w:rsidR="00A43AA4" w:rsidRPr="00A43AA4" w:rsidRDefault="00A43AA4" w:rsidP="00A43AA4">
      <w:pPr>
        <w:rPr>
          <w:color w:val="000000"/>
          <w:sz w:val="24"/>
          <w:szCs w:val="22"/>
        </w:rPr>
      </w:pPr>
    </w:p>
    <w:p w14:paraId="543891EA" w14:textId="77777777" w:rsidR="00A43AA4" w:rsidRPr="00A43AA4" w:rsidRDefault="00A43AA4" w:rsidP="00A43AA4">
      <w:pPr>
        <w:rPr>
          <w:color w:val="000000"/>
          <w:sz w:val="24"/>
          <w:szCs w:val="22"/>
        </w:rPr>
      </w:pPr>
    </w:p>
    <w:p w14:paraId="1942AD47" w14:textId="77777777" w:rsidR="00A43AA4" w:rsidRPr="00A43AA4" w:rsidRDefault="00A43AA4" w:rsidP="00A43AA4">
      <w:pPr>
        <w:rPr>
          <w:color w:val="000000"/>
          <w:sz w:val="24"/>
          <w:szCs w:val="22"/>
        </w:rPr>
      </w:pPr>
    </w:p>
    <w:p w14:paraId="2DFE4C85" w14:textId="77777777" w:rsidR="00A43AA4" w:rsidRPr="00A43AA4" w:rsidRDefault="00A43AA4" w:rsidP="00A43AA4">
      <w:pPr>
        <w:rPr>
          <w:color w:val="000000"/>
          <w:sz w:val="24"/>
          <w:szCs w:val="22"/>
        </w:rPr>
      </w:pPr>
    </w:p>
    <w:p w14:paraId="0FCA47FC" w14:textId="77777777" w:rsidR="00A43AA4" w:rsidRPr="00A43AA4" w:rsidRDefault="00A43AA4" w:rsidP="00A43AA4">
      <w:pPr>
        <w:rPr>
          <w:color w:val="000000"/>
          <w:sz w:val="24"/>
          <w:szCs w:val="22"/>
        </w:rPr>
      </w:pPr>
    </w:p>
    <w:p w14:paraId="5E3854D4" w14:textId="77777777" w:rsidR="00A43AA4" w:rsidRPr="00A43AA4" w:rsidRDefault="00A43AA4" w:rsidP="00A43AA4">
      <w:pPr>
        <w:rPr>
          <w:color w:val="000000"/>
          <w:sz w:val="24"/>
          <w:szCs w:val="22"/>
        </w:rPr>
      </w:pPr>
    </w:p>
    <w:p w14:paraId="321B3164" w14:textId="77777777" w:rsidR="00A43AA4" w:rsidRPr="00A43AA4" w:rsidRDefault="00A43AA4" w:rsidP="00A43AA4">
      <w:pPr>
        <w:rPr>
          <w:color w:val="000000"/>
          <w:sz w:val="24"/>
          <w:szCs w:val="22"/>
        </w:rPr>
      </w:pPr>
    </w:p>
    <w:p w14:paraId="5842A424" w14:textId="77777777" w:rsidR="00A43AA4" w:rsidRPr="00A43AA4" w:rsidRDefault="00A43AA4" w:rsidP="00A43AA4">
      <w:pPr>
        <w:rPr>
          <w:color w:val="000000"/>
          <w:sz w:val="24"/>
          <w:szCs w:val="22"/>
        </w:rPr>
      </w:pPr>
    </w:p>
    <w:p w14:paraId="0F9FD89D" w14:textId="77777777" w:rsidR="00A43AA4" w:rsidRPr="00A43AA4" w:rsidRDefault="00A43AA4" w:rsidP="00A43AA4">
      <w:pPr>
        <w:rPr>
          <w:color w:val="000000"/>
          <w:sz w:val="24"/>
          <w:szCs w:val="22"/>
        </w:rPr>
      </w:pPr>
    </w:p>
    <w:p w14:paraId="0245C938" w14:textId="77777777" w:rsidR="00A43AA4" w:rsidRPr="00A43AA4" w:rsidRDefault="00A43AA4" w:rsidP="00A43AA4">
      <w:pPr>
        <w:rPr>
          <w:color w:val="000000"/>
          <w:sz w:val="24"/>
          <w:szCs w:val="22"/>
        </w:rPr>
      </w:pPr>
    </w:p>
    <w:p w14:paraId="2E7E995F" w14:textId="77777777" w:rsidR="00A43AA4" w:rsidRPr="00A43AA4" w:rsidRDefault="00A43AA4" w:rsidP="00A43AA4">
      <w:pPr>
        <w:autoSpaceDE w:val="0"/>
        <w:autoSpaceDN w:val="0"/>
        <w:adjustRightInd w:val="0"/>
        <w:rPr>
          <w:color w:val="000000"/>
          <w:sz w:val="18"/>
          <w:szCs w:val="22"/>
        </w:rPr>
      </w:pPr>
    </w:p>
    <w:p w14:paraId="49CE9B17" w14:textId="77777777" w:rsidR="00A43AA4" w:rsidRPr="00A43AA4" w:rsidRDefault="00A43AA4" w:rsidP="00A43AA4">
      <w:pPr>
        <w:autoSpaceDE w:val="0"/>
        <w:autoSpaceDN w:val="0"/>
        <w:adjustRightInd w:val="0"/>
        <w:rPr>
          <w:color w:val="000000"/>
          <w:sz w:val="18"/>
          <w:szCs w:val="22"/>
        </w:rPr>
      </w:pPr>
    </w:p>
    <w:p w14:paraId="1620A96F" w14:textId="77777777" w:rsidR="00A43AA4" w:rsidRPr="00A43AA4" w:rsidRDefault="00A43AA4" w:rsidP="00A43AA4">
      <w:pPr>
        <w:autoSpaceDE w:val="0"/>
        <w:autoSpaceDN w:val="0"/>
        <w:adjustRightInd w:val="0"/>
        <w:rPr>
          <w:color w:val="000000"/>
          <w:sz w:val="18"/>
          <w:szCs w:val="22"/>
        </w:rPr>
      </w:pPr>
    </w:p>
    <w:p w14:paraId="7E10C643" w14:textId="77777777" w:rsidR="00A43AA4" w:rsidRPr="00A43AA4" w:rsidRDefault="00A43AA4" w:rsidP="00A43AA4">
      <w:pPr>
        <w:autoSpaceDE w:val="0"/>
        <w:autoSpaceDN w:val="0"/>
        <w:adjustRightInd w:val="0"/>
        <w:rPr>
          <w:color w:val="000000"/>
          <w:sz w:val="18"/>
          <w:szCs w:val="22"/>
        </w:rPr>
      </w:pPr>
    </w:p>
    <w:p w14:paraId="6492E85B" w14:textId="748437B2" w:rsidR="00A43AA4" w:rsidRPr="00A43AA4" w:rsidRDefault="00A43AA4" w:rsidP="00A43AA4">
      <w:pPr>
        <w:autoSpaceDE w:val="0"/>
        <w:autoSpaceDN w:val="0"/>
        <w:adjustRightInd w:val="0"/>
        <w:rPr>
          <w:color w:val="000000"/>
          <w:sz w:val="24"/>
          <w:szCs w:val="32"/>
        </w:rPr>
      </w:pPr>
      <w:r w:rsidRPr="00A43AA4">
        <w:rPr>
          <w:color w:val="000000"/>
          <w:sz w:val="24"/>
          <w:szCs w:val="32"/>
        </w:rPr>
        <w:t>Степанова Ирина Владимировна</w:t>
      </w:r>
      <w:r>
        <w:rPr>
          <w:color w:val="000000"/>
          <w:sz w:val="24"/>
          <w:szCs w:val="32"/>
        </w:rPr>
        <w:t>,</w:t>
      </w:r>
    </w:p>
    <w:p w14:paraId="5D6D2953" w14:textId="72E8DA2D" w:rsidR="00A43AA4" w:rsidRDefault="00A43AA4" w:rsidP="00A43AA4">
      <w:pPr>
        <w:ind w:right="-1"/>
        <w:rPr>
          <w:color w:val="000000"/>
          <w:sz w:val="24"/>
          <w:szCs w:val="32"/>
        </w:rPr>
      </w:pPr>
      <w:r w:rsidRPr="00A43AA4">
        <w:rPr>
          <w:color w:val="000000"/>
          <w:sz w:val="24"/>
          <w:szCs w:val="32"/>
        </w:rPr>
        <w:t>79-300</w:t>
      </w:r>
    </w:p>
    <w:p w14:paraId="5444624A" w14:textId="77777777" w:rsidR="00A43AA4" w:rsidRDefault="00A43AA4" w:rsidP="00A43AA4">
      <w:pPr>
        <w:ind w:right="-1"/>
        <w:rPr>
          <w:color w:val="000000"/>
          <w:sz w:val="24"/>
          <w:szCs w:val="32"/>
        </w:rPr>
      </w:pPr>
    </w:p>
    <w:p w14:paraId="51306A44" w14:textId="77777777" w:rsidR="00A43AA4" w:rsidRPr="00A43AA4" w:rsidRDefault="00A43AA4" w:rsidP="00A43AA4">
      <w:pPr>
        <w:spacing w:line="360" w:lineRule="auto"/>
        <w:rPr>
          <w:b/>
          <w:sz w:val="24"/>
          <w:szCs w:val="24"/>
        </w:rPr>
      </w:pPr>
      <w:bookmarkStart w:id="0" w:name="_Hlk145059391"/>
      <w:r w:rsidRPr="00A43AA4">
        <w:rPr>
          <w:b/>
          <w:sz w:val="24"/>
          <w:szCs w:val="24"/>
        </w:rPr>
        <w:t>СОГЛАСОВАНО:</w:t>
      </w:r>
      <w:r w:rsidRPr="00A43AA4">
        <w:rPr>
          <w:b/>
          <w:sz w:val="24"/>
          <w:szCs w:val="24"/>
        </w:rPr>
        <w:tab/>
      </w:r>
    </w:p>
    <w:tbl>
      <w:tblPr>
        <w:tblW w:w="5263" w:type="pct"/>
        <w:tblLook w:val="04A0" w:firstRow="1" w:lastRow="0" w:firstColumn="1" w:lastColumn="0" w:noHBand="0" w:noVBand="1"/>
      </w:tblPr>
      <w:tblGrid>
        <w:gridCol w:w="6805"/>
        <w:gridCol w:w="1984"/>
        <w:gridCol w:w="760"/>
      </w:tblGrid>
      <w:tr w:rsidR="00A43AA4" w:rsidRPr="00A43AA4" w14:paraId="0ED6B953" w14:textId="77777777" w:rsidTr="005E0C6A">
        <w:trPr>
          <w:trHeight w:val="67"/>
        </w:trPr>
        <w:tc>
          <w:tcPr>
            <w:tcW w:w="3563" w:type="pct"/>
          </w:tcPr>
          <w:p w14:paraId="49699AEE" w14:textId="77777777" w:rsidR="00A43AA4" w:rsidRPr="00A43AA4" w:rsidRDefault="00A43AA4" w:rsidP="00A43AA4">
            <w:pPr>
              <w:jc w:val="left"/>
              <w:rPr>
                <w:sz w:val="22"/>
                <w:szCs w:val="22"/>
              </w:rPr>
            </w:pPr>
            <w:r w:rsidRPr="00A43AA4">
              <w:rPr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1039" w:type="pct"/>
          </w:tcPr>
          <w:p w14:paraId="73696956" w14:textId="77777777" w:rsidR="00A43AA4" w:rsidRPr="00A43AA4" w:rsidRDefault="00A43AA4" w:rsidP="00A43AA4">
            <w:pPr>
              <w:rPr>
                <w:sz w:val="22"/>
                <w:szCs w:val="22"/>
              </w:rPr>
            </w:pPr>
            <w:r w:rsidRPr="00A43AA4">
              <w:rPr>
                <w:sz w:val="22"/>
                <w:szCs w:val="22"/>
              </w:rPr>
              <w:t>Корцов А.М.</w:t>
            </w:r>
          </w:p>
        </w:tc>
        <w:tc>
          <w:tcPr>
            <w:tcW w:w="398" w:type="pct"/>
          </w:tcPr>
          <w:p w14:paraId="2DFAF005" w14:textId="77777777" w:rsidR="00A43AA4" w:rsidRPr="00A43AA4" w:rsidRDefault="00A43AA4" w:rsidP="00A43AA4">
            <w:pPr>
              <w:rPr>
                <w:sz w:val="22"/>
                <w:szCs w:val="22"/>
              </w:rPr>
            </w:pPr>
          </w:p>
        </w:tc>
      </w:tr>
      <w:tr w:rsidR="00A43AA4" w:rsidRPr="00A43AA4" w14:paraId="3191A74E" w14:textId="77777777" w:rsidTr="005E0C6A">
        <w:trPr>
          <w:trHeight w:val="67"/>
        </w:trPr>
        <w:tc>
          <w:tcPr>
            <w:tcW w:w="3563" w:type="pct"/>
          </w:tcPr>
          <w:p w14:paraId="67670BEE" w14:textId="77777777" w:rsidR="00A43AA4" w:rsidRPr="00A43AA4" w:rsidRDefault="00A43AA4" w:rsidP="00A43AA4">
            <w:pPr>
              <w:jc w:val="left"/>
              <w:rPr>
                <w:sz w:val="22"/>
                <w:szCs w:val="22"/>
              </w:rPr>
            </w:pPr>
            <w:r w:rsidRPr="00A43AA4">
              <w:rPr>
                <w:sz w:val="22"/>
                <w:szCs w:val="22"/>
              </w:rPr>
              <w:t>Заведующий отделом коммунального хозяйства</w:t>
            </w:r>
          </w:p>
        </w:tc>
        <w:tc>
          <w:tcPr>
            <w:tcW w:w="1039" w:type="pct"/>
          </w:tcPr>
          <w:p w14:paraId="774197FA" w14:textId="77777777" w:rsidR="00A43AA4" w:rsidRPr="00A43AA4" w:rsidRDefault="00A43AA4" w:rsidP="00A43AA4">
            <w:pPr>
              <w:rPr>
                <w:sz w:val="22"/>
                <w:szCs w:val="22"/>
              </w:rPr>
            </w:pPr>
            <w:r w:rsidRPr="00A43AA4">
              <w:rPr>
                <w:sz w:val="22"/>
                <w:szCs w:val="22"/>
              </w:rPr>
              <w:t>Богдашова Л.В.</w:t>
            </w:r>
          </w:p>
        </w:tc>
        <w:tc>
          <w:tcPr>
            <w:tcW w:w="398" w:type="pct"/>
          </w:tcPr>
          <w:p w14:paraId="2A704EF4" w14:textId="77777777" w:rsidR="00A43AA4" w:rsidRPr="00A43AA4" w:rsidRDefault="00A43AA4" w:rsidP="00A43AA4">
            <w:pPr>
              <w:rPr>
                <w:sz w:val="22"/>
                <w:szCs w:val="22"/>
              </w:rPr>
            </w:pPr>
          </w:p>
        </w:tc>
      </w:tr>
      <w:tr w:rsidR="00A43AA4" w:rsidRPr="00A43AA4" w14:paraId="6AF1FDB5" w14:textId="77777777" w:rsidTr="005E0C6A">
        <w:trPr>
          <w:trHeight w:val="135"/>
        </w:trPr>
        <w:tc>
          <w:tcPr>
            <w:tcW w:w="3563" w:type="pct"/>
          </w:tcPr>
          <w:p w14:paraId="5307AA50" w14:textId="77777777" w:rsidR="00A43AA4" w:rsidRPr="00A43AA4" w:rsidRDefault="00A43AA4" w:rsidP="00A43AA4">
            <w:pPr>
              <w:rPr>
                <w:sz w:val="22"/>
                <w:szCs w:val="22"/>
              </w:rPr>
            </w:pPr>
            <w:r w:rsidRPr="00A43AA4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039" w:type="pct"/>
          </w:tcPr>
          <w:p w14:paraId="681D905C" w14:textId="77777777" w:rsidR="00A43AA4" w:rsidRPr="00A43AA4" w:rsidRDefault="00A43AA4" w:rsidP="00A43AA4">
            <w:pPr>
              <w:rPr>
                <w:sz w:val="22"/>
                <w:szCs w:val="22"/>
              </w:rPr>
            </w:pPr>
            <w:r w:rsidRPr="00A43AA4">
              <w:rPr>
                <w:sz w:val="22"/>
                <w:szCs w:val="22"/>
              </w:rPr>
              <w:t>Савранская И.Г.</w:t>
            </w:r>
          </w:p>
        </w:tc>
        <w:tc>
          <w:tcPr>
            <w:tcW w:w="398" w:type="pct"/>
          </w:tcPr>
          <w:p w14:paraId="5137F655" w14:textId="77777777" w:rsidR="00A43AA4" w:rsidRPr="00A43AA4" w:rsidRDefault="00A43AA4" w:rsidP="00A43AA4">
            <w:pPr>
              <w:rPr>
                <w:sz w:val="22"/>
                <w:szCs w:val="22"/>
              </w:rPr>
            </w:pPr>
          </w:p>
        </w:tc>
      </w:tr>
      <w:tr w:rsidR="00A43AA4" w:rsidRPr="00A43AA4" w14:paraId="7444E8F9" w14:textId="77777777" w:rsidTr="005E0C6A">
        <w:trPr>
          <w:trHeight w:val="135"/>
        </w:trPr>
        <w:tc>
          <w:tcPr>
            <w:tcW w:w="3563" w:type="pct"/>
          </w:tcPr>
          <w:p w14:paraId="609EF8FF" w14:textId="77777777" w:rsidR="00A43AA4" w:rsidRPr="00A43AA4" w:rsidRDefault="00A43AA4" w:rsidP="00A43AA4">
            <w:pPr>
              <w:rPr>
                <w:sz w:val="22"/>
                <w:szCs w:val="22"/>
              </w:rPr>
            </w:pPr>
            <w:r w:rsidRPr="00A43AA4">
              <w:rPr>
                <w:color w:val="000000"/>
                <w:sz w:val="22"/>
                <w:szCs w:val="22"/>
              </w:rPr>
              <w:t xml:space="preserve">Заведующий </w:t>
            </w:r>
            <w:r w:rsidRPr="00A43AA4">
              <w:rPr>
                <w:sz w:val="22"/>
                <w:szCs w:val="22"/>
              </w:rPr>
              <w:t>юридическим отделом</w:t>
            </w:r>
          </w:p>
        </w:tc>
        <w:tc>
          <w:tcPr>
            <w:tcW w:w="1039" w:type="pct"/>
          </w:tcPr>
          <w:p w14:paraId="4DC32C5F" w14:textId="77777777" w:rsidR="00A43AA4" w:rsidRPr="00A43AA4" w:rsidRDefault="00A43AA4" w:rsidP="00A43AA4">
            <w:pPr>
              <w:rPr>
                <w:sz w:val="22"/>
                <w:szCs w:val="22"/>
              </w:rPr>
            </w:pPr>
            <w:r w:rsidRPr="00A43AA4">
              <w:rPr>
                <w:sz w:val="22"/>
                <w:szCs w:val="22"/>
              </w:rPr>
              <w:t>Павличенко И.С.</w:t>
            </w:r>
          </w:p>
        </w:tc>
        <w:tc>
          <w:tcPr>
            <w:tcW w:w="398" w:type="pct"/>
          </w:tcPr>
          <w:p w14:paraId="538A1B44" w14:textId="77777777" w:rsidR="00A43AA4" w:rsidRPr="00A43AA4" w:rsidRDefault="00A43AA4" w:rsidP="00A43AA4">
            <w:pPr>
              <w:rPr>
                <w:sz w:val="22"/>
                <w:szCs w:val="22"/>
              </w:rPr>
            </w:pPr>
          </w:p>
        </w:tc>
      </w:tr>
      <w:tr w:rsidR="00A43AA4" w:rsidRPr="00A43AA4" w14:paraId="78D74736" w14:textId="77777777" w:rsidTr="005E0C6A">
        <w:trPr>
          <w:trHeight w:val="135"/>
        </w:trPr>
        <w:tc>
          <w:tcPr>
            <w:tcW w:w="3563" w:type="pct"/>
          </w:tcPr>
          <w:p w14:paraId="2E68A697" w14:textId="007EF171" w:rsidR="00A43AA4" w:rsidRPr="00A43AA4" w:rsidRDefault="00A43AA4" w:rsidP="00A43AA4">
            <w:pPr>
              <w:rPr>
                <w:color w:val="000000"/>
                <w:sz w:val="22"/>
                <w:szCs w:val="22"/>
              </w:rPr>
            </w:pPr>
            <w:r w:rsidRPr="00A43AA4"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1039" w:type="pct"/>
          </w:tcPr>
          <w:p w14:paraId="7FCBB25D" w14:textId="5AC859B7" w:rsidR="00A43AA4" w:rsidRPr="00A43AA4" w:rsidRDefault="00A43AA4" w:rsidP="00A43AA4">
            <w:pPr>
              <w:rPr>
                <w:sz w:val="22"/>
                <w:szCs w:val="22"/>
              </w:rPr>
            </w:pPr>
            <w:r w:rsidRPr="00A43AA4">
              <w:rPr>
                <w:sz w:val="22"/>
                <w:szCs w:val="22"/>
              </w:rPr>
              <w:t>Суворова С.А.</w:t>
            </w:r>
          </w:p>
        </w:tc>
        <w:tc>
          <w:tcPr>
            <w:tcW w:w="398" w:type="pct"/>
          </w:tcPr>
          <w:p w14:paraId="44868CE0" w14:textId="77777777" w:rsidR="00A43AA4" w:rsidRPr="00A43AA4" w:rsidRDefault="00A43AA4" w:rsidP="00A43AA4">
            <w:pPr>
              <w:rPr>
                <w:sz w:val="22"/>
                <w:szCs w:val="22"/>
              </w:rPr>
            </w:pPr>
          </w:p>
        </w:tc>
      </w:tr>
      <w:tr w:rsidR="00A43AA4" w:rsidRPr="00A43AA4" w14:paraId="6D193CD3" w14:textId="77777777" w:rsidTr="005E0C6A">
        <w:trPr>
          <w:trHeight w:val="135"/>
        </w:trPr>
        <w:tc>
          <w:tcPr>
            <w:tcW w:w="3563" w:type="pct"/>
          </w:tcPr>
          <w:p w14:paraId="01AC14DB" w14:textId="46C5ADF6" w:rsidR="00A43AA4" w:rsidRPr="00A43AA4" w:rsidRDefault="00A43AA4" w:rsidP="00A43AA4">
            <w:pPr>
              <w:rPr>
                <w:color w:val="000000"/>
                <w:sz w:val="22"/>
                <w:szCs w:val="22"/>
              </w:rPr>
            </w:pPr>
            <w:r w:rsidRPr="00A43AA4">
              <w:rPr>
                <w:sz w:val="22"/>
                <w:szCs w:val="22"/>
              </w:rPr>
              <w:t>И. о. заместителя главы администрации - председатель комитета по экономике и инвестициям</w:t>
            </w:r>
          </w:p>
        </w:tc>
        <w:tc>
          <w:tcPr>
            <w:tcW w:w="1039" w:type="pct"/>
          </w:tcPr>
          <w:p w14:paraId="41A8D6D2" w14:textId="65E71391" w:rsidR="00A43AA4" w:rsidRPr="00A43AA4" w:rsidRDefault="00A43AA4" w:rsidP="00A43AA4">
            <w:pPr>
              <w:rPr>
                <w:sz w:val="22"/>
                <w:szCs w:val="22"/>
              </w:rPr>
            </w:pPr>
            <w:r w:rsidRPr="00A43AA4">
              <w:rPr>
                <w:sz w:val="22"/>
                <w:szCs w:val="22"/>
              </w:rPr>
              <w:t>Петров И.В.</w:t>
            </w:r>
          </w:p>
        </w:tc>
        <w:tc>
          <w:tcPr>
            <w:tcW w:w="398" w:type="pct"/>
          </w:tcPr>
          <w:p w14:paraId="05461827" w14:textId="77777777" w:rsidR="00A43AA4" w:rsidRPr="00A43AA4" w:rsidRDefault="00A43AA4" w:rsidP="00A43AA4">
            <w:pPr>
              <w:rPr>
                <w:sz w:val="22"/>
                <w:szCs w:val="22"/>
              </w:rPr>
            </w:pPr>
          </w:p>
        </w:tc>
      </w:tr>
      <w:tr w:rsidR="00A43AA4" w:rsidRPr="00A43AA4" w14:paraId="2DCB9B05" w14:textId="77777777" w:rsidTr="005E0C6A">
        <w:trPr>
          <w:trHeight w:val="135"/>
        </w:trPr>
        <w:tc>
          <w:tcPr>
            <w:tcW w:w="3563" w:type="pct"/>
          </w:tcPr>
          <w:p w14:paraId="349BBB86" w14:textId="0D9C4DF5" w:rsidR="00A43AA4" w:rsidRPr="00A43AA4" w:rsidRDefault="00A43AA4" w:rsidP="00A43AA4">
            <w:pPr>
              <w:rPr>
                <w:color w:val="000000"/>
                <w:sz w:val="22"/>
                <w:szCs w:val="22"/>
              </w:rPr>
            </w:pPr>
            <w:r w:rsidRPr="00A43AA4">
              <w:rPr>
                <w:color w:val="000000"/>
                <w:sz w:val="22"/>
                <w:szCs w:val="22"/>
              </w:rPr>
              <w:t>Заведующий отделом бухгалтерского учёта и отчетности - главный бухгалтер</w:t>
            </w:r>
          </w:p>
        </w:tc>
        <w:tc>
          <w:tcPr>
            <w:tcW w:w="1039" w:type="pct"/>
          </w:tcPr>
          <w:p w14:paraId="5575DAF8" w14:textId="75EBA92B" w:rsidR="00A43AA4" w:rsidRPr="00A43AA4" w:rsidRDefault="00A43AA4" w:rsidP="00A43AA4">
            <w:pPr>
              <w:rPr>
                <w:sz w:val="22"/>
                <w:szCs w:val="22"/>
              </w:rPr>
            </w:pPr>
            <w:r w:rsidRPr="00A43AA4">
              <w:rPr>
                <w:sz w:val="22"/>
                <w:szCs w:val="22"/>
              </w:rPr>
              <w:t>Бодрова Л.Г.</w:t>
            </w:r>
          </w:p>
        </w:tc>
        <w:tc>
          <w:tcPr>
            <w:tcW w:w="398" w:type="pct"/>
          </w:tcPr>
          <w:p w14:paraId="255E4D63" w14:textId="77777777" w:rsidR="00A43AA4" w:rsidRPr="00A43AA4" w:rsidRDefault="00A43AA4" w:rsidP="00A43AA4">
            <w:pPr>
              <w:rPr>
                <w:sz w:val="22"/>
                <w:szCs w:val="22"/>
              </w:rPr>
            </w:pPr>
          </w:p>
        </w:tc>
      </w:tr>
    </w:tbl>
    <w:p w14:paraId="4B36D6A3" w14:textId="77777777" w:rsidR="00A43AA4" w:rsidRPr="00A43AA4" w:rsidRDefault="00A43AA4" w:rsidP="00A43AA4">
      <w:pPr>
        <w:ind w:firstLine="720"/>
        <w:rPr>
          <w:b/>
          <w:sz w:val="24"/>
        </w:rPr>
      </w:pPr>
    </w:p>
    <w:p w14:paraId="11D5110C" w14:textId="77777777" w:rsidR="00A43AA4" w:rsidRPr="00A43AA4" w:rsidRDefault="00A43AA4" w:rsidP="00A43AA4">
      <w:pPr>
        <w:spacing w:line="360" w:lineRule="auto"/>
        <w:rPr>
          <w:b/>
          <w:sz w:val="24"/>
          <w:szCs w:val="24"/>
        </w:rPr>
      </w:pPr>
      <w:r w:rsidRPr="00A43AA4">
        <w:rPr>
          <w:b/>
          <w:sz w:val="24"/>
          <w:szCs w:val="24"/>
        </w:rPr>
        <w:t>РАССЫЛКА:</w:t>
      </w:r>
    </w:p>
    <w:tbl>
      <w:tblPr>
        <w:tblW w:w="5325" w:type="pct"/>
        <w:tblInd w:w="-142" w:type="dxa"/>
        <w:tblLook w:val="01E0" w:firstRow="1" w:lastRow="1" w:firstColumn="1" w:lastColumn="1" w:noHBand="0" w:noVBand="0"/>
      </w:tblPr>
      <w:tblGrid>
        <w:gridCol w:w="7009"/>
        <w:gridCol w:w="444"/>
        <w:gridCol w:w="2209"/>
      </w:tblGrid>
      <w:tr w:rsidR="00A43AA4" w:rsidRPr="00A43AA4" w14:paraId="018CAC2C" w14:textId="77777777" w:rsidTr="007325A7">
        <w:tc>
          <w:tcPr>
            <w:tcW w:w="3627" w:type="pct"/>
            <w:hideMark/>
          </w:tcPr>
          <w:p w14:paraId="35FBA711" w14:textId="77777777" w:rsidR="00A43AA4" w:rsidRPr="00A43AA4" w:rsidRDefault="00A43AA4" w:rsidP="00A43AA4">
            <w:pPr>
              <w:ind w:right="-1"/>
              <w:rPr>
                <w:bCs/>
                <w:sz w:val="22"/>
                <w:szCs w:val="22"/>
              </w:rPr>
            </w:pPr>
            <w:r w:rsidRPr="00A43AA4">
              <w:rPr>
                <w:bCs/>
                <w:sz w:val="22"/>
                <w:szCs w:val="22"/>
              </w:rPr>
              <w:t xml:space="preserve">Дело </w:t>
            </w:r>
          </w:p>
        </w:tc>
        <w:tc>
          <w:tcPr>
            <w:tcW w:w="230" w:type="pct"/>
            <w:hideMark/>
          </w:tcPr>
          <w:p w14:paraId="12450960" w14:textId="77777777" w:rsidR="00A43AA4" w:rsidRPr="00A43AA4" w:rsidRDefault="00A43AA4" w:rsidP="00A43AA4">
            <w:pPr>
              <w:ind w:right="-1"/>
              <w:rPr>
                <w:bCs/>
                <w:sz w:val="22"/>
                <w:szCs w:val="22"/>
              </w:rPr>
            </w:pPr>
            <w:r w:rsidRPr="00A43AA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7D856550" w14:textId="77777777" w:rsidR="00A43AA4" w:rsidRPr="00A43AA4" w:rsidRDefault="00A43AA4" w:rsidP="00A43AA4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A43AA4" w:rsidRPr="00A43AA4" w14:paraId="2DC56EE4" w14:textId="77777777" w:rsidTr="007325A7">
        <w:tc>
          <w:tcPr>
            <w:tcW w:w="3627" w:type="pct"/>
          </w:tcPr>
          <w:p w14:paraId="1992F429" w14:textId="77777777" w:rsidR="00A43AA4" w:rsidRPr="00A43AA4" w:rsidRDefault="00A43AA4" w:rsidP="00A43AA4">
            <w:pPr>
              <w:ind w:right="-1"/>
              <w:rPr>
                <w:bCs/>
                <w:sz w:val="22"/>
                <w:szCs w:val="22"/>
              </w:rPr>
            </w:pPr>
            <w:r w:rsidRPr="00A43AA4">
              <w:rPr>
                <w:bCs/>
                <w:sz w:val="22"/>
                <w:szCs w:val="22"/>
              </w:rPr>
              <w:t>Комитет жилищно – коммунального хозяйства</w:t>
            </w:r>
          </w:p>
        </w:tc>
        <w:tc>
          <w:tcPr>
            <w:tcW w:w="230" w:type="pct"/>
          </w:tcPr>
          <w:p w14:paraId="35AD8031" w14:textId="77614C95" w:rsidR="00A43AA4" w:rsidRPr="00A43AA4" w:rsidRDefault="00A43AA4" w:rsidP="00A43AA4">
            <w:pPr>
              <w:ind w:right="-1"/>
              <w:rPr>
                <w:bCs/>
                <w:sz w:val="22"/>
                <w:szCs w:val="22"/>
              </w:rPr>
            </w:pPr>
            <w:r w:rsidRPr="005E0C6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43" w:type="pct"/>
          </w:tcPr>
          <w:p w14:paraId="5C1BB396" w14:textId="77777777" w:rsidR="00A43AA4" w:rsidRPr="00A43AA4" w:rsidRDefault="00A43AA4" w:rsidP="00A43AA4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A43AA4" w:rsidRPr="005E0C6A" w14:paraId="583CF177" w14:textId="77777777" w:rsidTr="007325A7">
        <w:tc>
          <w:tcPr>
            <w:tcW w:w="3627" w:type="pct"/>
          </w:tcPr>
          <w:p w14:paraId="69769499" w14:textId="0B565056" w:rsidR="00A43AA4" w:rsidRPr="005E0C6A" w:rsidRDefault="00A43AA4" w:rsidP="00A43AA4">
            <w:pPr>
              <w:ind w:right="-1"/>
              <w:rPr>
                <w:bCs/>
                <w:sz w:val="22"/>
                <w:szCs w:val="22"/>
              </w:rPr>
            </w:pPr>
            <w:r w:rsidRPr="00A43AA4">
              <w:rPr>
                <w:iCs/>
                <w:color w:val="000000"/>
                <w:sz w:val="22"/>
                <w:szCs w:val="22"/>
              </w:rPr>
              <w:t>Комитет финансов</w:t>
            </w:r>
          </w:p>
        </w:tc>
        <w:tc>
          <w:tcPr>
            <w:tcW w:w="230" w:type="pct"/>
          </w:tcPr>
          <w:p w14:paraId="052FA38D" w14:textId="0954BD33" w:rsidR="00A43AA4" w:rsidRPr="005E0C6A" w:rsidRDefault="00A43AA4" w:rsidP="00A43AA4">
            <w:pPr>
              <w:ind w:right="-1"/>
              <w:rPr>
                <w:bCs/>
                <w:sz w:val="22"/>
                <w:szCs w:val="22"/>
              </w:rPr>
            </w:pPr>
            <w:r w:rsidRPr="005E0C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0FA21644" w14:textId="77777777" w:rsidR="00A43AA4" w:rsidRPr="005E0C6A" w:rsidRDefault="00A43AA4" w:rsidP="00A43AA4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A43AA4" w:rsidRPr="005E0C6A" w14:paraId="4118D4FF" w14:textId="77777777" w:rsidTr="007325A7">
        <w:tc>
          <w:tcPr>
            <w:tcW w:w="3627" w:type="pct"/>
          </w:tcPr>
          <w:p w14:paraId="57B0475E" w14:textId="52F806A5" w:rsidR="00A43AA4" w:rsidRPr="005E0C6A" w:rsidRDefault="00A43AA4" w:rsidP="00A43AA4">
            <w:pPr>
              <w:ind w:right="-1"/>
              <w:rPr>
                <w:bCs/>
                <w:sz w:val="22"/>
                <w:szCs w:val="22"/>
              </w:rPr>
            </w:pPr>
            <w:r w:rsidRPr="00A43AA4">
              <w:rPr>
                <w:iCs/>
                <w:color w:val="000000"/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230" w:type="pct"/>
          </w:tcPr>
          <w:p w14:paraId="20AECF38" w14:textId="1023C47B" w:rsidR="00A43AA4" w:rsidRPr="005E0C6A" w:rsidRDefault="00A43AA4" w:rsidP="00A43AA4">
            <w:pPr>
              <w:ind w:right="-1"/>
              <w:rPr>
                <w:bCs/>
                <w:sz w:val="22"/>
                <w:szCs w:val="22"/>
              </w:rPr>
            </w:pPr>
            <w:r w:rsidRPr="005E0C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6D506AA9" w14:textId="77777777" w:rsidR="00A43AA4" w:rsidRPr="005E0C6A" w:rsidRDefault="00A43AA4" w:rsidP="00A43AA4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A43AA4" w:rsidRPr="005E0C6A" w14:paraId="1FB02662" w14:textId="77777777" w:rsidTr="007325A7">
        <w:tc>
          <w:tcPr>
            <w:tcW w:w="3627" w:type="pct"/>
          </w:tcPr>
          <w:p w14:paraId="43403C5D" w14:textId="3DCA8C6C" w:rsidR="00A43AA4" w:rsidRPr="005E0C6A" w:rsidRDefault="00A43AA4" w:rsidP="00A43AA4">
            <w:pPr>
              <w:ind w:right="-1"/>
              <w:rPr>
                <w:bCs/>
                <w:sz w:val="22"/>
                <w:szCs w:val="22"/>
              </w:rPr>
            </w:pPr>
            <w:r w:rsidRPr="005E0C6A">
              <w:rPr>
                <w:iCs/>
                <w:color w:val="000000"/>
                <w:sz w:val="22"/>
                <w:szCs w:val="22"/>
              </w:rPr>
              <w:t>Отдел бухгалтерского учёта и отчетности</w:t>
            </w:r>
          </w:p>
        </w:tc>
        <w:tc>
          <w:tcPr>
            <w:tcW w:w="230" w:type="pct"/>
          </w:tcPr>
          <w:p w14:paraId="12588751" w14:textId="1E79DC9C" w:rsidR="00A43AA4" w:rsidRPr="005E0C6A" w:rsidRDefault="00A43AA4" w:rsidP="00A43AA4">
            <w:pPr>
              <w:ind w:right="-1"/>
              <w:rPr>
                <w:bCs/>
                <w:sz w:val="22"/>
                <w:szCs w:val="22"/>
              </w:rPr>
            </w:pPr>
            <w:r w:rsidRPr="005E0C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694BE57F" w14:textId="77777777" w:rsidR="00A43AA4" w:rsidRPr="005E0C6A" w:rsidRDefault="00A43AA4" w:rsidP="00A43AA4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A43AA4" w:rsidRPr="00A43AA4" w14:paraId="1E7C361E" w14:textId="77777777" w:rsidTr="007325A7">
        <w:tc>
          <w:tcPr>
            <w:tcW w:w="3627" w:type="pct"/>
          </w:tcPr>
          <w:p w14:paraId="252C2547" w14:textId="77777777" w:rsidR="00A43AA4" w:rsidRPr="00A43AA4" w:rsidRDefault="00A43AA4" w:rsidP="00A43AA4">
            <w:pPr>
              <w:ind w:right="-1"/>
              <w:rPr>
                <w:bCs/>
                <w:sz w:val="22"/>
                <w:szCs w:val="22"/>
              </w:rPr>
            </w:pPr>
            <w:r w:rsidRPr="00A43AA4"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230" w:type="pct"/>
          </w:tcPr>
          <w:p w14:paraId="299EEBDD" w14:textId="77777777" w:rsidR="00A43AA4" w:rsidRPr="00A43AA4" w:rsidRDefault="00A43AA4" w:rsidP="00A43AA4">
            <w:pPr>
              <w:ind w:right="-1"/>
              <w:rPr>
                <w:bCs/>
                <w:sz w:val="22"/>
                <w:szCs w:val="22"/>
              </w:rPr>
            </w:pPr>
            <w:r w:rsidRPr="00A43AA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43" w:type="pct"/>
          </w:tcPr>
          <w:p w14:paraId="50CB334F" w14:textId="77777777" w:rsidR="00A43AA4" w:rsidRPr="00A43AA4" w:rsidRDefault="00A43AA4" w:rsidP="00A43AA4">
            <w:pPr>
              <w:ind w:right="-1"/>
              <w:rPr>
                <w:bCs/>
                <w:sz w:val="22"/>
                <w:szCs w:val="22"/>
              </w:rPr>
            </w:pPr>
          </w:p>
        </w:tc>
      </w:tr>
      <w:bookmarkEnd w:id="0"/>
    </w:tbl>
    <w:p w14:paraId="13E3E784" w14:textId="77777777" w:rsidR="00A43AA4" w:rsidRDefault="00A43AA4" w:rsidP="00A43AA4">
      <w:pPr>
        <w:rPr>
          <w:sz w:val="32"/>
          <w:szCs w:val="32"/>
        </w:rPr>
        <w:sectPr w:rsidR="00A43AA4" w:rsidSect="00A43AA4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0E67C81B" w14:textId="289950AF" w:rsidR="00AC3EBC" w:rsidRPr="0035429F" w:rsidRDefault="00AC3EBC" w:rsidP="005E0C6A">
      <w:pPr>
        <w:widowControl w:val="0"/>
        <w:autoSpaceDE w:val="0"/>
        <w:autoSpaceDN w:val="0"/>
        <w:ind w:left="5040"/>
        <w:jc w:val="left"/>
        <w:outlineLvl w:val="0"/>
        <w:rPr>
          <w:sz w:val="24"/>
          <w:szCs w:val="24"/>
        </w:rPr>
      </w:pPr>
      <w:r w:rsidRPr="0035429F">
        <w:rPr>
          <w:sz w:val="24"/>
          <w:szCs w:val="24"/>
        </w:rPr>
        <w:t>УТВЕРЖДЕНА</w:t>
      </w:r>
    </w:p>
    <w:p w14:paraId="3E745FCB" w14:textId="312FCA7D" w:rsidR="00AC3EBC" w:rsidRPr="0035429F" w:rsidRDefault="00AC3EBC" w:rsidP="005E0C6A">
      <w:pPr>
        <w:widowControl w:val="0"/>
        <w:autoSpaceDE w:val="0"/>
        <w:autoSpaceDN w:val="0"/>
        <w:ind w:left="5040"/>
        <w:jc w:val="left"/>
        <w:rPr>
          <w:sz w:val="24"/>
          <w:szCs w:val="24"/>
        </w:rPr>
      </w:pPr>
      <w:r w:rsidRPr="0035429F">
        <w:rPr>
          <w:sz w:val="24"/>
          <w:szCs w:val="24"/>
        </w:rPr>
        <w:t>постановлением администрации</w:t>
      </w:r>
    </w:p>
    <w:p w14:paraId="118BBA21" w14:textId="1177E02D" w:rsidR="00AC3EBC" w:rsidRPr="0035429F" w:rsidRDefault="00AC3EBC" w:rsidP="005E0C6A">
      <w:pPr>
        <w:widowControl w:val="0"/>
        <w:autoSpaceDE w:val="0"/>
        <w:autoSpaceDN w:val="0"/>
        <w:ind w:left="5040"/>
        <w:jc w:val="left"/>
        <w:rPr>
          <w:sz w:val="24"/>
          <w:szCs w:val="24"/>
        </w:rPr>
      </w:pPr>
      <w:r w:rsidRPr="0035429F">
        <w:rPr>
          <w:sz w:val="24"/>
          <w:szCs w:val="24"/>
        </w:rPr>
        <w:t>Тихвинского района</w:t>
      </w:r>
    </w:p>
    <w:p w14:paraId="22CD6A81" w14:textId="79B316AF" w:rsidR="0035429F" w:rsidRDefault="00AC3EBC" w:rsidP="005E0C6A">
      <w:pPr>
        <w:widowControl w:val="0"/>
        <w:autoSpaceDE w:val="0"/>
        <w:autoSpaceDN w:val="0"/>
        <w:ind w:left="5040"/>
        <w:jc w:val="left"/>
        <w:rPr>
          <w:sz w:val="24"/>
          <w:szCs w:val="24"/>
        </w:rPr>
      </w:pPr>
      <w:r w:rsidRPr="0035429F">
        <w:rPr>
          <w:sz w:val="24"/>
          <w:szCs w:val="24"/>
        </w:rPr>
        <w:t xml:space="preserve">от </w:t>
      </w:r>
      <w:r w:rsidR="0035429F">
        <w:rPr>
          <w:sz w:val="24"/>
          <w:szCs w:val="24"/>
        </w:rPr>
        <w:t>31 октября 2023 г.</w:t>
      </w:r>
      <w:r w:rsidRPr="0035429F">
        <w:rPr>
          <w:sz w:val="24"/>
          <w:szCs w:val="24"/>
        </w:rPr>
        <w:t xml:space="preserve"> №</w:t>
      </w:r>
      <w:r w:rsidR="0035429F">
        <w:rPr>
          <w:sz w:val="24"/>
          <w:szCs w:val="24"/>
        </w:rPr>
        <w:t xml:space="preserve"> 01-2728-а</w:t>
      </w:r>
    </w:p>
    <w:p w14:paraId="427FF3C0" w14:textId="47D5D902" w:rsidR="00AC3EBC" w:rsidRPr="0035429F" w:rsidRDefault="00AC3EBC" w:rsidP="005E0C6A">
      <w:pPr>
        <w:widowControl w:val="0"/>
        <w:autoSpaceDE w:val="0"/>
        <w:autoSpaceDN w:val="0"/>
        <w:ind w:left="5040"/>
        <w:jc w:val="left"/>
        <w:rPr>
          <w:sz w:val="24"/>
          <w:szCs w:val="24"/>
        </w:rPr>
      </w:pPr>
      <w:r w:rsidRPr="0035429F">
        <w:rPr>
          <w:sz w:val="24"/>
          <w:szCs w:val="24"/>
        </w:rPr>
        <w:t>(приложение)</w:t>
      </w:r>
    </w:p>
    <w:p w14:paraId="60ADF13D" w14:textId="77777777" w:rsidR="00DC3DD6" w:rsidRDefault="00DC3DD6" w:rsidP="00AC3EBC">
      <w:pPr>
        <w:jc w:val="center"/>
        <w:rPr>
          <w:b/>
          <w:sz w:val="24"/>
          <w:szCs w:val="24"/>
        </w:rPr>
      </w:pPr>
    </w:p>
    <w:p w14:paraId="03B8D841" w14:textId="5DB4159C" w:rsidR="00AC3EBC" w:rsidRPr="00AC3EBC" w:rsidRDefault="00AC3EBC" w:rsidP="00AC3EBC">
      <w:pPr>
        <w:jc w:val="center"/>
        <w:rPr>
          <w:b/>
          <w:sz w:val="24"/>
          <w:szCs w:val="24"/>
        </w:rPr>
      </w:pPr>
      <w:r w:rsidRPr="00AC3EBC">
        <w:rPr>
          <w:b/>
          <w:sz w:val="24"/>
          <w:szCs w:val="24"/>
        </w:rPr>
        <w:t>Муниципальная программа Тихвинского района</w:t>
      </w:r>
    </w:p>
    <w:p w14:paraId="654CE4AB" w14:textId="77777777" w:rsidR="00AC3EBC" w:rsidRPr="00AC3EBC" w:rsidRDefault="00AC3EBC" w:rsidP="00AC3EBC">
      <w:pPr>
        <w:jc w:val="center"/>
        <w:rPr>
          <w:b/>
          <w:color w:val="000000"/>
          <w:sz w:val="24"/>
          <w:szCs w:val="24"/>
        </w:rPr>
      </w:pPr>
      <w:r w:rsidRPr="00AC3EBC">
        <w:rPr>
          <w:b/>
          <w:sz w:val="24"/>
          <w:szCs w:val="24"/>
        </w:rPr>
        <w:t>«</w:t>
      </w:r>
      <w:r w:rsidRPr="00AC3EBC">
        <w:rPr>
          <w:b/>
          <w:color w:val="000000"/>
          <w:sz w:val="24"/>
          <w:szCs w:val="24"/>
        </w:rPr>
        <w:t xml:space="preserve">Обеспечение устойчивого функционирования </w:t>
      </w:r>
    </w:p>
    <w:p w14:paraId="51ED50A8" w14:textId="77777777" w:rsidR="00AC3EBC" w:rsidRPr="00AC3EBC" w:rsidRDefault="00AC3EBC" w:rsidP="00AC3EBC">
      <w:pPr>
        <w:jc w:val="center"/>
        <w:rPr>
          <w:b/>
          <w:color w:val="000000"/>
          <w:sz w:val="24"/>
          <w:szCs w:val="24"/>
        </w:rPr>
      </w:pPr>
      <w:r w:rsidRPr="00AC3EBC">
        <w:rPr>
          <w:b/>
          <w:color w:val="000000"/>
          <w:sz w:val="24"/>
          <w:szCs w:val="24"/>
        </w:rPr>
        <w:t xml:space="preserve">коммунальной и инженерной инфраструктуры </w:t>
      </w:r>
    </w:p>
    <w:p w14:paraId="183C2363" w14:textId="77777777" w:rsidR="00AC3EBC" w:rsidRPr="00AC3EBC" w:rsidRDefault="00AC3EBC" w:rsidP="00AC3EBC">
      <w:pPr>
        <w:jc w:val="center"/>
        <w:rPr>
          <w:b/>
          <w:color w:val="000000"/>
          <w:sz w:val="24"/>
          <w:szCs w:val="24"/>
        </w:rPr>
      </w:pPr>
      <w:r w:rsidRPr="00AC3EBC">
        <w:rPr>
          <w:b/>
          <w:color w:val="000000"/>
          <w:sz w:val="24"/>
          <w:szCs w:val="24"/>
        </w:rPr>
        <w:t>в Тихвинском районе</w:t>
      </w:r>
      <w:r w:rsidRPr="00AC3EBC">
        <w:rPr>
          <w:b/>
          <w:sz w:val="24"/>
          <w:szCs w:val="24"/>
        </w:rPr>
        <w:t>»</w:t>
      </w:r>
    </w:p>
    <w:p w14:paraId="56264516" w14:textId="77777777" w:rsidR="00AC3EBC" w:rsidRPr="00AC3EBC" w:rsidRDefault="00AC3EBC" w:rsidP="00AC3EBC">
      <w:pPr>
        <w:jc w:val="center"/>
        <w:rPr>
          <w:b/>
          <w:sz w:val="24"/>
          <w:szCs w:val="24"/>
        </w:rPr>
      </w:pPr>
    </w:p>
    <w:p w14:paraId="153538B5" w14:textId="77777777" w:rsidR="00AC3EBC" w:rsidRPr="00AC3EBC" w:rsidRDefault="00AC3EBC" w:rsidP="00AC3EBC">
      <w:pPr>
        <w:jc w:val="center"/>
        <w:rPr>
          <w:b/>
          <w:bCs/>
          <w:color w:val="000000"/>
          <w:sz w:val="24"/>
          <w:szCs w:val="24"/>
        </w:rPr>
      </w:pPr>
      <w:r w:rsidRPr="00AC3EBC">
        <w:rPr>
          <w:b/>
          <w:bCs/>
          <w:color w:val="000000"/>
          <w:sz w:val="24"/>
          <w:szCs w:val="24"/>
        </w:rPr>
        <w:t>ПАСПОРТ</w:t>
      </w:r>
    </w:p>
    <w:p w14:paraId="35CD37D2" w14:textId="77777777" w:rsidR="00AC3EBC" w:rsidRPr="00AC3EBC" w:rsidRDefault="00AC3EBC" w:rsidP="00AC3EBC">
      <w:pPr>
        <w:jc w:val="center"/>
        <w:rPr>
          <w:b/>
          <w:bCs/>
          <w:color w:val="000000"/>
          <w:sz w:val="24"/>
          <w:szCs w:val="24"/>
        </w:rPr>
      </w:pPr>
      <w:r w:rsidRPr="00AC3EBC">
        <w:rPr>
          <w:b/>
          <w:bCs/>
          <w:color w:val="000000"/>
          <w:sz w:val="24"/>
          <w:szCs w:val="24"/>
        </w:rPr>
        <w:t>муниципальной программы</w:t>
      </w:r>
      <w:r w:rsidRPr="00AC3EBC">
        <w:rPr>
          <w:b/>
          <w:sz w:val="24"/>
          <w:szCs w:val="24"/>
        </w:rPr>
        <w:t xml:space="preserve"> Тихвинского района</w:t>
      </w:r>
    </w:p>
    <w:p w14:paraId="1CE33262" w14:textId="77777777" w:rsidR="00AC3EBC" w:rsidRPr="00AC3EBC" w:rsidRDefault="00AC3EBC" w:rsidP="00AC3EBC">
      <w:pPr>
        <w:jc w:val="center"/>
        <w:rPr>
          <w:b/>
          <w:color w:val="000000"/>
          <w:sz w:val="24"/>
          <w:szCs w:val="24"/>
        </w:rPr>
      </w:pPr>
      <w:r w:rsidRPr="00AC3EBC">
        <w:rPr>
          <w:b/>
          <w:sz w:val="24"/>
          <w:szCs w:val="24"/>
        </w:rPr>
        <w:t>«</w:t>
      </w:r>
      <w:r w:rsidRPr="00AC3EBC">
        <w:rPr>
          <w:b/>
          <w:color w:val="000000"/>
          <w:sz w:val="24"/>
          <w:szCs w:val="24"/>
        </w:rPr>
        <w:t xml:space="preserve">Обеспечение устойчивого функционирования </w:t>
      </w:r>
    </w:p>
    <w:p w14:paraId="53108AD4" w14:textId="77777777" w:rsidR="00AC3EBC" w:rsidRPr="00AC3EBC" w:rsidRDefault="00AC3EBC" w:rsidP="00AC3EBC">
      <w:pPr>
        <w:jc w:val="center"/>
        <w:rPr>
          <w:b/>
          <w:color w:val="000000"/>
          <w:sz w:val="24"/>
          <w:szCs w:val="24"/>
        </w:rPr>
      </w:pPr>
      <w:r w:rsidRPr="00AC3EBC">
        <w:rPr>
          <w:b/>
          <w:color w:val="000000"/>
          <w:sz w:val="24"/>
          <w:szCs w:val="24"/>
        </w:rPr>
        <w:t xml:space="preserve">коммунальной и инженерной инфраструктуры </w:t>
      </w:r>
    </w:p>
    <w:p w14:paraId="3CAACDD1" w14:textId="77777777" w:rsidR="00AC3EBC" w:rsidRPr="00AC3EBC" w:rsidRDefault="00AC3EBC" w:rsidP="00AC3EBC">
      <w:pPr>
        <w:jc w:val="center"/>
        <w:rPr>
          <w:b/>
          <w:color w:val="000000"/>
          <w:sz w:val="24"/>
          <w:szCs w:val="24"/>
        </w:rPr>
      </w:pPr>
      <w:r w:rsidRPr="00AC3EBC">
        <w:rPr>
          <w:b/>
          <w:color w:val="000000"/>
          <w:sz w:val="24"/>
          <w:szCs w:val="24"/>
        </w:rPr>
        <w:t>в Тихвинском районе</w:t>
      </w:r>
      <w:r w:rsidRPr="00AC3EBC">
        <w:rPr>
          <w:b/>
          <w:sz w:val="24"/>
          <w:szCs w:val="24"/>
        </w:rPr>
        <w:t>»</w:t>
      </w:r>
    </w:p>
    <w:p w14:paraId="7FA6ACDA" w14:textId="77777777" w:rsidR="00AC3EBC" w:rsidRPr="00AC3EBC" w:rsidRDefault="00AC3EBC" w:rsidP="00AC3EBC">
      <w:pPr>
        <w:jc w:val="center"/>
        <w:rPr>
          <w:b/>
          <w:color w:val="000000"/>
          <w:sz w:val="24"/>
          <w:szCs w:val="24"/>
        </w:rPr>
      </w:pPr>
    </w:p>
    <w:tbl>
      <w:tblPr>
        <w:tblW w:w="5210" w:type="pct"/>
        <w:tblInd w:w="-194" w:type="dxa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779"/>
        <w:gridCol w:w="6668"/>
      </w:tblGrid>
      <w:tr w:rsidR="00AC3EBC" w:rsidRPr="00AC3EBC" w14:paraId="66935E58" w14:textId="77777777" w:rsidTr="007325A7">
        <w:trPr>
          <w:trHeight w:val="227"/>
        </w:trPr>
        <w:tc>
          <w:tcPr>
            <w:tcW w:w="14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236E9" w14:textId="77777777" w:rsidR="00AC3EBC" w:rsidRPr="00AC3EBC" w:rsidRDefault="00AC3EBC" w:rsidP="00AC3EBC">
            <w:pPr>
              <w:jc w:val="left"/>
              <w:rPr>
                <w:color w:val="000000"/>
                <w:sz w:val="24"/>
                <w:szCs w:val="24"/>
              </w:rPr>
            </w:pPr>
            <w:r w:rsidRPr="00AC3EBC">
              <w:rPr>
                <w:color w:val="000000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35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14B1B" w14:textId="77777777" w:rsidR="00AC3EBC" w:rsidRPr="00AC3EBC" w:rsidRDefault="00AC3EBC" w:rsidP="00AC3EBC">
            <w:pPr>
              <w:jc w:val="left"/>
              <w:rPr>
                <w:color w:val="000000"/>
                <w:sz w:val="24"/>
                <w:szCs w:val="24"/>
              </w:rPr>
            </w:pPr>
            <w:r w:rsidRPr="00AC3EBC">
              <w:rPr>
                <w:color w:val="000000"/>
                <w:sz w:val="24"/>
                <w:szCs w:val="24"/>
              </w:rPr>
              <w:t>2024-2026</w:t>
            </w:r>
          </w:p>
          <w:p w14:paraId="66EB2911" w14:textId="77777777" w:rsidR="00AC3EBC" w:rsidRPr="00AC3EBC" w:rsidRDefault="00AC3EBC" w:rsidP="00AC3EBC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AC3EBC" w:rsidRPr="00AC3EBC" w14:paraId="40DDA6FE" w14:textId="77777777" w:rsidTr="007325A7">
        <w:trPr>
          <w:trHeight w:val="227"/>
        </w:trPr>
        <w:tc>
          <w:tcPr>
            <w:tcW w:w="14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748C2" w14:textId="77777777" w:rsidR="00AC3EBC" w:rsidRPr="00AC3EBC" w:rsidRDefault="00AC3EBC" w:rsidP="00AC3EBC">
            <w:pPr>
              <w:jc w:val="left"/>
              <w:rPr>
                <w:color w:val="000000"/>
                <w:sz w:val="24"/>
                <w:szCs w:val="24"/>
              </w:rPr>
            </w:pPr>
            <w:r w:rsidRPr="00AC3EBC">
              <w:rPr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5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F1ECE" w14:textId="77777777" w:rsidR="00AC3EBC" w:rsidRPr="00AC3EBC" w:rsidRDefault="00AC3EBC" w:rsidP="00AC3EBC">
            <w:pPr>
              <w:jc w:val="left"/>
              <w:rPr>
                <w:color w:val="000000"/>
                <w:sz w:val="24"/>
                <w:szCs w:val="24"/>
              </w:rPr>
            </w:pPr>
            <w:r w:rsidRPr="00AC3EBC">
              <w:rPr>
                <w:color w:val="000000"/>
                <w:sz w:val="24"/>
                <w:szCs w:val="24"/>
              </w:rPr>
              <w:t>Комитет жилищно-коммунального хозяйства администрации Тихвинского района (далее – комитет ЖКХ)</w:t>
            </w:r>
          </w:p>
        </w:tc>
      </w:tr>
      <w:tr w:rsidR="00AC3EBC" w:rsidRPr="00AC3EBC" w14:paraId="1126437D" w14:textId="77777777" w:rsidTr="007325A7">
        <w:trPr>
          <w:trHeight w:val="227"/>
        </w:trPr>
        <w:tc>
          <w:tcPr>
            <w:tcW w:w="14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C362B" w14:textId="77777777" w:rsidR="00AC3EBC" w:rsidRPr="00AC3EBC" w:rsidRDefault="00AC3EBC" w:rsidP="00AC3EBC">
            <w:pPr>
              <w:jc w:val="left"/>
              <w:rPr>
                <w:color w:val="000000"/>
                <w:sz w:val="24"/>
                <w:szCs w:val="24"/>
              </w:rPr>
            </w:pPr>
            <w:r w:rsidRPr="00AC3EBC">
              <w:rPr>
                <w:color w:val="000000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35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6C591" w14:textId="77777777" w:rsidR="00AC3EBC" w:rsidRPr="00AC3EBC" w:rsidRDefault="00AC3EBC" w:rsidP="00AC3EBC">
            <w:pPr>
              <w:jc w:val="left"/>
              <w:rPr>
                <w:color w:val="000000"/>
                <w:sz w:val="24"/>
                <w:szCs w:val="24"/>
              </w:rPr>
            </w:pPr>
            <w:r w:rsidRPr="00AC3EBC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AC3EBC" w:rsidRPr="00AC3EBC" w14:paraId="2A8AD22D" w14:textId="77777777" w:rsidTr="007325A7">
        <w:trPr>
          <w:trHeight w:val="227"/>
        </w:trPr>
        <w:tc>
          <w:tcPr>
            <w:tcW w:w="14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7D6F9" w14:textId="77777777" w:rsidR="00AC3EBC" w:rsidRPr="00AC3EBC" w:rsidRDefault="00AC3EBC" w:rsidP="00AC3EBC">
            <w:pPr>
              <w:jc w:val="left"/>
              <w:rPr>
                <w:color w:val="000000"/>
                <w:sz w:val="24"/>
                <w:szCs w:val="24"/>
              </w:rPr>
            </w:pPr>
            <w:r w:rsidRPr="00AC3EBC">
              <w:rPr>
                <w:color w:val="000000"/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35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EC9A6" w14:textId="77777777" w:rsidR="00AC3EBC" w:rsidRPr="00AC3EBC" w:rsidRDefault="00AC3EBC" w:rsidP="00AC3EBC">
            <w:pPr>
              <w:jc w:val="left"/>
              <w:rPr>
                <w:color w:val="000000"/>
                <w:sz w:val="24"/>
                <w:szCs w:val="24"/>
              </w:rPr>
            </w:pPr>
            <w:r w:rsidRPr="00AC3EBC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AC3EBC" w:rsidRPr="00AC3EBC" w14:paraId="3137EEC8" w14:textId="77777777" w:rsidTr="007325A7">
        <w:trPr>
          <w:trHeight w:val="227"/>
        </w:trPr>
        <w:tc>
          <w:tcPr>
            <w:tcW w:w="14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DDF44" w14:textId="77777777" w:rsidR="00AC3EBC" w:rsidRPr="00AC3EBC" w:rsidRDefault="00AC3EBC" w:rsidP="00AC3EBC">
            <w:pPr>
              <w:jc w:val="left"/>
              <w:rPr>
                <w:color w:val="000000"/>
                <w:sz w:val="24"/>
                <w:szCs w:val="24"/>
              </w:rPr>
            </w:pPr>
            <w:r w:rsidRPr="00AC3EBC">
              <w:rPr>
                <w:color w:val="000000"/>
                <w:sz w:val="24"/>
                <w:szCs w:val="24"/>
              </w:rPr>
              <w:t>Цель муниципальной программы</w:t>
            </w:r>
          </w:p>
          <w:p w14:paraId="6B5B0227" w14:textId="77777777" w:rsidR="00AC3EBC" w:rsidRPr="00AC3EBC" w:rsidRDefault="00AC3EBC" w:rsidP="00AC3EBC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5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E72D4" w14:textId="77777777" w:rsidR="00AC3EBC" w:rsidRPr="00AC3EBC" w:rsidRDefault="00AC3EBC" w:rsidP="00AC3EBC">
            <w:pPr>
              <w:jc w:val="left"/>
              <w:rPr>
                <w:sz w:val="24"/>
                <w:szCs w:val="24"/>
              </w:rPr>
            </w:pPr>
            <w:r w:rsidRPr="00AC3EBC">
              <w:rPr>
                <w:sz w:val="24"/>
                <w:szCs w:val="24"/>
              </w:rPr>
              <w:t xml:space="preserve">Обеспечение комплексного развития коммунальной инфраструктуры с учётом потребностей жилищного строительства, повышения качества коммунальных услуг </w:t>
            </w:r>
          </w:p>
        </w:tc>
      </w:tr>
      <w:tr w:rsidR="00AC3EBC" w:rsidRPr="00AC3EBC" w14:paraId="27F47951" w14:textId="77777777" w:rsidTr="007325A7">
        <w:trPr>
          <w:trHeight w:val="227"/>
        </w:trPr>
        <w:tc>
          <w:tcPr>
            <w:tcW w:w="14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0383C" w14:textId="77777777" w:rsidR="00AC3EBC" w:rsidRPr="00AC3EBC" w:rsidRDefault="00AC3EBC" w:rsidP="00AC3EBC">
            <w:pPr>
              <w:jc w:val="left"/>
              <w:rPr>
                <w:color w:val="000000"/>
                <w:sz w:val="24"/>
                <w:szCs w:val="24"/>
              </w:rPr>
            </w:pPr>
            <w:r w:rsidRPr="00AC3EBC">
              <w:rPr>
                <w:color w:val="000000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5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A3DDF" w14:textId="77777777" w:rsidR="00AC3EBC" w:rsidRPr="00AC3EBC" w:rsidRDefault="00AC3EBC" w:rsidP="00AC3EBC">
            <w:pPr>
              <w:tabs>
                <w:tab w:val="left" w:pos="361"/>
              </w:tabs>
              <w:contextualSpacing/>
              <w:jc w:val="left"/>
              <w:rPr>
                <w:sz w:val="24"/>
                <w:szCs w:val="24"/>
              </w:rPr>
            </w:pPr>
            <w:r w:rsidRPr="00AC3EBC">
              <w:rPr>
                <w:kern w:val="28"/>
                <w:sz w:val="24"/>
                <w:szCs w:val="24"/>
              </w:rPr>
              <w:t xml:space="preserve">Повышение энергетической эффективности </w:t>
            </w:r>
            <w:r w:rsidRPr="00AC3EBC">
              <w:rPr>
                <w:sz w:val="24"/>
                <w:szCs w:val="24"/>
              </w:rPr>
              <w:t xml:space="preserve">Тихвинского района </w:t>
            </w:r>
          </w:p>
        </w:tc>
      </w:tr>
      <w:tr w:rsidR="00AC3EBC" w:rsidRPr="00AC3EBC" w14:paraId="4F0F9FE1" w14:textId="77777777" w:rsidTr="007325A7">
        <w:trPr>
          <w:trHeight w:val="227"/>
        </w:trPr>
        <w:tc>
          <w:tcPr>
            <w:tcW w:w="147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8DEE214" w14:textId="77777777" w:rsidR="00AC3EBC" w:rsidRPr="00AC3EBC" w:rsidRDefault="00AC3EBC" w:rsidP="00AC3EBC">
            <w:pPr>
              <w:jc w:val="left"/>
              <w:rPr>
                <w:color w:val="000000"/>
                <w:sz w:val="24"/>
                <w:szCs w:val="24"/>
              </w:rPr>
            </w:pPr>
            <w:r w:rsidRPr="00AC3EBC">
              <w:rPr>
                <w:color w:val="000000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352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994084F" w14:textId="77777777" w:rsidR="00AC3EBC" w:rsidRPr="00AC3EBC" w:rsidRDefault="00AC3EBC" w:rsidP="00AC3EBC">
            <w:pPr>
              <w:jc w:val="left"/>
              <w:rPr>
                <w:color w:val="000000"/>
                <w:sz w:val="24"/>
                <w:szCs w:val="24"/>
              </w:rPr>
            </w:pPr>
            <w:r w:rsidRPr="00AC3EBC">
              <w:rPr>
                <w:color w:val="000000"/>
                <w:sz w:val="24"/>
                <w:szCs w:val="24"/>
              </w:rPr>
              <w:t>В рамках муниципальной программы реализуется отраслевой проект "Обеспечение надёжности и качества снабжения населения и организаций Ленинградской области электрической и тепловой энергией"</w:t>
            </w:r>
          </w:p>
        </w:tc>
      </w:tr>
      <w:tr w:rsidR="00AC3EBC" w:rsidRPr="00AC3EBC" w14:paraId="4241CF86" w14:textId="77777777" w:rsidTr="007325A7">
        <w:trPr>
          <w:trHeight w:val="227"/>
        </w:trPr>
        <w:tc>
          <w:tcPr>
            <w:tcW w:w="14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56B22" w14:textId="77777777" w:rsidR="00AC3EBC" w:rsidRPr="00AC3EBC" w:rsidRDefault="00AC3EBC" w:rsidP="00AC3EBC">
            <w:pPr>
              <w:jc w:val="left"/>
              <w:rPr>
                <w:color w:val="000000"/>
                <w:sz w:val="24"/>
                <w:szCs w:val="24"/>
              </w:rPr>
            </w:pPr>
            <w:r w:rsidRPr="00AC3EBC">
              <w:rPr>
                <w:color w:val="000000"/>
                <w:sz w:val="24"/>
                <w:szCs w:val="24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35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BBC83" w14:textId="0448AFA2" w:rsidR="00AC3EBC" w:rsidRPr="00AC3EBC" w:rsidRDefault="00AC3EBC" w:rsidP="00AC3EBC">
            <w:pPr>
              <w:jc w:val="left"/>
              <w:rPr>
                <w:sz w:val="24"/>
                <w:szCs w:val="24"/>
              </w:rPr>
            </w:pPr>
            <w:r w:rsidRPr="00AC3EBC">
              <w:rPr>
                <w:sz w:val="24"/>
                <w:szCs w:val="24"/>
              </w:rPr>
              <w:t>-</w:t>
            </w:r>
            <w:r w:rsidR="00DC3DD6" w:rsidRPr="005E0C6A">
              <w:rPr>
                <w:sz w:val="24"/>
                <w:szCs w:val="24"/>
              </w:rPr>
              <w:t xml:space="preserve"> </w:t>
            </w:r>
            <w:r w:rsidRPr="00AC3EBC">
              <w:rPr>
                <w:sz w:val="24"/>
                <w:szCs w:val="24"/>
              </w:rPr>
              <w:t xml:space="preserve">Исполнение обязательств МО перед концессионером по перечислению платы </w:t>
            </w:r>
            <w:proofErr w:type="spellStart"/>
            <w:r w:rsidRPr="00AC3EBC">
              <w:rPr>
                <w:sz w:val="24"/>
                <w:szCs w:val="24"/>
              </w:rPr>
              <w:t>концендентом</w:t>
            </w:r>
            <w:proofErr w:type="spellEnd"/>
            <w:r w:rsidRPr="00AC3EBC">
              <w:rPr>
                <w:sz w:val="24"/>
                <w:szCs w:val="24"/>
              </w:rPr>
              <w:t xml:space="preserve"> в соответствии с заключённым КС - 57142 тыс. руб. ежегодно; </w:t>
            </w:r>
          </w:p>
          <w:p w14:paraId="059BBA2C" w14:textId="73869BC9" w:rsidR="00AC3EBC" w:rsidRPr="00AC3EBC" w:rsidRDefault="00AC3EBC" w:rsidP="00AC3EBC">
            <w:pPr>
              <w:jc w:val="left"/>
              <w:rPr>
                <w:sz w:val="24"/>
                <w:szCs w:val="24"/>
              </w:rPr>
            </w:pPr>
            <w:r w:rsidRPr="00AC3EBC">
              <w:rPr>
                <w:sz w:val="24"/>
                <w:szCs w:val="24"/>
              </w:rPr>
              <w:t>-</w:t>
            </w:r>
            <w:r w:rsidR="00DC3DD6" w:rsidRPr="005E0C6A">
              <w:rPr>
                <w:sz w:val="24"/>
                <w:szCs w:val="24"/>
              </w:rPr>
              <w:t xml:space="preserve"> </w:t>
            </w:r>
            <w:r w:rsidRPr="00AC3EBC">
              <w:rPr>
                <w:sz w:val="24"/>
                <w:szCs w:val="24"/>
              </w:rPr>
              <w:t xml:space="preserve">Уменьшение потребления электроэнергии в муниципальных учреждениях – 0,5%  </w:t>
            </w:r>
          </w:p>
        </w:tc>
      </w:tr>
      <w:tr w:rsidR="00AC3EBC" w:rsidRPr="00AC3EBC" w14:paraId="54B83C3E" w14:textId="77777777" w:rsidTr="007325A7">
        <w:trPr>
          <w:trHeight w:val="227"/>
        </w:trPr>
        <w:tc>
          <w:tcPr>
            <w:tcW w:w="14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32197" w14:textId="77777777" w:rsidR="00AC3EBC" w:rsidRPr="00AC3EBC" w:rsidRDefault="00AC3EBC" w:rsidP="00AC3EBC">
            <w:pPr>
              <w:jc w:val="left"/>
              <w:rPr>
                <w:color w:val="000000"/>
                <w:sz w:val="24"/>
                <w:szCs w:val="24"/>
              </w:rPr>
            </w:pPr>
            <w:r w:rsidRPr="00AC3EBC">
              <w:rPr>
                <w:color w:val="000000"/>
                <w:sz w:val="24"/>
                <w:szCs w:val="24"/>
              </w:rPr>
              <w:t xml:space="preserve">Финансовое обеспечение муниципальной программы – всего, в том числе по годам реализации </w:t>
            </w:r>
          </w:p>
        </w:tc>
        <w:tc>
          <w:tcPr>
            <w:tcW w:w="35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C9CDB" w14:textId="77777777" w:rsidR="00AC3EBC" w:rsidRPr="00AC3EBC" w:rsidRDefault="00AC3EBC" w:rsidP="00AC3EBC">
            <w:pPr>
              <w:ind w:left="284"/>
              <w:jc w:val="left"/>
              <w:rPr>
                <w:sz w:val="24"/>
                <w:szCs w:val="24"/>
              </w:rPr>
            </w:pPr>
            <w:r w:rsidRPr="00AC3EBC">
              <w:rPr>
                <w:sz w:val="24"/>
                <w:szCs w:val="24"/>
              </w:rPr>
              <w:t xml:space="preserve">Общий объём финансового обеспечения программы составляет </w:t>
            </w:r>
            <w:r w:rsidRPr="00AC3EBC">
              <w:rPr>
                <w:b/>
                <w:sz w:val="24"/>
                <w:szCs w:val="24"/>
              </w:rPr>
              <w:t>20 576,40 тыс</w:t>
            </w:r>
            <w:r w:rsidRPr="00AC3EBC">
              <w:rPr>
                <w:sz w:val="24"/>
                <w:szCs w:val="24"/>
              </w:rPr>
              <w:t>. руб. из них:</w:t>
            </w:r>
          </w:p>
          <w:p w14:paraId="414A7944" w14:textId="77777777" w:rsidR="00AC3EBC" w:rsidRPr="00AC3EBC" w:rsidRDefault="00AC3EBC" w:rsidP="00AC3EBC">
            <w:pPr>
              <w:ind w:left="284"/>
              <w:jc w:val="left"/>
              <w:rPr>
                <w:sz w:val="24"/>
                <w:szCs w:val="24"/>
              </w:rPr>
            </w:pPr>
            <w:r w:rsidRPr="00AC3EBC">
              <w:rPr>
                <w:sz w:val="24"/>
                <w:szCs w:val="24"/>
              </w:rPr>
              <w:t>в 2024 году -</w:t>
            </w:r>
            <w:r w:rsidRPr="00AC3EBC">
              <w:rPr>
                <w:b/>
                <w:sz w:val="24"/>
                <w:szCs w:val="24"/>
              </w:rPr>
              <w:t xml:space="preserve">6 858,80 </w:t>
            </w:r>
            <w:proofErr w:type="spellStart"/>
            <w:r w:rsidRPr="00AC3EBC">
              <w:rPr>
                <w:sz w:val="24"/>
                <w:szCs w:val="24"/>
              </w:rPr>
              <w:t>тыс.руб</w:t>
            </w:r>
            <w:proofErr w:type="spellEnd"/>
            <w:r w:rsidRPr="00AC3EBC">
              <w:rPr>
                <w:sz w:val="24"/>
                <w:szCs w:val="24"/>
              </w:rPr>
              <w:t>.</w:t>
            </w:r>
          </w:p>
          <w:p w14:paraId="611AFB45" w14:textId="77777777" w:rsidR="00AC3EBC" w:rsidRPr="00AC3EBC" w:rsidRDefault="00AC3EBC" w:rsidP="00AC3EBC">
            <w:pPr>
              <w:ind w:left="284"/>
              <w:jc w:val="left"/>
              <w:rPr>
                <w:b/>
                <w:sz w:val="24"/>
                <w:szCs w:val="24"/>
              </w:rPr>
            </w:pPr>
            <w:r w:rsidRPr="00AC3EBC">
              <w:rPr>
                <w:sz w:val="24"/>
                <w:szCs w:val="24"/>
              </w:rPr>
              <w:t>в 2025 году -</w:t>
            </w:r>
            <w:r w:rsidRPr="00AC3EBC">
              <w:rPr>
                <w:b/>
                <w:sz w:val="24"/>
                <w:szCs w:val="24"/>
              </w:rPr>
              <w:t xml:space="preserve">6 858,80 </w:t>
            </w:r>
            <w:proofErr w:type="spellStart"/>
            <w:r w:rsidRPr="00AC3EBC">
              <w:rPr>
                <w:sz w:val="24"/>
                <w:szCs w:val="24"/>
              </w:rPr>
              <w:t>тыс.руб</w:t>
            </w:r>
            <w:proofErr w:type="spellEnd"/>
            <w:r w:rsidRPr="00AC3EBC">
              <w:rPr>
                <w:sz w:val="24"/>
                <w:szCs w:val="24"/>
              </w:rPr>
              <w:t>.</w:t>
            </w:r>
          </w:p>
          <w:p w14:paraId="6326708A" w14:textId="77777777" w:rsidR="00AC3EBC" w:rsidRPr="00AC3EBC" w:rsidRDefault="00AC3EBC" w:rsidP="00AC3EBC">
            <w:pPr>
              <w:ind w:left="284"/>
              <w:jc w:val="left"/>
              <w:rPr>
                <w:sz w:val="24"/>
                <w:szCs w:val="24"/>
              </w:rPr>
            </w:pPr>
            <w:r w:rsidRPr="00AC3EBC">
              <w:rPr>
                <w:sz w:val="24"/>
                <w:szCs w:val="24"/>
              </w:rPr>
              <w:t>в 2026 году -</w:t>
            </w:r>
            <w:r w:rsidRPr="00AC3EBC">
              <w:rPr>
                <w:b/>
                <w:sz w:val="24"/>
                <w:szCs w:val="24"/>
              </w:rPr>
              <w:t xml:space="preserve">6 858,80 </w:t>
            </w:r>
            <w:proofErr w:type="spellStart"/>
            <w:r w:rsidRPr="00AC3EBC">
              <w:rPr>
                <w:sz w:val="24"/>
                <w:szCs w:val="24"/>
              </w:rPr>
              <w:t>тыс.руб</w:t>
            </w:r>
            <w:proofErr w:type="spellEnd"/>
            <w:r w:rsidRPr="00AC3EBC">
              <w:rPr>
                <w:sz w:val="24"/>
                <w:szCs w:val="24"/>
              </w:rPr>
              <w:t>.</w:t>
            </w:r>
          </w:p>
        </w:tc>
      </w:tr>
      <w:tr w:rsidR="00AC3EBC" w:rsidRPr="00AC3EBC" w14:paraId="73B9B705" w14:textId="77777777" w:rsidTr="007325A7">
        <w:trPr>
          <w:trHeight w:val="227"/>
        </w:trPr>
        <w:tc>
          <w:tcPr>
            <w:tcW w:w="14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BF5C2" w14:textId="77777777" w:rsidR="00AC3EBC" w:rsidRPr="00AC3EBC" w:rsidRDefault="00AC3EBC" w:rsidP="00AC3EBC">
            <w:pPr>
              <w:jc w:val="left"/>
              <w:rPr>
                <w:color w:val="000000"/>
                <w:sz w:val="24"/>
                <w:szCs w:val="24"/>
              </w:rPr>
            </w:pPr>
            <w:r w:rsidRPr="00AC3EBC">
              <w:rPr>
                <w:color w:val="000000"/>
                <w:sz w:val="24"/>
                <w:szCs w:val="24"/>
              </w:rPr>
              <w:t xml:space="preserve">Размер налоговых расходов, направленных на достижение цели муниципальной программы, всего, в т.ч. по годам реализации  </w:t>
            </w:r>
          </w:p>
        </w:tc>
        <w:tc>
          <w:tcPr>
            <w:tcW w:w="35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FE826" w14:textId="77777777" w:rsidR="00AC3EBC" w:rsidRPr="00AC3EBC" w:rsidRDefault="00AC3EBC" w:rsidP="00AC3EBC">
            <w:pPr>
              <w:jc w:val="left"/>
              <w:rPr>
                <w:sz w:val="24"/>
                <w:szCs w:val="24"/>
              </w:rPr>
            </w:pPr>
            <w:r w:rsidRPr="00AC3EBC">
              <w:rPr>
                <w:sz w:val="24"/>
                <w:szCs w:val="24"/>
              </w:rPr>
              <w:t>Налоговые расходы не предусмотрены</w:t>
            </w:r>
          </w:p>
        </w:tc>
      </w:tr>
    </w:tbl>
    <w:p w14:paraId="19925CCD" w14:textId="77777777" w:rsidR="00DC3DD6" w:rsidRDefault="00DC3DD6" w:rsidP="00AC3EBC">
      <w:pPr>
        <w:rPr>
          <w:b/>
          <w:color w:val="000000"/>
          <w:sz w:val="24"/>
          <w:szCs w:val="24"/>
        </w:rPr>
      </w:pPr>
    </w:p>
    <w:p w14:paraId="36AF2404" w14:textId="0E13683B" w:rsidR="00AC3EBC" w:rsidRPr="00AC3EBC" w:rsidRDefault="00AC3EBC" w:rsidP="00DC3DD6">
      <w:pPr>
        <w:jc w:val="center"/>
        <w:rPr>
          <w:b/>
          <w:color w:val="000000"/>
          <w:sz w:val="24"/>
          <w:szCs w:val="24"/>
        </w:rPr>
      </w:pPr>
      <w:r w:rsidRPr="00AC3EBC">
        <w:rPr>
          <w:b/>
          <w:color w:val="000000"/>
          <w:sz w:val="24"/>
          <w:szCs w:val="24"/>
        </w:rPr>
        <w:t>1. Общая характеристика, основные проблемы и прогноз развития сферы реализации муниципальной программы</w:t>
      </w:r>
    </w:p>
    <w:p w14:paraId="78058830" w14:textId="77777777" w:rsidR="00AC3EBC" w:rsidRPr="00AC3EBC" w:rsidRDefault="00AC3EBC" w:rsidP="00AC3EBC">
      <w:pPr>
        <w:tabs>
          <w:tab w:val="left" w:pos="1814"/>
        </w:tabs>
        <w:ind w:firstLine="709"/>
        <w:outlineLvl w:val="2"/>
        <w:rPr>
          <w:b/>
          <w:snapToGrid w:val="0"/>
          <w:sz w:val="24"/>
          <w:szCs w:val="24"/>
        </w:rPr>
      </w:pPr>
    </w:p>
    <w:p w14:paraId="0746985F" w14:textId="77777777" w:rsidR="00AC3EBC" w:rsidRPr="00AC3EBC" w:rsidRDefault="00AC3EBC" w:rsidP="00DC3DD6">
      <w:pPr>
        <w:tabs>
          <w:tab w:val="left" w:pos="1814"/>
        </w:tabs>
        <w:ind w:firstLine="709"/>
        <w:jc w:val="center"/>
        <w:outlineLvl w:val="2"/>
        <w:rPr>
          <w:b/>
          <w:snapToGrid w:val="0"/>
          <w:sz w:val="24"/>
          <w:szCs w:val="24"/>
        </w:rPr>
      </w:pPr>
      <w:r w:rsidRPr="00AC3EBC">
        <w:rPr>
          <w:b/>
          <w:snapToGrid w:val="0"/>
          <w:sz w:val="24"/>
          <w:szCs w:val="24"/>
        </w:rPr>
        <w:t>1.1. Теплоснабжение</w:t>
      </w:r>
    </w:p>
    <w:p w14:paraId="3A501C99" w14:textId="214397BC" w:rsidR="00AC3EBC" w:rsidRPr="00AC3EBC" w:rsidRDefault="00AC3EBC" w:rsidP="00AC3EBC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C3EBC">
        <w:rPr>
          <w:sz w:val="24"/>
          <w:szCs w:val="24"/>
        </w:rPr>
        <w:t xml:space="preserve">Для организации теплоснабжения Тихвинского городского поселения 23 октября 2015 года заключено концессионное соглашение с АО «Газпром </w:t>
      </w:r>
      <w:proofErr w:type="spellStart"/>
      <w:r w:rsidRPr="00AC3EBC">
        <w:rPr>
          <w:sz w:val="24"/>
          <w:szCs w:val="24"/>
        </w:rPr>
        <w:t>теплоэнерго</w:t>
      </w:r>
      <w:proofErr w:type="spellEnd"/>
      <w:r w:rsidRPr="00AC3EBC">
        <w:rPr>
          <w:sz w:val="24"/>
          <w:szCs w:val="24"/>
        </w:rPr>
        <w:t>» (дополнительным соглашением от 8 декабря 2022 года была произведена замена юридического лица -концессионера в концессионном соглашении от 25 октября 2015</w:t>
      </w:r>
      <w:r w:rsidR="00DC3DD6">
        <w:rPr>
          <w:sz w:val="24"/>
          <w:szCs w:val="24"/>
        </w:rPr>
        <w:t xml:space="preserve"> </w:t>
      </w:r>
      <w:r w:rsidRPr="00AC3EBC">
        <w:rPr>
          <w:sz w:val="24"/>
          <w:szCs w:val="24"/>
        </w:rPr>
        <w:t>года с АО "</w:t>
      </w:r>
      <w:proofErr w:type="spellStart"/>
      <w:r w:rsidRPr="00AC3EBC">
        <w:rPr>
          <w:sz w:val="24"/>
          <w:szCs w:val="24"/>
        </w:rPr>
        <w:t>Газпромтеплоэнерго</w:t>
      </w:r>
      <w:proofErr w:type="spellEnd"/>
      <w:r w:rsidRPr="00AC3EBC">
        <w:rPr>
          <w:sz w:val="24"/>
          <w:szCs w:val="24"/>
        </w:rPr>
        <w:t xml:space="preserve">" на ООО "Петербургтеплоэнерго") </w:t>
      </w:r>
      <w:proofErr w:type="spellStart"/>
      <w:r w:rsidRPr="00AC3EBC">
        <w:rPr>
          <w:sz w:val="24"/>
          <w:szCs w:val="24"/>
        </w:rPr>
        <w:t>концендентом</w:t>
      </w:r>
      <w:proofErr w:type="spellEnd"/>
      <w:r w:rsidRPr="00AC3EBC">
        <w:rPr>
          <w:sz w:val="24"/>
          <w:szCs w:val="24"/>
        </w:rPr>
        <w:t xml:space="preserve"> по которому выступает муниципальное образование Тихвинский муниципальный район Ленинградской области. Объектом Соглашения являются объекты теплоснабжения, входящие в состав систем теплоснабжения Тихвинского городского поселения </w:t>
      </w:r>
      <w:r w:rsidRPr="00AC3EBC">
        <w:rPr>
          <w:kern w:val="28"/>
          <w:sz w:val="24"/>
          <w:szCs w:val="24"/>
        </w:rPr>
        <w:t>Тихвинского муниципального района Ленинградской области</w:t>
      </w:r>
      <w:r w:rsidRPr="00AC3EBC">
        <w:rPr>
          <w:sz w:val="24"/>
          <w:szCs w:val="24"/>
        </w:rPr>
        <w:t xml:space="preserve"> (включая населённые пункты: г</w:t>
      </w:r>
      <w:r w:rsidR="00DC3DD6">
        <w:rPr>
          <w:sz w:val="24"/>
          <w:szCs w:val="24"/>
        </w:rPr>
        <w:t>ород</w:t>
      </w:r>
      <w:r w:rsidRPr="00AC3EBC">
        <w:rPr>
          <w:sz w:val="24"/>
          <w:szCs w:val="24"/>
        </w:rPr>
        <w:t xml:space="preserve"> Тихвин, пос</w:t>
      </w:r>
      <w:r w:rsidR="00522A54">
        <w:rPr>
          <w:sz w:val="24"/>
          <w:szCs w:val="24"/>
        </w:rPr>
        <w:t>ё</w:t>
      </w:r>
      <w:r w:rsidR="00DC3DD6">
        <w:rPr>
          <w:sz w:val="24"/>
          <w:szCs w:val="24"/>
        </w:rPr>
        <w:t>лок</w:t>
      </w:r>
      <w:r w:rsidRPr="00AC3EBC">
        <w:rPr>
          <w:sz w:val="24"/>
          <w:szCs w:val="24"/>
        </w:rPr>
        <w:t xml:space="preserve"> Красава, пос</w:t>
      </w:r>
      <w:r w:rsidR="00522A54">
        <w:rPr>
          <w:sz w:val="24"/>
          <w:szCs w:val="24"/>
        </w:rPr>
        <w:t>ё</w:t>
      </w:r>
      <w:r w:rsidR="00DC3DD6">
        <w:rPr>
          <w:sz w:val="24"/>
          <w:szCs w:val="24"/>
        </w:rPr>
        <w:t>лок</w:t>
      </w:r>
      <w:r w:rsidRPr="00AC3EBC">
        <w:rPr>
          <w:sz w:val="24"/>
          <w:szCs w:val="24"/>
        </w:rPr>
        <w:t xml:space="preserve"> Сарка, пос</w:t>
      </w:r>
      <w:r w:rsidR="00522A54">
        <w:rPr>
          <w:sz w:val="24"/>
          <w:szCs w:val="24"/>
        </w:rPr>
        <w:t>ё</w:t>
      </w:r>
      <w:r w:rsidR="00DC3DD6">
        <w:rPr>
          <w:sz w:val="24"/>
          <w:szCs w:val="24"/>
        </w:rPr>
        <w:t>лок</w:t>
      </w:r>
      <w:r w:rsidRPr="00AC3EBC">
        <w:rPr>
          <w:sz w:val="24"/>
          <w:szCs w:val="24"/>
        </w:rPr>
        <w:t xml:space="preserve"> Берёзовик, пос</w:t>
      </w:r>
      <w:r w:rsidR="00522A54">
        <w:rPr>
          <w:sz w:val="24"/>
          <w:szCs w:val="24"/>
        </w:rPr>
        <w:t>ё</w:t>
      </w:r>
      <w:r w:rsidR="00DC3DD6">
        <w:rPr>
          <w:sz w:val="24"/>
          <w:szCs w:val="24"/>
        </w:rPr>
        <w:t>лок</w:t>
      </w:r>
      <w:r w:rsidRPr="00AC3EBC">
        <w:rPr>
          <w:sz w:val="24"/>
          <w:szCs w:val="24"/>
        </w:rPr>
        <w:t xml:space="preserve"> Царицыно Озеро). </w:t>
      </w:r>
    </w:p>
    <w:p w14:paraId="2E65FA3E" w14:textId="77777777" w:rsidR="00AC3EBC" w:rsidRPr="00AC3EBC" w:rsidRDefault="00AC3EBC" w:rsidP="00AC3EBC">
      <w:pPr>
        <w:ind w:firstLine="709"/>
        <w:rPr>
          <w:sz w:val="24"/>
          <w:szCs w:val="24"/>
        </w:rPr>
      </w:pPr>
      <w:r w:rsidRPr="00AC3EBC">
        <w:rPr>
          <w:sz w:val="24"/>
          <w:szCs w:val="24"/>
        </w:rPr>
        <w:t xml:space="preserve">Схема подключения нагрузок, закрытая по ГВС, зависимая с насосным смешением по отоплению. Температурный график тепловой сети в отопительный период) – 130/70 градусов C, с погодной коррекцией. Температурный график при работе на ГВС в летний период 70/55 градусов С, с обеспечением циркуляции в тепловых сетях до потребителя. </w:t>
      </w:r>
    </w:p>
    <w:p w14:paraId="193DDC24" w14:textId="13FD30BA" w:rsidR="00AC3EBC" w:rsidRDefault="00AC3EBC" w:rsidP="00AC3EBC">
      <w:pPr>
        <w:ind w:firstLine="709"/>
        <w:rPr>
          <w:sz w:val="24"/>
          <w:szCs w:val="24"/>
        </w:rPr>
      </w:pPr>
      <w:r w:rsidRPr="00AC3EBC">
        <w:rPr>
          <w:sz w:val="24"/>
          <w:szCs w:val="24"/>
        </w:rPr>
        <w:t>В соответствии с подпунктом 2 пунктами 2, 3 статьи 24 федерального закона от 21 июля 2005 года №</w:t>
      </w:r>
      <w:r w:rsidR="00DC3DD6">
        <w:rPr>
          <w:sz w:val="24"/>
          <w:szCs w:val="24"/>
        </w:rPr>
        <w:t xml:space="preserve"> </w:t>
      </w:r>
      <w:r w:rsidRPr="00AC3EBC">
        <w:rPr>
          <w:sz w:val="24"/>
          <w:szCs w:val="24"/>
        </w:rPr>
        <w:t xml:space="preserve">115-ФЗ «О концессионных соглашениях» и частью 6 статьи 78 Бюджетного кодекса Российской Федерации, </w:t>
      </w:r>
      <w:proofErr w:type="spellStart"/>
      <w:r w:rsidRPr="00AC3EBC">
        <w:rPr>
          <w:sz w:val="24"/>
          <w:szCs w:val="24"/>
        </w:rPr>
        <w:t>концедент</w:t>
      </w:r>
      <w:proofErr w:type="spellEnd"/>
      <w:r w:rsidRPr="00AC3EBC">
        <w:rPr>
          <w:sz w:val="24"/>
          <w:szCs w:val="24"/>
        </w:rPr>
        <w:t xml:space="preserve"> направляет концессионеру субсидию в целях финансового обеспечения (возмещения) затрат на создание объекта концессионного соглашени</w:t>
      </w:r>
      <w:r w:rsidR="00DC3DD6">
        <w:rPr>
          <w:sz w:val="24"/>
          <w:szCs w:val="24"/>
        </w:rPr>
        <w:t>я.</w:t>
      </w:r>
      <w:r w:rsidRPr="00AC3EBC">
        <w:rPr>
          <w:b/>
          <w:sz w:val="24"/>
          <w:szCs w:val="24"/>
        </w:rPr>
        <w:t xml:space="preserve"> </w:t>
      </w:r>
      <w:r w:rsidRPr="00AC3EBC">
        <w:rPr>
          <w:sz w:val="24"/>
          <w:szCs w:val="24"/>
        </w:rPr>
        <w:t xml:space="preserve"> </w:t>
      </w:r>
    </w:p>
    <w:p w14:paraId="67D5D575" w14:textId="77777777" w:rsidR="00DC3DD6" w:rsidRPr="00AC3EBC" w:rsidRDefault="00DC3DD6" w:rsidP="00AC3EBC">
      <w:pPr>
        <w:ind w:firstLine="709"/>
        <w:rPr>
          <w:sz w:val="24"/>
          <w:szCs w:val="24"/>
        </w:rPr>
      </w:pPr>
    </w:p>
    <w:p w14:paraId="75330CB8" w14:textId="77777777" w:rsidR="00AC3EBC" w:rsidRDefault="00AC3EBC" w:rsidP="00DC3DD6">
      <w:pPr>
        <w:ind w:firstLine="709"/>
        <w:jc w:val="center"/>
        <w:rPr>
          <w:b/>
          <w:sz w:val="24"/>
          <w:szCs w:val="24"/>
        </w:rPr>
      </w:pPr>
      <w:r w:rsidRPr="00AC3EBC">
        <w:rPr>
          <w:b/>
          <w:sz w:val="24"/>
          <w:szCs w:val="24"/>
        </w:rPr>
        <w:t>1.2. Энергосбережение и повышение энергетической эффективности</w:t>
      </w:r>
    </w:p>
    <w:p w14:paraId="48F44BB5" w14:textId="77777777" w:rsidR="00DC3DD6" w:rsidRPr="00AC3EBC" w:rsidRDefault="00DC3DD6" w:rsidP="00DC3DD6">
      <w:pPr>
        <w:ind w:firstLine="709"/>
        <w:jc w:val="center"/>
        <w:rPr>
          <w:b/>
          <w:sz w:val="24"/>
          <w:szCs w:val="24"/>
        </w:rPr>
      </w:pPr>
    </w:p>
    <w:p w14:paraId="427BDF29" w14:textId="734314CD" w:rsidR="00AC3EBC" w:rsidRPr="00AC3EBC" w:rsidRDefault="00AC3EBC" w:rsidP="00AC3EBC">
      <w:pPr>
        <w:tabs>
          <w:tab w:val="left" w:pos="567"/>
        </w:tabs>
        <w:ind w:firstLine="709"/>
        <w:rPr>
          <w:sz w:val="24"/>
          <w:szCs w:val="24"/>
        </w:rPr>
      </w:pPr>
      <w:r w:rsidRPr="00AC3EBC">
        <w:rPr>
          <w:sz w:val="24"/>
          <w:szCs w:val="24"/>
        </w:rPr>
        <w:t>Государственная политика в сфере энергосбережения и повышения энергетической эффективности определяется федеральным законом от 23 ноября 2009 года №</w:t>
      </w:r>
      <w:r w:rsidR="00DC3DD6">
        <w:rPr>
          <w:sz w:val="24"/>
          <w:szCs w:val="24"/>
        </w:rPr>
        <w:t xml:space="preserve"> </w:t>
      </w:r>
      <w:r w:rsidRPr="00AC3EBC">
        <w:rPr>
          <w:sz w:val="24"/>
          <w:szCs w:val="24"/>
        </w:rPr>
        <w:t>261-ФЗ «Об энергосбережении и о повышении энергетической эффективности, и о внесении изменений в отдельные законодательные акты Российской Федерации».</w:t>
      </w:r>
      <w:r w:rsidRPr="00AC3EBC">
        <w:rPr>
          <w:b/>
          <w:color w:val="000000"/>
          <w:sz w:val="24"/>
          <w:szCs w:val="24"/>
        </w:rPr>
        <w:t xml:space="preserve"> </w:t>
      </w:r>
    </w:p>
    <w:p w14:paraId="252D0C86" w14:textId="77777777" w:rsidR="00AC3EBC" w:rsidRPr="00AC3EBC" w:rsidRDefault="00AC3EBC" w:rsidP="00AC3EBC">
      <w:pPr>
        <w:tabs>
          <w:tab w:val="left" w:pos="567"/>
        </w:tabs>
        <w:ind w:firstLine="709"/>
        <w:rPr>
          <w:sz w:val="24"/>
          <w:szCs w:val="24"/>
        </w:rPr>
      </w:pPr>
      <w:r w:rsidRPr="00AC3EBC">
        <w:rPr>
          <w:sz w:val="24"/>
          <w:szCs w:val="24"/>
        </w:rPr>
        <w:t>В соответствии с Концепцией социально-экономического развития Ленинградской области на период до 2025 года, для решения задач энергосбережения и повышения уровня энергоэффективности предусмотрены следующие направления действий Правительства Ленинградской области:</w:t>
      </w:r>
    </w:p>
    <w:p w14:paraId="4C464858" w14:textId="77777777" w:rsidR="00AC3EBC" w:rsidRPr="00AC3EBC" w:rsidRDefault="00AC3EBC" w:rsidP="00AC3EBC">
      <w:pPr>
        <w:tabs>
          <w:tab w:val="left" w:pos="851"/>
        </w:tabs>
        <w:ind w:left="142" w:hanging="142"/>
        <w:rPr>
          <w:sz w:val="24"/>
          <w:szCs w:val="24"/>
        </w:rPr>
      </w:pPr>
      <w:r w:rsidRPr="00AC3EBC">
        <w:rPr>
          <w:sz w:val="24"/>
          <w:szCs w:val="24"/>
        </w:rPr>
        <w:t xml:space="preserve">- повышение уровня культуры потребления: установка приборов учёта, АИТП;  </w:t>
      </w:r>
    </w:p>
    <w:p w14:paraId="3F5245BD" w14:textId="77777777" w:rsidR="00AC3EBC" w:rsidRPr="00AC3EBC" w:rsidRDefault="00AC3EBC" w:rsidP="00AC3EBC">
      <w:pPr>
        <w:tabs>
          <w:tab w:val="left" w:pos="851"/>
        </w:tabs>
        <w:ind w:left="142" w:hanging="142"/>
        <w:rPr>
          <w:sz w:val="24"/>
          <w:szCs w:val="24"/>
        </w:rPr>
      </w:pPr>
      <w:r w:rsidRPr="00AC3EBC">
        <w:rPr>
          <w:sz w:val="24"/>
          <w:szCs w:val="24"/>
        </w:rPr>
        <w:t>- реализация программ энергосбережения в государственных организациях и на предприятиях, финансируемых из областного и муниципальных бюджетов.</w:t>
      </w:r>
    </w:p>
    <w:p w14:paraId="524A4178" w14:textId="77777777" w:rsidR="00AC3EBC" w:rsidRPr="00AC3EBC" w:rsidRDefault="00AC3EBC" w:rsidP="00AC3EBC">
      <w:pPr>
        <w:tabs>
          <w:tab w:val="left" w:pos="851"/>
        </w:tabs>
        <w:rPr>
          <w:sz w:val="24"/>
          <w:szCs w:val="24"/>
        </w:rPr>
      </w:pPr>
    </w:p>
    <w:p w14:paraId="05BE8252" w14:textId="0137209A" w:rsidR="00AC3EBC" w:rsidRPr="00AC3EBC" w:rsidRDefault="00AC3EBC" w:rsidP="00DC3DD6">
      <w:pPr>
        <w:jc w:val="center"/>
        <w:rPr>
          <w:b/>
          <w:sz w:val="24"/>
          <w:szCs w:val="24"/>
        </w:rPr>
      </w:pPr>
      <w:r w:rsidRPr="00AC3EBC">
        <w:rPr>
          <w:b/>
          <w:bCs/>
          <w:color w:val="000000"/>
          <w:sz w:val="24"/>
          <w:szCs w:val="24"/>
        </w:rPr>
        <w:t xml:space="preserve">2. </w:t>
      </w:r>
      <w:r w:rsidRPr="00AC3EBC">
        <w:rPr>
          <w:b/>
          <w:sz w:val="24"/>
          <w:szCs w:val="24"/>
        </w:rPr>
        <w:t>Приоритеты и цели муниципальной политики в коммунальной сфере</w:t>
      </w:r>
    </w:p>
    <w:p w14:paraId="789A4293" w14:textId="77777777" w:rsidR="00AC3EBC" w:rsidRPr="00AC3EBC" w:rsidRDefault="00AC3EBC" w:rsidP="00AC3EBC">
      <w:pPr>
        <w:rPr>
          <w:b/>
          <w:sz w:val="24"/>
          <w:szCs w:val="24"/>
        </w:rPr>
      </w:pPr>
    </w:p>
    <w:p w14:paraId="50F909D9" w14:textId="206D5B59" w:rsidR="00AC3EBC" w:rsidRPr="00AC3EBC" w:rsidRDefault="00AC3EBC" w:rsidP="00AC3EBC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AC3EBC">
        <w:rPr>
          <w:sz w:val="24"/>
          <w:szCs w:val="24"/>
        </w:rPr>
        <w:t>Основополагающими документами, определяющими основные направления и приоритеты в сфере экономического развития, являются указы Президента Российской Федерации от 7 мая 2018 года №</w:t>
      </w:r>
      <w:r w:rsidR="00DC3DD6">
        <w:rPr>
          <w:sz w:val="24"/>
          <w:szCs w:val="24"/>
        </w:rPr>
        <w:t xml:space="preserve"> </w:t>
      </w:r>
      <w:r w:rsidRPr="00AC3EBC">
        <w:rPr>
          <w:sz w:val="24"/>
          <w:szCs w:val="24"/>
        </w:rPr>
        <w:t>204 «О национальных целях и стратегических задачах развития Российской Федерации на период до 2024 года» и от 21 июля 2020 года №</w:t>
      </w:r>
      <w:r w:rsidR="005E0C6A">
        <w:rPr>
          <w:sz w:val="24"/>
          <w:szCs w:val="24"/>
        </w:rPr>
        <w:t xml:space="preserve"> </w:t>
      </w:r>
      <w:r w:rsidRPr="00AC3EBC">
        <w:rPr>
          <w:sz w:val="24"/>
          <w:szCs w:val="24"/>
        </w:rPr>
        <w:t>474 «О национальных целях развития Российской Федерации на период до 2030 года».</w:t>
      </w:r>
    </w:p>
    <w:p w14:paraId="7CFB9AD3" w14:textId="77777777" w:rsidR="00AC3EBC" w:rsidRPr="00AC3EBC" w:rsidRDefault="00AC3EBC" w:rsidP="00AC3EBC">
      <w:pPr>
        <w:ind w:firstLine="709"/>
        <w:rPr>
          <w:sz w:val="24"/>
          <w:szCs w:val="24"/>
        </w:rPr>
      </w:pPr>
      <w:r w:rsidRPr="00AC3EBC">
        <w:rPr>
          <w:sz w:val="24"/>
          <w:szCs w:val="24"/>
        </w:rPr>
        <w:t>Основное направление муниципальной политики – устойчивое развитие Тихвинского муниципального района. Основные направления развития коммунальной инфраструктуры, то есть объектов теплоснабжения, разработаны в соответствии с потребностями промышленного, жилищного строительства, в целях повышения качества услуг и улучшения экологического состояния города.</w:t>
      </w:r>
    </w:p>
    <w:p w14:paraId="5B6F9E6A" w14:textId="77777777" w:rsidR="00AC3EBC" w:rsidRPr="00AC3EBC" w:rsidRDefault="00AC3EBC" w:rsidP="00AC3EBC">
      <w:pPr>
        <w:ind w:firstLine="709"/>
        <w:rPr>
          <w:color w:val="000000"/>
          <w:sz w:val="24"/>
          <w:szCs w:val="24"/>
        </w:rPr>
      </w:pPr>
      <w:r w:rsidRPr="00AC3EBC">
        <w:rPr>
          <w:b/>
          <w:sz w:val="24"/>
          <w:szCs w:val="24"/>
        </w:rPr>
        <w:t>Цели:</w:t>
      </w:r>
      <w:r w:rsidRPr="00AC3EBC">
        <w:rPr>
          <w:sz w:val="24"/>
          <w:szCs w:val="24"/>
        </w:rPr>
        <w:t xml:space="preserve"> Обеспечение комплексного развития коммунальной инфраструктуры с учётом потребностей жилищного строительства, повышения качества коммунальных услуг, предоставляемых населению и экономической эффективности проводимых мероприятий.</w:t>
      </w:r>
    </w:p>
    <w:p w14:paraId="641D3BD2" w14:textId="7A81FDF6" w:rsidR="00AC3EBC" w:rsidRDefault="00AC3EBC" w:rsidP="00AC3EBC">
      <w:pPr>
        <w:ind w:firstLine="709"/>
        <w:rPr>
          <w:b/>
          <w:color w:val="C00000"/>
          <w:kern w:val="28"/>
          <w:sz w:val="24"/>
          <w:szCs w:val="24"/>
        </w:rPr>
      </w:pPr>
      <w:r w:rsidRPr="00AC3EBC">
        <w:rPr>
          <w:b/>
          <w:sz w:val="24"/>
          <w:szCs w:val="24"/>
        </w:rPr>
        <w:t>Задачи:</w:t>
      </w:r>
      <w:r w:rsidRPr="00AC3EBC">
        <w:rPr>
          <w:sz w:val="24"/>
          <w:szCs w:val="24"/>
        </w:rPr>
        <w:t xml:space="preserve"> Реконструкция объектов теплоснабжения, входящих в состав систем теплоснабжения Тихвинского городского поселения </w:t>
      </w:r>
      <w:r w:rsidRPr="00AC3EBC">
        <w:rPr>
          <w:kern w:val="28"/>
          <w:sz w:val="24"/>
          <w:szCs w:val="24"/>
        </w:rPr>
        <w:t>Тихвинского муниципального района Ленинградской области</w:t>
      </w:r>
      <w:r w:rsidRPr="00AC3EBC">
        <w:rPr>
          <w:sz w:val="24"/>
          <w:szCs w:val="24"/>
        </w:rPr>
        <w:t xml:space="preserve"> (включая населенные пункты: г</w:t>
      </w:r>
      <w:r w:rsidR="00DC3DD6">
        <w:rPr>
          <w:sz w:val="24"/>
          <w:szCs w:val="24"/>
        </w:rPr>
        <w:t xml:space="preserve">ород </w:t>
      </w:r>
      <w:r w:rsidRPr="00AC3EBC">
        <w:rPr>
          <w:sz w:val="24"/>
          <w:szCs w:val="24"/>
        </w:rPr>
        <w:t>Тихвин, пос</w:t>
      </w:r>
      <w:r w:rsidR="00522A54">
        <w:rPr>
          <w:sz w:val="24"/>
          <w:szCs w:val="24"/>
        </w:rPr>
        <w:t>ё</w:t>
      </w:r>
      <w:r w:rsidR="00DC3DD6">
        <w:rPr>
          <w:sz w:val="24"/>
          <w:szCs w:val="24"/>
        </w:rPr>
        <w:t xml:space="preserve">лок </w:t>
      </w:r>
      <w:r w:rsidRPr="00AC3EBC">
        <w:rPr>
          <w:sz w:val="24"/>
          <w:szCs w:val="24"/>
        </w:rPr>
        <w:t>Красава, пос</w:t>
      </w:r>
      <w:r w:rsidR="00522A54">
        <w:rPr>
          <w:sz w:val="24"/>
          <w:szCs w:val="24"/>
        </w:rPr>
        <w:t>ё</w:t>
      </w:r>
      <w:r w:rsidR="00DC3DD6">
        <w:rPr>
          <w:sz w:val="24"/>
          <w:szCs w:val="24"/>
        </w:rPr>
        <w:t>лок</w:t>
      </w:r>
      <w:r w:rsidRPr="00AC3EBC">
        <w:rPr>
          <w:sz w:val="24"/>
          <w:szCs w:val="24"/>
        </w:rPr>
        <w:t xml:space="preserve"> Сарка, пос</w:t>
      </w:r>
      <w:r w:rsidR="00522A54">
        <w:rPr>
          <w:sz w:val="24"/>
          <w:szCs w:val="24"/>
        </w:rPr>
        <w:t>ё</w:t>
      </w:r>
      <w:r w:rsidR="00DC3DD6">
        <w:rPr>
          <w:sz w:val="24"/>
          <w:szCs w:val="24"/>
        </w:rPr>
        <w:t xml:space="preserve">лок </w:t>
      </w:r>
      <w:r w:rsidRPr="00AC3EBC">
        <w:rPr>
          <w:sz w:val="24"/>
          <w:szCs w:val="24"/>
        </w:rPr>
        <w:t>Берёзовик, пос</w:t>
      </w:r>
      <w:r w:rsidR="00522A54">
        <w:rPr>
          <w:sz w:val="24"/>
          <w:szCs w:val="24"/>
        </w:rPr>
        <w:t>ё</w:t>
      </w:r>
      <w:r w:rsidR="00DC3DD6">
        <w:rPr>
          <w:sz w:val="24"/>
          <w:szCs w:val="24"/>
        </w:rPr>
        <w:t>лок</w:t>
      </w:r>
      <w:r w:rsidRPr="00AC3EBC">
        <w:rPr>
          <w:sz w:val="24"/>
          <w:szCs w:val="24"/>
        </w:rPr>
        <w:t xml:space="preserve"> Царицыно Озеро).</w:t>
      </w:r>
      <w:r w:rsidRPr="00AC3EBC">
        <w:rPr>
          <w:b/>
          <w:color w:val="C00000"/>
          <w:kern w:val="28"/>
          <w:sz w:val="24"/>
          <w:szCs w:val="24"/>
        </w:rPr>
        <w:t xml:space="preserve"> </w:t>
      </w:r>
    </w:p>
    <w:p w14:paraId="74CA9781" w14:textId="77777777" w:rsidR="00DC3DD6" w:rsidRPr="00AC3EBC" w:rsidRDefault="00DC3DD6" w:rsidP="00AC3EBC">
      <w:pPr>
        <w:ind w:firstLine="709"/>
        <w:rPr>
          <w:sz w:val="24"/>
          <w:szCs w:val="24"/>
        </w:rPr>
      </w:pPr>
    </w:p>
    <w:p w14:paraId="508CD608" w14:textId="77777777" w:rsidR="00AC3EBC" w:rsidRDefault="00AC3EBC" w:rsidP="00DC3DD6">
      <w:pPr>
        <w:ind w:firstLine="709"/>
        <w:jc w:val="center"/>
        <w:rPr>
          <w:b/>
          <w:color w:val="000000"/>
          <w:sz w:val="24"/>
          <w:szCs w:val="24"/>
        </w:rPr>
      </w:pPr>
      <w:r w:rsidRPr="00AC3EBC">
        <w:rPr>
          <w:b/>
          <w:color w:val="000000"/>
          <w:sz w:val="24"/>
          <w:szCs w:val="24"/>
        </w:rPr>
        <w:t>3. Информация о проектах и комплексах процессных мероприятий муниципальной программы</w:t>
      </w:r>
    </w:p>
    <w:p w14:paraId="2FDDEF2A" w14:textId="77777777" w:rsidR="00DC3DD6" w:rsidRPr="00AC3EBC" w:rsidRDefault="00DC3DD6" w:rsidP="00AC3EBC">
      <w:pPr>
        <w:ind w:firstLine="709"/>
        <w:rPr>
          <w:sz w:val="24"/>
          <w:szCs w:val="24"/>
        </w:rPr>
      </w:pPr>
    </w:p>
    <w:p w14:paraId="45FBDC94" w14:textId="0A4DD125" w:rsidR="00AC3EBC" w:rsidRPr="00AC3EBC" w:rsidRDefault="00AC3EBC" w:rsidP="00DC3DD6">
      <w:pPr>
        <w:shd w:val="clear" w:color="auto" w:fill="FFFFFF" w:themeFill="background1"/>
        <w:ind w:firstLine="709"/>
        <w:rPr>
          <w:color w:val="000000"/>
          <w:sz w:val="24"/>
          <w:szCs w:val="24"/>
        </w:rPr>
      </w:pPr>
      <w:r w:rsidRPr="00AC3EBC">
        <w:rPr>
          <w:b/>
          <w:color w:val="000000"/>
          <w:sz w:val="24"/>
          <w:szCs w:val="24"/>
        </w:rPr>
        <w:t>В проектной части</w:t>
      </w:r>
      <w:r w:rsidRPr="00AC3EBC">
        <w:rPr>
          <w:color w:val="000000"/>
          <w:sz w:val="24"/>
          <w:szCs w:val="24"/>
        </w:rPr>
        <w:t xml:space="preserve"> муниципальной программы определены мероприятия, направленные на достижение целей отраслевого проекта </w:t>
      </w:r>
      <w:r w:rsidR="00DC3DD6">
        <w:rPr>
          <w:color w:val="000000"/>
          <w:sz w:val="24"/>
          <w:szCs w:val="24"/>
        </w:rPr>
        <w:t>«</w:t>
      </w:r>
      <w:r w:rsidRPr="00AC3EBC">
        <w:rPr>
          <w:color w:val="000000"/>
          <w:sz w:val="24"/>
          <w:szCs w:val="24"/>
        </w:rPr>
        <w:t>Обеспечение надёжности и качества снабжения населения и организаций Ленинградской области электрической и тепловой энергией</w:t>
      </w:r>
      <w:r w:rsidR="00DC3DD6" w:rsidRPr="00DC3DD6">
        <w:rPr>
          <w:color w:val="000000"/>
          <w:sz w:val="24"/>
          <w:szCs w:val="24"/>
        </w:rPr>
        <w:t>»</w:t>
      </w:r>
      <w:r w:rsidRPr="00AC3EBC">
        <w:rPr>
          <w:color w:val="000000"/>
          <w:sz w:val="24"/>
          <w:szCs w:val="24"/>
        </w:rPr>
        <w:t xml:space="preserve"> (</w:t>
      </w:r>
      <w:r w:rsidR="00DC3DD6">
        <w:rPr>
          <w:color w:val="000000"/>
          <w:sz w:val="24"/>
          <w:szCs w:val="24"/>
        </w:rPr>
        <w:t>п</w:t>
      </w:r>
      <w:r w:rsidRPr="00AC3EBC">
        <w:rPr>
          <w:color w:val="000000"/>
          <w:sz w:val="24"/>
          <w:szCs w:val="24"/>
        </w:rPr>
        <w:t>риложение 2).</w:t>
      </w:r>
    </w:p>
    <w:p w14:paraId="6A49F447" w14:textId="77777777" w:rsidR="00AC3EBC" w:rsidRPr="00AC3EBC" w:rsidRDefault="00AC3EBC" w:rsidP="00AC3EBC">
      <w:pPr>
        <w:ind w:firstLine="709"/>
        <w:rPr>
          <w:color w:val="000000"/>
          <w:sz w:val="24"/>
          <w:szCs w:val="24"/>
        </w:rPr>
      </w:pPr>
      <w:r w:rsidRPr="00AC3EBC">
        <w:rPr>
          <w:color w:val="000000"/>
          <w:sz w:val="24"/>
          <w:szCs w:val="24"/>
        </w:rPr>
        <w:t xml:space="preserve">В рамках мероприятия по реконструкции объектов теплоснабжения, входящих в состав систем теплоснабжения Тихвинского городского поселения предусматривается возмещение части затрат на создание и реконструкцию имущества, определённого концессионным соглашением, заключённым с муниципальным образованием Тихвинский муниципальный район Ленинградской области. </w:t>
      </w:r>
    </w:p>
    <w:p w14:paraId="322D31D1" w14:textId="7C978B8E" w:rsidR="00AC3EBC" w:rsidRPr="00AC3EBC" w:rsidRDefault="00AC3EBC" w:rsidP="00DC3DD6">
      <w:pPr>
        <w:shd w:val="clear" w:color="auto" w:fill="FFFFFF" w:themeFill="background1"/>
        <w:ind w:firstLine="709"/>
        <w:rPr>
          <w:color w:val="000000"/>
          <w:sz w:val="24"/>
          <w:szCs w:val="24"/>
        </w:rPr>
      </w:pPr>
      <w:r w:rsidRPr="00AC3EBC">
        <w:rPr>
          <w:b/>
          <w:color w:val="000000"/>
          <w:sz w:val="24"/>
          <w:szCs w:val="24"/>
        </w:rPr>
        <w:t>Процессная часть</w:t>
      </w:r>
      <w:r w:rsidRPr="00AC3EBC">
        <w:rPr>
          <w:color w:val="000000"/>
          <w:sz w:val="24"/>
          <w:szCs w:val="24"/>
        </w:rPr>
        <w:t xml:space="preserve"> муниципальной программы включает в себя комплекс процессных мероприятий «Реализация энергосберегающих мероприятий в бюджетной сфере» (</w:t>
      </w:r>
      <w:r w:rsidR="00DC3DD6">
        <w:rPr>
          <w:color w:val="000000"/>
          <w:sz w:val="24"/>
          <w:szCs w:val="24"/>
        </w:rPr>
        <w:t>п</w:t>
      </w:r>
      <w:r w:rsidRPr="00AC3EBC">
        <w:rPr>
          <w:iCs/>
          <w:color w:val="000000"/>
          <w:sz w:val="24"/>
          <w:szCs w:val="24"/>
        </w:rPr>
        <w:t>риложение 2).</w:t>
      </w:r>
    </w:p>
    <w:p w14:paraId="0ADCF998" w14:textId="77777777" w:rsidR="00AC3EBC" w:rsidRPr="00AC3EBC" w:rsidRDefault="00AC3EBC" w:rsidP="00AC3EBC">
      <w:pPr>
        <w:ind w:firstLine="709"/>
        <w:rPr>
          <w:color w:val="000000"/>
          <w:sz w:val="24"/>
          <w:szCs w:val="24"/>
        </w:rPr>
      </w:pPr>
      <w:r w:rsidRPr="00AC3EBC">
        <w:rPr>
          <w:color w:val="000000"/>
          <w:sz w:val="24"/>
          <w:szCs w:val="24"/>
        </w:rPr>
        <w:t>В составе комплекса предусматривается реализация мероприятий по:</w:t>
      </w:r>
    </w:p>
    <w:p w14:paraId="5A5FE773" w14:textId="77777777" w:rsidR="00AC3EBC" w:rsidRDefault="00AC3EBC" w:rsidP="00AC3EBC">
      <w:pPr>
        <w:ind w:firstLine="709"/>
        <w:rPr>
          <w:color w:val="000000"/>
          <w:sz w:val="24"/>
          <w:szCs w:val="24"/>
        </w:rPr>
      </w:pPr>
      <w:r w:rsidRPr="00AC3EBC">
        <w:rPr>
          <w:color w:val="000000"/>
          <w:sz w:val="24"/>
          <w:szCs w:val="24"/>
        </w:rPr>
        <w:t>-</w:t>
      </w:r>
      <w:r w:rsidRPr="00AC3EBC">
        <w:rPr>
          <w:color w:val="000000"/>
        </w:rPr>
        <w:t xml:space="preserve"> </w:t>
      </w:r>
      <w:r w:rsidRPr="00AC3EBC">
        <w:rPr>
          <w:color w:val="000000"/>
          <w:sz w:val="24"/>
          <w:szCs w:val="24"/>
        </w:rPr>
        <w:t>предоставлению бюджетным учреждениям субсидий на проведение энергосберегающих мероприятий.</w:t>
      </w:r>
    </w:p>
    <w:p w14:paraId="25115D6E" w14:textId="77777777" w:rsidR="00DC3DD6" w:rsidRPr="00AC3EBC" w:rsidRDefault="00DC3DD6" w:rsidP="00AC3EBC">
      <w:pPr>
        <w:ind w:firstLine="709"/>
        <w:rPr>
          <w:color w:val="000000"/>
          <w:sz w:val="24"/>
          <w:szCs w:val="24"/>
        </w:rPr>
      </w:pPr>
    </w:p>
    <w:p w14:paraId="2C3F1F90" w14:textId="77777777" w:rsidR="00AC3EBC" w:rsidRDefault="00AC3EBC" w:rsidP="00DC3DD6">
      <w:pPr>
        <w:ind w:firstLine="709"/>
        <w:jc w:val="center"/>
        <w:rPr>
          <w:b/>
          <w:sz w:val="24"/>
          <w:szCs w:val="24"/>
        </w:rPr>
      </w:pPr>
      <w:r w:rsidRPr="00AC3EBC">
        <w:rPr>
          <w:b/>
          <w:sz w:val="24"/>
          <w:szCs w:val="24"/>
        </w:rPr>
        <w:t>4. Оценка эффективности реализации муниципальной программы</w:t>
      </w:r>
    </w:p>
    <w:p w14:paraId="1B9D541A" w14:textId="77777777" w:rsidR="00DC3DD6" w:rsidRPr="00AC3EBC" w:rsidRDefault="00DC3DD6" w:rsidP="00AC3EBC">
      <w:pPr>
        <w:ind w:firstLine="709"/>
        <w:rPr>
          <w:color w:val="000000"/>
          <w:sz w:val="24"/>
          <w:szCs w:val="24"/>
        </w:rPr>
      </w:pPr>
    </w:p>
    <w:p w14:paraId="0CAAA9AA" w14:textId="49DC1CCC" w:rsidR="00AC3EBC" w:rsidRPr="00AC3EBC" w:rsidRDefault="00AC3EBC" w:rsidP="00AC3EBC">
      <w:pPr>
        <w:ind w:firstLine="709"/>
        <w:rPr>
          <w:iCs/>
          <w:color w:val="000000"/>
          <w:sz w:val="24"/>
          <w:szCs w:val="24"/>
        </w:rPr>
      </w:pPr>
      <w:r w:rsidRPr="00AC3EBC">
        <w:rPr>
          <w:color w:val="000000"/>
          <w:sz w:val="24"/>
          <w:szCs w:val="24"/>
        </w:rPr>
        <w:t xml:space="preserve">Эффективность реализации программы в целом оценивается по результатам достижения установленных значений каждого из показателей (индикаторов) по годам по отношению к предыдущему году </w:t>
      </w:r>
      <w:r w:rsidRPr="00AC3EBC">
        <w:rPr>
          <w:iCs/>
          <w:color w:val="000000"/>
          <w:sz w:val="24"/>
          <w:szCs w:val="24"/>
        </w:rPr>
        <w:t>(</w:t>
      </w:r>
      <w:r w:rsidR="00DC3DD6">
        <w:rPr>
          <w:iCs/>
          <w:color w:val="000000"/>
          <w:sz w:val="24"/>
          <w:szCs w:val="24"/>
        </w:rPr>
        <w:t>п</w:t>
      </w:r>
      <w:r w:rsidRPr="00AC3EBC">
        <w:rPr>
          <w:iCs/>
          <w:color w:val="000000"/>
          <w:sz w:val="24"/>
          <w:szCs w:val="24"/>
        </w:rPr>
        <w:t>риложение 1).</w:t>
      </w:r>
    </w:p>
    <w:p w14:paraId="0A3B83C7" w14:textId="77777777" w:rsidR="00AC3EBC" w:rsidRPr="00AC3EBC" w:rsidRDefault="00AC3EBC" w:rsidP="00AC3EBC">
      <w:pPr>
        <w:ind w:firstLine="709"/>
        <w:rPr>
          <w:color w:val="000000"/>
          <w:sz w:val="24"/>
          <w:szCs w:val="24"/>
        </w:rPr>
      </w:pPr>
      <w:r w:rsidRPr="00AC3EBC">
        <w:rPr>
          <w:color w:val="000000"/>
          <w:sz w:val="24"/>
          <w:szCs w:val="24"/>
        </w:rPr>
        <w:t xml:space="preserve">Оценка эффективности реализации программы производится ответственным исполнителем муниципальной программы в соответствии </w:t>
      </w:r>
      <w:r w:rsidRPr="00AC3EBC">
        <w:rPr>
          <w:bCs/>
          <w:color w:val="000000"/>
          <w:sz w:val="24"/>
          <w:szCs w:val="24"/>
        </w:rPr>
        <w:t>с пунктом 5.9</w:t>
      </w:r>
      <w:r w:rsidRPr="00AC3EBC">
        <w:rPr>
          <w:color w:val="000000"/>
          <w:sz w:val="24"/>
          <w:szCs w:val="24"/>
        </w:rPr>
        <w:t xml:space="preserve"> Порядка разработки, реализации и оценки эффективности муниципальных программ Тихвинского района и Тихвинского городского поселения.</w:t>
      </w:r>
    </w:p>
    <w:p w14:paraId="7D3ED515" w14:textId="30674E4D" w:rsidR="00AC3EBC" w:rsidRPr="00AC3EBC" w:rsidRDefault="00AC3EBC" w:rsidP="00DC3DD6">
      <w:pPr>
        <w:suppressAutoHyphens/>
        <w:jc w:val="center"/>
        <w:rPr>
          <w:sz w:val="24"/>
          <w:szCs w:val="24"/>
        </w:rPr>
      </w:pPr>
      <w:r w:rsidRPr="00AC3EBC">
        <w:rPr>
          <w:sz w:val="24"/>
          <w:szCs w:val="24"/>
        </w:rPr>
        <w:t>____________________</w:t>
      </w:r>
    </w:p>
    <w:p w14:paraId="6E817FA3" w14:textId="77777777" w:rsidR="00AC3EBC" w:rsidRPr="00AC3EBC" w:rsidRDefault="00AC3EBC" w:rsidP="00AC3EBC">
      <w:pPr>
        <w:suppressAutoHyphens/>
        <w:ind w:firstLine="709"/>
        <w:rPr>
          <w:sz w:val="24"/>
          <w:szCs w:val="24"/>
        </w:rPr>
      </w:pPr>
    </w:p>
    <w:p w14:paraId="790A778A" w14:textId="77777777" w:rsidR="00AC3EBC" w:rsidRPr="00AC3EBC" w:rsidRDefault="00AC3EBC" w:rsidP="00AC3EBC">
      <w:pPr>
        <w:suppressAutoHyphens/>
        <w:ind w:firstLine="709"/>
        <w:rPr>
          <w:sz w:val="24"/>
          <w:szCs w:val="24"/>
        </w:rPr>
      </w:pPr>
    </w:p>
    <w:p w14:paraId="2198D58E" w14:textId="77777777" w:rsidR="00AC3EBC" w:rsidRPr="00AC3EBC" w:rsidRDefault="00AC3EBC" w:rsidP="00AC3EBC">
      <w:pPr>
        <w:jc w:val="left"/>
        <w:rPr>
          <w:sz w:val="22"/>
          <w:szCs w:val="22"/>
        </w:rPr>
      </w:pPr>
    </w:p>
    <w:p w14:paraId="7F457C21" w14:textId="77777777" w:rsidR="00AC3EBC" w:rsidRPr="00AC3EBC" w:rsidRDefault="00AC3EBC" w:rsidP="00AC3EBC">
      <w:pPr>
        <w:jc w:val="left"/>
        <w:rPr>
          <w:color w:val="FFFFFF"/>
          <w:sz w:val="22"/>
          <w:szCs w:val="22"/>
        </w:rPr>
      </w:pPr>
    </w:p>
    <w:p w14:paraId="27B7EC22" w14:textId="77777777" w:rsidR="00AC3EBC" w:rsidRPr="00AC3EBC" w:rsidRDefault="00AC3EBC" w:rsidP="00AC3EBC">
      <w:pPr>
        <w:ind w:left="3600"/>
        <w:jc w:val="left"/>
        <w:rPr>
          <w:sz w:val="22"/>
          <w:szCs w:val="22"/>
        </w:rPr>
      </w:pPr>
    </w:p>
    <w:p w14:paraId="55EAAECA" w14:textId="77777777" w:rsidR="00AC3EBC" w:rsidRPr="00AC3EBC" w:rsidRDefault="00AC3EBC" w:rsidP="00AC3EBC">
      <w:pPr>
        <w:ind w:left="4395"/>
        <w:jc w:val="left"/>
        <w:rPr>
          <w:sz w:val="22"/>
          <w:szCs w:val="22"/>
        </w:rPr>
      </w:pPr>
    </w:p>
    <w:p w14:paraId="27405E71" w14:textId="77777777" w:rsidR="00AC3EBC" w:rsidRPr="00AC3EBC" w:rsidRDefault="00AC3EBC" w:rsidP="00AC3EBC">
      <w:pPr>
        <w:jc w:val="center"/>
        <w:rPr>
          <w:b/>
          <w:bCs/>
          <w:color w:val="000000"/>
          <w:sz w:val="24"/>
          <w:szCs w:val="24"/>
        </w:rPr>
      </w:pPr>
    </w:p>
    <w:p w14:paraId="6B73CD78" w14:textId="77777777" w:rsidR="00AC3EBC" w:rsidRPr="00AC3EBC" w:rsidRDefault="00AC3EBC" w:rsidP="00AC3EBC">
      <w:pPr>
        <w:jc w:val="center"/>
        <w:rPr>
          <w:b/>
          <w:bCs/>
          <w:color w:val="000000"/>
          <w:sz w:val="24"/>
          <w:szCs w:val="24"/>
        </w:rPr>
      </w:pPr>
    </w:p>
    <w:p w14:paraId="549E6C2E" w14:textId="77777777" w:rsidR="00AC3EBC" w:rsidRPr="00AC3EBC" w:rsidRDefault="00AC3EBC" w:rsidP="00AC3EBC">
      <w:pPr>
        <w:jc w:val="center"/>
        <w:rPr>
          <w:b/>
          <w:bCs/>
          <w:color w:val="000000"/>
          <w:sz w:val="24"/>
          <w:szCs w:val="24"/>
        </w:rPr>
      </w:pPr>
    </w:p>
    <w:p w14:paraId="5CA8F6A7" w14:textId="77777777" w:rsidR="00AC3EBC" w:rsidRPr="00AC3EBC" w:rsidRDefault="00AC3EBC" w:rsidP="00AC3EBC">
      <w:pPr>
        <w:jc w:val="center"/>
        <w:rPr>
          <w:b/>
          <w:bCs/>
          <w:color w:val="000000"/>
          <w:sz w:val="24"/>
          <w:szCs w:val="24"/>
        </w:rPr>
      </w:pPr>
    </w:p>
    <w:p w14:paraId="5C0FD15A" w14:textId="14CEDAB5" w:rsidR="00AC3EBC" w:rsidRPr="0035429F" w:rsidRDefault="00AC3EBC" w:rsidP="005E0C6A">
      <w:pPr>
        <w:ind w:left="5040"/>
        <w:jc w:val="left"/>
        <w:rPr>
          <w:bCs/>
          <w:sz w:val="22"/>
          <w:szCs w:val="24"/>
        </w:rPr>
      </w:pPr>
      <w:r w:rsidRPr="0035429F">
        <w:rPr>
          <w:bCs/>
          <w:sz w:val="22"/>
          <w:szCs w:val="24"/>
        </w:rPr>
        <w:t>Приложение №</w:t>
      </w:r>
      <w:r w:rsidR="00DC3DD6" w:rsidRPr="0035429F">
        <w:rPr>
          <w:bCs/>
          <w:sz w:val="22"/>
          <w:szCs w:val="24"/>
        </w:rPr>
        <w:t xml:space="preserve"> </w:t>
      </w:r>
      <w:r w:rsidRPr="0035429F">
        <w:rPr>
          <w:bCs/>
          <w:sz w:val="22"/>
          <w:szCs w:val="24"/>
        </w:rPr>
        <w:t>1</w:t>
      </w:r>
    </w:p>
    <w:p w14:paraId="65DF4339" w14:textId="77777777" w:rsidR="00AC3EBC" w:rsidRPr="0035429F" w:rsidRDefault="00AC3EBC" w:rsidP="005E0C6A">
      <w:pPr>
        <w:ind w:left="5040"/>
        <w:jc w:val="left"/>
        <w:rPr>
          <w:bCs/>
          <w:sz w:val="22"/>
          <w:szCs w:val="24"/>
        </w:rPr>
      </w:pPr>
      <w:r w:rsidRPr="0035429F">
        <w:rPr>
          <w:bCs/>
          <w:sz w:val="22"/>
          <w:szCs w:val="24"/>
        </w:rPr>
        <w:t xml:space="preserve">к муниципальной программе </w:t>
      </w:r>
    </w:p>
    <w:p w14:paraId="4122D4F2" w14:textId="77777777" w:rsidR="00AC3EBC" w:rsidRPr="0035429F" w:rsidRDefault="00AC3EBC" w:rsidP="005E0C6A">
      <w:pPr>
        <w:ind w:left="5040"/>
        <w:jc w:val="left"/>
        <w:rPr>
          <w:bCs/>
          <w:sz w:val="22"/>
          <w:szCs w:val="24"/>
        </w:rPr>
      </w:pPr>
      <w:r w:rsidRPr="0035429F">
        <w:rPr>
          <w:bCs/>
          <w:sz w:val="22"/>
          <w:szCs w:val="24"/>
        </w:rPr>
        <w:t xml:space="preserve">Тихвинского района </w:t>
      </w:r>
    </w:p>
    <w:p w14:paraId="70502FB0" w14:textId="77777777" w:rsidR="00AC3EBC" w:rsidRPr="0035429F" w:rsidRDefault="00AC3EBC" w:rsidP="005E0C6A">
      <w:pPr>
        <w:ind w:left="5040"/>
        <w:jc w:val="left"/>
        <w:rPr>
          <w:bCs/>
          <w:sz w:val="22"/>
          <w:szCs w:val="24"/>
        </w:rPr>
      </w:pPr>
      <w:r w:rsidRPr="0035429F">
        <w:rPr>
          <w:bCs/>
          <w:sz w:val="22"/>
          <w:szCs w:val="24"/>
        </w:rPr>
        <w:t>«Обеспечение устойчивого</w:t>
      </w:r>
    </w:p>
    <w:p w14:paraId="4F4262BB" w14:textId="77777777" w:rsidR="00AC3EBC" w:rsidRPr="0035429F" w:rsidRDefault="00AC3EBC" w:rsidP="005E0C6A">
      <w:pPr>
        <w:ind w:left="5040"/>
        <w:jc w:val="left"/>
        <w:rPr>
          <w:bCs/>
          <w:sz w:val="22"/>
          <w:szCs w:val="24"/>
        </w:rPr>
      </w:pPr>
      <w:r w:rsidRPr="0035429F">
        <w:rPr>
          <w:bCs/>
          <w:sz w:val="22"/>
          <w:szCs w:val="24"/>
        </w:rPr>
        <w:t xml:space="preserve"> функционирования и развития </w:t>
      </w:r>
    </w:p>
    <w:p w14:paraId="0CE6106F" w14:textId="77777777" w:rsidR="005E0C6A" w:rsidRPr="0035429F" w:rsidRDefault="00AC3EBC" w:rsidP="005E0C6A">
      <w:pPr>
        <w:ind w:left="5040"/>
        <w:jc w:val="left"/>
        <w:rPr>
          <w:bCs/>
          <w:sz w:val="22"/>
          <w:szCs w:val="24"/>
        </w:rPr>
      </w:pPr>
      <w:r w:rsidRPr="0035429F">
        <w:rPr>
          <w:bCs/>
          <w:sz w:val="22"/>
          <w:szCs w:val="24"/>
        </w:rPr>
        <w:t xml:space="preserve">коммунальной и инженерной </w:t>
      </w:r>
    </w:p>
    <w:p w14:paraId="65A1F215" w14:textId="71113648" w:rsidR="00AC3EBC" w:rsidRPr="0035429F" w:rsidRDefault="00AC3EBC" w:rsidP="005E0C6A">
      <w:pPr>
        <w:ind w:left="5040"/>
        <w:jc w:val="left"/>
        <w:rPr>
          <w:bCs/>
          <w:sz w:val="22"/>
          <w:szCs w:val="24"/>
        </w:rPr>
      </w:pPr>
      <w:r w:rsidRPr="0035429F">
        <w:rPr>
          <w:bCs/>
          <w:sz w:val="22"/>
          <w:szCs w:val="24"/>
        </w:rPr>
        <w:t>инфраструктуры в Тихвинском районе»</w:t>
      </w:r>
      <w:r w:rsidR="00DC3DD6" w:rsidRPr="0035429F">
        <w:rPr>
          <w:bCs/>
          <w:sz w:val="22"/>
          <w:szCs w:val="24"/>
        </w:rPr>
        <w:t xml:space="preserve">, </w:t>
      </w:r>
    </w:p>
    <w:p w14:paraId="4B81392D" w14:textId="77777777" w:rsidR="00DC3DD6" w:rsidRPr="0035429F" w:rsidRDefault="00AC3EBC" w:rsidP="005E0C6A">
      <w:pPr>
        <w:ind w:left="5040"/>
        <w:jc w:val="left"/>
        <w:rPr>
          <w:bCs/>
          <w:sz w:val="22"/>
          <w:szCs w:val="24"/>
        </w:rPr>
      </w:pPr>
      <w:r w:rsidRPr="0035429F">
        <w:rPr>
          <w:bCs/>
          <w:sz w:val="22"/>
          <w:szCs w:val="24"/>
        </w:rPr>
        <w:t xml:space="preserve">утверждённой постановлением </w:t>
      </w:r>
    </w:p>
    <w:p w14:paraId="4C269414" w14:textId="77777777" w:rsidR="00DC3DD6" w:rsidRPr="0035429F" w:rsidRDefault="00AC3EBC" w:rsidP="005E0C6A">
      <w:pPr>
        <w:ind w:left="5040"/>
        <w:jc w:val="left"/>
        <w:rPr>
          <w:bCs/>
          <w:sz w:val="22"/>
          <w:szCs w:val="24"/>
        </w:rPr>
      </w:pPr>
      <w:r w:rsidRPr="0035429F">
        <w:rPr>
          <w:bCs/>
          <w:sz w:val="22"/>
          <w:szCs w:val="24"/>
        </w:rPr>
        <w:t xml:space="preserve">администрации Тихвинского района </w:t>
      </w:r>
    </w:p>
    <w:p w14:paraId="016BC0D4" w14:textId="6FF69EB0" w:rsidR="00AC3EBC" w:rsidRPr="0035429F" w:rsidRDefault="0035429F" w:rsidP="0035429F">
      <w:pPr>
        <w:ind w:left="4320"/>
        <w:rPr>
          <w:b/>
          <w:bCs/>
          <w:sz w:val="24"/>
          <w:szCs w:val="24"/>
        </w:rPr>
      </w:pPr>
      <w:r>
        <w:rPr>
          <w:bCs/>
          <w:sz w:val="22"/>
          <w:szCs w:val="24"/>
        </w:rPr>
        <w:t xml:space="preserve">             </w:t>
      </w:r>
      <w:r w:rsidRPr="0035429F">
        <w:rPr>
          <w:bCs/>
          <w:sz w:val="22"/>
          <w:szCs w:val="24"/>
        </w:rPr>
        <w:t>от 31 октября 2023 г. № 01-2728-а</w:t>
      </w:r>
    </w:p>
    <w:p w14:paraId="13CC3C8D" w14:textId="77777777" w:rsidR="00DC3DD6" w:rsidRDefault="00DC3DD6" w:rsidP="00AC3EBC">
      <w:pPr>
        <w:jc w:val="center"/>
        <w:rPr>
          <w:b/>
          <w:bCs/>
          <w:color w:val="000000"/>
          <w:sz w:val="24"/>
          <w:szCs w:val="24"/>
        </w:rPr>
      </w:pPr>
    </w:p>
    <w:p w14:paraId="1DD124F0" w14:textId="77777777" w:rsidR="00AC3EBC" w:rsidRPr="00AC3EBC" w:rsidRDefault="00AC3EBC" w:rsidP="00AC3EBC">
      <w:pPr>
        <w:jc w:val="center"/>
        <w:rPr>
          <w:b/>
          <w:bCs/>
          <w:color w:val="000000"/>
          <w:sz w:val="24"/>
          <w:szCs w:val="24"/>
        </w:rPr>
      </w:pPr>
      <w:r w:rsidRPr="00AC3EBC">
        <w:rPr>
          <w:b/>
          <w:bCs/>
          <w:color w:val="000000"/>
          <w:sz w:val="24"/>
          <w:szCs w:val="24"/>
        </w:rPr>
        <w:t>ПРОГНОЗНЫЕ ЗНАЧЕНИЯ</w:t>
      </w:r>
    </w:p>
    <w:p w14:paraId="7B82CD32" w14:textId="77777777" w:rsidR="00AC3EBC" w:rsidRPr="00AC3EBC" w:rsidRDefault="00AC3EBC" w:rsidP="00AC3EBC">
      <w:pPr>
        <w:jc w:val="center"/>
        <w:rPr>
          <w:b/>
          <w:bCs/>
          <w:color w:val="000000"/>
          <w:sz w:val="24"/>
          <w:szCs w:val="24"/>
        </w:rPr>
      </w:pPr>
      <w:r w:rsidRPr="00AC3EBC">
        <w:rPr>
          <w:b/>
          <w:bCs/>
          <w:color w:val="000000"/>
          <w:sz w:val="24"/>
          <w:szCs w:val="24"/>
        </w:rPr>
        <w:t xml:space="preserve">показателей (индикаторов) </w:t>
      </w:r>
    </w:p>
    <w:p w14:paraId="640703D7" w14:textId="77777777" w:rsidR="00AC3EBC" w:rsidRPr="00AC3EBC" w:rsidRDefault="00AC3EBC" w:rsidP="00AC3EBC">
      <w:pPr>
        <w:jc w:val="center"/>
        <w:rPr>
          <w:b/>
          <w:color w:val="000000"/>
          <w:sz w:val="24"/>
          <w:szCs w:val="24"/>
        </w:rPr>
      </w:pPr>
      <w:r w:rsidRPr="00AC3EBC">
        <w:rPr>
          <w:b/>
          <w:bCs/>
          <w:color w:val="000000"/>
          <w:sz w:val="24"/>
          <w:szCs w:val="24"/>
        </w:rPr>
        <w:t>по реализации муниципальной программы</w:t>
      </w:r>
      <w:r w:rsidRPr="00AC3EBC">
        <w:rPr>
          <w:b/>
          <w:color w:val="000000"/>
          <w:sz w:val="24"/>
          <w:szCs w:val="24"/>
        </w:rPr>
        <w:t xml:space="preserve"> </w:t>
      </w:r>
    </w:p>
    <w:p w14:paraId="7C2B3D52" w14:textId="77777777" w:rsidR="00AC3EBC" w:rsidRPr="00AC3EBC" w:rsidRDefault="00AC3EBC" w:rsidP="00AC3EBC">
      <w:pPr>
        <w:rPr>
          <w:sz w:val="24"/>
          <w:szCs w:val="24"/>
        </w:rPr>
      </w:pPr>
    </w:p>
    <w:tbl>
      <w:tblPr>
        <w:tblW w:w="9210" w:type="dxa"/>
        <w:tblInd w:w="-3" w:type="dxa"/>
        <w:tblLayout w:type="fixed"/>
        <w:tblCellMar>
          <w:left w:w="135" w:type="dxa"/>
          <w:right w:w="135" w:type="dxa"/>
        </w:tblCellMar>
        <w:tblLook w:val="00A0" w:firstRow="1" w:lastRow="0" w:firstColumn="1" w:lastColumn="0" w:noHBand="0" w:noVBand="0"/>
      </w:tblPr>
      <w:tblGrid>
        <w:gridCol w:w="709"/>
        <w:gridCol w:w="3824"/>
        <w:gridCol w:w="1565"/>
        <w:gridCol w:w="992"/>
        <w:gridCol w:w="1006"/>
        <w:gridCol w:w="1114"/>
      </w:tblGrid>
      <w:tr w:rsidR="00AC3EBC" w:rsidRPr="00AC3EBC" w14:paraId="67917827" w14:textId="77777777" w:rsidTr="007325A7"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C7A69" w14:textId="77777777" w:rsidR="00AC3EBC" w:rsidRPr="00AC3EBC" w:rsidRDefault="00AC3EBC" w:rsidP="00AC3E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3EBC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14:paraId="2250DF4B" w14:textId="77777777" w:rsidR="00AC3EBC" w:rsidRPr="00AC3EBC" w:rsidRDefault="00AC3EBC" w:rsidP="00AC3E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C3EBC"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8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30F39" w14:textId="77777777" w:rsidR="00AC3EBC" w:rsidRPr="00AC3EBC" w:rsidRDefault="00AC3EBC" w:rsidP="00AC3E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C3EBC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BC26B" w14:textId="77777777" w:rsidR="00AC3EBC" w:rsidRPr="00AC3EBC" w:rsidRDefault="00AC3EBC" w:rsidP="00AC3E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C3EBC">
              <w:rPr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  <w:p w14:paraId="3D1E4C00" w14:textId="77777777" w:rsidR="00AC3EBC" w:rsidRPr="00AC3EBC" w:rsidRDefault="00AC3EBC" w:rsidP="00AC3EB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680A1" w14:textId="77777777" w:rsidR="00AC3EBC" w:rsidRPr="00AC3EBC" w:rsidRDefault="00AC3EBC" w:rsidP="00AC3E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C3EBC">
              <w:rPr>
                <w:b/>
                <w:bCs/>
                <w:color w:val="000000"/>
                <w:sz w:val="24"/>
                <w:szCs w:val="24"/>
              </w:rPr>
              <w:t>Значение показателя</w:t>
            </w:r>
            <w:r w:rsidRPr="00AC3EBC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AC3EBC" w:rsidRPr="00AC3EBC" w14:paraId="5E24DBBA" w14:textId="77777777" w:rsidTr="007325A7">
        <w:trPr>
          <w:trHeight w:val="560"/>
        </w:trPr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BB5DF0" w14:textId="77777777" w:rsidR="00AC3EBC" w:rsidRPr="00AC3EBC" w:rsidRDefault="00AC3EBC" w:rsidP="00AC3EBC">
            <w:pPr>
              <w:jc w:val="left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0F9DFF" w14:textId="77777777" w:rsidR="00AC3EBC" w:rsidRPr="00AC3EBC" w:rsidRDefault="00AC3EBC" w:rsidP="00AC3EBC">
            <w:pPr>
              <w:jc w:val="left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2D295C" w14:textId="77777777" w:rsidR="00AC3EBC" w:rsidRPr="00AC3EBC" w:rsidRDefault="00AC3EBC" w:rsidP="00AC3EBC">
            <w:pPr>
              <w:jc w:val="left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893A6" w14:textId="77777777" w:rsidR="00AC3EBC" w:rsidRPr="00AC3EBC" w:rsidRDefault="00AC3EBC" w:rsidP="00AC3E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C3EBC">
              <w:rPr>
                <w:b/>
                <w:bCs/>
                <w:color w:val="000000"/>
                <w:sz w:val="24"/>
                <w:szCs w:val="24"/>
              </w:rPr>
              <w:t>2024 г</w:t>
            </w:r>
            <w:r w:rsidRPr="00AC3EBC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5305A" w14:textId="77777777" w:rsidR="00AC3EBC" w:rsidRPr="00AC3EBC" w:rsidRDefault="00AC3EBC" w:rsidP="00AC3E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C3EBC">
              <w:rPr>
                <w:b/>
                <w:bCs/>
                <w:color w:val="000000"/>
                <w:sz w:val="24"/>
                <w:szCs w:val="24"/>
              </w:rPr>
              <w:t>2025 г.</w:t>
            </w:r>
            <w:r w:rsidRPr="00AC3EBC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CDFDB" w14:textId="77777777" w:rsidR="00AC3EBC" w:rsidRPr="00AC3EBC" w:rsidRDefault="00AC3EBC" w:rsidP="00AC3E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3EBC">
              <w:rPr>
                <w:b/>
                <w:bCs/>
                <w:color w:val="000000"/>
                <w:sz w:val="24"/>
                <w:szCs w:val="24"/>
              </w:rPr>
              <w:t>2026 г.</w:t>
            </w:r>
          </w:p>
        </w:tc>
      </w:tr>
      <w:tr w:rsidR="00AC3EBC" w:rsidRPr="00AC3EBC" w14:paraId="51D28032" w14:textId="77777777" w:rsidTr="007325A7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E627C" w14:textId="77777777" w:rsidR="00AC3EBC" w:rsidRPr="00AC3EBC" w:rsidRDefault="00AC3EBC" w:rsidP="00AC3EBC">
            <w:pPr>
              <w:jc w:val="center"/>
              <w:rPr>
                <w:color w:val="000000"/>
                <w:sz w:val="24"/>
                <w:szCs w:val="24"/>
              </w:rPr>
            </w:pPr>
            <w:r w:rsidRPr="00AC3EBC">
              <w:rPr>
                <w:bCs/>
                <w:color w:val="000000"/>
                <w:sz w:val="24"/>
                <w:szCs w:val="24"/>
              </w:rPr>
              <w:t>1</w:t>
            </w:r>
            <w:r w:rsidRPr="00AC3EB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508D0" w14:textId="77777777" w:rsidR="00AC3EBC" w:rsidRPr="00AC3EBC" w:rsidRDefault="00AC3EBC" w:rsidP="00AC3EBC">
            <w:pPr>
              <w:jc w:val="center"/>
              <w:rPr>
                <w:color w:val="000000"/>
                <w:sz w:val="24"/>
                <w:szCs w:val="24"/>
              </w:rPr>
            </w:pPr>
            <w:r w:rsidRPr="00AC3EBC">
              <w:rPr>
                <w:bCs/>
                <w:color w:val="000000"/>
                <w:sz w:val="24"/>
                <w:szCs w:val="24"/>
              </w:rPr>
              <w:t>2</w:t>
            </w:r>
            <w:r w:rsidRPr="00AC3EB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FDE45" w14:textId="77777777" w:rsidR="00AC3EBC" w:rsidRPr="00AC3EBC" w:rsidRDefault="00AC3EBC" w:rsidP="00AC3EBC">
            <w:pPr>
              <w:jc w:val="center"/>
              <w:rPr>
                <w:color w:val="000000"/>
                <w:sz w:val="24"/>
                <w:szCs w:val="24"/>
              </w:rPr>
            </w:pPr>
            <w:r w:rsidRPr="00AC3EBC">
              <w:rPr>
                <w:bCs/>
                <w:color w:val="000000"/>
                <w:sz w:val="24"/>
                <w:szCs w:val="24"/>
              </w:rPr>
              <w:t>3</w:t>
            </w:r>
            <w:r w:rsidRPr="00AC3EB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EB436" w14:textId="77777777" w:rsidR="00AC3EBC" w:rsidRPr="00AC3EBC" w:rsidRDefault="00AC3EBC" w:rsidP="00AC3EBC">
            <w:pPr>
              <w:jc w:val="center"/>
              <w:rPr>
                <w:color w:val="000000"/>
                <w:sz w:val="24"/>
                <w:szCs w:val="24"/>
              </w:rPr>
            </w:pPr>
            <w:r w:rsidRPr="00AC3EBC">
              <w:rPr>
                <w:bCs/>
                <w:color w:val="000000"/>
                <w:sz w:val="24"/>
                <w:szCs w:val="24"/>
              </w:rPr>
              <w:t>5</w:t>
            </w:r>
            <w:r w:rsidRPr="00AC3EB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46FD4" w14:textId="77777777" w:rsidR="00AC3EBC" w:rsidRPr="00AC3EBC" w:rsidRDefault="00AC3EBC" w:rsidP="00AC3EBC">
            <w:pPr>
              <w:jc w:val="center"/>
              <w:rPr>
                <w:color w:val="000000"/>
                <w:sz w:val="24"/>
                <w:szCs w:val="24"/>
              </w:rPr>
            </w:pPr>
            <w:r w:rsidRPr="00AC3EBC">
              <w:rPr>
                <w:bCs/>
                <w:color w:val="000000"/>
                <w:sz w:val="24"/>
                <w:szCs w:val="24"/>
              </w:rPr>
              <w:t>6</w:t>
            </w:r>
            <w:r w:rsidRPr="00AC3EB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30DBA" w14:textId="77777777" w:rsidR="00AC3EBC" w:rsidRPr="00AC3EBC" w:rsidRDefault="00AC3EBC" w:rsidP="00AC3EB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3EBC" w:rsidRPr="00AC3EBC" w14:paraId="755B0106" w14:textId="77777777" w:rsidTr="007325A7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CE019" w14:textId="77777777" w:rsidR="00AC3EBC" w:rsidRPr="00AC3EBC" w:rsidRDefault="00AC3EBC" w:rsidP="00AC3EB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C3EB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DE212" w14:textId="77777777" w:rsidR="00AC3EBC" w:rsidRPr="00AC3EBC" w:rsidRDefault="00AC3EBC" w:rsidP="00AC3EBC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AC3EBC">
              <w:rPr>
                <w:bCs/>
                <w:color w:val="000000"/>
                <w:sz w:val="24"/>
                <w:szCs w:val="24"/>
              </w:rPr>
              <w:t>Уменьшение потребления энергоресурсов в муниципальных учреждениях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68ED9" w14:textId="77777777" w:rsidR="00AC3EBC" w:rsidRPr="00AC3EBC" w:rsidRDefault="00AC3EBC" w:rsidP="00AC3EB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C3EBC">
              <w:rPr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31185" w14:textId="77777777" w:rsidR="00AC3EBC" w:rsidRPr="00AC3EBC" w:rsidRDefault="00AC3EBC" w:rsidP="00AC3EB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C3EBC">
              <w:rPr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3EA5E" w14:textId="77777777" w:rsidR="00AC3EBC" w:rsidRPr="00AC3EBC" w:rsidRDefault="00AC3EBC" w:rsidP="00AC3EB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C3EBC">
              <w:rPr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2E3D5" w14:textId="77777777" w:rsidR="00AC3EBC" w:rsidRPr="00AC3EBC" w:rsidRDefault="00AC3EBC" w:rsidP="00AC3EB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C3EBC">
              <w:rPr>
                <w:bCs/>
                <w:color w:val="000000"/>
                <w:sz w:val="24"/>
                <w:szCs w:val="24"/>
              </w:rPr>
              <w:t>0,5</w:t>
            </w:r>
          </w:p>
        </w:tc>
      </w:tr>
    </w:tbl>
    <w:p w14:paraId="0E697E4D" w14:textId="3B056736" w:rsidR="00AC3EBC" w:rsidRPr="00AC3EBC" w:rsidRDefault="00DC3DD6" w:rsidP="00DC3DD6">
      <w:pPr>
        <w:jc w:val="center"/>
        <w:rPr>
          <w:sz w:val="24"/>
          <w:szCs w:val="24"/>
        </w:rPr>
        <w:sectPr w:rsidR="00AC3EBC" w:rsidRPr="00AC3EBC" w:rsidSect="00ED5F6E">
          <w:headerReference w:type="even" r:id="rId8"/>
          <w:headerReference w:type="default" r:id="rId9"/>
          <w:pgSz w:w="11907" w:h="16840"/>
          <w:pgMar w:top="1134" w:right="1134" w:bottom="851" w:left="1701" w:header="720" w:footer="720" w:gutter="0"/>
          <w:pgNumType w:start="1"/>
          <w:cols w:space="720"/>
        </w:sectPr>
      </w:pPr>
      <w:r>
        <w:rPr>
          <w:sz w:val="24"/>
          <w:szCs w:val="24"/>
        </w:rPr>
        <w:t>_______________</w:t>
      </w:r>
    </w:p>
    <w:p w14:paraId="001F00AE" w14:textId="04A9C8CA" w:rsidR="00AC3EBC" w:rsidRPr="0035429F" w:rsidRDefault="00AC3EBC" w:rsidP="00DC3DD6">
      <w:pPr>
        <w:ind w:left="9360"/>
        <w:jc w:val="left"/>
        <w:rPr>
          <w:bCs/>
          <w:sz w:val="22"/>
          <w:szCs w:val="24"/>
        </w:rPr>
      </w:pPr>
      <w:r w:rsidRPr="0035429F">
        <w:rPr>
          <w:bCs/>
          <w:sz w:val="22"/>
          <w:szCs w:val="24"/>
        </w:rPr>
        <w:t>Приложение №</w:t>
      </w:r>
      <w:r w:rsidR="00DC3DD6" w:rsidRPr="0035429F">
        <w:rPr>
          <w:bCs/>
          <w:sz w:val="22"/>
          <w:szCs w:val="24"/>
        </w:rPr>
        <w:t xml:space="preserve"> </w:t>
      </w:r>
      <w:r w:rsidRPr="0035429F">
        <w:rPr>
          <w:bCs/>
          <w:sz w:val="22"/>
          <w:szCs w:val="24"/>
        </w:rPr>
        <w:t>2</w:t>
      </w:r>
    </w:p>
    <w:p w14:paraId="4069C93C" w14:textId="77777777" w:rsidR="00AC3EBC" w:rsidRPr="0035429F" w:rsidRDefault="00AC3EBC" w:rsidP="00DC3DD6">
      <w:pPr>
        <w:ind w:left="9360"/>
        <w:jc w:val="left"/>
        <w:rPr>
          <w:bCs/>
          <w:sz w:val="22"/>
          <w:szCs w:val="24"/>
        </w:rPr>
      </w:pPr>
      <w:r w:rsidRPr="0035429F">
        <w:rPr>
          <w:bCs/>
          <w:sz w:val="22"/>
          <w:szCs w:val="24"/>
        </w:rPr>
        <w:t xml:space="preserve">к муниципальной программе </w:t>
      </w:r>
    </w:p>
    <w:p w14:paraId="3559DB37" w14:textId="77777777" w:rsidR="00AC3EBC" w:rsidRPr="0035429F" w:rsidRDefault="00AC3EBC" w:rsidP="00DC3DD6">
      <w:pPr>
        <w:ind w:left="9360"/>
        <w:jc w:val="left"/>
        <w:rPr>
          <w:bCs/>
          <w:sz w:val="22"/>
          <w:szCs w:val="24"/>
        </w:rPr>
      </w:pPr>
      <w:r w:rsidRPr="0035429F">
        <w:rPr>
          <w:bCs/>
          <w:sz w:val="22"/>
          <w:szCs w:val="24"/>
        </w:rPr>
        <w:t xml:space="preserve">Тихвинского района </w:t>
      </w:r>
    </w:p>
    <w:p w14:paraId="533B9BBB" w14:textId="77777777" w:rsidR="00AC3EBC" w:rsidRPr="0035429F" w:rsidRDefault="00AC3EBC" w:rsidP="00DC3DD6">
      <w:pPr>
        <w:ind w:left="9360"/>
        <w:jc w:val="left"/>
        <w:rPr>
          <w:bCs/>
          <w:sz w:val="22"/>
          <w:szCs w:val="24"/>
        </w:rPr>
      </w:pPr>
      <w:r w:rsidRPr="0035429F">
        <w:rPr>
          <w:bCs/>
          <w:sz w:val="22"/>
          <w:szCs w:val="24"/>
        </w:rPr>
        <w:t>«Обеспечение устойчивого</w:t>
      </w:r>
    </w:p>
    <w:p w14:paraId="30D22B1A" w14:textId="77777777" w:rsidR="00AC3EBC" w:rsidRPr="0035429F" w:rsidRDefault="00AC3EBC" w:rsidP="00DC3DD6">
      <w:pPr>
        <w:ind w:left="9360"/>
        <w:jc w:val="left"/>
        <w:rPr>
          <w:bCs/>
          <w:sz w:val="22"/>
          <w:szCs w:val="24"/>
        </w:rPr>
      </w:pPr>
      <w:r w:rsidRPr="0035429F">
        <w:rPr>
          <w:bCs/>
          <w:sz w:val="22"/>
          <w:szCs w:val="24"/>
        </w:rPr>
        <w:t xml:space="preserve"> функционирования и развития </w:t>
      </w:r>
    </w:p>
    <w:p w14:paraId="09CC59F1" w14:textId="77777777" w:rsidR="00AC3EBC" w:rsidRPr="0035429F" w:rsidRDefault="00AC3EBC" w:rsidP="00DC3DD6">
      <w:pPr>
        <w:ind w:left="9360"/>
        <w:jc w:val="left"/>
        <w:rPr>
          <w:bCs/>
          <w:sz w:val="22"/>
          <w:szCs w:val="24"/>
        </w:rPr>
      </w:pPr>
      <w:r w:rsidRPr="0035429F">
        <w:rPr>
          <w:bCs/>
          <w:sz w:val="22"/>
          <w:szCs w:val="24"/>
        </w:rPr>
        <w:t xml:space="preserve">коммунальной и инженерной инфраструктуры </w:t>
      </w:r>
    </w:p>
    <w:p w14:paraId="7FA32FB0" w14:textId="46776B83" w:rsidR="00AC3EBC" w:rsidRPr="0035429F" w:rsidRDefault="00AC3EBC" w:rsidP="00DC3DD6">
      <w:pPr>
        <w:ind w:left="9360"/>
        <w:jc w:val="left"/>
        <w:rPr>
          <w:bCs/>
          <w:sz w:val="22"/>
          <w:szCs w:val="24"/>
        </w:rPr>
      </w:pPr>
      <w:r w:rsidRPr="0035429F">
        <w:rPr>
          <w:bCs/>
          <w:sz w:val="22"/>
          <w:szCs w:val="24"/>
        </w:rPr>
        <w:t>в Тихвинском районе»</w:t>
      </w:r>
      <w:r w:rsidR="00DC3DD6" w:rsidRPr="0035429F">
        <w:rPr>
          <w:bCs/>
          <w:sz w:val="22"/>
          <w:szCs w:val="24"/>
        </w:rPr>
        <w:t xml:space="preserve">, </w:t>
      </w:r>
    </w:p>
    <w:p w14:paraId="158B23D8" w14:textId="77777777" w:rsidR="00DC3DD6" w:rsidRPr="0035429F" w:rsidRDefault="00AC3EBC" w:rsidP="00DC3DD6">
      <w:pPr>
        <w:ind w:left="9360"/>
        <w:jc w:val="left"/>
        <w:rPr>
          <w:bCs/>
          <w:sz w:val="22"/>
          <w:szCs w:val="24"/>
        </w:rPr>
      </w:pPr>
      <w:r w:rsidRPr="0035429F">
        <w:rPr>
          <w:bCs/>
          <w:sz w:val="22"/>
          <w:szCs w:val="24"/>
        </w:rPr>
        <w:t xml:space="preserve">утверждённой постановлением </w:t>
      </w:r>
    </w:p>
    <w:p w14:paraId="6C0ED35E" w14:textId="77777777" w:rsidR="00DC3DD6" w:rsidRPr="0035429F" w:rsidRDefault="00AC3EBC" w:rsidP="00DC3DD6">
      <w:pPr>
        <w:ind w:left="9360"/>
        <w:jc w:val="left"/>
        <w:rPr>
          <w:bCs/>
          <w:sz w:val="22"/>
          <w:szCs w:val="24"/>
        </w:rPr>
      </w:pPr>
      <w:r w:rsidRPr="0035429F">
        <w:rPr>
          <w:bCs/>
          <w:sz w:val="22"/>
          <w:szCs w:val="24"/>
        </w:rPr>
        <w:t>администрации Тихвинского района</w:t>
      </w:r>
    </w:p>
    <w:p w14:paraId="13B4EF58" w14:textId="60A7D346" w:rsidR="00AC3EBC" w:rsidRPr="00AC3EBC" w:rsidRDefault="00AC3EBC" w:rsidP="00DC3DD6">
      <w:pPr>
        <w:ind w:left="9360"/>
        <w:jc w:val="left"/>
        <w:rPr>
          <w:bCs/>
          <w:color w:val="FFFFFF" w:themeColor="background1"/>
          <w:sz w:val="22"/>
          <w:szCs w:val="24"/>
        </w:rPr>
      </w:pPr>
      <w:r w:rsidRPr="0035429F">
        <w:rPr>
          <w:bCs/>
          <w:sz w:val="22"/>
          <w:szCs w:val="24"/>
        </w:rPr>
        <w:t xml:space="preserve"> от</w:t>
      </w:r>
      <w:r w:rsidR="00DC3DD6" w:rsidRPr="0035429F">
        <w:rPr>
          <w:bCs/>
          <w:sz w:val="22"/>
          <w:szCs w:val="24"/>
        </w:rPr>
        <w:t xml:space="preserve"> </w:t>
      </w:r>
      <w:r w:rsidR="0035429F">
        <w:rPr>
          <w:bCs/>
          <w:sz w:val="22"/>
          <w:szCs w:val="24"/>
        </w:rPr>
        <w:t xml:space="preserve">31 октября 2023 г. </w:t>
      </w:r>
      <w:r w:rsidRPr="0035429F">
        <w:rPr>
          <w:bCs/>
          <w:sz w:val="22"/>
          <w:szCs w:val="24"/>
        </w:rPr>
        <w:t>№</w:t>
      </w:r>
      <w:r w:rsidR="0035429F">
        <w:rPr>
          <w:bCs/>
          <w:sz w:val="22"/>
          <w:szCs w:val="24"/>
        </w:rPr>
        <w:t xml:space="preserve"> 01-2728-а</w:t>
      </w:r>
      <w:r w:rsidRPr="00AC3EBC">
        <w:rPr>
          <w:color w:val="FFFFFF" w:themeColor="background1"/>
          <w:sz w:val="22"/>
          <w:szCs w:val="22"/>
        </w:rPr>
        <w:t>01--а</w:t>
      </w:r>
    </w:p>
    <w:p w14:paraId="1F4EBBC4" w14:textId="77777777" w:rsidR="00AC3EBC" w:rsidRPr="00AC3EBC" w:rsidRDefault="00AC3EBC" w:rsidP="00AC3EBC">
      <w:pPr>
        <w:ind w:left="10206"/>
        <w:jc w:val="left"/>
        <w:rPr>
          <w:color w:val="FFFFFF" w:themeColor="background1"/>
          <w:sz w:val="22"/>
          <w:szCs w:val="22"/>
        </w:rPr>
      </w:pPr>
    </w:p>
    <w:p w14:paraId="2A861BE8" w14:textId="77777777" w:rsidR="00AC3EBC" w:rsidRPr="00AC3EBC" w:rsidRDefault="00AC3EBC" w:rsidP="00AC3EBC">
      <w:pPr>
        <w:widowControl w:val="0"/>
        <w:autoSpaceDE w:val="0"/>
        <w:autoSpaceDN w:val="0"/>
        <w:adjustRightInd w:val="0"/>
        <w:jc w:val="center"/>
        <w:outlineLvl w:val="0"/>
        <w:rPr>
          <w:b/>
          <w:color w:val="000000"/>
          <w:sz w:val="24"/>
          <w:szCs w:val="24"/>
        </w:rPr>
      </w:pPr>
      <w:r w:rsidRPr="00AC3EBC">
        <w:rPr>
          <w:b/>
          <w:color w:val="000000"/>
          <w:sz w:val="24"/>
          <w:szCs w:val="24"/>
        </w:rPr>
        <w:t xml:space="preserve">ПЛАН </w:t>
      </w:r>
    </w:p>
    <w:p w14:paraId="75E9549E" w14:textId="77777777" w:rsidR="00AC3EBC" w:rsidRPr="00AC3EBC" w:rsidRDefault="00AC3EBC" w:rsidP="00AC3EBC">
      <w:pPr>
        <w:widowControl w:val="0"/>
        <w:autoSpaceDE w:val="0"/>
        <w:autoSpaceDN w:val="0"/>
        <w:adjustRightInd w:val="0"/>
        <w:jc w:val="center"/>
        <w:outlineLvl w:val="0"/>
        <w:rPr>
          <w:b/>
          <w:color w:val="000000"/>
          <w:sz w:val="24"/>
          <w:szCs w:val="24"/>
        </w:rPr>
      </w:pPr>
      <w:r w:rsidRPr="00AC3EBC">
        <w:rPr>
          <w:b/>
          <w:color w:val="000000"/>
          <w:sz w:val="24"/>
          <w:szCs w:val="24"/>
        </w:rPr>
        <w:t>реализации муниципальной программы Тихвинского района</w:t>
      </w:r>
    </w:p>
    <w:p w14:paraId="13601A3A" w14:textId="77777777" w:rsidR="00AC3EBC" w:rsidRPr="00AC3EBC" w:rsidRDefault="00AC3EBC" w:rsidP="00AC3EBC">
      <w:pPr>
        <w:widowControl w:val="0"/>
        <w:autoSpaceDE w:val="0"/>
        <w:autoSpaceDN w:val="0"/>
        <w:adjustRightInd w:val="0"/>
        <w:jc w:val="center"/>
        <w:outlineLvl w:val="0"/>
        <w:rPr>
          <w:b/>
          <w:color w:val="000000"/>
          <w:sz w:val="24"/>
          <w:szCs w:val="24"/>
        </w:rPr>
      </w:pPr>
      <w:r w:rsidRPr="00AC3EBC">
        <w:rPr>
          <w:b/>
          <w:color w:val="000000"/>
          <w:sz w:val="24"/>
          <w:szCs w:val="24"/>
        </w:rPr>
        <w:t xml:space="preserve">«Обеспечение устойчивого функционирования и развития коммунальной и инженерной инфраструктуры </w:t>
      </w:r>
    </w:p>
    <w:p w14:paraId="68DADB0A" w14:textId="77777777" w:rsidR="00AC3EBC" w:rsidRPr="00AC3EBC" w:rsidRDefault="00AC3EBC" w:rsidP="00AC3EBC">
      <w:pPr>
        <w:widowControl w:val="0"/>
        <w:autoSpaceDE w:val="0"/>
        <w:autoSpaceDN w:val="0"/>
        <w:adjustRightInd w:val="0"/>
        <w:jc w:val="center"/>
        <w:outlineLvl w:val="0"/>
        <w:rPr>
          <w:b/>
          <w:color w:val="000000"/>
          <w:sz w:val="24"/>
          <w:szCs w:val="24"/>
        </w:rPr>
      </w:pPr>
      <w:r w:rsidRPr="00AC3EBC">
        <w:rPr>
          <w:b/>
          <w:color w:val="000000"/>
          <w:sz w:val="24"/>
          <w:szCs w:val="24"/>
        </w:rPr>
        <w:t>в Тихвинском районе»</w:t>
      </w:r>
    </w:p>
    <w:p w14:paraId="2F1202C6" w14:textId="77777777" w:rsidR="00AC3EBC" w:rsidRPr="00AC3EBC" w:rsidRDefault="00AC3EBC" w:rsidP="00AC3EBC">
      <w:pPr>
        <w:widowControl w:val="0"/>
        <w:autoSpaceDE w:val="0"/>
        <w:autoSpaceDN w:val="0"/>
        <w:adjustRightInd w:val="0"/>
        <w:outlineLvl w:val="0"/>
        <w:rPr>
          <w:b/>
          <w:color w:val="000000"/>
          <w:sz w:val="24"/>
          <w:szCs w:val="24"/>
        </w:rPr>
      </w:pPr>
    </w:p>
    <w:tbl>
      <w:tblPr>
        <w:tblW w:w="150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385"/>
        <w:gridCol w:w="2126"/>
        <w:gridCol w:w="2126"/>
        <w:gridCol w:w="1276"/>
        <w:gridCol w:w="1701"/>
        <w:gridCol w:w="1843"/>
        <w:gridCol w:w="1559"/>
      </w:tblGrid>
      <w:tr w:rsidR="00AC3EBC" w:rsidRPr="00AC3EBC" w14:paraId="171CC530" w14:textId="77777777" w:rsidTr="00DC3DD6">
        <w:trPr>
          <w:trHeight w:val="275"/>
        </w:trPr>
        <w:tc>
          <w:tcPr>
            <w:tcW w:w="43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12E3C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79881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24523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Годы реализации</w:t>
            </w:r>
          </w:p>
        </w:tc>
        <w:tc>
          <w:tcPr>
            <w:tcW w:w="63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A312FF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Оценка расходов (тыс. руб., в ценах соответствующих лет)</w:t>
            </w:r>
          </w:p>
        </w:tc>
      </w:tr>
      <w:tr w:rsidR="00AC3EBC" w:rsidRPr="00AC3EBC" w14:paraId="244E910F" w14:textId="77777777" w:rsidTr="00DC3DD6">
        <w:trPr>
          <w:trHeight w:val="393"/>
        </w:trPr>
        <w:tc>
          <w:tcPr>
            <w:tcW w:w="43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C5825A" w14:textId="77777777" w:rsidR="00AC3EBC" w:rsidRPr="00AC3EBC" w:rsidRDefault="00AC3EBC" w:rsidP="00DC3DD6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268E36" w14:textId="77777777" w:rsidR="00AC3EBC" w:rsidRPr="00AC3EBC" w:rsidRDefault="00AC3EBC" w:rsidP="00DC3DD6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2A8D73" w14:textId="77777777" w:rsidR="00AC3EBC" w:rsidRPr="00AC3EBC" w:rsidRDefault="00AC3EBC" w:rsidP="00DC3DD6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15AD4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66023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318D8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D19AB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AC3EBC" w:rsidRPr="00AC3EBC" w14:paraId="7C27A261" w14:textId="77777777" w:rsidTr="00DC3DD6">
        <w:trPr>
          <w:trHeight w:val="91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FC16A" w14:textId="77777777" w:rsidR="00AC3EBC" w:rsidRPr="00AC3EBC" w:rsidRDefault="00AC3EBC" w:rsidP="00DC3DD6">
            <w:pPr>
              <w:jc w:val="center"/>
              <w:rPr>
                <w:color w:val="000000"/>
                <w:sz w:val="22"/>
                <w:szCs w:val="22"/>
              </w:rPr>
            </w:pPr>
            <w:r w:rsidRPr="00AC3EB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BFEF6" w14:textId="77777777" w:rsidR="00AC3EBC" w:rsidRPr="00AC3EBC" w:rsidRDefault="00AC3EBC" w:rsidP="00DC3DD6">
            <w:pPr>
              <w:jc w:val="center"/>
              <w:rPr>
                <w:color w:val="000000"/>
                <w:sz w:val="22"/>
                <w:szCs w:val="22"/>
              </w:rPr>
            </w:pPr>
            <w:r w:rsidRPr="00AC3EB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0FC29" w14:textId="77777777" w:rsidR="00AC3EBC" w:rsidRPr="00AC3EBC" w:rsidRDefault="00AC3EBC" w:rsidP="00DC3DD6">
            <w:pPr>
              <w:jc w:val="center"/>
              <w:rPr>
                <w:color w:val="000000"/>
                <w:sz w:val="22"/>
                <w:szCs w:val="22"/>
              </w:rPr>
            </w:pPr>
            <w:r w:rsidRPr="00AC3EB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66DBE" w14:textId="77777777" w:rsidR="00AC3EBC" w:rsidRPr="00AC3EBC" w:rsidRDefault="00AC3EBC" w:rsidP="00DC3DD6">
            <w:pPr>
              <w:jc w:val="center"/>
              <w:rPr>
                <w:color w:val="000000"/>
                <w:sz w:val="22"/>
                <w:szCs w:val="22"/>
              </w:rPr>
            </w:pPr>
            <w:r w:rsidRPr="00AC3EB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CB205" w14:textId="77777777" w:rsidR="00AC3EBC" w:rsidRPr="00AC3EBC" w:rsidRDefault="00AC3EBC" w:rsidP="00DC3DD6">
            <w:pPr>
              <w:jc w:val="center"/>
              <w:rPr>
                <w:color w:val="000000"/>
                <w:sz w:val="22"/>
                <w:szCs w:val="22"/>
              </w:rPr>
            </w:pPr>
            <w:r w:rsidRPr="00AC3EB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632CC" w14:textId="77777777" w:rsidR="00AC3EBC" w:rsidRPr="00AC3EBC" w:rsidRDefault="00AC3EBC" w:rsidP="00DC3DD6">
            <w:pPr>
              <w:jc w:val="center"/>
              <w:rPr>
                <w:color w:val="000000"/>
                <w:sz w:val="22"/>
                <w:szCs w:val="22"/>
              </w:rPr>
            </w:pPr>
            <w:r w:rsidRPr="00AC3EB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792CD" w14:textId="77777777" w:rsidR="00AC3EBC" w:rsidRPr="00AC3EBC" w:rsidRDefault="00AC3EBC" w:rsidP="00DC3DD6">
            <w:pPr>
              <w:jc w:val="center"/>
              <w:rPr>
                <w:color w:val="000000"/>
                <w:sz w:val="22"/>
                <w:szCs w:val="22"/>
              </w:rPr>
            </w:pPr>
            <w:r w:rsidRPr="00AC3EBC">
              <w:rPr>
                <w:color w:val="000000"/>
                <w:sz w:val="22"/>
                <w:szCs w:val="22"/>
              </w:rPr>
              <w:t>7</w:t>
            </w:r>
          </w:p>
        </w:tc>
      </w:tr>
      <w:tr w:rsidR="00AC3EBC" w:rsidRPr="00AC3EBC" w14:paraId="234CD8E8" w14:textId="77777777" w:rsidTr="00DC3DD6">
        <w:trPr>
          <w:trHeight w:val="237"/>
        </w:trPr>
        <w:tc>
          <w:tcPr>
            <w:tcW w:w="1501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D5043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Проектная часть</w:t>
            </w:r>
          </w:p>
        </w:tc>
      </w:tr>
      <w:tr w:rsidR="00AC3EBC" w:rsidRPr="00AC3EBC" w14:paraId="615E66F1" w14:textId="77777777" w:rsidTr="00DC3DD6">
        <w:trPr>
          <w:trHeight w:val="61"/>
        </w:trPr>
        <w:tc>
          <w:tcPr>
            <w:tcW w:w="43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A0975" w14:textId="77777777" w:rsidR="00AC3EBC" w:rsidRPr="00AC3EBC" w:rsidRDefault="00AC3EBC" w:rsidP="00DC3DD6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 xml:space="preserve"> 1. Отраслевой проект "Обеспечение надёжности и качества снабжения населения и организаций Ленинградской области электрической и тепловой энергией"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9AACB" w14:textId="77777777" w:rsidR="00AC3EBC" w:rsidRPr="00AC3EBC" w:rsidRDefault="00AC3EBC" w:rsidP="00DC3DD6">
            <w:pPr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AC3EBC">
              <w:rPr>
                <w:color w:val="000000"/>
                <w:sz w:val="22"/>
                <w:szCs w:val="22"/>
                <w:u w:val="single"/>
              </w:rPr>
              <w:t>Отв. исполнитель: комитет ЖКХ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9E6B1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3EFF0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5 142,80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8A9A5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10884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0872C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5 142,80</w:t>
            </w:r>
          </w:p>
        </w:tc>
      </w:tr>
      <w:tr w:rsidR="00AC3EBC" w:rsidRPr="00AC3EBC" w14:paraId="4918A150" w14:textId="77777777" w:rsidTr="00DC3DD6">
        <w:trPr>
          <w:trHeight w:val="60"/>
        </w:trPr>
        <w:tc>
          <w:tcPr>
            <w:tcW w:w="43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DA02215" w14:textId="77777777" w:rsidR="00AC3EBC" w:rsidRPr="00AC3EBC" w:rsidRDefault="00AC3EBC" w:rsidP="00DC3DD6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488D79" w14:textId="77777777" w:rsidR="00AC3EBC" w:rsidRPr="00AC3EBC" w:rsidRDefault="00AC3EBC" w:rsidP="00DC3DD6">
            <w:pPr>
              <w:jc w:val="left"/>
              <w:rPr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80897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E5416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5 142,80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CA88F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B4441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61DF8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5 142,80</w:t>
            </w:r>
          </w:p>
        </w:tc>
      </w:tr>
      <w:tr w:rsidR="00AC3EBC" w:rsidRPr="00AC3EBC" w14:paraId="7033179C" w14:textId="77777777" w:rsidTr="00DC3DD6">
        <w:trPr>
          <w:trHeight w:val="263"/>
        </w:trPr>
        <w:tc>
          <w:tcPr>
            <w:tcW w:w="43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0F15B52" w14:textId="77777777" w:rsidR="00AC3EBC" w:rsidRPr="00AC3EBC" w:rsidRDefault="00AC3EBC" w:rsidP="00DC3DD6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4929C9" w14:textId="77777777" w:rsidR="00AC3EBC" w:rsidRPr="00AC3EBC" w:rsidRDefault="00AC3EBC" w:rsidP="00DC3DD6">
            <w:pPr>
              <w:jc w:val="left"/>
              <w:rPr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4EB6C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85B30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5 142,80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F08D1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22599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9392B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5 142,80</w:t>
            </w:r>
          </w:p>
        </w:tc>
      </w:tr>
      <w:tr w:rsidR="00AC3EBC" w:rsidRPr="00AC3EBC" w14:paraId="2524014D" w14:textId="77777777" w:rsidTr="00DC3DD6">
        <w:trPr>
          <w:trHeight w:val="103"/>
        </w:trPr>
        <w:tc>
          <w:tcPr>
            <w:tcW w:w="4385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DB893" w14:textId="77777777" w:rsidR="00AC3EBC" w:rsidRPr="00AC3EBC" w:rsidRDefault="00AC3EBC" w:rsidP="00DC3DD6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1.1. Организация теплоснабжения населения посредством передачи прав владения и (или) пользования объектами теплоснабжения, находящимися в муниципальной собственности, по концессионным соглашениям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ED7D0" w14:textId="77777777" w:rsidR="00AC3EBC" w:rsidRPr="00AC3EBC" w:rsidRDefault="00AC3EBC" w:rsidP="00DC3DD6">
            <w:pPr>
              <w:jc w:val="center"/>
              <w:rPr>
                <w:color w:val="000000"/>
                <w:sz w:val="22"/>
                <w:szCs w:val="22"/>
              </w:rPr>
            </w:pPr>
            <w:r w:rsidRPr="00AC3EBC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A1C81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467D2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5 142,80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F866E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50B11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67499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5 142,80</w:t>
            </w:r>
          </w:p>
        </w:tc>
      </w:tr>
      <w:tr w:rsidR="00AC3EBC" w:rsidRPr="00AC3EBC" w14:paraId="172D5339" w14:textId="77777777" w:rsidTr="00DC3DD6">
        <w:trPr>
          <w:trHeight w:val="249"/>
        </w:trPr>
        <w:tc>
          <w:tcPr>
            <w:tcW w:w="4385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52BA24" w14:textId="77777777" w:rsidR="00AC3EBC" w:rsidRPr="00AC3EBC" w:rsidRDefault="00AC3EBC" w:rsidP="00DC3DD6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BE8BF" w14:textId="77777777" w:rsidR="00AC3EBC" w:rsidRPr="00AC3EBC" w:rsidRDefault="00AC3EBC" w:rsidP="00DC3DD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CAFFD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87D7D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5 142,80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2F290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04319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AE62F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5 142,80</w:t>
            </w:r>
          </w:p>
        </w:tc>
      </w:tr>
      <w:tr w:rsidR="00AC3EBC" w:rsidRPr="00AC3EBC" w14:paraId="626FC51B" w14:textId="77777777" w:rsidTr="00DC3DD6">
        <w:trPr>
          <w:trHeight w:val="60"/>
        </w:trPr>
        <w:tc>
          <w:tcPr>
            <w:tcW w:w="4385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DE6363" w14:textId="77777777" w:rsidR="00AC3EBC" w:rsidRPr="00AC3EBC" w:rsidRDefault="00AC3EBC" w:rsidP="00DC3DD6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9790DA" w14:textId="77777777" w:rsidR="00AC3EBC" w:rsidRPr="00AC3EBC" w:rsidRDefault="00AC3EBC" w:rsidP="00DC3DD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CC467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768A7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5 142,80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6A237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9DFC3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A1621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5 142,80</w:t>
            </w:r>
          </w:p>
        </w:tc>
      </w:tr>
      <w:tr w:rsidR="00AC3EBC" w:rsidRPr="00AC3EBC" w14:paraId="11478B4E" w14:textId="77777777" w:rsidTr="007325A7">
        <w:trPr>
          <w:trHeight w:val="708"/>
        </w:trPr>
        <w:tc>
          <w:tcPr>
            <w:tcW w:w="4385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983D5" w14:textId="77777777" w:rsidR="00AC3EBC" w:rsidRPr="00AC3EBC" w:rsidRDefault="00AC3EBC" w:rsidP="00DC3DD6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 по проектной части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37937" w14:textId="77777777" w:rsidR="00AC3EBC" w:rsidRPr="00AC3EBC" w:rsidRDefault="00AC3EBC" w:rsidP="00DC3DD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E101F" w14:textId="77777777" w:rsidR="00AC3EBC" w:rsidRPr="00AC3EBC" w:rsidRDefault="00AC3EBC" w:rsidP="00DC3DD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i/>
                <w:i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D2045" w14:textId="77777777" w:rsidR="00AC3EBC" w:rsidRPr="00AC3EBC" w:rsidRDefault="00AC3EBC" w:rsidP="00DC3DD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i/>
                <w:iCs/>
                <w:color w:val="000000"/>
                <w:sz w:val="22"/>
                <w:szCs w:val="22"/>
              </w:rPr>
              <w:t>5 142,80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BDAF3" w14:textId="77777777" w:rsidR="00AC3EBC" w:rsidRPr="00AC3EBC" w:rsidRDefault="00AC3EBC" w:rsidP="00DC3DD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B54A0" w14:textId="77777777" w:rsidR="00AC3EBC" w:rsidRPr="00AC3EBC" w:rsidRDefault="00AC3EBC" w:rsidP="00DC3DD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A4861" w14:textId="77777777" w:rsidR="00AC3EBC" w:rsidRPr="00AC3EBC" w:rsidRDefault="00AC3EBC" w:rsidP="00DC3DD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i/>
                <w:iCs/>
                <w:color w:val="000000"/>
                <w:sz w:val="22"/>
                <w:szCs w:val="22"/>
              </w:rPr>
              <w:t>5 142,80</w:t>
            </w:r>
          </w:p>
        </w:tc>
      </w:tr>
      <w:tr w:rsidR="00AC3EBC" w:rsidRPr="00AC3EBC" w14:paraId="6901257B" w14:textId="77777777" w:rsidTr="00DC3DD6">
        <w:trPr>
          <w:trHeight w:val="60"/>
        </w:trPr>
        <w:tc>
          <w:tcPr>
            <w:tcW w:w="438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B7EF8E" w14:textId="77777777" w:rsidR="00AC3EBC" w:rsidRPr="00AC3EBC" w:rsidRDefault="00AC3EBC" w:rsidP="00DC3DD6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6DC140" w14:textId="77777777" w:rsidR="00AC3EBC" w:rsidRPr="00AC3EBC" w:rsidRDefault="00AC3EBC" w:rsidP="00DC3DD6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B839A" w14:textId="77777777" w:rsidR="00AC3EBC" w:rsidRPr="00AC3EBC" w:rsidRDefault="00AC3EBC" w:rsidP="00DC3DD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i/>
                <w:i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477A2" w14:textId="77777777" w:rsidR="00AC3EBC" w:rsidRPr="00AC3EBC" w:rsidRDefault="00AC3EBC" w:rsidP="00DC3DD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i/>
                <w:iCs/>
                <w:color w:val="000000"/>
                <w:sz w:val="22"/>
                <w:szCs w:val="22"/>
              </w:rPr>
              <w:t>5 142,80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E6B63" w14:textId="77777777" w:rsidR="00AC3EBC" w:rsidRPr="00AC3EBC" w:rsidRDefault="00AC3EBC" w:rsidP="00DC3DD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A9BEB" w14:textId="77777777" w:rsidR="00AC3EBC" w:rsidRPr="00AC3EBC" w:rsidRDefault="00AC3EBC" w:rsidP="00DC3DD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C4FE0" w14:textId="77777777" w:rsidR="00AC3EBC" w:rsidRPr="00AC3EBC" w:rsidRDefault="00AC3EBC" w:rsidP="00DC3DD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i/>
                <w:iCs/>
                <w:color w:val="000000"/>
                <w:sz w:val="22"/>
                <w:szCs w:val="22"/>
              </w:rPr>
              <w:t>5 142,80</w:t>
            </w:r>
          </w:p>
        </w:tc>
      </w:tr>
      <w:tr w:rsidR="00AC3EBC" w:rsidRPr="00AC3EBC" w14:paraId="572C43AB" w14:textId="77777777" w:rsidTr="00DC3DD6">
        <w:trPr>
          <w:trHeight w:val="60"/>
        </w:trPr>
        <w:tc>
          <w:tcPr>
            <w:tcW w:w="438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07C91B" w14:textId="77777777" w:rsidR="00AC3EBC" w:rsidRPr="00AC3EBC" w:rsidRDefault="00AC3EBC" w:rsidP="00DC3DD6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BB0075" w14:textId="77777777" w:rsidR="00AC3EBC" w:rsidRPr="00AC3EBC" w:rsidRDefault="00AC3EBC" w:rsidP="00DC3DD6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D2E7D" w14:textId="77777777" w:rsidR="00AC3EBC" w:rsidRPr="00AC3EBC" w:rsidRDefault="00AC3EBC" w:rsidP="00DC3DD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i/>
                <w:i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D7523" w14:textId="77777777" w:rsidR="00AC3EBC" w:rsidRPr="00AC3EBC" w:rsidRDefault="00AC3EBC" w:rsidP="00DC3DD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i/>
                <w:iCs/>
                <w:color w:val="000000"/>
                <w:sz w:val="22"/>
                <w:szCs w:val="22"/>
              </w:rPr>
              <w:t>5 142,80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396B5" w14:textId="77777777" w:rsidR="00AC3EBC" w:rsidRPr="00AC3EBC" w:rsidRDefault="00AC3EBC" w:rsidP="00DC3DD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9732D" w14:textId="77777777" w:rsidR="00AC3EBC" w:rsidRPr="00AC3EBC" w:rsidRDefault="00AC3EBC" w:rsidP="00DC3DD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43B85" w14:textId="77777777" w:rsidR="00AC3EBC" w:rsidRPr="00AC3EBC" w:rsidRDefault="00AC3EBC" w:rsidP="00DC3DD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i/>
                <w:iCs/>
                <w:color w:val="000000"/>
                <w:sz w:val="22"/>
                <w:szCs w:val="22"/>
              </w:rPr>
              <w:t>5 142,80</w:t>
            </w:r>
          </w:p>
        </w:tc>
      </w:tr>
      <w:tr w:rsidR="00AC3EBC" w:rsidRPr="00AC3EBC" w14:paraId="78E51CE4" w14:textId="77777777" w:rsidTr="00DC3DD6">
        <w:trPr>
          <w:trHeight w:val="60"/>
        </w:trPr>
        <w:tc>
          <w:tcPr>
            <w:tcW w:w="438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2CD59B" w14:textId="77777777" w:rsidR="00AC3EBC" w:rsidRPr="00AC3EBC" w:rsidRDefault="00AC3EBC" w:rsidP="00DC3DD6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0B7705" w14:textId="77777777" w:rsidR="00AC3EBC" w:rsidRPr="00AC3EBC" w:rsidRDefault="00AC3EBC" w:rsidP="00DC3DD6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1E13F" w14:textId="77777777" w:rsidR="00AC3EBC" w:rsidRPr="00AC3EBC" w:rsidRDefault="00AC3EBC" w:rsidP="00DC3DD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i/>
                <w:iCs/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AECFB" w14:textId="77777777" w:rsidR="00AC3EBC" w:rsidRPr="00AC3EBC" w:rsidRDefault="00AC3EBC" w:rsidP="00DC3DD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i/>
                <w:iCs/>
                <w:color w:val="000000"/>
                <w:sz w:val="22"/>
                <w:szCs w:val="22"/>
              </w:rPr>
              <w:t>15 428,40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20A69" w14:textId="77777777" w:rsidR="00AC3EBC" w:rsidRPr="00AC3EBC" w:rsidRDefault="00AC3EBC" w:rsidP="00DC3DD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644F2" w14:textId="77777777" w:rsidR="00AC3EBC" w:rsidRPr="00AC3EBC" w:rsidRDefault="00AC3EBC" w:rsidP="00DC3DD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FD9D9" w14:textId="77777777" w:rsidR="00AC3EBC" w:rsidRPr="00AC3EBC" w:rsidRDefault="00AC3EBC" w:rsidP="00DC3DD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i/>
                <w:iCs/>
                <w:color w:val="000000"/>
                <w:sz w:val="22"/>
                <w:szCs w:val="22"/>
              </w:rPr>
              <w:t>15 428,40</w:t>
            </w:r>
          </w:p>
        </w:tc>
      </w:tr>
      <w:tr w:rsidR="00AC3EBC" w:rsidRPr="00AC3EBC" w14:paraId="6EA65C4E" w14:textId="77777777" w:rsidTr="00DC3DD6">
        <w:trPr>
          <w:trHeight w:val="60"/>
        </w:trPr>
        <w:tc>
          <w:tcPr>
            <w:tcW w:w="15016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92467A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AC3EBC" w:rsidRPr="00AC3EBC" w14:paraId="110EC4E7" w14:textId="77777777" w:rsidTr="00DC3DD6">
        <w:trPr>
          <w:trHeight w:val="217"/>
        </w:trPr>
        <w:tc>
          <w:tcPr>
            <w:tcW w:w="4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0200E" w14:textId="77777777" w:rsidR="00AC3EBC" w:rsidRPr="00AC3EBC" w:rsidRDefault="00AC3EBC" w:rsidP="00DC3DD6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1. Комплекс процессных мероприятий «Реализация энергосберегающих мероприятий в бюджетной сфере»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AC5E0" w14:textId="77777777" w:rsidR="00AC3EBC" w:rsidRPr="00AC3EBC" w:rsidRDefault="00AC3EBC" w:rsidP="00DC3DD6">
            <w:pPr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AC3EBC">
              <w:rPr>
                <w:color w:val="000000"/>
                <w:sz w:val="22"/>
                <w:szCs w:val="22"/>
                <w:u w:val="single"/>
              </w:rPr>
              <w:t>Отв. исполнитель: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607E6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A078D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1 716,00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095F2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54A12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75042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1 716,00</w:t>
            </w:r>
          </w:p>
        </w:tc>
      </w:tr>
      <w:tr w:rsidR="00AC3EBC" w:rsidRPr="00AC3EBC" w14:paraId="404940BD" w14:textId="77777777" w:rsidTr="00DC3DD6">
        <w:trPr>
          <w:trHeight w:val="221"/>
        </w:trPr>
        <w:tc>
          <w:tcPr>
            <w:tcW w:w="4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A48BFC" w14:textId="77777777" w:rsidR="00AC3EBC" w:rsidRPr="00AC3EBC" w:rsidRDefault="00AC3EBC" w:rsidP="00DC3DD6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B39FC" w14:textId="77777777" w:rsidR="00AC3EBC" w:rsidRPr="00AC3EBC" w:rsidRDefault="00AC3EBC" w:rsidP="00DC3DD6">
            <w:pPr>
              <w:jc w:val="center"/>
              <w:rPr>
                <w:color w:val="000000"/>
                <w:sz w:val="22"/>
                <w:szCs w:val="22"/>
              </w:rPr>
            </w:pPr>
            <w:r w:rsidRPr="00AC3EBC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C40B4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B1029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1 716,00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7B569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73FAF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2DB70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1 716,00</w:t>
            </w:r>
          </w:p>
        </w:tc>
      </w:tr>
      <w:tr w:rsidR="00AC3EBC" w:rsidRPr="00AC3EBC" w14:paraId="6EBF550B" w14:textId="77777777" w:rsidTr="00DC3DD6">
        <w:trPr>
          <w:trHeight w:val="239"/>
        </w:trPr>
        <w:tc>
          <w:tcPr>
            <w:tcW w:w="4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455F76" w14:textId="77777777" w:rsidR="00AC3EBC" w:rsidRPr="00AC3EBC" w:rsidRDefault="00AC3EBC" w:rsidP="00DC3DD6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C12AC" w14:textId="77777777" w:rsidR="00AC3EBC" w:rsidRPr="00AC3EBC" w:rsidRDefault="00AC3EBC" w:rsidP="00DC3DD6">
            <w:pPr>
              <w:jc w:val="center"/>
              <w:rPr>
                <w:color w:val="000000"/>
                <w:sz w:val="22"/>
                <w:szCs w:val="22"/>
              </w:rPr>
            </w:pPr>
            <w:r w:rsidRPr="00AC3EB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54467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DD6D1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1 716,00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700FD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DEDDC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AE5D1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1 716,00</w:t>
            </w:r>
          </w:p>
        </w:tc>
      </w:tr>
      <w:tr w:rsidR="00AC3EBC" w:rsidRPr="00AC3EBC" w14:paraId="3481C6AB" w14:textId="77777777" w:rsidTr="00DC3DD6">
        <w:trPr>
          <w:trHeight w:val="60"/>
        </w:trPr>
        <w:tc>
          <w:tcPr>
            <w:tcW w:w="43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E8A32" w14:textId="77777777" w:rsidR="00AC3EBC" w:rsidRPr="00AC3EBC" w:rsidRDefault="00AC3EBC" w:rsidP="00DC3DD6">
            <w:pPr>
              <w:jc w:val="left"/>
              <w:rPr>
                <w:color w:val="000000"/>
                <w:sz w:val="22"/>
                <w:szCs w:val="22"/>
              </w:rPr>
            </w:pPr>
            <w:r w:rsidRPr="00AC3EBC">
              <w:rPr>
                <w:color w:val="000000"/>
                <w:sz w:val="22"/>
                <w:szCs w:val="22"/>
              </w:rPr>
              <w:t>1.2. 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87C1A" w14:textId="77777777" w:rsidR="00AC3EBC" w:rsidRPr="00AC3EBC" w:rsidRDefault="00AC3EBC" w:rsidP="00DC3DD6">
            <w:pPr>
              <w:jc w:val="center"/>
              <w:rPr>
                <w:color w:val="000000"/>
                <w:sz w:val="22"/>
                <w:szCs w:val="22"/>
              </w:rPr>
            </w:pPr>
            <w:r w:rsidRPr="00AC3EBC">
              <w:rPr>
                <w:color w:val="000000"/>
                <w:sz w:val="22"/>
                <w:szCs w:val="22"/>
              </w:rPr>
              <w:t>комитет по образованию/комитет по культуре, спорту и молодёжной политике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DC66A" w14:textId="77777777" w:rsidR="00AC3EBC" w:rsidRPr="00AC3EBC" w:rsidRDefault="00AC3EBC" w:rsidP="00DC3DD6">
            <w:pPr>
              <w:jc w:val="center"/>
              <w:rPr>
                <w:color w:val="000000"/>
                <w:sz w:val="22"/>
                <w:szCs w:val="22"/>
              </w:rPr>
            </w:pPr>
            <w:r w:rsidRPr="00AC3EBC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1A999" w14:textId="77777777" w:rsidR="00AC3EBC" w:rsidRPr="00AC3EBC" w:rsidRDefault="00AC3EBC" w:rsidP="00DC3DD6">
            <w:pPr>
              <w:jc w:val="center"/>
              <w:rPr>
                <w:color w:val="000000"/>
                <w:sz w:val="22"/>
                <w:szCs w:val="22"/>
              </w:rPr>
            </w:pPr>
            <w:r w:rsidRPr="00AC3EBC">
              <w:rPr>
                <w:color w:val="000000"/>
                <w:sz w:val="22"/>
                <w:szCs w:val="22"/>
              </w:rPr>
              <w:t>1 716,00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42B4D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DDED8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AF54F" w14:textId="77777777" w:rsidR="00AC3EBC" w:rsidRPr="00AC3EBC" w:rsidRDefault="00AC3EBC" w:rsidP="00DC3DD6">
            <w:pPr>
              <w:jc w:val="center"/>
              <w:rPr>
                <w:color w:val="000000"/>
                <w:sz w:val="22"/>
                <w:szCs w:val="22"/>
              </w:rPr>
            </w:pPr>
            <w:r w:rsidRPr="00AC3EBC">
              <w:rPr>
                <w:color w:val="000000"/>
                <w:sz w:val="22"/>
                <w:szCs w:val="22"/>
              </w:rPr>
              <w:t>1 716,00</w:t>
            </w:r>
          </w:p>
        </w:tc>
      </w:tr>
      <w:tr w:rsidR="00AC3EBC" w:rsidRPr="00AC3EBC" w14:paraId="75BE1979" w14:textId="77777777" w:rsidTr="00DC3DD6">
        <w:trPr>
          <w:trHeight w:val="105"/>
        </w:trPr>
        <w:tc>
          <w:tcPr>
            <w:tcW w:w="43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AF6855" w14:textId="77777777" w:rsidR="00AC3EBC" w:rsidRPr="00AC3EBC" w:rsidRDefault="00AC3EBC" w:rsidP="00DC3DD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427964" w14:textId="77777777" w:rsidR="00AC3EBC" w:rsidRPr="00AC3EBC" w:rsidRDefault="00AC3EBC" w:rsidP="00DC3DD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7DC8E" w14:textId="77777777" w:rsidR="00AC3EBC" w:rsidRPr="00AC3EBC" w:rsidRDefault="00AC3EBC" w:rsidP="00DC3DD6">
            <w:pPr>
              <w:jc w:val="center"/>
              <w:rPr>
                <w:color w:val="000000"/>
                <w:sz w:val="22"/>
                <w:szCs w:val="22"/>
              </w:rPr>
            </w:pPr>
            <w:r w:rsidRPr="00AC3EBC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4E45D" w14:textId="77777777" w:rsidR="00AC3EBC" w:rsidRPr="00AC3EBC" w:rsidRDefault="00AC3EBC" w:rsidP="00DC3DD6">
            <w:pPr>
              <w:jc w:val="center"/>
              <w:rPr>
                <w:color w:val="000000"/>
                <w:sz w:val="22"/>
                <w:szCs w:val="22"/>
              </w:rPr>
            </w:pPr>
            <w:r w:rsidRPr="00AC3EBC">
              <w:rPr>
                <w:color w:val="000000"/>
                <w:sz w:val="22"/>
                <w:szCs w:val="22"/>
              </w:rPr>
              <w:t>1 716,00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9A724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DE45F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EF79D" w14:textId="77777777" w:rsidR="00AC3EBC" w:rsidRPr="00AC3EBC" w:rsidRDefault="00AC3EBC" w:rsidP="00DC3DD6">
            <w:pPr>
              <w:jc w:val="center"/>
              <w:rPr>
                <w:color w:val="000000"/>
                <w:sz w:val="22"/>
                <w:szCs w:val="22"/>
              </w:rPr>
            </w:pPr>
            <w:r w:rsidRPr="00AC3EBC">
              <w:rPr>
                <w:color w:val="000000"/>
                <w:sz w:val="22"/>
                <w:szCs w:val="22"/>
              </w:rPr>
              <w:t>1 716,00</w:t>
            </w:r>
          </w:p>
        </w:tc>
      </w:tr>
      <w:tr w:rsidR="00AC3EBC" w:rsidRPr="00AC3EBC" w14:paraId="1D8C1315" w14:textId="77777777" w:rsidTr="00DC3DD6">
        <w:trPr>
          <w:trHeight w:val="265"/>
        </w:trPr>
        <w:tc>
          <w:tcPr>
            <w:tcW w:w="43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E43630" w14:textId="77777777" w:rsidR="00AC3EBC" w:rsidRPr="00AC3EBC" w:rsidRDefault="00AC3EBC" w:rsidP="00DC3DD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FF9367" w14:textId="77777777" w:rsidR="00AC3EBC" w:rsidRPr="00AC3EBC" w:rsidRDefault="00AC3EBC" w:rsidP="00DC3DD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6803B" w14:textId="77777777" w:rsidR="00AC3EBC" w:rsidRPr="00AC3EBC" w:rsidRDefault="00AC3EBC" w:rsidP="00DC3DD6">
            <w:pPr>
              <w:jc w:val="center"/>
              <w:rPr>
                <w:color w:val="000000"/>
                <w:sz w:val="22"/>
                <w:szCs w:val="22"/>
              </w:rPr>
            </w:pPr>
            <w:r w:rsidRPr="00AC3EBC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2188C" w14:textId="77777777" w:rsidR="00AC3EBC" w:rsidRPr="00AC3EBC" w:rsidRDefault="00AC3EBC" w:rsidP="00DC3DD6">
            <w:pPr>
              <w:jc w:val="center"/>
              <w:rPr>
                <w:color w:val="000000"/>
                <w:sz w:val="22"/>
                <w:szCs w:val="22"/>
              </w:rPr>
            </w:pPr>
            <w:r w:rsidRPr="00AC3EBC">
              <w:rPr>
                <w:color w:val="000000"/>
                <w:sz w:val="22"/>
                <w:szCs w:val="22"/>
              </w:rPr>
              <w:t>1 716,00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486C7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36AEA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97F0E" w14:textId="77777777" w:rsidR="00AC3EBC" w:rsidRPr="00AC3EBC" w:rsidRDefault="00AC3EBC" w:rsidP="00DC3DD6">
            <w:pPr>
              <w:jc w:val="center"/>
              <w:rPr>
                <w:color w:val="000000"/>
                <w:sz w:val="22"/>
                <w:szCs w:val="22"/>
              </w:rPr>
            </w:pPr>
            <w:r w:rsidRPr="00AC3EBC">
              <w:rPr>
                <w:color w:val="000000"/>
                <w:sz w:val="22"/>
                <w:szCs w:val="22"/>
              </w:rPr>
              <w:t>1 716,00</w:t>
            </w:r>
          </w:p>
        </w:tc>
      </w:tr>
      <w:tr w:rsidR="00AC3EBC" w:rsidRPr="00AC3EBC" w14:paraId="6A424A07" w14:textId="77777777" w:rsidTr="00DC3DD6">
        <w:trPr>
          <w:trHeight w:val="60"/>
        </w:trPr>
        <w:tc>
          <w:tcPr>
            <w:tcW w:w="4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4BBB0" w14:textId="77777777" w:rsidR="00AC3EBC" w:rsidRPr="00AC3EBC" w:rsidRDefault="00AC3EBC" w:rsidP="00DC3DD6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AC3EBC">
              <w:rPr>
                <w:i/>
                <w:iCs/>
                <w:color w:val="000000"/>
                <w:sz w:val="22"/>
                <w:szCs w:val="22"/>
              </w:rPr>
              <w:t>1.2.1 Приобретение технологического оборудование в дошкольных учреждениях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1051D" w14:textId="77777777" w:rsidR="00AC3EBC" w:rsidRPr="00AC3EBC" w:rsidRDefault="00AC3EBC" w:rsidP="00DC3DD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C3EBC">
              <w:rPr>
                <w:i/>
                <w:iCs/>
                <w:color w:val="000000"/>
                <w:sz w:val="22"/>
                <w:szCs w:val="22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DE987" w14:textId="77777777" w:rsidR="00AC3EBC" w:rsidRPr="00AC3EBC" w:rsidRDefault="00AC3EBC" w:rsidP="00DC3DD6">
            <w:pPr>
              <w:jc w:val="center"/>
              <w:rPr>
                <w:color w:val="000000"/>
                <w:sz w:val="22"/>
                <w:szCs w:val="22"/>
              </w:rPr>
            </w:pPr>
            <w:r w:rsidRPr="00AC3EBC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4982B" w14:textId="77777777" w:rsidR="00AC3EBC" w:rsidRPr="00AC3EBC" w:rsidRDefault="00AC3EBC" w:rsidP="00DC3DD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C3EBC">
              <w:rPr>
                <w:i/>
                <w:iCs/>
                <w:color w:val="000000"/>
                <w:sz w:val="22"/>
                <w:szCs w:val="22"/>
              </w:rPr>
              <w:t>855,00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E5EF8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E3685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E71D8" w14:textId="77777777" w:rsidR="00AC3EBC" w:rsidRPr="00AC3EBC" w:rsidRDefault="00AC3EBC" w:rsidP="00DC3DD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C3EBC">
              <w:rPr>
                <w:i/>
                <w:iCs/>
                <w:color w:val="000000"/>
                <w:sz w:val="22"/>
                <w:szCs w:val="22"/>
              </w:rPr>
              <w:t>855,00</w:t>
            </w:r>
          </w:p>
        </w:tc>
      </w:tr>
      <w:tr w:rsidR="00AC3EBC" w:rsidRPr="00AC3EBC" w14:paraId="5486905F" w14:textId="77777777" w:rsidTr="00DC3DD6">
        <w:trPr>
          <w:trHeight w:val="141"/>
        </w:trPr>
        <w:tc>
          <w:tcPr>
            <w:tcW w:w="4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1ED13A" w14:textId="77777777" w:rsidR="00AC3EBC" w:rsidRPr="00AC3EBC" w:rsidRDefault="00AC3EBC" w:rsidP="00DC3DD6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4D5A04" w14:textId="77777777" w:rsidR="00AC3EBC" w:rsidRPr="00AC3EBC" w:rsidRDefault="00AC3EBC" w:rsidP="00DC3DD6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30AEB" w14:textId="77777777" w:rsidR="00AC3EBC" w:rsidRPr="00AC3EBC" w:rsidRDefault="00AC3EBC" w:rsidP="00DC3DD6">
            <w:pPr>
              <w:jc w:val="center"/>
              <w:rPr>
                <w:color w:val="000000"/>
                <w:sz w:val="22"/>
                <w:szCs w:val="22"/>
              </w:rPr>
            </w:pPr>
            <w:r w:rsidRPr="00AC3EBC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6AD70" w14:textId="77777777" w:rsidR="00AC3EBC" w:rsidRPr="00AC3EBC" w:rsidRDefault="00AC3EBC" w:rsidP="00DC3DD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C3EBC">
              <w:rPr>
                <w:i/>
                <w:iCs/>
                <w:color w:val="000000"/>
                <w:sz w:val="22"/>
                <w:szCs w:val="22"/>
              </w:rPr>
              <w:t>855,00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89A3F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246B1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ECC0B" w14:textId="77777777" w:rsidR="00AC3EBC" w:rsidRPr="00AC3EBC" w:rsidRDefault="00AC3EBC" w:rsidP="00DC3DD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C3EBC">
              <w:rPr>
                <w:i/>
                <w:iCs/>
                <w:color w:val="000000"/>
                <w:sz w:val="22"/>
                <w:szCs w:val="22"/>
              </w:rPr>
              <w:t>855,00</w:t>
            </w:r>
          </w:p>
        </w:tc>
      </w:tr>
      <w:tr w:rsidR="00AC3EBC" w:rsidRPr="00AC3EBC" w14:paraId="320FFEF2" w14:textId="77777777" w:rsidTr="00DC3DD6">
        <w:trPr>
          <w:trHeight w:val="60"/>
        </w:trPr>
        <w:tc>
          <w:tcPr>
            <w:tcW w:w="4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5D6633" w14:textId="77777777" w:rsidR="00AC3EBC" w:rsidRPr="00AC3EBC" w:rsidRDefault="00AC3EBC" w:rsidP="00DC3DD6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269CA1" w14:textId="77777777" w:rsidR="00AC3EBC" w:rsidRPr="00AC3EBC" w:rsidRDefault="00AC3EBC" w:rsidP="00DC3DD6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387C2" w14:textId="77777777" w:rsidR="00AC3EBC" w:rsidRPr="00AC3EBC" w:rsidRDefault="00AC3EBC" w:rsidP="00DC3DD6">
            <w:pPr>
              <w:jc w:val="center"/>
              <w:rPr>
                <w:color w:val="000000"/>
                <w:sz w:val="22"/>
                <w:szCs w:val="22"/>
              </w:rPr>
            </w:pPr>
            <w:r w:rsidRPr="00AC3EBC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BEAF4" w14:textId="77777777" w:rsidR="00AC3EBC" w:rsidRPr="00AC3EBC" w:rsidRDefault="00AC3EBC" w:rsidP="00DC3DD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C3EBC">
              <w:rPr>
                <w:i/>
                <w:iCs/>
                <w:color w:val="000000"/>
                <w:sz w:val="22"/>
                <w:szCs w:val="22"/>
              </w:rPr>
              <w:t>855,00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1656F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D4883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3A6BA" w14:textId="77777777" w:rsidR="00AC3EBC" w:rsidRPr="00AC3EBC" w:rsidRDefault="00AC3EBC" w:rsidP="00DC3DD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C3EBC">
              <w:rPr>
                <w:i/>
                <w:iCs/>
                <w:color w:val="000000"/>
                <w:sz w:val="22"/>
                <w:szCs w:val="22"/>
              </w:rPr>
              <w:t>855,00</w:t>
            </w:r>
          </w:p>
        </w:tc>
      </w:tr>
      <w:tr w:rsidR="00AC3EBC" w:rsidRPr="00AC3EBC" w14:paraId="68260031" w14:textId="77777777" w:rsidTr="00DC3DD6">
        <w:trPr>
          <w:trHeight w:val="60"/>
        </w:trPr>
        <w:tc>
          <w:tcPr>
            <w:tcW w:w="43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4476F" w14:textId="77777777" w:rsidR="00AC3EBC" w:rsidRPr="00AC3EBC" w:rsidRDefault="00AC3EBC" w:rsidP="00DC3DD6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AC3EBC">
              <w:rPr>
                <w:i/>
                <w:iCs/>
                <w:color w:val="000000"/>
                <w:sz w:val="22"/>
                <w:szCs w:val="22"/>
              </w:rPr>
              <w:t>1.2.2 Приобретение учреждениями образования технологического оборудования для пищеблоков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525AB" w14:textId="77777777" w:rsidR="00AC3EBC" w:rsidRPr="00AC3EBC" w:rsidRDefault="00AC3EBC" w:rsidP="00DC3DD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C3EBC">
              <w:rPr>
                <w:i/>
                <w:iCs/>
                <w:color w:val="000000"/>
                <w:sz w:val="22"/>
                <w:szCs w:val="22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301BC" w14:textId="77777777" w:rsidR="00AC3EBC" w:rsidRPr="00AC3EBC" w:rsidRDefault="00AC3EBC" w:rsidP="00DC3DD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C3EBC">
              <w:rPr>
                <w:i/>
                <w:i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689B8" w14:textId="77777777" w:rsidR="00AC3EBC" w:rsidRPr="00AC3EBC" w:rsidRDefault="00AC3EBC" w:rsidP="00DC3DD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C3EBC">
              <w:rPr>
                <w:i/>
                <w:iCs/>
                <w:color w:val="000000"/>
                <w:sz w:val="22"/>
                <w:szCs w:val="22"/>
              </w:rPr>
              <w:t>805,00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E64C9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D401F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1BB94" w14:textId="77777777" w:rsidR="00AC3EBC" w:rsidRPr="00AC3EBC" w:rsidRDefault="00AC3EBC" w:rsidP="00DC3DD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C3EBC">
              <w:rPr>
                <w:i/>
                <w:iCs/>
                <w:color w:val="000000"/>
                <w:sz w:val="22"/>
                <w:szCs w:val="22"/>
              </w:rPr>
              <w:t>805,00</w:t>
            </w:r>
          </w:p>
        </w:tc>
      </w:tr>
      <w:tr w:rsidR="00AC3EBC" w:rsidRPr="00AC3EBC" w14:paraId="25538A07" w14:textId="77777777" w:rsidTr="00DC3DD6">
        <w:trPr>
          <w:trHeight w:val="60"/>
        </w:trPr>
        <w:tc>
          <w:tcPr>
            <w:tcW w:w="43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E2596E" w14:textId="77777777" w:rsidR="00AC3EBC" w:rsidRPr="00AC3EBC" w:rsidRDefault="00AC3EBC" w:rsidP="00DC3DD6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8D8D94" w14:textId="77777777" w:rsidR="00AC3EBC" w:rsidRPr="00AC3EBC" w:rsidRDefault="00AC3EBC" w:rsidP="00DC3DD6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D3E95" w14:textId="77777777" w:rsidR="00AC3EBC" w:rsidRPr="00AC3EBC" w:rsidRDefault="00AC3EBC" w:rsidP="00DC3DD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C3EBC">
              <w:rPr>
                <w:i/>
                <w:i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6AF78" w14:textId="77777777" w:rsidR="00AC3EBC" w:rsidRPr="00AC3EBC" w:rsidRDefault="00AC3EBC" w:rsidP="00DC3DD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C3EBC">
              <w:rPr>
                <w:i/>
                <w:iCs/>
                <w:color w:val="000000"/>
                <w:sz w:val="22"/>
                <w:szCs w:val="22"/>
              </w:rPr>
              <w:t>805,00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68A86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D2127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DB347" w14:textId="77777777" w:rsidR="00AC3EBC" w:rsidRPr="00AC3EBC" w:rsidRDefault="00AC3EBC" w:rsidP="00DC3DD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C3EBC">
              <w:rPr>
                <w:i/>
                <w:iCs/>
                <w:color w:val="000000"/>
                <w:sz w:val="22"/>
                <w:szCs w:val="22"/>
              </w:rPr>
              <w:t>805,00</w:t>
            </w:r>
          </w:p>
        </w:tc>
      </w:tr>
      <w:tr w:rsidR="00AC3EBC" w:rsidRPr="00AC3EBC" w14:paraId="73EC7FBF" w14:textId="77777777" w:rsidTr="00DC3DD6">
        <w:trPr>
          <w:trHeight w:val="60"/>
        </w:trPr>
        <w:tc>
          <w:tcPr>
            <w:tcW w:w="43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E30337" w14:textId="77777777" w:rsidR="00AC3EBC" w:rsidRPr="00AC3EBC" w:rsidRDefault="00AC3EBC" w:rsidP="00DC3DD6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FF1232" w14:textId="77777777" w:rsidR="00AC3EBC" w:rsidRPr="00AC3EBC" w:rsidRDefault="00AC3EBC" w:rsidP="00DC3DD6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9F15D" w14:textId="77777777" w:rsidR="00AC3EBC" w:rsidRPr="00AC3EBC" w:rsidRDefault="00AC3EBC" w:rsidP="00DC3DD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C3EBC">
              <w:rPr>
                <w:i/>
                <w:i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D5786" w14:textId="77777777" w:rsidR="00AC3EBC" w:rsidRPr="00AC3EBC" w:rsidRDefault="00AC3EBC" w:rsidP="00DC3DD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C3EBC">
              <w:rPr>
                <w:i/>
                <w:iCs/>
                <w:color w:val="000000"/>
                <w:sz w:val="22"/>
                <w:szCs w:val="22"/>
              </w:rPr>
              <w:t>805,00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3883E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EA730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0AF29" w14:textId="77777777" w:rsidR="00AC3EBC" w:rsidRPr="00AC3EBC" w:rsidRDefault="00AC3EBC" w:rsidP="00DC3DD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C3EBC">
              <w:rPr>
                <w:i/>
                <w:iCs/>
                <w:color w:val="000000"/>
                <w:sz w:val="22"/>
                <w:szCs w:val="22"/>
              </w:rPr>
              <w:t>805,00</w:t>
            </w:r>
          </w:p>
        </w:tc>
      </w:tr>
      <w:tr w:rsidR="00AC3EBC" w:rsidRPr="00AC3EBC" w14:paraId="7E371C7C" w14:textId="77777777" w:rsidTr="00DC3DD6">
        <w:trPr>
          <w:trHeight w:val="60"/>
        </w:trPr>
        <w:tc>
          <w:tcPr>
            <w:tcW w:w="43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DCA02" w14:textId="77777777" w:rsidR="00AC3EBC" w:rsidRPr="00AC3EBC" w:rsidRDefault="00AC3EBC" w:rsidP="00DC3DD6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AC3EBC">
              <w:rPr>
                <w:i/>
                <w:iCs/>
                <w:color w:val="000000"/>
                <w:sz w:val="22"/>
                <w:szCs w:val="22"/>
              </w:rPr>
              <w:t xml:space="preserve">1.2.3 Установка светильников и окон в учреждениях дополнительного образования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B7FE1" w14:textId="77777777" w:rsidR="00AC3EBC" w:rsidRPr="00AC3EBC" w:rsidRDefault="00AC3EBC" w:rsidP="00DC3DD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C3EBC">
              <w:rPr>
                <w:i/>
                <w:iCs/>
                <w:color w:val="000000"/>
                <w:sz w:val="22"/>
                <w:szCs w:val="22"/>
              </w:rPr>
              <w:t>комитет по культуре, спорту и молодёжной политике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5835A" w14:textId="77777777" w:rsidR="00AC3EBC" w:rsidRPr="00AC3EBC" w:rsidRDefault="00AC3EBC" w:rsidP="00DC3DD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C3EBC">
              <w:rPr>
                <w:i/>
                <w:i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CD867" w14:textId="77777777" w:rsidR="00AC3EBC" w:rsidRPr="00AC3EBC" w:rsidRDefault="00AC3EBC" w:rsidP="00DC3DD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C3EBC">
              <w:rPr>
                <w:i/>
                <w:iCs/>
                <w:color w:val="000000"/>
                <w:sz w:val="22"/>
                <w:szCs w:val="22"/>
              </w:rPr>
              <w:t>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6D6E9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F8D45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B8E19" w14:textId="77777777" w:rsidR="00AC3EBC" w:rsidRPr="00AC3EBC" w:rsidRDefault="00AC3EBC" w:rsidP="00DC3DD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C3EBC">
              <w:rPr>
                <w:i/>
                <w:iCs/>
                <w:color w:val="000000"/>
                <w:sz w:val="22"/>
                <w:szCs w:val="22"/>
              </w:rPr>
              <w:t>56,00</w:t>
            </w:r>
          </w:p>
        </w:tc>
      </w:tr>
      <w:tr w:rsidR="00AC3EBC" w:rsidRPr="00AC3EBC" w14:paraId="4AB32E8C" w14:textId="77777777" w:rsidTr="00DC3DD6">
        <w:trPr>
          <w:trHeight w:val="60"/>
        </w:trPr>
        <w:tc>
          <w:tcPr>
            <w:tcW w:w="43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4CC539" w14:textId="77777777" w:rsidR="00AC3EBC" w:rsidRPr="00AC3EBC" w:rsidRDefault="00AC3EBC" w:rsidP="00DC3DD6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36DF11" w14:textId="77777777" w:rsidR="00AC3EBC" w:rsidRPr="00AC3EBC" w:rsidRDefault="00AC3EBC" w:rsidP="00DC3DD6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87453" w14:textId="77777777" w:rsidR="00AC3EBC" w:rsidRPr="00AC3EBC" w:rsidRDefault="00AC3EBC" w:rsidP="00DC3DD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C3EBC">
              <w:rPr>
                <w:i/>
                <w:i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39C98" w14:textId="77777777" w:rsidR="00AC3EBC" w:rsidRPr="00AC3EBC" w:rsidRDefault="00AC3EBC" w:rsidP="00DC3DD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C3EBC">
              <w:rPr>
                <w:i/>
                <w:iCs/>
                <w:color w:val="000000"/>
                <w:sz w:val="22"/>
                <w:szCs w:val="22"/>
              </w:rPr>
              <w:t>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B6A94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4973F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AF985" w14:textId="77777777" w:rsidR="00AC3EBC" w:rsidRPr="00AC3EBC" w:rsidRDefault="00AC3EBC" w:rsidP="00DC3DD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C3EBC">
              <w:rPr>
                <w:i/>
                <w:iCs/>
                <w:color w:val="000000"/>
                <w:sz w:val="22"/>
                <w:szCs w:val="22"/>
              </w:rPr>
              <w:t>56,00</w:t>
            </w:r>
          </w:p>
        </w:tc>
      </w:tr>
      <w:tr w:rsidR="00AC3EBC" w:rsidRPr="00AC3EBC" w14:paraId="6ED6E6C7" w14:textId="77777777" w:rsidTr="00DC3DD6">
        <w:trPr>
          <w:trHeight w:val="70"/>
        </w:trPr>
        <w:tc>
          <w:tcPr>
            <w:tcW w:w="43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0D8048" w14:textId="77777777" w:rsidR="00AC3EBC" w:rsidRPr="00AC3EBC" w:rsidRDefault="00AC3EBC" w:rsidP="00DC3DD6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FF38AD" w14:textId="77777777" w:rsidR="00AC3EBC" w:rsidRPr="00AC3EBC" w:rsidRDefault="00AC3EBC" w:rsidP="00DC3DD6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E1B9D" w14:textId="77777777" w:rsidR="00AC3EBC" w:rsidRPr="00AC3EBC" w:rsidRDefault="00AC3EBC" w:rsidP="00DC3DD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C3EBC">
              <w:rPr>
                <w:i/>
                <w:i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63CEA" w14:textId="77777777" w:rsidR="00AC3EBC" w:rsidRPr="00AC3EBC" w:rsidRDefault="00AC3EBC" w:rsidP="00DC3DD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C3EBC">
              <w:rPr>
                <w:i/>
                <w:iCs/>
                <w:color w:val="000000"/>
                <w:sz w:val="22"/>
                <w:szCs w:val="22"/>
              </w:rPr>
              <w:t>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B9F8C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47CB9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1AE43" w14:textId="77777777" w:rsidR="00AC3EBC" w:rsidRPr="00AC3EBC" w:rsidRDefault="00AC3EBC" w:rsidP="00DC3DD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C3EBC">
              <w:rPr>
                <w:i/>
                <w:iCs/>
                <w:color w:val="000000"/>
                <w:sz w:val="22"/>
                <w:szCs w:val="22"/>
              </w:rPr>
              <w:t>56,00</w:t>
            </w:r>
          </w:p>
        </w:tc>
      </w:tr>
      <w:tr w:rsidR="00AC3EBC" w:rsidRPr="00AC3EBC" w14:paraId="07C39240" w14:textId="77777777" w:rsidTr="00DC3DD6">
        <w:trPr>
          <w:trHeight w:val="60"/>
        </w:trPr>
        <w:tc>
          <w:tcPr>
            <w:tcW w:w="4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0411A" w14:textId="77777777" w:rsidR="00AC3EBC" w:rsidRPr="00AC3EBC" w:rsidRDefault="00AC3EBC" w:rsidP="00DC3DD6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 по процессной части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E5000" w14:textId="77777777" w:rsidR="00AC3EBC" w:rsidRPr="00AC3EBC" w:rsidRDefault="00AC3EBC" w:rsidP="00DC3DD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C3EB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FC366" w14:textId="77777777" w:rsidR="00AC3EBC" w:rsidRPr="00AC3EBC" w:rsidRDefault="00AC3EBC" w:rsidP="00DC3DD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i/>
                <w:i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81120" w14:textId="77777777" w:rsidR="00AC3EBC" w:rsidRPr="00AC3EBC" w:rsidRDefault="00AC3EBC" w:rsidP="00DC3DD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i/>
                <w:iCs/>
                <w:color w:val="000000"/>
                <w:sz w:val="22"/>
                <w:szCs w:val="22"/>
              </w:rPr>
              <w:t>1 716,00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5AFD8" w14:textId="77777777" w:rsidR="00AC3EBC" w:rsidRPr="00AC3EBC" w:rsidRDefault="00AC3EBC" w:rsidP="00DC3DD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7ECA7" w14:textId="77777777" w:rsidR="00AC3EBC" w:rsidRPr="00AC3EBC" w:rsidRDefault="00AC3EBC" w:rsidP="00DC3DD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E8DD3" w14:textId="77777777" w:rsidR="00AC3EBC" w:rsidRPr="00AC3EBC" w:rsidRDefault="00AC3EBC" w:rsidP="00DC3DD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i/>
                <w:iCs/>
                <w:color w:val="000000"/>
                <w:sz w:val="22"/>
                <w:szCs w:val="22"/>
              </w:rPr>
              <w:t>1 716,00</w:t>
            </w:r>
          </w:p>
        </w:tc>
      </w:tr>
      <w:tr w:rsidR="00AC3EBC" w:rsidRPr="00AC3EBC" w14:paraId="355B62F9" w14:textId="77777777" w:rsidTr="00DC3DD6">
        <w:trPr>
          <w:trHeight w:val="60"/>
        </w:trPr>
        <w:tc>
          <w:tcPr>
            <w:tcW w:w="4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E565F" w14:textId="77777777" w:rsidR="00AC3EBC" w:rsidRPr="00AC3EBC" w:rsidRDefault="00AC3EBC" w:rsidP="00DC3DD6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D47266" w14:textId="77777777" w:rsidR="00AC3EBC" w:rsidRPr="00AC3EBC" w:rsidRDefault="00AC3EBC" w:rsidP="00DC3DD6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57E82" w14:textId="77777777" w:rsidR="00AC3EBC" w:rsidRPr="00AC3EBC" w:rsidRDefault="00AC3EBC" w:rsidP="00DC3DD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i/>
                <w:i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317B2" w14:textId="77777777" w:rsidR="00AC3EBC" w:rsidRPr="00AC3EBC" w:rsidRDefault="00AC3EBC" w:rsidP="00DC3DD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i/>
                <w:iCs/>
                <w:color w:val="000000"/>
                <w:sz w:val="22"/>
                <w:szCs w:val="22"/>
              </w:rPr>
              <w:t>1 716,00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0D2AA" w14:textId="77777777" w:rsidR="00AC3EBC" w:rsidRPr="00AC3EBC" w:rsidRDefault="00AC3EBC" w:rsidP="00DC3DD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EBD25" w14:textId="77777777" w:rsidR="00AC3EBC" w:rsidRPr="00AC3EBC" w:rsidRDefault="00AC3EBC" w:rsidP="00DC3DD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AF1D0" w14:textId="77777777" w:rsidR="00AC3EBC" w:rsidRPr="00AC3EBC" w:rsidRDefault="00AC3EBC" w:rsidP="00DC3DD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i/>
                <w:iCs/>
                <w:color w:val="000000"/>
                <w:sz w:val="22"/>
                <w:szCs w:val="22"/>
              </w:rPr>
              <w:t>1 716,00</w:t>
            </w:r>
          </w:p>
        </w:tc>
      </w:tr>
      <w:tr w:rsidR="00AC3EBC" w:rsidRPr="00AC3EBC" w14:paraId="6143892D" w14:textId="77777777" w:rsidTr="00DC3DD6">
        <w:trPr>
          <w:trHeight w:val="60"/>
        </w:trPr>
        <w:tc>
          <w:tcPr>
            <w:tcW w:w="4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F0BCF5" w14:textId="77777777" w:rsidR="00AC3EBC" w:rsidRPr="00AC3EBC" w:rsidRDefault="00AC3EBC" w:rsidP="00DC3DD6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8DB5F4" w14:textId="77777777" w:rsidR="00AC3EBC" w:rsidRPr="00AC3EBC" w:rsidRDefault="00AC3EBC" w:rsidP="00DC3DD6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A3F43" w14:textId="77777777" w:rsidR="00AC3EBC" w:rsidRPr="00AC3EBC" w:rsidRDefault="00AC3EBC" w:rsidP="00DC3DD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i/>
                <w:i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9BD37" w14:textId="77777777" w:rsidR="00AC3EBC" w:rsidRPr="00AC3EBC" w:rsidRDefault="00AC3EBC" w:rsidP="00DC3DD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i/>
                <w:iCs/>
                <w:color w:val="000000"/>
                <w:sz w:val="22"/>
                <w:szCs w:val="22"/>
              </w:rPr>
              <w:t>1 716,00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CB296" w14:textId="77777777" w:rsidR="00AC3EBC" w:rsidRPr="00AC3EBC" w:rsidRDefault="00AC3EBC" w:rsidP="00DC3DD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BE289" w14:textId="77777777" w:rsidR="00AC3EBC" w:rsidRPr="00AC3EBC" w:rsidRDefault="00AC3EBC" w:rsidP="00DC3DD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E6489" w14:textId="77777777" w:rsidR="00AC3EBC" w:rsidRPr="00AC3EBC" w:rsidRDefault="00AC3EBC" w:rsidP="00DC3DD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i/>
                <w:iCs/>
                <w:color w:val="000000"/>
                <w:sz w:val="22"/>
                <w:szCs w:val="22"/>
              </w:rPr>
              <w:t>1 716,00</w:t>
            </w:r>
          </w:p>
        </w:tc>
      </w:tr>
      <w:tr w:rsidR="00AC3EBC" w:rsidRPr="00AC3EBC" w14:paraId="5985AD91" w14:textId="77777777" w:rsidTr="00DC3DD6">
        <w:trPr>
          <w:trHeight w:val="60"/>
        </w:trPr>
        <w:tc>
          <w:tcPr>
            <w:tcW w:w="4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F26008" w14:textId="77777777" w:rsidR="00AC3EBC" w:rsidRPr="00AC3EBC" w:rsidRDefault="00AC3EBC" w:rsidP="00DC3DD6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5B0732" w14:textId="77777777" w:rsidR="00AC3EBC" w:rsidRPr="00AC3EBC" w:rsidRDefault="00AC3EBC" w:rsidP="00DC3DD6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FDF67" w14:textId="77777777" w:rsidR="00AC3EBC" w:rsidRPr="00AC3EBC" w:rsidRDefault="00AC3EBC" w:rsidP="00DC3DD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i/>
                <w:iCs/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A753F" w14:textId="77777777" w:rsidR="00AC3EBC" w:rsidRPr="00AC3EBC" w:rsidRDefault="00AC3EBC" w:rsidP="00DC3DD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i/>
                <w:iCs/>
                <w:color w:val="000000"/>
                <w:sz w:val="22"/>
                <w:szCs w:val="22"/>
              </w:rPr>
              <w:t>5 148,00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0AB0E" w14:textId="77777777" w:rsidR="00AC3EBC" w:rsidRPr="00AC3EBC" w:rsidRDefault="00AC3EBC" w:rsidP="00DC3DD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F28A1" w14:textId="77777777" w:rsidR="00AC3EBC" w:rsidRPr="00AC3EBC" w:rsidRDefault="00AC3EBC" w:rsidP="00DC3DD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67BBD" w14:textId="77777777" w:rsidR="00AC3EBC" w:rsidRPr="00AC3EBC" w:rsidRDefault="00AC3EBC" w:rsidP="00DC3DD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i/>
                <w:iCs/>
                <w:color w:val="000000"/>
                <w:sz w:val="22"/>
                <w:szCs w:val="22"/>
              </w:rPr>
              <w:t>5 148,00</w:t>
            </w:r>
          </w:p>
        </w:tc>
      </w:tr>
      <w:tr w:rsidR="00AC3EBC" w:rsidRPr="00AC3EBC" w14:paraId="7D48A877" w14:textId="77777777" w:rsidTr="00DC3DD6">
        <w:trPr>
          <w:trHeight w:val="60"/>
        </w:trPr>
        <w:tc>
          <w:tcPr>
            <w:tcW w:w="4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07E72" w14:textId="77777777" w:rsidR="00AC3EBC" w:rsidRPr="00AC3EBC" w:rsidRDefault="00AC3EBC" w:rsidP="00DC3DD6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Всего по программе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FE0DD" w14:textId="77777777" w:rsidR="00AC3EBC" w:rsidRPr="00AC3EBC" w:rsidRDefault="00AC3EBC" w:rsidP="00DC3DD6">
            <w:pPr>
              <w:jc w:val="center"/>
              <w:rPr>
                <w:color w:val="000000"/>
                <w:sz w:val="22"/>
                <w:szCs w:val="22"/>
              </w:rPr>
            </w:pPr>
            <w:r w:rsidRPr="00AC3E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24518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17625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6 858,80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E4DC5" w14:textId="77777777" w:rsidR="00AC3EBC" w:rsidRPr="00AC3EBC" w:rsidRDefault="00AC3EBC" w:rsidP="00DC3DD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A60B8" w14:textId="77777777" w:rsidR="00AC3EBC" w:rsidRPr="00AC3EBC" w:rsidRDefault="00AC3EBC" w:rsidP="00DC3DD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D7119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6 858,80</w:t>
            </w:r>
          </w:p>
        </w:tc>
      </w:tr>
      <w:tr w:rsidR="00AC3EBC" w:rsidRPr="00AC3EBC" w14:paraId="041CC2FA" w14:textId="77777777" w:rsidTr="00DC3DD6">
        <w:trPr>
          <w:trHeight w:val="60"/>
        </w:trPr>
        <w:tc>
          <w:tcPr>
            <w:tcW w:w="4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73DC02" w14:textId="77777777" w:rsidR="00AC3EBC" w:rsidRPr="00AC3EBC" w:rsidRDefault="00AC3EBC" w:rsidP="00DC3DD6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CC1F74" w14:textId="77777777" w:rsidR="00AC3EBC" w:rsidRPr="00AC3EBC" w:rsidRDefault="00AC3EBC" w:rsidP="00DC3DD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F801A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252EA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6 858,80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3C350" w14:textId="77777777" w:rsidR="00AC3EBC" w:rsidRPr="00AC3EBC" w:rsidRDefault="00AC3EBC" w:rsidP="00DC3DD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8818C" w14:textId="77777777" w:rsidR="00AC3EBC" w:rsidRPr="00AC3EBC" w:rsidRDefault="00AC3EBC" w:rsidP="00DC3DD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E9527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6 858,80</w:t>
            </w:r>
          </w:p>
        </w:tc>
      </w:tr>
      <w:tr w:rsidR="00AC3EBC" w:rsidRPr="00AC3EBC" w14:paraId="123F0FF3" w14:textId="77777777" w:rsidTr="00DC3DD6">
        <w:trPr>
          <w:trHeight w:val="60"/>
        </w:trPr>
        <w:tc>
          <w:tcPr>
            <w:tcW w:w="4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70A113" w14:textId="77777777" w:rsidR="00AC3EBC" w:rsidRPr="00AC3EBC" w:rsidRDefault="00AC3EBC" w:rsidP="00DC3DD6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E02ED8" w14:textId="77777777" w:rsidR="00AC3EBC" w:rsidRPr="00AC3EBC" w:rsidRDefault="00AC3EBC" w:rsidP="00DC3DD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1DF40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E585E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6 858,80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0D7E1" w14:textId="77777777" w:rsidR="00AC3EBC" w:rsidRPr="00AC3EBC" w:rsidRDefault="00AC3EBC" w:rsidP="00DC3DD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6A263" w14:textId="77777777" w:rsidR="00AC3EBC" w:rsidRPr="00AC3EBC" w:rsidRDefault="00AC3EBC" w:rsidP="00DC3DD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08D07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6 858,80</w:t>
            </w:r>
          </w:p>
        </w:tc>
      </w:tr>
      <w:tr w:rsidR="00AC3EBC" w:rsidRPr="00AC3EBC" w14:paraId="568946B4" w14:textId="77777777" w:rsidTr="00DC3DD6">
        <w:trPr>
          <w:trHeight w:val="60"/>
        </w:trPr>
        <w:tc>
          <w:tcPr>
            <w:tcW w:w="4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539EEB" w14:textId="77777777" w:rsidR="00AC3EBC" w:rsidRPr="00AC3EBC" w:rsidRDefault="00AC3EBC" w:rsidP="00DC3DD6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045557" w14:textId="77777777" w:rsidR="00AC3EBC" w:rsidRPr="00AC3EBC" w:rsidRDefault="00AC3EBC" w:rsidP="00DC3DD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ADEBE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00DB1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20 576,40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A2402" w14:textId="77777777" w:rsidR="00AC3EBC" w:rsidRPr="00AC3EBC" w:rsidRDefault="00AC3EBC" w:rsidP="00DC3DD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41900" w14:textId="77777777" w:rsidR="00AC3EBC" w:rsidRPr="00AC3EBC" w:rsidRDefault="00AC3EBC" w:rsidP="00DC3DD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FD849" w14:textId="77777777" w:rsidR="00AC3EBC" w:rsidRPr="00AC3EBC" w:rsidRDefault="00AC3EBC" w:rsidP="00DC3D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EBC">
              <w:rPr>
                <w:b/>
                <w:bCs/>
                <w:color w:val="000000"/>
                <w:sz w:val="22"/>
                <w:szCs w:val="22"/>
              </w:rPr>
              <w:t>20 576,40</w:t>
            </w:r>
          </w:p>
        </w:tc>
      </w:tr>
    </w:tbl>
    <w:p w14:paraId="6B6A4D97" w14:textId="0F44F9FD" w:rsidR="00AC3EBC" w:rsidRPr="00AC3EBC" w:rsidRDefault="00DC3DD6" w:rsidP="00AC3EBC">
      <w:pPr>
        <w:ind w:right="-1" w:firstLine="709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</w:t>
      </w:r>
    </w:p>
    <w:p w14:paraId="22D49A4E" w14:textId="44110A30" w:rsidR="00A43AA4" w:rsidRPr="00A43AA4" w:rsidRDefault="00A43AA4" w:rsidP="00A43AA4">
      <w:pPr>
        <w:rPr>
          <w:sz w:val="32"/>
          <w:szCs w:val="32"/>
        </w:rPr>
      </w:pPr>
    </w:p>
    <w:sectPr w:rsidR="00A43AA4" w:rsidRPr="00A43AA4" w:rsidSect="00882074">
      <w:pgSz w:w="16840" w:h="11907" w:orient="landscape"/>
      <w:pgMar w:top="85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CA650" w14:textId="77777777" w:rsidR="001A058E" w:rsidRDefault="001A058E" w:rsidP="00A43AA4">
      <w:r>
        <w:separator/>
      </w:r>
    </w:p>
  </w:endnote>
  <w:endnote w:type="continuationSeparator" w:id="0">
    <w:p w14:paraId="7DD553D3" w14:textId="77777777" w:rsidR="001A058E" w:rsidRDefault="001A058E" w:rsidP="00A43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93A3D" w14:textId="77777777" w:rsidR="001A058E" w:rsidRDefault="001A058E" w:rsidP="00A43AA4">
      <w:r>
        <w:separator/>
      </w:r>
    </w:p>
  </w:footnote>
  <w:footnote w:type="continuationSeparator" w:id="0">
    <w:p w14:paraId="1C20CF41" w14:textId="77777777" w:rsidR="001A058E" w:rsidRDefault="001A058E" w:rsidP="00A43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99556"/>
      <w:docPartObj>
        <w:docPartGallery w:val="Page Numbers (Top of Page)"/>
        <w:docPartUnique/>
      </w:docPartObj>
    </w:sdtPr>
    <w:sdtContent>
      <w:p w14:paraId="4764DF2D" w14:textId="3F22CE6F" w:rsidR="00A43AA4" w:rsidRDefault="00A43AA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EC2D8C" w14:textId="77777777" w:rsidR="00A43AA4" w:rsidRDefault="00A43AA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F90C4" w14:textId="77777777" w:rsidR="00AC3EBC" w:rsidRDefault="00AC3EBC" w:rsidP="00053001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03D1933D" w14:textId="77777777" w:rsidR="00AC3EBC" w:rsidRDefault="00AC3EBC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386A5" w14:textId="77777777" w:rsidR="00AC3EBC" w:rsidRDefault="00AC3EBC">
    <w:pPr>
      <w:pStyle w:val="a9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54F11C64" w14:textId="77777777" w:rsidR="00AC3EBC" w:rsidRDefault="00AC3EB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671A4"/>
    <w:multiLevelType w:val="hybridMultilevel"/>
    <w:tmpl w:val="41327C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78C6E98"/>
    <w:multiLevelType w:val="hybridMultilevel"/>
    <w:tmpl w:val="35DA59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311385"/>
    <w:multiLevelType w:val="hybridMultilevel"/>
    <w:tmpl w:val="6EEEFB86"/>
    <w:lvl w:ilvl="0" w:tplc="1E5AD5C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48600691">
    <w:abstractNumId w:val="0"/>
  </w:num>
  <w:num w:numId="2" w16cid:durableId="779881529">
    <w:abstractNumId w:val="2"/>
  </w:num>
  <w:num w:numId="3" w16cid:durableId="2071608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058E"/>
    <w:rsid w:val="001A2440"/>
    <w:rsid w:val="001B4F8D"/>
    <w:rsid w:val="001F265D"/>
    <w:rsid w:val="00285D0C"/>
    <w:rsid w:val="002A2B11"/>
    <w:rsid w:val="002F22EB"/>
    <w:rsid w:val="00326887"/>
    <w:rsid w:val="00326996"/>
    <w:rsid w:val="0035429F"/>
    <w:rsid w:val="0043001D"/>
    <w:rsid w:val="004914DD"/>
    <w:rsid w:val="00511A2B"/>
    <w:rsid w:val="00522A54"/>
    <w:rsid w:val="00554BEC"/>
    <w:rsid w:val="00595F6F"/>
    <w:rsid w:val="005C0140"/>
    <w:rsid w:val="005E0C6A"/>
    <w:rsid w:val="006415B0"/>
    <w:rsid w:val="006463D8"/>
    <w:rsid w:val="00711921"/>
    <w:rsid w:val="00796BD1"/>
    <w:rsid w:val="008A3858"/>
    <w:rsid w:val="009840BA"/>
    <w:rsid w:val="00A03876"/>
    <w:rsid w:val="00A10DDC"/>
    <w:rsid w:val="00A13C7B"/>
    <w:rsid w:val="00A43AA4"/>
    <w:rsid w:val="00AC3EBC"/>
    <w:rsid w:val="00AE1A2A"/>
    <w:rsid w:val="00B52D22"/>
    <w:rsid w:val="00B83D8D"/>
    <w:rsid w:val="00B95FEE"/>
    <w:rsid w:val="00BF2B0B"/>
    <w:rsid w:val="00D368DC"/>
    <w:rsid w:val="00D97342"/>
    <w:rsid w:val="00DC3DD6"/>
    <w:rsid w:val="00F4320C"/>
    <w:rsid w:val="00F674D9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24D41E"/>
  <w15:chartTrackingRefBased/>
  <w15:docId w15:val="{421E4554-7B42-43B5-8963-355944D7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43A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43AA4"/>
    <w:rPr>
      <w:sz w:val="28"/>
    </w:rPr>
  </w:style>
  <w:style w:type="paragraph" w:styleId="ab">
    <w:name w:val="footer"/>
    <w:basedOn w:val="a"/>
    <w:link w:val="ac"/>
    <w:rsid w:val="00A43A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43AA4"/>
    <w:rPr>
      <w:sz w:val="28"/>
    </w:rPr>
  </w:style>
  <w:style w:type="paragraph" w:styleId="ad">
    <w:name w:val="List Paragraph"/>
    <w:basedOn w:val="a"/>
    <w:uiPriority w:val="34"/>
    <w:qFormat/>
    <w:rsid w:val="00A43AA4"/>
    <w:pPr>
      <w:ind w:left="720"/>
      <w:contextualSpacing/>
    </w:pPr>
  </w:style>
  <w:style w:type="character" w:styleId="ae">
    <w:name w:val="page number"/>
    <w:uiPriority w:val="99"/>
    <w:rsid w:val="00AC3EB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2082</Words>
  <Characters>11874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>АДМИНИСТРАЦИЯ  МУНИЦИПАЛЬНОГО  ОБРАЗОВАНИЯ</vt:lpstr>
      <vt:lpstr>УТВЕРЖДЕНА</vt:lpstr>
      <vt:lpstr>        </vt:lpstr>
      <vt:lpstr>        1.1. Теплоснабжение</vt:lpstr>
      <vt:lpstr>ПЛАН </vt:lpstr>
      <vt:lpstr>реализации муниципальной программы Тихвинского района</vt:lpstr>
      <vt:lpstr>«Обеспечение устойчивого функционирования и развития коммунальной и инженерной и</vt:lpstr>
      <vt:lpstr>в Тихвинском районе»</vt:lpstr>
      <vt:lpstr/>
    </vt:vector>
  </TitlesOfParts>
  <Company>ADM</Company>
  <LinksUpToDate>false</LinksUpToDate>
  <CharactersWithSpaces>13929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5</cp:revision>
  <cp:lastPrinted>2023-10-31T09:22:00Z</cp:lastPrinted>
  <dcterms:created xsi:type="dcterms:W3CDTF">2023-10-27T11:20:00Z</dcterms:created>
  <dcterms:modified xsi:type="dcterms:W3CDTF">2023-10-31T09:22:00Z</dcterms:modified>
</cp:coreProperties>
</file>