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F8D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51710A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0E68C6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7A4BB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5B29D85" w14:textId="77777777" w:rsidR="00B52D22" w:rsidRDefault="00B52D22">
      <w:pPr>
        <w:jc w:val="center"/>
        <w:rPr>
          <w:b/>
          <w:sz w:val="32"/>
        </w:rPr>
      </w:pPr>
    </w:p>
    <w:p w14:paraId="3051A64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765872D" w14:textId="77777777" w:rsidR="00B52D22" w:rsidRDefault="00B52D22">
      <w:pPr>
        <w:jc w:val="center"/>
        <w:rPr>
          <w:sz w:val="10"/>
        </w:rPr>
      </w:pPr>
    </w:p>
    <w:p w14:paraId="1CFFB3D3" w14:textId="77777777" w:rsidR="00B52D22" w:rsidRDefault="00B52D22">
      <w:pPr>
        <w:jc w:val="center"/>
        <w:rPr>
          <w:sz w:val="10"/>
        </w:rPr>
      </w:pPr>
    </w:p>
    <w:p w14:paraId="18A25D67" w14:textId="77777777" w:rsidR="00B52D22" w:rsidRDefault="00B52D22">
      <w:pPr>
        <w:tabs>
          <w:tab w:val="left" w:pos="4962"/>
        </w:tabs>
        <w:rPr>
          <w:sz w:val="16"/>
        </w:rPr>
      </w:pPr>
    </w:p>
    <w:p w14:paraId="27E5F14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66788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52B9CCD" w14:textId="541DEA0A" w:rsidR="00B52D22" w:rsidRDefault="00335036">
      <w:pPr>
        <w:tabs>
          <w:tab w:val="left" w:pos="567"/>
          <w:tab w:val="left" w:pos="3686"/>
        </w:tabs>
      </w:pPr>
      <w:r>
        <w:tab/>
        <w:t>27 октября 2023 г.</w:t>
      </w:r>
      <w:r>
        <w:tab/>
        <w:t>01-2698-а</w:t>
      </w:r>
    </w:p>
    <w:p w14:paraId="552B4DA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94F9A3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F15A1" w14:paraId="08C02CE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DDC5545" w14:textId="150570DB" w:rsidR="008A3858" w:rsidRPr="00EF15A1" w:rsidRDefault="00EF15A1" w:rsidP="00EF15A1">
            <w:pPr>
              <w:suppressAutoHyphens/>
              <w:rPr>
                <w:bCs/>
                <w:sz w:val="24"/>
                <w:szCs w:val="24"/>
              </w:rPr>
            </w:pPr>
            <w:r w:rsidRPr="00EF15A1">
              <w:rPr>
                <w:bCs/>
                <w:sz w:val="24"/>
                <w:szCs w:val="24"/>
              </w:rPr>
              <w:t>Об утверждении Программы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 на 2024 год</w:t>
            </w:r>
          </w:p>
        </w:tc>
      </w:tr>
      <w:tr w:rsidR="00335036" w:rsidRPr="00335036" w14:paraId="2E2274A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0D88992" w14:textId="1FBDD720" w:rsidR="00EF15A1" w:rsidRPr="00335036" w:rsidRDefault="00EF15A1" w:rsidP="00EF15A1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335036">
              <w:rPr>
                <w:bCs/>
                <w:color w:val="FFFFFF" w:themeColor="background1"/>
                <w:sz w:val="24"/>
                <w:szCs w:val="24"/>
              </w:rPr>
              <w:t>21,0400 ДО</w:t>
            </w:r>
          </w:p>
        </w:tc>
      </w:tr>
    </w:tbl>
    <w:p w14:paraId="4F86947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E9F5923" w14:textId="77777777" w:rsidR="00EF15A1" w:rsidRDefault="00EF15A1" w:rsidP="001A2440">
      <w:pPr>
        <w:ind w:right="-1" w:firstLine="709"/>
        <w:rPr>
          <w:sz w:val="22"/>
          <w:szCs w:val="22"/>
        </w:rPr>
      </w:pPr>
    </w:p>
    <w:p w14:paraId="76A27E2B" w14:textId="77777777" w:rsidR="00EF15A1" w:rsidRPr="00EF15A1" w:rsidRDefault="00EF15A1" w:rsidP="00EF15A1">
      <w:pPr>
        <w:tabs>
          <w:tab w:val="left" w:pos="1134"/>
        </w:tabs>
        <w:ind w:firstLine="720"/>
        <w:rPr>
          <w:szCs w:val="28"/>
        </w:rPr>
      </w:pPr>
      <w:r w:rsidRPr="00EF15A1">
        <w:rPr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целях предупреждения нарушений обязательных требований законодательства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администрация Тихвинского района ПОСТАНОВЛЯЕТ:</w:t>
      </w:r>
    </w:p>
    <w:p w14:paraId="52CF2A30" w14:textId="3922260F" w:rsidR="00EF15A1" w:rsidRPr="00EF15A1" w:rsidRDefault="00EF15A1" w:rsidP="00EF15A1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EF15A1">
        <w:rPr>
          <w:szCs w:val="28"/>
        </w:rPr>
        <w:t>Утвердить 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 на 2024 год (приложение).</w:t>
      </w:r>
    </w:p>
    <w:p w14:paraId="709242EF" w14:textId="088C8B96" w:rsidR="00EF15A1" w:rsidRPr="00EF15A1" w:rsidRDefault="00EF15A1" w:rsidP="00EF15A1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EF15A1">
        <w:rPr>
          <w:szCs w:val="28"/>
        </w:rPr>
        <w:t>Обнародовать 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на 2024 год, в сети Интернет на официальном сайте Тихвинского района.</w:t>
      </w:r>
    </w:p>
    <w:p w14:paraId="361EC050" w14:textId="708A93D6" w:rsidR="00EF15A1" w:rsidRPr="00EF15A1" w:rsidRDefault="00EF15A1" w:rsidP="00EF15A1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EF15A1">
        <w:rPr>
          <w:szCs w:val="28"/>
        </w:rPr>
        <w:lastRenderedPageBreak/>
        <w:t>Контроль за исполнением постановления возложить на заместителя главы администрации - председателя комитета жилищно-коммунального хозяйства администрации Тихвинского района.</w:t>
      </w:r>
    </w:p>
    <w:p w14:paraId="54C48FB5" w14:textId="77777777" w:rsidR="00EF15A1" w:rsidRPr="00EF15A1" w:rsidRDefault="00EF15A1" w:rsidP="00EF15A1">
      <w:pPr>
        <w:ind w:right="-1" w:firstLine="709"/>
        <w:rPr>
          <w:szCs w:val="28"/>
        </w:rPr>
      </w:pPr>
    </w:p>
    <w:p w14:paraId="6D30EEA6" w14:textId="77777777" w:rsidR="00EF15A1" w:rsidRDefault="00EF15A1" w:rsidP="00EF15A1">
      <w:pPr>
        <w:ind w:right="-1"/>
        <w:rPr>
          <w:szCs w:val="28"/>
        </w:rPr>
      </w:pPr>
    </w:p>
    <w:p w14:paraId="13C9FA02" w14:textId="41D81449" w:rsidR="00EF15A1" w:rsidRPr="00EF15A1" w:rsidRDefault="00EF15A1" w:rsidP="00EF15A1">
      <w:pPr>
        <w:ind w:right="-1"/>
        <w:rPr>
          <w:szCs w:val="28"/>
        </w:rPr>
      </w:pPr>
      <w:r w:rsidRPr="00EF15A1">
        <w:rPr>
          <w:szCs w:val="28"/>
        </w:rPr>
        <w:t>Глава администрации                                                                          Ю.А. Наумов</w:t>
      </w:r>
    </w:p>
    <w:p w14:paraId="4688DDBE" w14:textId="77777777" w:rsidR="00EF15A1" w:rsidRPr="00EF15A1" w:rsidRDefault="00EF15A1" w:rsidP="00EF15A1">
      <w:pPr>
        <w:ind w:right="-1" w:firstLine="709"/>
        <w:rPr>
          <w:sz w:val="22"/>
          <w:szCs w:val="22"/>
        </w:rPr>
      </w:pPr>
    </w:p>
    <w:p w14:paraId="0BAF92A6" w14:textId="77777777" w:rsidR="00EF15A1" w:rsidRPr="00EF15A1" w:rsidRDefault="00EF15A1" w:rsidP="00EF15A1">
      <w:pPr>
        <w:ind w:right="-1" w:firstLine="709"/>
        <w:rPr>
          <w:sz w:val="22"/>
          <w:szCs w:val="22"/>
        </w:rPr>
      </w:pPr>
    </w:p>
    <w:p w14:paraId="6999AEDD" w14:textId="77777777" w:rsidR="00EF15A1" w:rsidRPr="00EF15A1" w:rsidRDefault="00EF15A1" w:rsidP="00EF15A1">
      <w:pPr>
        <w:ind w:right="-1" w:firstLine="709"/>
        <w:rPr>
          <w:sz w:val="22"/>
          <w:szCs w:val="22"/>
        </w:rPr>
      </w:pPr>
    </w:p>
    <w:p w14:paraId="47D635D7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0F859EB4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14556FD3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6C5E3221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0567E363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5954B872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5E795286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4955B409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1B1D691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12F3DBDE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1FD9C459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555DF798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0AF4401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B4156BC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EC14C5A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0CDB51FC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6ED84BA6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EF6625B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56D23DEA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EE1ECB0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4F60E146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20FA14A1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631E6C94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D67E454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F6B2DE7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07152145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27B09CFF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D75D8F1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219CA2A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248A7ADB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0F5D0DD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662867B2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C5F8E4A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1154AA4A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6D6E9A53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1A3E446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E80A79B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3E872C19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1C2EACE3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54D1CC43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7F119A28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6D722097" w14:textId="77777777" w:rsidR="00EF15A1" w:rsidRDefault="00EF15A1" w:rsidP="00EF15A1">
      <w:pPr>
        <w:ind w:right="-1" w:firstLine="709"/>
        <w:rPr>
          <w:sz w:val="22"/>
          <w:szCs w:val="22"/>
        </w:rPr>
      </w:pPr>
    </w:p>
    <w:p w14:paraId="5BF24E03" w14:textId="77777777" w:rsidR="00EF15A1" w:rsidRPr="00EF15A1" w:rsidRDefault="00EF15A1" w:rsidP="00EF15A1">
      <w:pPr>
        <w:ind w:right="-1" w:firstLine="709"/>
        <w:rPr>
          <w:sz w:val="22"/>
          <w:szCs w:val="22"/>
        </w:rPr>
      </w:pPr>
    </w:p>
    <w:p w14:paraId="7FDC65F9" w14:textId="77777777" w:rsidR="00EF15A1" w:rsidRPr="00EF15A1" w:rsidRDefault="00EF15A1" w:rsidP="00EF15A1">
      <w:pPr>
        <w:ind w:right="-1" w:firstLine="709"/>
        <w:rPr>
          <w:sz w:val="22"/>
          <w:szCs w:val="22"/>
        </w:rPr>
      </w:pPr>
    </w:p>
    <w:p w14:paraId="4540FEBD" w14:textId="38E288AC" w:rsidR="00EF15A1" w:rsidRPr="00EF15A1" w:rsidRDefault="00EF15A1" w:rsidP="00EF15A1">
      <w:pPr>
        <w:ind w:right="-1"/>
        <w:rPr>
          <w:sz w:val="24"/>
          <w:szCs w:val="24"/>
        </w:rPr>
      </w:pPr>
      <w:r w:rsidRPr="00EF15A1">
        <w:rPr>
          <w:sz w:val="24"/>
          <w:szCs w:val="24"/>
        </w:rPr>
        <w:t>Кадова Елена Викторовна</w:t>
      </w:r>
      <w:r>
        <w:rPr>
          <w:sz w:val="24"/>
          <w:szCs w:val="24"/>
        </w:rPr>
        <w:t>,</w:t>
      </w:r>
    </w:p>
    <w:p w14:paraId="65FCFEEE" w14:textId="6979671C" w:rsidR="00EF15A1" w:rsidRPr="00EF15A1" w:rsidRDefault="00EF15A1" w:rsidP="00EF15A1">
      <w:pPr>
        <w:ind w:right="-1"/>
        <w:rPr>
          <w:sz w:val="24"/>
          <w:szCs w:val="24"/>
        </w:rPr>
      </w:pPr>
      <w:r w:rsidRPr="00EF15A1">
        <w:rPr>
          <w:sz w:val="24"/>
          <w:szCs w:val="24"/>
        </w:rPr>
        <w:t>56-188</w:t>
      </w:r>
    </w:p>
    <w:p w14:paraId="4E8EBF34" w14:textId="77777777" w:rsidR="00EF15A1" w:rsidRPr="00EF15A1" w:rsidRDefault="00EF15A1" w:rsidP="00EF15A1">
      <w:pPr>
        <w:ind w:right="-1"/>
        <w:rPr>
          <w:bCs/>
          <w:sz w:val="22"/>
          <w:szCs w:val="22"/>
        </w:rPr>
      </w:pPr>
      <w:r w:rsidRPr="00EF15A1">
        <w:rPr>
          <w:bCs/>
          <w:sz w:val="22"/>
          <w:szCs w:val="22"/>
        </w:rPr>
        <w:t>СОГЛАСОВАНО:</w:t>
      </w:r>
      <w:r w:rsidRPr="00EF15A1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EF15A1" w:rsidRPr="00EF15A1" w14:paraId="485088FF" w14:textId="77777777" w:rsidTr="0090301C">
        <w:trPr>
          <w:trHeight w:val="168"/>
        </w:trPr>
        <w:tc>
          <w:tcPr>
            <w:tcW w:w="3584" w:type="pct"/>
          </w:tcPr>
          <w:p w14:paraId="6D0F5087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7F913A4F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176DEDE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Корцов А.М.</w:t>
            </w:r>
          </w:p>
        </w:tc>
      </w:tr>
      <w:tr w:rsidR="00EF15A1" w:rsidRPr="00EF15A1" w14:paraId="08AC520B" w14:textId="77777777" w:rsidTr="0090301C">
        <w:trPr>
          <w:trHeight w:val="168"/>
        </w:trPr>
        <w:tc>
          <w:tcPr>
            <w:tcW w:w="3584" w:type="pct"/>
          </w:tcPr>
          <w:p w14:paraId="54A467C4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422DBA4C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F50C541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EF15A1" w:rsidRPr="00EF15A1" w14:paraId="06F38B9A" w14:textId="77777777" w:rsidTr="0090301C">
        <w:trPr>
          <w:trHeight w:val="135"/>
        </w:trPr>
        <w:tc>
          <w:tcPr>
            <w:tcW w:w="3584" w:type="pct"/>
          </w:tcPr>
          <w:p w14:paraId="55D4142F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44174503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BBF5A2F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EF15A1" w:rsidRPr="00EF15A1" w14:paraId="284BA105" w14:textId="77777777" w:rsidTr="0090301C">
        <w:trPr>
          <w:trHeight w:val="135"/>
        </w:trPr>
        <w:tc>
          <w:tcPr>
            <w:tcW w:w="3584" w:type="pct"/>
          </w:tcPr>
          <w:p w14:paraId="483F5435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color w:val="000000"/>
                <w:sz w:val="22"/>
                <w:szCs w:val="22"/>
              </w:rPr>
              <w:t xml:space="preserve">Заведующий </w:t>
            </w:r>
            <w:r w:rsidRPr="00EF15A1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408E571C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FB0AF8E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86D0CC3" w14:textId="77777777" w:rsidR="00EF15A1" w:rsidRPr="00EF15A1" w:rsidRDefault="00EF15A1" w:rsidP="00EF15A1">
      <w:pPr>
        <w:ind w:right="-1"/>
        <w:rPr>
          <w:bCs/>
          <w:sz w:val="22"/>
          <w:szCs w:val="22"/>
        </w:rPr>
      </w:pPr>
    </w:p>
    <w:p w14:paraId="0A8F8DC7" w14:textId="77777777" w:rsidR="00EF15A1" w:rsidRPr="00EF15A1" w:rsidRDefault="00EF15A1" w:rsidP="00EF15A1">
      <w:pPr>
        <w:ind w:right="-1"/>
        <w:rPr>
          <w:bCs/>
          <w:sz w:val="22"/>
          <w:szCs w:val="22"/>
        </w:rPr>
      </w:pPr>
      <w:r w:rsidRPr="00EF15A1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EF15A1" w:rsidRPr="00EF15A1" w14:paraId="370B6F4B" w14:textId="77777777" w:rsidTr="0090301C">
        <w:tc>
          <w:tcPr>
            <w:tcW w:w="3627" w:type="pct"/>
            <w:hideMark/>
          </w:tcPr>
          <w:p w14:paraId="403EC55D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432651DC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01F2CEE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F15A1" w:rsidRPr="00EF15A1" w14:paraId="38D80FE0" w14:textId="77777777" w:rsidTr="0090301C">
        <w:tc>
          <w:tcPr>
            <w:tcW w:w="3627" w:type="pct"/>
          </w:tcPr>
          <w:p w14:paraId="4CB95900" w14:textId="2FD73292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15A1">
              <w:rPr>
                <w:bCs/>
                <w:sz w:val="22"/>
                <w:szCs w:val="22"/>
              </w:rPr>
              <w:t>жилищно – коммунального хозяйства</w:t>
            </w:r>
          </w:p>
        </w:tc>
        <w:tc>
          <w:tcPr>
            <w:tcW w:w="230" w:type="pct"/>
          </w:tcPr>
          <w:p w14:paraId="7D983D26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 w:rsidRPr="00EF15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46EC713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F15A1" w:rsidRPr="00EF15A1" w14:paraId="2CD8E3FE" w14:textId="77777777" w:rsidTr="0090301C">
        <w:tc>
          <w:tcPr>
            <w:tcW w:w="3627" w:type="pct"/>
          </w:tcPr>
          <w:p w14:paraId="4178A543" w14:textId="05D567C6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4C68D52E" w14:textId="3B6AE98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6CC71761" w14:textId="77777777" w:rsidR="00EF15A1" w:rsidRPr="00EF15A1" w:rsidRDefault="00EF15A1" w:rsidP="00EF15A1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75452BDC" w14:textId="77777777" w:rsidR="007A209C" w:rsidRDefault="007A209C" w:rsidP="00EF15A1">
      <w:pPr>
        <w:ind w:right="-1"/>
        <w:rPr>
          <w:sz w:val="24"/>
          <w:szCs w:val="24"/>
        </w:rPr>
        <w:sectPr w:rsidR="007A209C" w:rsidSect="00EF15A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E8E27E9" w14:textId="77777777" w:rsidR="007A209C" w:rsidRPr="00335036" w:rsidRDefault="007A209C" w:rsidP="007A209C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335036">
        <w:rPr>
          <w:sz w:val="24"/>
          <w:szCs w:val="24"/>
        </w:rPr>
        <w:t>УТВЕРЖДЕНА</w:t>
      </w:r>
    </w:p>
    <w:p w14:paraId="1E9DF122" w14:textId="77777777" w:rsidR="007A209C" w:rsidRPr="00335036" w:rsidRDefault="007A209C" w:rsidP="007A209C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35036">
        <w:rPr>
          <w:sz w:val="24"/>
          <w:szCs w:val="24"/>
        </w:rPr>
        <w:t>постановлением администрации</w:t>
      </w:r>
    </w:p>
    <w:p w14:paraId="2C3876E0" w14:textId="77777777" w:rsidR="007A209C" w:rsidRPr="00335036" w:rsidRDefault="007A209C" w:rsidP="007A209C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35036">
        <w:rPr>
          <w:sz w:val="24"/>
          <w:szCs w:val="24"/>
        </w:rPr>
        <w:t>Тихвинского района</w:t>
      </w:r>
    </w:p>
    <w:p w14:paraId="0D353AD5" w14:textId="41DFFBA0" w:rsidR="007A209C" w:rsidRPr="00335036" w:rsidRDefault="007A209C" w:rsidP="007A209C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35036">
        <w:rPr>
          <w:sz w:val="24"/>
          <w:szCs w:val="24"/>
        </w:rPr>
        <w:t xml:space="preserve">от </w:t>
      </w:r>
      <w:r w:rsidR="00335036">
        <w:rPr>
          <w:sz w:val="24"/>
          <w:szCs w:val="24"/>
        </w:rPr>
        <w:t>27 октября</w:t>
      </w:r>
      <w:r w:rsidRPr="00335036">
        <w:rPr>
          <w:sz w:val="24"/>
          <w:szCs w:val="24"/>
        </w:rPr>
        <w:t xml:space="preserve"> 2023</w:t>
      </w:r>
      <w:r w:rsidR="00335036">
        <w:rPr>
          <w:sz w:val="24"/>
          <w:szCs w:val="24"/>
        </w:rPr>
        <w:t xml:space="preserve"> </w:t>
      </w:r>
      <w:r w:rsidRPr="00335036">
        <w:rPr>
          <w:sz w:val="24"/>
          <w:szCs w:val="24"/>
        </w:rPr>
        <w:t xml:space="preserve">г. № </w:t>
      </w:r>
      <w:r w:rsidR="00335036">
        <w:rPr>
          <w:sz w:val="24"/>
          <w:szCs w:val="24"/>
        </w:rPr>
        <w:t>01-2698-а</w:t>
      </w:r>
    </w:p>
    <w:p w14:paraId="4E1EAD7B" w14:textId="77777777" w:rsidR="007A209C" w:rsidRPr="00335036" w:rsidRDefault="007A209C" w:rsidP="007A209C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35036">
        <w:rPr>
          <w:sz w:val="24"/>
          <w:szCs w:val="24"/>
        </w:rPr>
        <w:t>(приложение)</w:t>
      </w:r>
    </w:p>
    <w:p w14:paraId="09F2390E" w14:textId="77777777" w:rsidR="007A209C" w:rsidRPr="00335036" w:rsidRDefault="007A209C" w:rsidP="007A209C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14:paraId="2C837ABF" w14:textId="77777777" w:rsidR="007A209C" w:rsidRPr="00335036" w:rsidRDefault="007A209C" w:rsidP="007A209C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4"/>
          <w:szCs w:val="24"/>
        </w:rPr>
      </w:pPr>
    </w:p>
    <w:p w14:paraId="4B08AEC1" w14:textId="77777777" w:rsidR="007A209C" w:rsidRPr="007A209C" w:rsidRDefault="007A209C" w:rsidP="007A20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A209C">
        <w:rPr>
          <w:b/>
          <w:bCs/>
          <w:szCs w:val="28"/>
        </w:rPr>
        <w:t>Программа профилактических мероприятий</w:t>
      </w:r>
      <w:r w:rsidRPr="007A209C">
        <w:rPr>
          <w:b/>
          <w:bCs/>
          <w:strike/>
          <w:szCs w:val="28"/>
        </w:rPr>
        <w:t>,</w:t>
      </w:r>
    </w:p>
    <w:p w14:paraId="2724F2E3" w14:textId="77777777" w:rsidR="007A209C" w:rsidRPr="007A209C" w:rsidRDefault="007A209C" w:rsidP="007A209C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7A209C">
        <w:rPr>
          <w:rFonts w:eastAsia="Calibri"/>
          <w:b/>
          <w:bCs/>
          <w:szCs w:val="28"/>
          <w:lang w:eastAsia="en-US"/>
        </w:rPr>
        <w:t xml:space="preserve">направленных на предупреждение нарушений обязательных требований законодательства в сфере муниципального контроля </w:t>
      </w:r>
      <w:r w:rsidRPr="007A209C">
        <w:rPr>
          <w:rFonts w:eastAsia="Calibri"/>
          <w:b/>
          <w:iCs/>
          <w:szCs w:val="32"/>
          <w:lang w:eastAsia="en-US"/>
        </w:rPr>
        <w:t>на автомобильном транспорте и в дорожном хозяйстве н</w:t>
      </w:r>
      <w:r w:rsidRPr="007A209C">
        <w:rPr>
          <w:rFonts w:eastAsia="Calibri"/>
          <w:b/>
          <w:szCs w:val="32"/>
          <w:lang w:eastAsia="en-US"/>
        </w:rPr>
        <w:t xml:space="preserve">а территории </w:t>
      </w:r>
      <w:r w:rsidRPr="007A209C">
        <w:rPr>
          <w:rFonts w:eastAsia="Calibri"/>
          <w:b/>
          <w:bCs/>
          <w:kern w:val="28"/>
          <w:szCs w:val="32"/>
          <w:lang w:eastAsia="en-US"/>
        </w:rPr>
        <w:t>муниципального образования Тихвинское городское поселение Тихвинского муниципального района Ленинградской области</w:t>
      </w:r>
    </w:p>
    <w:p w14:paraId="4F86C0F6" w14:textId="7E891814" w:rsidR="007A209C" w:rsidRDefault="007A209C" w:rsidP="007A209C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7A209C">
        <w:rPr>
          <w:rFonts w:eastAsia="Calibri"/>
          <w:b/>
          <w:bCs/>
          <w:szCs w:val="28"/>
          <w:lang w:eastAsia="en-US"/>
        </w:rPr>
        <w:t>на 2024 год</w:t>
      </w:r>
    </w:p>
    <w:p w14:paraId="4D7597B1" w14:textId="77777777" w:rsidR="007A209C" w:rsidRPr="007A209C" w:rsidRDefault="007A209C" w:rsidP="007A209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7FA576AE" w14:textId="77777777" w:rsidR="007A209C" w:rsidRPr="007A209C" w:rsidRDefault="007A209C" w:rsidP="007A209C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A209C">
        <w:rPr>
          <w:rFonts w:eastAsia="Calibri"/>
          <w:b/>
          <w:sz w:val="24"/>
          <w:szCs w:val="24"/>
          <w:lang w:val="en-US" w:eastAsia="en-US"/>
        </w:rPr>
        <w:t>I</w:t>
      </w:r>
      <w:r w:rsidRPr="007A209C">
        <w:rPr>
          <w:rFonts w:eastAsia="Calibri"/>
          <w:b/>
          <w:sz w:val="24"/>
          <w:szCs w:val="24"/>
          <w:lang w:eastAsia="en-US"/>
        </w:rPr>
        <w:t>. Общие положения</w:t>
      </w:r>
    </w:p>
    <w:p w14:paraId="09C6DED6" w14:textId="63211148" w:rsidR="007A209C" w:rsidRPr="007A209C" w:rsidRDefault="007A209C" w:rsidP="007A209C">
      <w:pPr>
        <w:autoSpaceDE w:val="0"/>
        <w:autoSpaceDN w:val="0"/>
        <w:adjustRightInd w:val="0"/>
        <w:spacing w:line="276" w:lineRule="auto"/>
        <w:ind w:right="-2" w:firstLine="709"/>
        <w:rPr>
          <w:sz w:val="24"/>
          <w:szCs w:val="24"/>
        </w:rPr>
      </w:pPr>
      <w:r w:rsidRPr="007A209C">
        <w:rPr>
          <w:sz w:val="24"/>
          <w:szCs w:val="24"/>
        </w:rPr>
        <w:t xml:space="preserve">1. </w:t>
      </w:r>
      <w:r w:rsidRPr="007A209C">
        <w:rPr>
          <w:bCs/>
          <w:sz w:val="24"/>
          <w:szCs w:val="24"/>
        </w:rPr>
        <w:t>Программа профилактических мероприятий,</w:t>
      </w:r>
      <w:r w:rsidRPr="007A209C">
        <w:rPr>
          <w:b/>
          <w:sz w:val="24"/>
          <w:szCs w:val="24"/>
        </w:rPr>
        <w:t xml:space="preserve"> </w:t>
      </w:r>
      <w:r w:rsidRPr="007A209C">
        <w:rPr>
          <w:bCs/>
          <w:sz w:val="24"/>
          <w:szCs w:val="24"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на 2024 год</w:t>
      </w:r>
      <w:r w:rsidRPr="007A209C">
        <w:rPr>
          <w:sz w:val="24"/>
          <w:szCs w:val="24"/>
        </w:rPr>
        <w:t xml:space="preserve"> (далее - Программа) разработана в соответствии с:</w:t>
      </w:r>
    </w:p>
    <w:p w14:paraId="2D5F6154" w14:textId="094BDB47" w:rsidR="007A209C" w:rsidRPr="007A209C" w:rsidRDefault="007A209C" w:rsidP="007A209C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7A209C">
        <w:rPr>
          <w:sz w:val="24"/>
          <w:szCs w:val="24"/>
        </w:rPr>
        <w:t>- положением Федерального закона от 31 июля 2020 г</w:t>
      </w:r>
      <w:r>
        <w:rPr>
          <w:sz w:val="24"/>
          <w:szCs w:val="24"/>
        </w:rPr>
        <w:t>ода</w:t>
      </w:r>
      <w:r w:rsidRPr="007A209C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- Федеральный закон № 248-ФЗ)</w:t>
      </w:r>
    </w:p>
    <w:p w14:paraId="3F25A616" w14:textId="77777777" w:rsidR="007A209C" w:rsidRPr="007A209C" w:rsidRDefault="007A209C" w:rsidP="007A209C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7A209C">
        <w:rPr>
          <w:rFonts w:eastAsia="Calibri"/>
          <w:sz w:val="24"/>
          <w:szCs w:val="24"/>
          <w:lang w:eastAsia="en-US"/>
        </w:rPr>
        <w:t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 1680;</w:t>
      </w:r>
    </w:p>
    <w:p w14:paraId="22617A47" w14:textId="4BB91D00" w:rsidR="007A209C" w:rsidRPr="007A209C" w:rsidRDefault="007A209C" w:rsidP="007A209C">
      <w:pPr>
        <w:autoSpaceDE w:val="0"/>
        <w:autoSpaceDN w:val="0"/>
        <w:adjustRightInd w:val="0"/>
        <w:ind w:firstLine="720"/>
        <w:jc w:val="left"/>
        <w:rPr>
          <w:rFonts w:eastAsia="Calibri"/>
          <w:sz w:val="24"/>
          <w:szCs w:val="24"/>
          <w:lang w:eastAsia="en-US"/>
        </w:rPr>
      </w:pPr>
      <w:r w:rsidRPr="007A209C">
        <w:rPr>
          <w:rFonts w:eastAsia="Calibri"/>
          <w:sz w:val="24"/>
          <w:szCs w:val="24"/>
          <w:lang w:eastAsia="en-US"/>
        </w:rPr>
        <w:t>- положениями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eastAsia="Calibri"/>
          <w:sz w:val="24"/>
          <w:szCs w:val="24"/>
          <w:lang w:eastAsia="en-US"/>
        </w:rPr>
        <w:t>.</w:t>
      </w:r>
    </w:p>
    <w:p w14:paraId="109CB8EF" w14:textId="77777777" w:rsidR="007A209C" w:rsidRPr="007A209C" w:rsidRDefault="007A209C" w:rsidP="007A209C">
      <w:pPr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A209C">
        <w:rPr>
          <w:rFonts w:eastAsia="Calibri"/>
          <w:sz w:val="24"/>
          <w:szCs w:val="24"/>
          <w:lang w:eastAsia="en-US"/>
        </w:rPr>
        <w:t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</w:t>
      </w:r>
      <w:r w:rsidRPr="007A209C">
        <w:rPr>
          <w:rFonts w:eastAsia="Calibri"/>
          <w:sz w:val="24"/>
          <w:szCs w:val="24"/>
        </w:rPr>
        <w:t xml:space="preserve"> 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территории Тихвинского городского поселения.  </w:t>
      </w:r>
    </w:p>
    <w:p w14:paraId="676F52B5" w14:textId="5A3D7ACF" w:rsidR="007A209C" w:rsidRPr="007A209C" w:rsidRDefault="007A209C" w:rsidP="007A209C">
      <w:pPr>
        <w:widowControl w:val="0"/>
        <w:autoSpaceDE w:val="0"/>
        <w:autoSpaceDN w:val="0"/>
        <w:ind w:firstLine="720"/>
        <w:rPr>
          <w:rFonts w:eastAsia="Calibri"/>
          <w:bCs/>
          <w:sz w:val="24"/>
          <w:szCs w:val="24"/>
        </w:rPr>
      </w:pPr>
      <w:r w:rsidRPr="007A209C">
        <w:rPr>
          <w:rFonts w:eastAsia="Calibri"/>
          <w:sz w:val="24"/>
          <w:szCs w:val="24"/>
        </w:rPr>
        <w:t xml:space="preserve"> В рамках профилактики предупреждения нарушений, установленных законодательством всех уровней, комитетом </w:t>
      </w:r>
      <w:r>
        <w:rPr>
          <w:rFonts w:eastAsia="Calibri"/>
          <w:sz w:val="24"/>
          <w:szCs w:val="24"/>
        </w:rPr>
        <w:t>жилищно-коммунального хозяйства</w:t>
      </w:r>
      <w:r w:rsidRPr="007A209C">
        <w:rPr>
          <w:rFonts w:eastAsia="Calibri"/>
          <w:sz w:val="24"/>
          <w:szCs w:val="24"/>
        </w:rPr>
        <w:t xml:space="preserve"> администрации Тихвинского района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7A209C">
        <w:rPr>
          <w:rFonts w:eastAsia="Calibri"/>
          <w:b/>
          <w:bCs/>
          <w:sz w:val="24"/>
          <w:szCs w:val="24"/>
        </w:rPr>
        <w:t xml:space="preserve"> </w:t>
      </w:r>
      <w:r w:rsidRPr="007A209C">
        <w:rPr>
          <w:rFonts w:eastAsia="Calibri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34C4D833" w14:textId="77777777" w:rsidR="007A209C" w:rsidRPr="007A209C" w:rsidRDefault="007A209C" w:rsidP="007A209C">
      <w:pPr>
        <w:widowControl w:val="0"/>
        <w:autoSpaceDE w:val="0"/>
        <w:autoSpaceDN w:val="0"/>
        <w:ind w:firstLine="720"/>
        <w:rPr>
          <w:rFonts w:eastAsia="Calibri"/>
          <w:bCs/>
          <w:sz w:val="24"/>
          <w:szCs w:val="24"/>
        </w:rPr>
      </w:pPr>
      <w:r w:rsidRPr="007A209C">
        <w:rPr>
          <w:rFonts w:eastAsia="Calibri"/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EA6EC53" w14:textId="77777777" w:rsidR="007A209C" w:rsidRPr="007A209C" w:rsidRDefault="007A209C" w:rsidP="007A209C">
      <w:pPr>
        <w:widowControl w:val="0"/>
        <w:autoSpaceDE w:val="0"/>
        <w:autoSpaceDN w:val="0"/>
        <w:ind w:firstLine="720"/>
        <w:rPr>
          <w:rFonts w:eastAsia="Calibri"/>
          <w:bCs/>
          <w:sz w:val="24"/>
          <w:szCs w:val="24"/>
        </w:rPr>
      </w:pPr>
      <w:r w:rsidRPr="007A209C">
        <w:rPr>
          <w:rFonts w:eastAsia="Calibri"/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4C51726" w14:textId="4468B086" w:rsidR="007A209C" w:rsidRPr="007A209C" w:rsidRDefault="007A209C" w:rsidP="007A209C">
      <w:pPr>
        <w:widowControl w:val="0"/>
        <w:autoSpaceDE w:val="0"/>
        <w:autoSpaceDN w:val="0"/>
        <w:ind w:firstLine="720"/>
        <w:rPr>
          <w:rFonts w:eastAsia="Calibri"/>
          <w:bCs/>
          <w:sz w:val="24"/>
          <w:szCs w:val="24"/>
        </w:rPr>
      </w:pPr>
      <w:r w:rsidRPr="007A209C">
        <w:rPr>
          <w:rFonts w:eastAsia="Calibri"/>
          <w:bCs/>
          <w:sz w:val="24"/>
          <w:szCs w:val="24"/>
        </w:rP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eastAsia="Calibri"/>
          <w:bCs/>
          <w:sz w:val="24"/>
          <w:szCs w:val="24"/>
        </w:rPr>
        <w:t>;</w:t>
      </w:r>
    </w:p>
    <w:p w14:paraId="7815F554" w14:textId="77777777" w:rsidR="007A209C" w:rsidRPr="007A209C" w:rsidRDefault="007A209C" w:rsidP="007A209C">
      <w:pPr>
        <w:widowControl w:val="0"/>
        <w:autoSpaceDE w:val="0"/>
        <w:autoSpaceDN w:val="0"/>
        <w:ind w:firstLine="720"/>
        <w:rPr>
          <w:rFonts w:eastAsia="Calibri"/>
          <w:b/>
          <w:bCs/>
          <w:sz w:val="24"/>
          <w:szCs w:val="24"/>
        </w:rPr>
      </w:pPr>
      <w:r w:rsidRPr="007A209C">
        <w:rPr>
          <w:rFonts w:eastAsia="Calibri"/>
          <w:bCs/>
          <w:sz w:val="24"/>
          <w:szCs w:val="24"/>
        </w:rPr>
        <w:t>г) исполнение решений, принимаемых по результатам контрольных мероприятий.</w:t>
      </w:r>
    </w:p>
    <w:p w14:paraId="06528826" w14:textId="77777777" w:rsidR="007A209C" w:rsidRPr="007A209C" w:rsidRDefault="007A209C" w:rsidP="007A209C">
      <w:pPr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7A209C">
        <w:rPr>
          <w:bCs/>
          <w:sz w:val="24"/>
          <w:szCs w:val="24"/>
        </w:rPr>
        <w:t xml:space="preserve">                </w:t>
      </w:r>
    </w:p>
    <w:p w14:paraId="273DCC62" w14:textId="77777777" w:rsidR="007A209C" w:rsidRPr="007A209C" w:rsidRDefault="007A209C" w:rsidP="005E056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7A209C">
        <w:rPr>
          <w:rFonts w:eastAsia="Calibri"/>
          <w:b/>
          <w:sz w:val="24"/>
          <w:szCs w:val="24"/>
          <w:lang w:eastAsia="en-US"/>
        </w:rPr>
        <w:t>2. Цели и основные задачи Программы</w:t>
      </w:r>
    </w:p>
    <w:p w14:paraId="19F06DE0" w14:textId="77777777" w:rsidR="005E0562" w:rsidRDefault="005E0562" w:rsidP="005E0562">
      <w:pPr>
        <w:ind w:right="-2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08D69662" w14:textId="3C6C1863" w:rsidR="007A209C" w:rsidRDefault="007A209C" w:rsidP="005E0562">
      <w:pPr>
        <w:ind w:right="-2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A209C">
        <w:rPr>
          <w:rFonts w:eastAsia="Calibri"/>
          <w:b/>
          <w:sz w:val="24"/>
          <w:szCs w:val="24"/>
          <w:lang w:eastAsia="en-US"/>
        </w:rPr>
        <w:t>2.1. Цели Программы</w:t>
      </w:r>
    </w:p>
    <w:p w14:paraId="234A3447" w14:textId="77777777" w:rsidR="007A209C" w:rsidRPr="007A209C" w:rsidRDefault="007A209C" w:rsidP="007A209C">
      <w:pPr>
        <w:spacing w:after="160" w:line="259" w:lineRule="auto"/>
        <w:ind w:right="-2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2B53EBB8" w14:textId="5A35B276" w:rsidR="007A209C" w:rsidRPr="007A209C" w:rsidRDefault="007A209C" w:rsidP="005E0562">
      <w:pPr>
        <w:ind w:firstLine="720"/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2.1.1.</w:t>
      </w:r>
      <w:r w:rsidRPr="007A209C">
        <w:rPr>
          <w:sz w:val="24"/>
          <w:szCs w:val="24"/>
          <w:lang w:eastAsia="x-none"/>
        </w:rPr>
        <w:t xml:space="preserve">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4D86BB93" w14:textId="48D89EFA" w:rsidR="007A209C" w:rsidRPr="007A209C" w:rsidRDefault="007A209C" w:rsidP="005E0562">
      <w:pPr>
        <w:ind w:firstLine="7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2.1.2. </w:t>
      </w:r>
      <w:r w:rsidRPr="007A209C">
        <w:rPr>
          <w:sz w:val="24"/>
          <w:szCs w:val="24"/>
          <w:lang w:eastAsia="x-none"/>
        </w:rPr>
        <w:t>Разъяснение подконтрольным субъектам обязательных требований.</w:t>
      </w:r>
    </w:p>
    <w:p w14:paraId="44D6C60D" w14:textId="77777777" w:rsidR="007A209C" w:rsidRPr="007A209C" w:rsidRDefault="007A209C" w:rsidP="007A209C">
      <w:pPr>
        <w:spacing w:after="160" w:line="259" w:lineRule="auto"/>
        <w:ind w:left="426" w:right="-2" w:firstLine="709"/>
        <w:contextualSpacing/>
        <w:rPr>
          <w:rFonts w:eastAsia="Calibri"/>
          <w:b/>
          <w:sz w:val="24"/>
          <w:szCs w:val="24"/>
          <w:lang w:eastAsia="en-US"/>
        </w:rPr>
      </w:pPr>
    </w:p>
    <w:p w14:paraId="7E78BDC8" w14:textId="7402291E" w:rsidR="007A209C" w:rsidRDefault="007A209C" w:rsidP="007A209C">
      <w:pPr>
        <w:spacing w:after="160" w:line="259" w:lineRule="auto"/>
        <w:ind w:right="-2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A209C">
        <w:rPr>
          <w:rFonts w:eastAsia="Calibri"/>
          <w:b/>
          <w:sz w:val="24"/>
          <w:szCs w:val="24"/>
          <w:lang w:eastAsia="en-US"/>
        </w:rPr>
        <w:t>2.2. Задачи Программы</w:t>
      </w:r>
    </w:p>
    <w:p w14:paraId="64D13367" w14:textId="77777777" w:rsidR="007A209C" w:rsidRPr="007A209C" w:rsidRDefault="007A209C" w:rsidP="007A209C">
      <w:pPr>
        <w:spacing w:after="160" w:line="259" w:lineRule="auto"/>
        <w:ind w:left="426" w:right="-2" w:firstLine="709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7915926C" w14:textId="7F6692BD" w:rsidR="007A209C" w:rsidRPr="007A209C" w:rsidRDefault="007A209C" w:rsidP="005E0562">
      <w:pPr>
        <w:ind w:firstLine="720"/>
        <w:rPr>
          <w:sz w:val="24"/>
          <w:szCs w:val="24"/>
          <w:lang w:eastAsia="x-none"/>
        </w:rPr>
      </w:pPr>
      <w:r w:rsidRPr="007A209C">
        <w:rPr>
          <w:sz w:val="24"/>
          <w:szCs w:val="24"/>
          <w:lang w:eastAsia="x-none"/>
        </w:rPr>
        <w:t>2.</w:t>
      </w:r>
      <w:r>
        <w:rPr>
          <w:sz w:val="24"/>
          <w:szCs w:val="24"/>
          <w:lang w:eastAsia="x-none"/>
        </w:rPr>
        <w:t>2</w:t>
      </w:r>
      <w:r w:rsidRPr="007A209C">
        <w:rPr>
          <w:sz w:val="24"/>
          <w:szCs w:val="24"/>
          <w:lang w:eastAsia="x-none"/>
        </w:rPr>
        <w:t>.1. Формирование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субъектов.</w:t>
      </w:r>
    </w:p>
    <w:p w14:paraId="4B9F214F" w14:textId="259B4076" w:rsidR="007A209C" w:rsidRPr="007A209C" w:rsidRDefault="007A209C" w:rsidP="005E0562">
      <w:pPr>
        <w:ind w:firstLine="720"/>
        <w:contextualSpacing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2.2.2.</w:t>
      </w:r>
      <w:r w:rsidRPr="007A209C">
        <w:rPr>
          <w:sz w:val="24"/>
          <w:szCs w:val="24"/>
          <w:lang w:eastAsia="x-none"/>
        </w:rPr>
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32CDB914" w14:textId="77777777" w:rsidR="007A209C" w:rsidRPr="007A209C" w:rsidRDefault="007A209C" w:rsidP="007A209C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sz w:val="24"/>
          <w:szCs w:val="24"/>
        </w:rPr>
      </w:pPr>
    </w:p>
    <w:p w14:paraId="194204E4" w14:textId="77777777" w:rsidR="007A209C" w:rsidRPr="007A209C" w:rsidRDefault="007A209C" w:rsidP="005E05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A209C">
        <w:rPr>
          <w:b/>
          <w:sz w:val="24"/>
          <w:szCs w:val="24"/>
        </w:rPr>
        <w:t>3.  План</w:t>
      </w:r>
      <w:r w:rsidRPr="007A209C">
        <w:rPr>
          <w:sz w:val="24"/>
          <w:szCs w:val="24"/>
        </w:rPr>
        <w:t xml:space="preserve"> </w:t>
      </w:r>
      <w:r w:rsidRPr="007A209C">
        <w:rPr>
          <w:b/>
          <w:bCs/>
          <w:sz w:val="24"/>
          <w:szCs w:val="24"/>
        </w:rPr>
        <w:t>мероприятий, направленных на предупреждение нарушений обязательных требований законодательства на 2024 год</w:t>
      </w:r>
    </w:p>
    <w:p w14:paraId="14C26364" w14:textId="77777777" w:rsidR="007A209C" w:rsidRPr="007A209C" w:rsidRDefault="007A209C" w:rsidP="007A209C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119"/>
      </w:tblGrid>
      <w:tr w:rsidR="007A209C" w:rsidRPr="007A209C" w14:paraId="06C2DE5B" w14:textId="77777777" w:rsidTr="007A209C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AE87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E131130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355A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Наименование мероприятия 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BDF8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D21A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A209C" w:rsidRPr="007A209C" w14:paraId="36424312" w14:textId="77777777" w:rsidTr="007A209C">
        <w:trPr>
          <w:trHeight w:val="5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F14B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14:paraId="29ADB8D8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DD8" w14:textId="77777777" w:rsidR="007A209C" w:rsidRPr="007A209C" w:rsidRDefault="007A209C" w:rsidP="007A209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3DC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01.04.2024</w:t>
            </w:r>
          </w:p>
          <w:p w14:paraId="26776833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7F2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6B3A4A53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7A209C" w:rsidRPr="007A209C" w14:paraId="5C5B2687" w14:textId="77777777" w:rsidTr="007A209C">
        <w:trPr>
          <w:trHeight w:val="2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931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380" w14:textId="77777777" w:rsidR="007A209C" w:rsidRPr="007A209C" w:rsidRDefault="007A209C" w:rsidP="007A209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Размещение на официальном сайте администрации Тихвинского района   в разделе «Отдел по благоустройству, дорожному хозяйству и транспорту»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FE8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8EB" w14:textId="4CB84334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373A8DB5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7A209C" w:rsidRPr="007A209C" w14:paraId="78AB3B56" w14:textId="77777777" w:rsidTr="007A209C">
        <w:trPr>
          <w:trHeight w:val="2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1A04C" w14:textId="48683841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5B21" w14:textId="77777777" w:rsidR="007A209C" w:rsidRPr="007A209C" w:rsidRDefault="007A209C" w:rsidP="007A209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  разъяснительной работы в средствах массовой информации и иными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C7BA76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49008E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60A73C0F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B80656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D7C085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019FC3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5AAF77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0A47D8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2E21E" w14:textId="53F6F7AF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425958AA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7A209C" w:rsidRPr="007A209C" w14:paraId="11F4064B" w14:textId="77777777" w:rsidTr="007A209C">
        <w:trPr>
          <w:trHeight w:val="95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A51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ACD" w14:textId="77777777" w:rsidR="007A209C" w:rsidRPr="007A209C" w:rsidRDefault="007A209C" w:rsidP="007A209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176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27706C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В течение 30 дней после внесения изменений в НПА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728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0680B031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7A209C" w:rsidRPr="007A209C" w14:paraId="759D98F5" w14:textId="77777777" w:rsidTr="007A209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174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08C" w14:textId="77777777" w:rsidR="007A209C" w:rsidRPr="007A209C" w:rsidRDefault="007A209C" w:rsidP="007A209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Размещение на официальном сайте администрации Тихвинского района информации о результатах контрольной деятельности за 2024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A9CC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Декабрь 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FE7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0CBE24FC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7A209C" w:rsidRPr="007A209C" w14:paraId="74EBCC36" w14:textId="77777777" w:rsidTr="007A209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ECC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123F" w14:textId="77777777" w:rsidR="007A209C" w:rsidRPr="007A209C" w:rsidRDefault="007A209C" w:rsidP="007A209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на 2025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E86E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 20.12.2024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361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10B46DFA" w14:textId="77777777" w:rsidR="007A209C" w:rsidRPr="007A209C" w:rsidRDefault="007A209C" w:rsidP="007A209C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09C">
              <w:rPr>
                <w:rFonts w:eastAsia="Calibri"/>
                <w:sz w:val="24"/>
                <w:szCs w:val="24"/>
                <w:lang w:eastAsia="en-US"/>
              </w:rPr>
              <w:t>муниципального контроля 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</w:tbl>
    <w:p w14:paraId="15061CE5" w14:textId="14A248EF" w:rsidR="007A209C" w:rsidRPr="007A209C" w:rsidRDefault="007A209C" w:rsidP="007A209C">
      <w:pPr>
        <w:widowControl w:val="0"/>
        <w:autoSpaceDE w:val="0"/>
        <w:autoSpaceDN w:val="0"/>
        <w:ind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_________________</w:t>
      </w:r>
    </w:p>
    <w:p w14:paraId="0F709B81" w14:textId="77777777" w:rsidR="00EF15A1" w:rsidRPr="00EF15A1" w:rsidRDefault="00EF15A1" w:rsidP="00EF15A1">
      <w:pPr>
        <w:ind w:right="-1"/>
        <w:rPr>
          <w:sz w:val="24"/>
          <w:szCs w:val="24"/>
        </w:rPr>
      </w:pPr>
    </w:p>
    <w:sectPr w:rsidR="00EF15A1" w:rsidRPr="00EF15A1" w:rsidSect="007A209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190" w14:textId="77777777" w:rsidR="00500D8A" w:rsidRDefault="00500D8A" w:rsidP="00EF15A1">
      <w:r>
        <w:separator/>
      </w:r>
    </w:p>
  </w:endnote>
  <w:endnote w:type="continuationSeparator" w:id="0">
    <w:p w14:paraId="2A2B0F7F" w14:textId="77777777" w:rsidR="00500D8A" w:rsidRDefault="00500D8A" w:rsidP="00EF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193B" w14:textId="77777777" w:rsidR="00500D8A" w:rsidRDefault="00500D8A" w:rsidP="00EF15A1">
      <w:r>
        <w:separator/>
      </w:r>
    </w:p>
  </w:footnote>
  <w:footnote w:type="continuationSeparator" w:id="0">
    <w:p w14:paraId="1A9FABEC" w14:textId="77777777" w:rsidR="00500D8A" w:rsidRDefault="00500D8A" w:rsidP="00EF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992920"/>
      <w:docPartObj>
        <w:docPartGallery w:val="Page Numbers (Top of Page)"/>
        <w:docPartUnique/>
      </w:docPartObj>
    </w:sdtPr>
    <w:sdtContent>
      <w:p w14:paraId="7C9A37F4" w14:textId="1260004B" w:rsidR="00EF15A1" w:rsidRDefault="00EF15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1433E" w14:textId="77777777" w:rsidR="00EF15A1" w:rsidRDefault="00EF15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54F"/>
    <w:multiLevelType w:val="multilevel"/>
    <w:tmpl w:val="76761E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170D94"/>
    <w:multiLevelType w:val="hybridMultilevel"/>
    <w:tmpl w:val="97C62458"/>
    <w:lvl w:ilvl="0" w:tplc="44A022C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7057FE"/>
    <w:multiLevelType w:val="hybridMultilevel"/>
    <w:tmpl w:val="E3CA5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3C5B"/>
    <w:multiLevelType w:val="multilevel"/>
    <w:tmpl w:val="78389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3BCE086E"/>
    <w:multiLevelType w:val="multilevel"/>
    <w:tmpl w:val="14DA6D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3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6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A6912"/>
    <w:multiLevelType w:val="multilevel"/>
    <w:tmpl w:val="42808D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6291340">
    <w:abstractNumId w:val="2"/>
  </w:num>
  <w:num w:numId="2" w16cid:durableId="1140153160">
    <w:abstractNumId w:val="1"/>
  </w:num>
  <w:num w:numId="3" w16cid:durableId="98449836">
    <w:abstractNumId w:val="6"/>
  </w:num>
  <w:num w:numId="4" w16cid:durableId="1038240918">
    <w:abstractNumId w:val="3"/>
  </w:num>
  <w:num w:numId="5" w16cid:durableId="1878619902">
    <w:abstractNumId w:val="4"/>
  </w:num>
  <w:num w:numId="6" w16cid:durableId="1393964664">
    <w:abstractNumId w:val="7"/>
  </w:num>
  <w:num w:numId="7" w16cid:durableId="334193760">
    <w:abstractNumId w:val="5"/>
  </w:num>
  <w:num w:numId="8" w16cid:durableId="162261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5036"/>
    <w:rsid w:val="0043001D"/>
    <w:rsid w:val="004914DD"/>
    <w:rsid w:val="00500D8A"/>
    <w:rsid w:val="00511A2B"/>
    <w:rsid w:val="00554BEC"/>
    <w:rsid w:val="00595F6F"/>
    <w:rsid w:val="005B3FE4"/>
    <w:rsid w:val="005C0140"/>
    <w:rsid w:val="005E0562"/>
    <w:rsid w:val="006415B0"/>
    <w:rsid w:val="006463D8"/>
    <w:rsid w:val="00711921"/>
    <w:rsid w:val="00796BD1"/>
    <w:rsid w:val="007A209C"/>
    <w:rsid w:val="008A3858"/>
    <w:rsid w:val="009840BA"/>
    <w:rsid w:val="009968BD"/>
    <w:rsid w:val="00A03876"/>
    <w:rsid w:val="00A13C7B"/>
    <w:rsid w:val="00AE1A2A"/>
    <w:rsid w:val="00B52D22"/>
    <w:rsid w:val="00B83D8D"/>
    <w:rsid w:val="00B95FEE"/>
    <w:rsid w:val="00BF2B0B"/>
    <w:rsid w:val="00D073AD"/>
    <w:rsid w:val="00D368DC"/>
    <w:rsid w:val="00D97342"/>
    <w:rsid w:val="00EF15A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A0805"/>
  <w15:chartTrackingRefBased/>
  <w15:docId w15:val="{FB65CE25-9699-4119-AFFC-D63E59F9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15A1"/>
    <w:pPr>
      <w:ind w:left="720"/>
      <w:contextualSpacing/>
    </w:pPr>
  </w:style>
  <w:style w:type="paragraph" w:styleId="aa">
    <w:name w:val="header"/>
    <w:basedOn w:val="a"/>
    <w:link w:val="ab"/>
    <w:uiPriority w:val="99"/>
    <w:rsid w:val="00EF15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15A1"/>
    <w:rPr>
      <w:sz w:val="28"/>
    </w:rPr>
  </w:style>
  <w:style w:type="paragraph" w:styleId="ac">
    <w:name w:val="footer"/>
    <w:basedOn w:val="a"/>
    <w:link w:val="ad"/>
    <w:rsid w:val="00EF15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F15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УТВЕРЖДЕНА</vt:lpstr>
    </vt:vector>
  </TitlesOfParts>
  <Company>ADM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2023-10-27T09:28:00Z</cp:lastPrinted>
  <dcterms:created xsi:type="dcterms:W3CDTF">2023-10-26T07:48:00Z</dcterms:created>
  <dcterms:modified xsi:type="dcterms:W3CDTF">2023-10-27T09:28:00Z</dcterms:modified>
</cp:coreProperties>
</file>