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808EB" w:rsidRDefault="00B52D22">
      <w:pPr>
        <w:pStyle w:val="4"/>
      </w:pPr>
      <w:proofErr w:type="gramStart"/>
      <w:r w:rsidRPr="003808EB">
        <w:t>АДМИНИСТРАЦИЯ  МУНИЦИПАЛЬНОГО</w:t>
      </w:r>
      <w:proofErr w:type="gramEnd"/>
      <w:r w:rsidRPr="003808EB">
        <w:t xml:space="preserve">  ОБРАЗОВАНИЯ</w:t>
      </w:r>
    </w:p>
    <w:p w:rsidR="00B52D22" w:rsidRPr="003808EB" w:rsidRDefault="00B52D22">
      <w:pPr>
        <w:jc w:val="center"/>
        <w:rPr>
          <w:b/>
          <w:sz w:val="22"/>
        </w:rPr>
      </w:pPr>
      <w:proofErr w:type="gramStart"/>
      <w:r w:rsidRPr="003808EB">
        <w:rPr>
          <w:b/>
          <w:sz w:val="22"/>
        </w:rPr>
        <w:t>ТИХВИНСКИЙ  МУНИЦИПАЛЬНЫЙ</w:t>
      </w:r>
      <w:proofErr w:type="gramEnd"/>
      <w:r w:rsidRPr="003808EB">
        <w:rPr>
          <w:b/>
          <w:sz w:val="22"/>
        </w:rPr>
        <w:t xml:space="preserve">  РАЙОН </w:t>
      </w:r>
    </w:p>
    <w:p w:rsidR="00B52D22" w:rsidRPr="003808EB" w:rsidRDefault="00B52D22">
      <w:pPr>
        <w:jc w:val="center"/>
        <w:rPr>
          <w:b/>
          <w:sz w:val="22"/>
        </w:rPr>
      </w:pPr>
      <w:proofErr w:type="gramStart"/>
      <w:r w:rsidRPr="003808EB">
        <w:rPr>
          <w:b/>
          <w:sz w:val="22"/>
        </w:rPr>
        <w:t>ЛЕНИНГРАДСКОЙ  ОБЛАСТИ</w:t>
      </w:r>
      <w:proofErr w:type="gramEnd"/>
    </w:p>
    <w:p w:rsidR="00B52D22" w:rsidRPr="003808EB" w:rsidRDefault="00B52D22">
      <w:pPr>
        <w:jc w:val="center"/>
        <w:rPr>
          <w:b/>
          <w:sz w:val="22"/>
        </w:rPr>
      </w:pPr>
      <w:r w:rsidRPr="003808EB">
        <w:rPr>
          <w:b/>
          <w:sz w:val="22"/>
        </w:rPr>
        <w:t>(</w:t>
      </w:r>
      <w:proofErr w:type="gramStart"/>
      <w:r w:rsidRPr="003808EB">
        <w:rPr>
          <w:b/>
          <w:sz w:val="22"/>
        </w:rPr>
        <w:t>АДМИНИСТРАЦИЯ  ТИХВИНСКОГО</w:t>
      </w:r>
      <w:proofErr w:type="gramEnd"/>
      <w:r w:rsidRPr="003808EB">
        <w:rPr>
          <w:b/>
          <w:sz w:val="22"/>
        </w:rPr>
        <w:t xml:space="preserve">  РАЙОНА)</w:t>
      </w:r>
    </w:p>
    <w:p w:rsidR="00B52D22" w:rsidRPr="003808EB" w:rsidRDefault="00B52D22">
      <w:pPr>
        <w:jc w:val="center"/>
        <w:rPr>
          <w:b/>
          <w:sz w:val="32"/>
        </w:rPr>
      </w:pPr>
    </w:p>
    <w:p w:rsidR="00B52D22" w:rsidRPr="003808EB" w:rsidRDefault="00B52D22">
      <w:pPr>
        <w:jc w:val="center"/>
        <w:rPr>
          <w:sz w:val="10"/>
        </w:rPr>
      </w:pPr>
      <w:r w:rsidRPr="003808EB">
        <w:rPr>
          <w:b/>
          <w:sz w:val="32"/>
        </w:rPr>
        <w:t>ПОСТАНОВЛЕНИЕ</w:t>
      </w:r>
    </w:p>
    <w:p w:rsidR="00B52D22" w:rsidRPr="003808EB" w:rsidRDefault="00B52D22">
      <w:pPr>
        <w:jc w:val="center"/>
        <w:rPr>
          <w:sz w:val="10"/>
        </w:rPr>
      </w:pPr>
    </w:p>
    <w:p w:rsidR="00B52D22" w:rsidRPr="003808EB" w:rsidRDefault="00B52D22">
      <w:pPr>
        <w:jc w:val="center"/>
        <w:rPr>
          <w:sz w:val="10"/>
        </w:rPr>
      </w:pPr>
    </w:p>
    <w:p w:rsidR="00B52D22" w:rsidRPr="003808EB" w:rsidRDefault="00B52D22">
      <w:pPr>
        <w:tabs>
          <w:tab w:val="left" w:pos="4962"/>
        </w:tabs>
        <w:rPr>
          <w:sz w:val="16"/>
        </w:rPr>
      </w:pPr>
    </w:p>
    <w:p w:rsidR="00B52D22" w:rsidRPr="003808E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808E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808EB" w:rsidRDefault="003808EB">
      <w:pPr>
        <w:tabs>
          <w:tab w:val="left" w:pos="567"/>
          <w:tab w:val="left" w:pos="3686"/>
        </w:tabs>
      </w:pPr>
      <w:r w:rsidRPr="003808EB">
        <w:tab/>
        <w:t>27 октября 2023 г.</w:t>
      </w:r>
      <w:r w:rsidRPr="003808EB">
        <w:tab/>
      </w:r>
      <w:bookmarkStart w:id="0" w:name="_GoBack"/>
      <w:r w:rsidRPr="003808EB">
        <w:t>01-2686-а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858F1" w:rsidTr="00A858F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858F1" w:rsidRDefault="00186FE4" w:rsidP="00A858F1">
            <w:pPr>
              <w:suppressAutoHyphens/>
              <w:rPr>
                <w:sz w:val="24"/>
                <w:szCs w:val="24"/>
              </w:rPr>
            </w:pPr>
            <w:r w:rsidRPr="00A858F1">
              <w:rPr>
                <w:sz w:val="24"/>
                <w:szCs w:val="24"/>
              </w:rPr>
              <w:t>Об определении регионального оператора – НО «Фонд капитального ремонта многоквартирных домов Ленинградской области» владельцем специальных счетов многоквартирных домов, расположенных по адресу: Ленинградская область, Тихвинский район, город Тихвин, улица Ярослава Иванова, дом 1, дом 3</w:t>
            </w:r>
          </w:p>
        </w:tc>
      </w:tr>
    </w:tbl>
    <w:p w:rsidR="00186FE4" w:rsidRPr="00B97860" w:rsidRDefault="00186FE4" w:rsidP="00186FE4">
      <w:pPr>
        <w:suppressAutoHyphens/>
        <w:rPr>
          <w:sz w:val="24"/>
          <w:szCs w:val="24"/>
        </w:rPr>
      </w:pPr>
      <w:r w:rsidRPr="00B97860">
        <w:rPr>
          <w:sz w:val="24"/>
          <w:szCs w:val="24"/>
        </w:rPr>
        <w:t>21, 2700 ДО</w:t>
      </w:r>
    </w:p>
    <w:p w:rsidR="00186FE4" w:rsidRPr="00B97860" w:rsidRDefault="00186FE4" w:rsidP="00186FE4">
      <w:pPr>
        <w:suppressAutoHyphens/>
        <w:rPr>
          <w:sz w:val="24"/>
          <w:szCs w:val="24"/>
        </w:rPr>
      </w:pPr>
    </w:p>
    <w:p w:rsidR="00186FE4" w:rsidRPr="00186FE4" w:rsidRDefault="00186FE4" w:rsidP="00F26162">
      <w:pPr>
        <w:shd w:val="clear" w:color="auto" w:fill="FFFFFF"/>
        <w:suppressAutoHyphens/>
        <w:ind w:firstLine="720"/>
        <w:rPr>
          <w:bCs/>
          <w:sz w:val="27"/>
          <w:szCs w:val="27"/>
        </w:rPr>
      </w:pPr>
      <w:r w:rsidRPr="00A858F1">
        <w:rPr>
          <w:color w:val="000000"/>
          <w:sz w:val="27"/>
          <w:szCs w:val="27"/>
        </w:rPr>
        <w:t>В соответствии с частью 9 статьи 175 Жилищного кодекса Российской Фед</w:t>
      </w:r>
      <w:r w:rsidRPr="00186FE4">
        <w:rPr>
          <w:sz w:val="27"/>
          <w:szCs w:val="27"/>
        </w:rPr>
        <w:t>ерации от 29 декабря 2004 года №</w:t>
      </w:r>
      <w:r w:rsidRPr="00F26162">
        <w:rPr>
          <w:sz w:val="27"/>
          <w:szCs w:val="27"/>
        </w:rPr>
        <w:t> </w:t>
      </w:r>
      <w:r w:rsidRPr="00186FE4">
        <w:rPr>
          <w:sz w:val="27"/>
          <w:szCs w:val="27"/>
        </w:rPr>
        <w:t>188-ФЗ, в связи с прекращением деятельности ООО «Тихвин Дом» по управлению многоквартирными домами, расположенными по адресу: Ленинградская область, Тихвинский район, город Тихвин, улица Ярослава Иванова, дом 1, дом 3, и в связи с тем, что собственники помещений этих многоквартирных домов не приняли решение о выборе владельца специального счета или об изменении способа формирования фонда капитального ремонта, а</w:t>
      </w:r>
      <w:r w:rsidRPr="00F26162">
        <w:rPr>
          <w:sz w:val="27"/>
          <w:szCs w:val="27"/>
        </w:rPr>
        <w:t>дминистрация Тихвинского района</w:t>
      </w:r>
      <w:r w:rsidRPr="00186FE4">
        <w:rPr>
          <w:sz w:val="27"/>
          <w:szCs w:val="27"/>
        </w:rPr>
        <w:t xml:space="preserve"> ПОСТАНОВЛЯЕТ</w:t>
      </w:r>
      <w:r w:rsidRPr="00186FE4">
        <w:rPr>
          <w:bCs/>
          <w:sz w:val="27"/>
          <w:szCs w:val="27"/>
        </w:rPr>
        <w:t>:</w:t>
      </w:r>
    </w:p>
    <w:p w:rsidR="00186FE4" w:rsidRPr="00186FE4" w:rsidRDefault="00186FE4" w:rsidP="00F26162">
      <w:pPr>
        <w:shd w:val="clear" w:color="auto" w:fill="FFFFFF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20"/>
        <w:contextualSpacing/>
        <w:rPr>
          <w:rFonts w:eastAsia="Calibri"/>
          <w:sz w:val="27"/>
          <w:szCs w:val="27"/>
          <w:shd w:val="clear" w:color="auto" w:fill="FFFFFF"/>
          <w:lang w:eastAsia="en-US"/>
        </w:rPr>
      </w:pPr>
      <w:bookmarkStart w:id="1" w:name="_Hlk126233314"/>
      <w:r w:rsidRPr="00F26162">
        <w:rPr>
          <w:rFonts w:eastAsia="Calibri"/>
          <w:sz w:val="27"/>
          <w:szCs w:val="27"/>
          <w:shd w:val="clear" w:color="auto" w:fill="FFFFFF"/>
          <w:lang w:eastAsia="en-US"/>
        </w:rPr>
        <w:t xml:space="preserve">1. </w:t>
      </w:r>
      <w:r w:rsidRPr="00186FE4">
        <w:rPr>
          <w:rFonts w:eastAsia="Calibri"/>
          <w:sz w:val="27"/>
          <w:szCs w:val="27"/>
          <w:shd w:val="clear" w:color="auto" w:fill="FFFFFF"/>
          <w:lang w:eastAsia="en-US"/>
        </w:rPr>
        <w:t xml:space="preserve">Определить регионального оператора - </w:t>
      </w:r>
      <w:r w:rsidRPr="00186FE4">
        <w:rPr>
          <w:rFonts w:eastAsia="Calibri"/>
          <w:sz w:val="27"/>
          <w:szCs w:val="27"/>
          <w:lang w:eastAsia="en-US"/>
        </w:rPr>
        <w:t>НО «</w:t>
      </w:r>
      <w:bookmarkStart w:id="2" w:name="_Hlk148965134"/>
      <w:r w:rsidRPr="00186FE4">
        <w:rPr>
          <w:rFonts w:eastAsia="Calibri"/>
          <w:sz w:val="27"/>
          <w:szCs w:val="27"/>
          <w:lang w:eastAsia="en-US"/>
        </w:rPr>
        <w:t>Фонд капитального ремонта многоквартирных домов Ленинградской области</w:t>
      </w:r>
      <w:bookmarkEnd w:id="2"/>
      <w:r w:rsidRPr="00186FE4">
        <w:rPr>
          <w:rFonts w:eastAsia="Calibri"/>
          <w:sz w:val="27"/>
          <w:szCs w:val="27"/>
          <w:lang w:eastAsia="en-US"/>
        </w:rPr>
        <w:t xml:space="preserve">» владельцем специальных счетов многоквартирных домов, расположенных по адресу: Ленинградская область, Тихвинский район, город Тихвин, улица Ярослава Иванова, дом 1, дом 3, включённых в региональную программу капитального ремонта общего имущества в многоквартирных домах на территории Ленинградской области, собственники помещений которых формировали фонд капитального ремонта на специальных счетах ООО «Тихвин Дом» </w:t>
      </w:r>
      <w:bookmarkStart w:id="3" w:name="_Hlk148965199"/>
      <w:r w:rsidRPr="00186FE4">
        <w:rPr>
          <w:rFonts w:eastAsia="Calibri"/>
          <w:sz w:val="27"/>
          <w:szCs w:val="27"/>
          <w:lang w:eastAsia="en-US"/>
        </w:rPr>
        <w:t>в филиале Северо-Западного ПАО БАНК «ФК ОТКРЫТИЕ».</w:t>
      </w:r>
    </w:p>
    <w:bookmarkEnd w:id="3"/>
    <w:p w:rsidR="00186FE4" w:rsidRPr="00186FE4" w:rsidRDefault="00186FE4" w:rsidP="00F26162">
      <w:pPr>
        <w:shd w:val="clear" w:color="auto" w:fill="FFFFFF"/>
        <w:suppressAutoHyphens/>
        <w:ind w:firstLine="720"/>
        <w:textAlignment w:val="baseline"/>
        <w:rPr>
          <w:sz w:val="27"/>
          <w:szCs w:val="27"/>
        </w:rPr>
      </w:pPr>
      <w:r w:rsidRPr="00186FE4">
        <w:rPr>
          <w:sz w:val="27"/>
          <w:szCs w:val="27"/>
        </w:rPr>
        <w:t>2. Обнародовать постановление в сети интернет на официальном сайте Тихвинского района.</w:t>
      </w:r>
    </w:p>
    <w:p w:rsidR="00186FE4" w:rsidRPr="00186FE4" w:rsidRDefault="00186FE4" w:rsidP="00F26162">
      <w:pPr>
        <w:shd w:val="clear" w:color="auto" w:fill="FFFFFF"/>
        <w:suppressAutoHyphens/>
        <w:ind w:firstLine="720"/>
        <w:textAlignment w:val="baseline"/>
        <w:rPr>
          <w:sz w:val="27"/>
          <w:szCs w:val="27"/>
        </w:rPr>
      </w:pPr>
      <w:r w:rsidRPr="00186FE4">
        <w:rPr>
          <w:sz w:val="27"/>
          <w:szCs w:val="27"/>
        </w:rPr>
        <w:t>3. 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:rsidR="00186FE4" w:rsidRPr="00186FE4" w:rsidRDefault="00186FE4" w:rsidP="00F26162">
      <w:pPr>
        <w:shd w:val="clear" w:color="auto" w:fill="FFFFFF"/>
        <w:suppressAutoHyphens/>
        <w:ind w:firstLine="720"/>
        <w:textAlignment w:val="baseline"/>
        <w:rPr>
          <w:sz w:val="27"/>
          <w:szCs w:val="27"/>
        </w:rPr>
      </w:pPr>
      <w:r w:rsidRPr="00186FE4">
        <w:rPr>
          <w:sz w:val="27"/>
          <w:szCs w:val="27"/>
        </w:rPr>
        <w:t>4. Постановление вступает в силу со дня его принятия.</w:t>
      </w:r>
      <w:bookmarkEnd w:id="1"/>
    </w:p>
    <w:p w:rsidR="00186FE4" w:rsidRPr="00186FE4" w:rsidRDefault="00186FE4" w:rsidP="00F26162">
      <w:pPr>
        <w:suppressAutoHyphens/>
        <w:ind w:firstLine="720"/>
        <w:rPr>
          <w:sz w:val="27"/>
          <w:szCs w:val="27"/>
        </w:rPr>
      </w:pPr>
    </w:p>
    <w:p w:rsidR="00186FE4" w:rsidRPr="00186FE4" w:rsidRDefault="00186FE4" w:rsidP="00F26162">
      <w:pPr>
        <w:suppressAutoHyphens/>
        <w:ind w:firstLine="720"/>
        <w:rPr>
          <w:sz w:val="27"/>
          <w:szCs w:val="27"/>
        </w:rPr>
      </w:pPr>
    </w:p>
    <w:p w:rsidR="00186FE4" w:rsidRPr="00186FE4" w:rsidRDefault="00186FE4" w:rsidP="00186FE4">
      <w:pPr>
        <w:rPr>
          <w:b/>
          <w:bCs/>
          <w:sz w:val="27"/>
          <w:szCs w:val="27"/>
        </w:rPr>
      </w:pPr>
      <w:r w:rsidRPr="00F26162">
        <w:rPr>
          <w:sz w:val="27"/>
          <w:szCs w:val="27"/>
        </w:rPr>
        <w:t>Глава администрации</w:t>
      </w:r>
      <w:r w:rsidRPr="00F26162">
        <w:rPr>
          <w:sz w:val="27"/>
          <w:szCs w:val="27"/>
        </w:rPr>
        <w:tab/>
      </w:r>
      <w:r w:rsidRPr="00F26162">
        <w:rPr>
          <w:sz w:val="27"/>
          <w:szCs w:val="27"/>
        </w:rPr>
        <w:tab/>
      </w:r>
      <w:r w:rsidRPr="00F26162">
        <w:rPr>
          <w:sz w:val="27"/>
          <w:szCs w:val="27"/>
        </w:rPr>
        <w:tab/>
      </w:r>
      <w:r w:rsidRPr="00F26162">
        <w:rPr>
          <w:sz w:val="27"/>
          <w:szCs w:val="27"/>
        </w:rPr>
        <w:tab/>
      </w:r>
      <w:r w:rsidRPr="00F26162">
        <w:rPr>
          <w:sz w:val="27"/>
          <w:szCs w:val="27"/>
        </w:rPr>
        <w:tab/>
      </w:r>
      <w:r w:rsidRPr="00F26162">
        <w:rPr>
          <w:sz w:val="27"/>
          <w:szCs w:val="27"/>
        </w:rPr>
        <w:tab/>
      </w:r>
      <w:r w:rsidRPr="00F26162">
        <w:rPr>
          <w:sz w:val="27"/>
          <w:szCs w:val="27"/>
        </w:rPr>
        <w:tab/>
        <w:t xml:space="preserve">   </w:t>
      </w:r>
      <w:r w:rsidRPr="00186FE4">
        <w:rPr>
          <w:sz w:val="27"/>
          <w:szCs w:val="27"/>
        </w:rPr>
        <w:t>Ю.А. Наумов</w:t>
      </w:r>
    </w:p>
    <w:p w:rsidR="00186FE4" w:rsidRPr="00186FE4" w:rsidRDefault="00186FE4" w:rsidP="00186FE4">
      <w:pPr>
        <w:ind w:firstLine="720"/>
        <w:rPr>
          <w:color w:val="000000"/>
          <w:sz w:val="24"/>
          <w:szCs w:val="24"/>
        </w:rPr>
      </w:pPr>
    </w:p>
    <w:p w:rsidR="00F26162" w:rsidRPr="00F26162" w:rsidRDefault="00F26162" w:rsidP="00F26162">
      <w:pPr>
        <w:rPr>
          <w:sz w:val="22"/>
          <w:szCs w:val="22"/>
        </w:rPr>
      </w:pPr>
      <w:r w:rsidRPr="00F26162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84"/>
        <w:gridCol w:w="1950"/>
      </w:tblGrid>
      <w:tr w:rsidR="00F26162" w:rsidRPr="00F26162" w:rsidTr="006E3292">
        <w:tc>
          <w:tcPr>
            <w:tcW w:w="7054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84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Корцов А.М.</w:t>
            </w:r>
          </w:p>
        </w:tc>
      </w:tr>
      <w:tr w:rsidR="00F26162" w:rsidRPr="00F26162" w:rsidTr="006E3292">
        <w:tc>
          <w:tcPr>
            <w:tcW w:w="7054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Заведующий отделом коммунального хозяйства комитета жилищно-коммунального хозяйства</w:t>
            </w:r>
          </w:p>
        </w:tc>
        <w:tc>
          <w:tcPr>
            <w:tcW w:w="284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Богдашова Л.В.</w:t>
            </w:r>
          </w:p>
        </w:tc>
      </w:tr>
      <w:tr w:rsidR="00F26162" w:rsidRPr="00F26162" w:rsidTr="006E3292">
        <w:trPr>
          <w:trHeight w:val="80"/>
        </w:trPr>
        <w:tc>
          <w:tcPr>
            <w:tcW w:w="7054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Павличенко И.С.</w:t>
            </w:r>
          </w:p>
        </w:tc>
      </w:tr>
      <w:tr w:rsidR="00F26162" w:rsidRPr="00F26162" w:rsidTr="006E3292">
        <w:tc>
          <w:tcPr>
            <w:tcW w:w="7054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Савранская И.Г.</w:t>
            </w:r>
          </w:p>
        </w:tc>
      </w:tr>
    </w:tbl>
    <w:p w:rsidR="00F26162" w:rsidRPr="00F26162" w:rsidRDefault="00F26162" w:rsidP="006E3292">
      <w:pPr>
        <w:suppressAutoHyphens/>
        <w:rPr>
          <w:sz w:val="22"/>
          <w:szCs w:val="22"/>
        </w:rPr>
      </w:pPr>
    </w:p>
    <w:p w:rsidR="00F26162" w:rsidRPr="00F26162" w:rsidRDefault="00F26162" w:rsidP="006E3292">
      <w:pPr>
        <w:suppressAutoHyphens/>
        <w:rPr>
          <w:sz w:val="22"/>
          <w:szCs w:val="22"/>
        </w:rPr>
      </w:pPr>
    </w:p>
    <w:p w:rsidR="00F26162" w:rsidRPr="00F26162" w:rsidRDefault="00F26162" w:rsidP="006E3292">
      <w:pPr>
        <w:suppressAutoHyphens/>
        <w:rPr>
          <w:sz w:val="22"/>
          <w:szCs w:val="22"/>
        </w:rPr>
      </w:pPr>
      <w:r w:rsidRPr="00F26162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w:rsidR="00F26162" w:rsidRPr="00F26162" w:rsidTr="006E3292">
        <w:tc>
          <w:tcPr>
            <w:tcW w:w="8330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Дело</w:t>
            </w:r>
          </w:p>
        </w:tc>
        <w:tc>
          <w:tcPr>
            <w:tcW w:w="958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-1 экз.</w:t>
            </w:r>
          </w:p>
        </w:tc>
      </w:tr>
      <w:tr w:rsidR="00F26162" w:rsidRPr="00F26162" w:rsidTr="006E3292">
        <w:tc>
          <w:tcPr>
            <w:tcW w:w="8330" w:type="dxa"/>
            <w:shd w:val="clear" w:color="auto" w:fill="auto"/>
          </w:tcPr>
          <w:p w:rsidR="00F26162" w:rsidRPr="00F26162" w:rsidRDefault="006E3292" w:rsidP="006E3292">
            <w:pPr>
              <w:suppressAutoHyphens/>
              <w:rPr>
                <w:sz w:val="22"/>
                <w:szCs w:val="22"/>
              </w:rPr>
            </w:pPr>
            <w:r w:rsidRPr="006E3292">
              <w:rPr>
                <w:sz w:val="22"/>
                <w:szCs w:val="22"/>
              </w:rPr>
              <w:t>Комитет</w:t>
            </w:r>
            <w:r w:rsidR="00F26162" w:rsidRPr="00F26162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958" w:type="dxa"/>
            <w:shd w:val="clear" w:color="auto" w:fill="auto"/>
          </w:tcPr>
          <w:p w:rsidR="00F26162" w:rsidRPr="00F26162" w:rsidRDefault="006E3292" w:rsidP="006E3292">
            <w:pPr>
              <w:suppressAutoHyphens/>
              <w:rPr>
                <w:sz w:val="22"/>
                <w:szCs w:val="22"/>
              </w:rPr>
            </w:pPr>
            <w:r w:rsidRPr="006E3292">
              <w:rPr>
                <w:sz w:val="22"/>
                <w:szCs w:val="22"/>
              </w:rPr>
              <w:t>-1 экз.</w:t>
            </w:r>
          </w:p>
        </w:tc>
      </w:tr>
      <w:tr w:rsidR="006E3292" w:rsidRPr="00F26162" w:rsidTr="006E3292">
        <w:tc>
          <w:tcPr>
            <w:tcW w:w="8330" w:type="dxa"/>
            <w:shd w:val="clear" w:color="auto" w:fill="auto"/>
          </w:tcPr>
          <w:p w:rsidR="006E3292" w:rsidRPr="006E3292" w:rsidRDefault="006E3292" w:rsidP="006E3292">
            <w:pPr>
              <w:suppressAutoHyphens/>
              <w:rPr>
                <w:sz w:val="22"/>
                <w:szCs w:val="22"/>
              </w:rPr>
            </w:pPr>
            <w:r w:rsidRPr="006E3292">
              <w:rPr>
                <w:iCs/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958" w:type="dxa"/>
            <w:shd w:val="clear" w:color="auto" w:fill="auto"/>
          </w:tcPr>
          <w:p w:rsidR="006E3292" w:rsidRPr="00F26162" w:rsidRDefault="006E329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-1 экз.</w:t>
            </w:r>
          </w:p>
        </w:tc>
      </w:tr>
      <w:tr w:rsidR="006E3292" w:rsidRPr="00F26162" w:rsidTr="006E3292">
        <w:tc>
          <w:tcPr>
            <w:tcW w:w="8330" w:type="dxa"/>
            <w:shd w:val="clear" w:color="auto" w:fill="auto"/>
          </w:tcPr>
          <w:p w:rsidR="006E3292" w:rsidRPr="006E3292" w:rsidRDefault="006E3292" w:rsidP="006E3292">
            <w:pPr>
              <w:suppressAutoHyphens/>
              <w:rPr>
                <w:iCs/>
                <w:sz w:val="22"/>
                <w:szCs w:val="22"/>
              </w:rPr>
            </w:pPr>
            <w:r w:rsidRPr="006E3292">
              <w:rPr>
                <w:iCs/>
                <w:sz w:val="22"/>
                <w:szCs w:val="22"/>
              </w:rPr>
              <w:t>НО «Фонд капитального ремонта многоквартирных домов Ленинградской области»</w:t>
            </w:r>
          </w:p>
        </w:tc>
        <w:tc>
          <w:tcPr>
            <w:tcW w:w="958" w:type="dxa"/>
            <w:shd w:val="clear" w:color="auto" w:fill="auto"/>
          </w:tcPr>
          <w:p w:rsidR="006E3292" w:rsidRPr="00F26162" w:rsidRDefault="006E329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-1 экз.</w:t>
            </w:r>
          </w:p>
        </w:tc>
      </w:tr>
      <w:tr w:rsidR="006E3292" w:rsidRPr="00F26162" w:rsidTr="006E3292">
        <w:tc>
          <w:tcPr>
            <w:tcW w:w="8330" w:type="dxa"/>
            <w:shd w:val="clear" w:color="auto" w:fill="auto"/>
          </w:tcPr>
          <w:p w:rsidR="006E3292" w:rsidRPr="006E3292" w:rsidRDefault="006E3292" w:rsidP="006E3292">
            <w:pPr>
              <w:suppressAutoHyphens/>
              <w:rPr>
                <w:iCs/>
                <w:sz w:val="22"/>
                <w:szCs w:val="22"/>
              </w:rPr>
            </w:pPr>
            <w:r w:rsidRPr="006E3292">
              <w:rPr>
                <w:iCs/>
                <w:sz w:val="22"/>
                <w:szCs w:val="22"/>
              </w:rPr>
              <w:t>Комитет государственного жилищного надзора и контроля Ленинградской области</w:t>
            </w:r>
          </w:p>
        </w:tc>
        <w:tc>
          <w:tcPr>
            <w:tcW w:w="958" w:type="dxa"/>
            <w:shd w:val="clear" w:color="auto" w:fill="auto"/>
          </w:tcPr>
          <w:p w:rsidR="006E3292" w:rsidRPr="00F26162" w:rsidRDefault="006E329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-1 экз.</w:t>
            </w:r>
          </w:p>
        </w:tc>
      </w:tr>
      <w:tr w:rsidR="00F26162" w:rsidRPr="00F26162" w:rsidTr="006E3292">
        <w:tc>
          <w:tcPr>
            <w:tcW w:w="8330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ТУТР АО «ЕИРЦ ЛО»</w:t>
            </w:r>
          </w:p>
        </w:tc>
        <w:tc>
          <w:tcPr>
            <w:tcW w:w="958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-1 экз.</w:t>
            </w:r>
          </w:p>
        </w:tc>
      </w:tr>
      <w:tr w:rsidR="00F26162" w:rsidRPr="00F26162" w:rsidTr="006E3292">
        <w:tc>
          <w:tcPr>
            <w:tcW w:w="8330" w:type="dxa"/>
            <w:shd w:val="clear" w:color="auto" w:fill="auto"/>
          </w:tcPr>
          <w:p w:rsidR="00F26162" w:rsidRPr="00F26162" w:rsidRDefault="00F26162" w:rsidP="006E3292">
            <w:pPr>
              <w:suppressAutoHyphens/>
              <w:rPr>
                <w:sz w:val="22"/>
                <w:szCs w:val="22"/>
              </w:rPr>
            </w:pPr>
            <w:r w:rsidRPr="00F26162">
              <w:rPr>
                <w:sz w:val="22"/>
                <w:szCs w:val="22"/>
              </w:rPr>
              <w:t>ИТОГО:</w:t>
            </w:r>
          </w:p>
        </w:tc>
        <w:tc>
          <w:tcPr>
            <w:tcW w:w="958" w:type="dxa"/>
            <w:shd w:val="clear" w:color="auto" w:fill="auto"/>
          </w:tcPr>
          <w:p w:rsidR="00F26162" w:rsidRPr="00F26162" w:rsidRDefault="006E3292" w:rsidP="006E329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F26162" w:rsidRDefault="00F2616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6E3292" w:rsidRDefault="006E3292" w:rsidP="00F26162">
      <w:pPr>
        <w:ind w:right="-1" w:firstLine="709"/>
        <w:rPr>
          <w:sz w:val="22"/>
          <w:szCs w:val="22"/>
        </w:rPr>
      </w:pPr>
    </w:p>
    <w:p w:rsidR="00F26162" w:rsidRPr="006E3292" w:rsidRDefault="00F26162" w:rsidP="006E3292">
      <w:pPr>
        <w:ind w:right="-1"/>
        <w:rPr>
          <w:sz w:val="24"/>
          <w:szCs w:val="24"/>
        </w:rPr>
      </w:pPr>
      <w:r w:rsidRPr="006E3292">
        <w:rPr>
          <w:sz w:val="24"/>
          <w:szCs w:val="24"/>
        </w:rPr>
        <w:t xml:space="preserve">Телегина Наталья Владимировна, </w:t>
      </w:r>
    </w:p>
    <w:p w:rsidR="00554BEC" w:rsidRPr="006E3292" w:rsidRDefault="00F26162" w:rsidP="006E3292">
      <w:pPr>
        <w:ind w:right="-1"/>
        <w:rPr>
          <w:sz w:val="24"/>
          <w:szCs w:val="24"/>
        </w:rPr>
      </w:pPr>
      <w:r w:rsidRPr="006E3292">
        <w:rPr>
          <w:sz w:val="24"/>
          <w:szCs w:val="24"/>
        </w:rPr>
        <w:t>74842</w:t>
      </w:r>
    </w:p>
    <w:sectPr w:rsidR="00554BEC" w:rsidRPr="006E3292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014"/>
    <w:multiLevelType w:val="hybridMultilevel"/>
    <w:tmpl w:val="CD389236"/>
    <w:lvl w:ilvl="0" w:tplc="FE5A6798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6FE4"/>
    <w:rsid w:val="001A2440"/>
    <w:rsid w:val="001B4F8D"/>
    <w:rsid w:val="001F265D"/>
    <w:rsid w:val="00285D0C"/>
    <w:rsid w:val="002A2B11"/>
    <w:rsid w:val="002F22EB"/>
    <w:rsid w:val="00326996"/>
    <w:rsid w:val="003808EB"/>
    <w:rsid w:val="0043001D"/>
    <w:rsid w:val="004914DD"/>
    <w:rsid w:val="00511A2B"/>
    <w:rsid w:val="00554BEC"/>
    <w:rsid w:val="00595F6F"/>
    <w:rsid w:val="005C0140"/>
    <w:rsid w:val="006415B0"/>
    <w:rsid w:val="006463D8"/>
    <w:rsid w:val="006E3292"/>
    <w:rsid w:val="00711921"/>
    <w:rsid w:val="00796BD1"/>
    <w:rsid w:val="008A3858"/>
    <w:rsid w:val="009840BA"/>
    <w:rsid w:val="00A03876"/>
    <w:rsid w:val="00A13C7B"/>
    <w:rsid w:val="00A858F1"/>
    <w:rsid w:val="00AE1A2A"/>
    <w:rsid w:val="00B52D22"/>
    <w:rsid w:val="00B83D8D"/>
    <w:rsid w:val="00B95FEE"/>
    <w:rsid w:val="00B97860"/>
    <w:rsid w:val="00BF2B0B"/>
    <w:rsid w:val="00D368DC"/>
    <w:rsid w:val="00D97342"/>
    <w:rsid w:val="00DE41D8"/>
    <w:rsid w:val="00F2616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2112-A4C1-43DF-8B42-0037929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2023-10-27T08:38:00Z</cp:lastPrinted>
  <dcterms:created xsi:type="dcterms:W3CDTF">2023-10-26T06:17:00Z</dcterms:created>
  <dcterms:modified xsi:type="dcterms:W3CDTF">2023-10-27T09:13:00Z</dcterms:modified>
</cp:coreProperties>
</file>