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0E4A9C">
      <w:pPr>
        <w:tabs>
          <w:tab w:val="left" w:pos="567"/>
          <w:tab w:val="left" w:pos="3686"/>
        </w:tabs>
      </w:pPr>
      <w:r>
        <w:tab/>
        <w:t>29 ноября 2018 г.</w:t>
      </w:r>
      <w:r>
        <w:tab/>
        <w:t>01-2668-а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8A3858" w:rsidRPr="005C02A0" w:rsidTr="005C02A0">
        <w:tc>
          <w:tcPr>
            <w:tcW w:w="4786" w:type="dxa"/>
            <w:tcBorders>
              <w:top w:val="nil"/>
              <w:left w:val="nil"/>
              <w:bottom w:val="nil"/>
              <w:right w:val="nil"/>
            </w:tcBorders>
            <w:shd w:val="clear" w:color="auto" w:fill="auto"/>
          </w:tcPr>
          <w:p w:rsidR="008A3858" w:rsidRPr="005C02A0" w:rsidRDefault="005C02A0" w:rsidP="00B52D22">
            <w:pPr>
              <w:rPr>
                <w:sz w:val="24"/>
                <w:szCs w:val="24"/>
              </w:rPr>
            </w:pPr>
            <w:r w:rsidRPr="005C02A0">
              <w:rPr>
                <w:color w:val="000000"/>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5C02A0">
              <w:rPr>
                <w:sz w:val="24"/>
                <w:szCs w:val="24"/>
              </w:rPr>
              <w:t>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Pr="005C02A0">
              <w:rPr>
                <w:color w:val="000000"/>
                <w:sz w:val="24"/>
                <w:szCs w:val="24"/>
              </w:rPr>
              <w:t>»</w:t>
            </w:r>
          </w:p>
        </w:tc>
      </w:tr>
    </w:tbl>
    <w:p w:rsidR="00554BEC" w:rsidRPr="00EB0C29" w:rsidRDefault="002D48C4" w:rsidP="001A2440">
      <w:pPr>
        <w:ind w:right="-1" w:firstLine="709"/>
        <w:rPr>
          <w:color w:val="000000"/>
          <w:sz w:val="22"/>
          <w:szCs w:val="22"/>
        </w:rPr>
      </w:pPr>
      <w:bookmarkStart w:id="0" w:name="_GoBack"/>
      <w:r w:rsidRPr="00EB0C29">
        <w:rPr>
          <w:color w:val="000000"/>
          <w:sz w:val="22"/>
          <w:szCs w:val="22"/>
        </w:rPr>
        <w:t>21.0400    ДО.НПА</w:t>
      </w:r>
    </w:p>
    <w:bookmarkEnd w:id="0"/>
    <w:p w:rsidR="005C02A0" w:rsidRDefault="005C02A0" w:rsidP="001A2440">
      <w:pPr>
        <w:ind w:right="-1" w:firstLine="709"/>
        <w:rPr>
          <w:sz w:val="22"/>
          <w:szCs w:val="22"/>
        </w:rPr>
      </w:pPr>
    </w:p>
    <w:p w:rsidR="005C02A0" w:rsidRPr="005C02A0" w:rsidRDefault="005C02A0" w:rsidP="005C02A0">
      <w:pPr>
        <w:ind w:firstLine="709"/>
        <w:rPr>
          <w:color w:val="000000"/>
          <w:szCs w:val="28"/>
        </w:rPr>
      </w:pPr>
      <w:r w:rsidRPr="005C02A0">
        <w:rPr>
          <w:color w:val="000000"/>
          <w:szCs w:val="28"/>
        </w:rPr>
        <w:t>В соответствии с Федеральным законом от 27 июля 2010 года №210-ФЗ «Об организации предоставления государ</w:t>
      </w:r>
      <w:r w:rsidR="002572AA">
        <w:rPr>
          <w:color w:val="000000"/>
          <w:szCs w:val="28"/>
        </w:rPr>
        <w:t>ственных и муниципальных услуг»,</w:t>
      </w:r>
      <w:r w:rsidRPr="005C02A0">
        <w:rPr>
          <w:color w:val="000000"/>
          <w:szCs w:val="28"/>
        </w:rPr>
        <w:t xml:space="preserve">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на основании статьи 29, части 4 статьи 51 Устава муниципального образования Тихвинское городское поселение Тихвинского муниципально</w:t>
      </w:r>
      <w:r w:rsidR="002572AA">
        <w:rPr>
          <w:color w:val="000000"/>
          <w:szCs w:val="28"/>
        </w:rPr>
        <w:t>го района Ленинградской области,</w:t>
      </w:r>
      <w:r w:rsidRPr="005C02A0">
        <w:rPr>
          <w:color w:val="000000"/>
          <w:szCs w:val="28"/>
        </w:rPr>
        <w:t xml:space="preserve">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w:t>
      </w:r>
    </w:p>
    <w:p w:rsidR="005C02A0" w:rsidRPr="005C02A0" w:rsidRDefault="005C02A0" w:rsidP="005C02A0">
      <w:pPr>
        <w:ind w:firstLine="709"/>
        <w:rPr>
          <w:color w:val="000000"/>
          <w:szCs w:val="28"/>
        </w:rPr>
      </w:pPr>
      <w:r w:rsidRPr="005C02A0">
        <w:rPr>
          <w:color w:val="000000"/>
          <w:szCs w:val="28"/>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5C02A0">
        <w:rPr>
          <w:szCs w:val="28"/>
        </w:rPr>
        <w:t>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Pr="005C02A0">
        <w:rPr>
          <w:color w:val="000000"/>
          <w:szCs w:val="28"/>
        </w:rPr>
        <w:t>» (приложение).</w:t>
      </w:r>
    </w:p>
    <w:p w:rsidR="003B1735" w:rsidRDefault="005C02A0" w:rsidP="005C02A0">
      <w:pPr>
        <w:ind w:firstLine="709"/>
        <w:rPr>
          <w:color w:val="000000"/>
          <w:szCs w:val="28"/>
        </w:rPr>
      </w:pPr>
      <w:r w:rsidRPr="005C02A0">
        <w:rPr>
          <w:color w:val="000000"/>
          <w:szCs w:val="28"/>
        </w:rPr>
        <w:t>2. Признать утратившими силу постановления администрации Тихвинского района</w:t>
      </w:r>
      <w:r w:rsidR="002572AA">
        <w:rPr>
          <w:color w:val="000000"/>
          <w:szCs w:val="28"/>
        </w:rPr>
        <w:t>:</w:t>
      </w:r>
      <w:r w:rsidRPr="005C02A0">
        <w:rPr>
          <w:color w:val="000000"/>
          <w:szCs w:val="28"/>
        </w:rPr>
        <w:t xml:space="preserve"> </w:t>
      </w:r>
    </w:p>
    <w:p w:rsidR="003B1735" w:rsidRDefault="003B1735" w:rsidP="005C02A0">
      <w:pPr>
        <w:ind w:firstLine="709"/>
        <w:rPr>
          <w:color w:val="000000"/>
          <w:szCs w:val="28"/>
        </w:rPr>
      </w:pPr>
      <w:r w:rsidRPr="003B1735">
        <w:rPr>
          <w:b/>
          <w:color w:val="000000"/>
          <w:szCs w:val="28"/>
        </w:rPr>
        <w:t xml:space="preserve">- </w:t>
      </w:r>
      <w:r w:rsidR="009852AA">
        <w:rPr>
          <w:b/>
          <w:bCs/>
          <w:color w:val="000000"/>
          <w:szCs w:val="28"/>
        </w:rPr>
        <w:t xml:space="preserve">от </w:t>
      </w:r>
      <w:r w:rsidR="005C02A0" w:rsidRPr="005C02A0">
        <w:rPr>
          <w:b/>
          <w:bCs/>
          <w:color w:val="000000"/>
          <w:szCs w:val="28"/>
        </w:rPr>
        <w:t>2 октября 2014 года №01-2827-а</w:t>
      </w:r>
      <w:r w:rsidR="005C02A0" w:rsidRPr="005C02A0">
        <w:rPr>
          <w:color w:val="000000"/>
          <w:szCs w:val="28"/>
        </w:rPr>
        <w:t xml:space="preserve"> «</w:t>
      </w:r>
      <w:r w:rsidR="005C02A0" w:rsidRPr="005C02A0">
        <w:rPr>
          <w:vanish/>
          <w:color w:val="000000"/>
          <w:szCs w:val="28"/>
        </w:rPr>
        <w:t>#G0</w:t>
      </w:r>
      <w:r w:rsidR="005C02A0" w:rsidRPr="005C02A0">
        <w:rPr>
          <w:color w:val="000000"/>
          <w:szCs w:val="28"/>
        </w:rPr>
        <w:t>Об утверждении административного регламента администрации Тихвинского района по предоставлению муниципальной услуги «Выдача разрешений на снос или пересадку зеленых насаждений»</w:t>
      </w:r>
      <w:r>
        <w:rPr>
          <w:color w:val="000000"/>
          <w:szCs w:val="28"/>
        </w:rPr>
        <w:t>;</w:t>
      </w:r>
    </w:p>
    <w:p w:rsidR="003B1735" w:rsidRDefault="003B1735" w:rsidP="005C02A0">
      <w:pPr>
        <w:ind w:firstLine="709"/>
        <w:rPr>
          <w:color w:val="000000"/>
          <w:szCs w:val="28"/>
        </w:rPr>
      </w:pPr>
      <w:r w:rsidRPr="003B1735">
        <w:rPr>
          <w:b/>
          <w:color w:val="000000"/>
          <w:szCs w:val="28"/>
        </w:rPr>
        <w:t xml:space="preserve">- </w:t>
      </w:r>
      <w:r w:rsidR="005C02A0" w:rsidRPr="005C02A0">
        <w:rPr>
          <w:b/>
          <w:color w:val="000000"/>
          <w:szCs w:val="28"/>
        </w:rPr>
        <w:t>от 20 апреля 2015 года №01-1059-а</w:t>
      </w:r>
      <w:r w:rsidR="005C02A0" w:rsidRPr="005C02A0">
        <w:rPr>
          <w:color w:val="000000"/>
          <w:szCs w:val="28"/>
        </w:rPr>
        <w:t xml:space="preserve"> «</w:t>
      </w:r>
      <w:r w:rsidR="005C02A0" w:rsidRPr="005C02A0">
        <w:rPr>
          <w:vanish/>
          <w:color w:val="000000"/>
          <w:szCs w:val="28"/>
        </w:rPr>
        <w:t>#G0</w:t>
      </w:r>
      <w:r w:rsidR="005C02A0" w:rsidRPr="005C02A0">
        <w:rPr>
          <w:color w:val="000000"/>
          <w:szCs w:val="28"/>
        </w:rPr>
        <w:t>О внесении изменений в постановление администрации Тихвинского района от 02 октября 2014 года №01-2827-а «Об утверждении административного регламента администра</w:t>
      </w:r>
      <w:r w:rsidR="005C02A0" w:rsidRPr="005C02A0">
        <w:rPr>
          <w:color w:val="000000"/>
          <w:szCs w:val="28"/>
        </w:rPr>
        <w:lastRenderedPageBreak/>
        <w:t>ции Тихвинского района по предоставлению муниципальной услуги «Выдача разрешений на снос или</w:t>
      </w:r>
      <w:r>
        <w:rPr>
          <w:color w:val="000000"/>
          <w:szCs w:val="28"/>
        </w:rPr>
        <w:t xml:space="preserve"> пересадку зеленых насаждений»»;</w:t>
      </w:r>
    </w:p>
    <w:p w:rsidR="003B1735" w:rsidRDefault="003B1735" w:rsidP="005C02A0">
      <w:pPr>
        <w:ind w:firstLine="709"/>
        <w:rPr>
          <w:color w:val="000000"/>
          <w:szCs w:val="28"/>
        </w:rPr>
      </w:pPr>
      <w:r w:rsidRPr="003B1735">
        <w:rPr>
          <w:b/>
          <w:color w:val="000000"/>
          <w:szCs w:val="28"/>
        </w:rPr>
        <w:t>-</w:t>
      </w:r>
      <w:r w:rsidR="005C02A0" w:rsidRPr="005C02A0">
        <w:rPr>
          <w:color w:val="000000"/>
          <w:szCs w:val="28"/>
        </w:rPr>
        <w:t xml:space="preserve"> </w:t>
      </w:r>
      <w:r w:rsidR="005C02A0" w:rsidRPr="005C02A0">
        <w:rPr>
          <w:b/>
          <w:color w:val="000000"/>
          <w:szCs w:val="28"/>
        </w:rPr>
        <w:t>от 14 июня 2016 года №01-1659-а</w:t>
      </w:r>
      <w:r w:rsidR="005C02A0" w:rsidRPr="005C02A0">
        <w:rPr>
          <w:color w:val="000000"/>
          <w:szCs w:val="28"/>
        </w:rPr>
        <w:t xml:space="preserve"> «</w:t>
      </w:r>
      <w:r w:rsidR="005C02A0" w:rsidRPr="005C02A0">
        <w:rPr>
          <w:vanish/>
          <w:color w:val="000000"/>
          <w:szCs w:val="28"/>
        </w:rPr>
        <w:t>#G0</w:t>
      </w:r>
      <w:r w:rsidR="005C02A0" w:rsidRPr="005C02A0">
        <w:rPr>
          <w:color w:val="000000"/>
          <w:szCs w:val="28"/>
        </w:rPr>
        <w:t>О внесении изменений в административный регламент, утвержденный постановлением администрации Тихвинского района от 02 октября 2014 года №01-2827-а «Об утверждении административного регламента администрации Тихвинского района по предоставлению муниципальной услуги «Выдача разрешений на снос или</w:t>
      </w:r>
      <w:r>
        <w:rPr>
          <w:color w:val="000000"/>
          <w:szCs w:val="28"/>
        </w:rPr>
        <w:t xml:space="preserve"> пересадку зеленых насаждений»»;</w:t>
      </w:r>
    </w:p>
    <w:p w:rsidR="005C02A0" w:rsidRPr="005C02A0" w:rsidRDefault="003B1735" w:rsidP="005C02A0">
      <w:pPr>
        <w:ind w:firstLine="709"/>
        <w:rPr>
          <w:color w:val="000000"/>
          <w:szCs w:val="28"/>
        </w:rPr>
      </w:pPr>
      <w:r w:rsidRPr="003B1735">
        <w:rPr>
          <w:b/>
          <w:color w:val="000000"/>
          <w:szCs w:val="28"/>
        </w:rPr>
        <w:t>-</w:t>
      </w:r>
      <w:r w:rsidR="005C02A0" w:rsidRPr="005C02A0">
        <w:rPr>
          <w:color w:val="000000"/>
          <w:szCs w:val="28"/>
        </w:rPr>
        <w:t xml:space="preserve"> </w:t>
      </w:r>
      <w:r w:rsidR="005C02A0" w:rsidRPr="005C02A0">
        <w:rPr>
          <w:b/>
          <w:color w:val="000000"/>
          <w:szCs w:val="28"/>
        </w:rPr>
        <w:t>от 18 января 2018 года №01-78-а</w:t>
      </w:r>
      <w:r w:rsidR="005C02A0" w:rsidRPr="005C02A0">
        <w:rPr>
          <w:color w:val="000000"/>
          <w:szCs w:val="28"/>
        </w:rPr>
        <w:t xml:space="preserve"> «</w:t>
      </w:r>
      <w:r w:rsidR="005C02A0" w:rsidRPr="005C02A0">
        <w:rPr>
          <w:vanish/>
          <w:color w:val="000000"/>
          <w:szCs w:val="28"/>
        </w:rPr>
        <w:t>#G0</w:t>
      </w:r>
      <w:r w:rsidR="005C02A0" w:rsidRPr="005C02A0">
        <w:rPr>
          <w:color w:val="000000"/>
          <w:szCs w:val="28"/>
        </w:rPr>
        <w:t>О внесении изменений в административный регламент администрации Тихвинского района по предоставлению муниципальной услуги «Выдача разрешений на снос или пересадку зеленых насаждений», утвержденный постановлением администрации Тихвинского района от 02 октября 2014 года №01-2827-а».</w:t>
      </w:r>
    </w:p>
    <w:p w:rsidR="005C02A0" w:rsidRPr="005C02A0" w:rsidRDefault="002572AA" w:rsidP="005C02A0">
      <w:pPr>
        <w:ind w:firstLine="709"/>
        <w:rPr>
          <w:color w:val="000000"/>
          <w:szCs w:val="28"/>
        </w:rPr>
      </w:pPr>
      <w:r>
        <w:rPr>
          <w:color w:val="000000"/>
          <w:szCs w:val="28"/>
        </w:rPr>
        <w:t>3</w:t>
      </w:r>
      <w:r w:rsidR="005C02A0" w:rsidRPr="005C02A0">
        <w:rPr>
          <w:color w:val="000000"/>
          <w:szCs w:val="28"/>
        </w:rPr>
        <w:t>. Административный регламент обнародовать путем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5C02A0" w:rsidRDefault="002572AA" w:rsidP="005C02A0">
      <w:pPr>
        <w:ind w:firstLine="709"/>
        <w:rPr>
          <w:color w:val="000000"/>
          <w:szCs w:val="28"/>
        </w:rPr>
      </w:pPr>
      <w:r>
        <w:rPr>
          <w:color w:val="000000"/>
          <w:szCs w:val="28"/>
        </w:rPr>
        <w:t>4</w:t>
      </w:r>
      <w:r w:rsidR="005C02A0" w:rsidRPr="005C02A0">
        <w:rPr>
          <w:color w:val="000000"/>
          <w:szCs w:val="28"/>
        </w:rPr>
        <w:t xml:space="preserve">. Контроль за исполнением настоящего постановления возложить на заместителя главы администрации </w:t>
      </w:r>
      <w:r w:rsidR="003B1735">
        <w:rPr>
          <w:color w:val="000000"/>
          <w:szCs w:val="28"/>
        </w:rPr>
        <w:t xml:space="preserve">Тихвинского района </w:t>
      </w:r>
      <w:r w:rsidR="005C02A0" w:rsidRPr="005C02A0">
        <w:rPr>
          <w:color w:val="000000"/>
          <w:szCs w:val="28"/>
        </w:rPr>
        <w:t>по коммунальному хозяйству и строительству.</w:t>
      </w:r>
    </w:p>
    <w:p w:rsidR="005C02A0" w:rsidRDefault="005C02A0" w:rsidP="005C02A0">
      <w:pPr>
        <w:rPr>
          <w:color w:val="000000"/>
          <w:szCs w:val="28"/>
        </w:rPr>
      </w:pPr>
    </w:p>
    <w:p w:rsidR="005C02A0" w:rsidRDefault="005C02A0" w:rsidP="005C02A0">
      <w:pPr>
        <w:rPr>
          <w:color w:val="000000"/>
          <w:szCs w:val="28"/>
        </w:rPr>
      </w:pPr>
    </w:p>
    <w:p w:rsidR="005C02A0" w:rsidRDefault="005C02A0" w:rsidP="005C02A0">
      <w:pPr>
        <w:rPr>
          <w:color w:val="000000"/>
          <w:szCs w:val="28"/>
        </w:rPr>
      </w:pPr>
      <w:r>
        <w:rPr>
          <w:color w:val="000000"/>
          <w:szCs w:val="28"/>
        </w:rPr>
        <w:t>Глава администрации                                                                   В.В.Пастухова</w:t>
      </w:r>
    </w:p>
    <w:p w:rsidR="005C02A0" w:rsidRPr="005C02A0" w:rsidRDefault="005C02A0" w:rsidP="005C02A0">
      <w:pPr>
        <w:rPr>
          <w:color w:val="000000"/>
          <w:szCs w:val="28"/>
        </w:rPr>
      </w:pPr>
    </w:p>
    <w:p w:rsidR="005C02A0" w:rsidRDefault="005C02A0" w:rsidP="005C02A0">
      <w:pPr>
        <w:rPr>
          <w:color w:val="000000"/>
          <w:szCs w:val="28"/>
        </w:rPr>
      </w:pPr>
    </w:p>
    <w:p w:rsidR="003B1735" w:rsidRDefault="003B1735" w:rsidP="005C02A0">
      <w:pPr>
        <w:rPr>
          <w:color w:val="000000"/>
          <w:szCs w:val="28"/>
        </w:rPr>
      </w:pPr>
    </w:p>
    <w:p w:rsidR="003B1735" w:rsidRDefault="003B1735" w:rsidP="005C02A0">
      <w:pPr>
        <w:rPr>
          <w:color w:val="000000"/>
          <w:szCs w:val="28"/>
        </w:rPr>
      </w:pPr>
    </w:p>
    <w:p w:rsidR="003B1735" w:rsidRDefault="003B1735" w:rsidP="005C02A0">
      <w:pPr>
        <w:rPr>
          <w:color w:val="000000"/>
          <w:szCs w:val="28"/>
        </w:rPr>
      </w:pPr>
    </w:p>
    <w:p w:rsidR="003B1735" w:rsidRDefault="003B1735" w:rsidP="005C02A0">
      <w:pPr>
        <w:rPr>
          <w:color w:val="000000"/>
          <w:szCs w:val="28"/>
        </w:rPr>
      </w:pPr>
    </w:p>
    <w:p w:rsidR="003B1735" w:rsidRDefault="003B1735" w:rsidP="005C02A0">
      <w:pPr>
        <w:rPr>
          <w:color w:val="000000"/>
          <w:szCs w:val="28"/>
        </w:rPr>
      </w:pPr>
    </w:p>
    <w:p w:rsidR="003B1735" w:rsidRDefault="003B1735" w:rsidP="005C02A0">
      <w:pPr>
        <w:rPr>
          <w:color w:val="000000"/>
          <w:szCs w:val="28"/>
        </w:rPr>
      </w:pPr>
    </w:p>
    <w:p w:rsidR="003B1735" w:rsidRDefault="003B1735" w:rsidP="005C02A0">
      <w:pPr>
        <w:rPr>
          <w:color w:val="000000"/>
          <w:szCs w:val="28"/>
        </w:rPr>
      </w:pPr>
    </w:p>
    <w:p w:rsidR="003B1735" w:rsidRDefault="003B1735" w:rsidP="005C02A0">
      <w:pPr>
        <w:rPr>
          <w:color w:val="000000"/>
          <w:szCs w:val="28"/>
        </w:rPr>
      </w:pPr>
    </w:p>
    <w:p w:rsidR="003B1735" w:rsidRDefault="003B1735" w:rsidP="005C02A0">
      <w:pPr>
        <w:rPr>
          <w:color w:val="000000"/>
          <w:szCs w:val="28"/>
        </w:rPr>
      </w:pPr>
    </w:p>
    <w:p w:rsidR="003B1735" w:rsidRDefault="003B1735" w:rsidP="005C02A0">
      <w:pPr>
        <w:rPr>
          <w:color w:val="000000"/>
          <w:szCs w:val="28"/>
        </w:rPr>
      </w:pPr>
    </w:p>
    <w:p w:rsidR="003B1735" w:rsidRDefault="003B1735" w:rsidP="005C02A0">
      <w:pPr>
        <w:rPr>
          <w:color w:val="000000"/>
          <w:szCs w:val="28"/>
        </w:rPr>
      </w:pPr>
    </w:p>
    <w:p w:rsidR="003B1735" w:rsidRDefault="003B1735" w:rsidP="005C02A0">
      <w:pPr>
        <w:rPr>
          <w:color w:val="000000"/>
          <w:szCs w:val="28"/>
        </w:rPr>
      </w:pPr>
    </w:p>
    <w:p w:rsidR="003B1735" w:rsidRDefault="003B1735" w:rsidP="005C02A0">
      <w:pPr>
        <w:rPr>
          <w:color w:val="000000"/>
          <w:szCs w:val="28"/>
        </w:rPr>
      </w:pPr>
    </w:p>
    <w:p w:rsidR="003B1735" w:rsidRDefault="003B1735" w:rsidP="005C02A0">
      <w:pPr>
        <w:rPr>
          <w:color w:val="000000"/>
          <w:szCs w:val="28"/>
        </w:rPr>
      </w:pPr>
    </w:p>
    <w:p w:rsidR="003B1735" w:rsidRPr="005C02A0" w:rsidRDefault="003B1735" w:rsidP="005C02A0">
      <w:pPr>
        <w:rPr>
          <w:color w:val="000000"/>
          <w:szCs w:val="28"/>
        </w:rPr>
      </w:pPr>
    </w:p>
    <w:p w:rsidR="005C02A0" w:rsidRPr="005C02A0" w:rsidRDefault="005C02A0" w:rsidP="005C02A0">
      <w:pPr>
        <w:rPr>
          <w:szCs w:val="28"/>
        </w:rPr>
      </w:pPr>
      <w:r w:rsidRPr="005C02A0">
        <w:rPr>
          <w:szCs w:val="28"/>
        </w:rPr>
        <w:t>Зиннер Яна Павловна,</w:t>
      </w:r>
    </w:p>
    <w:p w:rsidR="005C02A0" w:rsidRDefault="005C02A0" w:rsidP="005C02A0">
      <w:pPr>
        <w:rPr>
          <w:szCs w:val="28"/>
        </w:rPr>
      </w:pPr>
      <w:r w:rsidRPr="005C02A0">
        <w:rPr>
          <w:szCs w:val="28"/>
        </w:rPr>
        <w:t>78-601</w:t>
      </w:r>
    </w:p>
    <w:p w:rsidR="005C02A0" w:rsidRDefault="005C02A0" w:rsidP="005C02A0">
      <w:pPr>
        <w:rPr>
          <w:szCs w:val="28"/>
        </w:rPr>
      </w:pPr>
    </w:p>
    <w:p w:rsidR="002572AA" w:rsidRPr="00BD481E" w:rsidRDefault="002572AA" w:rsidP="002572AA">
      <w:pPr>
        <w:spacing w:line="360" w:lineRule="auto"/>
        <w:rPr>
          <w:b/>
          <w:sz w:val="24"/>
          <w:szCs w:val="24"/>
        </w:rPr>
      </w:pPr>
      <w:r w:rsidRPr="00BD481E">
        <w:rPr>
          <w:b/>
          <w:sz w:val="24"/>
          <w:szCs w:val="24"/>
        </w:rPr>
        <w:t>СОГЛАСОВАНО:</w:t>
      </w:r>
      <w:r w:rsidRPr="00BD481E">
        <w:rPr>
          <w:b/>
          <w:sz w:val="24"/>
          <w:szCs w:val="24"/>
        </w:rPr>
        <w:tab/>
      </w:r>
    </w:p>
    <w:tbl>
      <w:tblPr>
        <w:tblW w:w="4952" w:type="pct"/>
        <w:tblInd w:w="-142" w:type="dxa"/>
        <w:tblLook w:val="04A0" w:firstRow="1" w:lastRow="0" w:firstColumn="1" w:lastColumn="0" w:noHBand="0" w:noVBand="1"/>
      </w:tblPr>
      <w:tblGrid>
        <w:gridCol w:w="6172"/>
        <w:gridCol w:w="2015"/>
        <w:gridCol w:w="1012"/>
      </w:tblGrid>
      <w:tr w:rsidR="002572AA" w:rsidRPr="00BD481E" w:rsidTr="00B65555">
        <w:trPr>
          <w:trHeight w:val="135"/>
        </w:trPr>
        <w:tc>
          <w:tcPr>
            <w:tcW w:w="3355" w:type="pct"/>
          </w:tcPr>
          <w:p w:rsidR="002572AA" w:rsidRPr="00BD481E" w:rsidRDefault="002572AA" w:rsidP="00B65555">
            <w:pPr>
              <w:rPr>
                <w:sz w:val="24"/>
                <w:szCs w:val="24"/>
              </w:rPr>
            </w:pPr>
            <w:r w:rsidRPr="00BD481E">
              <w:rPr>
                <w:sz w:val="24"/>
                <w:szCs w:val="24"/>
              </w:rPr>
              <w:t>Заместитель главы администрации по коммунальному хозяйству и строительству</w:t>
            </w:r>
          </w:p>
        </w:tc>
        <w:tc>
          <w:tcPr>
            <w:tcW w:w="1095" w:type="pct"/>
            <w:shd w:val="clear" w:color="auto" w:fill="auto"/>
          </w:tcPr>
          <w:p w:rsidR="002572AA" w:rsidRPr="00BD481E" w:rsidRDefault="002572AA" w:rsidP="00B65555">
            <w:pPr>
              <w:rPr>
                <w:sz w:val="24"/>
                <w:szCs w:val="24"/>
              </w:rPr>
            </w:pPr>
          </w:p>
          <w:p w:rsidR="002572AA" w:rsidRPr="00BD481E" w:rsidRDefault="002572AA" w:rsidP="00B65555">
            <w:pPr>
              <w:rPr>
                <w:sz w:val="24"/>
                <w:szCs w:val="24"/>
              </w:rPr>
            </w:pPr>
            <w:r w:rsidRPr="00BD481E">
              <w:rPr>
                <w:sz w:val="24"/>
                <w:szCs w:val="24"/>
              </w:rPr>
              <w:t>Наумов Ю.А.</w:t>
            </w:r>
          </w:p>
        </w:tc>
        <w:tc>
          <w:tcPr>
            <w:tcW w:w="550" w:type="pct"/>
            <w:shd w:val="clear" w:color="auto" w:fill="auto"/>
          </w:tcPr>
          <w:p w:rsidR="002572AA" w:rsidRPr="00BD481E" w:rsidRDefault="002572AA" w:rsidP="00B65555">
            <w:pPr>
              <w:rPr>
                <w:sz w:val="24"/>
                <w:szCs w:val="24"/>
              </w:rPr>
            </w:pPr>
          </w:p>
        </w:tc>
      </w:tr>
      <w:tr w:rsidR="002572AA" w:rsidRPr="00BD481E" w:rsidTr="00B65555">
        <w:trPr>
          <w:trHeight w:val="277"/>
        </w:trPr>
        <w:tc>
          <w:tcPr>
            <w:tcW w:w="3355" w:type="pct"/>
          </w:tcPr>
          <w:p w:rsidR="002572AA" w:rsidRPr="00BD481E" w:rsidRDefault="002572AA" w:rsidP="00B65555">
            <w:pPr>
              <w:rPr>
                <w:sz w:val="24"/>
                <w:szCs w:val="24"/>
              </w:rPr>
            </w:pPr>
            <w:r w:rsidRPr="00BD481E">
              <w:rPr>
                <w:sz w:val="24"/>
                <w:szCs w:val="24"/>
              </w:rPr>
              <w:t xml:space="preserve">Председатель комитета жилищно-коммунального </w:t>
            </w:r>
          </w:p>
          <w:p w:rsidR="002572AA" w:rsidRPr="00BD481E" w:rsidRDefault="002572AA" w:rsidP="00B65555">
            <w:pPr>
              <w:rPr>
                <w:sz w:val="24"/>
                <w:szCs w:val="24"/>
              </w:rPr>
            </w:pPr>
            <w:r w:rsidRPr="00BD481E">
              <w:rPr>
                <w:sz w:val="24"/>
                <w:szCs w:val="24"/>
              </w:rPr>
              <w:t>хозяйства</w:t>
            </w:r>
          </w:p>
        </w:tc>
        <w:tc>
          <w:tcPr>
            <w:tcW w:w="1095" w:type="pct"/>
            <w:shd w:val="clear" w:color="auto" w:fill="auto"/>
          </w:tcPr>
          <w:p w:rsidR="002572AA" w:rsidRPr="00BD481E" w:rsidRDefault="002572AA" w:rsidP="00B65555">
            <w:pPr>
              <w:rPr>
                <w:sz w:val="24"/>
                <w:szCs w:val="24"/>
              </w:rPr>
            </w:pPr>
          </w:p>
          <w:p w:rsidR="002572AA" w:rsidRPr="00BD481E" w:rsidRDefault="002572AA" w:rsidP="00B65555">
            <w:pPr>
              <w:rPr>
                <w:sz w:val="24"/>
                <w:szCs w:val="24"/>
              </w:rPr>
            </w:pPr>
            <w:r w:rsidRPr="00BD481E">
              <w:rPr>
                <w:sz w:val="24"/>
                <w:szCs w:val="24"/>
              </w:rPr>
              <w:t>Корцов А.М.</w:t>
            </w:r>
          </w:p>
        </w:tc>
        <w:tc>
          <w:tcPr>
            <w:tcW w:w="550" w:type="pct"/>
            <w:shd w:val="clear" w:color="auto" w:fill="auto"/>
          </w:tcPr>
          <w:p w:rsidR="002572AA" w:rsidRPr="00BD481E" w:rsidRDefault="002572AA" w:rsidP="00B65555">
            <w:pPr>
              <w:rPr>
                <w:sz w:val="24"/>
                <w:szCs w:val="24"/>
              </w:rPr>
            </w:pPr>
          </w:p>
        </w:tc>
      </w:tr>
      <w:tr w:rsidR="003B1735" w:rsidRPr="00BD481E" w:rsidTr="003B1735">
        <w:trPr>
          <w:trHeight w:val="135"/>
        </w:trPr>
        <w:tc>
          <w:tcPr>
            <w:tcW w:w="3355" w:type="pct"/>
          </w:tcPr>
          <w:p w:rsidR="003B1735" w:rsidRPr="00BD481E" w:rsidRDefault="003B1735" w:rsidP="00B65555">
            <w:pPr>
              <w:rPr>
                <w:sz w:val="24"/>
                <w:szCs w:val="24"/>
              </w:rPr>
            </w:pPr>
            <w:r>
              <w:rPr>
                <w:sz w:val="24"/>
                <w:szCs w:val="24"/>
              </w:rPr>
              <w:t>И.о.заведующего</w:t>
            </w:r>
            <w:r w:rsidRPr="00BD481E">
              <w:rPr>
                <w:sz w:val="24"/>
                <w:szCs w:val="24"/>
              </w:rPr>
              <w:t xml:space="preserve"> юридическим отделом</w:t>
            </w:r>
          </w:p>
        </w:tc>
        <w:tc>
          <w:tcPr>
            <w:tcW w:w="1095" w:type="pct"/>
          </w:tcPr>
          <w:p w:rsidR="003B1735" w:rsidRPr="00BD481E" w:rsidRDefault="003B1735" w:rsidP="00B65555">
            <w:pPr>
              <w:rPr>
                <w:sz w:val="24"/>
                <w:szCs w:val="24"/>
              </w:rPr>
            </w:pPr>
            <w:r>
              <w:rPr>
                <w:sz w:val="24"/>
                <w:szCs w:val="24"/>
              </w:rPr>
              <w:t>Рыстаков Р.С.</w:t>
            </w:r>
          </w:p>
        </w:tc>
        <w:tc>
          <w:tcPr>
            <w:tcW w:w="550" w:type="pct"/>
          </w:tcPr>
          <w:p w:rsidR="003B1735" w:rsidRPr="00BD481E" w:rsidRDefault="003B1735" w:rsidP="00B65555">
            <w:pPr>
              <w:rPr>
                <w:sz w:val="24"/>
                <w:szCs w:val="24"/>
              </w:rPr>
            </w:pPr>
          </w:p>
        </w:tc>
      </w:tr>
      <w:tr w:rsidR="003B1735" w:rsidRPr="00BD481E" w:rsidTr="00B65555">
        <w:trPr>
          <w:trHeight w:val="135"/>
        </w:trPr>
        <w:tc>
          <w:tcPr>
            <w:tcW w:w="3355" w:type="pct"/>
          </w:tcPr>
          <w:p w:rsidR="003B1735" w:rsidRPr="00BD481E" w:rsidRDefault="003B1735" w:rsidP="00B65555">
            <w:pPr>
              <w:rPr>
                <w:sz w:val="24"/>
                <w:szCs w:val="24"/>
              </w:rPr>
            </w:pPr>
            <w:r>
              <w:rPr>
                <w:sz w:val="24"/>
                <w:szCs w:val="24"/>
              </w:rPr>
              <w:t>Заведующий отделом информационного обеспечения</w:t>
            </w:r>
          </w:p>
        </w:tc>
        <w:tc>
          <w:tcPr>
            <w:tcW w:w="1095" w:type="pct"/>
          </w:tcPr>
          <w:p w:rsidR="003B1735" w:rsidRPr="00BD481E" w:rsidRDefault="003B1735" w:rsidP="00B65555">
            <w:pPr>
              <w:rPr>
                <w:sz w:val="24"/>
                <w:szCs w:val="24"/>
              </w:rPr>
            </w:pPr>
            <w:r>
              <w:rPr>
                <w:sz w:val="24"/>
                <w:szCs w:val="24"/>
              </w:rPr>
              <w:t>Васильева Е.Ю.</w:t>
            </w:r>
          </w:p>
        </w:tc>
        <w:tc>
          <w:tcPr>
            <w:tcW w:w="550" w:type="pct"/>
          </w:tcPr>
          <w:p w:rsidR="003B1735" w:rsidRPr="00BD481E" w:rsidRDefault="003B1735" w:rsidP="00B65555">
            <w:pPr>
              <w:rPr>
                <w:sz w:val="24"/>
                <w:szCs w:val="24"/>
              </w:rPr>
            </w:pPr>
          </w:p>
        </w:tc>
      </w:tr>
      <w:tr w:rsidR="002572AA" w:rsidRPr="00BD481E" w:rsidTr="00B65555">
        <w:trPr>
          <w:trHeight w:val="135"/>
        </w:trPr>
        <w:tc>
          <w:tcPr>
            <w:tcW w:w="3355" w:type="pct"/>
          </w:tcPr>
          <w:p w:rsidR="002572AA" w:rsidRPr="00BD481E" w:rsidRDefault="002572AA" w:rsidP="00B65555">
            <w:pPr>
              <w:rPr>
                <w:sz w:val="24"/>
                <w:szCs w:val="24"/>
              </w:rPr>
            </w:pPr>
            <w:r w:rsidRPr="00BD481E">
              <w:rPr>
                <w:sz w:val="24"/>
                <w:szCs w:val="24"/>
              </w:rPr>
              <w:t>Заведующий общим отделом</w:t>
            </w:r>
          </w:p>
        </w:tc>
        <w:tc>
          <w:tcPr>
            <w:tcW w:w="1095" w:type="pct"/>
            <w:shd w:val="clear" w:color="auto" w:fill="auto"/>
          </w:tcPr>
          <w:p w:rsidR="002572AA" w:rsidRPr="00BD481E" w:rsidRDefault="002572AA" w:rsidP="00B65555">
            <w:pPr>
              <w:rPr>
                <w:sz w:val="24"/>
                <w:szCs w:val="24"/>
              </w:rPr>
            </w:pPr>
            <w:r w:rsidRPr="00BD481E">
              <w:rPr>
                <w:sz w:val="24"/>
                <w:szCs w:val="24"/>
              </w:rPr>
              <w:t>Савранская И.Г.</w:t>
            </w:r>
          </w:p>
        </w:tc>
        <w:tc>
          <w:tcPr>
            <w:tcW w:w="550" w:type="pct"/>
            <w:shd w:val="clear" w:color="auto" w:fill="auto"/>
          </w:tcPr>
          <w:p w:rsidR="002572AA" w:rsidRPr="00BD481E" w:rsidRDefault="002572AA" w:rsidP="00B65555">
            <w:pPr>
              <w:rPr>
                <w:sz w:val="24"/>
                <w:szCs w:val="24"/>
              </w:rPr>
            </w:pPr>
          </w:p>
        </w:tc>
      </w:tr>
    </w:tbl>
    <w:p w:rsidR="002572AA" w:rsidRPr="00BD481E" w:rsidRDefault="002572AA" w:rsidP="002572AA">
      <w:pPr>
        <w:spacing w:line="360" w:lineRule="auto"/>
        <w:rPr>
          <w:b/>
          <w:sz w:val="24"/>
          <w:szCs w:val="24"/>
        </w:rPr>
      </w:pPr>
    </w:p>
    <w:p w:rsidR="002572AA" w:rsidRPr="00BD481E" w:rsidRDefault="002572AA" w:rsidP="002572AA">
      <w:pPr>
        <w:spacing w:line="360" w:lineRule="auto"/>
        <w:rPr>
          <w:b/>
          <w:sz w:val="24"/>
          <w:szCs w:val="24"/>
        </w:rPr>
      </w:pPr>
      <w:r w:rsidRPr="00BD481E">
        <w:rPr>
          <w:b/>
          <w:sz w:val="24"/>
          <w:szCs w:val="24"/>
        </w:rPr>
        <w:t>РАССЫЛКА:</w:t>
      </w:r>
    </w:p>
    <w:tbl>
      <w:tblPr>
        <w:tblW w:w="4866" w:type="pct"/>
        <w:tblInd w:w="-142" w:type="dxa"/>
        <w:tblLook w:val="01E0" w:firstRow="1" w:lastRow="1" w:firstColumn="1" w:lastColumn="1" w:noHBand="0" w:noVBand="0"/>
      </w:tblPr>
      <w:tblGrid>
        <w:gridCol w:w="6772"/>
        <w:gridCol w:w="566"/>
        <w:gridCol w:w="1701"/>
      </w:tblGrid>
      <w:tr w:rsidR="002572AA" w:rsidRPr="00BD481E" w:rsidTr="00B65555">
        <w:trPr>
          <w:trHeight w:val="135"/>
        </w:trPr>
        <w:tc>
          <w:tcPr>
            <w:tcW w:w="3746" w:type="pct"/>
          </w:tcPr>
          <w:p w:rsidR="002572AA" w:rsidRPr="00BD481E" w:rsidRDefault="002572AA" w:rsidP="00B65555">
            <w:pPr>
              <w:rPr>
                <w:sz w:val="24"/>
                <w:szCs w:val="24"/>
              </w:rPr>
            </w:pPr>
            <w:r w:rsidRPr="00BD481E">
              <w:rPr>
                <w:sz w:val="24"/>
                <w:szCs w:val="24"/>
              </w:rPr>
              <w:t xml:space="preserve">Дело </w:t>
            </w:r>
          </w:p>
        </w:tc>
        <w:tc>
          <w:tcPr>
            <w:tcW w:w="313" w:type="pct"/>
            <w:shd w:val="clear" w:color="auto" w:fill="auto"/>
          </w:tcPr>
          <w:p w:rsidR="002572AA" w:rsidRPr="00BD481E" w:rsidRDefault="002572AA" w:rsidP="00B65555">
            <w:pPr>
              <w:rPr>
                <w:sz w:val="24"/>
                <w:szCs w:val="24"/>
              </w:rPr>
            </w:pPr>
            <w:r w:rsidRPr="00BD481E">
              <w:rPr>
                <w:sz w:val="24"/>
                <w:szCs w:val="24"/>
              </w:rPr>
              <w:t>1</w:t>
            </w:r>
          </w:p>
        </w:tc>
        <w:tc>
          <w:tcPr>
            <w:tcW w:w="941" w:type="pct"/>
            <w:shd w:val="clear" w:color="auto" w:fill="auto"/>
          </w:tcPr>
          <w:p w:rsidR="002572AA" w:rsidRPr="00BD481E" w:rsidRDefault="002572AA" w:rsidP="00B65555">
            <w:pPr>
              <w:rPr>
                <w:sz w:val="24"/>
                <w:szCs w:val="24"/>
              </w:rPr>
            </w:pPr>
          </w:p>
        </w:tc>
      </w:tr>
      <w:tr w:rsidR="002572AA" w:rsidRPr="00BD481E" w:rsidTr="00B65555">
        <w:trPr>
          <w:trHeight w:val="54"/>
        </w:trPr>
        <w:tc>
          <w:tcPr>
            <w:tcW w:w="3746" w:type="pct"/>
          </w:tcPr>
          <w:p w:rsidR="002572AA" w:rsidRPr="00BD481E" w:rsidRDefault="002572AA" w:rsidP="00B65555">
            <w:pPr>
              <w:rPr>
                <w:sz w:val="24"/>
                <w:szCs w:val="24"/>
              </w:rPr>
            </w:pPr>
            <w:r w:rsidRPr="00BD481E">
              <w:rPr>
                <w:sz w:val="24"/>
                <w:szCs w:val="24"/>
              </w:rPr>
              <w:t>Комитет жилищно-коммунального хозяйства</w:t>
            </w:r>
          </w:p>
        </w:tc>
        <w:tc>
          <w:tcPr>
            <w:tcW w:w="313" w:type="pct"/>
            <w:shd w:val="clear" w:color="auto" w:fill="auto"/>
          </w:tcPr>
          <w:p w:rsidR="002572AA" w:rsidRPr="00BD481E" w:rsidRDefault="002572AA" w:rsidP="00B65555">
            <w:pPr>
              <w:rPr>
                <w:sz w:val="24"/>
                <w:szCs w:val="24"/>
              </w:rPr>
            </w:pPr>
            <w:r>
              <w:rPr>
                <w:sz w:val="24"/>
                <w:szCs w:val="24"/>
              </w:rPr>
              <w:t>2</w:t>
            </w:r>
          </w:p>
        </w:tc>
        <w:tc>
          <w:tcPr>
            <w:tcW w:w="941" w:type="pct"/>
            <w:shd w:val="clear" w:color="auto" w:fill="auto"/>
          </w:tcPr>
          <w:p w:rsidR="002572AA" w:rsidRPr="00BD481E" w:rsidRDefault="002572AA" w:rsidP="00B65555">
            <w:pPr>
              <w:rPr>
                <w:sz w:val="24"/>
                <w:szCs w:val="24"/>
              </w:rPr>
            </w:pPr>
          </w:p>
        </w:tc>
      </w:tr>
      <w:tr w:rsidR="002572AA" w:rsidRPr="00BD481E" w:rsidTr="00B65555">
        <w:trPr>
          <w:trHeight w:val="54"/>
        </w:trPr>
        <w:tc>
          <w:tcPr>
            <w:tcW w:w="3746" w:type="pct"/>
          </w:tcPr>
          <w:p w:rsidR="002572AA" w:rsidRPr="00BD481E" w:rsidRDefault="002572AA" w:rsidP="00B65555">
            <w:pPr>
              <w:rPr>
                <w:sz w:val="24"/>
                <w:szCs w:val="24"/>
              </w:rPr>
            </w:pPr>
            <w:r>
              <w:rPr>
                <w:sz w:val="24"/>
                <w:szCs w:val="24"/>
              </w:rPr>
              <w:t>Общий отдел</w:t>
            </w:r>
          </w:p>
        </w:tc>
        <w:tc>
          <w:tcPr>
            <w:tcW w:w="313" w:type="pct"/>
            <w:shd w:val="clear" w:color="auto" w:fill="auto"/>
          </w:tcPr>
          <w:p w:rsidR="002572AA" w:rsidRPr="00BD481E" w:rsidRDefault="002572AA" w:rsidP="00B65555">
            <w:pPr>
              <w:rPr>
                <w:sz w:val="24"/>
                <w:szCs w:val="24"/>
              </w:rPr>
            </w:pPr>
            <w:r w:rsidRPr="00BD481E">
              <w:rPr>
                <w:sz w:val="24"/>
                <w:szCs w:val="24"/>
              </w:rPr>
              <w:t>1</w:t>
            </w:r>
          </w:p>
        </w:tc>
        <w:tc>
          <w:tcPr>
            <w:tcW w:w="941" w:type="pct"/>
            <w:shd w:val="clear" w:color="auto" w:fill="auto"/>
          </w:tcPr>
          <w:p w:rsidR="002572AA" w:rsidRPr="00BD481E" w:rsidRDefault="002572AA" w:rsidP="00B65555">
            <w:pPr>
              <w:rPr>
                <w:sz w:val="24"/>
                <w:szCs w:val="24"/>
              </w:rPr>
            </w:pPr>
            <w:r>
              <w:rPr>
                <w:sz w:val="24"/>
                <w:szCs w:val="24"/>
              </w:rPr>
              <w:t>(с оборотом)</w:t>
            </w:r>
          </w:p>
        </w:tc>
      </w:tr>
    </w:tbl>
    <w:p w:rsidR="002572AA" w:rsidRPr="00BD481E" w:rsidRDefault="002572AA" w:rsidP="002572AA">
      <w:pPr>
        <w:rPr>
          <w:sz w:val="24"/>
          <w:szCs w:val="24"/>
        </w:rPr>
      </w:pPr>
      <w:r w:rsidRPr="00BD481E">
        <w:rPr>
          <w:sz w:val="24"/>
          <w:szCs w:val="24"/>
        </w:rPr>
        <w:tab/>
      </w:r>
    </w:p>
    <w:tbl>
      <w:tblPr>
        <w:tblW w:w="4866" w:type="pct"/>
        <w:tblInd w:w="-142" w:type="dxa"/>
        <w:tblLook w:val="04A0" w:firstRow="1" w:lastRow="0" w:firstColumn="1" w:lastColumn="0" w:noHBand="0" w:noVBand="1"/>
      </w:tblPr>
      <w:tblGrid>
        <w:gridCol w:w="6772"/>
        <w:gridCol w:w="566"/>
        <w:gridCol w:w="1701"/>
      </w:tblGrid>
      <w:tr w:rsidR="002572AA" w:rsidRPr="00BD481E" w:rsidTr="00B65555">
        <w:trPr>
          <w:trHeight w:val="70"/>
        </w:trPr>
        <w:tc>
          <w:tcPr>
            <w:tcW w:w="3746" w:type="pct"/>
            <w:tcBorders>
              <w:top w:val="single" w:sz="4" w:space="0" w:color="auto"/>
              <w:left w:val="nil"/>
              <w:bottom w:val="nil"/>
              <w:right w:val="nil"/>
            </w:tcBorders>
          </w:tcPr>
          <w:p w:rsidR="002572AA" w:rsidRPr="00BD481E" w:rsidRDefault="002572AA" w:rsidP="00B65555">
            <w:pPr>
              <w:jc w:val="left"/>
              <w:rPr>
                <w:b/>
                <w:sz w:val="24"/>
                <w:szCs w:val="24"/>
              </w:rPr>
            </w:pPr>
            <w:r w:rsidRPr="00BD481E">
              <w:rPr>
                <w:b/>
                <w:sz w:val="24"/>
                <w:szCs w:val="24"/>
              </w:rPr>
              <w:t>ИТОГО:</w:t>
            </w:r>
          </w:p>
        </w:tc>
        <w:tc>
          <w:tcPr>
            <w:tcW w:w="313" w:type="pct"/>
            <w:tcBorders>
              <w:top w:val="single" w:sz="4" w:space="0" w:color="auto"/>
              <w:left w:val="nil"/>
              <w:bottom w:val="nil"/>
              <w:right w:val="nil"/>
            </w:tcBorders>
          </w:tcPr>
          <w:p w:rsidR="002572AA" w:rsidRPr="00BD481E" w:rsidRDefault="002572AA" w:rsidP="00B65555">
            <w:pPr>
              <w:rPr>
                <w:b/>
                <w:sz w:val="24"/>
                <w:szCs w:val="24"/>
              </w:rPr>
            </w:pPr>
            <w:r>
              <w:rPr>
                <w:b/>
                <w:sz w:val="24"/>
                <w:szCs w:val="24"/>
              </w:rPr>
              <w:t>4</w:t>
            </w:r>
          </w:p>
        </w:tc>
        <w:tc>
          <w:tcPr>
            <w:tcW w:w="941" w:type="pct"/>
            <w:tcBorders>
              <w:top w:val="single" w:sz="4" w:space="0" w:color="auto"/>
              <w:left w:val="nil"/>
              <w:bottom w:val="nil"/>
              <w:right w:val="nil"/>
            </w:tcBorders>
          </w:tcPr>
          <w:p w:rsidR="002572AA" w:rsidRPr="00BD481E" w:rsidRDefault="002572AA" w:rsidP="00B65555">
            <w:pPr>
              <w:rPr>
                <w:b/>
                <w:sz w:val="24"/>
                <w:szCs w:val="24"/>
              </w:rPr>
            </w:pPr>
          </w:p>
        </w:tc>
      </w:tr>
    </w:tbl>
    <w:p w:rsidR="00B65555" w:rsidRDefault="00B65555" w:rsidP="005C02A0">
      <w:pPr>
        <w:rPr>
          <w:szCs w:val="28"/>
        </w:rPr>
        <w:sectPr w:rsidR="00B65555" w:rsidSect="005C02A0">
          <w:headerReference w:type="default" r:id="rId7"/>
          <w:pgSz w:w="11907" w:h="16840"/>
          <w:pgMar w:top="851" w:right="1134" w:bottom="992" w:left="1701" w:header="720" w:footer="720" w:gutter="0"/>
          <w:cols w:space="720"/>
          <w:titlePg/>
          <w:docGrid w:linePitch="381"/>
        </w:sectPr>
      </w:pPr>
    </w:p>
    <w:p w:rsidR="005C02A0" w:rsidRDefault="00B65555" w:rsidP="00B65555">
      <w:pPr>
        <w:ind w:left="4962"/>
        <w:rPr>
          <w:szCs w:val="28"/>
        </w:rPr>
      </w:pPr>
      <w:r>
        <w:rPr>
          <w:szCs w:val="28"/>
        </w:rPr>
        <w:lastRenderedPageBreak/>
        <w:t>УТВЕРЖДЕН</w:t>
      </w:r>
    </w:p>
    <w:p w:rsidR="00B65555" w:rsidRDefault="00B65555" w:rsidP="00B65555">
      <w:pPr>
        <w:ind w:left="4962"/>
        <w:rPr>
          <w:szCs w:val="28"/>
        </w:rPr>
      </w:pPr>
      <w:r>
        <w:rPr>
          <w:szCs w:val="28"/>
        </w:rPr>
        <w:t>постановлением администрации</w:t>
      </w:r>
    </w:p>
    <w:p w:rsidR="00B65555" w:rsidRDefault="00B65555" w:rsidP="00B65555">
      <w:pPr>
        <w:ind w:left="4962"/>
        <w:rPr>
          <w:szCs w:val="28"/>
        </w:rPr>
      </w:pPr>
      <w:r>
        <w:rPr>
          <w:szCs w:val="28"/>
        </w:rPr>
        <w:t>Тихвинского района</w:t>
      </w:r>
    </w:p>
    <w:p w:rsidR="00B65555" w:rsidRPr="00EB0C29" w:rsidRDefault="00B65555" w:rsidP="00B65555">
      <w:pPr>
        <w:ind w:left="4962"/>
        <w:rPr>
          <w:color w:val="000000"/>
          <w:szCs w:val="28"/>
        </w:rPr>
      </w:pPr>
      <w:r>
        <w:rPr>
          <w:szCs w:val="28"/>
        </w:rPr>
        <w:t xml:space="preserve">от </w:t>
      </w:r>
      <w:r w:rsidR="000E4A9C" w:rsidRPr="00EB0C29">
        <w:rPr>
          <w:color w:val="000000"/>
          <w:szCs w:val="28"/>
        </w:rPr>
        <w:t>29 ноября 2018 г. №01-2668</w:t>
      </w:r>
      <w:r w:rsidRPr="00EB0C29">
        <w:rPr>
          <w:color w:val="000000"/>
          <w:szCs w:val="28"/>
        </w:rPr>
        <w:t>-а</w:t>
      </w:r>
    </w:p>
    <w:p w:rsidR="00B65555" w:rsidRDefault="00B65555" w:rsidP="00B65555">
      <w:pPr>
        <w:ind w:left="4962"/>
        <w:rPr>
          <w:szCs w:val="28"/>
        </w:rPr>
      </w:pPr>
      <w:r>
        <w:rPr>
          <w:szCs w:val="28"/>
        </w:rPr>
        <w:t>(приложение)</w:t>
      </w:r>
    </w:p>
    <w:p w:rsidR="00B65555" w:rsidRDefault="00B65555" w:rsidP="005C02A0">
      <w:pPr>
        <w:rPr>
          <w:szCs w:val="28"/>
        </w:rPr>
      </w:pPr>
    </w:p>
    <w:p w:rsidR="009E0B71" w:rsidRDefault="00B65555" w:rsidP="00B65555">
      <w:pPr>
        <w:autoSpaceDE w:val="0"/>
        <w:autoSpaceDN w:val="0"/>
        <w:adjustRightInd w:val="0"/>
        <w:jc w:val="center"/>
        <w:rPr>
          <w:b/>
          <w:bCs/>
          <w:color w:val="000000"/>
          <w:szCs w:val="28"/>
        </w:rPr>
      </w:pPr>
      <w:r w:rsidRPr="00B65555">
        <w:rPr>
          <w:b/>
          <w:bCs/>
          <w:szCs w:val="28"/>
        </w:rPr>
        <w:t xml:space="preserve">Административный регламент </w:t>
      </w:r>
      <w:r w:rsidRPr="009E0B71">
        <w:rPr>
          <w:b/>
          <w:bCs/>
          <w:color w:val="000000"/>
          <w:szCs w:val="28"/>
        </w:rPr>
        <w:t xml:space="preserve">администрации </w:t>
      </w:r>
    </w:p>
    <w:p w:rsidR="009E0B71" w:rsidRDefault="00B65555" w:rsidP="00B65555">
      <w:pPr>
        <w:autoSpaceDE w:val="0"/>
        <w:autoSpaceDN w:val="0"/>
        <w:adjustRightInd w:val="0"/>
        <w:jc w:val="center"/>
        <w:rPr>
          <w:b/>
          <w:bCs/>
          <w:color w:val="000000"/>
          <w:szCs w:val="28"/>
        </w:rPr>
      </w:pPr>
      <w:r w:rsidRPr="009E0B71">
        <w:rPr>
          <w:b/>
          <w:bCs/>
          <w:color w:val="000000"/>
          <w:szCs w:val="28"/>
        </w:rPr>
        <w:t xml:space="preserve">муниципального образования Тихвинский муниципальный район </w:t>
      </w:r>
    </w:p>
    <w:p w:rsidR="00B65555" w:rsidRPr="00B65555" w:rsidRDefault="00B65555" w:rsidP="00B65555">
      <w:pPr>
        <w:autoSpaceDE w:val="0"/>
        <w:autoSpaceDN w:val="0"/>
        <w:adjustRightInd w:val="0"/>
        <w:jc w:val="center"/>
        <w:rPr>
          <w:b/>
          <w:bCs/>
          <w:szCs w:val="28"/>
        </w:rPr>
      </w:pPr>
      <w:r w:rsidRPr="009E0B71">
        <w:rPr>
          <w:b/>
          <w:bCs/>
          <w:color w:val="000000"/>
          <w:szCs w:val="28"/>
        </w:rPr>
        <w:t>Ленинградской области по предоставлению муниципальной услуги</w:t>
      </w:r>
    </w:p>
    <w:p w:rsidR="009E0B71" w:rsidRDefault="00B65555" w:rsidP="00B65555">
      <w:pPr>
        <w:autoSpaceDE w:val="0"/>
        <w:autoSpaceDN w:val="0"/>
        <w:adjustRightInd w:val="0"/>
        <w:jc w:val="center"/>
        <w:rPr>
          <w:b/>
          <w:bCs/>
          <w:szCs w:val="28"/>
        </w:rPr>
      </w:pPr>
      <w:r w:rsidRPr="00B65555">
        <w:rPr>
          <w:b/>
          <w:bCs/>
          <w:szCs w:val="28"/>
        </w:rPr>
        <w:t xml:space="preserve">«Выдача разрешения на снос или пересадку зеленых насаждений </w:t>
      </w:r>
    </w:p>
    <w:p w:rsidR="009E0B71" w:rsidRDefault="00B65555" w:rsidP="00B65555">
      <w:pPr>
        <w:autoSpaceDE w:val="0"/>
        <w:autoSpaceDN w:val="0"/>
        <w:adjustRightInd w:val="0"/>
        <w:jc w:val="center"/>
        <w:rPr>
          <w:b/>
          <w:bCs/>
          <w:szCs w:val="28"/>
        </w:rPr>
      </w:pPr>
      <w:r w:rsidRPr="00B65555">
        <w:rPr>
          <w:b/>
          <w:bCs/>
          <w:szCs w:val="28"/>
        </w:rPr>
        <w:t xml:space="preserve">на земельных участках, находящихся в муниципальной </w:t>
      </w:r>
    </w:p>
    <w:p w:rsidR="009E0B71" w:rsidRDefault="00B65555" w:rsidP="009E0B71">
      <w:pPr>
        <w:autoSpaceDE w:val="0"/>
        <w:autoSpaceDN w:val="0"/>
        <w:adjustRightInd w:val="0"/>
        <w:jc w:val="center"/>
        <w:rPr>
          <w:rFonts w:cs="Courier New"/>
          <w:b/>
          <w:szCs w:val="28"/>
        </w:rPr>
      </w:pPr>
      <w:r w:rsidRPr="00B65555">
        <w:rPr>
          <w:b/>
          <w:bCs/>
          <w:szCs w:val="28"/>
        </w:rPr>
        <w:t>собственности, и земельных участках, государственная собственность на которые не разграничена</w:t>
      </w:r>
      <w:r w:rsidRPr="009E0B71">
        <w:rPr>
          <w:b/>
          <w:bCs/>
          <w:szCs w:val="28"/>
        </w:rPr>
        <w:t>»</w:t>
      </w:r>
      <w:r w:rsidR="009E0B71">
        <w:rPr>
          <w:b/>
          <w:bCs/>
          <w:szCs w:val="28"/>
        </w:rPr>
        <w:t xml:space="preserve"> </w:t>
      </w:r>
      <w:r w:rsidRPr="00B65555">
        <w:rPr>
          <w:rFonts w:cs="Courier New"/>
          <w:b/>
          <w:szCs w:val="28"/>
        </w:rPr>
        <w:t xml:space="preserve">(сокращенное наименование </w:t>
      </w:r>
    </w:p>
    <w:p w:rsidR="009E0B71" w:rsidRDefault="00B65555" w:rsidP="009E0B71">
      <w:pPr>
        <w:autoSpaceDE w:val="0"/>
        <w:autoSpaceDN w:val="0"/>
        <w:adjustRightInd w:val="0"/>
        <w:jc w:val="center"/>
        <w:rPr>
          <w:b/>
          <w:szCs w:val="28"/>
        </w:rPr>
      </w:pPr>
      <w:r w:rsidRPr="00B65555">
        <w:rPr>
          <w:rFonts w:cs="Courier New"/>
          <w:b/>
          <w:szCs w:val="28"/>
        </w:rPr>
        <w:t>муниципальной услуги –</w:t>
      </w:r>
      <w:r w:rsidR="009E0B71">
        <w:rPr>
          <w:b/>
          <w:bCs/>
          <w:szCs w:val="28"/>
        </w:rPr>
        <w:t xml:space="preserve"> </w:t>
      </w:r>
      <w:r w:rsidRPr="00B65555">
        <w:rPr>
          <w:rFonts w:cs="Courier New"/>
          <w:b/>
          <w:szCs w:val="28"/>
        </w:rPr>
        <w:t>«Выдача разрешений на снос или пересадку зеленых насаждений»</w:t>
      </w:r>
      <w:r w:rsidRPr="00B65555">
        <w:rPr>
          <w:b/>
          <w:szCs w:val="28"/>
        </w:rPr>
        <w:t>)</w:t>
      </w:r>
      <w:r w:rsidR="009E0B71">
        <w:rPr>
          <w:b/>
          <w:bCs/>
          <w:szCs w:val="28"/>
        </w:rPr>
        <w:t xml:space="preserve"> </w:t>
      </w:r>
      <w:r w:rsidRPr="00B65555">
        <w:rPr>
          <w:b/>
          <w:szCs w:val="28"/>
        </w:rPr>
        <w:t xml:space="preserve">(далее – административный регламент, </w:t>
      </w:r>
    </w:p>
    <w:p w:rsidR="00B65555" w:rsidRPr="009E0B71" w:rsidRDefault="00B65555" w:rsidP="009E0B71">
      <w:pPr>
        <w:autoSpaceDE w:val="0"/>
        <w:autoSpaceDN w:val="0"/>
        <w:adjustRightInd w:val="0"/>
        <w:jc w:val="center"/>
        <w:rPr>
          <w:b/>
          <w:bCs/>
          <w:szCs w:val="28"/>
        </w:rPr>
      </w:pPr>
      <w:r w:rsidRPr="00B65555">
        <w:rPr>
          <w:b/>
          <w:szCs w:val="28"/>
        </w:rPr>
        <w:t>муниципальная услуга)</w:t>
      </w:r>
    </w:p>
    <w:p w:rsidR="00B65555" w:rsidRPr="009E0B71" w:rsidRDefault="00B65555" w:rsidP="00B65555">
      <w:pPr>
        <w:autoSpaceDE w:val="0"/>
        <w:autoSpaceDN w:val="0"/>
        <w:adjustRightInd w:val="0"/>
        <w:ind w:firstLine="540"/>
        <w:rPr>
          <w:sz w:val="24"/>
          <w:szCs w:val="24"/>
        </w:rPr>
      </w:pPr>
    </w:p>
    <w:p w:rsidR="00B65555" w:rsidRPr="00B65555" w:rsidRDefault="00B65555" w:rsidP="00B65555">
      <w:pPr>
        <w:autoSpaceDE w:val="0"/>
        <w:autoSpaceDN w:val="0"/>
        <w:adjustRightInd w:val="0"/>
        <w:ind w:firstLine="709"/>
        <w:outlineLvl w:val="1"/>
        <w:rPr>
          <w:b/>
          <w:szCs w:val="28"/>
        </w:rPr>
      </w:pPr>
      <w:r w:rsidRPr="00B65555">
        <w:rPr>
          <w:b/>
          <w:szCs w:val="28"/>
        </w:rPr>
        <w:t>1. Общие положения</w:t>
      </w:r>
    </w:p>
    <w:p w:rsidR="00B65555" w:rsidRPr="009E0B71" w:rsidRDefault="00B65555" w:rsidP="00B65555">
      <w:pPr>
        <w:autoSpaceDE w:val="0"/>
        <w:autoSpaceDN w:val="0"/>
        <w:adjustRightInd w:val="0"/>
        <w:ind w:firstLine="709"/>
        <w:rPr>
          <w:sz w:val="24"/>
          <w:szCs w:val="24"/>
        </w:rPr>
      </w:pPr>
    </w:p>
    <w:p w:rsidR="00B65555" w:rsidRPr="00B65555" w:rsidRDefault="00B65555" w:rsidP="00B65555">
      <w:pPr>
        <w:autoSpaceDE w:val="0"/>
        <w:autoSpaceDN w:val="0"/>
        <w:adjustRightInd w:val="0"/>
        <w:ind w:firstLine="709"/>
        <w:rPr>
          <w:bCs/>
          <w:sz w:val="24"/>
          <w:szCs w:val="24"/>
        </w:rPr>
      </w:pPr>
      <w:r w:rsidRPr="00B65555">
        <w:rPr>
          <w:bCs/>
          <w:sz w:val="24"/>
          <w:szCs w:val="24"/>
        </w:rPr>
        <w:t>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w:t>
      </w:r>
      <w:r w:rsidRPr="00B65555">
        <w:rPr>
          <w:sz w:val="24"/>
          <w:szCs w:val="24"/>
        </w:rPr>
        <w:t xml:space="preserve">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Pr="00B65555">
        <w:rPr>
          <w:bCs/>
          <w:sz w:val="24"/>
          <w:szCs w:val="24"/>
        </w:rPr>
        <w:t>.</w:t>
      </w:r>
    </w:p>
    <w:p w:rsidR="00B65555" w:rsidRPr="00B65555" w:rsidRDefault="00B65555" w:rsidP="00B65555">
      <w:pPr>
        <w:ind w:firstLine="709"/>
        <w:rPr>
          <w:sz w:val="24"/>
          <w:szCs w:val="24"/>
        </w:rPr>
      </w:pPr>
      <w:r w:rsidRPr="00B65555">
        <w:rPr>
          <w:sz w:val="24"/>
          <w:szCs w:val="24"/>
        </w:rPr>
        <w:t>1.2. Заявителями, имеющими право на получение муниципальной услуги</w:t>
      </w:r>
      <w:r w:rsidR="00326281">
        <w:rPr>
          <w:sz w:val="24"/>
          <w:szCs w:val="24"/>
        </w:rPr>
        <w:t>,</w:t>
      </w:r>
      <w:r w:rsidRPr="00B65555">
        <w:rPr>
          <w:sz w:val="24"/>
          <w:szCs w:val="24"/>
        </w:rPr>
        <w:t xml:space="preserve"> являются:</w:t>
      </w:r>
    </w:p>
    <w:p w:rsidR="00B65555" w:rsidRPr="00B65555" w:rsidRDefault="000C68F3" w:rsidP="00B65555">
      <w:pPr>
        <w:ind w:firstLine="709"/>
        <w:rPr>
          <w:sz w:val="24"/>
          <w:szCs w:val="24"/>
        </w:rPr>
      </w:pPr>
      <w:r>
        <w:rPr>
          <w:sz w:val="24"/>
          <w:szCs w:val="24"/>
        </w:rPr>
        <w:t xml:space="preserve">- </w:t>
      </w:r>
      <w:r w:rsidR="00B65555" w:rsidRPr="00B65555">
        <w:rPr>
          <w:sz w:val="24"/>
          <w:szCs w:val="24"/>
        </w:rPr>
        <w:t xml:space="preserve">физические лица, </w:t>
      </w:r>
    </w:p>
    <w:p w:rsidR="00B65555" w:rsidRPr="00B65555" w:rsidRDefault="000C68F3" w:rsidP="00B65555">
      <w:pPr>
        <w:ind w:firstLine="709"/>
        <w:rPr>
          <w:sz w:val="24"/>
          <w:szCs w:val="24"/>
        </w:rPr>
      </w:pPr>
      <w:r>
        <w:rPr>
          <w:sz w:val="24"/>
          <w:szCs w:val="24"/>
        </w:rPr>
        <w:t xml:space="preserve">- </w:t>
      </w:r>
      <w:r w:rsidR="00B65555" w:rsidRPr="00B65555">
        <w:rPr>
          <w:sz w:val="24"/>
          <w:szCs w:val="24"/>
        </w:rPr>
        <w:t xml:space="preserve">индивидуальные предприниматели, </w:t>
      </w:r>
    </w:p>
    <w:p w:rsidR="00B65555" w:rsidRPr="00B65555" w:rsidRDefault="000C68F3" w:rsidP="00B65555">
      <w:pPr>
        <w:ind w:firstLine="709"/>
        <w:rPr>
          <w:sz w:val="24"/>
          <w:szCs w:val="24"/>
        </w:rPr>
      </w:pPr>
      <w:r>
        <w:rPr>
          <w:sz w:val="24"/>
          <w:szCs w:val="24"/>
        </w:rPr>
        <w:t xml:space="preserve">- </w:t>
      </w:r>
      <w:r w:rsidR="00B65555" w:rsidRPr="00B65555">
        <w:rPr>
          <w:sz w:val="24"/>
          <w:szCs w:val="24"/>
        </w:rPr>
        <w:t xml:space="preserve">юридические лица или их представители, подавшие заявление на предоставление муниципальной услуги, </w:t>
      </w:r>
    </w:p>
    <w:p w:rsidR="00B65555" w:rsidRPr="00B65555" w:rsidRDefault="000C68F3" w:rsidP="00B65555">
      <w:pPr>
        <w:ind w:firstLine="709"/>
        <w:rPr>
          <w:sz w:val="24"/>
          <w:szCs w:val="24"/>
        </w:rPr>
      </w:pPr>
      <w:r>
        <w:rPr>
          <w:sz w:val="24"/>
          <w:szCs w:val="24"/>
        </w:rPr>
        <w:t xml:space="preserve">- </w:t>
      </w:r>
      <w:r w:rsidR="00B65555" w:rsidRPr="00B65555">
        <w:rPr>
          <w:sz w:val="24"/>
          <w:szCs w:val="24"/>
        </w:rPr>
        <w:t>отраслевые (функциональные) органы местного самоуправления Ленинградской области, в том числе с правами юридического лица.</w:t>
      </w:r>
    </w:p>
    <w:p w:rsidR="00B65555" w:rsidRPr="00B65555" w:rsidRDefault="00B65555" w:rsidP="00B65555">
      <w:pPr>
        <w:ind w:firstLine="709"/>
        <w:rPr>
          <w:sz w:val="24"/>
          <w:szCs w:val="24"/>
        </w:rPr>
      </w:pPr>
      <w:r w:rsidRPr="00B65555">
        <w:rPr>
          <w:sz w:val="24"/>
          <w:szCs w:val="24"/>
        </w:rPr>
        <w:t xml:space="preserve">Представлять интересы заявителя имеют право: </w:t>
      </w:r>
    </w:p>
    <w:p w:rsidR="00B65555" w:rsidRPr="00B65555" w:rsidRDefault="000C68F3" w:rsidP="00B65555">
      <w:pPr>
        <w:ind w:firstLine="709"/>
        <w:rPr>
          <w:sz w:val="24"/>
          <w:szCs w:val="24"/>
        </w:rPr>
      </w:pPr>
      <w:r>
        <w:rPr>
          <w:sz w:val="24"/>
          <w:szCs w:val="24"/>
        </w:rPr>
        <w:t xml:space="preserve">- </w:t>
      </w:r>
      <w:r w:rsidR="00B65555" w:rsidRPr="00B65555">
        <w:rPr>
          <w:sz w:val="24"/>
          <w:szCs w:val="24"/>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B65555" w:rsidRPr="00B65555" w:rsidRDefault="000C68F3" w:rsidP="00B65555">
      <w:pPr>
        <w:ind w:firstLine="709"/>
      </w:pPr>
      <w:r>
        <w:rPr>
          <w:sz w:val="24"/>
          <w:szCs w:val="24"/>
        </w:rPr>
        <w:t xml:space="preserve">- </w:t>
      </w:r>
      <w:r w:rsidR="00B65555" w:rsidRPr="00B65555">
        <w:rPr>
          <w:sz w:val="24"/>
          <w:szCs w:val="24"/>
        </w:rPr>
        <w:t>от имени физических лиц могут выступать представители, действующие на основании доверенности.</w:t>
      </w:r>
    </w:p>
    <w:p w:rsidR="00B65555" w:rsidRPr="00B65555" w:rsidRDefault="00B65555" w:rsidP="00B65555">
      <w:pPr>
        <w:ind w:firstLine="709"/>
        <w:rPr>
          <w:sz w:val="24"/>
          <w:szCs w:val="24"/>
        </w:rPr>
      </w:pPr>
      <w:r w:rsidRPr="00B65555">
        <w:rPr>
          <w:sz w:val="24"/>
          <w:szCs w:val="24"/>
        </w:rPr>
        <w:t>1.3. Информация о месте нахождения администрации Тихвинского района,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C83F5C">
        <w:rPr>
          <w:sz w:val="24"/>
          <w:szCs w:val="24"/>
        </w:rPr>
        <w:t>ках работы, контактных телефонах</w:t>
      </w:r>
      <w:r w:rsidRPr="00B65555">
        <w:rPr>
          <w:sz w:val="24"/>
          <w:szCs w:val="24"/>
        </w:rPr>
        <w:t xml:space="preserve"> и т.д. (далее – сведения информационного характера) размещаются:</w:t>
      </w:r>
    </w:p>
    <w:p w:rsidR="00B65555" w:rsidRPr="00B65555" w:rsidRDefault="00B65555" w:rsidP="00B65555">
      <w:pPr>
        <w:widowControl w:val="0"/>
        <w:tabs>
          <w:tab w:val="left" w:pos="142"/>
          <w:tab w:val="left" w:pos="284"/>
        </w:tabs>
        <w:autoSpaceDE w:val="0"/>
        <w:autoSpaceDN w:val="0"/>
        <w:adjustRightInd w:val="0"/>
        <w:ind w:firstLine="709"/>
        <w:rPr>
          <w:sz w:val="24"/>
          <w:szCs w:val="24"/>
        </w:rPr>
      </w:pPr>
      <w:r w:rsidRPr="00B65555">
        <w:rPr>
          <w:sz w:val="24"/>
          <w:szCs w:val="24"/>
        </w:rPr>
        <w:t xml:space="preserve">на стендах в местах предоставления муниципальной услуги; </w:t>
      </w:r>
    </w:p>
    <w:p w:rsidR="00B65555" w:rsidRPr="00B65555" w:rsidRDefault="00B65555" w:rsidP="00B65555">
      <w:pPr>
        <w:widowControl w:val="0"/>
        <w:tabs>
          <w:tab w:val="left" w:pos="142"/>
          <w:tab w:val="left" w:pos="284"/>
        </w:tabs>
        <w:autoSpaceDE w:val="0"/>
        <w:autoSpaceDN w:val="0"/>
        <w:adjustRightInd w:val="0"/>
        <w:ind w:firstLine="709"/>
        <w:rPr>
          <w:sz w:val="24"/>
          <w:szCs w:val="24"/>
        </w:rPr>
      </w:pPr>
      <w:r w:rsidRPr="00B65555">
        <w:rPr>
          <w:sz w:val="24"/>
          <w:szCs w:val="24"/>
        </w:rPr>
        <w:t xml:space="preserve">на сайте </w:t>
      </w:r>
      <w:r w:rsidRPr="00413368">
        <w:rPr>
          <w:sz w:val="24"/>
          <w:szCs w:val="24"/>
        </w:rPr>
        <w:t>Тихвинского района</w:t>
      </w:r>
      <w:r w:rsidRPr="00B65555">
        <w:rPr>
          <w:sz w:val="24"/>
          <w:szCs w:val="24"/>
        </w:rPr>
        <w:t xml:space="preserve"> </w:t>
      </w:r>
      <w:r w:rsidRPr="00B65555">
        <w:rPr>
          <w:b/>
          <w:bCs/>
          <w:color w:val="000000"/>
          <w:sz w:val="24"/>
          <w:szCs w:val="24"/>
        </w:rPr>
        <w:t>http://tikhvin.org</w:t>
      </w:r>
      <w:r w:rsidRPr="00B65555">
        <w:rPr>
          <w:sz w:val="24"/>
          <w:szCs w:val="24"/>
        </w:rPr>
        <w:t xml:space="preserve">;  </w:t>
      </w:r>
    </w:p>
    <w:p w:rsidR="00B65555" w:rsidRPr="00B65555" w:rsidRDefault="00B65555" w:rsidP="00B65555">
      <w:pPr>
        <w:widowControl w:val="0"/>
        <w:tabs>
          <w:tab w:val="left" w:pos="142"/>
          <w:tab w:val="left" w:pos="284"/>
        </w:tabs>
        <w:autoSpaceDE w:val="0"/>
        <w:autoSpaceDN w:val="0"/>
        <w:adjustRightInd w:val="0"/>
        <w:ind w:firstLine="709"/>
        <w:rPr>
          <w:sz w:val="24"/>
          <w:szCs w:val="24"/>
        </w:rPr>
      </w:pPr>
      <w:r w:rsidRPr="00B65555">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C83F5C">
        <w:rPr>
          <w:b/>
          <w:sz w:val="24"/>
          <w:szCs w:val="24"/>
          <w:u w:val="single"/>
        </w:rPr>
        <w:t>http://mfc47.ru/</w:t>
      </w:r>
      <w:r w:rsidRPr="00B65555">
        <w:rPr>
          <w:sz w:val="24"/>
          <w:szCs w:val="24"/>
        </w:rPr>
        <w:t>;</w:t>
      </w:r>
    </w:p>
    <w:p w:rsidR="00B65555" w:rsidRPr="00B65555" w:rsidRDefault="00B65555" w:rsidP="00B65555">
      <w:pPr>
        <w:widowControl w:val="0"/>
        <w:tabs>
          <w:tab w:val="left" w:pos="142"/>
          <w:tab w:val="left" w:pos="284"/>
        </w:tabs>
        <w:autoSpaceDE w:val="0"/>
        <w:autoSpaceDN w:val="0"/>
        <w:adjustRightInd w:val="0"/>
        <w:ind w:firstLine="709"/>
        <w:rPr>
          <w:sz w:val="24"/>
          <w:szCs w:val="24"/>
          <w:u w:val="single"/>
        </w:rPr>
      </w:pPr>
      <w:r w:rsidRPr="00B65555">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C83F5C">
        <w:rPr>
          <w:b/>
          <w:sz w:val="24"/>
          <w:szCs w:val="24"/>
          <w:u w:val="single"/>
        </w:rPr>
        <w:t>www.gu.lenobl.ru/</w:t>
      </w:r>
      <w:r w:rsidRPr="00C83F5C">
        <w:rPr>
          <w:b/>
          <w:sz w:val="24"/>
          <w:szCs w:val="24"/>
        </w:rPr>
        <w:t xml:space="preserve"> </w:t>
      </w:r>
      <w:r w:rsidRPr="00C83F5C">
        <w:rPr>
          <w:b/>
          <w:sz w:val="24"/>
          <w:szCs w:val="24"/>
          <w:u w:val="single"/>
        </w:rPr>
        <w:t>www.gosuslugi.ru</w:t>
      </w:r>
      <w:r w:rsidRPr="00B65555">
        <w:rPr>
          <w:sz w:val="24"/>
          <w:szCs w:val="24"/>
          <w:u w:val="single"/>
        </w:rPr>
        <w:t>.</w:t>
      </w:r>
    </w:p>
    <w:p w:rsidR="00B65555" w:rsidRDefault="00B65555" w:rsidP="00B65555">
      <w:pPr>
        <w:tabs>
          <w:tab w:val="left" w:pos="567"/>
        </w:tabs>
        <w:autoSpaceDE w:val="0"/>
        <w:autoSpaceDN w:val="0"/>
        <w:adjustRightInd w:val="0"/>
        <w:ind w:firstLine="709"/>
        <w:rPr>
          <w:color w:val="000000"/>
          <w:sz w:val="24"/>
          <w:szCs w:val="24"/>
        </w:rPr>
      </w:pPr>
      <w:r w:rsidRPr="00B65555">
        <w:rPr>
          <w:sz w:val="24"/>
          <w:szCs w:val="24"/>
        </w:rPr>
        <w:lastRenderedPageBreak/>
        <w:t xml:space="preserve">Почтовый адрес (для направления запросов, обращений, документов): </w:t>
      </w:r>
      <w:r w:rsidRPr="00E00FA0">
        <w:rPr>
          <w:b/>
          <w:color w:val="000000"/>
          <w:sz w:val="24"/>
          <w:szCs w:val="24"/>
        </w:rPr>
        <w:t>187556, Ленинградская область, Тихвинский муниципальный район, Тихвинское городское поселение, город Тихвин, 4 микрорайон, дом 42</w:t>
      </w:r>
      <w:r w:rsidRPr="00B65555">
        <w:rPr>
          <w:color w:val="000000"/>
          <w:sz w:val="24"/>
          <w:szCs w:val="24"/>
        </w:rPr>
        <w:t>.</w:t>
      </w:r>
    </w:p>
    <w:p w:rsidR="00B65555" w:rsidRPr="00B65555" w:rsidRDefault="00B65555" w:rsidP="00B65555">
      <w:pPr>
        <w:tabs>
          <w:tab w:val="left" w:pos="567"/>
        </w:tabs>
        <w:autoSpaceDE w:val="0"/>
        <w:autoSpaceDN w:val="0"/>
        <w:adjustRightInd w:val="0"/>
        <w:ind w:firstLine="709"/>
        <w:rPr>
          <w:sz w:val="24"/>
          <w:szCs w:val="24"/>
        </w:rPr>
      </w:pPr>
    </w:p>
    <w:p w:rsidR="00B65555" w:rsidRPr="00B65555" w:rsidRDefault="00B65555" w:rsidP="00B65555">
      <w:pPr>
        <w:tabs>
          <w:tab w:val="left" w:pos="567"/>
        </w:tabs>
        <w:autoSpaceDE w:val="0"/>
        <w:autoSpaceDN w:val="0"/>
        <w:adjustRightInd w:val="0"/>
        <w:ind w:firstLine="709"/>
        <w:rPr>
          <w:szCs w:val="28"/>
        </w:rPr>
      </w:pPr>
      <w:r w:rsidRPr="00B65555">
        <w:rPr>
          <w:b/>
          <w:sz w:val="24"/>
          <w:szCs w:val="24"/>
        </w:rPr>
        <w:t xml:space="preserve">График работы администрации </w:t>
      </w:r>
      <w:r w:rsidRPr="00413368">
        <w:rPr>
          <w:b/>
          <w:sz w:val="24"/>
          <w:szCs w:val="24"/>
        </w:rPr>
        <w:t>Тихвинского района</w:t>
      </w:r>
      <w:r w:rsidRPr="00B65555">
        <w:rPr>
          <w:sz w:val="24"/>
          <w:szCs w:val="24"/>
        </w:rPr>
        <w:t>:</w:t>
      </w:r>
    </w:p>
    <w:tbl>
      <w:tblPr>
        <w:tblW w:w="9309" w:type="dxa"/>
        <w:tblInd w:w="75" w:type="dxa"/>
        <w:tblLayout w:type="fixed"/>
        <w:tblCellMar>
          <w:left w:w="75" w:type="dxa"/>
          <w:right w:w="75" w:type="dxa"/>
        </w:tblCellMar>
        <w:tblLook w:val="0000" w:firstRow="0" w:lastRow="0" w:firstColumn="0" w:lastColumn="0" w:noHBand="0" w:noVBand="0"/>
      </w:tblPr>
      <w:tblGrid>
        <w:gridCol w:w="2127"/>
        <w:gridCol w:w="3942"/>
        <w:gridCol w:w="3240"/>
      </w:tblGrid>
      <w:tr w:rsidR="00B65555" w:rsidRPr="00B65555" w:rsidTr="00B65555">
        <w:trPr>
          <w:hidden/>
        </w:trPr>
        <w:tc>
          <w:tcPr>
            <w:tcW w:w="2127" w:type="dxa"/>
            <w:tcBorders>
              <w:top w:val="single" w:sz="2" w:space="0" w:color="auto"/>
              <w:left w:val="single" w:sz="2" w:space="0" w:color="auto"/>
              <w:bottom w:val="single" w:sz="2" w:space="0" w:color="auto"/>
              <w:right w:val="single" w:sz="2" w:space="0" w:color="auto"/>
            </w:tcBorders>
          </w:tcPr>
          <w:p w:rsidR="00B65555" w:rsidRPr="00B65555" w:rsidRDefault="00B65555" w:rsidP="00B65555">
            <w:pPr>
              <w:autoSpaceDE w:val="0"/>
              <w:autoSpaceDN w:val="0"/>
              <w:adjustRightInd w:val="0"/>
              <w:jc w:val="center"/>
              <w:rPr>
                <w:b/>
                <w:color w:val="000000"/>
                <w:sz w:val="24"/>
                <w:szCs w:val="24"/>
              </w:rPr>
            </w:pPr>
            <w:r w:rsidRPr="00B65555">
              <w:rPr>
                <w:b/>
                <w:vanish/>
                <w:color w:val="000000"/>
                <w:sz w:val="24"/>
                <w:szCs w:val="24"/>
              </w:rPr>
              <w:t>#G0</w:t>
            </w:r>
            <w:r w:rsidRPr="00B65555">
              <w:rPr>
                <w:b/>
                <w:color w:val="000000"/>
                <w:sz w:val="24"/>
                <w:szCs w:val="24"/>
              </w:rPr>
              <w:t>День недели</w:t>
            </w:r>
          </w:p>
        </w:tc>
        <w:tc>
          <w:tcPr>
            <w:tcW w:w="3942" w:type="dxa"/>
            <w:tcBorders>
              <w:top w:val="single" w:sz="2" w:space="0" w:color="auto"/>
              <w:left w:val="single" w:sz="2" w:space="0" w:color="auto"/>
              <w:bottom w:val="single" w:sz="2" w:space="0" w:color="auto"/>
              <w:right w:val="single" w:sz="2" w:space="0" w:color="auto"/>
            </w:tcBorders>
          </w:tcPr>
          <w:p w:rsidR="00B65555" w:rsidRPr="00B65555" w:rsidRDefault="00B65555" w:rsidP="00B65555">
            <w:pPr>
              <w:autoSpaceDE w:val="0"/>
              <w:autoSpaceDN w:val="0"/>
              <w:adjustRightInd w:val="0"/>
              <w:jc w:val="center"/>
              <w:rPr>
                <w:b/>
                <w:color w:val="000000"/>
                <w:sz w:val="24"/>
                <w:szCs w:val="24"/>
              </w:rPr>
            </w:pPr>
            <w:r w:rsidRPr="00B65555">
              <w:rPr>
                <w:b/>
                <w:color w:val="000000"/>
                <w:sz w:val="24"/>
                <w:szCs w:val="24"/>
              </w:rPr>
              <w:t>Рабочие часы</w:t>
            </w:r>
          </w:p>
        </w:tc>
        <w:tc>
          <w:tcPr>
            <w:tcW w:w="3240" w:type="dxa"/>
            <w:tcBorders>
              <w:top w:val="single" w:sz="2" w:space="0" w:color="auto"/>
              <w:left w:val="single" w:sz="2" w:space="0" w:color="auto"/>
              <w:bottom w:val="single" w:sz="2" w:space="0" w:color="auto"/>
              <w:right w:val="single" w:sz="2" w:space="0" w:color="auto"/>
            </w:tcBorders>
          </w:tcPr>
          <w:p w:rsidR="00B65555" w:rsidRPr="00B65555" w:rsidRDefault="00B65555" w:rsidP="00B65555">
            <w:pPr>
              <w:autoSpaceDE w:val="0"/>
              <w:autoSpaceDN w:val="0"/>
              <w:adjustRightInd w:val="0"/>
              <w:jc w:val="center"/>
              <w:rPr>
                <w:b/>
                <w:color w:val="000000"/>
                <w:sz w:val="24"/>
                <w:szCs w:val="24"/>
              </w:rPr>
            </w:pPr>
            <w:r w:rsidRPr="00B65555">
              <w:rPr>
                <w:b/>
                <w:color w:val="000000"/>
                <w:sz w:val="24"/>
                <w:szCs w:val="24"/>
              </w:rPr>
              <w:t>Обеденный перерыв</w:t>
            </w:r>
          </w:p>
        </w:tc>
      </w:tr>
      <w:tr w:rsidR="00B65555" w:rsidRPr="00B65555" w:rsidTr="00B65555">
        <w:tc>
          <w:tcPr>
            <w:tcW w:w="2127" w:type="dxa"/>
            <w:tcBorders>
              <w:top w:val="single" w:sz="2" w:space="0" w:color="auto"/>
              <w:left w:val="single" w:sz="2" w:space="0" w:color="auto"/>
              <w:bottom w:val="single" w:sz="2" w:space="0" w:color="auto"/>
              <w:right w:val="single" w:sz="2" w:space="0" w:color="auto"/>
            </w:tcBorders>
          </w:tcPr>
          <w:p w:rsidR="00B65555" w:rsidRPr="00B65555" w:rsidRDefault="00B65555" w:rsidP="00B65555">
            <w:pPr>
              <w:autoSpaceDE w:val="0"/>
              <w:autoSpaceDN w:val="0"/>
              <w:adjustRightInd w:val="0"/>
              <w:jc w:val="center"/>
              <w:rPr>
                <w:color w:val="000000"/>
                <w:sz w:val="24"/>
                <w:szCs w:val="24"/>
              </w:rPr>
            </w:pPr>
            <w:r w:rsidRPr="00B65555">
              <w:rPr>
                <w:color w:val="000000"/>
                <w:sz w:val="24"/>
                <w:szCs w:val="24"/>
              </w:rPr>
              <w:t>Понедельник</w:t>
            </w:r>
          </w:p>
        </w:tc>
        <w:tc>
          <w:tcPr>
            <w:tcW w:w="3942" w:type="dxa"/>
            <w:tcBorders>
              <w:top w:val="single" w:sz="2" w:space="0" w:color="auto"/>
              <w:left w:val="single" w:sz="2" w:space="0" w:color="auto"/>
              <w:bottom w:val="single" w:sz="2" w:space="0" w:color="auto"/>
              <w:right w:val="single" w:sz="2" w:space="0" w:color="auto"/>
            </w:tcBorders>
          </w:tcPr>
          <w:p w:rsidR="00B65555" w:rsidRPr="00B65555" w:rsidRDefault="00B65555" w:rsidP="00B65555">
            <w:pPr>
              <w:autoSpaceDE w:val="0"/>
              <w:autoSpaceDN w:val="0"/>
              <w:adjustRightInd w:val="0"/>
              <w:jc w:val="center"/>
              <w:rPr>
                <w:color w:val="000000"/>
                <w:sz w:val="24"/>
                <w:szCs w:val="24"/>
              </w:rPr>
            </w:pPr>
            <w:r w:rsidRPr="00B65555">
              <w:rPr>
                <w:color w:val="000000"/>
                <w:sz w:val="24"/>
                <w:szCs w:val="24"/>
              </w:rPr>
              <w:t>8.45-18.00</w:t>
            </w:r>
          </w:p>
        </w:tc>
        <w:tc>
          <w:tcPr>
            <w:tcW w:w="3240" w:type="dxa"/>
            <w:tcBorders>
              <w:top w:val="single" w:sz="2" w:space="0" w:color="auto"/>
              <w:left w:val="single" w:sz="2" w:space="0" w:color="auto"/>
              <w:bottom w:val="single" w:sz="2" w:space="0" w:color="auto"/>
              <w:right w:val="single" w:sz="2" w:space="0" w:color="auto"/>
            </w:tcBorders>
          </w:tcPr>
          <w:p w:rsidR="00B65555" w:rsidRPr="00B65555" w:rsidRDefault="00B65555" w:rsidP="00B65555">
            <w:pPr>
              <w:autoSpaceDE w:val="0"/>
              <w:autoSpaceDN w:val="0"/>
              <w:adjustRightInd w:val="0"/>
              <w:jc w:val="center"/>
              <w:rPr>
                <w:color w:val="000000"/>
                <w:sz w:val="24"/>
                <w:szCs w:val="24"/>
              </w:rPr>
            </w:pPr>
            <w:r w:rsidRPr="00B65555">
              <w:rPr>
                <w:color w:val="000000"/>
                <w:sz w:val="24"/>
                <w:szCs w:val="24"/>
              </w:rPr>
              <w:t>13.00-14.00</w:t>
            </w:r>
          </w:p>
        </w:tc>
      </w:tr>
      <w:tr w:rsidR="00B65555" w:rsidRPr="00B65555" w:rsidTr="00B65555">
        <w:tc>
          <w:tcPr>
            <w:tcW w:w="2127" w:type="dxa"/>
            <w:tcBorders>
              <w:top w:val="single" w:sz="2" w:space="0" w:color="auto"/>
              <w:left w:val="single" w:sz="2" w:space="0" w:color="auto"/>
              <w:bottom w:val="single" w:sz="2" w:space="0" w:color="auto"/>
              <w:right w:val="single" w:sz="2" w:space="0" w:color="auto"/>
            </w:tcBorders>
          </w:tcPr>
          <w:p w:rsidR="00B65555" w:rsidRPr="00B65555" w:rsidRDefault="00B65555" w:rsidP="00B65555">
            <w:pPr>
              <w:autoSpaceDE w:val="0"/>
              <w:autoSpaceDN w:val="0"/>
              <w:adjustRightInd w:val="0"/>
              <w:jc w:val="center"/>
              <w:rPr>
                <w:color w:val="000000"/>
                <w:sz w:val="24"/>
                <w:szCs w:val="24"/>
              </w:rPr>
            </w:pPr>
            <w:r w:rsidRPr="00B65555">
              <w:rPr>
                <w:color w:val="000000"/>
                <w:sz w:val="24"/>
                <w:szCs w:val="24"/>
              </w:rPr>
              <w:t>Вторник</w:t>
            </w:r>
          </w:p>
        </w:tc>
        <w:tc>
          <w:tcPr>
            <w:tcW w:w="3942" w:type="dxa"/>
            <w:tcBorders>
              <w:top w:val="single" w:sz="2" w:space="0" w:color="auto"/>
              <w:left w:val="single" w:sz="2" w:space="0" w:color="auto"/>
              <w:bottom w:val="single" w:sz="2" w:space="0" w:color="auto"/>
              <w:right w:val="single" w:sz="2" w:space="0" w:color="auto"/>
            </w:tcBorders>
          </w:tcPr>
          <w:p w:rsidR="00B65555" w:rsidRPr="00B65555" w:rsidRDefault="00B65555" w:rsidP="00B65555">
            <w:pPr>
              <w:autoSpaceDE w:val="0"/>
              <w:autoSpaceDN w:val="0"/>
              <w:adjustRightInd w:val="0"/>
              <w:jc w:val="center"/>
              <w:rPr>
                <w:color w:val="000000"/>
                <w:sz w:val="24"/>
                <w:szCs w:val="24"/>
              </w:rPr>
            </w:pPr>
            <w:r w:rsidRPr="00B65555">
              <w:rPr>
                <w:color w:val="000000"/>
                <w:sz w:val="24"/>
                <w:szCs w:val="24"/>
              </w:rPr>
              <w:t>8.45-18.00</w:t>
            </w:r>
          </w:p>
        </w:tc>
        <w:tc>
          <w:tcPr>
            <w:tcW w:w="3240" w:type="dxa"/>
            <w:tcBorders>
              <w:top w:val="single" w:sz="2" w:space="0" w:color="auto"/>
              <w:left w:val="single" w:sz="2" w:space="0" w:color="auto"/>
              <w:bottom w:val="single" w:sz="2" w:space="0" w:color="auto"/>
              <w:right w:val="single" w:sz="2" w:space="0" w:color="auto"/>
            </w:tcBorders>
          </w:tcPr>
          <w:p w:rsidR="00B65555" w:rsidRPr="00B65555" w:rsidRDefault="00B65555" w:rsidP="00B65555">
            <w:pPr>
              <w:autoSpaceDE w:val="0"/>
              <w:autoSpaceDN w:val="0"/>
              <w:adjustRightInd w:val="0"/>
              <w:jc w:val="center"/>
              <w:rPr>
                <w:color w:val="000000"/>
                <w:sz w:val="24"/>
                <w:szCs w:val="24"/>
              </w:rPr>
            </w:pPr>
            <w:r w:rsidRPr="00B65555">
              <w:rPr>
                <w:color w:val="000000"/>
                <w:sz w:val="24"/>
                <w:szCs w:val="24"/>
              </w:rPr>
              <w:t>13.00-14.00</w:t>
            </w:r>
          </w:p>
        </w:tc>
      </w:tr>
      <w:tr w:rsidR="00B65555" w:rsidRPr="00B65555" w:rsidTr="00B65555">
        <w:tc>
          <w:tcPr>
            <w:tcW w:w="2127" w:type="dxa"/>
            <w:tcBorders>
              <w:top w:val="single" w:sz="2" w:space="0" w:color="auto"/>
              <w:left w:val="single" w:sz="2" w:space="0" w:color="auto"/>
              <w:bottom w:val="single" w:sz="2" w:space="0" w:color="auto"/>
              <w:right w:val="single" w:sz="2" w:space="0" w:color="auto"/>
            </w:tcBorders>
          </w:tcPr>
          <w:p w:rsidR="00B65555" w:rsidRPr="00B65555" w:rsidRDefault="00B65555" w:rsidP="00B65555">
            <w:pPr>
              <w:autoSpaceDE w:val="0"/>
              <w:autoSpaceDN w:val="0"/>
              <w:adjustRightInd w:val="0"/>
              <w:jc w:val="center"/>
              <w:rPr>
                <w:color w:val="000000"/>
                <w:sz w:val="24"/>
                <w:szCs w:val="24"/>
              </w:rPr>
            </w:pPr>
            <w:r w:rsidRPr="00B65555">
              <w:rPr>
                <w:color w:val="000000"/>
                <w:sz w:val="24"/>
                <w:szCs w:val="24"/>
              </w:rPr>
              <w:t>Среда</w:t>
            </w:r>
          </w:p>
        </w:tc>
        <w:tc>
          <w:tcPr>
            <w:tcW w:w="3942" w:type="dxa"/>
            <w:tcBorders>
              <w:top w:val="single" w:sz="2" w:space="0" w:color="auto"/>
              <w:left w:val="single" w:sz="2" w:space="0" w:color="auto"/>
              <w:bottom w:val="single" w:sz="2" w:space="0" w:color="auto"/>
              <w:right w:val="single" w:sz="2" w:space="0" w:color="auto"/>
            </w:tcBorders>
          </w:tcPr>
          <w:p w:rsidR="00B65555" w:rsidRPr="00B65555" w:rsidRDefault="00B65555" w:rsidP="00B65555">
            <w:pPr>
              <w:autoSpaceDE w:val="0"/>
              <w:autoSpaceDN w:val="0"/>
              <w:adjustRightInd w:val="0"/>
              <w:jc w:val="center"/>
              <w:rPr>
                <w:color w:val="000000"/>
                <w:sz w:val="24"/>
                <w:szCs w:val="24"/>
              </w:rPr>
            </w:pPr>
            <w:r w:rsidRPr="00B65555">
              <w:rPr>
                <w:color w:val="000000"/>
                <w:sz w:val="24"/>
                <w:szCs w:val="24"/>
              </w:rPr>
              <w:t>8.45-18.00</w:t>
            </w:r>
          </w:p>
        </w:tc>
        <w:tc>
          <w:tcPr>
            <w:tcW w:w="3240" w:type="dxa"/>
            <w:tcBorders>
              <w:top w:val="single" w:sz="2" w:space="0" w:color="auto"/>
              <w:left w:val="single" w:sz="2" w:space="0" w:color="auto"/>
              <w:bottom w:val="single" w:sz="2" w:space="0" w:color="auto"/>
              <w:right w:val="single" w:sz="2" w:space="0" w:color="auto"/>
            </w:tcBorders>
          </w:tcPr>
          <w:p w:rsidR="00B65555" w:rsidRPr="00B65555" w:rsidRDefault="00B65555" w:rsidP="00B65555">
            <w:pPr>
              <w:autoSpaceDE w:val="0"/>
              <w:autoSpaceDN w:val="0"/>
              <w:adjustRightInd w:val="0"/>
              <w:jc w:val="center"/>
              <w:rPr>
                <w:color w:val="000000"/>
                <w:sz w:val="24"/>
                <w:szCs w:val="24"/>
              </w:rPr>
            </w:pPr>
            <w:r w:rsidRPr="00B65555">
              <w:rPr>
                <w:color w:val="000000"/>
                <w:sz w:val="24"/>
                <w:szCs w:val="24"/>
              </w:rPr>
              <w:t>13.00-14.00</w:t>
            </w:r>
          </w:p>
        </w:tc>
      </w:tr>
      <w:tr w:rsidR="00B65555" w:rsidRPr="00B65555" w:rsidTr="00B65555">
        <w:tc>
          <w:tcPr>
            <w:tcW w:w="2127" w:type="dxa"/>
            <w:tcBorders>
              <w:top w:val="single" w:sz="2" w:space="0" w:color="auto"/>
              <w:left w:val="single" w:sz="2" w:space="0" w:color="auto"/>
              <w:bottom w:val="single" w:sz="2" w:space="0" w:color="auto"/>
              <w:right w:val="single" w:sz="2" w:space="0" w:color="auto"/>
            </w:tcBorders>
          </w:tcPr>
          <w:p w:rsidR="00B65555" w:rsidRPr="00B65555" w:rsidRDefault="00B65555" w:rsidP="00B65555">
            <w:pPr>
              <w:autoSpaceDE w:val="0"/>
              <w:autoSpaceDN w:val="0"/>
              <w:adjustRightInd w:val="0"/>
              <w:jc w:val="center"/>
              <w:rPr>
                <w:color w:val="000000"/>
                <w:sz w:val="24"/>
                <w:szCs w:val="24"/>
              </w:rPr>
            </w:pPr>
            <w:r w:rsidRPr="00B65555">
              <w:rPr>
                <w:color w:val="000000"/>
                <w:sz w:val="24"/>
                <w:szCs w:val="24"/>
              </w:rPr>
              <w:t>Четверг</w:t>
            </w:r>
          </w:p>
        </w:tc>
        <w:tc>
          <w:tcPr>
            <w:tcW w:w="3942" w:type="dxa"/>
            <w:tcBorders>
              <w:top w:val="single" w:sz="2" w:space="0" w:color="auto"/>
              <w:left w:val="single" w:sz="2" w:space="0" w:color="auto"/>
              <w:bottom w:val="single" w:sz="2" w:space="0" w:color="auto"/>
              <w:right w:val="single" w:sz="2" w:space="0" w:color="auto"/>
            </w:tcBorders>
          </w:tcPr>
          <w:p w:rsidR="00B65555" w:rsidRPr="00B65555" w:rsidRDefault="00B65555" w:rsidP="00B65555">
            <w:pPr>
              <w:autoSpaceDE w:val="0"/>
              <w:autoSpaceDN w:val="0"/>
              <w:adjustRightInd w:val="0"/>
              <w:jc w:val="center"/>
              <w:rPr>
                <w:color w:val="000000"/>
                <w:sz w:val="24"/>
                <w:szCs w:val="24"/>
              </w:rPr>
            </w:pPr>
            <w:r w:rsidRPr="00B65555">
              <w:rPr>
                <w:color w:val="000000"/>
                <w:sz w:val="24"/>
                <w:szCs w:val="24"/>
              </w:rPr>
              <w:t>8.45-18.00</w:t>
            </w:r>
          </w:p>
        </w:tc>
        <w:tc>
          <w:tcPr>
            <w:tcW w:w="3240" w:type="dxa"/>
            <w:tcBorders>
              <w:top w:val="single" w:sz="2" w:space="0" w:color="auto"/>
              <w:left w:val="single" w:sz="2" w:space="0" w:color="auto"/>
              <w:bottom w:val="single" w:sz="2" w:space="0" w:color="auto"/>
              <w:right w:val="single" w:sz="2" w:space="0" w:color="auto"/>
            </w:tcBorders>
          </w:tcPr>
          <w:p w:rsidR="00B65555" w:rsidRPr="00B65555" w:rsidRDefault="00B65555" w:rsidP="00B65555">
            <w:pPr>
              <w:autoSpaceDE w:val="0"/>
              <w:autoSpaceDN w:val="0"/>
              <w:adjustRightInd w:val="0"/>
              <w:jc w:val="center"/>
              <w:rPr>
                <w:color w:val="000000"/>
                <w:sz w:val="24"/>
                <w:szCs w:val="24"/>
              </w:rPr>
            </w:pPr>
            <w:r w:rsidRPr="00B65555">
              <w:rPr>
                <w:color w:val="000000"/>
                <w:sz w:val="24"/>
                <w:szCs w:val="24"/>
              </w:rPr>
              <w:t>13.00-14.00</w:t>
            </w:r>
          </w:p>
        </w:tc>
      </w:tr>
      <w:tr w:rsidR="00B65555" w:rsidRPr="00B65555" w:rsidTr="00B65555">
        <w:tc>
          <w:tcPr>
            <w:tcW w:w="2127" w:type="dxa"/>
            <w:tcBorders>
              <w:top w:val="single" w:sz="2" w:space="0" w:color="auto"/>
              <w:left w:val="single" w:sz="2" w:space="0" w:color="auto"/>
              <w:bottom w:val="single" w:sz="2" w:space="0" w:color="auto"/>
              <w:right w:val="single" w:sz="2" w:space="0" w:color="auto"/>
            </w:tcBorders>
          </w:tcPr>
          <w:p w:rsidR="00B65555" w:rsidRPr="00B65555" w:rsidRDefault="00B65555" w:rsidP="00B65555">
            <w:pPr>
              <w:autoSpaceDE w:val="0"/>
              <w:autoSpaceDN w:val="0"/>
              <w:adjustRightInd w:val="0"/>
              <w:jc w:val="center"/>
              <w:rPr>
                <w:color w:val="000000"/>
                <w:sz w:val="24"/>
                <w:szCs w:val="24"/>
              </w:rPr>
            </w:pPr>
            <w:r w:rsidRPr="00B65555">
              <w:rPr>
                <w:color w:val="000000"/>
                <w:sz w:val="24"/>
                <w:szCs w:val="24"/>
              </w:rPr>
              <w:t>Пятница</w:t>
            </w:r>
          </w:p>
        </w:tc>
        <w:tc>
          <w:tcPr>
            <w:tcW w:w="3942" w:type="dxa"/>
            <w:tcBorders>
              <w:top w:val="single" w:sz="2" w:space="0" w:color="auto"/>
              <w:left w:val="single" w:sz="2" w:space="0" w:color="auto"/>
              <w:bottom w:val="single" w:sz="2" w:space="0" w:color="auto"/>
              <w:right w:val="single" w:sz="2" w:space="0" w:color="auto"/>
            </w:tcBorders>
          </w:tcPr>
          <w:p w:rsidR="00B65555" w:rsidRPr="00B65555" w:rsidRDefault="00B65555" w:rsidP="00B65555">
            <w:pPr>
              <w:autoSpaceDE w:val="0"/>
              <w:autoSpaceDN w:val="0"/>
              <w:adjustRightInd w:val="0"/>
              <w:jc w:val="center"/>
              <w:rPr>
                <w:color w:val="000000"/>
                <w:sz w:val="24"/>
                <w:szCs w:val="24"/>
              </w:rPr>
            </w:pPr>
            <w:r w:rsidRPr="00B65555">
              <w:rPr>
                <w:color w:val="000000"/>
                <w:sz w:val="24"/>
                <w:szCs w:val="24"/>
              </w:rPr>
              <w:t>8.45-16.45</w:t>
            </w:r>
          </w:p>
        </w:tc>
        <w:tc>
          <w:tcPr>
            <w:tcW w:w="3240" w:type="dxa"/>
            <w:tcBorders>
              <w:top w:val="single" w:sz="2" w:space="0" w:color="auto"/>
              <w:left w:val="single" w:sz="2" w:space="0" w:color="auto"/>
              <w:bottom w:val="single" w:sz="2" w:space="0" w:color="auto"/>
              <w:right w:val="single" w:sz="2" w:space="0" w:color="auto"/>
            </w:tcBorders>
          </w:tcPr>
          <w:p w:rsidR="00B65555" w:rsidRPr="00B65555" w:rsidRDefault="00B65555" w:rsidP="00B65555">
            <w:pPr>
              <w:autoSpaceDE w:val="0"/>
              <w:autoSpaceDN w:val="0"/>
              <w:adjustRightInd w:val="0"/>
              <w:jc w:val="center"/>
              <w:rPr>
                <w:color w:val="000000"/>
                <w:sz w:val="24"/>
                <w:szCs w:val="24"/>
              </w:rPr>
            </w:pPr>
            <w:r w:rsidRPr="00B65555">
              <w:rPr>
                <w:color w:val="000000"/>
                <w:sz w:val="24"/>
                <w:szCs w:val="24"/>
              </w:rPr>
              <w:t>13.00-14.00</w:t>
            </w:r>
          </w:p>
        </w:tc>
      </w:tr>
    </w:tbl>
    <w:p w:rsidR="00E00FA0" w:rsidRDefault="00E00FA0" w:rsidP="00B65555">
      <w:pPr>
        <w:tabs>
          <w:tab w:val="left" w:pos="567"/>
        </w:tabs>
        <w:autoSpaceDE w:val="0"/>
        <w:autoSpaceDN w:val="0"/>
        <w:adjustRightInd w:val="0"/>
        <w:ind w:firstLine="709"/>
        <w:rPr>
          <w:sz w:val="24"/>
          <w:szCs w:val="24"/>
        </w:rPr>
      </w:pPr>
    </w:p>
    <w:p w:rsidR="00B65555" w:rsidRPr="00B65555" w:rsidRDefault="00B65555" w:rsidP="00B65555">
      <w:pPr>
        <w:tabs>
          <w:tab w:val="left" w:pos="567"/>
        </w:tabs>
        <w:autoSpaceDE w:val="0"/>
        <w:autoSpaceDN w:val="0"/>
        <w:adjustRightInd w:val="0"/>
        <w:ind w:firstLine="709"/>
        <w:rPr>
          <w:sz w:val="24"/>
          <w:szCs w:val="24"/>
        </w:rPr>
      </w:pPr>
      <w:r w:rsidRPr="00E00FA0">
        <w:rPr>
          <w:b/>
          <w:sz w:val="24"/>
          <w:szCs w:val="24"/>
        </w:rPr>
        <w:t>Телефон/факс/автоинформатор (при наличии)</w:t>
      </w:r>
      <w:r w:rsidRPr="00B65555">
        <w:rPr>
          <w:sz w:val="24"/>
          <w:szCs w:val="24"/>
        </w:rPr>
        <w:t>:</w:t>
      </w:r>
    </w:p>
    <w:p w:rsidR="00B65555" w:rsidRPr="00B65555" w:rsidRDefault="00B65555" w:rsidP="00B65555">
      <w:pPr>
        <w:tabs>
          <w:tab w:val="left" w:pos="567"/>
        </w:tabs>
        <w:autoSpaceDE w:val="0"/>
        <w:autoSpaceDN w:val="0"/>
        <w:adjustRightInd w:val="0"/>
        <w:ind w:firstLine="709"/>
        <w:rPr>
          <w:sz w:val="24"/>
          <w:szCs w:val="24"/>
        </w:rPr>
      </w:pPr>
      <w:r w:rsidRPr="00B65555">
        <w:rPr>
          <w:sz w:val="24"/>
          <w:szCs w:val="24"/>
        </w:rPr>
        <w:t xml:space="preserve">Электронная почта: </w:t>
      </w:r>
      <w:r w:rsidRPr="00E00FA0">
        <w:rPr>
          <w:b/>
          <w:sz w:val="24"/>
          <w:szCs w:val="24"/>
          <w:u w:val="single"/>
        </w:rPr>
        <w:t>rajon@tikhvin.org</w:t>
      </w:r>
      <w:r w:rsidRPr="00B65555">
        <w:rPr>
          <w:sz w:val="24"/>
          <w:szCs w:val="24"/>
        </w:rPr>
        <w:t xml:space="preserve"> </w:t>
      </w:r>
    </w:p>
    <w:p w:rsidR="00B65555" w:rsidRPr="00B65555" w:rsidRDefault="00B65555" w:rsidP="00B65555">
      <w:pPr>
        <w:tabs>
          <w:tab w:val="left" w:pos="567"/>
        </w:tabs>
        <w:autoSpaceDE w:val="0"/>
        <w:autoSpaceDN w:val="0"/>
        <w:adjustRightInd w:val="0"/>
        <w:ind w:firstLine="709"/>
        <w:rPr>
          <w:sz w:val="24"/>
          <w:szCs w:val="24"/>
        </w:rPr>
      </w:pPr>
      <w:r w:rsidRPr="00B65555">
        <w:rPr>
          <w:sz w:val="24"/>
          <w:szCs w:val="24"/>
        </w:rPr>
        <w:t xml:space="preserve">Уполномоченное структурное подразделение - </w:t>
      </w:r>
      <w:r w:rsidRPr="00B65555">
        <w:rPr>
          <w:color w:val="1D1B11"/>
          <w:sz w:val="24"/>
          <w:szCs w:val="24"/>
        </w:rPr>
        <w:t>отдел по благоустройству,</w:t>
      </w:r>
      <w:r w:rsidRPr="00B65555">
        <w:rPr>
          <w:color w:val="000000"/>
          <w:sz w:val="24"/>
          <w:szCs w:val="24"/>
        </w:rPr>
        <w:t xml:space="preserve"> дорожному хозяйству и транспорту </w:t>
      </w:r>
      <w:r w:rsidRPr="00B65555">
        <w:rPr>
          <w:color w:val="1D1B11"/>
          <w:sz w:val="24"/>
          <w:szCs w:val="24"/>
        </w:rPr>
        <w:t>комитета жилищно-коммунального хозяйства администрации Тихвинского района</w:t>
      </w:r>
      <w:r w:rsidR="00E00FA0">
        <w:rPr>
          <w:sz w:val="24"/>
          <w:szCs w:val="24"/>
        </w:rPr>
        <w:t>, кабинет №</w:t>
      </w:r>
      <w:r w:rsidRPr="00B65555">
        <w:rPr>
          <w:sz w:val="24"/>
          <w:szCs w:val="24"/>
        </w:rPr>
        <w:t>1.</w:t>
      </w:r>
    </w:p>
    <w:p w:rsidR="00B65555" w:rsidRPr="00B65555" w:rsidRDefault="00B65555" w:rsidP="00B65555">
      <w:pPr>
        <w:ind w:firstLine="709"/>
        <w:rPr>
          <w:color w:val="000000"/>
          <w:sz w:val="24"/>
          <w:szCs w:val="24"/>
        </w:rPr>
      </w:pPr>
      <w:r w:rsidRPr="00B65555">
        <w:rPr>
          <w:sz w:val="24"/>
          <w:szCs w:val="24"/>
        </w:rPr>
        <w:t>Прием посетителей: в</w:t>
      </w:r>
      <w:r w:rsidRPr="00B65555">
        <w:rPr>
          <w:vanish/>
          <w:color w:val="000000"/>
          <w:sz w:val="24"/>
          <w:szCs w:val="24"/>
        </w:rPr>
        <w:t>в</w:t>
      </w:r>
      <w:r w:rsidRPr="00B65555">
        <w:rPr>
          <w:color w:val="000000"/>
          <w:sz w:val="24"/>
          <w:szCs w:val="24"/>
        </w:rPr>
        <w:t>торник с 9:00 до 12.30, четверг с 14.00 до 17.00</w:t>
      </w:r>
    </w:p>
    <w:p w:rsidR="00B65555" w:rsidRPr="00B65555" w:rsidRDefault="00B65555" w:rsidP="00B65555">
      <w:pPr>
        <w:tabs>
          <w:tab w:val="left" w:pos="567"/>
        </w:tabs>
        <w:autoSpaceDE w:val="0"/>
        <w:autoSpaceDN w:val="0"/>
        <w:adjustRightInd w:val="0"/>
        <w:ind w:firstLine="709"/>
        <w:rPr>
          <w:sz w:val="24"/>
          <w:szCs w:val="24"/>
        </w:rPr>
      </w:pPr>
      <w:r w:rsidRPr="00B65555">
        <w:rPr>
          <w:sz w:val="24"/>
          <w:szCs w:val="24"/>
        </w:rPr>
        <w:t>Справочные телефоны: 8 (81367)78-601</w:t>
      </w:r>
    </w:p>
    <w:p w:rsidR="00B65555" w:rsidRPr="00B65555" w:rsidRDefault="00B65555" w:rsidP="00B65555">
      <w:pPr>
        <w:tabs>
          <w:tab w:val="left" w:pos="567"/>
        </w:tabs>
        <w:autoSpaceDE w:val="0"/>
        <w:autoSpaceDN w:val="0"/>
        <w:adjustRightInd w:val="0"/>
        <w:ind w:firstLine="709"/>
        <w:rPr>
          <w:sz w:val="24"/>
          <w:szCs w:val="24"/>
        </w:rPr>
      </w:pPr>
      <w:r w:rsidRPr="00B65555">
        <w:rPr>
          <w:sz w:val="24"/>
          <w:szCs w:val="24"/>
        </w:rPr>
        <w:t xml:space="preserve">Электронная почта: </w:t>
      </w:r>
      <w:r w:rsidRPr="00E00FA0">
        <w:rPr>
          <w:b/>
          <w:vanish/>
          <w:sz w:val="24"/>
          <w:szCs w:val="24"/>
          <w:u w:val="single"/>
        </w:rPr>
        <w:t>#G0</w:t>
      </w:r>
      <w:r w:rsidRPr="00E00FA0">
        <w:rPr>
          <w:b/>
          <w:sz w:val="24"/>
          <w:szCs w:val="24"/>
          <w:u w:val="single"/>
        </w:rPr>
        <w:t>obdht@tikhvin.org</w:t>
      </w:r>
      <w:r w:rsidRPr="00B65555">
        <w:rPr>
          <w:color w:val="000000"/>
          <w:sz w:val="24"/>
          <w:szCs w:val="24"/>
        </w:rPr>
        <w:t xml:space="preserve"> </w:t>
      </w:r>
    </w:p>
    <w:p w:rsidR="00B65555" w:rsidRPr="00B65555" w:rsidRDefault="00B65555" w:rsidP="00B65555">
      <w:pPr>
        <w:widowControl w:val="0"/>
        <w:tabs>
          <w:tab w:val="left" w:pos="142"/>
          <w:tab w:val="left" w:pos="284"/>
        </w:tabs>
        <w:autoSpaceDE w:val="0"/>
        <w:autoSpaceDN w:val="0"/>
        <w:adjustRightInd w:val="0"/>
        <w:ind w:firstLine="709"/>
        <w:rPr>
          <w:sz w:val="24"/>
          <w:szCs w:val="24"/>
        </w:rPr>
      </w:pPr>
      <w:r w:rsidRPr="00B65555">
        <w:rPr>
          <w:sz w:val="24"/>
          <w:szCs w:val="24"/>
        </w:rPr>
        <w:t>Информация о месте нахождения, графике работы, справочных телефонах и адреса</w:t>
      </w:r>
      <w:r w:rsidR="00E00FA0">
        <w:rPr>
          <w:sz w:val="24"/>
          <w:szCs w:val="24"/>
        </w:rPr>
        <w:t>х</w:t>
      </w:r>
      <w:r w:rsidRPr="00B65555">
        <w:rPr>
          <w:sz w:val="24"/>
          <w:szCs w:val="24"/>
        </w:rPr>
        <w:t xml:space="preserve"> электронной почты МФЦ приведена </w:t>
      </w:r>
      <w:r w:rsidRPr="00413368">
        <w:rPr>
          <w:sz w:val="24"/>
          <w:szCs w:val="24"/>
        </w:rPr>
        <w:t xml:space="preserve">в </w:t>
      </w:r>
      <w:r w:rsidRPr="00413368">
        <w:rPr>
          <w:b/>
          <w:sz w:val="24"/>
          <w:szCs w:val="24"/>
        </w:rPr>
        <w:t>приложении №3</w:t>
      </w:r>
      <w:r w:rsidRPr="00B65555">
        <w:rPr>
          <w:sz w:val="24"/>
          <w:szCs w:val="24"/>
        </w:rPr>
        <w:t xml:space="preserve">. </w:t>
      </w:r>
    </w:p>
    <w:p w:rsidR="00B65555" w:rsidRDefault="00B65555" w:rsidP="00B65555">
      <w:pPr>
        <w:autoSpaceDE w:val="0"/>
        <w:autoSpaceDN w:val="0"/>
        <w:adjustRightInd w:val="0"/>
        <w:ind w:firstLine="709"/>
        <w:rPr>
          <w:b/>
          <w:bCs/>
          <w:sz w:val="24"/>
          <w:szCs w:val="24"/>
        </w:rPr>
      </w:pPr>
    </w:p>
    <w:p w:rsidR="00B65555" w:rsidRPr="00B65555" w:rsidRDefault="00B65555" w:rsidP="00B65555">
      <w:pPr>
        <w:autoSpaceDE w:val="0"/>
        <w:autoSpaceDN w:val="0"/>
        <w:adjustRightInd w:val="0"/>
        <w:ind w:firstLine="709"/>
        <w:rPr>
          <w:b/>
          <w:bCs/>
          <w:szCs w:val="28"/>
          <w:lang w:val="en-US"/>
        </w:rPr>
      </w:pPr>
      <w:r w:rsidRPr="00B65555">
        <w:rPr>
          <w:b/>
          <w:bCs/>
          <w:szCs w:val="28"/>
        </w:rPr>
        <w:t>2. Стандарт предоставления муниципальной услуги</w:t>
      </w:r>
    </w:p>
    <w:p w:rsidR="00B65555" w:rsidRPr="00B65555" w:rsidRDefault="00B65555" w:rsidP="00B65555">
      <w:pPr>
        <w:autoSpaceDE w:val="0"/>
        <w:autoSpaceDN w:val="0"/>
        <w:adjustRightInd w:val="0"/>
        <w:ind w:firstLine="709"/>
        <w:rPr>
          <w:b/>
          <w:bCs/>
          <w:sz w:val="24"/>
          <w:szCs w:val="24"/>
        </w:rPr>
      </w:pPr>
    </w:p>
    <w:p w:rsidR="00B65555" w:rsidRPr="00B65555" w:rsidRDefault="00B65555" w:rsidP="000C68F3">
      <w:pPr>
        <w:widowControl w:val="0"/>
        <w:numPr>
          <w:ilvl w:val="0"/>
          <w:numId w:val="2"/>
        </w:numPr>
        <w:tabs>
          <w:tab w:val="left" w:pos="1134"/>
        </w:tabs>
        <w:autoSpaceDE w:val="0"/>
        <w:autoSpaceDN w:val="0"/>
        <w:adjustRightInd w:val="0"/>
        <w:ind w:left="0" w:firstLine="709"/>
        <w:rPr>
          <w:sz w:val="24"/>
          <w:szCs w:val="24"/>
        </w:rPr>
      </w:pPr>
      <w:r w:rsidRPr="00B65555">
        <w:rPr>
          <w:bCs/>
          <w:sz w:val="24"/>
          <w:szCs w:val="24"/>
        </w:rPr>
        <w:t xml:space="preserve">Полное наименование муниципальной услуги: «Выдача разрешения на снос и пересадку зеленых насаждений </w:t>
      </w:r>
      <w:r w:rsidRPr="00B65555">
        <w:rPr>
          <w:sz w:val="24"/>
          <w:szCs w:val="24"/>
        </w:rPr>
        <w:t>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B65555" w:rsidRPr="00B65555" w:rsidRDefault="00B65555" w:rsidP="00B65555">
      <w:pPr>
        <w:autoSpaceDE w:val="0"/>
        <w:autoSpaceDN w:val="0"/>
        <w:adjustRightInd w:val="0"/>
        <w:ind w:firstLine="709"/>
        <w:rPr>
          <w:sz w:val="24"/>
          <w:szCs w:val="24"/>
        </w:rPr>
      </w:pPr>
      <w:r w:rsidRPr="00B65555">
        <w:rPr>
          <w:rFonts w:cs="Courier New"/>
          <w:sz w:val="24"/>
          <w:szCs w:val="24"/>
        </w:rPr>
        <w:t>Сокращенное наименование муниципальной услуги: «Выдача разрешений на снос или пересадку зеленых насаждений»</w:t>
      </w:r>
      <w:r w:rsidRPr="00B65555">
        <w:rPr>
          <w:sz w:val="24"/>
          <w:szCs w:val="24"/>
        </w:rPr>
        <w:t>.</w:t>
      </w:r>
    </w:p>
    <w:p w:rsidR="00B65555" w:rsidRPr="00B65555" w:rsidRDefault="00B65555" w:rsidP="00B65555">
      <w:pPr>
        <w:autoSpaceDE w:val="0"/>
        <w:autoSpaceDN w:val="0"/>
        <w:adjustRightInd w:val="0"/>
        <w:ind w:firstLine="709"/>
        <w:rPr>
          <w:bCs/>
          <w:sz w:val="24"/>
          <w:szCs w:val="24"/>
        </w:rPr>
      </w:pPr>
      <w:r w:rsidRPr="00B65555">
        <w:rPr>
          <w:bCs/>
          <w:sz w:val="24"/>
          <w:szCs w:val="24"/>
        </w:rPr>
        <w:t xml:space="preserve">2.2. Муниципальную услугу предоставляет: </w:t>
      </w:r>
    </w:p>
    <w:p w:rsidR="00B65555" w:rsidRPr="00B65555" w:rsidRDefault="00B65555" w:rsidP="00B65555">
      <w:pPr>
        <w:autoSpaceDE w:val="0"/>
        <w:autoSpaceDN w:val="0"/>
        <w:adjustRightInd w:val="0"/>
        <w:ind w:firstLine="709"/>
        <w:rPr>
          <w:bCs/>
          <w:sz w:val="24"/>
          <w:szCs w:val="24"/>
        </w:rPr>
      </w:pPr>
      <w:r w:rsidRPr="00B65555">
        <w:rPr>
          <w:bCs/>
          <w:sz w:val="24"/>
          <w:szCs w:val="24"/>
        </w:rPr>
        <w:t>Администрация Тихвинского района.</w:t>
      </w:r>
    </w:p>
    <w:p w:rsidR="00B65555" w:rsidRPr="000C68F3" w:rsidRDefault="00B65555" w:rsidP="000C68F3">
      <w:pPr>
        <w:ind w:firstLine="709"/>
        <w:rPr>
          <w:sz w:val="24"/>
          <w:szCs w:val="24"/>
        </w:rPr>
      </w:pPr>
      <w:r w:rsidRPr="000C68F3">
        <w:rPr>
          <w:sz w:val="24"/>
          <w:szCs w:val="24"/>
        </w:rPr>
        <w:t xml:space="preserve">В предоставлении </w:t>
      </w:r>
      <w:r w:rsidRPr="000C68F3">
        <w:rPr>
          <w:rFonts w:eastAsia="Calibri"/>
          <w:sz w:val="24"/>
          <w:szCs w:val="24"/>
        </w:rPr>
        <w:t>муниципальной</w:t>
      </w:r>
      <w:r w:rsidRPr="000C68F3">
        <w:rPr>
          <w:sz w:val="24"/>
          <w:szCs w:val="24"/>
        </w:rPr>
        <w:t xml:space="preserve"> услуги участвуют:</w:t>
      </w:r>
    </w:p>
    <w:p w:rsidR="00B65555" w:rsidRPr="000C68F3" w:rsidRDefault="000C68F3" w:rsidP="000C68F3">
      <w:pPr>
        <w:ind w:firstLine="709"/>
        <w:rPr>
          <w:sz w:val="24"/>
          <w:szCs w:val="24"/>
        </w:rPr>
      </w:pPr>
      <w:r>
        <w:rPr>
          <w:sz w:val="24"/>
          <w:szCs w:val="24"/>
        </w:rPr>
        <w:t xml:space="preserve">- </w:t>
      </w:r>
      <w:r w:rsidR="00B65555" w:rsidRPr="000C68F3">
        <w:rPr>
          <w:sz w:val="24"/>
          <w:szCs w:val="24"/>
        </w:rPr>
        <w:t>ГБУ ЛО «МФЦ»;</w:t>
      </w:r>
    </w:p>
    <w:p w:rsidR="00B65555" w:rsidRPr="000C68F3" w:rsidRDefault="000C68F3" w:rsidP="000C68F3">
      <w:pPr>
        <w:ind w:firstLine="709"/>
        <w:rPr>
          <w:sz w:val="24"/>
          <w:szCs w:val="24"/>
        </w:rPr>
      </w:pPr>
      <w:r>
        <w:rPr>
          <w:sz w:val="24"/>
          <w:szCs w:val="24"/>
        </w:rPr>
        <w:t xml:space="preserve">- </w:t>
      </w:r>
      <w:r w:rsidR="00E00FA0" w:rsidRPr="00E00FA0">
        <w:rPr>
          <w:sz w:val="24"/>
          <w:szCs w:val="24"/>
        </w:rPr>
        <w:t>Межрайонная инспекция Федеральной налоговой службы России №6 по Ленинградской области</w:t>
      </w:r>
      <w:r w:rsidR="00B65555" w:rsidRPr="000C68F3">
        <w:rPr>
          <w:sz w:val="24"/>
          <w:szCs w:val="24"/>
        </w:rPr>
        <w:t>;</w:t>
      </w:r>
    </w:p>
    <w:p w:rsidR="00B65555" w:rsidRPr="000C68F3" w:rsidRDefault="000C68F3" w:rsidP="000C68F3">
      <w:pPr>
        <w:ind w:firstLine="709"/>
        <w:rPr>
          <w:sz w:val="24"/>
          <w:szCs w:val="24"/>
        </w:rPr>
      </w:pPr>
      <w:r>
        <w:rPr>
          <w:sz w:val="24"/>
          <w:szCs w:val="24"/>
        </w:rPr>
        <w:t xml:space="preserve">- </w:t>
      </w:r>
      <w:r w:rsidR="00B65555" w:rsidRPr="000C68F3">
        <w:rPr>
          <w:sz w:val="24"/>
          <w:szCs w:val="24"/>
        </w:rPr>
        <w:t xml:space="preserve">Комитет по управлению муниципальным имуществом </w:t>
      </w:r>
      <w:r w:rsidR="00B65555" w:rsidRPr="00413368">
        <w:rPr>
          <w:sz w:val="24"/>
          <w:szCs w:val="24"/>
        </w:rPr>
        <w:t>администрации Тихвинского района;</w:t>
      </w:r>
    </w:p>
    <w:p w:rsidR="00B65555" w:rsidRPr="000C68F3" w:rsidRDefault="000C68F3" w:rsidP="000C68F3">
      <w:pPr>
        <w:ind w:firstLine="709"/>
        <w:rPr>
          <w:sz w:val="24"/>
          <w:szCs w:val="24"/>
        </w:rPr>
      </w:pPr>
      <w:r>
        <w:rPr>
          <w:sz w:val="24"/>
          <w:szCs w:val="24"/>
        </w:rPr>
        <w:t xml:space="preserve">- </w:t>
      </w:r>
      <w:r w:rsidR="00B65555" w:rsidRPr="000C68F3">
        <w:rPr>
          <w:sz w:val="24"/>
          <w:szCs w:val="24"/>
        </w:rPr>
        <w:t>Управление Федеральной службы государственной регистрации, кадастра и картографии по Санкт-Петербургу и Ленинградской области.</w:t>
      </w:r>
    </w:p>
    <w:p w:rsidR="00B65555" w:rsidRPr="00B65555" w:rsidRDefault="00B65555" w:rsidP="000C68F3">
      <w:pPr>
        <w:ind w:firstLine="709"/>
      </w:pPr>
      <w:r w:rsidRPr="000C68F3">
        <w:rPr>
          <w:sz w:val="24"/>
          <w:szCs w:val="24"/>
        </w:rPr>
        <w:t>Заявление на получение муниципальной услуги с комплектом документов принимаются:</w:t>
      </w:r>
    </w:p>
    <w:p w:rsidR="00B65555" w:rsidRPr="00B65555" w:rsidRDefault="00B65555" w:rsidP="00B65555">
      <w:pPr>
        <w:widowControl w:val="0"/>
        <w:tabs>
          <w:tab w:val="left" w:pos="142"/>
          <w:tab w:val="left" w:pos="284"/>
        </w:tabs>
        <w:autoSpaceDE w:val="0"/>
        <w:autoSpaceDN w:val="0"/>
        <w:adjustRightInd w:val="0"/>
        <w:ind w:firstLine="709"/>
        <w:rPr>
          <w:sz w:val="24"/>
          <w:szCs w:val="24"/>
        </w:rPr>
      </w:pPr>
      <w:r w:rsidRPr="00B65555">
        <w:rPr>
          <w:sz w:val="24"/>
          <w:szCs w:val="24"/>
        </w:rPr>
        <w:t>1) при личной явке:</w:t>
      </w:r>
    </w:p>
    <w:p w:rsidR="00B65555" w:rsidRPr="00413368" w:rsidRDefault="00B65555" w:rsidP="00B65555">
      <w:pPr>
        <w:widowControl w:val="0"/>
        <w:tabs>
          <w:tab w:val="left" w:pos="142"/>
          <w:tab w:val="left" w:pos="284"/>
        </w:tabs>
        <w:autoSpaceDE w:val="0"/>
        <w:autoSpaceDN w:val="0"/>
        <w:adjustRightInd w:val="0"/>
        <w:ind w:firstLine="709"/>
        <w:rPr>
          <w:sz w:val="24"/>
          <w:szCs w:val="24"/>
        </w:rPr>
      </w:pPr>
      <w:r w:rsidRPr="00413368">
        <w:rPr>
          <w:sz w:val="24"/>
          <w:szCs w:val="24"/>
        </w:rPr>
        <w:t>-в администрации Тихвинского района;</w:t>
      </w:r>
    </w:p>
    <w:p w:rsidR="00B65555" w:rsidRPr="00B65555" w:rsidRDefault="00B65555" w:rsidP="00B65555">
      <w:pPr>
        <w:widowControl w:val="0"/>
        <w:tabs>
          <w:tab w:val="left" w:pos="142"/>
          <w:tab w:val="left" w:pos="284"/>
        </w:tabs>
        <w:autoSpaceDE w:val="0"/>
        <w:autoSpaceDN w:val="0"/>
        <w:adjustRightInd w:val="0"/>
        <w:ind w:firstLine="709"/>
        <w:rPr>
          <w:sz w:val="24"/>
          <w:szCs w:val="24"/>
        </w:rPr>
      </w:pPr>
      <w:r w:rsidRPr="00413368">
        <w:rPr>
          <w:sz w:val="24"/>
          <w:szCs w:val="24"/>
        </w:rPr>
        <w:t>-в</w:t>
      </w:r>
      <w:r w:rsidRPr="00B65555">
        <w:rPr>
          <w:sz w:val="24"/>
          <w:szCs w:val="24"/>
        </w:rPr>
        <w:t xml:space="preserve"> филиалах, отделах, удаленных рабочих местах ГБУ ЛО «МФЦ»;</w:t>
      </w:r>
    </w:p>
    <w:p w:rsidR="00B65555" w:rsidRPr="00B65555" w:rsidRDefault="00B65555" w:rsidP="00B65555">
      <w:pPr>
        <w:widowControl w:val="0"/>
        <w:tabs>
          <w:tab w:val="left" w:pos="142"/>
          <w:tab w:val="left" w:pos="284"/>
        </w:tabs>
        <w:autoSpaceDE w:val="0"/>
        <w:autoSpaceDN w:val="0"/>
        <w:adjustRightInd w:val="0"/>
        <w:ind w:firstLine="709"/>
        <w:rPr>
          <w:sz w:val="24"/>
          <w:szCs w:val="24"/>
        </w:rPr>
      </w:pPr>
      <w:r w:rsidRPr="00B65555">
        <w:rPr>
          <w:sz w:val="24"/>
          <w:szCs w:val="24"/>
        </w:rPr>
        <w:t xml:space="preserve">2) без личной явки: </w:t>
      </w:r>
    </w:p>
    <w:p w:rsidR="00B65555" w:rsidRPr="00B65555" w:rsidRDefault="00B65555" w:rsidP="00B65555">
      <w:pPr>
        <w:widowControl w:val="0"/>
        <w:tabs>
          <w:tab w:val="left" w:pos="142"/>
          <w:tab w:val="left" w:pos="284"/>
        </w:tabs>
        <w:autoSpaceDE w:val="0"/>
        <w:autoSpaceDN w:val="0"/>
        <w:adjustRightInd w:val="0"/>
        <w:ind w:firstLine="709"/>
        <w:rPr>
          <w:sz w:val="24"/>
          <w:szCs w:val="24"/>
        </w:rPr>
      </w:pPr>
      <w:r w:rsidRPr="00413368">
        <w:rPr>
          <w:sz w:val="24"/>
          <w:szCs w:val="24"/>
        </w:rPr>
        <w:t>-п</w:t>
      </w:r>
      <w:r w:rsidRPr="00B65555">
        <w:rPr>
          <w:sz w:val="24"/>
          <w:szCs w:val="24"/>
        </w:rPr>
        <w:t>очтовым отправлением в администрацию Тихвинского района;</w:t>
      </w:r>
    </w:p>
    <w:p w:rsidR="00B65555" w:rsidRPr="00B65555" w:rsidRDefault="00B65555" w:rsidP="00B65555">
      <w:pPr>
        <w:widowControl w:val="0"/>
        <w:tabs>
          <w:tab w:val="left" w:pos="142"/>
          <w:tab w:val="left" w:pos="284"/>
        </w:tabs>
        <w:autoSpaceDE w:val="0"/>
        <w:autoSpaceDN w:val="0"/>
        <w:adjustRightInd w:val="0"/>
        <w:ind w:firstLine="709"/>
        <w:rPr>
          <w:sz w:val="24"/>
          <w:szCs w:val="24"/>
        </w:rPr>
      </w:pPr>
      <w:r w:rsidRPr="00B65555">
        <w:rPr>
          <w:sz w:val="24"/>
          <w:szCs w:val="24"/>
        </w:rPr>
        <w:t>-в электронной форме через личный кабинет заявителя на ПГУ/ ЕПГУ.</w:t>
      </w:r>
    </w:p>
    <w:p w:rsidR="00B65555" w:rsidRPr="00B65555" w:rsidRDefault="00B65555" w:rsidP="00B65555">
      <w:pPr>
        <w:widowControl w:val="0"/>
        <w:tabs>
          <w:tab w:val="left" w:pos="142"/>
          <w:tab w:val="left" w:pos="284"/>
        </w:tabs>
        <w:autoSpaceDE w:val="0"/>
        <w:autoSpaceDN w:val="0"/>
        <w:adjustRightInd w:val="0"/>
        <w:ind w:firstLine="709"/>
        <w:rPr>
          <w:sz w:val="24"/>
          <w:szCs w:val="24"/>
        </w:rPr>
      </w:pPr>
      <w:r w:rsidRPr="00B65555">
        <w:rPr>
          <w:sz w:val="24"/>
          <w:szCs w:val="24"/>
        </w:rPr>
        <w:t>Заявитель может записаться на прием для подачи заявления о предоставлении услуги следующими способами:</w:t>
      </w:r>
    </w:p>
    <w:p w:rsidR="00B65555" w:rsidRPr="00B65555" w:rsidRDefault="00B65555" w:rsidP="00B65555">
      <w:pPr>
        <w:widowControl w:val="0"/>
        <w:tabs>
          <w:tab w:val="left" w:pos="142"/>
          <w:tab w:val="left" w:pos="284"/>
        </w:tabs>
        <w:autoSpaceDE w:val="0"/>
        <w:autoSpaceDN w:val="0"/>
        <w:adjustRightInd w:val="0"/>
        <w:ind w:firstLine="709"/>
        <w:rPr>
          <w:sz w:val="24"/>
          <w:szCs w:val="24"/>
        </w:rPr>
      </w:pPr>
      <w:r w:rsidRPr="00B65555">
        <w:rPr>
          <w:sz w:val="24"/>
          <w:szCs w:val="24"/>
        </w:rPr>
        <w:t xml:space="preserve">1) посредством ПГУ/ЕПГУ – в администрацию Тихвинского района, в </w:t>
      </w:r>
      <w:r w:rsidR="00F37565">
        <w:rPr>
          <w:sz w:val="24"/>
          <w:szCs w:val="24"/>
        </w:rPr>
        <w:t>МФЦ</w:t>
      </w:r>
      <w:r w:rsidRPr="00B65555">
        <w:rPr>
          <w:sz w:val="24"/>
          <w:szCs w:val="24"/>
        </w:rPr>
        <w:t>;</w:t>
      </w:r>
    </w:p>
    <w:p w:rsidR="00B65555" w:rsidRPr="00B65555" w:rsidRDefault="00B65555" w:rsidP="00B65555">
      <w:pPr>
        <w:widowControl w:val="0"/>
        <w:tabs>
          <w:tab w:val="left" w:pos="142"/>
          <w:tab w:val="left" w:pos="284"/>
        </w:tabs>
        <w:autoSpaceDE w:val="0"/>
        <w:autoSpaceDN w:val="0"/>
        <w:adjustRightInd w:val="0"/>
        <w:ind w:firstLine="709"/>
        <w:rPr>
          <w:sz w:val="24"/>
          <w:szCs w:val="24"/>
        </w:rPr>
      </w:pPr>
      <w:r w:rsidRPr="00B65555">
        <w:rPr>
          <w:sz w:val="24"/>
          <w:szCs w:val="24"/>
        </w:rPr>
        <w:lastRenderedPageBreak/>
        <w:t xml:space="preserve">2) по телефону – в администрацию Тихвинского района, в </w:t>
      </w:r>
      <w:r w:rsidR="00F37565">
        <w:rPr>
          <w:sz w:val="24"/>
          <w:szCs w:val="24"/>
        </w:rPr>
        <w:t>МФЦ</w:t>
      </w:r>
      <w:r w:rsidRPr="00B65555">
        <w:rPr>
          <w:sz w:val="24"/>
          <w:szCs w:val="24"/>
        </w:rPr>
        <w:t>;</w:t>
      </w:r>
    </w:p>
    <w:p w:rsidR="00B65555" w:rsidRPr="00B65555" w:rsidRDefault="00B65555" w:rsidP="00B65555">
      <w:pPr>
        <w:widowControl w:val="0"/>
        <w:tabs>
          <w:tab w:val="left" w:pos="142"/>
          <w:tab w:val="left" w:pos="284"/>
        </w:tabs>
        <w:autoSpaceDE w:val="0"/>
        <w:autoSpaceDN w:val="0"/>
        <w:adjustRightInd w:val="0"/>
        <w:ind w:firstLine="709"/>
        <w:rPr>
          <w:sz w:val="24"/>
          <w:szCs w:val="24"/>
        </w:rPr>
      </w:pPr>
      <w:r w:rsidRPr="00B65555">
        <w:rPr>
          <w:sz w:val="24"/>
          <w:szCs w:val="24"/>
        </w:rPr>
        <w:t xml:space="preserve">3) посредством сайта </w:t>
      </w:r>
      <w:r w:rsidRPr="00413368">
        <w:rPr>
          <w:sz w:val="24"/>
          <w:szCs w:val="24"/>
        </w:rPr>
        <w:t>Тихвинского района</w:t>
      </w:r>
      <w:r w:rsidRPr="00B65555">
        <w:rPr>
          <w:sz w:val="24"/>
          <w:szCs w:val="24"/>
        </w:rPr>
        <w:t xml:space="preserve"> – в администрацию Тихвинского района.</w:t>
      </w:r>
    </w:p>
    <w:p w:rsidR="00B65555" w:rsidRPr="00B65555" w:rsidRDefault="00B65555" w:rsidP="00B65555">
      <w:pPr>
        <w:autoSpaceDE w:val="0"/>
        <w:autoSpaceDN w:val="0"/>
        <w:adjustRightInd w:val="0"/>
        <w:ind w:firstLine="709"/>
        <w:rPr>
          <w:sz w:val="24"/>
          <w:szCs w:val="24"/>
        </w:rPr>
      </w:pPr>
      <w:r w:rsidRPr="00B65555">
        <w:rPr>
          <w:sz w:val="24"/>
          <w:szCs w:val="24"/>
        </w:rPr>
        <w:t>2.3. Результат предоставлени</w:t>
      </w:r>
      <w:r w:rsidR="0000715F">
        <w:rPr>
          <w:sz w:val="24"/>
          <w:szCs w:val="24"/>
        </w:rPr>
        <w:t>я муниципальной услуги</w:t>
      </w:r>
    </w:p>
    <w:p w:rsidR="00B65555" w:rsidRPr="00B65555" w:rsidRDefault="00B65555" w:rsidP="00B65555">
      <w:pPr>
        <w:ind w:firstLine="709"/>
        <w:rPr>
          <w:sz w:val="24"/>
          <w:szCs w:val="24"/>
        </w:rPr>
      </w:pPr>
      <w:r w:rsidRPr="00B65555">
        <w:rPr>
          <w:bCs/>
          <w:color w:val="000000"/>
          <w:sz w:val="24"/>
          <w:szCs w:val="24"/>
        </w:rPr>
        <w:t>Результатом предоставления муниципальной услуги является выдача разрешения на снос или пересадку зеленых насаждений на территории муниципального образования в виде акта обследования зеленых насаждений либо мотивированный отказ в выдаче разрешения на снос зеленых насаждений, исключая земли, находящиеся в федеральной, частной собственности, а также в собственности Ленинградской области</w:t>
      </w:r>
      <w:r w:rsidRPr="00B65555">
        <w:rPr>
          <w:sz w:val="24"/>
          <w:szCs w:val="24"/>
        </w:rPr>
        <w:t xml:space="preserve">. </w:t>
      </w:r>
    </w:p>
    <w:p w:rsidR="00B65555" w:rsidRPr="00B65555" w:rsidRDefault="00B65555" w:rsidP="00B65555">
      <w:pPr>
        <w:tabs>
          <w:tab w:val="left" w:pos="142"/>
          <w:tab w:val="left" w:pos="284"/>
        </w:tabs>
        <w:ind w:firstLine="709"/>
        <w:rPr>
          <w:sz w:val="24"/>
          <w:szCs w:val="24"/>
          <w:lang w:eastAsia="x-none"/>
        </w:rPr>
      </w:pPr>
      <w:r w:rsidRPr="00B65555">
        <w:rPr>
          <w:sz w:val="24"/>
          <w:szCs w:val="24"/>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65555" w:rsidRPr="00B65555" w:rsidRDefault="00B65555" w:rsidP="00B65555">
      <w:pPr>
        <w:tabs>
          <w:tab w:val="left" w:pos="142"/>
          <w:tab w:val="left" w:pos="284"/>
        </w:tabs>
        <w:ind w:firstLine="709"/>
        <w:rPr>
          <w:sz w:val="24"/>
          <w:szCs w:val="24"/>
          <w:lang w:eastAsia="x-none"/>
        </w:rPr>
      </w:pPr>
      <w:r w:rsidRPr="00B65555">
        <w:rPr>
          <w:sz w:val="24"/>
          <w:szCs w:val="24"/>
          <w:lang w:eastAsia="x-none"/>
        </w:rPr>
        <w:t>1) при личной явке:</w:t>
      </w:r>
    </w:p>
    <w:p w:rsidR="00B65555" w:rsidRPr="00413368" w:rsidRDefault="00B65555" w:rsidP="00B65555">
      <w:pPr>
        <w:tabs>
          <w:tab w:val="left" w:pos="142"/>
          <w:tab w:val="left" w:pos="284"/>
        </w:tabs>
        <w:ind w:firstLine="709"/>
        <w:rPr>
          <w:sz w:val="24"/>
          <w:szCs w:val="24"/>
          <w:lang w:eastAsia="x-none"/>
        </w:rPr>
      </w:pPr>
      <w:r w:rsidRPr="00413368">
        <w:rPr>
          <w:sz w:val="24"/>
          <w:szCs w:val="24"/>
          <w:lang w:eastAsia="x-none"/>
        </w:rPr>
        <w:t>-в администрации Тихвинского района;</w:t>
      </w:r>
    </w:p>
    <w:p w:rsidR="00B65555" w:rsidRPr="00B65555" w:rsidRDefault="00B65555" w:rsidP="00B65555">
      <w:pPr>
        <w:ind w:firstLine="709"/>
        <w:rPr>
          <w:sz w:val="24"/>
          <w:szCs w:val="24"/>
          <w:lang w:eastAsia="x-none"/>
        </w:rPr>
      </w:pPr>
      <w:r w:rsidRPr="00413368">
        <w:rPr>
          <w:sz w:val="24"/>
          <w:szCs w:val="24"/>
          <w:lang w:eastAsia="x-none"/>
        </w:rPr>
        <w:t>-</w:t>
      </w:r>
      <w:r w:rsidRPr="00413368">
        <w:rPr>
          <w:sz w:val="24"/>
          <w:szCs w:val="24"/>
          <w:lang w:val="x-none" w:eastAsia="x-none"/>
        </w:rPr>
        <w:t>в</w:t>
      </w:r>
      <w:r w:rsidRPr="00B65555">
        <w:rPr>
          <w:sz w:val="24"/>
          <w:szCs w:val="24"/>
          <w:lang w:val="x-none" w:eastAsia="x-none"/>
        </w:rPr>
        <w:t xml:space="preserve"> филиалах, отделах</w:t>
      </w:r>
      <w:r w:rsidRPr="00B65555">
        <w:rPr>
          <w:sz w:val="24"/>
          <w:szCs w:val="24"/>
          <w:lang w:eastAsia="x-none"/>
        </w:rPr>
        <w:t>,</w:t>
      </w:r>
      <w:r w:rsidRPr="00B65555">
        <w:rPr>
          <w:sz w:val="24"/>
          <w:szCs w:val="24"/>
          <w:lang w:val="x-none" w:eastAsia="x-none"/>
        </w:rPr>
        <w:t xml:space="preserve"> удаленных рабочих мест</w:t>
      </w:r>
      <w:r w:rsidRPr="00B65555">
        <w:rPr>
          <w:sz w:val="24"/>
          <w:szCs w:val="24"/>
          <w:lang w:eastAsia="x-none"/>
        </w:rPr>
        <w:t>ах</w:t>
      </w:r>
      <w:r w:rsidRPr="00B65555">
        <w:rPr>
          <w:sz w:val="24"/>
          <w:szCs w:val="24"/>
          <w:lang w:val="x-none" w:eastAsia="x-none"/>
        </w:rPr>
        <w:t xml:space="preserve"> ГБУ ЛО «МФЦ»;</w:t>
      </w:r>
    </w:p>
    <w:p w:rsidR="00B65555" w:rsidRPr="00B65555" w:rsidRDefault="00B65555" w:rsidP="00B65555">
      <w:pPr>
        <w:widowControl w:val="0"/>
        <w:tabs>
          <w:tab w:val="left" w:pos="142"/>
          <w:tab w:val="left" w:pos="284"/>
        </w:tabs>
        <w:autoSpaceDE w:val="0"/>
        <w:autoSpaceDN w:val="0"/>
        <w:adjustRightInd w:val="0"/>
        <w:ind w:firstLine="709"/>
        <w:rPr>
          <w:sz w:val="24"/>
          <w:szCs w:val="24"/>
        </w:rPr>
      </w:pPr>
      <w:r w:rsidRPr="00B65555">
        <w:rPr>
          <w:sz w:val="24"/>
          <w:szCs w:val="24"/>
        </w:rPr>
        <w:t>2) без личной явки:</w:t>
      </w:r>
    </w:p>
    <w:p w:rsidR="00B65555" w:rsidRPr="00413368" w:rsidRDefault="00B65555" w:rsidP="00B65555">
      <w:pPr>
        <w:widowControl w:val="0"/>
        <w:tabs>
          <w:tab w:val="left" w:pos="142"/>
          <w:tab w:val="left" w:pos="284"/>
        </w:tabs>
        <w:autoSpaceDE w:val="0"/>
        <w:autoSpaceDN w:val="0"/>
        <w:adjustRightInd w:val="0"/>
        <w:ind w:firstLine="709"/>
        <w:rPr>
          <w:sz w:val="24"/>
          <w:szCs w:val="24"/>
        </w:rPr>
      </w:pPr>
      <w:r w:rsidRPr="00413368">
        <w:rPr>
          <w:sz w:val="24"/>
          <w:szCs w:val="24"/>
        </w:rPr>
        <w:t>-почтовым отправлением;</w:t>
      </w:r>
    </w:p>
    <w:p w:rsidR="00B65555" w:rsidRPr="00B65555" w:rsidRDefault="00B65555" w:rsidP="00B65555">
      <w:pPr>
        <w:widowControl w:val="0"/>
        <w:tabs>
          <w:tab w:val="left" w:pos="142"/>
          <w:tab w:val="left" w:pos="284"/>
        </w:tabs>
        <w:autoSpaceDE w:val="0"/>
        <w:autoSpaceDN w:val="0"/>
        <w:adjustRightInd w:val="0"/>
        <w:ind w:firstLine="709"/>
        <w:rPr>
          <w:sz w:val="24"/>
          <w:szCs w:val="24"/>
        </w:rPr>
      </w:pPr>
      <w:r w:rsidRPr="00413368">
        <w:rPr>
          <w:sz w:val="24"/>
          <w:szCs w:val="24"/>
        </w:rPr>
        <w:t>-в</w:t>
      </w:r>
      <w:r w:rsidRPr="00B65555">
        <w:rPr>
          <w:sz w:val="24"/>
          <w:szCs w:val="24"/>
        </w:rPr>
        <w:t xml:space="preserve"> электронной форме через личный кабинет заявителя на ПГУ/ ЕПГУ.</w:t>
      </w:r>
    </w:p>
    <w:p w:rsidR="00B65555" w:rsidRPr="00B65555" w:rsidRDefault="00B65555" w:rsidP="00B65555">
      <w:pPr>
        <w:autoSpaceDE w:val="0"/>
        <w:autoSpaceDN w:val="0"/>
        <w:adjustRightInd w:val="0"/>
        <w:ind w:firstLine="709"/>
        <w:rPr>
          <w:sz w:val="24"/>
          <w:szCs w:val="24"/>
        </w:rPr>
      </w:pPr>
      <w:r w:rsidRPr="00B65555">
        <w:rPr>
          <w:bCs/>
          <w:sz w:val="24"/>
          <w:szCs w:val="24"/>
        </w:rPr>
        <w:t xml:space="preserve">2.4. </w:t>
      </w:r>
      <w:r w:rsidRPr="00B65555">
        <w:rPr>
          <w:sz w:val="24"/>
          <w:szCs w:val="24"/>
        </w:rPr>
        <w:t>Срок предоставления муниципальной услуги составляет 21 рабочий день с даты поступления (регист</w:t>
      </w:r>
      <w:r w:rsidR="0000715F">
        <w:rPr>
          <w:sz w:val="24"/>
          <w:szCs w:val="24"/>
        </w:rPr>
        <w:t>рации) заявления в администрацию</w:t>
      </w:r>
      <w:r w:rsidRPr="00B65555">
        <w:rPr>
          <w:sz w:val="24"/>
          <w:szCs w:val="24"/>
        </w:rPr>
        <w:t xml:space="preserve"> Тихвинского района.</w:t>
      </w:r>
    </w:p>
    <w:p w:rsidR="00B65555" w:rsidRPr="00B65555" w:rsidRDefault="00B65555" w:rsidP="00B65555">
      <w:pPr>
        <w:autoSpaceDE w:val="0"/>
        <w:autoSpaceDN w:val="0"/>
        <w:adjustRightInd w:val="0"/>
        <w:ind w:firstLine="709"/>
        <w:rPr>
          <w:sz w:val="24"/>
          <w:szCs w:val="24"/>
        </w:rPr>
      </w:pPr>
      <w:r w:rsidRPr="00B65555">
        <w:rPr>
          <w:sz w:val="24"/>
          <w:szCs w:val="24"/>
        </w:rPr>
        <w:t>2.5. Правовые основания для предоставления муниципальной услуги:</w:t>
      </w:r>
    </w:p>
    <w:p w:rsidR="00B65555" w:rsidRPr="00B65555" w:rsidRDefault="00B65555" w:rsidP="00B65555">
      <w:pPr>
        <w:tabs>
          <w:tab w:val="left" w:pos="-2160"/>
        </w:tabs>
        <w:ind w:firstLine="709"/>
        <w:rPr>
          <w:sz w:val="24"/>
          <w:szCs w:val="24"/>
        </w:rPr>
      </w:pPr>
      <w:r w:rsidRPr="00B65555">
        <w:rPr>
          <w:sz w:val="24"/>
          <w:szCs w:val="24"/>
        </w:rPr>
        <w:t>Гражданский кодекс Российской Фе</w:t>
      </w:r>
      <w:r w:rsidR="0000715F">
        <w:rPr>
          <w:sz w:val="24"/>
          <w:szCs w:val="24"/>
        </w:rPr>
        <w:t xml:space="preserve">дерации (часть первая) от 30 ноября </w:t>
      </w:r>
      <w:r w:rsidRPr="00B65555">
        <w:rPr>
          <w:sz w:val="24"/>
          <w:szCs w:val="24"/>
        </w:rPr>
        <w:t xml:space="preserve">1994              </w:t>
      </w:r>
      <w:r w:rsidR="0000715F">
        <w:rPr>
          <w:sz w:val="24"/>
          <w:szCs w:val="24"/>
        </w:rPr>
        <w:t>года №</w:t>
      </w:r>
      <w:r w:rsidRPr="00B65555">
        <w:rPr>
          <w:sz w:val="24"/>
          <w:szCs w:val="24"/>
        </w:rPr>
        <w:t>51-ФЗ;</w:t>
      </w:r>
    </w:p>
    <w:p w:rsidR="00B65555" w:rsidRPr="00B65555" w:rsidRDefault="00B65555" w:rsidP="00B65555">
      <w:pPr>
        <w:autoSpaceDE w:val="0"/>
        <w:autoSpaceDN w:val="0"/>
        <w:adjustRightInd w:val="0"/>
        <w:ind w:firstLine="709"/>
        <w:rPr>
          <w:sz w:val="24"/>
          <w:szCs w:val="24"/>
        </w:rPr>
      </w:pPr>
      <w:r w:rsidRPr="00B65555">
        <w:rPr>
          <w:sz w:val="24"/>
          <w:szCs w:val="24"/>
        </w:rPr>
        <w:t>Земельный кодек</w:t>
      </w:r>
      <w:r w:rsidR="0000715F">
        <w:rPr>
          <w:sz w:val="24"/>
          <w:szCs w:val="24"/>
        </w:rPr>
        <w:t xml:space="preserve">с Российской Федерации от 25 октября </w:t>
      </w:r>
      <w:r w:rsidRPr="00B65555">
        <w:rPr>
          <w:sz w:val="24"/>
          <w:szCs w:val="24"/>
        </w:rPr>
        <w:t>2001</w:t>
      </w:r>
      <w:r w:rsidR="0000715F">
        <w:rPr>
          <w:sz w:val="24"/>
          <w:szCs w:val="24"/>
        </w:rPr>
        <w:t xml:space="preserve"> года №</w:t>
      </w:r>
      <w:r w:rsidRPr="00B65555">
        <w:rPr>
          <w:sz w:val="24"/>
          <w:szCs w:val="24"/>
        </w:rPr>
        <w:t>136-ФЗ;</w:t>
      </w:r>
    </w:p>
    <w:p w:rsidR="00B65555" w:rsidRPr="00B65555" w:rsidRDefault="00B65555" w:rsidP="00B65555">
      <w:pPr>
        <w:widowControl w:val="0"/>
        <w:autoSpaceDE w:val="0"/>
        <w:autoSpaceDN w:val="0"/>
        <w:adjustRightInd w:val="0"/>
        <w:ind w:firstLine="709"/>
        <w:rPr>
          <w:rFonts w:ascii="Arial" w:hAnsi="Arial" w:cs="Arial"/>
          <w:color w:val="000000"/>
          <w:sz w:val="24"/>
          <w:szCs w:val="24"/>
          <w:shd w:val="clear" w:color="auto" w:fill="FFFFFF"/>
        </w:rPr>
      </w:pPr>
      <w:r w:rsidRPr="00B65555">
        <w:rPr>
          <w:sz w:val="24"/>
          <w:szCs w:val="24"/>
        </w:rPr>
        <w:t>Лесной кодекс Российской Фе</w:t>
      </w:r>
      <w:r w:rsidR="0000715F">
        <w:rPr>
          <w:sz w:val="24"/>
          <w:szCs w:val="24"/>
        </w:rPr>
        <w:t xml:space="preserve">дерации от 4 декабря </w:t>
      </w:r>
      <w:r w:rsidRPr="00B65555">
        <w:rPr>
          <w:sz w:val="24"/>
          <w:szCs w:val="24"/>
        </w:rPr>
        <w:t xml:space="preserve">2006 </w:t>
      </w:r>
      <w:r w:rsidR="0000715F">
        <w:rPr>
          <w:sz w:val="24"/>
          <w:szCs w:val="24"/>
        </w:rPr>
        <w:t>года №</w:t>
      </w:r>
      <w:r w:rsidRPr="00B65555">
        <w:rPr>
          <w:sz w:val="24"/>
          <w:szCs w:val="24"/>
        </w:rPr>
        <w:t>200-ФЗ;</w:t>
      </w:r>
    </w:p>
    <w:p w:rsidR="00B65555" w:rsidRPr="00B65555" w:rsidRDefault="0000715F" w:rsidP="00B65555">
      <w:pPr>
        <w:autoSpaceDE w:val="0"/>
        <w:autoSpaceDN w:val="0"/>
        <w:adjustRightInd w:val="0"/>
        <w:ind w:firstLine="709"/>
        <w:rPr>
          <w:color w:val="000000"/>
          <w:sz w:val="24"/>
          <w:szCs w:val="24"/>
          <w:shd w:val="clear" w:color="auto" w:fill="FFFFFF"/>
        </w:rPr>
      </w:pPr>
      <w:r>
        <w:rPr>
          <w:color w:val="000000"/>
          <w:sz w:val="24"/>
          <w:szCs w:val="24"/>
          <w:shd w:val="clear" w:color="auto" w:fill="FFFFFF"/>
        </w:rPr>
        <w:t xml:space="preserve">Федеральный закон от 10 января </w:t>
      </w:r>
      <w:r w:rsidR="00B65555" w:rsidRPr="00B65555">
        <w:rPr>
          <w:color w:val="000000"/>
          <w:sz w:val="24"/>
          <w:szCs w:val="24"/>
          <w:shd w:val="clear" w:color="auto" w:fill="FFFFFF"/>
        </w:rPr>
        <w:t xml:space="preserve">2002 </w:t>
      </w:r>
      <w:r>
        <w:rPr>
          <w:color w:val="000000"/>
          <w:sz w:val="24"/>
          <w:szCs w:val="24"/>
          <w:shd w:val="clear" w:color="auto" w:fill="FFFFFF"/>
        </w:rPr>
        <w:t>года №</w:t>
      </w:r>
      <w:r w:rsidR="00B65555" w:rsidRPr="00B65555">
        <w:rPr>
          <w:color w:val="000000"/>
          <w:sz w:val="24"/>
          <w:szCs w:val="24"/>
          <w:shd w:val="clear" w:color="auto" w:fill="FFFFFF"/>
        </w:rPr>
        <w:t>7-ФЗ «Об охране окружающей среды»;</w:t>
      </w:r>
    </w:p>
    <w:p w:rsidR="00B65555" w:rsidRPr="00B65555" w:rsidRDefault="0000715F" w:rsidP="00B65555">
      <w:pPr>
        <w:autoSpaceDE w:val="0"/>
        <w:autoSpaceDN w:val="0"/>
        <w:adjustRightInd w:val="0"/>
        <w:ind w:firstLine="709"/>
        <w:rPr>
          <w:bCs/>
          <w:color w:val="000000"/>
          <w:sz w:val="24"/>
          <w:szCs w:val="24"/>
        </w:rPr>
      </w:pPr>
      <w:r>
        <w:rPr>
          <w:color w:val="000000"/>
          <w:sz w:val="24"/>
          <w:szCs w:val="24"/>
          <w:shd w:val="clear" w:color="auto" w:fill="FFFFFF"/>
        </w:rPr>
        <w:t xml:space="preserve">Федеральный закон от 30 марта </w:t>
      </w:r>
      <w:r w:rsidR="00B65555" w:rsidRPr="00B65555">
        <w:rPr>
          <w:color w:val="000000"/>
          <w:sz w:val="24"/>
          <w:szCs w:val="24"/>
          <w:shd w:val="clear" w:color="auto" w:fill="FFFFFF"/>
        </w:rPr>
        <w:t xml:space="preserve">1999 </w:t>
      </w:r>
      <w:r>
        <w:rPr>
          <w:color w:val="000000"/>
          <w:sz w:val="24"/>
          <w:szCs w:val="24"/>
          <w:shd w:val="clear" w:color="auto" w:fill="FFFFFF"/>
        </w:rPr>
        <w:t>года №</w:t>
      </w:r>
      <w:r w:rsidR="00B65555" w:rsidRPr="00B65555">
        <w:rPr>
          <w:color w:val="000000"/>
          <w:sz w:val="24"/>
          <w:szCs w:val="24"/>
          <w:shd w:val="clear" w:color="auto" w:fill="FFFFFF"/>
        </w:rPr>
        <w:t>52-ФЗ «О санитарно-эпидемиологическом благополучии населения»;</w:t>
      </w:r>
    </w:p>
    <w:p w:rsidR="00B65555" w:rsidRPr="00B65555" w:rsidRDefault="0000715F" w:rsidP="00B65555">
      <w:pPr>
        <w:widowControl w:val="0"/>
        <w:autoSpaceDE w:val="0"/>
        <w:autoSpaceDN w:val="0"/>
        <w:adjustRightInd w:val="0"/>
        <w:ind w:firstLine="709"/>
        <w:rPr>
          <w:sz w:val="24"/>
          <w:szCs w:val="24"/>
        </w:rPr>
      </w:pPr>
      <w:r>
        <w:rPr>
          <w:rFonts w:cs="Arial"/>
          <w:sz w:val="24"/>
          <w:szCs w:val="24"/>
        </w:rPr>
        <w:t xml:space="preserve">Федеральный закон от 6 октября </w:t>
      </w:r>
      <w:r w:rsidR="00B65555" w:rsidRPr="00B65555">
        <w:rPr>
          <w:rFonts w:cs="Arial"/>
          <w:sz w:val="24"/>
          <w:szCs w:val="24"/>
        </w:rPr>
        <w:t xml:space="preserve">2003 </w:t>
      </w:r>
      <w:r>
        <w:rPr>
          <w:rFonts w:cs="Arial"/>
          <w:sz w:val="24"/>
          <w:szCs w:val="24"/>
        </w:rPr>
        <w:t>года №</w:t>
      </w:r>
      <w:r w:rsidR="00B65555" w:rsidRPr="00B65555">
        <w:rPr>
          <w:rFonts w:cs="Arial"/>
          <w:sz w:val="24"/>
          <w:szCs w:val="24"/>
        </w:rPr>
        <w:t xml:space="preserve">131-ФЗ «Об общих принципах организации местного </w:t>
      </w:r>
      <w:r w:rsidR="00B65555" w:rsidRPr="00B65555">
        <w:rPr>
          <w:sz w:val="24"/>
          <w:szCs w:val="24"/>
        </w:rPr>
        <w:t>самоуправления в Российской Федерации»;</w:t>
      </w:r>
    </w:p>
    <w:p w:rsidR="00B65555" w:rsidRPr="00B65555" w:rsidRDefault="0000715F" w:rsidP="00B65555">
      <w:pPr>
        <w:widowControl w:val="0"/>
        <w:autoSpaceDE w:val="0"/>
        <w:autoSpaceDN w:val="0"/>
        <w:adjustRightInd w:val="0"/>
        <w:ind w:firstLine="709"/>
        <w:rPr>
          <w:sz w:val="24"/>
          <w:szCs w:val="24"/>
        </w:rPr>
      </w:pPr>
      <w:r>
        <w:rPr>
          <w:sz w:val="24"/>
          <w:szCs w:val="24"/>
        </w:rPr>
        <w:t>о</w:t>
      </w:r>
      <w:r w:rsidR="00B65555" w:rsidRPr="00B65555">
        <w:rPr>
          <w:sz w:val="24"/>
          <w:szCs w:val="24"/>
        </w:rPr>
        <w:t>бластной закон</w:t>
      </w:r>
      <w:r>
        <w:rPr>
          <w:sz w:val="24"/>
          <w:szCs w:val="24"/>
        </w:rPr>
        <w:t xml:space="preserve"> Ленинградской области от 22 декабря </w:t>
      </w:r>
      <w:r w:rsidR="00B65555" w:rsidRPr="00B65555">
        <w:rPr>
          <w:sz w:val="24"/>
          <w:szCs w:val="24"/>
        </w:rPr>
        <w:t xml:space="preserve">2015 </w:t>
      </w:r>
      <w:r>
        <w:rPr>
          <w:sz w:val="24"/>
          <w:szCs w:val="24"/>
        </w:rPr>
        <w:t>года №</w:t>
      </w:r>
      <w:r w:rsidR="00B65555" w:rsidRPr="00B65555">
        <w:rPr>
          <w:sz w:val="24"/>
          <w:szCs w:val="24"/>
        </w:rPr>
        <w:t>137-оз «О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w:t>
      </w:r>
    </w:p>
    <w:p w:rsidR="00B65555" w:rsidRPr="00B65555" w:rsidRDefault="00B65555" w:rsidP="00B65555">
      <w:pPr>
        <w:autoSpaceDE w:val="0"/>
        <w:autoSpaceDN w:val="0"/>
        <w:adjustRightInd w:val="0"/>
        <w:ind w:firstLine="709"/>
        <w:rPr>
          <w:rFonts w:cs="Arial"/>
          <w:sz w:val="24"/>
          <w:szCs w:val="24"/>
        </w:rPr>
      </w:pPr>
      <w:r w:rsidRPr="00B65555">
        <w:rPr>
          <w:sz w:val="24"/>
          <w:szCs w:val="24"/>
        </w:rPr>
        <w:t>Постановление Губернатора</w:t>
      </w:r>
      <w:r w:rsidR="0000715F">
        <w:rPr>
          <w:sz w:val="24"/>
          <w:szCs w:val="24"/>
        </w:rPr>
        <w:t xml:space="preserve"> Ленинградской области от 6 августа </w:t>
      </w:r>
      <w:r w:rsidRPr="00B65555">
        <w:rPr>
          <w:sz w:val="24"/>
          <w:szCs w:val="24"/>
        </w:rPr>
        <w:t>1998</w:t>
      </w:r>
      <w:r w:rsidR="0000715F">
        <w:rPr>
          <w:sz w:val="24"/>
          <w:szCs w:val="24"/>
        </w:rPr>
        <w:t xml:space="preserve"> года №</w:t>
      </w:r>
      <w:r w:rsidRPr="00B65555">
        <w:rPr>
          <w:sz w:val="24"/>
          <w:szCs w:val="24"/>
        </w:rPr>
        <w:t>227-пг «О порядке определения и размерах</w:t>
      </w:r>
      <w:r w:rsidRPr="00B65555">
        <w:rPr>
          <w:rFonts w:cs="Arial"/>
          <w:sz w:val="24"/>
          <w:szCs w:val="24"/>
        </w:rPr>
        <w:t xml:space="preserve"> восстановительной стоимости зеленых насаждений на территориях городов, поселков и других населенных пунктов Ленинградской области»;</w:t>
      </w:r>
    </w:p>
    <w:p w:rsidR="00B65555" w:rsidRPr="00B65555" w:rsidRDefault="0000715F" w:rsidP="00B65555">
      <w:pPr>
        <w:ind w:firstLine="709"/>
        <w:rPr>
          <w:color w:val="000000"/>
          <w:sz w:val="24"/>
          <w:szCs w:val="24"/>
        </w:rPr>
      </w:pPr>
      <w:r>
        <w:rPr>
          <w:color w:val="000000"/>
          <w:sz w:val="24"/>
          <w:szCs w:val="24"/>
        </w:rPr>
        <w:t>п</w:t>
      </w:r>
      <w:r w:rsidR="00B65555" w:rsidRPr="00B65555">
        <w:rPr>
          <w:color w:val="000000"/>
          <w:sz w:val="24"/>
          <w:szCs w:val="24"/>
        </w:rPr>
        <w:t xml:space="preserve">остановление администрации Тихвинского района от 10 сентября 2014 года №01-2567-а «Об утверждении комиссии по озеленению» </w:t>
      </w:r>
      <w:r w:rsidR="00B65555" w:rsidRPr="00603147">
        <w:rPr>
          <w:color w:val="000000"/>
          <w:sz w:val="24"/>
          <w:szCs w:val="24"/>
        </w:rPr>
        <w:t xml:space="preserve">(с изменениями от </w:t>
      </w:r>
      <w:r w:rsidR="00B65555" w:rsidRPr="00603147">
        <w:rPr>
          <w:vanish/>
          <w:color w:val="000000"/>
          <w:sz w:val="24"/>
          <w:szCs w:val="24"/>
        </w:rPr>
        <w:t>#G0</w:t>
      </w:r>
      <w:r>
        <w:rPr>
          <w:color w:val="000000"/>
          <w:sz w:val="24"/>
          <w:szCs w:val="24"/>
        </w:rPr>
        <w:t>27 октября 2017 года</w:t>
      </w:r>
      <w:r w:rsidR="00603147">
        <w:rPr>
          <w:color w:val="000000"/>
          <w:sz w:val="24"/>
          <w:szCs w:val="24"/>
        </w:rPr>
        <w:t xml:space="preserve"> №01-2937-а</w:t>
      </w:r>
      <w:r w:rsidR="00B65555" w:rsidRPr="00603147">
        <w:rPr>
          <w:color w:val="000000"/>
          <w:sz w:val="24"/>
          <w:szCs w:val="24"/>
        </w:rPr>
        <w:t>)</w:t>
      </w:r>
      <w:r>
        <w:rPr>
          <w:color w:val="000000"/>
          <w:sz w:val="24"/>
          <w:szCs w:val="24"/>
        </w:rPr>
        <w:t>;</w:t>
      </w:r>
    </w:p>
    <w:p w:rsidR="00B65555" w:rsidRPr="00B65555" w:rsidRDefault="00B65555" w:rsidP="00B65555">
      <w:pPr>
        <w:autoSpaceDE w:val="0"/>
        <w:autoSpaceDN w:val="0"/>
        <w:adjustRightInd w:val="0"/>
        <w:ind w:firstLine="709"/>
        <w:rPr>
          <w:rFonts w:cs="Arial"/>
          <w:sz w:val="24"/>
          <w:szCs w:val="24"/>
        </w:rPr>
      </w:pPr>
      <w:r w:rsidRPr="00B65555">
        <w:rPr>
          <w:bCs/>
          <w:color w:val="000000"/>
          <w:sz w:val="24"/>
          <w:szCs w:val="24"/>
        </w:rPr>
        <w:t>Правила благоустройства территории Тихвинского городского поселения, утвержденные решением совета депутатов Тихвинского городского поселения от 18 октября 2017 года №02-219</w:t>
      </w:r>
      <w:r w:rsidRPr="00B65555">
        <w:rPr>
          <w:rFonts w:cs="Arial"/>
          <w:sz w:val="24"/>
          <w:szCs w:val="24"/>
        </w:rPr>
        <w:t>.</w:t>
      </w:r>
    </w:p>
    <w:p w:rsidR="00B65555" w:rsidRPr="00B65555" w:rsidRDefault="00B65555" w:rsidP="00B65555">
      <w:pPr>
        <w:autoSpaceDE w:val="0"/>
        <w:autoSpaceDN w:val="0"/>
        <w:adjustRightInd w:val="0"/>
        <w:ind w:firstLine="709"/>
        <w:rPr>
          <w:bCs/>
          <w:sz w:val="24"/>
          <w:szCs w:val="24"/>
        </w:rPr>
      </w:pPr>
      <w:r w:rsidRPr="00B65555">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B65555">
        <w:rPr>
          <w:bCs/>
          <w:sz w:val="24"/>
          <w:szCs w:val="24"/>
        </w:rPr>
        <w:t>:</w:t>
      </w:r>
    </w:p>
    <w:p w:rsidR="00B65555" w:rsidRPr="00B65555" w:rsidRDefault="00B65555" w:rsidP="00B65555">
      <w:pPr>
        <w:tabs>
          <w:tab w:val="left" w:pos="0"/>
        </w:tabs>
        <w:autoSpaceDE w:val="0"/>
        <w:autoSpaceDN w:val="0"/>
        <w:adjustRightInd w:val="0"/>
        <w:ind w:firstLine="709"/>
        <w:rPr>
          <w:sz w:val="24"/>
          <w:szCs w:val="24"/>
        </w:rPr>
      </w:pPr>
      <w:r w:rsidRPr="00B65555">
        <w:rPr>
          <w:sz w:val="24"/>
          <w:szCs w:val="24"/>
        </w:rPr>
        <w:tab/>
        <w:t>2.6.1.</w:t>
      </w:r>
      <w:r w:rsidR="0000715F">
        <w:rPr>
          <w:sz w:val="24"/>
          <w:szCs w:val="24"/>
        </w:rPr>
        <w:t xml:space="preserve"> </w:t>
      </w:r>
      <w:r w:rsidRPr="00B65555">
        <w:rPr>
          <w:sz w:val="24"/>
          <w:szCs w:val="24"/>
        </w:rPr>
        <w:t xml:space="preserve">Заявление на выдачу разрешения на снос (пересадку) зеленых насаждений на </w:t>
      </w:r>
      <w:r w:rsidRPr="00B65555">
        <w:rPr>
          <w:bCs/>
          <w:sz w:val="24"/>
          <w:szCs w:val="24"/>
        </w:rPr>
        <w:t>земельных участках, находящихся в муниципальной собственности, и земельных участках, государственная собственность на которые не разграничена (</w:t>
      </w:r>
      <w:r w:rsidRPr="00603147">
        <w:rPr>
          <w:b/>
          <w:bCs/>
          <w:sz w:val="24"/>
          <w:szCs w:val="24"/>
        </w:rPr>
        <w:t>приложение №2</w:t>
      </w:r>
      <w:r w:rsidRPr="00B65555">
        <w:rPr>
          <w:bCs/>
          <w:sz w:val="24"/>
          <w:szCs w:val="24"/>
        </w:rPr>
        <w:t>)</w:t>
      </w:r>
      <w:r w:rsidRPr="00B65555">
        <w:rPr>
          <w:sz w:val="24"/>
          <w:szCs w:val="24"/>
        </w:rPr>
        <w:t>, в котором указываются:</w:t>
      </w:r>
    </w:p>
    <w:p w:rsidR="00B65555" w:rsidRPr="00B65555" w:rsidRDefault="00B65555" w:rsidP="000C68F3">
      <w:pPr>
        <w:numPr>
          <w:ilvl w:val="0"/>
          <w:numId w:val="4"/>
        </w:numPr>
        <w:tabs>
          <w:tab w:val="left" w:pos="0"/>
          <w:tab w:val="left" w:pos="993"/>
        </w:tabs>
        <w:autoSpaceDE w:val="0"/>
        <w:autoSpaceDN w:val="0"/>
        <w:adjustRightInd w:val="0"/>
        <w:ind w:left="0" w:firstLine="709"/>
        <w:rPr>
          <w:sz w:val="24"/>
          <w:szCs w:val="24"/>
        </w:rPr>
      </w:pPr>
      <w:r w:rsidRPr="00B65555">
        <w:rPr>
          <w:sz w:val="24"/>
          <w:szCs w:val="24"/>
        </w:rPr>
        <w:t>сведения о Заявителе:</w:t>
      </w:r>
    </w:p>
    <w:p w:rsidR="00B65555" w:rsidRPr="000C68F3" w:rsidRDefault="000C68F3" w:rsidP="000C68F3">
      <w:pPr>
        <w:ind w:firstLine="709"/>
        <w:rPr>
          <w:sz w:val="24"/>
          <w:szCs w:val="24"/>
        </w:rPr>
      </w:pPr>
      <w:r>
        <w:rPr>
          <w:sz w:val="24"/>
          <w:szCs w:val="24"/>
        </w:rPr>
        <w:lastRenderedPageBreak/>
        <w:t xml:space="preserve">- </w:t>
      </w:r>
      <w:r w:rsidR="00B65555" w:rsidRPr="000C68F3">
        <w:rPr>
          <w:sz w:val="24"/>
          <w:szCs w:val="24"/>
        </w:rPr>
        <w:t>для юридического лица</w:t>
      </w:r>
      <w:r w:rsidR="002F594D">
        <w:rPr>
          <w:sz w:val="24"/>
          <w:szCs w:val="24"/>
        </w:rPr>
        <w:t>:</w:t>
      </w:r>
      <w:r w:rsidR="00B65555" w:rsidRPr="000C68F3">
        <w:rPr>
          <w:sz w:val="24"/>
          <w:szCs w:val="24"/>
        </w:rPr>
        <w:t xml:space="preserve">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B65555" w:rsidRPr="000C68F3" w:rsidRDefault="000C68F3" w:rsidP="000C68F3">
      <w:pPr>
        <w:ind w:firstLine="709"/>
        <w:rPr>
          <w:sz w:val="24"/>
          <w:szCs w:val="24"/>
        </w:rPr>
      </w:pPr>
      <w:r>
        <w:rPr>
          <w:sz w:val="24"/>
          <w:szCs w:val="24"/>
        </w:rPr>
        <w:t xml:space="preserve">- </w:t>
      </w:r>
      <w:r w:rsidR="00B65555" w:rsidRPr="000C68F3">
        <w:rPr>
          <w:sz w:val="24"/>
          <w:szCs w:val="24"/>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B65555" w:rsidRPr="00B65555" w:rsidRDefault="000C68F3" w:rsidP="000C68F3">
      <w:pPr>
        <w:ind w:firstLine="709"/>
      </w:pPr>
      <w:r>
        <w:rPr>
          <w:sz w:val="24"/>
          <w:szCs w:val="24"/>
        </w:rPr>
        <w:t xml:space="preserve">- </w:t>
      </w:r>
      <w:r w:rsidR="00B65555" w:rsidRPr="000C68F3">
        <w:rPr>
          <w:sz w:val="24"/>
          <w:szCs w:val="24"/>
        </w:rPr>
        <w:t>для физического лица: фамилия, имя и (при наличии) отчество, место его жительства, данные документа, удостоверяющего его личность;</w:t>
      </w:r>
    </w:p>
    <w:p w:rsidR="00B65555" w:rsidRPr="00B65555" w:rsidRDefault="00B65555" w:rsidP="000C68F3">
      <w:pPr>
        <w:numPr>
          <w:ilvl w:val="0"/>
          <w:numId w:val="4"/>
        </w:numPr>
        <w:tabs>
          <w:tab w:val="left" w:pos="993"/>
        </w:tabs>
        <w:ind w:left="0" w:firstLine="709"/>
        <w:rPr>
          <w:bCs/>
          <w:sz w:val="24"/>
          <w:szCs w:val="24"/>
        </w:rPr>
      </w:pPr>
      <w:r w:rsidRPr="00B65555">
        <w:rPr>
          <w:bCs/>
          <w:sz w:val="24"/>
          <w:szCs w:val="24"/>
        </w:rPr>
        <w:t>основание для сноса или пересадки зеленых насаждений;</w:t>
      </w:r>
    </w:p>
    <w:p w:rsidR="00B65555" w:rsidRPr="00B65555" w:rsidRDefault="00B65555" w:rsidP="000C68F3">
      <w:pPr>
        <w:numPr>
          <w:ilvl w:val="0"/>
          <w:numId w:val="4"/>
        </w:numPr>
        <w:tabs>
          <w:tab w:val="left" w:pos="0"/>
          <w:tab w:val="left" w:pos="993"/>
        </w:tabs>
        <w:autoSpaceDE w:val="0"/>
        <w:autoSpaceDN w:val="0"/>
        <w:adjustRightInd w:val="0"/>
        <w:ind w:left="0" w:firstLine="709"/>
        <w:rPr>
          <w:sz w:val="24"/>
          <w:szCs w:val="24"/>
        </w:rPr>
      </w:pPr>
      <w:r w:rsidRPr="00B65555">
        <w:rPr>
          <w:sz w:val="24"/>
          <w:szCs w:val="24"/>
        </w:rPr>
        <w:t>сведения о местоположении, количестве и видах зеленых насаждений;</w:t>
      </w:r>
    </w:p>
    <w:p w:rsidR="00B65555" w:rsidRPr="00B65555" w:rsidRDefault="00B65555" w:rsidP="000C68F3">
      <w:pPr>
        <w:numPr>
          <w:ilvl w:val="0"/>
          <w:numId w:val="4"/>
        </w:numPr>
        <w:tabs>
          <w:tab w:val="left" w:pos="0"/>
          <w:tab w:val="left" w:pos="993"/>
        </w:tabs>
        <w:autoSpaceDE w:val="0"/>
        <w:autoSpaceDN w:val="0"/>
        <w:adjustRightInd w:val="0"/>
        <w:ind w:left="0" w:firstLine="709"/>
        <w:rPr>
          <w:bCs/>
          <w:sz w:val="24"/>
          <w:szCs w:val="24"/>
        </w:rPr>
      </w:pPr>
      <w:r w:rsidRPr="00B65555">
        <w:rPr>
          <w:bCs/>
          <w:sz w:val="24"/>
          <w:szCs w:val="24"/>
        </w:rPr>
        <w:t>предполагаемые сроки выполнения работ по сносу или пересадке зеленых насаждений;</w:t>
      </w:r>
    </w:p>
    <w:p w:rsidR="00B65555" w:rsidRPr="00B65555" w:rsidRDefault="00B65555" w:rsidP="000C68F3">
      <w:pPr>
        <w:numPr>
          <w:ilvl w:val="0"/>
          <w:numId w:val="4"/>
        </w:numPr>
        <w:tabs>
          <w:tab w:val="left" w:pos="0"/>
          <w:tab w:val="left" w:pos="993"/>
        </w:tabs>
        <w:autoSpaceDE w:val="0"/>
        <w:autoSpaceDN w:val="0"/>
        <w:adjustRightInd w:val="0"/>
        <w:ind w:left="0" w:firstLine="709"/>
        <w:rPr>
          <w:bCs/>
          <w:sz w:val="24"/>
          <w:szCs w:val="24"/>
        </w:rPr>
      </w:pPr>
      <w:r w:rsidRPr="00B65555">
        <w:rPr>
          <w:bCs/>
          <w:sz w:val="24"/>
          <w:szCs w:val="24"/>
        </w:rPr>
        <w:t xml:space="preserve">в случае пересадки указание на предполагаемое место пересадки зеленых насаждений. </w:t>
      </w:r>
    </w:p>
    <w:p w:rsidR="00865271" w:rsidRDefault="00B65555" w:rsidP="00B65555">
      <w:pPr>
        <w:tabs>
          <w:tab w:val="left" w:pos="0"/>
        </w:tabs>
        <w:autoSpaceDE w:val="0"/>
        <w:autoSpaceDN w:val="0"/>
        <w:adjustRightInd w:val="0"/>
        <w:ind w:firstLine="709"/>
        <w:rPr>
          <w:bCs/>
          <w:sz w:val="24"/>
          <w:szCs w:val="24"/>
        </w:rPr>
      </w:pPr>
      <w:r w:rsidRPr="00B65555">
        <w:rPr>
          <w:bCs/>
          <w:sz w:val="24"/>
          <w:szCs w:val="24"/>
        </w:rPr>
        <w:tab/>
        <w:t xml:space="preserve">2.6.2. Документ, удостоверяющий личность заявителя: </w:t>
      </w:r>
    </w:p>
    <w:p w:rsidR="00B65555" w:rsidRPr="00B65555" w:rsidRDefault="00B65555" w:rsidP="00B65555">
      <w:pPr>
        <w:tabs>
          <w:tab w:val="left" w:pos="0"/>
        </w:tabs>
        <w:autoSpaceDE w:val="0"/>
        <w:autoSpaceDN w:val="0"/>
        <w:adjustRightInd w:val="0"/>
        <w:ind w:firstLine="709"/>
        <w:rPr>
          <w:bCs/>
          <w:sz w:val="24"/>
          <w:szCs w:val="24"/>
        </w:rPr>
      </w:pPr>
      <w:r w:rsidRPr="00B65555">
        <w:rPr>
          <w:bCs/>
          <w:sz w:val="24"/>
          <w:szCs w:val="24"/>
        </w:rPr>
        <w:t xml:space="preserve">документы, </w:t>
      </w:r>
      <w:r w:rsidRPr="00B65555">
        <w:rPr>
          <w:sz w:val="24"/>
          <w:szCs w:val="24"/>
        </w:rPr>
        <w:t>удостоверяющие</w:t>
      </w:r>
      <w:r w:rsidRPr="00B65555">
        <w:rPr>
          <w:bCs/>
          <w:sz w:val="24"/>
          <w:szCs w:val="24"/>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B65555" w:rsidRPr="00B65555" w:rsidRDefault="00B65555" w:rsidP="00B65555">
      <w:pPr>
        <w:autoSpaceDE w:val="0"/>
        <w:autoSpaceDN w:val="0"/>
        <w:adjustRightInd w:val="0"/>
        <w:ind w:firstLine="709"/>
        <w:rPr>
          <w:sz w:val="24"/>
          <w:szCs w:val="24"/>
        </w:rPr>
      </w:pPr>
      <w:r w:rsidRPr="00B65555">
        <w:rPr>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B65555" w:rsidRPr="00B65555" w:rsidRDefault="00B65555" w:rsidP="00B65555">
      <w:pPr>
        <w:tabs>
          <w:tab w:val="left" w:pos="0"/>
        </w:tabs>
        <w:autoSpaceDE w:val="0"/>
        <w:autoSpaceDN w:val="0"/>
        <w:adjustRightInd w:val="0"/>
        <w:ind w:firstLine="709"/>
        <w:rPr>
          <w:bCs/>
          <w:sz w:val="24"/>
          <w:szCs w:val="24"/>
        </w:rPr>
      </w:pPr>
      <w:r w:rsidRPr="00B65555">
        <w:rPr>
          <w:bCs/>
          <w:sz w:val="24"/>
          <w:szCs w:val="24"/>
        </w:rPr>
        <w:tab/>
        <w:t>2.6.3. К заявлению прикладываются документы:</w:t>
      </w:r>
    </w:p>
    <w:p w:rsidR="00B65555" w:rsidRPr="00B65555" w:rsidRDefault="00B65555" w:rsidP="00B65555">
      <w:pPr>
        <w:ind w:firstLine="709"/>
        <w:rPr>
          <w:rFonts w:ascii="Arial" w:hAnsi="Arial" w:cs="Arial"/>
          <w:color w:val="000000"/>
          <w:sz w:val="24"/>
          <w:szCs w:val="24"/>
        </w:rPr>
      </w:pPr>
      <w:r w:rsidRPr="00B65555">
        <w:rPr>
          <w:bCs/>
          <w:sz w:val="24"/>
          <w:szCs w:val="24"/>
        </w:rPr>
        <w:t xml:space="preserve">а) </w:t>
      </w:r>
      <w:r w:rsidR="00865271" w:rsidRPr="00B65555">
        <w:rPr>
          <w:bCs/>
          <w:sz w:val="24"/>
          <w:szCs w:val="24"/>
        </w:rPr>
        <w:t>в</w:t>
      </w:r>
      <w:r w:rsidRPr="00B65555">
        <w:rPr>
          <w:bCs/>
          <w:sz w:val="24"/>
          <w:szCs w:val="24"/>
        </w:rPr>
        <w:t xml:space="preserve"> случае если зеленое насаждение является больным, сухостойным,</w:t>
      </w:r>
      <w:r w:rsidRPr="00B65555">
        <w:rPr>
          <w:color w:val="000000"/>
          <w:sz w:val="24"/>
          <w:szCs w:val="24"/>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B65555" w:rsidRPr="00B65555" w:rsidRDefault="00B65555" w:rsidP="00986EC8">
      <w:pPr>
        <w:numPr>
          <w:ilvl w:val="0"/>
          <w:numId w:val="6"/>
        </w:numPr>
        <w:tabs>
          <w:tab w:val="left" w:pos="993"/>
        </w:tabs>
        <w:ind w:left="0" w:firstLine="709"/>
        <w:rPr>
          <w:color w:val="000000"/>
          <w:sz w:val="24"/>
          <w:szCs w:val="24"/>
        </w:rPr>
      </w:pPr>
      <w:r w:rsidRPr="00B65555">
        <w:rPr>
          <w:color w:val="000000"/>
          <w:sz w:val="24"/>
          <w:szCs w:val="24"/>
        </w:rPr>
        <w:t>заключение уполномоченных органов, подтверждающее основание сноса и</w:t>
      </w:r>
      <w:r w:rsidR="00865271">
        <w:rPr>
          <w:color w:val="000000"/>
          <w:sz w:val="24"/>
          <w:szCs w:val="24"/>
        </w:rPr>
        <w:t>ли пересадки зеленых насаждений,</w:t>
      </w:r>
    </w:p>
    <w:p w:rsidR="00B65555" w:rsidRPr="00B65555" w:rsidRDefault="00865271" w:rsidP="00986EC8">
      <w:pPr>
        <w:numPr>
          <w:ilvl w:val="0"/>
          <w:numId w:val="6"/>
        </w:numPr>
        <w:tabs>
          <w:tab w:val="left" w:pos="993"/>
        </w:tabs>
        <w:ind w:left="0" w:firstLine="709"/>
        <w:rPr>
          <w:color w:val="000000"/>
          <w:sz w:val="24"/>
          <w:szCs w:val="24"/>
        </w:rPr>
      </w:pPr>
      <w:r>
        <w:rPr>
          <w:color w:val="000000"/>
          <w:sz w:val="24"/>
          <w:szCs w:val="24"/>
        </w:rPr>
        <w:t>план-схему</w:t>
      </w:r>
      <w:r w:rsidR="00B65555" w:rsidRPr="00B65555">
        <w:rPr>
          <w:color w:val="000000"/>
          <w:sz w:val="24"/>
          <w:szCs w:val="24"/>
        </w:rPr>
        <w:t xml:space="preserve"> зеленых насаждений, находящихся на земельном участке, в том числе зелен</w:t>
      </w:r>
      <w:r w:rsidR="004F6A42">
        <w:rPr>
          <w:color w:val="000000"/>
          <w:sz w:val="24"/>
          <w:szCs w:val="24"/>
        </w:rPr>
        <w:t>ых насаждений, подлежащих сносу;</w:t>
      </w:r>
    </w:p>
    <w:p w:rsidR="00B65555" w:rsidRPr="00B65555" w:rsidRDefault="00865271" w:rsidP="00B65555">
      <w:pPr>
        <w:ind w:firstLine="709"/>
        <w:rPr>
          <w:color w:val="000000"/>
          <w:sz w:val="24"/>
          <w:szCs w:val="24"/>
        </w:rPr>
      </w:pPr>
      <w:r>
        <w:rPr>
          <w:color w:val="000000"/>
          <w:sz w:val="24"/>
          <w:szCs w:val="24"/>
        </w:rPr>
        <w:t>б) п</w:t>
      </w:r>
      <w:r w:rsidR="00B65555" w:rsidRPr="00B65555">
        <w:rPr>
          <w:color w:val="000000"/>
          <w:sz w:val="24"/>
          <w:szCs w:val="24"/>
        </w:rPr>
        <w:t>ри затемнении от деревьев жилых помещений:</w:t>
      </w:r>
    </w:p>
    <w:p w:rsidR="00B65555" w:rsidRPr="00B65555" w:rsidRDefault="00B65555" w:rsidP="00986EC8">
      <w:pPr>
        <w:numPr>
          <w:ilvl w:val="0"/>
          <w:numId w:val="7"/>
        </w:numPr>
        <w:tabs>
          <w:tab w:val="left" w:pos="851"/>
        </w:tabs>
        <w:ind w:left="0" w:firstLine="709"/>
        <w:rPr>
          <w:color w:val="000000"/>
          <w:sz w:val="24"/>
          <w:szCs w:val="24"/>
        </w:rPr>
      </w:pPr>
      <w:r w:rsidRPr="00B65555">
        <w:rPr>
          <w:color w:val="000000"/>
          <w:sz w:val="24"/>
          <w:szCs w:val="24"/>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B65555" w:rsidRPr="004F6A42" w:rsidRDefault="00B65555" w:rsidP="00B65555">
      <w:pPr>
        <w:ind w:firstLine="709"/>
        <w:rPr>
          <w:sz w:val="24"/>
          <w:szCs w:val="24"/>
        </w:rPr>
      </w:pPr>
      <w:r w:rsidRPr="00B65555">
        <w:rPr>
          <w:sz w:val="24"/>
          <w:szCs w:val="24"/>
        </w:rPr>
        <w:t>Дополнительно заявитель вправе представить любые документы, в обоснование сноса или пересадки зеленых насаждений по своему усмотрению</w:t>
      </w:r>
      <w:r w:rsidRPr="004F6A42">
        <w:rPr>
          <w:sz w:val="24"/>
          <w:szCs w:val="24"/>
        </w:rPr>
        <w:t>.</w:t>
      </w:r>
    </w:p>
    <w:p w:rsidR="00B65555" w:rsidRPr="00B65555" w:rsidRDefault="00B65555" w:rsidP="00B65555">
      <w:pPr>
        <w:autoSpaceDE w:val="0"/>
        <w:autoSpaceDN w:val="0"/>
        <w:adjustRightInd w:val="0"/>
        <w:ind w:firstLine="709"/>
        <w:rPr>
          <w:sz w:val="24"/>
          <w:szCs w:val="24"/>
        </w:rPr>
      </w:pPr>
      <w:r w:rsidRPr="00B65555">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w:t>
      </w:r>
      <w:r w:rsidR="004F6A42">
        <w:rPr>
          <w:sz w:val="24"/>
          <w:szCs w:val="24"/>
        </w:rPr>
        <w:t>моуправления и подведомственных</w:t>
      </w:r>
      <w:r w:rsidRPr="00B65555">
        <w:rPr>
          <w:sz w:val="24"/>
          <w:szCs w:val="24"/>
        </w:rPr>
        <w:t xml:space="preserve">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65555" w:rsidRPr="00B65555" w:rsidRDefault="00B65555" w:rsidP="00B65555">
      <w:pPr>
        <w:autoSpaceDE w:val="0"/>
        <w:autoSpaceDN w:val="0"/>
        <w:adjustRightInd w:val="0"/>
        <w:ind w:firstLine="709"/>
        <w:rPr>
          <w:sz w:val="24"/>
          <w:szCs w:val="24"/>
        </w:rPr>
      </w:pPr>
      <w:r w:rsidRPr="00B65555">
        <w:rPr>
          <w:sz w:val="24"/>
          <w:szCs w:val="24"/>
        </w:rPr>
        <w:t xml:space="preserve">В рамках </w:t>
      </w:r>
      <w:r w:rsidRPr="00B65555">
        <w:rPr>
          <w:bCs/>
          <w:sz w:val="24"/>
          <w:szCs w:val="24"/>
        </w:rPr>
        <w:t xml:space="preserve">межведомственного информационного взаимодействия </w:t>
      </w:r>
      <w:r w:rsidRPr="00B65555">
        <w:rPr>
          <w:sz w:val="24"/>
          <w:szCs w:val="24"/>
        </w:rPr>
        <w:t>для предоставления муниципальной услуги запрашивает следующие документы (сведения):</w:t>
      </w:r>
    </w:p>
    <w:p w:rsidR="00B65555" w:rsidRPr="00B65555" w:rsidRDefault="00B65555" w:rsidP="00986EC8">
      <w:pPr>
        <w:numPr>
          <w:ilvl w:val="0"/>
          <w:numId w:val="8"/>
        </w:numPr>
        <w:tabs>
          <w:tab w:val="left" w:pos="851"/>
        </w:tabs>
        <w:ind w:left="0" w:firstLine="709"/>
        <w:rPr>
          <w:sz w:val="24"/>
          <w:szCs w:val="24"/>
        </w:rPr>
      </w:pPr>
      <w:r w:rsidRPr="00B65555">
        <w:rPr>
          <w:sz w:val="24"/>
          <w:szCs w:val="24"/>
        </w:rPr>
        <w:t>выписка из Единого государственного реестра юридических лиц;</w:t>
      </w:r>
    </w:p>
    <w:p w:rsidR="00B65555" w:rsidRPr="00B65555" w:rsidRDefault="00B65555" w:rsidP="00986EC8">
      <w:pPr>
        <w:numPr>
          <w:ilvl w:val="0"/>
          <w:numId w:val="8"/>
        </w:numPr>
        <w:tabs>
          <w:tab w:val="left" w:pos="0"/>
          <w:tab w:val="left" w:pos="851"/>
        </w:tabs>
        <w:autoSpaceDE w:val="0"/>
        <w:autoSpaceDN w:val="0"/>
        <w:adjustRightInd w:val="0"/>
        <w:ind w:left="0" w:firstLine="709"/>
        <w:rPr>
          <w:bCs/>
          <w:sz w:val="24"/>
          <w:szCs w:val="24"/>
        </w:rPr>
      </w:pPr>
      <w:r w:rsidRPr="00B65555">
        <w:rPr>
          <w:bCs/>
          <w:sz w:val="24"/>
          <w:szCs w:val="24"/>
        </w:rPr>
        <w:t>выписка из Единого государственного реестра индивидуальных предпринимателей;</w:t>
      </w:r>
    </w:p>
    <w:p w:rsidR="00B65555" w:rsidRPr="00B65555" w:rsidRDefault="00B65555" w:rsidP="00986EC8">
      <w:pPr>
        <w:numPr>
          <w:ilvl w:val="0"/>
          <w:numId w:val="8"/>
        </w:numPr>
        <w:tabs>
          <w:tab w:val="left" w:pos="0"/>
          <w:tab w:val="left" w:pos="851"/>
        </w:tabs>
        <w:autoSpaceDE w:val="0"/>
        <w:autoSpaceDN w:val="0"/>
        <w:adjustRightInd w:val="0"/>
        <w:ind w:left="0" w:firstLine="709"/>
        <w:rPr>
          <w:bCs/>
          <w:sz w:val="24"/>
          <w:szCs w:val="24"/>
        </w:rPr>
      </w:pPr>
      <w:r w:rsidRPr="00B65555">
        <w:rPr>
          <w:bCs/>
          <w:sz w:val="24"/>
          <w:szCs w:val="24"/>
        </w:rPr>
        <w:t>правоустанавливающие документы на земельный участок;</w:t>
      </w:r>
    </w:p>
    <w:p w:rsidR="00B65555" w:rsidRPr="00B65555" w:rsidRDefault="00B65555" w:rsidP="00986EC8">
      <w:pPr>
        <w:numPr>
          <w:ilvl w:val="0"/>
          <w:numId w:val="8"/>
        </w:numPr>
        <w:tabs>
          <w:tab w:val="left" w:pos="851"/>
        </w:tabs>
        <w:ind w:left="0" w:firstLine="709"/>
        <w:rPr>
          <w:sz w:val="24"/>
          <w:szCs w:val="24"/>
        </w:rPr>
      </w:pPr>
      <w:r w:rsidRPr="00B65555">
        <w:rPr>
          <w:sz w:val="24"/>
          <w:szCs w:val="24"/>
        </w:rPr>
        <w:lastRenderedPageBreak/>
        <w:t>кадастр</w:t>
      </w:r>
      <w:r w:rsidR="004F6A42">
        <w:rPr>
          <w:sz w:val="24"/>
          <w:szCs w:val="24"/>
        </w:rPr>
        <w:t>овый паспорт земельного участка.</w:t>
      </w:r>
    </w:p>
    <w:p w:rsidR="00B65555" w:rsidRPr="00B65555" w:rsidRDefault="00B65555" w:rsidP="00B65555">
      <w:pPr>
        <w:tabs>
          <w:tab w:val="left" w:pos="1276"/>
        </w:tabs>
        <w:autoSpaceDE w:val="0"/>
        <w:autoSpaceDN w:val="0"/>
        <w:adjustRightInd w:val="0"/>
        <w:ind w:firstLine="709"/>
        <w:rPr>
          <w:bCs/>
          <w:sz w:val="24"/>
          <w:szCs w:val="24"/>
        </w:rPr>
      </w:pPr>
      <w:r w:rsidRPr="00B65555">
        <w:rPr>
          <w:bCs/>
          <w:sz w:val="24"/>
          <w:szCs w:val="24"/>
        </w:rPr>
        <w:t>Заявитель вправе представить док</w:t>
      </w:r>
      <w:r w:rsidR="004F6A42">
        <w:rPr>
          <w:bCs/>
          <w:sz w:val="24"/>
          <w:szCs w:val="24"/>
        </w:rPr>
        <w:t>ументы, указанные в пункте</w:t>
      </w:r>
      <w:r w:rsidRPr="00B65555">
        <w:rPr>
          <w:bCs/>
          <w:sz w:val="24"/>
          <w:szCs w:val="24"/>
        </w:rPr>
        <w:t xml:space="preserve"> 2.7, по собственной инициативе.</w:t>
      </w:r>
    </w:p>
    <w:p w:rsidR="00B65555" w:rsidRPr="00B65555" w:rsidRDefault="00B65555" w:rsidP="00B65555">
      <w:pPr>
        <w:tabs>
          <w:tab w:val="left" w:pos="142"/>
          <w:tab w:val="left" w:pos="284"/>
        </w:tabs>
        <w:ind w:firstLine="709"/>
        <w:rPr>
          <w:sz w:val="24"/>
          <w:szCs w:val="24"/>
        </w:rPr>
      </w:pPr>
      <w:r w:rsidRPr="00B65555">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65555" w:rsidRPr="00B65555" w:rsidRDefault="00B65555" w:rsidP="00B65555">
      <w:pPr>
        <w:tabs>
          <w:tab w:val="left" w:pos="142"/>
          <w:tab w:val="left" w:pos="284"/>
        </w:tabs>
        <w:ind w:firstLine="709"/>
        <w:rPr>
          <w:sz w:val="24"/>
          <w:szCs w:val="24"/>
        </w:rPr>
      </w:pPr>
      <w:r w:rsidRPr="00B65555">
        <w:rPr>
          <w:sz w:val="24"/>
          <w:szCs w:val="24"/>
        </w:rPr>
        <w:t>Основания для приостановления предоставления муниципальной услуги не предусмотрены.</w:t>
      </w:r>
    </w:p>
    <w:p w:rsidR="00B65555" w:rsidRPr="00B65555" w:rsidRDefault="00B65555" w:rsidP="00B65555">
      <w:pPr>
        <w:autoSpaceDE w:val="0"/>
        <w:autoSpaceDN w:val="0"/>
        <w:adjustRightInd w:val="0"/>
        <w:ind w:firstLine="709"/>
        <w:rPr>
          <w:sz w:val="24"/>
          <w:szCs w:val="24"/>
        </w:rPr>
      </w:pPr>
      <w:r w:rsidRPr="00B65555">
        <w:rPr>
          <w:sz w:val="24"/>
          <w:szCs w:val="24"/>
        </w:rPr>
        <w:t>2.9. Оснований для отказа в приеме документов, необходимых для предоставления муниципальной услуги</w:t>
      </w:r>
      <w:r w:rsidR="004F6A42">
        <w:rPr>
          <w:sz w:val="24"/>
          <w:szCs w:val="24"/>
        </w:rPr>
        <w:t>,</w:t>
      </w:r>
      <w:r w:rsidRPr="00B65555">
        <w:rPr>
          <w:sz w:val="24"/>
          <w:szCs w:val="24"/>
        </w:rPr>
        <w:t xml:space="preserve"> не имеется.</w:t>
      </w:r>
    </w:p>
    <w:p w:rsidR="00B65555" w:rsidRPr="00B65555" w:rsidRDefault="00B65555" w:rsidP="00B65555">
      <w:pPr>
        <w:autoSpaceDE w:val="0"/>
        <w:autoSpaceDN w:val="0"/>
        <w:adjustRightInd w:val="0"/>
        <w:ind w:firstLine="709"/>
        <w:rPr>
          <w:sz w:val="24"/>
          <w:szCs w:val="24"/>
        </w:rPr>
      </w:pPr>
      <w:r w:rsidRPr="00B65555">
        <w:rPr>
          <w:sz w:val="24"/>
          <w:szCs w:val="24"/>
        </w:rPr>
        <w:t>2.10. Исчерпывающий перечень оснований для отказа в предоставлении муниципальной услуги:</w:t>
      </w:r>
    </w:p>
    <w:p w:rsidR="00B65555" w:rsidRPr="00B65555" w:rsidRDefault="00B65555" w:rsidP="00B65555">
      <w:pPr>
        <w:autoSpaceDE w:val="0"/>
        <w:autoSpaceDN w:val="0"/>
        <w:adjustRightInd w:val="0"/>
        <w:ind w:firstLine="709"/>
        <w:rPr>
          <w:bCs/>
          <w:sz w:val="24"/>
          <w:szCs w:val="24"/>
        </w:rPr>
      </w:pPr>
      <w:r w:rsidRPr="00B65555">
        <w:rPr>
          <w:sz w:val="24"/>
          <w:szCs w:val="24"/>
        </w:rPr>
        <w:t>2.10.1. Н</w:t>
      </w:r>
      <w:r w:rsidRPr="00B65555">
        <w:rPr>
          <w:bCs/>
          <w:sz w:val="24"/>
          <w:szCs w:val="24"/>
        </w:rPr>
        <w:t xml:space="preserve">есоответствие заявления требованиям, установленным </w:t>
      </w:r>
      <w:r w:rsidR="004F6A42">
        <w:rPr>
          <w:bCs/>
          <w:sz w:val="24"/>
          <w:szCs w:val="24"/>
        </w:rPr>
        <w:t xml:space="preserve">подпунктом 2.6.1. </w:t>
      </w:r>
      <w:r w:rsidRPr="00B65555">
        <w:rPr>
          <w:bCs/>
          <w:sz w:val="24"/>
          <w:szCs w:val="24"/>
        </w:rPr>
        <w:t xml:space="preserve">раздела 2 регламента. </w:t>
      </w:r>
    </w:p>
    <w:p w:rsidR="00B65555" w:rsidRPr="00B65555" w:rsidRDefault="00B65555" w:rsidP="00B65555">
      <w:pPr>
        <w:autoSpaceDE w:val="0"/>
        <w:autoSpaceDN w:val="0"/>
        <w:adjustRightInd w:val="0"/>
        <w:ind w:firstLine="709"/>
        <w:rPr>
          <w:bCs/>
          <w:sz w:val="24"/>
          <w:szCs w:val="24"/>
        </w:rPr>
      </w:pPr>
      <w:r w:rsidRPr="00B65555">
        <w:rPr>
          <w:bCs/>
          <w:sz w:val="24"/>
          <w:szCs w:val="24"/>
        </w:rPr>
        <w:t>2.10.2. Отсутствие документов, указанных в подпункте 2.6.2</w:t>
      </w:r>
      <w:r w:rsidR="004F6A42">
        <w:rPr>
          <w:bCs/>
          <w:sz w:val="24"/>
          <w:szCs w:val="24"/>
        </w:rPr>
        <w:t>.</w:t>
      </w:r>
      <w:r w:rsidRPr="00B65555">
        <w:rPr>
          <w:bCs/>
          <w:sz w:val="24"/>
          <w:szCs w:val="24"/>
        </w:rPr>
        <w:t xml:space="preserve"> раздела 2 регламента, в зависимости от оснований, на которые ссылается заявитель при подаче заявления.</w:t>
      </w:r>
    </w:p>
    <w:p w:rsidR="00B65555" w:rsidRPr="00B65555" w:rsidRDefault="00B65555" w:rsidP="00B65555">
      <w:pPr>
        <w:autoSpaceDE w:val="0"/>
        <w:autoSpaceDN w:val="0"/>
        <w:adjustRightInd w:val="0"/>
        <w:ind w:firstLine="709"/>
        <w:rPr>
          <w:bCs/>
          <w:sz w:val="24"/>
          <w:szCs w:val="24"/>
        </w:rPr>
      </w:pPr>
      <w:r w:rsidRPr="00B65555">
        <w:rPr>
          <w:bCs/>
          <w:sz w:val="24"/>
          <w:szCs w:val="24"/>
        </w:rPr>
        <w:t>2.10.3. В случаях, если зеленые насаждения произрастают на земельных участках, находящихся в федеральной, частной собственности, а также собственности Ленинградской области.</w:t>
      </w:r>
    </w:p>
    <w:p w:rsidR="00B65555" w:rsidRPr="00B65555" w:rsidRDefault="00B65555" w:rsidP="00B65555">
      <w:pPr>
        <w:autoSpaceDE w:val="0"/>
        <w:autoSpaceDN w:val="0"/>
        <w:adjustRightInd w:val="0"/>
        <w:ind w:firstLine="709"/>
        <w:rPr>
          <w:sz w:val="24"/>
          <w:szCs w:val="24"/>
        </w:rPr>
      </w:pPr>
      <w:r w:rsidRPr="00B65555">
        <w:rPr>
          <w:sz w:val="24"/>
          <w:szCs w:val="24"/>
        </w:rPr>
        <w:t>2.11. Муниципальная услуга предоставляется бесплатно.</w:t>
      </w:r>
    </w:p>
    <w:p w:rsidR="00B65555" w:rsidRPr="00B65555" w:rsidRDefault="00B65555" w:rsidP="00B65555">
      <w:pPr>
        <w:autoSpaceDE w:val="0"/>
        <w:autoSpaceDN w:val="0"/>
        <w:adjustRightInd w:val="0"/>
        <w:ind w:firstLine="709"/>
        <w:rPr>
          <w:sz w:val="24"/>
          <w:szCs w:val="24"/>
        </w:rPr>
      </w:pPr>
      <w:r w:rsidRPr="00B65555">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65555" w:rsidRPr="00B65555" w:rsidRDefault="00B65555" w:rsidP="00B65555">
      <w:pPr>
        <w:autoSpaceDE w:val="0"/>
        <w:autoSpaceDN w:val="0"/>
        <w:adjustRightInd w:val="0"/>
        <w:ind w:firstLine="709"/>
        <w:rPr>
          <w:sz w:val="24"/>
          <w:szCs w:val="24"/>
        </w:rPr>
      </w:pPr>
      <w:r w:rsidRPr="00B65555">
        <w:rPr>
          <w:sz w:val="24"/>
          <w:szCs w:val="24"/>
        </w:rPr>
        <w:t xml:space="preserve">2.13. Срок регистрации запроса заявителя о предоставлении муниципальной услуги: </w:t>
      </w:r>
    </w:p>
    <w:p w:rsidR="00B65555" w:rsidRPr="00B65555" w:rsidRDefault="00B65555" w:rsidP="00B65555">
      <w:pPr>
        <w:ind w:firstLine="709"/>
        <w:rPr>
          <w:sz w:val="24"/>
          <w:szCs w:val="24"/>
        </w:rPr>
      </w:pPr>
      <w:r w:rsidRPr="00B65555">
        <w:rPr>
          <w:sz w:val="24"/>
          <w:szCs w:val="24"/>
        </w:rPr>
        <w:t>при личном обращении – в день поступления запроса;</w:t>
      </w:r>
    </w:p>
    <w:p w:rsidR="00B65555" w:rsidRPr="00B65555" w:rsidRDefault="00B65555" w:rsidP="00B65555">
      <w:pPr>
        <w:ind w:firstLine="709"/>
        <w:rPr>
          <w:sz w:val="24"/>
          <w:szCs w:val="24"/>
        </w:rPr>
      </w:pPr>
      <w:r w:rsidRPr="00B65555">
        <w:rPr>
          <w:sz w:val="24"/>
          <w:szCs w:val="24"/>
        </w:rPr>
        <w:t>при направлении запроса почтовой связью в администрацию Тихвинского района – в день поступления запроса;</w:t>
      </w:r>
    </w:p>
    <w:p w:rsidR="00B65555" w:rsidRPr="00B65555" w:rsidRDefault="00B65555" w:rsidP="00B65555">
      <w:pPr>
        <w:tabs>
          <w:tab w:val="left" w:pos="142"/>
          <w:tab w:val="left" w:pos="284"/>
        </w:tabs>
        <w:ind w:firstLine="709"/>
        <w:rPr>
          <w:i/>
          <w:sz w:val="24"/>
          <w:szCs w:val="24"/>
          <w:lang w:eastAsia="x-none"/>
        </w:rPr>
      </w:pPr>
      <w:r w:rsidRPr="00B65555">
        <w:rPr>
          <w:sz w:val="24"/>
          <w:szCs w:val="24"/>
        </w:rPr>
        <w:t xml:space="preserve">при направлении запроса на бумажном носителе из МФЦ в администрацию Тихвинского района – </w:t>
      </w:r>
      <w:r w:rsidRPr="00B65555">
        <w:rPr>
          <w:sz w:val="24"/>
          <w:szCs w:val="24"/>
          <w:lang w:eastAsia="x-none"/>
        </w:rPr>
        <w:t xml:space="preserve">в день передачи документов из МФЦ </w:t>
      </w:r>
      <w:r w:rsidRPr="00B65555">
        <w:rPr>
          <w:sz w:val="24"/>
          <w:szCs w:val="24"/>
        </w:rPr>
        <w:t>в администрацию Тихвинского района</w:t>
      </w:r>
      <w:r w:rsidRPr="00B65555">
        <w:rPr>
          <w:sz w:val="24"/>
          <w:szCs w:val="24"/>
          <w:lang w:eastAsia="x-none"/>
        </w:rPr>
        <w:t>;</w:t>
      </w:r>
    </w:p>
    <w:p w:rsidR="00B65555" w:rsidRPr="00B65555" w:rsidRDefault="00B65555" w:rsidP="00B65555">
      <w:pPr>
        <w:ind w:firstLine="709"/>
        <w:rPr>
          <w:sz w:val="24"/>
          <w:szCs w:val="24"/>
          <w:lang w:eastAsia="x-none"/>
        </w:rPr>
      </w:pPr>
      <w:r w:rsidRPr="00B65555">
        <w:rPr>
          <w:sz w:val="24"/>
          <w:szCs w:val="24"/>
        </w:rPr>
        <w:t xml:space="preserve">при направлении запроса в форме электронного документа посредством ЕПГУ или ПГУ ЛО </w:t>
      </w:r>
      <w:r w:rsidRPr="00B65555">
        <w:rPr>
          <w:sz w:val="24"/>
          <w:szCs w:val="24"/>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65555" w:rsidRPr="00B65555" w:rsidRDefault="00B65555" w:rsidP="00B65555">
      <w:pPr>
        <w:tabs>
          <w:tab w:val="left" w:pos="142"/>
          <w:tab w:val="left" w:pos="284"/>
        </w:tabs>
        <w:ind w:firstLine="709"/>
        <w:rPr>
          <w:sz w:val="24"/>
          <w:szCs w:val="24"/>
          <w:lang w:eastAsia="x-none"/>
        </w:rPr>
      </w:pPr>
      <w:r w:rsidRPr="00B65555">
        <w:rPr>
          <w:sz w:val="24"/>
          <w:szCs w:val="24"/>
          <w:lang w:val="x-none" w:eastAsia="x-none"/>
        </w:rPr>
        <w:t>2.1</w:t>
      </w:r>
      <w:r w:rsidRPr="00B65555">
        <w:rPr>
          <w:sz w:val="24"/>
          <w:szCs w:val="24"/>
          <w:lang w:eastAsia="x-none"/>
        </w:rPr>
        <w:t>4</w:t>
      </w:r>
      <w:r w:rsidRPr="00B65555">
        <w:rPr>
          <w:sz w:val="24"/>
          <w:szCs w:val="24"/>
          <w:lang w:val="x-none" w:eastAsia="x-none"/>
        </w:rPr>
        <w:t xml:space="preserve">. </w:t>
      </w:r>
      <w:r w:rsidRPr="00B65555">
        <w:rPr>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65555" w:rsidRPr="00B65555" w:rsidRDefault="00B65555" w:rsidP="00B65555">
      <w:pPr>
        <w:tabs>
          <w:tab w:val="left" w:pos="142"/>
          <w:tab w:val="left" w:pos="284"/>
        </w:tabs>
        <w:ind w:firstLine="709"/>
        <w:rPr>
          <w:sz w:val="24"/>
          <w:szCs w:val="24"/>
          <w:lang w:eastAsia="x-none"/>
        </w:rPr>
      </w:pPr>
      <w:r w:rsidRPr="00B65555">
        <w:rPr>
          <w:sz w:val="24"/>
          <w:szCs w:val="24"/>
          <w:lang w:val="x-none" w:eastAsia="x-none"/>
        </w:rPr>
        <w:t>2.1</w:t>
      </w:r>
      <w:r w:rsidRPr="00B65555">
        <w:rPr>
          <w:sz w:val="24"/>
          <w:szCs w:val="24"/>
          <w:lang w:eastAsia="x-none"/>
        </w:rPr>
        <w:t>4</w:t>
      </w:r>
      <w:r w:rsidRPr="00B65555">
        <w:rPr>
          <w:sz w:val="24"/>
          <w:szCs w:val="24"/>
          <w:lang w:val="x-none" w:eastAsia="x-none"/>
        </w:rPr>
        <w:t xml:space="preserve">.1. Предоставление </w:t>
      </w:r>
      <w:r w:rsidRPr="00B65555">
        <w:rPr>
          <w:sz w:val="24"/>
          <w:szCs w:val="24"/>
          <w:lang w:eastAsia="x-none"/>
        </w:rPr>
        <w:t>муниципальной</w:t>
      </w:r>
      <w:r w:rsidRPr="00B65555">
        <w:rPr>
          <w:sz w:val="24"/>
          <w:szCs w:val="24"/>
          <w:lang w:val="x-none" w:eastAsia="x-none"/>
        </w:rPr>
        <w:t xml:space="preserve"> услуги осуществляется в специально выделенных для этих целей помещениях</w:t>
      </w:r>
      <w:r w:rsidRPr="00B65555">
        <w:rPr>
          <w:sz w:val="24"/>
          <w:szCs w:val="24"/>
          <w:lang w:eastAsia="x-none"/>
        </w:rPr>
        <w:t xml:space="preserve"> </w:t>
      </w:r>
      <w:r w:rsidRPr="00B65555">
        <w:rPr>
          <w:sz w:val="24"/>
          <w:szCs w:val="24"/>
        </w:rPr>
        <w:t>администрации Тихвинского района</w:t>
      </w:r>
      <w:r w:rsidRPr="00B65555">
        <w:rPr>
          <w:sz w:val="24"/>
          <w:szCs w:val="24"/>
          <w:lang w:val="x-none" w:eastAsia="x-none"/>
        </w:rPr>
        <w:t xml:space="preserve"> и</w:t>
      </w:r>
      <w:r w:rsidRPr="00B65555">
        <w:rPr>
          <w:sz w:val="24"/>
          <w:szCs w:val="24"/>
          <w:lang w:eastAsia="x-none"/>
        </w:rPr>
        <w:t>ли в</w:t>
      </w:r>
      <w:r w:rsidRPr="00B65555">
        <w:rPr>
          <w:sz w:val="24"/>
          <w:szCs w:val="24"/>
          <w:lang w:val="x-none" w:eastAsia="x-none"/>
        </w:rPr>
        <w:t xml:space="preserve"> МФЦ</w:t>
      </w:r>
      <w:r w:rsidRPr="00B65555">
        <w:rPr>
          <w:sz w:val="24"/>
          <w:szCs w:val="24"/>
          <w:lang w:eastAsia="x-none"/>
        </w:rPr>
        <w:t>.</w:t>
      </w:r>
    </w:p>
    <w:p w:rsidR="00B65555" w:rsidRPr="00B65555" w:rsidRDefault="00B65555" w:rsidP="00B65555">
      <w:pPr>
        <w:tabs>
          <w:tab w:val="left" w:pos="142"/>
          <w:tab w:val="left" w:pos="284"/>
        </w:tabs>
        <w:ind w:firstLine="709"/>
        <w:rPr>
          <w:sz w:val="24"/>
          <w:szCs w:val="24"/>
          <w:lang w:eastAsia="x-none"/>
        </w:rPr>
      </w:pPr>
      <w:r w:rsidRPr="00B65555">
        <w:rPr>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65555" w:rsidRPr="00B65555" w:rsidRDefault="00B65555" w:rsidP="00B65555">
      <w:pPr>
        <w:tabs>
          <w:tab w:val="left" w:pos="142"/>
          <w:tab w:val="left" w:pos="284"/>
        </w:tabs>
        <w:ind w:firstLine="709"/>
        <w:rPr>
          <w:sz w:val="24"/>
          <w:szCs w:val="24"/>
          <w:lang w:eastAsia="x-none"/>
        </w:rPr>
      </w:pPr>
      <w:r w:rsidRPr="00B65555">
        <w:rPr>
          <w:sz w:val="24"/>
          <w:szCs w:val="24"/>
          <w:lang w:eastAsia="x-none"/>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65555" w:rsidRPr="00B65555" w:rsidRDefault="00B65555" w:rsidP="00B65555">
      <w:pPr>
        <w:tabs>
          <w:tab w:val="left" w:pos="142"/>
          <w:tab w:val="left" w:pos="284"/>
        </w:tabs>
        <w:ind w:firstLine="709"/>
        <w:rPr>
          <w:strike/>
          <w:sz w:val="24"/>
          <w:szCs w:val="24"/>
          <w:lang w:eastAsia="x-none"/>
        </w:rPr>
      </w:pPr>
      <w:r w:rsidRPr="00B65555">
        <w:rPr>
          <w:sz w:val="24"/>
          <w:szCs w:val="24"/>
          <w:lang w:eastAsia="x-none"/>
        </w:rPr>
        <w:t>2.14.4. Здание (помещение) оборудуется информационной табличкой (вывеской), содержащей полное наименование</w:t>
      </w:r>
      <w:r w:rsidRPr="00B65555">
        <w:rPr>
          <w:sz w:val="24"/>
          <w:szCs w:val="24"/>
        </w:rPr>
        <w:t xml:space="preserve"> администрации Тихвинского района</w:t>
      </w:r>
      <w:r w:rsidRPr="00B65555">
        <w:rPr>
          <w:sz w:val="24"/>
          <w:szCs w:val="24"/>
          <w:lang w:eastAsia="x-none"/>
        </w:rPr>
        <w:t>, а также информацию о режиме его работы.</w:t>
      </w:r>
    </w:p>
    <w:p w:rsidR="00B65555" w:rsidRPr="00B65555" w:rsidRDefault="00B65555" w:rsidP="00B65555">
      <w:pPr>
        <w:tabs>
          <w:tab w:val="left" w:pos="142"/>
          <w:tab w:val="left" w:pos="284"/>
        </w:tabs>
        <w:ind w:firstLine="709"/>
        <w:rPr>
          <w:sz w:val="24"/>
          <w:szCs w:val="24"/>
          <w:lang w:eastAsia="x-none"/>
        </w:rPr>
      </w:pPr>
      <w:r w:rsidRPr="00B65555">
        <w:rPr>
          <w:sz w:val="24"/>
          <w:szCs w:val="24"/>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B65555" w:rsidRPr="00B65555" w:rsidRDefault="00B65555" w:rsidP="00B65555">
      <w:pPr>
        <w:tabs>
          <w:tab w:val="left" w:pos="142"/>
          <w:tab w:val="left" w:pos="284"/>
        </w:tabs>
        <w:ind w:firstLine="709"/>
        <w:rPr>
          <w:sz w:val="24"/>
          <w:szCs w:val="24"/>
          <w:lang w:eastAsia="x-none"/>
        </w:rPr>
      </w:pPr>
      <w:r w:rsidRPr="00B65555">
        <w:rPr>
          <w:sz w:val="24"/>
          <w:szCs w:val="24"/>
          <w:lang w:eastAsia="x-none"/>
        </w:rPr>
        <w:t>2.14.6. В помещении организуется бесплатный туалет для посетителей, в том числе туалет, предназначенный для инвалидов.</w:t>
      </w:r>
    </w:p>
    <w:p w:rsidR="00B65555" w:rsidRPr="00B65555" w:rsidRDefault="00B65555" w:rsidP="00B65555">
      <w:pPr>
        <w:tabs>
          <w:tab w:val="left" w:pos="142"/>
          <w:tab w:val="left" w:pos="284"/>
        </w:tabs>
        <w:ind w:firstLine="709"/>
        <w:rPr>
          <w:sz w:val="24"/>
          <w:szCs w:val="24"/>
          <w:lang w:eastAsia="x-none"/>
        </w:rPr>
      </w:pPr>
      <w:r w:rsidRPr="00B65555">
        <w:rPr>
          <w:sz w:val="24"/>
          <w:szCs w:val="24"/>
          <w:lang w:eastAsia="x-none"/>
        </w:rPr>
        <w:t xml:space="preserve">2.14.7. При необходимости работником МФЦ, </w:t>
      </w:r>
      <w:r w:rsidRPr="00B65555">
        <w:rPr>
          <w:sz w:val="24"/>
          <w:szCs w:val="24"/>
        </w:rPr>
        <w:t>администрации Тихвинского района</w:t>
      </w:r>
      <w:r w:rsidRPr="00B65555">
        <w:rPr>
          <w:sz w:val="24"/>
          <w:szCs w:val="24"/>
          <w:lang w:eastAsia="x-none"/>
        </w:rPr>
        <w:t xml:space="preserve"> инвалиду оказывается помощь в преодолении барьеров, мешающих получению ими услуг наравне с другими лицами.</w:t>
      </w:r>
    </w:p>
    <w:p w:rsidR="00B65555" w:rsidRPr="00B65555" w:rsidRDefault="00B65555" w:rsidP="00B65555">
      <w:pPr>
        <w:tabs>
          <w:tab w:val="left" w:pos="142"/>
          <w:tab w:val="left" w:pos="284"/>
        </w:tabs>
        <w:ind w:firstLine="709"/>
        <w:rPr>
          <w:sz w:val="24"/>
          <w:szCs w:val="24"/>
          <w:lang w:eastAsia="x-none"/>
        </w:rPr>
      </w:pPr>
      <w:r w:rsidRPr="00B65555">
        <w:rPr>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65555" w:rsidRPr="00B65555" w:rsidRDefault="00B65555" w:rsidP="00B65555">
      <w:pPr>
        <w:tabs>
          <w:tab w:val="left" w:pos="142"/>
          <w:tab w:val="left" w:pos="284"/>
        </w:tabs>
        <w:ind w:firstLine="709"/>
        <w:rPr>
          <w:sz w:val="24"/>
          <w:szCs w:val="24"/>
          <w:lang w:eastAsia="x-none"/>
        </w:rPr>
      </w:pPr>
      <w:r w:rsidRPr="00B65555">
        <w:rPr>
          <w:sz w:val="24"/>
          <w:szCs w:val="24"/>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65555" w:rsidRPr="00B65555" w:rsidRDefault="00B65555" w:rsidP="00B65555">
      <w:pPr>
        <w:tabs>
          <w:tab w:val="left" w:pos="142"/>
          <w:tab w:val="left" w:pos="284"/>
        </w:tabs>
        <w:ind w:firstLine="709"/>
        <w:rPr>
          <w:sz w:val="24"/>
          <w:szCs w:val="24"/>
          <w:lang w:eastAsia="x-none"/>
        </w:rPr>
      </w:pPr>
      <w:r w:rsidRPr="00B65555">
        <w:rPr>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65555" w:rsidRPr="00B65555" w:rsidRDefault="00B65555" w:rsidP="00B65555">
      <w:pPr>
        <w:tabs>
          <w:tab w:val="left" w:pos="142"/>
          <w:tab w:val="left" w:pos="284"/>
        </w:tabs>
        <w:ind w:firstLine="709"/>
        <w:rPr>
          <w:sz w:val="24"/>
          <w:szCs w:val="24"/>
          <w:lang w:eastAsia="x-none"/>
        </w:rPr>
      </w:pPr>
      <w:r w:rsidRPr="00B65555">
        <w:rPr>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65555" w:rsidRPr="00B65555" w:rsidRDefault="00B65555" w:rsidP="00B65555">
      <w:pPr>
        <w:tabs>
          <w:tab w:val="left" w:pos="142"/>
          <w:tab w:val="left" w:pos="284"/>
        </w:tabs>
        <w:ind w:firstLine="709"/>
        <w:rPr>
          <w:sz w:val="24"/>
          <w:szCs w:val="24"/>
          <w:lang w:eastAsia="x-none"/>
        </w:rPr>
      </w:pPr>
      <w:r w:rsidRPr="00B65555">
        <w:rPr>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B65555" w:rsidRPr="00B65555" w:rsidRDefault="00B65555" w:rsidP="00B65555">
      <w:pPr>
        <w:tabs>
          <w:tab w:val="left" w:pos="142"/>
          <w:tab w:val="left" w:pos="284"/>
        </w:tabs>
        <w:ind w:firstLine="709"/>
        <w:rPr>
          <w:sz w:val="24"/>
          <w:szCs w:val="24"/>
          <w:lang w:eastAsia="x-none"/>
        </w:rPr>
      </w:pPr>
      <w:r w:rsidRPr="00B65555">
        <w:rPr>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65555" w:rsidRPr="00B65555" w:rsidRDefault="00B65555" w:rsidP="00B65555">
      <w:pPr>
        <w:tabs>
          <w:tab w:val="left" w:pos="142"/>
          <w:tab w:val="left" w:pos="284"/>
        </w:tabs>
        <w:ind w:firstLine="709"/>
        <w:rPr>
          <w:sz w:val="24"/>
          <w:szCs w:val="24"/>
          <w:lang w:eastAsia="x-none"/>
        </w:rPr>
      </w:pPr>
      <w:r w:rsidRPr="00B65555">
        <w:rPr>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65555" w:rsidRPr="00B65555" w:rsidRDefault="00B65555" w:rsidP="00B65555">
      <w:pPr>
        <w:tabs>
          <w:tab w:val="left" w:pos="142"/>
          <w:tab w:val="left" w:pos="284"/>
        </w:tabs>
        <w:ind w:firstLine="709"/>
        <w:rPr>
          <w:sz w:val="24"/>
          <w:szCs w:val="24"/>
          <w:lang w:eastAsia="x-none"/>
        </w:rPr>
      </w:pPr>
      <w:r w:rsidRPr="00B65555">
        <w:rPr>
          <w:sz w:val="24"/>
          <w:szCs w:val="24"/>
          <w:lang w:val="x-none" w:eastAsia="x-none"/>
        </w:rPr>
        <w:t>2.1</w:t>
      </w:r>
      <w:r w:rsidRPr="00B65555">
        <w:rPr>
          <w:sz w:val="24"/>
          <w:szCs w:val="24"/>
          <w:lang w:eastAsia="x-none"/>
        </w:rPr>
        <w:t>5</w:t>
      </w:r>
      <w:r w:rsidRPr="00B65555">
        <w:rPr>
          <w:sz w:val="24"/>
          <w:szCs w:val="24"/>
          <w:lang w:val="x-none" w:eastAsia="x-none"/>
        </w:rPr>
        <w:t xml:space="preserve">. Показатели доступности и качества </w:t>
      </w:r>
      <w:r w:rsidRPr="00B65555">
        <w:rPr>
          <w:sz w:val="24"/>
          <w:szCs w:val="24"/>
          <w:lang w:eastAsia="x-none"/>
        </w:rPr>
        <w:t>муниципальной</w:t>
      </w:r>
      <w:r w:rsidRPr="00B65555">
        <w:rPr>
          <w:sz w:val="24"/>
          <w:szCs w:val="24"/>
          <w:lang w:val="x-none" w:eastAsia="x-none"/>
        </w:rPr>
        <w:t xml:space="preserve"> услуги</w:t>
      </w:r>
      <w:r w:rsidRPr="00B65555">
        <w:rPr>
          <w:sz w:val="24"/>
          <w:szCs w:val="24"/>
          <w:lang w:eastAsia="x-none"/>
        </w:rPr>
        <w:t>.</w:t>
      </w:r>
    </w:p>
    <w:p w:rsidR="00B65555" w:rsidRPr="00B65555" w:rsidRDefault="00B65555" w:rsidP="00B65555">
      <w:pPr>
        <w:tabs>
          <w:tab w:val="left" w:pos="142"/>
          <w:tab w:val="left" w:pos="284"/>
        </w:tabs>
        <w:ind w:firstLine="709"/>
        <w:rPr>
          <w:color w:val="FF0000"/>
          <w:sz w:val="24"/>
          <w:szCs w:val="24"/>
          <w:lang w:val="x-none" w:eastAsia="x-none"/>
        </w:rPr>
      </w:pPr>
      <w:r w:rsidRPr="00B65555">
        <w:rPr>
          <w:sz w:val="24"/>
          <w:szCs w:val="24"/>
          <w:lang w:val="x-none" w:eastAsia="x-none"/>
        </w:rPr>
        <w:t>2.1</w:t>
      </w:r>
      <w:r w:rsidRPr="00B65555">
        <w:rPr>
          <w:sz w:val="24"/>
          <w:szCs w:val="24"/>
          <w:lang w:eastAsia="x-none"/>
        </w:rPr>
        <w:t>5</w:t>
      </w:r>
      <w:r w:rsidRPr="00B65555">
        <w:rPr>
          <w:sz w:val="24"/>
          <w:szCs w:val="24"/>
          <w:lang w:val="x-none" w:eastAsia="x-none"/>
        </w:rPr>
        <w:t xml:space="preserve">.1. Показатели доступности </w:t>
      </w:r>
      <w:r w:rsidRPr="00B65555">
        <w:rPr>
          <w:sz w:val="24"/>
          <w:szCs w:val="24"/>
          <w:lang w:eastAsia="x-none"/>
        </w:rPr>
        <w:t xml:space="preserve">муниципальной </w:t>
      </w:r>
      <w:r w:rsidRPr="00B65555">
        <w:rPr>
          <w:sz w:val="24"/>
          <w:szCs w:val="24"/>
          <w:lang w:val="x-none" w:eastAsia="x-none"/>
        </w:rPr>
        <w:t xml:space="preserve"> услуги</w:t>
      </w:r>
      <w:r w:rsidRPr="00B65555">
        <w:rPr>
          <w:sz w:val="24"/>
          <w:szCs w:val="24"/>
          <w:lang w:eastAsia="x-none"/>
        </w:rPr>
        <w:t xml:space="preserve"> (общие, применимые в отношении всех заявителей)</w:t>
      </w:r>
      <w:r w:rsidRPr="00B65555">
        <w:rPr>
          <w:sz w:val="24"/>
          <w:szCs w:val="24"/>
          <w:lang w:val="x-none" w:eastAsia="x-none"/>
        </w:rPr>
        <w:t>:</w:t>
      </w:r>
    </w:p>
    <w:p w:rsidR="00B65555" w:rsidRPr="00B65555" w:rsidRDefault="00B65555" w:rsidP="00B65555">
      <w:pPr>
        <w:tabs>
          <w:tab w:val="left" w:pos="142"/>
          <w:tab w:val="left" w:pos="284"/>
        </w:tabs>
        <w:ind w:firstLine="709"/>
        <w:rPr>
          <w:sz w:val="24"/>
          <w:szCs w:val="24"/>
          <w:lang w:eastAsia="x-none"/>
        </w:rPr>
      </w:pPr>
      <w:r w:rsidRPr="00B65555">
        <w:rPr>
          <w:sz w:val="24"/>
          <w:szCs w:val="24"/>
          <w:lang w:eastAsia="x-none"/>
        </w:rPr>
        <w:t xml:space="preserve">1) </w:t>
      </w:r>
      <w:r w:rsidRPr="00B65555">
        <w:rPr>
          <w:sz w:val="24"/>
          <w:szCs w:val="24"/>
          <w:lang w:val="x-none" w:eastAsia="x-none"/>
        </w:rPr>
        <w:t>транспортная доступность к мест</w:t>
      </w:r>
      <w:r w:rsidRPr="00B65555">
        <w:rPr>
          <w:sz w:val="24"/>
          <w:szCs w:val="24"/>
          <w:lang w:eastAsia="x-none"/>
        </w:rPr>
        <w:t>у</w:t>
      </w:r>
      <w:r w:rsidRPr="00B65555">
        <w:rPr>
          <w:sz w:val="24"/>
          <w:szCs w:val="24"/>
          <w:lang w:val="x-none" w:eastAsia="x-none"/>
        </w:rPr>
        <w:t xml:space="preserve"> предоставления </w:t>
      </w:r>
      <w:r w:rsidRPr="00B65555">
        <w:rPr>
          <w:sz w:val="24"/>
          <w:szCs w:val="24"/>
          <w:lang w:eastAsia="x-none"/>
        </w:rPr>
        <w:t xml:space="preserve">муниципальной </w:t>
      </w:r>
      <w:r w:rsidRPr="00B65555">
        <w:rPr>
          <w:sz w:val="24"/>
          <w:szCs w:val="24"/>
          <w:lang w:val="x-none" w:eastAsia="x-none"/>
        </w:rPr>
        <w:t>услуги</w:t>
      </w:r>
      <w:r w:rsidRPr="00B65555">
        <w:rPr>
          <w:sz w:val="24"/>
          <w:szCs w:val="24"/>
          <w:lang w:eastAsia="x-none"/>
        </w:rPr>
        <w:t>;</w:t>
      </w:r>
    </w:p>
    <w:p w:rsidR="00B65555" w:rsidRPr="00B65555" w:rsidRDefault="00B65555" w:rsidP="00B65555">
      <w:pPr>
        <w:tabs>
          <w:tab w:val="left" w:pos="142"/>
          <w:tab w:val="left" w:pos="284"/>
        </w:tabs>
        <w:ind w:firstLine="709"/>
        <w:rPr>
          <w:sz w:val="24"/>
          <w:szCs w:val="24"/>
          <w:lang w:eastAsia="x-none"/>
        </w:rPr>
      </w:pPr>
      <w:r w:rsidRPr="00B65555">
        <w:rPr>
          <w:sz w:val="24"/>
          <w:szCs w:val="24"/>
          <w:lang w:eastAsia="x-none"/>
        </w:rPr>
        <w:t>2) наличие указателей, обеспечивающих беспрепятственный доступ к помещениям, в которых предоставляется услуга;</w:t>
      </w:r>
    </w:p>
    <w:p w:rsidR="00B65555" w:rsidRPr="00B65555" w:rsidRDefault="00B65555" w:rsidP="00B65555">
      <w:pPr>
        <w:tabs>
          <w:tab w:val="left" w:pos="142"/>
          <w:tab w:val="left" w:pos="284"/>
        </w:tabs>
        <w:ind w:firstLine="709"/>
        <w:rPr>
          <w:sz w:val="24"/>
          <w:szCs w:val="24"/>
          <w:lang w:eastAsia="x-none"/>
        </w:rPr>
      </w:pPr>
      <w:r w:rsidRPr="00B65555">
        <w:rPr>
          <w:sz w:val="24"/>
          <w:szCs w:val="24"/>
          <w:lang w:eastAsia="x-none"/>
        </w:rPr>
        <w:t xml:space="preserve">3) возможность получения полной и достоверной информации о </w:t>
      </w:r>
      <w:r w:rsidRPr="00B65555">
        <w:rPr>
          <w:sz w:val="24"/>
          <w:szCs w:val="24"/>
          <w:lang w:val="x-none" w:eastAsia="x-none"/>
        </w:rPr>
        <w:t>государственной</w:t>
      </w:r>
      <w:r w:rsidRPr="00B65555">
        <w:rPr>
          <w:sz w:val="24"/>
          <w:szCs w:val="24"/>
          <w:lang w:eastAsia="x-none"/>
        </w:rPr>
        <w:t xml:space="preserve"> услуге </w:t>
      </w:r>
      <w:r w:rsidRPr="00B65555">
        <w:rPr>
          <w:sz w:val="24"/>
          <w:szCs w:val="24"/>
        </w:rPr>
        <w:t>в администрацию Тихвинского района</w:t>
      </w:r>
      <w:r w:rsidRPr="00B65555">
        <w:rPr>
          <w:sz w:val="24"/>
          <w:szCs w:val="24"/>
          <w:lang w:eastAsia="x-none"/>
        </w:rPr>
        <w:t>, МФЦ, по телефону, на официальном сайте органа, предоставляющего услугу, посредством ЕПГУ, либо ПГУ ЛО;</w:t>
      </w:r>
    </w:p>
    <w:p w:rsidR="00B65555" w:rsidRPr="00B65555" w:rsidRDefault="00B65555" w:rsidP="00B65555">
      <w:pPr>
        <w:ind w:firstLine="709"/>
        <w:rPr>
          <w:sz w:val="24"/>
          <w:szCs w:val="24"/>
          <w:lang w:eastAsia="x-none"/>
        </w:rPr>
      </w:pPr>
      <w:r w:rsidRPr="00B65555">
        <w:rPr>
          <w:sz w:val="24"/>
          <w:szCs w:val="24"/>
          <w:lang w:eastAsia="x-none"/>
        </w:rPr>
        <w:t>4)</w:t>
      </w:r>
      <w:r w:rsidRPr="00B65555">
        <w:rPr>
          <w:sz w:val="24"/>
          <w:szCs w:val="24"/>
          <w:lang w:val="x-none" w:eastAsia="x-none"/>
        </w:rPr>
        <w:t xml:space="preserve"> </w:t>
      </w:r>
      <w:r w:rsidRPr="00B65555">
        <w:rPr>
          <w:sz w:val="24"/>
          <w:szCs w:val="24"/>
          <w:lang w:eastAsia="x-none"/>
        </w:rPr>
        <w:t>предоставление муниципальной услуги любым доступным способом, предусмотренным действующим законодательством;</w:t>
      </w:r>
    </w:p>
    <w:p w:rsidR="00B65555" w:rsidRPr="00B65555" w:rsidRDefault="00B65555" w:rsidP="00B65555">
      <w:pPr>
        <w:ind w:firstLine="709"/>
        <w:rPr>
          <w:sz w:val="24"/>
          <w:szCs w:val="24"/>
          <w:lang w:eastAsia="x-none"/>
        </w:rPr>
      </w:pPr>
      <w:r w:rsidRPr="00B65555">
        <w:rPr>
          <w:sz w:val="24"/>
          <w:szCs w:val="24"/>
          <w:lang w:eastAsia="x-none"/>
        </w:rPr>
        <w:t>5) обеспечение для заявителя возможности</w:t>
      </w:r>
      <w:r w:rsidRPr="00B65555">
        <w:rPr>
          <w:sz w:val="24"/>
          <w:szCs w:val="24"/>
        </w:rPr>
        <w:t xml:space="preserve"> </w:t>
      </w:r>
      <w:r w:rsidRPr="00B65555">
        <w:rPr>
          <w:sz w:val="24"/>
          <w:szCs w:val="24"/>
          <w:lang w:eastAsia="x-none"/>
        </w:rPr>
        <w:t>получения информации о ходе и результате предоставления муниципальной услуги с использованием ЕПГУ и (или) ПГУ ЛО.</w:t>
      </w:r>
    </w:p>
    <w:p w:rsidR="00B65555" w:rsidRPr="00B65555" w:rsidRDefault="00B65555" w:rsidP="00B65555">
      <w:pPr>
        <w:ind w:firstLine="709"/>
        <w:rPr>
          <w:sz w:val="24"/>
          <w:szCs w:val="24"/>
          <w:lang w:eastAsia="x-none"/>
        </w:rPr>
      </w:pPr>
      <w:r w:rsidRPr="00B65555">
        <w:rPr>
          <w:sz w:val="24"/>
          <w:szCs w:val="24"/>
          <w:lang w:eastAsia="x-none"/>
        </w:rPr>
        <w:lastRenderedPageBreak/>
        <w:t xml:space="preserve">2.15.2. </w:t>
      </w:r>
      <w:r w:rsidRPr="00B65555">
        <w:rPr>
          <w:sz w:val="24"/>
          <w:szCs w:val="24"/>
          <w:lang w:val="x-none" w:eastAsia="x-none"/>
        </w:rPr>
        <w:t xml:space="preserve">Показатели доступности </w:t>
      </w:r>
      <w:r w:rsidRPr="00B65555">
        <w:rPr>
          <w:sz w:val="24"/>
          <w:szCs w:val="24"/>
          <w:lang w:eastAsia="x-none"/>
        </w:rPr>
        <w:t>муниципальной</w:t>
      </w:r>
      <w:r w:rsidRPr="00B65555">
        <w:rPr>
          <w:sz w:val="24"/>
          <w:szCs w:val="24"/>
          <w:lang w:val="x-none" w:eastAsia="x-none"/>
        </w:rPr>
        <w:t xml:space="preserve"> услуги</w:t>
      </w:r>
      <w:r w:rsidRPr="00B65555">
        <w:rPr>
          <w:sz w:val="24"/>
          <w:szCs w:val="24"/>
          <w:lang w:eastAsia="x-none"/>
        </w:rPr>
        <w:t xml:space="preserve"> (специальные, применимые в отношении инвалидов)</w:t>
      </w:r>
      <w:r w:rsidRPr="00B65555">
        <w:rPr>
          <w:sz w:val="24"/>
          <w:szCs w:val="24"/>
          <w:lang w:val="x-none" w:eastAsia="x-none"/>
        </w:rPr>
        <w:t>:</w:t>
      </w:r>
    </w:p>
    <w:p w:rsidR="00B65555" w:rsidRPr="00B65555" w:rsidRDefault="00B65555" w:rsidP="00B65555">
      <w:pPr>
        <w:ind w:firstLine="709"/>
        <w:rPr>
          <w:sz w:val="24"/>
          <w:szCs w:val="24"/>
          <w:lang w:eastAsia="x-none"/>
        </w:rPr>
      </w:pPr>
      <w:r w:rsidRPr="00B65555">
        <w:rPr>
          <w:sz w:val="24"/>
          <w:szCs w:val="24"/>
          <w:lang w:eastAsia="x-none"/>
        </w:rPr>
        <w:t>1) наличие инфраструктуры, указанной в пункте 2.14;</w:t>
      </w:r>
    </w:p>
    <w:p w:rsidR="00B65555" w:rsidRPr="00B65555" w:rsidRDefault="00B65555" w:rsidP="00B65555">
      <w:pPr>
        <w:ind w:firstLine="709"/>
        <w:rPr>
          <w:sz w:val="24"/>
          <w:szCs w:val="24"/>
          <w:lang w:eastAsia="x-none"/>
        </w:rPr>
      </w:pPr>
      <w:r w:rsidRPr="00B65555">
        <w:rPr>
          <w:sz w:val="24"/>
          <w:szCs w:val="24"/>
          <w:lang w:eastAsia="x-none"/>
        </w:rPr>
        <w:t>2) исполнение требований доступности услуг для инвалидов;</w:t>
      </w:r>
    </w:p>
    <w:p w:rsidR="00B65555" w:rsidRPr="00B65555" w:rsidRDefault="00B65555" w:rsidP="00B65555">
      <w:pPr>
        <w:ind w:firstLine="709"/>
        <w:rPr>
          <w:sz w:val="24"/>
          <w:szCs w:val="24"/>
          <w:lang w:eastAsia="x-none"/>
        </w:rPr>
      </w:pPr>
      <w:r w:rsidRPr="00B65555">
        <w:rPr>
          <w:sz w:val="24"/>
          <w:szCs w:val="24"/>
          <w:lang w:eastAsia="x-none"/>
        </w:rPr>
        <w:t xml:space="preserve">3) </w:t>
      </w:r>
      <w:r w:rsidRPr="00B65555">
        <w:rPr>
          <w:sz w:val="24"/>
          <w:szCs w:val="24"/>
          <w:lang w:val="x-none" w:eastAsia="x-none"/>
        </w:rPr>
        <w:t xml:space="preserve">обеспечение беспрепятственного доступа </w:t>
      </w:r>
      <w:r w:rsidRPr="00B65555">
        <w:rPr>
          <w:sz w:val="24"/>
          <w:szCs w:val="24"/>
          <w:lang w:eastAsia="x-none"/>
        </w:rPr>
        <w:t xml:space="preserve">инвалидов </w:t>
      </w:r>
      <w:r w:rsidRPr="00B65555">
        <w:rPr>
          <w:sz w:val="24"/>
          <w:szCs w:val="24"/>
          <w:lang w:val="x-none" w:eastAsia="x-none"/>
        </w:rPr>
        <w:t xml:space="preserve">к помещениям, в которых предоставляется </w:t>
      </w:r>
      <w:r w:rsidRPr="00B65555">
        <w:rPr>
          <w:sz w:val="24"/>
          <w:szCs w:val="24"/>
          <w:lang w:eastAsia="x-none"/>
        </w:rPr>
        <w:t xml:space="preserve">муниципальная </w:t>
      </w:r>
      <w:r w:rsidRPr="00B65555">
        <w:rPr>
          <w:sz w:val="24"/>
          <w:szCs w:val="24"/>
          <w:lang w:val="x-none" w:eastAsia="x-none"/>
        </w:rPr>
        <w:t>услуга</w:t>
      </w:r>
      <w:r w:rsidR="005F5ECC">
        <w:rPr>
          <w:sz w:val="24"/>
          <w:szCs w:val="24"/>
          <w:lang w:eastAsia="x-none"/>
        </w:rPr>
        <w:t>.</w:t>
      </w:r>
    </w:p>
    <w:p w:rsidR="00B65555" w:rsidRPr="00B65555" w:rsidRDefault="00B65555" w:rsidP="00B65555">
      <w:pPr>
        <w:ind w:firstLine="709"/>
        <w:rPr>
          <w:sz w:val="24"/>
          <w:szCs w:val="24"/>
          <w:lang w:eastAsia="x-none"/>
        </w:rPr>
      </w:pPr>
      <w:r w:rsidRPr="00B65555">
        <w:rPr>
          <w:sz w:val="24"/>
          <w:szCs w:val="24"/>
          <w:lang w:eastAsia="x-none"/>
        </w:rPr>
        <w:t>2.15.3. Показатели качества муниципальной услуги:</w:t>
      </w:r>
    </w:p>
    <w:p w:rsidR="00B65555" w:rsidRPr="00B65555" w:rsidRDefault="00B65555" w:rsidP="00B65555">
      <w:pPr>
        <w:tabs>
          <w:tab w:val="left" w:pos="142"/>
          <w:tab w:val="left" w:pos="284"/>
        </w:tabs>
        <w:ind w:firstLine="709"/>
        <w:rPr>
          <w:sz w:val="24"/>
          <w:szCs w:val="24"/>
          <w:lang w:eastAsia="x-none"/>
        </w:rPr>
      </w:pPr>
      <w:r w:rsidRPr="00B65555">
        <w:rPr>
          <w:sz w:val="24"/>
          <w:szCs w:val="24"/>
          <w:lang w:eastAsia="x-none"/>
        </w:rPr>
        <w:t>1) соблюдение срока предоставления муниципальной услуги;</w:t>
      </w:r>
    </w:p>
    <w:p w:rsidR="00B65555" w:rsidRPr="00B65555" w:rsidRDefault="00B65555" w:rsidP="00B65555">
      <w:pPr>
        <w:autoSpaceDE w:val="0"/>
        <w:autoSpaceDN w:val="0"/>
        <w:adjustRightInd w:val="0"/>
        <w:ind w:firstLine="709"/>
        <w:rPr>
          <w:sz w:val="24"/>
          <w:szCs w:val="24"/>
        </w:rPr>
      </w:pPr>
      <w:r w:rsidRPr="00B65555">
        <w:rPr>
          <w:sz w:val="24"/>
          <w:szCs w:val="24"/>
        </w:rPr>
        <w:t xml:space="preserve">2) соблюдение времени ожидания в очереди при подаче запроса и получении результата; </w:t>
      </w:r>
    </w:p>
    <w:p w:rsidR="00B65555" w:rsidRPr="00B65555" w:rsidRDefault="00B65555" w:rsidP="00B65555">
      <w:pPr>
        <w:autoSpaceDE w:val="0"/>
        <w:autoSpaceDN w:val="0"/>
        <w:adjustRightInd w:val="0"/>
        <w:ind w:firstLine="709"/>
        <w:rPr>
          <w:sz w:val="24"/>
          <w:szCs w:val="24"/>
        </w:rPr>
      </w:pPr>
      <w:r w:rsidRPr="00B65555">
        <w:rPr>
          <w:sz w:val="24"/>
          <w:szCs w:val="24"/>
        </w:rPr>
        <w:t xml:space="preserve">3) </w:t>
      </w:r>
      <w:r w:rsidRPr="00B65555">
        <w:rPr>
          <w:sz w:val="24"/>
          <w:szCs w:val="24"/>
          <w:lang w:val="x-none"/>
        </w:rPr>
        <w:t>осуществл</w:t>
      </w:r>
      <w:r w:rsidRPr="00B65555">
        <w:rPr>
          <w:sz w:val="24"/>
          <w:szCs w:val="24"/>
        </w:rPr>
        <w:t>ение</w:t>
      </w:r>
      <w:r w:rsidRPr="00B65555">
        <w:rPr>
          <w:sz w:val="24"/>
          <w:szCs w:val="24"/>
          <w:lang w:val="x-none"/>
        </w:rPr>
        <w:t xml:space="preserve"> не более </w:t>
      </w:r>
      <w:r w:rsidRPr="00B65555">
        <w:rPr>
          <w:sz w:val="24"/>
          <w:szCs w:val="24"/>
        </w:rPr>
        <w:t>одного</w:t>
      </w:r>
      <w:r w:rsidRPr="00B65555">
        <w:rPr>
          <w:sz w:val="24"/>
          <w:szCs w:val="24"/>
          <w:lang w:val="x-none"/>
        </w:rPr>
        <w:t xml:space="preserve"> </w:t>
      </w:r>
      <w:r w:rsidR="007B79C2">
        <w:rPr>
          <w:sz w:val="24"/>
          <w:szCs w:val="24"/>
        </w:rPr>
        <w:t>обращения</w:t>
      </w:r>
      <w:r w:rsidRPr="00B65555">
        <w:rPr>
          <w:sz w:val="24"/>
          <w:szCs w:val="24"/>
          <w:lang w:val="x-none"/>
        </w:rPr>
        <w:t xml:space="preserve"> </w:t>
      </w:r>
      <w:r w:rsidRPr="00B65555">
        <w:rPr>
          <w:sz w:val="24"/>
          <w:szCs w:val="24"/>
        </w:rPr>
        <w:t>заявителя к</w:t>
      </w:r>
      <w:r w:rsidRPr="00B65555">
        <w:rPr>
          <w:sz w:val="24"/>
          <w:szCs w:val="24"/>
          <w:lang w:val="x-none"/>
        </w:rPr>
        <w:t xml:space="preserve"> </w:t>
      </w:r>
      <w:r w:rsidRPr="00B65555">
        <w:rPr>
          <w:sz w:val="24"/>
          <w:szCs w:val="24"/>
        </w:rPr>
        <w:t>должностным лицам администрации Тихвинского района или работникам МФЦ при подаче документов на получение муниципальной услуги и не более одного обращения при получении результата в администрации Тихвинского района или в МФЦ;</w:t>
      </w:r>
    </w:p>
    <w:p w:rsidR="00B65555" w:rsidRPr="00B65555" w:rsidRDefault="00B65555" w:rsidP="00B65555">
      <w:pPr>
        <w:tabs>
          <w:tab w:val="left" w:pos="142"/>
          <w:tab w:val="left" w:pos="284"/>
        </w:tabs>
        <w:ind w:firstLine="709"/>
        <w:rPr>
          <w:sz w:val="24"/>
          <w:szCs w:val="24"/>
          <w:lang w:eastAsia="x-none"/>
        </w:rPr>
      </w:pPr>
      <w:r w:rsidRPr="00B65555">
        <w:rPr>
          <w:sz w:val="24"/>
          <w:szCs w:val="24"/>
          <w:lang w:eastAsia="x-none"/>
        </w:rPr>
        <w:t>4)</w:t>
      </w:r>
      <w:r w:rsidRPr="00B65555">
        <w:rPr>
          <w:sz w:val="24"/>
          <w:szCs w:val="24"/>
          <w:lang w:val="x-none" w:eastAsia="x-none"/>
        </w:rPr>
        <w:t xml:space="preserve"> </w:t>
      </w:r>
      <w:r w:rsidRPr="00B65555">
        <w:rPr>
          <w:sz w:val="24"/>
          <w:szCs w:val="24"/>
          <w:lang w:eastAsia="x-none"/>
        </w:rPr>
        <w:t>отсутствие</w:t>
      </w:r>
      <w:r w:rsidRPr="00B65555">
        <w:rPr>
          <w:sz w:val="24"/>
          <w:szCs w:val="24"/>
          <w:lang w:val="x-none" w:eastAsia="x-none"/>
        </w:rPr>
        <w:t xml:space="preserve"> </w:t>
      </w:r>
      <w:r w:rsidRPr="00B65555">
        <w:rPr>
          <w:sz w:val="24"/>
          <w:szCs w:val="24"/>
          <w:lang w:eastAsia="x-none"/>
        </w:rPr>
        <w:t>жалоб на</w:t>
      </w:r>
      <w:r w:rsidRPr="00B65555">
        <w:rPr>
          <w:sz w:val="24"/>
          <w:szCs w:val="24"/>
          <w:lang w:val="x-none" w:eastAsia="x-none"/>
        </w:rPr>
        <w:t xml:space="preserve"> действи</w:t>
      </w:r>
      <w:r w:rsidRPr="00B65555">
        <w:rPr>
          <w:sz w:val="24"/>
          <w:szCs w:val="24"/>
          <w:lang w:eastAsia="x-none"/>
        </w:rPr>
        <w:t>я</w:t>
      </w:r>
      <w:r w:rsidRPr="00B65555">
        <w:rPr>
          <w:sz w:val="24"/>
          <w:szCs w:val="24"/>
          <w:lang w:val="x-none" w:eastAsia="x-none"/>
        </w:rPr>
        <w:t xml:space="preserve"> или бездействия </w:t>
      </w:r>
      <w:r w:rsidRPr="00B65555">
        <w:rPr>
          <w:sz w:val="24"/>
          <w:szCs w:val="24"/>
          <w:lang w:eastAsia="x-none"/>
        </w:rPr>
        <w:t xml:space="preserve">должностных лиц </w:t>
      </w:r>
      <w:r w:rsidRPr="00B65555">
        <w:rPr>
          <w:sz w:val="24"/>
          <w:szCs w:val="24"/>
        </w:rPr>
        <w:t>администрации Тихвинского района</w:t>
      </w:r>
      <w:r w:rsidRPr="00B65555">
        <w:rPr>
          <w:sz w:val="24"/>
          <w:szCs w:val="24"/>
          <w:lang w:eastAsia="x-none"/>
        </w:rPr>
        <w:t>,</w:t>
      </w:r>
      <w:r w:rsidRPr="00B65555">
        <w:rPr>
          <w:sz w:val="24"/>
          <w:szCs w:val="24"/>
        </w:rPr>
        <w:t xml:space="preserve"> </w:t>
      </w:r>
      <w:r w:rsidRPr="00B65555">
        <w:rPr>
          <w:sz w:val="24"/>
          <w:szCs w:val="24"/>
          <w:lang w:eastAsia="x-none"/>
        </w:rPr>
        <w:t>поданных в установленном порядке.</w:t>
      </w:r>
    </w:p>
    <w:p w:rsidR="00B65555" w:rsidRPr="00B65555" w:rsidRDefault="00B65555" w:rsidP="00B65555">
      <w:pPr>
        <w:widowControl w:val="0"/>
        <w:tabs>
          <w:tab w:val="left" w:pos="142"/>
          <w:tab w:val="left" w:pos="284"/>
        </w:tabs>
        <w:autoSpaceDE w:val="0"/>
        <w:autoSpaceDN w:val="0"/>
        <w:adjustRightInd w:val="0"/>
        <w:ind w:firstLine="709"/>
        <w:rPr>
          <w:sz w:val="24"/>
          <w:szCs w:val="24"/>
        </w:rPr>
      </w:pPr>
      <w:r w:rsidRPr="00B65555">
        <w:rPr>
          <w:sz w:val="24"/>
          <w:szCs w:val="24"/>
        </w:rPr>
        <w:t xml:space="preserve">2.15.4. </w:t>
      </w:r>
      <w:r w:rsidRPr="00B65555">
        <w:rPr>
          <w:iCs/>
          <w:sz w:val="24"/>
          <w:szCs w:val="24"/>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B65555" w:rsidRPr="00B65555" w:rsidRDefault="00B65555" w:rsidP="00B65555">
      <w:pPr>
        <w:widowControl w:val="0"/>
        <w:tabs>
          <w:tab w:val="left" w:pos="142"/>
          <w:tab w:val="left" w:pos="284"/>
        </w:tabs>
        <w:autoSpaceDE w:val="0"/>
        <w:autoSpaceDN w:val="0"/>
        <w:adjustRightInd w:val="0"/>
        <w:ind w:firstLine="709"/>
        <w:rPr>
          <w:sz w:val="24"/>
          <w:szCs w:val="24"/>
        </w:rPr>
      </w:pPr>
      <w:r w:rsidRPr="00B65555">
        <w:rPr>
          <w:sz w:val="24"/>
          <w:szCs w:val="24"/>
        </w:rPr>
        <w:t>2.16. Получение услуг, которые являются необходимыми и обязательными для предоставления муниципальной услуги, не требуется.</w:t>
      </w:r>
    </w:p>
    <w:p w:rsidR="00B65555" w:rsidRPr="00B65555" w:rsidRDefault="00B65555" w:rsidP="00B65555">
      <w:pPr>
        <w:widowControl w:val="0"/>
        <w:tabs>
          <w:tab w:val="left" w:pos="142"/>
          <w:tab w:val="left" w:pos="284"/>
        </w:tabs>
        <w:autoSpaceDE w:val="0"/>
        <w:autoSpaceDN w:val="0"/>
        <w:adjustRightInd w:val="0"/>
        <w:ind w:firstLine="709"/>
        <w:rPr>
          <w:sz w:val="24"/>
          <w:szCs w:val="24"/>
        </w:rPr>
      </w:pPr>
      <w:bookmarkStart w:id="1" w:name="sub_1222"/>
      <w:r w:rsidRPr="00B65555">
        <w:rPr>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65555" w:rsidRPr="00B65555" w:rsidRDefault="00B65555" w:rsidP="00B65555">
      <w:pPr>
        <w:widowControl w:val="0"/>
        <w:tabs>
          <w:tab w:val="left" w:pos="142"/>
          <w:tab w:val="left" w:pos="284"/>
        </w:tabs>
        <w:autoSpaceDE w:val="0"/>
        <w:autoSpaceDN w:val="0"/>
        <w:adjustRightInd w:val="0"/>
        <w:ind w:firstLine="709"/>
        <w:rPr>
          <w:color w:val="000000"/>
          <w:sz w:val="24"/>
          <w:szCs w:val="24"/>
        </w:rPr>
      </w:pPr>
      <w:r w:rsidRPr="00B65555">
        <w:rPr>
          <w:sz w:val="24"/>
          <w:szCs w:val="24"/>
        </w:rPr>
        <w:t xml:space="preserve">2.17.1. </w:t>
      </w:r>
      <w:bookmarkEnd w:id="1"/>
      <w:r w:rsidRPr="00B65555">
        <w:rPr>
          <w:sz w:val="24"/>
          <w:szCs w:val="24"/>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Тихвинского района. </w:t>
      </w:r>
      <w:r w:rsidRPr="00B65555">
        <w:rPr>
          <w:color w:val="000000"/>
          <w:sz w:val="24"/>
          <w:szCs w:val="24"/>
        </w:rPr>
        <w:t xml:space="preserve">Предоставление </w:t>
      </w:r>
      <w:r w:rsidRPr="00B65555">
        <w:rPr>
          <w:sz w:val="24"/>
          <w:szCs w:val="24"/>
        </w:rPr>
        <w:t>муниципальной</w:t>
      </w:r>
      <w:r w:rsidRPr="00B65555">
        <w:rPr>
          <w:color w:val="000000"/>
          <w:sz w:val="24"/>
          <w:szCs w:val="24"/>
        </w:rPr>
        <w:t xml:space="preserve"> услуги в иных МФЦ осуществляется при наличии вступившего в силу соглашения о взаимодействии между ГБУ ЛО «МФЦ» и иным МФЦ. </w:t>
      </w:r>
    </w:p>
    <w:p w:rsidR="00B65555" w:rsidRPr="00B65555" w:rsidRDefault="00B65555" w:rsidP="00B65555">
      <w:pPr>
        <w:ind w:firstLine="709"/>
        <w:rPr>
          <w:szCs w:val="28"/>
        </w:rPr>
      </w:pPr>
      <w:r w:rsidRPr="00B65555">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65555" w:rsidRPr="00986EC8" w:rsidRDefault="00B65555" w:rsidP="00986EC8">
      <w:pPr>
        <w:ind w:firstLine="709"/>
        <w:rPr>
          <w:sz w:val="24"/>
          <w:szCs w:val="24"/>
        </w:rPr>
      </w:pPr>
    </w:p>
    <w:p w:rsidR="00B65555" w:rsidRPr="00B65555" w:rsidRDefault="00B65555" w:rsidP="00986EC8">
      <w:pPr>
        <w:widowControl w:val="0"/>
        <w:tabs>
          <w:tab w:val="left" w:pos="142"/>
          <w:tab w:val="left" w:pos="284"/>
        </w:tabs>
        <w:autoSpaceDE w:val="0"/>
        <w:autoSpaceDN w:val="0"/>
        <w:adjustRightInd w:val="0"/>
        <w:ind w:firstLine="709"/>
        <w:outlineLvl w:val="0"/>
        <w:rPr>
          <w:b/>
          <w:bCs/>
          <w:szCs w:val="28"/>
        </w:rPr>
      </w:pPr>
      <w:bookmarkStart w:id="2" w:name="sub_1003"/>
      <w:r w:rsidRPr="00B65555">
        <w:rPr>
          <w:b/>
          <w:bCs/>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2"/>
    <w:p w:rsidR="00B65555" w:rsidRPr="00986EC8" w:rsidRDefault="00B65555" w:rsidP="00B65555">
      <w:pPr>
        <w:tabs>
          <w:tab w:val="left" w:pos="142"/>
          <w:tab w:val="left" w:pos="284"/>
        </w:tabs>
        <w:ind w:firstLine="709"/>
        <w:jc w:val="center"/>
        <w:rPr>
          <w:sz w:val="24"/>
          <w:szCs w:val="24"/>
          <w:lang w:eastAsia="x-none"/>
        </w:rPr>
      </w:pPr>
    </w:p>
    <w:p w:rsidR="00B65555" w:rsidRPr="00986EC8" w:rsidRDefault="00B65555" w:rsidP="00986EC8">
      <w:pPr>
        <w:tabs>
          <w:tab w:val="left" w:pos="142"/>
          <w:tab w:val="left" w:pos="284"/>
        </w:tabs>
        <w:ind w:firstLine="709"/>
        <w:rPr>
          <w:bCs/>
          <w:sz w:val="24"/>
          <w:szCs w:val="24"/>
          <w:lang w:eastAsia="x-none"/>
        </w:rPr>
      </w:pPr>
      <w:r w:rsidRPr="00986EC8">
        <w:rPr>
          <w:sz w:val="24"/>
          <w:szCs w:val="24"/>
          <w:lang w:eastAsia="x-none"/>
        </w:rPr>
        <w:t>3.1.</w:t>
      </w:r>
      <w:r w:rsidRPr="00986EC8">
        <w:rPr>
          <w:bCs/>
          <w:sz w:val="24"/>
          <w:szCs w:val="24"/>
        </w:rPr>
        <w:t xml:space="preserve"> </w:t>
      </w:r>
      <w:r w:rsidRPr="00986EC8">
        <w:rPr>
          <w:bCs/>
          <w:sz w:val="24"/>
          <w:szCs w:val="24"/>
          <w:lang w:eastAsia="x-none"/>
        </w:rPr>
        <w:t>Состав, последовательность и сроки выполнения административных процедур, требования к порядку их выполнения.</w:t>
      </w:r>
    </w:p>
    <w:p w:rsidR="00B65555" w:rsidRPr="00986EC8" w:rsidRDefault="00B65555" w:rsidP="00986EC8">
      <w:pPr>
        <w:ind w:firstLine="709"/>
        <w:rPr>
          <w:sz w:val="24"/>
          <w:szCs w:val="24"/>
        </w:rPr>
      </w:pPr>
      <w:r w:rsidRPr="00986EC8">
        <w:rPr>
          <w:sz w:val="24"/>
          <w:szCs w:val="24"/>
        </w:rPr>
        <w:t>3.1.1. Предоставление муниципальной услуги включает в себя следующие административные процедуры</w:t>
      </w:r>
      <w:r w:rsidRPr="00986EC8">
        <w:rPr>
          <w:i/>
          <w:iCs/>
          <w:sz w:val="24"/>
          <w:szCs w:val="24"/>
        </w:rPr>
        <w:t xml:space="preserve">: </w:t>
      </w:r>
    </w:p>
    <w:p w:rsidR="00B65555" w:rsidRPr="00986EC8" w:rsidRDefault="00B65555" w:rsidP="00986EC8">
      <w:pPr>
        <w:ind w:firstLine="709"/>
        <w:rPr>
          <w:sz w:val="24"/>
          <w:szCs w:val="24"/>
        </w:rPr>
      </w:pPr>
      <w:r w:rsidRPr="00986EC8">
        <w:rPr>
          <w:sz w:val="24"/>
          <w:szCs w:val="24"/>
        </w:rPr>
        <w:t>1) прием и регистрация заявления о предоставлении муниципальной услуги и прилагаемых к нему документов – 2 рабочих дня;</w:t>
      </w:r>
    </w:p>
    <w:p w:rsidR="00B65555" w:rsidRPr="00986EC8" w:rsidRDefault="00B65555" w:rsidP="00986EC8">
      <w:pPr>
        <w:ind w:firstLine="709"/>
        <w:rPr>
          <w:sz w:val="24"/>
          <w:szCs w:val="24"/>
        </w:rPr>
      </w:pPr>
      <w:r w:rsidRPr="00986EC8">
        <w:rPr>
          <w:sz w:val="24"/>
          <w:szCs w:val="24"/>
        </w:rPr>
        <w:t>2) рассмотрение заявления и представленных документов – 8 рабочих дней;</w:t>
      </w:r>
    </w:p>
    <w:p w:rsidR="00B65555" w:rsidRPr="00986EC8" w:rsidRDefault="00B65555" w:rsidP="00986EC8">
      <w:pPr>
        <w:ind w:firstLine="709"/>
        <w:rPr>
          <w:sz w:val="24"/>
          <w:szCs w:val="24"/>
        </w:rPr>
      </w:pPr>
      <w:r w:rsidRPr="00986EC8">
        <w:rPr>
          <w:sz w:val="24"/>
          <w:szCs w:val="24"/>
        </w:rPr>
        <w:t>3) организация выезда членов комиссии администрации Тихвинского района для осмотра зеленых насаждений на указанный в заявлении земельных участок при участии заявителя (или его представителей) – 11 рабочих дней.</w:t>
      </w:r>
    </w:p>
    <w:p w:rsidR="00B65555" w:rsidRPr="00986EC8" w:rsidRDefault="00B65555" w:rsidP="00986EC8">
      <w:pPr>
        <w:spacing w:line="322" w:lineRule="exact"/>
        <w:ind w:firstLine="709"/>
        <w:rPr>
          <w:sz w:val="24"/>
          <w:szCs w:val="24"/>
        </w:rPr>
      </w:pPr>
      <w:r w:rsidRPr="00986EC8">
        <w:rPr>
          <w:sz w:val="24"/>
          <w:szCs w:val="24"/>
        </w:rPr>
        <w:t>3.1.2. Прием и регистрация заявления о предоставлении муниципальной услуги</w:t>
      </w:r>
      <w:r w:rsidRPr="00986EC8">
        <w:rPr>
          <w:strike/>
          <w:sz w:val="24"/>
          <w:szCs w:val="24"/>
        </w:rPr>
        <w:t xml:space="preserve"> </w:t>
      </w:r>
      <w:r w:rsidRPr="00986EC8">
        <w:rPr>
          <w:sz w:val="24"/>
          <w:szCs w:val="24"/>
        </w:rPr>
        <w:t>и прилагаемых к нему документов.</w:t>
      </w:r>
    </w:p>
    <w:p w:rsidR="00B65555" w:rsidRPr="00986EC8" w:rsidRDefault="00B65555" w:rsidP="00986EC8">
      <w:pPr>
        <w:autoSpaceDE w:val="0"/>
        <w:autoSpaceDN w:val="0"/>
        <w:adjustRightInd w:val="0"/>
        <w:ind w:firstLine="709"/>
        <w:rPr>
          <w:sz w:val="24"/>
          <w:szCs w:val="24"/>
        </w:rPr>
      </w:pPr>
      <w:r w:rsidRPr="00986EC8">
        <w:rPr>
          <w:sz w:val="24"/>
          <w:szCs w:val="24"/>
        </w:rPr>
        <w:lastRenderedPageBreak/>
        <w:t>3.1.2.1. Основания для начала административной процедуры:</w:t>
      </w:r>
    </w:p>
    <w:p w:rsidR="00B65555" w:rsidRPr="00986EC8" w:rsidRDefault="00B65555" w:rsidP="00986EC8">
      <w:pPr>
        <w:ind w:firstLine="709"/>
        <w:rPr>
          <w:sz w:val="24"/>
          <w:szCs w:val="24"/>
        </w:rPr>
      </w:pPr>
      <w:r w:rsidRPr="00986EC8">
        <w:rPr>
          <w:sz w:val="24"/>
          <w:szCs w:val="24"/>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общий отдел администрации Тихвинского района.</w:t>
      </w:r>
    </w:p>
    <w:p w:rsidR="00B65555" w:rsidRPr="00986EC8" w:rsidRDefault="00B65555" w:rsidP="00986EC8">
      <w:pPr>
        <w:autoSpaceDE w:val="0"/>
        <w:autoSpaceDN w:val="0"/>
        <w:adjustRightInd w:val="0"/>
        <w:ind w:firstLine="709"/>
        <w:rPr>
          <w:sz w:val="24"/>
          <w:szCs w:val="24"/>
        </w:rPr>
      </w:pPr>
      <w:r w:rsidRPr="00986EC8">
        <w:rPr>
          <w:sz w:val="24"/>
          <w:szCs w:val="24"/>
        </w:rPr>
        <w:t>3.1.2.2. Содержание административного действия, продолжительность и (или) максимальный срок его выполнения:</w:t>
      </w:r>
    </w:p>
    <w:p w:rsidR="00B65555" w:rsidRPr="00986EC8" w:rsidRDefault="00B65555" w:rsidP="00986EC8">
      <w:pPr>
        <w:autoSpaceDE w:val="0"/>
        <w:autoSpaceDN w:val="0"/>
        <w:adjustRightInd w:val="0"/>
        <w:ind w:firstLine="709"/>
        <w:rPr>
          <w:sz w:val="24"/>
          <w:szCs w:val="24"/>
        </w:rPr>
      </w:pPr>
      <w:r w:rsidRPr="00986EC8">
        <w:rPr>
          <w:sz w:val="24"/>
          <w:szCs w:val="24"/>
        </w:rPr>
        <w:t>Заявление о предоставлении муниципальной услуги и иные документы, представленные в администрацию Тихвинского района,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B65555" w:rsidRPr="00986EC8" w:rsidRDefault="00B65555" w:rsidP="00986EC8">
      <w:pPr>
        <w:autoSpaceDE w:val="0"/>
        <w:autoSpaceDN w:val="0"/>
        <w:adjustRightInd w:val="0"/>
        <w:ind w:firstLine="709"/>
        <w:rPr>
          <w:sz w:val="24"/>
          <w:szCs w:val="24"/>
        </w:rPr>
      </w:pPr>
      <w:r w:rsidRPr="00986EC8">
        <w:rPr>
          <w:sz w:val="24"/>
          <w:szCs w:val="24"/>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B65555" w:rsidRPr="00986EC8" w:rsidRDefault="00B65555" w:rsidP="00986EC8">
      <w:pPr>
        <w:autoSpaceDE w:val="0"/>
        <w:autoSpaceDN w:val="0"/>
        <w:adjustRightInd w:val="0"/>
        <w:ind w:firstLine="709"/>
        <w:rPr>
          <w:sz w:val="24"/>
          <w:szCs w:val="24"/>
        </w:rPr>
      </w:pPr>
      <w:r w:rsidRPr="00986EC8">
        <w:rPr>
          <w:sz w:val="24"/>
          <w:szCs w:val="24"/>
        </w:rPr>
        <w:t xml:space="preserve">Регистрационный штамп содержит полное наименование администрации Тихвинского района уполномоченного органа, дату и входящий номер. </w:t>
      </w:r>
    </w:p>
    <w:p w:rsidR="00B65555" w:rsidRPr="00986EC8" w:rsidRDefault="00B65555" w:rsidP="00986EC8">
      <w:pPr>
        <w:autoSpaceDE w:val="0"/>
        <w:autoSpaceDN w:val="0"/>
        <w:adjustRightInd w:val="0"/>
        <w:ind w:firstLine="709"/>
        <w:rPr>
          <w:sz w:val="24"/>
          <w:szCs w:val="24"/>
        </w:rPr>
      </w:pPr>
      <w:r w:rsidRPr="00986EC8">
        <w:rPr>
          <w:sz w:val="24"/>
          <w:szCs w:val="24"/>
        </w:rPr>
        <w:t>Второй экземпляр заявления с регистрационным штампом администрации Тихвинского района, передается заявителю, если документы представлены непосредственно заявителем.</w:t>
      </w:r>
    </w:p>
    <w:p w:rsidR="00B65555" w:rsidRPr="00986EC8" w:rsidRDefault="00B65555" w:rsidP="00986EC8">
      <w:pPr>
        <w:autoSpaceDE w:val="0"/>
        <w:autoSpaceDN w:val="0"/>
        <w:adjustRightInd w:val="0"/>
        <w:ind w:firstLine="709"/>
        <w:rPr>
          <w:sz w:val="24"/>
          <w:szCs w:val="24"/>
        </w:rPr>
      </w:pPr>
      <w:r w:rsidRPr="00986EC8">
        <w:rPr>
          <w:sz w:val="24"/>
          <w:szCs w:val="24"/>
        </w:rPr>
        <w:t>Заявление и прилагаемые к нему документы передаются руководителю администрации Тихвинского района не позднее рабочего дня, следующего за регистрацией.</w:t>
      </w:r>
    </w:p>
    <w:p w:rsidR="00B65555" w:rsidRPr="00986EC8" w:rsidRDefault="00B65555" w:rsidP="00986EC8">
      <w:pPr>
        <w:autoSpaceDE w:val="0"/>
        <w:autoSpaceDN w:val="0"/>
        <w:adjustRightInd w:val="0"/>
        <w:ind w:firstLine="709"/>
        <w:rPr>
          <w:sz w:val="24"/>
          <w:szCs w:val="24"/>
        </w:rPr>
      </w:pPr>
      <w:r w:rsidRPr="00986EC8">
        <w:rPr>
          <w:sz w:val="24"/>
          <w:szCs w:val="24"/>
        </w:rPr>
        <w:t xml:space="preserve">Передача заявления и прилагаемых к нему документов с резолюцией руководителя администрации Тихвинского района в течение одного дня </w:t>
      </w:r>
      <w:r w:rsidRPr="00603147">
        <w:rPr>
          <w:sz w:val="24"/>
          <w:szCs w:val="24"/>
        </w:rPr>
        <w:t>в отдел по благоустройству, дорожному хозяйству и транспорту</w:t>
      </w:r>
      <w:r w:rsidRPr="00986EC8">
        <w:rPr>
          <w:sz w:val="24"/>
          <w:szCs w:val="24"/>
        </w:rPr>
        <w:t xml:space="preserve"> </w:t>
      </w:r>
      <w:r w:rsidR="00603147">
        <w:rPr>
          <w:sz w:val="24"/>
          <w:szCs w:val="24"/>
        </w:rPr>
        <w:t xml:space="preserve">комитета жилищно-коммунального хозяйства </w:t>
      </w:r>
      <w:r w:rsidRPr="00986EC8">
        <w:rPr>
          <w:sz w:val="24"/>
          <w:szCs w:val="24"/>
        </w:rPr>
        <w:t>администрации Тихвинского района.</w:t>
      </w:r>
    </w:p>
    <w:p w:rsidR="00B65555" w:rsidRPr="00986EC8" w:rsidRDefault="00B65555" w:rsidP="00986EC8">
      <w:pPr>
        <w:autoSpaceDE w:val="0"/>
        <w:autoSpaceDN w:val="0"/>
        <w:adjustRightInd w:val="0"/>
        <w:ind w:firstLine="709"/>
        <w:rPr>
          <w:sz w:val="24"/>
          <w:szCs w:val="24"/>
        </w:rPr>
      </w:pPr>
      <w:r w:rsidRPr="00986EC8">
        <w:rPr>
          <w:sz w:val="24"/>
          <w:szCs w:val="24"/>
        </w:rPr>
        <w:t>Максимальный срок выполнения административной процедуры составляет 2 рабочих дня.</w:t>
      </w:r>
    </w:p>
    <w:p w:rsidR="00B65555" w:rsidRPr="00986EC8" w:rsidRDefault="00B65555" w:rsidP="00986EC8">
      <w:pPr>
        <w:autoSpaceDE w:val="0"/>
        <w:autoSpaceDN w:val="0"/>
        <w:adjustRightInd w:val="0"/>
        <w:ind w:firstLine="709"/>
        <w:rPr>
          <w:sz w:val="24"/>
          <w:szCs w:val="24"/>
        </w:rPr>
      </w:pPr>
      <w:r w:rsidRPr="00986EC8">
        <w:rPr>
          <w:sz w:val="24"/>
          <w:szCs w:val="24"/>
        </w:rPr>
        <w:t>3.1.2.3. Лицо</w:t>
      </w:r>
      <w:r w:rsidR="001D6534">
        <w:rPr>
          <w:sz w:val="24"/>
          <w:szCs w:val="24"/>
        </w:rPr>
        <w:t>м, ответственным</w:t>
      </w:r>
      <w:r w:rsidRPr="00986EC8">
        <w:rPr>
          <w:sz w:val="24"/>
          <w:szCs w:val="24"/>
        </w:rPr>
        <w:t xml:space="preserve"> за выполнение административного действия</w:t>
      </w:r>
      <w:r w:rsidR="001D6534">
        <w:rPr>
          <w:sz w:val="24"/>
          <w:szCs w:val="24"/>
        </w:rPr>
        <w:t>,</w:t>
      </w:r>
      <w:r w:rsidRPr="00986EC8">
        <w:rPr>
          <w:sz w:val="24"/>
          <w:szCs w:val="24"/>
        </w:rPr>
        <w:t xml:space="preserve"> является должностное лицо администрации Тихвинского района, ответственное за делопроизводство.</w:t>
      </w:r>
    </w:p>
    <w:p w:rsidR="00B65555" w:rsidRPr="00986EC8" w:rsidRDefault="00B65555" w:rsidP="00986EC8">
      <w:pPr>
        <w:autoSpaceDE w:val="0"/>
        <w:autoSpaceDN w:val="0"/>
        <w:adjustRightInd w:val="0"/>
        <w:ind w:firstLine="709"/>
        <w:rPr>
          <w:sz w:val="24"/>
          <w:szCs w:val="24"/>
        </w:rPr>
      </w:pPr>
      <w:r w:rsidRPr="00986EC8">
        <w:rPr>
          <w:sz w:val="24"/>
          <w:szCs w:val="24"/>
        </w:rPr>
        <w:t xml:space="preserve">3.1.2.4. Результат выполнения административной процедуры: передача зарегистрированных </w:t>
      </w:r>
      <w:r w:rsidRPr="00603147">
        <w:rPr>
          <w:sz w:val="24"/>
          <w:szCs w:val="24"/>
        </w:rPr>
        <w:t xml:space="preserve">документов в </w:t>
      </w:r>
      <w:r w:rsidR="00603147" w:rsidRPr="00603147">
        <w:rPr>
          <w:sz w:val="24"/>
          <w:szCs w:val="24"/>
        </w:rPr>
        <w:t>отдел по благоустройству, дорожному хозяйству и транспорту</w:t>
      </w:r>
      <w:r w:rsidR="00603147" w:rsidRPr="00986EC8">
        <w:rPr>
          <w:sz w:val="24"/>
          <w:szCs w:val="24"/>
        </w:rPr>
        <w:t xml:space="preserve"> </w:t>
      </w:r>
      <w:r w:rsidR="00603147">
        <w:rPr>
          <w:sz w:val="24"/>
          <w:szCs w:val="24"/>
        </w:rPr>
        <w:t>комитета жилищно-коммунального хозяйства</w:t>
      </w:r>
      <w:r w:rsidRPr="00986EC8">
        <w:rPr>
          <w:sz w:val="24"/>
          <w:szCs w:val="24"/>
        </w:rPr>
        <w:t xml:space="preserve"> администрации Тихвинского района. </w:t>
      </w:r>
    </w:p>
    <w:p w:rsidR="00B65555" w:rsidRPr="00986EC8" w:rsidRDefault="00B65555" w:rsidP="00986EC8">
      <w:pPr>
        <w:spacing w:line="322" w:lineRule="exact"/>
        <w:ind w:firstLine="709"/>
        <w:rPr>
          <w:sz w:val="24"/>
          <w:szCs w:val="24"/>
        </w:rPr>
      </w:pPr>
      <w:r w:rsidRPr="00986EC8">
        <w:rPr>
          <w:sz w:val="24"/>
          <w:szCs w:val="24"/>
        </w:rPr>
        <w:t>3.1.3. Рассмотрение заявления и представленных документов.</w:t>
      </w:r>
    </w:p>
    <w:p w:rsidR="00B65555" w:rsidRPr="00986EC8" w:rsidRDefault="00B65555" w:rsidP="00986EC8">
      <w:pPr>
        <w:autoSpaceDE w:val="0"/>
        <w:autoSpaceDN w:val="0"/>
        <w:adjustRightInd w:val="0"/>
        <w:ind w:firstLine="709"/>
        <w:rPr>
          <w:sz w:val="24"/>
          <w:szCs w:val="24"/>
        </w:rPr>
      </w:pPr>
      <w:r w:rsidRPr="00986EC8">
        <w:rPr>
          <w:sz w:val="24"/>
          <w:szCs w:val="24"/>
        </w:rPr>
        <w:t xml:space="preserve">3.1.3.1. Основания для начала административной процедуры. </w:t>
      </w:r>
    </w:p>
    <w:p w:rsidR="00B65555" w:rsidRPr="00986EC8" w:rsidRDefault="00B65555" w:rsidP="00986EC8">
      <w:pPr>
        <w:autoSpaceDE w:val="0"/>
        <w:autoSpaceDN w:val="0"/>
        <w:adjustRightInd w:val="0"/>
        <w:ind w:firstLine="709"/>
        <w:rPr>
          <w:sz w:val="24"/>
          <w:szCs w:val="24"/>
        </w:rPr>
      </w:pPr>
      <w:r w:rsidRPr="00986EC8">
        <w:rPr>
          <w:sz w:val="24"/>
          <w:szCs w:val="24"/>
        </w:rPr>
        <w:t xml:space="preserve">Основанием для начала административной процедуры является передача зарегистрированных документов </w:t>
      </w:r>
      <w:r w:rsidRPr="00603147">
        <w:rPr>
          <w:sz w:val="24"/>
          <w:szCs w:val="24"/>
        </w:rPr>
        <w:t xml:space="preserve">в </w:t>
      </w:r>
      <w:r w:rsidR="00603147" w:rsidRPr="00603147">
        <w:rPr>
          <w:sz w:val="24"/>
          <w:szCs w:val="24"/>
        </w:rPr>
        <w:t>отдел по благоустройству, дорожному хозяйству и транспорту</w:t>
      </w:r>
      <w:r w:rsidR="00603147" w:rsidRPr="00986EC8">
        <w:rPr>
          <w:sz w:val="24"/>
          <w:szCs w:val="24"/>
        </w:rPr>
        <w:t xml:space="preserve"> </w:t>
      </w:r>
      <w:r w:rsidR="00603147">
        <w:rPr>
          <w:sz w:val="24"/>
          <w:szCs w:val="24"/>
        </w:rPr>
        <w:t>комитета жилищно-коммунального хозяйства</w:t>
      </w:r>
      <w:r w:rsidRPr="00986EC8">
        <w:rPr>
          <w:sz w:val="24"/>
          <w:szCs w:val="24"/>
        </w:rPr>
        <w:t xml:space="preserve"> администрации Тихвинского района.</w:t>
      </w:r>
    </w:p>
    <w:p w:rsidR="00B65555" w:rsidRPr="00986EC8" w:rsidRDefault="00B65555" w:rsidP="00986EC8">
      <w:pPr>
        <w:autoSpaceDE w:val="0"/>
        <w:autoSpaceDN w:val="0"/>
        <w:adjustRightInd w:val="0"/>
        <w:ind w:firstLine="709"/>
        <w:rPr>
          <w:sz w:val="24"/>
          <w:szCs w:val="24"/>
        </w:rPr>
      </w:pPr>
      <w:r w:rsidRPr="00986EC8">
        <w:rPr>
          <w:sz w:val="24"/>
          <w:szCs w:val="24"/>
        </w:rPr>
        <w:t>3.1.3.2. Содержание административного действия, продолжительность и (или) максимальный срок его выполнения:</w:t>
      </w:r>
    </w:p>
    <w:p w:rsidR="00B65555" w:rsidRPr="00986EC8" w:rsidRDefault="00B65555" w:rsidP="00986EC8">
      <w:pPr>
        <w:autoSpaceDE w:val="0"/>
        <w:autoSpaceDN w:val="0"/>
        <w:adjustRightInd w:val="0"/>
        <w:ind w:firstLine="709"/>
        <w:rPr>
          <w:sz w:val="24"/>
          <w:szCs w:val="24"/>
        </w:rPr>
      </w:pPr>
      <w:r w:rsidRPr="00986EC8">
        <w:rPr>
          <w:sz w:val="24"/>
          <w:szCs w:val="24"/>
        </w:rPr>
        <w:t xml:space="preserve">Заведующий </w:t>
      </w:r>
      <w:r w:rsidR="00603147" w:rsidRPr="00603147">
        <w:rPr>
          <w:sz w:val="24"/>
          <w:szCs w:val="24"/>
        </w:rPr>
        <w:t>отдел</w:t>
      </w:r>
      <w:r w:rsidR="00603147">
        <w:rPr>
          <w:sz w:val="24"/>
          <w:szCs w:val="24"/>
        </w:rPr>
        <w:t>ом</w:t>
      </w:r>
      <w:r w:rsidR="00603147" w:rsidRPr="00603147">
        <w:rPr>
          <w:sz w:val="24"/>
          <w:szCs w:val="24"/>
        </w:rPr>
        <w:t xml:space="preserve"> по благоустройству, дорожному хозяйству и транспорту</w:t>
      </w:r>
      <w:r w:rsidR="00603147" w:rsidRPr="00986EC8">
        <w:rPr>
          <w:sz w:val="24"/>
          <w:szCs w:val="24"/>
        </w:rPr>
        <w:t xml:space="preserve"> </w:t>
      </w:r>
      <w:r w:rsidR="00603147">
        <w:rPr>
          <w:sz w:val="24"/>
          <w:szCs w:val="24"/>
        </w:rPr>
        <w:t>комитета жилищно-коммунального хозяйства</w:t>
      </w:r>
      <w:r w:rsidR="00603147" w:rsidRPr="00986EC8">
        <w:rPr>
          <w:sz w:val="24"/>
          <w:szCs w:val="24"/>
        </w:rPr>
        <w:t xml:space="preserve"> </w:t>
      </w:r>
      <w:r w:rsidRPr="00986EC8">
        <w:rPr>
          <w:sz w:val="24"/>
          <w:szCs w:val="24"/>
        </w:rPr>
        <w:t>администрации Тихвинского района определяет из числа сотрудников ответственного исполнителя для проверки представленных материалов на комплектность.</w:t>
      </w:r>
    </w:p>
    <w:p w:rsidR="00B65555" w:rsidRPr="00986EC8" w:rsidRDefault="00B65555" w:rsidP="00986EC8">
      <w:pPr>
        <w:widowControl w:val="0"/>
        <w:tabs>
          <w:tab w:val="left" w:pos="142"/>
          <w:tab w:val="left" w:pos="284"/>
        </w:tabs>
        <w:autoSpaceDE w:val="0"/>
        <w:autoSpaceDN w:val="0"/>
        <w:adjustRightInd w:val="0"/>
        <w:ind w:firstLine="709"/>
        <w:rPr>
          <w:sz w:val="24"/>
          <w:szCs w:val="24"/>
        </w:rPr>
      </w:pPr>
      <w:r w:rsidRPr="00986EC8">
        <w:rPr>
          <w:sz w:val="24"/>
          <w:szCs w:val="24"/>
        </w:rPr>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 (пункт 3.1. раздела 3 административ</w:t>
      </w:r>
      <w:r w:rsidRPr="00986EC8">
        <w:rPr>
          <w:sz w:val="24"/>
          <w:szCs w:val="24"/>
        </w:rPr>
        <w:lastRenderedPageBreak/>
        <w:t>ного регламента).</w:t>
      </w:r>
    </w:p>
    <w:p w:rsidR="00B65555" w:rsidRPr="00986EC8" w:rsidRDefault="00B65555" w:rsidP="00986EC8">
      <w:pPr>
        <w:widowControl w:val="0"/>
        <w:tabs>
          <w:tab w:val="left" w:pos="142"/>
          <w:tab w:val="left" w:pos="284"/>
        </w:tabs>
        <w:autoSpaceDE w:val="0"/>
        <w:autoSpaceDN w:val="0"/>
        <w:adjustRightInd w:val="0"/>
        <w:ind w:firstLine="709"/>
        <w:rPr>
          <w:rFonts w:eastAsia="Calibri"/>
          <w:sz w:val="24"/>
          <w:szCs w:val="24"/>
        </w:rPr>
      </w:pPr>
      <w:r w:rsidRPr="00986EC8">
        <w:rPr>
          <w:rFonts w:eastAsia="Calibri"/>
          <w:sz w:val="24"/>
          <w:szCs w:val="24"/>
        </w:rPr>
        <w:t xml:space="preserve">После получения полного пакета документов, </w:t>
      </w:r>
      <w:r w:rsidRPr="00986EC8">
        <w:rPr>
          <w:sz w:val="24"/>
          <w:szCs w:val="24"/>
        </w:rPr>
        <w:t xml:space="preserve">ответственный исполнитель принимает решение о соответствии/несоответствии документов, представленных заявителем, требованиям пункта 2.6.1 раздела 2 административного регламента. Срок выполнения административного действия </w:t>
      </w:r>
      <w:r w:rsidR="001D6534">
        <w:rPr>
          <w:sz w:val="24"/>
          <w:szCs w:val="24"/>
        </w:rPr>
        <w:t xml:space="preserve">- </w:t>
      </w:r>
      <w:r w:rsidRPr="00986EC8">
        <w:rPr>
          <w:sz w:val="24"/>
          <w:szCs w:val="24"/>
        </w:rPr>
        <w:t>3 рабочих дня.</w:t>
      </w:r>
    </w:p>
    <w:p w:rsidR="00B65555" w:rsidRPr="00986EC8" w:rsidRDefault="00B65555" w:rsidP="00986EC8">
      <w:pPr>
        <w:widowControl w:val="0"/>
        <w:tabs>
          <w:tab w:val="left" w:pos="142"/>
          <w:tab w:val="left" w:pos="284"/>
        </w:tabs>
        <w:autoSpaceDE w:val="0"/>
        <w:autoSpaceDN w:val="0"/>
        <w:adjustRightInd w:val="0"/>
        <w:ind w:firstLine="709"/>
        <w:rPr>
          <w:sz w:val="24"/>
          <w:szCs w:val="24"/>
        </w:rPr>
      </w:pPr>
      <w:r w:rsidRPr="00986EC8">
        <w:rPr>
          <w:sz w:val="24"/>
          <w:szCs w:val="24"/>
        </w:rPr>
        <w:t>Максимальный срок выполнения административной процедуры составляет 8 рабочих дней с даты окончания первой административной процедуры.</w:t>
      </w:r>
    </w:p>
    <w:p w:rsidR="00B65555" w:rsidRPr="00986EC8" w:rsidRDefault="00B65555" w:rsidP="00986EC8">
      <w:pPr>
        <w:autoSpaceDE w:val="0"/>
        <w:autoSpaceDN w:val="0"/>
        <w:adjustRightInd w:val="0"/>
        <w:ind w:firstLine="709"/>
        <w:rPr>
          <w:sz w:val="24"/>
          <w:szCs w:val="24"/>
        </w:rPr>
      </w:pPr>
      <w:r w:rsidRPr="00986EC8">
        <w:rPr>
          <w:sz w:val="24"/>
          <w:szCs w:val="24"/>
        </w:rPr>
        <w:t xml:space="preserve">3.1.3.3. Лицо, </w:t>
      </w:r>
      <w:r w:rsidR="00603147" w:rsidRPr="00986EC8">
        <w:rPr>
          <w:sz w:val="24"/>
          <w:szCs w:val="24"/>
        </w:rPr>
        <w:t>ответственное</w:t>
      </w:r>
      <w:r w:rsidRPr="00986EC8">
        <w:rPr>
          <w:sz w:val="24"/>
          <w:szCs w:val="24"/>
        </w:rPr>
        <w:t xml:space="preserve"> за выполнение административного действия: </w:t>
      </w:r>
      <w:r w:rsidRPr="00603147">
        <w:rPr>
          <w:sz w:val="24"/>
          <w:szCs w:val="24"/>
        </w:rPr>
        <w:t xml:space="preserve">специалист </w:t>
      </w:r>
      <w:r w:rsidR="00603147" w:rsidRPr="00603147">
        <w:rPr>
          <w:sz w:val="24"/>
          <w:szCs w:val="24"/>
        </w:rPr>
        <w:t>отдел</w:t>
      </w:r>
      <w:r w:rsidR="00603147">
        <w:rPr>
          <w:sz w:val="24"/>
          <w:szCs w:val="24"/>
        </w:rPr>
        <w:t>а</w:t>
      </w:r>
      <w:r w:rsidR="00603147" w:rsidRPr="00603147">
        <w:rPr>
          <w:sz w:val="24"/>
          <w:szCs w:val="24"/>
        </w:rPr>
        <w:t xml:space="preserve"> по благоустройству, дорожному хозяйству и транспорту</w:t>
      </w:r>
      <w:r w:rsidR="00603147" w:rsidRPr="00986EC8">
        <w:rPr>
          <w:sz w:val="24"/>
          <w:szCs w:val="24"/>
        </w:rPr>
        <w:t xml:space="preserve"> </w:t>
      </w:r>
      <w:r w:rsidR="00603147">
        <w:rPr>
          <w:sz w:val="24"/>
          <w:szCs w:val="24"/>
        </w:rPr>
        <w:t>комитета жилищно-коммунального хозяйства</w:t>
      </w:r>
      <w:r w:rsidR="00603147" w:rsidRPr="00986EC8">
        <w:rPr>
          <w:sz w:val="24"/>
          <w:szCs w:val="24"/>
        </w:rPr>
        <w:t xml:space="preserve"> </w:t>
      </w:r>
      <w:r w:rsidRPr="00986EC8">
        <w:rPr>
          <w:sz w:val="24"/>
          <w:szCs w:val="24"/>
        </w:rPr>
        <w:t>администрации Тихвинского района (далее - ответственный исполнитель).</w:t>
      </w:r>
    </w:p>
    <w:p w:rsidR="00B65555" w:rsidRPr="00986EC8" w:rsidRDefault="00B65555" w:rsidP="00986EC8">
      <w:pPr>
        <w:autoSpaceDE w:val="0"/>
        <w:autoSpaceDN w:val="0"/>
        <w:adjustRightInd w:val="0"/>
        <w:ind w:firstLine="709"/>
        <w:rPr>
          <w:sz w:val="24"/>
          <w:szCs w:val="24"/>
        </w:rPr>
      </w:pPr>
      <w:r w:rsidRPr="00986EC8">
        <w:rPr>
          <w:sz w:val="24"/>
          <w:szCs w:val="24"/>
        </w:rPr>
        <w:t>3.1.3.4. Критерии принятия решения.</w:t>
      </w:r>
    </w:p>
    <w:p w:rsidR="00B65555" w:rsidRPr="00986EC8" w:rsidRDefault="00B65555" w:rsidP="00986EC8">
      <w:pPr>
        <w:autoSpaceDE w:val="0"/>
        <w:autoSpaceDN w:val="0"/>
        <w:adjustRightInd w:val="0"/>
        <w:ind w:firstLine="709"/>
        <w:rPr>
          <w:sz w:val="24"/>
          <w:szCs w:val="24"/>
        </w:rPr>
      </w:pPr>
      <w:r w:rsidRPr="00986EC8">
        <w:rPr>
          <w:sz w:val="24"/>
          <w:szCs w:val="24"/>
        </w:rPr>
        <w:t>По результатам рассмотрения принимается решение о соответствии или несоответствии документов, представленных заявителем, требованиям пункта 2.6.1 раздела 2 административного регламента.</w:t>
      </w:r>
    </w:p>
    <w:p w:rsidR="00B65555" w:rsidRPr="00986EC8" w:rsidRDefault="00B65555" w:rsidP="00986EC8">
      <w:pPr>
        <w:autoSpaceDE w:val="0"/>
        <w:autoSpaceDN w:val="0"/>
        <w:adjustRightInd w:val="0"/>
        <w:ind w:firstLine="709"/>
        <w:rPr>
          <w:sz w:val="24"/>
          <w:szCs w:val="24"/>
        </w:rPr>
      </w:pPr>
      <w:r w:rsidRPr="00986EC8">
        <w:rPr>
          <w:sz w:val="24"/>
          <w:szCs w:val="24"/>
        </w:rPr>
        <w:t>3.1.3.5. Результат выполнения административной процедуры:</w:t>
      </w:r>
    </w:p>
    <w:p w:rsidR="00B65555" w:rsidRPr="00986EC8" w:rsidRDefault="00B65555" w:rsidP="00986EC8">
      <w:pPr>
        <w:numPr>
          <w:ilvl w:val="0"/>
          <w:numId w:val="15"/>
        </w:numPr>
        <w:tabs>
          <w:tab w:val="left" w:pos="993"/>
        </w:tabs>
        <w:ind w:left="0" w:firstLine="709"/>
        <w:rPr>
          <w:sz w:val="24"/>
          <w:szCs w:val="24"/>
        </w:rPr>
      </w:pPr>
      <w:r w:rsidRPr="00986EC8">
        <w:rPr>
          <w:sz w:val="24"/>
          <w:szCs w:val="24"/>
        </w:rPr>
        <w:t xml:space="preserve">в случае принятия решения о соответствии заявления требованиям, указанным в пункте 2.6.1 раздела </w:t>
      </w:r>
      <w:r w:rsidR="00986EC8">
        <w:rPr>
          <w:sz w:val="24"/>
          <w:szCs w:val="24"/>
        </w:rPr>
        <w:t>2 административного регламента,</w:t>
      </w:r>
      <w:r w:rsidRPr="00986EC8">
        <w:rPr>
          <w:sz w:val="24"/>
          <w:szCs w:val="24"/>
        </w:rPr>
        <w:t xml:space="preserve"> ответственный исполнитель переходит к выполнению следующей администрати</w:t>
      </w:r>
      <w:r w:rsidR="001D6534">
        <w:rPr>
          <w:sz w:val="24"/>
          <w:szCs w:val="24"/>
        </w:rPr>
        <w:t>вной процедуры;</w:t>
      </w:r>
    </w:p>
    <w:p w:rsidR="00B65555" w:rsidRPr="00986EC8" w:rsidRDefault="00B65555" w:rsidP="00986EC8">
      <w:pPr>
        <w:numPr>
          <w:ilvl w:val="0"/>
          <w:numId w:val="15"/>
        </w:numPr>
        <w:tabs>
          <w:tab w:val="left" w:pos="-1080"/>
          <w:tab w:val="num" w:pos="993"/>
        </w:tabs>
        <w:ind w:left="0" w:firstLine="709"/>
        <w:rPr>
          <w:sz w:val="24"/>
          <w:szCs w:val="24"/>
        </w:rPr>
      </w:pPr>
      <w:r w:rsidRPr="00986EC8">
        <w:rPr>
          <w:sz w:val="24"/>
          <w:szCs w:val="24"/>
        </w:rPr>
        <w:t>в случае принятия решения о несоответствии заявления требованиям пункта 2.6.1 раздела 2 административного регламента</w:t>
      </w:r>
      <w:r w:rsidR="001D6534">
        <w:rPr>
          <w:sz w:val="24"/>
          <w:szCs w:val="24"/>
        </w:rPr>
        <w:t>,</w:t>
      </w:r>
      <w:r w:rsidRPr="00986EC8">
        <w:rPr>
          <w:sz w:val="24"/>
          <w:szCs w:val="24"/>
        </w:rPr>
        <w:t xml:space="preserve"> в </w:t>
      </w:r>
      <w:r w:rsidR="001D6534">
        <w:rPr>
          <w:sz w:val="24"/>
          <w:szCs w:val="24"/>
        </w:rPr>
        <w:t>срок не позднее</w:t>
      </w:r>
      <w:r w:rsidRPr="00986EC8">
        <w:rPr>
          <w:sz w:val="24"/>
          <w:szCs w:val="24"/>
        </w:rPr>
        <w:t xml:space="preserve"> 8 рабочих дней с момента подачи заявления</w:t>
      </w:r>
      <w:r w:rsidR="001D6534">
        <w:rPr>
          <w:sz w:val="24"/>
          <w:szCs w:val="24"/>
        </w:rPr>
        <w:t>,</w:t>
      </w:r>
      <w:r w:rsidRPr="00986EC8">
        <w:rPr>
          <w:sz w:val="24"/>
          <w:szCs w:val="24"/>
        </w:rPr>
        <w:t xml:space="preserve"> ответственным исполнителем подготавливается и подписывается у руководителя администрации Тихвинского района мотивированный отказ в предоставлении муниципальной услуги. Отказ направляется способом, указанным в заявлении.</w:t>
      </w:r>
    </w:p>
    <w:p w:rsidR="00B65555" w:rsidRPr="00986EC8" w:rsidRDefault="00B65555" w:rsidP="00986EC8">
      <w:pPr>
        <w:tabs>
          <w:tab w:val="left" w:pos="-1080"/>
          <w:tab w:val="num" w:pos="630"/>
          <w:tab w:val="num" w:pos="1440"/>
        </w:tabs>
        <w:spacing w:line="322" w:lineRule="exact"/>
        <w:ind w:firstLine="709"/>
        <w:rPr>
          <w:sz w:val="24"/>
          <w:szCs w:val="24"/>
        </w:rPr>
      </w:pPr>
      <w:r w:rsidRPr="00986EC8">
        <w:rPr>
          <w:sz w:val="24"/>
          <w:szCs w:val="24"/>
        </w:rPr>
        <w:t>Возврат Заявителю представленных документов осуществляется в течение 3 рабочих дней с принятия такого решения.</w:t>
      </w:r>
    </w:p>
    <w:p w:rsidR="00B65555" w:rsidRPr="00986EC8" w:rsidRDefault="00B65555" w:rsidP="00986EC8">
      <w:pPr>
        <w:tabs>
          <w:tab w:val="num" w:pos="1440"/>
        </w:tabs>
        <w:spacing w:line="322" w:lineRule="exact"/>
        <w:ind w:firstLine="709"/>
        <w:rPr>
          <w:sz w:val="24"/>
          <w:szCs w:val="24"/>
        </w:rPr>
      </w:pPr>
      <w:r w:rsidRPr="00986EC8">
        <w:rPr>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B65555" w:rsidRPr="00986EC8" w:rsidRDefault="00B65555" w:rsidP="00986EC8">
      <w:pPr>
        <w:ind w:firstLine="709"/>
        <w:rPr>
          <w:sz w:val="24"/>
          <w:szCs w:val="24"/>
        </w:rPr>
      </w:pPr>
      <w:r w:rsidRPr="00986EC8">
        <w:rPr>
          <w:sz w:val="24"/>
          <w:szCs w:val="24"/>
        </w:rPr>
        <w:t>3.1.4</w:t>
      </w:r>
      <w:r w:rsidRPr="001D6534">
        <w:rPr>
          <w:sz w:val="24"/>
          <w:szCs w:val="24"/>
        </w:rPr>
        <w:t>.</w:t>
      </w:r>
      <w:r w:rsidRPr="00986EC8">
        <w:rPr>
          <w:b/>
          <w:sz w:val="24"/>
          <w:szCs w:val="24"/>
        </w:rPr>
        <w:t xml:space="preserve"> </w:t>
      </w:r>
      <w:r w:rsidRPr="00986EC8">
        <w:rPr>
          <w:sz w:val="24"/>
          <w:szCs w:val="24"/>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B65555" w:rsidRPr="00986EC8" w:rsidRDefault="00B65555" w:rsidP="00986EC8">
      <w:pPr>
        <w:autoSpaceDE w:val="0"/>
        <w:autoSpaceDN w:val="0"/>
        <w:adjustRightInd w:val="0"/>
        <w:ind w:firstLine="709"/>
        <w:rPr>
          <w:sz w:val="24"/>
          <w:szCs w:val="24"/>
        </w:rPr>
      </w:pPr>
      <w:r w:rsidRPr="00986EC8">
        <w:rPr>
          <w:sz w:val="24"/>
          <w:szCs w:val="24"/>
        </w:rPr>
        <w:t>3.1.4.1. Основания для начала административной процедуры.</w:t>
      </w:r>
    </w:p>
    <w:p w:rsidR="00B65555" w:rsidRPr="00986EC8" w:rsidRDefault="00B65555" w:rsidP="00986EC8">
      <w:pPr>
        <w:autoSpaceDE w:val="0"/>
        <w:autoSpaceDN w:val="0"/>
        <w:adjustRightInd w:val="0"/>
        <w:ind w:firstLine="709"/>
        <w:rPr>
          <w:sz w:val="24"/>
          <w:szCs w:val="24"/>
        </w:rPr>
      </w:pPr>
      <w:r w:rsidRPr="00986EC8">
        <w:rPr>
          <w:sz w:val="24"/>
          <w:szCs w:val="24"/>
        </w:rPr>
        <w:t>Основанием для начала административной процедуры является принятие решения о соответствии заявления тр</w:t>
      </w:r>
      <w:r w:rsidR="001D6534">
        <w:rPr>
          <w:sz w:val="24"/>
          <w:szCs w:val="24"/>
        </w:rPr>
        <w:t xml:space="preserve">ебованиям, указанным в пункте </w:t>
      </w:r>
      <w:r w:rsidRPr="00986EC8">
        <w:rPr>
          <w:sz w:val="24"/>
          <w:szCs w:val="24"/>
        </w:rPr>
        <w:t>2.6.1 раздела 2 административного регламента.</w:t>
      </w:r>
    </w:p>
    <w:p w:rsidR="00B65555" w:rsidRPr="00986EC8" w:rsidRDefault="00B65555" w:rsidP="00986EC8">
      <w:pPr>
        <w:autoSpaceDE w:val="0"/>
        <w:autoSpaceDN w:val="0"/>
        <w:adjustRightInd w:val="0"/>
        <w:ind w:firstLine="709"/>
        <w:rPr>
          <w:sz w:val="24"/>
          <w:szCs w:val="24"/>
        </w:rPr>
      </w:pPr>
      <w:r w:rsidRPr="00986EC8">
        <w:rPr>
          <w:sz w:val="24"/>
          <w:szCs w:val="24"/>
        </w:rPr>
        <w:t>3.1.4.2. Содержание административного действия, продолжительность и (или) максимальный срок его выполнения:</w:t>
      </w:r>
    </w:p>
    <w:p w:rsidR="00B65555" w:rsidRPr="00986EC8" w:rsidRDefault="00B65555" w:rsidP="00986EC8">
      <w:pPr>
        <w:autoSpaceDE w:val="0"/>
        <w:autoSpaceDN w:val="0"/>
        <w:adjustRightInd w:val="0"/>
        <w:ind w:firstLine="709"/>
        <w:rPr>
          <w:sz w:val="24"/>
          <w:szCs w:val="24"/>
        </w:rPr>
      </w:pPr>
      <w:r w:rsidRPr="00986EC8">
        <w:rPr>
          <w:sz w:val="24"/>
          <w:szCs w:val="24"/>
        </w:rPr>
        <w:t>Ответственный исполнитель в срок не позднее 5 рабочих дней с даты окончания второй административной процедуры (п. 3.1.3 раздела 3 административного регламента) организует выезд членов комиссии администрации Тихвинского района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 производится расчет восстановительной стоимости зеленых насаждений, заявленных к сносу (пересадке), и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B65555" w:rsidRPr="00986EC8" w:rsidRDefault="00B65555" w:rsidP="00986EC8">
      <w:pPr>
        <w:ind w:firstLine="709"/>
        <w:rPr>
          <w:sz w:val="24"/>
          <w:szCs w:val="24"/>
        </w:rPr>
      </w:pPr>
      <w:r w:rsidRPr="00986EC8">
        <w:rPr>
          <w:sz w:val="24"/>
          <w:szCs w:val="24"/>
        </w:rPr>
        <w:t>В акте указываются наименование, количество, состояние, диаметр ствола, порода и восстановительная стоимость зеленых насаждений, заявленных к сносу (пересадке), расчет которой осуществляется в установленном порядке, а также вывод о воз</w:t>
      </w:r>
      <w:r w:rsidRPr="00986EC8">
        <w:rPr>
          <w:sz w:val="24"/>
          <w:szCs w:val="24"/>
        </w:rPr>
        <w:lastRenderedPageBreak/>
        <w:t>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B65555" w:rsidRPr="00986EC8" w:rsidRDefault="00B65555" w:rsidP="00986EC8">
      <w:pPr>
        <w:ind w:firstLine="709"/>
        <w:rPr>
          <w:sz w:val="24"/>
          <w:szCs w:val="24"/>
        </w:rPr>
      </w:pPr>
      <w:r w:rsidRPr="00986EC8">
        <w:rPr>
          <w:sz w:val="24"/>
          <w:szCs w:val="24"/>
        </w:rPr>
        <w:t>Члены комиссии, участвующие в осмотре состояния зеленых насаждений, подписывают акт осмотра с расчетом восстановительной стоимости зеленых насаждений, либо при наличии правового обоснования – без расчета восстановительной стоимости зеленых насаждений.</w:t>
      </w:r>
    </w:p>
    <w:p w:rsidR="00B65555" w:rsidRPr="00986EC8" w:rsidRDefault="00B65555" w:rsidP="00986EC8">
      <w:pPr>
        <w:ind w:firstLine="709"/>
        <w:rPr>
          <w:sz w:val="24"/>
          <w:szCs w:val="24"/>
        </w:rPr>
      </w:pPr>
      <w:r w:rsidRPr="00986EC8">
        <w:rPr>
          <w:sz w:val="24"/>
          <w:szCs w:val="24"/>
        </w:rPr>
        <w:t>Акт составляется в двух экземплярах, один из которых передается заявителю.</w:t>
      </w:r>
    </w:p>
    <w:p w:rsidR="00B65555" w:rsidRPr="00986EC8" w:rsidRDefault="00B65555" w:rsidP="00986EC8">
      <w:pPr>
        <w:tabs>
          <w:tab w:val="num" w:pos="1440"/>
        </w:tabs>
        <w:spacing w:line="322" w:lineRule="exact"/>
        <w:ind w:firstLine="709"/>
        <w:rPr>
          <w:rFonts w:cs="Courier New"/>
          <w:sz w:val="24"/>
          <w:szCs w:val="24"/>
        </w:rPr>
      </w:pPr>
      <w:r w:rsidRPr="00986EC8">
        <w:rPr>
          <w:sz w:val="24"/>
          <w:szCs w:val="24"/>
        </w:rPr>
        <w:t xml:space="preserve">Ответственный исполнитель подготавливает проект </w:t>
      </w:r>
      <w:r w:rsidR="001D6534">
        <w:rPr>
          <w:rFonts w:cs="Courier New"/>
          <w:sz w:val="24"/>
          <w:szCs w:val="24"/>
        </w:rPr>
        <w:t>разрешени</w:t>
      </w:r>
      <w:r w:rsidRPr="00986EC8">
        <w:rPr>
          <w:rFonts w:cs="Courier New"/>
          <w:sz w:val="24"/>
          <w:szCs w:val="24"/>
        </w:rPr>
        <w:t xml:space="preserve">я на снос </w:t>
      </w:r>
      <w:r w:rsidRPr="00986EC8">
        <w:rPr>
          <w:sz w:val="24"/>
          <w:szCs w:val="24"/>
        </w:rPr>
        <w:t xml:space="preserve">(пересадку, обрезку) </w:t>
      </w:r>
      <w:r w:rsidRPr="00986EC8">
        <w:rPr>
          <w:rFonts w:cs="Courier New"/>
          <w:sz w:val="24"/>
          <w:szCs w:val="24"/>
        </w:rPr>
        <w:t>зеленых насаждений, в срок не позднее 3 рабочих дней с даты выезда.</w:t>
      </w:r>
    </w:p>
    <w:p w:rsidR="00B65555" w:rsidRPr="00986EC8" w:rsidRDefault="00B65555" w:rsidP="00986EC8">
      <w:pPr>
        <w:ind w:firstLine="709"/>
        <w:rPr>
          <w:sz w:val="24"/>
          <w:szCs w:val="24"/>
        </w:rPr>
      </w:pPr>
      <w:r w:rsidRPr="00986EC8">
        <w:rPr>
          <w:sz w:val="24"/>
          <w:szCs w:val="24"/>
        </w:rPr>
        <w:t xml:space="preserve">Если в ходе непосредственного обследования состояния зеленых насаждений, заявленных к сносу (пересадке), сделан вывод о возможности их сноса (пересадки), оплата восстановительной стоимости является обязательной. Заявитель в течение 6 рабочих дней обязан оплатить восстановительную стоимость зеленых насаждений, указанную в акте. </w:t>
      </w:r>
    </w:p>
    <w:p w:rsidR="00B65555" w:rsidRPr="00986EC8" w:rsidRDefault="00B65555" w:rsidP="00986EC8">
      <w:pPr>
        <w:autoSpaceDE w:val="0"/>
        <w:autoSpaceDN w:val="0"/>
        <w:adjustRightInd w:val="0"/>
        <w:ind w:firstLine="709"/>
        <w:rPr>
          <w:sz w:val="24"/>
          <w:szCs w:val="24"/>
        </w:rPr>
      </w:pPr>
      <w:r w:rsidRPr="00986EC8">
        <w:rPr>
          <w:sz w:val="24"/>
          <w:szCs w:val="24"/>
        </w:rPr>
        <w:t>После подтверждения факта оплаты восстановительной стоимости зеленых насаждений, заявителю направляется разрешение</w:t>
      </w:r>
      <w:r w:rsidRPr="00986EC8">
        <w:rPr>
          <w:rFonts w:eastAsia="Calibri"/>
          <w:sz w:val="24"/>
          <w:szCs w:val="24"/>
        </w:rPr>
        <w:t xml:space="preserve"> на снос или пересадку зеленых насаждений</w:t>
      </w:r>
      <w:r w:rsidRPr="00986EC8">
        <w:rPr>
          <w:sz w:val="24"/>
          <w:szCs w:val="24"/>
        </w:rPr>
        <w:t xml:space="preserve"> способом, указанным в заявлении. Срок выполнения административного действия: не более 2 дней с даты завершения вышеуказанного административного действия.</w:t>
      </w:r>
    </w:p>
    <w:p w:rsidR="00B65555" w:rsidRPr="00986EC8" w:rsidRDefault="00B65555" w:rsidP="00986EC8">
      <w:pPr>
        <w:tabs>
          <w:tab w:val="num" w:pos="1440"/>
        </w:tabs>
        <w:spacing w:line="322" w:lineRule="exact"/>
        <w:ind w:firstLine="709"/>
        <w:rPr>
          <w:sz w:val="24"/>
          <w:szCs w:val="24"/>
        </w:rPr>
      </w:pPr>
      <w:r w:rsidRPr="00986EC8">
        <w:rPr>
          <w:rFonts w:cs="Courier New"/>
          <w:sz w:val="24"/>
          <w:szCs w:val="24"/>
        </w:rPr>
        <w:t>Максимальный срок выполнения администр</w:t>
      </w:r>
      <w:r w:rsidR="001D6534">
        <w:rPr>
          <w:rFonts w:cs="Courier New"/>
          <w:sz w:val="24"/>
          <w:szCs w:val="24"/>
        </w:rPr>
        <w:t>ативной процедуры составляет</w:t>
      </w:r>
      <w:r w:rsidRPr="00986EC8">
        <w:rPr>
          <w:rFonts w:cs="Courier New"/>
          <w:sz w:val="24"/>
          <w:szCs w:val="24"/>
        </w:rPr>
        <w:t xml:space="preserve"> 11 рабочих дней.</w:t>
      </w:r>
    </w:p>
    <w:p w:rsidR="00B65555" w:rsidRPr="00986EC8" w:rsidRDefault="00B65555" w:rsidP="00986EC8">
      <w:pPr>
        <w:autoSpaceDE w:val="0"/>
        <w:autoSpaceDN w:val="0"/>
        <w:adjustRightInd w:val="0"/>
        <w:ind w:firstLine="709"/>
        <w:rPr>
          <w:sz w:val="24"/>
          <w:szCs w:val="24"/>
        </w:rPr>
      </w:pPr>
      <w:r w:rsidRPr="00986EC8">
        <w:rPr>
          <w:sz w:val="24"/>
          <w:szCs w:val="24"/>
        </w:rPr>
        <w:t>3.1.4.3. Лицо, ответственное за выполнение административного действия: организацию выезда, подготовку акта осмотра зеленых насаждений</w:t>
      </w:r>
      <w:r w:rsidR="001D6534">
        <w:rPr>
          <w:sz w:val="24"/>
          <w:szCs w:val="24"/>
        </w:rPr>
        <w:t>,</w:t>
      </w:r>
      <w:r w:rsidRPr="00986EC8">
        <w:rPr>
          <w:sz w:val="24"/>
          <w:szCs w:val="24"/>
        </w:rPr>
        <w:t xml:space="preserve"> осуществляет ответственный исполнитель.</w:t>
      </w:r>
    </w:p>
    <w:p w:rsidR="00B65555" w:rsidRPr="00986EC8" w:rsidRDefault="00B65555" w:rsidP="00986EC8">
      <w:pPr>
        <w:autoSpaceDE w:val="0"/>
        <w:autoSpaceDN w:val="0"/>
        <w:adjustRightInd w:val="0"/>
        <w:ind w:firstLine="709"/>
        <w:rPr>
          <w:sz w:val="24"/>
          <w:szCs w:val="24"/>
        </w:rPr>
      </w:pPr>
      <w:r w:rsidRPr="00986EC8">
        <w:rPr>
          <w:sz w:val="24"/>
          <w:szCs w:val="24"/>
        </w:rPr>
        <w:t>3.1.4.4. Критерии принятия решения.</w:t>
      </w:r>
    </w:p>
    <w:p w:rsidR="00B65555" w:rsidRPr="00986EC8" w:rsidRDefault="00B65555" w:rsidP="00986EC8">
      <w:pPr>
        <w:autoSpaceDE w:val="0"/>
        <w:autoSpaceDN w:val="0"/>
        <w:adjustRightInd w:val="0"/>
        <w:ind w:firstLine="709"/>
        <w:rPr>
          <w:sz w:val="24"/>
          <w:szCs w:val="24"/>
        </w:rPr>
      </w:pPr>
      <w:r w:rsidRPr="00986EC8">
        <w:rPr>
          <w:sz w:val="24"/>
          <w:szCs w:val="24"/>
        </w:rPr>
        <w:t>Решение комиссии о возможности сноса (пересадки) зеленых насаждений.</w:t>
      </w:r>
    </w:p>
    <w:p w:rsidR="00B65555" w:rsidRPr="00986EC8" w:rsidRDefault="00B65555" w:rsidP="00986EC8">
      <w:pPr>
        <w:autoSpaceDE w:val="0"/>
        <w:autoSpaceDN w:val="0"/>
        <w:adjustRightInd w:val="0"/>
        <w:ind w:firstLine="709"/>
        <w:rPr>
          <w:sz w:val="24"/>
          <w:szCs w:val="24"/>
        </w:rPr>
      </w:pPr>
      <w:r w:rsidRPr="00986EC8">
        <w:rPr>
          <w:sz w:val="24"/>
          <w:szCs w:val="24"/>
        </w:rPr>
        <w:t>3.1.4.5. Результат выполнения административной процедуры:</w:t>
      </w:r>
    </w:p>
    <w:p w:rsidR="00B65555" w:rsidRPr="00986EC8" w:rsidRDefault="00B65555" w:rsidP="00986EC8">
      <w:pPr>
        <w:autoSpaceDE w:val="0"/>
        <w:autoSpaceDN w:val="0"/>
        <w:adjustRightInd w:val="0"/>
        <w:ind w:firstLine="709"/>
        <w:rPr>
          <w:sz w:val="24"/>
          <w:szCs w:val="24"/>
        </w:rPr>
      </w:pPr>
      <w:r w:rsidRPr="00986EC8">
        <w:rPr>
          <w:sz w:val="24"/>
          <w:szCs w:val="24"/>
        </w:rPr>
        <w:t>- направление заявителю разрешения</w:t>
      </w:r>
      <w:r w:rsidRPr="00986EC8">
        <w:rPr>
          <w:rFonts w:eastAsia="Calibri"/>
          <w:sz w:val="24"/>
          <w:szCs w:val="24"/>
        </w:rPr>
        <w:t xml:space="preserve"> на снос или пересадку зеленых насаждений</w:t>
      </w:r>
      <w:r w:rsidRPr="00986EC8">
        <w:rPr>
          <w:sz w:val="24"/>
          <w:szCs w:val="24"/>
        </w:rPr>
        <w:t>.</w:t>
      </w:r>
    </w:p>
    <w:p w:rsidR="00B65555" w:rsidRPr="00986EC8" w:rsidRDefault="00B65555" w:rsidP="00986EC8">
      <w:pPr>
        <w:tabs>
          <w:tab w:val="left" w:pos="743"/>
        </w:tabs>
        <w:spacing w:line="322" w:lineRule="exact"/>
        <w:ind w:firstLine="709"/>
        <w:rPr>
          <w:sz w:val="24"/>
          <w:szCs w:val="24"/>
        </w:rPr>
      </w:pPr>
      <w:r w:rsidRPr="00986EC8">
        <w:rPr>
          <w:sz w:val="24"/>
          <w:szCs w:val="24"/>
        </w:rPr>
        <w:t xml:space="preserve">3.1.5. Блок-схема последовательности действий по предоставлению муниципальной услуги представлена </w:t>
      </w:r>
      <w:r w:rsidRPr="00603147">
        <w:rPr>
          <w:sz w:val="24"/>
          <w:szCs w:val="24"/>
        </w:rPr>
        <w:t xml:space="preserve">в </w:t>
      </w:r>
      <w:r w:rsidRPr="00603147">
        <w:rPr>
          <w:b/>
          <w:sz w:val="24"/>
          <w:szCs w:val="24"/>
        </w:rPr>
        <w:t>приложении №1</w:t>
      </w:r>
      <w:r w:rsidRPr="00986EC8">
        <w:rPr>
          <w:sz w:val="24"/>
          <w:szCs w:val="24"/>
        </w:rPr>
        <w:t xml:space="preserve"> к настоящему административному регламенту.</w:t>
      </w:r>
    </w:p>
    <w:p w:rsidR="00B65555" w:rsidRPr="00986EC8" w:rsidRDefault="00B65555" w:rsidP="00986EC8">
      <w:pPr>
        <w:tabs>
          <w:tab w:val="left" w:pos="142"/>
          <w:tab w:val="left" w:pos="284"/>
        </w:tabs>
        <w:ind w:firstLine="709"/>
        <w:rPr>
          <w:sz w:val="24"/>
          <w:szCs w:val="24"/>
          <w:lang w:eastAsia="x-none"/>
        </w:rPr>
      </w:pPr>
    </w:p>
    <w:p w:rsidR="00B65555" w:rsidRPr="00986EC8" w:rsidRDefault="00B65555" w:rsidP="00986EC8">
      <w:pPr>
        <w:tabs>
          <w:tab w:val="left" w:pos="142"/>
          <w:tab w:val="left" w:pos="284"/>
        </w:tabs>
        <w:ind w:firstLine="709"/>
        <w:rPr>
          <w:sz w:val="24"/>
          <w:szCs w:val="24"/>
          <w:lang w:eastAsia="x-none"/>
        </w:rPr>
      </w:pPr>
      <w:r w:rsidRPr="00986EC8">
        <w:rPr>
          <w:sz w:val="24"/>
          <w:szCs w:val="24"/>
          <w:lang w:eastAsia="x-none"/>
        </w:rPr>
        <w:t>3.2. О</w:t>
      </w:r>
      <w:r w:rsidRPr="00986EC8">
        <w:rPr>
          <w:bCs/>
          <w:sz w:val="24"/>
          <w:szCs w:val="24"/>
          <w:lang w:eastAsia="x-none"/>
        </w:rPr>
        <w:t>собенности выполнения административных процедур в электронной форме.</w:t>
      </w:r>
    </w:p>
    <w:p w:rsidR="00B65555" w:rsidRPr="00986EC8" w:rsidRDefault="00B65555" w:rsidP="00986EC8">
      <w:pPr>
        <w:ind w:firstLine="709"/>
        <w:outlineLvl w:val="1"/>
        <w:rPr>
          <w:sz w:val="24"/>
          <w:szCs w:val="24"/>
        </w:rPr>
      </w:pPr>
      <w:r w:rsidRPr="00986EC8">
        <w:rPr>
          <w:sz w:val="24"/>
          <w:szCs w:val="24"/>
        </w:rPr>
        <w:t>3.2.1. Предоставление муниципальной услуги на ЕПГУ и ПГУ ЛО осуществляется в соо</w:t>
      </w:r>
      <w:r w:rsidR="00B841A7">
        <w:rPr>
          <w:sz w:val="24"/>
          <w:szCs w:val="24"/>
        </w:rPr>
        <w:t xml:space="preserve">тветствии с Федеральным законом от 27 июля </w:t>
      </w:r>
      <w:r w:rsidRPr="00986EC8">
        <w:rPr>
          <w:sz w:val="24"/>
          <w:szCs w:val="24"/>
        </w:rPr>
        <w:t xml:space="preserve">2010 </w:t>
      </w:r>
      <w:r w:rsidR="00B841A7">
        <w:rPr>
          <w:sz w:val="24"/>
          <w:szCs w:val="24"/>
        </w:rPr>
        <w:t>года №</w:t>
      </w:r>
      <w:r w:rsidRPr="00986EC8">
        <w:rPr>
          <w:sz w:val="24"/>
          <w:szCs w:val="24"/>
        </w:rPr>
        <w:t>210-ФЗ «Об организации предоставления государственных и муниципальных услуг</w:t>
      </w:r>
      <w:r w:rsidR="00B841A7">
        <w:rPr>
          <w:sz w:val="24"/>
          <w:szCs w:val="24"/>
        </w:rPr>
        <w:t xml:space="preserve">», Федеральным законом от 27 июля </w:t>
      </w:r>
      <w:r w:rsidRPr="00986EC8">
        <w:rPr>
          <w:sz w:val="24"/>
          <w:szCs w:val="24"/>
        </w:rPr>
        <w:t xml:space="preserve">2006 </w:t>
      </w:r>
      <w:r w:rsidR="00B841A7">
        <w:rPr>
          <w:sz w:val="24"/>
          <w:szCs w:val="24"/>
        </w:rPr>
        <w:t>года №</w:t>
      </w:r>
      <w:r w:rsidRPr="00986EC8">
        <w:rPr>
          <w:sz w:val="24"/>
          <w:szCs w:val="24"/>
        </w:rPr>
        <w:t>149-ФЗ «Об информации, информационных техно</w:t>
      </w:r>
      <w:r w:rsidR="00B841A7">
        <w:rPr>
          <w:sz w:val="24"/>
          <w:szCs w:val="24"/>
        </w:rPr>
        <w:t>логиях и о защите информации», П</w:t>
      </w:r>
      <w:r w:rsidRPr="00986EC8">
        <w:rPr>
          <w:sz w:val="24"/>
          <w:szCs w:val="24"/>
        </w:rPr>
        <w:t>остановлением Правительств</w:t>
      </w:r>
      <w:r w:rsidR="00B841A7">
        <w:rPr>
          <w:sz w:val="24"/>
          <w:szCs w:val="24"/>
        </w:rPr>
        <w:t xml:space="preserve">а Российской Федерации от 25 июня </w:t>
      </w:r>
      <w:r w:rsidRPr="00986EC8">
        <w:rPr>
          <w:sz w:val="24"/>
          <w:szCs w:val="24"/>
        </w:rPr>
        <w:t xml:space="preserve">2012 </w:t>
      </w:r>
      <w:r w:rsidR="00B841A7">
        <w:rPr>
          <w:sz w:val="24"/>
          <w:szCs w:val="24"/>
        </w:rPr>
        <w:t>года №</w:t>
      </w:r>
      <w:r w:rsidRPr="00986EC8">
        <w:rPr>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rsidR="00B65555" w:rsidRPr="00986EC8" w:rsidRDefault="00B65555" w:rsidP="00986EC8">
      <w:pPr>
        <w:ind w:firstLine="709"/>
        <w:outlineLvl w:val="1"/>
        <w:rPr>
          <w:sz w:val="24"/>
          <w:szCs w:val="24"/>
        </w:rPr>
      </w:pPr>
      <w:r w:rsidRPr="00986EC8">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B65555" w:rsidRPr="00986EC8" w:rsidRDefault="00B65555" w:rsidP="00986EC8">
      <w:pPr>
        <w:ind w:firstLine="709"/>
        <w:outlineLvl w:val="1"/>
        <w:rPr>
          <w:sz w:val="24"/>
          <w:szCs w:val="24"/>
        </w:rPr>
      </w:pPr>
      <w:r w:rsidRPr="00986EC8">
        <w:rPr>
          <w:sz w:val="24"/>
          <w:szCs w:val="24"/>
        </w:rPr>
        <w:t xml:space="preserve">3.2.3. Муниципальная услуга может быть получена через ПГУ ЛО, либо через ЕПГУ следующими способами: </w:t>
      </w:r>
    </w:p>
    <w:p w:rsidR="00B65555" w:rsidRPr="00986EC8" w:rsidRDefault="00B65555" w:rsidP="00986EC8">
      <w:pPr>
        <w:ind w:firstLine="709"/>
        <w:outlineLvl w:val="1"/>
        <w:rPr>
          <w:sz w:val="24"/>
          <w:szCs w:val="24"/>
        </w:rPr>
      </w:pPr>
      <w:r w:rsidRPr="00986EC8">
        <w:rPr>
          <w:sz w:val="24"/>
          <w:szCs w:val="24"/>
        </w:rPr>
        <w:t>с обязательной личной явкой на прием в администрацию Тихвинского района;</w:t>
      </w:r>
    </w:p>
    <w:p w:rsidR="00B65555" w:rsidRPr="00986EC8" w:rsidRDefault="00B65555" w:rsidP="00986EC8">
      <w:pPr>
        <w:ind w:firstLine="709"/>
        <w:outlineLvl w:val="1"/>
        <w:rPr>
          <w:sz w:val="24"/>
          <w:szCs w:val="24"/>
        </w:rPr>
      </w:pPr>
      <w:r w:rsidRPr="00986EC8">
        <w:rPr>
          <w:sz w:val="24"/>
          <w:szCs w:val="24"/>
        </w:rPr>
        <w:t xml:space="preserve">без личной явки на прием в администрацию Тихвинского района.  </w:t>
      </w:r>
    </w:p>
    <w:p w:rsidR="00B65555" w:rsidRPr="00986EC8" w:rsidRDefault="00B65555" w:rsidP="00986EC8">
      <w:pPr>
        <w:ind w:firstLine="709"/>
        <w:outlineLvl w:val="1"/>
        <w:rPr>
          <w:sz w:val="24"/>
          <w:szCs w:val="24"/>
        </w:rPr>
      </w:pPr>
      <w:r w:rsidRPr="00986EC8">
        <w:rPr>
          <w:sz w:val="24"/>
          <w:szCs w:val="24"/>
        </w:rPr>
        <w:lastRenderedPageBreak/>
        <w:t>3.2.4. Для получения муниципальной услуги без личной явки на приём в администрацию Тихвинского района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B65555" w:rsidRPr="00986EC8" w:rsidRDefault="00B65555" w:rsidP="00986EC8">
      <w:pPr>
        <w:ind w:firstLine="709"/>
        <w:outlineLvl w:val="1"/>
        <w:rPr>
          <w:sz w:val="24"/>
          <w:szCs w:val="24"/>
        </w:rPr>
      </w:pPr>
      <w:r w:rsidRPr="00986EC8">
        <w:rPr>
          <w:sz w:val="24"/>
          <w:szCs w:val="24"/>
        </w:rPr>
        <w:t>3.2.5. Для подачи заявления через ЕПГУ или через ПГУ ЛО заявитель должен выполнить следующие действия:</w:t>
      </w:r>
    </w:p>
    <w:p w:rsidR="00B65555" w:rsidRPr="00986EC8" w:rsidRDefault="00B65555" w:rsidP="00986EC8">
      <w:pPr>
        <w:ind w:firstLine="709"/>
        <w:outlineLvl w:val="1"/>
        <w:rPr>
          <w:sz w:val="24"/>
          <w:szCs w:val="24"/>
        </w:rPr>
      </w:pPr>
      <w:r w:rsidRPr="00986EC8">
        <w:rPr>
          <w:sz w:val="24"/>
          <w:szCs w:val="24"/>
        </w:rPr>
        <w:t>пройти идентификацию и аутентификацию в ЕСИА;</w:t>
      </w:r>
    </w:p>
    <w:p w:rsidR="00B65555" w:rsidRPr="00986EC8" w:rsidRDefault="00B65555" w:rsidP="00986EC8">
      <w:pPr>
        <w:ind w:firstLine="709"/>
        <w:outlineLvl w:val="1"/>
        <w:rPr>
          <w:sz w:val="24"/>
          <w:szCs w:val="24"/>
        </w:rPr>
      </w:pPr>
      <w:r w:rsidRPr="00986EC8">
        <w:rPr>
          <w:sz w:val="24"/>
          <w:szCs w:val="24"/>
        </w:rPr>
        <w:t>в личном кабинете на ЕПГУ или на ПГУ ЛО заполнить в электронном виде заявление на оказание государственной услуги;</w:t>
      </w:r>
    </w:p>
    <w:p w:rsidR="00B65555" w:rsidRPr="00986EC8" w:rsidRDefault="00B65555" w:rsidP="00986EC8">
      <w:pPr>
        <w:ind w:firstLine="709"/>
        <w:outlineLvl w:val="1"/>
        <w:rPr>
          <w:sz w:val="24"/>
          <w:szCs w:val="24"/>
        </w:rPr>
      </w:pPr>
      <w:r w:rsidRPr="00986EC8">
        <w:rPr>
          <w:sz w:val="24"/>
          <w:szCs w:val="24"/>
        </w:rPr>
        <w:t>в случае, если заявитель выбрал способ оказания услуги с личной явкой на прием в администрацию Тихвинского района – приложить к заявлению электронные документы;</w:t>
      </w:r>
    </w:p>
    <w:p w:rsidR="00B65555" w:rsidRPr="00986EC8" w:rsidRDefault="00B65555" w:rsidP="00986EC8">
      <w:pPr>
        <w:ind w:firstLine="709"/>
        <w:outlineLvl w:val="1"/>
        <w:rPr>
          <w:sz w:val="24"/>
          <w:szCs w:val="24"/>
        </w:rPr>
      </w:pPr>
      <w:r w:rsidRPr="00986EC8">
        <w:rPr>
          <w:sz w:val="24"/>
          <w:szCs w:val="24"/>
        </w:rPr>
        <w:t xml:space="preserve">в случае, если заявитель выбрал способ оказания услуги без личной явки на прием в администрацию Тихвинского района: </w:t>
      </w:r>
    </w:p>
    <w:p w:rsidR="00B65555" w:rsidRPr="00986EC8" w:rsidRDefault="00B65555" w:rsidP="00986EC8">
      <w:pPr>
        <w:numPr>
          <w:ilvl w:val="0"/>
          <w:numId w:val="14"/>
        </w:numPr>
        <w:tabs>
          <w:tab w:val="left" w:pos="993"/>
        </w:tabs>
        <w:ind w:left="0" w:firstLine="709"/>
        <w:rPr>
          <w:sz w:val="24"/>
          <w:szCs w:val="24"/>
        </w:rPr>
      </w:pPr>
      <w:r w:rsidRPr="00986EC8">
        <w:rPr>
          <w:sz w:val="24"/>
          <w:szCs w:val="24"/>
        </w:rPr>
        <w:t xml:space="preserve">приложить к заявлению электронные документы, заверенные усиленной квалифицированной электронной подписью; </w:t>
      </w:r>
    </w:p>
    <w:p w:rsidR="00B65555" w:rsidRPr="00986EC8" w:rsidRDefault="00B65555" w:rsidP="00986EC8">
      <w:pPr>
        <w:numPr>
          <w:ilvl w:val="0"/>
          <w:numId w:val="14"/>
        </w:numPr>
        <w:tabs>
          <w:tab w:val="left" w:pos="993"/>
        </w:tabs>
        <w:ind w:left="0" w:firstLine="709"/>
        <w:rPr>
          <w:sz w:val="24"/>
          <w:szCs w:val="24"/>
        </w:rPr>
      </w:pPr>
      <w:r w:rsidRPr="00986EC8">
        <w:rPr>
          <w:sz w:val="24"/>
          <w:szCs w:val="24"/>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65555" w:rsidRPr="00986EC8" w:rsidRDefault="00B65555" w:rsidP="00986EC8">
      <w:pPr>
        <w:numPr>
          <w:ilvl w:val="0"/>
          <w:numId w:val="14"/>
        </w:numPr>
        <w:tabs>
          <w:tab w:val="left" w:pos="993"/>
        </w:tabs>
        <w:ind w:left="0" w:firstLine="709"/>
        <w:rPr>
          <w:sz w:val="24"/>
          <w:szCs w:val="24"/>
        </w:rPr>
      </w:pPr>
      <w:r w:rsidRPr="00986EC8">
        <w:rPr>
          <w:sz w:val="24"/>
          <w:szCs w:val="24"/>
        </w:rPr>
        <w:t>заверить заявление усиленной квалифицированной электронной подписью, если иное не установлено действующим законодательством.</w:t>
      </w:r>
    </w:p>
    <w:p w:rsidR="00B65555" w:rsidRPr="00986EC8" w:rsidRDefault="00B65555" w:rsidP="00986EC8">
      <w:pPr>
        <w:numPr>
          <w:ilvl w:val="0"/>
          <w:numId w:val="14"/>
        </w:numPr>
        <w:tabs>
          <w:tab w:val="left" w:pos="993"/>
        </w:tabs>
        <w:ind w:left="0" w:firstLine="709"/>
        <w:rPr>
          <w:sz w:val="24"/>
          <w:szCs w:val="24"/>
        </w:rPr>
      </w:pPr>
      <w:r w:rsidRPr="00986EC8">
        <w:rPr>
          <w:sz w:val="24"/>
          <w:szCs w:val="24"/>
        </w:rPr>
        <w:t xml:space="preserve">направить пакет электронных документов в администрацию Тихвинского района посредством функционала ЕПГУ ЛО или ПГУ ЛО. </w:t>
      </w:r>
    </w:p>
    <w:p w:rsidR="00B65555" w:rsidRPr="00986EC8" w:rsidRDefault="00B65555" w:rsidP="00986EC8">
      <w:pPr>
        <w:ind w:firstLine="709"/>
        <w:outlineLvl w:val="1"/>
        <w:rPr>
          <w:sz w:val="24"/>
          <w:szCs w:val="24"/>
        </w:rPr>
      </w:pPr>
      <w:r w:rsidRPr="00986EC8">
        <w:rPr>
          <w:sz w:val="24"/>
          <w:szCs w:val="24"/>
        </w:rPr>
        <w:t>3.2.6. В результате направления пакета электронных документов посредством ПГУ ЛО, либо через ЕПГУ</w:t>
      </w:r>
      <w:r w:rsidR="001D6653">
        <w:rPr>
          <w:sz w:val="24"/>
          <w:szCs w:val="24"/>
        </w:rPr>
        <w:t>,</w:t>
      </w:r>
      <w:r w:rsidRPr="00986EC8">
        <w:rPr>
          <w:sz w:val="24"/>
          <w:szCs w:val="24"/>
        </w:rPr>
        <w:t xml:space="preserve"> в соответствии с требованиями пункта 3.2.5</w:t>
      </w:r>
      <w:r w:rsidR="001D6653">
        <w:rPr>
          <w:sz w:val="24"/>
          <w:szCs w:val="24"/>
        </w:rPr>
        <w:t>,</w:t>
      </w:r>
      <w:r w:rsidRPr="00986EC8">
        <w:rPr>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65555" w:rsidRPr="00986EC8" w:rsidRDefault="00B65555" w:rsidP="00986EC8">
      <w:pPr>
        <w:ind w:firstLine="709"/>
        <w:outlineLvl w:val="1"/>
        <w:rPr>
          <w:sz w:val="24"/>
          <w:szCs w:val="24"/>
        </w:rPr>
      </w:pPr>
      <w:r w:rsidRPr="00986EC8">
        <w:rPr>
          <w:sz w:val="24"/>
          <w:szCs w:val="24"/>
        </w:rPr>
        <w:t>3.2.7. При предоставлении муниципальной услуги через ПГУ ЛО, либо через ЕПГУ, в случае если направленные за</w:t>
      </w:r>
      <w:r w:rsidR="00B841A7">
        <w:rPr>
          <w:sz w:val="24"/>
          <w:szCs w:val="24"/>
        </w:rPr>
        <w:t>явителем (уполномоченным лицом)</w:t>
      </w:r>
      <w:r w:rsidRPr="00986EC8">
        <w:rPr>
          <w:sz w:val="24"/>
          <w:szCs w:val="24"/>
        </w:rPr>
        <w:t xml:space="preserve"> электронное заявление и электронные документы заверены усиленной квалифицированной электронной подписью, </w:t>
      </w:r>
      <w:r w:rsidRPr="00603147">
        <w:rPr>
          <w:sz w:val="24"/>
          <w:szCs w:val="24"/>
        </w:rPr>
        <w:t xml:space="preserve">специалист </w:t>
      </w:r>
      <w:r w:rsidR="00603147" w:rsidRPr="00603147">
        <w:rPr>
          <w:sz w:val="24"/>
          <w:szCs w:val="24"/>
        </w:rPr>
        <w:t>отдел</w:t>
      </w:r>
      <w:r w:rsidR="00603147">
        <w:rPr>
          <w:sz w:val="24"/>
          <w:szCs w:val="24"/>
        </w:rPr>
        <w:t>а</w:t>
      </w:r>
      <w:r w:rsidR="00603147" w:rsidRPr="00603147">
        <w:rPr>
          <w:sz w:val="24"/>
          <w:szCs w:val="24"/>
        </w:rPr>
        <w:t xml:space="preserve"> по благоустройству, дорожному хозяйству и транспорту</w:t>
      </w:r>
      <w:r w:rsidR="00603147" w:rsidRPr="00986EC8">
        <w:rPr>
          <w:sz w:val="24"/>
          <w:szCs w:val="24"/>
        </w:rPr>
        <w:t xml:space="preserve"> </w:t>
      </w:r>
      <w:r w:rsidR="00603147">
        <w:rPr>
          <w:sz w:val="24"/>
          <w:szCs w:val="24"/>
        </w:rPr>
        <w:t>комитета жилищно-коммунального хозяйства</w:t>
      </w:r>
      <w:r w:rsidR="00603147" w:rsidRPr="00986EC8">
        <w:rPr>
          <w:sz w:val="24"/>
          <w:szCs w:val="24"/>
        </w:rPr>
        <w:t xml:space="preserve"> </w:t>
      </w:r>
      <w:r w:rsidRPr="00986EC8">
        <w:rPr>
          <w:sz w:val="24"/>
          <w:szCs w:val="24"/>
        </w:rPr>
        <w:t xml:space="preserve">администрации Тихвинского района выполняет следующие действия: </w:t>
      </w:r>
    </w:p>
    <w:p w:rsidR="00B65555" w:rsidRPr="00986EC8" w:rsidRDefault="00B65555" w:rsidP="00986EC8">
      <w:pPr>
        <w:ind w:firstLine="709"/>
        <w:outlineLvl w:val="1"/>
        <w:rPr>
          <w:sz w:val="24"/>
          <w:szCs w:val="24"/>
        </w:rPr>
      </w:pPr>
      <w:r w:rsidRPr="00986EC8">
        <w:rPr>
          <w:sz w:val="24"/>
          <w:szCs w:val="24"/>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65555" w:rsidRPr="00986EC8" w:rsidRDefault="00B65555" w:rsidP="00986EC8">
      <w:pPr>
        <w:ind w:firstLine="709"/>
        <w:outlineLvl w:val="1"/>
        <w:rPr>
          <w:sz w:val="24"/>
          <w:szCs w:val="24"/>
        </w:rPr>
      </w:pPr>
      <w:r w:rsidRPr="00986EC8">
        <w:rPr>
          <w:sz w:val="24"/>
          <w:szCs w:val="24"/>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B65555" w:rsidRPr="00986EC8" w:rsidRDefault="00B65555" w:rsidP="00986EC8">
      <w:pPr>
        <w:ind w:firstLine="709"/>
        <w:outlineLvl w:val="1"/>
        <w:rPr>
          <w:sz w:val="24"/>
          <w:szCs w:val="24"/>
        </w:rPr>
      </w:pPr>
      <w:r w:rsidRPr="00986EC8">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65555" w:rsidRPr="00986EC8" w:rsidRDefault="00B65555" w:rsidP="00986EC8">
      <w:pPr>
        <w:ind w:firstLine="709"/>
        <w:outlineLvl w:val="1"/>
        <w:rPr>
          <w:sz w:val="24"/>
          <w:szCs w:val="24"/>
        </w:rPr>
      </w:pPr>
      <w:r w:rsidRPr="00986EC8">
        <w:rPr>
          <w:sz w:val="24"/>
          <w:szCs w:val="24"/>
        </w:rPr>
        <w:t>3.2.8. При предоставлении муниципальной услуги через ПГУ ЛО, либо через ЕПГУ, в случае если направленные за</w:t>
      </w:r>
      <w:r w:rsidR="00B841A7">
        <w:rPr>
          <w:sz w:val="24"/>
          <w:szCs w:val="24"/>
        </w:rPr>
        <w:t>явителем (уполномоченным лицом)</w:t>
      </w:r>
      <w:r w:rsidRPr="00986EC8">
        <w:rPr>
          <w:sz w:val="24"/>
          <w:szCs w:val="24"/>
        </w:rPr>
        <w:t xml:space="preserve"> электронное </w:t>
      </w:r>
      <w:r w:rsidRPr="00986EC8">
        <w:rPr>
          <w:sz w:val="24"/>
          <w:szCs w:val="24"/>
        </w:rPr>
        <w:lastRenderedPageBreak/>
        <w:t xml:space="preserve">заявление и электронные документы не заверены усиленной квалифицированной электронной подписью, </w:t>
      </w:r>
      <w:r w:rsidRPr="00603147">
        <w:rPr>
          <w:sz w:val="24"/>
          <w:szCs w:val="24"/>
        </w:rPr>
        <w:t xml:space="preserve">специалист </w:t>
      </w:r>
      <w:r w:rsidR="00603147" w:rsidRPr="00603147">
        <w:rPr>
          <w:sz w:val="24"/>
          <w:szCs w:val="24"/>
        </w:rPr>
        <w:t>отдел</w:t>
      </w:r>
      <w:r w:rsidR="00603147">
        <w:rPr>
          <w:sz w:val="24"/>
          <w:szCs w:val="24"/>
        </w:rPr>
        <w:t>а</w:t>
      </w:r>
      <w:r w:rsidR="00603147" w:rsidRPr="00603147">
        <w:rPr>
          <w:sz w:val="24"/>
          <w:szCs w:val="24"/>
        </w:rPr>
        <w:t xml:space="preserve"> по благоустройству, дорожному хозяйству и транспорту</w:t>
      </w:r>
      <w:r w:rsidR="00603147" w:rsidRPr="00986EC8">
        <w:rPr>
          <w:sz w:val="24"/>
          <w:szCs w:val="24"/>
        </w:rPr>
        <w:t xml:space="preserve"> </w:t>
      </w:r>
      <w:r w:rsidR="00603147">
        <w:rPr>
          <w:sz w:val="24"/>
          <w:szCs w:val="24"/>
        </w:rPr>
        <w:t>комитета жилищно-коммунального хозяйства</w:t>
      </w:r>
      <w:r w:rsidR="00603147" w:rsidRPr="00986EC8">
        <w:rPr>
          <w:sz w:val="24"/>
          <w:szCs w:val="24"/>
        </w:rPr>
        <w:t xml:space="preserve"> </w:t>
      </w:r>
      <w:r w:rsidRPr="00986EC8">
        <w:rPr>
          <w:sz w:val="24"/>
          <w:szCs w:val="24"/>
        </w:rPr>
        <w:t>администрации Тихвинского района выполняет следующие действия:</w:t>
      </w:r>
    </w:p>
    <w:p w:rsidR="00B65555" w:rsidRPr="00986EC8" w:rsidRDefault="00B65555" w:rsidP="00986EC8">
      <w:pPr>
        <w:ind w:firstLine="709"/>
        <w:outlineLvl w:val="1"/>
        <w:rPr>
          <w:sz w:val="24"/>
          <w:szCs w:val="24"/>
        </w:rPr>
      </w:pPr>
      <w:r w:rsidRPr="00986EC8">
        <w:rPr>
          <w:sz w:val="24"/>
          <w:szCs w:val="24"/>
        </w:rPr>
        <w:t xml:space="preserve">в день регистрации запроса формирует через АИС «Межвед ЛО» приглашение на прием, которое должно содержать следующую информацию: адрес администрации Тихвинского района,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Тихвинского района. </w:t>
      </w:r>
    </w:p>
    <w:p w:rsidR="00B65555" w:rsidRPr="00986EC8" w:rsidRDefault="00B65555" w:rsidP="00986EC8">
      <w:pPr>
        <w:ind w:firstLine="709"/>
        <w:outlineLvl w:val="1"/>
        <w:rPr>
          <w:sz w:val="24"/>
          <w:szCs w:val="24"/>
        </w:rPr>
      </w:pPr>
      <w:r w:rsidRPr="00986EC8">
        <w:rPr>
          <w:sz w:val="24"/>
          <w:szCs w:val="24"/>
        </w:rPr>
        <w:t xml:space="preserve">В случае неявки заявителя на прием в назначенное время заявление и документы хранятся в АИС «Межвед ЛО» в течение 30 календарных дней, </w:t>
      </w:r>
      <w:r w:rsidRPr="00603147">
        <w:rPr>
          <w:sz w:val="24"/>
          <w:szCs w:val="24"/>
        </w:rPr>
        <w:t xml:space="preserve">затем специалист </w:t>
      </w:r>
      <w:r w:rsidR="00603147" w:rsidRPr="00603147">
        <w:rPr>
          <w:sz w:val="24"/>
          <w:szCs w:val="24"/>
        </w:rPr>
        <w:t>отдел</w:t>
      </w:r>
      <w:r w:rsidR="00603147">
        <w:rPr>
          <w:sz w:val="24"/>
          <w:szCs w:val="24"/>
        </w:rPr>
        <w:t>а</w:t>
      </w:r>
      <w:r w:rsidR="00603147" w:rsidRPr="00603147">
        <w:rPr>
          <w:sz w:val="24"/>
          <w:szCs w:val="24"/>
        </w:rPr>
        <w:t xml:space="preserve"> по благоустройству, дорожному хозяйству и транспорту</w:t>
      </w:r>
      <w:r w:rsidR="00603147" w:rsidRPr="00986EC8">
        <w:rPr>
          <w:sz w:val="24"/>
          <w:szCs w:val="24"/>
        </w:rPr>
        <w:t xml:space="preserve"> </w:t>
      </w:r>
      <w:r w:rsidR="00603147">
        <w:rPr>
          <w:sz w:val="24"/>
          <w:szCs w:val="24"/>
        </w:rPr>
        <w:t>комитета жилищно-коммунального хозяйства</w:t>
      </w:r>
      <w:r w:rsidR="00603147" w:rsidRPr="00986EC8">
        <w:rPr>
          <w:sz w:val="24"/>
          <w:szCs w:val="24"/>
        </w:rPr>
        <w:t xml:space="preserve"> </w:t>
      </w:r>
      <w:r w:rsidRPr="00986EC8">
        <w:rPr>
          <w:sz w:val="24"/>
          <w:szCs w:val="24"/>
        </w:rPr>
        <w:t>администрации Тихвинского района,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B65555" w:rsidRPr="00986EC8" w:rsidRDefault="00B65555" w:rsidP="00986EC8">
      <w:pPr>
        <w:ind w:firstLine="709"/>
        <w:outlineLvl w:val="1"/>
        <w:rPr>
          <w:sz w:val="24"/>
          <w:szCs w:val="24"/>
        </w:rPr>
      </w:pPr>
      <w:r w:rsidRPr="00986EC8">
        <w:rPr>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Тихвинского района, ведущее прием, отмечает факт явки заявителя в АИС «Межвед ЛО», дело переводит в статус «Прием заявителя окончен».</w:t>
      </w:r>
    </w:p>
    <w:p w:rsidR="00B65555" w:rsidRPr="00986EC8" w:rsidRDefault="00B65555" w:rsidP="00986EC8">
      <w:pPr>
        <w:ind w:firstLine="709"/>
        <w:outlineLvl w:val="1"/>
        <w:rPr>
          <w:sz w:val="24"/>
          <w:szCs w:val="24"/>
        </w:rPr>
      </w:pPr>
      <w:r w:rsidRPr="00986EC8">
        <w:rPr>
          <w:sz w:val="24"/>
          <w:szCs w:val="24"/>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B65555" w:rsidRPr="00986EC8" w:rsidRDefault="00B65555" w:rsidP="00986EC8">
      <w:pPr>
        <w:ind w:firstLine="709"/>
        <w:outlineLvl w:val="1"/>
        <w:rPr>
          <w:sz w:val="24"/>
          <w:szCs w:val="24"/>
        </w:rPr>
      </w:pPr>
      <w:r w:rsidRPr="00603147">
        <w:rPr>
          <w:sz w:val="24"/>
          <w:szCs w:val="24"/>
        </w:rPr>
        <w:t xml:space="preserve">Специалист </w:t>
      </w:r>
      <w:r w:rsidR="00603147" w:rsidRPr="00603147">
        <w:rPr>
          <w:sz w:val="24"/>
          <w:szCs w:val="24"/>
        </w:rPr>
        <w:t>отдел</w:t>
      </w:r>
      <w:r w:rsidR="00603147">
        <w:rPr>
          <w:sz w:val="24"/>
          <w:szCs w:val="24"/>
        </w:rPr>
        <w:t>а</w:t>
      </w:r>
      <w:r w:rsidR="00603147" w:rsidRPr="00603147">
        <w:rPr>
          <w:sz w:val="24"/>
          <w:szCs w:val="24"/>
        </w:rPr>
        <w:t xml:space="preserve"> по благоустройству, дорожному хозяйству и транспорту</w:t>
      </w:r>
      <w:r w:rsidR="00603147" w:rsidRPr="00986EC8">
        <w:rPr>
          <w:sz w:val="24"/>
          <w:szCs w:val="24"/>
        </w:rPr>
        <w:t xml:space="preserve"> </w:t>
      </w:r>
      <w:r w:rsidR="00603147">
        <w:rPr>
          <w:sz w:val="24"/>
          <w:szCs w:val="24"/>
        </w:rPr>
        <w:t xml:space="preserve">комитета жилищно-коммунального </w:t>
      </w:r>
      <w:r w:rsidR="00603147" w:rsidRPr="00603147">
        <w:rPr>
          <w:sz w:val="24"/>
          <w:szCs w:val="24"/>
        </w:rPr>
        <w:t xml:space="preserve">хозяйства </w:t>
      </w:r>
      <w:r w:rsidRPr="00603147">
        <w:rPr>
          <w:sz w:val="24"/>
          <w:szCs w:val="24"/>
        </w:rPr>
        <w:t>администрации</w:t>
      </w:r>
      <w:r w:rsidRPr="00986EC8">
        <w:rPr>
          <w:sz w:val="24"/>
          <w:szCs w:val="24"/>
        </w:rPr>
        <w:t xml:space="preserve"> Тихвинского района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Тихвинского района,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B65555" w:rsidRPr="00986EC8" w:rsidRDefault="00B65555" w:rsidP="00986EC8">
      <w:pPr>
        <w:ind w:firstLine="709"/>
        <w:outlineLvl w:val="1"/>
        <w:rPr>
          <w:sz w:val="24"/>
          <w:szCs w:val="24"/>
        </w:rPr>
      </w:pPr>
      <w:r w:rsidRPr="00986EC8">
        <w:rPr>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B65555" w:rsidRPr="00986EC8" w:rsidRDefault="00B65555" w:rsidP="00986EC8">
      <w:pPr>
        <w:ind w:firstLine="709"/>
        <w:outlineLvl w:val="1"/>
        <w:rPr>
          <w:sz w:val="24"/>
          <w:szCs w:val="24"/>
        </w:rPr>
      </w:pPr>
      <w:r w:rsidRPr="00986EC8">
        <w:rPr>
          <w:sz w:val="24"/>
          <w:szCs w:val="24"/>
        </w:rPr>
        <w:t>В случае, если направленные за</w:t>
      </w:r>
      <w:r w:rsidR="00671B83">
        <w:rPr>
          <w:sz w:val="24"/>
          <w:szCs w:val="24"/>
        </w:rPr>
        <w:t>явителем (уполномоченным лицом)</w:t>
      </w:r>
      <w:r w:rsidRPr="00986EC8">
        <w:rPr>
          <w:sz w:val="24"/>
          <w:szCs w:val="24"/>
        </w:rPr>
        <w:t xml:space="preserve">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администрацию Тихвинского района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B65555" w:rsidRPr="00986EC8" w:rsidRDefault="00B65555" w:rsidP="00986EC8">
      <w:pPr>
        <w:ind w:firstLine="709"/>
        <w:outlineLvl w:val="1"/>
        <w:rPr>
          <w:sz w:val="24"/>
          <w:szCs w:val="24"/>
        </w:rPr>
      </w:pPr>
      <w:r w:rsidRPr="00986EC8">
        <w:rPr>
          <w:iCs/>
          <w:sz w:val="24"/>
          <w:szCs w:val="24"/>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B65555" w:rsidRPr="00986EC8" w:rsidRDefault="00B65555" w:rsidP="00986EC8">
      <w:pPr>
        <w:ind w:firstLine="709"/>
        <w:outlineLvl w:val="1"/>
        <w:rPr>
          <w:sz w:val="24"/>
          <w:szCs w:val="24"/>
        </w:rPr>
      </w:pPr>
      <w:r w:rsidRPr="00986EC8">
        <w:rPr>
          <w:sz w:val="24"/>
          <w:szCs w:val="24"/>
        </w:rPr>
        <w:t>3.2.10. Администрация Тихвинского района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r w:rsidR="00671B83">
        <w:rPr>
          <w:sz w:val="24"/>
          <w:szCs w:val="24"/>
        </w:rPr>
        <w:t>.</w:t>
      </w:r>
    </w:p>
    <w:p w:rsidR="00B65555" w:rsidRPr="00986EC8" w:rsidRDefault="00B65555" w:rsidP="00986EC8">
      <w:pPr>
        <w:ind w:firstLine="709"/>
        <w:outlineLvl w:val="1"/>
        <w:rPr>
          <w:sz w:val="24"/>
          <w:szCs w:val="24"/>
        </w:rPr>
      </w:pPr>
      <w:r w:rsidRPr="00986EC8">
        <w:rPr>
          <w:sz w:val="24"/>
          <w:szCs w:val="24"/>
        </w:rPr>
        <w:lastRenderedPageBreak/>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муниципальной услуги администрации Тихвинского района.</w:t>
      </w:r>
    </w:p>
    <w:p w:rsidR="00B65555" w:rsidRPr="00986EC8" w:rsidRDefault="00B65555" w:rsidP="00986EC8">
      <w:pPr>
        <w:ind w:firstLine="709"/>
        <w:rPr>
          <w:sz w:val="24"/>
          <w:szCs w:val="24"/>
          <w:lang w:val="x-none" w:eastAsia="x-none"/>
        </w:rPr>
      </w:pPr>
      <w:r w:rsidRPr="00986EC8">
        <w:rPr>
          <w:sz w:val="24"/>
          <w:szCs w:val="24"/>
          <w:lang w:val="x-none" w:eastAsia="x-none"/>
        </w:rPr>
        <w:t>3.</w:t>
      </w:r>
      <w:r w:rsidRPr="00986EC8">
        <w:rPr>
          <w:sz w:val="24"/>
          <w:szCs w:val="24"/>
          <w:lang w:eastAsia="x-none"/>
        </w:rPr>
        <w:t>3</w:t>
      </w:r>
      <w:r w:rsidRPr="00986EC8">
        <w:rPr>
          <w:sz w:val="24"/>
          <w:szCs w:val="24"/>
          <w:lang w:val="x-none" w:eastAsia="x-none"/>
        </w:rPr>
        <w:t>. О</w:t>
      </w:r>
      <w:r w:rsidRPr="00986EC8">
        <w:rPr>
          <w:bCs/>
          <w:sz w:val="24"/>
          <w:szCs w:val="24"/>
          <w:lang w:val="x-none" w:eastAsia="x-none"/>
        </w:rPr>
        <w:t>собенности выполнения административных процедур в</w:t>
      </w:r>
      <w:r w:rsidRPr="00986EC8">
        <w:rPr>
          <w:bCs/>
          <w:sz w:val="24"/>
          <w:szCs w:val="24"/>
          <w:lang w:eastAsia="x-none"/>
        </w:rPr>
        <w:t xml:space="preserve"> многофункциональных центрах</w:t>
      </w:r>
      <w:r w:rsidRPr="00986EC8">
        <w:rPr>
          <w:bCs/>
          <w:sz w:val="24"/>
          <w:szCs w:val="24"/>
          <w:lang w:val="x-none" w:eastAsia="x-none"/>
        </w:rPr>
        <w:t>.</w:t>
      </w:r>
    </w:p>
    <w:p w:rsidR="00B65555" w:rsidRPr="00986EC8" w:rsidRDefault="00B65555" w:rsidP="00986EC8">
      <w:pPr>
        <w:widowControl w:val="0"/>
        <w:tabs>
          <w:tab w:val="left" w:pos="142"/>
          <w:tab w:val="left" w:pos="284"/>
        </w:tabs>
        <w:autoSpaceDE w:val="0"/>
        <w:autoSpaceDN w:val="0"/>
        <w:adjustRightInd w:val="0"/>
        <w:ind w:firstLine="709"/>
        <w:rPr>
          <w:sz w:val="24"/>
          <w:szCs w:val="24"/>
        </w:rPr>
      </w:pPr>
      <w:bookmarkStart w:id="3" w:name="sub_2222"/>
      <w:r w:rsidRPr="00986EC8">
        <w:rPr>
          <w:sz w:val="24"/>
          <w:szCs w:val="24"/>
        </w:rPr>
        <w:t>3.3.1. В случае подачи документов в администрацию Тихвинского района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3"/>
    <w:p w:rsidR="00B65555" w:rsidRPr="00986EC8" w:rsidRDefault="00B65555" w:rsidP="00986EC8">
      <w:pPr>
        <w:widowControl w:val="0"/>
        <w:tabs>
          <w:tab w:val="left" w:pos="142"/>
          <w:tab w:val="left" w:pos="284"/>
        </w:tabs>
        <w:autoSpaceDE w:val="0"/>
        <w:autoSpaceDN w:val="0"/>
        <w:adjustRightInd w:val="0"/>
        <w:ind w:firstLine="709"/>
        <w:rPr>
          <w:sz w:val="24"/>
          <w:szCs w:val="24"/>
        </w:rPr>
      </w:pPr>
      <w:r w:rsidRPr="00986EC8">
        <w:rPr>
          <w:sz w:val="24"/>
          <w:szCs w:val="24"/>
        </w:rPr>
        <w:t>а) определяет предмет обращения;</w:t>
      </w:r>
    </w:p>
    <w:p w:rsidR="00B65555" w:rsidRPr="00986EC8" w:rsidRDefault="00B65555" w:rsidP="00986EC8">
      <w:pPr>
        <w:widowControl w:val="0"/>
        <w:tabs>
          <w:tab w:val="left" w:pos="142"/>
          <w:tab w:val="left" w:pos="284"/>
        </w:tabs>
        <w:autoSpaceDE w:val="0"/>
        <w:autoSpaceDN w:val="0"/>
        <w:adjustRightInd w:val="0"/>
        <w:ind w:firstLine="709"/>
        <w:rPr>
          <w:sz w:val="24"/>
          <w:szCs w:val="24"/>
        </w:rPr>
      </w:pPr>
      <w:r w:rsidRPr="00986EC8">
        <w:rPr>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B65555" w:rsidRPr="00986EC8" w:rsidRDefault="00B65555" w:rsidP="00986EC8">
      <w:pPr>
        <w:widowControl w:val="0"/>
        <w:tabs>
          <w:tab w:val="left" w:pos="142"/>
          <w:tab w:val="left" w:pos="284"/>
        </w:tabs>
        <w:autoSpaceDE w:val="0"/>
        <w:autoSpaceDN w:val="0"/>
        <w:adjustRightInd w:val="0"/>
        <w:ind w:firstLine="709"/>
        <w:rPr>
          <w:sz w:val="24"/>
          <w:szCs w:val="24"/>
        </w:rPr>
      </w:pPr>
      <w:r w:rsidRPr="00986EC8">
        <w:rPr>
          <w:sz w:val="24"/>
          <w:szCs w:val="24"/>
        </w:rPr>
        <w:t>удостоверяет личность и полномочия предс</w:t>
      </w:r>
      <w:r w:rsidR="00671B83">
        <w:rPr>
          <w:sz w:val="24"/>
          <w:szCs w:val="24"/>
        </w:rPr>
        <w:t xml:space="preserve">тавителя юридического лица или </w:t>
      </w:r>
      <w:r w:rsidRPr="00986EC8">
        <w:rPr>
          <w:sz w:val="24"/>
          <w:szCs w:val="24"/>
        </w:rPr>
        <w:t>индивидуального предпринимателя – в случае обращения юридического лица или  индивидуального предпринимателя;</w:t>
      </w:r>
    </w:p>
    <w:p w:rsidR="00B65555" w:rsidRPr="00986EC8" w:rsidRDefault="00B65555" w:rsidP="00986EC8">
      <w:pPr>
        <w:widowControl w:val="0"/>
        <w:tabs>
          <w:tab w:val="left" w:pos="142"/>
          <w:tab w:val="left" w:pos="284"/>
        </w:tabs>
        <w:autoSpaceDE w:val="0"/>
        <w:autoSpaceDN w:val="0"/>
        <w:adjustRightInd w:val="0"/>
        <w:ind w:firstLine="709"/>
        <w:rPr>
          <w:sz w:val="24"/>
          <w:szCs w:val="24"/>
        </w:rPr>
      </w:pPr>
      <w:r w:rsidRPr="00986EC8">
        <w:rPr>
          <w:sz w:val="24"/>
          <w:szCs w:val="24"/>
        </w:rPr>
        <w:t>в) проводит проверку правильности заполнения обращения;</w:t>
      </w:r>
    </w:p>
    <w:p w:rsidR="00B65555" w:rsidRPr="00986EC8" w:rsidRDefault="00B65555" w:rsidP="00986EC8">
      <w:pPr>
        <w:widowControl w:val="0"/>
        <w:tabs>
          <w:tab w:val="left" w:pos="142"/>
          <w:tab w:val="left" w:pos="284"/>
        </w:tabs>
        <w:autoSpaceDE w:val="0"/>
        <w:autoSpaceDN w:val="0"/>
        <w:adjustRightInd w:val="0"/>
        <w:ind w:firstLine="709"/>
        <w:rPr>
          <w:sz w:val="24"/>
          <w:szCs w:val="24"/>
        </w:rPr>
      </w:pPr>
      <w:r w:rsidRPr="00986EC8">
        <w:rPr>
          <w:sz w:val="24"/>
          <w:szCs w:val="24"/>
        </w:rPr>
        <w:t>г) проводит проверку укомплектованности пакета документов;</w:t>
      </w:r>
    </w:p>
    <w:p w:rsidR="00B65555" w:rsidRPr="00986EC8" w:rsidRDefault="00B65555" w:rsidP="00986EC8">
      <w:pPr>
        <w:widowControl w:val="0"/>
        <w:tabs>
          <w:tab w:val="left" w:pos="142"/>
          <w:tab w:val="left" w:pos="284"/>
        </w:tabs>
        <w:autoSpaceDE w:val="0"/>
        <w:autoSpaceDN w:val="0"/>
        <w:adjustRightInd w:val="0"/>
        <w:ind w:firstLine="709"/>
        <w:rPr>
          <w:sz w:val="24"/>
          <w:szCs w:val="24"/>
        </w:rPr>
      </w:pPr>
      <w:r w:rsidRPr="00986EC8">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65555" w:rsidRPr="00986EC8" w:rsidRDefault="00B65555" w:rsidP="00986EC8">
      <w:pPr>
        <w:widowControl w:val="0"/>
        <w:tabs>
          <w:tab w:val="left" w:pos="142"/>
          <w:tab w:val="left" w:pos="284"/>
        </w:tabs>
        <w:autoSpaceDE w:val="0"/>
        <w:autoSpaceDN w:val="0"/>
        <w:adjustRightInd w:val="0"/>
        <w:ind w:firstLine="709"/>
        <w:rPr>
          <w:sz w:val="24"/>
          <w:szCs w:val="24"/>
        </w:rPr>
      </w:pPr>
      <w:r w:rsidRPr="00986EC8">
        <w:rPr>
          <w:sz w:val="24"/>
          <w:szCs w:val="24"/>
        </w:rPr>
        <w:t>е) заверяет электронное дело своей электронной подписью (далее - ЭП);</w:t>
      </w:r>
    </w:p>
    <w:p w:rsidR="00B65555" w:rsidRPr="00986EC8" w:rsidRDefault="00B65555" w:rsidP="00986EC8">
      <w:pPr>
        <w:widowControl w:val="0"/>
        <w:tabs>
          <w:tab w:val="left" w:pos="142"/>
          <w:tab w:val="left" w:pos="284"/>
        </w:tabs>
        <w:autoSpaceDE w:val="0"/>
        <w:autoSpaceDN w:val="0"/>
        <w:adjustRightInd w:val="0"/>
        <w:ind w:firstLine="709"/>
        <w:rPr>
          <w:sz w:val="24"/>
          <w:szCs w:val="24"/>
        </w:rPr>
      </w:pPr>
      <w:r w:rsidRPr="00986EC8">
        <w:rPr>
          <w:sz w:val="24"/>
          <w:szCs w:val="24"/>
        </w:rPr>
        <w:t>ж) направляет копии документов и реестр документов в администрацию Тихвинского района:</w:t>
      </w:r>
    </w:p>
    <w:p w:rsidR="00B65555" w:rsidRPr="00986EC8" w:rsidRDefault="00B65555" w:rsidP="00986EC8">
      <w:pPr>
        <w:widowControl w:val="0"/>
        <w:tabs>
          <w:tab w:val="left" w:pos="142"/>
          <w:tab w:val="left" w:pos="284"/>
        </w:tabs>
        <w:autoSpaceDE w:val="0"/>
        <w:autoSpaceDN w:val="0"/>
        <w:adjustRightInd w:val="0"/>
        <w:ind w:firstLine="709"/>
        <w:rPr>
          <w:sz w:val="24"/>
          <w:szCs w:val="24"/>
        </w:rPr>
      </w:pPr>
      <w:r w:rsidRPr="00986EC8">
        <w:rPr>
          <w:sz w:val="24"/>
          <w:szCs w:val="24"/>
        </w:rPr>
        <w:t>- в электронном виде (в составе пакетов электронных дел) в день обращения заявителя в МФЦ;</w:t>
      </w:r>
    </w:p>
    <w:p w:rsidR="00B65555" w:rsidRPr="00986EC8" w:rsidRDefault="00B65555" w:rsidP="00986EC8">
      <w:pPr>
        <w:widowControl w:val="0"/>
        <w:tabs>
          <w:tab w:val="left" w:pos="142"/>
          <w:tab w:val="left" w:pos="284"/>
        </w:tabs>
        <w:autoSpaceDE w:val="0"/>
        <w:autoSpaceDN w:val="0"/>
        <w:adjustRightInd w:val="0"/>
        <w:ind w:firstLine="709"/>
        <w:rPr>
          <w:sz w:val="24"/>
          <w:szCs w:val="24"/>
        </w:rPr>
      </w:pPr>
      <w:r w:rsidRPr="00986EC8">
        <w:rPr>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B65555" w:rsidRPr="00986EC8" w:rsidRDefault="00B65555" w:rsidP="00986EC8">
      <w:pPr>
        <w:widowControl w:val="0"/>
        <w:tabs>
          <w:tab w:val="left" w:pos="142"/>
          <w:tab w:val="left" w:pos="284"/>
        </w:tabs>
        <w:autoSpaceDE w:val="0"/>
        <w:autoSpaceDN w:val="0"/>
        <w:adjustRightInd w:val="0"/>
        <w:ind w:firstLine="709"/>
        <w:rPr>
          <w:sz w:val="24"/>
          <w:szCs w:val="24"/>
        </w:rPr>
      </w:pPr>
      <w:r w:rsidRPr="00986EC8">
        <w:rPr>
          <w:sz w:val="24"/>
          <w:szCs w:val="24"/>
        </w:rPr>
        <w:t>По окончании приема документов специалист МФЦ выдает заявителю расписку в приеме документов.</w:t>
      </w:r>
    </w:p>
    <w:p w:rsidR="00B65555" w:rsidRPr="00986EC8" w:rsidRDefault="00B65555" w:rsidP="00986EC8">
      <w:pPr>
        <w:ind w:firstLine="709"/>
        <w:rPr>
          <w:rFonts w:ascii="Courier New" w:hAnsi="Courier New" w:cs="Courier New"/>
          <w:sz w:val="24"/>
          <w:szCs w:val="24"/>
        </w:rPr>
      </w:pPr>
      <w:bookmarkStart w:id="4" w:name="sub_2223"/>
      <w:r w:rsidRPr="00986EC8">
        <w:rPr>
          <w:sz w:val="24"/>
          <w:szCs w:val="24"/>
        </w:rPr>
        <w:t>3.3.2. При указании заявителем места получения ответа (результата предоставления муниципальной услуги) посредством МФЦ должностное лицо администрации Тихвинского района,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bookmarkEnd w:id="4"/>
    <w:p w:rsidR="00B65555" w:rsidRPr="00986EC8" w:rsidRDefault="00B65555" w:rsidP="0056163F">
      <w:pPr>
        <w:widowControl w:val="0"/>
        <w:numPr>
          <w:ilvl w:val="0"/>
          <w:numId w:val="11"/>
        </w:numPr>
        <w:tabs>
          <w:tab w:val="left" w:pos="142"/>
          <w:tab w:val="left" w:pos="284"/>
          <w:tab w:val="left" w:pos="993"/>
        </w:tabs>
        <w:autoSpaceDE w:val="0"/>
        <w:autoSpaceDN w:val="0"/>
        <w:adjustRightInd w:val="0"/>
        <w:ind w:left="0" w:firstLine="709"/>
        <w:rPr>
          <w:sz w:val="24"/>
          <w:szCs w:val="24"/>
        </w:rPr>
      </w:pPr>
      <w:r w:rsidRPr="00986EC8">
        <w:rPr>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B65555" w:rsidRPr="00986EC8" w:rsidRDefault="00B65555" w:rsidP="0056163F">
      <w:pPr>
        <w:widowControl w:val="0"/>
        <w:numPr>
          <w:ilvl w:val="0"/>
          <w:numId w:val="11"/>
        </w:numPr>
        <w:tabs>
          <w:tab w:val="left" w:pos="142"/>
          <w:tab w:val="left" w:pos="284"/>
          <w:tab w:val="left" w:pos="993"/>
        </w:tabs>
        <w:autoSpaceDE w:val="0"/>
        <w:autoSpaceDN w:val="0"/>
        <w:adjustRightInd w:val="0"/>
        <w:ind w:left="0" w:firstLine="709"/>
        <w:rPr>
          <w:sz w:val="24"/>
          <w:szCs w:val="24"/>
        </w:rPr>
      </w:pPr>
      <w:r w:rsidRPr="00986EC8">
        <w:rPr>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65555" w:rsidRPr="00B65555" w:rsidRDefault="00B65555" w:rsidP="00986EC8">
      <w:pPr>
        <w:widowControl w:val="0"/>
        <w:tabs>
          <w:tab w:val="left" w:pos="142"/>
          <w:tab w:val="left" w:pos="284"/>
        </w:tabs>
        <w:autoSpaceDE w:val="0"/>
        <w:autoSpaceDN w:val="0"/>
        <w:adjustRightInd w:val="0"/>
        <w:ind w:firstLine="709"/>
        <w:rPr>
          <w:szCs w:val="28"/>
        </w:rPr>
      </w:pPr>
      <w:r w:rsidRPr="00986EC8">
        <w:rPr>
          <w:sz w:val="24"/>
          <w:szCs w:val="24"/>
        </w:rPr>
        <w:t>Специалист МФЦ, ответственный за выдачу документов, полученных от администрации Тихвинского района по результатам рассмотрения представленных заявителем документов, не позднее двух дней с даты их получения от администрации Тихвинского района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65555" w:rsidRPr="00B65555" w:rsidRDefault="00B65555" w:rsidP="00B65555">
      <w:pPr>
        <w:tabs>
          <w:tab w:val="left" w:pos="993"/>
          <w:tab w:val="left" w:pos="3420"/>
        </w:tabs>
        <w:rPr>
          <w:b/>
          <w:color w:val="FF0000"/>
          <w:sz w:val="24"/>
          <w:szCs w:val="24"/>
        </w:rPr>
      </w:pPr>
    </w:p>
    <w:p w:rsidR="00B65555" w:rsidRPr="00B65555" w:rsidRDefault="00B65555" w:rsidP="0056163F">
      <w:pPr>
        <w:tabs>
          <w:tab w:val="left" w:pos="142"/>
          <w:tab w:val="left" w:pos="284"/>
        </w:tabs>
        <w:ind w:firstLine="709"/>
        <w:rPr>
          <w:b/>
          <w:szCs w:val="28"/>
          <w:lang w:eastAsia="x-none"/>
        </w:rPr>
      </w:pPr>
      <w:r w:rsidRPr="00B65555">
        <w:rPr>
          <w:b/>
          <w:szCs w:val="28"/>
          <w:lang w:val="el-GR" w:eastAsia="x-none"/>
        </w:rPr>
        <w:lastRenderedPageBreak/>
        <w:t>4</w:t>
      </w:r>
      <w:r w:rsidRPr="00B65555">
        <w:rPr>
          <w:b/>
          <w:szCs w:val="28"/>
          <w:lang w:val="x-none" w:eastAsia="x-none"/>
        </w:rPr>
        <w:t xml:space="preserve">. </w:t>
      </w:r>
      <w:r w:rsidRPr="00B65555">
        <w:rPr>
          <w:b/>
          <w:szCs w:val="28"/>
          <w:lang w:eastAsia="x-none"/>
        </w:rPr>
        <w:t xml:space="preserve">Формы </w:t>
      </w:r>
      <w:r w:rsidRPr="00B65555">
        <w:rPr>
          <w:b/>
          <w:szCs w:val="28"/>
          <w:lang w:val="x-none" w:eastAsia="x-none"/>
        </w:rPr>
        <w:t>контро</w:t>
      </w:r>
      <w:r w:rsidRPr="00B65555">
        <w:rPr>
          <w:b/>
          <w:szCs w:val="28"/>
          <w:lang w:eastAsia="x-none"/>
        </w:rPr>
        <w:t>ля</w:t>
      </w:r>
      <w:r w:rsidRPr="00B65555">
        <w:rPr>
          <w:b/>
          <w:szCs w:val="28"/>
          <w:lang w:val="x-none" w:eastAsia="x-none"/>
        </w:rPr>
        <w:t xml:space="preserve"> за </w:t>
      </w:r>
      <w:r w:rsidRPr="00B65555">
        <w:rPr>
          <w:b/>
          <w:szCs w:val="28"/>
          <w:lang w:eastAsia="x-none"/>
        </w:rPr>
        <w:t>исполнением административного регламента</w:t>
      </w:r>
    </w:p>
    <w:p w:rsidR="00B65555" w:rsidRPr="00671B83" w:rsidRDefault="00B65555" w:rsidP="00B65555">
      <w:pPr>
        <w:tabs>
          <w:tab w:val="left" w:pos="142"/>
          <w:tab w:val="left" w:pos="284"/>
        </w:tabs>
        <w:ind w:firstLine="709"/>
        <w:jc w:val="center"/>
        <w:rPr>
          <w:sz w:val="24"/>
          <w:szCs w:val="24"/>
          <w:lang w:val="x-none" w:eastAsia="x-none"/>
        </w:rPr>
      </w:pPr>
    </w:p>
    <w:p w:rsidR="00B65555" w:rsidRPr="0056163F" w:rsidRDefault="00B65555" w:rsidP="0056163F">
      <w:pPr>
        <w:tabs>
          <w:tab w:val="left" w:pos="142"/>
          <w:tab w:val="left" w:pos="284"/>
        </w:tabs>
        <w:ind w:firstLine="709"/>
        <w:rPr>
          <w:sz w:val="24"/>
          <w:szCs w:val="24"/>
          <w:lang w:eastAsia="x-none"/>
        </w:rPr>
      </w:pPr>
      <w:r w:rsidRPr="0056163F">
        <w:rPr>
          <w:sz w:val="24"/>
          <w:szCs w:val="24"/>
          <w:lang w:eastAsia="x-none"/>
        </w:rPr>
        <w:t>4</w:t>
      </w:r>
      <w:r w:rsidRPr="0056163F">
        <w:rPr>
          <w:sz w:val="24"/>
          <w:szCs w:val="24"/>
          <w:lang w:val="x-none" w:eastAsia="x-none"/>
        </w:rPr>
        <w:t xml:space="preserve">.1. </w:t>
      </w:r>
      <w:r w:rsidRPr="0056163F">
        <w:rPr>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65555" w:rsidRPr="0056163F" w:rsidRDefault="00B65555" w:rsidP="0056163F">
      <w:pPr>
        <w:tabs>
          <w:tab w:val="left" w:pos="142"/>
          <w:tab w:val="left" w:pos="284"/>
        </w:tabs>
        <w:ind w:firstLine="709"/>
        <w:rPr>
          <w:sz w:val="24"/>
          <w:szCs w:val="24"/>
          <w:lang w:eastAsia="x-none"/>
        </w:rPr>
      </w:pPr>
      <w:r w:rsidRPr="0056163F">
        <w:rPr>
          <w:sz w:val="24"/>
          <w:szCs w:val="24"/>
          <w:lang w:eastAsia="x-none"/>
        </w:rPr>
        <w:t xml:space="preserve">Текущий контроль осуществляется ответственными специалистами </w:t>
      </w:r>
      <w:r w:rsidRPr="0056163F">
        <w:rPr>
          <w:sz w:val="24"/>
          <w:szCs w:val="24"/>
        </w:rPr>
        <w:t>администрации Тихвинского района</w:t>
      </w:r>
      <w:r w:rsidRPr="0056163F">
        <w:rPr>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Pr="0056163F">
        <w:rPr>
          <w:sz w:val="24"/>
          <w:szCs w:val="24"/>
        </w:rPr>
        <w:t>администрации Тихвинского района</w:t>
      </w:r>
      <w:r w:rsidRPr="0056163F">
        <w:rPr>
          <w:sz w:val="24"/>
          <w:szCs w:val="24"/>
          <w:lang w:eastAsia="x-none"/>
        </w:rPr>
        <w:t xml:space="preserve"> проверок исполнения положений настоящего административного регламента, иных нормативных правовых актов.</w:t>
      </w:r>
    </w:p>
    <w:p w:rsidR="00B65555" w:rsidRPr="0056163F" w:rsidRDefault="00B65555" w:rsidP="0056163F">
      <w:pPr>
        <w:tabs>
          <w:tab w:val="left" w:pos="709"/>
        </w:tabs>
        <w:autoSpaceDE w:val="0"/>
        <w:autoSpaceDN w:val="0"/>
        <w:adjustRightInd w:val="0"/>
        <w:ind w:firstLine="709"/>
        <w:contextualSpacing/>
        <w:rPr>
          <w:sz w:val="24"/>
          <w:szCs w:val="24"/>
        </w:rPr>
      </w:pPr>
      <w:r w:rsidRPr="0056163F">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65555" w:rsidRPr="0056163F" w:rsidRDefault="00B65555" w:rsidP="0056163F">
      <w:pPr>
        <w:tabs>
          <w:tab w:val="left" w:pos="709"/>
        </w:tabs>
        <w:autoSpaceDE w:val="0"/>
        <w:autoSpaceDN w:val="0"/>
        <w:adjustRightInd w:val="0"/>
        <w:ind w:firstLine="709"/>
        <w:contextualSpacing/>
        <w:rPr>
          <w:sz w:val="24"/>
          <w:szCs w:val="24"/>
        </w:rPr>
      </w:pPr>
      <w:r w:rsidRPr="0056163F">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65555" w:rsidRPr="0056163F" w:rsidRDefault="00B65555" w:rsidP="0056163F">
      <w:pPr>
        <w:tabs>
          <w:tab w:val="left" w:pos="709"/>
        </w:tabs>
        <w:autoSpaceDE w:val="0"/>
        <w:autoSpaceDN w:val="0"/>
        <w:adjustRightInd w:val="0"/>
        <w:ind w:firstLine="709"/>
        <w:contextualSpacing/>
        <w:rPr>
          <w:sz w:val="24"/>
          <w:szCs w:val="24"/>
        </w:rPr>
      </w:pPr>
      <w:r w:rsidRPr="0056163F">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 Тихвинского района.</w:t>
      </w:r>
    </w:p>
    <w:p w:rsidR="00B65555" w:rsidRPr="0056163F" w:rsidRDefault="00B65555" w:rsidP="0056163F">
      <w:pPr>
        <w:tabs>
          <w:tab w:val="left" w:pos="709"/>
        </w:tabs>
        <w:autoSpaceDE w:val="0"/>
        <w:autoSpaceDN w:val="0"/>
        <w:adjustRightInd w:val="0"/>
        <w:ind w:firstLine="709"/>
        <w:contextualSpacing/>
        <w:rPr>
          <w:sz w:val="24"/>
          <w:szCs w:val="24"/>
        </w:rPr>
      </w:pPr>
      <w:r w:rsidRPr="0056163F">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65555" w:rsidRPr="0056163F" w:rsidRDefault="00B65555" w:rsidP="0056163F">
      <w:pPr>
        <w:tabs>
          <w:tab w:val="left" w:pos="709"/>
        </w:tabs>
        <w:autoSpaceDE w:val="0"/>
        <w:autoSpaceDN w:val="0"/>
        <w:adjustRightInd w:val="0"/>
        <w:spacing w:before="60" w:after="60"/>
        <w:ind w:firstLine="709"/>
        <w:contextualSpacing/>
        <w:rPr>
          <w:sz w:val="24"/>
          <w:szCs w:val="24"/>
        </w:rPr>
      </w:pPr>
      <w:r w:rsidRPr="0056163F">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Тихвинского района. </w:t>
      </w:r>
    </w:p>
    <w:p w:rsidR="00B65555" w:rsidRPr="0056163F" w:rsidRDefault="00B65555" w:rsidP="0056163F">
      <w:pPr>
        <w:tabs>
          <w:tab w:val="left" w:pos="709"/>
        </w:tabs>
        <w:autoSpaceDE w:val="0"/>
        <w:autoSpaceDN w:val="0"/>
        <w:adjustRightInd w:val="0"/>
        <w:spacing w:before="60" w:after="60"/>
        <w:ind w:firstLine="709"/>
        <w:contextualSpacing/>
        <w:rPr>
          <w:sz w:val="24"/>
          <w:szCs w:val="24"/>
        </w:rPr>
      </w:pPr>
      <w:r w:rsidRPr="0056163F">
        <w:rPr>
          <w:sz w:val="24"/>
          <w:szCs w:val="24"/>
        </w:rPr>
        <w:t>О проведении проверки издается правовой акт администрации Тихвинского района о проведении проверки исполнения административного регламента по предоставлению муниципальной услуги.</w:t>
      </w:r>
    </w:p>
    <w:p w:rsidR="00B65555" w:rsidRPr="0056163F" w:rsidRDefault="00B65555" w:rsidP="0056163F">
      <w:pPr>
        <w:tabs>
          <w:tab w:val="left" w:pos="709"/>
        </w:tabs>
        <w:autoSpaceDE w:val="0"/>
        <w:autoSpaceDN w:val="0"/>
        <w:adjustRightInd w:val="0"/>
        <w:spacing w:before="60" w:after="60"/>
        <w:ind w:firstLine="709"/>
        <w:contextualSpacing/>
        <w:rPr>
          <w:sz w:val="24"/>
          <w:szCs w:val="24"/>
        </w:rPr>
      </w:pPr>
      <w:r w:rsidRPr="0056163F">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65555" w:rsidRPr="0056163F" w:rsidRDefault="00B65555" w:rsidP="0056163F">
      <w:pPr>
        <w:tabs>
          <w:tab w:val="left" w:pos="284"/>
          <w:tab w:val="left" w:pos="709"/>
        </w:tabs>
        <w:ind w:firstLine="709"/>
        <w:rPr>
          <w:sz w:val="24"/>
          <w:szCs w:val="24"/>
          <w:lang w:eastAsia="x-none"/>
        </w:rPr>
      </w:pPr>
      <w:r w:rsidRPr="0056163F">
        <w:rPr>
          <w:sz w:val="24"/>
          <w:szCs w:val="24"/>
          <w:lang w:eastAsia="x-none"/>
        </w:rPr>
        <w:t>По результатам рассмотрения обращений дается письменный ответ.</w:t>
      </w:r>
    </w:p>
    <w:p w:rsidR="00B65555" w:rsidRPr="0056163F" w:rsidRDefault="00B65555" w:rsidP="0056163F">
      <w:pPr>
        <w:tabs>
          <w:tab w:val="left" w:pos="284"/>
          <w:tab w:val="left" w:pos="709"/>
        </w:tabs>
        <w:ind w:firstLine="709"/>
        <w:rPr>
          <w:sz w:val="24"/>
          <w:szCs w:val="24"/>
          <w:lang w:eastAsia="x-none"/>
        </w:rPr>
      </w:pPr>
      <w:r w:rsidRPr="0056163F">
        <w:rPr>
          <w:sz w:val="24"/>
          <w:szCs w:val="24"/>
          <w:lang w:eastAsia="x-none"/>
        </w:rPr>
        <w:t>4</w:t>
      </w:r>
      <w:r w:rsidRPr="0056163F">
        <w:rPr>
          <w:sz w:val="24"/>
          <w:szCs w:val="24"/>
          <w:lang w:val="x-none" w:eastAsia="x-none"/>
        </w:rPr>
        <w:t>.</w:t>
      </w:r>
      <w:r w:rsidRPr="0056163F">
        <w:rPr>
          <w:sz w:val="24"/>
          <w:szCs w:val="24"/>
          <w:lang w:eastAsia="x-none"/>
        </w:rPr>
        <w:t>3</w:t>
      </w:r>
      <w:r w:rsidRPr="0056163F">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6163F">
        <w:rPr>
          <w:sz w:val="24"/>
          <w:szCs w:val="24"/>
        </w:rPr>
        <w:t>муниципальной</w:t>
      </w:r>
      <w:r w:rsidRPr="0056163F">
        <w:rPr>
          <w:sz w:val="24"/>
          <w:szCs w:val="24"/>
          <w:lang w:val="x-none" w:eastAsia="x-none"/>
        </w:rPr>
        <w:t xml:space="preserve"> услуги.</w:t>
      </w:r>
    </w:p>
    <w:p w:rsidR="00B65555" w:rsidRPr="0056163F" w:rsidRDefault="00B65555" w:rsidP="0056163F">
      <w:pPr>
        <w:shd w:val="clear" w:color="auto" w:fill="FFFFFF"/>
        <w:ind w:firstLine="709"/>
        <w:rPr>
          <w:sz w:val="24"/>
          <w:szCs w:val="24"/>
        </w:rPr>
      </w:pPr>
      <w:r w:rsidRPr="0056163F">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072FAA">
        <w:rPr>
          <w:sz w:val="24"/>
          <w:szCs w:val="24"/>
        </w:rPr>
        <w:t>требований</w:t>
      </w:r>
      <w:r w:rsidRPr="0056163F">
        <w:rPr>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65555" w:rsidRPr="0056163F" w:rsidRDefault="00B65555" w:rsidP="0056163F">
      <w:pPr>
        <w:shd w:val="clear" w:color="auto" w:fill="FFFFFF"/>
        <w:ind w:firstLine="709"/>
        <w:rPr>
          <w:sz w:val="24"/>
          <w:szCs w:val="24"/>
        </w:rPr>
      </w:pPr>
      <w:r w:rsidRPr="0056163F">
        <w:rPr>
          <w:sz w:val="24"/>
          <w:szCs w:val="24"/>
        </w:rPr>
        <w:t>Руководитель администрации Тихвинского района несет персональную ответственность за обеспечение предоставления муниципальной услуги.</w:t>
      </w:r>
    </w:p>
    <w:p w:rsidR="00B65555" w:rsidRPr="0056163F" w:rsidRDefault="00B65555" w:rsidP="0056163F">
      <w:pPr>
        <w:shd w:val="clear" w:color="auto" w:fill="FFFFFF"/>
        <w:ind w:firstLine="709"/>
        <w:rPr>
          <w:sz w:val="24"/>
          <w:szCs w:val="24"/>
          <w:lang w:val="x-none"/>
        </w:rPr>
      </w:pPr>
      <w:r w:rsidRPr="0056163F">
        <w:rPr>
          <w:sz w:val="24"/>
          <w:szCs w:val="24"/>
          <w:lang w:val="x-none"/>
        </w:rPr>
        <w:lastRenderedPageBreak/>
        <w:t xml:space="preserve">Работники </w:t>
      </w:r>
      <w:r w:rsidRPr="0056163F">
        <w:rPr>
          <w:sz w:val="24"/>
          <w:szCs w:val="24"/>
        </w:rPr>
        <w:t>администрации Тихвинского района</w:t>
      </w:r>
      <w:r w:rsidRPr="0056163F">
        <w:rPr>
          <w:sz w:val="24"/>
          <w:szCs w:val="24"/>
          <w:lang w:val="x-none"/>
        </w:rPr>
        <w:t xml:space="preserve"> при предоставлении </w:t>
      </w:r>
      <w:r w:rsidRPr="0056163F">
        <w:rPr>
          <w:sz w:val="24"/>
          <w:szCs w:val="24"/>
        </w:rPr>
        <w:t>муниципальной</w:t>
      </w:r>
      <w:r w:rsidRPr="0056163F">
        <w:rPr>
          <w:sz w:val="24"/>
          <w:szCs w:val="24"/>
          <w:lang w:val="x-none"/>
        </w:rPr>
        <w:t xml:space="preserve"> услуги несут персональную ответственность:</w:t>
      </w:r>
    </w:p>
    <w:p w:rsidR="00B65555" w:rsidRPr="0056163F" w:rsidRDefault="00B65555" w:rsidP="0056163F">
      <w:pPr>
        <w:numPr>
          <w:ilvl w:val="0"/>
          <w:numId w:val="10"/>
        </w:numPr>
        <w:shd w:val="clear" w:color="auto" w:fill="FFFFFF"/>
        <w:tabs>
          <w:tab w:val="left" w:pos="993"/>
        </w:tabs>
        <w:ind w:left="0" w:firstLine="709"/>
        <w:rPr>
          <w:sz w:val="24"/>
          <w:szCs w:val="24"/>
          <w:lang w:val="x-none"/>
        </w:rPr>
      </w:pPr>
      <w:r w:rsidRPr="0056163F">
        <w:rPr>
          <w:sz w:val="24"/>
          <w:szCs w:val="24"/>
          <w:lang w:val="x-none"/>
        </w:rPr>
        <w:t xml:space="preserve">за неисполнение или ненадлежащее исполнение административных процедур при предоставлении </w:t>
      </w:r>
      <w:r w:rsidRPr="0056163F">
        <w:rPr>
          <w:sz w:val="24"/>
          <w:szCs w:val="24"/>
        </w:rPr>
        <w:t>муниципальной</w:t>
      </w:r>
      <w:r w:rsidRPr="0056163F">
        <w:rPr>
          <w:sz w:val="24"/>
          <w:szCs w:val="24"/>
          <w:lang w:val="x-none"/>
        </w:rPr>
        <w:t xml:space="preserve"> услуги;</w:t>
      </w:r>
    </w:p>
    <w:p w:rsidR="00B65555" w:rsidRPr="0056163F" w:rsidRDefault="00B65555" w:rsidP="0056163F">
      <w:pPr>
        <w:numPr>
          <w:ilvl w:val="0"/>
          <w:numId w:val="10"/>
        </w:numPr>
        <w:shd w:val="clear" w:color="auto" w:fill="FFFFFF"/>
        <w:tabs>
          <w:tab w:val="left" w:pos="993"/>
        </w:tabs>
        <w:ind w:left="0" w:firstLine="709"/>
        <w:rPr>
          <w:sz w:val="24"/>
          <w:szCs w:val="24"/>
          <w:lang w:val="x-none"/>
        </w:rPr>
      </w:pPr>
      <w:r w:rsidRPr="0056163F">
        <w:rPr>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B65555" w:rsidRPr="00B65555" w:rsidRDefault="00B65555" w:rsidP="0056163F">
      <w:pPr>
        <w:tabs>
          <w:tab w:val="left" w:pos="284"/>
          <w:tab w:val="left" w:pos="709"/>
        </w:tabs>
        <w:ind w:firstLine="709"/>
        <w:rPr>
          <w:szCs w:val="28"/>
          <w:lang w:val="x-none" w:eastAsia="x-none"/>
        </w:rPr>
      </w:pPr>
      <w:r w:rsidRPr="0056163F">
        <w:rPr>
          <w:sz w:val="24"/>
          <w:szCs w:val="24"/>
          <w:lang w:val="x-none" w:eastAsia="x-none"/>
        </w:rPr>
        <w:t xml:space="preserve">Должностные лица, виновные в неисполнении или ненадлежащем исполнении требований настоящего </w:t>
      </w:r>
      <w:r w:rsidRPr="0056163F">
        <w:rPr>
          <w:sz w:val="24"/>
          <w:szCs w:val="24"/>
          <w:lang w:eastAsia="x-none"/>
        </w:rPr>
        <w:t xml:space="preserve">Административного </w:t>
      </w:r>
      <w:r w:rsidRPr="0056163F">
        <w:rPr>
          <w:sz w:val="24"/>
          <w:szCs w:val="24"/>
          <w:lang w:val="x-none" w:eastAsia="x-none"/>
        </w:rPr>
        <w:t>регламента, привлекаются к ответственности в порядке, установленном действующим законодательством Р</w:t>
      </w:r>
      <w:r w:rsidR="00072FAA">
        <w:rPr>
          <w:sz w:val="24"/>
          <w:szCs w:val="24"/>
          <w:lang w:eastAsia="x-none"/>
        </w:rPr>
        <w:t xml:space="preserve">оссийской </w:t>
      </w:r>
      <w:r w:rsidRPr="0056163F">
        <w:rPr>
          <w:sz w:val="24"/>
          <w:szCs w:val="24"/>
          <w:lang w:val="x-none" w:eastAsia="x-none"/>
        </w:rPr>
        <w:t>Ф</w:t>
      </w:r>
      <w:r w:rsidR="00072FAA">
        <w:rPr>
          <w:sz w:val="24"/>
          <w:szCs w:val="24"/>
          <w:lang w:eastAsia="x-none"/>
        </w:rPr>
        <w:t>едерации</w:t>
      </w:r>
      <w:r w:rsidRPr="0056163F">
        <w:rPr>
          <w:sz w:val="24"/>
          <w:szCs w:val="24"/>
          <w:lang w:val="x-none" w:eastAsia="x-none"/>
        </w:rPr>
        <w:t>.</w:t>
      </w:r>
    </w:p>
    <w:p w:rsidR="00B65555" w:rsidRPr="00072FAA" w:rsidRDefault="00B65555" w:rsidP="00B65555">
      <w:pPr>
        <w:autoSpaceDE w:val="0"/>
        <w:autoSpaceDN w:val="0"/>
        <w:adjustRightInd w:val="0"/>
        <w:ind w:firstLine="709"/>
        <w:jc w:val="center"/>
        <w:rPr>
          <w:b/>
          <w:sz w:val="24"/>
          <w:szCs w:val="24"/>
          <w:lang w:val="x-none"/>
        </w:rPr>
      </w:pPr>
    </w:p>
    <w:p w:rsidR="00B65555" w:rsidRPr="00B65555" w:rsidRDefault="00B65555" w:rsidP="0056163F">
      <w:pPr>
        <w:autoSpaceDN w:val="0"/>
        <w:ind w:firstLine="709"/>
        <w:outlineLvl w:val="1"/>
        <w:rPr>
          <w:b/>
          <w:szCs w:val="28"/>
        </w:rPr>
      </w:pPr>
      <w:r w:rsidRPr="00B65555">
        <w:rPr>
          <w:b/>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65555">
        <w:rPr>
          <w:color w:val="000000"/>
          <w:szCs w:val="28"/>
        </w:rPr>
        <w:t xml:space="preserve"> </w:t>
      </w:r>
      <w:r w:rsidRPr="00B65555">
        <w:rPr>
          <w:b/>
          <w:szCs w:val="28"/>
        </w:rPr>
        <w:t>предоставления государственных и муниципальных услуг, работника многофункционального центра</w:t>
      </w:r>
      <w:r w:rsidRPr="00B65555">
        <w:rPr>
          <w:color w:val="000000"/>
          <w:szCs w:val="28"/>
        </w:rPr>
        <w:t xml:space="preserve"> </w:t>
      </w:r>
      <w:r w:rsidRPr="00B65555">
        <w:rPr>
          <w:b/>
          <w:szCs w:val="28"/>
        </w:rPr>
        <w:t>предоставления государственных и муниципальных услуг</w:t>
      </w:r>
    </w:p>
    <w:p w:rsidR="00B65555" w:rsidRPr="00072FAA" w:rsidRDefault="00B65555" w:rsidP="00B65555">
      <w:pPr>
        <w:autoSpaceDN w:val="0"/>
        <w:rPr>
          <w:sz w:val="24"/>
          <w:szCs w:val="24"/>
        </w:rPr>
      </w:pPr>
    </w:p>
    <w:p w:rsidR="00B65555" w:rsidRPr="0056163F" w:rsidRDefault="00B65555" w:rsidP="0056163F">
      <w:pPr>
        <w:autoSpaceDN w:val="0"/>
        <w:ind w:firstLine="709"/>
        <w:rPr>
          <w:sz w:val="24"/>
          <w:szCs w:val="24"/>
        </w:rPr>
      </w:pPr>
      <w:r w:rsidRPr="0056163F">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65555" w:rsidRPr="0056163F" w:rsidRDefault="00B65555" w:rsidP="0056163F">
      <w:pPr>
        <w:autoSpaceDN w:val="0"/>
        <w:ind w:firstLine="709"/>
        <w:rPr>
          <w:sz w:val="24"/>
          <w:szCs w:val="24"/>
        </w:rPr>
      </w:pPr>
      <w:r w:rsidRPr="0056163F">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65555" w:rsidRPr="0056163F" w:rsidRDefault="00B65555" w:rsidP="0056163F">
      <w:pPr>
        <w:autoSpaceDN w:val="0"/>
        <w:ind w:firstLine="709"/>
        <w:rPr>
          <w:sz w:val="24"/>
          <w:szCs w:val="24"/>
        </w:rPr>
      </w:pPr>
      <w:r w:rsidRPr="0056163F">
        <w:rPr>
          <w:sz w:val="24"/>
          <w:szCs w:val="24"/>
        </w:rPr>
        <w:t>1) нарушение срока регистрации запроса заявителя о предоставлении муниципальной услуги, запроса, указанного в статье 15</w:t>
      </w:r>
      <w:r w:rsidR="00072FAA">
        <w:rPr>
          <w:sz w:val="24"/>
          <w:szCs w:val="24"/>
        </w:rPr>
        <w:t xml:space="preserve">.1 Федерального закона от 27 июля </w:t>
      </w:r>
      <w:r w:rsidRPr="0056163F">
        <w:rPr>
          <w:sz w:val="24"/>
          <w:szCs w:val="24"/>
        </w:rPr>
        <w:t xml:space="preserve">2010 </w:t>
      </w:r>
      <w:r w:rsidR="00072FAA">
        <w:rPr>
          <w:sz w:val="24"/>
          <w:szCs w:val="24"/>
        </w:rPr>
        <w:t>года №</w:t>
      </w:r>
      <w:r w:rsidRPr="0056163F">
        <w:rPr>
          <w:sz w:val="24"/>
          <w:szCs w:val="24"/>
        </w:rPr>
        <w:t>210-ФЗ;</w:t>
      </w:r>
    </w:p>
    <w:p w:rsidR="00B65555" w:rsidRPr="0056163F" w:rsidRDefault="00B65555" w:rsidP="0056163F">
      <w:pPr>
        <w:autoSpaceDN w:val="0"/>
        <w:ind w:firstLine="709"/>
        <w:rPr>
          <w:sz w:val="24"/>
          <w:szCs w:val="24"/>
        </w:rPr>
      </w:pPr>
      <w:r w:rsidRPr="0056163F">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072FAA">
        <w:rPr>
          <w:sz w:val="24"/>
          <w:szCs w:val="24"/>
        </w:rPr>
        <w:t xml:space="preserve">16 Федерального закона от 27 июля </w:t>
      </w:r>
      <w:r w:rsidRPr="0056163F">
        <w:rPr>
          <w:sz w:val="24"/>
          <w:szCs w:val="24"/>
        </w:rPr>
        <w:t>2010</w:t>
      </w:r>
      <w:r w:rsidR="00072FAA">
        <w:rPr>
          <w:sz w:val="24"/>
          <w:szCs w:val="24"/>
        </w:rPr>
        <w:t xml:space="preserve"> года №</w:t>
      </w:r>
      <w:r w:rsidRPr="0056163F">
        <w:rPr>
          <w:sz w:val="24"/>
          <w:szCs w:val="24"/>
        </w:rPr>
        <w:t>210-ФЗ;</w:t>
      </w:r>
    </w:p>
    <w:p w:rsidR="00B65555" w:rsidRPr="0056163F" w:rsidRDefault="00B65555" w:rsidP="0056163F">
      <w:pPr>
        <w:autoSpaceDN w:val="0"/>
        <w:ind w:firstLine="709"/>
        <w:rPr>
          <w:sz w:val="24"/>
          <w:szCs w:val="24"/>
        </w:rPr>
      </w:pPr>
      <w:r w:rsidRPr="0056163F">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6163F" w:rsidDel="009F0626">
        <w:rPr>
          <w:sz w:val="24"/>
          <w:szCs w:val="24"/>
        </w:rPr>
        <w:t xml:space="preserve"> </w:t>
      </w:r>
      <w:r w:rsidRPr="0056163F">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65555" w:rsidRPr="0056163F" w:rsidRDefault="00B65555" w:rsidP="0056163F">
      <w:pPr>
        <w:autoSpaceDN w:val="0"/>
        <w:ind w:firstLine="709"/>
        <w:rPr>
          <w:sz w:val="24"/>
          <w:szCs w:val="24"/>
        </w:rPr>
      </w:pPr>
      <w:r w:rsidRPr="0056163F">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65555" w:rsidRPr="0056163F" w:rsidRDefault="00B65555" w:rsidP="0056163F">
      <w:pPr>
        <w:autoSpaceDN w:val="0"/>
        <w:ind w:firstLine="709"/>
        <w:rPr>
          <w:sz w:val="24"/>
          <w:szCs w:val="24"/>
        </w:rPr>
      </w:pPr>
      <w:r w:rsidRPr="0056163F">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w:t>
      </w:r>
      <w:r w:rsidRPr="0056163F">
        <w:rPr>
          <w:sz w:val="24"/>
          <w:szCs w:val="24"/>
        </w:rPr>
        <w:lastRenderedPageBreak/>
        <w:t xml:space="preserve">и действий (бездействия) многофункционального центра, работника многофункционального центра возможно в случае, если </w:t>
      </w:r>
      <w:r w:rsidRPr="0044154F">
        <w:rPr>
          <w:sz w:val="24"/>
          <w:szCs w:val="24"/>
        </w:rPr>
        <w:t>на многофункциональный центр,</w:t>
      </w:r>
      <w:r w:rsidRPr="0056163F">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072FAA">
        <w:rPr>
          <w:sz w:val="24"/>
          <w:szCs w:val="24"/>
        </w:rPr>
        <w:t xml:space="preserve">16 Федерального закона от 27 июля </w:t>
      </w:r>
      <w:r w:rsidRPr="0056163F">
        <w:rPr>
          <w:sz w:val="24"/>
          <w:szCs w:val="24"/>
        </w:rPr>
        <w:t xml:space="preserve">2010 </w:t>
      </w:r>
      <w:r w:rsidR="00072FAA">
        <w:rPr>
          <w:sz w:val="24"/>
          <w:szCs w:val="24"/>
        </w:rPr>
        <w:t>года №</w:t>
      </w:r>
      <w:r w:rsidRPr="0056163F">
        <w:rPr>
          <w:sz w:val="24"/>
          <w:szCs w:val="24"/>
        </w:rPr>
        <w:t>210-ФЗ;</w:t>
      </w:r>
    </w:p>
    <w:p w:rsidR="00B65555" w:rsidRPr="0056163F" w:rsidRDefault="00072FAA" w:rsidP="0056163F">
      <w:pPr>
        <w:autoSpaceDN w:val="0"/>
        <w:ind w:firstLine="709"/>
        <w:rPr>
          <w:sz w:val="24"/>
          <w:szCs w:val="24"/>
        </w:rPr>
      </w:pPr>
      <w:r>
        <w:rPr>
          <w:sz w:val="24"/>
          <w:szCs w:val="24"/>
        </w:rPr>
        <w:t xml:space="preserve">6) </w:t>
      </w:r>
      <w:r w:rsidR="00B65555" w:rsidRPr="0056163F">
        <w:rPr>
          <w:sz w:val="24"/>
          <w:szCs w:val="24"/>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65555" w:rsidRPr="0056163F" w:rsidRDefault="00B65555" w:rsidP="0056163F">
      <w:pPr>
        <w:autoSpaceDN w:val="0"/>
        <w:ind w:firstLine="709"/>
        <w:rPr>
          <w:sz w:val="24"/>
          <w:szCs w:val="24"/>
        </w:rPr>
      </w:pPr>
      <w:r w:rsidRPr="0056163F">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w:t>
      </w:r>
      <w:r w:rsidR="00072FAA">
        <w:rPr>
          <w:sz w:val="24"/>
          <w:szCs w:val="24"/>
        </w:rPr>
        <w:t>ае, если на многофункциональный центр</w:t>
      </w:r>
      <w:r w:rsidRPr="0056163F">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072FAA">
        <w:rPr>
          <w:sz w:val="24"/>
          <w:szCs w:val="24"/>
        </w:rPr>
        <w:t xml:space="preserve">16 Федерального закона от 27 июля </w:t>
      </w:r>
      <w:r w:rsidRPr="0056163F">
        <w:rPr>
          <w:sz w:val="24"/>
          <w:szCs w:val="24"/>
        </w:rPr>
        <w:t xml:space="preserve">2010 </w:t>
      </w:r>
      <w:r w:rsidR="00072FAA">
        <w:rPr>
          <w:sz w:val="24"/>
          <w:szCs w:val="24"/>
        </w:rPr>
        <w:t>года №</w:t>
      </w:r>
      <w:r w:rsidRPr="0056163F">
        <w:rPr>
          <w:sz w:val="24"/>
          <w:szCs w:val="24"/>
        </w:rPr>
        <w:t>210-ФЗ;</w:t>
      </w:r>
    </w:p>
    <w:p w:rsidR="00B65555" w:rsidRPr="0056163F" w:rsidRDefault="00B65555" w:rsidP="0056163F">
      <w:pPr>
        <w:autoSpaceDN w:val="0"/>
        <w:ind w:firstLine="709"/>
        <w:rPr>
          <w:sz w:val="24"/>
          <w:szCs w:val="24"/>
        </w:rPr>
      </w:pPr>
      <w:r w:rsidRPr="0056163F">
        <w:rPr>
          <w:sz w:val="24"/>
          <w:szCs w:val="24"/>
        </w:rPr>
        <w:t>8) нарушение срока или порядка выдачи документов по результатам предоставления муниципальной услуги;</w:t>
      </w:r>
    </w:p>
    <w:p w:rsidR="00B65555" w:rsidRPr="0056163F" w:rsidRDefault="00B65555" w:rsidP="0056163F">
      <w:pPr>
        <w:autoSpaceDN w:val="0"/>
        <w:ind w:firstLine="709"/>
        <w:rPr>
          <w:sz w:val="24"/>
          <w:szCs w:val="24"/>
        </w:rPr>
      </w:pPr>
      <w:r w:rsidRPr="0056163F">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w:t>
      </w:r>
      <w:r w:rsidR="00072FAA">
        <w:rPr>
          <w:sz w:val="24"/>
          <w:szCs w:val="24"/>
        </w:rPr>
        <w:t>ае, если на многофункциональный центр</w:t>
      </w:r>
      <w:r w:rsidRPr="0056163F">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072FAA">
        <w:rPr>
          <w:sz w:val="24"/>
          <w:szCs w:val="24"/>
        </w:rPr>
        <w:t xml:space="preserve">16 Федерального закона от 27 июля </w:t>
      </w:r>
      <w:r w:rsidRPr="0056163F">
        <w:rPr>
          <w:sz w:val="24"/>
          <w:szCs w:val="24"/>
        </w:rPr>
        <w:t xml:space="preserve">2010 </w:t>
      </w:r>
      <w:r w:rsidR="00072FAA">
        <w:rPr>
          <w:sz w:val="24"/>
          <w:szCs w:val="24"/>
        </w:rPr>
        <w:t>года №210-ФЗ;</w:t>
      </w:r>
    </w:p>
    <w:p w:rsidR="00B65555" w:rsidRPr="0056163F" w:rsidRDefault="00B65555" w:rsidP="0056163F">
      <w:pPr>
        <w:autoSpaceDN w:val="0"/>
        <w:ind w:firstLine="709"/>
        <w:rPr>
          <w:sz w:val="24"/>
          <w:szCs w:val="24"/>
        </w:rPr>
      </w:pPr>
      <w:r w:rsidRPr="0056163F">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w:t>
      </w:r>
      <w:r w:rsidR="00072FAA">
        <w:rPr>
          <w:sz w:val="24"/>
          <w:szCs w:val="24"/>
        </w:rPr>
        <w:t xml:space="preserve"> 7 Федерального закона от 27 июля </w:t>
      </w:r>
      <w:r w:rsidRPr="0056163F">
        <w:rPr>
          <w:sz w:val="24"/>
          <w:szCs w:val="24"/>
        </w:rPr>
        <w:t xml:space="preserve">2010 </w:t>
      </w:r>
      <w:r w:rsidR="00072FAA">
        <w:rPr>
          <w:sz w:val="24"/>
          <w:szCs w:val="24"/>
        </w:rPr>
        <w:t>года №</w:t>
      </w:r>
      <w:r w:rsidRPr="0056163F">
        <w:rPr>
          <w:sz w:val="24"/>
          <w:szCs w:val="24"/>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072FAA">
        <w:rPr>
          <w:sz w:val="24"/>
          <w:szCs w:val="24"/>
        </w:rPr>
        <w:t xml:space="preserve">16 Федерального закона от 27 июля </w:t>
      </w:r>
      <w:r w:rsidRPr="0056163F">
        <w:rPr>
          <w:sz w:val="24"/>
          <w:szCs w:val="24"/>
        </w:rPr>
        <w:t xml:space="preserve">2010 </w:t>
      </w:r>
      <w:r w:rsidR="00072FAA">
        <w:rPr>
          <w:sz w:val="24"/>
          <w:szCs w:val="24"/>
        </w:rPr>
        <w:t>года №</w:t>
      </w:r>
      <w:r w:rsidRPr="0056163F">
        <w:rPr>
          <w:sz w:val="24"/>
          <w:szCs w:val="24"/>
        </w:rPr>
        <w:t>210-ФЗ.</w:t>
      </w:r>
    </w:p>
    <w:p w:rsidR="00B65555" w:rsidRPr="0056163F" w:rsidRDefault="00B65555" w:rsidP="0056163F">
      <w:pPr>
        <w:autoSpaceDN w:val="0"/>
        <w:ind w:firstLine="709"/>
        <w:rPr>
          <w:sz w:val="24"/>
          <w:szCs w:val="24"/>
        </w:rPr>
      </w:pPr>
      <w:r w:rsidRPr="0056163F">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w:t>
      </w:r>
      <w:r w:rsidRPr="0056163F">
        <w:rPr>
          <w:sz w:val="24"/>
          <w:szCs w:val="24"/>
        </w:rPr>
        <w:lastRenderedPageBreak/>
        <w:t xml:space="preserve">тра. Жалобы на решения и действия (бездействие) ГБУ ЛО «МФЦ» подаются учредителю ГБУ ЛО «МФЦ». </w:t>
      </w:r>
    </w:p>
    <w:p w:rsidR="00B65555" w:rsidRPr="0056163F" w:rsidRDefault="00B65555" w:rsidP="0056163F">
      <w:pPr>
        <w:autoSpaceDN w:val="0"/>
        <w:ind w:firstLine="709"/>
        <w:rPr>
          <w:sz w:val="24"/>
          <w:szCs w:val="24"/>
        </w:rPr>
      </w:pPr>
      <w:r w:rsidRPr="0056163F">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072FAA">
        <w:rPr>
          <w:sz w:val="24"/>
          <w:szCs w:val="24"/>
        </w:rPr>
        <w:t>онно-телекоммуникационной сети Интернет</w:t>
      </w:r>
      <w:r w:rsidRPr="0056163F">
        <w:rPr>
          <w:sz w:val="24"/>
          <w:szCs w:val="24"/>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072FAA">
        <w:rPr>
          <w:sz w:val="24"/>
          <w:szCs w:val="24"/>
        </w:rPr>
        <w:t>онно-телекоммуникационной сети Интернет</w:t>
      </w:r>
      <w:r w:rsidRPr="0056163F">
        <w:rPr>
          <w:sz w:val="24"/>
          <w:szCs w:val="24"/>
        </w:rPr>
        <w:t xml:space="preserve">, официального сайта многофункционального центра, ЕПГУ либо ПГУ ЛО, а также может быть принята при личном приеме заявителя. </w:t>
      </w:r>
    </w:p>
    <w:p w:rsidR="00B65555" w:rsidRPr="0056163F" w:rsidRDefault="00B65555" w:rsidP="0056163F">
      <w:pPr>
        <w:autoSpaceDN w:val="0"/>
        <w:ind w:firstLine="709"/>
        <w:rPr>
          <w:sz w:val="24"/>
          <w:szCs w:val="24"/>
        </w:rPr>
      </w:pPr>
      <w:r w:rsidRPr="0056163F">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DA395A">
        <w:rPr>
          <w:sz w:val="24"/>
          <w:szCs w:val="24"/>
        </w:rPr>
        <w:t xml:space="preserve">от 27 июля </w:t>
      </w:r>
      <w:r w:rsidR="00DA395A" w:rsidRPr="0056163F">
        <w:rPr>
          <w:sz w:val="24"/>
          <w:szCs w:val="24"/>
        </w:rPr>
        <w:t xml:space="preserve">2010 </w:t>
      </w:r>
      <w:r w:rsidR="00DA395A">
        <w:rPr>
          <w:sz w:val="24"/>
          <w:szCs w:val="24"/>
        </w:rPr>
        <w:t>года №</w:t>
      </w:r>
      <w:r w:rsidR="00DA395A" w:rsidRPr="0056163F">
        <w:rPr>
          <w:sz w:val="24"/>
          <w:szCs w:val="24"/>
        </w:rPr>
        <w:t>210-ФЗ</w:t>
      </w:r>
      <w:r w:rsidRPr="0056163F">
        <w:rPr>
          <w:sz w:val="24"/>
          <w:szCs w:val="24"/>
        </w:rPr>
        <w:t>.</w:t>
      </w:r>
    </w:p>
    <w:p w:rsidR="00B65555" w:rsidRPr="0056163F" w:rsidRDefault="00B65555" w:rsidP="0056163F">
      <w:pPr>
        <w:autoSpaceDN w:val="0"/>
        <w:ind w:firstLine="709"/>
        <w:rPr>
          <w:sz w:val="24"/>
          <w:szCs w:val="24"/>
        </w:rPr>
      </w:pPr>
      <w:r w:rsidRPr="0056163F">
        <w:rPr>
          <w:sz w:val="24"/>
          <w:szCs w:val="24"/>
        </w:rPr>
        <w:t>В письменной жалобе в обязательном порядке указываются:</w:t>
      </w:r>
    </w:p>
    <w:p w:rsidR="00B65555" w:rsidRPr="0056163F" w:rsidRDefault="00B65555" w:rsidP="0056163F">
      <w:pPr>
        <w:autoSpaceDN w:val="0"/>
        <w:ind w:firstLine="709"/>
        <w:rPr>
          <w:sz w:val="24"/>
          <w:szCs w:val="24"/>
        </w:rPr>
      </w:pPr>
      <w:r w:rsidRPr="0056163F">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65555" w:rsidRPr="0056163F" w:rsidRDefault="00B65555" w:rsidP="0056163F">
      <w:pPr>
        <w:autoSpaceDN w:val="0"/>
        <w:ind w:firstLine="709"/>
        <w:rPr>
          <w:sz w:val="24"/>
          <w:szCs w:val="24"/>
        </w:rPr>
      </w:pPr>
      <w:r w:rsidRPr="0056163F">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5555" w:rsidRPr="0056163F" w:rsidRDefault="00B65555" w:rsidP="0056163F">
      <w:pPr>
        <w:autoSpaceDN w:val="0"/>
        <w:ind w:firstLine="709"/>
        <w:rPr>
          <w:sz w:val="24"/>
          <w:szCs w:val="24"/>
        </w:rPr>
      </w:pPr>
      <w:r w:rsidRPr="0056163F">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65555" w:rsidRPr="0056163F" w:rsidRDefault="00B65555" w:rsidP="0056163F">
      <w:pPr>
        <w:autoSpaceDN w:val="0"/>
        <w:ind w:firstLine="709"/>
        <w:rPr>
          <w:sz w:val="24"/>
          <w:szCs w:val="24"/>
        </w:rPr>
      </w:pPr>
      <w:r w:rsidRPr="0056163F">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65555" w:rsidRPr="0056163F" w:rsidRDefault="00B65555" w:rsidP="0056163F">
      <w:pPr>
        <w:autoSpaceDN w:val="0"/>
        <w:ind w:firstLine="709"/>
        <w:rPr>
          <w:sz w:val="24"/>
          <w:szCs w:val="24"/>
        </w:rPr>
      </w:pPr>
      <w:r w:rsidRPr="0056163F">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DA395A">
        <w:rPr>
          <w:sz w:val="24"/>
          <w:szCs w:val="24"/>
        </w:rPr>
        <w:t xml:space="preserve">от 27 июля </w:t>
      </w:r>
      <w:r w:rsidR="00DA395A" w:rsidRPr="0056163F">
        <w:rPr>
          <w:sz w:val="24"/>
          <w:szCs w:val="24"/>
        </w:rPr>
        <w:t xml:space="preserve">2010 </w:t>
      </w:r>
      <w:r w:rsidR="00DA395A">
        <w:rPr>
          <w:sz w:val="24"/>
          <w:szCs w:val="24"/>
        </w:rPr>
        <w:t>года №</w:t>
      </w:r>
      <w:r w:rsidR="00DA395A" w:rsidRPr="0056163F">
        <w:rPr>
          <w:sz w:val="24"/>
          <w:szCs w:val="24"/>
        </w:rPr>
        <w:t>210-ФЗ</w:t>
      </w:r>
      <w:r w:rsidRPr="0056163F">
        <w:rPr>
          <w:sz w:val="24"/>
          <w:szCs w:val="24"/>
        </w:rPr>
        <w:t>,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65555" w:rsidRPr="0056163F" w:rsidRDefault="00B65555" w:rsidP="0056163F">
      <w:pPr>
        <w:autoSpaceDN w:val="0"/>
        <w:ind w:firstLine="709"/>
        <w:rPr>
          <w:sz w:val="24"/>
          <w:szCs w:val="24"/>
        </w:rPr>
      </w:pPr>
      <w:r w:rsidRPr="0056163F">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65555" w:rsidRPr="0056163F" w:rsidRDefault="00B65555" w:rsidP="0056163F">
      <w:pPr>
        <w:autoSpaceDN w:val="0"/>
        <w:ind w:firstLine="709"/>
        <w:rPr>
          <w:sz w:val="24"/>
          <w:szCs w:val="24"/>
        </w:rPr>
      </w:pPr>
      <w:r w:rsidRPr="0056163F">
        <w:rPr>
          <w:sz w:val="24"/>
          <w:szCs w:val="24"/>
        </w:rPr>
        <w:t>5.7. По результатам рассмотрения жалобы принимается одно из следующих решений:</w:t>
      </w:r>
    </w:p>
    <w:p w:rsidR="00B65555" w:rsidRPr="0056163F" w:rsidRDefault="00B65555" w:rsidP="0056163F">
      <w:pPr>
        <w:autoSpaceDN w:val="0"/>
        <w:ind w:firstLine="709"/>
        <w:rPr>
          <w:sz w:val="24"/>
          <w:szCs w:val="24"/>
        </w:rPr>
      </w:pPr>
      <w:r w:rsidRPr="0056163F">
        <w:rPr>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5555" w:rsidRPr="0056163F" w:rsidRDefault="00B65555" w:rsidP="0056163F">
      <w:pPr>
        <w:autoSpaceDN w:val="0"/>
        <w:ind w:firstLine="709"/>
        <w:rPr>
          <w:sz w:val="24"/>
          <w:szCs w:val="24"/>
        </w:rPr>
      </w:pPr>
      <w:r w:rsidRPr="0056163F">
        <w:rPr>
          <w:sz w:val="24"/>
          <w:szCs w:val="24"/>
        </w:rPr>
        <w:t>2) в удовлетворении жалобы отказывается.</w:t>
      </w:r>
    </w:p>
    <w:p w:rsidR="00B65555" w:rsidRPr="0056163F" w:rsidRDefault="00B65555" w:rsidP="0056163F">
      <w:pPr>
        <w:autoSpaceDE w:val="0"/>
        <w:autoSpaceDN w:val="0"/>
        <w:adjustRightInd w:val="0"/>
        <w:ind w:firstLine="709"/>
        <w:rPr>
          <w:sz w:val="24"/>
          <w:szCs w:val="24"/>
        </w:rPr>
      </w:pPr>
      <w:r w:rsidRPr="0056163F">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5555" w:rsidRPr="0056163F" w:rsidRDefault="0056163F" w:rsidP="0056163F">
      <w:pPr>
        <w:numPr>
          <w:ilvl w:val="0"/>
          <w:numId w:val="16"/>
        </w:numPr>
        <w:tabs>
          <w:tab w:val="left" w:pos="851"/>
        </w:tabs>
        <w:autoSpaceDE w:val="0"/>
        <w:autoSpaceDN w:val="0"/>
        <w:adjustRightInd w:val="0"/>
        <w:ind w:left="0" w:firstLine="709"/>
        <w:jc w:val="left"/>
        <w:rPr>
          <w:sz w:val="24"/>
          <w:szCs w:val="24"/>
        </w:rPr>
      </w:pPr>
      <w:r>
        <w:rPr>
          <w:sz w:val="24"/>
          <w:szCs w:val="24"/>
        </w:rPr>
        <w:t xml:space="preserve"> </w:t>
      </w:r>
      <w:r w:rsidR="00B65555" w:rsidRPr="0056163F">
        <w:rPr>
          <w:sz w:val="24"/>
          <w:szCs w:val="24"/>
        </w:rPr>
        <w:t>в случае признания жалобы</w:t>
      </w:r>
      <w:r w:rsidR="00DA395A">
        <w:rPr>
          <w:sz w:val="24"/>
          <w:szCs w:val="24"/>
        </w:rPr>
        <w:t>,</w:t>
      </w:r>
      <w:r w:rsidR="00B65555" w:rsidRPr="0056163F">
        <w:rPr>
          <w:sz w:val="24"/>
          <w:szCs w:val="24"/>
        </w:rPr>
        <w:t xml:space="preserve"> подлежащей удовлетворению</w:t>
      </w:r>
      <w:r w:rsidR="00DA395A">
        <w:rPr>
          <w:sz w:val="24"/>
          <w:szCs w:val="24"/>
        </w:rPr>
        <w:t>,</w:t>
      </w:r>
      <w:r w:rsidR="00B65555" w:rsidRPr="0056163F">
        <w:rPr>
          <w:sz w:val="24"/>
          <w:szCs w:val="24"/>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5555" w:rsidRPr="0056163F" w:rsidRDefault="00B65555" w:rsidP="0056163F">
      <w:pPr>
        <w:widowControl w:val="0"/>
        <w:numPr>
          <w:ilvl w:val="0"/>
          <w:numId w:val="17"/>
        </w:numPr>
        <w:tabs>
          <w:tab w:val="left" w:pos="993"/>
        </w:tabs>
        <w:autoSpaceDE w:val="0"/>
        <w:autoSpaceDN w:val="0"/>
        <w:ind w:left="0" w:firstLine="709"/>
        <w:contextualSpacing/>
        <w:jc w:val="left"/>
        <w:rPr>
          <w:sz w:val="24"/>
          <w:szCs w:val="24"/>
        </w:rPr>
      </w:pPr>
      <w:r w:rsidRPr="0056163F">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65555" w:rsidRDefault="00B65555" w:rsidP="0056163F">
      <w:pPr>
        <w:autoSpaceDN w:val="0"/>
        <w:ind w:firstLine="709"/>
        <w:rPr>
          <w:sz w:val="24"/>
          <w:szCs w:val="24"/>
        </w:rPr>
      </w:pPr>
      <w:r w:rsidRPr="0056163F">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A395A" w:rsidRPr="00B65555" w:rsidRDefault="00DA395A" w:rsidP="00DA395A">
      <w:pPr>
        <w:autoSpaceDN w:val="0"/>
        <w:jc w:val="center"/>
        <w:rPr>
          <w:szCs w:val="28"/>
        </w:rPr>
      </w:pPr>
      <w:r>
        <w:rPr>
          <w:sz w:val="24"/>
          <w:szCs w:val="24"/>
        </w:rPr>
        <w:t>______________</w:t>
      </w:r>
    </w:p>
    <w:p w:rsidR="00B65555" w:rsidRPr="00B65555" w:rsidRDefault="00B65555" w:rsidP="00B65555">
      <w:pPr>
        <w:jc w:val="right"/>
        <w:rPr>
          <w:iCs/>
          <w:sz w:val="24"/>
          <w:szCs w:val="24"/>
        </w:rPr>
      </w:pPr>
    </w:p>
    <w:p w:rsidR="00B65555" w:rsidRPr="00B65555" w:rsidRDefault="00B65555" w:rsidP="00B65555">
      <w:pPr>
        <w:jc w:val="center"/>
        <w:rPr>
          <w:b/>
          <w:szCs w:val="28"/>
        </w:rPr>
      </w:pPr>
    </w:p>
    <w:p w:rsidR="00B65555" w:rsidRPr="00B65555" w:rsidRDefault="00B65555" w:rsidP="00B65555">
      <w:pPr>
        <w:rPr>
          <w:iCs/>
          <w:sz w:val="24"/>
          <w:szCs w:val="24"/>
        </w:rPr>
      </w:pPr>
    </w:p>
    <w:p w:rsidR="00B65555" w:rsidRPr="00B65555" w:rsidRDefault="00B65555" w:rsidP="00B65555">
      <w:pPr>
        <w:autoSpaceDE w:val="0"/>
        <w:autoSpaceDN w:val="0"/>
        <w:adjustRightInd w:val="0"/>
        <w:jc w:val="right"/>
        <w:outlineLvl w:val="1"/>
        <w:rPr>
          <w:b/>
          <w:szCs w:val="28"/>
        </w:rPr>
      </w:pPr>
    </w:p>
    <w:p w:rsidR="00B65555" w:rsidRPr="00B65555" w:rsidRDefault="00B65555" w:rsidP="00B65555">
      <w:pPr>
        <w:autoSpaceDE w:val="0"/>
        <w:autoSpaceDN w:val="0"/>
        <w:adjustRightInd w:val="0"/>
        <w:jc w:val="right"/>
        <w:outlineLvl w:val="1"/>
        <w:rPr>
          <w:b/>
          <w:szCs w:val="28"/>
        </w:rPr>
      </w:pPr>
    </w:p>
    <w:p w:rsidR="00B65555" w:rsidRPr="00B65555" w:rsidRDefault="00B65555" w:rsidP="00B65555">
      <w:pPr>
        <w:autoSpaceDE w:val="0"/>
        <w:autoSpaceDN w:val="0"/>
        <w:adjustRightInd w:val="0"/>
        <w:jc w:val="right"/>
        <w:outlineLvl w:val="1"/>
        <w:rPr>
          <w:b/>
          <w:szCs w:val="28"/>
        </w:rPr>
      </w:pPr>
    </w:p>
    <w:p w:rsidR="00B65555" w:rsidRPr="00B65555" w:rsidRDefault="00B65555" w:rsidP="00B65555">
      <w:pPr>
        <w:autoSpaceDE w:val="0"/>
        <w:autoSpaceDN w:val="0"/>
        <w:adjustRightInd w:val="0"/>
        <w:jc w:val="right"/>
        <w:outlineLvl w:val="1"/>
        <w:rPr>
          <w:b/>
          <w:szCs w:val="28"/>
        </w:rPr>
      </w:pPr>
    </w:p>
    <w:p w:rsidR="00B65555" w:rsidRPr="00B65555" w:rsidRDefault="00B65555" w:rsidP="00B65555">
      <w:pPr>
        <w:autoSpaceDE w:val="0"/>
        <w:autoSpaceDN w:val="0"/>
        <w:adjustRightInd w:val="0"/>
        <w:jc w:val="right"/>
        <w:outlineLvl w:val="1"/>
        <w:rPr>
          <w:b/>
          <w:szCs w:val="28"/>
        </w:rPr>
      </w:pPr>
    </w:p>
    <w:p w:rsidR="00B65555" w:rsidRPr="00B65555" w:rsidRDefault="00B65555" w:rsidP="00B65555">
      <w:pPr>
        <w:autoSpaceDE w:val="0"/>
        <w:autoSpaceDN w:val="0"/>
        <w:adjustRightInd w:val="0"/>
        <w:jc w:val="right"/>
        <w:outlineLvl w:val="1"/>
        <w:rPr>
          <w:b/>
          <w:szCs w:val="28"/>
        </w:rPr>
      </w:pPr>
    </w:p>
    <w:p w:rsidR="00B65555" w:rsidRPr="00B65555" w:rsidRDefault="00B65555" w:rsidP="00B65555">
      <w:pPr>
        <w:autoSpaceDE w:val="0"/>
        <w:autoSpaceDN w:val="0"/>
        <w:adjustRightInd w:val="0"/>
        <w:jc w:val="right"/>
        <w:outlineLvl w:val="1"/>
        <w:rPr>
          <w:b/>
          <w:szCs w:val="28"/>
        </w:rPr>
      </w:pPr>
    </w:p>
    <w:p w:rsidR="00B65555" w:rsidRPr="00B65555" w:rsidRDefault="00B65555" w:rsidP="00B65555">
      <w:pPr>
        <w:autoSpaceDE w:val="0"/>
        <w:autoSpaceDN w:val="0"/>
        <w:adjustRightInd w:val="0"/>
        <w:jc w:val="right"/>
        <w:outlineLvl w:val="1"/>
        <w:rPr>
          <w:b/>
          <w:szCs w:val="28"/>
        </w:rPr>
      </w:pPr>
    </w:p>
    <w:p w:rsidR="00B65555" w:rsidRPr="00B65555" w:rsidRDefault="00B65555" w:rsidP="00DA395A">
      <w:pPr>
        <w:autoSpaceDE w:val="0"/>
        <w:autoSpaceDN w:val="0"/>
        <w:adjustRightInd w:val="0"/>
        <w:ind w:left="5529"/>
        <w:jc w:val="left"/>
        <w:outlineLvl w:val="1"/>
        <w:rPr>
          <w:sz w:val="24"/>
          <w:szCs w:val="24"/>
        </w:rPr>
      </w:pPr>
      <w:r w:rsidRPr="00B65555">
        <w:rPr>
          <w:b/>
          <w:szCs w:val="28"/>
        </w:rPr>
        <w:br w:type="page"/>
      </w:r>
      <w:r w:rsidR="00DA395A">
        <w:rPr>
          <w:sz w:val="24"/>
          <w:szCs w:val="24"/>
        </w:rPr>
        <w:lastRenderedPageBreak/>
        <w:t>Приложение №</w:t>
      </w:r>
      <w:r w:rsidRPr="00B65555">
        <w:rPr>
          <w:sz w:val="24"/>
          <w:szCs w:val="24"/>
        </w:rPr>
        <w:t>1</w:t>
      </w:r>
    </w:p>
    <w:p w:rsidR="00B65555" w:rsidRPr="00B65555" w:rsidRDefault="00B65555" w:rsidP="00DA395A">
      <w:pPr>
        <w:widowControl w:val="0"/>
        <w:autoSpaceDE w:val="0"/>
        <w:autoSpaceDN w:val="0"/>
        <w:adjustRightInd w:val="0"/>
        <w:ind w:left="5529"/>
        <w:jc w:val="left"/>
        <w:outlineLvl w:val="1"/>
        <w:rPr>
          <w:szCs w:val="28"/>
        </w:rPr>
      </w:pPr>
      <w:r w:rsidRPr="00B65555">
        <w:rPr>
          <w:sz w:val="24"/>
          <w:szCs w:val="24"/>
        </w:rPr>
        <w:t>к административному регламенту</w:t>
      </w:r>
    </w:p>
    <w:p w:rsidR="00B65555" w:rsidRPr="00B65555" w:rsidRDefault="00B65555" w:rsidP="00B65555">
      <w:pPr>
        <w:widowControl w:val="0"/>
        <w:autoSpaceDE w:val="0"/>
        <w:autoSpaceDN w:val="0"/>
        <w:adjustRightInd w:val="0"/>
        <w:jc w:val="center"/>
        <w:rPr>
          <w:b/>
          <w:sz w:val="24"/>
          <w:szCs w:val="24"/>
        </w:rPr>
      </w:pPr>
    </w:p>
    <w:p w:rsidR="00B65555" w:rsidRPr="00B65555" w:rsidRDefault="00B65555" w:rsidP="00B65555">
      <w:pPr>
        <w:widowControl w:val="0"/>
        <w:autoSpaceDE w:val="0"/>
        <w:autoSpaceDN w:val="0"/>
        <w:adjustRightInd w:val="0"/>
        <w:jc w:val="center"/>
        <w:rPr>
          <w:b/>
          <w:szCs w:val="28"/>
        </w:rPr>
      </w:pPr>
      <w:r w:rsidRPr="00B65555">
        <w:rPr>
          <w:b/>
          <w:szCs w:val="28"/>
        </w:rPr>
        <w:t xml:space="preserve">Блок-схема </w:t>
      </w:r>
    </w:p>
    <w:p w:rsidR="00B65555" w:rsidRPr="00B65555" w:rsidRDefault="00B65555" w:rsidP="00B65555">
      <w:pPr>
        <w:widowControl w:val="0"/>
        <w:autoSpaceDE w:val="0"/>
        <w:autoSpaceDN w:val="0"/>
        <w:adjustRightInd w:val="0"/>
        <w:jc w:val="center"/>
        <w:rPr>
          <w:b/>
          <w:szCs w:val="28"/>
        </w:rPr>
      </w:pPr>
      <w:r w:rsidRPr="00B65555">
        <w:rPr>
          <w:b/>
          <w:szCs w:val="28"/>
        </w:rPr>
        <w:t>предоставления муниципальной услуги</w:t>
      </w:r>
    </w:p>
    <w:p w:rsidR="00B65555" w:rsidRPr="00B65555" w:rsidRDefault="00EB0C29" w:rsidP="00B65555">
      <w:pPr>
        <w:widowControl w:val="0"/>
        <w:autoSpaceDE w:val="0"/>
        <w:autoSpaceDN w:val="0"/>
        <w:adjustRightInd w:val="0"/>
        <w:jc w:val="center"/>
        <w:rPr>
          <w:szCs w:val="28"/>
        </w:rPr>
      </w:pPr>
      <w:r>
        <w:rPr>
          <w:noProof/>
          <w:szCs w:val="28"/>
        </w:rPr>
        <w:pict>
          <v:rect id="_x0000_s1026" style="position:absolute;left:0;text-align:left;margin-left:1.05pt;margin-top:14.35pt;width:468.75pt;height:31.6pt;z-index:1">
            <v:textbox style="mso-next-textbox:#_x0000_s1026">
              <w:txbxContent>
                <w:p w:rsidR="007B79C2" w:rsidRPr="00AE2FDF" w:rsidRDefault="007B79C2" w:rsidP="00B65555">
                  <w:pPr>
                    <w:jc w:val="center"/>
                    <w:rPr>
                      <w:sz w:val="24"/>
                      <w:szCs w:val="24"/>
                    </w:rPr>
                  </w:pPr>
                  <w:r w:rsidRPr="00AE2FDF">
                    <w:rPr>
                      <w:sz w:val="24"/>
                      <w:szCs w:val="24"/>
                    </w:rPr>
                    <w:t>Обращение заявителя за предоставлением муниципальной услуги</w:t>
                  </w:r>
                </w:p>
              </w:txbxContent>
            </v:textbox>
          </v:rect>
        </w:pict>
      </w:r>
    </w:p>
    <w:p w:rsidR="00B65555" w:rsidRPr="00B65555" w:rsidRDefault="00EB0C29" w:rsidP="00B65555">
      <w:pPr>
        <w:widowControl w:val="0"/>
        <w:tabs>
          <w:tab w:val="left" w:pos="142"/>
          <w:tab w:val="left" w:pos="284"/>
        </w:tabs>
        <w:autoSpaceDE w:val="0"/>
        <w:autoSpaceDN w:val="0"/>
        <w:adjustRightInd w:val="0"/>
        <w:jc w:val="right"/>
        <w:rPr>
          <w:sz w:val="24"/>
          <w:szCs w:val="24"/>
        </w:rPr>
      </w:pPr>
      <w:r>
        <w:rPr>
          <w:noProof/>
          <w:szCs w:val="28"/>
        </w:rPr>
        <w:pict>
          <v:shapetype id="_x0000_t32" coordsize="21600,21600" o:spt="32" o:oned="t" path="m,l21600,21600e" filled="f">
            <v:path arrowok="t" fillok="f" o:connecttype="none"/>
            <o:lock v:ext="edit" shapetype="t"/>
          </v:shapetype>
          <v:shape id="_x0000_s1046" type="#_x0000_t32" style="position:absolute;left:0;text-align:left;margin-left:394.05pt;margin-top:133.25pt;width:.75pt;height:15.75pt;z-index:21" o:connectortype="straight">
            <v:stroke endarrow="block"/>
          </v:shape>
        </w:pict>
      </w:r>
      <w:r>
        <w:rPr>
          <w:noProof/>
          <w:szCs w:val="28"/>
        </w:rPr>
        <w:pict>
          <v:shape id="_x0000_s1045" type="#_x0000_t32" style="position:absolute;left:0;text-align:left;margin-left:196.05pt;margin-top:133.25pt;width:0;height:15.75pt;z-index:20" o:connectortype="straight">
            <v:stroke endarrow="block"/>
          </v:shape>
        </w:pict>
      </w:r>
      <w:r>
        <w:rPr>
          <w:noProof/>
          <w:szCs w:val="28"/>
        </w:rPr>
        <w:pict>
          <v:shape id="_x0000_s1044" type="#_x0000_t32" style="position:absolute;left:0;text-align:left;margin-left:56.55pt;margin-top:133.25pt;width:.75pt;height:15.75pt;z-index:19" o:connectortype="straight">
            <v:stroke endarrow="block"/>
          </v:shape>
        </w:pict>
      </w:r>
      <w:r>
        <w:rPr>
          <w:noProof/>
          <w:szCs w:val="28"/>
        </w:rPr>
        <w:pict>
          <v:shapetype id="_x0000_t202" coordsize="21600,21600" o:spt="202" path="m,l,21600r21600,l21600,xe">
            <v:stroke joinstyle="miter"/>
            <v:path gradientshapeok="t" o:connecttype="rect"/>
          </v:shapetype>
          <v:shape id="_x0000_s1027" type="#_x0000_t202" style="position:absolute;left:0;text-align:left;margin-left:1.05pt;margin-top:53pt;width:108.75pt;height:80.25pt;z-index:2">
            <v:textbox style="mso-next-textbox:#_x0000_s1027">
              <w:txbxContent>
                <w:p w:rsidR="007B79C2" w:rsidRPr="00AE2FDF" w:rsidRDefault="007B79C2" w:rsidP="00B65555">
                  <w:pPr>
                    <w:jc w:val="center"/>
                    <w:rPr>
                      <w:sz w:val="24"/>
                      <w:szCs w:val="24"/>
                    </w:rPr>
                  </w:pPr>
                  <w:r w:rsidRPr="00AE2FDF">
                    <w:rPr>
                      <w:sz w:val="24"/>
                      <w:szCs w:val="24"/>
                    </w:rPr>
                    <w:t>ОМСУ</w:t>
                  </w:r>
                </w:p>
              </w:txbxContent>
            </v:textbox>
          </v:shape>
        </w:pict>
      </w:r>
      <w:r>
        <w:rPr>
          <w:noProof/>
          <w:szCs w:val="28"/>
        </w:rPr>
        <w:pict>
          <v:shape id="_x0000_s1029" type="#_x0000_t202" style="position:absolute;left:0;text-align:left;margin-left:268.8pt;margin-top:53pt;width:105pt;height:30pt;z-index:4">
            <v:textbox style="mso-next-textbox:#_x0000_s1029">
              <w:txbxContent>
                <w:p w:rsidR="007B79C2" w:rsidRPr="00AE2FDF" w:rsidRDefault="007B79C2" w:rsidP="00B65555">
                  <w:pPr>
                    <w:jc w:val="center"/>
                    <w:rPr>
                      <w:sz w:val="24"/>
                      <w:szCs w:val="24"/>
                    </w:rPr>
                  </w:pPr>
                  <w:r w:rsidRPr="00AE2FDF">
                    <w:rPr>
                      <w:sz w:val="24"/>
                      <w:szCs w:val="24"/>
                    </w:rPr>
                    <w:t>МФЦ</w:t>
                  </w:r>
                </w:p>
              </w:txbxContent>
            </v:textbox>
          </v:shape>
        </w:pict>
      </w:r>
    </w:p>
    <w:p w:rsidR="00B65555" w:rsidRPr="00B65555" w:rsidRDefault="00EB0C29" w:rsidP="00B65555">
      <w:pPr>
        <w:autoSpaceDE w:val="0"/>
        <w:autoSpaceDN w:val="0"/>
        <w:adjustRightInd w:val="0"/>
        <w:jc w:val="left"/>
        <w:outlineLvl w:val="1"/>
        <w:rPr>
          <w:szCs w:val="28"/>
        </w:rPr>
      </w:pPr>
      <w:r>
        <w:rPr>
          <w:noProof/>
          <w:szCs w:val="28"/>
        </w:rPr>
        <w:pict>
          <v:shape id="_x0000_s1038" type="#_x0000_t32" style="position:absolute;margin-left:176.65pt;margin-top:16.05pt;width:.8pt;height:26.15pt;z-index:13" o:connectortype="straight">
            <v:stroke endarrow="block"/>
          </v:shape>
        </w:pict>
      </w:r>
      <w:r>
        <w:rPr>
          <w:noProof/>
          <w:szCs w:val="28"/>
        </w:rPr>
        <w:pict>
          <v:shape id="_x0000_s1054" type="#_x0000_t32" style="position:absolute;margin-left:196.05pt;margin-top:74.65pt;width:0;height:12pt;z-index:29" o:connectortype="straight">
            <v:stroke endarrow="block"/>
          </v:shape>
        </w:pict>
      </w:r>
    </w:p>
    <w:p w:rsidR="00B65555" w:rsidRPr="00B65555" w:rsidRDefault="00EB0C29" w:rsidP="00B65555">
      <w:pPr>
        <w:tabs>
          <w:tab w:val="left" w:pos="142"/>
          <w:tab w:val="left" w:pos="284"/>
        </w:tabs>
        <w:jc w:val="right"/>
        <w:rPr>
          <w:bCs/>
          <w:sz w:val="20"/>
        </w:rPr>
      </w:pPr>
      <w:r>
        <w:rPr>
          <w:noProof/>
          <w:szCs w:val="28"/>
        </w:rPr>
        <w:pict>
          <v:shape id="_x0000_s1040" type="#_x0000_t32" style="position:absolute;left:0;text-align:left;margin-left:433.9pt;margin-top:1.2pt;width:.05pt;height:20.4pt;z-index:15" o:connectortype="straight">
            <v:stroke endarrow="block"/>
          </v:shape>
        </w:pict>
      </w:r>
      <w:r>
        <w:rPr>
          <w:noProof/>
          <w:szCs w:val="28"/>
        </w:rPr>
        <w:pict>
          <v:shape id="_x0000_s1039" type="#_x0000_t32" style="position:absolute;left:0;text-align:left;margin-left:321.3pt;margin-top:-.05pt;width:.05pt;height:19.4pt;z-index:14" o:connectortype="straight">
            <v:stroke endarrow="block"/>
          </v:shape>
        </w:pict>
      </w:r>
      <w:r>
        <w:rPr>
          <w:noProof/>
          <w:szCs w:val="28"/>
        </w:rPr>
        <w:pict>
          <v:shape id="_x0000_s1041" type="#_x0000_t32" style="position:absolute;left:0;text-align:left;margin-left:56.55pt;margin-top:-.05pt;width:.75pt;height:19.4pt;z-index:16" o:connectortype="straight">
            <v:stroke endarrow="block"/>
          </v:shape>
        </w:pict>
      </w:r>
    </w:p>
    <w:p w:rsidR="00B65555" w:rsidRPr="00B65555" w:rsidRDefault="00EB0C29" w:rsidP="00B65555">
      <w:pPr>
        <w:tabs>
          <w:tab w:val="left" w:pos="142"/>
          <w:tab w:val="left" w:pos="284"/>
        </w:tabs>
        <w:jc w:val="right"/>
        <w:rPr>
          <w:bCs/>
          <w:sz w:val="20"/>
        </w:rPr>
      </w:pPr>
      <w:r>
        <w:rPr>
          <w:noProof/>
          <w:szCs w:val="28"/>
        </w:rPr>
        <w:pict>
          <v:shape id="_x0000_s1030" type="#_x0000_t202" style="position:absolute;left:0;text-align:left;margin-left:124.7pt;margin-top:11.6pt;width:111.85pt;height:33.95pt;z-index:5">
            <v:textbox style="mso-next-textbox:#_x0000_s1030">
              <w:txbxContent>
                <w:p w:rsidR="007B79C2" w:rsidRPr="00AE2FDF" w:rsidRDefault="007B79C2" w:rsidP="00B65555">
                  <w:pPr>
                    <w:ind w:left="-142" w:right="-213"/>
                    <w:jc w:val="center"/>
                    <w:rPr>
                      <w:sz w:val="24"/>
                      <w:szCs w:val="24"/>
                    </w:rPr>
                  </w:pPr>
                  <w:r w:rsidRPr="00AE2FDF">
                    <w:rPr>
                      <w:sz w:val="24"/>
                      <w:szCs w:val="24"/>
                    </w:rPr>
                    <w:t>По почте в ОМСУ</w:t>
                  </w:r>
                </w:p>
              </w:txbxContent>
            </v:textbox>
          </v:shape>
        </w:pict>
      </w:r>
      <w:r>
        <w:rPr>
          <w:noProof/>
          <w:szCs w:val="28"/>
        </w:rPr>
        <w:pict>
          <v:shape id="_x0000_s1028" type="#_x0000_t202" style="position:absolute;left:0;text-align:left;margin-left:391.8pt;margin-top:11.6pt;width:80.4pt;height:30pt;z-index:3">
            <v:textbox style="mso-next-textbox:#_x0000_s1028">
              <w:txbxContent>
                <w:p w:rsidR="007B79C2" w:rsidRPr="00AE2FDF" w:rsidRDefault="007B79C2" w:rsidP="00B65555">
                  <w:pPr>
                    <w:jc w:val="center"/>
                    <w:rPr>
                      <w:sz w:val="24"/>
                      <w:szCs w:val="24"/>
                    </w:rPr>
                  </w:pPr>
                  <w:r w:rsidRPr="00AE2FDF">
                    <w:rPr>
                      <w:sz w:val="24"/>
                      <w:szCs w:val="24"/>
                    </w:rPr>
                    <w:t>ПГУ/ЕПГУ</w:t>
                  </w:r>
                </w:p>
              </w:txbxContent>
            </v:textbox>
          </v:shape>
        </w:pict>
      </w:r>
    </w:p>
    <w:p w:rsidR="00B65555" w:rsidRPr="00B65555" w:rsidRDefault="00B65555" w:rsidP="00B65555">
      <w:pPr>
        <w:tabs>
          <w:tab w:val="left" w:pos="142"/>
          <w:tab w:val="left" w:pos="284"/>
        </w:tabs>
        <w:jc w:val="right"/>
        <w:rPr>
          <w:bCs/>
          <w:sz w:val="20"/>
        </w:rPr>
      </w:pPr>
    </w:p>
    <w:p w:rsidR="00B65555" w:rsidRPr="00B65555" w:rsidRDefault="00B65555" w:rsidP="00B65555">
      <w:pPr>
        <w:tabs>
          <w:tab w:val="left" w:pos="142"/>
          <w:tab w:val="left" w:pos="284"/>
        </w:tabs>
        <w:jc w:val="right"/>
        <w:rPr>
          <w:bCs/>
          <w:sz w:val="20"/>
        </w:rPr>
      </w:pPr>
    </w:p>
    <w:p w:rsidR="00B65555" w:rsidRPr="00B65555" w:rsidRDefault="00EB0C29" w:rsidP="00B65555">
      <w:pPr>
        <w:tabs>
          <w:tab w:val="left" w:pos="142"/>
          <w:tab w:val="left" w:pos="284"/>
        </w:tabs>
        <w:jc w:val="right"/>
        <w:rPr>
          <w:bCs/>
          <w:sz w:val="20"/>
        </w:rPr>
      </w:pPr>
      <w:r>
        <w:rPr>
          <w:noProof/>
          <w:szCs w:val="28"/>
        </w:rPr>
        <w:pict>
          <v:shape id="_x0000_s1042" type="#_x0000_t32" style="position:absolute;left:0;text-align:left;margin-left:321.3pt;margin-top:7.1pt;width:.9pt;height:17.45pt;z-index:17" o:connectortype="straight">
            <v:stroke endarrow="block"/>
          </v:shape>
        </w:pict>
      </w:r>
      <w:r>
        <w:rPr>
          <w:noProof/>
          <w:szCs w:val="28"/>
        </w:rPr>
        <w:pict>
          <v:shape id="_x0000_s1043" type="#_x0000_t32" style="position:absolute;left:0;text-align:left;margin-left:429.45pt;margin-top:8.6pt;width:0;height:17.45pt;z-index:18" o:connectortype="straight">
            <v:stroke endarrow="block"/>
          </v:shape>
        </w:pict>
      </w:r>
    </w:p>
    <w:p w:rsidR="00B65555" w:rsidRPr="00B65555" w:rsidRDefault="00B65555" w:rsidP="00B65555">
      <w:pPr>
        <w:tabs>
          <w:tab w:val="left" w:pos="142"/>
          <w:tab w:val="left" w:pos="284"/>
        </w:tabs>
        <w:jc w:val="right"/>
        <w:rPr>
          <w:bCs/>
          <w:sz w:val="20"/>
        </w:rPr>
      </w:pPr>
    </w:p>
    <w:p w:rsidR="00B65555" w:rsidRPr="00B65555" w:rsidRDefault="00EB0C29" w:rsidP="00B65555">
      <w:pPr>
        <w:tabs>
          <w:tab w:val="left" w:pos="142"/>
          <w:tab w:val="left" w:pos="284"/>
        </w:tabs>
        <w:jc w:val="right"/>
        <w:rPr>
          <w:bCs/>
          <w:sz w:val="20"/>
        </w:rPr>
      </w:pPr>
      <w:r>
        <w:rPr>
          <w:noProof/>
          <w:szCs w:val="28"/>
        </w:rPr>
        <w:pict>
          <v:shape id="_x0000_s1032" type="#_x0000_t202" style="position:absolute;left:0;text-align:left;margin-left:124.7pt;margin-top:1.55pt;width:348.85pt;height:32.8pt;z-index:7">
            <v:textbox style="mso-next-textbox:#_x0000_s1032">
              <w:txbxContent>
                <w:p w:rsidR="007B79C2" w:rsidRPr="00AE2FDF" w:rsidRDefault="007B79C2" w:rsidP="00B65555">
                  <w:pPr>
                    <w:jc w:val="center"/>
                    <w:rPr>
                      <w:sz w:val="24"/>
                      <w:szCs w:val="24"/>
                    </w:rPr>
                  </w:pPr>
                  <w:r w:rsidRPr="00AE2FDF">
                    <w:rPr>
                      <w:sz w:val="24"/>
                      <w:szCs w:val="24"/>
                    </w:rPr>
                    <w:t>Передача заявления и прилагаемых к нему документов в ОМСУ</w:t>
                  </w:r>
                </w:p>
              </w:txbxContent>
            </v:textbox>
          </v:shape>
        </w:pict>
      </w:r>
    </w:p>
    <w:p w:rsidR="00B65555" w:rsidRPr="00B65555" w:rsidRDefault="00B65555" w:rsidP="00B65555">
      <w:pPr>
        <w:tabs>
          <w:tab w:val="left" w:pos="142"/>
          <w:tab w:val="left" w:pos="284"/>
        </w:tabs>
        <w:jc w:val="right"/>
        <w:rPr>
          <w:bCs/>
          <w:sz w:val="20"/>
        </w:rPr>
      </w:pPr>
    </w:p>
    <w:p w:rsidR="00B65555" w:rsidRPr="00B65555" w:rsidRDefault="00B65555" w:rsidP="00B65555">
      <w:pPr>
        <w:tabs>
          <w:tab w:val="left" w:pos="142"/>
          <w:tab w:val="left" w:pos="284"/>
        </w:tabs>
        <w:jc w:val="right"/>
        <w:rPr>
          <w:bCs/>
          <w:sz w:val="20"/>
        </w:rPr>
      </w:pPr>
    </w:p>
    <w:p w:rsidR="00B65555" w:rsidRPr="00B65555" w:rsidRDefault="00B65555" w:rsidP="00B65555">
      <w:pPr>
        <w:tabs>
          <w:tab w:val="left" w:pos="142"/>
          <w:tab w:val="left" w:pos="284"/>
        </w:tabs>
        <w:jc w:val="right"/>
        <w:rPr>
          <w:bCs/>
          <w:sz w:val="20"/>
        </w:rPr>
      </w:pPr>
    </w:p>
    <w:p w:rsidR="00B65555" w:rsidRPr="00B65555" w:rsidRDefault="00EB0C29" w:rsidP="00B65555">
      <w:pPr>
        <w:tabs>
          <w:tab w:val="left" w:pos="142"/>
          <w:tab w:val="left" w:pos="284"/>
        </w:tabs>
        <w:jc w:val="right"/>
        <w:rPr>
          <w:bCs/>
          <w:sz w:val="20"/>
        </w:rPr>
      </w:pPr>
      <w:r>
        <w:rPr>
          <w:noProof/>
          <w:szCs w:val="28"/>
        </w:rPr>
        <w:pict>
          <v:shape id="_x0000_s1031" type="#_x0000_t202" style="position:absolute;left:0;text-align:left;margin-left:1.05pt;margin-top:8.6pt;width:471.15pt;height:37.75pt;z-index:6">
            <v:textbox style="mso-next-textbox:#_x0000_s1031">
              <w:txbxContent>
                <w:p w:rsidR="00862A17" w:rsidRDefault="007B79C2" w:rsidP="00B65555">
                  <w:pPr>
                    <w:jc w:val="center"/>
                    <w:rPr>
                      <w:b/>
                      <w:sz w:val="24"/>
                      <w:szCs w:val="24"/>
                    </w:rPr>
                  </w:pPr>
                  <w:r w:rsidRPr="00AE2FDF">
                    <w:rPr>
                      <w:b/>
                      <w:sz w:val="24"/>
                      <w:szCs w:val="24"/>
                    </w:rPr>
                    <w:t xml:space="preserve">Прием и регистрация заявления о предоставлении муниципальной услуги </w:t>
                  </w:r>
                </w:p>
                <w:p w:rsidR="007B79C2" w:rsidRPr="00AE2FDF" w:rsidRDefault="007B79C2" w:rsidP="00B65555">
                  <w:pPr>
                    <w:jc w:val="center"/>
                    <w:rPr>
                      <w:b/>
                      <w:sz w:val="24"/>
                      <w:szCs w:val="24"/>
                    </w:rPr>
                  </w:pPr>
                  <w:r w:rsidRPr="00AE2FDF">
                    <w:rPr>
                      <w:b/>
                      <w:sz w:val="24"/>
                      <w:szCs w:val="24"/>
                    </w:rPr>
                    <w:t>и прилагаемых к нему документов –</w:t>
                  </w:r>
                  <w:r w:rsidR="00862A17">
                    <w:rPr>
                      <w:b/>
                      <w:sz w:val="24"/>
                      <w:szCs w:val="24"/>
                    </w:rPr>
                    <w:t xml:space="preserve"> </w:t>
                  </w:r>
                  <w:r w:rsidRPr="00AE2FDF">
                    <w:rPr>
                      <w:b/>
                      <w:sz w:val="24"/>
                      <w:szCs w:val="24"/>
                    </w:rPr>
                    <w:t>2 рабочих дня</w:t>
                  </w:r>
                </w:p>
              </w:txbxContent>
            </v:textbox>
          </v:shape>
        </w:pict>
      </w:r>
    </w:p>
    <w:p w:rsidR="00B65555" w:rsidRPr="00B65555" w:rsidRDefault="00B65555" w:rsidP="00B65555">
      <w:pPr>
        <w:tabs>
          <w:tab w:val="left" w:pos="142"/>
          <w:tab w:val="left" w:pos="284"/>
        </w:tabs>
        <w:jc w:val="right"/>
        <w:rPr>
          <w:bCs/>
          <w:sz w:val="20"/>
        </w:rPr>
      </w:pPr>
    </w:p>
    <w:p w:rsidR="00B65555" w:rsidRPr="00B65555" w:rsidRDefault="00B65555" w:rsidP="00B65555">
      <w:pPr>
        <w:tabs>
          <w:tab w:val="left" w:pos="142"/>
          <w:tab w:val="left" w:pos="284"/>
        </w:tabs>
        <w:jc w:val="right"/>
        <w:rPr>
          <w:bCs/>
          <w:sz w:val="20"/>
        </w:rPr>
      </w:pPr>
    </w:p>
    <w:p w:rsidR="00B65555" w:rsidRPr="00B65555" w:rsidRDefault="00B65555" w:rsidP="00B65555">
      <w:pPr>
        <w:tabs>
          <w:tab w:val="left" w:pos="142"/>
          <w:tab w:val="left" w:pos="284"/>
        </w:tabs>
        <w:jc w:val="right"/>
        <w:rPr>
          <w:bCs/>
          <w:sz w:val="20"/>
        </w:rPr>
      </w:pPr>
    </w:p>
    <w:p w:rsidR="00B65555" w:rsidRPr="00B65555" w:rsidRDefault="00EB0C29" w:rsidP="00B65555">
      <w:pPr>
        <w:tabs>
          <w:tab w:val="left" w:pos="142"/>
          <w:tab w:val="left" w:pos="284"/>
        </w:tabs>
        <w:jc w:val="right"/>
        <w:rPr>
          <w:bCs/>
          <w:sz w:val="20"/>
        </w:rPr>
      </w:pPr>
      <w:r>
        <w:rPr>
          <w:noProof/>
          <w:szCs w:val="28"/>
        </w:rPr>
        <w:pict>
          <v:shape id="_x0000_s1048" type="#_x0000_t32" style="position:absolute;left:0;text-align:left;margin-left:232.5pt;margin-top:1.45pt;width:1.05pt;height:13pt;z-index:23" o:connectortype="straight">
            <v:stroke endarrow="block"/>
          </v:shape>
        </w:pict>
      </w:r>
    </w:p>
    <w:p w:rsidR="00B65555" w:rsidRPr="00B65555" w:rsidRDefault="00EB0C29" w:rsidP="00B65555">
      <w:pPr>
        <w:tabs>
          <w:tab w:val="left" w:pos="142"/>
          <w:tab w:val="left" w:pos="284"/>
        </w:tabs>
        <w:jc w:val="right"/>
        <w:rPr>
          <w:bCs/>
          <w:sz w:val="20"/>
        </w:rPr>
      </w:pPr>
      <w:r>
        <w:rPr>
          <w:noProof/>
          <w:szCs w:val="28"/>
        </w:rPr>
        <w:pict>
          <v:shape id="_x0000_s1036" type="#_x0000_t202" style="position:absolute;left:0;text-align:left;margin-left:1.05pt;margin-top:2.95pt;width:471.15pt;height:27pt;z-index:11">
            <v:textbox style="mso-next-textbox:#_x0000_s1036">
              <w:txbxContent>
                <w:p w:rsidR="007B79C2" w:rsidRPr="004E17FD" w:rsidRDefault="007B79C2" w:rsidP="00B65555">
                  <w:pPr>
                    <w:jc w:val="center"/>
                    <w:rPr>
                      <w:b/>
                      <w:sz w:val="24"/>
                      <w:szCs w:val="24"/>
                    </w:rPr>
                  </w:pPr>
                  <w:r w:rsidRPr="004E17FD">
                    <w:rPr>
                      <w:b/>
                      <w:sz w:val="24"/>
                      <w:szCs w:val="24"/>
                    </w:rPr>
                    <w:t>Рассмотрение заявления и представленных документов – 8 рабочих дней</w:t>
                  </w:r>
                </w:p>
              </w:txbxContent>
            </v:textbox>
          </v:shape>
        </w:pict>
      </w:r>
    </w:p>
    <w:p w:rsidR="00B65555" w:rsidRPr="00B65555" w:rsidRDefault="00B65555" w:rsidP="00B65555">
      <w:pPr>
        <w:tabs>
          <w:tab w:val="left" w:pos="142"/>
          <w:tab w:val="left" w:pos="284"/>
        </w:tabs>
        <w:jc w:val="right"/>
        <w:rPr>
          <w:bCs/>
          <w:sz w:val="20"/>
        </w:rPr>
      </w:pPr>
    </w:p>
    <w:p w:rsidR="00B65555" w:rsidRPr="00B65555" w:rsidRDefault="00EB0C29" w:rsidP="00B65555">
      <w:pPr>
        <w:tabs>
          <w:tab w:val="left" w:pos="142"/>
          <w:tab w:val="left" w:pos="284"/>
        </w:tabs>
        <w:jc w:val="right"/>
        <w:rPr>
          <w:bCs/>
          <w:sz w:val="20"/>
        </w:rPr>
      </w:pPr>
      <w:r>
        <w:rPr>
          <w:bCs/>
          <w:noProof/>
          <w:sz w:val="20"/>
        </w:rPr>
        <w:pict>
          <v:shape id="_x0000_s1058" type="#_x0000_t32" style="position:absolute;left:0;text-align:left;margin-left:233.35pt;margin-top:6.95pt;width:.1pt;height:17.1pt;z-index:33" o:connectortype="straight">
            <v:stroke endarrow="block"/>
          </v:shape>
        </w:pict>
      </w:r>
    </w:p>
    <w:p w:rsidR="00B65555" w:rsidRPr="00B65555" w:rsidRDefault="00B65555" w:rsidP="00B65555">
      <w:pPr>
        <w:tabs>
          <w:tab w:val="left" w:pos="142"/>
          <w:tab w:val="left" w:pos="284"/>
        </w:tabs>
        <w:jc w:val="right"/>
        <w:rPr>
          <w:bCs/>
          <w:sz w:val="20"/>
        </w:rPr>
      </w:pPr>
    </w:p>
    <w:p w:rsidR="00B65555" w:rsidRPr="00B65555" w:rsidRDefault="00EB0C29" w:rsidP="00B65555">
      <w:pPr>
        <w:tabs>
          <w:tab w:val="left" w:pos="142"/>
          <w:tab w:val="left" w:pos="284"/>
        </w:tabs>
        <w:jc w:val="right"/>
        <w:rPr>
          <w:bCs/>
          <w:sz w:val="20"/>
        </w:rPr>
      </w:pPr>
      <w:r>
        <w:rPr>
          <w:noProof/>
          <w:szCs w:val="28"/>
        </w:rPr>
        <w:pict>
          <v:shape id="_x0000_s1033" type="#_x0000_t202" style="position:absolute;left:0;text-align:left;margin-left:1.05pt;margin-top:.75pt;width:474.9pt;height:38.15pt;z-index:8">
            <v:textbox style="mso-next-textbox:#_x0000_s1033">
              <w:txbxContent>
                <w:p w:rsidR="00862A17" w:rsidRDefault="007B79C2" w:rsidP="00B65555">
                  <w:pPr>
                    <w:jc w:val="center"/>
                    <w:rPr>
                      <w:sz w:val="24"/>
                      <w:szCs w:val="24"/>
                    </w:rPr>
                  </w:pPr>
                  <w:r w:rsidRPr="004E17FD">
                    <w:rPr>
                      <w:sz w:val="24"/>
                      <w:szCs w:val="24"/>
                    </w:rPr>
                    <w:t xml:space="preserve">Сбор документов/сведений, запрашиваемых посредством межведомственного </w:t>
                  </w:r>
                </w:p>
                <w:p w:rsidR="007B79C2" w:rsidRPr="004E17FD" w:rsidRDefault="007B79C2" w:rsidP="00B65555">
                  <w:pPr>
                    <w:jc w:val="center"/>
                    <w:rPr>
                      <w:sz w:val="24"/>
                      <w:szCs w:val="24"/>
                    </w:rPr>
                  </w:pPr>
                  <w:r w:rsidRPr="004E17FD">
                    <w:rPr>
                      <w:sz w:val="24"/>
                      <w:szCs w:val="24"/>
                    </w:rPr>
                    <w:t xml:space="preserve">информационного взаимодействия </w:t>
                  </w:r>
                </w:p>
              </w:txbxContent>
            </v:textbox>
          </v:shape>
        </w:pict>
      </w:r>
    </w:p>
    <w:p w:rsidR="00B65555" w:rsidRPr="00B65555" w:rsidRDefault="00B65555" w:rsidP="00B65555">
      <w:pPr>
        <w:tabs>
          <w:tab w:val="left" w:pos="142"/>
          <w:tab w:val="left" w:pos="284"/>
        </w:tabs>
        <w:jc w:val="right"/>
        <w:rPr>
          <w:bCs/>
          <w:sz w:val="20"/>
        </w:rPr>
      </w:pPr>
    </w:p>
    <w:p w:rsidR="00B65555" w:rsidRPr="00B65555" w:rsidRDefault="00B65555" w:rsidP="00B65555">
      <w:pPr>
        <w:tabs>
          <w:tab w:val="left" w:pos="142"/>
          <w:tab w:val="left" w:pos="284"/>
        </w:tabs>
        <w:jc w:val="right"/>
        <w:rPr>
          <w:bCs/>
          <w:sz w:val="20"/>
        </w:rPr>
      </w:pPr>
    </w:p>
    <w:p w:rsidR="00B65555" w:rsidRPr="00B65555" w:rsidRDefault="00EB0C29" w:rsidP="00B65555">
      <w:pPr>
        <w:tabs>
          <w:tab w:val="left" w:pos="142"/>
          <w:tab w:val="left" w:pos="284"/>
        </w:tabs>
        <w:jc w:val="right"/>
        <w:rPr>
          <w:bCs/>
          <w:sz w:val="20"/>
        </w:rPr>
      </w:pPr>
      <w:r>
        <w:rPr>
          <w:noProof/>
          <w:szCs w:val="28"/>
        </w:rPr>
        <w:pict>
          <v:shape id="_x0000_s1049" type="#_x0000_t32" style="position:absolute;left:0;text-align:left;margin-left:232.5pt;margin-top:4.4pt;width:.85pt;height:13.15pt;z-index:24" o:connectortype="straight">
            <v:stroke endarrow="block"/>
          </v:shape>
        </w:pict>
      </w:r>
    </w:p>
    <w:p w:rsidR="00B65555" w:rsidRPr="00B65555" w:rsidRDefault="00EB0C29" w:rsidP="00B65555">
      <w:pPr>
        <w:tabs>
          <w:tab w:val="left" w:pos="142"/>
          <w:tab w:val="left" w:pos="284"/>
        </w:tabs>
        <w:jc w:val="right"/>
        <w:rPr>
          <w:bCs/>
          <w:sz w:val="20"/>
        </w:rPr>
      </w:pPr>
      <w:r>
        <w:rPr>
          <w:noProof/>
          <w:szCs w:val="28"/>
        </w:rPr>
        <w:pict>
          <v:shape id="_x0000_s1034" type="#_x0000_t202" style="position:absolute;left:0;text-align:left;margin-left:.2pt;margin-top:6.05pt;width:475.75pt;height:38.7pt;z-index:9">
            <v:textbox style="mso-next-textbox:#_x0000_s1034">
              <w:txbxContent>
                <w:p w:rsidR="00ED393C" w:rsidRDefault="007B79C2" w:rsidP="00B65555">
                  <w:pPr>
                    <w:jc w:val="center"/>
                    <w:rPr>
                      <w:sz w:val="24"/>
                      <w:szCs w:val="24"/>
                    </w:rPr>
                  </w:pPr>
                  <w:r w:rsidRPr="004E17FD">
                    <w:rPr>
                      <w:sz w:val="24"/>
                      <w:szCs w:val="24"/>
                    </w:rPr>
                    <w:t xml:space="preserve">Принятие решения о соответствии/несоответствии документов, представленных </w:t>
                  </w:r>
                </w:p>
                <w:p w:rsidR="007B79C2" w:rsidRPr="004E17FD" w:rsidRDefault="007B79C2" w:rsidP="00B65555">
                  <w:pPr>
                    <w:jc w:val="center"/>
                    <w:rPr>
                      <w:sz w:val="24"/>
                      <w:szCs w:val="24"/>
                    </w:rPr>
                  </w:pPr>
                  <w:r w:rsidRPr="004E17FD">
                    <w:rPr>
                      <w:sz w:val="24"/>
                      <w:szCs w:val="24"/>
                    </w:rPr>
                    <w:t xml:space="preserve">заявителем, требованиям </w:t>
                  </w:r>
                  <w:r w:rsidRPr="0044154F">
                    <w:rPr>
                      <w:sz w:val="24"/>
                      <w:szCs w:val="24"/>
                    </w:rPr>
                    <w:t>пункта 2.6.1 раздела</w:t>
                  </w:r>
                  <w:r w:rsidRPr="004E17FD">
                    <w:rPr>
                      <w:sz w:val="24"/>
                      <w:szCs w:val="24"/>
                    </w:rPr>
                    <w:t xml:space="preserve"> 2 </w:t>
                  </w:r>
                  <w:r w:rsidR="00ED393C">
                    <w:rPr>
                      <w:sz w:val="24"/>
                      <w:szCs w:val="24"/>
                    </w:rPr>
                    <w:t>административного регламента</w:t>
                  </w:r>
                  <w:r w:rsidRPr="004E17FD">
                    <w:rPr>
                      <w:sz w:val="24"/>
                      <w:szCs w:val="24"/>
                    </w:rPr>
                    <w:t xml:space="preserve"> </w:t>
                  </w:r>
                </w:p>
              </w:txbxContent>
            </v:textbox>
          </v:shape>
        </w:pict>
      </w:r>
    </w:p>
    <w:p w:rsidR="00B65555" w:rsidRPr="00B65555" w:rsidRDefault="00B65555" w:rsidP="00B65555">
      <w:pPr>
        <w:tabs>
          <w:tab w:val="left" w:pos="142"/>
          <w:tab w:val="left" w:pos="284"/>
        </w:tabs>
        <w:jc w:val="right"/>
        <w:rPr>
          <w:bCs/>
          <w:sz w:val="20"/>
        </w:rPr>
      </w:pPr>
    </w:p>
    <w:p w:rsidR="00B65555" w:rsidRPr="00B65555" w:rsidRDefault="00B65555" w:rsidP="00B65555">
      <w:pPr>
        <w:tabs>
          <w:tab w:val="left" w:pos="142"/>
          <w:tab w:val="left" w:pos="284"/>
        </w:tabs>
        <w:jc w:val="right"/>
        <w:rPr>
          <w:bCs/>
          <w:sz w:val="20"/>
        </w:rPr>
      </w:pPr>
    </w:p>
    <w:p w:rsidR="00B65555" w:rsidRPr="00B65555" w:rsidRDefault="00EB0C29" w:rsidP="00B65555">
      <w:pPr>
        <w:tabs>
          <w:tab w:val="left" w:pos="142"/>
          <w:tab w:val="left" w:pos="284"/>
        </w:tabs>
        <w:jc w:val="right"/>
        <w:rPr>
          <w:bCs/>
          <w:sz w:val="20"/>
        </w:rPr>
      </w:pPr>
      <w:r>
        <w:rPr>
          <w:noProof/>
          <w:szCs w:val="28"/>
        </w:rPr>
        <w:pict>
          <v:shape id="_x0000_s1057" type="#_x0000_t32" style="position:absolute;left:0;text-align:left;margin-left:409.65pt;margin-top:11pt;width:.4pt;height:13.15pt;flip:x;z-index:32" o:connectortype="straight">
            <v:stroke endarrow="block"/>
          </v:shape>
        </w:pict>
      </w:r>
      <w:r>
        <w:rPr>
          <w:noProof/>
          <w:szCs w:val="28"/>
        </w:rPr>
        <w:pict>
          <v:shape id="_x0000_s1047" type="#_x0000_t32" style="position:absolute;left:0;text-align:left;margin-left:44.45pt;margin-top:10.25pt;width:1.55pt;height:13.9pt;z-index:22" o:connectortype="straight">
            <v:stroke endarrow="block"/>
          </v:shape>
        </w:pict>
      </w:r>
    </w:p>
    <w:p w:rsidR="00B65555" w:rsidRPr="00B65555" w:rsidRDefault="00B65555" w:rsidP="00B65555">
      <w:pPr>
        <w:tabs>
          <w:tab w:val="left" w:pos="142"/>
          <w:tab w:val="left" w:pos="284"/>
        </w:tabs>
        <w:jc w:val="right"/>
        <w:rPr>
          <w:bCs/>
          <w:sz w:val="20"/>
        </w:rPr>
      </w:pPr>
    </w:p>
    <w:p w:rsidR="00B65555" w:rsidRPr="00B65555" w:rsidRDefault="00EB0C29" w:rsidP="00B65555">
      <w:pPr>
        <w:tabs>
          <w:tab w:val="left" w:pos="142"/>
          <w:tab w:val="left" w:pos="284"/>
        </w:tabs>
        <w:jc w:val="right"/>
        <w:rPr>
          <w:bCs/>
          <w:sz w:val="20"/>
        </w:rPr>
      </w:pPr>
      <w:r>
        <w:rPr>
          <w:noProof/>
          <w:szCs w:val="28"/>
        </w:rPr>
        <w:pict>
          <v:shape id="_x0000_s1053" type="#_x0000_t202" style="position:absolute;left:0;text-align:left;margin-left:363.95pt;margin-top:1.15pt;width:107.25pt;height:26.6pt;z-index:28">
            <v:textbox style="mso-next-textbox:#_x0000_s1053">
              <w:txbxContent>
                <w:p w:rsidR="007B79C2" w:rsidRPr="004E17FD" w:rsidRDefault="007B79C2" w:rsidP="00B65555">
                  <w:pPr>
                    <w:jc w:val="center"/>
                    <w:rPr>
                      <w:sz w:val="24"/>
                      <w:szCs w:val="24"/>
                    </w:rPr>
                  </w:pPr>
                  <w:r w:rsidRPr="0044154F">
                    <w:rPr>
                      <w:sz w:val="24"/>
                      <w:szCs w:val="24"/>
                    </w:rPr>
                    <w:t>Соответствуют</w:t>
                  </w:r>
                </w:p>
              </w:txbxContent>
            </v:textbox>
          </v:shape>
        </w:pict>
      </w:r>
      <w:r>
        <w:rPr>
          <w:noProof/>
          <w:szCs w:val="28"/>
        </w:rPr>
        <w:pict>
          <v:shape id="_x0000_s1052" type="#_x0000_t202" style="position:absolute;left:0;text-align:left;margin-left:.2pt;margin-top:1.15pt;width:127.1pt;height:26.6pt;z-index:27">
            <v:textbox style="mso-next-textbox:#_x0000_s1052">
              <w:txbxContent>
                <w:p w:rsidR="007B79C2" w:rsidRPr="004E17FD" w:rsidRDefault="007B79C2" w:rsidP="00B65555">
                  <w:pPr>
                    <w:jc w:val="center"/>
                    <w:rPr>
                      <w:sz w:val="24"/>
                      <w:szCs w:val="24"/>
                    </w:rPr>
                  </w:pPr>
                  <w:r w:rsidRPr="004E17FD">
                    <w:rPr>
                      <w:sz w:val="24"/>
                      <w:szCs w:val="24"/>
                    </w:rPr>
                    <w:t>Не соответствуют</w:t>
                  </w:r>
                </w:p>
              </w:txbxContent>
            </v:textbox>
          </v:shape>
        </w:pict>
      </w:r>
    </w:p>
    <w:p w:rsidR="00B65555" w:rsidRPr="00B65555" w:rsidRDefault="00B65555" w:rsidP="00B65555">
      <w:pPr>
        <w:tabs>
          <w:tab w:val="left" w:pos="142"/>
          <w:tab w:val="left" w:pos="284"/>
        </w:tabs>
        <w:jc w:val="right"/>
        <w:rPr>
          <w:bCs/>
          <w:sz w:val="20"/>
        </w:rPr>
      </w:pPr>
    </w:p>
    <w:p w:rsidR="00B65555" w:rsidRPr="00B65555" w:rsidRDefault="00EB0C29" w:rsidP="00B65555">
      <w:pPr>
        <w:tabs>
          <w:tab w:val="left" w:pos="142"/>
          <w:tab w:val="left" w:pos="284"/>
        </w:tabs>
        <w:jc w:val="right"/>
        <w:rPr>
          <w:bCs/>
          <w:sz w:val="20"/>
        </w:rPr>
      </w:pPr>
      <w:r>
        <w:rPr>
          <w:bCs/>
          <w:noProof/>
          <w:sz w:val="20"/>
        </w:rPr>
        <w:pict>
          <v:shape id="_x0000_s1059" type="#_x0000_t32" style="position:absolute;left:0;text-align:left;margin-left:409.95pt;margin-top:4.25pt;width:.1pt;height:17.65pt;z-index:34" o:connectortype="straight">
            <v:stroke endarrow="block"/>
          </v:shape>
        </w:pict>
      </w:r>
      <w:r>
        <w:rPr>
          <w:noProof/>
          <w:szCs w:val="28"/>
        </w:rPr>
        <w:pict>
          <v:shape id="_x0000_s1060" type="#_x0000_t32" style="position:absolute;left:0;text-align:left;margin-left:45.75pt;margin-top:4.25pt;width:.05pt;height:17.65pt;z-index:35" o:connectortype="straight">
            <v:stroke endarrow="block"/>
          </v:shape>
        </w:pict>
      </w:r>
    </w:p>
    <w:p w:rsidR="00B65555" w:rsidRPr="00B65555" w:rsidRDefault="00EB0C29" w:rsidP="00B65555">
      <w:pPr>
        <w:tabs>
          <w:tab w:val="left" w:pos="142"/>
          <w:tab w:val="left" w:pos="284"/>
        </w:tabs>
        <w:jc w:val="right"/>
        <w:rPr>
          <w:bCs/>
          <w:sz w:val="20"/>
        </w:rPr>
      </w:pPr>
      <w:r>
        <w:rPr>
          <w:bCs/>
          <w:noProof/>
          <w:sz w:val="20"/>
        </w:rPr>
        <w:pict>
          <v:shape id="_x0000_s1056" type="#_x0000_t202" style="position:absolute;left:0;text-align:left;margin-left:149.9pt;margin-top:10.4pt;width:323.65pt;height:36.85pt;z-index:31">
            <v:textbox style="mso-next-textbox:#_x0000_s1056">
              <w:txbxContent>
                <w:p w:rsidR="007B79C2" w:rsidRPr="004E17FD" w:rsidRDefault="007B79C2" w:rsidP="00B65555">
                  <w:pPr>
                    <w:jc w:val="center"/>
                    <w:rPr>
                      <w:b/>
                      <w:sz w:val="24"/>
                      <w:szCs w:val="24"/>
                    </w:rPr>
                  </w:pPr>
                  <w:r w:rsidRPr="004E17FD">
                    <w:rPr>
                      <w:b/>
                      <w:sz w:val="24"/>
                      <w:szCs w:val="24"/>
                    </w:rPr>
                    <w:t>Организация выезда членов комиссии ОМСУ для осмо</w:t>
                  </w:r>
                  <w:r w:rsidR="00ED393C">
                    <w:rPr>
                      <w:b/>
                      <w:sz w:val="24"/>
                      <w:szCs w:val="24"/>
                    </w:rPr>
                    <w:t>тра зеленых насаждений – 11 рабочих</w:t>
                  </w:r>
                  <w:r w:rsidRPr="004E17FD">
                    <w:rPr>
                      <w:b/>
                      <w:sz w:val="24"/>
                      <w:szCs w:val="24"/>
                    </w:rPr>
                    <w:t xml:space="preserve"> дней</w:t>
                  </w:r>
                </w:p>
              </w:txbxContent>
            </v:textbox>
          </v:shape>
        </w:pict>
      </w:r>
      <w:r>
        <w:rPr>
          <w:noProof/>
          <w:szCs w:val="28"/>
        </w:rPr>
        <w:pict>
          <v:shape id="_x0000_s1037" type="#_x0000_t202" style="position:absolute;left:0;text-align:left;margin-left:.2pt;margin-top:10.4pt;width:127.1pt;height:36.85pt;z-index:12">
            <v:textbox style="mso-next-textbox:#_x0000_s1037">
              <w:txbxContent>
                <w:p w:rsidR="00ED393C" w:rsidRDefault="007B79C2" w:rsidP="00B65555">
                  <w:pPr>
                    <w:jc w:val="center"/>
                    <w:rPr>
                      <w:sz w:val="24"/>
                      <w:szCs w:val="24"/>
                    </w:rPr>
                  </w:pPr>
                  <w:r w:rsidRPr="004E17FD">
                    <w:rPr>
                      <w:sz w:val="24"/>
                      <w:szCs w:val="24"/>
                    </w:rPr>
                    <w:t xml:space="preserve">Мотивированный </w:t>
                  </w:r>
                </w:p>
                <w:p w:rsidR="007B79C2" w:rsidRPr="004E17FD" w:rsidRDefault="007B79C2" w:rsidP="00B65555">
                  <w:pPr>
                    <w:jc w:val="center"/>
                    <w:rPr>
                      <w:sz w:val="24"/>
                      <w:szCs w:val="24"/>
                    </w:rPr>
                  </w:pPr>
                  <w:r w:rsidRPr="004E17FD">
                    <w:rPr>
                      <w:sz w:val="24"/>
                      <w:szCs w:val="24"/>
                    </w:rPr>
                    <w:t>отказ</w:t>
                  </w:r>
                </w:p>
              </w:txbxContent>
            </v:textbox>
          </v:shape>
        </w:pict>
      </w:r>
    </w:p>
    <w:p w:rsidR="00B65555" w:rsidRPr="00B65555" w:rsidRDefault="00B65555" w:rsidP="00B65555">
      <w:pPr>
        <w:tabs>
          <w:tab w:val="left" w:pos="142"/>
          <w:tab w:val="left" w:pos="284"/>
        </w:tabs>
        <w:jc w:val="right"/>
        <w:rPr>
          <w:bCs/>
          <w:sz w:val="20"/>
        </w:rPr>
      </w:pPr>
    </w:p>
    <w:p w:rsidR="00B65555" w:rsidRPr="00B65555" w:rsidRDefault="00B65555" w:rsidP="00B65555">
      <w:pPr>
        <w:tabs>
          <w:tab w:val="left" w:pos="142"/>
          <w:tab w:val="left" w:pos="284"/>
        </w:tabs>
        <w:jc w:val="right"/>
        <w:rPr>
          <w:bCs/>
          <w:sz w:val="20"/>
        </w:rPr>
      </w:pPr>
    </w:p>
    <w:p w:rsidR="00B65555" w:rsidRPr="00B65555" w:rsidRDefault="00B65555" w:rsidP="00B65555">
      <w:pPr>
        <w:tabs>
          <w:tab w:val="left" w:pos="142"/>
          <w:tab w:val="left" w:pos="284"/>
        </w:tabs>
        <w:jc w:val="right"/>
        <w:rPr>
          <w:bCs/>
          <w:sz w:val="20"/>
        </w:rPr>
      </w:pPr>
    </w:p>
    <w:p w:rsidR="00B65555" w:rsidRPr="00B65555" w:rsidRDefault="00EB0C29" w:rsidP="00B65555">
      <w:pPr>
        <w:tabs>
          <w:tab w:val="left" w:pos="142"/>
          <w:tab w:val="left" w:pos="284"/>
        </w:tabs>
        <w:jc w:val="right"/>
        <w:rPr>
          <w:bCs/>
          <w:sz w:val="20"/>
        </w:rPr>
      </w:pPr>
      <w:r>
        <w:rPr>
          <w:bCs/>
          <w:noProof/>
          <w:sz w:val="20"/>
        </w:rPr>
        <w:pict>
          <v:shape id="_x0000_s1063" type="#_x0000_t32" style="position:absolute;left:0;text-align:left;margin-left:42.6pt;margin-top:3.5pt;width:4.35pt;height:122.5pt;z-index:38" o:connectortype="straight">
            <v:stroke endarrow="block"/>
          </v:shape>
        </w:pict>
      </w:r>
      <w:r>
        <w:rPr>
          <w:noProof/>
          <w:szCs w:val="28"/>
        </w:rPr>
        <w:pict>
          <v:shape id="_x0000_s1051" type="#_x0000_t32" style="position:absolute;left:0;text-align:left;margin-left:410.65pt;margin-top:1.25pt;width:0;height:17.25pt;z-index:26" o:connectortype="straight">
            <v:stroke endarrow="block"/>
          </v:shape>
        </w:pict>
      </w:r>
    </w:p>
    <w:p w:rsidR="00B65555" w:rsidRPr="00B65555" w:rsidRDefault="00EB0C29" w:rsidP="00B65555">
      <w:pPr>
        <w:tabs>
          <w:tab w:val="left" w:pos="142"/>
          <w:tab w:val="left" w:pos="284"/>
        </w:tabs>
        <w:jc w:val="right"/>
        <w:rPr>
          <w:bCs/>
          <w:sz w:val="20"/>
        </w:rPr>
      </w:pPr>
      <w:r>
        <w:rPr>
          <w:noProof/>
          <w:szCs w:val="28"/>
        </w:rPr>
        <w:pict>
          <v:shape id="_x0000_s1035" type="#_x0000_t202" style="position:absolute;left:0;text-align:left;margin-left:149.9pt;margin-top:8.95pt;width:323.65pt;height:22.8pt;z-index:10">
            <v:textbox style="mso-next-textbox:#_x0000_s1035">
              <w:txbxContent>
                <w:p w:rsidR="007B79C2" w:rsidRPr="004E17FD" w:rsidRDefault="007B79C2" w:rsidP="00B65555">
                  <w:pPr>
                    <w:jc w:val="center"/>
                    <w:rPr>
                      <w:sz w:val="24"/>
                      <w:szCs w:val="24"/>
                    </w:rPr>
                  </w:pPr>
                  <w:r w:rsidRPr="004E17FD">
                    <w:rPr>
                      <w:sz w:val="24"/>
                      <w:szCs w:val="24"/>
                    </w:rPr>
                    <w:t>Выезд членов комиссии ОМСУ, составление акта</w:t>
                  </w:r>
                </w:p>
              </w:txbxContent>
            </v:textbox>
          </v:shape>
        </w:pict>
      </w:r>
    </w:p>
    <w:p w:rsidR="00B65555" w:rsidRPr="00B65555" w:rsidRDefault="00B65555" w:rsidP="00B65555">
      <w:pPr>
        <w:tabs>
          <w:tab w:val="left" w:pos="142"/>
          <w:tab w:val="left" w:pos="284"/>
        </w:tabs>
        <w:jc w:val="right"/>
        <w:rPr>
          <w:bCs/>
          <w:sz w:val="20"/>
        </w:rPr>
      </w:pPr>
    </w:p>
    <w:p w:rsidR="00B65555" w:rsidRPr="00B65555" w:rsidRDefault="00EB0C29" w:rsidP="00B65555">
      <w:pPr>
        <w:tabs>
          <w:tab w:val="left" w:pos="142"/>
          <w:tab w:val="left" w:pos="284"/>
        </w:tabs>
        <w:jc w:val="right"/>
        <w:rPr>
          <w:bCs/>
          <w:sz w:val="20"/>
        </w:rPr>
      </w:pPr>
      <w:r>
        <w:rPr>
          <w:noProof/>
          <w:szCs w:val="28"/>
        </w:rPr>
        <w:pict>
          <v:shape id="_x0000_s1061" type="#_x0000_t32" style="position:absolute;left:0;text-align:left;margin-left:409.65pt;margin-top:8.75pt;width:0;height:17.25pt;z-index:36" o:connectortype="straight">
            <v:stroke endarrow="block"/>
          </v:shape>
        </w:pict>
      </w:r>
    </w:p>
    <w:p w:rsidR="00B65555" w:rsidRPr="00B65555" w:rsidRDefault="00B65555" w:rsidP="00B65555">
      <w:pPr>
        <w:tabs>
          <w:tab w:val="left" w:pos="142"/>
          <w:tab w:val="left" w:pos="284"/>
        </w:tabs>
        <w:jc w:val="right"/>
        <w:rPr>
          <w:bCs/>
          <w:sz w:val="20"/>
        </w:rPr>
      </w:pPr>
    </w:p>
    <w:p w:rsidR="00B65555" w:rsidRPr="00B65555" w:rsidRDefault="00EB0C29" w:rsidP="00B65555">
      <w:pPr>
        <w:tabs>
          <w:tab w:val="left" w:pos="142"/>
          <w:tab w:val="left" w:pos="284"/>
        </w:tabs>
        <w:jc w:val="right"/>
        <w:rPr>
          <w:bCs/>
          <w:sz w:val="20"/>
        </w:rPr>
      </w:pPr>
      <w:r>
        <w:rPr>
          <w:noProof/>
          <w:szCs w:val="28"/>
        </w:rPr>
        <w:pict>
          <v:shape id="_x0000_s1062" type="#_x0000_t202" style="position:absolute;left:0;text-align:left;margin-left:149.9pt;margin-top:3pt;width:326.05pt;height:39.55pt;z-index:37">
            <v:textbox style="mso-next-textbox:#_x0000_s1062">
              <w:txbxContent>
                <w:p w:rsidR="00ED393C" w:rsidRDefault="007B79C2" w:rsidP="00ED393C">
                  <w:pPr>
                    <w:tabs>
                      <w:tab w:val="left" w:pos="142"/>
                      <w:tab w:val="left" w:pos="284"/>
                    </w:tabs>
                    <w:jc w:val="center"/>
                    <w:rPr>
                      <w:sz w:val="24"/>
                      <w:szCs w:val="24"/>
                    </w:rPr>
                  </w:pPr>
                  <w:r w:rsidRPr="004E17FD">
                    <w:rPr>
                      <w:sz w:val="24"/>
                      <w:szCs w:val="24"/>
                    </w:rPr>
                    <w:t xml:space="preserve">Подготовка проекта разрешения на снос </w:t>
                  </w:r>
                </w:p>
                <w:p w:rsidR="007B79C2" w:rsidRPr="004E17FD" w:rsidRDefault="007B79C2" w:rsidP="00ED393C">
                  <w:pPr>
                    <w:tabs>
                      <w:tab w:val="left" w:pos="142"/>
                      <w:tab w:val="left" w:pos="284"/>
                    </w:tabs>
                    <w:jc w:val="center"/>
                    <w:rPr>
                      <w:sz w:val="24"/>
                      <w:szCs w:val="24"/>
                    </w:rPr>
                  </w:pPr>
                  <w:r w:rsidRPr="004E17FD">
                    <w:rPr>
                      <w:sz w:val="24"/>
                      <w:szCs w:val="24"/>
                    </w:rPr>
                    <w:t>(пересадку, обрезку) зеленых насаждений</w:t>
                  </w:r>
                </w:p>
                <w:p w:rsidR="007B79C2" w:rsidRPr="00D60045" w:rsidRDefault="007B79C2" w:rsidP="00B65555">
                  <w:pPr>
                    <w:jc w:val="center"/>
                  </w:pPr>
                </w:p>
              </w:txbxContent>
            </v:textbox>
          </v:shape>
        </w:pict>
      </w:r>
    </w:p>
    <w:p w:rsidR="00B65555" w:rsidRPr="00B65555" w:rsidRDefault="00B65555" w:rsidP="00B65555">
      <w:pPr>
        <w:tabs>
          <w:tab w:val="left" w:pos="142"/>
          <w:tab w:val="left" w:pos="284"/>
        </w:tabs>
        <w:jc w:val="right"/>
        <w:rPr>
          <w:bCs/>
          <w:sz w:val="20"/>
        </w:rPr>
      </w:pPr>
    </w:p>
    <w:p w:rsidR="00B65555" w:rsidRPr="00B65555" w:rsidRDefault="00B65555" w:rsidP="00B65555">
      <w:pPr>
        <w:tabs>
          <w:tab w:val="left" w:pos="142"/>
          <w:tab w:val="left" w:pos="284"/>
        </w:tabs>
        <w:jc w:val="right"/>
        <w:rPr>
          <w:bCs/>
          <w:sz w:val="20"/>
        </w:rPr>
      </w:pPr>
    </w:p>
    <w:p w:rsidR="00B65555" w:rsidRPr="00B65555" w:rsidRDefault="00EB0C29" w:rsidP="00B65555">
      <w:pPr>
        <w:tabs>
          <w:tab w:val="left" w:pos="142"/>
          <w:tab w:val="left" w:pos="284"/>
        </w:tabs>
        <w:jc w:val="right"/>
        <w:rPr>
          <w:szCs w:val="28"/>
        </w:rPr>
      </w:pPr>
      <w:r>
        <w:rPr>
          <w:noProof/>
          <w:szCs w:val="28"/>
        </w:rPr>
        <w:pict>
          <v:shape id="_x0000_s1050" type="#_x0000_t32" style="position:absolute;left:0;text-align:left;margin-left:410.65pt;margin-top:8.05pt;width:0;height:25pt;z-index:25" o:connectortype="straight">
            <v:stroke endarrow="block"/>
          </v:shape>
        </w:pict>
      </w:r>
    </w:p>
    <w:p w:rsidR="00B65555" w:rsidRPr="00B65555" w:rsidRDefault="00B65555" w:rsidP="00B65555">
      <w:pPr>
        <w:tabs>
          <w:tab w:val="left" w:pos="142"/>
          <w:tab w:val="left" w:pos="284"/>
        </w:tabs>
        <w:jc w:val="right"/>
        <w:rPr>
          <w:bCs/>
          <w:sz w:val="20"/>
        </w:rPr>
      </w:pPr>
    </w:p>
    <w:p w:rsidR="00B65555" w:rsidRPr="00B65555" w:rsidRDefault="00EB0C29" w:rsidP="00B65555">
      <w:pPr>
        <w:tabs>
          <w:tab w:val="left" w:pos="142"/>
          <w:tab w:val="left" w:pos="284"/>
        </w:tabs>
        <w:jc w:val="right"/>
        <w:rPr>
          <w:bCs/>
          <w:sz w:val="20"/>
        </w:rPr>
      </w:pPr>
      <w:r>
        <w:rPr>
          <w:noProof/>
          <w:szCs w:val="28"/>
        </w:rPr>
        <w:pict>
          <v:shape id="_x0000_s1055" type="#_x0000_t202" style="position:absolute;left:0;text-align:left;margin-left:-2.8pt;margin-top:5.45pt;width:481.3pt;height:37.7pt;z-index:30">
            <v:textbox style="mso-next-textbox:#_x0000_s1055">
              <w:txbxContent>
                <w:p w:rsidR="00ED393C" w:rsidRDefault="007B79C2" w:rsidP="00B65555">
                  <w:pPr>
                    <w:jc w:val="center"/>
                    <w:rPr>
                      <w:sz w:val="24"/>
                      <w:szCs w:val="24"/>
                    </w:rPr>
                  </w:pPr>
                  <w:r w:rsidRPr="004E17FD">
                    <w:rPr>
                      <w:sz w:val="24"/>
                      <w:szCs w:val="24"/>
                    </w:rPr>
                    <w:t xml:space="preserve">Направление заявителю результата предоставления услуги способом, </w:t>
                  </w:r>
                </w:p>
                <w:p w:rsidR="007B79C2" w:rsidRPr="004E17FD" w:rsidRDefault="007B79C2" w:rsidP="00B65555">
                  <w:pPr>
                    <w:jc w:val="center"/>
                    <w:rPr>
                      <w:sz w:val="24"/>
                      <w:szCs w:val="24"/>
                    </w:rPr>
                  </w:pPr>
                  <w:r w:rsidRPr="004E17FD">
                    <w:rPr>
                      <w:sz w:val="24"/>
                      <w:szCs w:val="24"/>
                    </w:rPr>
                    <w:t>указанным в</w:t>
                  </w:r>
                  <w:r w:rsidRPr="00716E8B">
                    <w:t xml:space="preserve"> </w:t>
                  </w:r>
                  <w:r w:rsidRPr="004E17FD">
                    <w:rPr>
                      <w:sz w:val="24"/>
                      <w:szCs w:val="24"/>
                    </w:rPr>
                    <w:t>заявлении</w:t>
                  </w:r>
                </w:p>
                <w:p w:rsidR="007B79C2" w:rsidRDefault="007B79C2" w:rsidP="00B65555">
                  <w:pPr>
                    <w:jc w:val="center"/>
                  </w:pPr>
                </w:p>
              </w:txbxContent>
            </v:textbox>
          </v:shape>
        </w:pict>
      </w:r>
    </w:p>
    <w:p w:rsidR="00B65555" w:rsidRPr="00B65555" w:rsidRDefault="00B65555" w:rsidP="00B65555">
      <w:pPr>
        <w:tabs>
          <w:tab w:val="left" w:pos="142"/>
          <w:tab w:val="left" w:pos="284"/>
        </w:tabs>
        <w:jc w:val="right"/>
        <w:rPr>
          <w:bCs/>
          <w:sz w:val="20"/>
        </w:rPr>
      </w:pPr>
    </w:p>
    <w:p w:rsidR="00B65555" w:rsidRPr="00B65555" w:rsidRDefault="00B65555" w:rsidP="00B65555">
      <w:pPr>
        <w:tabs>
          <w:tab w:val="left" w:pos="142"/>
          <w:tab w:val="left" w:pos="284"/>
        </w:tabs>
        <w:jc w:val="center"/>
        <w:rPr>
          <w:bCs/>
          <w:sz w:val="20"/>
        </w:rPr>
      </w:pPr>
    </w:p>
    <w:p w:rsidR="00B65555" w:rsidRPr="00B65555" w:rsidRDefault="00B65555" w:rsidP="00B65555">
      <w:pPr>
        <w:widowControl w:val="0"/>
        <w:autoSpaceDE w:val="0"/>
        <w:autoSpaceDN w:val="0"/>
        <w:adjustRightInd w:val="0"/>
        <w:jc w:val="right"/>
        <w:outlineLvl w:val="1"/>
        <w:rPr>
          <w:szCs w:val="28"/>
        </w:rPr>
      </w:pPr>
    </w:p>
    <w:p w:rsidR="00B65555" w:rsidRDefault="00ED393C" w:rsidP="00EF0CC5">
      <w:pPr>
        <w:widowControl w:val="0"/>
        <w:autoSpaceDE w:val="0"/>
        <w:autoSpaceDN w:val="0"/>
        <w:adjustRightInd w:val="0"/>
        <w:jc w:val="center"/>
        <w:outlineLvl w:val="1"/>
        <w:rPr>
          <w:szCs w:val="28"/>
        </w:rPr>
      </w:pPr>
      <w:r>
        <w:rPr>
          <w:szCs w:val="28"/>
        </w:rPr>
        <w:t>_____________</w:t>
      </w:r>
    </w:p>
    <w:p w:rsidR="00EF0CC5" w:rsidRDefault="00EF0CC5" w:rsidP="00B65555">
      <w:pPr>
        <w:widowControl w:val="0"/>
        <w:autoSpaceDE w:val="0"/>
        <w:autoSpaceDN w:val="0"/>
        <w:adjustRightInd w:val="0"/>
        <w:jc w:val="right"/>
        <w:outlineLvl w:val="1"/>
        <w:rPr>
          <w:sz w:val="24"/>
          <w:szCs w:val="24"/>
        </w:rPr>
      </w:pPr>
    </w:p>
    <w:p w:rsidR="00B65555" w:rsidRPr="00B65555" w:rsidRDefault="00EF0CC5" w:rsidP="00EF0CC5">
      <w:pPr>
        <w:widowControl w:val="0"/>
        <w:autoSpaceDE w:val="0"/>
        <w:autoSpaceDN w:val="0"/>
        <w:adjustRightInd w:val="0"/>
        <w:ind w:left="5529"/>
        <w:jc w:val="left"/>
        <w:outlineLvl w:val="1"/>
        <w:rPr>
          <w:sz w:val="24"/>
          <w:szCs w:val="24"/>
        </w:rPr>
      </w:pPr>
      <w:r>
        <w:rPr>
          <w:sz w:val="24"/>
          <w:szCs w:val="24"/>
        </w:rPr>
        <w:lastRenderedPageBreak/>
        <w:t>Приложение №</w:t>
      </w:r>
      <w:r w:rsidR="00B65555" w:rsidRPr="00B65555">
        <w:rPr>
          <w:sz w:val="24"/>
          <w:szCs w:val="24"/>
        </w:rPr>
        <w:t>2</w:t>
      </w:r>
    </w:p>
    <w:p w:rsidR="00B65555" w:rsidRPr="00B65555" w:rsidRDefault="00B65555" w:rsidP="00EF0CC5">
      <w:pPr>
        <w:widowControl w:val="0"/>
        <w:autoSpaceDE w:val="0"/>
        <w:autoSpaceDN w:val="0"/>
        <w:adjustRightInd w:val="0"/>
        <w:ind w:left="5529"/>
        <w:jc w:val="left"/>
        <w:outlineLvl w:val="1"/>
        <w:rPr>
          <w:sz w:val="24"/>
          <w:szCs w:val="24"/>
        </w:rPr>
      </w:pPr>
      <w:r w:rsidRPr="00B65555">
        <w:rPr>
          <w:sz w:val="24"/>
          <w:szCs w:val="24"/>
        </w:rPr>
        <w:t>к административному регламенту</w:t>
      </w:r>
    </w:p>
    <w:p w:rsidR="00B65555" w:rsidRPr="00B65555" w:rsidRDefault="00B65555" w:rsidP="00B65555">
      <w:pPr>
        <w:widowControl w:val="0"/>
        <w:autoSpaceDE w:val="0"/>
        <w:autoSpaceDN w:val="0"/>
        <w:adjustRightInd w:val="0"/>
        <w:jc w:val="right"/>
        <w:outlineLvl w:val="1"/>
        <w:rPr>
          <w:szCs w:val="28"/>
        </w:rPr>
      </w:pPr>
    </w:p>
    <w:tbl>
      <w:tblPr>
        <w:tblW w:w="0" w:type="auto"/>
        <w:tblLook w:val="0000" w:firstRow="0" w:lastRow="0" w:firstColumn="0" w:lastColumn="0" w:noHBand="0" w:noVBand="0"/>
      </w:tblPr>
      <w:tblGrid>
        <w:gridCol w:w="4088"/>
        <w:gridCol w:w="5200"/>
      </w:tblGrid>
      <w:tr w:rsidR="00B65555" w:rsidRPr="00EF0CC5" w:rsidTr="00EF0CC5">
        <w:trPr>
          <w:trHeight w:val="1017"/>
        </w:trPr>
        <w:tc>
          <w:tcPr>
            <w:tcW w:w="4767" w:type="dxa"/>
            <w:vAlign w:val="center"/>
          </w:tcPr>
          <w:p w:rsidR="00B65555" w:rsidRPr="00EF0CC5" w:rsidRDefault="00B65555" w:rsidP="00B65555">
            <w:pPr>
              <w:jc w:val="center"/>
              <w:rPr>
                <w:sz w:val="26"/>
                <w:szCs w:val="26"/>
              </w:rPr>
            </w:pPr>
          </w:p>
        </w:tc>
        <w:tc>
          <w:tcPr>
            <w:tcW w:w="5547" w:type="dxa"/>
          </w:tcPr>
          <w:p w:rsidR="00B65555" w:rsidRPr="00EF0CC5" w:rsidRDefault="00B65555" w:rsidP="00EF0CC5">
            <w:pPr>
              <w:ind w:left="1202"/>
              <w:jc w:val="left"/>
              <w:rPr>
                <w:sz w:val="26"/>
                <w:szCs w:val="26"/>
              </w:rPr>
            </w:pPr>
            <w:r w:rsidRPr="00EF0CC5">
              <w:rPr>
                <w:sz w:val="26"/>
                <w:szCs w:val="26"/>
              </w:rPr>
              <w:t xml:space="preserve">Руководителю </w:t>
            </w:r>
          </w:p>
          <w:p w:rsidR="00B65555" w:rsidRPr="00EF0CC5" w:rsidRDefault="00B65555" w:rsidP="00EF0CC5">
            <w:pPr>
              <w:ind w:left="1202"/>
              <w:jc w:val="left"/>
              <w:rPr>
                <w:sz w:val="26"/>
                <w:szCs w:val="26"/>
              </w:rPr>
            </w:pPr>
            <w:r w:rsidRPr="00EF0CC5">
              <w:rPr>
                <w:sz w:val="26"/>
                <w:szCs w:val="26"/>
              </w:rPr>
              <w:t>органа местного самоуправления</w:t>
            </w:r>
          </w:p>
          <w:p w:rsidR="00B65555" w:rsidRPr="00EF0CC5" w:rsidRDefault="00B65555" w:rsidP="00EF0CC5">
            <w:pPr>
              <w:ind w:left="1202"/>
              <w:jc w:val="left"/>
              <w:rPr>
                <w:sz w:val="26"/>
                <w:szCs w:val="26"/>
              </w:rPr>
            </w:pPr>
            <w:r w:rsidRPr="00EF0CC5">
              <w:rPr>
                <w:sz w:val="26"/>
                <w:szCs w:val="26"/>
              </w:rPr>
              <w:t>Ленинградской области</w:t>
            </w:r>
          </w:p>
        </w:tc>
      </w:tr>
    </w:tbl>
    <w:p w:rsidR="00EF0CC5" w:rsidRDefault="00EF0CC5" w:rsidP="00B65555">
      <w:pPr>
        <w:keepNext/>
        <w:jc w:val="center"/>
        <w:outlineLvl w:val="0"/>
        <w:rPr>
          <w:b/>
          <w:sz w:val="26"/>
          <w:szCs w:val="26"/>
        </w:rPr>
      </w:pPr>
    </w:p>
    <w:p w:rsidR="00B65555" w:rsidRPr="00EF0CC5" w:rsidRDefault="00B65555" w:rsidP="00B65555">
      <w:pPr>
        <w:keepNext/>
        <w:jc w:val="center"/>
        <w:outlineLvl w:val="0"/>
        <w:rPr>
          <w:sz w:val="26"/>
          <w:szCs w:val="26"/>
        </w:rPr>
      </w:pPr>
      <w:r w:rsidRPr="00EF0CC5">
        <w:rPr>
          <w:b/>
          <w:sz w:val="26"/>
          <w:szCs w:val="26"/>
        </w:rPr>
        <w:t>ЗАЯВЛЕНИЕ</w:t>
      </w:r>
    </w:p>
    <w:p w:rsidR="00EF0CC5" w:rsidRDefault="00B65555" w:rsidP="00EF0CC5">
      <w:pPr>
        <w:jc w:val="center"/>
        <w:rPr>
          <w:b/>
          <w:sz w:val="26"/>
          <w:szCs w:val="26"/>
        </w:rPr>
      </w:pPr>
      <w:r w:rsidRPr="00EF0CC5">
        <w:rPr>
          <w:b/>
          <w:bCs/>
          <w:sz w:val="26"/>
          <w:szCs w:val="26"/>
        </w:rPr>
        <w:t>на выдачу разрешения</w:t>
      </w:r>
      <w:r w:rsidRPr="00EF0CC5">
        <w:rPr>
          <w:b/>
          <w:sz w:val="26"/>
          <w:szCs w:val="26"/>
        </w:rPr>
        <w:t xml:space="preserve"> на снос (пересадку) зеленых насаждений</w:t>
      </w:r>
      <w:r w:rsidR="00EF0CC5">
        <w:rPr>
          <w:b/>
          <w:sz w:val="26"/>
          <w:szCs w:val="26"/>
        </w:rPr>
        <w:t xml:space="preserve"> </w:t>
      </w:r>
    </w:p>
    <w:p w:rsidR="00EF0CC5" w:rsidRDefault="00B65555" w:rsidP="00EF0CC5">
      <w:pPr>
        <w:jc w:val="center"/>
        <w:rPr>
          <w:b/>
          <w:sz w:val="26"/>
          <w:szCs w:val="26"/>
        </w:rPr>
      </w:pPr>
      <w:r w:rsidRPr="00EF0CC5">
        <w:rPr>
          <w:b/>
          <w:sz w:val="26"/>
          <w:szCs w:val="26"/>
        </w:rPr>
        <w:t xml:space="preserve">на земельных участках, находящихся в муниципальной собственности, </w:t>
      </w:r>
    </w:p>
    <w:p w:rsidR="00EF0CC5" w:rsidRDefault="00B65555" w:rsidP="00EF0CC5">
      <w:pPr>
        <w:jc w:val="center"/>
        <w:rPr>
          <w:b/>
          <w:sz w:val="26"/>
          <w:szCs w:val="26"/>
        </w:rPr>
      </w:pPr>
      <w:r w:rsidRPr="00EF0CC5">
        <w:rPr>
          <w:b/>
          <w:sz w:val="26"/>
          <w:szCs w:val="26"/>
        </w:rPr>
        <w:t xml:space="preserve">и земельных участках, государственная собственность на которые </w:t>
      </w:r>
    </w:p>
    <w:p w:rsidR="00B65555" w:rsidRPr="00EF0CC5" w:rsidRDefault="00B65555" w:rsidP="00EF0CC5">
      <w:pPr>
        <w:jc w:val="center"/>
        <w:rPr>
          <w:b/>
          <w:sz w:val="26"/>
          <w:szCs w:val="26"/>
        </w:rPr>
      </w:pPr>
      <w:r w:rsidRPr="00EF0CC5">
        <w:rPr>
          <w:b/>
          <w:sz w:val="26"/>
          <w:szCs w:val="26"/>
        </w:rPr>
        <w:t>не разграничена</w:t>
      </w:r>
    </w:p>
    <w:p w:rsidR="00B65555" w:rsidRPr="00B65555" w:rsidRDefault="00B65555" w:rsidP="00B65555">
      <w:pPr>
        <w:jc w:val="left"/>
        <w:rPr>
          <w:sz w:val="24"/>
          <w:szCs w:val="24"/>
        </w:rPr>
      </w:pPr>
    </w:p>
    <w:p w:rsidR="00B65555" w:rsidRPr="00EF0CC5" w:rsidRDefault="00B65555" w:rsidP="006B7603">
      <w:pPr>
        <w:jc w:val="left"/>
        <w:rPr>
          <w:szCs w:val="28"/>
        </w:rPr>
      </w:pPr>
      <w:r w:rsidRPr="0044154F">
        <w:rPr>
          <w:sz w:val="24"/>
          <w:szCs w:val="24"/>
        </w:rPr>
        <w:t>1.</w:t>
      </w:r>
      <w:r w:rsidRPr="00B65555">
        <w:rPr>
          <w:szCs w:val="28"/>
        </w:rPr>
        <w:t>____________________________________</w:t>
      </w:r>
      <w:r w:rsidR="00EF0CC5">
        <w:rPr>
          <w:szCs w:val="28"/>
        </w:rPr>
        <w:t>________________________</w:t>
      </w:r>
      <w:r w:rsidR="006B7603">
        <w:rPr>
          <w:szCs w:val="28"/>
        </w:rPr>
        <w:t>___</w:t>
      </w:r>
    </w:p>
    <w:p w:rsidR="00B65555" w:rsidRPr="006B7603" w:rsidRDefault="00B65555" w:rsidP="00EF0CC5">
      <w:pPr>
        <w:pBdr>
          <w:bottom w:val="single" w:sz="12" w:space="2" w:color="auto"/>
        </w:pBdr>
        <w:jc w:val="left"/>
        <w:rPr>
          <w:b/>
          <w:sz w:val="20"/>
          <w:szCs w:val="24"/>
        </w:rPr>
      </w:pPr>
      <w:r w:rsidRPr="00B65555">
        <w:rPr>
          <w:sz w:val="20"/>
          <w:szCs w:val="24"/>
        </w:rPr>
        <w:t xml:space="preserve">    </w:t>
      </w:r>
      <w:r w:rsidRPr="00B65555">
        <w:rPr>
          <w:sz w:val="20"/>
          <w:szCs w:val="24"/>
        </w:rPr>
        <w:tab/>
      </w:r>
      <w:r w:rsidRPr="00B65555">
        <w:rPr>
          <w:sz w:val="20"/>
          <w:szCs w:val="24"/>
        </w:rPr>
        <w:tab/>
      </w:r>
      <w:r w:rsidRPr="00B65555">
        <w:rPr>
          <w:sz w:val="20"/>
          <w:szCs w:val="24"/>
        </w:rPr>
        <w:tab/>
      </w:r>
      <w:r w:rsidRPr="006B7603">
        <w:rPr>
          <w:b/>
          <w:sz w:val="20"/>
          <w:szCs w:val="24"/>
        </w:rPr>
        <w:t>(наименование предприятия, организационно-правовая форма)</w:t>
      </w:r>
      <w:r w:rsidRPr="006B7603">
        <w:rPr>
          <w:b/>
          <w:sz w:val="20"/>
          <w:szCs w:val="24"/>
          <w:vertAlign w:val="superscript"/>
        </w:rPr>
        <w:footnoteReference w:id="1"/>
      </w:r>
    </w:p>
    <w:p w:rsidR="00EF0CC5" w:rsidRPr="00B65555" w:rsidRDefault="00EF0CC5" w:rsidP="00EF0CC5">
      <w:pPr>
        <w:pBdr>
          <w:bottom w:val="single" w:sz="12" w:space="2" w:color="auto"/>
        </w:pBdr>
        <w:jc w:val="center"/>
        <w:rPr>
          <w:sz w:val="20"/>
          <w:szCs w:val="24"/>
        </w:rPr>
      </w:pPr>
    </w:p>
    <w:p w:rsidR="00B65555" w:rsidRPr="006B7603" w:rsidRDefault="00B65555" w:rsidP="00B65555">
      <w:pPr>
        <w:jc w:val="left"/>
        <w:rPr>
          <w:b/>
          <w:sz w:val="20"/>
          <w:szCs w:val="24"/>
        </w:rPr>
      </w:pPr>
      <w:r w:rsidRPr="00B65555">
        <w:rPr>
          <w:sz w:val="20"/>
          <w:szCs w:val="24"/>
        </w:rPr>
        <w:tab/>
      </w:r>
      <w:r w:rsidRPr="00B65555">
        <w:rPr>
          <w:sz w:val="20"/>
          <w:szCs w:val="24"/>
        </w:rPr>
        <w:tab/>
      </w:r>
      <w:r w:rsidRPr="00B65555">
        <w:rPr>
          <w:sz w:val="20"/>
          <w:szCs w:val="24"/>
        </w:rPr>
        <w:tab/>
      </w:r>
      <w:r w:rsidRPr="00B65555">
        <w:rPr>
          <w:sz w:val="20"/>
          <w:szCs w:val="24"/>
        </w:rPr>
        <w:tab/>
      </w:r>
      <w:r w:rsidRPr="006B7603">
        <w:rPr>
          <w:b/>
          <w:sz w:val="20"/>
          <w:szCs w:val="24"/>
        </w:rPr>
        <w:t>(юридический адрес, банковские реквизиты, ИНН)</w:t>
      </w:r>
    </w:p>
    <w:p w:rsidR="00B65555" w:rsidRPr="00B65555" w:rsidRDefault="00B65555" w:rsidP="00B65555">
      <w:pPr>
        <w:jc w:val="left"/>
        <w:rPr>
          <w:sz w:val="20"/>
          <w:szCs w:val="24"/>
        </w:rPr>
      </w:pPr>
    </w:p>
    <w:p w:rsidR="00B65555" w:rsidRPr="0044154F" w:rsidRDefault="00B65555" w:rsidP="006B7603">
      <w:pPr>
        <w:rPr>
          <w:sz w:val="24"/>
          <w:szCs w:val="24"/>
        </w:rPr>
      </w:pPr>
      <w:r w:rsidRPr="0044154F">
        <w:rPr>
          <w:sz w:val="24"/>
          <w:szCs w:val="24"/>
        </w:rPr>
        <w:t>прошу выдать разрешение на снос</w:t>
      </w:r>
      <w:r w:rsidR="006B7603">
        <w:rPr>
          <w:sz w:val="24"/>
          <w:szCs w:val="24"/>
        </w:rPr>
        <w:t xml:space="preserve"> (пересадку) зеленых насаждений.</w:t>
      </w:r>
    </w:p>
    <w:p w:rsidR="00B65555" w:rsidRPr="0044154F" w:rsidRDefault="00B65555" w:rsidP="006B7603">
      <w:pPr>
        <w:rPr>
          <w:sz w:val="24"/>
          <w:szCs w:val="24"/>
        </w:rPr>
      </w:pPr>
      <w:r w:rsidRPr="0044154F">
        <w:rPr>
          <w:sz w:val="24"/>
          <w:szCs w:val="24"/>
        </w:rPr>
        <w:t xml:space="preserve">2. </w:t>
      </w:r>
      <w:r w:rsidRPr="0044154F">
        <w:rPr>
          <w:bCs/>
          <w:sz w:val="24"/>
          <w:szCs w:val="24"/>
        </w:rPr>
        <w:t>Основание для сноса (обрезки</w:t>
      </w:r>
      <w:r w:rsidR="006B7603">
        <w:rPr>
          <w:bCs/>
          <w:sz w:val="24"/>
          <w:szCs w:val="24"/>
        </w:rPr>
        <w:t>, пересадки) зеленых насаждений.</w:t>
      </w:r>
    </w:p>
    <w:p w:rsidR="00B65555" w:rsidRPr="0044154F" w:rsidRDefault="00B65555" w:rsidP="006B7603">
      <w:pPr>
        <w:rPr>
          <w:sz w:val="24"/>
          <w:szCs w:val="24"/>
        </w:rPr>
      </w:pPr>
      <w:r w:rsidRPr="0044154F">
        <w:rPr>
          <w:sz w:val="24"/>
          <w:szCs w:val="24"/>
        </w:rPr>
        <w:t>3. С</w:t>
      </w:r>
      <w:r w:rsidRPr="0044154F">
        <w:rPr>
          <w:bCs/>
          <w:sz w:val="24"/>
          <w:szCs w:val="24"/>
        </w:rPr>
        <w:t>ведения о местоположении, количестве и видах зеленых насаждений</w:t>
      </w:r>
      <w:r w:rsidR="006B7603">
        <w:rPr>
          <w:bCs/>
          <w:sz w:val="24"/>
          <w:szCs w:val="24"/>
        </w:rPr>
        <w:t>.</w:t>
      </w:r>
    </w:p>
    <w:p w:rsidR="00B65555" w:rsidRPr="0044154F" w:rsidRDefault="00B65555" w:rsidP="006B7603">
      <w:pPr>
        <w:rPr>
          <w:sz w:val="24"/>
          <w:szCs w:val="24"/>
        </w:rPr>
      </w:pPr>
      <w:r w:rsidRPr="0044154F">
        <w:rPr>
          <w:sz w:val="24"/>
          <w:szCs w:val="24"/>
        </w:rPr>
        <w:t>4. Предполагаемые сроки выполнения работ по сносу или пересадке зеленых насаждений.</w:t>
      </w:r>
    </w:p>
    <w:p w:rsidR="00B65555" w:rsidRPr="0044154F" w:rsidRDefault="00B65555" w:rsidP="006B7603">
      <w:pPr>
        <w:rPr>
          <w:sz w:val="24"/>
          <w:szCs w:val="24"/>
        </w:rPr>
      </w:pPr>
      <w:r w:rsidRPr="0044154F">
        <w:rPr>
          <w:sz w:val="24"/>
          <w:szCs w:val="24"/>
        </w:rPr>
        <w:t>5. Предполагаемое место пересадки зеленых насаждений (данный пункт заполняется в случае пересадки).</w:t>
      </w:r>
    </w:p>
    <w:p w:rsidR="00B65555" w:rsidRPr="0044154F" w:rsidRDefault="00B65555" w:rsidP="00B65555">
      <w:pPr>
        <w:spacing w:after="120"/>
        <w:jc w:val="left"/>
        <w:rPr>
          <w:sz w:val="24"/>
          <w:szCs w:val="24"/>
        </w:rPr>
      </w:pPr>
    </w:p>
    <w:p w:rsidR="00B65555" w:rsidRPr="0044154F" w:rsidRDefault="006B7603" w:rsidP="00B65555">
      <w:pPr>
        <w:jc w:val="left"/>
        <w:rPr>
          <w:sz w:val="24"/>
          <w:szCs w:val="24"/>
        </w:rPr>
      </w:pPr>
      <w:r>
        <w:rPr>
          <w:sz w:val="24"/>
          <w:szCs w:val="24"/>
        </w:rPr>
        <w:t>Приложение: заявление</w:t>
      </w:r>
      <w:r w:rsidR="00B65555" w:rsidRPr="0044154F">
        <w:rPr>
          <w:sz w:val="24"/>
          <w:szCs w:val="24"/>
        </w:rPr>
        <w:t xml:space="preserve"> на __________ листах.</w:t>
      </w:r>
    </w:p>
    <w:p w:rsidR="00B65555" w:rsidRPr="00B65555" w:rsidRDefault="00B65555" w:rsidP="00B65555">
      <w:pPr>
        <w:jc w:val="left"/>
        <w:rPr>
          <w:szCs w:val="28"/>
        </w:rPr>
      </w:pPr>
    </w:p>
    <w:p w:rsidR="00B65555" w:rsidRPr="00B65555" w:rsidRDefault="00B65555" w:rsidP="00B65555">
      <w:pPr>
        <w:jc w:val="left"/>
        <w:rPr>
          <w:szCs w:val="28"/>
        </w:rPr>
      </w:pPr>
      <w:r w:rsidRPr="00B65555">
        <w:rPr>
          <w:szCs w:val="28"/>
        </w:rPr>
        <w:t>_____</w:t>
      </w:r>
      <w:r w:rsidR="006B7603">
        <w:rPr>
          <w:szCs w:val="28"/>
        </w:rPr>
        <w:t>___________</w:t>
      </w:r>
      <w:r w:rsidRPr="00B65555">
        <w:rPr>
          <w:szCs w:val="28"/>
        </w:rPr>
        <w:t xml:space="preserve"> </w:t>
      </w:r>
      <w:r w:rsidR="006B7603">
        <w:rPr>
          <w:szCs w:val="28"/>
        </w:rPr>
        <w:t xml:space="preserve">                           _____________  </w:t>
      </w:r>
      <w:r w:rsidRPr="00B65555">
        <w:rPr>
          <w:szCs w:val="28"/>
        </w:rPr>
        <w:t xml:space="preserve">/___________________/        </w:t>
      </w:r>
    </w:p>
    <w:p w:rsidR="00B65555" w:rsidRPr="006B7603" w:rsidRDefault="00B65555" w:rsidP="00B65555">
      <w:pPr>
        <w:jc w:val="left"/>
        <w:rPr>
          <w:b/>
          <w:sz w:val="18"/>
          <w:szCs w:val="18"/>
        </w:rPr>
      </w:pPr>
      <w:r w:rsidRPr="00B65555">
        <w:rPr>
          <w:sz w:val="18"/>
          <w:szCs w:val="18"/>
        </w:rPr>
        <w:t xml:space="preserve">         </w:t>
      </w:r>
      <w:r w:rsidR="006B7603">
        <w:rPr>
          <w:sz w:val="18"/>
          <w:szCs w:val="18"/>
        </w:rPr>
        <w:t xml:space="preserve">       </w:t>
      </w:r>
      <w:r w:rsidRPr="00B65555">
        <w:rPr>
          <w:sz w:val="18"/>
          <w:szCs w:val="18"/>
        </w:rPr>
        <w:t xml:space="preserve"> </w:t>
      </w:r>
      <w:r w:rsidRPr="006B7603">
        <w:rPr>
          <w:b/>
          <w:sz w:val="18"/>
          <w:szCs w:val="18"/>
        </w:rPr>
        <w:t xml:space="preserve">дата                                                  </w:t>
      </w:r>
      <w:r w:rsidR="006B7603" w:rsidRPr="006B7603">
        <w:rPr>
          <w:b/>
          <w:sz w:val="18"/>
          <w:szCs w:val="18"/>
        </w:rPr>
        <w:t xml:space="preserve">          </w:t>
      </w:r>
      <w:r w:rsidR="006B7603">
        <w:rPr>
          <w:b/>
          <w:sz w:val="18"/>
          <w:szCs w:val="18"/>
        </w:rPr>
        <w:t xml:space="preserve">                     </w:t>
      </w:r>
      <w:r w:rsidR="006B7603" w:rsidRPr="006B7603">
        <w:rPr>
          <w:b/>
          <w:sz w:val="18"/>
          <w:szCs w:val="18"/>
        </w:rPr>
        <w:t xml:space="preserve"> </w:t>
      </w:r>
      <w:r w:rsidRPr="006B7603">
        <w:rPr>
          <w:b/>
          <w:sz w:val="18"/>
          <w:szCs w:val="18"/>
        </w:rPr>
        <w:t xml:space="preserve">подпись    </w:t>
      </w:r>
      <w:r w:rsidR="006B7603" w:rsidRPr="006B7603">
        <w:rPr>
          <w:b/>
          <w:sz w:val="18"/>
          <w:szCs w:val="18"/>
        </w:rPr>
        <w:t xml:space="preserve">                              </w:t>
      </w:r>
      <w:r w:rsidRPr="006B7603">
        <w:rPr>
          <w:b/>
          <w:sz w:val="18"/>
          <w:szCs w:val="18"/>
        </w:rPr>
        <w:t>расшифровка</w:t>
      </w:r>
    </w:p>
    <w:p w:rsidR="00B65555" w:rsidRPr="00B65555" w:rsidRDefault="00B65555" w:rsidP="00B65555">
      <w:pPr>
        <w:autoSpaceDE w:val="0"/>
        <w:autoSpaceDN w:val="0"/>
        <w:adjustRightInd w:val="0"/>
        <w:jc w:val="left"/>
        <w:rPr>
          <w:sz w:val="16"/>
          <w:szCs w:val="16"/>
          <w:lang w:eastAsia="en-US"/>
        </w:rPr>
      </w:pPr>
      <w:r w:rsidRPr="00B65555">
        <w:rPr>
          <w:szCs w:val="28"/>
          <w:lang w:eastAsia="en-US"/>
        </w:rPr>
        <w:t xml:space="preserve"> </w:t>
      </w:r>
    </w:p>
    <w:p w:rsidR="00B65555" w:rsidRPr="0044154F" w:rsidRDefault="00B65555" w:rsidP="00B65555">
      <w:pPr>
        <w:jc w:val="left"/>
        <w:rPr>
          <w:sz w:val="24"/>
          <w:szCs w:val="24"/>
        </w:rPr>
      </w:pPr>
      <w:r w:rsidRPr="0044154F">
        <w:rPr>
          <w:sz w:val="24"/>
          <w:szCs w:val="24"/>
        </w:rPr>
        <w:t>Результат рассмотрения заявления прошу:</w:t>
      </w:r>
    </w:p>
    <w:p w:rsidR="00B65555" w:rsidRPr="00B65555" w:rsidRDefault="00B65555" w:rsidP="00B65555">
      <w:pPr>
        <w:jc w:val="left"/>
        <w:rPr>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65555" w:rsidRPr="00B65555" w:rsidTr="00B65555">
        <w:tc>
          <w:tcPr>
            <w:tcW w:w="534" w:type="dxa"/>
            <w:tcBorders>
              <w:right w:val="single" w:sz="4" w:space="0" w:color="auto"/>
            </w:tcBorders>
            <w:shd w:val="clear" w:color="auto" w:fill="auto"/>
          </w:tcPr>
          <w:p w:rsidR="00B65555" w:rsidRPr="00B65555" w:rsidRDefault="00B65555" w:rsidP="00B65555">
            <w:pPr>
              <w:widowControl w:val="0"/>
              <w:autoSpaceDE w:val="0"/>
              <w:autoSpaceDN w:val="0"/>
              <w:adjustRightInd w:val="0"/>
              <w:jc w:val="left"/>
              <w:rPr>
                <w:sz w:val="24"/>
                <w:szCs w:val="24"/>
              </w:rPr>
            </w:pPr>
          </w:p>
          <w:p w:rsidR="00B65555" w:rsidRPr="00B65555" w:rsidRDefault="00B65555" w:rsidP="00B65555">
            <w:pPr>
              <w:widowControl w:val="0"/>
              <w:autoSpaceDE w:val="0"/>
              <w:autoSpaceDN w:val="0"/>
              <w:adjustRightInd w:val="0"/>
              <w:jc w:val="left"/>
              <w:rPr>
                <w:sz w:val="24"/>
                <w:szCs w:val="24"/>
              </w:rPr>
            </w:pPr>
          </w:p>
        </w:tc>
        <w:tc>
          <w:tcPr>
            <w:tcW w:w="9890" w:type="dxa"/>
            <w:tcBorders>
              <w:top w:val="nil"/>
              <w:left w:val="single" w:sz="4" w:space="0" w:color="auto"/>
              <w:bottom w:val="nil"/>
              <w:right w:val="nil"/>
            </w:tcBorders>
            <w:shd w:val="clear" w:color="auto" w:fill="auto"/>
            <w:vAlign w:val="center"/>
          </w:tcPr>
          <w:p w:rsidR="00B65555" w:rsidRPr="0044154F" w:rsidRDefault="00B65555" w:rsidP="00B65555">
            <w:pPr>
              <w:widowControl w:val="0"/>
              <w:autoSpaceDE w:val="0"/>
              <w:autoSpaceDN w:val="0"/>
              <w:adjustRightInd w:val="0"/>
              <w:jc w:val="left"/>
              <w:rPr>
                <w:sz w:val="20"/>
              </w:rPr>
            </w:pPr>
            <w:r w:rsidRPr="0044154F">
              <w:rPr>
                <w:sz w:val="20"/>
              </w:rPr>
              <w:t>выдать на руки в ОИВ/ОМСУ/ Организации</w:t>
            </w:r>
          </w:p>
        </w:tc>
      </w:tr>
      <w:tr w:rsidR="00B65555" w:rsidRPr="00B65555" w:rsidTr="00B65555">
        <w:tc>
          <w:tcPr>
            <w:tcW w:w="534" w:type="dxa"/>
            <w:tcBorders>
              <w:right w:val="single" w:sz="4" w:space="0" w:color="auto"/>
            </w:tcBorders>
            <w:shd w:val="clear" w:color="auto" w:fill="auto"/>
          </w:tcPr>
          <w:p w:rsidR="00B65555" w:rsidRPr="00B65555" w:rsidRDefault="00B65555" w:rsidP="00B65555">
            <w:pPr>
              <w:widowControl w:val="0"/>
              <w:autoSpaceDE w:val="0"/>
              <w:autoSpaceDN w:val="0"/>
              <w:adjustRightInd w:val="0"/>
              <w:jc w:val="left"/>
              <w:rPr>
                <w:sz w:val="24"/>
                <w:szCs w:val="24"/>
              </w:rPr>
            </w:pPr>
          </w:p>
          <w:p w:rsidR="00B65555" w:rsidRPr="00B65555" w:rsidRDefault="00B65555" w:rsidP="00B65555">
            <w:pPr>
              <w:widowControl w:val="0"/>
              <w:autoSpaceDE w:val="0"/>
              <w:autoSpaceDN w:val="0"/>
              <w:adjustRightInd w:val="0"/>
              <w:jc w:val="left"/>
              <w:rPr>
                <w:sz w:val="24"/>
                <w:szCs w:val="24"/>
              </w:rPr>
            </w:pPr>
          </w:p>
        </w:tc>
        <w:tc>
          <w:tcPr>
            <w:tcW w:w="9890" w:type="dxa"/>
            <w:tcBorders>
              <w:top w:val="nil"/>
              <w:left w:val="single" w:sz="4" w:space="0" w:color="auto"/>
              <w:bottom w:val="nil"/>
              <w:right w:val="nil"/>
            </w:tcBorders>
            <w:shd w:val="clear" w:color="auto" w:fill="auto"/>
            <w:vAlign w:val="center"/>
          </w:tcPr>
          <w:p w:rsidR="00B65555" w:rsidRPr="0044154F" w:rsidRDefault="00B65555" w:rsidP="00B65555">
            <w:pPr>
              <w:widowControl w:val="0"/>
              <w:autoSpaceDE w:val="0"/>
              <w:autoSpaceDN w:val="0"/>
              <w:adjustRightInd w:val="0"/>
              <w:jc w:val="left"/>
              <w:rPr>
                <w:sz w:val="20"/>
              </w:rPr>
            </w:pPr>
            <w:r w:rsidRPr="0044154F">
              <w:rPr>
                <w:sz w:val="20"/>
              </w:rPr>
              <w:t>выдать на руки в МФЦ, расположенный по адресу*: Ленинградская область, ______________</w:t>
            </w:r>
          </w:p>
        </w:tc>
      </w:tr>
      <w:tr w:rsidR="00B65555" w:rsidRPr="00B65555" w:rsidTr="00B65555">
        <w:tc>
          <w:tcPr>
            <w:tcW w:w="534" w:type="dxa"/>
            <w:tcBorders>
              <w:right w:val="single" w:sz="4" w:space="0" w:color="auto"/>
            </w:tcBorders>
            <w:shd w:val="clear" w:color="auto" w:fill="auto"/>
          </w:tcPr>
          <w:p w:rsidR="00B65555" w:rsidRPr="00B65555" w:rsidRDefault="00B65555" w:rsidP="00B65555">
            <w:pPr>
              <w:widowControl w:val="0"/>
              <w:autoSpaceDE w:val="0"/>
              <w:autoSpaceDN w:val="0"/>
              <w:adjustRightInd w:val="0"/>
              <w:jc w:val="left"/>
              <w:rPr>
                <w:sz w:val="24"/>
                <w:szCs w:val="24"/>
              </w:rPr>
            </w:pPr>
          </w:p>
          <w:p w:rsidR="00B65555" w:rsidRPr="00B65555" w:rsidRDefault="00B65555" w:rsidP="00B65555">
            <w:pPr>
              <w:widowControl w:val="0"/>
              <w:autoSpaceDE w:val="0"/>
              <w:autoSpaceDN w:val="0"/>
              <w:adjustRightInd w:val="0"/>
              <w:jc w:val="left"/>
              <w:rPr>
                <w:sz w:val="24"/>
                <w:szCs w:val="24"/>
              </w:rPr>
            </w:pPr>
          </w:p>
        </w:tc>
        <w:tc>
          <w:tcPr>
            <w:tcW w:w="9890" w:type="dxa"/>
            <w:tcBorders>
              <w:top w:val="nil"/>
              <w:left w:val="single" w:sz="4" w:space="0" w:color="auto"/>
              <w:bottom w:val="nil"/>
              <w:right w:val="nil"/>
            </w:tcBorders>
            <w:shd w:val="clear" w:color="auto" w:fill="auto"/>
            <w:vAlign w:val="center"/>
          </w:tcPr>
          <w:p w:rsidR="00B65555" w:rsidRPr="0044154F" w:rsidRDefault="00B65555" w:rsidP="00B65555">
            <w:pPr>
              <w:widowControl w:val="0"/>
              <w:autoSpaceDE w:val="0"/>
              <w:autoSpaceDN w:val="0"/>
              <w:adjustRightInd w:val="0"/>
              <w:jc w:val="left"/>
              <w:rPr>
                <w:sz w:val="20"/>
              </w:rPr>
            </w:pPr>
            <w:r w:rsidRPr="0044154F">
              <w:rPr>
                <w:sz w:val="20"/>
              </w:rPr>
              <w:t>направить по почте</w:t>
            </w:r>
          </w:p>
        </w:tc>
      </w:tr>
      <w:tr w:rsidR="00B65555" w:rsidRPr="00B65555" w:rsidTr="00B65555">
        <w:trPr>
          <w:trHeight w:val="70"/>
        </w:trPr>
        <w:tc>
          <w:tcPr>
            <w:tcW w:w="534" w:type="dxa"/>
            <w:tcBorders>
              <w:right w:val="single" w:sz="4" w:space="0" w:color="auto"/>
            </w:tcBorders>
            <w:shd w:val="clear" w:color="auto" w:fill="auto"/>
          </w:tcPr>
          <w:p w:rsidR="00B65555" w:rsidRPr="00B65555" w:rsidRDefault="00B65555" w:rsidP="00B65555">
            <w:pPr>
              <w:widowControl w:val="0"/>
              <w:autoSpaceDE w:val="0"/>
              <w:autoSpaceDN w:val="0"/>
              <w:adjustRightInd w:val="0"/>
              <w:jc w:val="left"/>
              <w:rPr>
                <w:sz w:val="24"/>
                <w:szCs w:val="24"/>
              </w:rPr>
            </w:pPr>
          </w:p>
          <w:p w:rsidR="00B65555" w:rsidRPr="00B65555" w:rsidRDefault="00B65555" w:rsidP="00B65555">
            <w:pPr>
              <w:widowControl w:val="0"/>
              <w:autoSpaceDE w:val="0"/>
              <w:autoSpaceDN w:val="0"/>
              <w:adjustRightInd w:val="0"/>
              <w:jc w:val="left"/>
              <w:rPr>
                <w:sz w:val="24"/>
                <w:szCs w:val="24"/>
              </w:rPr>
            </w:pPr>
          </w:p>
        </w:tc>
        <w:tc>
          <w:tcPr>
            <w:tcW w:w="9890" w:type="dxa"/>
            <w:tcBorders>
              <w:top w:val="nil"/>
              <w:left w:val="single" w:sz="4" w:space="0" w:color="auto"/>
              <w:bottom w:val="nil"/>
              <w:right w:val="nil"/>
            </w:tcBorders>
            <w:shd w:val="clear" w:color="auto" w:fill="auto"/>
            <w:vAlign w:val="center"/>
          </w:tcPr>
          <w:p w:rsidR="00B65555" w:rsidRPr="0044154F" w:rsidRDefault="00B65555" w:rsidP="00B65555">
            <w:pPr>
              <w:widowControl w:val="0"/>
              <w:autoSpaceDE w:val="0"/>
              <w:autoSpaceDN w:val="0"/>
              <w:adjustRightInd w:val="0"/>
              <w:jc w:val="left"/>
              <w:rPr>
                <w:sz w:val="20"/>
              </w:rPr>
            </w:pPr>
            <w:r w:rsidRPr="0044154F">
              <w:rPr>
                <w:sz w:val="20"/>
              </w:rPr>
              <w:t>направить в электронной форме в личный кабинет на ПГУ ЛО/ЕПГУ</w:t>
            </w:r>
          </w:p>
        </w:tc>
      </w:tr>
    </w:tbl>
    <w:p w:rsidR="00B65555" w:rsidRDefault="00B65555" w:rsidP="00B65555">
      <w:pPr>
        <w:autoSpaceDE w:val="0"/>
        <w:autoSpaceDN w:val="0"/>
        <w:adjustRightInd w:val="0"/>
        <w:jc w:val="left"/>
        <w:rPr>
          <w:szCs w:val="28"/>
          <w:lang w:eastAsia="en-US"/>
        </w:rPr>
      </w:pPr>
    </w:p>
    <w:p w:rsidR="006B7603" w:rsidRPr="00B65555" w:rsidRDefault="006B7603" w:rsidP="00B65555">
      <w:pPr>
        <w:autoSpaceDE w:val="0"/>
        <w:autoSpaceDN w:val="0"/>
        <w:adjustRightInd w:val="0"/>
        <w:jc w:val="left"/>
        <w:rPr>
          <w:szCs w:val="28"/>
          <w:lang w:eastAsia="en-US"/>
        </w:rPr>
      </w:pPr>
    </w:p>
    <w:p w:rsidR="006B7603" w:rsidRPr="00B65555" w:rsidRDefault="006B7603" w:rsidP="006B7603">
      <w:pPr>
        <w:widowControl w:val="0"/>
        <w:autoSpaceDE w:val="0"/>
        <w:autoSpaceDN w:val="0"/>
        <w:adjustRightInd w:val="0"/>
        <w:ind w:left="5529"/>
        <w:jc w:val="left"/>
        <w:outlineLvl w:val="1"/>
        <w:rPr>
          <w:sz w:val="24"/>
          <w:szCs w:val="24"/>
        </w:rPr>
      </w:pPr>
      <w:r>
        <w:rPr>
          <w:sz w:val="24"/>
          <w:szCs w:val="24"/>
        </w:rPr>
        <w:lastRenderedPageBreak/>
        <w:t>Приложение №3</w:t>
      </w:r>
    </w:p>
    <w:p w:rsidR="00B65555" w:rsidRPr="006B7603" w:rsidRDefault="006B7603" w:rsidP="006B7603">
      <w:pPr>
        <w:tabs>
          <w:tab w:val="num" w:pos="0"/>
        </w:tabs>
        <w:ind w:left="5529"/>
        <w:jc w:val="left"/>
        <w:rPr>
          <w:b/>
          <w:szCs w:val="28"/>
        </w:rPr>
      </w:pPr>
      <w:r w:rsidRPr="00B65555">
        <w:rPr>
          <w:sz w:val="24"/>
          <w:szCs w:val="24"/>
        </w:rPr>
        <w:t>к административному регламенту</w:t>
      </w:r>
    </w:p>
    <w:p w:rsidR="00B65555" w:rsidRPr="00B65555" w:rsidRDefault="00B65555" w:rsidP="00B65555">
      <w:pPr>
        <w:tabs>
          <w:tab w:val="num" w:pos="0"/>
        </w:tabs>
        <w:jc w:val="right"/>
        <w:rPr>
          <w:b/>
          <w:sz w:val="26"/>
          <w:szCs w:val="26"/>
        </w:rPr>
      </w:pPr>
    </w:p>
    <w:p w:rsidR="00B65555" w:rsidRPr="00B65555" w:rsidRDefault="00B65555" w:rsidP="00B65555">
      <w:pPr>
        <w:jc w:val="center"/>
        <w:rPr>
          <w:b/>
          <w:bCs/>
          <w:color w:val="000000"/>
          <w:szCs w:val="28"/>
        </w:rPr>
      </w:pPr>
      <w:r w:rsidRPr="00B65555">
        <w:rPr>
          <w:b/>
          <w:bCs/>
          <w:color w:val="000000"/>
          <w:szCs w:val="28"/>
        </w:rPr>
        <w:t>Информация о местах нахождения,</w:t>
      </w:r>
    </w:p>
    <w:p w:rsidR="00B65555" w:rsidRPr="00B65555" w:rsidRDefault="00B65555" w:rsidP="00B65555">
      <w:pPr>
        <w:jc w:val="center"/>
        <w:rPr>
          <w:color w:val="000000"/>
          <w:szCs w:val="28"/>
        </w:rPr>
      </w:pPr>
      <w:r w:rsidRPr="00B65555">
        <w:rPr>
          <w:b/>
          <w:bCs/>
          <w:color w:val="000000"/>
          <w:szCs w:val="28"/>
        </w:rPr>
        <w:t>справочных телефонах и адресах электронной почты МФЦ</w:t>
      </w:r>
      <w:r w:rsidRPr="00B65555">
        <w:rPr>
          <w:color w:val="000000"/>
          <w:szCs w:val="28"/>
        </w:rPr>
        <w:t xml:space="preserve"> </w:t>
      </w:r>
    </w:p>
    <w:p w:rsidR="00B65555" w:rsidRPr="006B7603" w:rsidRDefault="00B65555" w:rsidP="00B65555">
      <w:pPr>
        <w:rPr>
          <w:color w:val="000000"/>
          <w:sz w:val="16"/>
          <w:szCs w:val="16"/>
        </w:rPr>
      </w:pPr>
    </w:p>
    <w:p w:rsidR="00B65555" w:rsidRPr="00B65555" w:rsidRDefault="00B65555" w:rsidP="006B7603">
      <w:pPr>
        <w:ind w:firstLine="709"/>
        <w:rPr>
          <w:color w:val="000000"/>
          <w:sz w:val="24"/>
          <w:szCs w:val="24"/>
        </w:rPr>
      </w:pPr>
      <w:r w:rsidRPr="00B65555">
        <w:rPr>
          <w:color w:val="000000"/>
          <w:sz w:val="24"/>
          <w:szCs w:val="24"/>
        </w:rPr>
        <w:t xml:space="preserve">Телефон единой справочной службы ГБУ ЛО «МФЦ»: 8 (800) 301-47-47 </w:t>
      </w:r>
      <w:r w:rsidRPr="00B65555">
        <w:rPr>
          <w:i/>
          <w:iCs/>
          <w:color w:val="000000"/>
          <w:sz w:val="24"/>
          <w:szCs w:val="24"/>
        </w:rPr>
        <w:t>(на территории России звонок бесплатный),</w:t>
      </w:r>
      <w:r w:rsidRPr="00B65555">
        <w:rPr>
          <w:color w:val="000000"/>
          <w:sz w:val="24"/>
          <w:szCs w:val="24"/>
        </w:rPr>
        <w:t xml:space="preserve"> адрес электронной почты: info@mfc47.ru.</w:t>
      </w:r>
    </w:p>
    <w:p w:rsidR="00B65555" w:rsidRDefault="00B65555" w:rsidP="006B7603">
      <w:pPr>
        <w:ind w:firstLine="709"/>
        <w:rPr>
          <w:color w:val="000000"/>
          <w:sz w:val="24"/>
          <w:szCs w:val="24"/>
        </w:rPr>
      </w:pPr>
      <w:r w:rsidRPr="00B65555">
        <w:rPr>
          <w:color w:val="000000"/>
          <w:sz w:val="24"/>
          <w:szCs w:val="24"/>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B65555">
        <w:rPr>
          <w:color w:val="000000"/>
          <w:sz w:val="24"/>
          <w:szCs w:val="24"/>
          <w:u w:val="single"/>
        </w:rPr>
        <w:t>www.mfc47.ru</w:t>
      </w:r>
      <w:r w:rsidRPr="00B65555">
        <w:rPr>
          <w:color w:val="000000"/>
          <w:sz w:val="24"/>
          <w:szCs w:val="24"/>
        </w:rPr>
        <w:t xml:space="preserve"> </w:t>
      </w:r>
    </w:p>
    <w:p w:rsidR="006B7603" w:rsidRPr="006B7603" w:rsidRDefault="006B7603" w:rsidP="006B7603">
      <w:pPr>
        <w:ind w:firstLine="709"/>
        <w:rPr>
          <w:color w:val="000000"/>
          <w:sz w:val="16"/>
          <w:szCs w:val="16"/>
        </w:rPr>
      </w:pPr>
    </w:p>
    <w:tbl>
      <w:tblPr>
        <w:tblW w:w="9639" w:type="dxa"/>
        <w:tblInd w:w="15" w:type="dxa"/>
        <w:tblLayout w:type="fixed"/>
        <w:tblCellMar>
          <w:left w:w="15" w:type="dxa"/>
          <w:right w:w="15" w:type="dxa"/>
        </w:tblCellMar>
        <w:tblLook w:val="0000" w:firstRow="0" w:lastRow="0" w:firstColumn="0" w:lastColumn="0" w:noHBand="0" w:noVBand="0"/>
      </w:tblPr>
      <w:tblGrid>
        <w:gridCol w:w="555"/>
        <w:gridCol w:w="2355"/>
        <w:gridCol w:w="3405"/>
        <w:gridCol w:w="1965"/>
        <w:gridCol w:w="1359"/>
      </w:tblGrid>
      <w:tr w:rsidR="00B65555" w:rsidRPr="006B7603" w:rsidTr="006B7603">
        <w:trPr>
          <w:hidden/>
        </w:trPr>
        <w:tc>
          <w:tcPr>
            <w:tcW w:w="5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b/>
                <w:bCs/>
                <w:color w:val="000000"/>
                <w:sz w:val="22"/>
                <w:szCs w:val="22"/>
              </w:rPr>
            </w:pPr>
            <w:r w:rsidRPr="006B7603">
              <w:rPr>
                <w:vanish/>
                <w:color w:val="000000"/>
                <w:sz w:val="22"/>
                <w:szCs w:val="22"/>
              </w:rPr>
              <w:t>#G0</w:t>
            </w:r>
            <w:r w:rsidRPr="006B7603">
              <w:rPr>
                <w:b/>
                <w:bCs/>
                <w:color w:val="000000"/>
                <w:sz w:val="22"/>
                <w:szCs w:val="22"/>
              </w:rPr>
              <w:t>№</w:t>
            </w:r>
          </w:p>
          <w:p w:rsidR="00B65555" w:rsidRPr="006B7603" w:rsidRDefault="00B65555" w:rsidP="00B65555">
            <w:pPr>
              <w:jc w:val="center"/>
              <w:rPr>
                <w:color w:val="000000"/>
                <w:sz w:val="22"/>
                <w:szCs w:val="22"/>
              </w:rPr>
            </w:pPr>
            <w:r w:rsidRPr="006B7603">
              <w:rPr>
                <w:b/>
                <w:bCs/>
                <w:color w:val="000000"/>
                <w:sz w:val="22"/>
                <w:szCs w:val="22"/>
              </w:rPr>
              <w:t>п/п</w:t>
            </w:r>
            <w:r w:rsidRPr="006B7603">
              <w:rPr>
                <w:color w:val="000000"/>
                <w:sz w:val="22"/>
                <w:szCs w:val="22"/>
              </w:rPr>
              <w:t xml:space="preserve"> </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6B7603">
            <w:pPr>
              <w:ind w:right="60"/>
              <w:jc w:val="center"/>
              <w:rPr>
                <w:color w:val="000000"/>
                <w:sz w:val="22"/>
                <w:szCs w:val="22"/>
              </w:rPr>
            </w:pPr>
            <w:r w:rsidRPr="006B7603">
              <w:rPr>
                <w:b/>
                <w:bCs/>
                <w:color w:val="000000"/>
                <w:sz w:val="22"/>
                <w:szCs w:val="22"/>
              </w:rPr>
              <w:t>Наименование МФЦ</w:t>
            </w:r>
            <w:r w:rsidRPr="006B7603">
              <w:rPr>
                <w:color w:val="000000"/>
                <w:sz w:val="22"/>
                <w:szCs w:val="22"/>
              </w:rPr>
              <w:t xml:space="preserve"> </w:t>
            </w: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b/>
                <w:bCs/>
                <w:color w:val="000000"/>
                <w:sz w:val="22"/>
                <w:szCs w:val="22"/>
              </w:rPr>
              <w:t>Почтовый адрес</w:t>
            </w:r>
            <w:r w:rsidRPr="006B7603">
              <w:rPr>
                <w:color w:val="000000"/>
                <w:sz w:val="22"/>
                <w:szCs w:val="22"/>
              </w:rPr>
              <w:t xml:space="preserve"> </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b/>
                <w:bCs/>
                <w:color w:val="000000"/>
                <w:sz w:val="22"/>
                <w:szCs w:val="22"/>
              </w:rPr>
              <w:t>График работы</w:t>
            </w:r>
            <w:r w:rsidRPr="006B7603">
              <w:rPr>
                <w:color w:val="000000"/>
                <w:sz w:val="22"/>
                <w:szCs w:val="22"/>
              </w:rPr>
              <w:t xml:space="preserve"> </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b/>
                <w:bCs/>
                <w:color w:val="000000"/>
                <w:sz w:val="22"/>
                <w:szCs w:val="22"/>
              </w:rPr>
              <w:t>Телефон</w:t>
            </w:r>
          </w:p>
          <w:p w:rsidR="00B65555" w:rsidRPr="006B7603" w:rsidRDefault="00B65555" w:rsidP="00B65555">
            <w:pPr>
              <w:jc w:val="center"/>
              <w:rPr>
                <w:color w:val="000000"/>
                <w:sz w:val="22"/>
                <w:szCs w:val="22"/>
              </w:rPr>
            </w:pPr>
          </w:p>
        </w:tc>
      </w:tr>
      <w:tr w:rsidR="00B65555" w:rsidRPr="006B7603" w:rsidTr="006B7603">
        <w:tc>
          <w:tcPr>
            <w:tcW w:w="9639" w:type="dxa"/>
            <w:gridSpan w:val="5"/>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b/>
                <w:bCs/>
                <w:color w:val="000000"/>
                <w:sz w:val="22"/>
                <w:szCs w:val="22"/>
              </w:rPr>
              <w:t>Предоставление услуг в Бокситогорском районе Ленинградской области</w:t>
            </w:r>
            <w:r w:rsidRPr="006B7603">
              <w:rPr>
                <w:color w:val="000000"/>
                <w:sz w:val="22"/>
                <w:szCs w:val="22"/>
              </w:rPr>
              <w:t xml:space="preserve">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color w:val="000000"/>
                <w:sz w:val="22"/>
                <w:szCs w:val="22"/>
              </w:rPr>
              <w:t xml:space="preserve">1 </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6B7603">
            <w:pPr>
              <w:ind w:right="201"/>
              <w:rPr>
                <w:color w:val="000000"/>
                <w:sz w:val="22"/>
                <w:szCs w:val="22"/>
              </w:rPr>
            </w:pPr>
            <w:r w:rsidRPr="006B7603">
              <w:rPr>
                <w:color w:val="000000"/>
                <w:sz w:val="22"/>
                <w:szCs w:val="22"/>
              </w:rPr>
              <w:t>Филиал ГБУ ЛО «МФЦ» «Тихвинский» - отдел «Бокситогорск»</w:t>
            </w: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6B7603">
            <w:pPr>
              <w:ind w:left="53" w:right="63"/>
              <w:rPr>
                <w:color w:val="000000"/>
                <w:sz w:val="22"/>
                <w:szCs w:val="22"/>
              </w:rPr>
            </w:pPr>
            <w:r w:rsidRPr="006B7603">
              <w:rPr>
                <w:color w:val="000000"/>
                <w:sz w:val="22"/>
                <w:szCs w:val="22"/>
              </w:rPr>
              <w:t xml:space="preserve">187650, Россия, Ленинградская область, Бокситогорский район,  </w:t>
            </w:r>
            <w:r w:rsidR="002B77C5">
              <w:rPr>
                <w:color w:val="000000"/>
                <w:sz w:val="22"/>
                <w:szCs w:val="22"/>
              </w:rPr>
              <w:t>г.Бокситогорск, ул.Заводская, д.</w:t>
            </w:r>
            <w:r w:rsidRPr="006B7603">
              <w:rPr>
                <w:color w:val="000000"/>
                <w:sz w:val="22"/>
                <w:szCs w:val="22"/>
              </w:rPr>
              <w:t xml:space="preserve">8 </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6B7603">
            <w:pPr>
              <w:ind w:left="50" w:right="185"/>
              <w:rPr>
                <w:color w:val="000000"/>
                <w:sz w:val="22"/>
                <w:szCs w:val="22"/>
              </w:rPr>
            </w:pPr>
            <w:r w:rsidRPr="006B7603">
              <w:rPr>
                <w:color w:val="000000"/>
                <w:sz w:val="22"/>
                <w:szCs w:val="22"/>
              </w:rPr>
              <w:t xml:space="preserve">Понедельник - пятница с 9.00 до 18.00. Суббота - с 09.00 до 14.00. Воскресенье - выходной </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6B7603">
            <w:pPr>
              <w:ind w:left="70" w:right="50"/>
              <w:rPr>
                <w:color w:val="000000"/>
                <w:sz w:val="22"/>
                <w:szCs w:val="22"/>
              </w:rPr>
            </w:pPr>
            <w:r w:rsidRPr="006B7603">
              <w:rPr>
                <w:color w:val="000000"/>
                <w:sz w:val="22"/>
                <w:szCs w:val="22"/>
              </w:rPr>
              <w:t>8 (800)</w:t>
            </w:r>
          </w:p>
          <w:p w:rsidR="00B65555" w:rsidRPr="006B7603" w:rsidRDefault="00B65555" w:rsidP="006B7603">
            <w:pPr>
              <w:ind w:left="70" w:right="50"/>
              <w:rPr>
                <w:color w:val="000000"/>
                <w:sz w:val="22"/>
                <w:szCs w:val="22"/>
              </w:rPr>
            </w:pPr>
            <w:r w:rsidRPr="006B7603">
              <w:rPr>
                <w:color w:val="000000"/>
                <w:sz w:val="22"/>
                <w:szCs w:val="22"/>
              </w:rPr>
              <w:t xml:space="preserve">301-47-47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left"/>
              <w:rPr>
                <w:color w:val="000000"/>
                <w:sz w:val="22"/>
                <w:szCs w:val="22"/>
              </w:rPr>
            </w:pPr>
            <w:r w:rsidRPr="006B7603">
              <w:rPr>
                <w:color w:val="000000"/>
                <w:sz w:val="22"/>
                <w:szCs w:val="22"/>
              </w:rPr>
              <w:t xml:space="preserve">  </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6B7603">
            <w:pPr>
              <w:ind w:right="201"/>
              <w:rPr>
                <w:color w:val="000000"/>
                <w:sz w:val="22"/>
                <w:szCs w:val="22"/>
              </w:rPr>
            </w:pPr>
            <w:r w:rsidRPr="006B7603">
              <w:rPr>
                <w:color w:val="000000"/>
                <w:sz w:val="22"/>
                <w:szCs w:val="22"/>
              </w:rPr>
              <w:t>Филиал ГБУ ЛО «МФЦ» «Тихвинский» - отдел «Пикалево»</w:t>
            </w: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6B7603">
            <w:pPr>
              <w:ind w:left="53" w:right="63"/>
              <w:rPr>
                <w:color w:val="000000"/>
                <w:sz w:val="22"/>
                <w:szCs w:val="22"/>
              </w:rPr>
            </w:pPr>
            <w:r w:rsidRPr="006B7603">
              <w:rPr>
                <w:color w:val="000000"/>
                <w:sz w:val="22"/>
                <w:szCs w:val="22"/>
              </w:rPr>
              <w:t>187602, Россия, Ленинградская область, Бокситогорск</w:t>
            </w:r>
            <w:r w:rsidR="002B77C5">
              <w:rPr>
                <w:color w:val="000000"/>
                <w:sz w:val="22"/>
                <w:szCs w:val="22"/>
              </w:rPr>
              <w:t>ий район,  г.Пикалево, ул.Заводская, д.</w:t>
            </w:r>
            <w:r w:rsidRPr="006B7603">
              <w:rPr>
                <w:color w:val="000000"/>
                <w:sz w:val="22"/>
                <w:szCs w:val="22"/>
              </w:rPr>
              <w:t xml:space="preserve">11 </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6B7603">
            <w:pPr>
              <w:ind w:left="50" w:right="185"/>
              <w:rPr>
                <w:color w:val="000000"/>
                <w:sz w:val="22"/>
                <w:szCs w:val="22"/>
              </w:rPr>
            </w:pPr>
            <w:r w:rsidRPr="006B7603">
              <w:rPr>
                <w:color w:val="000000"/>
                <w:sz w:val="22"/>
                <w:szCs w:val="22"/>
              </w:rPr>
              <w:t xml:space="preserve">Понедельник - пятница с 9.00 до 18.00. Суббота - с 09.00 до 14.00. Воскресенье - выходной </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6B7603">
            <w:pPr>
              <w:ind w:left="70" w:right="50"/>
              <w:rPr>
                <w:color w:val="000000"/>
                <w:sz w:val="22"/>
                <w:szCs w:val="22"/>
              </w:rPr>
            </w:pPr>
            <w:r w:rsidRPr="006B7603">
              <w:rPr>
                <w:color w:val="000000"/>
                <w:sz w:val="22"/>
                <w:szCs w:val="22"/>
              </w:rPr>
              <w:t>8 (800)</w:t>
            </w:r>
          </w:p>
          <w:p w:rsidR="00B65555" w:rsidRPr="006B7603" w:rsidRDefault="00B65555" w:rsidP="006B7603">
            <w:pPr>
              <w:ind w:left="70" w:right="50"/>
              <w:rPr>
                <w:color w:val="000000"/>
                <w:sz w:val="22"/>
                <w:szCs w:val="22"/>
              </w:rPr>
            </w:pPr>
            <w:r w:rsidRPr="006B7603">
              <w:rPr>
                <w:color w:val="000000"/>
                <w:sz w:val="22"/>
                <w:szCs w:val="22"/>
              </w:rPr>
              <w:t xml:space="preserve">301-47-47 </w:t>
            </w:r>
          </w:p>
        </w:tc>
      </w:tr>
      <w:tr w:rsidR="00B65555" w:rsidRPr="006B7603" w:rsidTr="006B7603">
        <w:tc>
          <w:tcPr>
            <w:tcW w:w="9639" w:type="dxa"/>
            <w:gridSpan w:val="5"/>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b/>
                <w:bCs/>
                <w:color w:val="000000"/>
                <w:sz w:val="22"/>
                <w:szCs w:val="22"/>
              </w:rPr>
              <w:t>Предоставление услуг в Волосовском районе Ленинградской области</w:t>
            </w:r>
            <w:r w:rsidRPr="006B7603">
              <w:rPr>
                <w:color w:val="000000"/>
                <w:sz w:val="22"/>
                <w:szCs w:val="22"/>
              </w:rPr>
              <w:t xml:space="preserve"> </w:t>
            </w:r>
          </w:p>
        </w:tc>
      </w:tr>
      <w:tr w:rsidR="00B65555" w:rsidRPr="006B7603" w:rsidTr="002B77C5">
        <w:trPr>
          <w:trHeight w:val="945"/>
        </w:trPr>
        <w:tc>
          <w:tcPr>
            <w:tcW w:w="5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color w:val="000000"/>
                <w:sz w:val="22"/>
                <w:szCs w:val="22"/>
              </w:rPr>
              <w:t xml:space="preserve">2 </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6B7603">
            <w:pPr>
              <w:ind w:right="60"/>
              <w:rPr>
                <w:color w:val="000000"/>
                <w:sz w:val="22"/>
                <w:szCs w:val="22"/>
              </w:rPr>
            </w:pPr>
            <w:r w:rsidRPr="006B7603">
              <w:rPr>
                <w:color w:val="000000"/>
                <w:sz w:val="22"/>
                <w:szCs w:val="22"/>
              </w:rPr>
              <w:t>Филиал ГБУ ЛО «МФЦ» «Волосовский»</w:t>
            </w:r>
          </w:p>
          <w:p w:rsidR="00B65555" w:rsidRPr="006B7603" w:rsidRDefault="00B65555" w:rsidP="00B65555">
            <w:pPr>
              <w:rPr>
                <w:color w:val="000000"/>
                <w:sz w:val="22"/>
                <w:szCs w:val="22"/>
              </w:rPr>
            </w:pP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3" w:right="63"/>
              <w:rPr>
                <w:color w:val="000000"/>
                <w:sz w:val="22"/>
                <w:szCs w:val="22"/>
              </w:rPr>
            </w:pPr>
            <w:r w:rsidRPr="006B7603">
              <w:rPr>
                <w:color w:val="000000"/>
                <w:sz w:val="22"/>
                <w:szCs w:val="22"/>
              </w:rPr>
              <w:t>188410, Россия, Ленинградская обл., Волосовский район, г.</w:t>
            </w:r>
            <w:r w:rsidR="002B77C5">
              <w:rPr>
                <w:color w:val="000000"/>
                <w:sz w:val="22"/>
                <w:szCs w:val="22"/>
              </w:rPr>
              <w:t>Волосово, усадьба СХТ, д.1 лит.</w:t>
            </w:r>
            <w:r w:rsidRPr="006B7603">
              <w:rPr>
                <w:color w:val="000000"/>
                <w:sz w:val="22"/>
                <w:szCs w:val="22"/>
              </w:rPr>
              <w:t>А</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6B7603">
            <w:pPr>
              <w:ind w:left="50" w:right="43"/>
              <w:rPr>
                <w:color w:val="000000"/>
                <w:sz w:val="22"/>
                <w:szCs w:val="22"/>
              </w:rPr>
            </w:pPr>
            <w:r w:rsidRPr="006B7603">
              <w:rPr>
                <w:color w:val="000000"/>
                <w:sz w:val="22"/>
                <w:szCs w:val="22"/>
              </w:rPr>
              <w:t>С 9.00 до 21.00</w:t>
            </w:r>
          </w:p>
          <w:p w:rsidR="00B65555" w:rsidRPr="006B7603" w:rsidRDefault="00B65555" w:rsidP="006B7603">
            <w:pPr>
              <w:ind w:left="50" w:right="43"/>
              <w:rPr>
                <w:color w:val="000000"/>
                <w:sz w:val="22"/>
                <w:szCs w:val="22"/>
              </w:rPr>
            </w:pPr>
            <w:r w:rsidRPr="006B7603">
              <w:rPr>
                <w:color w:val="000000"/>
                <w:sz w:val="22"/>
                <w:szCs w:val="22"/>
              </w:rPr>
              <w:t xml:space="preserve">ежедневно, </w:t>
            </w:r>
          </w:p>
          <w:p w:rsidR="00B65555" w:rsidRPr="006B7603" w:rsidRDefault="00B65555" w:rsidP="006B7603">
            <w:pPr>
              <w:ind w:left="50" w:right="43"/>
              <w:rPr>
                <w:color w:val="000000"/>
                <w:sz w:val="22"/>
                <w:szCs w:val="22"/>
              </w:rPr>
            </w:pPr>
            <w:r w:rsidRPr="006B7603">
              <w:rPr>
                <w:color w:val="000000"/>
                <w:sz w:val="22"/>
                <w:szCs w:val="22"/>
              </w:rPr>
              <w:t xml:space="preserve">без перерыва </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6B7603">
            <w:pPr>
              <w:ind w:left="70"/>
              <w:rPr>
                <w:color w:val="000000"/>
                <w:sz w:val="22"/>
                <w:szCs w:val="22"/>
              </w:rPr>
            </w:pPr>
            <w:r w:rsidRPr="006B7603">
              <w:rPr>
                <w:color w:val="000000"/>
                <w:sz w:val="22"/>
                <w:szCs w:val="22"/>
              </w:rPr>
              <w:t xml:space="preserve">8 (800) </w:t>
            </w:r>
          </w:p>
          <w:p w:rsidR="00B65555" w:rsidRPr="006B7603" w:rsidRDefault="00B65555" w:rsidP="006B7603">
            <w:pPr>
              <w:ind w:left="70"/>
              <w:rPr>
                <w:color w:val="000000"/>
                <w:sz w:val="22"/>
                <w:szCs w:val="22"/>
              </w:rPr>
            </w:pPr>
            <w:r w:rsidRPr="006B7603">
              <w:rPr>
                <w:color w:val="000000"/>
                <w:sz w:val="22"/>
                <w:szCs w:val="22"/>
              </w:rPr>
              <w:t xml:space="preserve">301-47-47 </w:t>
            </w:r>
          </w:p>
        </w:tc>
      </w:tr>
      <w:tr w:rsidR="00B65555" w:rsidRPr="006B7603" w:rsidTr="006B7603">
        <w:tc>
          <w:tcPr>
            <w:tcW w:w="9639" w:type="dxa"/>
            <w:gridSpan w:val="5"/>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b/>
                <w:bCs/>
                <w:color w:val="000000"/>
                <w:sz w:val="22"/>
                <w:szCs w:val="22"/>
              </w:rPr>
              <w:t>Предоставление услуг в Волховском районе Ленинградской области</w:t>
            </w:r>
            <w:r w:rsidRPr="006B7603">
              <w:rPr>
                <w:color w:val="000000"/>
                <w:sz w:val="22"/>
                <w:szCs w:val="22"/>
              </w:rPr>
              <w:t xml:space="preserve">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color w:val="000000"/>
                <w:sz w:val="22"/>
                <w:szCs w:val="22"/>
              </w:rPr>
              <w:t xml:space="preserve">3 </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140" w:right="60"/>
              <w:rPr>
                <w:color w:val="000000"/>
                <w:sz w:val="22"/>
                <w:szCs w:val="22"/>
              </w:rPr>
            </w:pPr>
            <w:r w:rsidRPr="006B7603">
              <w:rPr>
                <w:color w:val="000000"/>
                <w:sz w:val="22"/>
                <w:szCs w:val="22"/>
              </w:rPr>
              <w:t>Филиал ГБУ ЛО «МФЦ» «Волховский»</w:t>
            </w: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3" w:right="63"/>
              <w:rPr>
                <w:color w:val="000000"/>
                <w:sz w:val="22"/>
                <w:szCs w:val="22"/>
              </w:rPr>
            </w:pPr>
            <w:r w:rsidRPr="006B7603">
              <w:rPr>
                <w:color w:val="000000"/>
                <w:sz w:val="22"/>
                <w:szCs w:val="22"/>
              </w:rPr>
              <w:t>18</w:t>
            </w:r>
            <w:r w:rsidR="002B77C5">
              <w:rPr>
                <w:color w:val="000000"/>
                <w:sz w:val="22"/>
                <w:szCs w:val="22"/>
              </w:rPr>
              <w:t>7403, Ленинградская область, г.</w:t>
            </w:r>
            <w:r w:rsidRPr="006B7603">
              <w:rPr>
                <w:color w:val="000000"/>
                <w:sz w:val="22"/>
                <w:szCs w:val="22"/>
              </w:rPr>
              <w:t xml:space="preserve">Волхов. Волховский проспект, д. 9 </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0" w:right="43"/>
              <w:rPr>
                <w:color w:val="000000"/>
                <w:sz w:val="22"/>
                <w:szCs w:val="22"/>
              </w:rPr>
            </w:pPr>
            <w:r w:rsidRPr="006B7603">
              <w:rPr>
                <w:color w:val="000000"/>
                <w:sz w:val="22"/>
                <w:szCs w:val="22"/>
              </w:rPr>
              <w:t>С 9.00 до 21.00</w:t>
            </w:r>
          </w:p>
          <w:p w:rsidR="00B65555" w:rsidRPr="006B7603" w:rsidRDefault="00B65555" w:rsidP="002B77C5">
            <w:pPr>
              <w:ind w:left="50" w:right="43"/>
              <w:rPr>
                <w:color w:val="000000"/>
                <w:sz w:val="22"/>
                <w:szCs w:val="22"/>
              </w:rPr>
            </w:pPr>
            <w:r w:rsidRPr="006B7603">
              <w:rPr>
                <w:color w:val="000000"/>
                <w:sz w:val="22"/>
                <w:szCs w:val="22"/>
              </w:rPr>
              <w:t xml:space="preserve">ежедневно, </w:t>
            </w:r>
          </w:p>
          <w:p w:rsidR="00B65555" w:rsidRPr="006B7603" w:rsidRDefault="00B65555" w:rsidP="002B77C5">
            <w:pPr>
              <w:ind w:left="50" w:right="43"/>
              <w:rPr>
                <w:color w:val="000000"/>
                <w:sz w:val="22"/>
                <w:szCs w:val="22"/>
              </w:rPr>
            </w:pPr>
            <w:r w:rsidRPr="006B7603">
              <w:rPr>
                <w:color w:val="000000"/>
                <w:sz w:val="22"/>
                <w:szCs w:val="22"/>
              </w:rPr>
              <w:t xml:space="preserve">без перерыва </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70" w:right="133"/>
              <w:rPr>
                <w:color w:val="000000"/>
                <w:sz w:val="22"/>
                <w:szCs w:val="22"/>
              </w:rPr>
            </w:pPr>
            <w:r w:rsidRPr="006B7603">
              <w:rPr>
                <w:color w:val="000000"/>
                <w:sz w:val="22"/>
                <w:szCs w:val="22"/>
              </w:rPr>
              <w:t xml:space="preserve">8 (800) </w:t>
            </w:r>
          </w:p>
          <w:p w:rsidR="00B65555" w:rsidRPr="006B7603" w:rsidRDefault="00B65555" w:rsidP="002B77C5">
            <w:pPr>
              <w:ind w:left="70" w:right="133"/>
              <w:rPr>
                <w:color w:val="000000"/>
                <w:sz w:val="22"/>
                <w:szCs w:val="22"/>
              </w:rPr>
            </w:pPr>
            <w:r w:rsidRPr="006B7603">
              <w:rPr>
                <w:color w:val="000000"/>
                <w:sz w:val="22"/>
                <w:szCs w:val="22"/>
              </w:rPr>
              <w:t xml:space="preserve">301-47-47 </w:t>
            </w:r>
          </w:p>
        </w:tc>
      </w:tr>
      <w:tr w:rsidR="00B65555" w:rsidRPr="006B7603" w:rsidTr="006B7603">
        <w:tc>
          <w:tcPr>
            <w:tcW w:w="9639" w:type="dxa"/>
            <w:gridSpan w:val="5"/>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b/>
                <w:bCs/>
                <w:color w:val="000000"/>
                <w:sz w:val="22"/>
                <w:szCs w:val="22"/>
              </w:rPr>
              <w:t>Предоставление услуг во Всеволожском районе Ленинградской области</w:t>
            </w:r>
            <w:r w:rsidRPr="006B7603">
              <w:rPr>
                <w:color w:val="000000"/>
                <w:sz w:val="22"/>
                <w:szCs w:val="22"/>
              </w:rPr>
              <w:t xml:space="preserve">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color w:val="000000"/>
                <w:sz w:val="22"/>
                <w:szCs w:val="22"/>
              </w:rPr>
              <w:t xml:space="preserve">4 </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right="60"/>
              <w:rPr>
                <w:color w:val="000000"/>
                <w:sz w:val="22"/>
                <w:szCs w:val="22"/>
              </w:rPr>
            </w:pPr>
            <w:r w:rsidRPr="006B7603">
              <w:rPr>
                <w:color w:val="000000"/>
                <w:sz w:val="22"/>
                <w:szCs w:val="22"/>
              </w:rPr>
              <w:t>Филиал ГБУ ЛО «МФЦ» «Всеволожский»</w:t>
            </w:r>
          </w:p>
          <w:p w:rsidR="00B65555" w:rsidRPr="006B7603" w:rsidRDefault="00B65555" w:rsidP="00B65555">
            <w:pPr>
              <w:rPr>
                <w:color w:val="000000"/>
                <w:sz w:val="22"/>
                <w:szCs w:val="22"/>
              </w:rPr>
            </w:pP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3" w:right="63"/>
              <w:rPr>
                <w:color w:val="000000"/>
                <w:sz w:val="22"/>
                <w:szCs w:val="22"/>
              </w:rPr>
            </w:pPr>
            <w:r w:rsidRPr="006B7603">
              <w:rPr>
                <w:color w:val="000000"/>
                <w:sz w:val="22"/>
                <w:szCs w:val="22"/>
              </w:rPr>
              <w:t xml:space="preserve">188643, Россия, Ленинградская область, Всеволожский район, </w:t>
            </w:r>
          </w:p>
          <w:p w:rsidR="00B65555" w:rsidRPr="006B7603" w:rsidRDefault="002B77C5" w:rsidP="002B77C5">
            <w:pPr>
              <w:ind w:left="53" w:right="63"/>
              <w:rPr>
                <w:color w:val="000000"/>
                <w:sz w:val="22"/>
                <w:szCs w:val="22"/>
              </w:rPr>
            </w:pPr>
            <w:r>
              <w:rPr>
                <w:color w:val="000000"/>
                <w:sz w:val="22"/>
                <w:szCs w:val="22"/>
              </w:rPr>
              <w:t>г.Всеволожск, ул.Пожвинская, д.</w:t>
            </w:r>
            <w:r w:rsidR="00B65555" w:rsidRPr="006B7603">
              <w:rPr>
                <w:color w:val="000000"/>
                <w:sz w:val="22"/>
                <w:szCs w:val="22"/>
              </w:rPr>
              <w:t>4а</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0" w:right="43"/>
              <w:rPr>
                <w:color w:val="000000"/>
                <w:sz w:val="22"/>
                <w:szCs w:val="22"/>
              </w:rPr>
            </w:pPr>
            <w:r w:rsidRPr="006B7603">
              <w:rPr>
                <w:color w:val="000000"/>
                <w:sz w:val="22"/>
                <w:szCs w:val="22"/>
              </w:rPr>
              <w:t>С 9.00 до 21.00</w:t>
            </w:r>
          </w:p>
          <w:p w:rsidR="00B65555" w:rsidRPr="006B7603" w:rsidRDefault="00B65555" w:rsidP="002B77C5">
            <w:pPr>
              <w:ind w:left="50" w:right="43"/>
              <w:rPr>
                <w:color w:val="000000"/>
                <w:sz w:val="22"/>
                <w:szCs w:val="22"/>
              </w:rPr>
            </w:pPr>
            <w:r w:rsidRPr="006B7603">
              <w:rPr>
                <w:color w:val="000000"/>
                <w:sz w:val="22"/>
                <w:szCs w:val="22"/>
              </w:rPr>
              <w:t xml:space="preserve">ежедневно, </w:t>
            </w:r>
          </w:p>
          <w:p w:rsidR="00B65555" w:rsidRPr="006B7603" w:rsidRDefault="00B65555" w:rsidP="002B77C5">
            <w:pPr>
              <w:ind w:left="50" w:right="43"/>
              <w:rPr>
                <w:color w:val="000000"/>
                <w:sz w:val="22"/>
                <w:szCs w:val="22"/>
              </w:rPr>
            </w:pPr>
            <w:r w:rsidRPr="006B7603">
              <w:rPr>
                <w:color w:val="000000"/>
                <w:sz w:val="22"/>
                <w:szCs w:val="22"/>
              </w:rPr>
              <w:t>без перерыва</w:t>
            </w:r>
          </w:p>
          <w:p w:rsidR="00B65555" w:rsidRPr="006B7603" w:rsidRDefault="00B65555" w:rsidP="00B65555">
            <w:pPr>
              <w:rPr>
                <w:color w:val="000000"/>
                <w:sz w:val="22"/>
                <w:szCs w:val="22"/>
              </w:rPr>
            </w:pP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70" w:right="133"/>
              <w:rPr>
                <w:color w:val="000000"/>
                <w:sz w:val="22"/>
                <w:szCs w:val="22"/>
              </w:rPr>
            </w:pPr>
            <w:r w:rsidRPr="006B7603">
              <w:rPr>
                <w:color w:val="000000"/>
                <w:sz w:val="22"/>
                <w:szCs w:val="22"/>
              </w:rPr>
              <w:t xml:space="preserve">8 (800) </w:t>
            </w:r>
          </w:p>
          <w:p w:rsidR="00B65555" w:rsidRPr="006B7603" w:rsidRDefault="00B65555" w:rsidP="002B77C5">
            <w:pPr>
              <w:ind w:left="70" w:right="133"/>
              <w:rPr>
                <w:color w:val="000000"/>
                <w:sz w:val="22"/>
                <w:szCs w:val="22"/>
              </w:rPr>
            </w:pPr>
            <w:r w:rsidRPr="006B7603">
              <w:rPr>
                <w:color w:val="000000"/>
                <w:sz w:val="22"/>
                <w:szCs w:val="22"/>
              </w:rPr>
              <w:t xml:space="preserve">301-47-47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left"/>
              <w:rPr>
                <w:color w:val="000000"/>
                <w:sz w:val="22"/>
                <w:szCs w:val="22"/>
              </w:rPr>
            </w:pPr>
            <w:r w:rsidRPr="006B7603">
              <w:rPr>
                <w:color w:val="000000"/>
                <w:sz w:val="22"/>
                <w:szCs w:val="22"/>
              </w:rPr>
              <w:t xml:space="preserve">  </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right="60"/>
              <w:rPr>
                <w:color w:val="000000"/>
                <w:sz w:val="22"/>
                <w:szCs w:val="22"/>
              </w:rPr>
            </w:pPr>
            <w:r w:rsidRPr="006B7603">
              <w:rPr>
                <w:color w:val="000000"/>
                <w:sz w:val="22"/>
                <w:szCs w:val="22"/>
              </w:rPr>
              <w:t>Филиал ГБУ ЛО «МФЦ» «Всеволожский» - отдел «Новосаратовка»</w:t>
            </w:r>
          </w:p>
          <w:p w:rsidR="00B65555" w:rsidRPr="006B7603" w:rsidRDefault="00B65555" w:rsidP="00B65555">
            <w:pPr>
              <w:rPr>
                <w:color w:val="000000"/>
                <w:sz w:val="22"/>
                <w:szCs w:val="22"/>
              </w:rPr>
            </w:pP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3" w:right="63"/>
              <w:rPr>
                <w:color w:val="000000"/>
                <w:sz w:val="22"/>
                <w:szCs w:val="22"/>
              </w:rPr>
            </w:pPr>
            <w:r w:rsidRPr="006B7603">
              <w:rPr>
                <w:color w:val="000000"/>
                <w:sz w:val="22"/>
                <w:szCs w:val="22"/>
              </w:rPr>
              <w:t>188681, Россия, Ленинградская область, Всеволожский район,</w:t>
            </w:r>
          </w:p>
          <w:p w:rsidR="00B65555" w:rsidRPr="006B7603" w:rsidRDefault="002B77C5" w:rsidP="002B77C5">
            <w:pPr>
              <w:ind w:left="53" w:right="63" w:firstLine="45"/>
              <w:rPr>
                <w:color w:val="000000"/>
                <w:sz w:val="22"/>
                <w:szCs w:val="22"/>
              </w:rPr>
            </w:pPr>
            <w:r>
              <w:rPr>
                <w:color w:val="000000"/>
                <w:sz w:val="22"/>
                <w:szCs w:val="22"/>
              </w:rPr>
              <w:t>д.Новосаратовка - центр, д.</w:t>
            </w:r>
            <w:r w:rsidR="00B65555" w:rsidRPr="006B7603">
              <w:rPr>
                <w:color w:val="000000"/>
                <w:sz w:val="22"/>
                <w:szCs w:val="22"/>
              </w:rPr>
              <w:t>8 (52-й километр внутреннего кольца КАД, в здании МРЭО-15, рядом с АЗС Лукойл)</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0" w:right="43" w:hanging="5"/>
              <w:rPr>
                <w:color w:val="000000"/>
                <w:sz w:val="22"/>
                <w:szCs w:val="22"/>
              </w:rPr>
            </w:pPr>
            <w:r w:rsidRPr="006B7603">
              <w:rPr>
                <w:color w:val="000000"/>
                <w:sz w:val="22"/>
                <w:szCs w:val="22"/>
              </w:rPr>
              <w:t>С 9.00 до 21.00</w:t>
            </w:r>
          </w:p>
          <w:p w:rsidR="00B65555" w:rsidRPr="006B7603" w:rsidRDefault="00B65555" w:rsidP="002B77C5">
            <w:pPr>
              <w:ind w:left="50" w:right="43" w:hanging="5"/>
              <w:rPr>
                <w:color w:val="000000"/>
                <w:sz w:val="22"/>
                <w:szCs w:val="22"/>
              </w:rPr>
            </w:pPr>
            <w:r w:rsidRPr="006B7603">
              <w:rPr>
                <w:color w:val="000000"/>
                <w:sz w:val="22"/>
                <w:szCs w:val="22"/>
              </w:rPr>
              <w:t xml:space="preserve">ежедневно, </w:t>
            </w:r>
          </w:p>
          <w:p w:rsidR="00B65555" w:rsidRPr="006B7603" w:rsidRDefault="00B65555" w:rsidP="002B77C5">
            <w:pPr>
              <w:ind w:left="50" w:right="43" w:hanging="5"/>
              <w:rPr>
                <w:color w:val="000000"/>
                <w:sz w:val="22"/>
                <w:szCs w:val="22"/>
              </w:rPr>
            </w:pPr>
            <w:r w:rsidRPr="006B7603">
              <w:rPr>
                <w:color w:val="000000"/>
                <w:sz w:val="22"/>
                <w:szCs w:val="22"/>
              </w:rPr>
              <w:t xml:space="preserve">без перерыва </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ind w:firstLine="45"/>
              <w:rPr>
                <w:color w:val="000000"/>
                <w:sz w:val="22"/>
                <w:szCs w:val="22"/>
              </w:rPr>
            </w:pPr>
            <w:r w:rsidRPr="006B7603">
              <w:rPr>
                <w:color w:val="000000"/>
                <w:sz w:val="22"/>
                <w:szCs w:val="22"/>
              </w:rPr>
              <w:t xml:space="preserve">8 (800) </w:t>
            </w:r>
          </w:p>
          <w:p w:rsidR="00B65555" w:rsidRPr="006B7603" w:rsidRDefault="00B65555" w:rsidP="00B65555">
            <w:pPr>
              <w:ind w:firstLine="45"/>
              <w:rPr>
                <w:color w:val="000000"/>
                <w:sz w:val="22"/>
                <w:szCs w:val="22"/>
              </w:rPr>
            </w:pPr>
            <w:r w:rsidRPr="006B7603">
              <w:rPr>
                <w:color w:val="000000"/>
                <w:sz w:val="22"/>
                <w:szCs w:val="22"/>
              </w:rPr>
              <w:t xml:space="preserve">301-47-47 </w:t>
            </w:r>
          </w:p>
        </w:tc>
      </w:tr>
      <w:tr w:rsidR="00B65555" w:rsidRPr="006B7603" w:rsidTr="006B7603">
        <w:tc>
          <w:tcPr>
            <w:tcW w:w="9639" w:type="dxa"/>
            <w:gridSpan w:val="5"/>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b/>
                <w:bCs/>
                <w:color w:val="000000"/>
                <w:sz w:val="22"/>
                <w:szCs w:val="22"/>
              </w:rPr>
              <w:t>Предоставление услуг в Выборгском районе Ленинградской области</w:t>
            </w:r>
            <w:r w:rsidRPr="006B7603">
              <w:rPr>
                <w:color w:val="000000"/>
                <w:sz w:val="22"/>
                <w:szCs w:val="22"/>
              </w:rPr>
              <w:t xml:space="preserve">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color w:val="000000"/>
                <w:sz w:val="22"/>
                <w:szCs w:val="22"/>
              </w:rPr>
              <w:t xml:space="preserve">5 </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Филиал ГБУ ЛО «МФЦ»</w:t>
            </w:r>
          </w:p>
          <w:p w:rsidR="00B65555" w:rsidRPr="006B7603" w:rsidRDefault="00B65555" w:rsidP="00B65555">
            <w:pPr>
              <w:rPr>
                <w:color w:val="000000"/>
                <w:sz w:val="22"/>
                <w:szCs w:val="22"/>
              </w:rPr>
            </w:pPr>
            <w:r w:rsidRPr="006B7603">
              <w:rPr>
                <w:color w:val="000000"/>
                <w:sz w:val="22"/>
                <w:szCs w:val="22"/>
              </w:rPr>
              <w:t>«Выборгский»</w:t>
            </w: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 xml:space="preserve">188800, Россия, Ленинградская область, Выборгский район, </w:t>
            </w:r>
          </w:p>
          <w:p w:rsidR="00B65555" w:rsidRPr="006B7603" w:rsidRDefault="00B65555" w:rsidP="00B65555">
            <w:pPr>
              <w:rPr>
                <w:color w:val="000000"/>
                <w:sz w:val="22"/>
                <w:szCs w:val="22"/>
              </w:rPr>
            </w:pPr>
            <w:r w:rsidRPr="006B7603">
              <w:rPr>
                <w:color w:val="000000"/>
                <w:sz w:val="22"/>
                <w:szCs w:val="22"/>
              </w:rPr>
              <w:t>г. Выборг, ул. Вокзальная, д.13</w:t>
            </w:r>
          </w:p>
          <w:p w:rsidR="00B65555" w:rsidRPr="006B7603" w:rsidRDefault="00B65555" w:rsidP="00B65555">
            <w:pPr>
              <w:rPr>
                <w:color w:val="000000"/>
                <w:sz w:val="22"/>
                <w:szCs w:val="22"/>
              </w:rPr>
            </w:pP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С 9.00 до 21.00</w:t>
            </w:r>
          </w:p>
          <w:p w:rsidR="00B65555" w:rsidRPr="006B7603" w:rsidRDefault="00B65555" w:rsidP="00B65555">
            <w:pPr>
              <w:rPr>
                <w:color w:val="000000"/>
                <w:sz w:val="22"/>
                <w:szCs w:val="22"/>
              </w:rPr>
            </w:pPr>
            <w:r w:rsidRPr="006B7603">
              <w:rPr>
                <w:color w:val="000000"/>
                <w:sz w:val="22"/>
                <w:szCs w:val="22"/>
              </w:rPr>
              <w:t xml:space="preserve">ежедневно, </w:t>
            </w:r>
          </w:p>
          <w:p w:rsidR="00B65555" w:rsidRPr="006B7603" w:rsidRDefault="00B65555" w:rsidP="00B65555">
            <w:pPr>
              <w:rPr>
                <w:color w:val="000000"/>
                <w:sz w:val="22"/>
                <w:szCs w:val="22"/>
              </w:rPr>
            </w:pPr>
            <w:r w:rsidRPr="006B7603">
              <w:rPr>
                <w:color w:val="000000"/>
                <w:sz w:val="22"/>
                <w:szCs w:val="22"/>
              </w:rPr>
              <w:t xml:space="preserve">без перерыва </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 xml:space="preserve">8 (800) </w:t>
            </w:r>
          </w:p>
          <w:p w:rsidR="00B65555" w:rsidRPr="006B7603" w:rsidRDefault="00B65555" w:rsidP="00B65555">
            <w:pPr>
              <w:rPr>
                <w:color w:val="000000"/>
                <w:sz w:val="22"/>
                <w:szCs w:val="22"/>
              </w:rPr>
            </w:pPr>
            <w:r w:rsidRPr="006B7603">
              <w:rPr>
                <w:color w:val="000000"/>
                <w:sz w:val="22"/>
                <w:szCs w:val="22"/>
              </w:rPr>
              <w:t xml:space="preserve">301-47-47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2B77C5" w:rsidP="002B77C5">
            <w:pPr>
              <w:jc w:val="center"/>
              <w:rPr>
                <w:color w:val="000000"/>
                <w:sz w:val="22"/>
                <w:szCs w:val="22"/>
              </w:rPr>
            </w:pPr>
            <w:r>
              <w:rPr>
                <w:color w:val="000000"/>
                <w:sz w:val="22"/>
                <w:szCs w:val="22"/>
              </w:rPr>
              <w:t>6</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right="60"/>
              <w:rPr>
                <w:color w:val="000000"/>
                <w:sz w:val="22"/>
                <w:szCs w:val="22"/>
              </w:rPr>
            </w:pPr>
            <w:r w:rsidRPr="006B7603">
              <w:rPr>
                <w:color w:val="000000"/>
                <w:sz w:val="22"/>
                <w:szCs w:val="22"/>
              </w:rPr>
              <w:t>Филиал ГБУ ЛО «МФЦ» «Выборгский» - отдел «Рощино»</w:t>
            </w:r>
          </w:p>
          <w:p w:rsidR="00B65555" w:rsidRPr="006B7603" w:rsidRDefault="00B65555" w:rsidP="00B65555">
            <w:pPr>
              <w:rPr>
                <w:color w:val="000000"/>
                <w:sz w:val="22"/>
                <w:szCs w:val="22"/>
              </w:rPr>
            </w:pP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3" w:right="63"/>
              <w:rPr>
                <w:color w:val="000000"/>
                <w:sz w:val="22"/>
                <w:szCs w:val="22"/>
              </w:rPr>
            </w:pPr>
            <w:r w:rsidRPr="006B7603">
              <w:rPr>
                <w:color w:val="000000"/>
                <w:sz w:val="22"/>
                <w:szCs w:val="22"/>
              </w:rPr>
              <w:t>188681, Россия, Ленинградская область, Выборгский район,</w:t>
            </w:r>
          </w:p>
          <w:p w:rsidR="00B65555" w:rsidRPr="006B7603" w:rsidRDefault="00B65555" w:rsidP="002B77C5">
            <w:pPr>
              <w:ind w:left="53" w:right="63"/>
              <w:rPr>
                <w:color w:val="000000"/>
                <w:sz w:val="22"/>
                <w:szCs w:val="22"/>
              </w:rPr>
            </w:pPr>
            <w:r w:rsidRPr="006B7603">
              <w:rPr>
                <w:color w:val="000000"/>
                <w:sz w:val="22"/>
                <w:szCs w:val="22"/>
              </w:rPr>
              <w:t xml:space="preserve">п. Рощино, ул. Советская, д.8 </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ind w:firstLine="45"/>
              <w:rPr>
                <w:color w:val="000000"/>
                <w:sz w:val="22"/>
                <w:szCs w:val="22"/>
              </w:rPr>
            </w:pPr>
            <w:r w:rsidRPr="006B7603">
              <w:rPr>
                <w:color w:val="000000"/>
                <w:sz w:val="22"/>
                <w:szCs w:val="22"/>
              </w:rPr>
              <w:t>С 9.00 до 21.00</w:t>
            </w:r>
          </w:p>
          <w:p w:rsidR="00B65555" w:rsidRPr="006B7603" w:rsidRDefault="00B65555" w:rsidP="00B65555">
            <w:pPr>
              <w:ind w:firstLine="45"/>
              <w:rPr>
                <w:color w:val="000000"/>
                <w:sz w:val="22"/>
                <w:szCs w:val="22"/>
              </w:rPr>
            </w:pPr>
            <w:r w:rsidRPr="006B7603">
              <w:rPr>
                <w:color w:val="000000"/>
                <w:sz w:val="22"/>
                <w:szCs w:val="22"/>
              </w:rPr>
              <w:t xml:space="preserve">ежедневно, </w:t>
            </w:r>
          </w:p>
          <w:p w:rsidR="00B65555" w:rsidRPr="006B7603" w:rsidRDefault="00B65555" w:rsidP="00B65555">
            <w:pPr>
              <w:ind w:firstLine="45"/>
              <w:rPr>
                <w:color w:val="000000"/>
                <w:sz w:val="22"/>
                <w:szCs w:val="22"/>
              </w:rPr>
            </w:pPr>
            <w:r w:rsidRPr="006B7603">
              <w:rPr>
                <w:color w:val="000000"/>
                <w:sz w:val="22"/>
                <w:szCs w:val="22"/>
              </w:rPr>
              <w:t xml:space="preserve">без перерыва </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ind w:firstLine="45"/>
              <w:rPr>
                <w:color w:val="000000"/>
                <w:sz w:val="22"/>
                <w:szCs w:val="22"/>
              </w:rPr>
            </w:pPr>
            <w:r w:rsidRPr="006B7603">
              <w:rPr>
                <w:color w:val="000000"/>
                <w:sz w:val="22"/>
                <w:szCs w:val="22"/>
              </w:rPr>
              <w:t xml:space="preserve">8 (800) </w:t>
            </w:r>
          </w:p>
          <w:p w:rsidR="00B65555" w:rsidRPr="006B7603" w:rsidRDefault="00B65555" w:rsidP="00B65555">
            <w:pPr>
              <w:ind w:firstLine="45"/>
              <w:rPr>
                <w:color w:val="000000"/>
                <w:sz w:val="22"/>
                <w:szCs w:val="22"/>
              </w:rPr>
            </w:pPr>
            <w:r w:rsidRPr="006B7603">
              <w:rPr>
                <w:color w:val="000000"/>
                <w:sz w:val="22"/>
                <w:szCs w:val="22"/>
              </w:rPr>
              <w:t xml:space="preserve">301-47-47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2B77C5" w:rsidP="002B77C5">
            <w:pPr>
              <w:jc w:val="center"/>
              <w:rPr>
                <w:color w:val="000000"/>
                <w:sz w:val="22"/>
                <w:szCs w:val="22"/>
              </w:rPr>
            </w:pPr>
            <w:r>
              <w:rPr>
                <w:color w:val="000000"/>
                <w:sz w:val="22"/>
                <w:szCs w:val="22"/>
              </w:rPr>
              <w:lastRenderedPageBreak/>
              <w:t>7</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right="60"/>
              <w:rPr>
                <w:color w:val="000000"/>
                <w:sz w:val="22"/>
                <w:szCs w:val="22"/>
              </w:rPr>
            </w:pPr>
            <w:r w:rsidRPr="006B7603">
              <w:rPr>
                <w:color w:val="000000"/>
                <w:sz w:val="22"/>
                <w:szCs w:val="22"/>
              </w:rPr>
              <w:t>Филиал ГБУ ЛО «МФЦ» «Светогорский»</w:t>
            </w: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3" w:right="63"/>
              <w:rPr>
                <w:color w:val="000000"/>
                <w:sz w:val="22"/>
                <w:szCs w:val="22"/>
              </w:rPr>
            </w:pPr>
            <w:r w:rsidRPr="006B7603">
              <w:rPr>
                <w:color w:val="000000"/>
                <w:sz w:val="22"/>
                <w:szCs w:val="22"/>
              </w:rPr>
              <w:t>18</w:t>
            </w:r>
            <w:r w:rsidR="002B77C5">
              <w:rPr>
                <w:color w:val="000000"/>
                <w:sz w:val="22"/>
                <w:szCs w:val="22"/>
              </w:rPr>
              <w:t>8992, Ленинградская область, г.Светогорск, ул.</w:t>
            </w:r>
            <w:r w:rsidRPr="006B7603">
              <w:rPr>
                <w:color w:val="000000"/>
                <w:sz w:val="22"/>
                <w:szCs w:val="22"/>
              </w:rPr>
              <w:t xml:space="preserve">Красноармейская д.3 </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0" w:right="43"/>
              <w:rPr>
                <w:color w:val="000000"/>
                <w:sz w:val="22"/>
                <w:szCs w:val="22"/>
              </w:rPr>
            </w:pPr>
            <w:r w:rsidRPr="006B7603">
              <w:rPr>
                <w:color w:val="000000"/>
                <w:sz w:val="22"/>
                <w:szCs w:val="22"/>
              </w:rPr>
              <w:t>С 9.00 до 21.00</w:t>
            </w:r>
          </w:p>
          <w:p w:rsidR="00B65555" w:rsidRPr="006B7603" w:rsidRDefault="00B65555" w:rsidP="002B77C5">
            <w:pPr>
              <w:ind w:left="50" w:right="43"/>
              <w:rPr>
                <w:color w:val="000000"/>
                <w:sz w:val="22"/>
                <w:szCs w:val="22"/>
              </w:rPr>
            </w:pPr>
            <w:r w:rsidRPr="006B7603">
              <w:rPr>
                <w:color w:val="000000"/>
                <w:sz w:val="22"/>
                <w:szCs w:val="22"/>
              </w:rPr>
              <w:t xml:space="preserve">ежедневно, </w:t>
            </w:r>
          </w:p>
          <w:p w:rsidR="00B65555" w:rsidRPr="006B7603" w:rsidRDefault="00B65555" w:rsidP="002B77C5">
            <w:pPr>
              <w:ind w:left="50" w:right="43"/>
              <w:rPr>
                <w:color w:val="000000"/>
                <w:sz w:val="22"/>
                <w:szCs w:val="22"/>
              </w:rPr>
            </w:pPr>
            <w:r w:rsidRPr="006B7603">
              <w:rPr>
                <w:color w:val="000000"/>
                <w:sz w:val="22"/>
                <w:szCs w:val="22"/>
              </w:rPr>
              <w:t xml:space="preserve">без перерыва </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 xml:space="preserve">8 (800) </w:t>
            </w:r>
          </w:p>
          <w:p w:rsidR="00B65555" w:rsidRPr="006B7603" w:rsidRDefault="00B65555" w:rsidP="00B65555">
            <w:pPr>
              <w:rPr>
                <w:color w:val="000000"/>
                <w:sz w:val="22"/>
                <w:szCs w:val="22"/>
              </w:rPr>
            </w:pPr>
            <w:r w:rsidRPr="006B7603">
              <w:rPr>
                <w:color w:val="000000"/>
                <w:sz w:val="22"/>
                <w:szCs w:val="22"/>
              </w:rPr>
              <w:t xml:space="preserve">301-47-47 </w:t>
            </w:r>
          </w:p>
        </w:tc>
      </w:tr>
      <w:tr w:rsidR="00B65555" w:rsidRPr="006B7603" w:rsidTr="006B7603">
        <w:tc>
          <w:tcPr>
            <w:tcW w:w="9639" w:type="dxa"/>
            <w:gridSpan w:val="5"/>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b/>
                <w:bCs/>
                <w:color w:val="000000"/>
                <w:sz w:val="22"/>
                <w:szCs w:val="22"/>
              </w:rPr>
              <w:t>Предоставление услуг в Гатчинском районе Ленинградской области</w:t>
            </w:r>
            <w:r w:rsidRPr="006B7603">
              <w:rPr>
                <w:color w:val="000000"/>
                <w:sz w:val="22"/>
                <w:szCs w:val="22"/>
              </w:rPr>
              <w:t xml:space="preserve">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2B77C5" w:rsidP="00B65555">
            <w:pPr>
              <w:jc w:val="center"/>
              <w:rPr>
                <w:color w:val="000000"/>
                <w:sz w:val="22"/>
                <w:szCs w:val="22"/>
              </w:rPr>
            </w:pPr>
            <w:r>
              <w:rPr>
                <w:color w:val="000000"/>
                <w:sz w:val="22"/>
                <w:szCs w:val="22"/>
              </w:rPr>
              <w:t>8</w:t>
            </w:r>
            <w:r w:rsidR="00B65555" w:rsidRPr="006B7603">
              <w:rPr>
                <w:color w:val="000000"/>
                <w:sz w:val="22"/>
                <w:szCs w:val="22"/>
              </w:rPr>
              <w:t xml:space="preserve"> </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Филиал ГБУ ЛО «МФЦ» «Гатчинский»</w:t>
            </w: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3" w:right="63"/>
              <w:rPr>
                <w:color w:val="000000"/>
                <w:sz w:val="22"/>
                <w:szCs w:val="22"/>
              </w:rPr>
            </w:pPr>
            <w:r w:rsidRPr="006B7603">
              <w:rPr>
                <w:color w:val="000000"/>
                <w:sz w:val="22"/>
                <w:szCs w:val="22"/>
              </w:rPr>
              <w:t>188300, Россия, Ленинградская</w:t>
            </w:r>
            <w:r w:rsidR="002B77C5">
              <w:rPr>
                <w:color w:val="000000"/>
                <w:sz w:val="22"/>
                <w:szCs w:val="22"/>
              </w:rPr>
              <w:t xml:space="preserve"> область, Гатчинский район,  г.Гатчина, Пушкинское шоссе,  д.</w:t>
            </w:r>
            <w:r w:rsidRPr="006B7603">
              <w:rPr>
                <w:color w:val="000000"/>
                <w:sz w:val="22"/>
                <w:szCs w:val="22"/>
              </w:rPr>
              <w:t xml:space="preserve">15 А </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0" w:right="43"/>
              <w:rPr>
                <w:color w:val="000000"/>
                <w:sz w:val="22"/>
                <w:szCs w:val="22"/>
              </w:rPr>
            </w:pPr>
            <w:r w:rsidRPr="006B7603">
              <w:rPr>
                <w:color w:val="000000"/>
                <w:sz w:val="22"/>
                <w:szCs w:val="22"/>
              </w:rPr>
              <w:t xml:space="preserve">Понедельник - пятница с 9.00 до 18.00. Суббота - с 09.00 до 14.00. Воскресенье - выходной </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 xml:space="preserve">8 (800) </w:t>
            </w:r>
          </w:p>
          <w:p w:rsidR="00B65555" w:rsidRPr="006B7603" w:rsidRDefault="00B65555" w:rsidP="00B65555">
            <w:pPr>
              <w:rPr>
                <w:color w:val="000000"/>
                <w:sz w:val="22"/>
                <w:szCs w:val="22"/>
              </w:rPr>
            </w:pPr>
            <w:r w:rsidRPr="006B7603">
              <w:rPr>
                <w:color w:val="000000"/>
                <w:sz w:val="22"/>
                <w:szCs w:val="22"/>
              </w:rPr>
              <w:t xml:space="preserve">301-47-47 </w:t>
            </w:r>
          </w:p>
        </w:tc>
      </w:tr>
      <w:tr w:rsidR="00B65555" w:rsidRPr="006B7603" w:rsidTr="006B7603">
        <w:tc>
          <w:tcPr>
            <w:tcW w:w="9639" w:type="dxa"/>
            <w:gridSpan w:val="5"/>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b/>
                <w:bCs/>
                <w:color w:val="000000"/>
                <w:sz w:val="22"/>
                <w:szCs w:val="22"/>
              </w:rPr>
              <w:t>Предоставление услуг в Кингисеппском районе Ленинградской области</w:t>
            </w:r>
            <w:r w:rsidRPr="006B7603">
              <w:rPr>
                <w:color w:val="000000"/>
                <w:sz w:val="22"/>
                <w:szCs w:val="22"/>
              </w:rPr>
              <w:t xml:space="preserve">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2B77C5" w:rsidP="00B65555">
            <w:pPr>
              <w:jc w:val="center"/>
              <w:rPr>
                <w:color w:val="000000"/>
                <w:sz w:val="22"/>
                <w:szCs w:val="22"/>
              </w:rPr>
            </w:pPr>
            <w:r>
              <w:rPr>
                <w:color w:val="000000"/>
                <w:sz w:val="22"/>
                <w:szCs w:val="22"/>
              </w:rPr>
              <w:t>9</w:t>
            </w:r>
            <w:r w:rsidR="00B65555" w:rsidRPr="006B7603">
              <w:rPr>
                <w:color w:val="000000"/>
                <w:sz w:val="22"/>
                <w:szCs w:val="22"/>
              </w:rPr>
              <w:t xml:space="preserve"> </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Филиал ГБУ ЛО «МФЦ» «Кингисеппский»</w:t>
            </w: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3" w:right="63"/>
              <w:rPr>
                <w:color w:val="000000"/>
                <w:sz w:val="22"/>
                <w:szCs w:val="22"/>
              </w:rPr>
            </w:pPr>
            <w:r w:rsidRPr="006B7603">
              <w:rPr>
                <w:color w:val="000000"/>
                <w:sz w:val="22"/>
                <w:szCs w:val="22"/>
              </w:rPr>
              <w:t>188480, Россия, Ленинградская обл</w:t>
            </w:r>
            <w:r w:rsidR="002B77C5">
              <w:rPr>
                <w:color w:val="000000"/>
                <w:sz w:val="22"/>
                <w:szCs w:val="22"/>
              </w:rPr>
              <w:t>асть, Кингисеппский район, г.</w:t>
            </w:r>
            <w:r w:rsidRPr="006B7603">
              <w:rPr>
                <w:color w:val="000000"/>
                <w:sz w:val="22"/>
                <w:szCs w:val="22"/>
              </w:rPr>
              <w:t>Кингисепп,</w:t>
            </w:r>
            <w:r w:rsidR="002B77C5">
              <w:rPr>
                <w:color w:val="000000"/>
                <w:sz w:val="22"/>
                <w:szCs w:val="22"/>
              </w:rPr>
              <w:t xml:space="preserve"> ул.Фабричная, д.</w:t>
            </w:r>
            <w:r w:rsidRPr="006B7603">
              <w:rPr>
                <w:color w:val="000000"/>
                <w:sz w:val="22"/>
                <w:szCs w:val="22"/>
              </w:rPr>
              <w:t xml:space="preserve">14 </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firstLine="50"/>
              <w:rPr>
                <w:color w:val="000000"/>
                <w:sz w:val="22"/>
                <w:szCs w:val="22"/>
              </w:rPr>
            </w:pPr>
            <w:r w:rsidRPr="006B7603">
              <w:rPr>
                <w:color w:val="000000"/>
                <w:sz w:val="22"/>
                <w:szCs w:val="22"/>
              </w:rPr>
              <w:t>С 9.00 до 21.00</w:t>
            </w:r>
          </w:p>
          <w:p w:rsidR="00B65555" w:rsidRPr="006B7603" w:rsidRDefault="00B65555" w:rsidP="002B77C5">
            <w:pPr>
              <w:ind w:firstLine="50"/>
              <w:rPr>
                <w:color w:val="000000"/>
                <w:sz w:val="22"/>
                <w:szCs w:val="22"/>
              </w:rPr>
            </w:pPr>
            <w:r w:rsidRPr="006B7603">
              <w:rPr>
                <w:color w:val="000000"/>
                <w:sz w:val="22"/>
                <w:szCs w:val="22"/>
              </w:rPr>
              <w:t>ежедневно,</w:t>
            </w:r>
          </w:p>
          <w:p w:rsidR="00B65555" w:rsidRPr="006B7603" w:rsidRDefault="00B65555" w:rsidP="002B77C5">
            <w:pPr>
              <w:ind w:firstLine="50"/>
              <w:rPr>
                <w:color w:val="000000"/>
                <w:sz w:val="22"/>
                <w:szCs w:val="22"/>
              </w:rPr>
            </w:pPr>
            <w:r w:rsidRPr="006B7603">
              <w:rPr>
                <w:color w:val="000000"/>
                <w:sz w:val="22"/>
                <w:szCs w:val="22"/>
              </w:rPr>
              <w:t xml:space="preserve">без перерыва </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ind w:firstLine="360"/>
              <w:rPr>
                <w:color w:val="000000"/>
                <w:sz w:val="22"/>
                <w:szCs w:val="22"/>
              </w:rPr>
            </w:pPr>
            <w:r w:rsidRPr="006B7603">
              <w:rPr>
                <w:color w:val="000000"/>
                <w:sz w:val="22"/>
                <w:szCs w:val="22"/>
              </w:rPr>
              <w:t xml:space="preserve">8 (800) </w:t>
            </w:r>
          </w:p>
          <w:p w:rsidR="00B65555" w:rsidRPr="006B7603" w:rsidRDefault="00B65555" w:rsidP="00B65555">
            <w:pPr>
              <w:ind w:firstLine="360"/>
              <w:rPr>
                <w:color w:val="000000"/>
                <w:sz w:val="22"/>
                <w:szCs w:val="22"/>
              </w:rPr>
            </w:pPr>
            <w:r w:rsidRPr="006B7603">
              <w:rPr>
                <w:color w:val="000000"/>
                <w:sz w:val="22"/>
                <w:szCs w:val="22"/>
              </w:rPr>
              <w:t xml:space="preserve">301-47-47 </w:t>
            </w:r>
          </w:p>
        </w:tc>
      </w:tr>
      <w:tr w:rsidR="00B65555" w:rsidRPr="006B7603" w:rsidTr="006B7603">
        <w:tc>
          <w:tcPr>
            <w:tcW w:w="9639" w:type="dxa"/>
            <w:gridSpan w:val="5"/>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b/>
                <w:bCs/>
                <w:color w:val="000000"/>
                <w:sz w:val="22"/>
                <w:szCs w:val="22"/>
              </w:rPr>
              <w:t>Предоставление услуг в Киришском районе Ленинградской области</w:t>
            </w:r>
            <w:r w:rsidRPr="006B7603">
              <w:rPr>
                <w:color w:val="000000"/>
                <w:sz w:val="22"/>
                <w:szCs w:val="22"/>
              </w:rPr>
              <w:t xml:space="preserve">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2B77C5" w:rsidP="00B65555">
            <w:pPr>
              <w:jc w:val="center"/>
              <w:rPr>
                <w:color w:val="000000"/>
                <w:sz w:val="22"/>
                <w:szCs w:val="22"/>
              </w:rPr>
            </w:pPr>
            <w:r>
              <w:rPr>
                <w:color w:val="000000"/>
                <w:sz w:val="22"/>
                <w:szCs w:val="22"/>
              </w:rPr>
              <w:t>10</w:t>
            </w:r>
            <w:r w:rsidR="00B65555" w:rsidRPr="006B7603">
              <w:rPr>
                <w:color w:val="000000"/>
                <w:sz w:val="22"/>
                <w:szCs w:val="22"/>
              </w:rPr>
              <w:t xml:space="preserve"> </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Филиал ГБУ ЛО «МФЦ» «Киришский»</w:t>
            </w: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3" w:right="63"/>
              <w:rPr>
                <w:color w:val="000000"/>
                <w:sz w:val="22"/>
                <w:szCs w:val="22"/>
              </w:rPr>
            </w:pPr>
            <w:r w:rsidRPr="006B7603">
              <w:rPr>
                <w:color w:val="000000"/>
                <w:sz w:val="22"/>
                <w:szCs w:val="22"/>
              </w:rPr>
              <w:t>187110, Россия, Ленинградская о</w:t>
            </w:r>
            <w:r w:rsidR="002B77C5">
              <w:rPr>
                <w:color w:val="000000"/>
                <w:sz w:val="22"/>
                <w:szCs w:val="22"/>
              </w:rPr>
              <w:t>бласть, Киришский район, г.Кириши, пр.Героев,  д.</w:t>
            </w:r>
            <w:r w:rsidRPr="006B7603">
              <w:rPr>
                <w:color w:val="000000"/>
                <w:sz w:val="22"/>
                <w:szCs w:val="22"/>
              </w:rPr>
              <w:t>34А.</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0" w:right="43"/>
              <w:rPr>
                <w:color w:val="000000"/>
                <w:sz w:val="22"/>
                <w:szCs w:val="22"/>
              </w:rPr>
            </w:pPr>
            <w:r w:rsidRPr="006B7603">
              <w:rPr>
                <w:color w:val="000000"/>
                <w:sz w:val="22"/>
                <w:szCs w:val="22"/>
              </w:rPr>
              <w:t xml:space="preserve">Понедельник - пятница с 9.00 до 18.00. Суббота - с 09.00 до 14.00. Воскресенье - выходной </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 xml:space="preserve">8 (800) </w:t>
            </w:r>
          </w:p>
          <w:p w:rsidR="00B65555" w:rsidRPr="006B7603" w:rsidRDefault="00B65555" w:rsidP="00B65555">
            <w:pPr>
              <w:rPr>
                <w:color w:val="000000"/>
                <w:sz w:val="22"/>
                <w:szCs w:val="22"/>
              </w:rPr>
            </w:pPr>
            <w:r w:rsidRPr="006B7603">
              <w:rPr>
                <w:color w:val="000000"/>
                <w:sz w:val="22"/>
                <w:szCs w:val="22"/>
              </w:rPr>
              <w:t xml:space="preserve">301-47-47 </w:t>
            </w:r>
          </w:p>
        </w:tc>
      </w:tr>
      <w:tr w:rsidR="00B65555" w:rsidRPr="006B7603" w:rsidTr="006B7603">
        <w:tc>
          <w:tcPr>
            <w:tcW w:w="9639" w:type="dxa"/>
            <w:gridSpan w:val="5"/>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b/>
                <w:bCs/>
                <w:color w:val="000000"/>
                <w:sz w:val="22"/>
                <w:szCs w:val="22"/>
              </w:rPr>
              <w:t>Предоставление услуг в Кировском районе Ленинградской области</w:t>
            </w:r>
            <w:r w:rsidRPr="006B7603">
              <w:rPr>
                <w:color w:val="000000"/>
                <w:sz w:val="22"/>
                <w:szCs w:val="22"/>
              </w:rPr>
              <w:t xml:space="preserve">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2B77C5" w:rsidP="00B65555">
            <w:pPr>
              <w:jc w:val="center"/>
              <w:rPr>
                <w:color w:val="000000"/>
                <w:sz w:val="22"/>
                <w:szCs w:val="22"/>
              </w:rPr>
            </w:pPr>
            <w:r>
              <w:rPr>
                <w:color w:val="000000"/>
                <w:sz w:val="22"/>
                <w:szCs w:val="22"/>
              </w:rPr>
              <w:t>11</w:t>
            </w:r>
            <w:r w:rsidR="00B65555" w:rsidRPr="006B7603">
              <w:rPr>
                <w:color w:val="000000"/>
                <w:sz w:val="22"/>
                <w:szCs w:val="22"/>
              </w:rPr>
              <w:t xml:space="preserve"> </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Филиал ГБУ ЛО «МФЦ» «Кировский»</w:t>
            </w:r>
          </w:p>
          <w:p w:rsidR="00B65555" w:rsidRPr="006B7603" w:rsidRDefault="00B65555" w:rsidP="00B65555">
            <w:pPr>
              <w:rPr>
                <w:color w:val="000000"/>
                <w:sz w:val="22"/>
                <w:szCs w:val="22"/>
              </w:rPr>
            </w:pP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3" w:right="63"/>
              <w:rPr>
                <w:color w:val="000000"/>
                <w:sz w:val="22"/>
                <w:szCs w:val="22"/>
              </w:rPr>
            </w:pPr>
            <w:r w:rsidRPr="006B7603">
              <w:rPr>
                <w:color w:val="000000"/>
                <w:sz w:val="22"/>
                <w:szCs w:val="22"/>
              </w:rPr>
              <w:t xml:space="preserve">187340, Россия, Ленинградская область, Кировск, Новая улица, 1 </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0" w:right="43"/>
              <w:rPr>
                <w:color w:val="000000"/>
                <w:sz w:val="22"/>
                <w:szCs w:val="22"/>
              </w:rPr>
            </w:pPr>
            <w:r w:rsidRPr="006B7603">
              <w:rPr>
                <w:color w:val="000000"/>
                <w:sz w:val="22"/>
                <w:szCs w:val="22"/>
              </w:rPr>
              <w:t xml:space="preserve">Понедельник-пятница с 9.00 до 18.00  час., суббота с 9.00 до 14.00 час. Воскресенье - выходной </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 xml:space="preserve">8 (800) </w:t>
            </w:r>
          </w:p>
          <w:p w:rsidR="00B65555" w:rsidRPr="006B7603" w:rsidRDefault="00B65555" w:rsidP="00B65555">
            <w:pPr>
              <w:rPr>
                <w:color w:val="000000"/>
                <w:sz w:val="22"/>
                <w:szCs w:val="22"/>
              </w:rPr>
            </w:pPr>
            <w:r w:rsidRPr="006B7603">
              <w:rPr>
                <w:color w:val="000000"/>
                <w:sz w:val="22"/>
                <w:szCs w:val="22"/>
              </w:rPr>
              <w:t xml:space="preserve">301-47-47 </w:t>
            </w:r>
          </w:p>
        </w:tc>
      </w:tr>
      <w:tr w:rsidR="00B65555" w:rsidRPr="006B7603" w:rsidTr="006B7603">
        <w:tc>
          <w:tcPr>
            <w:tcW w:w="9639" w:type="dxa"/>
            <w:gridSpan w:val="5"/>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b/>
                <w:bCs/>
                <w:color w:val="000000"/>
                <w:sz w:val="22"/>
                <w:szCs w:val="22"/>
              </w:rPr>
              <w:t>Предоставление услуг в Лодейнопольском районе Ленинградской области</w:t>
            </w:r>
            <w:r w:rsidRPr="006B7603">
              <w:rPr>
                <w:color w:val="000000"/>
                <w:sz w:val="22"/>
                <w:szCs w:val="22"/>
              </w:rPr>
              <w:t xml:space="preserve">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2B77C5" w:rsidP="00B65555">
            <w:pPr>
              <w:jc w:val="center"/>
              <w:rPr>
                <w:color w:val="000000"/>
                <w:sz w:val="22"/>
                <w:szCs w:val="22"/>
              </w:rPr>
            </w:pPr>
            <w:r>
              <w:rPr>
                <w:color w:val="000000"/>
                <w:sz w:val="22"/>
                <w:szCs w:val="22"/>
              </w:rPr>
              <w:t>12</w:t>
            </w:r>
            <w:r w:rsidR="00B65555" w:rsidRPr="006B7603">
              <w:rPr>
                <w:color w:val="000000"/>
                <w:sz w:val="22"/>
                <w:szCs w:val="22"/>
              </w:rPr>
              <w:t xml:space="preserve"> </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Филиал ГБУ ЛО «МФЦ»</w:t>
            </w:r>
          </w:p>
          <w:p w:rsidR="00B65555" w:rsidRPr="006B7603" w:rsidRDefault="00B65555" w:rsidP="00B65555">
            <w:pPr>
              <w:rPr>
                <w:color w:val="000000"/>
                <w:sz w:val="22"/>
                <w:szCs w:val="22"/>
              </w:rPr>
            </w:pPr>
            <w:r w:rsidRPr="006B7603">
              <w:rPr>
                <w:color w:val="000000"/>
                <w:sz w:val="22"/>
                <w:szCs w:val="22"/>
              </w:rPr>
              <w:t>«Лодейнопольский»</w:t>
            </w: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3" w:right="63"/>
              <w:rPr>
                <w:color w:val="000000"/>
                <w:sz w:val="22"/>
                <w:szCs w:val="22"/>
              </w:rPr>
            </w:pPr>
            <w:r w:rsidRPr="006B7603">
              <w:rPr>
                <w:color w:val="000000"/>
                <w:sz w:val="22"/>
                <w:szCs w:val="22"/>
              </w:rPr>
              <w:t>187700, Россия,</w:t>
            </w:r>
          </w:p>
          <w:p w:rsidR="00B65555" w:rsidRPr="006B7603" w:rsidRDefault="00B65555" w:rsidP="002B77C5">
            <w:pPr>
              <w:ind w:left="53" w:right="63"/>
              <w:rPr>
                <w:color w:val="000000"/>
                <w:sz w:val="22"/>
                <w:szCs w:val="22"/>
              </w:rPr>
            </w:pPr>
            <w:r w:rsidRPr="006B7603">
              <w:rPr>
                <w:color w:val="000000"/>
                <w:sz w:val="22"/>
                <w:szCs w:val="22"/>
              </w:rPr>
              <w:t xml:space="preserve">Ленинградская область, Лодейнопольский район, г.Лодейное Поле, ул. Карла Маркса, д. 36 лит. Б </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0" w:right="43"/>
              <w:rPr>
                <w:color w:val="000000"/>
                <w:sz w:val="22"/>
                <w:szCs w:val="22"/>
              </w:rPr>
            </w:pPr>
            <w:r w:rsidRPr="006B7603">
              <w:rPr>
                <w:color w:val="000000"/>
                <w:sz w:val="22"/>
                <w:szCs w:val="22"/>
              </w:rPr>
              <w:t xml:space="preserve">Понедельник - пятница с 9.00 до 21.00, суббота с 9.00 до 20.00, воскресенье - выходной </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 xml:space="preserve">8 (800) </w:t>
            </w:r>
          </w:p>
          <w:p w:rsidR="00B65555" w:rsidRPr="006B7603" w:rsidRDefault="00B65555" w:rsidP="00B65555">
            <w:pPr>
              <w:rPr>
                <w:color w:val="000000"/>
                <w:sz w:val="22"/>
                <w:szCs w:val="22"/>
              </w:rPr>
            </w:pPr>
            <w:r w:rsidRPr="006B7603">
              <w:rPr>
                <w:color w:val="000000"/>
                <w:sz w:val="22"/>
                <w:szCs w:val="22"/>
              </w:rPr>
              <w:t xml:space="preserve">301-47-47 </w:t>
            </w:r>
          </w:p>
        </w:tc>
      </w:tr>
      <w:tr w:rsidR="00B65555" w:rsidRPr="006B7603" w:rsidTr="006B7603">
        <w:tc>
          <w:tcPr>
            <w:tcW w:w="9639" w:type="dxa"/>
            <w:gridSpan w:val="5"/>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b/>
                <w:bCs/>
                <w:color w:val="000000"/>
                <w:sz w:val="22"/>
                <w:szCs w:val="22"/>
              </w:rPr>
              <w:t>Предоставление услуг в Ломоносовском  районе Ленинградской области</w:t>
            </w:r>
            <w:r w:rsidRPr="006B7603">
              <w:rPr>
                <w:color w:val="000000"/>
                <w:sz w:val="22"/>
                <w:szCs w:val="22"/>
              </w:rPr>
              <w:t xml:space="preserve">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2B77C5" w:rsidP="00B65555">
            <w:pPr>
              <w:jc w:val="center"/>
              <w:rPr>
                <w:color w:val="000000"/>
                <w:sz w:val="22"/>
                <w:szCs w:val="22"/>
              </w:rPr>
            </w:pPr>
            <w:r>
              <w:rPr>
                <w:color w:val="000000"/>
                <w:sz w:val="22"/>
                <w:szCs w:val="22"/>
              </w:rPr>
              <w:t>13</w:t>
            </w:r>
            <w:r w:rsidR="00B65555" w:rsidRPr="006B7603">
              <w:rPr>
                <w:color w:val="000000"/>
                <w:sz w:val="22"/>
                <w:szCs w:val="22"/>
              </w:rPr>
              <w:t xml:space="preserve"> </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Филиал ГБУ ЛО «МФЦ»</w:t>
            </w:r>
          </w:p>
          <w:p w:rsidR="00B65555" w:rsidRPr="006B7603" w:rsidRDefault="00B65555" w:rsidP="00B65555">
            <w:pPr>
              <w:rPr>
                <w:color w:val="000000"/>
                <w:sz w:val="22"/>
                <w:szCs w:val="22"/>
              </w:rPr>
            </w:pPr>
            <w:r w:rsidRPr="006B7603">
              <w:rPr>
                <w:color w:val="000000"/>
                <w:sz w:val="22"/>
                <w:szCs w:val="22"/>
              </w:rPr>
              <w:t>«Ломоносовский»</w:t>
            </w: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3" w:right="63"/>
              <w:rPr>
                <w:color w:val="000000"/>
                <w:sz w:val="22"/>
                <w:szCs w:val="22"/>
              </w:rPr>
            </w:pPr>
            <w:smartTag w:uri="urn:schemas-microsoft-com:office:smarttags" w:element="metricconverter">
              <w:smartTagPr>
                <w:attr w:name="ProductID" w:val="188512, г"/>
              </w:smartTagPr>
              <w:r w:rsidRPr="006B7603">
                <w:rPr>
                  <w:color w:val="000000"/>
                  <w:sz w:val="22"/>
                  <w:szCs w:val="22"/>
                </w:rPr>
                <w:t>188512, г</w:t>
              </w:r>
            </w:smartTag>
            <w:r w:rsidR="002B77C5">
              <w:rPr>
                <w:color w:val="000000"/>
                <w:sz w:val="22"/>
                <w:szCs w:val="22"/>
              </w:rPr>
              <w:t>. Санкт-Петербург, г.</w:t>
            </w:r>
            <w:r w:rsidRPr="006B7603">
              <w:rPr>
                <w:color w:val="000000"/>
                <w:sz w:val="22"/>
                <w:szCs w:val="22"/>
              </w:rPr>
              <w:t>Ло</w:t>
            </w:r>
            <w:r w:rsidR="002B77C5">
              <w:rPr>
                <w:color w:val="000000"/>
                <w:sz w:val="22"/>
                <w:szCs w:val="22"/>
              </w:rPr>
              <w:t>моносов, Дворцовый проспект, д.</w:t>
            </w:r>
            <w:r w:rsidRPr="006B7603">
              <w:rPr>
                <w:color w:val="000000"/>
                <w:sz w:val="22"/>
                <w:szCs w:val="22"/>
              </w:rPr>
              <w:t xml:space="preserve">57/11 </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0"/>
              <w:rPr>
                <w:color w:val="000000"/>
                <w:sz w:val="22"/>
                <w:szCs w:val="22"/>
              </w:rPr>
            </w:pPr>
            <w:r w:rsidRPr="006B7603">
              <w:rPr>
                <w:color w:val="000000"/>
                <w:sz w:val="22"/>
                <w:szCs w:val="22"/>
              </w:rPr>
              <w:t>С 9.00 до 21.00</w:t>
            </w:r>
          </w:p>
          <w:p w:rsidR="00B65555" w:rsidRPr="006B7603" w:rsidRDefault="00B65555" w:rsidP="002B77C5">
            <w:pPr>
              <w:ind w:left="50"/>
              <w:rPr>
                <w:color w:val="000000"/>
                <w:sz w:val="22"/>
                <w:szCs w:val="22"/>
              </w:rPr>
            </w:pPr>
            <w:r w:rsidRPr="006B7603">
              <w:rPr>
                <w:color w:val="000000"/>
                <w:sz w:val="22"/>
                <w:szCs w:val="22"/>
              </w:rPr>
              <w:t>ежедневно,</w:t>
            </w:r>
          </w:p>
          <w:p w:rsidR="00B65555" w:rsidRPr="006B7603" w:rsidRDefault="00B65555" w:rsidP="002B77C5">
            <w:pPr>
              <w:ind w:left="50"/>
              <w:rPr>
                <w:color w:val="000000"/>
                <w:sz w:val="22"/>
                <w:szCs w:val="22"/>
              </w:rPr>
            </w:pPr>
            <w:r w:rsidRPr="006B7603">
              <w:rPr>
                <w:color w:val="000000"/>
                <w:sz w:val="22"/>
                <w:szCs w:val="22"/>
              </w:rPr>
              <w:t xml:space="preserve">без перерыва </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 xml:space="preserve">8 (800) </w:t>
            </w:r>
          </w:p>
          <w:p w:rsidR="00B65555" w:rsidRPr="006B7603" w:rsidRDefault="00B65555" w:rsidP="00B65555">
            <w:pPr>
              <w:rPr>
                <w:color w:val="000000"/>
                <w:sz w:val="22"/>
                <w:szCs w:val="22"/>
              </w:rPr>
            </w:pPr>
            <w:r w:rsidRPr="006B7603">
              <w:rPr>
                <w:color w:val="000000"/>
                <w:sz w:val="22"/>
                <w:szCs w:val="22"/>
              </w:rPr>
              <w:t xml:space="preserve">301-47-47 </w:t>
            </w:r>
          </w:p>
        </w:tc>
      </w:tr>
      <w:tr w:rsidR="00B65555" w:rsidRPr="006B7603" w:rsidTr="006B7603">
        <w:tc>
          <w:tcPr>
            <w:tcW w:w="9639" w:type="dxa"/>
            <w:gridSpan w:val="5"/>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b/>
                <w:bCs/>
                <w:color w:val="000000"/>
                <w:sz w:val="22"/>
                <w:szCs w:val="22"/>
              </w:rPr>
              <w:t>Предоставление услуг в Лужском районе Ленинградской области</w:t>
            </w:r>
            <w:r w:rsidRPr="006B7603">
              <w:rPr>
                <w:color w:val="000000"/>
                <w:sz w:val="22"/>
                <w:szCs w:val="22"/>
              </w:rPr>
              <w:t xml:space="preserve">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2B77C5" w:rsidP="00B65555">
            <w:pPr>
              <w:jc w:val="center"/>
              <w:rPr>
                <w:color w:val="000000"/>
                <w:sz w:val="22"/>
                <w:szCs w:val="22"/>
              </w:rPr>
            </w:pPr>
            <w:r>
              <w:rPr>
                <w:color w:val="000000"/>
                <w:sz w:val="22"/>
                <w:szCs w:val="22"/>
              </w:rPr>
              <w:t>14</w:t>
            </w:r>
            <w:r w:rsidR="00B65555" w:rsidRPr="006B7603">
              <w:rPr>
                <w:color w:val="000000"/>
                <w:sz w:val="22"/>
                <w:szCs w:val="22"/>
              </w:rPr>
              <w:t xml:space="preserve"> </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Филиал ГБУ ЛО «МФЦ» «Лужский»</w:t>
            </w: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3" w:right="63"/>
              <w:rPr>
                <w:color w:val="000000"/>
                <w:sz w:val="22"/>
                <w:szCs w:val="22"/>
              </w:rPr>
            </w:pPr>
            <w:r w:rsidRPr="006B7603">
              <w:rPr>
                <w:color w:val="000000"/>
                <w:sz w:val="22"/>
                <w:szCs w:val="22"/>
              </w:rPr>
              <w:t xml:space="preserve">188230, Россия, Ленинградская область, Лужский район, г. Луга, ул. Миккели, д. 7, корп. 1 </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0" w:right="43"/>
              <w:rPr>
                <w:color w:val="000000"/>
                <w:sz w:val="22"/>
                <w:szCs w:val="22"/>
              </w:rPr>
            </w:pPr>
            <w:r w:rsidRPr="006B7603">
              <w:rPr>
                <w:color w:val="000000"/>
                <w:sz w:val="22"/>
                <w:szCs w:val="22"/>
              </w:rPr>
              <w:t xml:space="preserve">Понедельник - пятница с 9.00 до 18.00. Суббота - с 09.00 до 14.00. Воскресенье - выходной </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 xml:space="preserve">8 (800) </w:t>
            </w:r>
          </w:p>
          <w:p w:rsidR="00B65555" w:rsidRPr="006B7603" w:rsidRDefault="00B65555" w:rsidP="00B65555">
            <w:pPr>
              <w:rPr>
                <w:color w:val="000000"/>
                <w:sz w:val="22"/>
                <w:szCs w:val="22"/>
              </w:rPr>
            </w:pPr>
            <w:r w:rsidRPr="006B7603">
              <w:rPr>
                <w:color w:val="000000"/>
                <w:sz w:val="22"/>
                <w:szCs w:val="22"/>
              </w:rPr>
              <w:t xml:space="preserve">301-47-47 </w:t>
            </w:r>
          </w:p>
        </w:tc>
      </w:tr>
      <w:tr w:rsidR="00B65555" w:rsidRPr="006B7603" w:rsidTr="006B7603">
        <w:tc>
          <w:tcPr>
            <w:tcW w:w="9639" w:type="dxa"/>
            <w:gridSpan w:val="5"/>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b/>
                <w:bCs/>
                <w:color w:val="000000"/>
                <w:sz w:val="22"/>
                <w:szCs w:val="22"/>
              </w:rPr>
              <w:t>Предоставление услуг в Подпорожском районе Ленинградской области</w:t>
            </w:r>
            <w:r w:rsidRPr="006B7603">
              <w:rPr>
                <w:color w:val="000000"/>
                <w:sz w:val="22"/>
                <w:szCs w:val="22"/>
              </w:rPr>
              <w:t xml:space="preserve">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2B77C5" w:rsidP="00B65555">
            <w:pPr>
              <w:jc w:val="center"/>
              <w:rPr>
                <w:color w:val="000000"/>
                <w:sz w:val="22"/>
                <w:szCs w:val="22"/>
              </w:rPr>
            </w:pPr>
            <w:r>
              <w:rPr>
                <w:color w:val="000000"/>
                <w:sz w:val="22"/>
                <w:szCs w:val="22"/>
              </w:rPr>
              <w:t>15</w:t>
            </w:r>
            <w:r w:rsidR="00B65555" w:rsidRPr="006B7603">
              <w:rPr>
                <w:color w:val="000000"/>
                <w:sz w:val="22"/>
                <w:szCs w:val="22"/>
              </w:rPr>
              <w:t xml:space="preserve"> </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Филиал ГБУ ЛО «МФЦ» «Лодейнопольский»-отдел «Подпорожье»</w:t>
            </w: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3" w:right="63"/>
              <w:rPr>
                <w:color w:val="000000"/>
                <w:sz w:val="22"/>
                <w:szCs w:val="22"/>
              </w:rPr>
            </w:pPr>
            <w:r w:rsidRPr="006B7603">
              <w:rPr>
                <w:color w:val="000000"/>
                <w:sz w:val="22"/>
                <w:szCs w:val="22"/>
              </w:rPr>
              <w:t>18</w:t>
            </w:r>
            <w:r w:rsidR="002B77C5">
              <w:rPr>
                <w:color w:val="000000"/>
                <w:sz w:val="22"/>
                <w:szCs w:val="22"/>
              </w:rPr>
              <w:t>7780, Ленинградская область, г.</w:t>
            </w:r>
            <w:r w:rsidRPr="006B7603">
              <w:rPr>
                <w:color w:val="000000"/>
                <w:sz w:val="22"/>
                <w:szCs w:val="22"/>
              </w:rPr>
              <w:t xml:space="preserve">Подпорожье, ул. Октябрят д.3 </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0" w:right="43"/>
              <w:rPr>
                <w:color w:val="000000"/>
                <w:sz w:val="22"/>
                <w:szCs w:val="22"/>
              </w:rPr>
            </w:pPr>
            <w:r w:rsidRPr="006B7603">
              <w:rPr>
                <w:color w:val="000000"/>
                <w:sz w:val="22"/>
                <w:szCs w:val="22"/>
              </w:rPr>
              <w:t>Понедельник - пятница с 9.00 до 18.00. Суббота, воскресенье - выходные дни.</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 xml:space="preserve">8 (800) </w:t>
            </w:r>
          </w:p>
          <w:p w:rsidR="00B65555" w:rsidRPr="006B7603" w:rsidRDefault="00B65555" w:rsidP="00B65555">
            <w:pPr>
              <w:rPr>
                <w:color w:val="000000"/>
                <w:sz w:val="22"/>
                <w:szCs w:val="22"/>
              </w:rPr>
            </w:pPr>
            <w:r w:rsidRPr="006B7603">
              <w:rPr>
                <w:color w:val="000000"/>
                <w:sz w:val="22"/>
                <w:szCs w:val="22"/>
              </w:rPr>
              <w:t xml:space="preserve">301-47-47 </w:t>
            </w:r>
          </w:p>
        </w:tc>
      </w:tr>
      <w:tr w:rsidR="00B65555" w:rsidRPr="006B7603" w:rsidTr="006B7603">
        <w:tc>
          <w:tcPr>
            <w:tcW w:w="9639" w:type="dxa"/>
            <w:gridSpan w:val="5"/>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b/>
                <w:bCs/>
                <w:color w:val="000000"/>
                <w:sz w:val="22"/>
                <w:szCs w:val="22"/>
              </w:rPr>
              <w:t>Предоставление услуг в Приозерском районе Ленинградской области</w:t>
            </w:r>
            <w:r w:rsidRPr="006B7603">
              <w:rPr>
                <w:color w:val="000000"/>
                <w:sz w:val="22"/>
                <w:szCs w:val="22"/>
              </w:rPr>
              <w:t xml:space="preserve">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2B77C5" w:rsidP="00B65555">
            <w:pPr>
              <w:jc w:val="center"/>
              <w:rPr>
                <w:color w:val="000000"/>
                <w:sz w:val="22"/>
                <w:szCs w:val="22"/>
              </w:rPr>
            </w:pPr>
            <w:r>
              <w:rPr>
                <w:color w:val="000000"/>
                <w:sz w:val="22"/>
                <w:szCs w:val="22"/>
              </w:rPr>
              <w:t>16</w:t>
            </w:r>
            <w:r w:rsidR="00B65555" w:rsidRPr="006B7603">
              <w:rPr>
                <w:color w:val="000000"/>
                <w:sz w:val="22"/>
                <w:szCs w:val="22"/>
              </w:rPr>
              <w:t xml:space="preserve"> </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Филиал ГБУ ЛО «МФЦ» «Приозерск» - отдел «Сосново»</w:t>
            </w: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3" w:right="63"/>
              <w:rPr>
                <w:color w:val="000000"/>
                <w:sz w:val="22"/>
                <w:szCs w:val="22"/>
              </w:rPr>
            </w:pPr>
            <w:r w:rsidRPr="006B7603">
              <w:rPr>
                <w:color w:val="000000"/>
                <w:sz w:val="22"/>
                <w:szCs w:val="22"/>
              </w:rPr>
              <w:t>188731, Россия,</w:t>
            </w:r>
          </w:p>
          <w:p w:rsidR="00B65555" w:rsidRPr="006B7603" w:rsidRDefault="00B65555" w:rsidP="002B77C5">
            <w:pPr>
              <w:ind w:left="53" w:right="63"/>
              <w:rPr>
                <w:color w:val="000000"/>
                <w:sz w:val="22"/>
                <w:szCs w:val="22"/>
              </w:rPr>
            </w:pPr>
            <w:r w:rsidRPr="006B7603">
              <w:rPr>
                <w:color w:val="000000"/>
                <w:sz w:val="22"/>
                <w:szCs w:val="22"/>
              </w:rPr>
              <w:t>Ленинградская область, Приозерский район, п</w:t>
            </w:r>
            <w:r w:rsidR="002B77C5">
              <w:rPr>
                <w:color w:val="000000"/>
                <w:sz w:val="22"/>
                <w:szCs w:val="22"/>
              </w:rPr>
              <w:t xml:space="preserve">ос.Сосново, </w:t>
            </w:r>
            <w:r w:rsidR="002B77C5">
              <w:rPr>
                <w:color w:val="000000"/>
                <w:sz w:val="22"/>
                <w:szCs w:val="22"/>
              </w:rPr>
              <w:lastRenderedPageBreak/>
              <w:t>ул.</w:t>
            </w:r>
            <w:r w:rsidRPr="006B7603">
              <w:rPr>
                <w:color w:val="000000"/>
                <w:sz w:val="22"/>
                <w:szCs w:val="22"/>
              </w:rPr>
              <w:t xml:space="preserve">Механизаторов, д.11 </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0" w:right="43"/>
              <w:rPr>
                <w:color w:val="000000"/>
                <w:sz w:val="22"/>
                <w:szCs w:val="22"/>
              </w:rPr>
            </w:pPr>
            <w:r w:rsidRPr="006B7603">
              <w:rPr>
                <w:color w:val="000000"/>
                <w:sz w:val="22"/>
                <w:szCs w:val="22"/>
              </w:rPr>
              <w:lastRenderedPageBreak/>
              <w:t xml:space="preserve">Понедельник - суббота с 9.00 до 20.00, воскресенье </w:t>
            </w:r>
            <w:r w:rsidRPr="006B7603">
              <w:rPr>
                <w:color w:val="000000"/>
                <w:sz w:val="22"/>
                <w:szCs w:val="22"/>
              </w:rPr>
              <w:lastRenderedPageBreak/>
              <w:t xml:space="preserve">- выходной </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lastRenderedPageBreak/>
              <w:t xml:space="preserve">8 (800) </w:t>
            </w:r>
          </w:p>
          <w:p w:rsidR="00B65555" w:rsidRPr="006B7603" w:rsidRDefault="00B65555" w:rsidP="00B65555">
            <w:pPr>
              <w:rPr>
                <w:color w:val="000000"/>
                <w:sz w:val="22"/>
                <w:szCs w:val="22"/>
              </w:rPr>
            </w:pPr>
            <w:r w:rsidRPr="006B7603">
              <w:rPr>
                <w:color w:val="000000"/>
                <w:sz w:val="22"/>
                <w:szCs w:val="22"/>
              </w:rPr>
              <w:t xml:space="preserve">301-47-47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2B77C5" w:rsidP="002B77C5">
            <w:pPr>
              <w:jc w:val="center"/>
              <w:rPr>
                <w:color w:val="000000"/>
                <w:sz w:val="22"/>
                <w:szCs w:val="22"/>
              </w:rPr>
            </w:pPr>
            <w:r>
              <w:rPr>
                <w:color w:val="000000"/>
                <w:sz w:val="22"/>
                <w:szCs w:val="22"/>
              </w:rPr>
              <w:t>17</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Филиал ГБУ ЛО «МФЦ» «Приозерск»</w:t>
            </w:r>
          </w:p>
          <w:p w:rsidR="00B65555" w:rsidRPr="006B7603" w:rsidRDefault="00B65555" w:rsidP="00B65555">
            <w:pPr>
              <w:rPr>
                <w:color w:val="000000"/>
                <w:sz w:val="22"/>
                <w:szCs w:val="22"/>
              </w:rPr>
            </w:pP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3" w:right="63"/>
              <w:rPr>
                <w:color w:val="000000"/>
                <w:sz w:val="22"/>
                <w:szCs w:val="22"/>
              </w:rPr>
            </w:pPr>
            <w:r w:rsidRPr="006B7603">
              <w:rPr>
                <w:color w:val="000000"/>
                <w:sz w:val="22"/>
                <w:szCs w:val="22"/>
              </w:rPr>
              <w:t xml:space="preserve">188760, Россия, Ленинградская </w:t>
            </w:r>
            <w:r w:rsidR="002B77C5">
              <w:rPr>
                <w:color w:val="000000"/>
                <w:sz w:val="22"/>
                <w:szCs w:val="22"/>
              </w:rPr>
              <w:t>область, Приозерский район., г.Приозерск, ул.Калинина, д.</w:t>
            </w:r>
            <w:r w:rsidRPr="006B7603">
              <w:rPr>
                <w:color w:val="000000"/>
                <w:sz w:val="22"/>
                <w:szCs w:val="22"/>
              </w:rPr>
              <w:t>51 (офис 228)</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0"/>
              <w:rPr>
                <w:color w:val="000000"/>
                <w:sz w:val="22"/>
                <w:szCs w:val="22"/>
              </w:rPr>
            </w:pPr>
            <w:r w:rsidRPr="006B7603">
              <w:rPr>
                <w:color w:val="000000"/>
                <w:sz w:val="22"/>
                <w:szCs w:val="22"/>
              </w:rPr>
              <w:t>С 9.00 до 21.00</w:t>
            </w:r>
          </w:p>
          <w:p w:rsidR="00B65555" w:rsidRPr="006B7603" w:rsidRDefault="00B65555" w:rsidP="002B77C5">
            <w:pPr>
              <w:ind w:left="50"/>
              <w:rPr>
                <w:color w:val="000000"/>
                <w:sz w:val="22"/>
                <w:szCs w:val="22"/>
              </w:rPr>
            </w:pPr>
            <w:r w:rsidRPr="006B7603">
              <w:rPr>
                <w:color w:val="000000"/>
                <w:sz w:val="22"/>
                <w:szCs w:val="22"/>
              </w:rPr>
              <w:t xml:space="preserve">ежедневно, </w:t>
            </w:r>
          </w:p>
          <w:p w:rsidR="00B65555" w:rsidRPr="006B7603" w:rsidRDefault="00B65555" w:rsidP="002B77C5">
            <w:pPr>
              <w:ind w:left="50"/>
              <w:rPr>
                <w:color w:val="000000"/>
                <w:sz w:val="22"/>
                <w:szCs w:val="22"/>
              </w:rPr>
            </w:pPr>
            <w:r w:rsidRPr="006B7603">
              <w:rPr>
                <w:color w:val="000000"/>
                <w:sz w:val="22"/>
                <w:szCs w:val="22"/>
              </w:rPr>
              <w:t xml:space="preserve">без перерыва </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 xml:space="preserve">8 (800) </w:t>
            </w:r>
          </w:p>
          <w:p w:rsidR="00B65555" w:rsidRPr="006B7603" w:rsidRDefault="00B65555" w:rsidP="00B65555">
            <w:pPr>
              <w:rPr>
                <w:color w:val="000000"/>
                <w:sz w:val="22"/>
                <w:szCs w:val="22"/>
              </w:rPr>
            </w:pPr>
            <w:r w:rsidRPr="006B7603">
              <w:rPr>
                <w:color w:val="000000"/>
                <w:sz w:val="22"/>
                <w:szCs w:val="22"/>
              </w:rPr>
              <w:t xml:space="preserve">301-47-47 </w:t>
            </w:r>
          </w:p>
        </w:tc>
      </w:tr>
      <w:tr w:rsidR="00B65555" w:rsidRPr="006B7603" w:rsidTr="006B7603">
        <w:tc>
          <w:tcPr>
            <w:tcW w:w="9639" w:type="dxa"/>
            <w:gridSpan w:val="5"/>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b/>
                <w:bCs/>
                <w:color w:val="000000"/>
                <w:sz w:val="22"/>
                <w:szCs w:val="22"/>
              </w:rPr>
              <w:t>Предоставление услуг в Сланцевском районе Ленинградской области</w:t>
            </w:r>
            <w:r w:rsidRPr="006B7603">
              <w:rPr>
                <w:color w:val="000000"/>
                <w:sz w:val="22"/>
                <w:szCs w:val="22"/>
              </w:rPr>
              <w:t xml:space="preserve">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2B77C5" w:rsidP="00B65555">
            <w:pPr>
              <w:jc w:val="center"/>
              <w:rPr>
                <w:color w:val="000000"/>
                <w:sz w:val="22"/>
                <w:szCs w:val="22"/>
              </w:rPr>
            </w:pPr>
            <w:r>
              <w:rPr>
                <w:color w:val="000000"/>
                <w:sz w:val="22"/>
                <w:szCs w:val="22"/>
              </w:rPr>
              <w:t>18</w:t>
            </w:r>
            <w:r w:rsidR="00B65555" w:rsidRPr="006B7603">
              <w:rPr>
                <w:color w:val="000000"/>
                <w:sz w:val="22"/>
                <w:szCs w:val="22"/>
              </w:rPr>
              <w:t xml:space="preserve"> </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Филиал ГБУ ЛО «МФЦ» «Сланцевский»</w:t>
            </w: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3" w:right="63"/>
              <w:rPr>
                <w:color w:val="000000"/>
                <w:sz w:val="22"/>
                <w:szCs w:val="22"/>
              </w:rPr>
            </w:pPr>
            <w:r w:rsidRPr="006B7603">
              <w:rPr>
                <w:color w:val="000000"/>
                <w:sz w:val="22"/>
                <w:szCs w:val="22"/>
              </w:rPr>
              <w:t xml:space="preserve">188565, Россия, Ленинградская область, </w:t>
            </w:r>
            <w:r w:rsidR="002B77C5">
              <w:rPr>
                <w:color w:val="000000"/>
                <w:sz w:val="22"/>
                <w:szCs w:val="22"/>
              </w:rPr>
              <w:t>г.Сланцы, ул.Кирова, д.</w:t>
            </w:r>
            <w:r w:rsidRPr="006B7603">
              <w:rPr>
                <w:color w:val="000000"/>
                <w:sz w:val="22"/>
                <w:szCs w:val="22"/>
              </w:rPr>
              <w:t xml:space="preserve">16А </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0" w:right="185"/>
              <w:rPr>
                <w:color w:val="000000"/>
                <w:sz w:val="22"/>
                <w:szCs w:val="22"/>
              </w:rPr>
            </w:pPr>
            <w:r w:rsidRPr="006B7603">
              <w:rPr>
                <w:color w:val="000000"/>
                <w:sz w:val="22"/>
                <w:szCs w:val="22"/>
              </w:rPr>
              <w:t xml:space="preserve">Понедельник - суббота с 9.00 до 20.00, воскресенье - выходной </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 xml:space="preserve">8 (800) </w:t>
            </w:r>
          </w:p>
          <w:p w:rsidR="00B65555" w:rsidRPr="006B7603" w:rsidRDefault="00B65555" w:rsidP="00B65555">
            <w:pPr>
              <w:rPr>
                <w:color w:val="000000"/>
                <w:sz w:val="22"/>
                <w:szCs w:val="22"/>
              </w:rPr>
            </w:pPr>
            <w:r w:rsidRPr="006B7603">
              <w:rPr>
                <w:color w:val="000000"/>
                <w:sz w:val="22"/>
                <w:szCs w:val="22"/>
              </w:rPr>
              <w:t xml:space="preserve">301-47-47 </w:t>
            </w:r>
          </w:p>
        </w:tc>
      </w:tr>
      <w:tr w:rsidR="00B65555" w:rsidRPr="006B7603" w:rsidTr="006B7603">
        <w:tc>
          <w:tcPr>
            <w:tcW w:w="9639" w:type="dxa"/>
            <w:gridSpan w:val="5"/>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b/>
                <w:bCs/>
                <w:color w:val="000000"/>
                <w:sz w:val="22"/>
                <w:szCs w:val="22"/>
              </w:rPr>
              <w:t>Предоставление услуг в г. Сосновый Бор Ленинградской области</w:t>
            </w:r>
            <w:r w:rsidRPr="006B7603">
              <w:rPr>
                <w:color w:val="000000"/>
                <w:sz w:val="22"/>
                <w:szCs w:val="22"/>
              </w:rPr>
              <w:t xml:space="preserve">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2B77C5" w:rsidP="00B65555">
            <w:pPr>
              <w:jc w:val="center"/>
              <w:rPr>
                <w:color w:val="000000"/>
                <w:sz w:val="22"/>
                <w:szCs w:val="22"/>
              </w:rPr>
            </w:pPr>
            <w:r>
              <w:rPr>
                <w:color w:val="000000"/>
                <w:sz w:val="22"/>
                <w:szCs w:val="22"/>
              </w:rPr>
              <w:t>19</w:t>
            </w:r>
            <w:r w:rsidR="00B65555" w:rsidRPr="006B7603">
              <w:rPr>
                <w:color w:val="000000"/>
                <w:sz w:val="22"/>
                <w:szCs w:val="22"/>
              </w:rPr>
              <w:t xml:space="preserve"> </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Филиал ГБУ ЛО «МФЦ» «Сосновоборский»</w:t>
            </w: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3" w:right="63"/>
              <w:rPr>
                <w:color w:val="000000"/>
                <w:sz w:val="22"/>
                <w:szCs w:val="22"/>
              </w:rPr>
            </w:pPr>
            <w:r w:rsidRPr="006B7603">
              <w:rPr>
                <w:color w:val="000000"/>
                <w:sz w:val="22"/>
                <w:szCs w:val="22"/>
              </w:rPr>
              <w:t>188540,</w:t>
            </w:r>
            <w:r w:rsidR="002B77C5">
              <w:rPr>
                <w:color w:val="000000"/>
                <w:sz w:val="22"/>
                <w:szCs w:val="22"/>
              </w:rPr>
              <w:t xml:space="preserve"> Россия, Ленинградская область, г.Сосновый Бор, ул.</w:t>
            </w:r>
            <w:r w:rsidRPr="006B7603">
              <w:rPr>
                <w:color w:val="000000"/>
                <w:sz w:val="22"/>
                <w:szCs w:val="22"/>
              </w:rPr>
              <w:t xml:space="preserve">Мира, д.1 </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0"/>
              <w:rPr>
                <w:color w:val="000000"/>
                <w:sz w:val="22"/>
                <w:szCs w:val="22"/>
              </w:rPr>
            </w:pPr>
            <w:r w:rsidRPr="006B7603">
              <w:rPr>
                <w:color w:val="000000"/>
                <w:sz w:val="22"/>
                <w:szCs w:val="22"/>
              </w:rPr>
              <w:t>С 9.00 до 21.00</w:t>
            </w:r>
          </w:p>
          <w:p w:rsidR="00B65555" w:rsidRPr="006B7603" w:rsidRDefault="00B65555" w:rsidP="002B77C5">
            <w:pPr>
              <w:ind w:left="50"/>
              <w:rPr>
                <w:color w:val="000000"/>
                <w:sz w:val="22"/>
                <w:szCs w:val="22"/>
              </w:rPr>
            </w:pPr>
            <w:r w:rsidRPr="006B7603">
              <w:rPr>
                <w:color w:val="000000"/>
                <w:sz w:val="22"/>
                <w:szCs w:val="22"/>
              </w:rPr>
              <w:t xml:space="preserve">ежедневно, </w:t>
            </w:r>
          </w:p>
          <w:p w:rsidR="00B65555" w:rsidRPr="006B7603" w:rsidRDefault="00B65555" w:rsidP="002B77C5">
            <w:pPr>
              <w:ind w:left="50"/>
              <w:rPr>
                <w:color w:val="000000"/>
                <w:sz w:val="22"/>
                <w:szCs w:val="22"/>
              </w:rPr>
            </w:pPr>
            <w:r w:rsidRPr="006B7603">
              <w:rPr>
                <w:color w:val="000000"/>
                <w:sz w:val="22"/>
                <w:szCs w:val="22"/>
              </w:rPr>
              <w:t xml:space="preserve">без перерыва </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 xml:space="preserve">8 (800) </w:t>
            </w:r>
          </w:p>
          <w:p w:rsidR="00B65555" w:rsidRPr="006B7603" w:rsidRDefault="00B65555" w:rsidP="00B65555">
            <w:pPr>
              <w:rPr>
                <w:color w:val="000000"/>
                <w:sz w:val="22"/>
                <w:szCs w:val="22"/>
              </w:rPr>
            </w:pPr>
            <w:r w:rsidRPr="006B7603">
              <w:rPr>
                <w:color w:val="000000"/>
                <w:sz w:val="22"/>
                <w:szCs w:val="22"/>
              </w:rPr>
              <w:t xml:space="preserve">301-47-47 </w:t>
            </w:r>
          </w:p>
        </w:tc>
      </w:tr>
      <w:tr w:rsidR="00B65555" w:rsidRPr="006B7603" w:rsidTr="006B7603">
        <w:tc>
          <w:tcPr>
            <w:tcW w:w="9639" w:type="dxa"/>
            <w:gridSpan w:val="5"/>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b/>
                <w:bCs/>
                <w:color w:val="000000"/>
                <w:sz w:val="22"/>
                <w:szCs w:val="22"/>
              </w:rPr>
              <w:t>Предоставление услуг в Тихвинском районе Ленинградской области</w:t>
            </w:r>
            <w:r w:rsidRPr="006B7603">
              <w:rPr>
                <w:color w:val="000000"/>
                <w:sz w:val="22"/>
                <w:szCs w:val="22"/>
              </w:rPr>
              <w:t xml:space="preserve">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2B77C5" w:rsidP="00B65555">
            <w:pPr>
              <w:jc w:val="center"/>
              <w:rPr>
                <w:color w:val="000000"/>
                <w:sz w:val="22"/>
                <w:szCs w:val="22"/>
              </w:rPr>
            </w:pPr>
            <w:r>
              <w:rPr>
                <w:color w:val="000000"/>
                <w:sz w:val="22"/>
                <w:szCs w:val="22"/>
              </w:rPr>
              <w:t>20</w:t>
            </w:r>
            <w:r w:rsidR="00B65555" w:rsidRPr="006B7603">
              <w:rPr>
                <w:color w:val="000000"/>
                <w:sz w:val="22"/>
                <w:szCs w:val="22"/>
              </w:rPr>
              <w:t xml:space="preserve"> </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Филиал ГБУ ЛО «МФЦ»</w:t>
            </w:r>
          </w:p>
          <w:p w:rsidR="00B65555" w:rsidRPr="006B7603" w:rsidRDefault="00B65555" w:rsidP="00B65555">
            <w:pPr>
              <w:rPr>
                <w:color w:val="000000"/>
                <w:sz w:val="22"/>
                <w:szCs w:val="22"/>
              </w:rPr>
            </w:pPr>
            <w:r w:rsidRPr="006B7603">
              <w:rPr>
                <w:color w:val="000000"/>
                <w:sz w:val="22"/>
                <w:szCs w:val="22"/>
              </w:rPr>
              <w:t>«Тихвинский»</w:t>
            </w: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3" w:right="204"/>
              <w:rPr>
                <w:color w:val="000000"/>
                <w:sz w:val="22"/>
                <w:szCs w:val="22"/>
              </w:rPr>
            </w:pPr>
            <w:r w:rsidRPr="006B7603">
              <w:rPr>
                <w:color w:val="000000"/>
                <w:sz w:val="22"/>
                <w:szCs w:val="22"/>
              </w:rPr>
              <w:t xml:space="preserve">187553, Россия, Ленинградская область, Тихвинский район,  </w:t>
            </w:r>
          </w:p>
          <w:p w:rsidR="00B65555" w:rsidRPr="006B7603" w:rsidRDefault="002B77C5" w:rsidP="002B77C5">
            <w:pPr>
              <w:ind w:left="53" w:right="204"/>
              <w:rPr>
                <w:color w:val="000000"/>
                <w:sz w:val="22"/>
                <w:szCs w:val="22"/>
              </w:rPr>
            </w:pPr>
            <w:r>
              <w:rPr>
                <w:color w:val="000000"/>
                <w:sz w:val="22"/>
                <w:szCs w:val="22"/>
              </w:rPr>
              <w:t>г.</w:t>
            </w:r>
            <w:r w:rsidR="00B65555" w:rsidRPr="006B7603">
              <w:rPr>
                <w:color w:val="000000"/>
                <w:sz w:val="22"/>
                <w:szCs w:val="22"/>
              </w:rPr>
              <w:t>Тихвин, 1-й микрорайон, д.2</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0"/>
              <w:rPr>
                <w:color w:val="000000"/>
                <w:sz w:val="22"/>
                <w:szCs w:val="22"/>
              </w:rPr>
            </w:pPr>
            <w:r w:rsidRPr="006B7603">
              <w:rPr>
                <w:color w:val="000000"/>
                <w:sz w:val="22"/>
                <w:szCs w:val="22"/>
              </w:rPr>
              <w:t>С 9.00 до 21.00</w:t>
            </w:r>
          </w:p>
          <w:p w:rsidR="00B65555" w:rsidRPr="006B7603" w:rsidRDefault="00B65555" w:rsidP="002B77C5">
            <w:pPr>
              <w:ind w:left="50"/>
              <w:rPr>
                <w:color w:val="000000"/>
                <w:sz w:val="22"/>
                <w:szCs w:val="22"/>
              </w:rPr>
            </w:pPr>
            <w:r w:rsidRPr="006B7603">
              <w:rPr>
                <w:color w:val="000000"/>
                <w:sz w:val="22"/>
                <w:szCs w:val="22"/>
              </w:rPr>
              <w:t xml:space="preserve">ежедневно, </w:t>
            </w:r>
          </w:p>
          <w:p w:rsidR="00B65555" w:rsidRPr="006B7603" w:rsidRDefault="00B65555" w:rsidP="002B77C5">
            <w:pPr>
              <w:ind w:left="50"/>
              <w:rPr>
                <w:color w:val="000000"/>
                <w:sz w:val="22"/>
                <w:szCs w:val="22"/>
              </w:rPr>
            </w:pPr>
            <w:r w:rsidRPr="006B7603">
              <w:rPr>
                <w:color w:val="000000"/>
                <w:sz w:val="22"/>
                <w:szCs w:val="22"/>
              </w:rPr>
              <w:t xml:space="preserve">без перерыва </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 xml:space="preserve">8 (800) </w:t>
            </w:r>
          </w:p>
          <w:p w:rsidR="00B65555" w:rsidRPr="006B7603" w:rsidRDefault="00B65555" w:rsidP="00B65555">
            <w:pPr>
              <w:rPr>
                <w:color w:val="000000"/>
                <w:sz w:val="22"/>
                <w:szCs w:val="22"/>
              </w:rPr>
            </w:pPr>
            <w:r w:rsidRPr="006B7603">
              <w:rPr>
                <w:color w:val="000000"/>
                <w:sz w:val="22"/>
                <w:szCs w:val="22"/>
              </w:rPr>
              <w:t xml:space="preserve">301-47-47 </w:t>
            </w:r>
          </w:p>
        </w:tc>
      </w:tr>
      <w:tr w:rsidR="00B65555" w:rsidRPr="006B7603" w:rsidTr="006B7603">
        <w:tc>
          <w:tcPr>
            <w:tcW w:w="9639" w:type="dxa"/>
            <w:gridSpan w:val="5"/>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b/>
                <w:bCs/>
                <w:color w:val="000000"/>
                <w:sz w:val="22"/>
                <w:szCs w:val="22"/>
              </w:rPr>
              <w:t>Предоставление услуг в Тосненском районе Ленинградской области</w:t>
            </w:r>
            <w:r w:rsidRPr="006B7603">
              <w:rPr>
                <w:color w:val="000000"/>
                <w:sz w:val="22"/>
                <w:szCs w:val="22"/>
              </w:rPr>
              <w:t xml:space="preserve">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2B77C5" w:rsidP="00B65555">
            <w:pPr>
              <w:jc w:val="center"/>
              <w:rPr>
                <w:color w:val="000000"/>
                <w:sz w:val="22"/>
                <w:szCs w:val="22"/>
              </w:rPr>
            </w:pPr>
            <w:r>
              <w:rPr>
                <w:color w:val="000000"/>
                <w:sz w:val="22"/>
                <w:szCs w:val="22"/>
              </w:rPr>
              <w:t>21</w:t>
            </w:r>
            <w:r w:rsidR="00B65555" w:rsidRPr="006B7603">
              <w:rPr>
                <w:color w:val="000000"/>
                <w:sz w:val="22"/>
                <w:szCs w:val="22"/>
              </w:rPr>
              <w:t xml:space="preserve"> </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Филиал ГБУ ЛО «МФЦ» «Тосненский»</w:t>
            </w: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3" w:right="63"/>
              <w:rPr>
                <w:color w:val="000000"/>
                <w:sz w:val="22"/>
                <w:szCs w:val="22"/>
              </w:rPr>
            </w:pPr>
            <w:r w:rsidRPr="006B7603">
              <w:rPr>
                <w:color w:val="000000"/>
                <w:sz w:val="22"/>
                <w:szCs w:val="22"/>
              </w:rPr>
              <w:t>187000, Россия, Ленинградская область, Тосненский район,</w:t>
            </w:r>
          </w:p>
          <w:p w:rsidR="00B65555" w:rsidRPr="006B7603" w:rsidRDefault="002D48C4" w:rsidP="002B77C5">
            <w:pPr>
              <w:ind w:left="53" w:right="63"/>
              <w:rPr>
                <w:color w:val="000000"/>
                <w:sz w:val="22"/>
                <w:szCs w:val="22"/>
              </w:rPr>
            </w:pPr>
            <w:r>
              <w:rPr>
                <w:color w:val="000000"/>
                <w:sz w:val="22"/>
                <w:szCs w:val="22"/>
              </w:rPr>
              <w:t>г.Тосно, ул.Советская, д.</w:t>
            </w:r>
            <w:r w:rsidR="00B65555" w:rsidRPr="006B7603">
              <w:rPr>
                <w:color w:val="000000"/>
                <w:sz w:val="22"/>
                <w:szCs w:val="22"/>
              </w:rPr>
              <w:t xml:space="preserve">9В </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2B77C5">
            <w:pPr>
              <w:ind w:left="50"/>
              <w:rPr>
                <w:color w:val="000000"/>
                <w:sz w:val="22"/>
                <w:szCs w:val="22"/>
              </w:rPr>
            </w:pPr>
            <w:r w:rsidRPr="006B7603">
              <w:rPr>
                <w:color w:val="000000"/>
                <w:sz w:val="22"/>
                <w:szCs w:val="22"/>
              </w:rPr>
              <w:t>С 9.00 до 21.00</w:t>
            </w:r>
          </w:p>
          <w:p w:rsidR="00B65555" w:rsidRPr="006B7603" w:rsidRDefault="00B65555" w:rsidP="002B77C5">
            <w:pPr>
              <w:ind w:left="50"/>
              <w:rPr>
                <w:color w:val="000000"/>
                <w:sz w:val="22"/>
                <w:szCs w:val="22"/>
              </w:rPr>
            </w:pPr>
            <w:r w:rsidRPr="006B7603">
              <w:rPr>
                <w:color w:val="000000"/>
                <w:sz w:val="22"/>
                <w:szCs w:val="22"/>
              </w:rPr>
              <w:t xml:space="preserve">ежедневно, </w:t>
            </w:r>
          </w:p>
          <w:p w:rsidR="00B65555" w:rsidRPr="006B7603" w:rsidRDefault="00B65555" w:rsidP="002B77C5">
            <w:pPr>
              <w:ind w:left="50"/>
              <w:rPr>
                <w:color w:val="000000"/>
                <w:sz w:val="22"/>
                <w:szCs w:val="22"/>
              </w:rPr>
            </w:pPr>
            <w:r w:rsidRPr="006B7603">
              <w:rPr>
                <w:color w:val="000000"/>
                <w:sz w:val="22"/>
                <w:szCs w:val="22"/>
              </w:rPr>
              <w:t xml:space="preserve">без перерыва </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 xml:space="preserve">8 (800) </w:t>
            </w:r>
          </w:p>
          <w:p w:rsidR="00B65555" w:rsidRPr="006B7603" w:rsidRDefault="00B65555" w:rsidP="00B65555">
            <w:pPr>
              <w:rPr>
                <w:color w:val="000000"/>
                <w:sz w:val="22"/>
                <w:szCs w:val="22"/>
              </w:rPr>
            </w:pPr>
            <w:r w:rsidRPr="006B7603">
              <w:rPr>
                <w:color w:val="000000"/>
                <w:sz w:val="22"/>
                <w:szCs w:val="22"/>
              </w:rPr>
              <w:t xml:space="preserve">301-47-47 </w:t>
            </w:r>
          </w:p>
        </w:tc>
      </w:tr>
      <w:tr w:rsidR="00B65555" w:rsidRPr="006B7603" w:rsidTr="006B7603">
        <w:tc>
          <w:tcPr>
            <w:tcW w:w="9639" w:type="dxa"/>
            <w:gridSpan w:val="5"/>
            <w:tcBorders>
              <w:top w:val="single" w:sz="2" w:space="0" w:color="auto"/>
              <w:left w:val="single" w:sz="2" w:space="0" w:color="auto"/>
              <w:bottom w:val="single" w:sz="2" w:space="0" w:color="auto"/>
              <w:right w:val="single" w:sz="2" w:space="0" w:color="auto"/>
            </w:tcBorders>
          </w:tcPr>
          <w:p w:rsidR="00B65555" w:rsidRPr="006B7603" w:rsidRDefault="00B65555" w:rsidP="00B65555">
            <w:pPr>
              <w:jc w:val="center"/>
              <w:rPr>
                <w:color w:val="000000"/>
                <w:sz w:val="22"/>
                <w:szCs w:val="22"/>
              </w:rPr>
            </w:pPr>
            <w:r w:rsidRPr="006B7603">
              <w:rPr>
                <w:b/>
                <w:bCs/>
                <w:color w:val="000000"/>
                <w:sz w:val="22"/>
                <w:szCs w:val="22"/>
              </w:rPr>
              <w:t>Уполномоченный МФЦ на территории Ленинградской области</w:t>
            </w:r>
            <w:r w:rsidRPr="006B7603">
              <w:rPr>
                <w:color w:val="000000"/>
                <w:sz w:val="22"/>
                <w:szCs w:val="22"/>
              </w:rPr>
              <w:t xml:space="preserve"> </w:t>
            </w:r>
          </w:p>
        </w:tc>
      </w:tr>
      <w:tr w:rsidR="00B65555" w:rsidRPr="006B7603" w:rsidTr="006B7603">
        <w:tc>
          <w:tcPr>
            <w:tcW w:w="555" w:type="dxa"/>
            <w:tcBorders>
              <w:top w:val="single" w:sz="2" w:space="0" w:color="auto"/>
              <w:left w:val="single" w:sz="2" w:space="0" w:color="auto"/>
              <w:bottom w:val="single" w:sz="2" w:space="0" w:color="auto"/>
              <w:right w:val="single" w:sz="2" w:space="0" w:color="auto"/>
            </w:tcBorders>
          </w:tcPr>
          <w:p w:rsidR="00B65555" w:rsidRPr="006B7603" w:rsidRDefault="002B77C5" w:rsidP="00B65555">
            <w:pPr>
              <w:jc w:val="center"/>
              <w:rPr>
                <w:color w:val="000000"/>
                <w:sz w:val="22"/>
                <w:szCs w:val="22"/>
              </w:rPr>
            </w:pPr>
            <w:r>
              <w:rPr>
                <w:color w:val="000000"/>
                <w:sz w:val="22"/>
                <w:szCs w:val="22"/>
              </w:rPr>
              <w:t>22</w:t>
            </w:r>
          </w:p>
        </w:tc>
        <w:tc>
          <w:tcPr>
            <w:tcW w:w="2355"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ГБУ ЛО «МФЦ»</w:t>
            </w:r>
          </w:p>
          <w:p w:rsidR="00B65555" w:rsidRPr="006B7603" w:rsidRDefault="00B65555" w:rsidP="00B65555">
            <w:pPr>
              <w:rPr>
                <w:color w:val="000000"/>
                <w:sz w:val="22"/>
                <w:szCs w:val="22"/>
              </w:rPr>
            </w:pPr>
            <w:r w:rsidRPr="006B7603">
              <w:rPr>
                <w:i/>
                <w:iCs/>
                <w:color w:val="000000"/>
                <w:sz w:val="22"/>
                <w:szCs w:val="22"/>
              </w:rPr>
              <w:t>(обслуживание заявителей не осуществляется</w:t>
            </w:r>
            <w:r w:rsidRPr="006B7603">
              <w:rPr>
                <w:color w:val="000000"/>
                <w:sz w:val="22"/>
                <w:szCs w:val="22"/>
              </w:rPr>
              <w:t>)</w:t>
            </w:r>
          </w:p>
        </w:tc>
        <w:tc>
          <w:tcPr>
            <w:tcW w:w="3405" w:type="dxa"/>
            <w:tcBorders>
              <w:top w:val="single" w:sz="2" w:space="0" w:color="auto"/>
              <w:left w:val="single" w:sz="2" w:space="0" w:color="auto"/>
              <w:bottom w:val="single" w:sz="2" w:space="0" w:color="auto"/>
              <w:right w:val="single" w:sz="2" w:space="0" w:color="auto"/>
            </w:tcBorders>
          </w:tcPr>
          <w:p w:rsidR="00B65555" w:rsidRPr="006B7603" w:rsidRDefault="00B65555" w:rsidP="002D48C4">
            <w:pPr>
              <w:ind w:left="53" w:right="63"/>
              <w:rPr>
                <w:color w:val="000000"/>
                <w:sz w:val="22"/>
                <w:szCs w:val="22"/>
              </w:rPr>
            </w:pPr>
            <w:r w:rsidRPr="006B7603">
              <w:rPr>
                <w:i/>
                <w:iCs/>
                <w:color w:val="000000"/>
                <w:sz w:val="22"/>
                <w:szCs w:val="22"/>
              </w:rPr>
              <w:t>Юридический адрес:</w:t>
            </w:r>
          </w:p>
          <w:p w:rsidR="00B65555" w:rsidRPr="006B7603" w:rsidRDefault="00B65555" w:rsidP="002D48C4">
            <w:pPr>
              <w:ind w:left="53" w:right="63"/>
              <w:rPr>
                <w:color w:val="000000"/>
                <w:sz w:val="22"/>
                <w:szCs w:val="22"/>
              </w:rPr>
            </w:pPr>
            <w:r w:rsidRPr="006B7603">
              <w:rPr>
                <w:color w:val="000000"/>
                <w:sz w:val="22"/>
                <w:szCs w:val="22"/>
              </w:rPr>
              <w:t xml:space="preserve">188641, Ленинградская область, Всеволожский район, </w:t>
            </w:r>
          </w:p>
          <w:p w:rsidR="00B65555" w:rsidRPr="006B7603" w:rsidRDefault="002D48C4" w:rsidP="002D48C4">
            <w:pPr>
              <w:ind w:left="53" w:right="63"/>
              <w:rPr>
                <w:color w:val="000000"/>
                <w:sz w:val="22"/>
                <w:szCs w:val="22"/>
              </w:rPr>
            </w:pPr>
            <w:r>
              <w:rPr>
                <w:color w:val="000000"/>
                <w:sz w:val="22"/>
                <w:szCs w:val="22"/>
              </w:rPr>
              <w:t>дер.</w:t>
            </w:r>
            <w:r w:rsidR="00B65555" w:rsidRPr="006B7603">
              <w:rPr>
                <w:color w:val="000000"/>
                <w:sz w:val="22"/>
                <w:szCs w:val="22"/>
              </w:rPr>
              <w:t>Новосаратовка-центр, д.8</w:t>
            </w:r>
          </w:p>
          <w:p w:rsidR="00B65555" w:rsidRPr="006B7603" w:rsidRDefault="00B65555" w:rsidP="002D48C4">
            <w:pPr>
              <w:ind w:left="53" w:right="63"/>
              <w:rPr>
                <w:color w:val="000000"/>
                <w:sz w:val="22"/>
                <w:szCs w:val="22"/>
              </w:rPr>
            </w:pPr>
            <w:r w:rsidRPr="006B7603">
              <w:rPr>
                <w:i/>
                <w:iCs/>
                <w:color w:val="000000"/>
                <w:sz w:val="22"/>
                <w:szCs w:val="22"/>
              </w:rPr>
              <w:t>Почтовый адрес:</w:t>
            </w:r>
          </w:p>
          <w:p w:rsidR="00B65555" w:rsidRPr="006B7603" w:rsidRDefault="00B65555" w:rsidP="002D48C4">
            <w:pPr>
              <w:ind w:left="53" w:right="63"/>
              <w:rPr>
                <w:color w:val="000000"/>
                <w:sz w:val="22"/>
                <w:szCs w:val="22"/>
              </w:rPr>
            </w:pPr>
            <w:smartTag w:uri="urn:schemas-microsoft-com:office:smarttags" w:element="metricconverter">
              <w:smartTagPr>
                <w:attr w:name="ProductID" w:val="191311, г"/>
              </w:smartTagPr>
              <w:r w:rsidRPr="006B7603">
                <w:rPr>
                  <w:color w:val="000000"/>
                  <w:sz w:val="22"/>
                  <w:szCs w:val="22"/>
                </w:rPr>
                <w:t>191311, г</w:t>
              </w:r>
            </w:smartTag>
            <w:r w:rsidRPr="006B7603">
              <w:rPr>
                <w:color w:val="000000"/>
                <w:sz w:val="22"/>
                <w:szCs w:val="22"/>
              </w:rPr>
              <w:t xml:space="preserve">. Санкт-Петербург, </w:t>
            </w:r>
          </w:p>
          <w:p w:rsidR="00B65555" w:rsidRPr="006B7603" w:rsidRDefault="002D48C4" w:rsidP="002D48C4">
            <w:pPr>
              <w:ind w:left="53" w:right="63"/>
              <w:rPr>
                <w:color w:val="000000"/>
                <w:sz w:val="22"/>
                <w:szCs w:val="22"/>
              </w:rPr>
            </w:pPr>
            <w:r>
              <w:rPr>
                <w:color w:val="000000"/>
                <w:sz w:val="22"/>
                <w:szCs w:val="22"/>
              </w:rPr>
              <w:t>ул.Смольного, д.3, лит.</w:t>
            </w:r>
            <w:r w:rsidR="00B65555" w:rsidRPr="006B7603">
              <w:rPr>
                <w:color w:val="000000"/>
                <w:sz w:val="22"/>
                <w:szCs w:val="22"/>
              </w:rPr>
              <w:t>А</w:t>
            </w:r>
          </w:p>
          <w:p w:rsidR="00B65555" w:rsidRPr="006B7603" w:rsidRDefault="00B65555" w:rsidP="002D48C4">
            <w:pPr>
              <w:ind w:left="53" w:right="63"/>
              <w:rPr>
                <w:color w:val="000000"/>
                <w:sz w:val="22"/>
                <w:szCs w:val="22"/>
              </w:rPr>
            </w:pPr>
            <w:r w:rsidRPr="006B7603">
              <w:rPr>
                <w:i/>
                <w:iCs/>
                <w:color w:val="000000"/>
                <w:sz w:val="22"/>
                <w:szCs w:val="22"/>
              </w:rPr>
              <w:t>Фактический адрес</w:t>
            </w:r>
            <w:r w:rsidRPr="006B7603">
              <w:rPr>
                <w:b/>
                <w:bCs/>
                <w:i/>
                <w:iCs/>
                <w:color w:val="000000"/>
                <w:sz w:val="22"/>
                <w:szCs w:val="22"/>
              </w:rPr>
              <w:t>:</w:t>
            </w:r>
          </w:p>
          <w:p w:rsidR="00B65555" w:rsidRPr="006B7603" w:rsidRDefault="00B65555" w:rsidP="002D48C4">
            <w:pPr>
              <w:ind w:left="53" w:right="63"/>
              <w:rPr>
                <w:color w:val="000000"/>
                <w:sz w:val="22"/>
                <w:szCs w:val="22"/>
              </w:rPr>
            </w:pPr>
            <w:smartTag w:uri="urn:schemas-microsoft-com:office:smarttags" w:element="metricconverter">
              <w:smartTagPr>
                <w:attr w:name="ProductID" w:val="191024, г"/>
              </w:smartTagPr>
              <w:r w:rsidRPr="006B7603">
                <w:rPr>
                  <w:color w:val="000000"/>
                  <w:sz w:val="22"/>
                  <w:szCs w:val="22"/>
                </w:rPr>
                <w:t>191024, г</w:t>
              </w:r>
            </w:smartTag>
            <w:r w:rsidRPr="006B7603">
              <w:rPr>
                <w:color w:val="000000"/>
                <w:sz w:val="22"/>
                <w:szCs w:val="22"/>
              </w:rPr>
              <w:t xml:space="preserve">. Санкт-Петербург,  </w:t>
            </w:r>
          </w:p>
          <w:p w:rsidR="00B65555" w:rsidRPr="006B7603" w:rsidRDefault="002D48C4" w:rsidP="002D48C4">
            <w:pPr>
              <w:ind w:left="53" w:right="63"/>
              <w:rPr>
                <w:color w:val="000000"/>
                <w:sz w:val="22"/>
                <w:szCs w:val="22"/>
              </w:rPr>
            </w:pPr>
            <w:r>
              <w:rPr>
                <w:color w:val="000000"/>
                <w:sz w:val="22"/>
                <w:szCs w:val="22"/>
              </w:rPr>
              <w:t>пр.Бакунина, д.5, лит.</w:t>
            </w:r>
            <w:r w:rsidR="00B65555" w:rsidRPr="006B7603">
              <w:rPr>
                <w:color w:val="000000"/>
                <w:sz w:val="22"/>
                <w:szCs w:val="22"/>
              </w:rPr>
              <w:t xml:space="preserve">А </w:t>
            </w:r>
          </w:p>
        </w:tc>
        <w:tc>
          <w:tcPr>
            <w:tcW w:w="1965" w:type="dxa"/>
            <w:tcBorders>
              <w:top w:val="single" w:sz="2" w:space="0" w:color="auto"/>
              <w:left w:val="single" w:sz="2" w:space="0" w:color="auto"/>
              <w:bottom w:val="single" w:sz="2" w:space="0" w:color="auto"/>
              <w:right w:val="single" w:sz="2" w:space="0" w:color="auto"/>
            </w:tcBorders>
          </w:tcPr>
          <w:p w:rsidR="00B65555" w:rsidRPr="006B7603" w:rsidRDefault="00B65555" w:rsidP="002D48C4">
            <w:pPr>
              <w:ind w:left="50"/>
              <w:rPr>
                <w:color w:val="000000"/>
                <w:sz w:val="22"/>
                <w:szCs w:val="22"/>
              </w:rPr>
            </w:pPr>
            <w:r w:rsidRPr="006B7603">
              <w:rPr>
                <w:color w:val="000000"/>
                <w:sz w:val="22"/>
                <w:szCs w:val="22"/>
              </w:rPr>
              <w:t>пн-чт -</w:t>
            </w:r>
          </w:p>
          <w:p w:rsidR="00B65555" w:rsidRPr="006B7603" w:rsidRDefault="00B65555" w:rsidP="002D48C4">
            <w:pPr>
              <w:ind w:left="50"/>
              <w:rPr>
                <w:color w:val="000000"/>
                <w:sz w:val="22"/>
                <w:szCs w:val="22"/>
              </w:rPr>
            </w:pPr>
            <w:r w:rsidRPr="006B7603">
              <w:rPr>
                <w:color w:val="000000"/>
                <w:sz w:val="22"/>
                <w:szCs w:val="22"/>
              </w:rPr>
              <w:t>с 9.00 до 18.00,</w:t>
            </w:r>
          </w:p>
          <w:p w:rsidR="00B65555" w:rsidRPr="006B7603" w:rsidRDefault="00B65555" w:rsidP="002D48C4">
            <w:pPr>
              <w:ind w:left="50"/>
              <w:rPr>
                <w:color w:val="000000"/>
                <w:sz w:val="22"/>
                <w:szCs w:val="22"/>
              </w:rPr>
            </w:pPr>
            <w:r w:rsidRPr="006B7603">
              <w:rPr>
                <w:color w:val="000000"/>
                <w:sz w:val="22"/>
                <w:szCs w:val="22"/>
              </w:rPr>
              <w:t>пт. -</w:t>
            </w:r>
          </w:p>
          <w:p w:rsidR="00B65555" w:rsidRPr="006B7603" w:rsidRDefault="00B65555" w:rsidP="002D48C4">
            <w:pPr>
              <w:ind w:left="50"/>
              <w:rPr>
                <w:color w:val="000000"/>
                <w:sz w:val="22"/>
                <w:szCs w:val="22"/>
              </w:rPr>
            </w:pPr>
            <w:r w:rsidRPr="006B7603">
              <w:rPr>
                <w:color w:val="000000"/>
                <w:sz w:val="22"/>
                <w:szCs w:val="22"/>
              </w:rPr>
              <w:t xml:space="preserve">с 9.00 до 17.00, </w:t>
            </w:r>
          </w:p>
          <w:p w:rsidR="00B65555" w:rsidRPr="006B7603" w:rsidRDefault="00B65555" w:rsidP="002D48C4">
            <w:pPr>
              <w:ind w:left="50"/>
              <w:rPr>
                <w:color w:val="000000"/>
                <w:sz w:val="22"/>
                <w:szCs w:val="22"/>
              </w:rPr>
            </w:pPr>
            <w:r w:rsidRPr="006B7603">
              <w:rPr>
                <w:color w:val="000000"/>
                <w:sz w:val="22"/>
                <w:szCs w:val="22"/>
              </w:rPr>
              <w:t>перерыв с</w:t>
            </w:r>
          </w:p>
          <w:p w:rsidR="00B65555" w:rsidRPr="006B7603" w:rsidRDefault="00B65555" w:rsidP="002D48C4">
            <w:pPr>
              <w:ind w:left="50"/>
              <w:rPr>
                <w:color w:val="000000"/>
                <w:sz w:val="22"/>
                <w:szCs w:val="22"/>
              </w:rPr>
            </w:pPr>
            <w:r w:rsidRPr="006B7603">
              <w:rPr>
                <w:color w:val="000000"/>
                <w:sz w:val="22"/>
                <w:szCs w:val="22"/>
              </w:rPr>
              <w:t>13.00 до 13.48, выходные дни -</w:t>
            </w:r>
          </w:p>
          <w:p w:rsidR="00B65555" w:rsidRPr="006B7603" w:rsidRDefault="00B65555" w:rsidP="002D48C4">
            <w:pPr>
              <w:ind w:left="50"/>
              <w:rPr>
                <w:color w:val="000000"/>
                <w:sz w:val="22"/>
                <w:szCs w:val="22"/>
              </w:rPr>
            </w:pPr>
            <w:r w:rsidRPr="006B7603">
              <w:rPr>
                <w:color w:val="000000"/>
                <w:sz w:val="22"/>
                <w:szCs w:val="22"/>
              </w:rPr>
              <w:t>сб, вс.</w:t>
            </w:r>
          </w:p>
        </w:tc>
        <w:tc>
          <w:tcPr>
            <w:tcW w:w="1359" w:type="dxa"/>
            <w:tcBorders>
              <w:top w:val="single" w:sz="2" w:space="0" w:color="auto"/>
              <w:left w:val="single" w:sz="2" w:space="0" w:color="auto"/>
              <w:bottom w:val="single" w:sz="2" w:space="0" w:color="auto"/>
              <w:right w:val="single" w:sz="2" w:space="0" w:color="auto"/>
            </w:tcBorders>
          </w:tcPr>
          <w:p w:rsidR="00B65555" w:rsidRPr="006B7603" w:rsidRDefault="00B65555" w:rsidP="00B65555">
            <w:pPr>
              <w:rPr>
                <w:color w:val="000000"/>
                <w:sz w:val="22"/>
                <w:szCs w:val="22"/>
              </w:rPr>
            </w:pPr>
            <w:r w:rsidRPr="006B7603">
              <w:rPr>
                <w:color w:val="000000"/>
                <w:sz w:val="22"/>
                <w:szCs w:val="22"/>
              </w:rPr>
              <w:t xml:space="preserve">8 (800) </w:t>
            </w:r>
          </w:p>
          <w:p w:rsidR="00B65555" w:rsidRPr="006B7603" w:rsidRDefault="00B65555" w:rsidP="00B65555">
            <w:pPr>
              <w:rPr>
                <w:color w:val="000000"/>
                <w:sz w:val="22"/>
                <w:szCs w:val="22"/>
              </w:rPr>
            </w:pPr>
            <w:r w:rsidRPr="006B7603">
              <w:rPr>
                <w:color w:val="000000"/>
                <w:sz w:val="22"/>
                <w:szCs w:val="22"/>
              </w:rPr>
              <w:t xml:space="preserve">301-47-47 </w:t>
            </w:r>
          </w:p>
        </w:tc>
      </w:tr>
    </w:tbl>
    <w:p w:rsidR="00B65555" w:rsidRPr="005C02A0" w:rsidRDefault="002D48C4" w:rsidP="002D48C4">
      <w:pPr>
        <w:jc w:val="center"/>
        <w:rPr>
          <w:szCs w:val="28"/>
        </w:rPr>
      </w:pPr>
      <w:r>
        <w:rPr>
          <w:szCs w:val="28"/>
        </w:rPr>
        <w:t>_____________</w:t>
      </w:r>
    </w:p>
    <w:sectPr w:rsidR="00B65555" w:rsidRPr="005C02A0" w:rsidSect="005C02A0">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C29" w:rsidRDefault="00EB0C29" w:rsidP="005C02A0">
      <w:r>
        <w:separator/>
      </w:r>
    </w:p>
  </w:endnote>
  <w:endnote w:type="continuationSeparator" w:id="0">
    <w:p w:rsidR="00EB0C29" w:rsidRDefault="00EB0C29" w:rsidP="005C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C29" w:rsidRDefault="00EB0C29" w:rsidP="005C02A0">
      <w:r>
        <w:separator/>
      </w:r>
    </w:p>
  </w:footnote>
  <w:footnote w:type="continuationSeparator" w:id="0">
    <w:p w:rsidR="00EB0C29" w:rsidRDefault="00EB0C29" w:rsidP="005C02A0">
      <w:r>
        <w:continuationSeparator/>
      </w:r>
    </w:p>
  </w:footnote>
  <w:footnote w:id="1">
    <w:p w:rsidR="007B79C2" w:rsidRPr="002600BA" w:rsidRDefault="007B79C2" w:rsidP="00B65555">
      <w:pPr>
        <w:pStyle w:val="ConsPlusTitle"/>
        <w:widowControl/>
        <w:tabs>
          <w:tab w:val="left" w:pos="0"/>
        </w:tabs>
        <w:spacing w:line="100" w:lineRule="atLeast"/>
        <w:ind w:firstLine="710"/>
        <w:jc w:val="both"/>
        <w:rPr>
          <w:b w:val="0"/>
          <w:bCs w:val="0"/>
          <w:sz w:val="20"/>
          <w:szCs w:val="20"/>
        </w:rPr>
      </w:pPr>
      <w:r w:rsidRPr="002600BA">
        <w:rPr>
          <w:rStyle w:val="af3"/>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7B79C2" w:rsidRPr="002600BA" w:rsidRDefault="007B79C2" w:rsidP="00B65555">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7B79C2" w:rsidRDefault="007B79C2" w:rsidP="00B65555">
      <w:pPr>
        <w:pStyle w:val="ConsPlusTitle"/>
        <w:widowControl/>
        <w:tabs>
          <w:tab w:val="left" w:pos="0"/>
        </w:tabs>
        <w:spacing w:line="100" w:lineRule="atLeast"/>
        <w:ind w:firstLine="710"/>
        <w:jc w:val="both"/>
      </w:pP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C2" w:rsidRDefault="007B79C2">
    <w:pPr>
      <w:pStyle w:val="aa"/>
      <w:jc w:val="center"/>
    </w:pPr>
    <w:r>
      <w:fldChar w:fldCharType="begin"/>
    </w:r>
    <w:r>
      <w:instrText>PAGE   \* MERGEFORMAT</w:instrText>
    </w:r>
    <w:r>
      <w:fldChar w:fldCharType="separate"/>
    </w:r>
    <w:r w:rsidR="000E4A9C">
      <w:rPr>
        <w:noProof/>
      </w:rPr>
      <w:t>2</w:t>
    </w:r>
    <w:r>
      <w:fldChar w:fldCharType="end"/>
    </w:r>
  </w:p>
  <w:p w:rsidR="007B79C2" w:rsidRDefault="007B79C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12"/>
  </w:num>
  <w:num w:numId="4">
    <w:abstractNumId w:val="13"/>
  </w:num>
  <w:num w:numId="5">
    <w:abstractNumId w:val="5"/>
  </w:num>
  <w:num w:numId="6">
    <w:abstractNumId w:val="9"/>
  </w:num>
  <w:num w:numId="7">
    <w:abstractNumId w:val="0"/>
  </w:num>
  <w:num w:numId="8">
    <w:abstractNumId w:val="15"/>
  </w:num>
  <w:num w:numId="9">
    <w:abstractNumId w:val="10"/>
  </w:num>
  <w:num w:numId="10">
    <w:abstractNumId w:val="2"/>
  </w:num>
  <w:num w:numId="11">
    <w:abstractNumId w:val="16"/>
  </w:num>
  <w:num w:numId="12">
    <w:abstractNumId w:val="8"/>
  </w:num>
  <w:num w:numId="13">
    <w:abstractNumId w:val="11"/>
  </w:num>
  <w:num w:numId="14">
    <w:abstractNumId w:val="7"/>
  </w:num>
  <w:num w:numId="15">
    <w:abstractNumId w:val="4"/>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0715F"/>
    <w:rsid w:val="000478EB"/>
    <w:rsid w:val="00072FAA"/>
    <w:rsid w:val="000C68F3"/>
    <w:rsid w:val="000E4A9C"/>
    <w:rsid w:val="000F1A02"/>
    <w:rsid w:val="00133E67"/>
    <w:rsid w:val="00137667"/>
    <w:rsid w:val="001464B2"/>
    <w:rsid w:val="001A2440"/>
    <w:rsid w:val="001A5EE1"/>
    <w:rsid w:val="001B4F8D"/>
    <w:rsid w:val="001D6534"/>
    <w:rsid w:val="001D6653"/>
    <w:rsid w:val="001F265D"/>
    <w:rsid w:val="002572AA"/>
    <w:rsid w:val="00285D0C"/>
    <w:rsid w:val="002A2B11"/>
    <w:rsid w:val="002B77C5"/>
    <w:rsid w:val="002D48C4"/>
    <w:rsid w:val="002F22EB"/>
    <w:rsid w:val="002F594D"/>
    <w:rsid w:val="00326281"/>
    <w:rsid w:val="00326996"/>
    <w:rsid w:val="003B1735"/>
    <w:rsid w:val="00413368"/>
    <w:rsid w:val="0043001D"/>
    <w:rsid w:val="0044154F"/>
    <w:rsid w:val="004914DD"/>
    <w:rsid w:val="004E17FD"/>
    <w:rsid w:val="004F6A42"/>
    <w:rsid w:val="00511A2B"/>
    <w:rsid w:val="00554BEC"/>
    <w:rsid w:val="0056163F"/>
    <w:rsid w:val="00595F6F"/>
    <w:rsid w:val="005C0140"/>
    <w:rsid w:val="005C02A0"/>
    <w:rsid w:val="005F5ECC"/>
    <w:rsid w:val="00603147"/>
    <w:rsid w:val="006415B0"/>
    <w:rsid w:val="006463D8"/>
    <w:rsid w:val="00671B83"/>
    <w:rsid w:val="006B7603"/>
    <w:rsid w:val="00711921"/>
    <w:rsid w:val="0079138C"/>
    <w:rsid w:val="00796BD1"/>
    <w:rsid w:val="007B79C2"/>
    <w:rsid w:val="00862A17"/>
    <w:rsid w:val="00865271"/>
    <w:rsid w:val="008A3858"/>
    <w:rsid w:val="009840BA"/>
    <w:rsid w:val="009852AA"/>
    <w:rsid w:val="00986EC8"/>
    <w:rsid w:val="009E0B71"/>
    <w:rsid w:val="00A03876"/>
    <w:rsid w:val="00A13C7B"/>
    <w:rsid w:val="00AE1A2A"/>
    <w:rsid w:val="00AE2FDF"/>
    <w:rsid w:val="00B52D22"/>
    <w:rsid w:val="00B65555"/>
    <w:rsid w:val="00B83D8D"/>
    <w:rsid w:val="00B841A7"/>
    <w:rsid w:val="00B95FEE"/>
    <w:rsid w:val="00BF2B0B"/>
    <w:rsid w:val="00C83F5C"/>
    <w:rsid w:val="00D368DC"/>
    <w:rsid w:val="00D97342"/>
    <w:rsid w:val="00DA395A"/>
    <w:rsid w:val="00E00FA0"/>
    <w:rsid w:val="00EB0C29"/>
    <w:rsid w:val="00ED393C"/>
    <w:rsid w:val="00EF0CC5"/>
    <w:rsid w:val="00F37565"/>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4"/>
    <o:shapelayout v:ext="edit">
      <o:idmap v:ext="edit" data="1"/>
      <o:rules v:ext="edit">
        <o:r id="V:Rule1" type="connector" idref="#_x0000_s1038"/>
        <o:r id="V:Rule2" type="connector" idref="#_x0000_s1039"/>
        <o:r id="V:Rule3" type="connector" idref="#_x0000_s1040"/>
        <o:r id="V:Rule4" type="connector" idref="#_x0000_s1060"/>
        <o:r id="V:Rule5" type="connector" idref="#_x0000_s1057"/>
        <o:r id="V:Rule6" type="connector" idref="#_x0000_s1043"/>
        <o:r id="V:Rule7" type="connector" idref="#_x0000_s1046"/>
        <o:r id="V:Rule8" type="connector" idref="#_x0000_s1044"/>
        <o:r id="V:Rule9" type="connector" idref="#_x0000_s1059"/>
        <o:r id="V:Rule10" type="connector" idref="#_x0000_s1047"/>
        <o:r id="V:Rule11" type="connector" idref="#_x0000_s1054"/>
        <o:r id="V:Rule12" type="connector" idref="#_x0000_s1051"/>
        <o:r id="V:Rule13" type="connector" idref="#_x0000_s1063"/>
        <o:r id="V:Rule14" type="connector" idref="#_x0000_s1048"/>
        <o:r id="V:Rule15" type="connector" idref="#_x0000_s1061"/>
        <o:r id="V:Rule16" type="connector" idref="#_x0000_s1045"/>
        <o:r id="V:Rule17" type="connector" idref="#_x0000_s1041"/>
        <o:r id="V:Rule18" type="connector" idref="#_x0000_s1058"/>
        <o:r id="V:Rule19" type="connector" idref="#_x0000_s1042"/>
        <o:r id="V:Rule20" type="connector" idref="#_x0000_s1050"/>
        <o:r id="V:Rule21" type="connector" idref="#_x0000_s1049"/>
      </o:rules>
    </o:shapelayout>
  </w:shapeDefaults>
  <w:decimalSymbol w:val=","/>
  <w:listSeparator w:val=";"/>
  <w14:docId w14:val="24EF98CC"/>
  <w15:chartTrackingRefBased/>
  <w15:docId w15:val="{3E131EBD-2BCF-43D8-9D1A-CA002645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478EB"/>
    <w:rPr>
      <w:rFonts w:ascii="Tahoma" w:hAnsi="Tahoma" w:cs="Tahoma"/>
      <w:sz w:val="16"/>
      <w:szCs w:val="16"/>
    </w:rPr>
  </w:style>
  <w:style w:type="paragraph" w:styleId="aa">
    <w:name w:val="header"/>
    <w:basedOn w:val="a"/>
    <w:link w:val="ab"/>
    <w:uiPriority w:val="99"/>
    <w:rsid w:val="005C02A0"/>
    <w:pPr>
      <w:tabs>
        <w:tab w:val="center" w:pos="4677"/>
        <w:tab w:val="right" w:pos="9355"/>
      </w:tabs>
    </w:pPr>
  </w:style>
  <w:style w:type="character" w:customStyle="1" w:styleId="ab">
    <w:name w:val="Верхний колонтитул Знак"/>
    <w:link w:val="aa"/>
    <w:uiPriority w:val="99"/>
    <w:rsid w:val="005C02A0"/>
    <w:rPr>
      <w:sz w:val="28"/>
    </w:rPr>
  </w:style>
  <w:style w:type="paragraph" w:styleId="ac">
    <w:name w:val="footer"/>
    <w:basedOn w:val="a"/>
    <w:link w:val="ad"/>
    <w:rsid w:val="005C02A0"/>
    <w:pPr>
      <w:tabs>
        <w:tab w:val="center" w:pos="4677"/>
        <w:tab w:val="right" w:pos="9355"/>
      </w:tabs>
    </w:pPr>
  </w:style>
  <w:style w:type="character" w:customStyle="1" w:styleId="ad">
    <w:name w:val="Нижний колонтитул Знак"/>
    <w:link w:val="ac"/>
    <w:rsid w:val="005C02A0"/>
    <w:rPr>
      <w:sz w:val="28"/>
    </w:rPr>
  </w:style>
  <w:style w:type="numbering" w:customStyle="1" w:styleId="11">
    <w:name w:val="Нет списка1"/>
    <w:next w:val="a2"/>
    <w:semiHidden/>
    <w:rsid w:val="00B65555"/>
  </w:style>
  <w:style w:type="character" w:customStyle="1" w:styleId="10">
    <w:name w:val="Заголовок 1 Знак"/>
    <w:link w:val="1"/>
    <w:rsid w:val="00B65555"/>
    <w:rPr>
      <w:b/>
      <w:sz w:val="24"/>
    </w:rPr>
  </w:style>
  <w:style w:type="paragraph" w:customStyle="1" w:styleId="ConsPlusTitle">
    <w:name w:val="ConsPlusTitle"/>
    <w:rsid w:val="00B65555"/>
    <w:pPr>
      <w:widowControl w:val="0"/>
      <w:autoSpaceDE w:val="0"/>
      <w:autoSpaceDN w:val="0"/>
      <w:adjustRightInd w:val="0"/>
    </w:pPr>
    <w:rPr>
      <w:b/>
      <w:bCs/>
      <w:sz w:val="24"/>
      <w:szCs w:val="24"/>
    </w:rPr>
  </w:style>
  <w:style w:type="paragraph" w:customStyle="1" w:styleId="ConsPlusNormal">
    <w:name w:val="ConsPlusNormal"/>
    <w:rsid w:val="00B65555"/>
    <w:pPr>
      <w:widowControl w:val="0"/>
      <w:autoSpaceDE w:val="0"/>
      <w:autoSpaceDN w:val="0"/>
      <w:adjustRightInd w:val="0"/>
      <w:ind w:firstLine="720"/>
    </w:pPr>
    <w:rPr>
      <w:rFonts w:ascii="Arial" w:hAnsi="Arial" w:cs="Arial"/>
    </w:rPr>
  </w:style>
  <w:style w:type="paragraph" w:styleId="ae">
    <w:name w:val="footnote text"/>
    <w:basedOn w:val="a"/>
    <w:link w:val="af"/>
    <w:rsid w:val="00B65555"/>
    <w:pPr>
      <w:jc w:val="left"/>
    </w:pPr>
    <w:rPr>
      <w:sz w:val="20"/>
    </w:rPr>
  </w:style>
  <w:style w:type="character" w:customStyle="1" w:styleId="af">
    <w:name w:val="Текст сноски Знак"/>
    <w:basedOn w:val="a0"/>
    <w:link w:val="ae"/>
    <w:rsid w:val="00B65555"/>
  </w:style>
  <w:style w:type="paragraph" w:styleId="af0">
    <w:name w:val="List Paragraph"/>
    <w:basedOn w:val="a"/>
    <w:qFormat/>
    <w:rsid w:val="00B65555"/>
    <w:pPr>
      <w:spacing w:line="360" w:lineRule="auto"/>
      <w:ind w:left="720" w:firstLine="709"/>
      <w:contextualSpacing/>
    </w:pPr>
    <w:rPr>
      <w:sz w:val="24"/>
      <w:szCs w:val="24"/>
    </w:rPr>
  </w:style>
  <w:style w:type="paragraph" w:styleId="af1">
    <w:name w:val="Normal (Web)"/>
    <w:basedOn w:val="a"/>
    <w:rsid w:val="00B65555"/>
    <w:pPr>
      <w:jc w:val="left"/>
    </w:pPr>
    <w:rPr>
      <w:sz w:val="24"/>
      <w:szCs w:val="24"/>
    </w:rPr>
  </w:style>
  <w:style w:type="character" w:styleId="af2">
    <w:name w:val="Hyperlink"/>
    <w:rsid w:val="00B65555"/>
    <w:rPr>
      <w:color w:val="0000FF"/>
      <w:u w:val="single"/>
    </w:rPr>
  </w:style>
  <w:style w:type="paragraph" w:customStyle="1" w:styleId="12">
    <w:name w:val="Знак Знак Знак Знак Знак1 Знак Знак Знак Знак Знак"/>
    <w:basedOn w:val="a"/>
    <w:rsid w:val="00B65555"/>
    <w:pPr>
      <w:widowControl w:val="0"/>
      <w:adjustRightInd w:val="0"/>
      <w:spacing w:after="160" w:line="240" w:lineRule="exact"/>
      <w:jc w:val="right"/>
    </w:pPr>
    <w:rPr>
      <w:sz w:val="20"/>
      <w:lang w:val="en-GB" w:eastAsia="en-US"/>
    </w:rPr>
  </w:style>
  <w:style w:type="paragraph" w:customStyle="1" w:styleId="ConsPlusCell">
    <w:name w:val="ConsPlusCell"/>
    <w:rsid w:val="00B65555"/>
    <w:pPr>
      <w:widowControl w:val="0"/>
      <w:autoSpaceDE w:val="0"/>
      <w:autoSpaceDN w:val="0"/>
      <w:adjustRightInd w:val="0"/>
    </w:pPr>
    <w:rPr>
      <w:rFonts w:ascii="Arial" w:hAnsi="Arial" w:cs="Arial"/>
    </w:rPr>
  </w:style>
  <w:style w:type="paragraph" w:customStyle="1" w:styleId="13">
    <w:name w:val="Знак Знак Знак Знак Знак1 Знак Знак Знак Знак Знак"/>
    <w:basedOn w:val="a"/>
    <w:rsid w:val="00B65555"/>
    <w:pPr>
      <w:widowControl w:val="0"/>
      <w:adjustRightInd w:val="0"/>
      <w:spacing w:after="160" w:line="240" w:lineRule="exact"/>
      <w:jc w:val="right"/>
    </w:pPr>
    <w:rPr>
      <w:sz w:val="20"/>
      <w:lang w:val="en-GB" w:eastAsia="en-US"/>
    </w:rPr>
  </w:style>
  <w:style w:type="character" w:customStyle="1" w:styleId="Bodytext">
    <w:name w:val="Body text_"/>
    <w:link w:val="Bodytext1"/>
    <w:rsid w:val="00B65555"/>
    <w:rPr>
      <w:sz w:val="26"/>
      <w:szCs w:val="26"/>
      <w:shd w:val="clear" w:color="auto" w:fill="FFFFFF"/>
    </w:rPr>
  </w:style>
  <w:style w:type="paragraph" w:customStyle="1" w:styleId="Bodytext1">
    <w:name w:val="Body text1"/>
    <w:basedOn w:val="a"/>
    <w:link w:val="Bodytext"/>
    <w:rsid w:val="00B65555"/>
    <w:pPr>
      <w:shd w:val="clear" w:color="auto" w:fill="FFFFFF"/>
      <w:spacing w:line="322" w:lineRule="exact"/>
      <w:ind w:firstLine="540"/>
    </w:pPr>
    <w:rPr>
      <w:sz w:val="26"/>
      <w:szCs w:val="26"/>
    </w:rPr>
  </w:style>
  <w:style w:type="character" w:customStyle="1" w:styleId="14">
    <w:name w:val="Основной текст1"/>
    <w:rsid w:val="00B65555"/>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B65555"/>
    <w:rPr>
      <w:rFonts w:ascii="Arial Unicode MS" w:eastAsia="Arial Unicode MS" w:cs="Arial Unicode MS"/>
      <w:b/>
      <w:bCs/>
      <w:spacing w:val="20"/>
      <w:w w:val="50"/>
      <w:sz w:val="39"/>
      <w:szCs w:val="39"/>
    </w:rPr>
  </w:style>
  <w:style w:type="paragraph" w:customStyle="1" w:styleId="15">
    <w:name w:val="Знак Знак Знак Знак Знак1 Знак Знак Знак Знак"/>
    <w:basedOn w:val="a"/>
    <w:rsid w:val="00B65555"/>
    <w:pPr>
      <w:widowControl w:val="0"/>
      <w:adjustRightInd w:val="0"/>
      <w:spacing w:after="160" w:line="240" w:lineRule="exact"/>
      <w:jc w:val="right"/>
    </w:pPr>
    <w:rPr>
      <w:sz w:val="20"/>
      <w:lang w:val="en-GB" w:eastAsia="en-US"/>
    </w:rPr>
  </w:style>
  <w:style w:type="character" w:customStyle="1" w:styleId="Bodytext2">
    <w:name w:val="Body text2"/>
    <w:rsid w:val="00B65555"/>
  </w:style>
  <w:style w:type="paragraph" w:customStyle="1" w:styleId="unformattexttopleveltext">
    <w:name w:val="unformattext topleveltext"/>
    <w:basedOn w:val="a"/>
    <w:rsid w:val="00B65555"/>
    <w:pPr>
      <w:spacing w:before="100" w:beforeAutospacing="1" w:after="100" w:afterAutospacing="1"/>
      <w:jc w:val="left"/>
    </w:pPr>
    <w:rPr>
      <w:sz w:val="24"/>
      <w:szCs w:val="24"/>
    </w:rPr>
  </w:style>
  <w:style w:type="paragraph" w:customStyle="1" w:styleId="formattexttopleveltext">
    <w:name w:val="formattext topleveltext"/>
    <w:basedOn w:val="a"/>
    <w:rsid w:val="00B65555"/>
    <w:pPr>
      <w:spacing w:before="100" w:beforeAutospacing="1" w:after="100" w:afterAutospacing="1"/>
      <w:jc w:val="left"/>
    </w:pPr>
    <w:rPr>
      <w:sz w:val="24"/>
      <w:szCs w:val="24"/>
    </w:rPr>
  </w:style>
  <w:style w:type="character" w:styleId="af3">
    <w:name w:val="footnote reference"/>
    <w:rsid w:val="00B65555"/>
    <w:rPr>
      <w:vertAlign w:val="superscript"/>
    </w:rPr>
  </w:style>
  <w:style w:type="character" w:styleId="af4">
    <w:name w:val="FollowedHyperlink"/>
    <w:rsid w:val="00B65555"/>
    <w:rPr>
      <w:color w:val="800080"/>
      <w:u w:val="single"/>
    </w:rPr>
  </w:style>
  <w:style w:type="character" w:customStyle="1" w:styleId="apple-converted-space">
    <w:name w:val="apple-converted-space"/>
    <w:rsid w:val="00B65555"/>
  </w:style>
  <w:style w:type="paragraph" w:customStyle="1" w:styleId="ConsPlusNonformat">
    <w:name w:val="ConsPlusNonformat"/>
    <w:uiPriority w:val="99"/>
    <w:rsid w:val="00B65555"/>
    <w:pPr>
      <w:autoSpaceDE w:val="0"/>
      <w:autoSpaceDN w:val="0"/>
      <w:adjustRightInd w:val="0"/>
    </w:pPr>
    <w:rPr>
      <w:rFonts w:ascii="Courier New" w:hAnsi="Courier New" w:cs="Courier New"/>
      <w:lang w:eastAsia="en-US"/>
    </w:rPr>
  </w:style>
  <w:style w:type="character" w:customStyle="1" w:styleId="20">
    <w:name w:val="Заголовок 2 Знак"/>
    <w:link w:val="2"/>
    <w:rsid w:val="00B65555"/>
    <w:rPr>
      <w:rFonts w:ascii="Tahoma" w:hAnsi="Tahoma"/>
      <w:b/>
      <w:sz w:val="26"/>
    </w:rPr>
  </w:style>
  <w:style w:type="character" w:styleId="af5">
    <w:name w:val="annotation reference"/>
    <w:rsid w:val="00B65555"/>
    <w:rPr>
      <w:sz w:val="16"/>
      <w:szCs w:val="16"/>
    </w:rPr>
  </w:style>
  <w:style w:type="paragraph" w:styleId="af6">
    <w:name w:val="annotation text"/>
    <w:basedOn w:val="a"/>
    <w:link w:val="af7"/>
    <w:rsid w:val="00B65555"/>
    <w:pPr>
      <w:jc w:val="left"/>
    </w:pPr>
    <w:rPr>
      <w:sz w:val="20"/>
    </w:rPr>
  </w:style>
  <w:style w:type="character" w:customStyle="1" w:styleId="af7">
    <w:name w:val="Текст примечания Знак"/>
    <w:basedOn w:val="a0"/>
    <w:link w:val="af6"/>
    <w:rsid w:val="00B65555"/>
  </w:style>
  <w:style w:type="paragraph" w:styleId="af8">
    <w:name w:val="annotation subject"/>
    <w:basedOn w:val="af6"/>
    <w:next w:val="af6"/>
    <w:link w:val="af9"/>
    <w:rsid w:val="00B65555"/>
    <w:rPr>
      <w:b/>
      <w:bCs/>
    </w:rPr>
  </w:style>
  <w:style w:type="character" w:customStyle="1" w:styleId="af9">
    <w:name w:val="Тема примечания Знак"/>
    <w:link w:val="af8"/>
    <w:rsid w:val="00B65555"/>
    <w:rPr>
      <w:b/>
      <w:bCs/>
    </w:rPr>
  </w:style>
  <w:style w:type="character" w:customStyle="1" w:styleId="a9">
    <w:name w:val="Текст выноски Знак"/>
    <w:link w:val="a8"/>
    <w:rsid w:val="00B65555"/>
    <w:rPr>
      <w:rFonts w:ascii="Tahoma" w:hAnsi="Tahoma" w:cs="Tahoma"/>
      <w:sz w:val="16"/>
      <w:szCs w:val="16"/>
    </w:rPr>
  </w:style>
  <w:style w:type="paragraph" w:customStyle="1" w:styleId="Heading">
    <w:name w:val="Heading"/>
    <w:uiPriority w:val="99"/>
    <w:rsid w:val="00B65555"/>
    <w:pPr>
      <w:widowControl w:val="0"/>
      <w:autoSpaceDE w:val="0"/>
      <w:autoSpaceDN w:val="0"/>
      <w:adjustRightInd w:val="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1</Pages>
  <Words>10279</Words>
  <Characters>58593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13</cp:revision>
  <cp:lastPrinted>2018-11-29T14:35:00Z</cp:lastPrinted>
  <dcterms:created xsi:type="dcterms:W3CDTF">2018-11-27T07:09:00Z</dcterms:created>
  <dcterms:modified xsi:type="dcterms:W3CDTF">2018-11-29T14:35:00Z</dcterms:modified>
</cp:coreProperties>
</file>