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228E4">
      <w:pPr>
        <w:tabs>
          <w:tab w:val="left" w:pos="567"/>
          <w:tab w:val="left" w:pos="3686"/>
        </w:tabs>
      </w:pPr>
      <w:r>
        <w:tab/>
        <w:t>29 декабря 2021 г.</w:t>
      </w:r>
      <w:r>
        <w:tab/>
        <w:t>01-2636-а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63280" w:rsidP="00B52D22">
            <w:pPr>
              <w:rPr>
                <w:b/>
                <w:sz w:val="24"/>
                <w:szCs w:val="24"/>
              </w:rPr>
            </w:pPr>
            <w:r w:rsidRPr="00F63280">
              <w:rPr>
                <w:color w:val="000000"/>
                <w:sz w:val="24"/>
              </w:rPr>
              <w:t>Об организации аттракциона - «Верховые прогулки для детей на лошадях и пони» на территории города Тихвина</w:t>
            </w:r>
          </w:p>
        </w:tc>
      </w:tr>
      <w:tr w:rsidR="003228E4" w:rsidRPr="008304D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80" w:rsidRPr="008304D2" w:rsidRDefault="00F63280" w:rsidP="00B52D22">
            <w:pPr>
              <w:rPr>
                <w:color w:val="000000"/>
                <w:sz w:val="24"/>
              </w:rPr>
            </w:pPr>
            <w:r w:rsidRPr="008304D2">
              <w:rPr>
                <w:color w:val="000000"/>
                <w:sz w:val="24"/>
              </w:rPr>
              <w:t>21, 2500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На основан</w:t>
      </w:r>
      <w:bookmarkStart w:id="0" w:name="_GoBack"/>
      <w:bookmarkEnd w:id="0"/>
      <w:r>
        <w:rPr>
          <w:color w:val="000000"/>
        </w:rPr>
        <w:t>ии статьи 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 в соответствии с  решением совета депутатов Тихвинского городского поселения от 18 января 2006 года №02-78  «Об упорядочении деятельности по выездному оказанию услуг на территории Тихвинского городского поселения»</w:t>
      </w:r>
      <w:r w:rsidR="00D80BFB" w:rsidRPr="00D80BFB">
        <w:rPr>
          <w:color w:val="000000"/>
        </w:rPr>
        <w:t xml:space="preserve"> </w:t>
      </w:r>
      <w:r w:rsidR="00D80BFB">
        <w:rPr>
          <w:color w:val="000000"/>
        </w:rPr>
        <w:t>(с изменениями и дополнениями)</w:t>
      </w:r>
      <w:r>
        <w:rPr>
          <w:color w:val="000000"/>
        </w:rPr>
        <w:t>, администрация Тихвинского района ПОСТАНОВЛЯЕТ: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1. Установить места организации проведения игрового аттракциона «Верховые прогулки для детей на лошадях и пони» на территориях: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- между зданием администрации Тихвинского района и торгово-досуговым центром «Садко»;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- парка Эрувиль-сен-Клер (фестивальная площадка).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2. Разрешить хозяйствующим субъектам в период с 1 января по 31 декабря 2022 года (включительно) организацию аттракциона «Верховые прогулки для детей на лошадях и пони» на территории между зданием администрации Тихвинского района и торгово-досуговым центром «Садко» и парка Эрувиль-сен-Клер (фестивальная площадка).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3. Отделу по развитию малого, среднего бизнеса и потребительского рынка оформить и выдать Разрешение установленного образца хозяйствующим субъектам при внесении платы за предоставление площадей в соответствии с решением совета депутатов Тихвинского городского поселения от 18 января 2006 года №02-78 «Об упорядочении деятельности по выездному оказанию услуг на территории Тихвинского городского поселения» (с изменениями и дополнениями).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4. Возложить ответственность за безопасность людей, находящихся на территории организации аттракциона с 1 января по 31 декабря 2022 года (включительно), на хозяйствующие субъекты, предоставляющие услуги аттракциона.</w:t>
      </w:r>
    </w:p>
    <w:p w:rsidR="00F63280" w:rsidRPr="00C247C8" w:rsidRDefault="00F63280" w:rsidP="00F63280">
      <w:pPr>
        <w:ind w:firstLine="720"/>
        <w:rPr>
          <w:b/>
          <w:color w:val="000000"/>
        </w:rPr>
      </w:pPr>
      <w:r>
        <w:rPr>
          <w:color w:val="000000"/>
        </w:rPr>
        <w:lastRenderedPageBreak/>
        <w:t>5. Признать утратившим силу постановление администрации Тихвинского района</w:t>
      </w:r>
      <w:r w:rsidRPr="00C247C8">
        <w:rPr>
          <w:b/>
          <w:color w:val="000000"/>
        </w:rPr>
        <w:t xml:space="preserve"> от 15</w:t>
      </w:r>
      <w:r>
        <w:rPr>
          <w:b/>
          <w:color w:val="000000"/>
        </w:rPr>
        <w:t xml:space="preserve"> февраля </w:t>
      </w:r>
      <w:r w:rsidRPr="00C247C8">
        <w:rPr>
          <w:b/>
          <w:color w:val="000000"/>
        </w:rPr>
        <w:t xml:space="preserve">2018 года № 01-396-а </w:t>
      </w:r>
      <w:r>
        <w:rPr>
          <w:b/>
          <w:color w:val="000000"/>
        </w:rPr>
        <w:t>«</w:t>
      </w:r>
      <w:r>
        <w:rPr>
          <w:color w:val="000000"/>
        </w:rPr>
        <w:t>Об организации аттракциона - «Верховые прогулки для детей на лошадях и пони» на территории города Тихвина».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6. Обнародовать постановление в сети Интернет на официальном сайте Тихвинского района (http://tikhvin.org).</w:t>
      </w:r>
    </w:p>
    <w:p w:rsidR="00F63280" w:rsidRDefault="00F63280" w:rsidP="00F63280">
      <w:pPr>
        <w:ind w:firstLine="720"/>
        <w:rPr>
          <w:color w:val="000000"/>
        </w:rPr>
      </w:pPr>
      <w:r>
        <w:rPr>
          <w:color w:val="000000"/>
        </w:rPr>
        <w:t>7.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Pr="006F3F8C" w:rsidRDefault="00F6328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rPr>
          <w:color w:val="000000"/>
        </w:rPr>
      </w:pPr>
    </w:p>
    <w:p w:rsidR="00F63280" w:rsidRPr="00F63280" w:rsidRDefault="00F63280" w:rsidP="00F63280">
      <w:pPr>
        <w:rPr>
          <w:color w:val="000000"/>
          <w:sz w:val="24"/>
        </w:rPr>
      </w:pPr>
      <w:r w:rsidRPr="00F63280">
        <w:rPr>
          <w:color w:val="000000"/>
          <w:sz w:val="24"/>
        </w:rPr>
        <w:t>Курганова Маргарита Николаевна,</w:t>
      </w:r>
    </w:p>
    <w:p w:rsidR="00F63280" w:rsidRPr="00F63280" w:rsidRDefault="00F63280" w:rsidP="00F63280">
      <w:pPr>
        <w:rPr>
          <w:color w:val="000000"/>
          <w:sz w:val="24"/>
        </w:rPr>
      </w:pPr>
      <w:r w:rsidRPr="00F63280">
        <w:rPr>
          <w:color w:val="000000"/>
          <w:sz w:val="24"/>
        </w:rPr>
        <w:t>77-333</w:t>
      </w:r>
    </w:p>
    <w:p w:rsidR="00F63280" w:rsidRDefault="00F63280" w:rsidP="00F63280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5"/>
        <w:gridCol w:w="3538"/>
        <w:gridCol w:w="1525"/>
      </w:tblGrid>
      <w:tr w:rsidR="00F63280" w:rsidRPr="006C4430" w:rsidTr="006C4430">
        <w:tc>
          <w:tcPr>
            <w:tcW w:w="9288" w:type="dxa"/>
            <w:gridSpan w:val="3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Согласовано:</w:t>
            </w:r>
          </w:p>
        </w:tc>
      </w:tr>
      <w:tr w:rsidR="006C4430" w:rsidRPr="006C4430" w:rsidTr="006C4430">
        <w:tc>
          <w:tcPr>
            <w:tcW w:w="4225" w:type="dxa"/>
            <w:shd w:val="clear" w:color="auto" w:fill="auto"/>
          </w:tcPr>
          <w:p w:rsidR="00F63280" w:rsidRPr="006C4430" w:rsidRDefault="00F63280" w:rsidP="00C571D5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Заместитель главы администрации- председатель комитета по экономике и инвестициям</w:t>
            </w:r>
          </w:p>
        </w:tc>
        <w:tc>
          <w:tcPr>
            <w:tcW w:w="3538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</w:p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Фёдоров П.А.</w:t>
            </w:r>
          </w:p>
        </w:tc>
        <w:tc>
          <w:tcPr>
            <w:tcW w:w="1525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</w:p>
        </w:tc>
      </w:tr>
      <w:tr w:rsidR="006C4430" w:rsidRPr="006C4430" w:rsidTr="006C4430">
        <w:tc>
          <w:tcPr>
            <w:tcW w:w="4225" w:type="dxa"/>
            <w:shd w:val="clear" w:color="auto" w:fill="auto"/>
          </w:tcPr>
          <w:p w:rsidR="00F63280" w:rsidRPr="006C4430" w:rsidRDefault="00F63280" w:rsidP="00C571D5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3538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525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</w:p>
        </w:tc>
      </w:tr>
      <w:tr w:rsidR="006C4430" w:rsidRPr="006C4430" w:rsidTr="006C4430">
        <w:tc>
          <w:tcPr>
            <w:tcW w:w="4225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Заведующий общим отделом</w:t>
            </w:r>
          </w:p>
        </w:tc>
        <w:tc>
          <w:tcPr>
            <w:tcW w:w="3538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  <w:r w:rsidRPr="006C4430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525" w:type="dxa"/>
            <w:shd w:val="clear" w:color="auto" w:fill="auto"/>
          </w:tcPr>
          <w:p w:rsidR="00F63280" w:rsidRPr="006C4430" w:rsidRDefault="00F63280" w:rsidP="00FF63DA">
            <w:pPr>
              <w:rPr>
                <w:i/>
                <w:color w:val="000000"/>
                <w:sz w:val="18"/>
              </w:rPr>
            </w:pPr>
          </w:p>
        </w:tc>
      </w:tr>
    </w:tbl>
    <w:p w:rsidR="00F63280" w:rsidRPr="00F63280" w:rsidRDefault="00F63280" w:rsidP="00FF63DA">
      <w:pPr>
        <w:ind w:firstLine="225"/>
        <w:rPr>
          <w:color w:val="000000"/>
          <w:sz w:val="18"/>
        </w:rPr>
      </w:pPr>
    </w:p>
    <w:p w:rsidR="00F63280" w:rsidRPr="00F63280" w:rsidRDefault="00F63280" w:rsidP="00C571D5">
      <w:pPr>
        <w:rPr>
          <w:i/>
          <w:iCs/>
          <w:color w:val="000000"/>
          <w:sz w:val="18"/>
        </w:rPr>
      </w:pPr>
    </w:p>
    <w:p w:rsidR="00F63280" w:rsidRPr="00F63280" w:rsidRDefault="00F63280" w:rsidP="00FF63DA">
      <w:pPr>
        <w:ind w:firstLine="225"/>
        <w:rPr>
          <w:i/>
          <w:iCs/>
          <w:color w:val="000000"/>
          <w:sz w:val="18"/>
        </w:rPr>
      </w:pPr>
      <w:r w:rsidRPr="00F63280">
        <w:rPr>
          <w:i/>
          <w:iCs/>
          <w:color w:val="000000"/>
          <w:sz w:val="18"/>
        </w:rPr>
        <w:t xml:space="preserve">Рассылка: </w:t>
      </w:r>
    </w:p>
    <w:p w:rsidR="00F63280" w:rsidRPr="00F63280" w:rsidRDefault="00F63280" w:rsidP="00FF63DA">
      <w:pPr>
        <w:ind w:firstLine="225"/>
        <w:rPr>
          <w:i/>
          <w:iCs/>
          <w:color w:val="000000"/>
          <w:sz w:val="18"/>
        </w:rPr>
      </w:pPr>
      <w:r w:rsidRPr="00F63280">
        <w:rPr>
          <w:i/>
          <w:iCs/>
          <w:color w:val="000000"/>
          <w:sz w:val="18"/>
        </w:rPr>
        <w:t xml:space="preserve">Дело - 1 </w:t>
      </w:r>
    </w:p>
    <w:p w:rsidR="00F63280" w:rsidRPr="00F63280" w:rsidRDefault="00F63280" w:rsidP="00FF63DA">
      <w:pPr>
        <w:ind w:firstLine="225"/>
        <w:rPr>
          <w:i/>
          <w:iCs/>
          <w:color w:val="000000"/>
          <w:sz w:val="18"/>
        </w:rPr>
      </w:pPr>
      <w:r w:rsidRPr="00F63280">
        <w:rPr>
          <w:i/>
          <w:iCs/>
          <w:color w:val="000000"/>
          <w:sz w:val="18"/>
        </w:rPr>
        <w:t>Отдел по развитию малого, среднего бизнеса и потребительского рынка - 1</w:t>
      </w:r>
    </w:p>
    <w:p w:rsidR="00F63280" w:rsidRPr="00F63280" w:rsidRDefault="00F63280" w:rsidP="00FF63DA">
      <w:pPr>
        <w:ind w:firstLine="225"/>
        <w:rPr>
          <w:color w:val="000000"/>
          <w:sz w:val="18"/>
        </w:rPr>
      </w:pPr>
      <w:r w:rsidRPr="00F63280">
        <w:rPr>
          <w:i/>
          <w:iCs/>
          <w:color w:val="000000"/>
          <w:sz w:val="18"/>
        </w:rPr>
        <w:t>Итого: 2 экз.</w:t>
      </w: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F63280" w:rsidRDefault="00F63280" w:rsidP="00FF63DA">
      <w:pPr>
        <w:ind w:firstLine="225"/>
        <w:rPr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D2" w:rsidRDefault="008304D2" w:rsidP="00AF6855">
      <w:r>
        <w:separator/>
      </w:r>
    </w:p>
  </w:endnote>
  <w:endnote w:type="continuationSeparator" w:id="0">
    <w:p w:rsidR="008304D2" w:rsidRDefault="008304D2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D2" w:rsidRDefault="008304D2" w:rsidP="00AF6855">
      <w:r>
        <w:separator/>
      </w:r>
    </w:p>
  </w:footnote>
  <w:footnote w:type="continuationSeparator" w:id="0">
    <w:p w:rsidR="008304D2" w:rsidRDefault="008304D2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28E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985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00985"/>
    <w:rsid w:val="00285D0C"/>
    <w:rsid w:val="002A2B11"/>
    <w:rsid w:val="002F22EB"/>
    <w:rsid w:val="003228E4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C4430"/>
    <w:rsid w:val="00711921"/>
    <w:rsid w:val="00723562"/>
    <w:rsid w:val="00796BD1"/>
    <w:rsid w:val="008304D2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80BFB"/>
    <w:rsid w:val="00D97342"/>
    <w:rsid w:val="00F4320C"/>
    <w:rsid w:val="00F6328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80EDB"/>
  <w15:chartTrackingRefBased/>
  <w15:docId w15:val="{920FB893-CD88-4DA7-9DE6-8DD1625F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F632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2021-12-29T07:20:00Z</cp:lastPrinted>
  <dcterms:created xsi:type="dcterms:W3CDTF">2021-12-28T09:53:00Z</dcterms:created>
  <dcterms:modified xsi:type="dcterms:W3CDTF">2021-12-29T07:20:00Z</dcterms:modified>
</cp:coreProperties>
</file>