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6B559E" w:rsidRDefault="00B52D22">
      <w:pPr>
        <w:pStyle w:val="4"/>
      </w:pPr>
      <w:r w:rsidRPr="006B559E">
        <w:t>АДМИНИСТРАЦИЯ  МУНИЦИПАЛЬНОГО  ОБРАЗОВАНИЯ</w:t>
      </w:r>
    </w:p>
    <w:p w:rsidR="00B52D22" w:rsidRPr="006B559E" w:rsidRDefault="00B52D22">
      <w:pPr>
        <w:jc w:val="center"/>
        <w:rPr>
          <w:b/>
          <w:sz w:val="22"/>
        </w:rPr>
      </w:pPr>
      <w:r w:rsidRPr="006B559E">
        <w:rPr>
          <w:b/>
          <w:sz w:val="22"/>
        </w:rPr>
        <w:t xml:space="preserve">ТИХВИНСКИЙ  МУНИЦИПАЛЬНЫЙ  РАЙОН </w:t>
      </w:r>
    </w:p>
    <w:p w:rsidR="00B52D22" w:rsidRPr="006B559E" w:rsidRDefault="00B52D22">
      <w:pPr>
        <w:jc w:val="center"/>
        <w:rPr>
          <w:b/>
          <w:sz w:val="22"/>
        </w:rPr>
      </w:pPr>
      <w:r w:rsidRPr="006B559E">
        <w:rPr>
          <w:b/>
          <w:sz w:val="22"/>
        </w:rPr>
        <w:t>ЛЕНИНГРАДСКОЙ  ОБЛАСТИ</w:t>
      </w:r>
    </w:p>
    <w:p w:rsidR="00B52D22" w:rsidRPr="006B559E" w:rsidRDefault="00B52D22">
      <w:pPr>
        <w:jc w:val="center"/>
        <w:rPr>
          <w:b/>
          <w:sz w:val="22"/>
        </w:rPr>
      </w:pPr>
      <w:r w:rsidRPr="006B559E">
        <w:rPr>
          <w:b/>
          <w:sz w:val="22"/>
        </w:rPr>
        <w:t>(АДМИНИСТРАЦИЯ  ТИХВИНСКОГО  РАЙОНА)</w:t>
      </w:r>
    </w:p>
    <w:p w:rsidR="00B52D22" w:rsidRPr="006B559E" w:rsidRDefault="00B52D22">
      <w:pPr>
        <w:jc w:val="center"/>
        <w:rPr>
          <w:b/>
          <w:sz w:val="32"/>
        </w:rPr>
      </w:pPr>
    </w:p>
    <w:p w:rsidR="00B52D22" w:rsidRPr="006B559E" w:rsidRDefault="00B52D22">
      <w:pPr>
        <w:jc w:val="center"/>
        <w:rPr>
          <w:sz w:val="10"/>
        </w:rPr>
      </w:pPr>
      <w:r w:rsidRPr="006B559E">
        <w:rPr>
          <w:b/>
          <w:sz w:val="32"/>
        </w:rPr>
        <w:t>ПОСТАНОВЛЕНИЕ</w:t>
      </w:r>
    </w:p>
    <w:p w:rsidR="00B52D22" w:rsidRPr="006B559E" w:rsidRDefault="00B52D22">
      <w:pPr>
        <w:jc w:val="center"/>
        <w:rPr>
          <w:sz w:val="10"/>
        </w:rPr>
      </w:pPr>
    </w:p>
    <w:p w:rsidR="00B52D22" w:rsidRPr="006B559E" w:rsidRDefault="00B52D22">
      <w:pPr>
        <w:jc w:val="center"/>
        <w:rPr>
          <w:sz w:val="10"/>
        </w:rPr>
      </w:pPr>
    </w:p>
    <w:p w:rsidR="00B52D22" w:rsidRPr="006B559E" w:rsidRDefault="00B52D22">
      <w:pPr>
        <w:tabs>
          <w:tab w:val="left" w:pos="4962"/>
        </w:tabs>
        <w:rPr>
          <w:sz w:val="16"/>
        </w:rPr>
      </w:pPr>
    </w:p>
    <w:p w:rsidR="00B52D22" w:rsidRPr="006B559E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6B559E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6B559E" w:rsidRDefault="006B559E">
      <w:pPr>
        <w:tabs>
          <w:tab w:val="left" w:pos="567"/>
          <w:tab w:val="left" w:pos="3686"/>
        </w:tabs>
      </w:pPr>
      <w:r w:rsidRPr="006B559E">
        <w:tab/>
        <w:t>31 октября 2024 г.</w:t>
      </w:r>
      <w:r w:rsidRPr="006B559E">
        <w:tab/>
        <w:t>01-2612-а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2D0F6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D0F6E" w:rsidRDefault="002D0F6E" w:rsidP="006953EF">
            <w:pPr>
              <w:suppressAutoHyphens/>
              <w:rPr>
                <w:sz w:val="24"/>
                <w:szCs w:val="24"/>
              </w:rPr>
            </w:pPr>
            <w:r w:rsidRPr="002D0F6E">
              <w:rPr>
                <w:sz w:val="24"/>
                <w:szCs w:val="24"/>
              </w:rPr>
              <w:t>Об утверждении муниципальной программы Тихвинского городского поселения «Обеспечение качественным жильем граждан на территории Тихвинского городского поселения»</w:t>
            </w:r>
          </w:p>
        </w:tc>
      </w:tr>
    </w:tbl>
    <w:p w:rsidR="002D0F6E" w:rsidRPr="003568FB" w:rsidRDefault="00723FA0" w:rsidP="002D0F6E">
      <w:pPr>
        <w:rPr>
          <w:rFonts w:eastAsia="Calibri"/>
          <w:sz w:val="24"/>
        </w:rPr>
      </w:pPr>
      <w:r w:rsidRPr="003568FB">
        <w:rPr>
          <w:rFonts w:eastAsia="Calibri"/>
          <w:sz w:val="24"/>
        </w:rPr>
        <w:t xml:space="preserve">21 </w:t>
      </w:r>
      <w:r w:rsidR="00264884" w:rsidRPr="003568FB">
        <w:rPr>
          <w:rFonts w:eastAsia="Calibri"/>
          <w:sz w:val="24"/>
        </w:rPr>
        <w:t xml:space="preserve">0400 </w:t>
      </w:r>
      <w:r w:rsidRPr="003568FB">
        <w:rPr>
          <w:rFonts w:eastAsia="Calibri"/>
          <w:sz w:val="24"/>
        </w:rPr>
        <w:t>ДО НПА</w:t>
      </w:r>
    </w:p>
    <w:p w:rsidR="002D0F6E" w:rsidRPr="003568FB" w:rsidRDefault="002D0F6E" w:rsidP="002D0F6E">
      <w:pPr>
        <w:rPr>
          <w:rFonts w:eastAsia="Calibri"/>
          <w:sz w:val="24"/>
        </w:rPr>
      </w:pPr>
    </w:p>
    <w:p w:rsidR="002D0F6E" w:rsidRP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2D0F6E">
        <w:rPr>
          <w:rFonts w:eastAsia="Calibri"/>
          <w:color w:val="000000"/>
          <w:szCs w:val="28"/>
          <w:lang w:eastAsia="en-US"/>
        </w:rPr>
        <w:t>В целях обеспечения населения Тихвинского городского поселения доступным и комфортным жильем путем реализации механизмов поддержки и развития жилищного строительства и стимулирования предложения на рынке жилья, а также предоставления дополнительных социальных выплат гражданам, нуждающимся в жилье, в соответствии с постановлением администрации Тихвинского района от 22 февраля 2024 года №</w:t>
      </w:r>
      <w:r w:rsidR="00264884">
        <w:rPr>
          <w:rFonts w:eastAsia="Calibri"/>
          <w:color w:val="000000"/>
          <w:szCs w:val="28"/>
          <w:lang w:eastAsia="en-US"/>
        </w:rPr>
        <w:t> </w:t>
      </w:r>
      <w:r w:rsidRPr="002D0F6E">
        <w:rPr>
          <w:rFonts w:eastAsia="Calibri"/>
          <w:color w:val="000000"/>
          <w:szCs w:val="28"/>
          <w:lang w:eastAsia="en-US"/>
        </w:rPr>
        <w:t>01-383-а «Об утверждении Порядка разработки, реализации и оценки эффективности муниципальных программ в Тихвинском районе и Тихвинском городском поселении», постановлением администрации Тихвинского района 27 августа 2024 года №</w:t>
      </w:r>
      <w:r w:rsidR="00264884">
        <w:rPr>
          <w:rFonts w:eastAsia="Calibri"/>
          <w:color w:val="000000"/>
          <w:szCs w:val="28"/>
          <w:lang w:eastAsia="en-US"/>
        </w:rPr>
        <w:t> </w:t>
      </w:r>
      <w:r w:rsidRPr="002D0F6E">
        <w:rPr>
          <w:rFonts w:eastAsia="Calibri"/>
          <w:color w:val="000000"/>
          <w:szCs w:val="28"/>
          <w:lang w:eastAsia="en-US"/>
        </w:rPr>
        <w:t xml:space="preserve">01-1932-а «Об утверждении на 2025 - 2027 годы перечня муниципальных программ Тихвинского района и перечня муниципальных программ Тихвинского городского поселения», администрация Тихвинского района ПОСТАНОВЛЯЕТ: </w:t>
      </w:r>
    </w:p>
    <w:p w:rsidR="002D0F6E" w:rsidRP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2D0F6E">
        <w:rPr>
          <w:rFonts w:eastAsia="Calibri"/>
          <w:color w:val="000000"/>
          <w:szCs w:val="28"/>
          <w:lang w:eastAsia="en-US"/>
        </w:rPr>
        <w:t xml:space="preserve">1. Утвердить муниципальную программу Тихвинского городского поселения </w:t>
      </w:r>
      <w:r w:rsidRPr="002D0F6E">
        <w:rPr>
          <w:rFonts w:eastAsia="Calibri"/>
          <w:b/>
          <w:bCs/>
          <w:color w:val="000000"/>
          <w:szCs w:val="28"/>
          <w:lang w:eastAsia="en-US"/>
        </w:rPr>
        <w:t>«Обеспечение качественным жильем граждан на территории Тихвинского городского поселения</w:t>
      </w:r>
      <w:r w:rsidRPr="002D0F6E">
        <w:rPr>
          <w:rFonts w:eastAsia="Calibri"/>
          <w:color w:val="000000"/>
          <w:szCs w:val="28"/>
          <w:lang w:eastAsia="en-US"/>
        </w:rPr>
        <w:t xml:space="preserve">» (приложение). </w:t>
      </w:r>
    </w:p>
    <w:p w:rsidR="002D0F6E" w:rsidRP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2D0F6E">
        <w:rPr>
          <w:rFonts w:eastAsia="Calibri"/>
          <w:color w:val="000000"/>
          <w:szCs w:val="28"/>
          <w:lang w:eastAsia="en-US"/>
        </w:rPr>
        <w:t>2. Финансирование расходов, связанных с реализацией муниципальной программы Тихвинского городского поселения «Обеспечение качественным жильем граждан на территории Тихвинского городского поселения», производить в пределах средств, предусмотренных на эти цели в бюджете Тихвинского городского поселения.</w:t>
      </w:r>
    </w:p>
    <w:p w:rsidR="002D0F6E" w:rsidRP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2D0F6E">
        <w:rPr>
          <w:rFonts w:eastAsia="Calibri"/>
          <w:color w:val="000000"/>
          <w:szCs w:val="28"/>
          <w:lang w:eastAsia="en-US"/>
        </w:rPr>
        <w:t>3. Признать утратившими силу с 1 января 2025 года постановления администрации Тихвинского района:</w:t>
      </w:r>
    </w:p>
    <w:p w:rsidR="002D0F6E" w:rsidRP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2D0F6E">
        <w:rPr>
          <w:rFonts w:eastAsia="Calibri"/>
          <w:color w:val="000000"/>
          <w:szCs w:val="28"/>
          <w:lang w:eastAsia="en-US"/>
        </w:rPr>
        <w:t xml:space="preserve">- </w:t>
      </w:r>
      <w:r w:rsidRPr="002D0F6E">
        <w:rPr>
          <w:rFonts w:eastAsia="Calibri"/>
          <w:b/>
          <w:color w:val="000000"/>
          <w:szCs w:val="28"/>
          <w:lang w:eastAsia="en-US"/>
        </w:rPr>
        <w:t>от 31 октября 2023 года №</w:t>
      </w:r>
      <w:r w:rsidR="00264884">
        <w:rPr>
          <w:rFonts w:eastAsia="Calibri"/>
          <w:b/>
          <w:color w:val="000000"/>
          <w:szCs w:val="28"/>
          <w:lang w:eastAsia="en-US"/>
        </w:rPr>
        <w:t> </w:t>
      </w:r>
      <w:r w:rsidRPr="002D0F6E">
        <w:rPr>
          <w:rFonts w:eastAsia="Calibri"/>
          <w:b/>
          <w:color w:val="000000"/>
          <w:szCs w:val="28"/>
          <w:lang w:eastAsia="en-US"/>
        </w:rPr>
        <w:t>01-2738-а</w:t>
      </w:r>
      <w:r w:rsidRPr="002D0F6E">
        <w:rPr>
          <w:rFonts w:eastAsia="Calibri"/>
          <w:color w:val="000000"/>
          <w:szCs w:val="28"/>
          <w:lang w:eastAsia="en-US"/>
        </w:rPr>
        <w:t xml:space="preserve"> «Об утверждении муниципальной программы Тихвинского городского поселения «Обеспечение качественным жильем граждан на территории Тихвинского городского поселения»</w:t>
      </w:r>
      <w:r w:rsidR="0013725C">
        <w:rPr>
          <w:rFonts w:eastAsia="Calibri"/>
          <w:color w:val="000000"/>
          <w:szCs w:val="28"/>
          <w:lang w:eastAsia="en-US"/>
        </w:rPr>
        <w:t>;</w:t>
      </w:r>
    </w:p>
    <w:p w:rsidR="002D0F6E" w:rsidRP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2D0F6E">
        <w:rPr>
          <w:rFonts w:eastAsia="Calibri"/>
          <w:color w:val="000000"/>
          <w:szCs w:val="28"/>
          <w:lang w:eastAsia="en-US"/>
        </w:rPr>
        <w:t xml:space="preserve">- </w:t>
      </w:r>
      <w:r w:rsidRPr="002D0F6E">
        <w:rPr>
          <w:rFonts w:eastAsia="Calibri"/>
          <w:b/>
          <w:color w:val="000000"/>
          <w:szCs w:val="28"/>
          <w:lang w:eastAsia="en-US"/>
        </w:rPr>
        <w:t>от 24 мая 2024 года №</w:t>
      </w:r>
      <w:r w:rsidR="0013725C">
        <w:rPr>
          <w:rFonts w:eastAsia="Calibri"/>
          <w:b/>
          <w:color w:val="000000"/>
          <w:szCs w:val="28"/>
          <w:lang w:eastAsia="en-US"/>
        </w:rPr>
        <w:t> </w:t>
      </w:r>
      <w:r w:rsidRPr="002D0F6E">
        <w:rPr>
          <w:rFonts w:eastAsia="Calibri"/>
          <w:b/>
          <w:color w:val="000000"/>
          <w:szCs w:val="28"/>
          <w:lang w:eastAsia="en-US"/>
        </w:rPr>
        <w:t>01-1184-а</w:t>
      </w:r>
      <w:r w:rsidRPr="002D0F6E">
        <w:rPr>
          <w:rFonts w:eastAsia="Calibri"/>
          <w:color w:val="000000"/>
          <w:szCs w:val="28"/>
          <w:lang w:eastAsia="en-US"/>
        </w:rPr>
        <w:t xml:space="preserve"> «О внесении изменений в муниципальную программу Тихвинского городского поселения </w:t>
      </w:r>
      <w:r w:rsidRPr="002D0F6E">
        <w:rPr>
          <w:rFonts w:eastAsia="Calibri"/>
          <w:color w:val="000000"/>
          <w:szCs w:val="28"/>
          <w:lang w:eastAsia="en-US"/>
        </w:rPr>
        <w:lastRenderedPageBreak/>
        <w:t>«Обеспечение качественным жильем граждан на территории Тихвинского городского поселения», утверждённую постановлением администрации Тихвинского района от 31 октября 2023 года №</w:t>
      </w:r>
      <w:r w:rsidR="0013725C">
        <w:rPr>
          <w:rFonts w:eastAsia="Calibri"/>
          <w:color w:val="000000"/>
          <w:szCs w:val="28"/>
          <w:lang w:eastAsia="en-US"/>
        </w:rPr>
        <w:t> </w:t>
      </w:r>
      <w:r w:rsidRPr="002D0F6E">
        <w:rPr>
          <w:rFonts w:eastAsia="Calibri"/>
          <w:color w:val="000000"/>
          <w:szCs w:val="28"/>
          <w:lang w:eastAsia="en-US"/>
        </w:rPr>
        <w:t>01-2738-а</w:t>
      </w:r>
      <w:r w:rsidR="0013725C">
        <w:rPr>
          <w:rFonts w:eastAsia="Calibri"/>
          <w:color w:val="000000"/>
          <w:szCs w:val="28"/>
          <w:lang w:eastAsia="en-US"/>
        </w:rPr>
        <w:t>»</w:t>
      </w:r>
      <w:r w:rsidRPr="002D0F6E">
        <w:rPr>
          <w:rFonts w:eastAsia="Calibri"/>
          <w:color w:val="000000"/>
          <w:szCs w:val="28"/>
          <w:lang w:eastAsia="en-US"/>
        </w:rPr>
        <w:t>.</w:t>
      </w:r>
    </w:p>
    <w:p w:rsidR="002D0F6E" w:rsidRP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2D0F6E">
        <w:rPr>
          <w:rFonts w:eastAsia="Calibri"/>
          <w:color w:val="000000"/>
          <w:szCs w:val="28"/>
          <w:lang w:eastAsia="en-US"/>
        </w:rPr>
        <w:t>4. Обнародовать постановление в сети Интернет на официальном сайте Тихвинского района.</w:t>
      </w:r>
    </w:p>
    <w:p w:rsidR="002D0F6E" w:rsidRP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2D0F6E">
        <w:rPr>
          <w:rFonts w:eastAsia="Calibri"/>
          <w:color w:val="000000"/>
          <w:szCs w:val="28"/>
          <w:lang w:eastAsia="en-US"/>
        </w:rPr>
        <w:t xml:space="preserve">5. Контроль за исполнением постановления возложить на заместителя главы администрации - председателя комитета жилищно-коммунального хозяйства. </w:t>
      </w:r>
    </w:p>
    <w:p w:rsidR="002D0F6E" w:rsidRP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  <w:r w:rsidRPr="002D0F6E">
        <w:rPr>
          <w:rFonts w:eastAsia="Calibri"/>
          <w:color w:val="000000"/>
          <w:szCs w:val="28"/>
          <w:lang w:eastAsia="en-US"/>
        </w:rPr>
        <w:t>6</w:t>
      </w:r>
      <w:r w:rsidRPr="002D0F6E">
        <w:rPr>
          <w:rFonts w:eastAsia="Calibri"/>
          <w:szCs w:val="28"/>
          <w:lang w:eastAsia="en-US"/>
        </w:rPr>
        <w:t xml:space="preserve">.  </w:t>
      </w:r>
      <w:r w:rsidRPr="002D0F6E">
        <w:rPr>
          <w:rFonts w:eastAsia="Calibri"/>
          <w:color w:val="000000"/>
          <w:szCs w:val="28"/>
          <w:lang w:eastAsia="en-US"/>
        </w:rPr>
        <w:t>Постановление вступает в силу с 1 января 2025 года.</w:t>
      </w:r>
    </w:p>
    <w:p w:rsid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D0F6E" w:rsidRP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D0F6E" w:rsidRPr="002D0F6E" w:rsidRDefault="002D0F6E" w:rsidP="002D0F6E">
      <w:pPr>
        <w:suppressAutoHyphens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>И.</w:t>
      </w:r>
      <w:r w:rsidRPr="002D0F6E">
        <w:rPr>
          <w:rFonts w:eastAsia="Calibri"/>
          <w:color w:val="000000"/>
          <w:szCs w:val="28"/>
          <w:lang w:eastAsia="en-US"/>
        </w:rPr>
        <w:t xml:space="preserve">о. главы администрации                          </w:t>
      </w:r>
      <w:r>
        <w:rPr>
          <w:rFonts w:eastAsia="Calibri"/>
          <w:color w:val="000000"/>
          <w:szCs w:val="28"/>
          <w:lang w:eastAsia="en-US"/>
        </w:rPr>
        <w:t xml:space="preserve">                             </w:t>
      </w:r>
      <w:r w:rsidRPr="002D0F6E">
        <w:rPr>
          <w:rFonts w:eastAsia="Calibri"/>
          <w:color w:val="000000"/>
          <w:szCs w:val="28"/>
          <w:lang w:eastAsia="en-US"/>
        </w:rPr>
        <w:t xml:space="preserve">    Суворова С.А.</w:t>
      </w:r>
    </w:p>
    <w:p w:rsidR="002D0F6E" w:rsidRP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D0F6E" w:rsidRP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D0F6E" w:rsidRP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2D0F6E" w:rsidRDefault="002D0F6E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13725C" w:rsidRDefault="0013725C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13725C" w:rsidRDefault="0013725C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13725C" w:rsidRDefault="0013725C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13725C" w:rsidRDefault="0013725C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13725C" w:rsidRDefault="0013725C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156DBA" w:rsidRDefault="00156DBA" w:rsidP="002D0F6E">
      <w:pPr>
        <w:suppressAutoHyphens/>
        <w:ind w:firstLine="720"/>
        <w:rPr>
          <w:rFonts w:eastAsia="Calibri"/>
          <w:color w:val="000000"/>
          <w:szCs w:val="28"/>
          <w:lang w:eastAsia="en-US"/>
        </w:rPr>
      </w:pPr>
    </w:p>
    <w:p w:rsidR="00156DBA" w:rsidRPr="002D0F6E" w:rsidRDefault="00156DBA" w:rsidP="002D0F6E">
      <w:pPr>
        <w:suppressAutoHyphens/>
        <w:ind w:firstLine="720"/>
        <w:rPr>
          <w:rFonts w:eastAsia="Calibri"/>
          <w:color w:val="000000"/>
          <w:sz w:val="32"/>
          <w:szCs w:val="28"/>
          <w:lang w:eastAsia="en-US"/>
        </w:rPr>
      </w:pPr>
    </w:p>
    <w:p w:rsidR="002D0F6E" w:rsidRPr="002D0F6E" w:rsidRDefault="002D0F6E" w:rsidP="002D0F6E">
      <w:pPr>
        <w:rPr>
          <w:rFonts w:eastAsia="Calibri"/>
          <w:sz w:val="24"/>
        </w:rPr>
      </w:pPr>
      <w:r w:rsidRPr="002D0F6E">
        <w:rPr>
          <w:rFonts w:eastAsia="Calibri"/>
          <w:sz w:val="24"/>
        </w:rPr>
        <w:t>Михайлова Олеся Викторовна</w:t>
      </w:r>
    </w:p>
    <w:p w:rsidR="002D0F6E" w:rsidRPr="002D0F6E" w:rsidRDefault="002D0F6E" w:rsidP="002D0F6E">
      <w:pPr>
        <w:rPr>
          <w:rFonts w:eastAsia="Calibri"/>
          <w:sz w:val="24"/>
        </w:rPr>
      </w:pPr>
      <w:r w:rsidRPr="002D0F6E">
        <w:rPr>
          <w:rFonts w:eastAsia="Calibri"/>
          <w:sz w:val="24"/>
        </w:rPr>
        <w:t xml:space="preserve">75-123 </w:t>
      </w:r>
    </w:p>
    <w:p w:rsidR="002D0F6E" w:rsidRPr="002D0F6E" w:rsidRDefault="002D0F6E" w:rsidP="002D0F6E">
      <w:pPr>
        <w:rPr>
          <w:rFonts w:eastAsia="Calibri"/>
          <w:sz w:val="24"/>
        </w:rPr>
      </w:pPr>
      <w:r w:rsidRPr="002D0F6E">
        <w:rPr>
          <w:rFonts w:eastAsia="Calibri"/>
          <w:sz w:val="24"/>
        </w:rPr>
        <w:t>Телегина Наталья Владимировна</w:t>
      </w:r>
    </w:p>
    <w:p w:rsidR="002D0F6E" w:rsidRPr="002D0F6E" w:rsidRDefault="002D0F6E" w:rsidP="002D0F6E">
      <w:pPr>
        <w:rPr>
          <w:rFonts w:eastAsia="Calibri"/>
          <w:sz w:val="24"/>
        </w:rPr>
      </w:pPr>
      <w:r w:rsidRPr="002D0F6E">
        <w:rPr>
          <w:rFonts w:eastAsia="Calibri"/>
          <w:sz w:val="24"/>
        </w:rPr>
        <w:t>74-842</w:t>
      </w:r>
    </w:p>
    <w:p w:rsidR="002D0F6E" w:rsidRPr="002D0F6E" w:rsidRDefault="002D0F6E" w:rsidP="002D0F6E">
      <w:pPr>
        <w:rPr>
          <w:rFonts w:eastAsia="Calibri"/>
          <w:sz w:val="24"/>
        </w:rPr>
      </w:pPr>
      <w:r w:rsidRPr="002D0F6E">
        <w:rPr>
          <w:rFonts w:eastAsia="Calibri"/>
          <w:sz w:val="24"/>
        </w:rPr>
        <w:t>Андреева Любовь Анатольевна</w:t>
      </w:r>
    </w:p>
    <w:p w:rsidR="002D0F6E" w:rsidRDefault="002D0F6E" w:rsidP="002D0F6E">
      <w:pPr>
        <w:rPr>
          <w:rFonts w:eastAsia="Calibri"/>
          <w:sz w:val="24"/>
        </w:rPr>
      </w:pPr>
      <w:r w:rsidRPr="002D0F6E">
        <w:rPr>
          <w:rFonts w:eastAsia="Calibri"/>
          <w:sz w:val="24"/>
        </w:rPr>
        <w:t>73-405</w:t>
      </w:r>
    </w:p>
    <w:p w:rsidR="002D0F6E" w:rsidRPr="002D0F6E" w:rsidRDefault="002D0F6E" w:rsidP="00E16CE8">
      <w:pPr>
        <w:suppressAutoHyphens/>
        <w:rPr>
          <w:rFonts w:eastAsia="Calibri"/>
          <w:sz w:val="22"/>
          <w:szCs w:val="22"/>
        </w:rPr>
      </w:pPr>
      <w:r w:rsidRPr="002D0F6E">
        <w:rPr>
          <w:rFonts w:eastAsia="Calibri"/>
          <w:sz w:val="22"/>
          <w:szCs w:val="22"/>
        </w:rPr>
        <w:lastRenderedPageBreak/>
        <w:t xml:space="preserve">СОГЛАСОВАНО: 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3"/>
        <w:gridCol w:w="425"/>
        <w:gridCol w:w="1702"/>
      </w:tblGrid>
      <w:tr w:rsidR="002D0F6E" w:rsidRPr="002D0F6E" w:rsidTr="00156DBA">
        <w:tc>
          <w:tcPr>
            <w:tcW w:w="7233" w:type="dxa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 xml:space="preserve">Заместитель главы администрации - председатель комитета жилищно-коммунального хозяйства </w:t>
            </w:r>
          </w:p>
        </w:tc>
        <w:tc>
          <w:tcPr>
            <w:tcW w:w="425" w:type="dxa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702" w:type="dxa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 xml:space="preserve">Корцов А.М. </w:t>
            </w:r>
          </w:p>
        </w:tc>
      </w:tr>
      <w:tr w:rsidR="002D0F6E" w:rsidRPr="002D0F6E" w:rsidTr="00156DBA">
        <w:tc>
          <w:tcPr>
            <w:tcW w:w="7233" w:type="dxa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>Зав</w:t>
            </w:r>
            <w:r w:rsidR="00156DBA">
              <w:rPr>
                <w:rFonts w:eastAsia="Calibri"/>
                <w:sz w:val="22"/>
                <w:szCs w:val="22"/>
              </w:rPr>
              <w:t>едующий</w:t>
            </w:r>
            <w:r w:rsidRPr="002D0F6E">
              <w:rPr>
                <w:rFonts w:eastAsia="Calibri"/>
                <w:sz w:val="22"/>
                <w:szCs w:val="22"/>
              </w:rPr>
              <w:t xml:space="preserve"> отделом коммунального хозяйства комитета жилищно-коммунального хозяйства </w:t>
            </w:r>
          </w:p>
        </w:tc>
        <w:tc>
          <w:tcPr>
            <w:tcW w:w="425" w:type="dxa"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2" w:type="dxa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 xml:space="preserve">Богдашова Л.В. </w:t>
            </w:r>
          </w:p>
        </w:tc>
      </w:tr>
      <w:tr w:rsidR="002D0F6E" w:rsidRPr="002D0F6E" w:rsidTr="00156DBA">
        <w:tc>
          <w:tcPr>
            <w:tcW w:w="7233" w:type="dxa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156DBA">
              <w:rPr>
                <w:rFonts w:eastAsia="Calibri"/>
                <w:sz w:val="22"/>
                <w:szCs w:val="22"/>
              </w:rPr>
              <w:t>Зав</w:t>
            </w:r>
            <w:r w:rsidR="00156DBA" w:rsidRPr="00156DBA">
              <w:rPr>
                <w:rFonts w:eastAsia="Calibri"/>
                <w:sz w:val="22"/>
                <w:szCs w:val="22"/>
              </w:rPr>
              <w:t>едующий</w:t>
            </w:r>
            <w:r w:rsidRPr="002D0F6E">
              <w:rPr>
                <w:rFonts w:eastAsia="Calibri"/>
                <w:sz w:val="22"/>
                <w:szCs w:val="22"/>
              </w:rPr>
              <w:t xml:space="preserve"> отделом по строительству </w:t>
            </w:r>
          </w:p>
        </w:tc>
        <w:tc>
          <w:tcPr>
            <w:tcW w:w="425" w:type="dxa"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2" w:type="dxa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 xml:space="preserve">Голубев А.Л. </w:t>
            </w:r>
          </w:p>
        </w:tc>
      </w:tr>
      <w:tr w:rsidR="002D0F6E" w:rsidRPr="002D0F6E" w:rsidTr="00156DBA">
        <w:tc>
          <w:tcPr>
            <w:tcW w:w="7233" w:type="dxa"/>
            <w:hideMark/>
          </w:tcPr>
          <w:p w:rsidR="002D0F6E" w:rsidRPr="002D0F6E" w:rsidRDefault="00E16CE8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И.о. з</w:t>
            </w:r>
            <w:r w:rsidR="002D0F6E" w:rsidRPr="00156DBA">
              <w:rPr>
                <w:rFonts w:eastAsia="Calibri"/>
                <w:sz w:val="22"/>
                <w:szCs w:val="22"/>
              </w:rPr>
              <w:t>ав</w:t>
            </w:r>
            <w:r w:rsidR="00156DBA" w:rsidRPr="00156DBA">
              <w:rPr>
                <w:rFonts w:eastAsia="Calibri"/>
                <w:sz w:val="22"/>
                <w:szCs w:val="22"/>
              </w:rPr>
              <w:t>едующ</w:t>
            </w:r>
            <w:r>
              <w:rPr>
                <w:rFonts w:eastAsia="Calibri"/>
                <w:sz w:val="22"/>
                <w:szCs w:val="22"/>
              </w:rPr>
              <w:t>его</w:t>
            </w:r>
            <w:r w:rsidR="002D0F6E" w:rsidRPr="002D0F6E">
              <w:rPr>
                <w:rFonts w:eastAsia="Calibri"/>
                <w:sz w:val="22"/>
                <w:szCs w:val="22"/>
              </w:rPr>
              <w:t xml:space="preserve"> юридическим отделом </w:t>
            </w:r>
          </w:p>
        </w:tc>
        <w:tc>
          <w:tcPr>
            <w:tcW w:w="425" w:type="dxa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702" w:type="dxa"/>
            <w:hideMark/>
          </w:tcPr>
          <w:p w:rsidR="002D0F6E" w:rsidRPr="002D0F6E" w:rsidRDefault="00E16CE8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Рыстаков Р</w:t>
            </w:r>
            <w:r w:rsidR="002D0F6E" w:rsidRPr="002D0F6E">
              <w:rPr>
                <w:rFonts w:eastAsia="Calibri"/>
                <w:sz w:val="22"/>
                <w:szCs w:val="22"/>
              </w:rPr>
              <w:t xml:space="preserve">.С. </w:t>
            </w:r>
          </w:p>
        </w:tc>
      </w:tr>
      <w:tr w:rsidR="002D0F6E" w:rsidRPr="002D0F6E" w:rsidTr="00156DBA">
        <w:tc>
          <w:tcPr>
            <w:tcW w:w="7233" w:type="dxa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156DBA">
              <w:rPr>
                <w:rFonts w:eastAsia="Calibri"/>
                <w:sz w:val="22"/>
                <w:szCs w:val="22"/>
              </w:rPr>
              <w:t>Зав</w:t>
            </w:r>
            <w:r w:rsidR="00156DBA" w:rsidRPr="00156DBA">
              <w:rPr>
                <w:rFonts w:eastAsia="Calibri"/>
                <w:sz w:val="22"/>
                <w:szCs w:val="22"/>
              </w:rPr>
              <w:t>едующий</w:t>
            </w:r>
            <w:r w:rsidRPr="002D0F6E">
              <w:rPr>
                <w:rFonts w:eastAsia="Calibri"/>
                <w:sz w:val="22"/>
                <w:szCs w:val="22"/>
              </w:rPr>
              <w:t xml:space="preserve"> общим отделом </w:t>
            </w:r>
          </w:p>
        </w:tc>
        <w:tc>
          <w:tcPr>
            <w:tcW w:w="425" w:type="dxa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702" w:type="dxa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 xml:space="preserve">Савранская И.Г. </w:t>
            </w:r>
          </w:p>
        </w:tc>
      </w:tr>
      <w:tr w:rsidR="002D0F6E" w:rsidRPr="002D0F6E" w:rsidTr="00156DBA">
        <w:tc>
          <w:tcPr>
            <w:tcW w:w="7233" w:type="dxa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156DBA">
              <w:rPr>
                <w:rFonts w:eastAsia="Calibri"/>
                <w:sz w:val="22"/>
                <w:szCs w:val="22"/>
              </w:rPr>
              <w:t>Зав</w:t>
            </w:r>
            <w:r w:rsidR="00156DBA" w:rsidRPr="00156DBA">
              <w:rPr>
                <w:rFonts w:eastAsia="Calibri"/>
                <w:sz w:val="22"/>
                <w:szCs w:val="22"/>
              </w:rPr>
              <w:t>едующий</w:t>
            </w:r>
            <w:r w:rsidRPr="002D0F6E">
              <w:rPr>
                <w:rFonts w:eastAsia="Calibri"/>
                <w:sz w:val="22"/>
                <w:szCs w:val="22"/>
              </w:rPr>
              <w:t xml:space="preserve"> жилищным отделом </w:t>
            </w:r>
            <w:r w:rsidRPr="00E16CE8">
              <w:rPr>
                <w:rFonts w:eastAsia="Calibri"/>
                <w:sz w:val="22"/>
                <w:szCs w:val="22"/>
              </w:rPr>
              <w:t>комитета жилищно-коммунального хозяйства</w:t>
            </w:r>
          </w:p>
        </w:tc>
        <w:tc>
          <w:tcPr>
            <w:tcW w:w="425" w:type="dxa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702" w:type="dxa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>Соколова Т.В.</w:t>
            </w:r>
          </w:p>
        </w:tc>
      </w:tr>
      <w:tr w:rsidR="002D0F6E" w:rsidRPr="002D0F6E" w:rsidTr="00156DBA">
        <w:tc>
          <w:tcPr>
            <w:tcW w:w="7233" w:type="dxa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>И.о.</w:t>
            </w:r>
            <w:r w:rsidR="00156DBA">
              <w:rPr>
                <w:rFonts w:eastAsia="Calibri"/>
                <w:sz w:val="22"/>
                <w:szCs w:val="22"/>
              </w:rPr>
              <w:t xml:space="preserve"> </w:t>
            </w:r>
            <w:r w:rsidRPr="002D0F6E">
              <w:rPr>
                <w:rFonts w:eastAsia="Calibri"/>
                <w:sz w:val="22"/>
                <w:szCs w:val="22"/>
              </w:rPr>
              <w:t>заместителя главы администрации - председател</w:t>
            </w:r>
            <w:r w:rsidR="00E16CE8">
              <w:rPr>
                <w:rFonts w:eastAsia="Calibri"/>
                <w:sz w:val="22"/>
                <w:szCs w:val="22"/>
              </w:rPr>
              <w:t>я</w:t>
            </w:r>
            <w:r w:rsidRPr="002D0F6E">
              <w:rPr>
                <w:rFonts w:eastAsia="Calibri"/>
                <w:sz w:val="22"/>
                <w:szCs w:val="22"/>
              </w:rPr>
              <w:t xml:space="preserve"> комитета по экономике и инвестициям </w:t>
            </w:r>
          </w:p>
        </w:tc>
        <w:tc>
          <w:tcPr>
            <w:tcW w:w="425" w:type="dxa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702" w:type="dxa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 xml:space="preserve">Мастицкая А.Ю. </w:t>
            </w:r>
          </w:p>
        </w:tc>
      </w:tr>
      <w:tr w:rsidR="002D0F6E" w:rsidRPr="002D0F6E" w:rsidTr="00156DBA">
        <w:tc>
          <w:tcPr>
            <w:tcW w:w="7233" w:type="dxa"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425" w:type="dxa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702" w:type="dxa"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 xml:space="preserve">Суворова С.А. </w:t>
            </w:r>
          </w:p>
        </w:tc>
      </w:tr>
    </w:tbl>
    <w:p w:rsidR="002D0F6E" w:rsidRDefault="002D0F6E" w:rsidP="00E16CE8">
      <w:pPr>
        <w:suppressAutoHyphens/>
        <w:rPr>
          <w:rFonts w:eastAsia="Calibri"/>
          <w:sz w:val="22"/>
          <w:szCs w:val="22"/>
        </w:rPr>
      </w:pPr>
    </w:p>
    <w:p w:rsidR="002D0F6E" w:rsidRPr="002D0F6E" w:rsidRDefault="002D0F6E" w:rsidP="00E16CE8">
      <w:pPr>
        <w:suppressAutoHyphens/>
        <w:rPr>
          <w:rFonts w:eastAsia="Calibri"/>
          <w:sz w:val="22"/>
          <w:szCs w:val="22"/>
        </w:rPr>
      </w:pPr>
    </w:p>
    <w:p w:rsidR="002D0F6E" w:rsidRPr="002D0F6E" w:rsidRDefault="002D0F6E" w:rsidP="00E16CE8">
      <w:pPr>
        <w:suppressAutoHyphens/>
        <w:rPr>
          <w:rFonts w:eastAsia="Calibri"/>
          <w:sz w:val="22"/>
          <w:szCs w:val="22"/>
        </w:rPr>
      </w:pPr>
      <w:r w:rsidRPr="002D0F6E">
        <w:rPr>
          <w:rFonts w:eastAsia="Calibri"/>
          <w:sz w:val="22"/>
          <w:szCs w:val="22"/>
        </w:rPr>
        <w:t xml:space="preserve">РАССЫЛКА: 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5"/>
        <w:gridCol w:w="15"/>
        <w:gridCol w:w="2115"/>
      </w:tblGrid>
      <w:tr w:rsidR="002D0F6E" w:rsidRPr="002D0F6E" w:rsidTr="002D0F6E">
        <w:tc>
          <w:tcPr>
            <w:tcW w:w="7095" w:type="dxa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 xml:space="preserve">Дело </w:t>
            </w:r>
          </w:p>
        </w:tc>
        <w:tc>
          <w:tcPr>
            <w:tcW w:w="2130" w:type="dxa"/>
            <w:gridSpan w:val="2"/>
            <w:hideMark/>
          </w:tcPr>
          <w:p w:rsidR="002D0F6E" w:rsidRPr="002D0F6E" w:rsidRDefault="00723FA0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  <w:r w:rsidR="002D0F6E" w:rsidRPr="002D0F6E">
              <w:rPr>
                <w:rFonts w:eastAsia="Calibri"/>
                <w:sz w:val="22"/>
                <w:szCs w:val="22"/>
              </w:rPr>
              <w:t xml:space="preserve">1 </w:t>
            </w:r>
            <w:r>
              <w:rPr>
                <w:rFonts w:eastAsia="Calibri"/>
                <w:sz w:val="22"/>
                <w:szCs w:val="22"/>
              </w:rPr>
              <w:t>экз.</w:t>
            </w:r>
          </w:p>
        </w:tc>
      </w:tr>
      <w:tr w:rsidR="002D0F6E" w:rsidRPr="002D0F6E" w:rsidTr="002D0F6E">
        <w:tc>
          <w:tcPr>
            <w:tcW w:w="7110" w:type="dxa"/>
            <w:gridSpan w:val="2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 xml:space="preserve">Жилищный отдел </w:t>
            </w:r>
            <w:r w:rsidRPr="00E16CE8">
              <w:rPr>
                <w:rFonts w:eastAsia="Calibri"/>
                <w:sz w:val="22"/>
                <w:szCs w:val="22"/>
              </w:rPr>
              <w:t>комитета жилищно-коммунального хозяйства</w:t>
            </w:r>
          </w:p>
        </w:tc>
        <w:tc>
          <w:tcPr>
            <w:tcW w:w="2115" w:type="dxa"/>
            <w:hideMark/>
          </w:tcPr>
          <w:p w:rsidR="002D0F6E" w:rsidRPr="002D0F6E" w:rsidRDefault="00723FA0" w:rsidP="00723FA0">
            <w:pPr>
              <w:suppressAutoHyphens/>
              <w:rPr>
                <w:rFonts w:eastAsia="Calibri"/>
                <w:sz w:val="22"/>
                <w:szCs w:val="22"/>
              </w:rPr>
            </w:pPr>
            <w:r w:rsidRPr="00723FA0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="002D0F6E" w:rsidRPr="00723FA0">
              <w:rPr>
                <w:rFonts w:eastAsia="Calibri"/>
                <w:sz w:val="22"/>
                <w:szCs w:val="22"/>
              </w:rPr>
              <w:t xml:space="preserve"> </w:t>
            </w:r>
            <w:r w:rsidRPr="00723FA0">
              <w:rPr>
                <w:rFonts w:eastAsia="Calibri"/>
                <w:sz w:val="22"/>
                <w:szCs w:val="22"/>
              </w:rPr>
              <w:t>экз.</w:t>
            </w:r>
            <w:r w:rsidR="002D0F6E" w:rsidRPr="002D0F6E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2D0F6E" w:rsidRPr="002D0F6E" w:rsidTr="002D0F6E">
        <w:tc>
          <w:tcPr>
            <w:tcW w:w="7110" w:type="dxa"/>
            <w:gridSpan w:val="2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 xml:space="preserve">Комитет </w:t>
            </w:r>
            <w:r w:rsidR="00E16CE8" w:rsidRPr="00E16CE8">
              <w:rPr>
                <w:rFonts w:eastAsia="Calibri"/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2115" w:type="dxa"/>
            <w:hideMark/>
          </w:tcPr>
          <w:p w:rsidR="002D0F6E" w:rsidRPr="002D0F6E" w:rsidRDefault="00723FA0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723FA0">
              <w:rPr>
                <w:rFonts w:eastAsia="Calibri"/>
                <w:sz w:val="22"/>
                <w:szCs w:val="22"/>
              </w:rPr>
              <w:t>-</w:t>
            </w:r>
            <w:r w:rsidR="002D0F6E" w:rsidRPr="00723FA0">
              <w:rPr>
                <w:rFonts w:eastAsia="Calibri"/>
                <w:sz w:val="22"/>
                <w:szCs w:val="22"/>
              </w:rPr>
              <w:t xml:space="preserve">1 </w:t>
            </w:r>
            <w:r w:rsidRPr="00723FA0">
              <w:rPr>
                <w:rFonts w:eastAsia="Calibri"/>
                <w:sz w:val="22"/>
                <w:szCs w:val="22"/>
              </w:rPr>
              <w:t>экз.</w:t>
            </w:r>
          </w:p>
        </w:tc>
      </w:tr>
      <w:tr w:rsidR="002D0F6E" w:rsidRPr="002D0F6E" w:rsidTr="002D0F6E">
        <w:tc>
          <w:tcPr>
            <w:tcW w:w="7110" w:type="dxa"/>
            <w:gridSpan w:val="2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 xml:space="preserve">Комитет  финансов </w:t>
            </w:r>
          </w:p>
        </w:tc>
        <w:tc>
          <w:tcPr>
            <w:tcW w:w="2115" w:type="dxa"/>
            <w:hideMark/>
          </w:tcPr>
          <w:p w:rsidR="002D0F6E" w:rsidRPr="002D0F6E" w:rsidRDefault="00723FA0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723FA0">
              <w:rPr>
                <w:rFonts w:eastAsia="Calibri"/>
                <w:sz w:val="22"/>
                <w:szCs w:val="22"/>
              </w:rPr>
              <w:t>-</w:t>
            </w:r>
            <w:r w:rsidR="002D0F6E" w:rsidRPr="00723FA0">
              <w:rPr>
                <w:rFonts w:eastAsia="Calibri"/>
                <w:sz w:val="22"/>
                <w:szCs w:val="22"/>
              </w:rPr>
              <w:t xml:space="preserve">1 </w:t>
            </w:r>
            <w:r w:rsidRPr="00723FA0">
              <w:rPr>
                <w:rFonts w:eastAsia="Calibri"/>
                <w:sz w:val="22"/>
                <w:szCs w:val="22"/>
              </w:rPr>
              <w:t>экз.</w:t>
            </w:r>
          </w:p>
        </w:tc>
      </w:tr>
      <w:tr w:rsidR="002D0F6E" w:rsidRPr="002D0F6E" w:rsidTr="002D0F6E">
        <w:tc>
          <w:tcPr>
            <w:tcW w:w="7110" w:type="dxa"/>
            <w:gridSpan w:val="2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 xml:space="preserve">Отдел по строительству </w:t>
            </w:r>
          </w:p>
        </w:tc>
        <w:tc>
          <w:tcPr>
            <w:tcW w:w="2115" w:type="dxa"/>
            <w:hideMark/>
          </w:tcPr>
          <w:p w:rsidR="002D0F6E" w:rsidRPr="002D0F6E" w:rsidRDefault="00723FA0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723FA0">
              <w:rPr>
                <w:rFonts w:eastAsia="Calibri"/>
                <w:sz w:val="22"/>
                <w:szCs w:val="22"/>
              </w:rPr>
              <w:t>-</w:t>
            </w:r>
            <w:r w:rsidR="002D0F6E" w:rsidRPr="00723FA0">
              <w:rPr>
                <w:rFonts w:eastAsia="Calibri"/>
                <w:sz w:val="22"/>
                <w:szCs w:val="22"/>
              </w:rPr>
              <w:t xml:space="preserve">1 </w:t>
            </w:r>
            <w:r w:rsidRPr="00723FA0">
              <w:rPr>
                <w:rFonts w:eastAsia="Calibri"/>
                <w:sz w:val="22"/>
                <w:szCs w:val="22"/>
              </w:rPr>
              <w:t>экз.</w:t>
            </w:r>
          </w:p>
        </w:tc>
      </w:tr>
      <w:tr w:rsidR="002D0F6E" w:rsidRPr="002D0F6E" w:rsidTr="002D0F6E">
        <w:tc>
          <w:tcPr>
            <w:tcW w:w="7110" w:type="dxa"/>
            <w:gridSpan w:val="2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 xml:space="preserve">Комитет по экономике и инвестициям </w:t>
            </w:r>
          </w:p>
        </w:tc>
        <w:tc>
          <w:tcPr>
            <w:tcW w:w="2115" w:type="dxa"/>
            <w:hideMark/>
          </w:tcPr>
          <w:p w:rsidR="002D0F6E" w:rsidRPr="002D0F6E" w:rsidRDefault="00723FA0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723FA0">
              <w:rPr>
                <w:rFonts w:eastAsia="Calibri"/>
                <w:sz w:val="22"/>
                <w:szCs w:val="22"/>
              </w:rPr>
              <w:t>-</w:t>
            </w:r>
            <w:r w:rsidR="002D0F6E" w:rsidRPr="00723FA0">
              <w:rPr>
                <w:rFonts w:eastAsia="Calibri"/>
                <w:sz w:val="22"/>
                <w:szCs w:val="22"/>
              </w:rPr>
              <w:t xml:space="preserve">1 </w:t>
            </w:r>
            <w:r w:rsidRPr="00723FA0">
              <w:rPr>
                <w:rFonts w:eastAsia="Calibri"/>
                <w:sz w:val="22"/>
                <w:szCs w:val="22"/>
              </w:rPr>
              <w:t>экз.</w:t>
            </w:r>
          </w:p>
        </w:tc>
      </w:tr>
      <w:tr w:rsidR="002D0F6E" w:rsidRPr="002D0F6E" w:rsidTr="002D0F6E">
        <w:tc>
          <w:tcPr>
            <w:tcW w:w="7110" w:type="dxa"/>
            <w:gridSpan w:val="2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 xml:space="preserve">Отдел бухгалтерского учета и отчетности </w:t>
            </w:r>
          </w:p>
        </w:tc>
        <w:tc>
          <w:tcPr>
            <w:tcW w:w="2115" w:type="dxa"/>
            <w:hideMark/>
          </w:tcPr>
          <w:p w:rsidR="002D0F6E" w:rsidRPr="002D0F6E" w:rsidRDefault="00723FA0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723FA0">
              <w:rPr>
                <w:rFonts w:eastAsia="Calibri"/>
                <w:sz w:val="22"/>
                <w:szCs w:val="22"/>
              </w:rPr>
              <w:t>-</w:t>
            </w:r>
            <w:r w:rsidR="002D0F6E" w:rsidRPr="00723FA0">
              <w:rPr>
                <w:rFonts w:eastAsia="Calibri"/>
                <w:sz w:val="22"/>
                <w:szCs w:val="22"/>
              </w:rPr>
              <w:t xml:space="preserve">1 </w:t>
            </w:r>
            <w:r w:rsidRPr="00723FA0">
              <w:rPr>
                <w:rFonts w:eastAsia="Calibri"/>
                <w:sz w:val="22"/>
                <w:szCs w:val="22"/>
              </w:rPr>
              <w:t>экз.</w:t>
            </w:r>
          </w:p>
        </w:tc>
      </w:tr>
      <w:tr w:rsidR="002D0F6E" w:rsidRPr="002D0F6E" w:rsidTr="002D0F6E">
        <w:tc>
          <w:tcPr>
            <w:tcW w:w="7110" w:type="dxa"/>
            <w:gridSpan w:val="2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 xml:space="preserve">Всего </w:t>
            </w:r>
          </w:p>
        </w:tc>
        <w:tc>
          <w:tcPr>
            <w:tcW w:w="2115" w:type="dxa"/>
            <w:hideMark/>
          </w:tcPr>
          <w:p w:rsidR="002D0F6E" w:rsidRPr="002D0F6E" w:rsidRDefault="002D0F6E" w:rsidP="00E16CE8">
            <w:pPr>
              <w:suppressAutoHyphens/>
              <w:rPr>
                <w:rFonts w:eastAsia="Calibri"/>
                <w:sz w:val="22"/>
                <w:szCs w:val="22"/>
              </w:rPr>
            </w:pPr>
            <w:r w:rsidRPr="002D0F6E">
              <w:rPr>
                <w:rFonts w:eastAsia="Calibri"/>
                <w:sz w:val="22"/>
                <w:szCs w:val="22"/>
              </w:rPr>
              <w:t xml:space="preserve">9 </w:t>
            </w:r>
          </w:p>
        </w:tc>
      </w:tr>
    </w:tbl>
    <w:p w:rsidR="002D0F6E" w:rsidRPr="002D0F6E" w:rsidRDefault="002D0F6E" w:rsidP="00E16CE8">
      <w:pPr>
        <w:suppressAutoHyphens/>
        <w:rPr>
          <w:rFonts w:eastAsia="Calibri"/>
          <w:sz w:val="22"/>
          <w:szCs w:val="22"/>
        </w:rPr>
      </w:pPr>
    </w:p>
    <w:p w:rsidR="00554BEC" w:rsidRDefault="00554BEC" w:rsidP="00E16CE8">
      <w:pPr>
        <w:suppressAutoHyphens/>
        <w:rPr>
          <w:sz w:val="22"/>
          <w:szCs w:val="22"/>
        </w:rPr>
      </w:pPr>
    </w:p>
    <w:p w:rsidR="00723FA0" w:rsidRDefault="00723FA0" w:rsidP="00E16CE8">
      <w:pPr>
        <w:suppressAutoHyphens/>
        <w:rPr>
          <w:sz w:val="22"/>
          <w:szCs w:val="22"/>
        </w:rPr>
      </w:pPr>
    </w:p>
    <w:p w:rsidR="00723FA0" w:rsidRDefault="00723FA0" w:rsidP="00E16CE8">
      <w:pPr>
        <w:suppressAutoHyphens/>
        <w:rPr>
          <w:sz w:val="22"/>
          <w:szCs w:val="22"/>
        </w:rPr>
      </w:pPr>
    </w:p>
    <w:p w:rsidR="00723FA0" w:rsidRDefault="00723FA0" w:rsidP="00E16CE8">
      <w:pPr>
        <w:suppressAutoHyphens/>
        <w:rPr>
          <w:sz w:val="22"/>
          <w:szCs w:val="22"/>
        </w:rPr>
      </w:pPr>
    </w:p>
    <w:p w:rsidR="00723FA0" w:rsidRDefault="00723FA0" w:rsidP="00E16CE8">
      <w:pPr>
        <w:suppressAutoHyphens/>
        <w:rPr>
          <w:sz w:val="22"/>
          <w:szCs w:val="22"/>
        </w:rPr>
        <w:sectPr w:rsidR="00723FA0" w:rsidSect="002D0F6E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390110" w:rsidRPr="00390110" w:rsidRDefault="00390110" w:rsidP="00390110">
      <w:pPr>
        <w:ind w:left="5103"/>
        <w:rPr>
          <w:rFonts w:eastAsia="Calibri"/>
          <w:sz w:val="24"/>
        </w:rPr>
      </w:pPr>
      <w:r w:rsidRPr="00390110">
        <w:rPr>
          <w:rFonts w:eastAsia="Calibri"/>
          <w:sz w:val="24"/>
        </w:rPr>
        <w:lastRenderedPageBreak/>
        <w:t>УТВЕРЖДЕНА</w:t>
      </w:r>
    </w:p>
    <w:p w:rsidR="00390110" w:rsidRPr="00390110" w:rsidRDefault="00390110" w:rsidP="00390110">
      <w:pPr>
        <w:ind w:left="5103"/>
        <w:rPr>
          <w:rFonts w:eastAsia="Calibri"/>
          <w:sz w:val="24"/>
        </w:rPr>
      </w:pPr>
      <w:r w:rsidRPr="00390110">
        <w:rPr>
          <w:rFonts w:eastAsia="Calibri"/>
          <w:sz w:val="24"/>
        </w:rPr>
        <w:t>постановлением администрации</w:t>
      </w:r>
    </w:p>
    <w:p w:rsidR="00390110" w:rsidRPr="00390110" w:rsidRDefault="00390110" w:rsidP="00390110">
      <w:pPr>
        <w:ind w:left="5103"/>
        <w:rPr>
          <w:rFonts w:eastAsia="Calibri"/>
          <w:sz w:val="24"/>
        </w:rPr>
      </w:pPr>
      <w:r w:rsidRPr="00390110">
        <w:rPr>
          <w:rFonts w:eastAsia="Calibri"/>
          <w:sz w:val="24"/>
        </w:rPr>
        <w:t>Тихвинского района</w:t>
      </w:r>
    </w:p>
    <w:p w:rsidR="00390110" w:rsidRPr="00390110" w:rsidRDefault="00390110" w:rsidP="00390110">
      <w:pPr>
        <w:ind w:left="5103"/>
        <w:rPr>
          <w:rFonts w:eastAsia="Calibri"/>
          <w:sz w:val="24"/>
        </w:rPr>
      </w:pPr>
      <w:r>
        <w:rPr>
          <w:rFonts w:eastAsia="Calibri"/>
          <w:sz w:val="24"/>
        </w:rPr>
        <w:t xml:space="preserve">от </w:t>
      </w:r>
      <w:r w:rsidR="006B559E">
        <w:rPr>
          <w:rFonts w:eastAsia="Calibri"/>
          <w:sz w:val="24"/>
        </w:rPr>
        <w:t>31</w:t>
      </w:r>
      <w:r>
        <w:rPr>
          <w:rFonts w:eastAsia="Calibri"/>
          <w:sz w:val="24"/>
        </w:rPr>
        <w:t xml:space="preserve"> октября </w:t>
      </w:r>
      <w:r w:rsidRPr="00390110">
        <w:rPr>
          <w:rFonts w:eastAsia="Calibri"/>
          <w:sz w:val="24"/>
        </w:rPr>
        <w:t>2024</w:t>
      </w:r>
      <w:r>
        <w:rPr>
          <w:rFonts w:eastAsia="Calibri"/>
          <w:sz w:val="24"/>
        </w:rPr>
        <w:t xml:space="preserve"> </w:t>
      </w:r>
      <w:r w:rsidRPr="00390110">
        <w:rPr>
          <w:rFonts w:eastAsia="Calibri"/>
          <w:sz w:val="24"/>
        </w:rPr>
        <w:t>г. №</w:t>
      </w:r>
      <w:r>
        <w:rPr>
          <w:rFonts w:eastAsia="Calibri"/>
          <w:sz w:val="24"/>
        </w:rPr>
        <w:t> 01-</w:t>
      </w:r>
      <w:r w:rsidR="006B559E">
        <w:rPr>
          <w:rFonts w:eastAsia="Calibri"/>
          <w:sz w:val="24"/>
        </w:rPr>
        <w:t>2612</w:t>
      </w:r>
      <w:r>
        <w:rPr>
          <w:rFonts w:eastAsia="Calibri"/>
          <w:sz w:val="24"/>
        </w:rPr>
        <w:t>-а</w:t>
      </w:r>
    </w:p>
    <w:p w:rsidR="00390110" w:rsidRPr="00390110" w:rsidRDefault="00390110" w:rsidP="00390110">
      <w:pPr>
        <w:ind w:left="5103"/>
        <w:rPr>
          <w:rFonts w:eastAsia="Calibri"/>
          <w:sz w:val="24"/>
        </w:rPr>
      </w:pPr>
      <w:r w:rsidRPr="00390110">
        <w:rPr>
          <w:rFonts w:eastAsia="Calibri"/>
          <w:sz w:val="24"/>
        </w:rPr>
        <w:t>(приложение)</w:t>
      </w:r>
    </w:p>
    <w:p w:rsidR="00390110" w:rsidRDefault="00390110" w:rsidP="00390110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390110" w:rsidRPr="00390110" w:rsidRDefault="00390110" w:rsidP="00390110">
      <w:pPr>
        <w:jc w:val="left"/>
        <w:rPr>
          <w:rFonts w:eastAsia="Calibri"/>
          <w:color w:val="000000"/>
          <w:sz w:val="24"/>
          <w:szCs w:val="24"/>
          <w:lang w:eastAsia="en-US"/>
        </w:rPr>
      </w:pPr>
    </w:p>
    <w:p w:rsidR="00390110" w:rsidRPr="00390110" w:rsidRDefault="00390110" w:rsidP="00390110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90110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МУНИЦИПАЛЬНАЯ ПРОГРАММА </w:t>
      </w:r>
    </w:p>
    <w:p w:rsidR="00390110" w:rsidRPr="00390110" w:rsidRDefault="00390110" w:rsidP="00390110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0110">
        <w:rPr>
          <w:rFonts w:eastAsia="Calibri"/>
          <w:b/>
          <w:bCs/>
          <w:color w:val="000000"/>
          <w:sz w:val="24"/>
          <w:szCs w:val="24"/>
          <w:lang w:eastAsia="en-US"/>
        </w:rPr>
        <w:t>ТИХВИНСКОГО ГОРОДСКОГО ПОСЕЛЕНИЯ</w:t>
      </w:r>
    </w:p>
    <w:p w:rsidR="00390110" w:rsidRPr="00390110" w:rsidRDefault="00390110" w:rsidP="00390110">
      <w:pPr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90110">
        <w:rPr>
          <w:rFonts w:eastAsia="Calibri"/>
          <w:b/>
          <w:bCs/>
          <w:color w:val="000000"/>
          <w:sz w:val="24"/>
          <w:szCs w:val="24"/>
          <w:lang w:eastAsia="en-US"/>
        </w:rPr>
        <w:t>«ОБЕСПЕЧЕНИЕ КАЧЕСТВЕННЫМ ЖИЛЬЕМ ГРАЖДАН НА</w:t>
      </w:r>
    </w:p>
    <w:p w:rsidR="00390110" w:rsidRPr="00390110" w:rsidRDefault="00390110" w:rsidP="00390110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0110">
        <w:rPr>
          <w:rFonts w:eastAsia="Calibri"/>
          <w:b/>
          <w:bCs/>
          <w:color w:val="000000"/>
          <w:sz w:val="24"/>
          <w:szCs w:val="24"/>
          <w:lang w:eastAsia="en-US"/>
        </w:rPr>
        <w:t>ТЕРРИТОРИИ ТИХВИНСКОГО ГОРОДСКОГО ПОСЕЛЕНИЯ»</w:t>
      </w:r>
      <w:r w:rsidRPr="00390110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390110" w:rsidRDefault="00390110" w:rsidP="00390110">
      <w:pPr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390110" w:rsidRPr="00390110" w:rsidRDefault="00390110" w:rsidP="00390110">
      <w:pPr>
        <w:suppressAutoHyphens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90110">
        <w:rPr>
          <w:rFonts w:eastAsia="Calibri"/>
          <w:b/>
          <w:bCs/>
          <w:color w:val="000000"/>
          <w:sz w:val="24"/>
          <w:szCs w:val="24"/>
          <w:lang w:eastAsia="en-US"/>
        </w:rPr>
        <w:t>ПАСПОРТ</w:t>
      </w:r>
    </w:p>
    <w:p w:rsidR="00390110" w:rsidRPr="00390110" w:rsidRDefault="00390110" w:rsidP="00390110">
      <w:pPr>
        <w:suppressAutoHyphens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90110">
        <w:rPr>
          <w:rFonts w:eastAsia="Calibri"/>
          <w:b/>
          <w:bCs/>
          <w:color w:val="000000"/>
          <w:sz w:val="24"/>
          <w:szCs w:val="24"/>
          <w:lang w:eastAsia="en-US"/>
        </w:rPr>
        <w:t>муниципальной программы Тихвинского городского поселения</w:t>
      </w:r>
    </w:p>
    <w:p w:rsidR="00390110" w:rsidRPr="00390110" w:rsidRDefault="00390110" w:rsidP="00390110">
      <w:pPr>
        <w:suppressAutoHyphens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0110">
        <w:rPr>
          <w:rFonts w:eastAsia="Calibri"/>
          <w:b/>
          <w:bCs/>
          <w:color w:val="000000"/>
          <w:sz w:val="24"/>
          <w:szCs w:val="24"/>
          <w:lang w:eastAsia="en-US"/>
        </w:rPr>
        <w:t>«Обеспечение качественным жильем граждан</w:t>
      </w:r>
    </w:p>
    <w:p w:rsidR="00390110" w:rsidRPr="00390110" w:rsidRDefault="00390110" w:rsidP="00390110">
      <w:pPr>
        <w:suppressAutoHyphens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390110">
        <w:rPr>
          <w:rFonts w:eastAsia="Calibri"/>
          <w:b/>
          <w:bCs/>
          <w:color w:val="000000"/>
          <w:sz w:val="24"/>
          <w:szCs w:val="24"/>
          <w:lang w:eastAsia="en-US"/>
        </w:rPr>
        <w:t>на территории Тихвинского городского поселения»</w:t>
      </w:r>
      <w:r w:rsidRPr="00390110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390110" w:rsidRPr="00390110" w:rsidRDefault="00390110" w:rsidP="00390110">
      <w:pPr>
        <w:suppressAutoHyphens/>
        <w:jc w:val="center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498" w:type="dxa"/>
        <w:tblInd w:w="-3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97"/>
        <w:gridCol w:w="6301"/>
      </w:tblGrid>
      <w:tr w:rsidR="00390110" w:rsidRPr="00390110" w:rsidTr="00390110">
        <w:trPr>
          <w:hidden/>
        </w:trPr>
        <w:tc>
          <w:tcPr>
            <w:tcW w:w="3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vanish/>
                <w:color w:val="000000"/>
                <w:sz w:val="24"/>
                <w:szCs w:val="24"/>
                <w:lang w:eastAsia="en-US"/>
              </w:rPr>
              <w:t xml:space="preserve">#G0Этапы и сроки реализации </w:t>
            </w: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6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2025-2027 годы                   </w:t>
            </w:r>
          </w:p>
        </w:tc>
      </w:tr>
      <w:tr w:rsidR="00390110" w:rsidRPr="00390110" w:rsidTr="00390110">
        <w:tc>
          <w:tcPr>
            <w:tcW w:w="3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Комитет ж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илищно-коммунального хозяйства</w:t>
            </w:r>
          </w:p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90110" w:rsidRPr="00390110" w:rsidTr="00390110">
        <w:trPr>
          <w:trHeight w:val="388"/>
        </w:trPr>
        <w:tc>
          <w:tcPr>
            <w:tcW w:w="3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Соисполнители  муниципальной программы</w:t>
            </w:r>
          </w:p>
        </w:tc>
        <w:tc>
          <w:tcPr>
            <w:tcW w:w="6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t>Жилищный отдел, отдел коммунального хозяйства, отдел по строительству</w:t>
            </w:r>
          </w:p>
        </w:tc>
      </w:tr>
      <w:tr w:rsidR="00390110" w:rsidRPr="00390110" w:rsidTr="00390110">
        <w:tc>
          <w:tcPr>
            <w:tcW w:w="3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Участники муниципальной программы</w:t>
            </w:r>
          </w:p>
        </w:tc>
        <w:tc>
          <w:tcPr>
            <w:tcW w:w="6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90110" w:rsidRPr="00390110" w:rsidTr="00390110">
        <w:tc>
          <w:tcPr>
            <w:tcW w:w="3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6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</w:tr>
      <w:tr w:rsidR="00390110" w:rsidRPr="00390110" w:rsidTr="00390110">
        <w:tc>
          <w:tcPr>
            <w:tcW w:w="3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Цель Муниципальной программы </w:t>
            </w:r>
          </w:p>
        </w:tc>
        <w:tc>
          <w:tcPr>
            <w:tcW w:w="6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t>Улучшение жилищных условий граждан, проживающих на территории Т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ихвинского городского поселения</w:t>
            </w:r>
          </w:p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390110" w:rsidRPr="00390110" w:rsidTr="00390110">
        <w:tc>
          <w:tcPr>
            <w:tcW w:w="3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t>Задачи Муниципальной</w:t>
            </w:r>
          </w:p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программы      </w:t>
            </w:r>
          </w:p>
        </w:tc>
        <w:tc>
          <w:tcPr>
            <w:tcW w:w="6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 предоставление социальных выплат на строительство (приобретение) жилья молодым семьям, нуждающимися в улучшении жилищных условий; </w:t>
            </w:r>
          </w:p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t>- предоставление дополнительной социальной выплаты в случае рождения (усыновления) детей для погашения части расходов, связанных со строительством (приобретением) жилого помещения, в том числе на погашение основной суммы долга и уплату процентов по жилищным кредитам (займам) на строительство (приобретение) жилья;</w:t>
            </w:r>
          </w:p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t>- создание условий для привлечения гражданами средств ипотечных    жилищных    кредитов    для    строительства (приобретения) жилых помещений;</w:t>
            </w:r>
          </w:p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- снос и реконструкция аварийных домов;</w:t>
            </w:r>
          </w:p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t>- выполнение работ по капитальному ремонту общего имущества в МКД;</w:t>
            </w:r>
          </w:p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-совершенствование механизмов развития инженерной и транспортной инфраструктуры в районах массовой жилой застройки на территории Тихвинского городского поселения </w:t>
            </w:r>
          </w:p>
        </w:tc>
      </w:tr>
      <w:tr w:rsidR="00390110" w:rsidRPr="00390110" w:rsidTr="00390110">
        <w:tc>
          <w:tcPr>
            <w:tcW w:w="3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Ожидаемые (конечные результаты) реализации муниципальной программы </w:t>
            </w:r>
          </w:p>
        </w:tc>
        <w:tc>
          <w:tcPr>
            <w:tcW w:w="6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t>Увеличения количества молодых семей, улучшивших жилищные условия;</w:t>
            </w:r>
          </w:p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t>Улучшение жилищных условий граждан, проживающих в жилых помещениях, признанных непригодными для постоянного проживания;</w:t>
            </w:r>
          </w:p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Сокращение авариного жилищного фонда на территории Тихвинского городского поселения;</w:t>
            </w:r>
          </w:p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t>Создание безопасных и комфортных условий для проживания граждан в многоквартирных жилых домах путем выполнения капитального и (или) текущего ремонта общего имущества;</w:t>
            </w:r>
          </w:p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color w:val="000000"/>
                <w:sz w:val="24"/>
                <w:szCs w:val="24"/>
                <w:lang w:eastAsia="en-US"/>
              </w:rPr>
              <w:t>Рост числа земельных участков под индивидуальное жилищное строительство, обеспеченных инженерной и транспортной инфраструктурой</w:t>
            </w:r>
          </w:p>
        </w:tc>
      </w:tr>
      <w:tr w:rsidR="00390110" w:rsidRPr="00390110" w:rsidTr="00390110">
        <w:tc>
          <w:tcPr>
            <w:tcW w:w="3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110" w:rsidRPr="00390110" w:rsidRDefault="00390110" w:rsidP="0039011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sz w:val="24"/>
                <w:szCs w:val="24"/>
                <w:lang w:eastAsia="en-US"/>
              </w:rPr>
              <w:t>Финансовое обеспечение государственной программы - всего, в том числе по годам реализации</w:t>
            </w:r>
          </w:p>
        </w:tc>
        <w:tc>
          <w:tcPr>
            <w:tcW w:w="6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110" w:rsidRPr="00390110" w:rsidRDefault="00390110" w:rsidP="00390110">
            <w:pPr>
              <w:suppressAutoHyphens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390110">
              <w:rPr>
                <w:rFonts w:eastAsia="Calibri"/>
                <w:sz w:val="24"/>
                <w:szCs w:val="24"/>
                <w:lang w:eastAsia="en-US"/>
              </w:rPr>
              <w:t xml:space="preserve">Общий объем финансирования государственной программы составляет </w:t>
            </w:r>
            <w:r w:rsidRPr="00390110">
              <w:rPr>
                <w:rFonts w:eastAsia="Calibri"/>
                <w:b/>
                <w:sz w:val="24"/>
                <w:szCs w:val="24"/>
                <w:lang w:eastAsia="en-US"/>
              </w:rPr>
              <w:t xml:space="preserve">125804,8 </w:t>
            </w:r>
            <w:r w:rsidRPr="00390110">
              <w:rPr>
                <w:b/>
                <w:color w:val="000000"/>
                <w:sz w:val="24"/>
                <w:szCs w:val="24"/>
              </w:rPr>
              <w:t>тыс. рублей</w:t>
            </w:r>
            <w:r w:rsidRPr="00390110">
              <w:rPr>
                <w:color w:val="000000"/>
                <w:sz w:val="24"/>
                <w:szCs w:val="24"/>
              </w:rPr>
              <w:t>, в том числе:</w:t>
            </w:r>
          </w:p>
          <w:p w:rsidR="00390110" w:rsidRPr="00390110" w:rsidRDefault="00390110" w:rsidP="0039011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sz w:val="24"/>
                <w:szCs w:val="24"/>
                <w:lang w:eastAsia="en-US"/>
              </w:rPr>
              <w:t>2025 год – 39662,6 тыс. рублей;</w:t>
            </w:r>
          </w:p>
          <w:p w:rsidR="00390110" w:rsidRPr="00390110" w:rsidRDefault="00390110" w:rsidP="0039011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sz w:val="24"/>
                <w:szCs w:val="24"/>
                <w:lang w:eastAsia="en-US"/>
              </w:rPr>
              <w:t>2026 год – 43202,6 тыс. рублей;</w:t>
            </w:r>
          </w:p>
          <w:p w:rsidR="00390110" w:rsidRPr="00390110" w:rsidRDefault="00390110" w:rsidP="00390110">
            <w:pPr>
              <w:suppressAutoHyphens/>
              <w:spacing w:after="160" w:line="256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sz w:val="24"/>
                <w:szCs w:val="24"/>
                <w:lang w:eastAsia="en-US"/>
              </w:rPr>
              <w:t>2027 год – 42939,6 тыс. рублей</w:t>
            </w:r>
          </w:p>
        </w:tc>
      </w:tr>
      <w:tr w:rsidR="00390110" w:rsidRPr="00390110" w:rsidTr="00390110">
        <w:tc>
          <w:tcPr>
            <w:tcW w:w="3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110" w:rsidRPr="00390110" w:rsidRDefault="00390110" w:rsidP="0039011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sz w:val="24"/>
                <w:szCs w:val="24"/>
                <w:lang w:eastAsia="en-US"/>
              </w:rPr>
              <w:t>Размер налоговых расходов, направленных на достижение цели муниципальной программы.</w:t>
            </w:r>
          </w:p>
        </w:tc>
        <w:tc>
          <w:tcPr>
            <w:tcW w:w="6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0110" w:rsidRPr="00390110" w:rsidRDefault="00390110" w:rsidP="00390110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90110">
              <w:rPr>
                <w:rFonts w:eastAsia="Calibri"/>
                <w:sz w:val="24"/>
                <w:szCs w:val="24"/>
                <w:lang w:eastAsia="en-US"/>
              </w:rPr>
              <w:t>Налоговые расходы не предусмотрены</w:t>
            </w:r>
          </w:p>
        </w:tc>
      </w:tr>
    </w:tbl>
    <w:p w:rsidR="00390110" w:rsidRPr="00390110" w:rsidRDefault="00390110" w:rsidP="00390110">
      <w:pPr>
        <w:suppressAutoHyphens/>
        <w:autoSpaceDE w:val="0"/>
        <w:autoSpaceDN w:val="0"/>
        <w:adjustRightInd w:val="0"/>
        <w:jc w:val="left"/>
        <w:rPr>
          <w:rFonts w:eastAsia="Calibri"/>
          <w:b/>
          <w:bCs/>
          <w:color w:val="000000"/>
          <w:sz w:val="24"/>
          <w:szCs w:val="24"/>
          <w:highlight w:val="yellow"/>
          <w:lang w:eastAsia="en-US"/>
        </w:rPr>
      </w:pPr>
    </w:p>
    <w:p w:rsidR="00390110" w:rsidRDefault="00390110" w:rsidP="00390110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390110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1. </w:t>
      </w:r>
      <w:r w:rsidRPr="00390110">
        <w:rPr>
          <w:rFonts w:eastAsia="Calibri"/>
          <w:b/>
          <w:sz w:val="26"/>
          <w:szCs w:val="26"/>
          <w:lang w:eastAsia="en-US"/>
        </w:rPr>
        <w:t>Общая характеристика, основные проблемы и прогноз развития сферы реа</w:t>
      </w:r>
      <w:r>
        <w:rPr>
          <w:rFonts w:eastAsia="Calibri"/>
          <w:b/>
          <w:sz w:val="26"/>
          <w:szCs w:val="26"/>
          <w:lang w:eastAsia="en-US"/>
        </w:rPr>
        <w:t>лизации муниципальной программы</w:t>
      </w:r>
    </w:p>
    <w:p w:rsidR="00390110" w:rsidRPr="00390110" w:rsidRDefault="00390110" w:rsidP="00390110">
      <w:pPr>
        <w:suppressAutoHyphens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390110" w:rsidRPr="00390110" w:rsidRDefault="00390110" w:rsidP="00390110">
      <w:pPr>
        <w:suppressAutoHyphens/>
        <w:ind w:firstLine="720"/>
        <w:rPr>
          <w:rFonts w:eastAsia="Calibri"/>
          <w:color w:val="000000"/>
          <w:sz w:val="26"/>
          <w:szCs w:val="26"/>
          <w:lang w:eastAsia="en-US"/>
        </w:rPr>
      </w:pPr>
      <w:r w:rsidRPr="00390110">
        <w:rPr>
          <w:rFonts w:eastAsia="Calibri"/>
          <w:color w:val="000000"/>
          <w:sz w:val="26"/>
          <w:szCs w:val="26"/>
          <w:lang w:eastAsia="en-US"/>
        </w:rPr>
        <w:t>Жилищная проблема была и остается одной из наиболее сложных проблем на территории Тихвинского городского поселения, что подтверждает актуальность целей и задач поставленных разработанной программой в предоставлении государственной поддержки гражданам, нуждающимся в улучшении жилищных условий в рамках реализации мероприятий Муниципальной программы, содействующих ее решению.</w:t>
      </w:r>
    </w:p>
    <w:p w:rsidR="00390110" w:rsidRDefault="00390110" w:rsidP="00390110">
      <w:pPr>
        <w:suppressAutoHyphens/>
        <w:ind w:firstLine="720"/>
        <w:rPr>
          <w:rFonts w:eastAsia="Calibri"/>
          <w:color w:val="000000"/>
          <w:sz w:val="26"/>
          <w:szCs w:val="26"/>
          <w:lang w:eastAsia="en-US"/>
        </w:rPr>
      </w:pPr>
      <w:r w:rsidRPr="00390110">
        <w:rPr>
          <w:rFonts w:eastAsia="Calibri"/>
          <w:color w:val="000000"/>
          <w:sz w:val="26"/>
          <w:szCs w:val="26"/>
          <w:lang w:eastAsia="en-US"/>
        </w:rPr>
        <w:t xml:space="preserve">На конец 2024 года на учете в качестве нуждающихся в жилых помещениях остаются состоять -  195 семей (536 человек), из них 34 молодых и многодетных семей, 11 семей работников бюджетных учреждений, нуждаются в предоставлении социальных выплат на приобретение (строительство) жилых </w:t>
      </w:r>
      <w:r w:rsidRPr="00390110">
        <w:rPr>
          <w:rFonts w:eastAsia="Calibri"/>
          <w:color w:val="000000"/>
          <w:sz w:val="26"/>
          <w:szCs w:val="26"/>
          <w:lang w:eastAsia="en-US"/>
        </w:rPr>
        <w:lastRenderedPageBreak/>
        <w:t>помещений. На территории Тихвинского городского поселения более 77 домов признаны аварийными и подлежащими сносу. Необходимо обеспечить безопасные и комфортные условия для проживания граждан в многоквартирных домах путем проведения капитального ремонта многоквартирных домов, включенных в Муниципальную программу. Одной из проблем в сфере обеспечения жильем граждан на территории Ленинградской области является отсутствие объектов инженерной и транспортной инфраструктуры вблизи и непосредственно на земельных участках, предоставляемых гражданам для индивидуального жилищного строительства. Администрация Тихвинского района ведет работу по привлечению субсидий из областного бюджета Ленинградской области для организации строительства и развития инженерной и транспортной инфраструктуры вблизи и непосредственно на земельных участках, предоставляемых гражданам для индивидуального жилищного строительства.</w:t>
      </w:r>
    </w:p>
    <w:p w:rsidR="00390110" w:rsidRPr="00390110" w:rsidRDefault="00390110" w:rsidP="00390110">
      <w:pPr>
        <w:suppressAutoHyphens/>
        <w:ind w:firstLine="720"/>
        <w:rPr>
          <w:rFonts w:eastAsia="Calibri"/>
          <w:color w:val="000000"/>
          <w:sz w:val="26"/>
          <w:szCs w:val="26"/>
          <w:lang w:eastAsia="en-US"/>
        </w:rPr>
      </w:pPr>
    </w:p>
    <w:p w:rsidR="00390110" w:rsidRPr="00390110" w:rsidRDefault="00390110" w:rsidP="00390110">
      <w:pPr>
        <w:suppressAutoHyphens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6"/>
          <w:szCs w:val="26"/>
          <w:lang w:eastAsia="en-US"/>
        </w:rPr>
      </w:pPr>
      <w:r w:rsidRPr="00390110">
        <w:rPr>
          <w:rFonts w:eastAsia="Calibri"/>
          <w:b/>
          <w:bCs/>
          <w:sz w:val="26"/>
          <w:szCs w:val="26"/>
          <w:lang w:eastAsia="en-US"/>
        </w:rPr>
        <w:t>2. Приоритеты и цели муниципальной политики</w:t>
      </w:r>
    </w:p>
    <w:p w:rsidR="00390110" w:rsidRPr="00390110" w:rsidRDefault="00390110" w:rsidP="00390110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390110">
        <w:rPr>
          <w:rFonts w:eastAsia="Calibri"/>
          <w:b/>
          <w:bCs/>
          <w:sz w:val="26"/>
          <w:szCs w:val="26"/>
          <w:lang w:eastAsia="en-US"/>
        </w:rPr>
        <w:t>в сфере реа</w:t>
      </w:r>
      <w:r>
        <w:rPr>
          <w:rFonts w:eastAsia="Calibri"/>
          <w:b/>
          <w:bCs/>
          <w:sz w:val="26"/>
          <w:szCs w:val="26"/>
          <w:lang w:eastAsia="en-US"/>
        </w:rPr>
        <w:t>лизации муниципальной программы</w:t>
      </w:r>
    </w:p>
    <w:p w:rsidR="00390110" w:rsidRPr="00390110" w:rsidRDefault="00390110" w:rsidP="00390110">
      <w:pPr>
        <w:suppressAutoHyphens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390110" w:rsidRPr="00390110" w:rsidRDefault="00390110" w:rsidP="00390110">
      <w:pPr>
        <w:suppressAutoHyphens/>
        <w:ind w:firstLine="720"/>
        <w:rPr>
          <w:rFonts w:eastAsia="Calibri"/>
          <w:color w:val="000000"/>
          <w:sz w:val="26"/>
          <w:szCs w:val="26"/>
          <w:lang w:eastAsia="en-US"/>
        </w:rPr>
      </w:pPr>
      <w:r w:rsidRPr="00390110">
        <w:rPr>
          <w:rFonts w:eastAsia="Calibri"/>
          <w:color w:val="000000"/>
          <w:sz w:val="26"/>
          <w:szCs w:val="26"/>
          <w:lang w:eastAsia="en-US"/>
        </w:rPr>
        <w:t>Основной целью муниципальной жилищной политики применительно к данной Муниципальной программе является содействие обеспечению граждан жильем через прямое обеспечение жилыми помещениями, создание условий для приобретения жилья, жилищного строительства, обеспечение безопасных и комфортных условий для проживания граждан в многоквартирных домах, организация строительства и развития инженерной инфраструктуры на предоставленных земельных участках.</w:t>
      </w:r>
    </w:p>
    <w:p w:rsidR="00390110" w:rsidRPr="00390110" w:rsidRDefault="00390110" w:rsidP="00390110">
      <w:pPr>
        <w:suppressAutoHyphens/>
        <w:ind w:firstLine="720"/>
        <w:rPr>
          <w:rFonts w:eastAsia="Calibri"/>
          <w:color w:val="000000"/>
          <w:sz w:val="26"/>
          <w:szCs w:val="26"/>
        </w:rPr>
      </w:pPr>
      <w:r w:rsidRPr="00390110">
        <w:rPr>
          <w:rFonts w:eastAsia="Calibri"/>
          <w:color w:val="000000"/>
          <w:sz w:val="26"/>
          <w:szCs w:val="26"/>
        </w:rPr>
        <w:t xml:space="preserve">В рамках программы реализуется отраслевой проект «Улучшение жилищных условий и обеспечение жильем отдельных категорий граждан» в частности мероприятия: </w:t>
      </w:r>
    </w:p>
    <w:p w:rsidR="00390110" w:rsidRPr="00390110" w:rsidRDefault="00390110" w:rsidP="00390110">
      <w:pPr>
        <w:suppressAutoHyphens/>
        <w:ind w:firstLine="720"/>
        <w:rPr>
          <w:rFonts w:eastAsia="Calibri"/>
          <w:color w:val="000000"/>
          <w:sz w:val="26"/>
          <w:szCs w:val="26"/>
        </w:rPr>
      </w:pPr>
      <w:r w:rsidRPr="00390110">
        <w:rPr>
          <w:rFonts w:eastAsia="Calibri"/>
          <w:color w:val="000000"/>
          <w:sz w:val="26"/>
          <w:szCs w:val="26"/>
        </w:rPr>
        <w:t>- проектирование и строительство объектов инженерной и транспортной инфраструктуры на земельных участках, предоставленных бесплатно гражданам,</w:t>
      </w:r>
    </w:p>
    <w:p w:rsidR="00390110" w:rsidRPr="00390110" w:rsidRDefault="00390110" w:rsidP="00C40DBF">
      <w:pPr>
        <w:suppressAutoHyphens/>
        <w:ind w:firstLine="720"/>
        <w:rPr>
          <w:rFonts w:eastAsia="Calibri"/>
          <w:color w:val="000000"/>
          <w:sz w:val="26"/>
          <w:szCs w:val="26"/>
        </w:rPr>
      </w:pPr>
      <w:r w:rsidRPr="00390110">
        <w:rPr>
          <w:rFonts w:eastAsia="Calibri"/>
          <w:color w:val="000000"/>
          <w:sz w:val="26"/>
          <w:szCs w:val="26"/>
        </w:rPr>
        <w:t>- реализация мероприятий по обеспечению жильем молодых семей.</w:t>
      </w:r>
    </w:p>
    <w:p w:rsidR="00390110" w:rsidRPr="00390110" w:rsidRDefault="00390110" w:rsidP="00390110">
      <w:pPr>
        <w:suppressAutoHyphens/>
        <w:ind w:firstLine="720"/>
        <w:rPr>
          <w:rFonts w:eastAsia="Calibri"/>
          <w:color w:val="000000"/>
          <w:sz w:val="26"/>
          <w:szCs w:val="26"/>
          <w:lang w:eastAsia="en-US"/>
        </w:rPr>
      </w:pPr>
      <w:r w:rsidRPr="00390110">
        <w:rPr>
          <w:rFonts w:eastAsia="Calibri"/>
          <w:color w:val="000000"/>
          <w:sz w:val="26"/>
          <w:szCs w:val="26"/>
          <w:lang w:eastAsia="en-US"/>
        </w:rPr>
        <w:t>Комплексы процессных мероприятий программы:</w:t>
      </w:r>
    </w:p>
    <w:p w:rsidR="00390110" w:rsidRPr="00390110" w:rsidRDefault="00596C97" w:rsidP="00390110">
      <w:pPr>
        <w:suppressAutoHyphens/>
        <w:ind w:firstLine="720"/>
        <w:rPr>
          <w:rFonts w:eastAsia="Calibri"/>
          <w:color w:val="000000"/>
          <w:sz w:val="26"/>
          <w:szCs w:val="26"/>
          <w:u w:val="single"/>
          <w:lang w:eastAsia="en-US"/>
        </w:rPr>
      </w:pPr>
      <w:r>
        <w:rPr>
          <w:rFonts w:eastAsia="Calibri"/>
          <w:color w:val="000000"/>
          <w:sz w:val="26"/>
          <w:szCs w:val="26"/>
          <w:u w:val="single"/>
          <w:lang w:eastAsia="en-US"/>
        </w:rPr>
        <w:t>1</w:t>
      </w:r>
      <w:r w:rsidR="00390110">
        <w:rPr>
          <w:rFonts w:eastAsia="Calibri"/>
          <w:color w:val="000000"/>
          <w:sz w:val="26"/>
          <w:szCs w:val="26"/>
          <w:u w:val="single"/>
          <w:lang w:eastAsia="en-US"/>
        </w:rPr>
        <w:t xml:space="preserve">. </w:t>
      </w:r>
      <w:r w:rsidR="00390110" w:rsidRPr="00390110">
        <w:rPr>
          <w:rFonts w:eastAsia="Calibri"/>
          <w:color w:val="000000"/>
          <w:sz w:val="26"/>
          <w:szCs w:val="26"/>
          <w:u w:val="single"/>
          <w:lang w:eastAsia="en-US"/>
        </w:rPr>
        <w:t>Комплекс процессных мероприятий "Капитальный ремонт многоквартирных домов" включает:</w:t>
      </w:r>
    </w:p>
    <w:p w:rsidR="00390110" w:rsidRPr="00390110" w:rsidRDefault="00390110" w:rsidP="00390110">
      <w:pPr>
        <w:suppressAutoHyphens/>
        <w:ind w:firstLine="720"/>
        <w:rPr>
          <w:sz w:val="26"/>
          <w:szCs w:val="26"/>
        </w:rPr>
      </w:pPr>
      <w:r w:rsidRPr="00390110">
        <w:rPr>
          <w:sz w:val="26"/>
          <w:szCs w:val="26"/>
        </w:rPr>
        <w:tab/>
        <w:t>- взнос на капитальный ремонт общего имущества МКД на счет НКО "Фонд капитального ремонта многоквартирных домов Ленинградской области,</w:t>
      </w:r>
    </w:p>
    <w:p w:rsidR="00390110" w:rsidRPr="00390110" w:rsidRDefault="00390110" w:rsidP="00C40DBF">
      <w:pPr>
        <w:suppressAutoHyphens/>
        <w:ind w:firstLine="720"/>
        <w:rPr>
          <w:sz w:val="26"/>
          <w:szCs w:val="26"/>
        </w:rPr>
      </w:pPr>
      <w:r w:rsidRPr="00390110">
        <w:rPr>
          <w:sz w:val="26"/>
          <w:szCs w:val="26"/>
        </w:rPr>
        <w:t xml:space="preserve">- обеспечение мероприятий по капитальному ремонту общего имущества МКД,  </w:t>
      </w:r>
      <w:r w:rsidRPr="00390110">
        <w:rPr>
          <w:sz w:val="26"/>
          <w:szCs w:val="26"/>
        </w:rPr>
        <w:tab/>
      </w:r>
    </w:p>
    <w:p w:rsidR="00390110" w:rsidRPr="00390110" w:rsidRDefault="00390110" w:rsidP="00390110">
      <w:pPr>
        <w:suppressAutoHyphens/>
        <w:ind w:firstLine="720"/>
        <w:rPr>
          <w:sz w:val="26"/>
          <w:szCs w:val="26"/>
        </w:rPr>
      </w:pPr>
      <w:r w:rsidRPr="00390110">
        <w:rPr>
          <w:sz w:val="26"/>
          <w:szCs w:val="26"/>
        </w:rPr>
        <w:t>-  обследование домов жилого фонда.</w:t>
      </w:r>
    </w:p>
    <w:p w:rsidR="00390110" w:rsidRPr="00390110" w:rsidRDefault="00596C97" w:rsidP="00390110">
      <w:pPr>
        <w:suppressAutoHyphens/>
        <w:ind w:firstLine="72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</w:t>
      </w:r>
      <w:r w:rsidR="00390110" w:rsidRPr="00390110">
        <w:rPr>
          <w:sz w:val="26"/>
          <w:szCs w:val="26"/>
          <w:u w:val="single"/>
        </w:rPr>
        <w:t>.</w:t>
      </w:r>
      <w:r w:rsidR="00390110" w:rsidRPr="00390110">
        <w:rPr>
          <w:rFonts w:eastAsia="Calibri"/>
          <w:sz w:val="22"/>
          <w:szCs w:val="22"/>
          <w:u w:val="single"/>
          <w:lang w:eastAsia="en-US"/>
        </w:rPr>
        <w:t xml:space="preserve"> </w:t>
      </w:r>
      <w:r w:rsidR="00390110" w:rsidRPr="00390110">
        <w:rPr>
          <w:sz w:val="26"/>
          <w:szCs w:val="26"/>
          <w:u w:val="single"/>
        </w:rPr>
        <w:t>Комплекс процессных мероприятий в области жилищного хозяйства включает:</w:t>
      </w:r>
    </w:p>
    <w:p w:rsidR="00390110" w:rsidRPr="00390110" w:rsidRDefault="00390110" w:rsidP="00390110">
      <w:pPr>
        <w:suppressAutoHyphens/>
        <w:ind w:firstLine="720"/>
        <w:rPr>
          <w:sz w:val="26"/>
          <w:szCs w:val="26"/>
        </w:rPr>
      </w:pPr>
      <w:r w:rsidRPr="00390110">
        <w:rPr>
          <w:sz w:val="26"/>
          <w:szCs w:val="26"/>
        </w:rPr>
        <w:t>-обеспечение других мероприятий в области жилищного хозяйства,</w:t>
      </w:r>
    </w:p>
    <w:p w:rsidR="00390110" w:rsidRPr="00390110" w:rsidRDefault="00390110" w:rsidP="00390110">
      <w:pPr>
        <w:suppressAutoHyphens/>
        <w:ind w:firstLine="720"/>
        <w:rPr>
          <w:sz w:val="26"/>
          <w:szCs w:val="26"/>
        </w:rPr>
      </w:pPr>
      <w:r w:rsidRPr="00390110">
        <w:rPr>
          <w:sz w:val="26"/>
          <w:szCs w:val="26"/>
        </w:rPr>
        <w:t>-создание условий для предоставления жилых помещений.</w:t>
      </w:r>
    </w:p>
    <w:p w:rsidR="00390110" w:rsidRPr="00390110" w:rsidRDefault="00596C97" w:rsidP="00390110">
      <w:pPr>
        <w:suppressAutoHyphens/>
        <w:ind w:firstLine="72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3</w:t>
      </w:r>
      <w:r w:rsidR="00390110" w:rsidRPr="00390110">
        <w:rPr>
          <w:sz w:val="26"/>
          <w:szCs w:val="26"/>
          <w:u w:val="single"/>
        </w:rPr>
        <w:t>.</w:t>
      </w:r>
      <w:r w:rsidR="00390110" w:rsidRPr="00390110">
        <w:rPr>
          <w:rFonts w:eastAsia="Calibri"/>
          <w:sz w:val="22"/>
          <w:szCs w:val="22"/>
          <w:u w:val="single"/>
          <w:lang w:eastAsia="en-US"/>
        </w:rPr>
        <w:t xml:space="preserve"> </w:t>
      </w:r>
      <w:r w:rsidR="00390110" w:rsidRPr="00390110">
        <w:rPr>
          <w:sz w:val="26"/>
          <w:szCs w:val="26"/>
          <w:u w:val="single"/>
        </w:rPr>
        <w:t>Комплекс процессных мероприятий "Обеспечение устойчивого сокращения непригодного для проживания жилищного фонда" включает:</w:t>
      </w:r>
    </w:p>
    <w:p w:rsidR="00390110" w:rsidRPr="00390110" w:rsidRDefault="00390110" w:rsidP="00390110">
      <w:pPr>
        <w:suppressAutoHyphens/>
        <w:ind w:firstLine="720"/>
        <w:rPr>
          <w:sz w:val="26"/>
          <w:szCs w:val="26"/>
        </w:rPr>
      </w:pPr>
      <w:r w:rsidRPr="00390110">
        <w:rPr>
          <w:sz w:val="26"/>
          <w:szCs w:val="26"/>
        </w:rPr>
        <w:t>-обеспечение других мероприятий в рамках переселения граждан из аварийного жилищного фонда.</w:t>
      </w:r>
    </w:p>
    <w:p w:rsidR="00390110" w:rsidRDefault="00390110" w:rsidP="00390110">
      <w:pPr>
        <w:shd w:val="clear" w:color="auto" w:fill="FFFFFF"/>
        <w:suppressAutoHyphens/>
        <w:ind w:firstLine="720"/>
        <w:rPr>
          <w:sz w:val="26"/>
          <w:szCs w:val="26"/>
        </w:rPr>
      </w:pPr>
    </w:p>
    <w:p w:rsidR="00C40DBF" w:rsidRPr="00390110" w:rsidRDefault="00C40DBF" w:rsidP="00390110">
      <w:pPr>
        <w:shd w:val="clear" w:color="auto" w:fill="FFFFFF"/>
        <w:suppressAutoHyphens/>
        <w:ind w:firstLine="720"/>
        <w:rPr>
          <w:sz w:val="26"/>
          <w:szCs w:val="26"/>
        </w:rPr>
      </w:pPr>
    </w:p>
    <w:p w:rsidR="00390110" w:rsidRPr="00390110" w:rsidRDefault="001F710D" w:rsidP="00C40DBF">
      <w:pPr>
        <w:suppressAutoHyphens/>
        <w:ind w:firstLine="72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3</w:t>
      </w:r>
      <w:r w:rsidR="00390110" w:rsidRPr="00390110">
        <w:rPr>
          <w:rFonts w:eastAsia="Calibri"/>
          <w:b/>
          <w:sz w:val="26"/>
          <w:szCs w:val="26"/>
          <w:lang w:eastAsia="en-US"/>
        </w:rPr>
        <w:t>.</w:t>
      </w:r>
      <w:r w:rsidR="00390110" w:rsidRPr="00390110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Методика оценки эффективности</w:t>
      </w:r>
      <w:r w:rsidR="00390110" w:rsidRPr="00390110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390110" w:rsidRPr="00390110">
        <w:rPr>
          <w:rFonts w:eastAsia="Calibri"/>
          <w:b/>
          <w:bCs/>
          <w:color w:val="000000"/>
          <w:sz w:val="26"/>
          <w:szCs w:val="26"/>
          <w:lang w:eastAsia="en-US"/>
        </w:rPr>
        <w:t>реализации</w:t>
      </w:r>
      <w:r w:rsidR="00390110" w:rsidRPr="00390110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390110" w:rsidRPr="00390110">
        <w:rPr>
          <w:rFonts w:eastAsia="Calibri"/>
          <w:b/>
          <w:bCs/>
          <w:color w:val="000000"/>
          <w:sz w:val="26"/>
          <w:szCs w:val="26"/>
          <w:lang w:eastAsia="en-US"/>
        </w:rPr>
        <w:t>программы</w:t>
      </w:r>
    </w:p>
    <w:p w:rsidR="00390110" w:rsidRPr="00390110" w:rsidRDefault="00390110" w:rsidP="00390110">
      <w:pPr>
        <w:suppressAutoHyphens/>
        <w:ind w:firstLine="720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390110" w:rsidRDefault="00390110" w:rsidP="00390110">
      <w:pPr>
        <w:suppressAutoHyphens/>
        <w:ind w:firstLine="720"/>
        <w:rPr>
          <w:rFonts w:eastAsia="Calibri"/>
          <w:color w:val="000000"/>
          <w:sz w:val="26"/>
          <w:szCs w:val="26"/>
          <w:lang w:eastAsia="en-US"/>
        </w:rPr>
      </w:pPr>
      <w:r w:rsidRPr="00390110">
        <w:rPr>
          <w:rFonts w:eastAsia="Calibri"/>
          <w:color w:val="000000"/>
          <w:sz w:val="26"/>
          <w:szCs w:val="26"/>
          <w:lang w:eastAsia="en-US"/>
        </w:rPr>
        <w:t>Эффективность реализации программы проводится в соответствии с Методикой оценки эффективности реализации муниципальных программ согласно приложению №6, в соответствии с пунктом 8.2 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от 22 февраля 2024 года №</w:t>
      </w:r>
      <w:r w:rsidR="00C40DBF">
        <w:rPr>
          <w:rFonts w:eastAsia="Calibri"/>
          <w:color w:val="000000"/>
          <w:sz w:val="26"/>
          <w:szCs w:val="26"/>
          <w:lang w:eastAsia="en-US"/>
        </w:rPr>
        <w:t> </w:t>
      </w:r>
      <w:r w:rsidRPr="00390110">
        <w:rPr>
          <w:rFonts w:eastAsia="Calibri"/>
          <w:color w:val="000000"/>
          <w:sz w:val="26"/>
          <w:szCs w:val="26"/>
          <w:lang w:eastAsia="en-US"/>
        </w:rPr>
        <w:t>01-383-а.</w:t>
      </w:r>
    </w:p>
    <w:p w:rsidR="00C40DBF" w:rsidRPr="00390110" w:rsidRDefault="00C40DBF" w:rsidP="00C40DBF">
      <w:pPr>
        <w:suppressAutoHyphens/>
        <w:ind w:firstLine="720"/>
        <w:jc w:val="center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______________</w:t>
      </w:r>
    </w:p>
    <w:p w:rsidR="00390110" w:rsidRPr="00390110" w:rsidRDefault="00390110" w:rsidP="00390110">
      <w:pPr>
        <w:suppressAutoHyphens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390110" w:rsidRDefault="00390110" w:rsidP="00390110">
      <w:pPr>
        <w:suppressAutoHyphens/>
        <w:jc w:val="left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390110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</w:t>
      </w:r>
    </w:p>
    <w:p w:rsidR="00C40DBF" w:rsidRDefault="00C40DBF" w:rsidP="00390110">
      <w:pPr>
        <w:suppressAutoHyphens/>
        <w:jc w:val="left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C40DBF" w:rsidRDefault="00C40DBF" w:rsidP="00390110">
      <w:pPr>
        <w:suppressAutoHyphens/>
        <w:jc w:val="left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C40DBF" w:rsidRDefault="00C40DBF" w:rsidP="00390110">
      <w:pPr>
        <w:suppressAutoHyphens/>
        <w:jc w:val="left"/>
        <w:rPr>
          <w:rFonts w:eastAsia="Calibri"/>
          <w:color w:val="000000"/>
          <w:sz w:val="26"/>
          <w:szCs w:val="26"/>
          <w:lang w:eastAsia="en-US"/>
        </w:rPr>
        <w:sectPr w:rsidR="00C40DBF" w:rsidSect="00390110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</w:p>
    <w:p w:rsidR="00C40DBF" w:rsidRPr="00C40DBF" w:rsidRDefault="00C40DBF" w:rsidP="00C40DBF">
      <w:pPr>
        <w:suppressAutoHyphens/>
        <w:ind w:left="5245"/>
        <w:rPr>
          <w:rFonts w:eastAsia="Calibri"/>
          <w:sz w:val="24"/>
          <w:szCs w:val="24"/>
        </w:rPr>
      </w:pPr>
      <w:r w:rsidRPr="00C40DBF">
        <w:rPr>
          <w:rFonts w:eastAsia="Calibri"/>
          <w:sz w:val="24"/>
          <w:szCs w:val="24"/>
        </w:rPr>
        <w:lastRenderedPageBreak/>
        <w:t>Приложение</w:t>
      </w:r>
      <w:r>
        <w:rPr>
          <w:rFonts w:eastAsia="Calibri"/>
          <w:sz w:val="24"/>
          <w:szCs w:val="24"/>
        </w:rPr>
        <w:t xml:space="preserve"> № </w:t>
      </w:r>
      <w:r w:rsidRPr="00C40DBF">
        <w:rPr>
          <w:rFonts w:eastAsia="Calibri"/>
          <w:sz w:val="24"/>
          <w:szCs w:val="24"/>
        </w:rPr>
        <w:t>1</w:t>
      </w:r>
    </w:p>
    <w:p w:rsidR="00C40DBF" w:rsidRDefault="00C40DBF" w:rsidP="00C40DBF">
      <w:pPr>
        <w:suppressAutoHyphens/>
        <w:ind w:left="5245"/>
        <w:rPr>
          <w:rFonts w:eastAsia="Calibri"/>
          <w:sz w:val="24"/>
          <w:szCs w:val="24"/>
        </w:rPr>
      </w:pPr>
      <w:r w:rsidRPr="00C40DBF">
        <w:rPr>
          <w:rFonts w:eastAsia="Calibri"/>
          <w:sz w:val="24"/>
          <w:szCs w:val="24"/>
        </w:rPr>
        <w:t xml:space="preserve">к муниципальной программе </w:t>
      </w:r>
    </w:p>
    <w:p w:rsidR="00C40DBF" w:rsidRPr="00C40DBF" w:rsidRDefault="00C40DBF" w:rsidP="00C40DBF">
      <w:pPr>
        <w:suppressAutoHyphens/>
        <w:ind w:left="5245"/>
        <w:rPr>
          <w:rFonts w:eastAsia="Calibri"/>
          <w:sz w:val="24"/>
          <w:szCs w:val="24"/>
        </w:rPr>
      </w:pPr>
      <w:r w:rsidRPr="00C40DBF">
        <w:rPr>
          <w:rFonts w:eastAsia="Calibri"/>
          <w:sz w:val="24"/>
          <w:szCs w:val="24"/>
        </w:rPr>
        <w:t xml:space="preserve">Тихвинского городского поселения </w:t>
      </w:r>
    </w:p>
    <w:p w:rsidR="00C40DBF" w:rsidRDefault="00C40DBF" w:rsidP="00C40DBF">
      <w:pPr>
        <w:suppressAutoHyphens/>
        <w:ind w:left="5245"/>
        <w:rPr>
          <w:rFonts w:eastAsia="Calibri"/>
          <w:sz w:val="24"/>
          <w:szCs w:val="24"/>
        </w:rPr>
      </w:pPr>
      <w:r w:rsidRPr="00C40DBF">
        <w:rPr>
          <w:rFonts w:eastAsia="Calibri"/>
          <w:sz w:val="24"/>
          <w:szCs w:val="24"/>
        </w:rPr>
        <w:t xml:space="preserve">«Обеспечение качественным жильем </w:t>
      </w:r>
    </w:p>
    <w:p w:rsidR="00C40DBF" w:rsidRDefault="00C40DBF" w:rsidP="00C40DBF">
      <w:pPr>
        <w:suppressAutoHyphens/>
        <w:ind w:left="5245"/>
        <w:rPr>
          <w:rFonts w:eastAsia="Calibri"/>
          <w:sz w:val="24"/>
          <w:szCs w:val="24"/>
        </w:rPr>
      </w:pPr>
      <w:r w:rsidRPr="00C40DBF">
        <w:rPr>
          <w:rFonts w:eastAsia="Calibri"/>
          <w:sz w:val="24"/>
          <w:szCs w:val="24"/>
        </w:rPr>
        <w:t xml:space="preserve">граждан на территории </w:t>
      </w:r>
    </w:p>
    <w:p w:rsidR="00C40DBF" w:rsidRDefault="00C40DBF" w:rsidP="00C40DBF">
      <w:pPr>
        <w:suppressAutoHyphens/>
        <w:ind w:left="5245"/>
        <w:rPr>
          <w:rFonts w:eastAsia="Calibri"/>
          <w:sz w:val="24"/>
          <w:szCs w:val="24"/>
        </w:rPr>
      </w:pPr>
      <w:r w:rsidRPr="00C40DBF">
        <w:rPr>
          <w:rFonts w:eastAsia="Calibri"/>
          <w:sz w:val="24"/>
          <w:szCs w:val="24"/>
        </w:rPr>
        <w:t xml:space="preserve">Тихвинского городского поселения», </w:t>
      </w:r>
    </w:p>
    <w:p w:rsidR="00C40DBF" w:rsidRDefault="00C40DBF" w:rsidP="00C40DBF">
      <w:pPr>
        <w:suppressAutoHyphens/>
        <w:ind w:left="5245"/>
        <w:rPr>
          <w:rFonts w:eastAsia="Calibri"/>
          <w:sz w:val="24"/>
          <w:szCs w:val="24"/>
        </w:rPr>
      </w:pPr>
      <w:r w:rsidRPr="00C40DBF">
        <w:rPr>
          <w:rFonts w:eastAsia="Calibri"/>
          <w:sz w:val="24"/>
          <w:szCs w:val="24"/>
        </w:rPr>
        <w:t>утв</w:t>
      </w:r>
      <w:r>
        <w:rPr>
          <w:rFonts w:eastAsia="Calibri"/>
          <w:sz w:val="24"/>
          <w:szCs w:val="24"/>
        </w:rPr>
        <w:t>ерждённой</w:t>
      </w:r>
      <w:r w:rsidRPr="00C40DBF">
        <w:rPr>
          <w:rFonts w:eastAsia="Calibri"/>
          <w:sz w:val="24"/>
          <w:szCs w:val="24"/>
        </w:rPr>
        <w:t xml:space="preserve"> постановлением </w:t>
      </w:r>
    </w:p>
    <w:p w:rsidR="00C40DBF" w:rsidRDefault="00C40DBF" w:rsidP="00C40DBF">
      <w:pPr>
        <w:suppressAutoHyphens/>
        <w:ind w:left="5245"/>
        <w:rPr>
          <w:rFonts w:eastAsia="Calibri"/>
          <w:sz w:val="24"/>
          <w:szCs w:val="24"/>
        </w:rPr>
      </w:pPr>
      <w:r w:rsidRPr="00C40DBF">
        <w:rPr>
          <w:rFonts w:eastAsia="Calibri"/>
          <w:sz w:val="24"/>
          <w:szCs w:val="24"/>
        </w:rPr>
        <w:t xml:space="preserve">администрации Тихвинского района </w:t>
      </w:r>
    </w:p>
    <w:p w:rsidR="00C40DBF" w:rsidRPr="00C40DBF" w:rsidRDefault="00C40DBF" w:rsidP="00C40DBF">
      <w:pPr>
        <w:suppressAutoHyphens/>
        <w:ind w:left="5245"/>
        <w:rPr>
          <w:rFonts w:eastAsia="Calibri"/>
          <w:sz w:val="24"/>
          <w:szCs w:val="24"/>
        </w:rPr>
      </w:pPr>
      <w:r w:rsidRPr="00C40DBF">
        <w:rPr>
          <w:rFonts w:eastAsia="Calibri"/>
          <w:sz w:val="24"/>
          <w:szCs w:val="24"/>
        </w:rPr>
        <w:t xml:space="preserve">от </w:t>
      </w:r>
      <w:r w:rsidR="006B559E">
        <w:rPr>
          <w:rFonts w:eastAsia="Calibri"/>
          <w:sz w:val="24"/>
          <w:szCs w:val="24"/>
        </w:rPr>
        <w:t>31</w:t>
      </w:r>
      <w:r>
        <w:rPr>
          <w:rFonts w:eastAsia="Calibri"/>
          <w:sz w:val="24"/>
          <w:szCs w:val="24"/>
        </w:rPr>
        <w:t xml:space="preserve"> октября </w:t>
      </w:r>
      <w:r w:rsidRPr="00C40DBF">
        <w:rPr>
          <w:rFonts w:eastAsia="Calibri"/>
          <w:sz w:val="24"/>
          <w:szCs w:val="24"/>
        </w:rPr>
        <w:t>2024 года</w:t>
      </w:r>
      <w:r>
        <w:rPr>
          <w:rFonts w:eastAsia="Calibri"/>
          <w:sz w:val="24"/>
          <w:szCs w:val="24"/>
        </w:rPr>
        <w:t xml:space="preserve"> № 01-</w:t>
      </w:r>
      <w:r w:rsidR="006B559E">
        <w:rPr>
          <w:rFonts w:eastAsia="Calibri"/>
          <w:sz w:val="24"/>
          <w:szCs w:val="24"/>
        </w:rPr>
        <w:t>2612</w:t>
      </w:r>
      <w:r>
        <w:rPr>
          <w:rFonts w:eastAsia="Calibri"/>
          <w:sz w:val="24"/>
          <w:szCs w:val="24"/>
        </w:rPr>
        <w:t>-а</w:t>
      </w:r>
    </w:p>
    <w:p w:rsidR="00C40DBF" w:rsidRPr="00C40DBF" w:rsidRDefault="00C40DBF" w:rsidP="00C40DBF">
      <w:pPr>
        <w:spacing w:after="160" w:line="256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C40DBF" w:rsidRPr="00C40DBF" w:rsidRDefault="00C40DBF" w:rsidP="00C40DBF">
      <w:pPr>
        <w:suppressAutoHyphens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C40DBF">
        <w:rPr>
          <w:rFonts w:eastAsia="Calibri"/>
          <w:b/>
          <w:bCs/>
          <w:color w:val="000000"/>
          <w:sz w:val="24"/>
          <w:szCs w:val="24"/>
          <w:lang w:eastAsia="en-US"/>
        </w:rPr>
        <w:t>ПРОГНОЗНЫЕ ЗНАЧЕНИЯ</w:t>
      </w:r>
    </w:p>
    <w:p w:rsidR="00C40DBF" w:rsidRPr="00C40DBF" w:rsidRDefault="00C40DBF" w:rsidP="00C40DBF">
      <w:pPr>
        <w:suppressAutoHyphens/>
        <w:jc w:val="center"/>
        <w:rPr>
          <w:rFonts w:eastAsia="Calibri"/>
          <w:b/>
          <w:color w:val="000000"/>
          <w:sz w:val="24"/>
          <w:szCs w:val="24"/>
          <w:u w:val="single"/>
          <w:lang w:eastAsia="en-US"/>
        </w:rPr>
      </w:pPr>
      <w:r w:rsidRPr="00C40DBF">
        <w:rPr>
          <w:rFonts w:eastAsia="Calibri"/>
          <w:b/>
          <w:bCs/>
          <w:color w:val="000000"/>
          <w:sz w:val="24"/>
          <w:szCs w:val="24"/>
          <w:lang w:eastAsia="en-US"/>
        </w:rPr>
        <w:t>показателей (индикаторов)</w:t>
      </w:r>
      <w:r w:rsidRPr="00C40DBF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C40DBF">
        <w:rPr>
          <w:rFonts w:eastAsia="Calibri"/>
          <w:b/>
          <w:bCs/>
          <w:color w:val="000000"/>
          <w:sz w:val="24"/>
          <w:szCs w:val="24"/>
          <w:lang w:eastAsia="en-US"/>
        </w:rPr>
        <w:t>по реализации муниципальной программы</w:t>
      </w:r>
      <w:r w:rsidRPr="00C40DBF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C40DBF">
        <w:rPr>
          <w:rFonts w:eastAsia="Calibri"/>
          <w:b/>
          <w:color w:val="000000"/>
          <w:sz w:val="24"/>
          <w:szCs w:val="24"/>
          <w:lang w:eastAsia="en-US"/>
        </w:rPr>
        <w:t xml:space="preserve">Тихвинского городского поселения </w:t>
      </w:r>
      <w:r w:rsidRPr="00C40DBF">
        <w:rPr>
          <w:rFonts w:eastAsia="Calibri"/>
          <w:b/>
          <w:color w:val="000000"/>
          <w:sz w:val="24"/>
          <w:szCs w:val="24"/>
          <w:u w:val="single"/>
          <w:lang w:eastAsia="en-US"/>
        </w:rPr>
        <w:t>«Обеспечение качественным жильем граждан на территории Тихвинского городского поселения»</w:t>
      </w:r>
    </w:p>
    <w:p w:rsidR="00C40DBF" w:rsidRDefault="00C40DBF" w:rsidP="00C40DBF">
      <w:pPr>
        <w:suppressAutoHyphens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C40DBF">
        <w:rPr>
          <w:rFonts w:eastAsia="Calibri"/>
          <w:color w:val="000000"/>
          <w:sz w:val="18"/>
          <w:szCs w:val="18"/>
          <w:lang w:eastAsia="en-US"/>
        </w:rPr>
        <w:t>(наименование программы)</w:t>
      </w:r>
    </w:p>
    <w:p w:rsidR="00C40DBF" w:rsidRPr="00C40DBF" w:rsidRDefault="00C40DBF" w:rsidP="00C40DBF">
      <w:pPr>
        <w:suppressAutoHyphens/>
        <w:jc w:val="center"/>
        <w:rPr>
          <w:rFonts w:eastAsia="Calibri"/>
          <w:color w:val="000000"/>
          <w:sz w:val="18"/>
          <w:szCs w:val="18"/>
          <w:lang w:eastAsia="en-US"/>
        </w:rPr>
      </w:pPr>
    </w:p>
    <w:tbl>
      <w:tblPr>
        <w:tblW w:w="9867" w:type="dxa"/>
        <w:jc w:val="center"/>
        <w:tblLayout w:type="fixed"/>
        <w:tblCellMar>
          <w:left w:w="135" w:type="dxa"/>
          <w:right w:w="135" w:type="dxa"/>
        </w:tblCellMar>
        <w:tblLook w:val="04A0" w:firstRow="1" w:lastRow="0" w:firstColumn="1" w:lastColumn="0" w:noHBand="0" w:noVBand="1"/>
      </w:tblPr>
      <w:tblGrid>
        <w:gridCol w:w="682"/>
        <w:gridCol w:w="3685"/>
        <w:gridCol w:w="1442"/>
        <w:gridCol w:w="1418"/>
        <w:gridCol w:w="1417"/>
        <w:gridCol w:w="1223"/>
      </w:tblGrid>
      <w:tr w:rsidR="00C40DBF" w:rsidRPr="00C40DBF" w:rsidTr="00FB657C">
        <w:trPr>
          <w:jc w:val="center"/>
        </w:trPr>
        <w:tc>
          <w:tcPr>
            <w:tcW w:w="68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№ п/п</w:t>
            </w:r>
            <w:r w:rsidRPr="00C40DB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  <w:r w:rsidRPr="00C40DB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 xml:space="preserve">Единица </w:t>
            </w:r>
          </w:p>
          <w:p w:rsidR="00C40DBF" w:rsidRPr="00C40DBF" w:rsidRDefault="00C40DBF" w:rsidP="00C40DBF">
            <w:pPr>
              <w:suppressAutoHyphens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измерения</w:t>
            </w:r>
            <w:r w:rsidRPr="00C40DBF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0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FB657C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 w:rsidR="00C40DBF" w:rsidRPr="00C40DBF" w:rsidTr="00FB657C">
        <w:trPr>
          <w:trHeight w:val="75"/>
          <w:jc w:val="center"/>
        </w:trPr>
        <w:tc>
          <w:tcPr>
            <w:tcW w:w="68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FB657C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FB657C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2026 г.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FB657C">
            <w:pPr>
              <w:suppressAutoHyphens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2027 г.</w:t>
            </w:r>
          </w:p>
        </w:tc>
      </w:tr>
      <w:tr w:rsidR="00C40DBF" w:rsidRPr="00C40DBF" w:rsidTr="00FB657C">
        <w:trPr>
          <w:trHeight w:val="147"/>
          <w:jc w:val="center"/>
        </w:trPr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C40DBF" w:rsidRPr="00C40DBF" w:rsidTr="00FB657C">
        <w:trPr>
          <w:jc w:val="center"/>
        </w:trPr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0"/>
                <w:lang w:eastAsia="en-US"/>
              </w:rPr>
            </w:pPr>
            <w:r w:rsidRPr="00C40DBF">
              <w:rPr>
                <w:rFonts w:eastAsia="Calibri"/>
                <w:color w:val="000000"/>
                <w:sz w:val="20"/>
                <w:lang w:eastAsia="en-US"/>
              </w:rPr>
              <w:t>Готовность проектной документации по строительству дома в рамках проекта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C40DBF" w:rsidRPr="00C40DBF" w:rsidTr="00FB657C">
        <w:trPr>
          <w:jc w:val="center"/>
        </w:trPr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0"/>
                <w:lang w:eastAsia="en-US"/>
              </w:rPr>
            </w:pPr>
            <w:r w:rsidRPr="00C40DBF">
              <w:rPr>
                <w:rFonts w:eastAsia="Calibri"/>
                <w:color w:val="000000"/>
                <w:sz w:val="20"/>
                <w:lang w:eastAsia="en-US"/>
              </w:rPr>
              <w:t>Количество снесенных аварийных домов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C40DBF" w:rsidRPr="00C40DBF" w:rsidTr="00FB657C">
        <w:trPr>
          <w:jc w:val="center"/>
        </w:trPr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0"/>
                <w:lang w:eastAsia="en-US"/>
              </w:rPr>
            </w:pPr>
            <w:r w:rsidRPr="00C40DBF">
              <w:rPr>
                <w:rFonts w:eastAsia="Calibri"/>
                <w:color w:val="000000"/>
                <w:sz w:val="20"/>
                <w:lang w:eastAsia="en-US"/>
              </w:rPr>
              <w:t>Количество молодых семей, которым предоставлена социальна выплата на приобретение жилого помещения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сем.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C40DBF" w:rsidRPr="00C40DBF" w:rsidTr="00FB657C">
        <w:trPr>
          <w:jc w:val="center"/>
        </w:trPr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0"/>
                <w:lang w:eastAsia="en-US"/>
              </w:rPr>
            </w:pPr>
            <w:r w:rsidRPr="00C40DBF">
              <w:rPr>
                <w:rFonts w:eastAsia="Calibri"/>
                <w:color w:val="000000"/>
                <w:sz w:val="20"/>
                <w:lang w:eastAsia="en-US"/>
              </w:rPr>
              <w:t>Количество многоквартирных жилых домов, в которых выполнен капитальный ремонт общего имущества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C40DBF" w:rsidRPr="00C40DBF" w:rsidTr="00FB657C">
        <w:trPr>
          <w:jc w:val="center"/>
        </w:trPr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0"/>
                <w:lang w:eastAsia="en-US"/>
              </w:rPr>
            </w:pPr>
            <w:r w:rsidRPr="00C40DBF">
              <w:rPr>
                <w:rFonts w:eastAsia="Calibri"/>
                <w:color w:val="000000"/>
                <w:sz w:val="20"/>
                <w:lang w:eastAsia="en-US"/>
              </w:rPr>
              <w:t>Количество обследованных домов жилого фонда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40DBF" w:rsidRPr="00C40DBF" w:rsidTr="00FB657C">
        <w:trPr>
          <w:jc w:val="center"/>
        </w:trPr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0"/>
                <w:lang w:eastAsia="en-US"/>
              </w:rPr>
            </w:pPr>
            <w:r w:rsidRPr="00C40DBF">
              <w:rPr>
                <w:rFonts w:eastAsia="Calibri"/>
                <w:color w:val="000000"/>
                <w:sz w:val="20"/>
                <w:lang w:eastAsia="en-US"/>
              </w:rPr>
              <w:t>Количество обследованных жилых помещений с целью приспособления жилых помещений и общего имущества МКД с учетом потребности инвалида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40DBF" w:rsidRPr="00C40DBF" w:rsidTr="00FB657C">
        <w:trPr>
          <w:jc w:val="center"/>
        </w:trPr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0"/>
                <w:lang w:eastAsia="en-US"/>
              </w:rPr>
            </w:pPr>
            <w:r w:rsidRPr="00C40DBF">
              <w:rPr>
                <w:rFonts w:eastAsia="Calibri"/>
                <w:color w:val="000000"/>
                <w:sz w:val="20"/>
                <w:lang w:eastAsia="en-US"/>
              </w:rPr>
              <w:t>Количество отремонтированных жилых помещений муниципального жилищного фонда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C40DBF" w:rsidRPr="00C40DBF" w:rsidTr="00FB657C">
        <w:trPr>
          <w:jc w:val="center"/>
        </w:trPr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0"/>
                <w:lang w:eastAsia="en-US"/>
              </w:rPr>
            </w:pPr>
            <w:r w:rsidRPr="00C40DBF">
              <w:rPr>
                <w:rFonts w:eastAsia="Calibri"/>
                <w:color w:val="000000"/>
                <w:sz w:val="20"/>
                <w:lang w:eastAsia="en-US"/>
              </w:rPr>
              <w:t>Размер уплаченной субсидии за содержание временно свободных жилых помещений муниципального жилищного фонда от общего размера запланированных средств на реализацию мероприятия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100%</w:t>
            </w:r>
          </w:p>
        </w:tc>
      </w:tr>
      <w:tr w:rsidR="00C40DBF" w:rsidRPr="00C40DBF" w:rsidTr="00FB657C">
        <w:trPr>
          <w:jc w:val="center"/>
        </w:trPr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0"/>
                <w:lang w:eastAsia="en-US"/>
              </w:rPr>
            </w:pPr>
            <w:r w:rsidRPr="00C40DBF">
              <w:rPr>
                <w:rFonts w:eastAsia="Calibri"/>
                <w:color w:val="000000"/>
                <w:sz w:val="20"/>
                <w:lang w:eastAsia="en-US"/>
              </w:rPr>
              <w:t>Количество семей, земельные участки под индивидуальное жилищное строительство которых будут обеспечены инженерной и транспортной инфраструктурой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51</w:t>
            </w:r>
          </w:p>
        </w:tc>
      </w:tr>
      <w:tr w:rsidR="00C40DBF" w:rsidRPr="00C40DBF" w:rsidTr="00FB657C">
        <w:trPr>
          <w:jc w:val="center"/>
        </w:trPr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0"/>
                <w:lang w:eastAsia="en-US"/>
              </w:rPr>
            </w:pPr>
            <w:r w:rsidRPr="00C40DBF">
              <w:rPr>
                <w:rFonts w:eastAsia="Calibri"/>
                <w:color w:val="000000"/>
                <w:sz w:val="20"/>
                <w:lang w:eastAsia="en-US"/>
              </w:rPr>
              <w:t>выполнение 100% годового объема работ, на который запланированы бюджетные ассигнования</w:t>
            </w:r>
          </w:p>
        </w:tc>
        <w:tc>
          <w:tcPr>
            <w:tcW w:w="1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40DBF" w:rsidRPr="00C40DBF" w:rsidRDefault="00C40DBF" w:rsidP="00C40DBF">
            <w:pPr>
              <w:suppressAutoHyphens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DBF">
              <w:rPr>
                <w:rFonts w:eastAsia="Calibri"/>
                <w:color w:val="000000"/>
                <w:sz w:val="24"/>
                <w:szCs w:val="24"/>
                <w:lang w:eastAsia="en-US"/>
              </w:rPr>
              <w:t>100%</w:t>
            </w:r>
          </w:p>
        </w:tc>
      </w:tr>
    </w:tbl>
    <w:p w:rsidR="00C40DBF" w:rsidRPr="00C40DBF" w:rsidRDefault="00C40DBF" w:rsidP="00C40DBF">
      <w:pPr>
        <w:suppressAutoHyphens/>
        <w:rPr>
          <w:rFonts w:eastAsia="Calibri"/>
          <w:color w:val="000000"/>
          <w:sz w:val="24"/>
          <w:szCs w:val="24"/>
          <w:lang w:eastAsia="en-US"/>
        </w:rPr>
      </w:pPr>
    </w:p>
    <w:p w:rsidR="00723FA0" w:rsidRDefault="00FB657C" w:rsidP="00FB657C">
      <w:pPr>
        <w:suppressAutoHyphens/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___________________</w:t>
      </w:r>
    </w:p>
    <w:p w:rsidR="00FB657C" w:rsidRDefault="00FB657C" w:rsidP="00FB657C">
      <w:pPr>
        <w:suppressAutoHyphens/>
        <w:jc w:val="center"/>
        <w:rPr>
          <w:sz w:val="22"/>
          <w:szCs w:val="22"/>
        </w:rPr>
        <w:sectPr w:rsidR="00FB657C" w:rsidSect="00C40DBF">
          <w:pgSz w:w="11907" w:h="16840"/>
          <w:pgMar w:top="851" w:right="1134" w:bottom="992" w:left="1701" w:header="720" w:footer="720" w:gutter="0"/>
          <w:cols w:space="720"/>
          <w:docGrid w:linePitch="381"/>
        </w:sectPr>
      </w:pPr>
    </w:p>
    <w:p w:rsidR="00FB657C" w:rsidRDefault="00FB657C" w:rsidP="00FB657C">
      <w:pPr>
        <w:ind w:left="10206"/>
        <w:rPr>
          <w:sz w:val="24"/>
        </w:rPr>
      </w:pPr>
      <w:r w:rsidRPr="00FB657C">
        <w:rPr>
          <w:sz w:val="24"/>
        </w:rPr>
        <w:lastRenderedPageBreak/>
        <w:t xml:space="preserve">Приложение </w:t>
      </w:r>
      <w:r>
        <w:rPr>
          <w:sz w:val="24"/>
        </w:rPr>
        <w:t>№ </w:t>
      </w:r>
      <w:r w:rsidRPr="00FB657C">
        <w:rPr>
          <w:sz w:val="24"/>
        </w:rPr>
        <w:t xml:space="preserve">2 </w:t>
      </w:r>
    </w:p>
    <w:p w:rsidR="00FB657C" w:rsidRDefault="00FB657C" w:rsidP="00FB657C">
      <w:pPr>
        <w:ind w:left="10206"/>
        <w:rPr>
          <w:sz w:val="24"/>
        </w:rPr>
      </w:pPr>
      <w:r w:rsidRPr="00FB657C">
        <w:rPr>
          <w:sz w:val="24"/>
        </w:rPr>
        <w:t xml:space="preserve">к муниципальной программе </w:t>
      </w:r>
    </w:p>
    <w:p w:rsidR="00FB657C" w:rsidRDefault="00FB657C" w:rsidP="00FB657C">
      <w:pPr>
        <w:ind w:left="10206"/>
        <w:rPr>
          <w:sz w:val="24"/>
        </w:rPr>
      </w:pPr>
      <w:r w:rsidRPr="00FB657C">
        <w:rPr>
          <w:sz w:val="24"/>
        </w:rPr>
        <w:t xml:space="preserve">Тихвинского городского поселения </w:t>
      </w:r>
    </w:p>
    <w:p w:rsidR="00FB657C" w:rsidRDefault="00FB657C" w:rsidP="00FB657C">
      <w:pPr>
        <w:ind w:left="10206"/>
        <w:rPr>
          <w:sz w:val="24"/>
        </w:rPr>
      </w:pPr>
      <w:r w:rsidRPr="00FB657C">
        <w:rPr>
          <w:sz w:val="24"/>
        </w:rPr>
        <w:t xml:space="preserve">"Обеспечение качественным жильем </w:t>
      </w:r>
    </w:p>
    <w:p w:rsidR="00FB657C" w:rsidRDefault="00FB657C" w:rsidP="00FB657C">
      <w:pPr>
        <w:ind w:left="10206"/>
        <w:rPr>
          <w:sz w:val="24"/>
        </w:rPr>
      </w:pPr>
      <w:r w:rsidRPr="00FB657C">
        <w:rPr>
          <w:sz w:val="24"/>
        </w:rPr>
        <w:t xml:space="preserve">граждан на территории Тихвинского </w:t>
      </w:r>
    </w:p>
    <w:p w:rsidR="00FB657C" w:rsidRDefault="00FB657C" w:rsidP="00FB657C">
      <w:pPr>
        <w:ind w:left="10206"/>
        <w:rPr>
          <w:sz w:val="24"/>
        </w:rPr>
      </w:pPr>
      <w:r w:rsidRPr="00FB657C">
        <w:rPr>
          <w:sz w:val="24"/>
        </w:rPr>
        <w:t>городского поселения"</w:t>
      </w:r>
      <w:r>
        <w:rPr>
          <w:sz w:val="24"/>
        </w:rPr>
        <w:t>,</w:t>
      </w:r>
      <w:r w:rsidRPr="00FB657C">
        <w:rPr>
          <w:sz w:val="24"/>
        </w:rPr>
        <w:t xml:space="preserve"> </w:t>
      </w:r>
    </w:p>
    <w:p w:rsidR="00FB657C" w:rsidRDefault="00FB657C" w:rsidP="00FB657C">
      <w:pPr>
        <w:ind w:left="10206"/>
        <w:rPr>
          <w:sz w:val="24"/>
        </w:rPr>
      </w:pPr>
      <w:r w:rsidRPr="00FB657C">
        <w:rPr>
          <w:sz w:val="24"/>
        </w:rPr>
        <w:t>утв</w:t>
      </w:r>
      <w:r>
        <w:rPr>
          <w:sz w:val="24"/>
        </w:rPr>
        <w:t>ержденной</w:t>
      </w:r>
      <w:r w:rsidRPr="00FB657C">
        <w:rPr>
          <w:sz w:val="24"/>
        </w:rPr>
        <w:t xml:space="preserve"> постановлением </w:t>
      </w:r>
    </w:p>
    <w:p w:rsidR="00FB657C" w:rsidRDefault="00FB657C" w:rsidP="00FB657C">
      <w:pPr>
        <w:ind w:left="10206"/>
        <w:rPr>
          <w:sz w:val="24"/>
        </w:rPr>
      </w:pPr>
      <w:r w:rsidRPr="00FB657C">
        <w:rPr>
          <w:sz w:val="24"/>
        </w:rPr>
        <w:t xml:space="preserve">администрации Тихвинского района </w:t>
      </w:r>
    </w:p>
    <w:p w:rsidR="00FB657C" w:rsidRDefault="00FB657C" w:rsidP="00FB657C">
      <w:pPr>
        <w:ind w:left="10206"/>
        <w:rPr>
          <w:sz w:val="24"/>
        </w:rPr>
      </w:pPr>
      <w:r w:rsidRPr="00FB657C">
        <w:rPr>
          <w:sz w:val="24"/>
        </w:rPr>
        <w:t xml:space="preserve">от </w:t>
      </w:r>
      <w:r w:rsidR="006B559E">
        <w:rPr>
          <w:sz w:val="24"/>
        </w:rPr>
        <w:t>31</w:t>
      </w:r>
      <w:r>
        <w:rPr>
          <w:sz w:val="24"/>
        </w:rPr>
        <w:t xml:space="preserve"> октября </w:t>
      </w:r>
      <w:r w:rsidR="006B559E">
        <w:rPr>
          <w:sz w:val="24"/>
        </w:rPr>
        <w:t>2024 года</w:t>
      </w:r>
      <w:r w:rsidRPr="00FB657C">
        <w:rPr>
          <w:sz w:val="24"/>
        </w:rPr>
        <w:t xml:space="preserve"> №</w:t>
      </w:r>
      <w:r>
        <w:rPr>
          <w:sz w:val="24"/>
        </w:rPr>
        <w:t> 01-</w:t>
      </w:r>
      <w:r w:rsidR="006B559E">
        <w:rPr>
          <w:sz w:val="24"/>
        </w:rPr>
        <w:t>2612</w:t>
      </w:r>
      <w:r>
        <w:rPr>
          <w:sz w:val="24"/>
        </w:rPr>
        <w:t>-а</w:t>
      </w:r>
    </w:p>
    <w:p w:rsidR="00A6003D" w:rsidRDefault="00A6003D" w:rsidP="00FB657C">
      <w:pPr>
        <w:ind w:left="10206"/>
        <w:rPr>
          <w:sz w:val="24"/>
        </w:rPr>
      </w:pPr>
    </w:p>
    <w:p w:rsidR="00A6003D" w:rsidRPr="00FB657C" w:rsidRDefault="00A6003D" w:rsidP="00FB657C">
      <w:pPr>
        <w:ind w:left="10206"/>
        <w:rPr>
          <w:sz w:val="24"/>
        </w:rPr>
      </w:pPr>
    </w:p>
    <w:p w:rsidR="00A6003D" w:rsidRDefault="00A6003D" w:rsidP="00FB657C">
      <w:pPr>
        <w:suppressAutoHyphens/>
        <w:jc w:val="center"/>
        <w:rPr>
          <w:b/>
          <w:bCs/>
          <w:sz w:val="22"/>
          <w:szCs w:val="22"/>
        </w:rPr>
      </w:pPr>
      <w:r w:rsidRPr="00A6003D">
        <w:rPr>
          <w:b/>
          <w:bCs/>
          <w:sz w:val="22"/>
          <w:szCs w:val="22"/>
        </w:rPr>
        <w:t xml:space="preserve">План реализации муниципальной программы </w:t>
      </w:r>
      <w:r w:rsidR="00311456">
        <w:rPr>
          <w:b/>
          <w:bCs/>
          <w:sz w:val="22"/>
          <w:szCs w:val="22"/>
        </w:rPr>
        <w:t>Тихвинского городского поселения</w:t>
      </w:r>
    </w:p>
    <w:p w:rsidR="00FB657C" w:rsidRDefault="00A6003D" w:rsidP="00FB657C">
      <w:pPr>
        <w:suppressAutoHyphens/>
        <w:jc w:val="center"/>
        <w:rPr>
          <w:b/>
          <w:bCs/>
          <w:sz w:val="22"/>
          <w:szCs w:val="22"/>
        </w:rPr>
      </w:pPr>
      <w:r w:rsidRPr="00A6003D">
        <w:rPr>
          <w:b/>
          <w:bCs/>
          <w:sz w:val="22"/>
          <w:szCs w:val="22"/>
        </w:rPr>
        <w:t>"Обеспечение качественным жильем граждан на территории Тихвинского городского поселения"</w:t>
      </w:r>
    </w:p>
    <w:p w:rsidR="00A6003D" w:rsidRDefault="00A6003D" w:rsidP="00FB657C">
      <w:pPr>
        <w:suppressAutoHyphens/>
        <w:jc w:val="center"/>
        <w:rPr>
          <w:sz w:val="22"/>
          <w:szCs w:val="22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4200"/>
        <w:gridCol w:w="1651"/>
        <w:gridCol w:w="1480"/>
        <w:gridCol w:w="1462"/>
        <w:gridCol w:w="1541"/>
        <w:gridCol w:w="1448"/>
        <w:gridCol w:w="3386"/>
      </w:tblGrid>
      <w:tr w:rsidR="00912711" w:rsidRPr="00FB657C" w:rsidTr="00912711">
        <w:trPr>
          <w:trHeight w:val="307"/>
        </w:trPr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2711" w:rsidRPr="00FB657C" w:rsidRDefault="00912711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bookmarkStart w:id="0" w:name="RANGE!A1:G58"/>
            <w:bookmarkEnd w:id="0"/>
            <w:r w:rsidRPr="00FB657C">
              <w:rPr>
                <w:b/>
                <w:bCs/>
                <w:color w:val="000000"/>
                <w:sz w:val="20"/>
              </w:rPr>
              <w:t>Наименование подпрограммы, основного мероприятия</w:t>
            </w:r>
            <w:r w:rsidRPr="00FB657C">
              <w:rPr>
                <w:color w:val="000000"/>
                <w:sz w:val="20"/>
              </w:rPr>
              <w:t xml:space="preserve"> </w:t>
            </w:r>
          </w:p>
          <w:p w:rsidR="00912711" w:rsidRPr="00FB657C" w:rsidRDefault="00912711" w:rsidP="00912711">
            <w:pPr>
              <w:suppressAutoHyphens/>
              <w:jc w:val="left"/>
              <w:rPr>
                <w:b/>
                <w:bCs/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711" w:rsidRPr="00FB657C" w:rsidRDefault="00912711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FB657C">
              <w:rPr>
                <w:b/>
                <w:bCs/>
                <w:color w:val="000000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711" w:rsidRPr="00FB657C" w:rsidRDefault="00912711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FB657C">
              <w:rPr>
                <w:b/>
                <w:bCs/>
                <w:color w:val="000000"/>
                <w:sz w:val="20"/>
              </w:rPr>
              <w:t>Годы реализации</w:t>
            </w:r>
            <w:r w:rsidRPr="00FB657C">
              <w:rPr>
                <w:color w:val="000000"/>
                <w:sz w:val="20"/>
              </w:rPr>
              <w:t xml:space="preserve"> </w:t>
            </w:r>
          </w:p>
          <w:p w:rsidR="00912711" w:rsidRPr="00FB657C" w:rsidRDefault="00912711" w:rsidP="00912711">
            <w:pPr>
              <w:suppressAutoHyphens/>
              <w:jc w:val="left"/>
              <w:rPr>
                <w:b/>
                <w:bCs/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783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12711" w:rsidRPr="00FB657C" w:rsidRDefault="00912711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FB657C">
              <w:rPr>
                <w:b/>
                <w:bCs/>
                <w:color w:val="000000"/>
                <w:sz w:val="20"/>
              </w:rPr>
              <w:t>Планируемые объемы финансирования, тыс. руб.</w:t>
            </w:r>
            <w:r w:rsidRPr="00FB657C">
              <w:rPr>
                <w:color w:val="000000"/>
                <w:sz w:val="20"/>
              </w:rPr>
              <w:t xml:space="preserve"> </w:t>
            </w:r>
          </w:p>
        </w:tc>
      </w:tr>
      <w:tr w:rsidR="00912711" w:rsidRPr="00FB657C" w:rsidTr="00BB52E7">
        <w:trPr>
          <w:trHeight w:val="266"/>
        </w:trPr>
        <w:tc>
          <w:tcPr>
            <w:tcW w:w="42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711" w:rsidRPr="00FB657C" w:rsidRDefault="00912711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711" w:rsidRPr="00FB657C" w:rsidRDefault="00912711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711" w:rsidRPr="00FB657C" w:rsidRDefault="00912711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711" w:rsidRPr="00FB657C" w:rsidRDefault="00912711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FB657C">
              <w:rPr>
                <w:b/>
                <w:bCs/>
                <w:color w:val="000000"/>
                <w:sz w:val="20"/>
              </w:rPr>
              <w:t>Всего</w:t>
            </w:r>
            <w:r w:rsidRPr="00FB657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711" w:rsidRPr="00FB657C" w:rsidRDefault="00912711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FB657C">
              <w:rPr>
                <w:b/>
                <w:bCs/>
                <w:color w:val="000000"/>
                <w:sz w:val="20"/>
              </w:rPr>
              <w:t>Федерал. бюджет</w:t>
            </w:r>
            <w:r w:rsidRPr="00FB657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2711" w:rsidRPr="00FB657C" w:rsidRDefault="00912711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FB657C">
              <w:rPr>
                <w:b/>
                <w:bCs/>
                <w:color w:val="000000"/>
                <w:sz w:val="20"/>
              </w:rPr>
              <w:t>Областной бюджет</w:t>
            </w:r>
            <w:r w:rsidRPr="00FB657C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912711" w:rsidRPr="00FB657C" w:rsidRDefault="00912711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FB657C">
              <w:rPr>
                <w:b/>
                <w:bCs/>
                <w:color w:val="000000"/>
                <w:sz w:val="20"/>
              </w:rPr>
              <w:t>Местный бюджет</w:t>
            </w:r>
            <w:r w:rsidRPr="00FB657C">
              <w:rPr>
                <w:color w:val="000000"/>
                <w:sz w:val="20"/>
              </w:rPr>
              <w:t xml:space="preserve"> </w:t>
            </w:r>
          </w:p>
        </w:tc>
      </w:tr>
      <w:tr w:rsidR="00FB657C" w:rsidRPr="00FB657C" w:rsidTr="00FB657C">
        <w:trPr>
          <w:trHeight w:val="255"/>
        </w:trPr>
        <w:tc>
          <w:tcPr>
            <w:tcW w:w="4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6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7</w:t>
            </w:r>
          </w:p>
        </w:tc>
      </w:tr>
      <w:tr w:rsidR="00FB657C" w:rsidRPr="00FB657C" w:rsidTr="00912711">
        <w:trPr>
          <w:trHeight w:val="249"/>
        </w:trPr>
        <w:tc>
          <w:tcPr>
            <w:tcW w:w="1516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FB657C">
              <w:rPr>
                <w:b/>
                <w:bCs/>
                <w:sz w:val="24"/>
                <w:szCs w:val="24"/>
              </w:rPr>
              <w:t>Проектная часть</w:t>
            </w:r>
          </w:p>
        </w:tc>
      </w:tr>
      <w:tr w:rsidR="00FB657C" w:rsidRPr="00FB657C" w:rsidTr="00912711">
        <w:trPr>
          <w:trHeight w:val="230"/>
        </w:trPr>
        <w:tc>
          <w:tcPr>
            <w:tcW w:w="1516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FB657C">
              <w:rPr>
                <w:b/>
                <w:bCs/>
                <w:sz w:val="24"/>
                <w:szCs w:val="24"/>
              </w:rPr>
              <w:t>Отраслевые проекты</w:t>
            </w:r>
          </w:p>
        </w:tc>
      </w:tr>
      <w:tr w:rsidR="00FB657C" w:rsidRPr="00FB657C" w:rsidTr="00BB52E7">
        <w:trPr>
          <w:trHeight w:val="219"/>
        </w:trPr>
        <w:tc>
          <w:tcPr>
            <w:tcW w:w="42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b/>
                <w:bCs/>
                <w:sz w:val="20"/>
              </w:rPr>
            </w:pPr>
            <w:r w:rsidRPr="00A6003D">
              <w:rPr>
                <w:b/>
                <w:bCs/>
                <w:sz w:val="20"/>
              </w:rPr>
              <w:t>1. 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sz w:val="20"/>
              </w:rPr>
            </w:pPr>
            <w:r w:rsidRPr="00A6003D">
              <w:rPr>
                <w:sz w:val="20"/>
              </w:rPr>
              <w:t xml:space="preserve">  Отдел по строительству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6 960,0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6 960,0</w:t>
            </w:r>
          </w:p>
        </w:tc>
      </w:tr>
      <w:tr w:rsidR="00FB657C" w:rsidRPr="00FB657C" w:rsidTr="00BB52E7">
        <w:trPr>
          <w:trHeight w:val="253"/>
        </w:trPr>
        <w:tc>
          <w:tcPr>
            <w:tcW w:w="42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10 500,0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10 500,0</w:t>
            </w:r>
          </w:p>
        </w:tc>
      </w:tr>
      <w:tr w:rsidR="000A5ACA" w:rsidRPr="00FB657C" w:rsidTr="00BB52E7">
        <w:trPr>
          <w:trHeight w:val="271"/>
        </w:trPr>
        <w:tc>
          <w:tcPr>
            <w:tcW w:w="42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ACA" w:rsidRPr="00A6003D" w:rsidRDefault="000A5ACA" w:rsidP="00912711">
            <w:pPr>
              <w:suppressAutoHyphens/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ACA" w:rsidRPr="00A6003D" w:rsidRDefault="000A5ACA" w:rsidP="0091271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A" w:rsidRPr="00A6003D" w:rsidRDefault="000A5ACA" w:rsidP="00912711">
            <w:pPr>
              <w:suppressAutoHyphens/>
              <w:jc w:val="left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2027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A" w:rsidRPr="00A6003D" w:rsidRDefault="000A5ACA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10 500,0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A" w:rsidRPr="00A6003D" w:rsidRDefault="000A5ACA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A" w:rsidRPr="00A6003D" w:rsidRDefault="000A5ACA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ACA" w:rsidRPr="00A6003D" w:rsidRDefault="000A5ACA" w:rsidP="000A5ACA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10 500,0</w:t>
            </w:r>
          </w:p>
        </w:tc>
      </w:tr>
      <w:tr w:rsidR="000A5ACA" w:rsidRPr="00FB657C" w:rsidTr="00BB52E7">
        <w:trPr>
          <w:trHeight w:val="316"/>
        </w:trPr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5ACA" w:rsidRPr="00A6003D" w:rsidRDefault="000A5ACA" w:rsidP="00912711">
            <w:pPr>
              <w:suppressAutoHyphens/>
              <w:jc w:val="left"/>
              <w:rPr>
                <w:sz w:val="20"/>
              </w:rPr>
            </w:pPr>
            <w:r w:rsidRPr="00A6003D">
              <w:rPr>
                <w:sz w:val="20"/>
              </w:rPr>
              <w:t>1.2. Проектирование и строительство объектов инженерной и транспортной инфраструктуры на земельных участках, предоставленных бесплатно гражданам</w:t>
            </w: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5ACA" w:rsidRPr="00A6003D" w:rsidRDefault="000A5ACA" w:rsidP="0091271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A" w:rsidRPr="00A6003D" w:rsidRDefault="000A5ACA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2025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A" w:rsidRPr="00A6003D" w:rsidRDefault="000A5ACA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6 460,0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A" w:rsidRPr="00A6003D" w:rsidRDefault="000A5ACA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A" w:rsidRPr="00A6003D" w:rsidRDefault="000A5ACA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A" w:rsidRPr="00A6003D" w:rsidRDefault="000A5ACA" w:rsidP="000A5ACA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6 460,0</w:t>
            </w:r>
          </w:p>
        </w:tc>
      </w:tr>
      <w:tr w:rsidR="00FB657C" w:rsidRPr="00FB657C" w:rsidTr="00BB52E7">
        <w:trPr>
          <w:trHeight w:val="347"/>
        </w:trPr>
        <w:tc>
          <w:tcPr>
            <w:tcW w:w="4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2026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10 000,0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10 000,0</w:t>
            </w:r>
          </w:p>
        </w:tc>
      </w:tr>
      <w:tr w:rsidR="00FB657C" w:rsidRPr="00FB657C" w:rsidTr="00BB52E7">
        <w:trPr>
          <w:trHeight w:val="390"/>
        </w:trPr>
        <w:tc>
          <w:tcPr>
            <w:tcW w:w="4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2027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10 000,0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10 000,0</w:t>
            </w:r>
          </w:p>
        </w:tc>
      </w:tr>
      <w:tr w:rsidR="000A5ACA" w:rsidRPr="00FB657C" w:rsidTr="00BB52E7">
        <w:trPr>
          <w:trHeight w:val="390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A" w:rsidRPr="00A6003D" w:rsidRDefault="000A5ACA" w:rsidP="00912711">
            <w:pPr>
              <w:suppressAutoHyphens/>
              <w:jc w:val="left"/>
              <w:rPr>
                <w:sz w:val="20"/>
              </w:rPr>
            </w:pPr>
            <w:r w:rsidRPr="00A6003D">
              <w:rPr>
                <w:sz w:val="20"/>
              </w:rPr>
              <w:t>1.3. Реализация мероприятий по обеспечению жильем молодых семей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A" w:rsidRPr="00A6003D" w:rsidRDefault="000A5ACA" w:rsidP="00912711">
            <w:pPr>
              <w:suppressAutoHyphens/>
              <w:jc w:val="center"/>
              <w:rPr>
                <w:sz w:val="20"/>
              </w:rPr>
            </w:pPr>
            <w:r w:rsidRPr="00A6003D">
              <w:rPr>
                <w:sz w:val="20"/>
              </w:rPr>
              <w:t>Комитет ЖКХ (Жилищный отдел)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A" w:rsidRPr="00A6003D" w:rsidRDefault="000A5ACA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2025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A" w:rsidRPr="00A6003D" w:rsidRDefault="000A5ACA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500,0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A" w:rsidRPr="00A6003D" w:rsidRDefault="000A5ACA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A" w:rsidRPr="00A6003D" w:rsidRDefault="000A5ACA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ACA" w:rsidRPr="00A6003D" w:rsidRDefault="000A5ACA" w:rsidP="000A5ACA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500,0</w:t>
            </w:r>
          </w:p>
        </w:tc>
      </w:tr>
      <w:tr w:rsidR="00FB657C" w:rsidRPr="00FB657C" w:rsidTr="00BB52E7">
        <w:trPr>
          <w:trHeight w:val="390"/>
        </w:trPr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2026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500,0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500,0</w:t>
            </w:r>
          </w:p>
        </w:tc>
      </w:tr>
      <w:tr w:rsidR="00FB657C" w:rsidRPr="00FB657C" w:rsidTr="00BB52E7">
        <w:trPr>
          <w:trHeight w:val="390"/>
        </w:trPr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2027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500,0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500,0</w:t>
            </w:r>
          </w:p>
        </w:tc>
      </w:tr>
      <w:tr w:rsidR="00BB52E7" w:rsidRPr="00FB657C" w:rsidTr="00596C97">
        <w:trPr>
          <w:trHeight w:val="390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912711">
            <w:pPr>
              <w:suppressAutoHyphens/>
              <w:jc w:val="left"/>
              <w:rPr>
                <w:b/>
                <w:bCs/>
                <w:sz w:val="20"/>
              </w:rPr>
            </w:pPr>
            <w:r w:rsidRPr="00A6003D">
              <w:rPr>
                <w:b/>
                <w:bCs/>
                <w:sz w:val="20"/>
              </w:rPr>
              <w:lastRenderedPageBreak/>
              <w:t>ИТОГО по Проектной части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912711">
            <w:pPr>
              <w:suppressAutoHyphens/>
              <w:jc w:val="center"/>
              <w:rPr>
                <w:sz w:val="20"/>
              </w:rPr>
            </w:pPr>
            <w:r w:rsidRPr="00A6003D">
              <w:rPr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912711">
            <w:pPr>
              <w:suppressAutoHyphens/>
              <w:jc w:val="left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6 960,0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BB52E7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6 960,0</w:t>
            </w:r>
          </w:p>
        </w:tc>
      </w:tr>
      <w:tr w:rsidR="00BB52E7" w:rsidRPr="00FB657C" w:rsidTr="00596C97">
        <w:trPr>
          <w:trHeight w:val="330"/>
        </w:trPr>
        <w:tc>
          <w:tcPr>
            <w:tcW w:w="4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912711">
            <w:pPr>
              <w:suppressAutoHyphens/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91271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912711">
            <w:pPr>
              <w:suppressAutoHyphens/>
              <w:jc w:val="left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10 500,0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BB52E7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10 500,0</w:t>
            </w:r>
          </w:p>
        </w:tc>
      </w:tr>
      <w:tr w:rsidR="00BB52E7" w:rsidRPr="00FB657C" w:rsidTr="00596C97">
        <w:trPr>
          <w:trHeight w:val="270"/>
        </w:trPr>
        <w:tc>
          <w:tcPr>
            <w:tcW w:w="4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912711">
            <w:pPr>
              <w:suppressAutoHyphens/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91271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912711">
            <w:pPr>
              <w:suppressAutoHyphens/>
              <w:jc w:val="left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2027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10 500,0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BB52E7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10 500,0</w:t>
            </w:r>
          </w:p>
        </w:tc>
      </w:tr>
      <w:tr w:rsidR="00BB52E7" w:rsidRPr="00FB657C" w:rsidTr="00596C97">
        <w:trPr>
          <w:trHeight w:val="315"/>
        </w:trPr>
        <w:tc>
          <w:tcPr>
            <w:tcW w:w="4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912711">
            <w:pPr>
              <w:suppressAutoHyphens/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91271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912711">
            <w:pPr>
              <w:suppressAutoHyphens/>
              <w:jc w:val="left"/>
              <w:rPr>
                <w:b/>
                <w:bCs/>
                <w:sz w:val="20"/>
              </w:rPr>
            </w:pPr>
            <w:r w:rsidRPr="00A6003D">
              <w:rPr>
                <w:b/>
                <w:bCs/>
                <w:sz w:val="20"/>
              </w:rPr>
              <w:t>2025-2027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27 960,0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2E7" w:rsidRPr="00A6003D" w:rsidRDefault="00BB52E7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2E7" w:rsidRPr="00BB52E7" w:rsidRDefault="00BB52E7" w:rsidP="00BB52E7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A6003D">
              <w:rPr>
                <w:b/>
                <w:bCs/>
                <w:color w:val="000000"/>
                <w:sz w:val="20"/>
              </w:rPr>
              <w:t>27 960,0</w:t>
            </w:r>
          </w:p>
        </w:tc>
      </w:tr>
      <w:tr w:rsidR="00FB657C" w:rsidRPr="00FB657C" w:rsidTr="00BB52E7">
        <w:trPr>
          <w:trHeight w:val="161"/>
        </w:trPr>
        <w:tc>
          <w:tcPr>
            <w:tcW w:w="1516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A6003D">
              <w:rPr>
                <w:b/>
                <w:bCs/>
                <w:sz w:val="24"/>
                <w:szCs w:val="24"/>
              </w:rPr>
              <w:t>Комплекс процессных мероприятий</w:t>
            </w:r>
          </w:p>
        </w:tc>
      </w:tr>
      <w:tr w:rsidR="00FB657C" w:rsidRPr="00FB657C" w:rsidTr="00A6003D">
        <w:trPr>
          <w:trHeight w:val="345"/>
        </w:trPr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b/>
                <w:bCs/>
                <w:sz w:val="20"/>
              </w:rPr>
            </w:pPr>
            <w:r w:rsidRPr="00A6003D">
              <w:rPr>
                <w:b/>
                <w:bCs/>
                <w:sz w:val="20"/>
              </w:rPr>
              <w:t>2. Комплекс процессных мероприятий "Капитальный ремонт многоквартирных домов"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A6003D">
              <w:rPr>
                <w:color w:val="000000"/>
                <w:sz w:val="20"/>
              </w:rPr>
              <w:t>Комитет ЖКХ (Отдел коммунал.</w:t>
            </w:r>
            <w:r w:rsidRPr="00A6003D">
              <w:rPr>
                <w:color w:val="000000"/>
                <w:sz w:val="20"/>
              </w:rPr>
              <w:br/>
              <w:t xml:space="preserve">хозяйства)     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sz w:val="20"/>
              </w:rPr>
            </w:pPr>
            <w:r w:rsidRPr="00A6003D">
              <w:rPr>
                <w:sz w:val="20"/>
              </w:rPr>
              <w:t>2025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A6003D">
              <w:rPr>
                <w:b/>
                <w:bCs/>
                <w:sz w:val="20"/>
              </w:rPr>
              <w:t>15 589,6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A6003D">
              <w:rPr>
                <w:b/>
                <w:bCs/>
                <w:sz w:val="20"/>
              </w:rPr>
              <w:t>0,0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A6003D">
              <w:rPr>
                <w:b/>
                <w:bCs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A6003D">
              <w:rPr>
                <w:b/>
                <w:bCs/>
                <w:sz w:val="20"/>
              </w:rPr>
              <w:t>15 589,6</w:t>
            </w:r>
          </w:p>
        </w:tc>
      </w:tr>
      <w:tr w:rsidR="00FB657C" w:rsidRPr="00FB657C" w:rsidTr="00A6003D">
        <w:trPr>
          <w:trHeight w:val="345"/>
        </w:trPr>
        <w:tc>
          <w:tcPr>
            <w:tcW w:w="4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sz w:val="20"/>
              </w:rPr>
            </w:pPr>
            <w:r w:rsidRPr="00A6003D">
              <w:rPr>
                <w:sz w:val="20"/>
              </w:rPr>
              <w:t>2026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A6003D">
              <w:rPr>
                <w:b/>
                <w:bCs/>
                <w:sz w:val="20"/>
              </w:rPr>
              <w:t>15 589,6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A6003D">
              <w:rPr>
                <w:b/>
                <w:bCs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A6003D">
              <w:rPr>
                <w:b/>
                <w:bCs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A6003D">
              <w:rPr>
                <w:b/>
                <w:bCs/>
                <w:sz w:val="20"/>
              </w:rPr>
              <w:t>15 589,6</w:t>
            </w:r>
          </w:p>
        </w:tc>
      </w:tr>
      <w:tr w:rsidR="00FB657C" w:rsidRPr="00FB657C" w:rsidTr="00A6003D">
        <w:trPr>
          <w:trHeight w:val="345"/>
        </w:trPr>
        <w:tc>
          <w:tcPr>
            <w:tcW w:w="4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left"/>
              <w:rPr>
                <w:sz w:val="20"/>
              </w:rPr>
            </w:pPr>
            <w:r w:rsidRPr="00A6003D">
              <w:rPr>
                <w:sz w:val="20"/>
              </w:rPr>
              <w:t>2027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A6003D">
              <w:rPr>
                <w:b/>
                <w:bCs/>
                <w:sz w:val="20"/>
              </w:rPr>
              <w:t>15 589,6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A6003D">
              <w:rPr>
                <w:b/>
                <w:bCs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A6003D">
              <w:rPr>
                <w:b/>
                <w:bCs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A6003D" w:rsidRDefault="00FB657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A6003D">
              <w:rPr>
                <w:b/>
                <w:bCs/>
                <w:sz w:val="20"/>
              </w:rPr>
              <w:t>15 589,6</w:t>
            </w:r>
          </w:p>
        </w:tc>
      </w:tr>
      <w:tr w:rsidR="00FB657C" w:rsidRPr="00FB657C" w:rsidTr="00FB657C">
        <w:trPr>
          <w:trHeight w:val="435"/>
        </w:trPr>
        <w:tc>
          <w:tcPr>
            <w:tcW w:w="42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sz w:val="20"/>
              </w:rPr>
            </w:pPr>
            <w:r w:rsidRPr="00FB657C">
              <w:rPr>
                <w:sz w:val="20"/>
              </w:rPr>
              <w:t>2.1. Взнос на капитальный ремонт общего имущества МКД на счет НКО "Фонд капитального ремонта многоквартирных домов Ленинградской области"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sz w:val="20"/>
              </w:rPr>
            </w:pPr>
            <w:r w:rsidRPr="00FB657C">
              <w:rPr>
                <w:sz w:val="20"/>
              </w:rPr>
              <w:t>2025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15 489,6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15 489,6</w:t>
            </w:r>
          </w:p>
        </w:tc>
      </w:tr>
      <w:tr w:rsidR="00FB657C" w:rsidRPr="00FB657C" w:rsidTr="00FB657C">
        <w:trPr>
          <w:trHeight w:val="330"/>
        </w:trPr>
        <w:tc>
          <w:tcPr>
            <w:tcW w:w="4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sz w:val="20"/>
              </w:rPr>
            </w:pPr>
            <w:r w:rsidRPr="00FB657C">
              <w:rPr>
                <w:sz w:val="20"/>
              </w:rPr>
              <w:t>2026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15 489,6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15 489,6</w:t>
            </w:r>
          </w:p>
        </w:tc>
      </w:tr>
      <w:tr w:rsidR="00FB657C" w:rsidRPr="00FB657C" w:rsidTr="00311456">
        <w:trPr>
          <w:trHeight w:val="60"/>
        </w:trPr>
        <w:tc>
          <w:tcPr>
            <w:tcW w:w="4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sz w:val="20"/>
              </w:rPr>
            </w:pPr>
            <w:r w:rsidRPr="00FB657C">
              <w:rPr>
                <w:sz w:val="20"/>
              </w:rPr>
              <w:t>2027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15 489,6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0,0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15 489,6</w:t>
            </w:r>
          </w:p>
        </w:tc>
      </w:tr>
      <w:tr w:rsidR="00FB657C" w:rsidRPr="00FB657C" w:rsidTr="00FB657C">
        <w:trPr>
          <w:trHeight w:val="435"/>
        </w:trPr>
        <w:tc>
          <w:tcPr>
            <w:tcW w:w="42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2.2. Обеспечение мероприятий по капитальному ремонту общего имущества МКД с количеством квартир менее 5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2025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0,0</w:t>
            </w:r>
          </w:p>
        </w:tc>
      </w:tr>
      <w:tr w:rsidR="00FB657C" w:rsidRPr="00FB657C" w:rsidTr="00FB657C">
        <w:trPr>
          <w:trHeight w:val="390"/>
        </w:trPr>
        <w:tc>
          <w:tcPr>
            <w:tcW w:w="4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2026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0,0</w:t>
            </w:r>
          </w:p>
        </w:tc>
      </w:tr>
      <w:tr w:rsidR="00FB657C" w:rsidRPr="00FB657C" w:rsidTr="00311456">
        <w:trPr>
          <w:trHeight w:val="76"/>
        </w:trPr>
        <w:tc>
          <w:tcPr>
            <w:tcW w:w="4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2027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0,0</w:t>
            </w:r>
          </w:p>
        </w:tc>
      </w:tr>
      <w:tr w:rsidR="00FB657C" w:rsidRPr="00FB657C" w:rsidTr="00FB657C">
        <w:trPr>
          <w:trHeight w:val="375"/>
        </w:trPr>
        <w:tc>
          <w:tcPr>
            <w:tcW w:w="42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2.3. Обследование домов жилого фонда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2025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100,0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100,0</w:t>
            </w:r>
          </w:p>
        </w:tc>
      </w:tr>
      <w:tr w:rsidR="00FB657C" w:rsidRPr="00FB657C" w:rsidTr="00311456">
        <w:trPr>
          <w:trHeight w:val="267"/>
        </w:trPr>
        <w:tc>
          <w:tcPr>
            <w:tcW w:w="4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2026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100,0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100,0</w:t>
            </w:r>
          </w:p>
        </w:tc>
      </w:tr>
      <w:tr w:rsidR="00FB657C" w:rsidRPr="00FB657C" w:rsidTr="00311456">
        <w:trPr>
          <w:trHeight w:val="60"/>
        </w:trPr>
        <w:tc>
          <w:tcPr>
            <w:tcW w:w="4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2027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100,0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100,0</w:t>
            </w:r>
          </w:p>
        </w:tc>
      </w:tr>
      <w:tr w:rsidR="00FB657C" w:rsidRPr="00FB657C" w:rsidTr="00A6003D">
        <w:trPr>
          <w:trHeight w:val="375"/>
        </w:trPr>
        <w:tc>
          <w:tcPr>
            <w:tcW w:w="42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b/>
                <w:bCs/>
                <w:color w:val="000000"/>
                <w:sz w:val="20"/>
              </w:rPr>
            </w:pPr>
            <w:r w:rsidRPr="00FB657C">
              <w:rPr>
                <w:b/>
                <w:bCs/>
                <w:color w:val="000000"/>
                <w:sz w:val="20"/>
              </w:rPr>
              <w:t>3. Комплекс процессных мероприятий  в области жилищного хозяйства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 xml:space="preserve">Комитет ЖКХ (Жилищный отдел)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b/>
                <w:bCs/>
                <w:color w:val="000000"/>
                <w:sz w:val="20"/>
              </w:rPr>
            </w:pPr>
            <w:r w:rsidRPr="00FB657C">
              <w:rPr>
                <w:b/>
                <w:bCs/>
                <w:color w:val="000000"/>
                <w:sz w:val="20"/>
              </w:rPr>
              <w:t>2025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FB657C">
              <w:rPr>
                <w:b/>
                <w:bCs/>
                <w:color w:val="000000"/>
                <w:sz w:val="20"/>
              </w:rPr>
              <w:t>3 850,0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3 850,0</w:t>
            </w:r>
          </w:p>
        </w:tc>
      </w:tr>
      <w:tr w:rsidR="00FB657C" w:rsidRPr="00FB657C" w:rsidTr="00A6003D">
        <w:trPr>
          <w:trHeight w:val="375"/>
        </w:trPr>
        <w:tc>
          <w:tcPr>
            <w:tcW w:w="4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b/>
                <w:bCs/>
                <w:color w:val="000000"/>
                <w:sz w:val="20"/>
              </w:rPr>
            </w:pPr>
            <w:r w:rsidRPr="00FB657C"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FB657C">
              <w:rPr>
                <w:b/>
                <w:bCs/>
                <w:color w:val="000000"/>
                <w:sz w:val="20"/>
              </w:rPr>
              <w:t>3 850,0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3 850,0</w:t>
            </w:r>
          </w:p>
        </w:tc>
      </w:tr>
      <w:tr w:rsidR="00FB657C" w:rsidRPr="00FB657C" w:rsidTr="00A6003D">
        <w:trPr>
          <w:trHeight w:val="375"/>
        </w:trPr>
        <w:tc>
          <w:tcPr>
            <w:tcW w:w="4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b/>
                <w:bCs/>
                <w:color w:val="000000"/>
                <w:sz w:val="20"/>
              </w:rPr>
            </w:pPr>
            <w:r w:rsidRPr="00FB657C">
              <w:rPr>
                <w:b/>
                <w:bCs/>
                <w:color w:val="000000"/>
                <w:sz w:val="20"/>
              </w:rPr>
              <w:t>2027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FB657C">
              <w:rPr>
                <w:b/>
                <w:bCs/>
                <w:color w:val="000000"/>
                <w:sz w:val="20"/>
              </w:rPr>
              <w:t>3 850,0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3 850,0</w:t>
            </w:r>
          </w:p>
        </w:tc>
      </w:tr>
      <w:tr w:rsidR="00FB657C" w:rsidRPr="00FB657C" w:rsidTr="00A6003D">
        <w:trPr>
          <w:trHeight w:val="375"/>
        </w:trPr>
        <w:tc>
          <w:tcPr>
            <w:tcW w:w="42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 xml:space="preserve">3.1. Обеспечение других мероприятий в области жилищного хозяйства </w:t>
            </w: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2025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1 800,0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1 800,0</w:t>
            </w:r>
          </w:p>
        </w:tc>
      </w:tr>
      <w:tr w:rsidR="00FB657C" w:rsidRPr="00FB657C" w:rsidTr="00A6003D">
        <w:trPr>
          <w:trHeight w:val="375"/>
        </w:trPr>
        <w:tc>
          <w:tcPr>
            <w:tcW w:w="4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2026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1 800,0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1 800,0</w:t>
            </w:r>
          </w:p>
        </w:tc>
      </w:tr>
      <w:tr w:rsidR="00FB657C" w:rsidRPr="00FB657C" w:rsidTr="00311456">
        <w:trPr>
          <w:trHeight w:val="60"/>
        </w:trPr>
        <w:tc>
          <w:tcPr>
            <w:tcW w:w="42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2027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1 800,0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1 800,0</w:t>
            </w:r>
          </w:p>
        </w:tc>
      </w:tr>
      <w:tr w:rsidR="00FB657C" w:rsidRPr="00FB657C" w:rsidTr="00BB52E7">
        <w:trPr>
          <w:trHeight w:val="256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3.2. Создание условий для предоставления жилых помещений</w:t>
            </w: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2025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2 050,0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2 050,0</w:t>
            </w:r>
          </w:p>
        </w:tc>
      </w:tr>
      <w:tr w:rsidR="00FB657C" w:rsidRPr="00FB657C" w:rsidTr="00311456">
        <w:trPr>
          <w:trHeight w:val="375"/>
        </w:trPr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2026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2 050,0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2 050,0</w:t>
            </w:r>
          </w:p>
        </w:tc>
      </w:tr>
      <w:tr w:rsidR="00FB657C" w:rsidRPr="00FB657C" w:rsidTr="00BB52E7">
        <w:trPr>
          <w:trHeight w:val="126"/>
        </w:trPr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2027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2 050,0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2 050,0</w:t>
            </w:r>
          </w:p>
        </w:tc>
      </w:tr>
      <w:tr w:rsidR="00FB657C" w:rsidRPr="00FB657C" w:rsidTr="00BB52E7">
        <w:trPr>
          <w:trHeight w:val="375"/>
        </w:trPr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b/>
                <w:bCs/>
                <w:color w:val="000000"/>
                <w:sz w:val="20"/>
              </w:rPr>
            </w:pPr>
            <w:r w:rsidRPr="00FB657C">
              <w:rPr>
                <w:b/>
                <w:bCs/>
                <w:color w:val="000000"/>
                <w:sz w:val="20"/>
              </w:rPr>
              <w:lastRenderedPageBreak/>
              <w:t>4. Комплекс процессных мероприятий "Обеспечение устойчивого сокращения непригодного для проживания жилищного фонда"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Комитет ЖКХ (Жилищный отдел) совместно с отделом по строительству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2025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13 263,0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13 263,0</w:t>
            </w:r>
          </w:p>
        </w:tc>
      </w:tr>
      <w:tr w:rsidR="00FB657C" w:rsidRPr="00FB657C" w:rsidTr="00BB52E7">
        <w:trPr>
          <w:trHeight w:val="435"/>
        </w:trPr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2026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13 263,0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13 263,0</w:t>
            </w:r>
          </w:p>
        </w:tc>
      </w:tr>
      <w:tr w:rsidR="00FB657C" w:rsidRPr="00FB657C" w:rsidTr="00BB52E7">
        <w:trPr>
          <w:trHeight w:val="435"/>
        </w:trPr>
        <w:tc>
          <w:tcPr>
            <w:tcW w:w="420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left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2027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13 000,0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657C" w:rsidRPr="00FB657C" w:rsidRDefault="00FB657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13 000,0</w:t>
            </w:r>
          </w:p>
        </w:tc>
      </w:tr>
      <w:tr w:rsidR="0053219C" w:rsidRPr="00FB657C" w:rsidTr="00596C97">
        <w:trPr>
          <w:trHeight w:val="390"/>
        </w:trPr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sz w:val="20"/>
              </w:rPr>
            </w:pPr>
            <w:r w:rsidRPr="00FB657C">
              <w:rPr>
                <w:sz w:val="20"/>
              </w:rPr>
              <w:t>4.1. Обеспечение других мероприятий в рамках переселения граждан из аварийного жилищного фонда</w:t>
            </w: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sz w:val="20"/>
              </w:rPr>
            </w:pPr>
            <w:r w:rsidRPr="00FB657C">
              <w:rPr>
                <w:sz w:val="20"/>
              </w:rPr>
              <w:t>2025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color w:val="000000"/>
                <w:sz w:val="20"/>
              </w:rPr>
            </w:pPr>
            <w:r w:rsidRPr="00FB657C">
              <w:rPr>
                <w:b/>
                <w:bCs/>
                <w:color w:val="000000"/>
                <w:sz w:val="20"/>
              </w:rPr>
              <w:t>13 263,0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0,0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9C" w:rsidRPr="0053219C" w:rsidRDefault="0053219C" w:rsidP="00912711">
            <w:pPr>
              <w:suppressAutoHyphens/>
              <w:jc w:val="center"/>
              <w:rPr>
                <w:color w:val="000000"/>
                <w:sz w:val="20"/>
              </w:rPr>
            </w:pPr>
            <w:r w:rsidRPr="00FB657C">
              <w:rPr>
                <w:color w:val="000000"/>
                <w:sz w:val="20"/>
              </w:rPr>
              <w:t>13 263,0</w:t>
            </w:r>
          </w:p>
        </w:tc>
      </w:tr>
      <w:tr w:rsidR="0053219C" w:rsidRPr="00FB657C" w:rsidTr="00596C97">
        <w:trPr>
          <w:trHeight w:val="390"/>
        </w:trPr>
        <w:tc>
          <w:tcPr>
            <w:tcW w:w="4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sz w:val="20"/>
              </w:rPr>
            </w:pPr>
            <w:r w:rsidRPr="00FB657C">
              <w:rPr>
                <w:sz w:val="20"/>
              </w:rPr>
              <w:t>2026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13 263,0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0,0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9C" w:rsidRPr="0053219C" w:rsidRDefault="0053219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13 263,0</w:t>
            </w:r>
          </w:p>
        </w:tc>
      </w:tr>
      <w:tr w:rsidR="0053219C" w:rsidRPr="00FB657C" w:rsidTr="00596C97">
        <w:trPr>
          <w:trHeight w:val="375"/>
        </w:trPr>
        <w:tc>
          <w:tcPr>
            <w:tcW w:w="4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sz w:val="20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color w:val="00000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sz w:val="20"/>
              </w:rPr>
            </w:pPr>
            <w:r w:rsidRPr="00FB657C">
              <w:rPr>
                <w:sz w:val="20"/>
              </w:rPr>
              <w:t>2027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13 000,0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0,0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9C" w:rsidRPr="0053219C" w:rsidRDefault="0053219C" w:rsidP="00912711">
            <w:pPr>
              <w:suppressAutoHyphens/>
              <w:jc w:val="center"/>
              <w:rPr>
                <w:sz w:val="20"/>
              </w:rPr>
            </w:pPr>
            <w:r w:rsidRPr="00FB657C">
              <w:rPr>
                <w:sz w:val="20"/>
              </w:rPr>
              <w:t>13 000,0</w:t>
            </w:r>
          </w:p>
        </w:tc>
      </w:tr>
      <w:tr w:rsidR="0053219C" w:rsidRPr="00FB657C" w:rsidTr="00596C97">
        <w:trPr>
          <w:trHeight w:val="345"/>
        </w:trPr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ИТОГО по Процессн</w:t>
            </w:r>
            <w:r>
              <w:rPr>
                <w:b/>
                <w:bCs/>
                <w:sz w:val="20"/>
              </w:rPr>
              <w:t>ой</w:t>
            </w:r>
            <w:r w:rsidRPr="00FB657C">
              <w:rPr>
                <w:b/>
                <w:bCs/>
                <w:sz w:val="20"/>
              </w:rPr>
              <w:t xml:space="preserve">  части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2025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32 702,6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0,0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0,0</w:t>
            </w:r>
          </w:p>
        </w:tc>
        <w:tc>
          <w:tcPr>
            <w:tcW w:w="33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32 702,6</w:t>
            </w:r>
          </w:p>
        </w:tc>
      </w:tr>
      <w:tr w:rsidR="0053219C" w:rsidRPr="00FB657C" w:rsidTr="00596C97">
        <w:trPr>
          <w:trHeight w:val="345"/>
        </w:trPr>
        <w:tc>
          <w:tcPr>
            <w:tcW w:w="4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2026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32 702,6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32 702,6</w:t>
            </w:r>
          </w:p>
        </w:tc>
      </w:tr>
      <w:tr w:rsidR="0053219C" w:rsidRPr="00FB657C" w:rsidTr="00596C97">
        <w:trPr>
          <w:trHeight w:val="330"/>
        </w:trPr>
        <w:tc>
          <w:tcPr>
            <w:tcW w:w="4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2027</w:t>
            </w:r>
          </w:p>
        </w:tc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32 439,6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0,0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32 439,6</w:t>
            </w:r>
          </w:p>
        </w:tc>
      </w:tr>
      <w:tr w:rsidR="0053219C" w:rsidRPr="00FB657C" w:rsidTr="00596C97">
        <w:trPr>
          <w:trHeight w:val="300"/>
        </w:trPr>
        <w:tc>
          <w:tcPr>
            <w:tcW w:w="4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b/>
                <w:bCs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2025-2027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97 844,8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0,0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97 844,8</w:t>
            </w:r>
          </w:p>
        </w:tc>
      </w:tr>
      <w:tr w:rsidR="0053219C" w:rsidRPr="00FB657C" w:rsidTr="00596C97">
        <w:trPr>
          <w:trHeight w:val="330"/>
        </w:trPr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Итого по Программе</w:t>
            </w:r>
          </w:p>
        </w:tc>
        <w:tc>
          <w:tcPr>
            <w:tcW w:w="16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rFonts w:ascii="Arial CYR" w:hAnsi="Arial CYR"/>
                <w:sz w:val="20"/>
              </w:rPr>
            </w:pPr>
            <w:r w:rsidRPr="00FB657C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2025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39 662,6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0,0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9C" w:rsidRPr="0053219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39 662,6</w:t>
            </w:r>
          </w:p>
        </w:tc>
      </w:tr>
      <w:tr w:rsidR="0053219C" w:rsidRPr="00FB657C" w:rsidTr="00596C97">
        <w:trPr>
          <w:trHeight w:val="300"/>
        </w:trPr>
        <w:tc>
          <w:tcPr>
            <w:tcW w:w="4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2026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43 202,6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0,0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9C" w:rsidRPr="0053219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43 202,6</w:t>
            </w:r>
          </w:p>
        </w:tc>
      </w:tr>
      <w:tr w:rsidR="0053219C" w:rsidRPr="00FB657C" w:rsidTr="00596C97">
        <w:trPr>
          <w:trHeight w:val="330"/>
        </w:trPr>
        <w:tc>
          <w:tcPr>
            <w:tcW w:w="4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2027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42 939,6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0,0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9C" w:rsidRPr="0053219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42 939,6</w:t>
            </w:r>
          </w:p>
        </w:tc>
      </w:tr>
      <w:tr w:rsidR="0053219C" w:rsidRPr="00FB657C" w:rsidTr="00596C97">
        <w:trPr>
          <w:trHeight w:val="360"/>
        </w:trPr>
        <w:tc>
          <w:tcPr>
            <w:tcW w:w="4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b/>
                <w:bCs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left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2025-2027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125 804,8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0,0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19C" w:rsidRPr="00FB657C" w:rsidRDefault="0053219C" w:rsidP="00912711">
            <w:pPr>
              <w:suppressAutoHyphens/>
              <w:jc w:val="center"/>
              <w:rPr>
                <w:b/>
                <w:bCs/>
                <w:sz w:val="20"/>
              </w:rPr>
            </w:pPr>
            <w:r w:rsidRPr="00FB657C">
              <w:rPr>
                <w:b/>
                <w:bCs/>
                <w:sz w:val="20"/>
              </w:rPr>
              <w:t>125 804,8</w:t>
            </w:r>
          </w:p>
        </w:tc>
      </w:tr>
    </w:tbl>
    <w:p w:rsidR="00FB657C" w:rsidRPr="00390110" w:rsidRDefault="00A6003D" w:rsidP="00FB657C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sectPr w:rsidR="00FB657C" w:rsidRPr="00390110" w:rsidSect="00FB657C">
      <w:pgSz w:w="16840" w:h="11907" w:orient="landscape"/>
      <w:pgMar w:top="1701" w:right="851" w:bottom="1134" w:left="99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946" w:rsidRDefault="005F7946" w:rsidP="002D0F6E">
      <w:r>
        <w:separator/>
      </w:r>
    </w:p>
  </w:endnote>
  <w:endnote w:type="continuationSeparator" w:id="0">
    <w:p w:rsidR="005F7946" w:rsidRDefault="005F7946" w:rsidP="002D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946" w:rsidRDefault="005F7946" w:rsidP="002D0F6E">
      <w:r>
        <w:separator/>
      </w:r>
    </w:p>
  </w:footnote>
  <w:footnote w:type="continuationSeparator" w:id="0">
    <w:p w:rsidR="005F7946" w:rsidRDefault="005F7946" w:rsidP="002D0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C97" w:rsidRDefault="00596C9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568FB">
      <w:rPr>
        <w:noProof/>
      </w:rPr>
      <w:t>2</w:t>
    </w:r>
    <w:r>
      <w:fldChar w:fldCharType="end"/>
    </w:r>
  </w:p>
  <w:p w:rsidR="00596C97" w:rsidRDefault="00596C9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F6E"/>
    <w:rsid w:val="000478EB"/>
    <w:rsid w:val="000A5ACA"/>
    <w:rsid w:val="000F1A02"/>
    <w:rsid w:val="0013725C"/>
    <w:rsid w:val="00137667"/>
    <w:rsid w:val="001464B2"/>
    <w:rsid w:val="00156DBA"/>
    <w:rsid w:val="001A2440"/>
    <w:rsid w:val="001A408A"/>
    <w:rsid w:val="001B4F8D"/>
    <w:rsid w:val="001F265D"/>
    <w:rsid w:val="001F710D"/>
    <w:rsid w:val="00264884"/>
    <w:rsid w:val="00285D0C"/>
    <w:rsid w:val="002A2B11"/>
    <w:rsid w:val="002D0F6E"/>
    <w:rsid w:val="002F22EB"/>
    <w:rsid w:val="00311456"/>
    <w:rsid w:val="00326996"/>
    <w:rsid w:val="0033649A"/>
    <w:rsid w:val="003568FB"/>
    <w:rsid w:val="00390110"/>
    <w:rsid w:val="00415156"/>
    <w:rsid w:val="0043001D"/>
    <w:rsid w:val="004914DD"/>
    <w:rsid w:val="00511A2B"/>
    <w:rsid w:val="0053219C"/>
    <w:rsid w:val="00554BEC"/>
    <w:rsid w:val="00595F6F"/>
    <w:rsid w:val="00596C97"/>
    <w:rsid w:val="005C0140"/>
    <w:rsid w:val="005F7946"/>
    <w:rsid w:val="006415B0"/>
    <w:rsid w:val="006463D8"/>
    <w:rsid w:val="006953EF"/>
    <w:rsid w:val="006B559E"/>
    <w:rsid w:val="00711921"/>
    <w:rsid w:val="00723FA0"/>
    <w:rsid w:val="00796BD1"/>
    <w:rsid w:val="007A696D"/>
    <w:rsid w:val="008A3858"/>
    <w:rsid w:val="00912711"/>
    <w:rsid w:val="009840BA"/>
    <w:rsid w:val="00A03876"/>
    <w:rsid w:val="00A13C7B"/>
    <w:rsid w:val="00A6003D"/>
    <w:rsid w:val="00AD05F0"/>
    <w:rsid w:val="00AE1A2A"/>
    <w:rsid w:val="00B52D22"/>
    <w:rsid w:val="00B83D8D"/>
    <w:rsid w:val="00B95FEE"/>
    <w:rsid w:val="00BB52E7"/>
    <w:rsid w:val="00BF2B0B"/>
    <w:rsid w:val="00C40DBF"/>
    <w:rsid w:val="00D368DC"/>
    <w:rsid w:val="00D97342"/>
    <w:rsid w:val="00DB1DAA"/>
    <w:rsid w:val="00E16CE8"/>
    <w:rsid w:val="00E520F1"/>
    <w:rsid w:val="00F4320C"/>
    <w:rsid w:val="00F71B7A"/>
    <w:rsid w:val="00FB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053F4-93D8-4231-B4E1-8C1CA8D9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2D0F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D0F6E"/>
    <w:rPr>
      <w:sz w:val="28"/>
    </w:rPr>
  </w:style>
  <w:style w:type="paragraph" w:styleId="ab">
    <w:name w:val="footer"/>
    <w:basedOn w:val="a"/>
    <w:link w:val="ac"/>
    <w:rsid w:val="002D0F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D0F6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0;&#1083;&#1080;&#1085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112</TotalTime>
  <Pages>11</Pages>
  <Words>2389</Words>
  <Characters>13622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Василенко Алина Валерьевна</dc:creator>
  <cp:keywords/>
  <cp:lastModifiedBy>Василенко Алина Валерьевна</cp:lastModifiedBy>
  <cp:revision>11</cp:revision>
  <cp:lastPrinted>2024-11-08T13:27:00Z</cp:lastPrinted>
  <dcterms:created xsi:type="dcterms:W3CDTF">2024-11-08T05:56:00Z</dcterms:created>
  <dcterms:modified xsi:type="dcterms:W3CDTF">2024-11-11T08:07:00Z</dcterms:modified>
</cp:coreProperties>
</file>