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15FF7">
      <w:pPr>
        <w:tabs>
          <w:tab w:val="left" w:pos="567"/>
          <w:tab w:val="left" w:pos="3686"/>
        </w:tabs>
      </w:pPr>
      <w:r>
        <w:tab/>
        <w:t>12 ноября 2018 г.</w:t>
      </w:r>
      <w:r>
        <w:tab/>
        <w:t>01-2529-а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C0135" w:rsidTr="00EC0135">
        <w:tc>
          <w:tcPr>
            <w:tcW w:w="4928" w:type="dxa"/>
            <w:tcBorders>
              <w:top w:val="nil"/>
              <w:left w:val="nil"/>
              <w:bottom w:val="nil"/>
              <w:right w:val="nil"/>
            </w:tcBorders>
            <w:shd w:val="clear" w:color="auto" w:fill="auto"/>
          </w:tcPr>
          <w:p w:rsidR="008A3858" w:rsidRPr="00EC0135" w:rsidRDefault="00BF4C1D" w:rsidP="00B52D22">
            <w:pPr>
              <w:rPr>
                <w:b/>
                <w:sz w:val="24"/>
                <w:szCs w:val="24"/>
              </w:rPr>
            </w:pPr>
            <w:r w:rsidRPr="00EC0135">
              <w:rPr>
                <w:color w:val="000000"/>
                <w:sz w:val="24"/>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осуществление земляных работ»</w:t>
            </w:r>
          </w:p>
        </w:tc>
      </w:tr>
      <w:tr w:rsidR="00BF4C1D" w:rsidRPr="00EC0135" w:rsidTr="00EC0135">
        <w:tc>
          <w:tcPr>
            <w:tcW w:w="4928" w:type="dxa"/>
            <w:tcBorders>
              <w:top w:val="nil"/>
              <w:left w:val="nil"/>
              <w:bottom w:val="nil"/>
              <w:right w:val="nil"/>
            </w:tcBorders>
            <w:shd w:val="clear" w:color="auto" w:fill="auto"/>
          </w:tcPr>
          <w:p w:rsidR="00BF4C1D" w:rsidRPr="00EC0135" w:rsidRDefault="00C15FF7" w:rsidP="00B52D22">
            <w:pPr>
              <w:rPr>
                <w:color w:val="000000"/>
                <w:sz w:val="24"/>
                <w:szCs w:val="28"/>
              </w:rPr>
            </w:pPr>
            <w:r>
              <w:rPr>
                <w:color w:val="000000"/>
                <w:sz w:val="24"/>
                <w:szCs w:val="28"/>
              </w:rPr>
              <w:t>21, 0400 ОБ НПА</w:t>
            </w:r>
            <w:bookmarkStart w:id="0" w:name="_GoBack"/>
            <w:bookmarkEnd w:id="0"/>
          </w:p>
        </w:tc>
      </w:tr>
    </w:tbl>
    <w:p w:rsidR="00554BEC" w:rsidRDefault="00554BEC" w:rsidP="001A2440">
      <w:pPr>
        <w:ind w:right="-1" w:firstLine="709"/>
        <w:rPr>
          <w:sz w:val="22"/>
          <w:szCs w:val="22"/>
        </w:rPr>
      </w:pPr>
    </w:p>
    <w:p w:rsidR="00BF4C1D" w:rsidRPr="003F3B0B" w:rsidRDefault="00BF4C1D" w:rsidP="00242C44">
      <w:pPr>
        <w:ind w:firstLine="709"/>
        <w:rPr>
          <w:color w:val="000000"/>
          <w:szCs w:val="28"/>
        </w:rPr>
      </w:pPr>
      <w:r w:rsidRPr="003F3B0B">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статьёй 30 Устава муниципального образования Тихвинское городское поселение Тихвинского муниципального района Ленинградской области администрация Тихвинского района ПОСТАНОВЛЯЕТ:</w:t>
      </w:r>
    </w:p>
    <w:p w:rsidR="00BF4C1D" w:rsidRPr="003F3B0B" w:rsidRDefault="00BF4C1D" w:rsidP="00242C44">
      <w:pPr>
        <w:ind w:firstLine="709"/>
        <w:rPr>
          <w:color w:val="000000"/>
          <w:szCs w:val="28"/>
        </w:rPr>
      </w:pPr>
      <w:r w:rsidRPr="003F3B0B">
        <w:rPr>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Pr>
          <w:color w:val="000000"/>
          <w:szCs w:val="28"/>
        </w:rPr>
        <w:t>Предоставление разрешения на осуществление земляных работ</w:t>
      </w:r>
      <w:r w:rsidRPr="003F3B0B">
        <w:rPr>
          <w:color w:val="000000"/>
          <w:szCs w:val="28"/>
        </w:rPr>
        <w:t>» (приложение).</w:t>
      </w:r>
    </w:p>
    <w:p w:rsidR="00BF4C1D" w:rsidRPr="003F3B0B" w:rsidRDefault="00BF4C1D" w:rsidP="00242C44">
      <w:pPr>
        <w:ind w:firstLine="709"/>
        <w:rPr>
          <w:color w:val="000000"/>
          <w:szCs w:val="28"/>
        </w:rPr>
      </w:pPr>
      <w:r w:rsidRPr="003F3B0B">
        <w:rPr>
          <w:color w:val="000000"/>
          <w:szCs w:val="28"/>
        </w:rPr>
        <w:t>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BF4C1D" w:rsidRPr="003F3B0B" w:rsidRDefault="00BF4C1D" w:rsidP="00242C44">
      <w:pPr>
        <w:ind w:firstLine="709"/>
        <w:rPr>
          <w:color w:val="000000"/>
          <w:szCs w:val="28"/>
        </w:rPr>
      </w:pPr>
      <w:r w:rsidRPr="003F3B0B">
        <w:rPr>
          <w:color w:val="000000"/>
          <w:szCs w:val="28"/>
        </w:rPr>
        <w:t xml:space="preserve">3. Признать утратившим силу постановление администрации Тихвинского района от </w:t>
      </w:r>
      <w:r w:rsidRPr="003F3B0B">
        <w:rPr>
          <w:b/>
          <w:szCs w:val="28"/>
          <w:shd w:val="clear" w:color="auto" w:fill="FFFFFF"/>
        </w:rPr>
        <w:t>24 марта 2016 №01-713-а</w:t>
      </w:r>
      <w:r w:rsidRPr="003F3B0B">
        <w:rPr>
          <w:b/>
          <w:bCs/>
          <w:color w:val="000000"/>
          <w:szCs w:val="28"/>
        </w:rPr>
        <w:t xml:space="preserve"> «</w:t>
      </w:r>
      <w:r w:rsidRPr="003F3B0B">
        <w:rPr>
          <w:color w:val="000000"/>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(ордера) </w:t>
      </w:r>
      <w:r>
        <w:rPr>
          <w:color w:val="000000"/>
          <w:szCs w:val="28"/>
        </w:rPr>
        <w:t>на производство земляных работ».</w:t>
      </w:r>
      <w:r w:rsidRPr="003F3B0B">
        <w:rPr>
          <w:color w:val="000000"/>
          <w:szCs w:val="28"/>
        </w:rPr>
        <w:t xml:space="preserve"> </w:t>
      </w:r>
    </w:p>
    <w:p w:rsidR="00BF4C1D" w:rsidRPr="003F3B0B" w:rsidRDefault="00BF4C1D" w:rsidP="00242C44">
      <w:pPr>
        <w:ind w:firstLine="709"/>
        <w:rPr>
          <w:color w:val="000000"/>
          <w:szCs w:val="28"/>
        </w:rPr>
      </w:pPr>
      <w:r w:rsidRPr="003F3B0B">
        <w:rPr>
          <w:color w:val="000000"/>
          <w:szCs w:val="28"/>
        </w:rPr>
        <w:lastRenderedPageBreak/>
        <w:t>4. Контроль за исполнением настоящего постановления возложить на заместителя главы администрации по коммунальному хозяйству и строительству.</w:t>
      </w:r>
    </w:p>
    <w:p w:rsidR="00BF4C1D" w:rsidRPr="003F3B0B" w:rsidRDefault="00BF4C1D" w:rsidP="00242C44">
      <w:pPr>
        <w:ind w:firstLine="225"/>
        <w:rPr>
          <w:color w:val="000000"/>
          <w:szCs w:val="28"/>
        </w:rPr>
      </w:pPr>
    </w:p>
    <w:p w:rsidR="00BF4C1D" w:rsidRPr="003F3B0B" w:rsidRDefault="00BF4C1D" w:rsidP="007C4B0D">
      <w:pPr>
        <w:ind w:firstLine="225"/>
        <w:rPr>
          <w:color w:val="000000"/>
          <w:szCs w:val="28"/>
        </w:rPr>
      </w:pPr>
    </w:p>
    <w:p w:rsidR="00242C44" w:rsidRPr="00A007D6" w:rsidRDefault="00242C44" w:rsidP="007C4B0D">
      <w:pPr>
        <w:rPr>
          <w:color w:val="000000"/>
          <w:sz w:val="24"/>
          <w:szCs w:val="24"/>
        </w:rPr>
      </w:pPr>
      <w:r>
        <w:rPr>
          <w:color w:val="000000"/>
          <w:szCs w:val="28"/>
        </w:rPr>
        <w:t>И.о. главы администрации</w:t>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И.В. Гребешкова </w:t>
      </w:r>
    </w:p>
    <w:p w:rsidR="00BF4C1D" w:rsidRPr="003F3B0B" w:rsidRDefault="00BF4C1D" w:rsidP="007C4B0D">
      <w:pPr>
        <w:ind w:firstLine="225"/>
        <w:rPr>
          <w:color w:val="000000"/>
          <w:szCs w:val="28"/>
        </w:rPr>
      </w:pPr>
    </w:p>
    <w:p w:rsidR="00BF4C1D" w:rsidRPr="003F3B0B" w:rsidRDefault="00BF4C1D" w:rsidP="007C4B0D">
      <w:pPr>
        <w:ind w:firstLine="225"/>
        <w:rPr>
          <w:color w:val="000000"/>
          <w:szCs w:val="28"/>
        </w:rPr>
      </w:pPr>
    </w:p>
    <w:p w:rsidR="00BF4C1D" w:rsidRPr="003F3B0B" w:rsidRDefault="00BF4C1D" w:rsidP="007C4B0D">
      <w:pPr>
        <w:ind w:firstLine="225"/>
        <w:rPr>
          <w:color w:val="000000"/>
          <w:szCs w:val="28"/>
        </w:rPr>
      </w:pPr>
    </w:p>
    <w:p w:rsidR="00BF4C1D" w:rsidRPr="003F3B0B" w:rsidRDefault="00BF4C1D" w:rsidP="007C4B0D">
      <w:pPr>
        <w:ind w:firstLine="225"/>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Default="00BF4C1D" w:rsidP="007C4B0D">
      <w:pPr>
        <w:rPr>
          <w:color w:val="000000"/>
          <w:szCs w:val="28"/>
        </w:rPr>
      </w:pPr>
    </w:p>
    <w:p w:rsidR="00BF4C1D" w:rsidRPr="003F3B0B" w:rsidRDefault="00BF4C1D" w:rsidP="007C4B0D">
      <w:pPr>
        <w:rPr>
          <w:color w:val="000000"/>
          <w:szCs w:val="28"/>
        </w:rPr>
      </w:pPr>
    </w:p>
    <w:p w:rsidR="00BF4C1D" w:rsidRPr="001B5251" w:rsidRDefault="00BF4C1D" w:rsidP="007C4B0D">
      <w:pPr>
        <w:ind w:firstLine="225"/>
        <w:rPr>
          <w:color w:val="000000"/>
          <w:sz w:val="26"/>
          <w:szCs w:val="26"/>
        </w:rPr>
      </w:pPr>
      <w:r w:rsidRPr="001B5251">
        <w:rPr>
          <w:color w:val="000000"/>
          <w:sz w:val="26"/>
          <w:szCs w:val="26"/>
        </w:rPr>
        <w:t>Солдатенков Д</w:t>
      </w:r>
      <w:r w:rsidR="001B5251" w:rsidRPr="001B5251">
        <w:rPr>
          <w:color w:val="000000"/>
          <w:sz w:val="26"/>
          <w:szCs w:val="26"/>
        </w:rPr>
        <w:t>митрий Александрович,</w:t>
      </w:r>
    </w:p>
    <w:p w:rsidR="00BF4C1D" w:rsidRPr="001B5251" w:rsidRDefault="00BF4C1D" w:rsidP="007C4B0D">
      <w:pPr>
        <w:ind w:firstLine="225"/>
        <w:rPr>
          <w:bCs/>
          <w:color w:val="000000"/>
          <w:sz w:val="26"/>
          <w:szCs w:val="26"/>
        </w:rPr>
      </w:pPr>
      <w:r w:rsidRPr="001B5251">
        <w:rPr>
          <w:bCs/>
          <w:color w:val="000000"/>
          <w:sz w:val="26"/>
          <w:szCs w:val="26"/>
        </w:rPr>
        <w:t>74-114</w:t>
      </w:r>
    </w:p>
    <w:p w:rsidR="00BF4C1D" w:rsidRPr="002C19AF" w:rsidRDefault="00BF4C1D" w:rsidP="007C4B0D">
      <w:pPr>
        <w:ind w:firstLine="225"/>
        <w:rPr>
          <w:i/>
          <w:sz w:val="18"/>
          <w:szCs w:val="18"/>
        </w:rPr>
      </w:pPr>
      <w:r w:rsidRPr="001B5251">
        <w:rPr>
          <w:color w:val="000000"/>
          <w:sz w:val="26"/>
          <w:szCs w:val="26"/>
        </w:rPr>
        <w:br w:type="page"/>
      </w:r>
      <w:r w:rsidRPr="002C19AF">
        <w:rPr>
          <w:i/>
          <w:sz w:val="18"/>
          <w:szCs w:val="18"/>
        </w:rPr>
        <w:lastRenderedPageBreak/>
        <w:t xml:space="preserve">СОГЛАСОВАНО: </w:t>
      </w:r>
    </w:p>
    <w:tbl>
      <w:tblPr>
        <w:tblW w:w="9101" w:type="dxa"/>
        <w:tblInd w:w="105" w:type="dxa"/>
        <w:tblLayout w:type="fixed"/>
        <w:tblCellMar>
          <w:left w:w="105" w:type="dxa"/>
          <w:right w:w="105" w:type="dxa"/>
        </w:tblCellMar>
        <w:tblLook w:val="0000" w:firstRow="0" w:lastRow="0" w:firstColumn="0" w:lastColumn="0" w:noHBand="0" w:noVBand="0"/>
      </w:tblPr>
      <w:tblGrid>
        <w:gridCol w:w="5685"/>
        <w:gridCol w:w="2565"/>
        <w:gridCol w:w="851"/>
      </w:tblGrid>
      <w:tr w:rsidR="002C19AF" w:rsidRPr="002C19AF" w:rsidTr="002C19AF">
        <w:tc>
          <w:tcPr>
            <w:tcW w:w="5685" w:type="dxa"/>
          </w:tcPr>
          <w:p w:rsidR="002C19AF" w:rsidRPr="002C19AF" w:rsidRDefault="002C19AF" w:rsidP="007C4B0D">
            <w:pPr>
              <w:rPr>
                <w:i/>
                <w:sz w:val="18"/>
                <w:szCs w:val="18"/>
              </w:rPr>
            </w:pPr>
            <w:r w:rsidRPr="002C19AF">
              <w:rPr>
                <w:i/>
                <w:sz w:val="18"/>
                <w:szCs w:val="18"/>
              </w:rPr>
              <w:t xml:space="preserve">Заведующий общим отделом </w:t>
            </w:r>
          </w:p>
        </w:tc>
        <w:tc>
          <w:tcPr>
            <w:tcW w:w="2565" w:type="dxa"/>
          </w:tcPr>
          <w:p w:rsidR="002C19AF" w:rsidRPr="002C19AF" w:rsidRDefault="002C19AF" w:rsidP="007C4B0D">
            <w:pPr>
              <w:rPr>
                <w:i/>
                <w:sz w:val="18"/>
                <w:szCs w:val="18"/>
              </w:rPr>
            </w:pPr>
            <w:r w:rsidRPr="002C19AF">
              <w:rPr>
                <w:i/>
                <w:sz w:val="18"/>
                <w:szCs w:val="18"/>
              </w:rPr>
              <w:t xml:space="preserve">Савранская </w:t>
            </w:r>
            <w:r w:rsidR="007C4B0D" w:rsidRPr="002C19AF">
              <w:rPr>
                <w:i/>
                <w:sz w:val="18"/>
                <w:szCs w:val="18"/>
              </w:rPr>
              <w:t>И.Г.</w:t>
            </w:r>
            <w:r w:rsidR="007C4B0D" w:rsidRPr="002C19AF">
              <w:rPr>
                <w:i/>
                <w:sz w:val="18"/>
                <w:szCs w:val="18"/>
                <w:lang w:val="en-US"/>
              </w:rPr>
              <w:t> </w:t>
            </w:r>
          </w:p>
        </w:tc>
        <w:tc>
          <w:tcPr>
            <w:tcW w:w="851" w:type="dxa"/>
          </w:tcPr>
          <w:p w:rsidR="002C19AF" w:rsidRPr="002C19AF" w:rsidRDefault="002C19AF" w:rsidP="007C4B0D">
            <w:pPr>
              <w:rPr>
                <w:i/>
                <w:sz w:val="18"/>
                <w:szCs w:val="18"/>
              </w:rPr>
            </w:pPr>
            <w:r w:rsidRPr="002C19AF">
              <w:rPr>
                <w:i/>
                <w:sz w:val="18"/>
                <w:szCs w:val="18"/>
              </w:rPr>
              <w:t xml:space="preserve"> </w:t>
            </w:r>
          </w:p>
        </w:tc>
      </w:tr>
      <w:tr w:rsidR="002C19AF" w:rsidRPr="002C19AF" w:rsidTr="002C19AF">
        <w:tc>
          <w:tcPr>
            <w:tcW w:w="5685" w:type="dxa"/>
          </w:tcPr>
          <w:p w:rsidR="002C19AF" w:rsidRPr="002C19AF" w:rsidRDefault="002C19AF" w:rsidP="007C4B0D">
            <w:pPr>
              <w:rPr>
                <w:i/>
                <w:sz w:val="18"/>
                <w:szCs w:val="18"/>
              </w:rPr>
            </w:pPr>
            <w:r w:rsidRPr="002C19AF">
              <w:rPr>
                <w:i/>
                <w:sz w:val="18"/>
                <w:szCs w:val="18"/>
              </w:rPr>
              <w:t xml:space="preserve">Заведующий юридическим отделом </w:t>
            </w:r>
          </w:p>
        </w:tc>
        <w:tc>
          <w:tcPr>
            <w:tcW w:w="2565" w:type="dxa"/>
          </w:tcPr>
          <w:p w:rsidR="002C19AF" w:rsidRPr="002C19AF" w:rsidRDefault="002C19AF" w:rsidP="007C4B0D">
            <w:pPr>
              <w:rPr>
                <w:i/>
                <w:sz w:val="18"/>
                <w:szCs w:val="18"/>
              </w:rPr>
            </w:pPr>
            <w:r w:rsidRPr="002C19AF">
              <w:rPr>
                <w:i/>
                <w:sz w:val="18"/>
                <w:szCs w:val="18"/>
              </w:rPr>
              <w:t xml:space="preserve">Максимов </w:t>
            </w:r>
            <w:r w:rsidR="007C4B0D" w:rsidRPr="002C19AF">
              <w:rPr>
                <w:i/>
                <w:sz w:val="18"/>
                <w:szCs w:val="18"/>
              </w:rPr>
              <w:t>В.В.</w:t>
            </w:r>
            <w:r w:rsidR="007C4B0D" w:rsidRPr="002C19AF">
              <w:rPr>
                <w:i/>
                <w:sz w:val="18"/>
                <w:szCs w:val="18"/>
                <w:lang w:val="en-US"/>
              </w:rPr>
              <w:t> </w:t>
            </w:r>
          </w:p>
        </w:tc>
        <w:tc>
          <w:tcPr>
            <w:tcW w:w="851" w:type="dxa"/>
          </w:tcPr>
          <w:p w:rsidR="002C19AF" w:rsidRPr="002C19AF" w:rsidRDefault="002C19AF" w:rsidP="007C4B0D">
            <w:pPr>
              <w:rPr>
                <w:i/>
                <w:sz w:val="18"/>
                <w:szCs w:val="18"/>
              </w:rPr>
            </w:pPr>
            <w:r w:rsidRPr="002C19AF">
              <w:rPr>
                <w:i/>
                <w:sz w:val="18"/>
                <w:szCs w:val="18"/>
              </w:rPr>
              <w:t xml:space="preserve"> </w:t>
            </w:r>
          </w:p>
        </w:tc>
      </w:tr>
      <w:tr w:rsidR="002C19AF" w:rsidRPr="002C19AF" w:rsidTr="002C19AF">
        <w:tc>
          <w:tcPr>
            <w:tcW w:w="5685" w:type="dxa"/>
          </w:tcPr>
          <w:p w:rsidR="002C19AF" w:rsidRPr="002C19AF" w:rsidRDefault="002C19AF" w:rsidP="007C4B0D">
            <w:pPr>
              <w:rPr>
                <w:i/>
                <w:sz w:val="18"/>
                <w:szCs w:val="18"/>
              </w:rPr>
            </w:pPr>
            <w:r w:rsidRPr="002C19AF">
              <w:rPr>
                <w:i/>
                <w:sz w:val="18"/>
                <w:szCs w:val="18"/>
              </w:rPr>
              <w:t>Заместитель главы администрации по коммунальному хозяйству и строительству</w:t>
            </w:r>
          </w:p>
        </w:tc>
        <w:tc>
          <w:tcPr>
            <w:tcW w:w="2565" w:type="dxa"/>
          </w:tcPr>
          <w:p w:rsidR="002C19AF" w:rsidRPr="002C19AF" w:rsidRDefault="002C19AF" w:rsidP="007C4B0D">
            <w:pPr>
              <w:rPr>
                <w:i/>
                <w:sz w:val="18"/>
                <w:szCs w:val="18"/>
              </w:rPr>
            </w:pPr>
            <w:r w:rsidRPr="002C19AF">
              <w:rPr>
                <w:i/>
                <w:sz w:val="18"/>
                <w:szCs w:val="18"/>
              </w:rPr>
              <w:t>Наумов</w:t>
            </w:r>
            <w:r w:rsidR="007C4B0D" w:rsidRPr="002C19AF">
              <w:rPr>
                <w:i/>
                <w:sz w:val="18"/>
                <w:szCs w:val="18"/>
              </w:rPr>
              <w:t xml:space="preserve"> Ю.А.</w:t>
            </w:r>
            <w:r w:rsidR="007C4B0D" w:rsidRPr="002C19AF">
              <w:rPr>
                <w:i/>
                <w:sz w:val="18"/>
                <w:szCs w:val="18"/>
                <w:lang w:val="en-US"/>
              </w:rPr>
              <w:t> </w:t>
            </w:r>
          </w:p>
        </w:tc>
        <w:tc>
          <w:tcPr>
            <w:tcW w:w="851" w:type="dxa"/>
          </w:tcPr>
          <w:p w:rsidR="002C19AF" w:rsidRPr="002C19AF" w:rsidRDefault="002C19AF" w:rsidP="007C4B0D">
            <w:pPr>
              <w:rPr>
                <w:i/>
                <w:sz w:val="18"/>
                <w:szCs w:val="18"/>
              </w:rPr>
            </w:pPr>
            <w:r w:rsidRPr="002C19AF">
              <w:rPr>
                <w:i/>
                <w:sz w:val="18"/>
                <w:szCs w:val="18"/>
              </w:rPr>
              <w:t xml:space="preserve"> </w:t>
            </w:r>
          </w:p>
        </w:tc>
      </w:tr>
      <w:tr w:rsidR="002C19AF" w:rsidRPr="002C19AF" w:rsidTr="002C19AF">
        <w:tc>
          <w:tcPr>
            <w:tcW w:w="5685" w:type="dxa"/>
          </w:tcPr>
          <w:p w:rsidR="002C19AF" w:rsidRPr="002C19AF" w:rsidRDefault="002C19AF" w:rsidP="007C4B0D">
            <w:pPr>
              <w:rPr>
                <w:i/>
                <w:sz w:val="18"/>
                <w:szCs w:val="18"/>
              </w:rPr>
            </w:pPr>
            <w:r w:rsidRPr="002C19AF">
              <w:rPr>
                <w:i/>
                <w:sz w:val="18"/>
                <w:szCs w:val="18"/>
              </w:rPr>
              <w:t xml:space="preserve">Председатель комитета жилищно-коммунального хозяйства </w:t>
            </w:r>
          </w:p>
        </w:tc>
        <w:tc>
          <w:tcPr>
            <w:tcW w:w="2565" w:type="dxa"/>
          </w:tcPr>
          <w:p w:rsidR="002C19AF" w:rsidRPr="002C19AF" w:rsidRDefault="002C19AF" w:rsidP="007C4B0D">
            <w:pPr>
              <w:rPr>
                <w:i/>
                <w:sz w:val="18"/>
                <w:szCs w:val="18"/>
              </w:rPr>
            </w:pPr>
            <w:r w:rsidRPr="002C19AF">
              <w:rPr>
                <w:i/>
                <w:sz w:val="18"/>
                <w:szCs w:val="18"/>
              </w:rPr>
              <w:t xml:space="preserve">Корцов </w:t>
            </w:r>
            <w:r w:rsidR="007C4B0D" w:rsidRPr="002C19AF">
              <w:rPr>
                <w:i/>
                <w:sz w:val="18"/>
                <w:szCs w:val="18"/>
              </w:rPr>
              <w:t>А.М.</w:t>
            </w:r>
          </w:p>
        </w:tc>
        <w:tc>
          <w:tcPr>
            <w:tcW w:w="851" w:type="dxa"/>
          </w:tcPr>
          <w:p w:rsidR="002C19AF" w:rsidRPr="002C19AF" w:rsidRDefault="002C19AF" w:rsidP="007C4B0D">
            <w:pPr>
              <w:rPr>
                <w:i/>
                <w:sz w:val="18"/>
                <w:szCs w:val="18"/>
              </w:rPr>
            </w:pPr>
            <w:r w:rsidRPr="002C19AF">
              <w:rPr>
                <w:i/>
                <w:sz w:val="18"/>
                <w:szCs w:val="18"/>
              </w:rPr>
              <w:t xml:space="preserve"> </w:t>
            </w:r>
          </w:p>
        </w:tc>
      </w:tr>
      <w:tr w:rsidR="002C19AF" w:rsidRPr="002C19AF" w:rsidTr="002C19AF">
        <w:tc>
          <w:tcPr>
            <w:tcW w:w="5685" w:type="dxa"/>
          </w:tcPr>
          <w:p w:rsidR="002C19AF" w:rsidRPr="002C19AF" w:rsidRDefault="002C19AF" w:rsidP="007C4B0D">
            <w:pPr>
              <w:rPr>
                <w:i/>
                <w:sz w:val="18"/>
                <w:szCs w:val="18"/>
              </w:rPr>
            </w:pPr>
            <w:r w:rsidRPr="002C19AF">
              <w:rPr>
                <w:i/>
                <w:sz w:val="18"/>
                <w:szCs w:val="18"/>
              </w:rPr>
              <w:t>Заведующий отделом информационного обеспечения</w:t>
            </w:r>
          </w:p>
        </w:tc>
        <w:tc>
          <w:tcPr>
            <w:tcW w:w="2565" w:type="dxa"/>
          </w:tcPr>
          <w:p w:rsidR="002C19AF" w:rsidRPr="002C19AF" w:rsidRDefault="002C19AF" w:rsidP="007C4B0D">
            <w:pPr>
              <w:rPr>
                <w:i/>
                <w:sz w:val="18"/>
                <w:szCs w:val="18"/>
              </w:rPr>
            </w:pPr>
            <w:r w:rsidRPr="002C19AF">
              <w:rPr>
                <w:i/>
                <w:sz w:val="18"/>
                <w:szCs w:val="18"/>
              </w:rPr>
              <w:t>Васильева</w:t>
            </w:r>
            <w:r w:rsidR="007C4B0D" w:rsidRPr="002C19AF">
              <w:rPr>
                <w:i/>
                <w:sz w:val="18"/>
                <w:szCs w:val="18"/>
              </w:rPr>
              <w:t xml:space="preserve"> Е.Ю.</w:t>
            </w:r>
          </w:p>
        </w:tc>
        <w:tc>
          <w:tcPr>
            <w:tcW w:w="851" w:type="dxa"/>
          </w:tcPr>
          <w:p w:rsidR="002C19AF" w:rsidRPr="002C19AF" w:rsidRDefault="002C19AF" w:rsidP="007C4B0D">
            <w:pPr>
              <w:rPr>
                <w:i/>
                <w:sz w:val="18"/>
                <w:szCs w:val="18"/>
              </w:rPr>
            </w:pPr>
          </w:p>
        </w:tc>
      </w:tr>
      <w:tr w:rsidR="002C19AF" w:rsidRPr="002C19AF" w:rsidTr="002C19AF">
        <w:tc>
          <w:tcPr>
            <w:tcW w:w="5685" w:type="dxa"/>
          </w:tcPr>
          <w:p w:rsidR="002C19AF" w:rsidRPr="002C19AF" w:rsidRDefault="002C19AF" w:rsidP="007C4B0D">
            <w:pPr>
              <w:rPr>
                <w:i/>
                <w:sz w:val="18"/>
                <w:szCs w:val="18"/>
              </w:rPr>
            </w:pPr>
            <w:r w:rsidRPr="002C19AF">
              <w:rPr>
                <w:i/>
                <w:sz w:val="18"/>
                <w:szCs w:val="18"/>
              </w:rPr>
              <w:t xml:space="preserve">Заведующий отделом архитектуры </w:t>
            </w:r>
          </w:p>
        </w:tc>
        <w:tc>
          <w:tcPr>
            <w:tcW w:w="2565" w:type="dxa"/>
          </w:tcPr>
          <w:p w:rsidR="002C19AF" w:rsidRPr="002C19AF" w:rsidRDefault="002C19AF" w:rsidP="007C4B0D">
            <w:pPr>
              <w:rPr>
                <w:i/>
                <w:sz w:val="18"/>
                <w:szCs w:val="18"/>
              </w:rPr>
            </w:pPr>
            <w:r w:rsidRPr="002C19AF">
              <w:rPr>
                <w:i/>
                <w:sz w:val="18"/>
                <w:szCs w:val="18"/>
              </w:rPr>
              <w:t xml:space="preserve">Катышевский </w:t>
            </w:r>
            <w:r w:rsidR="007C4B0D" w:rsidRPr="002C19AF">
              <w:rPr>
                <w:i/>
                <w:sz w:val="18"/>
                <w:szCs w:val="18"/>
              </w:rPr>
              <w:t>Ю.В.</w:t>
            </w:r>
          </w:p>
        </w:tc>
        <w:tc>
          <w:tcPr>
            <w:tcW w:w="851" w:type="dxa"/>
          </w:tcPr>
          <w:p w:rsidR="002C19AF" w:rsidRPr="002C19AF" w:rsidRDefault="002C19AF" w:rsidP="007C4B0D">
            <w:pPr>
              <w:rPr>
                <w:i/>
                <w:sz w:val="18"/>
                <w:szCs w:val="18"/>
              </w:rPr>
            </w:pPr>
            <w:r w:rsidRPr="002C19AF">
              <w:rPr>
                <w:i/>
                <w:sz w:val="18"/>
                <w:szCs w:val="18"/>
              </w:rPr>
              <w:t xml:space="preserve"> </w:t>
            </w:r>
          </w:p>
        </w:tc>
      </w:tr>
    </w:tbl>
    <w:p w:rsidR="00BF4C1D" w:rsidRPr="002C19AF" w:rsidRDefault="00BF4C1D" w:rsidP="007C4B0D">
      <w:pPr>
        <w:rPr>
          <w:i/>
          <w:color w:val="000000"/>
          <w:sz w:val="18"/>
          <w:szCs w:val="18"/>
        </w:rPr>
      </w:pPr>
    </w:p>
    <w:p w:rsidR="00BF4C1D" w:rsidRPr="002C19AF" w:rsidRDefault="00BF4C1D" w:rsidP="007C4B0D">
      <w:pPr>
        <w:rPr>
          <w:i/>
          <w:sz w:val="18"/>
          <w:szCs w:val="18"/>
        </w:rPr>
      </w:pPr>
      <w:r w:rsidRPr="002C19AF">
        <w:rPr>
          <w:i/>
          <w:sz w:val="18"/>
          <w:szCs w:val="18"/>
        </w:rPr>
        <w:t xml:space="preserve">РАССЫЛКА: </w:t>
      </w:r>
    </w:p>
    <w:tbl>
      <w:tblPr>
        <w:tblW w:w="9356" w:type="dxa"/>
        <w:tblInd w:w="105" w:type="dxa"/>
        <w:tblLayout w:type="fixed"/>
        <w:tblCellMar>
          <w:left w:w="105" w:type="dxa"/>
          <w:right w:w="105" w:type="dxa"/>
        </w:tblCellMar>
        <w:tblLook w:val="0000" w:firstRow="0" w:lastRow="0" w:firstColumn="0" w:lastColumn="0" w:noHBand="0" w:noVBand="0"/>
      </w:tblPr>
      <w:tblGrid>
        <w:gridCol w:w="7035"/>
        <w:gridCol w:w="15"/>
        <w:gridCol w:w="605"/>
        <w:gridCol w:w="1701"/>
      </w:tblGrid>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 xml:space="preserve">Дело </w:t>
            </w:r>
          </w:p>
        </w:tc>
        <w:tc>
          <w:tcPr>
            <w:tcW w:w="605" w:type="dxa"/>
          </w:tcPr>
          <w:p w:rsidR="00BF4C1D" w:rsidRPr="002C19AF" w:rsidRDefault="00BF4C1D" w:rsidP="007C4B0D">
            <w:pPr>
              <w:rPr>
                <w:i/>
                <w:color w:val="000000"/>
                <w:sz w:val="18"/>
                <w:szCs w:val="18"/>
              </w:rPr>
            </w:pPr>
            <w:r w:rsidRPr="002C19AF">
              <w:rPr>
                <w:i/>
                <w:color w:val="000000"/>
                <w:sz w:val="18"/>
                <w:szCs w:val="18"/>
              </w:rPr>
              <w:t xml:space="preserve">1 </w:t>
            </w:r>
          </w:p>
        </w:tc>
        <w:tc>
          <w:tcPr>
            <w:tcW w:w="1701" w:type="dxa"/>
          </w:tcPr>
          <w:p w:rsidR="00BF4C1D" w:rsidRPr="002C19AF" w:rsidRDefault="00BF4C1D" w:rsidP="007C4B0D">
            <w:pPr>
              <w:rPr>
                <w:i/>
                <w:color w:val="000000"/>
                <w:sz w:val="18"/>
                <w:szCs w:val="18"/>
              </w:rPr>
            </w:pPr>
            <w:r w:rsidRPr="002C19AF">
              <w:rPr>
                <w:i/>
                <w:color w:val="000000"/>
                <w:sz w:val="18"/>
                <w:szCs w:val="18"/>
              </w:rPr>
              <w:t xml:space="preserve"> </w:t>
            </w:r>
          </w:p>
        </w:tc>
      </w:tr>
      <w:tr w:rsidR="00BF4C1D" w:rsidRPr="002C19AF" w:rsidTr="002C19AF">
        <w:tc>
          <w:tcPr>
            <w:tcW w:w="7050" w:type="dxa"/>
            <w:gridSpan w:val="2"/>
          </w:tcPr>
          <w:p w:rsidR="00BF4C1D" w:rsidRPr="002C19AF" w:rsidRDefault="00BF4C1D" w:rsidP="007C4B0D">
            <w:pPr>
              <w:rPr>
                <w:i/>
                <w:vanish/>
                <w:color w:val="000000"/>
                <w:sz w:val="18"/>
                <w:szCs w:val="18"/>
              </w:rPr>
            </w:pPr>
            <w:r w:rsidRPr="002C19AF">
              <w:rPr>
                <w:i/>
                <w:sz w:val="18"/>
                <w:szCs w:val="18"/>
              </w:rPr>
              <w:t>Заместитель главы администрации по коммунальному хозяйству и строительству</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 xml:space="preserve">Комитет жилищно-коммунального хозяйства </w:t>
            </w:r>
          </w:p>
        </w:tc>
        <w:tc>
          <w:tcPr>
            <w:tcW w:w="605" w:type="dxa"/>
          </w:tcPr>
          <w:p w:rsidR="00BF4C1D" w:rsidRPr="002C19AF" w:rsidRDefault="00BF4C1D" w:rsidP="007C4B0D">
            <w:pPr>
              <w:rPr>
                <w:i/>
                <w:color w:val="000000"/>
                <w:sz w:val="18"/>
                <w:szCs w:val="18"/>
              </w:rPr>
            </w:pPr>
            <w:r w:rsidRPr="002C19AF">
              <w:rPr>
                <w:i/>
                <w:color w:val="000000"/>
                <w:sz w:val="18"/>
                <w:szCs w:val="18"/>
              </w:rPr>
              <w:t xml:space="preserve">2 </w:t>
            </w:r>
          </w:p>
        </w:tc>
        <w:tc>
          <w:tcPr>
            <w:tcW w:w="1701" w:type="dxa"/>
          </w:tcPr>
          <w:p w:rsidR="00BF4C1D" w:rsidRPr="002C19AF" w:rsidRDefault="00BF4C1D" w:rsidP="007C4B0D">
            <w:pPr>
              <w:rPr>
                <w:i/>
                <w:color w:val="000000"/>
                <w:sz w:val="18"/>
                <w:szCs w:val="18"/>
              </w:rPr>
            </w:pPr>
            <w:r w:rsidRPr="002C19AF">
              <w:rPr>
                <w:i/>
                <w:color w:val="000000"/>
                <w:sz w:val="18"/>
                <w:szCs w:val="18"/>
              </w:rPr>
              <w:t xml:space="preserve"> </w:t>
            </w: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 xml:space="preserve">Общий отдел </w:t>
            </w:r>
          </w:p>
        </w:tc>
        <w:tc>
          <w:tcPr>
            <w:tcW w:w="605" w:type="dxa"/>
          </w:tcPr>
          <w:p w:rsidR="00BF4C1D" w:rsidRPr="002C19AF" w:rsidRDefault="00BF4C1D" w:rsidP="007C4B0D">
            <w:pPr>
              <w:rPr>
                <w:i/>
                <w:color w:val="000000"/>
                <w:sz w:val="18"/>
                <w:szCs w:val="18"/>
              </w:rPr>
            </w:pPr>
            <w:r w:rsidRPr="002C19AF">
              <w:rPr>
                <w:i/>
                <w:color w:val="000000"/>
                <w:sz w:val="18"/>
                <w:szCs w:val="18"/>
              </w:rPr>
              <w:t xml:space="preserve">1 </w:t>
            </w:r>
          </w:p>
        </w:tc>
        <w:tc>
          <w:tcPr>
            <w:tcW w:w="1701" w:type="dxa"/>
          </w:tcPr>
          <w:p w:rsidR="00BF4C1D" w:rsidRPr="002C19AF" w:rsidRDefault="00BF4C1D" w:rsidP="007C4B0D">
            <w:pPr>
              <w:rPr>
                <w:i/>
                <w:color w:val="000000"/>
                <w:sz w:val="18"/>
                <w:szCs w:val="18"/>
              </w:rPr>
            </w:pPr>
            <w:r w:rsidRPr="002C19AF">
              <w:rPr>
                <w:i/>
                <w:color w:val="000000"/>
                <w:sz w:val="18"/>
                <w:szCs w:val="18"/>
              </w:rPr>
              <w:t xml:space="preserve"> </w:t>
            </w: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Отдел архитектуры</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Филиал АО «Газпром теплоэнерго» в ЛО</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ГУП «Леноблводоканал»</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АО «ЛОЭСК» «Тихвинские электросети»</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ПАО «Ростелеком»</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Филиал ОАО «Газпром газораспределение ЛО» в г.Тихвин</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АО «Тихвинский Гортопсбыт»</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АО «Жильё»</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ООО «ТУЖКХ»</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ООО «Возрождение»</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ООО «КСТМ»</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АНО «Редакция газеты «Трудовая слава»</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50" w:type="dxa"/>
            <w:gridSpan w:val="2"/>
          </w:tcPr>
          <w:p w:rsidR="00BF4C1D" w:rsidRPr="002C19AF" w:rsidRDefault="00BF4C1D" w:rsidP="007C4B0D">
            <w:pPr>
              <w:rPr>
                <w:i/>
                <w:color w:val="000000"/>
                <w:sz w:val="18"/>
                <w:szCs w:val="18"/>
              </w:rPr>
            </w:pPr>
            <w:r w:rsidRPr="002C19AF">
              <w:rPr>
                <w:i/>
                <w:color w:val="000000"/>
                <w:sz w:val="18"/>
                <w:szCs w:val="18"/>
              </w:rPr>
              <w:t>МФЦ</w:t>
            </w:r>
          </w:p>
        </w:tc>
        <w:tc>
          <w:tcPr>
            <w:tcW w:w="605" w:type="dxa"/>
          </w:tcPr>
          <w:p w:rsidR="00BF4C1D" w:rsidRPr="002C19AF" w:rsidRDefault="00BF4C1D" w:rsidP="007C4B0D">
            <w:pPr>
              <w:rPr>
                <w:i/>
                <w:color w:val="000000"/>
                <w:sz w:val="18"/>
                <w:szCs w:val="18"/>
              </w:rPr>
            </w:pPr>
            <w:r w:rsidRPr="002C19AF">
              <w:rPr>
                <w:i/>
                <w:color w:val="000000"/>
                <w:sz w:val="18"/>
                <w:szCs w:val="18"/>
              </w:rPr>
              <w:t>1</w:t>
            </w:r>
          </w:p>
        </w:tc>
        <w:tc>
          <w:tcPr>
            <w:tcW w:w="1701" w:type="dxa"/>
          </w:tcPr>
          <w:p w:rsidR="00BF4C1D" w:rsidRPr="002C19AF" w:rsidRDefault="00BF4C1D" w:rsidP="007C4B0D">
            <w:pPr>
              <w:rPr>
                <w:i/>
                <w:color w:val="000000"/>
                <w:sz w:val="18"/>
                <w:szCs w:val="18"/>
              </w:rPr>
            </w:pPr>
          </w:p>
        </w:tc>
      </w:tr>
      <w:tr w:rsidR="00BF4C1D" w:rsidRPr="002C19AF" w:rsidTr="002C19AF">
        <w:tc>
          <w:tcPr>
            <w:tcW w:w="7035" w:type="dxa"/>
          </w:tcPr>
          <w:p w:rsidR="00BF4C1D" w:rsidRPr="002C19AF" w:rsidRDefault="00BF4C1D" w:rsidP="007C4B0D">
            <w:pPr>
              <w:rPr>
                <w:i/>
                <w:color w:val="000000"/>
                <w:sz w:val="18"/>
                <w:szCs w:val="18"/>
              </w:rPr>
            </w:pPr>
            <w:r w:rsidRPr="002C19AF">
              <w:rPr>
                <w:b/>
                <w:bCs/>
                <w:i/>
                <w:color w:val="000000"/>
                <w:sz w:val="18"/>
                <w:szCs w:val="18"/>
              </w:rPr>
              <w:t>ИТОГО:</w:t>
            </w:r>
            <w:r w:rsidRPr="002C19AF">
              <w:rPr>
                <w:i/>
                <w:color w:val="000000"/>
                <w:sz w:val="18"/>
                <w:szCs w:val="18"/>
              </w:rPr>
              <w:t xml:space="preserve"> </w:t>
            </w:r>
          </w:p>
        </w:tc>
        <w:tc>
          <w:tcPr>
            <w:tcW w:w="620" w:type="dxa"/>
            <w:gridSpan w:val="2"/>
          </w:tcPr>
          <w:p w:rsidR="00BF4C1D" w:rsidRPr="002C19AF" w:rsidRDefault="00BF4C1D" w:rsidP="007C4B0D">
            <w:pPr>
              <w:rPr>
                <w:i/>
                <w:color w:val="000000"/>
                <w:sz w:val="18"/>
                <w:szCs w:val="18"/>
              </w:rPr>
            </w:pPr>
            <w:r w:rsidRPr="002C19AF">
              <w:rPr>
                <w:b/>
                <w:bCs/>
                <w:i/>
                <w:color w:val="000000"/>
                <w:sz w:val="18"/>
                <w:szCs w:val="18"/>
              </w:rPr>
              <w:t>18</w:t>
            </w:r>
          </w:p>
        </w:tc>
        <w:tc>
          <w:tcPr>
            <w:tcW w:w="1701" w:type="dxa"/>
          </w:tcPr>
          <w:p w:rsidR="00BF4C1D" w:rsidRPr="002C19AF" w:rsidRDefault="00BF4C1D" w:rsidP="007C4B0D">
            <w:pPr>
              <w:rPr>
                <w:i/>
                <w:color w:val="000000"/>
                <w:sz w:val="18"/>
                <w:szCs w:val="18"/>
              </w:rPr>
            </w:pPr>
            <w:r w:rsidRPr="002C19AF">
              <w:rPr>
                <w:i/>
                <w:color w:val="000000"/>
                <w:sz w:val="18"/>
                <w:szCs w:val="18"/>
              </w:rPr>
              <w:t xml:space="preserve"> </w:t>
            </w:r>
          </w:p>
        </w:tc>
      </w:tr>
    </w:tbl>
    <w:p w:rsidR="00BF4C1D" w:rsidRPr="003F3B0B" w:rsidRDefault="00BF4C1D" w:rsidP="007C4B0D">
      <w:pPr>
        <w:rPr>
          <w:color w:val="000000"/>
          <w:szCs w:val="28"/>
        </w:rPr>
      </w:pPr>
    </w:p>
    <w:p w:rsidR="00BF4C1D" w:rsidRPr="003F3B0B" w:rsidRDefault="00BF4C1D" w:rsidP="007C4B0D">
      <w:pPr>
        <w:rPr>
          <w:color w:val="000000"/>
          <w:szCs w:val="28"/>
        </w:rPr>
      </w:pPr>
    </w:p>
    <w:p w:rsidR="00BF4C1D" w:rsidRPr="003F3B0B" w:rsidRDefault="00BF4C1D" w:rsidP="007C4B0D">
      <w:pPr>
        <w:rPr>
          <w:color w:val="000000"/>
          <w:szCs w:val="28"/>
        </w:rPr>
      </w:pPr>
    </w:p>
    <w:p w:rsidR="00BF4C1D" w:rsidRPr="003F3B0B" w:rsidRDefault="00BF4C1D" w:rsidP="007C4B0D">
      <w:pPr>
        <w:rPr>
          <w:color w:val="000000"/>
          <w:szCs w:val="28"/>
        </w:rPr>
      </w:pPr>
    </w:p>
    <w:p w:rsidR="00BF4C1D" w:rsidRPr="003F3B0B" w:rsidRDefault="00BF4C1D" w:rsidP="007C4B0D">
      <w:pPr>
        <w:rPr>
          <w:color w:val="000000"/>
          <w:szCs w:val="28"/>
        </w:rPr>
      </w:pPr>
    </w:p>
    <w:p w:rsidR="00BF4C1D" w:rsidRPr="003F3B0B" w:rsidRDefault="00BF4C1D" w:rsidP="007C4B0D">
      <w:pPr>
        <w:rPr>
          <w:color w:val="000000"/>
          <w:szCs w:val="28"/>
        </w:rPr>
      </w:pPr>
    </w:p>
    <w:p w:rsidR="00BF4C1D" w:rsidRPr="003F3B0B" w:rsidRDefault="00BF4C1D" w:rsidP="007C4B0D">
      <w:pPr>
        <w:rPr>
          <w:color w:val="000000"/>
          <w:szCs w:val="28"/>
        </w:rPr>
      </w:pPr>
    </w:p>
    <w:p w:rsidR="00BF4C1D" w:rsidRPr="003F3B0B" w:rsidRDefault="00BF4C1D" w:rsidP="007C4B0D">
      <w:pPr>
        <w:rPr>
          <w:color w:val="000000"/>
          <w:szCs w:val="28"/>
        </w:rPr>
      </w:pPr>
    </w:p>
    <w:p w:rsidR="00BF4C1D" w:rsidRPr="003F3B0B" w:rsidRDefault="00BF4C1D" w:rsidP="007C4B0D">
      <w:pPr>
        <w:rPr>
          <w:color w:val="000000"/>
          <w:szCs w:val="28"/>
        </w:rPr>
      </w:pPr>
    </w:p>
    <w:p w:rsidR="00BF4C1D" w:rsidRPr="003F3B0B" w:rsidRDefault="00BF4C1D" w:rsidP="007C4B0D">
      <w:pPr>
        <w:rPr>
          <w:color w:val="000000"/>
          <w:szCs w:val="28"/>
        </w:rPr>
      </w:pPr>
    </w:p>
    <w:p w:rsidR="002C19AF" w:rsidRDefault="002C19AF" w:rsidP="007C4B0D">
      <w:pPr>
        <w:rPr>
          <w:color w:val="000000"/>
        </w:rPr>
        <w:sectPr w:rsidR="002C19AF" w:rsidSect="007C4B0D">
          <w:headerReference w:type="even" r:id="rId7"/>
          <w:headerReference w:type="default" r:id="rId8"/>
          <w:footerReference w:type="default" r:id="rId9"/>
          <w:pgSz w:w="11907" w:h="16840"/>
          <w:pgMar w:top="851" w:right="1134" w:bottom="1134" w:left="1701" w:header="720" w:footer="720" w:gutter="0"/>
          <w:cols w:space="720"/>
          <w:titlePg/>
          <w:docGrid w:linePitch="381"/>
        </w:sectPr>
      </w:pPr>
    </w:p>
    <w:p w:rsidR="00BF4C1D" w:rsidRPr="00C15FF7" w:rsidRDefault="00BF4C1D" w:rsidP="007C4B0D">
      <w:pPr>
        <w:ind w:left="5245"/>
      </w:pPr>
    </w:p>
    <w:p w:rsidR="002C19AF" w:rsidRPr="00C15FF7" w:rsidRDefault="002C19AF" w:rsidP="002C19AF">
      <w:pPr>
        <w:pStyle w:val="ConsPlusNormal"/>
        <w:ind w:left="4320"/>
        <w:outlineLvl w:val="0"/>
        <w:rPr>
          <w:rFonts w:ascii="Times New Roman" w:hAnsi="Times New Roman" w:cs="Times New Roman"/>
          <w:sz w:val="24"/>
          <w:szCs w:val="24"/>
        </w:rPr>
      </w:pPr>
      <w:r w:rsidRPr="00C15FF7">
        <w:rPr>
          <w:rFonts w:ascii="Times New Roman" w:hAnsi="Times New Roman" w:cs="Times New Roman"/>
          <w:sz w:val="24"/>
          <w:szCs w:val="24"/>
        </w:rPr>
        <w:t>УТВЕРЖДЕН</w:t>
      </w:r>
    </w:p>
    <w:p w:rsidR="002C19AF" w:rsidRPr="00C15FF7" w:rsidRDefault="002C19AF" w:rsidP="002C19AF">
      <w:pPr>
        <w:pStyle w:val="ConsPlusNormal"/>
        <w:ind w:left="4320"/>
        <w:rPr>
          <w:rFonts w:ascii="Times New Roman" w:hAnsi="Times New Roman" w:cs="Times New Roman"/>
          <w:sz w:val="24"/>
          <w:szCs w:val="24"/>
        </w:rPr>
      </w:pPr>
      <w:r w:rsidRPr="00C15FF7">
        <w:rPr>
          <w:rFonts w:ascii="Times New Roman" w:hAnsi="Times New Roman" w:cs="Times New Roman"/>
          <w:sz w:val="24"/>
          <w:szCs w:val="24"/>
        </w:rPr>
        <w:t>постановлением администрации</w:t>
      </w:r>
    </w:p>
    <w:p w:rsidR="002C19AF" w:rsidRPr="00C15FF7" w:rsidRDefault="002C19AF" w:rsidP="002C19AF">
      <w:pPr>
        <w:pStyle w:val="ConsPlusNormal"/>
        <w:ind w:left="4320"/>
        <w:rPr>
          <w:rFonts w:ascii="Times New Roman" w:hAnsi="Times New Roman" w:cs="Times New Roman"/>
          <w:sz w:val="24"/>
          <w:szCs w:val="24"/>
        </w:rPr>
      </w:pPr>
      <w:r w:rsidRPr="00C15FF7">
        <w:rPr>
          <w:rFonts w:ascii="Times New Roman" w:hAnsi="Times New Roman" w:cs="Times New Roman"/>
          <w:sz w:val="24"/>
          <w:szCs w:val="24"/>
        </w:rPr>
        <w:t>Тихвинского района</w:t>
      </w:r>
    </w:p>
    <w:p w:rsidR="002C19AF" w:rsidRPr="00C15FF7" w:rsidRDefault="002C19AF" w:rsidP="002C19AF">
      <w:pPr>
        <w:pStyle w:val="ConsPlusNormal"/>
        <w:ind w:left="4320"/>
        <w:rPr>
          <w:rFonts w:ascii="Times New Roman" w:hAnsi="Times New Roman" w:cs="Times New Roman"/>
          <w:sz w:val="24"/>
          <w:szCs w:val="24"/>
        </w:rPr>
      </w:pPr>
      <w:r w:rsidRPr="00C15FF7">
        <w:rPr>
          <w:rFonts w:ascii="Times New Roman" w:hAnsi="Times New Roman" w:cs="Times New Roman"/>
          <w:sz w:val="24"/>
          <w:szCs w:val="24"/>
        </w:rPr>
        <w:t xml:space="preserve">от </w:t>
      </w:r>
      <w:r w:rsidR="00C15FF7">
        <w:rPr>
          <w:rFonts w:ascii="Times New Roman" w:hAnsi="Times New Roman" w:cs="Times New Roman"/>
          <w:sz w:val="24"/>
          <w:szCs w:val="24"/>
        </w:rPr>
        <w:t xml:space="preserve">12 </w:t>
      </w:r>
      <w:r w:rsidRPr="00C15FF7">
        <w:rPr>
          <w:rFonts w:ascii="Times New Roman" w:hAnsi="Times New Roman" w:cs="Times New Roman"/>
          <w:sz w:val="24"/>
          <w:szCs w:val="24"/>
        </w:rPr>
        <w:t>ноября</w:t>
      </w:r>
      <w:r w:rsidR="00713D4D" w:rsidRPr="00C15FF7">
        <w:rPr>
          <w:rFonts w:ascii="Times New Roman" w:hAnsi="Times New Roman" w:cs="Times New Roman"/>
          <w:sz w:val="24"/>
          <w:szCs w:val="24"/>
        </w:rPr>
        <w:t xml:space="preserve"> </w:t>
      </w:r>
      <w:r w:rsidRPr="00C15FF7">
        <w:rPr>
          <w:rFonts w:ascii="Times New Roman" w:hAnsi="Times New Roman" w:cs="Times New Roman"/>
          <w:sz w:val="24"/>
          <w:szCs w:val="24"/>
        </w:rPr>
        <w:t>2018г. №01-</w:t>
      </w:r>
      <w:r w:rsidR="00C15FF7">
        <w:rPr>
          <w:rFonts w:ascii="Times New Roman" w:hAnsi="Times New Roman" w:cs="Times New Roman"/>
          <w:sz w:val="24"/>
          <w:szCs w:val="24"/>
        </w:rPr>
        <w:t>2529-</w:t>
      </w:r>
      <w:r w:rsidRPr="00C15FF7">
        <w:rPr>
          <w:rFonts w:ascii="Times New Roman" w:hAnsi="Times New Roman" w:cs="Times New Roman"/>
          <w:sz w:val="24"/>
          <w:szCs w:val="24"/>
        </w:rPr>
        <w:t>а</w:t>
      </w:r>
    </w:p>
    <w:p w:rsidR="002C19AF" w:rsidRPr="00C15FF7" w:rsidRDefault="002C19AF" w:rsidP="002C19AF">
      <w:pPr>
        <w:pStyle w:val="ConsPlusNormal"/>
        <w:ind w:left="4320"/>
        <w:rPr>
          <w:rFonts w:ascii="Times New Roman" w:hAnsi="Times New Roman" w:cs="Times New Roman"/>
          <w:sz w:val="24"/>
          <w:szCs w:val="24"/>
        </w:rPr>
      </w:pPr>
      <w:r w:rsidRPr="00C15FF7">
        <w:rPr>
          <w:rFonts w:ascii="Times New Roman" w:hAnsi="Times New Roman" w:cs="Times New Roman"/>
          <w:sz w:val="24"/>
          <w:szCs w:val="24"/>
        </w:rPr>
        <w:t>(приложение)</w:t>
      </w:r>
    </w:p>
    <w:p w:rsidR="00BF4C1D" w:rsidRPr="00C15FF7" w:rsidRDefault="00BF4C1D" w:rsidP="007C4B0D">
      <w:pPr>
        <w:ind w:left="5245"/>
      </w:pPr>
    </w:p>
    <w:p w:rsidR="00BF4C1D" w:rsidRPr="00C15FF7" w:rsidRDefault="00BF4C1D" w:rsidP="007C4B0D"/>
    <w:p w:rsidR="00BF4C1D" w:rsidRPr="00713D4D" w:rsidRDefault="00BF4C1D" w:rsidP="007C4B0D">
      <w:pPr>
        <w:jc w:val="center"/>
        <w:rPr>
          <w:b/>
          <w:sz w:val="24"/>
          <w:szCs w:val="24"/>
        </w:rPr>
      </w:pPr>
      <w:r w:rsidRPr="00713D4D">
        <w:rPr>
          <w:b/>
          <w:sz w:val="24"/>
          <w:szCs w:val="24"/>
        </w:rPr>
        <w:t>Административный регламент</w:t>
      </w:r>
    </w:p>
    <w:p w:rsidR="00BF4C1D" w:rsidRPr="00713D4D" w:rsidRDefault="00BF4C1D" w:rsidP="007C4B0D">
      <w:pPr>
        <w:jc w:val="center"/>
        <w:rPr>
          <w:b/>
          <w:sz w:val="24"/>
          <w:szCs w:val="24"/>
        </w:rPr>
      </w:pPr>
      <w:r w:rsidRPr="00713D4D">
        <w:rPr>
          <w:b/>
          <w:sz w:val="24"/>
          <w:szCs w:val="24"/>
        </w:rPr>
        <w:t>администрации муниципального образования</w:t>
      </w:r>
    </w:p>
    <w:p w:rsidR="00BF4C1D" w:rsidRPr="00713D4D" w:rsidRDefault="00BF4C1D" w:rsidP="007C4B0D">
      <w:pPr>
        <w:jc w:val="center"/>
        <w:rPr>
          <w:b/>
          <w:sz w:val="24"/>
          <w:szCs w:val="24"/>
        </w:rPr>
      </w:pPr>
      <w:r w:rsidRPr="00713D4D">
        <w:rPr>
          <w:b/>
          <w:sz w:val="24"/>
          <w:szCs w:val="24"/>
        </w:rPr>
        <w:t>Тихвинский муниципальный район Ленинградской области</w:t>
      </w:r>
    </w:p>
    <w:p w:rsidR="00BF4C1D" w:rsidRPr="00713D4D" w:rsidRDefault="00BF4C1D" w:rsidP="007C4B0D">
      <w:pPr>
        <w:jc w:val="center"/>
        <w:rPr>
          <w:b/>
          <w:sz w:val="24"/>
          <w:szCs w:val="24"/>
        </w:rPr>
      </w:pPr>
      <w:r w:rsidRPr="00713D4D">
        <w:rPr>
          <w:b/>
          <w:sz w:val="24"/>
          <w:szCs w:val="24"/>
        </w:rPr>
        <w:t>по предоставлению муниципальной услуги</w:t>
      </w:r>
    </w:p>
    <w:p w:rsidR="00BF4C1D" w:rsidRPr="00713D4D" w:rsidRDefault="00BF4C1D" w:rsidP="007C4B0D">
      <w:pPr>
        <w:jc w:val="center"/>
        <w:rPr>
          <w:b/>
          <w:sz w:val="24"/>
          <w:szCs w:val="24"/>
        </w:rPr>
      </w:pPr>
      <w:r w:rsidRPr="00713D4D">
        <w:rPr>
          <w:b/>
          <w:sz w:val="24"/>
          <w:szCs w:val="24"/>
        </w:rPr>
        <w:t>«Предоставление разрешения на осуществление земляных работ»</w:t>
      </w:r>
    </w:p>
    <w:p w:rsidR="00BF4C1D" w:rsidRPr="00713D4D" w:rsidRDefault="00BF4C1D" w:rsidP="007C4B0D">
      <w:pPr>
        <w:rPr>
          <w:sz w:val="24"/>
          <w:szCs w:val="24"/>
        </w:rPr>
      </w:pPr>
    </w:p>
    <w:p w:rsidR="00BF4C1D" w:rsidRPr="00713D4D" w:rsidRDefault="00BF4C1D" w:rsidP="007C4B0D">
      <w:pPr>
        <w:rPr>
          <w:b/>
          <w:sz w:val="24"/>
          <w:szCs w:val="24"/>
        </w:rPr>
      </w:pPr>
      <w:r w:rsidRPr="00713D4D">
        <w:rPr>
          <w:b/>
          <w:sz w:val="24"/>
          <w:szCs w:val="24"/>
        </w:rPr>
        <w:t>1. Общие положения</w:t>
      </w:r>
    </w:p>
    <w:p w:rsidR="00BF4C1D" w:rsidRPr="00713D4D" w:rsidRDefault="00BF4C1D" w:rsidP="007C4B0D">
      <w:pPr>
        <w:rPr>
          <w:sz w:val="24"/>
          <w:szCs w:val="24"/>
        </w:rPr>
      </w:pPr>
    </w:p>
    <w:p w:rsidR="00BF4C1D" w:rsidRPr="00713D4D" w:rsidRDefault="00BF4C1D" w:rsidP="007C4B0D">
      <w:pPr>
        <w:ind w:firstLine="709"/>
        <w:rPr>
          <w:sz w:val="24"/>
          <w:szCs w:val="24"/>
        </w:rPr>
      </w:pPr>
      <w:r w:rsidRPr="00713D4D">
        <w:rPr>
          <w:sz w:val="24"/>
          <w:szCs w:val="24"/>
        </w:rPr>
        <w:t>1.1.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осуществление земляных работ» (далее – Административный регламент) разработан в соответствии с Федеральным законом от 27 июля 2010 года №210-ФЗ «Об организации предоставления государственных и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w:t>
      </w:r>
    </w:p>
    <w:p w:rsidR="00BF4C1D" w:rsidRPr="00713D4D" w:rsidRDefault="00BF4C1D" w:rsidP="007C4B0D">
      <w:pPr>
        <w:ind w:firstLine="709"/>
        <w:rPr>
          <w:sz w:val="24"/>
          <w:szCs w:val="24"/>
        </w:rPr>
      </w:pPr>
      <w:r w:rsidRPr="00713D4D">
        <w:rPr>
          <w:sz w:val="24"/>
          <w:szCs w:val="24"/>
        </w:rPr>
        <w:t>1.2. Основные понятия, используемые в административном регламенте</w:t>
      </w:r>
    </w:p>
    <w:p w:rsidR="00BF4C1D" w:rsidRPr="00713D4D" w:rsidRDefault="00BF4C1D" w:rsidP="007C4B0D">
      <w:pPr>
        <w:ind w:firstLine="709"/>
        <w:rPr>
          <w:sz w:val="24"/>
          <w:szCs w:val="24"/>
        </w:rPr>
      </w:pPr>
      <w:r w:rsidRPr="00713D4D">
        <w:rPr>
          <w:sz w:val="24"/>
          <w:szCs w:val="24"/>
        </w:rPr>
        <w:t>Муниципальная услуга - деятельность по реализации функций администрации Тихвинского муниципального района (далее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6 октября 2003 года №131-ФЗ «Об общих принципах организации местного самоуправления в Российской Федерации» и Уставом Тихвинского района.</w:t>
      </w:r>
    </w:p>
    <w:p w:rsidR="00BF4C1D" w:rsidRPr="00713D4D" w:rsidRDefault="00BF4C1D" w:rsidP="007C4B0D">
      <w:pPr>
        <w:ind w:firstLine="709"/>
        <w:rPr>
          <w:sz w:val="24"/>
          <w:szCs w:val="24"/>
        </w:rPr>
      </w:pPr>
      <w:r w:rsidRPr="00713D4D">
        <w:rPr>
          <w:sz w:val="24"/>
          <w:szCs w:val="24"/>
        </w:rPr>
        <w:t>Заявитель - физическое или юридическое лицо либо их уполномоченные представители, обратившиеся в администрацию с запросом о предоставлении муниципальной услуги, выраженным в устной, письменной или электронной форме.</w:t>
      </w:r>
    </w:p>
    <w:p w:rsidR="00BF4C1D" w:rsidRPr="00713D4D" w:rsidRDefault="00BF4C1D" w:rsidP="007C4B0D">
      <w:pPr>
        <w:ind w:firstLine="709"/>
        <w:rPr>
          <w:sz w:val="24"/>
          <w:szCs w:val="24"/>
        </w:rPr>
      </w:pPr>
      <w:r w:rsidRPr="00713D4D">
        <w:rPr>
          <w:sz w:val="24"/>
          <w:szCs w:val="24"/>
        </w:rPr>
        <w:t>Административный регламент - нормативный правовой акт, устанавливающий порядок и стандарт предоставления муниципальной услуги.</w:t>
      </w:r>
    </w:p>
    <w:p w:rsidR="00BF4C1D" w:rsidRPr="00713D4D" w:rsidRDefault="00BF4C1D" w:rsidP="007C4B0D">
      <w:pPr>
        <w:ind w:firstLine="709"/>
        <w:rPr>
          <w:sz w:val="24"/>
          <w:szCs w:val="24"/>
        </w:rPr>
      </w:pPr>
      <w:r w:rsidRPr="00713D4D">
        <w:rPr>
          <w:sz w:val="24"/>
          <w:szCs w:val="24"/>
        </w:rPr>
        <w:t>1.3. Заявители, имеющие право на предоставление муниципальной услуги</w:t>
      </w:r>
    </w:p>
    <w:p w:rsidR="00BF4C1D" w:rsidRPr="00713D4D" w:rsidRDefault="00BF4C1D" w:rsidP="007C4B0D">
      <w:pPr>
        <w:ind w:firstLine="709"/>
        <w:rPr>
          <w:sz w:val="24"/>
          <w:szCs w:val="24"/>
        </w:rPr>
      </w:pPr>
      <w:r w:rsidRPr="00713D4D">
        <w:rPr>
          <w:sz w:val="24"/>
          <w:szCs w:val="24"/>
        </w:rPr>
        <w:t>1.3.1. Право на предоставление муниципальной услуги имеют физические и юридические лица, обеспечивающие проведение земляных работ и устранение аварийных ситуаций на инженерных коммуникациях на территории Тихвинского городского поселения (далее – заявитель).</w:t>
      </w:r>
    </w:p>
    <w:p w:rsidR="00BF4C1D" w:rsidRPr="00713D4D" w:rsidRDefault="00BF4C1D" w:rsidP="007C4B0D">
      <w:pPr>
        <w:ind w:firstLine="709"/>
        <w:rPr>
          <w:sz w:val="24"/>
          <w:szCs w:val="24"/>
        </w:rPr>
      </w:pPr>
      <w:r w:rsidRPr="00713D4D">
        <w:rPr>
          <w:sz w:val="24"/>
          <w:szCs w:val="24"/>
        </w:rPr>
        <w:t>1.3.2.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F4C1D" w:rsidRPr="00713D4D" w:rsidRDefault="00BF4C1D" w:rsidP="007C4B0D">
      <w:pPr>
        <w:ind w:firstLine="709"/>
        <w:rPr>
          <w:sz w:val="24"/>
          <w:szCs w:val="24"/>
        </w:rPr>
      </w:pPr>
      <w:r w:rsidRPr="00713D4D">
        <w:rPr>
          <w:sz w:val="24"/>
          <w:szCs w:val="24"/>
        </w:rPr>
        <w:t>1.4. Порядок информирования о правилах предоставления муниципальной услуги</w:t>
      </w:r>
    </w:p>
    <w:p w:rsidR="00BF4C1D" w:rsidRPr="00713D4D" w:rsidRDefault="00BF4C1D" w:rsidP="007C4B0D">
      <w:pPr>
        <w:ind w:firstLine="709"/>
        <w:rPr>
          <w:sz w:val="24"/>
          <w:szCs w:val="24"/>
        </w:rPr>
      </w:pPr>
      <w:r w:rsidRPr="00713D4D">
        <w:rPr>
          <w:sz w:val="24"/>
          <w:szCs w:val="24"/>
        </w:rPr>
        <w:t>1.4.1.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расположенная по адресу: 187556, Ленинградская область, город Тих</w:t>
      </w:r>
      <w:r w:rsidRPr="00713D4D">
        <w:rPr>
          <w:sz w:val="24"/>
          <w:szCs w:val="24"/>
        </w:rPr>
        <w:lastRenderedPageBreak/>
        <w:t>вин, 4 микрорайон, дом 42, тел.</w:t>
      </w:r>
      <w:r w:rsidR="007C4B0D">
        <w:rPr>
          <w:sz w:val="24"/>
          <w:szCs w:val="24"/>
        </w:rPr>
        <w:t xml:space="preserve"> </w:t>
      </w:r>
      <w:r w:rsidRPr="00713D4D">
        <w:rPr>
          <w:sz w:val="24"/>
          <w:szCs w:val="24"/>
        </w:rPr>
        <w:t>(81367)71047, факс</w:t>
      </w:r>
      <w:r w:rsidR="007C4B0D">
        <w:rPr>
          <w:sz w:val="24"/>
          <w:szCs w:val="24"/>
        </w:rPr>
        <w:t xml:space="preserve"> </w:t>
      </w:r>
      <w:r w:rsidRPr="00713D4D">
        <w:rPr>
          <w:sz w:val="24"/>
          <w:szCs w:val="24"/>
        </w:rPr>
        <w:t>(81367) 71725, E-mail: rajon@tikhvin.org.</w:t>
      </w:r>
    </w:p>
    <w:p w:rsidR="00BF4C1D" w:rsidRPr="00713D4D" w:rsidRDefault="00BF4C1D" w:rsidP="007C4B0D">
      <w:pPr>
        <w:ind w:firstLine="709"/>
        <w:rPr>
          <w:sz w:val="24"/>
          <w:szCs w:val="24"/>
        </w:rPr>
      </w:pPr>
      <w:r w:rsidRPr="00713D4D">
        <w:rPr>
          <w:sz w:val="24"/>
          <w:szCs w:val="24"/>
        </w:rPr>
        <w:t xml:space="preserve">1.4.2. Структурным подразделением, ответственным за предоставление муниципальной услуги, является отдел коммунального хозяйства комитета жилищно-коммунального хозяйства администрации Тихвинского района (далее - Комитет ЖКХ) </w:t>
      </w:r>
    </w:p>
    <w:p w:rsidR="00BF4C1D" w:rsidRPr="00713D4D" w:rsidRDefault="00BF4C1D" w:rsidP="007C4B0D">
      <w:pPr>
        <w:ind w:firstLine="709"/>
        <w:rPr>
          <w:sz w:val="24"/>
          <w:szCs w:val="24"/>
        </w:rPr>
      </w:pPr>
      <w:r w:rsidRPr="00713D4D">
        <w:rPr>
          <w:sz w:val="24"/>
          <w:szCs w:val="24"/>
        </w:rPr>
        <w:t>Приём заявителей в Комитете ЖКХ осуществляется по адресу: 187553, Ленинградская область, город Тихвин, 1 микрорайон, дом 2, тел.</w:t>
      </w:r>
      <w:r w:rsidR="007C4B0D">
        <w:rPr>
          <w:sz w:val="24"/>
          <w:szCs w:val="24"/>
        </w:rPr>
        <w:t xml:space="preserve"> </w:t>
      </w:r>
      <w:r w:rsidRPr="00713D4D">
        <w:rPr>
          <w:sz w:val="24"/>
          <w:szCs w:val="24"/>
        </w:rPr>
        <w:t>(81367)74114, (881367)56188, факс (81367)75138, E-mail: okh-74114@yandex.ru.</w:t>
      </w:r>
    </w:p>
    <w:p w:rsidR="00BF4C1D" w:rsidRPr="00713D4D" w:rsidRDefault="00BF4C1D" w:rsidP="007C4B0D">
      <w:pPr>
        <w:ind w:firstLine="709"/>
        <w:rPr>
          <w:sz w:val="24"/>
          <w:szCs w:val="24"/>
        </w:rPr>
      </w:pPr>
      <w:r w:rsidRPr="00713D4D">
        <w:rPr>
          <w:sz w:val="24"/>
          <w:szCs w:val="24"/>
        </w:rPr>
        <w:t xml:space="preserve">График приема посетителей: </w:t>
      </w:r>
    </w:p>
    <w:p w:rsidR="00BF4C1D" w:rsidRPr="00713D4D" w:rsidRDefault="00BF4C1D" w:rsidP="007C4B0D">
      <w:pPr>
        <w:ind w:firstLine="709"/>
        <w:rPr>
          <w:sz w:val="24"/>
          <w:szCs w:val="24"/>
        </w:rPr>
      </w:pPr>
      <w:r w:rsidRPr="00713D4D">
        <w:rPr>
          <w:sz w:val="24"/>
          <w:szCs w:val="24"/>
        </w:rPr>
        <w:t xml:space="preserve">Вторник: с 10.00 до 12.30 час. </w:t>
      </w:r>
    </w:p>
    <w:p w:rsidR="00BF4C1D" w:rsidRPr="00713D4D" w:rsidRDefault="00BF4C1D" w:rsidP="007C4B0D">
      <w:pPr>
        <w:ind w:firstLine="709"/>
        <w:rPr>
          <w:sz w:val="24"/>
          <w:szCs w:val="24"/>
        </w:rPr>
      </w:pPr>
      <w:r w:rsidRPr="00713D4D">
        <w:rPr>
          <w:sz w:val="24"/>
          <w:szCs w:val="24"/>
        </w:rPr>
        <w:t>Четверг: с 14.00 до 17.00 час.</w:t>
      </w:r>
    </w:p>
    <w:p w:rsidR="00BF4C1D" w:rsidRPr="00713D4D" w:rsidRDefault="00BF4C1D" w:rsidP="007C4B0D">
      <w:pPr>
        <w:ind w:firstLine="709"/>
        <w:rPr>
          <w:sz w:val="24"/>
          <w:szCs w:val="24"/>
        </w:rPr>
      </w:pPr>
      <w:r w:rsidRPr="00713D4D">
        <w:rPr>
          <w:sz w:val="24"/>
          <w:szCs w:val="24"/>
        </w:rPr>
        <w:t>Обеденный перерыв: с 13.00. до 14.00 час. (Приложение№1)</w:t>
      </w:r>
    </w:p>
    <w:p w:rsidR="00BF4C1D" w:rsidRPr="00713D4D" w:rsidRDefault="00BF4C1D" w:rsidP="007C4B0D">
      <w:pPr>
        <w:ind w:firstLine="709"/>
        <w:rPr>
          <w:sz w:val="24"/>
          <w:szCs w:val="24"/>
        </w:rPr>
      </w:pPr>
      <w:r w:rsidRPr="00713D4D">
        <w:rPr>
          <w:sz w:val="24"/>
          <w:szCs w:val="24"/>
        </w:rPr>
        <w:t>Консультации предоставляются по следующим вопросам:</w:t>
      </w:r>
    </w:p>
    <w:p w:rsidR="00BF4C1D" w:rsidRPr="00713D4D" w:rsidRDefault="00BF4C1D" w:rsidP="007C4B0D">
      <w:pPr>
        <w:ind w:firstLine="709"/>
        <w:rPr>
          <w:sz w:val="24"/>
          <w:szCs w:val="24"/>
        </w:rPr>
      </w:pPr>
      <w:r w:rsidRPr="00713D4D">
        <w:rPr>
          <w:sz w:val="24"/>
          <w:szCs w:val="24"/>
        </w:rPr>
        <w:t>комплектности (достаточности) и правильности оформления документов, необходимых для получения муниципальной услуги;</w:t>
      </w:r>
    </w:p>
    <w:p w:rsidR="00BF4C1D" w:rsidRPr="00713D4D" w:rsidRDefault="00BF4C1D" w:rsidP="007C4B0D">
      <w:pPr>
        <w:ind w:firstLine="709"/>
        <w:rPr>
          <w:sz w:val="24"/>
          <w:szCs w:val="24"/>
        </w:rPr>
      </w:pPr>
      <w:r w:rsidRPr="00713D4D">
        <w:rPr>
          <w:sz w:val="24"/>
          <w:szCs w:val="24"/>
        </w:rPr>
        <w:t>дней и времени приема, порядка и сроков сдачи и выдачи документов;</w:t>
      </w:r>
    </w:p>
    <w:p w:rsidR="00BF4C1D" w:rsidRPr="00713D4D" w:rsidRDefault="00BF4C1D" w:rsidP="007C4B0D">
      <w:pPr>
        <w:ind w:firstLine="709"/>
        <w:rPr>
          <w:sz w:val="24"/>
          <w:szCs w:val="24"/>
        </w:rPr>
      </w:pPr>
      <w:r w:rsidRPr="00713D4D">
        <w:rPr>
          <w:sz w:val="24"/>
          <w:szCs w:val="24"/>
        </w:rPr>
        <w:t xml:space="preserve">иным вопросам, возникающим у заявителя.                                                                                   </w:t>
      </w:r>
    </w:p>
    <w:p w:rsidR="00BF4C1D" w:rsidRPr="00713D4D" w:rsidRDefault="00BF4C1D" w:rsidP="007C4B0D">
      <w:pPr>
        <w:ind w:firstLine="709"/>
        <w:rPr>
          <w:sz w:val="24"/>
          <w:szCs w:val="24"/>
        </w:rPr>
      </w:pPr>
      <w:r w:rsidRPr="00713D4D">
        <w:rPr>
          <w:sz w:val="24"/>
          <w:szCs w:val="24"/>
        </w:rPr>
        <w:t xml:space="preserve">1.4.3.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BF4C1D" w:rsidRPr="00713D4D" w:rsidRDefault="00BF4C1D" w:rsidP="007C4B0D">
      <w:pPr>
        <w:ind w:firstLine="709"/>
        <w:rPr>
          <w:sz w:val="24"/>
          <w:szCs w:val="24"/>
        </w:rPr>
      </w:pPr>
      <w:r w:rsidRPr="00713D4D">
        <w:rPr>
          <w:sz w:val="24"/>
          <w:szCs w:val="24"/>
        </w:rPr>
        <w:t>1.4.4.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BF4C1D" w:rsidRPr="00713D4D" w:rsidRDefault="00BF4C1D" w:rsidP="007C4B0D">
      <w:pPr>
        <w:ind w:firstLine="709"/>
        <w:rPr>
          <w:sz w:val="24"/>
          <w:szCs w:val="24"/>
        </w:rPr>
      </w:pPr>
      <w:r w:rsidRPr="00713D4D">
        <w:rPr>
          <w:sz w:val="24"/>
          <w:szCs w:val="24"/>
        </w:rPr>
        <w:t>1.4.5. Информация о месте нахождения и граф</w:t>
      </w:r>
      <w:bookmarkStart w:id="1" w:name="sub_20195"/>
      <w:r w:rsidRPr="00713D4D">
        <w:rPr>
          <w:sz w:val="24"/>
          <w:szCs w:val="24"/>
        </w:rPr>
        <w:t>ике работы Администрации, Комитета ЖКХ указана в приложении №1 к настоящему административному регламенту.</w:t>
      </w:r>
      <w:bookmarkEnd w:id="1"/>
    </w:p>
    <w:p w:rsidR="00BF4C1D" w:rsidRPr="00713D4D" w:rsidRDefault="00BF4C1D" w:rsidP="007C4B0D">
      <w:pPr>
        <w:ind w:firstLine="709"/>
        <w:rPr>
          <w:sz w:val="24"/>
          <w:szCs w:val="24"/>
        </w:rPr>
      </w:pPr>
      <w:r w:rsidRPr="00713D4D">
        <w:rPr>
          <w:sz w:val="24"/>
          <w:szCs w:val="24"/>
        </w:rPr>
        <w:t>1.4.6. Информация о местах нахождения, графике работы, справочных телефонах и адресах электронной почты МФЦ приведена в приложении №2 к настоящему административному регламенту.</w:t>
      </w:r>
    </w:p>
    <w:p w:rsidR="00BF4C1D" w:rsidRPr="00713D4D" w:rsidRDefault="00BF4C1D" w:rsidP="007C4B0D">
      <w:pPr>
        <w:ind w:firstLine="709"/>
        <w:rPr>
          <w:sz w:val="24"/>
          <w:szCs w:val="24"/>
        </w:rPr>
      </w:pPr>
      <w:r w:rsidRPr="00713D4D">
        <w:rPr>
          <w:sz w:val="24"/>
          <w:szCs w:val="24"/>
        </w:rPr>
        <w:t>1.4.7 Актуальная информация о справочных телефонах и режимах работы филиалов МФЦ содержится на сайте МФЦ Ленинградской области</w:t>
      </w:r>
      <w:r w:rsidRPr="00F07B41">
        <w:rPr>
          <w:sz w:val="24"/>
          <w:szCs w:val="24"/>
        </w:rPr>
        <w:t xml:space="preserve">: </w:t>
      </w:r>
      <w:r w:rsidRPr="00F07B41">
        <w:rPr>
          <w:rStyle w:val="ad"/>
          <w:color w:val="auto"/>
          <w:sz w:val="24"/>
          <w:szCs w:val="24"/>
        </w:rPr>
        <w:t>www.mfc47.ru</w:t>
      </w:r>
      <w:r w:rsidRPr="00F07B41">
        <w:rPr>
          <w:sz w:val="24"/>
          <w:szCs w:val="24"/>
        </w:rPr>
        <w:t>.</w:t>
      </w:r>
      <w:r w:rsidRPr="00713D4D">
        <w:rPr>
          <w:sz w:val="24"/>
          <w:szCs w:val="24"/>
        </w:rPr>
        <w:t xml:space="preserve"> или (Приложение №2)</w:t>
      </w:r>
    </w:p>
    <w:p w:rsidR="00BF4C1D" w:rsidRPr="00713D4D" w:rsidRDefault="00BF4C1D" w:rsidP="007C4B0D">
      <w:pPr>
        <w:ind w:firstLine="709"/>
        <w:rPr>
          <w:sz w:val="24"/>
          <w:szCs w:val="24"/>
        </w:rPr>
      </w:pPr>
      <w:r w:rsidRPr="00713D4D">
        <w:rPr>
          <w:sz w:val="24"/>
          <w:szCs w:val="24"/>
        </w:rPr>
        <w:t>1.4.8. Адрес портала государственных и муниципальных услуг (функций) Ленинградской области (далее - ПГУ ЛО): http://www.gu.lenobl.ru.</w:t>
      </w:r>
    </w:p>
    <w:p w:rsidR="00BF4C1D" w:rsidRPr="00713D4D" w:rsidRDefault="00BF4C1D" w:rsidP="007C4B0D">
      <w:pPr>
        <w:ind w:firstLine="709"/>
        <w:rPr>
          <w:sz w:val="24"/>
          <w:szCs w:val="24"/>
        </w:rPr>
      </w:pPr>
      <w:r w:rsidRPr="00713D4D">
        <w:rPr>
          <w:sz w:val="24"/>
          <w:szCs w:val="24"/>
        </w:rPr>
        <w:t>1.4.9. Адрес Единого Портала государственных и муниципальных услуг (функций) в сети Интернет (ЕПГУ): www. gosuslugi.ru.</w:t>
      </w:r>
    </w:p>
    <w:p w:rsidR="00BF4C1D" w:rsidRPr="00713D4D" w:rsidRDefault="00BF4C1D" w:rsidP="007C4B0D">
      <w:pPr>
        <w:ind w:firstLine="709"/>
        <w:rPr>
          <w:sz w:val="24"/>
          <w:szCs w:val="24"/>
        </w:rPr>
      </w:pPr>
      <w:r w:rsidRPr="00713D4D">
        <w:rPr>
          <w:sz w:val="24"/>
          <w:szCs w:val="24"/>
        </w:rPr>
        <w:t>1.4.10. Адрес официального сайта Тихвинского района в сети Интернет: http://tikhvin.org.</w:t>
      </w:r>
    </w:p>
    <w:p w:rsidR="00BF4C1D" w:rsidRPr="00713D4D" w:rsidRDefault="00BF4C1D" w:rsidP="007C4B0D">
      <w:pPr>
        <w:ind w:firstLine="709"/>
        <w:rPr>
          <w:sz w:val="24"/>
          <w:szCs w:val="24"/>
        </w:rPr>
      </w:pPr>
      <w:bookmarkStart w:id="2" w:name="sub_106"/>
      <w:r w:rsidRPr="00713D4D">
        <w:rPr>
          <w:sz w:val="24"/>
          <w:szCs w:val="24"/>
        </w:rPr>
        <w:t>1.5. Порядок получения информации заявителями по вопросам предоставления муниципальной услуги</w:t>
      </w:r>
    </w:p>
    <w:p w:rsidR="00BF4C1D" w:rsidRPr="00713D4D" w:rsidRDefault="00BF4C1D" w:rsidP="007C4B0D">
      <w:pPr>
        <w:ind w:firstLine="709"/>
        <w:rPr>
          <w:sz w:val="24"/>
          <w:szCs w:val="24"/>
        </w:rPr>
      </w:pPr>
      <w:r w:rsidRPr="00713D4D">
        <w:rPr>
          <w:sz w:val="24"/>
          <w:szCs w:val="24"/>
        </w:rPr>
        <w:t>1.5.1.</w:t>
      </w:r>
      <w:bookmarkEnd w:id="2"/>
      <w:r w:rsidRPr="00713D4D">
        <w:rPr>
          <w:sz w:val="24"/>
          <w:szCs w:val="24"/>
        </w:rPr>
        <w:t xml:space="preserve"> Информация по вопросам предоставления муниципальной услуги может быть получена:</w:t>
      </w:r>
    </w:p>
    <w:p w:rsidR="00BF4C1D" w:rsidRPr="00713D4D" w:rsidRDefault="00BF4C1D" w:rsidP="007C4B0D">
      <w:pPr>
        <w:ind w:firstLine="709"/>
        <w:rPr>
          <w:rFonts w:eastAsia="Calibri"/>
          <w:sz w:val="24"/>
          <w:szCs w:val="24"/>
        </w:rPr>
      </w:pPr>
      <w:r w:rsidRPr="00713D4D">
        <w:rPr>
          <w:sz w:val="24"/>
          <w:szCs w:val="24"/>
        </w:rPr>
        <w:t>а) в устной форме лично или по телефону к специалистам структурного подразделения, участвующим в предоставлении муниципальной услуги (по адресу, указанному в п.1.4.5)</w:t>
      </w:r>
      <w:r w:rsidRPr="00713D4D">
        <w:rPr>
          <w:rFonts w:eastAsia="Calibri"/>
          <w:sz w:val="24"/>
          <w:szCs w:val="24"/>
        </w:rPr>
        <w:t xml:space="preserve"> </w:t>
      </w:r>
    </w:p>
    <w:p w:rsidR="00BF4C1D" w:rsidRPr="00713D4D" w:rsidRDefault="00BF4C1D" w:rsidP="007C4B0D">
      <w:pPr>
        <w:ind w:firstLine="709"/>
        <w:rPr>
          <w:rFonts w:eastAsia="Calibri"/>
          <w:sz w:val="24"/>
          <w:szCs w:val="24"/>
        </w:rPr>
      </w:pPr>
      <w:r w:rsidRPr="00713D4D">
        <w:rPr>
          <w:rFonts w:eastAsia="Calibri"/>
          <w:sz w:val="24"/>
          <w:szCs w:val="24"/>
        </w:rPr>
        <w:t xml:space="preserve"> При ответах на телефонные звонки и обращения заявителей лично в приемные часы специалисты структурного подразделения администрации, ответственные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BF4C1D" w:rsidRPr="00713D4D" w:rsidRDefault="00BF4C1D" w:rsidP="007C4B0D">
      <w:pPr>
        <w:ind w:firstLine="709"/>
        <w:rPr>
          <w:rFonts w:eastAsia="Calibri"/>
          <w:sz w:val="24"/>
          <w:szCs w:val="24"/>
        </w:rPr>
      </w:pPr>
      <w:r w:rsidRPr="00713D4D">
        <w:rPr>
          <w:rFonts w:eastAsia="Calibri"/>
          <w:sz w:val="24"/>
          <w:szCs w:val="24"/>
        </w:rPr>
        <w:lastRenderedPageBreak/>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BF4C1D" w:rsidRPr="00713D4D" w:rsidRDefault="00BF4C1D" w:rsidP="007C4B0D">
      <w:pPr>
        <w:ind w:firstLine="709"/>
        <w:rPr>
          <w:rFonts w:eastAsia="Calibri"/>
          <w:sz w:val="24"/>
          <w:szCs w:val="24"/>
        </w:rPr>
      </w:pPr>
      <w:r w:rsidRPr="00713D4D">
        <w:rPr>
          <w:rFonts w:eastAsia="Calibri"/>
          <w:sz w:val="24"/>
          <w:szCs w:val="24"/>
        </w:rPr>
        <w:t>Устное информирование обратившегося лица осуществляется не более 15 минут.</w:t>
      </w:r>
    </w:p>
    <w:p w:rsidR="00BF4C1D" w:rsidRPr="00713D4D" w:rsidRDefault="00BF4C1D" w:rsidP="007C4B0D">
      <w:pPr>
        <w:ind w:firstLine="709"/>
        <w:rPr>
          <w:rFonts w:eastAsia="Calibri"/>
          <w:sz w:val="24"/>
          <w:szCs w:val="24"/>
        </w:rPr>
      </w:pPr>
      <w:r w:rsidRPr="00713D4D">
        <w:rPr>
          <w:rFonts w:eastAsia="Calibri"/>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BF4C1D" w:rsidRPr="00713D4D" w:rsidRDefault="00BF4C1D" w:rsidP="007C4B0D">
      <w:pPr>
        <w:ind w:firstLine="709"/>
        <w:rPr>
          <w:rFonts w:eastAsia="Calibri"/>
          <w:sz w:val="24"/>
          <w:szCs w:val="24"/>
        </w:rPr>
      </w:pPr>
      <w:r w:rsidRPr="00713D4D">
        <w:rPr>
          <w:rFonts w:eastAsia="Calibri"/>
          <w:sz w:val="24"/>
          <w:szCs w:val="24"/>
        </w:rPr>
        <w:t>б) в письменной форме почтой по адресу, указанному в п.1.4.5 настоящего Административного регламента;</w:t>
      </w:r>
    </w:p>
    <w:p w:rsidR="00BF4C1D" w:rsidRPr="00713D4D" w:rsidRDefault="00BF4C1D" w:rsidP="007C4B0D">
      <w:pPr>
        <w:ind w:firstLine="709"/>
        <w:rPr>
          <w:rFonts w:eastAsia="Calibri"/>
          <w:sz w:val="24"/>
          <w:szCs w:val="24"/>
        </w:rPr>
      </w:pPr>
      <w:r w:rsidRPr="00713D4D">
        <w:rPr>
          <w:rFonts w:eastAsia="Calibri"/>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BF4C1D" w:rsidRPr="00713D4D" w:rsidRDefault="00BF4C1D" w:rsidP="007C4B0D">
      <w:pPr>
        <w:ind w:firstLine="709"/>
        <w:rPr>
          <w:rFonts w:eastAsia="Calibri"/>
          <w:sz w:val="24"/>
          <w:szCs w:val="24"/>
        </w:rPr>
      </w:pPr>
      <w:r w:rsidRPr="00713D4D">
        <w:rPr>
          <w:rFonts w:eastAsia="Calibri"/>
          <w:sz w:val="24"/>
          <w:szCs w:val="24"/>
        </w:rPr>
        <w:t>Ответ на обращение готовится в течение 10 рабочих дней со дня регистрации письменного обращения.</w:t>
      </w:r>
    </w:p>
    <w:p w:rsidR="00BF4C1D" w:rsidRPr="00713D4D" w:rsidRDefault="00BF4C1D" w:rsidP="007C4B0D">
      <w:pPr>
        <w:ind w:firstLine="709"/>
        <w:rPr>
          <w:rFonts w:eastAsia="Calibri"/>
          <w:sz w:val="24"/>
          <w:szCs w:val="24"/>
        </w:rPr>
      </w:pPr>
      <w:r w:rsidRPr="00713D4D">
        <w:rPr>
          <w:rFonts w:eastAsia="Calibri"/>
          <w:sz w:val="24"/>
          <w:szCs w:val="24"/>
        </w:rPr>
        <w:t>Специалисты комитета ЖКХ, ответственные за предоставление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BF4C1D" w:rsidRPr="00713D4D" w:rsidRDefault="00BF4C1D" w:rsidP="007C4B0D">
      <w:pPr>
        <w:ind w:firstLine="709"/>
        <w:rPr>
          <w:rFonts w:eastAsia="Calibri"/>
          <w:sz w:val="24"/>
          <w:szCs w:val="24"/>
        </w:rPr>
      </w:pPr>
      <w:r w:rsidRPr="00713D4D">
        <w:rPr>
          <w:rFonts w:eastAsia="Calibri"/>
          <w:sz w:val="24"/>
          <w:szCs w:val="24"/>
        </w:rPr>
        <w:t>Письменный ответ на обращение подписывается главой администрации либо заместителем главы администрации по коммунальному хозяйству и строительству, и должен содержать фамилию и номер телефона исполнителя и направляется по почтовому адресу, указанному в обращении.</w:t>
      </w:r>
    </w:p>
    <w:p w:rsidR="00BF4C1D" w:rsidRPr="00713D4D" w:rsidRDefault="00BF4C1D" w:rsidP="007C4B0D">
      <w:pPr>
        <w:ind w:firstLine="709"/>
        <w:rPr>
          <w:rFonts w:eastAsia="Calibri"/>
          <w:sz w:val="24"/>
          <w:szCs w:val="24"/>
        </w:rPr>
      </w:pPr>
      <w:r w:rsidRPr="00713D4D">
        <w:rPr>
          <w:rFonts w:eastAsia="Calibri"/>
          <w:sz w:val="24"/>
          <w:szCs w:val="24"/>
        </w:rPr>
        <w:t xml:space="preserve">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F4C1D" w:rsidRPr="007C4B0D" w:rsidRDefault="00BF4C1D" w:rsidP="007C4B0D">
      <w:pPr>
        <w:ind w:firstLine="709"/>
        <w:rPr>
          <w:rFonts w:eastAsia="Calibri"/>
          <w:sz w:val="24"/>
          <w:szCs w:val="24"/>
        </w:rPr>
      </w:pPr>
      <w:r w:rsidRPr="00713D4D">
        <w:rPr>
          <w:rFonts w:eastAsia="Calibri"/>
          <w:sz w:val="24"/>
          <w:szCs w:val="24"/>
        </w:rPr>
        <w:t>в) в письменной форме по адресу электронной почты администрации:</w:t>
      </w:r>
      <w:r w:rsidRPr="00713D4D">
        <w:rPr>
          <w:sz w:val="24"/>
          <w:szCs w:val="24"/>
        </w:rPr>
        <w:t xml:space="preserve"> </w:t>
      </w:r>
      <w:r w:rsidRPr="007C4B0D">
        <w:rPr>
          <w:rStyle w:val="ad"/>
          <w:color w:val="auto"/>
          <w:sz w:val="24"/>
          <w:szCs w:val="24"/>
        </w:rPr>
        <w:t>okh-74114@yandex.ru</w:t>
      </w:r>
      <w:r w:rsidRPr="007C4B0D">
        <w:rPr>
          <w:rFonts w:eastAsia="Calibri"/>
          <w:sz w:val="24"/>
          <w:szCs w:val="24"/>
        </w:rPr>
        <w:t>.</w:t>
      </w:r>
    </w:p>
    <w:p w:rsidR="00BF4C1D" w:rsidRPr="00713D4D" w:rsidRDefault="00BF4C1D" w:rsidP="007C4B0D">
      <w:pPr>
        <w:ind w:firstLine="709"/>
        <w:rPr>
          <w:sz w:val="24"/>
          <w:szCs w:val="24"/>
        </w:rPr>
      </w:pPr>
      <w:r w:rsidRPr="00713D4D">
        <w:rPr>
          <w:rFonts w:eastAsia="Calibri"/>
          <w:sz w:val="24"/>
          <w:szCs w:val="24"/>
        </w:rPr>
        <w:t>г) по справочному телефону, указанному в пункте 1.4.5.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rsidR="00BF4C1D" w:rsidRPr="00713D4D" w:rsidRDefault="00BF4C1D" w:rsidP="007C4B0D">
      <w:pPr>
        <w:ind w:firstLine="709"/>
        <w:rPr>
          <w:sz w:val="24"/>
          <w:szCs w:val="24"/>
        </w:rPr>
      </w:pPr>
      <w:r w:rsidRPr="00713D4D">
        <w:rPr>
          <w:sz w:val="24"/>
          <w:szCs w:val="24"/>
        </w:rPr>
        <w:t>1.6.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BF4C1D" w:rsidRPr="00713D4D" w:rsidRDefault="00BF4C1D" w:rsidP="007C4B0D">
      <w:pPr>
        <w:ind w:firstLine="709"/>
        <w:rPr>
          <w:sz w:val="24"/>
          <w:szCs w:val="24"/>
        </w:rPr>
      </w:pPr>
      <w:r w:rsidRPr="00713D4D">
        <w:rPr>
          <w:sz w:val="24"/>
          <w:szCs w:val="24"/>
        </w:rPr>
        <w:t>1.6.1.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4C1D" w:rsidRPr="00713D4D" w:rsidRDefault="00BF4C1D" w:rsidP="007C4B0D">
      <w:pPr>
        <w:ind w:firstLine="709"/>
        <w:rPr>
          <w:sz w:val="24"/>
          <w:szCs w:val="24"/>
        </w:rPr>
      </w:pPr>
      <w:r w:rsidRPr="00713D4D">
        <w:rPr>
          <w:sz w:val="24"/>
          <w:szCs w:val="24"/>
        </w:rPr>
        <w:t>16.1.1.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BF4C1D" w:rsidRPr="00713D4D" w:rsidRDefault="00BF4C1D" w:rsidP="007C4B0D">
      <w:pPr>
        <w:ind w:firstLine="709"/>
        <w:rPr>
          <w:sz w:val="24"/>
          <w:szCs w:val="24"/>
        </w:rPr>
      </w:pPr>
      <w:r w:rsidRPr="00713D4D">
        <w:rPr>
          <w:sz w:val="24"/>
          <w:szCs w:val="24"/>
        </w:rPr>
        <w:t>а) определяет предмет обращения;</w:t>
      </w:r>
    </w:p>
    <w:p w:rsidR="00BF4C1D" w:rsidRPr="00713D4D" w:rsidRDefault="00BF4C1D" w:rsidP="007C4B0D">
      <w:pPr>
        <w:ind w:firstLine="709"/>
        <w:rPr>
          <w:sz w:val="24"/>
          <w:szCs w:val="24"/>
        </w:rPr>
      </w:pPr>
      <w:r w:rsidRPr="00713D4D">
        <w:rPr>
          <w:sz w:val="24"/>
          <w:szCs w:val="24"/>
        </w:rPr>
        <w:t>б) проводит проверку полномочий лица, подающего документы;</w:t>
      </w:r>
    </w:p>
    <w:p w:rsidR="00BF4C1D" w:rsidRPr="00713D4D" w:rsidRDefault="00BF4C1D" w:rsidP="007C4B0D">
      <w:pPr>
        <w:ind w:firstLine="709"/>
        <w:rPr>
          <w:sz w:val="24"/>
          <w:szCs w:val="24"/>
        </w:rPr>
      </w:pPr>
      <w:r w:rsidRPr="00713D4D">
        <w:rPr>
          <w:sz w:val="24"/>
          <w:szCs w:val="24"/>
        </w:rPr>
        <w:t>в)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BF4C1D" w:rsidRPr="00713D4D" w:rsidRDefault="00BF4C1D" w:rsidP="007C4B0D">
      <w:pPr>
        <w:ind w:firstLine="709"/>
        <w:rPr>
          <w:sz w:val="24"/>
          <w:szCs w:val="24"/>
        </w:rPr>
      </w:pPr>
      <w:r w:rsidRPr="00713D4D">
        <w:rPr>
          <w:sz w:val="24"/>
          <w:szCs w:val="24"/>
        </w:rPr>
        <w:lastRenderedPageBreak/>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4C1D" w:rsidRPr="00713D4D" w:rsidRDefault="00BF4C1D" w:rsidP="007C4B0D">
      <w:pPr>
        <w:ind w:firstLine="709"/>
        <w:rPr>
          <w:sz w:val="24"/>
          <w:szCs w:val="24"/>
        </w:rPr>
      </w:pPr>
      <w:r w:rsidRPr="00713D4D">
        <w:rPr>
          <w:sz w:val="24"/>
          <w:szCs w:val="24"/>
        </w:rPr>
        <w:t>д) заверяет электронное дело своей электронной подписью (далее - ЭП);</w:t>
      </w:r>
    </w:p>
    <w:p w:rsidR="00BF4C1D" w:rsidRPr="00713D4D" w:rsidRDefault="00BF4C1D" w:rsidP="007C4B0D">
      <w:pPr>
        <w:ind w:firstLine="709"/>
        <w:rPr>
          <w:sz w:val="24"/>
          <w:szCs w:val="24"/>
        </w:rPr>
      </w:pPr>
      <w:r w:rsidRPr="00713D4D">
        <w:rPr>
          <w:sz w:val="24"/>
          <w:szCs w:val="24"/>
        </w:rPr>
        <w:t>е) направляет копии документов и реестр документов в Отдел:</w:t>
      </w:r>
    </w:p>
    <w:p w:rsidR="00BF4C1D" w:rsidRPr="00713D4D" w:rsidRDefault="00BF4C1D" w:rsidP="007C4B0D">
      <w:pPr>
        <w:ind w:firstLine="709"/>
        <w:rPr>
          <w:sz w:val="24"/>
          <w:szCs w:val="24"/>
        </w:rPr>
      </w:pPr>
      <w:r w:rsidRPr="00713D4D">
        <w:rPr>
          <w:sz w:val="24"/>
          <w:szCs w:val="24"/>
        </w:rPr>
        <w:t>- в электронном виде (в составе пакетов электронных дел) в день обращения заявителя в МФЦ;</w:t>
      </w:r>
    </w:p>
    <w:p w:rsidR="00BF4C1D" w:rsidRPr="00713D4D" w:rsidRDefault="00BF4C1D" w:rsidP="007C4B0D">
      <w:pPr>
        <w:ind w:firstLine="709"/>
        <w:rPr>
          <w:sz w:val="24"/>
          <w:szCs w:val="24"/>
        </w:rPr>
      </w:pPr>
      <w:r w:rsidRPr="00713D4D">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F4C1D" w:rsidRPr="00713D4D" w:rsidRDefault="00BF4C1D" w:rsidP="007C4B0D">
      <w:pPr>
        <w:ind w:firstLine="709"/>
        <w:rPr>
          <w:sz w:val="24"/>
          <w:szCs w:val="24"/>
        </w:rPr>
      </w:pPr>
      <w:r w:rsidRPr="00713D4D">
        <w:rPr>
          <w:sz w:val="24"/>
          <w:szCs w:val="24"/>
        </w:rPr>
        <w:t>По окончании приёма документов специалист МФЦ выдает заявителю   расписку в приёме документов.</w:t>
      </w:r>
    </w:p>
    <w:p w:rsidR="00BF4C1D" w:rsidRPr="00713D4D" w:rsidRDefault="00BF4C1D" w:rsidP="007C4B0D">
      <w:pPr>
        <w:ind w:firstLine="709"/>
        <w:rPr>
          <w:sz w:val="24"/>
          <w:szCs w:val="24"/>
        </w:rPr>
      </w:pPr>
      <w:r w:rsidRPr="00713D4D">
        <w:rPr>
          <w:sz w:val="24"/>
          <w:szCs w:val="24"/>
        </w:rPr>
        <w:t>1.6.1.2.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BF4C1D" w:rsidRPr="00713D4D" w:rsidRDefault="00BF4C1D" w:rsidP="007C4B0D">
      <w:pPr>
        <w:ind w:firstLine="709"/>
        <w:rPr>
          <w:sz w:val="24"/>
          <w:szCs w:val="24"/>
        </w:rPr>
      </w:pPr>
      <w:r w:rsidRPr="00713D4D">
        <w:rPr>
          <w:sz w:val="24"/>
          <w:szCs w:val="24"/>
        </w:rPr>
        <w:t xml:space="preserve">Специалист МФЦ, ответственный   за    выдачу    документов, являющихся результатом предоставления муниципальной услуги, указанных в </w:t>
      </w:r>
      <w:r w:rsidRPr="007C4B0D">
        <w:rPr>
          <w:rStyle w:val="ad"/>
          <w:color w:val="auto"/>
          <w:sz w:val="24"/>
          <w:szCs w:val="24"/>
        </w:rPr>
        <w:t>пункте</w:t>
      </w:r>
      <w:r w:rsidRPr="00F07B41">
        <w:rPr>
          <w:rStyle w:val="ad"/>
          <w:sz w:val="24"/>
          <w:szCs w:val="24"/>
        </w:rPr>
        <w:t xml:space="preserve"> </w:t>
      </w:r>
      <w:r w:rsidRPr="00713D4D">
        <w:rPr>
          <w:sz w:val="24"/>
          <w:szCs w:val="24"/>
        </w:rPr>
        <w:t>2.3. 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4C1D" w:rsidRPr="00713D4D" w:rsidRDefault="00BF4C1D" w:rsidP="007C4B0D">
      <w:pPr>
        <w:ind w:firstLine="709"/>
        <w:rPr>
          <w:sz w:val="24"/>
          <w:szCs w:val="24"/>
        </w:rPr>
      </w:pPr>
      <w:r w:rsidRPr="00713D4D">
        <w:rPr>
          <w:sz w:val="24"/>
          <w:szCs w:val="24"/>
        </w:rPr>
        <w:t>1.6.2.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4C1D" w:rsidRPr="00713D4D" w:rsidRDefault="00BF4C1D" w:rsidP="007C4B0D">
      <w:pPr>
        <w:ind w:firstLine="709"/>
        <w:rPr>
          <w:sz w:val="24"/>
          <w:szCs w:val="24"/>
        </w:rPr>
      </w:pPr>
      <w:r w:rsidRPr="00713D4D">
        <w:rPr>
          <w:sz w:val="24"/>
          <w:szCs w:val="24"/>
        </w:rPr>
        <w:t>Предоставление муниципальной услуги в электронном виде осуществляется при технической реализации услуги на ПГУ ЛО.</w:t>
      </w:r>
    </w:p>
    <w:p w:rsidR="00BF4C1D" w:rsidRPr="00713D4D" w:rsidRDefault="00BF4C1D" w:rsidP="007C4B0D">
      <w:pPr>
        <w:ind w:firstLine="709"/>
        <w:rPr>
          <w:sz w:val="24"/>
          <w:szCs w:val="24"/>
        </w:rPr>
      </w:pPr>
      <w:r w:rsidRPr="00713D4D">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4C1D" w:rsidRPr="00713D4D" w:rsidRDefault="00BF4C1D" w:rsidP="007C4B0D">
      <w:pPr>
        <w:ind w:firstLine="709"/>
        <w:rPr>
          <w:sz w:val="24"/>
          <w:szCs w:val="24"/>
        </w:rPr>
      </w:pPr>
      <w:r w:rsidRPr="00713D4D">
        <w:rPr>
          <w:sz w:val="24"/>
          <w:szCs w:val="24"/>
        </w:rPr>
        <w:t>1.6.2.1.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BF4C1D" w:rsidRPr="00713D4D" w:rsidRDefault="00BF4C1D" w:rsidP="007C4B0D">
      <w:pPr>
        <w:ind w:firstLine="709"/>
        <w:rPr>
          <w:sz w:val="24"/>
          <w:szCs w:val="24"/>
        </w:rPr>
      </w:pPr>
      <w:r w:rsidRPr="00713D4D">
        <w:rPr>
          <w:sz w:val="24"/>
          <w:szCs w:val="24"/>
        </w:rPr>
        <w:t xml:space="preserve">1.6.2.2. Муниципальная услуга может быть получена через ПГУ ЛО следующими способами: </w:t>
      </w:r>
    </w:p>
    <w:p w:rsidR="00BF4C1D" w:rsidRPr="00713D4D" w:rsidRDefault="00BF4C1D" w:rsidP="007C4B0D">
      <w:pPr>
        <w:ind w:firstLine="709"/>
        <w:rPr>
          <w:sz w:val="24"/>
          <w:szCs w:val="24"/>
        </w:rPr>
      </w:pPr>
      <w:r w:rsidRPr="00713D4D">
        <w:rPr>
          <w:sz w:val="24"/>
          <w:szCs w:val="24"/>
        </w:rPr>
        <w:t>с обязательной личной явкой на прием в Администрацию;</w:t>
      </w:r>
    </w:p>
    <w:p w:rsidR="00BF4C1D" w:rsidRPr="00713D4D" w:rsidRDefault="00BF4C1D" w:rsidP="007C4B0D">
      <w:pPr>
        <w:ind w:firstLine="709"/>
        <w:rPr>
          <w:sz w:val="24"/>
          <w:szCs w:val="24"/>
        </w:rPr>
      </w:pPr>
      <w:r w:rsidRPr="00713D4D">
        <w:rPr>
          <w:sz w:val="24"/>
          <w:szCs w:val="24"/>
        </w:rPr>
        <w:t xml:space="preserve">без личной явки на прием в Администрацию. </w:t>
      </w:r>
    </w:p>
    <w:p w:rsidR="00BF4C1D" w:rsidRPr="00713D4D" w:rsidRDefault="00BF4C1D" w:rsidP="007C4B0D">
      <w:pPr>
        <w:ind w:firstLine="709"/>
        <w:rPr>
          <w:sz w:val="24"/>
          <w:szCs w:val="24"/>
        </w:rPr>
      </w:pPr>
      <w:r w:rsidRPr="00713D4D">
        <w:rPr>
          <w:sz w:val="24"/>
          <w:szCs w:val="24"/>
        </w:rPr>
        <w:t xml:space="preserve">1.6.2.3.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4C1D" w:rsidRPr="00713D4D" w:rsidRDefault="00BF4C1D" w:rsidP="007C4B0D">
      <w:pPr>
        <w:ind w:firstLine="709"/>
        <w:rPr>
          <w:sz w:val="24"/>
          <w:szCs w:val="24"/>
        </w:rPr>
      </w:pPr>
      <w:r w:rsidRPr="00713D4D">
        <w:rPr>
          <w:sz w:val="24"/>
          <w:szCs w:val="24"/>
        </w:rPr>
        <w:lastRenderedPageBreak/>
        <w:t>1.6.2.4. Для подачи заявления через ПГУ ЛО заявитель должен выполнить следующие действия:</w:t>
      </w:r>
    </w:p>
    <w:p w:rsidR="00BF4C1D" w:rsidRPr="00713D4D" w:rsidRDefault="00BF4C1D" w:rsidP="007C4B0D">
      <w:pPr>
        <w:ind w:firstLine="709"/>
        <w:rPr>
          <w:sz w:val="24"/>
          <w:szCs w:val="24"/>
        </w:rPr>
      </w:pPr>
      <w:r w:rsidRPr="00713D4D">
        <w:rPr>
          <w:sz w:val="24"/>
          <w:szCs w:val="24"/>
        </w:rPr>
        <w:t>пройти идентификацию и аутентификацию в ЕСИА;</w:t>
      </w:r>
    </w:p>
    <w:p w:rsidR="00BF4C1D" w:rsidRPr="00713D4D" w:rsidRDefault="00BF4C1D" w:rsidP="007C4B0D">
      <w:pPr>
        <w:ind w:firstLine="709"/>
        <w:rPr>
          <w:sz w:val="24"/>
          <w:szCs w:val="24"/>
        </w:rPr>
      </w:pPr>
      <w:r w:rsidRPr="00713D4D">
        <w:rPr>
          <w:sz w:val="24"/>
          <w:szCs w:val="24"/>
        </w:rPr>
        <w:t>в личном кабинете на ПГУ ЛО заполнить в электронном виде заявление на оказание услуги;</w:t>
      </w:r>
    </w:p>
    <w:p w:rsidR="00BF4C1D" w:rsidRPr="00713D4D" w:rsidRDefault="00BF4C1D" w:rsidP="007C4B0D">
      <w:pPr>
        <w:ind w:firstLine="709"/>
        <w:rPr>
          <w:sz w:val="24"/>
          <w:szCs w:val="24"/>
        </w:rPr>
      </w:pPr>
      <w:r w:rsidRPr="00713D4D">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F4C1D" w:rsidRPr="00713D4D" w:rsidRDefault="00BF4C1D" w:rsidP="007C4B0D">
      <w:pPr>
        <w:ind w:firstLine="709"/>
        <w:rPr>
          <w:sz w:val="24"/>
          <w:szCs w:val="24"/>
        </w:rPr>
      </w:pPr>
      <w:r w:rsidRPr="00713D4D">
        <w:rPr>
          <w:sz w:val="24"/>
          <w:szCs w:val="24"/>
        </w:rPr>
        <w:t>в случае, если заявитель выбрал способ оказания услуги без личной явки на прием в Администрацию:</w:t>
      </w:r>
    </w:p>
    <w:p w:rsidR="00BF4C1D" w:rsidRPr="00713D4D" w:rsidRDefault="00BF4C1D" w:rsidP="007C4B0D">
      <w:pPr>
        <w:ind w:firstLine="709"/>
        <w:rPr>
          <w:sz w:val="24"/>
          <w:szCs w:val="24"/>
        </w:rPr>
      </w:pPr>
      <w:r w:rsidRPr="00713D4D">
        <w:rPr>
          <w:sz w:val="24"/>
          <w:szCs w:val="24"/>
        </w:rPr>
        <w:t xml:space="preserve">- приложить к заявлению электронные документы, заверенные усиленной квалифицированной электронной подписью; </w:t>
      </w:r>
    </w:p>
    <w:p w:rsidR="00BF4C1D" w:rsidRPr="00713D4D" w:rsidRDefault="00BF4C1D" w:rsidP="007C4B0D">
      <w:pPr>
        <w:ind w:firstLine="709"/>
        <w:rPr>
          <w:sz w:val="24"/>
          <w:szCs w:val="24"/>
        </w:rPr>
      </w:pPr>
      <w:r w:rsidRPr="00713D4D">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4C1D" w:rsidRPr="00713D4D" w:rsidRDefault="00BF4C1D" w:rsidP="007C4B0D">
      <w:pPr>
        <w:ind w:firstLine="709"/>
        <w:rPr>
          <w:sz w:val="24"/>
          <w:szCs w:val="24"/>
        </w:rPr>
      </w:pPr>
      <w:r w:rsidRPr="00713D4D">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BF4C1D" w:rsidRPr="00713D4D" w:rsidRDefault="00BF4C1D" w:rsidP="007C4B0D">
      <w:pPr>
        <w:ind w:firstLine="709"/>
        <w:rPr>
          <w:sz w:val="24"/>
          <w:szCs w:val="24"/>
        </w:rPr>
      </w:pPr>
      <w:r w:rsidRPr="00713D4D">
        <w:rPr>
          <w:sz w:val="24"/>
          <w:szCs w:val="24"/>
        </w:rPr>
        <w:t xml:space="preserve">направить пакет электронных документов в Администрацию посредством функционала ПГУ ЛО. </w:t>
      </w:r>
    </w:p>
    <w:p w:rsidR="00BF4C1D" w:rsidRPr="00713D4D" w:rsidRDefault="00BF4C1D" w:rsidP="007C4B0D">
      <w:pPr>
        <w:ind w:firstLine="709"/>
        <w:rPr>
          <w:sz w:val="24"/>
          <w:szCs w:val="24"/>
        </w:rPr>
      </w:pPr>
      <w:r w:rsidRPr="00713D4D">
        <w:rPr>
          <w:sz w:val="24"/>
          <w:szCs w:val="24"/>
        </w:rPr>
        <w:t xml:space="preserve">1.6.2.5.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4C1D" w:rsidRPr="00713D4D" w:rsidRDefault="00BF4C1D" w:rsidP="007C4B0D">
      <w:pPr>
        <w:ind w:firstLine="709"/>
        <w:rPr>
          <w:sz w:val="24"/>
          <w:szCs w:val="24"/>
        </w:rPr>
      </w:pPr>
      <w:r w:rsidRPr="00713D4D">
        <w:rPr>
          <w:sz w:val="24"/>
          <w:szCs w:val="24"/>
        </w:rPr>
        <w:t xml:space="preserve">1.6.2.6.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специалист комитета ЖКХ выполняет следующие действия: </w:t>
      </w:r>
    </w:p>
    <w:p w:rsidR="00BF4C1D" w:rsidRPr="00713D4D" w:rsidRDefault="00BF4C1D" w:rsidP="007C4B0D">
      <w:pPr>
        <w:ind w:firstLine="709"/>
        <w:rPr>
          <w:sz w:val="24"/>
          <w:szCs w:val="24"/>
        </w:rPr>
      </w:pPr>
      <w:r w:rsidRPr="00713D4D">
        <w:rPr>
          <w:sz w:val="24"/>
          <w:szCs w:val="24"/>
        </w:rPr>
        <w:t>формирует пакет документов, поступивший через ПГУ ЛО, и передает специалисту комитета ЖКХ,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4C1D" w:rsidRPr="00713D4D" w:rsidRDefault="00BF4C1D" w:rsidP="007C4B0D">
      <w:pPr>
        <w:ind w:firstLine="709"/>
        <w:rPr>
          <w:sz w:val="24"/>
          <w:szCs w:val="24"/>
        </w:rPr>
      </w:pPr>
      <w:r w:rsidRPr="00713D4D">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F4C1D" w:rsidRPr="00713D4D" w:rsidRDefault="00BF4C1D" w:rsidP="007C4B0D">
      <w:pPr>
        <w:ind w:firstLine="709"/>
        <w:rPr>
          <w:sz w:val="24"/>
          <w:szCs w:val="24"/>
        </w:rPr>
      </w:pPr>
      <w:r w:rsidRPr="00713D4D">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4C1D" w:rsidRPr="00713D4D" w:rsidRDefault="00BF4C1D" w:rsidP="007C4B0D">
      <w:pPr>
        <w:ind w:firstLine="709"/>
        <w:rPr>
          <w:sz w:val="24"/>
          <w:szCs w:val="24"/>
        </w:rPr>
      </w:pPr>
      <w:r w:rsidRPr="00713D4D">
        <w:rPr>
          <w:sz w:val="24"/>
          <w:szCs w:val="24"/>
        </w:rPr>
        <w:t>1.6.2.7.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специалист комитета ЖКХ выполняет следующие действия:</w:t>
      </w:r>
    </w:p>
    <w:p w:rsidR="00BF4C1D" w:rsidRPr="00713D4D" w:rsidRDefault="00BF4C1D" w:rsidP="007C4B0D">
      <w:pPr>
        <w:ind w:firstLine="709"/>
        <w:rPr>
          <w:sz w:val="24"/>
          <w:szCs w:val="24"/>
        </w:rPr>
      </w:pPr>
      <w:r w:rsidRPr="00713D4D">
        <w:rPr>
          <w:sz w:val="24"/>
          <w:szCs w:val="24"/>
        </w:rPr>
        <w:t>формирует пакет документов, поступивший через ПГУ ЛО, и передает специалисту комитета ЖКХ,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4C1D" w:rsidRPr="00713D4D" w:rsidRDefault="00BF4C1D" w:rsidP="007C4B0D">
      <w:pPr>
        <w:ind w:firstLine="709"/>
        <w:rPr>
          <w:sz w:val="24"/>
          <w:szCs w:val="24"/>
        </w:rPr>
      </w:pPr>
      <w:r w:rsidRPr="00713D4D">
        <w:rPr>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w:t>
      </w:r>
      <w:r w:rsidRPr="00713D4D">
        <w:rPr>
          <w:sz w:val="24"/>
          <w:szCs w:val="24"/>
        </w:rPr>
        <w:lastRenderedPageBreak/>
        <w:t>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F4C1D" w:rsidRPr="00713D4D" w:rsidRDefault="00BF4C1D" w:rsidP="007C4B0D">
      <w:pPr>
        <w:ind w:firstLine="709"/>
        <w:rPr>
          <w:sz w:val="24"/>
          <w:szCs w:val="24"/>
        </w:rPr>
      </w:pPr>
      <w:r w:rsidRPr="00713D4D">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BF4C1D" w:rsidRPr="00713D4D" w:rsidRDefault="00BF4C1D" w:rsidP="007C4B0D">
      <w:pPr>
        <w:ind w:firstLine="709"/>
        <w:rPr>
          <w:sz w:val="24"/>
          <w:szCs w:val="24"/>
        </w:rPr>
      </w:pPr>
      <w:r w:rsidRPr="00713D4D">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F4C1D" w:rsidRPr="00713D4D" w:rsidRDefault="00BF4C1D" w:rsidP="007C4B0D">
      <w:pPr>
        <w:ind w:firstLine="709"/>
        <w:rPr>
          <w:sz w:val="24"/>
          <w:szCs w:val="24"/>
        </w:rPr>
      </w:pPr>
      <w:r w:rsidRPr="00713D4D">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4C1D" w:rsidRPr="00713D4D" w:rsidRDefault="00BF4C1D" w:rsidP="007C4B0D">
      <w:pPr>
        <w:ind w:firstLine="709"/>
        <w:rPr>
          <w:sz w:val="24"/>
          <w:szCs w:val="24"/>
        </w:rPr>
      </w:pPr>
      <w:r w:rsidRPr="00713D4D">
        <w:rPr>
          <w:sz w:val="24"/>
          <w:szCs w:val="24"/>
        </w:rPr>
        <w:t xml:space="preserve">Специалист комитета ЖКХ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
    <w:p w:rsidR="00BF4C1D" w:rsidRPr="00713D4D" w:rsidRDefault="00BF4C1D" w:rsidP="007C4B0D">
      <w:pPr>
        <w:ind w:firstLine="709"/>
        <w:rPr>
          <w:sz w:val="24"/>
          <w:szCs w:val="24"/>
        </w:rPr>
      </w:pPr>
      <w:r w:rsidRPr="00713D4D">
        <w:rPr>
          <w:sz w:val="24"/>
          <w:szCs w:val="24"/>
        </w:rPr>
        <w:t xml:space="preserve">1.6.2.8.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4C1D" w:rsidRPr="00713D4D" w:rsidRDefault="00BF4C1D" w:rsidP="007C4B0D">
      <w:pPr>
        <w:ind w:firstLine="709"/>
        <w:rPr>
          <w:sz w:val="24"/>
          <w:szCs w:val="24"/>
        </w:rPr>
      </w:pPr>
      <w:r w:rsidRPr="00713D4D">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 </w:t>
      </w:r>
    </w:p>
    <w:p w:rsidR="00BF4C1D" w:rsidRPr="00713D4D" w:rsidRDefault="00BF4C1D" w:rsidP="007C4B0D">
      <w:pPr>
        <w:ind w:firstLine="709"/>
        <w:rPr>
          <w:sz w:val="24"/>
          <w:szCs w:val="24"/>
        </w:rPr>
      </w:pPr>
      <w:r w:rsidRPr="00713D4D">
        <w:rPr>
          <w:sz w:val="24"/>
          <w:szCs w:val="24"/>
        </w:rPr>
        <w:t>1.6.2.9.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4C1D" w:rsidRPr="00713D4D" w:rsidRDefault="00BF4C1D" w:rsidP="007C4B0D">
      <w:pPr>
        <w:ind w:firstLine="709"/>
        <w:rPr>
          <w:sz w:val="24"/>
          <w:szCs w:val="24"/>
        </w:rPr>
      </w:pPr>
    </w:p>
    <w:p w:rsidR="00BF4C1D" w:rsidRPr="00713D4D" w:rsidRDefault="00BF4C1D" w:rsidP="007C4B0D">
      <w:pPr>
        <w:ind w:firstLine="709"/>
        <w:rPr>
          <w:b/>
          <w:sz w:val="24"/>
          <w:szCs w:val="24"/>
        </w:rPr>
      </w:pPr>
      <w:r w:rsidRPr="00713D4D">
        <w:rPr>
          <w:b/>
          <w:sz w:val="24"/>
          <w:szCs w:val="24"/>
        </w:rPr>
        <w:t>2. Стандарт предоставления муниципальной услуги</w:t>
      </w:r>
    </w:p>
    <w:p w:rsidR="00BF4C1D" w:rsidRPr="00713D4D" w:rsidRDefault="00BF4C1D" w:rsidP="007C4B0D">
      <w:pPr>
        <w:ind w:firstLine="709"/>
        <w:rPr>
          <w:sz w:val="24"/>
          <w:szCs w:val="24"/>
        </w:rPr>
      </w:pPr>
    </w:p>
    <w:p w:rsidR="00BF4C1D" w:rsidRPr="00713D4D" w:rsidRDefault="00BF4C1D" w:rsidP="007C4B0D">
      <w:pPr>
        <w:ind w:firstLine="709"/>
        <w:rPr>
          <w:sz w:val="24"/>
          <w:szCs w:val="24"/>
        </w:rPr>
      </w:pPr>
      <w:r w:rsidRPr="00713D4D">
        <w:rPr>
          <w:sz w:val="24"/>
          <w:szCs w:val="24"/>
        </w:rPr>
        <w:t xml:space="preserve">2.1. Наименование муниципальной услуги: «Предоставление разрешения на осуществление земляных работ». </w:t>
      </w:r>
    </w:p>
    <w:p w:rsidR="00BF4C1D" w:rsidRPr="00713D4D" w:rsidRDefault="00BF4C1D" w:rsidP="007C4B0D">
      <w:pPr>
        <w:ind w:firstLine="709"/>
        <w:rPr>
          <w:sz w:val="24"/>
          <w:szCs w:val="24"/>
        </w:rPr>
      </w:pPr>
      <w:r w:rsidRPr="00713D4D">
        <w:rPr>
          <w:sz w:val="24"/>
          <w:szCs w:val="24"/>
        </w:rPr>
        <w:t>2.2. Муниципальную услугу предоставляет администрация муниципального образования Тихвинского муниципального района. Структурным подразделением, ответственным за предоставление муниципальной услуги является отдел коммунального хозяйства комитета ЖКХ.</w:t>
      </w:r>
    </w:p>
    <w:p w:rsidR="00BF4C1D" w:rsidRPr="00713D4D" w:rsidRDefault="00BF4C1D" w:rsidP="007C4B0D">
      <w:pPr>
        <w:ind w:firstLine="709"/>
        <w:rPr>
          <w:sz w:val="24"/>
          <w:szCs w:val="24"/>
        </w:rPr>
      </w:pPr>
      <w:r w:rsidRPr="00713D4D">
        <w:rPr>
          <w:sz w:val="24"/>
          <w:szCs w:val="24"/>
        </w:rPr>
        <w:t>2.3. Результат предоставления муниципальной услуги</w:t>
      </w:r>
    </w:p>
    <w:p w:rsidR="00BF4C1D" w:rsidRPr="00713D4D" w:rsidRDefault="00BF4C1D" w:rsidP="007C4B0D">
      <w:pPr>
        <w:ind w:firstLine="709"/>
        <w:rPr>
          <w:sz w:val="24"/>
          <w:szCs w:val="24"/>
        </w:rPr>
      </w:pPr>
      <w:r w:rsidRPr="00713D4D">
        <w:rPr>
          <w:sz w:val="24"/>
          <w:szCs w:val="24"/>
        </w:rPr>
        <w:t>Результатом предоставления муниципальной услуги является:</w:t>
      </w:r>
    </w:p>
    <w:p w:rsidR="00BF4C1D" w:rsidRPr="00713D4D" w:rsidRDefault="00BF4C1D" w:rsidP="007C4B0D">
      <w:pPr>
        <w:ind w:firstLine="709"/>
        <w:rPr>
          <w:sz w:val="24"/>
          <w:szCs w:val="24"/>
        </w:rPr>
      </w:pPr>
      <w:r w:rsidRPr="00713D4D">
        <w:rPr>
          <w:sz w:val="24"/>
          <w:szCs w:val="24"/>
        </w:rPr>
        <w:t>выдача (отказ) заявителю ордера на производство земляных работ;</w:t>
      </w:r>
    </w:p>
    <w:p w:rsidR="00BF4C1D" w:rsidRPr="00713D4D" w:rsidRDefault="00BF4C1D" w:rsidP="007C4B0D">
      <w:pPr>
        <w:ind w:firstLine="709"/>
        <w:rPr>
          <w:sz w:val="24"/>
          <w:szCs w:val="24"/>
        </w:rPr>
      </w:pPr>
      <w:r w:rsidRPr="00713D4D">
        <w:rPr>
          <w:sz w:val="24"/>
          <w:szCs w:val="24"/>
        </w:rPr>
        <w:t>заключение соглашения (Приложение №7) о проведении работ по восстановлению элементов благоустройства.</w:t>
      </w:r>
    </w:p>
    <w:p w:rsidR="00BF4C1D" w:rsidRPr="00713D4D" w:rsidRDefault="00BF4C1D" w:rsidP="007C4B0D">
      <w:pPr>
        <w:ind w:firstLine="709"/>
        <w:rPr>
          <w:rFonts w:eastAsia="Calibri"/>
          <w:sz w:val="24"/>
          <w:szCs w:val="24"/>
        </w:rPr>
      </w:pPr>
      <w:r w:rsidRPr="00713D4D">
        <w:rPr>
          <w:rFonts w:eastAsia="Calibri"/>
          <w:sz w:val="24"/>
          <w:szCs w:val="24"/>
        </w:rPr>
        <w:lastRenderedPageBreak/>
        <w:t>2.4. Сроки предоставления муниципальной услуги</w:t>
      </w:r>
    </w:p>
    <w:p w:rsidR="00BF4C1D" w:rsidRPr="00713D4D" w:rsidRDefault="00BF4C1D" w:rsidP="007C4B0D">
      <w:pPr>
        <w:ind w:firstLine="709"/>
        <w:rPr>
          <w:rFonts w:eastAsia="Calibri"/>
          <w:sz w:val="24"/>
          <w:szCs w:val="24"/>
        </w:rPr>
      </w:pPr>
      <w:r w:rsidRPr="00713D4D">
        <w:rPr>
          <w:rFonts w:eastAsia="Calibri"/>
          <w:sz w:val="24"/>
          <w:szCs w:val="24"/>
        </w:rPr>
        <w:t xml:space="preserve">2.4.1. Заключение соглашения и выдача ордера на проведение земляных работ осуществляется в течение рабочих 10 дней с момента регистрации обращения заявителя (получения администрацией документов, согласно перечню, указанному в пункте 2.6.1 настоящего административного регламента). </w:t>
      </w:r>
    </w:p>
    <w:p w:rsidR="00BF4C1D" w:rsidRPr="00713D4D" w:rsidRDefault="00BF4C1D" w:rsidP="007C4B0D">
      <w:pPr>
        <w:ind w:firstLine="709"/>
        <w:rPr>
          <w:rFonts w:eastAsia="Calibri"/>
          <w:sz w:val="24"/>
          <w:szCs w:val="24"/>
        </w:rPr>
      </w:pPr>
      <w:r w:rsidRPr="00713D4D">
        <w:rPr>
          <w:rFonts w:eastAsia="Calibri"/>
          <w:sz w:val="24"/>
          <w:szCs w:val="24"/>
        </w:rPr>
        <w:t>2.4.2. В случае возникновения аварийных ситуаций на инженерных сетях допускается заключение соглашения и выдача ордера в течение 5 (пяти) рабочих дней после начала производства аварийных работ.</w:t>
      </w:r>
    </w:p>
    <w:p w:rsidR="00BF4C1D" w:rsidRPr="00713D4D" w:rsidRDefault="00BF4C1D" w:rsidP="007C4B0D">
      <w:pPr>
        <w:ind w:firstLine="709"/>
        <w:rPr>
          <w:sz w:val="24"/>
          <w:szCs w:val="24"/>
        </w:rPr>
      </w:pPr>
      <w:r w:rsidRPr="00713D4D">
        <w:rPr>
          <w:sz w:val="24"/>
          <w:szCs w:val="24"/>
        </w:rPr>
        <w:t>2.5. Правовые основания для предоставления муниципальной услуги</w:t>
      </w:r>
    </w:p>
    <w:p w:rsidR="00BF4C1D" w:rsidRPr="00713D4D" w:rsidRDefault="00BF4C1D" w:rsidP="007C4B0D">
      <w:pPr>
        <w:ind w:firstLine="709"/>
        <w:rPr>
          <w:sz w:val="24"/>
          <w:szCs w:val="24"/>
        </w:rPr>
      </w:pPr>
      <w:r w:rsidRPr="00713D4D">
        <w:rPr>
          <w:sz w:val="24"/>
          <w:szCs w:val="24"/>
        </w:rPr>
        <w:t>Конституция Российской Федерации от 12.12.1993;</w:t>
      </w:r>
    </w:p>
    <w:p w:rsidR="00BF4C1D" w:rsidRPr="00713D4D" w:rsidRDefault="00BF4C1D" w:rsidP="007C4B0D">
      <w:pPr>
        <w:ind w:firstLine="709"/>
        <w:rPr>
          <w:sz w:val="24"/>
          <w:szCs w:val="24"/>
        </w:rPr>
      </w:pPr>
      <w:r w:rsidRPr="00713D4D">
        <w:rPr>
          <w:sz w:val="24"/>
          <w:szCs w:val="24"/>
        </w:rPr>
        <w:t>Земельный кодекс Российской Федерации от 25.10.2001 № 136-ФЗ;</w:t>
      </w:r>
    </w:p>
    <w:p w:rsidR="00BF4C1D" w:rsidRPr="00713D4D" w:rsidRDefault="00BF4C1D" w:rsidP="007C4B0D">
      <w:pPr>
        <w:ind w:firstLine="709"/>
        <w:rPr>
          <w:sz w:val="24"/>
          <w:szCs w:val="24"/>
        </w:rPr>
      </w:pPr>
      <w:r w:rsidRPr="00713D4D">
        <w:rPr>
          <w:sz w:val="24"/>
          <w:szCs w:val="24"/>
        </w:rPr>
        <w:t>Градостроительный кодекс Российской Федерации от 29.12.2004 № 190-ФЗ;</w:t>
      </w:r>
    </w:p>
    <w:p w:rsidR="00BF4C1D" w:rsidRPr="00713D4D" w:rsidRDefault="00BF4C1D" w:rsidP="007C4B0D">
      <w:pPr>
        <w:ind w:firstLine="709"/>
        <w:rPr>
          <w:sz w:val="24"/>
          <w:szCs w:val="24"/>
        </w:rPr>
      </w:pPr>
      <w:r w:rsidRPr="00713D4D">
        <w:rPr>
          <w:sz w:val="24"/>
          <w:szCs w:val="24"/>
        </w:rPr>
        <w:t>Федеральный закон от 06.10.2003 №131-ФЗ «Об общих принципах организации местного самоуправления в Российской Федерации»;</w:t>
      </w:r>
    </w:p>
    <w:p w:rsidR="00BF4C1D" w:rsidRPr="00713D4D" w:rsidRDefault="00BF4C1D" w:rsidP="007C4B0D">
      <w:pPr>
        <w:ind w:firstLine="709"/>
        <w:rPr>
          <w:sz w:val="24"/>
          <w:szCs w:val="24"/>
        </w:rPr>
      </w:pPr>
      <w:r w:rsidRPr="00713D4D">
        <w:rPr>
          <w:sz w:val="24"/>
          <w:szCs w:val="24"/>
        </w:rPr>
        <w:t>Федеральный закон от 02.05.2006 №59-ФЗ «О порядке рассмотрения обращений граждан Российской Федерации»;</w:t>
      </w:r>
    </w:p>
    <w:p w:rsidR="00BF4C1D" w:rsidRPr="00713D4D" w:rsidRDefault="00BF4C1D" w:rsidP="007C4B0D">
      <w:pPr>
        <w:ind w:firstLine="709"/>
        <w:rPr>
          <w:sz w:val="24"/>
          <w:szCs w:val="24"/>
        </w:rPr>
      </w:pPr>
      <w:r w:rsidRPr="00713D4D">
        <w:rPr>
          <w:sz w:val="24"/>
          <w:szCs w:val="24"/>
        </w:rPr>
        <w:t>Федеральный закон от 27.07.2010 №210-ФЗ «Об организации предоставления государственных и муниципальных услуг»;</w:t>
      </w:r>
    </w:p>
    <w:p w:rsidR="00BF4C1D" w:rsidRPr="00713D4D" w:rsidRDefault="00BF4C1D" w:rsidP="007C4B0D">
      <w:pPr>
        <w:ind w:firstLine="709"/>
        <w:rPr>
          <w:sz w:val="24"/>
          <w:szCs w:val="24"/>
        </w:rPr>
      </w:pPr>
      <w:r w:rsidRPr="00713D4D">
        <w:rPr>
          <w:sz w:val="24"/>
          <w:szCs w:val="24"/>
        </w:rPr>
        <w:t>Федеральный закон от 27.07.2006 №152-ФЗ «О персональных данных»;</w:t>
      </w:r>
    </w:p>
    <w:p w:rsidR="00BF4C1D" w:rsidRPr="00713D4D" w:rsidRDefault="00BF4C1D" w:rsidP="007C4B0D">
      <w:pPr>
        <w:ind w:firstLine="709"/>
        <w:rPr>
          <w:sz w:val="24"/>
          <w:szCs w:val="24"/>
        </w:rPr>
      </w:pPr>
      <w:r w:rsidRPr="00713D4D">
        <w:rPr>
          <w:sz w:val="24"/>
          <w:szCs w:val="24"/>
        </w:rPr>
        <w:t>Федеральный закон от 06.04.2011 №63-ФЗ «Об электронной подписи» (Собрание законодательства Российской Федерации, 2011, № 15, ст. 2036; № 27, ст. 3880);</w:t>
      </w:r>
    </w:p>
    <w:p w:rsidR="00BF4C1D" w:rsidRPr="00713D4D" w:rsidRDefault="00BF4C1D" w:rsidP="007C4B0D">
      <w:pPr>
        <w:ind w:firstLine="709"/>
        <w:rPr>
          <w:sz w:val="24"/>
          <w:szCs w:val="24"/>
        </w:rPr>
      </w:pPr>
      <w:r w:rsidRPr="00713D4D">
        <w:rPr>
          <w:sz w:val="24"/>
          <w:szCs w:val="24"/>
        </w:rPr>
        <w:t>Постановление Правительства РФ от 30.04.2014. №403;</w:t>
      </w:r>
    </w:p>
    <w:p w:rsidR="00BF4C1D" w:rsidRPr="00713D4D" w:rsidRDefault="00BF4C1D" w:rsidP="007C4B0D">
      <w:pPr>
        <w:ind w:firstLine="709"/>
        <w:rPr>
          <w:sz w:val="24"/>
          <w:szCs w:val="24"/>
        </w:rPr>
      </w:pPr>
      <w:r w:rsidRPr="00713D4D">
        <w:rPr>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F4C1D" w:rsidRPr="00713D4D" w:rsidRDefault="00BF4C1D" w:rsidP="007C4B0D">
      <w:pPr>
        <w:ind w:firstLine="709"/>
        <w:rPr>
          <w:sz w:val="24"/>
          <w:szCs w:val="24"/>
        </w:rPr>
      </w:pPr>
      <w:r w:rsidRPr="00713D4D">
        <w:rPr>
          <w:sz w:val="24"/>
          <w:szCs w:val="24"/>
        </w:rPr>
        <w:t xml:space="preserve">Правила благоустройства территории Тихвинского городского поселения, утвержденные решением Совета депутатов Тихвинского городского поселения от 18 октября 2017 года № 02-219; </w:t>
      </w:r>
    </w:p>
    <w:p w:rsidR="00BF4C1D" w:rsidRPr="00713D4D" w:rsidRDefault="00BF4C1D" w:rsidP="007C4B0D">
      <w:pPr>
        <w:ind w:firstLine="709"/>
        <w:rPr>
          <w:sz w:val="24"/>
          <w:szCs w:val="24"/>
        </w:rPr>
      </w:pPr>
      <w:r w:rsidRPr="00713D4D">
        <w:rPr>
          <w:sz w:val="24"/>
          <w:szCs w:val="24"/>
        </w:rPr>
        <w:t>распоряжение Правительства Российской Федерации от 17.12.2009 №1993-р (в ред. распоряжений Правительства РФ от 07.09.2010 N 1506-р, от 28.12.2011 N 2415-р) «Об утверждении сводного перечня первоочередных государственных и муниципальных услуг, предоставляемых в электронном виде»;</w:t>
      </w:r>
    </w:p>
    <w:p w:rsidR="00BF4C1D" w:rsidRPr="00713D4D" w:rsidRDefault="00BF4C1D" w:rsidP="007C4B0D">
      <w:pPr>
        <w:ind w:firstLine="709"/>
        <w:rPr>
          <w:sz w:val="24"/>
          <w:szCs w:val="24"/>
        </w:rPr>
      </w:pPr>
      <w:r w:rsidRPr="00713D4D">
        <w:rPr>
          <w:sz w:val="24"/>
          <w:szCs w:val="24"/>
        </w:rPr>
        <w:t>настоящий административный регламент.</w:t>
      </w:r>
    </w:p>
    <w:p w:rsidR="00BF4C1D" w:rsidRPr="00713D4D" w:rsidRDefault="00BF4C1D" w:rsidP="007C4B0D">
      <w:pPr>
        <w:ind w:firstLine="709"/>
        <w:rPr>
          <w:sz w:val="24"/>
          <w:szCs w:val="24"/>
        </w:rPr>
      </w:pPr>
      <w:r w:rsidRPr="00713D4D">
        <w:rPr>
          <w:sz w:val="24"/>
          <w:szCs w:val="24"/>
        </w:rPr>
        <w:t>2.6. Исчерпывающий перечень документов, необходимых для предоставления муниципальной услуги, и требования к их заполнению.</w:t>
      </w:r>
    </w:p>
    <w:p w:rsidR="00BF4C1D" w:rsidRPr="00713D4D" w:rsidRDefault="00BF4C1D" w:rsidP="007C4B0D">
      <w:pPr>
        <w:ind w:firstLine="709"/>
        <w:rPr>
          <w:sz w:val="24"/>
          <w:szCs w:val="24"/>
        </w:rPr>
      </w:pPr>
      <w:r w:rsidRPr="00713D4D">
        <w:rPr>
          <w:sz w:val="24"/>
          <w:szCs w:val="24"/>
        </w:rPr>
        <w:t xml:space="preserve">2.6.1. 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BF4C1D" w:rsidRPr="00713D4D" w:rsidRDefault="00BF4C1D" w:rsidP="007C4B0D">
      <w:pPr>
        <w:ind w:firstLine="709"/>
        <w:rPr>
          <w:sz w:val="24"/>
          <w:szCs w:val="24"/>
        </w:rPr>
      </w:pPr>
      <w:r w:rsidRPr="00713D4D">
        <w:rPr>
          <w:sz w:val="24"/>
          <w:szCs w:val="24"/>
        </w:rPr>
        <w:t>заявление по форме согласно Приложению № 3 к административному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BF4C1D" w:rsidRPr="00713D4D" w:rsidRDefault="00BF4C1D" w:rsidP="007C4B0D">
      <w:pPr>
        <w:ind w:firstLine="709"/>
        <w:rPr>
          <w:sz w:val="24"/>
          <w:szCs w:val="24"/>
        </w:rPr>
      </w:pPr>
      <w:r w:rsidRPr="00713D4D">
        <w:rPr>
          <w:sz w:val="24"/>
          <w:szCs w:val="24"/>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BF4C1D" w:rsidRPr="00713D4D" w:rsidRDefault="00BF4C1D" w:rsidP="007C4B0D">
      <w:pPr>
        <w:ind w:firstLine="709"/>
        <w:rPr>
          <w:sz w:val="24"/>
          <w:szCs w:val="24"/>
        </w:rPr>
      </w:pPr>
      <w:r w:rsidRPr="00713D4D">
        <w:rPr>
          <w:sz w:val="24"/>
          <w:szCs w:val="24"/>
        </w:rPr>
        <w:t xml:space="preserve">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BF4C1D" w:rsidRPr="00713D4D" w:rsidRDefault="00BF4C1D" w:rsidP="007C4B0D">
      <w:pPr>
        <w:ind w:firstLine="709"/>
        <w:rPr>
          <w:sz w:val="24"/>
          <w:szCs w:val="24"/>
        </w:rPr>
      </w:pPr>
      <w:r w:rsidRPr="00713D4D">
        <w:rPr>
          <w:sz w:val="24"/>
          <w:szCs w:val="24"/>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w:t>
      </w:r>
      <w:r w:rsidRPr="00713D4D">
        <w:rPr>
          <w:sz w:val="24"/>
          <w:szCs w:val="24"/>
        </w:rPr>
        <w:lastRenderedPageBreak/>
        <w:t xml:space="preserve">пределах запрашиваемого срока, включающая гарантийные обязательства по их восстановлению;  </w:t>
      </w:r>
    </w:p>
    <w:p w:rsidR="00BF4C1D" w:rsidRPr="00713D4D" w:rsidRDefault="00BF4C1D" w:rsidP="007C4B0D">
      <w:pPr>
        <w:ind w:firstLine="709"/>
        <w:rPr>
          <w:sz w:val="24"/>
          <w:szCs w:val="24"/>
        </w:rPr>
      </w:pPr>
      <w:r w:rsidRPr="00713D4D">
        <w:rPr>
          <w:sz w:val="24"/>
          <w:szCs w:val="24"/>
        </w:rPr>
        <w:t xml:space="preserve">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перед выдачей, продлением, закрытием ордера на производство работ. </w:t>
      </w:r>
    </w:p>
    <w:p w:rsidR="00BF4C1D" w:rsidRPr="00713D4D" w:rsidRDefault="00BF4C1D" w:rsidP="007C4B0D">
      <w:pPr>
        <w:ind w:firstLine="709"/>
        <w:rPr>
          <w:sz w:val="24"/>
          <w:szCs w:val="24"/>
          <w:highlight w:val="yellow"/>
        </w:rPr>
      </w:pPr>
      <w:r w:rsidRPr="00713D4D">
        <w:rPr>
          <w:sz w:val="24"/>
          <w:szCs w:val="24"/>
        </w:rPr>
        <w:t>доверенность, оформленная в соответствии с действующим законодательством (в случае подачи заявления через представителя – оригинал);</w:t>
      </w:r>
    </w:p>
    <w:p w:rsidR="00BF4C1D" w:rsidRPr="00713D4D" w:rsidRDefault="00BF4C1D" w:rsidP="007C4B0D">
      <w:pPr>
        <w:ind w:firstLine="709"/>
        <w:rPr>
          <w:sz w:val="24"/>
          <w:szCs w:val="24"/>
        </w:rPr>
      </w:pPr>
      <w:r w:rsidRPr="00713D4D">
        <w:rPr>
          <w:sz w:val="24"/>
          <w:szCs w:val="24"/>
        </w:rPr>
        <w:t xml:space="preserve">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 </w:t>
      </w:r>
    </w:p>
    <w:p w:rsidR="00BF4C1D" w:rsidRPr="00713D4D" w:rsidRDefault="00BF4C1D" w:rsidP="007C4B0D">
      <w:pPr>
        <w:ind w:firstLine="709"/>
        <w:rPr>
          <w:sz w:val="24"/>
          <w:szCs w:val="24"/>
        </w:rPr>
      </w:pPr>
      <w:r w:rsidRPr="00713D4D">
        <w:rPr>
          <w:sz w:val="24"/>
          <w:szCs w:val="24"/>
        </w:rPr>
        <w:t xml:space="preserve">договор на производство работ (в случае, если заказчиком земляных, мелиоративных, строительных, хозяйственных и иных работ не являются органы государственной власти, органы местного самоуправления); </w:t>
      </w:r>
    </w:p>
    <w:p w:rsidR="00BF4C1D" w:rsidRPr="00713D4D" w:rsidRDefault="00BF4C1D" w:rsidP="007C4B0D">
      <w:pPr>
        <w:ind w:firstLine="709"/>
        <w:rPr>
          <w:sz w:val="24"/>
          <w:szCs w:val="24"/>
        </w:rPr>
      </w:pPr>
      <w:r w:rsidRPr="00713D4D">
        <w:rPr>
          <w:sz w:val="24"/>
          <w:szCs w:val="24"/>
        </w:rPr>
        <w:t xml:space="preserve">схема производства работ, согласованная с ресурсоснабжающими организациями, определяющая объемы, методы и условия восстановления поврежденных элементов благоустройства и озеленения, покрытия дорог, тротуаров и (или) копия раздела «Схема планировочной организации земельного участка» проектной документации, разработанной в целях строительства объекта капитального строительства </w:t>
      </w:r>
    </w:p>
    <w:p w:rsidR="00BF4C1D" w:rsidRPr="00713D4D" w:rsidRDefault="00BF4C1D" w:rsidP="007C4B0D">
      <w:pPr>
        <w:ind w:firstLine="709"/>
        <w:rPr>
          <w:sz w:val="24"/>
          <w:szCs w:val="24"/>
        </w:rPr>
      </w:pPr>
      <w:r w:rsidRPr="00713D4D">
        <w:rPr>
          <w:sz w:val="24"/>
          <w:szCs w:val="24"/>
        </w:rPr>
        <w:t>положительное заключение государственной экспертизы проектной документации и результатов инженерных изысканий при строительстве, в случае, если проведение этой экспертизы является обязательной.</w:t>
      </w:r>
    </w:p>
    <w:p w:rsidR="00BF4C1D" w:rsidRPr="00713D4D" w:rsidRDefault="00BF4C1D" w:rsidP="007C4B0D">
      <w:pPr>
        <w:ind w:firstLine="709"/>
        <w:rPr>
          <w:sz w:val="24"/>
          <w:szCs w:val="24"/>
          <w:highlight w:val="yellow"/>
        </w:rPr>
      </w:pPr>
      <w:r w:rsidRPr="00713D4D">
        <w:rPr>
          <w:sz w:val="24"/>
          <w:szCs w:val="24"/>
        </w:rPr>
        <w:t xml:space="preserve"> 2.6.2.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предоставлению в рамках межведомственного информационного взаимодействия: </w:t>
      </w:r>
    </w:p>
    <w:p w:rsidR="00BF4C1D" w:rsidRPr="00713D4D" w:rsidRDefault="00BF4C1D" w:rsidP="007C4B0D">
      <w:pPr>
        <w:ind w:firstLine="709"/>
        <w:rPr>
          <w:sz w:val="24"/>
          <w:szCs w:val="24"/>
        </w:rPr>
      </w:pPr>
      <w:r w:rsidRPr="00713D4D">
        <w:rPr>
          <w:sz w:val="24"/>
          <w:szCs w:val="24"/>
        </w:rPr>
        <w:t xml:space="preserve">разрешение на строительство объекта капитального строительства (в случае нового строительства или реконструкции существующих объектов); </w:t>
      </w:r>
    </w:p>
    <w:p w:rsidR="00BF4C1D" w:rsidRPr="00713D4D" w:rsidRDefault="00BF4C1D" w:rsidP="007C4B0D">
      <w:pPr>
        <w:ind w:firstLine="709"/>
        <w:rPr>
          <w:sz w:val="24"/>
          <w:szCs w:val="24"/>
        </w:rPr>
      </w:pPr>
      <w:r w:rsidRPr="00713D4D">
        <w:rPr>
          <w:sz w:val="24"/>
          <w:szCs w:val="24"/>
        </w:rPr>
        <w:t xml:space="preserve">разрешение на использование земель или земельного участка, находящихся в государственной или муниципальной собственности (в целях проведения капитального или текущего ремонта линейного объекта на срок не более одного года, либо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либо осуществления геологического изучения недр на срок действия соответствующей лицензии); </w:t>
      </w:r>
    </w:p>
    <w:p w:rsidR="00BF4C1D" w:rsidRPr="00713D4D" w:rsidRDefault="00BF4C1D" w:rsidP="007C4B0D">
      <w:pPr>
        <w:ind w:firstLine="709"/>
        <w:rPr>
          <w:sz w:val="24"/>
          <w:szCs w:val="24"/>
        </w:rPr>
      </w:pPr>
      <w:r w:rsidRPr="00713D4D">
        <w:rPr>
          <w:sz w:val="24"/>
          <w:szCs w:val="24"/>
        </w:rPr>
        <w:t xml:space="preserve">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применительно к объектам, перечень видов которых утвержден постановлением Правительства Российской Федерации от 03 декабря 2014 года №1300 (решение о размещении таких объектов). </w:t>
      </w:r>
    </w:p>
    <w:p w:rsidR="00BF4C1D" w:rsidRPr="00713D4D" w:rsidRDefault="00BF4C1D" w:rsidP="007C4B0D">
      <w:pPr>
        <w:ind w:firstLine="709"/>
        <w:rPr>
          <w:sz w:val="24"/>
          <w:szCs w:val="24"/>
        </w:rPr>
      </w:pPr>
      <w:r w:rsidRPr="00713D4D">
        <w:rPr>
          <w:sz w:val="24"/>
          <w:szCs w:val="24"/>
        </w:rPr>
        <w:t xml:space="preserve">договор на производство работ (в случае, если заказчиком земляных, мелиоративных, строительных, хозяйственных и иных работ являются органы государственной власти, органы местного самоуправления). </w:t>
      </w:r>
    </w:p>
    <w:p w:rsidR="00BF4C1D" w:rsidRPr="00713D4D" w:rsidRDefault="00BF4C1D" w:rsidP="007C4B0D">
      <w:pPr>
        <w:ind w:firstLine="709"/>
        <w:rPr>
          <w:sz w:val="24"/>
          <w:szCs w:val="24"/>
        </w:rPr>
      </w:pPr>
      <w:r w:rsidRPr="00713D4D">
        <w:rPr>
          <w:sz w:val="24"/>
          <w:szCs w:val="24"/>
        </w:rPr>
        <w:t>2.6.2.1. Для продления срока действия ордера заявитель предоставляет следующие документы:</w:t>
      </w:r>
    </w:p>
    <w:p w:rsidR="00BF4C1D" w:rsidRPr="00713D4D" w:rsidRDefault="00BF4C1D" w:rsidP="007C4B0D">
      <w:pPr>
        <w:ind w:firstLine="709"/>
        <w:rPr>
          <w:sz w:val="24"/>
          <w:szCs w:val="24"/>
        </w:rPr>
      </w:pPr>
      <w:r w:rsidRPr="00713D4D">
        <w:rPr>
          <w:sz w:val="24"/>
          <w:szCs w:val="24"/>
        </w:rPr>
        <w:t>а) заявку на продление ордера в произвольной форме, с указанием причины изменения срока производства работ;</w:t>
      </w:r>
    </w:p>
    <w:p w:rsidR="00BF4C1D" w:rsidRPr="00713D4D" w:rsidRDefault="00BF4C1D" w:rsidP="007C4B0D">
      <w:pPr>
        <w:ind w:firstLine="709"/>
        <w:rPr>
          <w:sz w:val="24"/>
          <w:szCs w:val="24"/>
        </w:rPr>
      </w:pPr>
      <w:r w:rsidRPr="00713D4D">
        <w:rPr>
          <w:sz w:val="24"/>
          <w:szCs w:val="24"/>
        </w:rPr>
        <w:t>б) ордер (копия);</w:t>
      </w:r>
    </w:p>
    <w:p w:rsidR="00BF4C1D" w:rsidRPr="00713D4D" w:rsidRDefault="00BF4C1D" w:rsidP="007C4B0D">
      <w:pPr>
        <w:ind w:firstLine="709"/>
        <w:rPr>
          <w:sz w:val="24"/>
          <w:szCs w:val="24"/>
        </w:rPr>
      </w:pPr>
      <w:r w:rsidRPr="00713D4D">
        <w:rPr>
          <w:sz w:val="24"/>
          <w:szCs w:val="24"/>
        </w:rPr>
        <w:t>в) график производства работ, согласованный исполнителем работ и утвержденный заявителем.</w:t>
      </w:r>
    </w:p>
    <w:p w:rsidR="00BF4C1D" w:rsidRPr="00713D4D" w:rsidRDefault="00BF4C1D" w:rsidP="007C4B0D">
      <w:pPr>
        <w:ind w:firstLine="709"/>
        <w:rPr>
          <w:sz w:val="24"/>
          <w:szCs w:val="24"/>
        </w:rPr>
      </w:pPr>
      <w:r w:rsidRPr="00713D4D">
        <w:rPr>
          <w:sz w:val="24"/>
          <w:szCs w:val="24"/>
        </w:rPr>
        <w:t>2.6.2.2. Для закрытия ордера заявитель представляет следующие документы:</w:t>
      </w:r>
    </w:p>
    <w:p w:rsidR="00BF4C1D" w:rsidRPr="00713D4D" w:rsidRDefault="00BF4C1D" w:rsidP="007C4B0D">
      <w:pPr>
        <w:ind w:firstLine="709"/>
        <w:rPr>
          <w:sz w:val="24"/>
          <w:szCs w:val="24"/>
        </w:rPr>
      </w:pPr>
      <w:r w:rsidRPr="00713D4D">
        <w:rPr>
          <w:sz w:val="24"/>
          <w:szCs w:val="24"/>
        </w:rPr>
        <w:lastRenderedPageBreak/>
        <w:t xml:space="preserve"> а) письменное обращение в произвольной форме;</w:t>
      </w:r>
    </w:p>
    <w:p w:rsidR="00BF4C1D" w:rsidRPr="00713D4D" w:rsidRDefault="00BF4C1D" w:rsidP="007C4B0D">
      <w:pPr>
        <w:ind w:firstLine="709"/>
        <w:rPr>
          <w:sz w:val="24"/>
          <w:szCs w:val="24"/>
        </w:rPr>
      </w:pPr>
      <w:r w:rsidRPr="00713D4D">
        <w:rPr>
          <w:sz w:val="24"/>
          <w:szCs w:val="24"/>
        </w:rPr>
        <w:t xml:space="preserve"> б) ордер (копия);</w:t>
      </w:r>
    </w:p>
    <w:p w:rsidR="00BF4C1D" w:rsidRPr="00713D4D" w:rsidRDefault="00BF4C1D" w:rsidP="007C4B0D">
      <w:pPr>
        <w:ind w:firstLine="709"/>
        <w:rPr>
          <w:sz w:val="24"/>
          <w:szCs w:val="24"/>
        </w:rPr>
      </w:pPr>
      <w:r w:rsidRPr="00713D4D">
        <w:rPr>
          <w:sz w:val="24"/>
          <w:szCs w:val="24"/>
        </w:rPr>
        <w:t xml:space="preserve"> в) подписанный акт приемки восстановленной территории после проведения земляных работ (приложение № 2.1). </w:t>
      </w:r>
    </w:p>
    <w:p w:rsidR="00BF4C1D" w:rsidRPr="00713D4D" w:rsidRDefault="00BF4C1D" w:rsidP="007C4B0D">
      <w:pPr>
        <w:ind w:firstLine="709"/>
        <w:rPr>
          <w:sz w:val="24"/>
          <w:szCs w:val="24"/>
        </w:rPr>
      </w:pPr>
      <w:r w:rsidRPr="00713D4D">
        <w:rPr>
          <w:sz w:val="24"/>
          <w:szCs w:val="24"/>
        </w:rPr>
        <w:t>2.6.3. Требовать от заявителей (уполномоченных лиц) иные документы, не предусмотренные пунктом 2.6.1 настоящего регламента, не допускается, если иное не установлено законодательством Российской Федерации.</w:t>
      </w:r>
    </w:p>
    <w:p w:rsidR="00BF4C1D" w:rsidRPr="00713D4D" w:rsidRDefault="00BF4C1D" w:rsidP="007C4B0D">
      <w:pPr>
        <w:ind w:firstLine="709"/>
        <w:rPr>
          <w:sz w:val="24"/>
          <w:szCs w:val="24"/>
        </w:rPr>
      </w:pPr>
      <w:r w:rsidRPr="00713D4D">
        <w:rPr>
          <w:sz w:val="24"/>
          <w:szCs w:val="24"/>
        </w:rPr>
        <w:t>2.6.4. Заявитель (уполномоченное лицо) вправе предоставить документы, указанные в пункте 2.6.2 настоящего административного регламента, по собственной инициативе.</w:t>
      </w:r>
    </w:p>
    <w:p w:rsidR="00BF4C1D" w:rsidRPr="00713D4D" w:rsidRDefault="00BF4C1D" w:rsidP="007C4B0D">
      <w:pPr>
        <w:ind w:firstLine="709"/>
        <w:rPr>
          <w:sz w:val="24"/>
          <w:szCs w:val="24"/>
        </w:rPr>
      </w:pPr>
      <w:r w:rsidRPr="00713D4D">
        <w:rPr>
          <w:sz w:val="24"/>
          <w:szCs w:val="24"/>
        </w:rPr>
        <w:t>2.6.5. Требование к заявлению:</w:t>
      </w:r>
    </w:p>
    <w:p w:rsidR="00BF4C1D" w:rsidRPr="00713D4D" w:rsidRDefault="00BF4C1D" w:rsidP="007C4B0D">
      <w:pPr>
        <w:ind w:firstLine="709"/>
        <w:rPr>
          <w:sz w:val="24"/>
          <w:szCs w:val="24"/>
        </w:rPr>
      </w:pPr>
      <w:r w:rsidRPr="00713D4D">
        <w:rPr>
          <w:sz w:val="24"/>
          <w:szCs w:val="24"/>
        </w:rPr>
        <w:t xml:space="preserve">2.6.5.1. Заявление должно содержать следующие сведения: </w:t>
      </w:r>
    </w:p>
    <w:p w:rsidR="00BF4C1D" w:rsidRPr="00713D4D" w:rsidRDefault="00BF4C1D" w:rsidP="007C4B0D">
      <w:pPr>
        <w:ind w:firstLine="709"/>
        <w:rPr>
          <w:sz w:val="24"/>
          <w:szCs w:val="24"/>
        </w:rPr>
      </w:pPr>
      <w:r w:rsidRPr="00713D4D">
        <w:rPr>
          <w:sz w:val="24"/>
          <w:szCs w:val="24"/>
        </w:rPr>
        <w:t xml:space="preserve">наименование органа местного самоуправления, в который направляется письменное заявление; </w:t>
      </w:r>
    </w:p>
    <w:p w:rsidR="00BF4C1D" w:rsidRPr="00713D4D" w:rsidRDefault="00BF4C1D" w:rsidP="007C4B0D">
      <w:pPr>
        <w:ind w:firstLine="709"/>
        <w:rPr>
          <w:sz w:val="24"/>
          <w:szCs w:val="24"/>
        </w:rPr>
      </w:pPr>
      <w:r w:rsidRPr="00713D4D">
        <w:rPr>
          <w:sz w:val="24"/>
          <w:szCs w:val="24"/>
        </w:rPr>
        <w:t xml:space="preserve">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 </w:t>
      </w:r>
    </w:p>
    <w:p w:rsidR="00BF4C1D" w:rsidRPr="00713D4D" w:rsidRDefault="00BF4C1D" w:rsidP="007C4B0D">
      <w:pPr>
        <w:ind w:firstLine="709"/>
        <w:rPr>
          <w:sz w:val="24"/>
          <w:szCs w:val="24"/>
        </w:rPr>
      </w:pPr>
      <w:r w:rsidRPr="00713D4D">
        <w:rPr>
          <w:sz w:val="24"/>
          <w:szCs w:val="24"/>
        </w:rPr>
        <w:t xml:space="preserve">реквизиты разрешения на строительство объекта капитального строительства (в случае нового строительства или реконструкции существующих объектов); </w:t>
      </w:r>
    </w:p>
    <w:p w:rsidR="00BF4C1D" w:rsidRPr="00713D4D" w:rsidRDefault="00BF4C1D" w:rsidP="007C4B0D">
      <w:pPr>
        <w:ind w:firstLine="709"/>
        <w:rPr>
          <w:sz w:val="24"/>
          <w:szCs w:val="24"/>
        </w:rPr>
      </w:pPr>
      <w:r w:rsidRPr="00713D4D">
        <w:rPr>
          <w:sz w:val="24"/>
          <w:szCs w:val="24"/>
        </w:rPr>
        <w:t xml:space="preserve">кадастровый или условный номер реконструируемого объекта капитального строительства (в случае реконструкции существующего объекта); </w:t>
      </w:r>
    </w:p>
    <w:p w:rsidR="00BF4C1D" w:rsidRPr="00713D4D" w:rsidRDefault="00BF4C1D" w:rsidP="007C4B0D">
      <w:pPr>
        <w:ind w:firstLine="709"/>
        <w:rPr>
          <w:sz w:val="24"/>
          <w:szCs w:val="24"/>
        </w:rPr>
      </w:pPr>
      <w:r w:rsidRPr="00713D4D">
        <w:rPr>
          <w:sz w:val="24"/>
          <w:szCs w:val="24"/>
        </w:rPr>
        <w:t xml:space="preserve">реквизиты разрешения на использование земель или земельного участка, находящихся в государственной или муниципальной собственности (в целях проведения капитального или текущего ремонта линейного объекта на срок не более одного года, либо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либо осуществления геологического изучения недр на срок действия соответствующей лицензии); </w:t>
      </w:r>
    </w:p>
    <w:p w:rsidR="00BF4C1D" w:rsidRPr="00713D4D" w:rsidRDefault="00BF4C1D" w:rsidP="007C4B0D">
      <w:pPr>
        <w:ind w:firstLine="709"/>
        <w:rPr>
          <w:sz w:val="24"/>
          <w:szCs w:val="24"/>
        </w:rPr>
      </w:pPr>
      <w:r w:rsidRPr="00713D4D">
        <w:rPr>
          <w:sz w:val="24"/>
          <w:szCs w:val="24"/>
        </w:rPr>
        <w:t>реквизиты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применительно к объектам, перечень видов которых утвержден постановлением Правительства Российской Федерации от 03 декабря 2014 года №1300 (реквизиты решения о размещении таких объектов);</w:t>
      </w:r>
    </w:p>
    <w:p w:rsidR="00BF4C1D" w:rsidRPr="00713D4D" w:rsidRDefault="00BF4C1D" w:rsidP="007C4B0D">
      <w:pPr>
        <w:ind w:firstLine="709"/>
        <w:rPr>
          <w:sz w:val="24"/>
          <w:szCs w:val="24"/>
        </w:rPr>
      </w:pPr>
      <w:r w:rsidRPr="00713D4D">
        <w:rPr>
          <w:sz w:val="24"/>
          <w:szCs w:val="24"/>
        </w:rPr>
        <w:t>реквизиты положительного заключения государственной экспертизы проектной документации и результатов инженерных изысканий при строительстве, в случае, если проведение такой экспертизы необходимо.</w:t>
      </w:r>
    </w:p>
    <w:p w:rsidR="00BF4C1D" w:rsidRPr="00713D4D" w:rsidRDefault="00BF4C1D" w:rsidP="007C4B0D">
      <w:pPr>
        <w:ind w:firstLine="709"/>
        <w:rPr>
          <w:sz w:val="24"/>
          <w:szCs w:val="24"/>
        </w:rPr>
      </w:pPr>
      <w:r w:rsidRPr="00713D4D">
        <w:rPr>
          <w:sz w:val="24"/>
          <w:szCs w:val="24"/>
        </w:rPr>
        <w:t>2.6.5.2. 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не может быть исполнено карандашом. Заявление может быть заполнено рукописным или машинописным способами, распечатано посредством электронных печатающих устройств.</w:t>
      </w:r>
    </w:p>
    <w:p w:rsidR="00BF4C1D" w:rsidRPr="00713D4D" w:rsidRDefault="00BF4C1D" w:rsidP="007C4B0D">
      <w:pPr>
        <w:ind w:firstLine="709"/>
        <w:rPr>
          <w:sz w:val="24"/>
          <w:szCs w:val="24"/>
        </w:rPr>
      </w:pPr>
      <w:r w:rsidRPr="00713D4D">
        <w:rPr>
          <w:sz w:val="24"/>
          <w:szCs w:val="24"/>
        </w:rPr>
        <w:t>2.6.6. Для получения муниципальной услуги заявитель предоставляет заявление и приложенные к нему документы в администрацию Тихвинского района по адресу: Ленинградская область, Тихвинский муниципальный район, Тихвинское городское поселение, город Тихвин, 4 микрорайон, дом 42, кабинет №8 или представляет лично в МФЦ либо через ПГУ ЛО.</w:t>
      </w:r>
    </w:p>
    <w:p w:rsidR="00BF4C1D" w:rsidRPr="00713D4D" w:rsidRDefault="00BF4C1D" w:rsidP="007C4B0D">
      <w:pPr>
        <w:ind w:firstLine="709"/>
        <w:rPr>
          <w:sz w:val="24"/>
          <w:szCs w:val="24"/>
        </w:rPr>
      </w:pPr>
      <w:r w:rsidRPr="00713D4D">
        <w:rPr>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p w:rsidR="00BF4C1D" w:rsidRPr="00713D4D" w:rsidRDefault="00BF4C1D" w:rsidP="007C4B0D">
      <w:pPr>
        <w:ind w:firstLine="709"/>
        <w:rPr>
          <w:sz w:val="24"/>
          <w:szCs w:val="24"/>
        </w:rPr>
      </w:pPr>
      <w:r w:rsidRPr="00713D4D">
        <w:rPr>
          <w:sz w:val="24"/>
          <w:szCs w:val="24"/>
        </w:rPr>
        <w:t>2.7.1. предоставление документов, не соответствующих перечню, указанному в пункте 2.6.1 настоящего регламента;</w:t>
      </w:r>
    </w:p>
    <w:p w:rsidR="00BF4C1D" w:rsidRPr="00713D4D" w:rsidRDefault="00BF4C1D" w:rsidP="007C4B0D">
      <w:pPr>
        <w:ind w:firstLine="709"/>
        <w:rPr>
          <w:sz w:val="24"/>
          <w:szCs w:val="24"/>
        </w:rPr>
      </w:pPr>
      <w:r w:rsidRPr="00713D4D">
        <w:rPr>
          <w:sz w:val="24"/>
          <w:szCs w:val="24"/>
        </w:rPr>
        <w:t>2.7.2. документы, указанные в пункте 2.6.1 настоящего административного регламента, должны отвечать следующим требованиям:</w:t>
      </w:r>
    </w:p>
    <w:p w:rsidR="00BF4C1D" w:rsidRPr="00713D4D" w:rsidRDefault="00BF4C1D" w:rsidP="007C4B0D">
      <w:pPr>
        <w:ind w:firstLine="709"/>
        <w:rPr>
          <w:sz w:val="24"/>
          <w:szCs w:val="24"/>
        </w:rPr>
      </w:pPr>
      <w:r w:rsidRPr="00713D4D">
        <w:rPr>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F4C1D" w:rsidRPr="00713D4D" w:rsidRDefault="00BF4C1D" w:rsidP="007C4B0D">
      <w:pPr>
        <w:ind w:firstLine="709"/>
        <w:rPr>
          <w:sz w:val="24"/>
          <w:szCs w:val="24"/>
        </w:rPr>
      </w:pPr>
      <w:r w:rsidRPr="00713D4D">
        <w:rPr>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BF4C1D" w:rsidRPr="00713D4D" w:rsidRDefault="00BF4C1D" w:rsidP="007C4B0D">
      <w:pPr>
        <w:ind w:firstLine="709"/>
        <w:rPr>
          <w:sz w:val="24"/>
          <w:szCs w:val="24"/>
        </w:rPr>
      </w:pPr>
      <w:r w:rsidRPr="00713D4D">
        <w:rPr>
          <w:sz w:val="24"/>
          <w:szCs w:val="24"/>
        </w:rPr>
        <w:t>документы заполнены не карандашом;</w:t>
      </w:r>
    </w:p>
    <w:p w:rsidR="00BF4C1D" w:rsidRPr="00713D4D" w:rsidRDefault="00BF4C1D" w:rsidP="007C4B0D">
      <w:pPr>
        <w:ind w:firstLine="709"/>
        <w:rPr>
          <w:sz w:val="24"/>
          <w:szCs w:val="24"/>
        </w:rPr>
      </w:pPr>
      <w:r w:rsidRPr="00713D4D">
        <w:rPr>
          <w:sz w:val="24"/>
          <w:szCs w:val="24"/>
        </w:rPr>
        <w:t>документы не имеют серьезных повреждений, наличие которых не позволяет однозначно истолковать их содержание.</w:t>
      </w:r>
    </w:p>
    <w:p w:rsidR="00BF4C1D" w:rsidRPr="00713D4D" w:rsidRDefault="00BF4C1D" w:rsidP="007C4B0D">
      <w:pPr>
        <w:ind w:firstLine="709"/>
        <w:rPr>
          <w:sz w:val="24"/>
          <w:szCs w:val="24"/>
        </w:rPr>
      </w:pPr>
      <w:r w:rsidRPr="00713D4D">
        <w:rPr>
          <w:sz w:val="24"/>
          <w:szCs w:val="24"/>
        </w:rPr>
        <w:t>Нарушение любого из указанных требований, является основанием для отказа в приеме документов.</w:t>
      </w:r>
    </w:p>
    <w:p w:rsidR="00BF4C1D" w:rsidRPr="00713D4D" w:rsidRDefault="00BF4C1D" w:rsidP="007C4B0D">
      <w:pPr>
        <w:ind w:firstLine="709"/>
        <w:rPr>
          <w:sz w:val="24"/>
          <w:szCs w:val="24"/>
        </w:rPr>
      </w:pPr>
      <w:r w:rsidRPr="00713D4D">
        <w:rPr>
          <w:sz w:val="24"/>
          <w:szCs w:val="24"/>
        </w:rPr>
        <w:t>2.8. Исчерпывающий перечень оснований для отказа в предоставлении муниципальной услуги:</w:t>
      </w:r>
    </w:p>
    <w:p w:rsidR="00BF4C1D" w:rsidRPr="00713D4D" w:rsidRDefault="00BF4C1D" w:rsidP="007C4B0D">
      <w:pPr>
        <w:ind w:firstLine="709"/>
        <w:rPr>
          <w:sz w:val="24"/>
          <w:szCs w:val="24"/>
        </w:rPr>
      </w:pPr>
      <w:r w:rsidRPr="00713D4D">
        <w:rPr>
          <w:sz w:val="24"/>
          <w:szCs w:val="24"/>
        </w:rPr>
        <w:t>отсутствие у заявителя права на получение муниципальной услуги в соответствии с действующим законодательством;</w:t>
      </w:r>
    </w:p>
    <w:p w:rsidR="00BF4C1D" w:rsidRPr="00713D4D" w:rsidRDefault="00BF4C1D" w:rsidP="007C4B0D">
      <w:pPr>
        <w:ind w:firstLine="709"/>
        <w:rPr>
          <w:sz w:val="24"/>
          <w:szCs w:val="24"/>
        </w:rPr>
      </w:pPr>
      <w:r w:rsidRPr="00713D4D">
        <w:rPr>
          <w:sz w:val="24"/>
          <w:szCs w:val="24"/>
        </w:rPr>
        <w:t>поступление заявления от заявителя о прекращении рассмотрения его обращения;</w:t>
      </w:r>
    </w:p>
    <w:p w:rsidR="00BF4C1D" w:rsidRPr="00713D4D" w:rsidRDefault="00BF4C1D" w:rsidP="007C4B0D">
      <w:pPr>
        <w:ind w:firstLine="709"/>
        <w:rPr>
          <w:sz w:val="24"/>
          <w:szCs w:val="24"/>
        </w:rPr>
      </w:pPr>
      <w:r w:rsidRPr="00713D4D">
        <w:rPr>
          <w:sz w:val="24"/>
          <w:szCs w:val="24"/>
        </w:rPr>
        <w:t>отсутствие у заявителя документов, указанных в пункте 2.6.1 настоящего административного регламента;</w:t>
      </w:r>
    </w:p>
    <w:p w:rsidR="00BF4C1D" w:rsidRPr="00713D4D" w:rsidRDefault="00BF4C1D" w:rsidP="007C4B0D">
      <w:pPr>
        <w:ind w:firstLine="709"/>
        <w:rPr>
          <w:sz w:val="24"/>
          <w:szCs w:val="24"/>
        </w:rPr>
      </w:pPr>
      <w:r w:rsidRPr="00713D4D">
        <w:rPr>
          <w:sz w:val="24"/>
          <w:szCs w:val="24"/>
        </w:rPr>
        <w:t>предоставление заявителем недостоверных сведений;</w:t>
      </w:r>
    </w:p>
    <w:p w:rsidR="00BF4C1D" w:rsidRPr="00713D4D" w:rsidRDefault="00BF4C1D" w:rsidP="007C4B0D">
      <w:pPr>
        <w:ind w:firstLine="709"/>
        <w:rPr>
          <w:sz w:val="24"/>
          <w:szCs w:val="24"/>
        </w:rPr>
      </w:pPr>
      <w:r w:rsidRPr="00713D4D">
        <w:rPr>
          <w:sz w:val="24"/>
          <w:szCs w:val="24"/>
        </w:rPr>
        <w:t>подача заявителем письма об отзыве заявления о выдаче разрешения;</w:t>
      </w:r>
    </w:p>
    <w:p w:rsidR="00BF4C1D" w:rsidRPr="00713D4D" w:rsidRDefault="00BF4C1D" w:rsidP="007C4B0D">
      <w:pPr>
        <w:ind w:firstLine="709"/>
        <w:rPr>
          <w:sz w:val="24"/>
          <w:szCs w:val="24"/>
        </w:rPr>
      </w:pPr>
      <w:r w:rsidRPr="00713D4D">
        <w:rPr>
          <w:sz w:val="24"/>
          <w:szCs w:val="24"/>
        </w:rPr>
        <w:t>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BF4C1D" w:rsidRPr="00713D4D" w:rsidRDefault="00BF4C1D" w:rsidP="007C4B0D">
      <w:pPr>
        <w:ind w:firstLine="709"/>
        <w:rPr>
          <w:sz w:val="24"/>
          <w:szCs w:val="24"/>
        </w:rPr>
      </w:pPr>
      <w:r w:rsidRPr="00713D4D">
        <w:rPr>
          <w:sz w:val="24"/>
          <w:szCs w:val="24"/>
        </w:rPr>
        <w:t>2.9. Муниципальная услуга предоставляется Администрацией бесплатно.</w:t>
      </w:r>
    </w:p>
    <w:p w:rsidR="00BF4C1D" w:rsidRPr="00713D4D" w:rsidRDefault="00BF4C1D" w:rsidP="007C4B0D">
      <w:pPr>
        <w:ind w:firstLine="709"/>
        <w:rPr>
          <w:sz w:val="24"/>
          <w:szCs w:val="24"/>
        </w:rPr>
      </w:pPr>
      <w:r w:rsidRPr="00713D4D">
        <w:rPr>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4C1D" w:rsidRPr="00713D4D" w:rsidRDefault="00BF4C1D" w:rsidP="007C4B0D">
      <w:pPr>
        <w:ind w:firstLine="709"/>
        <w:rPr>
          <w:sz w:val="24"/>
          <w:szCs w:val="24"/>
        </w:rPr>
      </w:pPr>
      <w:r w:rsidRPr="00713D4D">
        <w:rPr>
          <w:sz w:val="24"/>
          <w:szCs w:val="24"/>
        </w:rPr>
        <w:t>2.10.1.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BF4C1D" w:rsidRPr="00713D4D" w:rsidRDefault="00BF4C1D" w:rsidP="007C4B0D">
      <w:pPr>
        <w:ind w:firstLine="709"/>
        <w:rPr>
          <w:sz w:val="24"/>
          <w:szCs w:val="24"/>
        </w:rPr>
      </w:pPr>
      <w:r w:rsidRPr="00713D4D">
        <w:rPr>
          <w:sz w:val="24"/>
          <w:szCs w:val="24"/>
        </w:rPr>
        <w:t>2.10.2.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BF4C1D" w:rsidRPr="00713D4D" w:rsidRDefault="00BF4C1D" w:rsidP="007C4B0D">
      <w:pPr>
        <w:ind w:firstLine="709"/>
        <w:rPr>
          <w:sz w:val="24"/>
          <w:szCs w:val="24"/>
        </w:rPr>
      </w:pPr>
      <w:r w:rsidRPr="00713D4D">
        <w:rPr>
          <w:sz w:val="24"/>
          <w:szCs w:val="24"/>
        </w:rPr>
        <w:t xml:space="preserve">2.11. Срок регистрации запроса заявителя о предоставлении муниципальной услуги. </w:t>
      </w:r>
    </w:p>
    <w:p w:rsidR="00BF4C1D" w:rsidRPr="00713D4D" w:rsidRDefault="00BF4C1D" w:rsidP="007C4B0D">
      <w:pPr>
        <w:ind w:firstLine="709"/>
        <w:rPr>
          <w:sz w:val="24"/>
          <w:szCs w:val="24"/>
        </w:rPr>
      </w:pPr>
      <w:r w:rsidRPr="00713D4D">
        <w:rPr>
          <w:sz w:val="24"/>
          <w:szCs w:val="24"/>
        </w:rPr>
        <w:t>Срок регистрации запроса заявителя о предоставлении муниципальной услуги – 15 минут.</w:t>
      </w:r>
    </w:p>
    <w:p w:rsidR="00BF4C1D" w:rsidRPr="00713D4D" w:rsidRDefault="00BF4C1D" w:rsidP="007C4B0D">
      <w:pPr>
        <w:ind w:firstLine="709"/>
        <w:rPr>
          <w:sz w:val="24"/>
          <w:szCs w:val="24"/>
        </w:rPr>
      </w:pPr>
      <w:r w:rsidRPr="00713D4D">
        <w:rPr>
          <w:sz w:val="24"/>
          <w:szCs w:val="24"/>
        </w:rPr>
        <w:t>Запрос заявителя о предоставлении муниципальной услуги регистрируется в следующие сроки:</w:t>
      </w:r>
    </w:p>
    <w:p w:rsidR="00BF4C1D" w:rsidRPr="00713D4D" w:rsidRDefault="00BF4C1D" w:rsidP="007C4B0D">
      <w:pPr>
        <w:ind w:firstLine="709"/>
        <w:rPr>
          <w:sz w:val="24"/>
          <w:szCs w:val="24"/>
        </w:rPr>
      </w:pPr>
      <w:r w:rsidRPr="00713D4D">
        <w:rPr>
          <w:sz w:val="24"/>
          <w:szCs w:val="24"/>
        </w:rPr>
        <w:t>при личном обращении – в день обращения заявителя;</w:t>
      </w:r>
    </w:p>
    <w:p w:rsidR="00BF4C1D" w:rsidRPr="00713D4D" w:rsidRDefault="00BF4C1D" w:rsidP="007C4B0D">
      <w:pPr>
        <w:ind w:firstLine="709"/>
        <w:rPr>
          <w:sz w:val="24"/>
          <w:szCs w:val="24"/>
        </w:rPr>
      </w:pPr>
      <w:r w:rsidRPr="00713D4D">
        <w:rPr>
          <w:sz w:val="24"/>
          <w:szCs w:val="24"/>
        </w:rPr>
        <w:t>при направлении запроса почтовой связью в Администрацию – не позднее 1 рабочего дня со дня поступления;</w:t>
      </w:r>
    </w:p>
    <w:p w:rsidR="00BF4C1D" w:rsidRPr="00713D4D" w:rsidRDefault="00BF4C1D" w:rsidP="007C4B0D">
      <w:pPr>
        <w:ind w:firstLine="709"/>
        <w:rPr>
          <w:sz w:val="24"/>
          <w:szCs w:val="24"/>
        </w:rPr>
      </w:pPr>
      <w:r w:rsidRPr="00713D4D">
        <w:rPr>
          <w:sz w:val="24"/>
          <w:szCs w:val="24"/>
        </w:rPr>
        <w:t>при направлении запроса на бумажном носителе из МФЦ в Администрацию - не позднее 1 рабочего дня со дня поступления;</w:t>
      </w:r>
    </w:p>
    <w:p w:rsidR="00BF4C1D" w:rsidRPr="00713D4D" w:rsidRDefault="00BF4C1D" w:rsidP="007C4B0D">
      <w:pPr>
        <w:ind w:firstLine="709"/>
        <w:rPr>
          <w:sz w:val="24"/>
          <w:szCs w:val="24"/>
        </w:rPr>
      </w:pPr>
      <w:r w:rsidRPr="00713D4D">
        <w:rPr>
          <w:sz w:val="24"/>
          <w:szCs w:val="24"/>
        </w:rPr>
        <w:lastRenderedPageBreak/>
        <w:t>при направлении запроса в форме электронного документа посредством ПГУ ЛО - не позднее 1 рабочего дня со дня поступления.</w:t>
      </w:r>
    </w:p>
    <w:p w:rsidR="00BF4C1D" w:rsidRPr="00713D4D" w:rsidRDefault="00BF4C1D" w:rsidP="007C4B0D">
      <w:pPr>
        <w:ind w:firstLine="709"/>
        <w:rPr>
          <w:sz w:val="24"/>
          <w:szCs w:val="24"/>
        </w:rPr>
      </w:pPr>
      <w:r w:rsidRPr="00713D4D">
        <w:rPr>
          <w:sz w:val="24"/>
          <w:szCs w:val="24"/>
        </w:rPr>
        <w:t>2.12. Решение о предоставлении муниципальной услуги принимается в течение 10 рабочих дней со дня подачи заявления со всеми необходимыми документами.</w:t>
      </w:r>
    </w:p>
    <w:p w:rsidR="00BF4C1D" w:rsidRPr="00713D4D" w:rsidRDefault="00BF4C1D" w:rsidP="007C4B0D">
      <w:pPr>
        <w:ind w:firstLine="709"/>
        <w:rPr>
          <w:sz w:val="24"/>
          <w:szCs w:val="24"/>
        </w:rPr>
      </w:pPr>
      <w:r w:rsidRPr="00713D4D">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4C1D" w:rsidRPr="00713D4D" w:rsidRDefault="00BF4C1D" w:rsidP="007C4B0D">
      <w:pPr>
        <w:ind w:firstLine="709"/>
        <w:rPr>
          <w:sz w:val="24"/>
          <w:szCs w:val="24"/>
        </w:rPr>
      </w:pPr>
      <w:r w:rsidRPr="00713D4D">
        <w:rPr>
          <w:sz w:val="24"/>
          <w:szCs w:val="24"/>
        </w:rPr>
        <w:t>2.13.1.  Предоставление муниципальной услуги осуществляется в специально выделенных для этих целей помещениях органа исполнительной власти Ленинградской области (далее - ОИВ) или в МФЦ.</w:t>
      </w:r>
    </w:p>
    <w:p w:rsidR="00BF4C1D" w:rsidRPr="00713D4D" w:rsidRDefault="00BF4C1D" w:rsidP="007C4B0D">
      <w:pPr>
        <w:ind w:firstLine="709"/>
        <w:rPr>
          <w:sz w:val="24"/>
          <w:szCs w:val="24"/>
        </w:rPr>
      </w:pPr>
      <w:r w:rsidRPr="00713D4D">
        <w:rPr>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4C1D" w:rsidRPr="00713D4D" w:rsidRDefault="00BF4C1D" w:rsidP="007C4B0D">
      <w:pPr>
        <w:ind w:firstLine="709"/>
        <w:rPr>
          <w:sz w:val="24"/>
          <w:szCs w:val="24"/>
        </w:rPr>
      </w:pPr>
      <w:r w:rsidRPr="00713D4D">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4C1D" w:rsidRPr="00713D4D" w:rsidRDefault="00BF4C1D" w:rsidP="007C4B0D">
      <w:pPr>
        <w:ind w:firstLine="709"/>
        <w:rPr>
          <w:sz w:val="24"/>
          <w:szCs w:val="24"/>
        </w:rPr>
      </w:pPr>
      <w:r w:rsidRPr="00713D4D">
        <w:rPr>
          <w:sz w:val="24"/>
          <w:szCs w:val="24"/>
        </w:rPr>
        <w:t>2.13.4. Вход в здание (помещение) и выход из него оборудуются, информационными табличками (вывесками), содержащие информацию о режиме его работы.</w:t>
      </w:r>
    </w:p>
    <w:p w:rsidR="00BF4C1D" w:rsidRPr="00713D4D" w:rsidRDefault="00BF4C1D" w:rsidP="007C4B0D">
      <w:pPr>
        <w:ind w:firstLine="709"/>
        <w:rPr>
          <w:sz w:val="24"/>
          <w:szCs w:val="24"/>
        </w:rPr>
      </w:pPr>
      <w:r w:rsidRPr="00713D4D">
        <w:rPr>
          <w:sz w:val="24"/>
          <w:szCs w:val="24"/>
        </w:rPr>
        <w:t>2.13.5.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4C1D" w:rsidRPr="00713D4D" w:rsidRDefault="00BF4C1D" w:rsidP="007C4B0D">
      <w:pPr>
        <w:ind w:firstLine="709"/>
        <w:rPr>
          <w:sz w:val="24"/>
          <w:szCs w:val="24"/>
        </w:rPr>
      </w:pPr>
      <w:r w:rsidRPr="00713D4D">
        <w:rPr>
          <w:sz w:val="24"/>
          <w:szCs w:val="24"/>
        </w:rPr>
        <w:t>2.13.6. При необходимости инвалиду предоставляется помощник из числа работников ОИВ (организации, МФЦ) для преодоления барьеров, возникающих при предоставлении муниципальной услуги наравне с другими гражданами.</w:t>
      </w:r>
    </w:p>
    <w:p w:rsidR="00BF4C1D" w:rsidRPr="00713D4D" w:rsidRDefault="00BF4C1D" w:rsidP="007C4B0D">
      <w:pPr>
        <w:ind w:firstLine="709"/>
        <w:rPr>
          <w:sz w:val="24"/>
          <w:szCs w:val="24"/>
        </w:rPr>
      </w:pPr>
      <w:r w:rsidRPr="00713D4D">
        <w:rPr>
          <w:sz w:val="24"/>
          <w:szCs w:val="24"/>
        </w:rPr>
        <w:t>2.13.7.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4C1D" w:rsidRPr="00713D4D" w:rsidRDefault="00BF4C1D" w:rsidP="007C4B0D">
      <w:pPr>
        <w:ind w:firstLine="709"/>
        <w:rPr>
          <w:sz w:val="24"/>
          <w:szCs w:val="24"/>
        </w:rPr>
      </w:pPr>
      <w:r w:rsidRPr="00713D4D">
        <w:rPr>
          <w:sz w:val="24"/>
          <w:szCs w:val="24"/>
        </w:rPr>
        <w:t>2.13.8.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BF4C1D" w:rsidRPr="00713D4D" w:rsidRDefault="00BF4C1D" w:rsidP="007C4B0D">
      <w:pPr>
        <w:ind w:firstLine="709"/>
        <w:rPr>
          <w:sz w:val="24"/>
          <w:szCs w:val="24"/>
        </w:rPr>
      </w:pPr>
      <w:r w:rsidRPr="00713D4D">
        <w:rPr>
          <w:sz w:val="24"/>
          <w:szCs w:val="24"/>
        </w:rPr>
        <w:t>2.13.9.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4C1D" w:rsidRPr="00713D4D" w:rsidRDefault="00BF4C1D" w:rsidP="007C4B0D">
      <w:pPr>
        <w:ind w:firstLine="709"/>
        <w:rPr>
          <w:sz w:val="24"/>
          <w:szCs w:val="24"/>
        </w:rPr>
      </w:pPr>
      <w:r w:rsidRPr="00713D4D">
        <w:rPr>
          <w:sz w:val="24"/>
          <w:szCs w:val="24"/>
        </w:rPr>
        <w:t>2.13.10.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4C1D" w:rsidRPr="00713D4D" w:rsidRDefault="00BF4C1D" w:rsidP="007C4B0D">
      <w:pPr>
        <w:ind w:firstLine="709"/>
        <w:rPr>
          <w:sz w:val="24"/>
          <w:szCs w:val="24"/>
        </w:rPr>
      </w:pPr>
      <w:r w:rsidRPr="00713D4D">
        <w:rPr>
          <w:sz w:val="24"/>
          <w:szCs w:val="24"/>
        </w:rPr>
        <w:t xml:space="preserve">2.13.11.    Помещения приема и выдачи документов должны предусматривать места для ожидания, информирования и приема заявителей. </w:t>
      </w:r>
    </w:p>
    <w:p w:rsidR="00BF4C1D" w:rsidRPr="00713D4D" w:rsidRDefault="00BF4C1D" w:rsidP="007C4B0D">
      <w:pPr>
        <w:ind w:firstLine="709"/>
        <w:rPr>
          <w:sz w:val="24"/>
          <w:szCs w:val="24"/>
        </w:rPr>
      </w:pPr>
      <w:r w:rsidRPr="00713D4D">
        <w:rPr>
          <w:sz w:val="24"/>
          <w:szCs w:val="24"/>
        </w:rPr>
        <w:t>2.13.12.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4C1D" w:rsidRPr="00713D4D" w:rsidRDefault="00BF4C1D" w:rsidP="007C4B0D">
      <w:pPr>
        <w:ind w:firstLine="709"/>
        <w:rPr>
          <w:sz w:val="24"/>
          <w:szCs w:val="24"/>
        </w:rPr>
      </w:pPr>
      <w:r w:rsidRPr="00713D4D">
        <w:rPr>
          <w:sz w:val="24"/>
          <w:szCs w:val="24"/>
        </w:rPr>
        <w:t>2.13.13.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4C1D" w:rsidRPr="00713D4D" w:rsidRDefault="00BF4C1D" w:rsidP="007C4B0D">
      <w:pPr>
        <w:ind w:firstLine="709"/>
        <w:rPr>
          <w:sz w:val="24"/>
          <w:szCs w:val="24"/>
        </w:rPr>
      </w:pPr>
      <w:r w:rsidRPr="00713D4D">
        <w:rPr>
          <w:sz w:val="24"/>
          <w:szCs w:val="24"/>
        </w:rPr>
        <w:t>2.14. Показатели доступности и качества муниципальной услуги.</w:t>
      </w:r>
    </w:p>
    <w:p w:rsidR="00BF4C1D" w:rsidRPr="00713D4D" w:rsidRDefault="00BF4C1D" w:rsidP="007C4B0D">
      <w:pPr>
        <w:ind w:firstLine="709"/>
        <w:rPr>
          <w:sz w:val="24"/>
          <w:szCs w:val="24"/>
        </w:rPr>
      </w:pPr>
      <w:r w:rsidRPr="00713D4D">
        <w:rPr>
          <w:sz w:val="24"/>
          <w:szCs w:val="24"/>
        </w:rPr>
        <w:lastRenderedPageBreak/>
        <w:t>2.14.1. Показатели доступности муниципальной услуги (общие, применимые в отношении всех заявителей):</w:t>
      </w:r>
    </w:p>
    <w:p w:rsidR="00BF4C1D" w:rsidRPr="00713D4D" w:rsidRDefault="00BF4C1D" w:rsidP="007C4B0D">
      <w:pPr>
        <w:ind w:firstLine="709"/>
        <w:rPr>
          <w:sz w:val="24"/>
          <w:szCs w:val="24"/>
        </w:rPr>
      </w:pPr>
      <w:r w:rsidRPr="00713D4D">
        <w:rPr>
          <w:sz w:val="24"/>
          <w:szCs w:val="24"/>
        </w:rPr>
        <w:t>1) равные права и возможности при получении муниципальной услуги для заявителей;</w:t>
      </w:r>
    </w:p>
    <w:p w:rsidR="00BF4C1D" w:rsidRPr="00713D4D" w:rsidRDefault="00BF4C1D" w:rsidP="007C4B0D">
      <w:pPr>
        <w:ind w:firstLine="709"/>
        <w:rPr>
          <w:sz w:val="24"/>
          <w:szCs w:val="24"/>
        </w:rPr>
      </w:pPr>
      <w:r w:rsidRPr="00713D4D">
        <w:rPr>
          <w:sz w:val="24"/>
          <w:szCs w:val="24"/>
        </w:rPr>
        <w:t>2) транспортная доступность к месту предоставления муниципальной услуги;</w:t>
      </w:r>
    </w:p>
    <w:p w:rsidR="00BF4C1D" w:rsidRPr="00713D4D" w:rsidRDefault="00BF4C1D" w:rsidP="007C4B0D">
      <w:pPr>
        <w:ind w:firstLine="709"/>
        <w:rPr>
          <w:sz w:val="24"/>
          <w:szCs w:val="24"/>
        </w:rPr>
      </w:pPr>
      <w:r w:rsidRPr="00713D4D">
        <w:rPr>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BF4C1D" w:rsidRPr="00713D4D" w:rsidRDefault="00BF4C1D" w:rsidP="007C4B0D">
      <w:pPr>
        <w:ind w:firstLine="709"/>
        <w:rPr>
          <w:sz w:val="24"/>
          <w:szCs w:val="24"/>
        </w:rPr>
      </w:pPr>
      <w:r w:rsidRPr="00713D4D">
        <w:rPr>
          <w:sz w:val="24"/>
          <w:szCs w:val="24"/>
        </w:rPr>
        <w:t>4) возможность получения полной и достоверной информации о муниципальной услуге в ОИВ, МФЦ, по телефону, на официальном сайте органа, предоставляющего услугу, посредством ЕПГУ, либо ПГУ ЛО;</w:t>
      </w:r>
    </w:p>
    <w:p w:rsidR="00BF4C1D" w:rsidRPr="00713D4D" w:rsidRDefault="00BF4C1D" w:rsidP="007C4B0D">
      <w:pPr>
        <w:ind w:firstLine="709"/>
        <w:rPr>
          <w:sz w:val="24"/>
          <w:szCs w:val="24"/>
        </w:rPr>
      </w:pPr>
      <w:r w:rsidRPr="00713D4D">
        <w:rPr>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BF4C1D" w:rsidRPr="00713D4D" w:rsidRDefault="00BF4C1D" w:rsidP="007C4B0D">
      <w:pPr>
        <w:ind w:firstLine="709"/>
        <w:rPr>
          <w:sz w:val="24"/>
          <w:szCs w:val="24"/>
        </w:rPr>
      </w:pPr>
      <w:r w:rsidRPr="00713D4D">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F4C1D" w:rsidRPr="00713D4D" w:rsidRDefault="00BF4C1D" w:rsidP="007C4B0D">
      <w:pPr>
        <w:ind w:firstLine="709"/>
        <w:rPr>
          <w:sz w:val="24"/>
          <w:szCs w:val="24"/>
        </w:rPr>
      </w:pPr>
      <w:r w:rsidRPr="00713D4D">
        <w:rPr>
          <w:sz w:val="24"/>
          <w:szCs w:val="24"/>
        </w:rPr>
        <w:t>2.14.2. Показатели доступности муниципальной услуги (специальные, применимые в отношении инвалидов):</w:t>
      </w:r>
    </w:p>
    <w:p w:rsidR="00BF4C1D" w:rsidRPr="00713D4D" w:rsidRDefault="00BF4C1D" w:rsidP="007C4B0D">
      <w:pPr>
        <w:ind w:firstLine="709"/>
        <w:rPr>
          <w:sz w:val="24"/>
          <w:szCs w:val="24"/>
        </w:rPr>
      </w:pPr>
      <w:r w:rsidRPr="00713D4D">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4C1D" w:rsidRPr="00713D4D" w:rsidRDefault="00BF4C1D" w:rsidP="007C4B0D">
      <w:pPr>
        <w:ind w:firstLine="709"/>
        <w:rPr>
          <w:sz w:val="24"/>
          <w:szCs w:val="24"/>
        </w:rPr>
      </w:pPr>
      <w:r w:rsidRPr="00713D4D">
        <w:rPr>
          <w:sz w:val="24"/>
          <w:szCs w:val="24"/>
        </w:rPr>
        <w:t>2) обеспечение беспрепятственного доступа инвалидов к помещениям, в которых предоставляется муниципальной услуга;</w:t>
      </w:r>
    </w:p>
    <w:p w:rsidR="00BF4C1D" w:rsidRPr="00713D4D" w:rsidRDefault="00BF4C1D" w:rsidP="007C4B0D">
      <w:pPr>
        <w:ind w:firstLine="709"/>
        <w:rPr>
          <w:sz w:val="24"/>
          <w:szCs w:val="24"/>
        </w:rPr>
      </w:pPr>
      <w:r w:rsidRPr="00713D4D">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4C1D" w:rsidRPr="00713D4D" w:rsidRDefault="00BF4C1D" w:rsidP="007C4B0D">
      <w:pPr>
        <w:ind w:firstLine="709"/>
        <w:rPr>
          <w:sz w:val="24"/>
          <w:szCs w:val="24"/>
        </w:rPr>
      </w:pPr>
      <w:r w:rsidRPr="00713D4D">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4C1D" w:rsidRPr="00713D4D" w:rsidRDefault="00BF4C1D" w:rsidP="007C4B0D">
      <w:pPr>
        <w:ind w:firstLine="709"/>
        <w:rPr>
          <w:sz w:val="24"/>
          <w:szCs w:val="24"/>
        </w:rPr>
      </w:pPr>
      <w:r w:rsidRPr="00713D4D">
        <w:rPr>
          <w:sz w:val="24"/>
          <w:szCs w:val="24"/>
        </w:rPr>
        <w:t>2.14.3. Показатели качества муниципальной услуги:</w:t>
      </w:r>
    </w:p>
    <w:p w:rsidR="00BF4C1D" w:rsidRPr="00713D4D" w:rsidRDefault="00BF4C1D" w:rsidP="007C4B0D">
      <w:pPr>
        <w:ind w:firstLine="709"/>
        <w:rPr>
          <w:sz w:val="24"/>
          <w:szCs w:val="24"/>
        </w:rPr>
      </w:pPr>
      <w:r w:rsidRPr="00713D4D">
        <w:rPr>
          <w:sz w:val="24"/>
          <w:szCs w:val="24"/>
        </w:rPr>
        <w:t>1) соблюдение срока предоставления муниципальной услуги;</w:t>
      </w:r>
    </w:p>
    <w:p w:rsidR="00BF4C1D" w:rsidRPr="00713D4D" w:rsidRDefault="00BF4C1D" w:rsidP="007C4B0D">
      <w:pPr>
        <w:ind w:firstLine="709"/>
        <w:rPr>
          <w:sz w:val="24"/>
          <w:szCs w:val="24"/>
        </w:rPr>
      </w:pPr>
      <w:r w:rsidRPr="00713D4D">
        <w:rPr>
          <w:sz w:val="24"/>
          <w:szCs w:val="24"/>
        </w:rPr>
        <w:t>2) соблюдение требований стандарта предоставления муниципальной услуги;</w:t>
      </w:r>
    </w:p>
    <w:p w:rsidR="00BF4C1D" w:rsidRPr="00713D4D" w:rsidRDefault="00BF4C1D" w:rsidP="007C4B0D">
      <w:pPr>
        <w:ind w:firstLine="709"/>
        <w:rPr>
          <w:sz w:val="24"/>
          <w:szCs w:val="24"/>
        </w:rPr>
      </w:pPr>
      <w:r w:rsidRPr="00713D4D">
        <w:rPr>
          <w:sz w:val="24"/>
          <w:szCs w:val="24"/>
        </w:rPr>
        <w:t xml:space="preserve">3) соблюдение времени ожидания в очереди при подаче запроса и получении результата; </w:t>
      </w:r>
    </w:p>
    <w:p w:rsidR="00BF4C1D" w:rsidRPr="00713D4D" w:rsidRDefault="00BF4C1D" w:rsidP="007C4B0D">
      <w:pPr>
        <w:ind w:firstLine="709"/>
        <w:rPr>
          <w:sz w:val="24"/>
          <w:szCs w:val="24"/>
        </w:rPr>
      </w:pPr>
      <w:r w:rsidRPr="00713D4D">
        <w:rPr>
          <w:sz w:val="24"/>
          <w:szCs w:val="24"/>
        </w:rPr>
        <w:t>4) осуществление не более двух взаимодействий заявителя с должностными лицами Администрации при получении государственной/ муниципальной услуги.</w:t>
      </w:r>
    </w:p>
    <w:p w:rsidR="00BF4C1D" w:rsidRPr="00713D4D" w:rsidRDefault="00BF4C1D" w:rsidP="007C4B0D">
      <w:pPr>
        <w:ind w:firstLine="709"/>
        <w:rPr>
          <w:sz w:val="24"/>
          <w:szCs w:val="24"/>
        </w:rPr>
      </w:pPr>
      <w:r w:rsidRPr="00713D4D">
        <w:rPr>
          <w:sz w:val="24"/>
          <w:szCs w:val="24"/>
        </w:rPr>
        <w:t>5) отсутствие поданных в установленном порядке жалоб на действия или бездействия должностных лиц Администрации, при предоставлении муниципальной услуги.</w:t>
      </w:r>
    </w:p>
    <w:p w:rsidR="00BF4C1D" w:rsidRPr="00713D4D" w:rsidRDefault="00BF4C1D" w:rsidP="007C4B0D">
      <w:pPr>
        <w:ind w:firstLine="709"/>
        <w:rPr>
          <w:sz w:val="24"/>
          <w:szCs w:val="24"/>
        </w:rPr>
      </w:pPr>
      <w:r w:rsidRPr="00713D4D">
        <w:rPr>
          <w:sz w:val="24"/>
          <w:szCs w:val="24"/>
        </w:rPr>
        <w:t>2.15. 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BF4C1D" w:rsidRPr="00713D4D" w:rsidRDefault="00BF4C1D" w:rsidP="007C4B0D">
      <w:pPr>
        <w:ind w:firstLine="709"/>
        <w:rPr>
          <w:sz w:val="24"/>
          <w:szCs w:val="24"/>
        </w:rPr>
      </w:pPr>
    </w:p>
    <w:p w:rsidR="00BF4C1D" w:rsidRPr="00713D4D" w:rsidRDefault="00BF4C1D" w:rsidP="007C4B0D">
      <w:pPr>
        <w:ind w:firstLine="709"/>
        <w:rPr>
          <w:b/>
          <w:sz w:val="24"/>
          <w:szCs w:val="24"/>
        </w:rPr>
      </w:pPr>
      <w:r w:rsidRPr="00713D4D">
        <w:rPr>
          <w:b/>
          <w:sz w:val="24"/>
          <w:szCs w:val="24"/>
        </w:rPr>
        <w:t xml:space="preserve">3. Перечень услуг, которые являются необходимыми и обязательными для </w:t>
      </w:r>
    </w:p>
    <w:p w:rsidR="00BF4C1D" w:rsidRPr="00713D4D" w:rsidRDefault="00BF4C1D" w:rsidP="007C4B0D">
      <w:pPr>
        <w:ind w:firstLine="709"/>
        <w:rPr>
          <w:b/>
          <w:sz w:val="24"/>
          <w:szCs w:val="24"/>
        </w:rPr>
      </w:pPr>
      <w:r w:rsidRPr="00713D4D">
        <w:rPr>
          <w:b/>
          <w:sz w:val="24"/>
          <w:szCs w:val="24"/>
        </w:rPr>
        <w:t>предоставления муниципальной услуги</w:t>
      </w:r>
    </w:p>
    <w:p w:rsidR="00BF4C1D" w:rsidRPr="00713D4D" w:rsidRDefault="00BF4C1D" w:rsidP="007C4B0D">
      <w:pPr>
        <w:ind w:firstLine="709"/>
        <w:rPr>
          <w:b/>
          <w:sz w:val="24"/>
          <w:szCs w:val="24"/>
        </w:rPr>
      </w:pPr>
    </w:p>
    <w:p w:rsidR="00BF4C1D" w:rsidRPr="00713D4D" w:rsidRDefault="00BF4C1D" w:rsidP="007C4B0D">
      <w:pPr>
        <w:ind w:firstLine="709"/>
        <w:rPr>
          <w:sz w:val="24"/>
          <w:szCs w:val="24"/>
        </w:rPr>
      </w:pPr>
      <w:r w:rsidRPr="00713D4D">
        <w:rPr>
          <w:sz w:val="24"/>
          <w:szCs w:val="24"/>
        </w:rPr>
        <w:t xml:space="preserve"> 3.1. Для предоставления муниципальной услуги «Предоставление разрешения на осуществление земляных работ» получение иных услуг, которые являются необходимыми и обязательными, не требуется.</w:t>
      </w:r>
    </w:p>
    <w:p w:rsidR="00BF4C1D" w:rsidRPr="00713D4D" w:rsidRDefault="00BF4C1D" w:rsidP="007C4B0D">
      <w:pPr>
        <w:ind w:firstLine="709"/>
        <w:rPr>
          <w:sz w:val="24"/>
          <w:szCs w:val="24"/>
        </w:rPr>
      </w:pPr>
    </w:p>
    <w:p w:rsidR="00BF4C1D" w:rsidRPr="00713D4D" w:rsidRDefault="00BF4C1D" w:rsidP="007C4B0D">
      <w:pPr>
        <w:ind w:firstLine="709"/>
        <w:rPr>
          <w:b/>
          <w:sz w:val="24"/>
          <w:szCs w:val="24"/>
        </w:rPr>
      </w:pPr>
      <w:r w:rsidRPr="00713D4D">
        <w:rPr>
          <w:b/>
          <w:sz w:val="24"/>
          <w:szCs w:val="24"/>
        </w:rPr>
        <w:lastRenderedPageBreak/>
        <w:t>4. Административные процедуры</w:t>
      </w:r>
    </w:p>
    <w:p w:rsidR="00BF4C1D" w:rsidRPr="00713D4D" w:rsidRDefault="00BF4C1D" w:rsidP="007C4B0D">
      <w:pPr>
        <w:ind w:firstLine="709"/>
        <w:rPr>
          <w:sz w:val="24"/>
          <w:szCs w:val="24"/>
        </w:rPr>
      </w:pPr>
    </w:p>
    <w:p w:rsidR="00BF4C1D" w:rsidRPr="00713D4D" w:rsidRDefault="00BF4C1D" w:rsidP="007C4B0D">
      <w:pPr>
        <w:ind w:firstLine="709"/>
        <w:rPr>
          <w:sz w:val="24"/>
          <w:szCs w:val="24"/>
        </w:rPr>
      </w:pPr>
      <w:r w:rsidRPr="00713D4D">
        <w:rPr>
          <w:sz w:val="24"/>
          <w:szCs w:val="24"/>
        </w:rPr>
        <w:t>4.1. Предоставление муниципальной услуги включает в себя следующие административные процедуры:</w:t>
      </w:r>
    </w:p>
    <w:p w:rsidR="00BF4C1D" w:rsidRPr="00713D4D" w:rsidRDefault="00BF4C1D" w:rsidP="007C4B0D">
      <w:pPr>
        <w:ind w:firstLine="709"/>
        <w:rPr>
          <w:sz w:val="24"/>
          <w:szCs w:val="24"/>
        </w:rPr>
      </w:pPr>
      <w:r w:rsidRPr="00713D4D">
        <w:rPr>
          <w:sz w:val="24"/>
          <w:szCs w:val="24"/>
        </w:rPr>
        <w:t>принятие заявления;</w:t>
      </w:r>
    </w:p>
    <w:p w:rsidR="00BF4C1D" w:rsidRPr="00713D4D" w:rsidRDefault="00BF4C1D" w:rsidP="007C4B0D">
      <w:pPr>
        <w:ind w:firstLine="709"/>
        <w:rPr>
          <w:sz w:val="24"/>
          <w:szCs w:val="24"/>
        </w:rPr>
      </w:pPr>
      <w:r w:rsidRPr="00713D4D">
        <w:rPr>
          <w:sz w:val="24"/>
          <w:szCs w:val="24"/>
        </w:rPr>
        <w:t>рассмотрение заявления и документов, представленных заявителем и оформление результата предоставления муниципальной услуги;</w:t>
      </w:r>
    </w:p>
    <w:p w:rsidR="00BF4C1D" w:rsidRPr="00713D4D" w:rsidRDefault="00BF4C1D" w:rsidP="007C4B0D">
      <w:pPr>
        <w:ind w:firstLine="709"/>
        <w:rPr>
          <w:sz w:val="24"/>
          <w:szCs w:val="24"/>
        </w:rPr>
      </w:pPr>
      <w:r w:rsidRPr="00713D4D">
        <w:rPr>
          <w:sz w:val="24"/>
          <w:szCs w:val="24"/>
        </w:rPr>
        <w:t>выдача результата предоставления муниципальной услуги заявителю.</w:t>
      </w:r>
    </w:p>
    <w:p w:rsidR="00BF4C1D" w:rsidRPr="00713D4D" w:rsidRDefault="00BF4C1D" w:rsidP="007C4B0D">
      <w:pPr>
        <w:ind w:firstLine="709"/>
        <w:rPr>
          <w:sz w:val="24"/>
          <w:szCs w:val="24"/>
        </w:rPr>
      </w:pPr>
      <w:r w:rsidRPr="00713D4D">
        <w:rPr>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8 к настоящему Административному регламенту.</w:t>
      </w:r>
    </w:p>
    <w:p w:rsidR="00BF4C1D" w:rsidRPr="00713D4D" w:rsidRDefault="00BF4C1D" w:rsidP="007C4B0D">
      <w:pPr>
        <w:ind w:firstLine="709"/>
        <w:rPr>
          <w:sz w:val="24"/>
          <w:szCs w:val="24"/>
        </w:rPr>
      </w:pPr>
    </w:p>
    <w:p w:rsidR="00BF4C1D" w:rsidRPr="00713D4D" w:rsidRDefault="00BF4C1D" w:rsidP="007C4B0D">
      <w:pPr>
        <w:ind w:firstLine="709"/>
        <w:rPr>
          <w:sz w:val="24"/>
          <w:szCs w:val="24"/>
        </w:rPr>
      </w:pPr>
      <w:r w:rsidRPr="00713D4D">
        <w:rPr>
          <w:sz w:val="24"/>
          <w:szCs w:val="24"/>
        </w:rPr>
        <w:t>4.2.  Прием заявления</w:t>
      </w:r>
    </w:p>
    <w:p w:rsidR="00BF4C1D" w:rsidRPr="00713D4D" w:rsidRDefault="00BF4C1D" w:rsidP="007C4B0D">
      <w:pPr>
        <w:ind w:firstLine="709"/>
        <w:rPr>
          <w:sz w:val="24"/>
          <w:szCs w:val="24"/>
        </w:rPr>
      </w:pPr>
      <w:r w:rsidRPr="00713D4D">
        <w:rPr>
          <w:sz w:val="24"/>
          <w:szCs w:val="24"/>
        </w:rPr>
        <w:t xml:space="preserve">4.2.1. Основанием для начала предоставления муниципальной услуги является личное обращение заявителя с заявлением и приложенными к нему необходимыми документами в администрацию либо поступление запроса в администрацию по почте, включая электронную почту, либо через МФЦ, либо через ПГУ. </w:t>
      </w:r>
    </w:p>
    <w:p w:rsidR="00BF4C1D" w:rsidRPr="00713D4D" w:rsidRDefault="00BF4C1D" w:rsidP="007C4B0D">
      <w:pPr>
        <w:ind w:firstLine="709"/>
        <w:rPr>
          <w:sz w:val="24"/>
          <w:szCs w:val="24"/>
        </w:rPr>
      </w:pPr>
      <w:r w:rsidRPr="00713D4D">
        <w:rPr>
          <w:sz w:val="24"/>
          <w:szCs w:val="24"/>
        </w:rPr>
        <w:t>4.2.2.  Специалист комитета ЖКХ, в обязанности которого входит принятие документов:</w:t>
      </w:r>
    </w:p>
    <w:p w:rsidR="00BF4C1D" w:rsidRPr="00713D4D" w:rsidRDefault="00BF4C1D" w:rsidP="007C4B0D">
      <w:pPr>
        <w:ind w:firstLine="709"/>
        <w:rPr>
          <w:sz w:val="24"/>
          <w:szCs w:val="24"/>
        </w:rPr>
      </w:pPr>
      <w:r w:rsidRPr="00713D4D">
        <w:rPr>
          <w:sz w:val="24"/>
          <w:szCs w:val="24"/>
        </w:rPr>
        <w:t>4.2.2.1.  принимает документы, удостоверяясь в правильности составления заявления и наличии всех необходимых документов, указанных в пункте 2.6.1 настоящего административного регламента;</w:t>
      </w:r>
    </w:p>
    <w:p w:rsidR="00BF4C1D" w:rsidRPr="00713D4D" w:rsidRDefault="00BF4C1D" w:rsidP="007C4B0D">
      <w:pPr>
        <w:ind w:firstLine="709"/>
        <w:rPr>
          <w:sz w:val="24"/>
          <w:szCs w:val="24"/>
        </w:rPr>
      </w:pPr>
      <w:r w:rsidRPr="00713D4D">
        <w:rPr>
          <w:sz w:val="24"/>
          <w:szCs w:val="24"/>
        </w:rPr>
        <w:t>4.2.2.2. проверяет соответствие представленных документов требованиям, установленным пунктами 2.6.1, 2.6.5 настоящего административного регламента;</w:t>
      </w:r>
    </w:p>
    <w:p w:rsidR="00BF4C1D" w:rsidRPr="00713D4D" w:rsidRDefault="00BF4C1D" w:rsidP="007C4B0D">
      <w:pPr>
        <w:ind w:firstLine="709"/>
        <w:rPr>
          <w:sz w:val="24"/>
          <w:szCs w:val="24"/>
        </w:rPr>
      </w:pPr>
      <w:r w:rsidRPr="00713D4D">
        <w:rPr>
          <w:sz w:val="24"/>
          <w:szCs w:val="24"/>
        </w:rPr>
        <w:t>4.2.2.3. регистрирует поступление запроса в соответствии с установленными правилами делопроизводства.</w:t>
      </w:r>
    </w:p>
    <w:p w:rsidR="00BF4C1D" w:rsidRPr="00713D4D" w:rsidRDefault="00BF4C1D" w:rsidP="007C4B0D">
      <w:pPr>
        <w:ind w:firstLine="709"/>
        <w:rPr>
          <w:sz w:val="24"/>
          <w:szCs w:val="24"/>
        </w:rPr>
      </w:pPr>
      <w:r w:rsidRPr="00713D4D">
        <w:rPr>
          <w:sz w:val="24"/>
          <w:szCs w:val="24"/>
        </w:rPr>
        <w:t>4.2.3.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BF4C1D" w:rsidRPr="00713D4D" w:rsidRDefault="00BF4C1D" w:rsidP="007C4B0D">
      <w:pPr>
        <w:ind w:firstLine="709"/>
        <w:rPr>
          <w:sz w:val="24"/>
          <w:szCs w:val="24"/>
        </w:rPr>
      </w:pPr>
      <w:r w:rsidRPr="00713D4D">
        <w:rPr>
          <w:sz w:val="24"/>
          <w:szCs w:val="24"/>
        </w:rPr>
        <w:t>4.3. Рассмотрение документов, предоставленных заявителем</w:t>
      </w:r>
    </w:p>
    <w:p w:rsidR="00BF4C1D" w:rsidRPr="00713D4D" w:rsidRDefault="00BF4C1D" w:rsidP="007C4B0D">
      <w:pPr>
        <w:ind w:firstLine="709"/>
        <w:rPr>
          <w:sz w:val="24"/>
          <w:szCs w:val="24"/>
        </w:rPr>
      </w:pPr>
      <w:r w:rsidRPr="00713D4D">
        <w:rPr>
          <w:sz w:val="24"/>
          <w:szCs w:val="24"/>
        </w:rPr>
        <w:t>4.3.1.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BF4C1D" w:rsidRPr="00713D4D" w:rsidRDefault="00BF4C1D" w:rsidP="007C4B0D">
      <w:pPr>
        <w:ind w:firstLine="709"/>
        <w:rPr>
          <w:sz w:val="24"/>
          <w:szCs w:val="24"/>
        </w:rPr>
      </w:pPr>
      <w:r w:rsidRPr="00713D4D">
        <w:rPr>
          <w:sz w:val="24"/>
          <w:szCs w:val="24"/>
        </w:rPr>
        <w:t>При получении заявления от заявителя, специалист, ответственный за рассмотрение обращения заявителя:</w:t>
      </w:r>
    </w:p>
    <w:p w:rsidR="00BF4C1D" w:rsidRPr="00713D4D" w:rsidRDefault="00BF4C1D" w:rsidP="007C4B0D">
      <w:pPr>
        <w:ind w:firstLine="709"/>
        <w:rPr>
          <w:sz w:val="24"/>
          <w:szCs w:val="24"/>
        </w:rPr>
      </w:pPr>
      <w:r w:rsidRPr="00713D4D">
        <w:rPr>
          <w:sz w:val="24"/>
          <w:szCs w:val="24"/>
        </w:rPr>
        <w:t>1) устанавливает предмет обращения заявителя;</w:t>
      </w:r>
    </w:p>
    <w:p w:rsidR="00BF4C1D" w:rsidRPr="00713D4D" w:rsidRDefault="00BF4C1D" w:rsidP="007C4B0D">
      <w:pPr>
        <w:ind w:firstLine="709"/>
        <w:rPr>
          <w:sz w:val="24"/>
          <w:szCs w:val="24"/>
        </w:rPr>
      </w:pPr>
      <w:r w:rsidRPr="00713D4D">
        <w:rPr>
          <w:sz w:val="24"/>
          <w:szCs w:val="24"/>
        </w:rPr>
        <w:t>2) проверяет наличие приложенных к заявлению документов, перечисленных в пункте 2.6.5 настоящего административного регламента;</w:t>
      </w:r>
    </w:p>
    <w:p w:rsidR="00BF4C1D" w:rsidRPr="00713D4D" w:rsidRDefault="00BF4C1D" w:rsidP="007C4B0D">
      <w:pPr>
        <w:ind w:firstLine="709"/>
        <w:rPr>
          <w:sz w:val="24"/>
          <w:szCs w:val="24"/>
        </w:rPr>
      </w:pPr>
      <w:r w:rsidRPr="00713D4D">
        <w:rPr>
          <w:sz w:val="24"/>
          <w:szCs w:val="24"/>
        </w:rPr>
        <w:t>3) устанавливает наличие полномочий администрации по рассмотрению обращения заявителя.</w:t>
      </w:r>
    </w:p>
    <w:p w:rsidR="00BF4C1D" w:rsidRPr="00713D4D" w:rsidRDefault="00BF4C1D" w:rsidP="007C4B0D">
      <w:pPr>
        <w:ind w:firstLine="709"/>
        <w:rPr>
          <w:sz w:val="24"/>
          <w:szCs w:val="24"/>
        </w:rPr>
      </w:pPr>
      <w:r w:rsidRPr="00713D4D">
        <w:rPr>
          <w:sz w:val="24"/>
          <w:szCs w:val="24"/>
        </w:rPr>
        <w:t>В случае если предоставление муниципальной услуги входит в полномочия администрации и отсутствуют определенные пунктом 2.8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соглашения заявителю, в трех экземплярах ордер на производство земляных работ.</w:t>
      </w:r>
    </w:p>
    <w:p w:rsidR="00BF4C1D" w:rsidRPr="00713D4D" w:rsidRDefault="00BF4C1D" w:rsidP="007C4B0D">
      <w:pPr>
        <w:ind w:firstLine="709"/>
        <w:rPr>
          <w:sz w:val="24"/>
          <w:szCs w:val="24"/>
        </w:rPr>
      </w:pPr>
      <w:r w:rsidRPr="00713D4D">
        <w:rPr>
          <w:sz w:val="24"/>
          <w:szCs w:val="24"/>
        </w:rPr>
        <w:t>Результатом административной процедуры является выдача уполномоченным лицом ордера на производство земляных работ и заключение соглашения на производство земляных работ или отказ в предоставлении муниципальной услуги.</w:t>
      </w:r>
    </w:p>
    <w:p w:rsidR="00BF4C1D" w:rsidRPr="00713D4D" w:rsidRDefault="00BF4C1D" w:rsidP="007C4B0D">
      <w:pPr>
        <w:ind w:firstLine="709"/>
        <w:rPr>
          <w:sz w:val="24"/>
          <w:szCs w:val="24"/>
        </w:rPr>
      </w:pPr>
      <w:r w:rsidRPr="00713D4D">
        <w:rPr>
          <w:sz w:val="24"/>
          <w:szCs w:val="24"/>
        </w:rPr>
        <w:t>Продолжительность административной процедуры не более 10 рабочих дней.</w:t>
      </w:r>
    </w:p>
    <w:p w:rsidR="00BF4C1D" w:rsidRPr="00713D4D" w:rsidRDefault="00BF4C1D" w:rsidP="007C4B0D">
      <w:pPr>
        <w:ind w:firstLine="709"/>
        <w:rPr>
          <w:sz w:val="24"/>
          <w:szCs w:val="24"/>
        </w:rPr>
      </w:pPr>
      <w:r w:rsidRPr="00713D4D">
        <w:rPr>
          <w:sz w:val="24"/>
          <w:szCs w:val="24"/>
        </w:rPr>
        <w:t xml:space="preserve">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специалист комитета ЖКХ, ответственный за рассмотрение обращения заявителя, </w:t>
      </w:r>
      <w:r w:rsidRPr="00713D4D">
        <w:rPr>
          <w:sz w:val="24"/>
          <w:szCs w:val="24"/>
        </w:rPr>
        <w:lastRenderedPageBreak/>
        <w:t>может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BF4C1D" w:rsidRPr="00713D4D" w:rsidRDefault="00BF4C1D" w:rsidP="007C4B0D">
      <w:pPr>
        <w:ind w:firstLine="709"/>
        <w:rPr>
          <w:sz w:val="24"/>
          <w:szCs w:val="24"/>
        </w:rPr>
      </w:pPr>
      <w:r w:rsidRPr="00713D4D">
        <w:rPr>
          <w:sz w:val="24"/>
          <w:szCs w:val="24"/>
        </w:rPr>
        <w:t>4.4. Проведение проверок предоставленных заявителем сведений и подготовка разрешения (ордера) на производство земляных работ либо решения об отказе в его выдаче.</w:t>
      </w:r>
    </w:p>
    <w:p w:rsidR="00BF4C1D" w:rsidRPr="00713D4D" w:rsidRDefault="00BF4C1D" w:rsidP="007C4B0D">
      <w:pPr>
        <w:ind w:firstLine="709"/>
        <w:rPr>
          <w:sz w:val="24"/>
          <w:szCs w:val="24"/>
        </w:rPr>
      </w:pPr>
      <w:r w:rsidRPr="00713D4D">
        <w:rPr>
          <w:sz w:val="24"/>
          <w:szCs w:val="24"/>
        </w:rPr>
        <w:t>4.4.1. Основанием для начала административной процедуры является необходимость уточнения сведений об организации – заявителе и (или) сведений, представленных в проектной документации.</w:t>
      </w:r>
    </w:p>
    <w:p w:rsidR="00BF4C1D" w:rsidRPr="00713D4D" w:rsidRDefault="00BF4C1D" w:rsidP="007C4B0D">
      <w:pPr>
        <w:ind w:firstLine="709"/>
        <w:rPr>
          <w:sz w:val="24"/>
          <w:szCs w:val="24"/>
        </w:rPr>
      </w:pPr>
      <w:r w:rsidRPr="00713D4D">
        <w:rPr>
          <w:sz w:val="24"/>
          <w:szCs w:val="24"/>
        </w:rPr>
        <w:t>4.4.2. Проверка и уточнение сведений, представленных заявителем, осуществляется путем направления запроса о предоставлении необходимых сведений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w:t>
      </w:r>
    </w:p>
    <w:p w:rsidR="00BF4C1D" w:rsidRPr="00713D4D" w:rsidRDefault="00BF4C1D" w:rsidP="007C4B0D">
      <w:pPr>
        <w:ind w:firstLine="709"/>
        <w:rPr>
          <w:sz w:val="24"/>
          <w:szCs w:val="24"/>
        </w:rPr>
      </w:pPr>
      <w:r w:rsidRPr="00713D4D">
        <w:rPr>
          <w:sz w:val="24"/>
          <w:szCs w:val="24"/>
        </w:rPr>
        <w:t>4.4.3. Для направления запроса о предоставлении необходимых сведений специалист комитета ЖКХ, ответственный за рассмотрение обращения заявителя оформляет его письменно с обязательным указанием в нем:</w:t>
      </w:r>
    </w:p>
    <w:p w:rsidR="00BF4C1D" w:rsidRPr="00713D4D" w:rsidRDefault="00BF4C1D" w:rsidP="007C4B0D">
      <w:pPr>
        <w:ind w:firstLine="709"/>
        <w:rPr>
          <w:sz w:val="24"/>
          <w:szCs w:val="24"/>
        </w:rPr>
      </w:pPr>
      <w:r w:rsidRPr="00713D4D">
        <w:rPr>
          <w:sz w:val="24"/>
          <w:szCs w:val="24"/>
        </w:rPr>
        <w:t>наименования органа (организации), в который (которую) направляется запрос;</w:t>
      </w:r>
    </w:p>
    <w:p w:rsidR="00BF4C1D" w:rsidRPr="00713D4D" w:rsidRDefault="00BF4C1D" w:rsidP="007C4B0D">
      <w:pPr>
        <w:ind w:firstLine="709"/>
        <w:rPr>
          <w:sz w:val="24"/>
          <w:szCs w:val="24"/>
        </w:rPr>
      </w:pPr>
      <w:r w:rsidRPr="00713D4D">
        <w:rPr>
          <w:sz w:val="24"/>
          <w:szCs w:val="24"/>
        </w:rPr>
        <w:t>наименования органа, осуществляющего запрос;</w:t>
      </w:r>
    </w:p>
    <w:p w:rsidR="00BF4C1D" w:rsidRPr="00713D4D" w:rsidRDefault="00BF4C1D" w:rsidP="007C4B0D">
      <w:pPr>
        <w:ind w:firstLine="709"/>
        <w:rPr>
          <w:sz w:val="24"/>
          <w:szCs w:val="24"/>
        </w:rPr>
      </w:pPr>
      <w:r w:rsidRPr="00713D4D">
        <w:rPr>
          <w:sz w:val="24"/>
          <w:szCs w:val="24"/>
        </w:rPr>
        <w:t>цели запроса;</w:t>
      </w:r>
    </w:p>
    <w:p w:rsidR="00BF4C1D" w:rsidRPr="00713D4D" w:rsidRDefault="00BF4C1D" w:rsidP="007C4B0D">
      <w:pPr>
        <w:ind w:firstLine="709"/>
        <w:rPr>
          <w:sz w:val="24"/>
          <w:szCs w:val="24"/>
        </w:rPr>
      </w:pPr>
      <w:r w:rsidRPr="00713D4D">
        <w:rPr>
          <w:sz w:val="24"/>
          <w:szCs w:val="24"/>
        </w:rPr>
        <w:t>данных о заявителе, в отношении которого делается запрос;</w:t>
      </w:r>
    </w:p>
    <w:p w:rsidR="00BF4C1D" w:rsidRPr="00713D4D" w:rsidRDefault="00BF4C1D" w:rsidP="007C4B0D">
      <w:pPr>
        <w:ind w:firstLine="709"/>
        <w:rPr>
          <w:sz w:val="24"/>
          <w:szCs w:val="24"/>
        </w:rPr>
      </w:pPr>
      <w:r w:rsidRPr="00713D4D">
        <w:rPr>
          <w:sz w:val="24"/>
          <w:szCs w:val="24"/>
        </w:rPr>
        <w:t>перечня запрашиваемых сведений;</w:t>
      </w:r>
    </w:p>
    <w:p w:rsidR="00BF4C1D" w:rsidRPr="00713D4D" w:rsidRDefault="00BF4C1D" w:rsidP="007C4B0D">
      <w:pPr>
        <w:ind w:firstLine="709"/>
        <w:rPr>
          <w:sz w:val="24"/>
          <w:szCs w:val="24"/>
        </w:rPr>
      </w:pPr>
      <w:r w:rsidRPr="00713D4D">
        <w:rPr>
          <w:sz w:val="24"/>
          <w:szCs w:val="24"/>
        </w:rPr>
        <w:t>даты запроса;</w:t>
      </w:r>
    </w:p>
    <w:p w:rsidR="00BF4C1D" w:rsidRPr="00713D4D" w:rsidRDefault="00BF4C1D" w:rsidP="007C4B0D">
      <w:pPr>
        <w:ind w:firstLine="709"/>
        <w:rPr>
          <w:sz w:val="24"/>
          <w:szCs w:val="24"/>
        </w:rPr>
      </w:pPr>
      <w:r w:rsidRPr="00713D4D">
        <w:rPr>
          <w:sz w:val="24"/>
          <w:szCs w:val="24"/>
        </w:rPr>
        <w:t>срока, в течение которого необходимо предоставить запрашиваемые сведения;</w:t>
      </w:r>
    </w:p>
    <w:p w:rsidR="00BF4C1D" w:rsidRPr="00713D4D" w:rsidRDefault="00BF4C1D" w:rsidP="007C4B0D">
      <w:pPr>
        <w:ind w:firstLine="709"/>
        <w:rPr>
          <w:sz w:val="24"/>
          <w:szCs w:val="24"/>
        </w:rPr>
      </w:pPr>
      <w:r w:rsidRPr="00713D4D">
        <w:rPr>
          <w:sz w:val="24"/>
          <w:szCs w:val="24"/>
        </w:rPr>
        <w:t>фамилии, имени, отчества должностного лица, осуществляющего исполнение запроса.</w:t>
      </w:r>
    </w:p>
    <w:p w:rsidR="00BF4C1D" w:rsidRPr="00713D4D" w:rsidRDefault="00BF4C1D" w:rsidP="007C4B0D">
      <w:pPr>
        <w:ind w:firstLine="709"/>
        <w:rPr>
          <w:sz w:val="24"/>
          <w:szCs w:val="24"/>
        </w:rPr>
      </w:pPr>
      <w:r w:rsidRPr="00713D4D">
        <w:rPr>
          <w:sz w:val="24"/>
          <w:szCs w:val="24"/>
        </w:rPr>
        <w:t>4.5. При отсутствии необходимости в уточнении сведений, представленных заявителем, или подтверждении сведений, запрашиваемых у органа, специалист Комитета ЖКХ оформляет разрешение о выдаче ордера (отказ в его выдаче) на производство земляных работ и соглашение о проведении работ по восстановлению элементов благоустройства.</w:t>
      </w:r>
    </w:p>
    <w:p w:rsidR="00BF4C1D" w:rsidRPr="00713D4D" w:rsidRDefault="00BF4C1D" w:rsidP="007C4B0D">
      <w:pPr>
        <w:ind w:firstLine="709"/>
        <w:rPr>
          <w:sz w:val="24"/>
          <w:szCs w:val="24"/>
        </w:rPr>
      </w:pPr>
      <w:r w:rsidRPr="00713D4D">
        <w:rPr>
          <w:sz w:val="24"/>
          <w:szCs w:val="24"/>
        </w:rPr>
        <w:t>4.6. Выдача результата предоставления муниципальной услуги заявителю</w:t>
      </w:r>
    </w:p>
    <w:p w:rsidR="00BF4C1D" w:rsidRPr="00713D4D" w:rsidRDefault="00BF4C1D" w:rsidP="007C4B0D">
      <w:pPr>
        <w:ind w:firstLine="709"/>
        <w:rPr>
          <w:sz w:val="24"/>
          <w:szCs w:val="24"/>
        </w:rPr>
      </w:pPr>
      <w:r w:rsidRPr="00713D4D">
        <w:rPr>
          <w:sz w:val="24"/>
          <w:szCs w:val="24"/>
        </w:rPr>
        <w:t>4.6.1. Результатом административной процедуры является:</w:t>
      </w:r>
    </w:p>
    <w:p w:rsidR="00BF4C1D" w:rsidRPr="00713D4D" w:rsidRDefault="00BF4C1D" w:rsidP="007C4B0D">
      <w:pPr>
        <w:ind w:firstLine="709"/>
        <w:rPr>
          <w:sz w:val="24"/>
          <w:szCs w:val="24"/>
        </w:rPr>
      </w:pPr>
      <w:r w:rsidRPr="00713D4D">
        <w:rPr>
          <w:sz w:val="24"/>
          <w:szCs w:val="24"/>
        </w:rPr>
        <w:t>1. выдача ордера на производство земляных работ и заключение соглашения о проведении работ по восстановлению элементов благоустройства на территории Тихвинского городского поселения;</w:t>
      </w:r>
    </w:p>
    <w:p w:rsidR="00BF4C1D" w:rsidRPr="00713D4D" w:rsidRDefault="00BF4C1D" w:rsidP="007C4B0D">
      <w:pPr>
        <w:ind w:firstLine="709"/>
        <w:rPr>
          <w:sz w:val="24"/>
          <w:szCs w:val="24"/>
        </w:rPr>
      </w:pPr>
      <w:r w:rsidRPr="00713D4D">
        <w:rPr>
          <w:sz w:val="24"/>
          <w:szCs w:val="24"/>
        </w:rPr>
        <w:t>2. отказ в выдаче ордера на производство земляных работ по форме, согласно приложению №6 к настоящему административному регламенту.</w:t>
      </w:r>
    </w:p>
    <w:p w:rsidR="00BF4C1D" w:rsidRPr="00713D4D" w:rsidRDefault="00BF4C1D" w:rsidP="007C4B0D">
      <w:pPr>
        <w:ind w:firstLine="709"/>
        <w:rPr>
          <w:sz w:val="24"/>
          <w:szCs w:val="24"/>
        </w:rPr>
      </w:pPr>
      <w:r w:rsidRPr="00713D4D">
        <w:rPr>
          <w:sz w:val="24"/>
          <w:szCs w:val="24"/>
        </w:rPr>
        <w:t>4.6.2. Соглашение о проведении работ по восстановлению элементов благоустройства на территории Тихвинского городского поселения (по форме, согласно приложению №7 к настоящему административному регламенту) в двух экземплярах, подписанное со стороны администрации Тихвинского района, ордер на производство земляных работ (по форме, согласно приложению №4 к настоящему административному регламенту) в трех экземплярах, подписанный со стороны администрации или решение об отказе в выдаче  ордера на производство земляных работ  (по форме, согласно приложению №6 к настоящему административному регламенту) направляется заявителю почтовым направлением, либо вручается лично заявителю под роспись, если иной порядок выдачи документа не определен заявителем при подаче заявления.</w:t>
      </w:r>
    </w:p>
    <w:p w:rsidR="00BF4C1D" w:rsidRPr="00713D4D" w:rsidRDefault="00BF4C1D" w:rsidP="007C4B0D">
      <w:pPr>
        <w:ind w:firstLine="709"/>
        <w:rPr>
          <w:sz w:val="24"/>
          <w:szCs w:val="24"/>
        </w:rPr>
      </w:pPr>
      <w:r w:rsidRPr="00713D4D">
        <w:rPr>
          <w:sz w:val="24"/>
          <w:szCs w:val="24"/>
        </w:rPr>
        <w:t>4.6.3. Второй экземпляр соглашения после подписания его второй стороной подлежит возврату в администрацию Тихвинского района в течение 3 рабочих дней со дня получения двух экземпляров соглашения заявителем.</w:t>
      </w:r>
    </w:p>
    <w:p w:rsidR="00BF4C1D" w:rsidRPr="00713D4D" w:rsidRDefault="00BF4C1D" w:rsidP="007C4B0D">
      <w:pPr>
        <w:ind w:firstLine="709"/>
        <w:rPr>
          <w:sz w:val="24"/>
          <w:szCs w:val="24"/>
        </w:rPr>
      </w:pPr>
      <w:r w:rsidRPr="00713D4D">
        <w:rPr>
          <w:sz w:val="24"/>
          <w:szCs w:val="24"/>
        </w:rPr>
        <w:lastRenderedPageBreak/>
        <w:t>4.6.4. Продолжительность административной процедуры составляет не более 10 рабочих дней.</w:t>
      </w:r>
    </w:p>
    <w:p w:rsidR="00BF4C1D" w:rsidRPr="00713D4D" w:rsidRDefault="00BF4C1D" w:rsidP="007C4B0D">
      <w:pPr>
        <w:ind w:firstLine="709"/>
        <w:rPr>
          <w:sz w:val="24"/>
          <w:szCs w:val="24"/>
        </w:rPr>
      </w:pPr>
    </w:p>
    <w:p w:rsidR="00BF4C1D" w:rsidRPr="00713D4D" w:rsidRDefault="00BF4C1D" w:rsidP="007C4B0D">
      <w:pPr>
        <w:ind w:firstLine="709"/>
        <w:rPr>
          <w:sz w:val="24"/>
          <w:szCs w:val="24"/>
        </w:rPr>
      </w:pPr>
      <w:r w:rsidRPr="00713D4D">
        <w:rPr>
          <w:sz w:val="24"/>
          <w:szCs w:val="24"/>
        </w:rPr>
        <w:t xml:space="preserve">   </w:t>
      </w:r>
    </w:p>
    <w:p w:rsidR="00BF4C1D" w:rsidRPr="00713D4D" w:rsidRDefault="00BF4C1D" w:rsidP="007C4B0D">
      <w:pPr>
        <w:ind w:firstLine="709"/>
        <w:rPr>
          <w:b/>
          <w:sz w:val="24"/>
          <w:szCs w:val="24"/>
        </w:rPr>
      </w:pPr>
      <w:r w:rsidRPr="00713D4D">
        <w:rPr>
          <w:b/>
          <w:sz w:val="24"/>
          <w:szCs w:val="24"/>
        </w:rPr>
        <w:t xml:space="preserve">5. Формы контроля за исполнением </w:t>
      </w:r>
      <w:r w:rsidR="007C4B0D">
        <w:rPr>
          <w:b/>
          <w:sz w:val="24"/>
          <w:szCs w:val="24"/>
        </w:rPr>
        <w:t xml:space="preserve"> </w:t>
      </w:r>
      <w:r w:rsidRPr="00713D4D">
        <w:rPr>
          <w:b/>
          <w:sz w:val="24"/>
          <w:szCs w:val="24"/>
        </w:rPr>
        <w:t xml:space="preserve">Административного регламента  </w:t>
      </w:r>
    </w:p>
    <w:p w:rsidR="00BF4C1D" w:rsidRPr="00713D4D" w:rsidRDefault="00BF4C1D" w:rsidP="007C4B0D">
      <w:pPr>
        <w:ind w:firstLine="709"/>
        <w:rPr>
          <w:sz w:val="24"/>
          <w:szCs w:val="24"/>
        </w:rPr>
      </w:pPr>
    </w:p>
    <w:p w:rsidR="00BF4C1D" w:rsidRPr="00713D4D" w:rsidRDefault="00BF4C1D" w:rsidP="007C4B0D">
      <w:pPr>
        <w:ind w:firstLine="709"/>
        <w:rPr>
          <w:sz w:val="24"/>
          <w:szCs w:val="24"/>
        </w:rPr>
      </w:pPr>
      <w:r w:rsidRPr="00713D4D">
        <w:rPr>
          <w:sz w:val="24"/>
          <w:szCs w:val="24"/>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4C1D" w:rsidRPr="00713D4D" w:rsidRDefault="00BF4C1D" w:rsidP="007C4B0D">
      <w:pPr>
        <w:ind w:firstLine="709"/>
        <w:rPr>
          <w:sz w:val="24"/>
          <w:szCs w:val="24"/>
        </w:rPr>
      </w:pPr>
      <w:r w:rsidRPr="00713D4D">
        <w:rPr>
          <w:sz w:val="24"/>
          <w:szCs w:val="24"/>
        </w:rPr>
        <w:t xml:space="preserve">5.1.1.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решений осуществляют заместитель главы администрации по коммунальному хозяйству и строительству, председатель комитета ЖКХ. </w:t>
      </w:r>
    </w:p>
    <w:p w:rsidR="00BF4C1D" w:rsidRPr="00713D4D" w:rsidRDefault="00BF4C1D" w:rsidP="007C4B0D">
      <w:pPr>
        <w:ind w:firstLine="709"/>
        <w:rPr>
          <w:sz w:val="24"/>
          <w:szCs w:val="24"/>
        </w:rPr>
      </w:pPr>
      <w:r w:rsidRPr="00713D4D">
        <w:rPr>
          <w:sz w:val="24"/>
          <w:szCs w:val="24"/>
        </w:rPr>
        <w:t>5.2. Порядок и периодичность осуществления плановых и внеплановых проверок полноты и качества предоставления муниципальной услуги.</w:t>
      </w:r>
    </w:p>
    <w:p w:rsidR="00BF4C1D" w:rsidRPr="00713D4D" w:rsidRDefault="00BF4C1D" w:rsidP="007C4B0D">
      <w:pPr>
        <w:ind w:firstLine="709"/>
        <w:rPr>
          <w:sz w:val="24"/>
          <w:szCs w:val="24"/>
        </w:rPr>
      </w:pPr>
      <w:r w:rsidRPr="00713D4D">
        <w:rPr>
          <w:sz w:val="24"/>
          <w:szCs w:val="24"/>
        </w:rPr>
        <w:t xml:space="preserve">5.2.1.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 </w:t>
      </w:r>
    </w:p>
    <w:p w:rsidR="00BF4C1D" w:rsidRPr="00713D4D" w:rsidRDefault="00BF4C1D" w:rsidP="007C4B0D">
      <w:pPr>
        <w:ind w:firstLine="709"/>
        <w:rPr>
          <w:sz w:val="24"/>
          <w:szCs w:val="24"/>
        </w:rPr>
      </w:pPr>
      <w:r w:rsidRPr="00713D4D">
        <w:rPr>
          <w:sz w:val="24"/>
          <w:szCs w:val="24"/>
        </w:rPr>
        <w:t>Проверки могут быть плановыми на основании планов работы администрации, либо внеплановыми, в том числе по жалобе заявителей на своевременность, полноту и качество предоставления муниципальной услуги.</w:t>
      </w:r>
    </w:p>
    <w:p w:rsidR="00BF4C1D" w:rsidRPr="00713D4D" w:rsidRDefault="00BF4C1D" w:rsidP="007C4B0D">
      <w:pPr>
        <w:ind w:firstLine="709"/>
        <w:rPr>
          <w:sz w:val="24"/>
          <w:szCs w:val="24"/>
        </w:rPr>
      </w:pPr>
      <w:r w:rsidRPr="00713D4D">
        <w:rPr>
          <w:sz w:val="24"/>
          <w:szCs w:val="24"/>
        </w:rPr>
        <w:t>Решение о проведении внеплановой проверки принимает уполномоченное должностное лицо администрации.</w:t>
      </w:r>
    </w:p>
    <w:p w:rsidR="00BF4C1D" w:rsidRPr="00713D4D" w:rsidRDefault="00BF4C1D" w:rsidP="007C4B0D">
      <w:pPr>
        <w:ind w:firstLine="709"/>
        <w:rPr>
          <w:sz w:val="24"/>
          <w:szCs w:val="24"/>
        </w:rPr>
      </w:pPr>
      <w:r w:rsidRPr="00713D4D">
        <w:rPr>
          <w:sz w:val="24"/>
          <w:szCs w:val="24"/>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BF4C1D" w:rsidRPr="00713D4D" w:rsidRDefault="00BF4C1D" w:rsidP="007C4B0D">
      <w:pPr>
        <w:ind w:firstLine="709"/>
        <w:rPr>
          <w:sz w:val="24"/>
          <w:szCs w:val="24"/>
        </w:rPr>
      </w:pPr>
      <w:r w:rsidRPr="00713D4D">
        <w:rPr>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BF4C1D" w:rsidRPr="00713D4D" w:rsidRDefault="00BF4C1D" w:rsidP="007C4B0D">
      <w:pPr>
        <w:ind w:firstLine="709"/>
        <w:rPr>
          <w:sz w:val="24"/>
          <w:szCs w:val="24"/>
        </w:rPr>
      </w:pPr>
      <w:r w:rsidRPr="00713D4D">
        <w:rPr>
          <w:sz w:val="24"/>
          <w:szCs w:val="24"/>
        </w:rPr>
        <w:t>Акт подписывается всеми членами комиссии.</w:t>
      </w:r>
    </w:p>
    <w:p w:rsidR="00BF4C1D" w:rsidRPr="00713D4D" w:rsidRDefault="00BF4C1D" w:rsidP="007C4B0D">
      <w:pPr>
        <w:ind w:firstLine="709"/>
        <w:rPr>
          <w:sz w:val="24"/>
          <w:szCs w:val="24"/>
        </w:rPr>
      </w:pPr>
      <w:r w:rsidRPr="00713D4D">
        <w:rPr>
          <w:sz w:val="24"/>
          <w:szCs w:val="24"/>
        </w:rPr>
        <w:t>5.2.2. 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F4C1D" w:rsidRPr="00713D4D" w:rsidRDefault="00BF4C1D" w:rsidP="007C4B0D">
      <w:pPr>
        <w:ind w:firstLine="709"/>
        <w:rPr>
          <w:sz w:val="24"/>
          <w:szCs w:val="24"/>
        </w:rPr>
      </w:pPr>
      <w:r w:rsidRPr="00713D4D">
        <w:rPr>
          <w:sz w:val="24"/>
          <w:szCs w:val="24"/>
        </w:rPr>
        <w:t>В случае проведения внеплановой проверки по конкретному обращению, в течение 10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уполномоченным должностным лицом.</w:t>
      </w:r>
    </w:p>
    <w:p w:rsidR="00BF4C1D" w:rsidRPr="00713D4D" w:rsidRDefault="00BF4C1D" w:rsidP="007C4B0D">
      <w:pPr>
        <w:ind w:firstLine="709"/>
        <w:rPr>
          <w:sz w:val="24"/>
          <w:szCs w:val="24"/>
        </w:rPr>
      </w:pPr>
      <w:r w:rsidRPr="00713D4D">
        <w:rPr>
          <w:sz w:val="24"/>
          <w:szCs w:val="24"/>
        </w:rPr>
        <w:t>5.3. Ответственность муниципальных служащих и иных должностных лиц за решения и действия (бездействие), принимаемые (осуществляемые) ими в ходе предоставления муниципальной услуги.</w:t>
      </w:r>
    </w:p>
    <w:p w:rsidR="00BF4C1D" w:rsidRPr="00713D4D" w:rsidRDefault="00BF4C1D" w:rsidP="007C4B0D">
      <w:pPr>
        <w:ind w:firstLine="709"/>
        <w:rPr>
          <w:sz w:val="24"/>
          <w:szCs w:val="24"/>
        </w:rPr>
      </w:pPr>
      <w:r w:rsidRPr="00713D4D">
        <w:rPr>
          <w:sz w:val="24"/>
          <w:szCs w:val="24"/>
        </w:rPr>
        <w:t>Заместитель главы администрации по коммунальному хозяйству и строительству несет ответственность за обеспечение предоставления муниципальной услуги.</w:t>
      </w:r>
    </w:p>
    <w:p w:rsidR="00BF4C1D" w:rsidRPr="00713D4D" w:rsidRDefault="00BF4C1D" w:rsidP="007C4B0D">
      <w:pPr>
        <w:ind w:firstLine="709"/>
        <w:rPr>
          <w:sz w:val="24"/>
          <w:szCs w:val="24"/>
        </w:rPr>
      </w:pPr>
      <w:r w:rsidRPr="00713D4D">
        <w:rPr>
          <w:sz w:val="24"/>
          <w:szCs w:val="24"/>
        </w:rPr>
        <w:t>Специалисты администрации при предоставлении муниципальной услуги несут ответственность:</w:t>
      </w:r>
    </w:p>
    <w:p w:rsidR="00BF4C1D" w:rsidRPr="00713D4D" w:rsidRDefault="00BF4C1D" w:rsidP="007C4B0D">
      <w:pPr>
        <w:ind w:firstLine="709"/>
        <w:rPr>
          <w:sz w:val="24"/>
          <w:szCs w:val="24"/>
        </w:rPr>
      </w:pPr>
      <w:r w:rsidRPr="00713D4D">
        <w:rPr>
          <w:sz w:val="24"/>
          <w:szCs w:val="24"/>
        </w:rPr>
        <w:t>за неисполнение или ненадлежащее исполнение административных процедур при предоставлении муниципальной услуги;</w:t>
      </w:r>
    </w:p>
    <w:p w:rsidR="00BF4C1D" w:rsidRPr="00713D4D" w:rsidRDefault="00BF4C1D" w:rsidP="007C4B0D">
      <w:pPr>
        <w:ind w:firstLine="709"/>
        <w:rPr>
          <w:sz w:val="24"/>
          <w:szCs w:val="24"/>
        </w:rPr>
      </w:pPr>
      <w:r w:rsidRPr="00713D4D">
        <w:rPr>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BF4C1D" w:rsidRPr="00713D4D" w:rsidRDefault="00BF4C1D" w:rsidP="007C4B0D">
      <w:pPr>
        <w:ind w:firstLine="709"/>
        <w:rPr>
          <w:sz w:val="24"/>
          <w:szCs w:val="24"/>
        </w:rPr>
      </w:pPr>
      <w:r w:rsidRPr="00713D4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в соответствии с Трудовым кодексом Российской Федерации.</w:t>
      </w:r>
    </w:p>
    <w:p w:rsidR="00BF4C1D" w:rsidRPr="00713D4D" w:rsidRDefault="00BF4C1D" w:rsidP="007C4B0D">
      <w:pPr>
        <w:ind w:firstLine="709"/>
        <w:rPr>
          <w:sz w:val="24"/>
          <w:szCs w:val="24"/>
        </w:rPr>
      </w:pPr>
      <w:r w:rsidRPr="00713D4D">
        <w:rPr>
          <w:sz w:val="24"/>
          <w:szCs w:val="24"/>
        </w:rPr>
        <w:t>Контроль соблюдения специалистами МФЦ последовательности действий, определенных административными процедурами, осуществляется руководством МФЦ.</w:t>
      </w:r>
    </w:p>
    <w:p w:rsidR="00BF4C1D" w:rsidRPr="00713D4D" w:rsidRDefault="00BF4C1D" w:rsidP="007C4B0D">
      <w:pPr>
        <w:ind w:firstLine="709"/>
        <w:rPr>
          <w:sz w:val="24"/>
          <w:szCs w:val="24"/>
        </w:rPr>
      </w:pPr>
      <w:r w:rsidRPr="00713D4D">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F4C1D" w:rsidRPr="00713D4D" w:rsidRDefault="00BF4C1D" w:rsidP="007C4B0D">
      <w:pPr>
        <w:ind w:firstLine="709"/>
        <w:rPr>
          <w:sz w:val="24"/>
          <w:szCs w:val="24"/>
        </w:rPr>
      </w:pPr>
    </w:p>
    <w:p w:rsidR="00BF4C1D" w:rsidRPr="00713D4D" w:rsidRDefault="00BF4C1D" w:rsidP="007C4B0D">
      <w:pPr>
        <w:ind w:firstLine="709"/>
        <w:rPr>
          <w:sz w:val="24"/>
          <w:szCs w:val="24"/>
        </w:rPr>
      </w:pPr>
    </w:p>
    <w:p w:rsidR="00BF4C1D" w:rsidRPr="00713D4D" w:rsidRDefault="00BF4C1D" w:rsidP="007C4B0D">
      <w:pPr>
        <w:ind w:firstLine="709"/>
        <w:rPr>
          <w:b/>
          <w:sz w:val="24"/>
          <w:szCs w:val="24"/>
        </w:rPr>
      </w:pPr>
      <w:r w:rsidRPr="00713D4D">
        <w:rPr>
          <w:b/>
          <w:sz w:val="24"/>
          <w:szCs w:val="24"/>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BF4C1D" w:rsidRPr="00713D4D" w:rsidRDefault="00BF4C1D" w:rsidP="007C4B0D">
      <w:pPr>
        <w:autoSpaceDN w:val="0"/>
        <w:jc w:val="center"/>
        <w:outlineLvl w:val="1"/>
        <w:rPr>
          <w:b/>
          <w:sz w:val="24"/>
          <w:szCs w:val="28"/>
        </w:rPr>
      </w:pPr>
    </w:p>
    <w:p w:rsidR="00BF4C1D" w:rsidRPr="00713D4D" w:rsidRDefault="00BF4C1D" w:rsidP="007C4B0D">
      <w:pPr>
        <w:autoSpaceDN w:val="0"/>
        <w:ind w:firstLine="540"/>
        <w:rPr>
          <w:sz w:val="24"/>
          <w:szCs w:val="28"/>
        </w:rPr>
      </w:pPr>
      <w:r w:rsidRPr="00713D4D">
        <w:rPr>
          <w:sz w:val="24"/>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4C1D" w:rsidRPr="00713D4D" w:rsidRDefault="00BF4C1D" w:rsidP="007C4B0D">
      <w:pPr>
        <w:autoSpaceDN w:val="0"/>
        <w:ind w:firstLine="540"/>
        <w:rPr>
          <w:sz w:val="24"/>
          <w:szCs w:val="28"/>
        </w:rPr>
      </w:pPr>
      <w:r w:rsidRPr="00713D4D">
        <w:rPr>
          <w:sz w:val="24"/>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4C1D" w:rsidRPr="00713D4D" w:rsidRDefault="00BF4C1D" w:rsidP="007C4B0D">
      <w:pPr>
        <w:autoSpaceDN w:val="0"/>
        <w:ind w:firstLine="540"/>
        <w:rPr>
          <w:sz w:val="24"/>
          <w:szCs w:val="28"/>
        </w:rPr>
      </w:pPr>
      <w:r w:rsidRPr="00713D4D">
        <w:rPr>
          <w:sz w:val="24"/>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BF4C1D" w:rsidRPr="00713D4D" w:rsidRDefault="00BF4C1D" w:rsidP="007C4B0D">
      <w:pPr>
        <w:autoSpaceDN w:val="0"/>
        <w:ind w:firstLine="540"/>
        <w:rPr>
          <w:sz w:val="24"/>
          <w:szCs w:val="28"/>
        </w:rPr>
      </w:pPr>
      <w:r w:rsidRPr="00713D4D">
        <w:rPr>
          <w:sz w:val="24"/>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4C1D" w:rsidRPr="00713D4D" w:rsidRDefault="00BF4C1D" w:rsidP="007C4B0D">
      <w:pPr>
        <w:autoSpaceDN w:val="0"/>
        <w:ind w:firstLine="540"/>
        <w:rPr>
          <w:sz w:val="24"/>
          <w:szCs w:val="28"/>
        </w:rPr>
      </w:pPr>
      <w:r w:rsidRPr="00713D4D">
        <w:rPr>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13D4D" w:rsidDel="009F0626">
        <w:rPr>
          <w:sz w:val="24"/>
          <w:szCs w:val="28"/>
        </w:rPr>
        <w:t xml:space="preserve"> </w:t>
      </w:r>
      <w:r w:rsidRPr="00713D4D">
        <w:rPr>
          <w:sz w:val="24"/>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4C1D" w:rsidRPr="00713D4D" w:rsidRDefault="00BF4C1D" w:rsidP="007C4B0D">
      <w:pPr>
        <w:autoSpaceDN w:val="0"/>
        <w:ind w:firstLine="540"/>
        <w:rPr>
          <w:sz w:val="24"/>
          <w:szCs w:val="28"/>
        </w:rPr>
      </w:pPr>
      <w:r w:rsidRPr="00713D4D">
        <w:rPr>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4C1D" w:rsidRPr="00713D4D" w:rsidRDefault="00BF4C1D" w:rsidP="007C4B0D">
      <w:pPr>
        <w:autoSpaceDN w:val="0"/>
        <w:ind w:firstLine="540"/>
        <w:rPr>
          <w:sz w:val="24"/>
          <w:szCs w:val="28"/>
        </w:rPr>
      </w:pPr>
      <w:r w:rsidRPr="00713D4D">
        <w:rPr>
          <w:sz w:val="24"/>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13D4D">
        <w:rPr>
          <w:sz w:val="24"/>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BF4C1D" w:rsidRPr="00713D4D" w:rsidRDefault="00BF4C1D" w:rsidP="007C4B0D">
      <w:pPr>
        <w:autoSpaceDN w:val="0"/>
        <w:ind w:firstLine="540"/>
        <w:rPr>
          <w:sz w:val="24"/>
          <w:szCs w:val="28"/>
        </w:rPr>
      </w:pPr>
      <w:r w:rsidRPr="00713D4D">
        <w:rPr>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4C1D" w:rsidRPr="00713D4D" w:rsidRDefault="00BF4C1D" w:rsidP="007C4B0D">
      <w:pPr>
        <w:autoSpaceDN w:val="0"/>
        <w:ind w:firstLine="540"/>
        <w:rPr>
          <w:sz w:val="24"/>
          <w:szCs w:val="28"/>
        </w:rPr>
      </w:pPr>
      <w:r w:rsidRPr="00713D4D">
        <w:rPr>
          <w:sz w:val="24"/>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4C1D" w:rsidRPr="00713D4D" w:rsidRDefault="00BF4C1D" w:rsidP="007C4B0D">
      <w:pPr>
        <w:autoSpaceDN w:val="0"/>
        <w:ind w:firstLine="540"/>
        <w:rPr>
          <w:sz w:val="24"/>
          <w:szCs w:val="28"/>
        </w:rPr>
      </w:pPr>
      <w:r w:rsidRPr="00713D4D">
        <w:rPr>
          <w:sz w:val="24"/>
          <w:szCs w:val="28"/>
        </w:rPr>
        <w:t>8) нарушение срока или порядка выдачи документов по результатам предоставления муниципальной услуги;</w:t>
      </w:r>
    </w:p>
    <w:p w:rsidR="00BF4C1D" w:rsidRPr="00713D4D" w:rsidRDefault="00BF4C1D" w:rsidP="007C4B0D">
      <w:pPr>
        <w:autoSpaceDN w:val="0"/>
        <w:ind w:firstLine="540"/>
        <w:rPr>
          <w:sz w:val="24"/>
          <w:szCs w:val="28"/>
        </w:rPr>
      </w:pPr>
      <w:r w:rsidRPr="00713D4D">
        <w:rPr>
          <w:sz w:val="24"/>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4C1D" w:rsidRPr="00713D4D" w:rsidRDefault="00BF4C1D" w:rsidP="007C4B0D">
      <w:pPr>
        <w:autoSpaceDN w:val="0"/>
        <w:ind w:firstLine="540"/>
        <w:rPr>
          <w:sz w:val="24"/>
          <w:szCs w:val="28"/>
        </w:rPr>
      </w:pPr>
      <w:r w:rsidRPr="00713D4D">
        <w:rPr>
          <w:sz w:val="24"/>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4C1D" w:rsidRPr="00713D4D" w:rsidRDefault="00BF4C1D" w:rsidP="007C4B0D">
      <w:pPr>
        <w:autoSpaceDN w:val="0"/>
        <w:ind w:firstLine="540"/>
        <w:rPr>
          <w:sz w:val="24"/>
          <w:szCs w:val="28"/>
        </w:rPr>
      </w:pPr>
      <w:r w:rsidRPr="00713D4D">
        <w:rPr>
          <w:sz w:val="24"/>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4C1D" w:rsidRPr="00713D4D" w:rsidRDefault="00BF4C1D" w:rsidP="007C4B0D">
      <w:pPr>
        <w:autoSpaceDN w:val="0"/>
        <w:ind w:firstLine="540"/>
        <w:rPr>
          <w:sz w:val="24"/>
          <w:szCs w:val="28"/>
        </w:rPr>
      </w:pPr>
      <w:r w:rsidRPr="00713D4D">
        <w:rPr>
          <w:sz w:val="24"/>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4C1D" w:rsidRPr="00713D4D" w:rsidRDefault="00BF4C1D" w:rsidP="007C4B0D">
      <w:pPr>
        <w:autoSpaceDN w:val="0"/>
        <w:ind w:firstLine="540"/>
        <w:rPr>
          <w:sz w:val="24"/>
          <w:szCs w:val="28"/>
        </w:rPr>
      </w:pPr>
      <w:r w:rsidRPr="00713D4D">
        <w:rPr>
          <w:sz w:val="24"/>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F4C1D" w:rsidRPr="00713D4D" w:rsidRDefault="00BF4C1D" w:rsidP="007C4B0D">
      <w:pPr>
        <w:autoSpaceDN w:val="0"/>
        <w:ind w:firstLine="540"/>
        <w:rPr>
          <w:sz w:val="24"/>
          <w:szCs w:val="28"/>
        </w:rPr>
      </w:pPr>
      <w:r w:rsidRPr="00713D4D">
        <w:rPr>
          <w:sz w:val="24"/>
          <w:szCs w:val="28"/>
        </w:rPr>
        <w:t>В письменной жалобе в обязательном порядке указываются:</w:t>
      </w:r>
    </w:p>
    <w:p w:rsidR="00BF4C1D" w:rsidRPr="00713D4D" w:rsidRDefault="00BF4C1D" w:rsidP="007C4B0D">
      <w:pPr>
        <w:autoSpaceDN w:val="0"/>
        <w:ind w:firstLine="540"/>
        <w:rPr>
          <w:sz w:val="24"/>
          <w:szCs w:val="28"/>
        </w:rPr>
      </w:pPr>
      <w:r w:rsidRPr="00713D4D">
        <w:rPr>
          <w:sz w:val="24"/>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4C1D" w:rsidRPr="00713D4D" w:rsidRDefault="00BF4C1D" w:rsidP="007C4B0D">
      <w:pPr>
        <w:autoSpaceDN w:val="0"/>
        <w:ind w:firstLine="540"/>
        <w:rPr>
          <w:sz w:val="24"/>
          <w:szCs w:val="28"/>
        </w:rPr>
      </w:pPr>
      <w:r w:rsidRPr="00713D4D">
        <w:rPr>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C1D" w:rsidRPr="00713D4D" w:rsidRDefault="00BF4C1D" w:rsidP="007C4B0D">
      <w:pPr>
        <w:autoSpaceDN w:val="0"/>
        <w:ind w:firstLine="540"/>
        <w:rPr>
          <w:sz w:val="24"/>
          <w:szCs w:val="28"/>
        </w:rPr>
      </w:pPr>
      <w:r w:rsidRPr="00713D4D">
        <w:rPr>
          <w:sz w:val="24"/>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4C1D" w:rsidRPr="00713D4D" w:rsidRDefault="00BF4C1D" w:rsidP="007C4B0D">
      <w:pPr>
        <w:autoSpaceDN w:val="0"/>
        <w:ind w:firstLine="540"/>
        <w:rPr>
          <w:sz w:val="24"/>
          <w:szCs w:val="28"/>
        </w:rPr>
      </w:pPr>
      <w:r w:rsidRPr="00713D4D">
        <w:rPr>
          <w:sz w:val="24"/>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4C1D" w:rsidRPr="00713D4D" w:rsidRDefault="00BF4C1D" w:rsidP="007C4B0D">
      <w:pPr>
        <w:autoSpaceDN w:val="0"/>
        <w:ind w:firstLine="540"/>
        <w:rPr>
          <w:sz w:val="24"/>
          <w:szCs w:val="28"/>
        </w:rPr>
      </w:pPr>
      <w:r w:rsidRPr="00713D4D">
        <w:rPr>
          <w:sz w:val="24"/>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r w:rsidRPr="007C4B0D">
        <w:rPr>
          <w:sz w:val="24"/>
          <w:szCs w:val="28"/>
        </w:rPr>
        <w:t>статьей 11.1</w:t>
      </w:r>
      <w:r w:rsidRPr="00713D4D">
        <w:rPr>
          <w:sz w:val="24"/>
          <w:szCs w:val="28"/>
        </w:rPr>
        <w:t xml:space="preserve"> Федерального закона № 210-ФЗ, при условии, что это не затрагивает права, свободы и законные интересы других лиц, и</w:t>
      </w:r>
      <w:r w:rsidR="003933A3">
        <w:rPr>
          <w:sz w:val="24"/>
          <w:szCs w:val="28"/>
        </w:rPr>
        <w:t>,</w:t>
      </w:r>
      <w:r w:rsidRPr="00713D4D">
        <w:rPr>
          <w:sz w:val="24"/>
          <w:szCs w:val="28"/>
        </w:rPr>
        <w:t xml:space="preserve"> если указанные информация и документы не содержат сведений, составляющих государственную или иную охраняемую тайну.</w:t>
      </w:r>
    </w:p>
    <w:p w:rsidR="00BF4C1D" w:rsidRPr="00713D4D" w:rsidRDefault="00BF4C1D" w:rsidP="007C4B0D">
      <w:pPr>
        <w:autoSpaceDN w:val="0"/>
        <w:ind w:firstLine="540"/>
        <w:rPr>
          <w:sz w:val="24"/>
          <w:szCs w:val="28"/>
        </w:rPr>
      </w:pPr>
      <w:r w:rsidRPr="00713D4D">
        <w:rPr>
          <w:sz w:val="24"/>
          <w:szCs w:val="28"/>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4C1D" w:rsidRPr="00713D4D" w:rsidRDefault="00BF4C1D" w:rsidP="007C4B0D">
      <w:pPr>
        <w:autoSpaceDN w:val="0"/>
        <w:ind w:firstLine="540"/>
        <w:rPr>
          <w:sz w:val="24"/>
          <w:szCs w:val="28"/>
        </w:rPr>
      </w:pPr>
      <w:r w:rsidRPr="00713D4D">
        <w:rPr>
          <w:sz w:val="24"/>
          <w:szCs w:val="28"/>
        </w:rPr>
        <w:t>6.7. По результатам рассмотрения жалобы принимается одно из следующих решений:</w:t>
      </w:r>
    </w:p>
    <w:p w:rsidR="00BF4C1D" w:rsidRPr="00713D4D" w:rsidRDefault="00BF4C1D" w:rsidP="007C4B0D">
      <w:pPr>
        <w:autoSpaceDN w:val="0"/>
        <w:ind w:firstLine="540"/>
        <w:rPr>
          <w:sz w:val="24"/>
          <w:szCs w:val="28"/>
        </w:rPr>
      </w:pPr>
      <w:r w:rsidRPr="00713D4D">
        <w:rPr>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713D4D">
        <w:rPr>
          <w:sz w:val="24"/>
          <w:szCs w:val="28"/>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4C1D" w:rsidRPr="00713D4D" w:rsidRDefault="00BF4C1D" w:rsidP="007C4B0D">
      <w:pPr>
        <w:autoSpaceDN w:val="0"/>
        <w:ind w:firstLine="540"/>
        <w:rPr>
          <w:sz w:val="24"/>
          <w:szCs w:val="28"/>
        </w:rPr>
      </w:pPr>
      <w:r w:rsidRPr="00713D4D">
        <w:rPr>
          <w:sz w:val="24"/>
          <w:szCs w:val="28"/>
        </w:rPr>
        <w:t>2) в удовлетворении жалобы отказывается.</w:t>
      </w:r>
    </w:p>
    <w:p w:rsidR="00BF4C1D" w:rsidRPr="00713D4D" w:rsidRDefault="00BF4C1D" w:rsidP="007C4B0D">
      <w:pPr>
        <w:autoSpaceDN w:val="0"/>
        <w:adjustRightInd w:val="0"/>
        <w:ind w:firstLine="709"/>
        <w:rPr>
          <w:sz w:val="24"/>
          <w:szCs w:val="28"/>
        </w:rPr>
      </w:pPr>
      <w:r w:rsidRPr="00713D4D">
        <w:rPr>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4C1D" w:rsidRPr="00713D4D" w:rsidRDefault="00BF4C1D" w:rsidP="007C4B0D">
      <w:pPr>
        <w:autoSpaceDN w:val="0"/>
        <w:ind w:firstLine="567"/>
        <w:rPr>
          <w:sz w:val="24"/>
          <w:szCs w:val="28"/>
        </w:rPr>
      </w:pPr>
      <w:r w:rsidRPr="00713D4D">
        <w:rPr>
          <w:sz w:val="24"/>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4C1D" w:rsidRPr="00713D4D" w:rsidRDefault="00BF4C1D" w:rsidP="007C4B0D">
      <w:pPr>
        <w:autoSpaceDN w:val="0"/>
        <w:ind w:firstLine="567"/>
        <w:rPr>
          <w:sz w:val="24"/>
          <w:szCs w:val="28"/>
        </w:rPr>
      </w:pPr>
      <w:r w:rsidRPr="00713D4D">
        <w:rPr>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4C1D" w:rsidRPr="00713D4D" w:rsidRDefault="00BF4C1D" w:rsidP="007C4B0D">
      <w:pPr>
        <w:autoSpaceDN w:val="0"/>
        <w:ind w:firstLine="567"/>
        <w:rPr>
          <w:sz w:val="24"/>
          <w:szCs w:val="28"/>
        </w:rPr>
      </w:pPr>
      <w:r w:rsidRPr="00713D4D">
        <w:rPr>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C1D" w:rsidRPr="00713D4D" w:rsidRDefault="00BF4C1D" w:rsidP="007C4B0D">
      <w:pPr>
        <w:ind w:firstLine="709"/>
        <w:rPr>
          <w:sz w:val="24"/>
        </w:rPr>
      </w:pPr>
      <w:r w:rsidRPr="00713D4D">
        <w:rPr>
          <w:sz w:val="24"/>
        </w:rPr>
        <w:t>6.8. Ответ на жалобу не дается в следующих случаях:</w:t>
      </w:r>
    </w:p>
    <w:p w:rsidR="00BF4C1D" w:rsidRPr="00713D4D" w:rsidRDefault="00BF4C1D" w:rsidP="007C4B0D">
      <w:pPr>
        <w:ind w:firstLine="709"/>
        <w:rPr>
          <w:sz w:val="24"/>
        </w:rPr>
      </w:pPr>
      <w:r w:rsidRPr="00713D4D">
        <w:rPr>
          <w:sz w:val="24"/>
        </w:rPr>
        <w:t>если в ней не указаны фамилия гражданина, наименование организации, обратившихся с жалобой (претензией); почтовый адрес, по которому должен быть направлен ответ;</w:t>
      </w:r>
    </w:p>
    <w:p w:rsidR="00BF4C1D" w:rsidRPr="00713D4D" w:rsidRDefault="00BF4C1D" w:rsidP="007C4B0D">
      <w:pPr>
        <w:ind w:firstLine="709"/>
        <w:rPr>
          <w:sz w:val="24"/>
        </w:rPr>
      </w:pPr>
      <w:r w:rsidRPr="00713D4D">
        <w:rPr>
          <w:sz w:val="24"/>
        </w:rPr>
        <w:t>если в ней содержатся нецензурные, оскорбительные выражения, угрозы;</w:t>
      </w:r>
    </w:p>
    <w:p w:rsidR="00BF4C1D" w:rsidRPr="00713D4D" w:rsidRDefault="00BF4C1D" w:rsidP="007C4B0D">
      <w:pPr>
        <w:ind w:firstLine="709"/>
        <w:rPr>
          <w:sz w:val="24"/>
        </w:rPr>
      </w:pPr>
      <w:r w:rsidRPr="00713D4D">
        <w:rPr>
          <w:sz w:val="24"/>
        </w:rPr>
        <w:t>если текст жалобы не поддается прочтению.</w:t>
      </w:r>
    </w:p>
    <w:p w:rsidR="00BF4C1D" w:rsidRPr="00713D4D" w:rsidRDefault="00BF4C1D" w:rsidP="007C4B0D">
      <w:pPr>
        <w:autoSpaceDN w:val="0"/>
        <w:ind w:firstLine="567"/>
        <w:rPr>
          <w:sz w:val="24"/>
          <w:szCs w:val="28"/>
        </w:rPr>
      </w:pPr>
    </w:p>
    <w:p w:rsidR="00BF4C1D" w:rsidRPr="00713D4D" w:rsidRDefault="00BF4C1D" w:rsidP="007C4B0D">
      <w:pPr>
        <w:jc w:val="right"/>
        <w:rPr>
          <w:iCs/>
          <w:sz w:val="22"/>
          <w:szCs w:val="24"/>
        </w:rPr>
      </w:pPr>
    </w:p>
    <w:p w:rsidR="00BF4C1D" w:rsidRPr="00713D4D" w:rsidRDefault="00BF4C1D" w:rsidP="007C4B0D">
      <w:pPr>
        <w:jc w:val="center"/>
        <w:rPr>
          <w:b/>
          <w:sz w:val="24"/>
          <w:szCs w:val="28"/>
        </w:rPr>
      </w:pPr>
    </w:p>
    <w:p w:rsidR="00BF4C1D" w:rsidRPr="00713D4D" w:rsidRDefault="00BF4C1D" w:rsidP="007C4B0D">
      <w:pPr>
        <w:rPr>
          <w:iCs/>
          <w:sz w:val="22"/>
          <w:szCs w:val="24"/>
        </w:rPr>
      </w:pPr>
    </w:p>
    <w:p w:rsidR="00BF4C1D" w:rsidRPr="00713D4D" w:rsidRDefault="00BF4C1D" w:rsidP="007C4B0D">
      <w:pPr>
        <w:ind w:firstLine="709"/>
        <w:rPr>
          <w:sz w:val="24"/>
        </w:rPr>
      </w:pPr>
    </w:p>
    <w:p w:rsidR="00BF4C1D" w:rsidRPr="0086581A" w:rsidRDefault="00BF4C1D" w:rsidP="003933A3">
      <w:pPr>
        <w:ind w:left="4320"/>
        <w:rPr>
          <w:sz w:val="20"/>
        </w:rPr>
      </w:pPr>
      <w:r w:rsidRPr="00713D4D">
        <w:rPr>
          <w:sz w:val="24"/>
          <w:highlight w:val="yellow"/>
        </w:rPr>
        <w:br w:type="page"/>
      </w:r>
      <w:r w:rsidRPr="0086581A">
        <w:rPr>
          <w:sz w:val="20"/>
        </w:rPr>
        <w:lastRenderedPageBreak/>
        <w:t>Приложение №1</w:t>
      </w:r>
    </w:p>
    <w:p w:rsidR="00BF4C1D" w:rsidRPr="0086581A" w:rsidRDefault="00BF4C1D" w:rsidP="003933A3">
      <w:pPr>
        <w:ind w:left="4320"/>
        <w:rPr>
          <w:bCs/>
          <w:sz w:val="20"/>
          <w:lang w:eastAsia="ar-SA"/>
        </w:rPr>
      </w:pPr>
      <w:r w:rsidRPr="0086581A">
        <w:rPr>
          <w:sz w:val="20"/>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86581A">
        <w:rPr>
          <w:bCs/>
          <w:sz w:val="20"/>
          <w:lang w:eastAsia="ar-SA"/>
        </w:rPr>
        <w:t xml:space="preserve">по предоставлению </w:t>
      </w:r>
      <w:r w:rsidRPr="0086581A">
        <w:rPr>
          <w:sz w:val="20"/>
          <w:lang w:eastAsia="ar-SA"/>
        </w:rPr>
        <w:t>м</w:t>
      </w:r>
      <w:r w:rsidRPr="0086581A">
        <w:rPr>
          <w:bCs/>
          <w:sz w:val="20"/>
          <w:lang w:eastAsia="ar-SA"/>
        </w:rPr>
        <w:t>униципальной услуги «</w:t>
      </w:r>
      <w:r w:rsidRPr="00275128">
        <w:rPr>
          <w:sz w:val="20"/>
          <w:lang w:eastAsia="ar-SA"/>
        </w:rPr>
        <w:t>Предоставление разрешения на осуществление земляных работ</w:t>
      </w:r>
      <w:r w:rsidRPr="0086581A">
        <w:rPr>
          <w:bCs/>
          <w:sz w:val="20"/>
          <w:lang w:eastAsia="ar-SA"/>
        </w:rPr>
        <w:t xml:space="preserve">» </w:t>
      </w:r>
    </w:p>
    <w:p w:rsidR="00BF4C1D" w:rsidRDefault="00BF4C1D" w:rsidP="007C4B0D">
      <w:pPr>
        <w:ind w:left="5529"/>
        <w:rPr>
          <w:bCs/>
          <w:lang w:eastAsia="ar-SA"/>
        </w:rPr>
      </w:pPr>
    </w:p>
    <w:p w:rsidR="00BF4C1D" w:rsidRPr="00134A0E" w:rsidRDefault="00F76F19" w:rsidP="007C4B0D">
      <w:pPr>
        <w:rPr>
          <w:lang w:eastAsia="ar-SA"/>
        </w:rPr>
      </w:pPr>
      <w:r>
        <w:rPr>
          <w:lang w:eastAsia="ar-SA"/>
        </w:rPr>
        <w:t xml:space="preserve"> </w:t>
      </w:r>
    </w:p>
    <w:p w:rsidR="00BF4C1D" w:rsidRPr="003F1753" w:rsidRDefault="00BF4C1D" w:rsidP="007C4B0D">
      <w:pPr>
        <w:jc w:val="center"/>
        <w:rPr>
          <w:b/>
          <w:sz w:val="24"/>
        </w:rPr>
      </w:pPr>
      <w:r w:rsidRPr="003F1753">
        <w:rPr>
          <w:b/>
          <w:sz w:val="24"/>
        </w:rPr>
        <w:t>Информация</w:t>
      </w:r>
    </w:p>
    <w:p w:rsidR="003933A3" w:rsidRDefault="00BF4C1D" w:rsidP="007C4B0D">
      <w:pPr>
        <w:jc w:val="center"/>
        <w:rPr>
          <w:rFonts w:eastAsia="Calibri"/>
          <w:b/>
          <w:color w:val="000000"/>
          <w:sz w:val="22"/>
          <w:szCs w:val="22"/>
          <w:lang w:eastAsia="en-US"/>
        </w:rPr>
      </w:pPr>
      <w:r w:rsidRPr="003F1753">
        <w:rPr>
          <w:b/>
          <w:sz w:val="22"/>
          <w:szCs w:val="22"/>
        </w:rPr>
        <w:t>о месте нахождения, графике</w:t>
      </w:r>
      <w:r w:rsidR="003933A3">
        <w:rPr>
          <w:b/>
          <w:sz w:val="22"/>
          <w:szCs w:val="22"/>
        </w:rPr>
        <w:t xml:space="preserve"> </w:t>
      </w:r>
      <w:r w:rsidRPr="003F1753">
        <w:rPr>
          <w:b/>
          <w:sz w:val="22"/>
          <w:szCs w:val="22"/>
        </w:rPr>
        <w:t>работы, справочных</w:t>
      </w:r>
      <w:r w:rsidRPr="003F1753">
        <w:rPr>
          <w:rFonts w:eastAsia="Calibri"/>
          <w:b/>
          <w:color w:val="000000"/>
          <w:sz w:val="22"/>
          <w:szCs w:val="22"/>
          <w:lang w:eastAsia="en-US"/>
        </w:rPr>
        <w:t xml:space="preserve"> телефонах и адресах электронной </w:t>
      </w:r>
    </w:p>
    <w:p w:rsidR="00BF4C1D" w:rsidRPr="003F1753" w:rsidRDefault="00BF4C1D" w:rsidP="007C4B0D">
      <w:pPr>
        <w:jc w:val="center"/>
        <w:rPr>
          <w:b/>
          <w:sz w:val="22"/>
          <w:szCs w:val="22"/>
        </w:rPr>
      </w:pPr>
      <w:r w:rsidRPr="003F1753">
        <w:rPr>
          <w:rFonts w:eastAsia="Calibri"/>
          <w:b/>
          <w:color w:val="000000"/>
          <w:sz w:val="22"/>
          <w:szCs w:val="22"/>
          <w:lang w:eastAsia="en-US"/>
        </w:rPr>
        <w:t>почты</w:t>
      </w:r>
      <w:r w:rsidR="003933A3">
        <w:rPr>
          <w:rFonts w:eastAsia="Calibri"/>
          <w:b/>
          <w:color w:val="000000"/>
          <w:sz w:val="22"/>
          <w:szCs w:val="22"/>
          <w:lang w:eastAsia="en-US"/>
        </w:rPr>
        <w:t xml:space="preserve"> </w:t>
      </w:r>
      <w:r w:rsidRPr="003F1753">
        <w:rPr>
          <w:b/>
          <w:sz w:val="22"/>
          <w:szCs w:val="22"/>
        </w:rPr>
        <w:t>администрации Тихвинского района и Комитета ЖКХ</w:t>
      </w:r>
    </w:p>
    <w:p w:rsidR="00BF4C1D" w:rsidRPr="003223F2" w:rsidRDefault="00BF4C1D" w:rsidP="007C4B0D">
      <w:pPr>
        <w:jc w:val="center"/>
        <w:rPr>
          <w:sz w:val="22"/>
          <w:szCs w:val="22"/>
        </w:rPr>
      </w:pPr>
    </w:p>
    <w:tbl>
      <w:tblPr>
        <w:tblW w:w="5000" w:type="pct"/>
        <w:tblCellSpacing w:w="5" w:type="nil"/>
        <w:tblCellMar>
          <w:left w:w="75" w:type="dxa"/>
          <w:right w:w="75" w:type="dxa"/>
        </w:tblCellMar>
        <w:tblLook w:val="0000" w:firstRow="0" w:lastRow="0" w:firstColumn="0" w:lastColumn="0" w:noHBand="0" w:noVBand="0"/>
      </w:tblPr>
      <w:tblGrid>
        <w:gridCol w:w="4500"/>
        <w:gridCol w:w="4722"/>
      </w:tblGrid>
      <w:tr w:rsidR="00BF4C1D" w:rsidRPr="003223F2" w:rsidTr="007C4B0D">
        <w:trPr>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ind w:hanging="2"/>
              <w:rPr>
                <w:b/>
                <w:sz w:val="22"/>
                <w:szCs w:val="22"/>
              </w:rPr>
            </w:pPr>
            <w:r w:rsidRPr="003223F2">
              <w:rPr>
                <w:sz w:val="22"/>
                <w:szCs w:val="22"/>
              </w:rPr>
              <w:t>Место нахождени</w:t>
            </w:r>
            <w:r>
              <w:rPr>
                <w:sz w:val="22"/>
                <w:szCs w:val="22"/>
              </w:rPr>
              <w:t xml:space="preserve">я </w:t>
            </w:r>
            <w:r w:rsidRPr="003223F2">
              <w:rPr>
                <w:b/>
                <w:sz w:val="22"/>
                <w:szCs w:val="22"/>
              </w:rPr>
              <w:t>общего отдела администрации (прием документов):</w:t>
            </w:r>
          </w:p>
          <w:p w:rsidR="00BF4C1D" w:rsidRPr="003223F2" w:rsidRDefault="00BF4C1D" w:rsidP="007C4B0D">
            <w:pPr>
              <w:keepNext/>
              <w:widowControl w:val="0"/>
              <w:autoSpaceDE w:val="0"/>
              <w:autoSpaceDN w:val="0"/>
              <w:adjustRightInd w:val="0"/>
              <w:ind w:hanging="2"/>
              <w:rPr>
                <w:sz w:val="22"/>
                <w:szCs w:val="22"/>
              </w:rPr>
            </w:pPr>
            <w:r w:rsidRPr="003223F2">
              <w:rPr>
                <w:sz w:val="22"/>
                <w:szCs w:val="22"/>
              </w:rPr>
              <w:t>Ленинградская область, Тихвинский район, г.Тихвин, 4 микрорайон, д.42, кабинет 8</w:t>
            </w:r>
          </w:p>
          <w:p w:rsidR="00BF4C1D" w:rsidRPr="003223F2" w:rsidRDefault="00BF4C1D" w:rsidP="007C4B0D">
            <w:pPr>
              <w:keepNext/>
              <w:widowControl w:val="0"/>
              <w:autoSpaceDE w:val="0"/>
              <w:autoSpaceDN w:val="0"/>
              <w:adjustRightInd w:val="0"/>
              <w:ind w:hanging="2"/>
              <w:rPr>
                <w:sz w:val="22"/>
                <w:szCs w:val="22"/>
              </w:rPr>
            </w:pPr>
            <w:r w:rsidRPr="003223F2">
              <w:rPr>
                <w:sz w:val="22"/>
                <w:szCs w:val="22"/>
              </w:rPr>
              <w:t xml:space="preserve">Адрес электронной почты: </w:t>
            </w:r>
            <w:r w:rsidRPr="003223F2">
              <w:rPr>
                <w:b/>
                <w:sz w:val="22"/>
                <w:szCs w:val="22"/>
              </w:rPr>
              <w:t>rajon@tikhvin.org</w:t>
            </w:r>
          </w:p>
          <w:p w:rsidR="00BF4C1D" w:rsidRPr="003223F2" w:rsidRDefault="00BF4C1D" w:rsidP="007C4B0D">
            <w:pPr>
              <w:keepNext/>
              <w:widowControl w:val="0"/>
              <w:tabs>
                <w:tab w:val="left" w:pos="142"/>
                <w:tab w:val="left" w:pos="284"/>
              </w:tabs>
              <w:autoSpaceDE w:val="0"/>
              <w:autoSpaceDN w:val="0"/>
              <w:adjustRightInd w:val="0"/>
              <w:rPr>
                <w:sz w:val="22"/>
                <w:szCs w:val="22"/>
              </w:rPr>
            </w:pPr>
            <w:r w:rsidRPr="003223F2">
              <w:rPr>
                <w:sz w:val="22"/>
                <w:szCs w:val="22"/>
              </w:rPr>
              <w:t xml:space="preserve">Справочные телефоны Администрации: </w:t>
            </w:r>
            <w:r w:rsidRPr="003223F2">
              <w:rPr>
                <w:sz w:val="22"/>
                <w:szCs w:val="22"/>
                <w:u w:val="single"/>
              </w:rPr>
              <w:t>8 (813 67) 71-729, 78-394</w:t>
            </w:r>
            <w:r w:rsidRPr="003223F2">
              <w:rPr>
                <w:sz w:val="22"/>
                <w:szCs w:val="22"/>
              </w:rPr>
              <w:t>;</w:t>
            </w:r>
          </w:p>
          <w:p w:rsidR="00BF4C1D" w:rsidRPr="003223F2" w:rsidRDefault="00BF4C1D" w:rsidP="007C4B0D">
            <w:pPr>
              <w:keepNext/>
              <w:widowControl w:val="0"/>
              <w:tabs>
                <w:tab w:val="left" w:pos="142"/>
                <w:tab w:val="left" w:pos="284"/>
              </w:tabs>
              <w:autoSpaceDE w:val="0"/>
              <w:autoSpaceDN w:val="0"/>
              <w:adjustRightInd w:val="0"/>
              <w:rPr>
                <w:sz w:val="22"/>
                <w:szCs w:val="22"/>
              </w:rPr>
            </w:pPr>
            <w:r w:rsidRPr="003223F2">
              <w:rPr>
                <w:sz w:val="22"/>
                <w:szCs w:val="22"/>
              </w:rPr>
              <w:t xml:space="preserve">Факс: </w:t>
            </w:r>
            <w:r w:rsidRPr="003223F2">
              <w:rPr>
                <w:sz w:val="22"/>
                <w:szCs w:val="22"/>
                <w:u w:val="single"/>
              </w:rPr>
              <w:t>8 (813 67) 71-725;</w:t>
            </w:r>
          </w:p>
          <w:p w:rsidR="00BF4C1D" w:rsidRPr="003223F2" w:rsidRDefault="00BF4C1D" w:rsidP="007C4B0D">
            <w:pPr>
              <w:keepNext/>
              <w:widowControl w:val="0"/>
              <w:autoSpaceDE w:val="0"/>
              <w:autoSpaceDN w:val="0"/>
              <w:adjustRightInd w:val="0"/>
              <w:ind w:hanging="2"/>
              <w:rPr>
                <w:sz w:val="22"/>
                <w:szCs w:val="22"/>
              </w:rPr>
            </w:pPr>
            <w:r w:rsidRPr="003223F2">
              <w:rPr>
                <w:sz w:val="22"/>
                <w:szCs w:val="22"/>
              </w:rPr>
              <w:t xml:space="preserve">       </w:t>
            </w:r>
          </w:p>
          <w:p w:rsidR="00BF4C1D" w:rsidRPr="003223F2" w:rsidRDefault="00BF4C1D" w:rsidP="007C4B0D">
            <w:pPr>
              <w:keepNext/>
              <w:widowControl w:val="0"/>
              <w:autoSpaceDE w:val="0"/>
              <w:autoSpaceDN w:val="0"/>
              <w:adjustRightInd w:val="0"/>
              <w:ind w:hanging="2"/>
              <w:rPr>
                <w:sz w:val="22"/>
                <w:szCs w:val="22"/>
              </w:rPr>
            </w:pPr>
            <w:r w:rsidRPr="003223F2">
              <w:rPr>
                <w:sz w:val="22"/>
                <w:szCs w:val="22"/>
              </w:rPr>
              <w:t xml:space="preserve"> Дни и часы приема корреспонденции:</w:t>
            </w:r>
          </w:p>
          <w:p w:rsidR="00BF4C1D" w:rsidRPr="003223F2" w:rsidRDefault="00BF4C1D" w:rsidP="007C4B0D">
            <w:pPr>
              <w:keepNext/>
              <w:widowControl w:val="0"/>
              <w:autoSpaceDE w:val="0"/>
              <w:autoSpaceDN w:val="0"/>
              <w:adjustRightInd w:val="0"/>
              <w:rPr>
                <w:sz w:val="22"/>
                <w:szCs w:val="22"/>
              </w:rPr>
            </w:pPr>
          </w:p>
        </w:tc>
      </w:tr>
      <w:tr w:rsidR="00BF4C1D" w:rsidRPr="003223F2" w:rsidTr="007C4B0D">
        <w:trPr>
          <w:tblCellSpacing w:w="5" w:type="nil"/>
        </w:trPr>
        <w:tc>
          <w:tcPr>
            <w:tcW w:w="2440"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jc w:val="center"/>
              <w:rPr>
                <w:b/>
                <w:sz w:val="22"/>
                <w:szCs w:val="22"/>
              </w:rPr>
            </w:pPr>
            <w:r w:rsidRPr="003223F2">
              <w:rPr>
                <w:b/>
                <w:sz w:val="22"/>
                <w:szCs w:val="22"/>
              </w:rPr>
              <w:t>Дни недели</w:t>
            </w:r>
          </w:p>
        </w:tc>
        <w:tc>
          <w:tcPr>
            <w:tcW w:w="2560"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jc w:val="center"/>
              <w:rPr>
                <w:b/>
                <w:sz w:val="22"/>
                <w:szCs w:val="22"/>
              </w:rPr>
            </w:pPr>
            <w:r w:rsidRPr="003223F2">
              <w:rPr>
                <w:b/>
                <w:sz w:val="22"/>
                <w:szCs w:val="22"/>
              </w:rPr>
              <w:t>Время</w:t>
            </w:r>
          </w:p>
        </w:tc>
      </w:tr>
      <w:tr w:rsidR="00BF4C1D" w:rsidRPr="003223F2" w:rsidTr="007C4B0D">
        <w:trPr>
          <w:trHeight w:val="1030"/>
          <w:tblCellSpacing w:w="5" w:type="nil"/>
        </w:trPr>
        <w:tc>
          <w:tcPr>
            <w:tcW w:w="2440"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Понедельник</w:t>
            </w:r>
          </w:p>
          <w:p w:rsidR="00BF4C1D" w:rsidRPr="003223F2" w:rsidRDefault="00BF4C1D" w:rsidP="007C4B0D">
            <w:pPr>
              <w:keepNext/>
              <w:widowControl w:val="0"/>
              <w:autoSpaceDE w:val="0"/>
              <w:autoSpaceDN w:val="0"/>
              <w:adjustRightInd w:val="0"/>
              <w:rPr>
                <w:sz w:val="22"/>
                <w:szCs w:val="22"/>
              </w:rPr>
            </w:pPr>
            <w:r w:rsidRPr="003223F2">
              <w:rPr>
                <w:sz w:val="22"/>
                <w:szCs w:val="22"/>
              </w:rPr>
              <w:t>Вторник</w:t>
            </w:r>
          </w:p>
          <w:p w:rsidR="00BF4C1D" w:rsidRPr="003223F2" w:rsidRDefault="00BF4C1D" w:rsidP="007C4B0D">
            <w:pPr>
              <w:keepNext/>
              <w:widowControl w:val="0"/>
              <w:autoSpaceDE w:val="0"/>
              <w:autoSpaceDN w:val="0"/>
              <w:adjustRightInd w:val="0"/>
              <w:rPr>
                <w:sz w:val="22"/>
                <w:szCs w:val="22"/>
              </w:rPr>
            </w:pPr>
            <w:r w:rsidRPr="003223F2">
              <w:rPr>
                <w:sz w:val="22"/>
                <w:szCs w:val="22"/>
              </w:rPr>
              <w:t>Среда</w:t>
            </w:r>
          </w:p>
          <w:p w:rsidR="00BF4C1D" w:rsidRPr="003223F2" w:rsidRDefault="00BF4C1D" w:rsidP="007C4B0D">
            <w:pPr>
              <w:keepNext/>
              <w:widowControl w:val="0"/>
              <w:autoSpaceDE w:val="0"/>
              <w:autoSpaceDN w:val="0"/>
              <w:adjustRightInd w:val="0"/>
              <w:rPr>
                <w:sz w:val="22"/>
                <w:szCs w:val="22"/>
              </w:rPr>
            </w:pPr>
            <w:r w:rsidRPr="003223F2">
              <w:rPr>
                <w:sz w:val="22"/>
                <w:szCs w:val="22"/>
              </w:rPr>
              <w:t>Четверг</w:t>
            </w:r>
          </w:p>
        </w:tc>
        <w:tc>
          <w:tcPr>
            <w:tcW w:w="2560"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с 8.45 до 18.00, перерыв с 13.00 до 14.00</w:t>
            </w:r>
          </w:p>
        </w:tc>
      </w:tr>
      <w:tr w:rsidR="00BF4C1D" w:rsidRPr="003223F2" w:rsidTr="007C4B0D">
        <w:trPr>
          <w:tblCellSpacing w:w="5" w:type="nil"/>
        </w:trPr>
        <w:tc>
          <w:tcPr>
            <w:tcW w:w="2440"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Пятница</w:t>
            </w:r>
          </w:p>
        </w:tc>
        <w:tc>
          <w:tcPr>
            <w:tcW w:w="2560"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с 8.45 до 16.45, перерыв с 13.00 до 14.00</w:t>
            </w:r>
          </w:p>
        </w:tc>
      </w:tr>
      <w:tr w:rsidR="00BF4C1D" w:rsidRPr="003223F2" w:rsidTr="007C4B0D">
        <w:trPr>
          <w:tblCellSpacing w:w="5" w:type="nil"/>
        </w:trPr>
        <w:tc>
          <w:tcPr>
            <w:tcW w:w="2440"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Суббота</w:t>
            </w:r>
          </w:p>
          <w:p w:rsidR="00BF4C1D" w:rsidRPr="003223F2" w:rsidRDefault="00BF4C1D" w:rsidP="007C4B0D">
            <w:pPr>
              <w:keepNext/>
              <w:widowControl w:val="0"/>
              <w:autoSpaceDE w:val="0"/>
              <w:autoSpaceDN w:val="0"/>
              <w:adjustRightInd w:val="0"/>
              <w:rPr>
                <w:sz w:val="22"/>
                <w:szCs w:val="22"/>
              </w:rPr>
            </w:pPr>
            <w:r w:rsidRPr="003223F2">
              <w:rPr>
                <w:sz w:val="22"/>
                <w:szCs w:val="22"/>
              </w:rPr>
              <w:t>Воскресенье</w:t>
            </w:r>
          </w:p>
        </w:tc>
        <w:tc>
          <w:tcPr>
            <w:tcW w:w="2560"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Выходной</w:t>
            </w:r>
          </w:p>
        </w:tc>
      </w:tr>
    </w:tbl>
    <w:p w:rsidR="00BF4C1D" w:rsidRPr="003223F2" w:rsidRDefault="00BF4C1D" w:rsidP="007C4B0D">
      <w:pPr>
        <w:keepNext/>
        <w:widowControl w:val="0"/>
        <w:autoSpaceDE w:val="0"/>
        <w:autoSpaceDN w:val="0"/>
        <w:adjustRightInd w:val="0"/>
        <w:rPr>
          <w:sz w:val="22"/>
          <w:szCs w:val="22"/>
        </w:rPr>
      </w:pPr>
    </w:p>
    <w:tbl>
      <w:tblPr>
        <w:tblW w:w="5000" w:type="pct"/>
        <w:tblCellSpacing w:w="5" w:type="nil"/>
        <w:tblCellMar>
          <w:left w:w="75" w:type="dxa"/>
          <w:right w:w="75" w:type="dxa"/>
        </w:tblCellMar>
        <w:tblLook w:val="0000" w:firstRow="0" w:lastRow="0" w:firstColumn="0" w:lastColumn="0" w:noHBand="0" w:noVBand="0"/>
      </w:tblPr>
      <w:tblGrid>
        <w:gridCol w:w="4475"/>
        <w:gridCol w:w="4747"/>
      </w:tblGrid>
      <w:tr w:rsidR="00BF4C1D" w:rsidRPr="003223F2" w:rsidTr="007C4B0D">
        <w:trPr>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ind w:hanging="2"/>
              <w:rPr>
                <w:sz w:val="22"/>
                <w:szCs w:val="22"/>
              </w:rPr>
            </w:pPr>
            <w:r w:rsidRPr="003223F2">
              <w:rPr>
                <w:sz w:val="22"/>
                <w:szCs w:val="22"/>
              </w:rPr>
              <w:t>Место нахождени</w:t>
            </w:r>
            <w:r>
              <w:rPr>
                <w:sz w:val="22"/>
                <w:szCs w:val="22"/>
              </w:rPr>
              <w:t>я</w:t>
            </w:r>
            <w:r w:rsidRPr="003223F2">
              <w:rPr>
                <w:sz w:val="22"/>
                <w:szCs w:val="22"/>
              </w:rPr>
              <w:t xml:space="preserve"> </w:t>
            </w:r>
            <w:r w:rsidRPr="003223F2">
              <w:rPr>
                <w:b/>
                <w:sz w:val="22"/>
                <w:szCs w:val="22"/>
              </w:rPr>
              <w:t>Комитета ЖКХ администрации Тихвинского района:</w:t>
            </w:r>
          </w:p>
          <w:p w:rsidR="00BF4C1D" w:rsidRPr="003223F2" w:rsidRDefault="00BF4C1D" w:rsidP="007C4B0D">
            <w:pPr>
              <w:keepNext/>
              <w:widowControl w:val="0"/>
              <w:autoSpaceDE w:val="0"/>
              <w:autoSpaceDN w:val="0"/>
              <w:adjustRightInd w:val="0"/>
              <w:ind w:hanging="2"/>
              <w:rPr>
                <w:sz w:val="22"/>
                <w:szCs w:val="22"/>
              </w:rPr>
            </w:pPr>
            <w:r w:rsidRPr="003223F2">
              <w:rPr>
                <w:sz w:val="22"/>
                <w:szCs w:val="22"/>
              </w:rPr>
              <w:t>Ленинградская область, Тихвинский район, г.Тихвин, 1 микрорайон, д.2, кабинет 11</w:t>
            </w:r>
          </w:p>
          <w:p w:rsidR="00BF4C1D" w:rsidRPr="003223F2" w:rsidRDefault="00BF4C1D" w:rsidP="007C4B0D">
            <w:pPr>
              <w:keepNext/>
              <w:widowControl w:val="0"/>
              <w:tabs>
                <w:tab w:val="left" w:pos="142"/>
                <w:tab w:val="left" w:pos="284"/>
              </w:tabs>
              <w:autoSpaceDE w:val="0"/>
              <w:autoSpaceDN w:val="0"/>
              <w:adjustRightInd w:val="0"/>
              <w:rPr>
                <w:sz w:val="22"/>
                <w:szCs w:val="22"/>
                <w:u w:val="single"/>
              </w:rPr>
            </w:pPr>
            <w:r w:rsidRPr="003223F2">
              <w:rPr>
                <w:sz w:val="22"/>
                <w:szCs w:val="22"/>
              </w:rPr>
              <w:t>Справочные телефоны Комитета ЖКХ:</w:t>
            </w:r>
            <w:r w:rsidRPr="003223F2">
              <w:rPr>
                <w:sz w:val="22"/>
                <w:szCs w:val="22"/>
                <w:u w:val="single"/>
              </w:rPr>
              <w:t>8 (813 67) 74-114;</w:t>
            </w:r>
          </w:p>
          <w:p w:rsidR="00BF4C1D" w:rsidRPr="003223F2" w:rsidRDefault="00BF4C1D" w:rsidP="007C4B0D">
            <w:pPr>
              <w:keepNext/>
              <w:widowControl w:val="0"/>
              <w:tabs>
                <w:tab w:val="left" w:pos="142"/>
                <w:tab w:val="left" w:pos="284"/>
              </w:tabs>
              <w:autoSpaceDE w:val="0"/>
              <w:autoSpaceDN w:val="0"/>
              <w:adjustRightInd w:val="0"/>
              <w:rPr>
                <w:sz w:val="22"/>
                <w:szCs w:val="22"/>
              </w:rPr>
            </w:pPr>
            <w:r w:rsidRPr="003223F2">
              <w:rPr>
                <w:sz w:val="22"/>
                <w:szCs w:val="22"/>
              </w:rPr>
              <w:t>Факс:</w:t>
            </w:r>
            <w:r w:rsidRPr="003223F2">
              <w:rPr>
                <w:sz w:val="22"/>
                <w:szCs w:val="22"/>
                <w:u w:val="single"/>
              </w:rPr>
              <w:t>8 (813 67) 75-138</w:t>
            </w:r>
            <w:r w:rsidRPr="003223F2">
              <w:rPr>
                <w:sz w:val="22"/>
                <w:szCs w:val="22"/>
              </w:rPr>
              <w:t>;</w:t>
            </w:r>
          </w:p>
          <w:p w:rsidR="00BF4C1D" w:rsidRPr="003223F2" w:rsidRDefault="00BF4C1D" w:rsidP="007C4B0D">
            <w:pPr>
              <w:keepNext/>
              <w:widowControl w:val="0"/>
              <w:tabs>
                <w:tab w:val="left" w:pos="142"/>
                <w:tab w:val="left" w:pos="284"/>
              </w:tabs>
              <w:autoSpaceDE w:val="0"/>
              <w:autoSpaceDN w:val="0"/>
              <w:adjustRightInd w:val="0"/>
              <w:rPr>
                <w:sz w:val="22"/>
                <w:szCs w:val="22"/>
              </w:rPr>
            </w:pPr>
            <w:r w:rsidRPr="003223F2">
              <w:rPr>
                <w:sz w:val="22"/>
                <w:szCs w:val="22"/>
              </w:rPr>
              <w:t>Адрес электронной почты Комитета ЖКХ:</w:t>
            </w:r>
            <w:r w:rsidRPr="003223F2">
              <w:rPr>
                <w:sz w:val="22"/>
                <w:szCs w:val="22"/>
                <w:lang w:val="en-US"/>
              </w:rPr>
              <w:t>okh</w:t>
            </w:r>
            <w:r w:rsidRPr="003223F2">
              <w:rPr>
                <w:sz w:val="22"/>
                <w:szCs w:val="22"/>
              </w:rPr>
              <w:t>-74114@</w:t>
            </w:r>
            <w:r w:rsidRPr="003223F2">
              <w:rPr>
                <w:sz w:val="22"/>
                <w:szCs w:val="22"/>
                <w:lang w:val="en-US"/>
              </w:rPr>
              <w:t>yandex</w:t>
            </w:r>
            <w:r w:rsidRPr="003223F2">
              <w:rPr>
                <w:sz w:val="22"/>
                <w:szCs w:val="22"/>
              </w:rPr>
              <w:t>.</w:t>
            </w:r>
            <w:r w:rsidRPr="003223F2">
              <w:rPr>
                <w:sz w:val="22"/>
                <w:szCs w:val="22"/>
                <w:lang w:val="en-US"/>
              </w:rPr>
              <w:t>ru</w:t>
            </w:r>
            <w:r w:rsidRPr="003223F2">
              <w:rPr>
                <w:sz w:val="22"/>
                <w:szCs w:val="22"/>
              </w:rPr>
              <w:t>;</w:t>
            </w:r>
          </w:p>
          <w:p w:rsidR="00BF4C1D" w:rsidRPr="003223F2" w:rsidRDefault="00BF4C1D" w:rsidP="007C4B0D">
            <w:pPr>
              <w:keepNext/>
              <w:widowControl w:val="0"/>
              <w:autoSpaceDE w:val="0"/>
              <w:autoSpaceDN w:val="0"/>
              <w:adjustRightInd w:val="0"/>
              <w:ind w:hanging="2"/>
              <w:rPr>
                <w:sz w:val="22"/>
                <w:szCs w:val="22"/>
              </w:rPr>
            </w:pPr>
          </w:p>
          <w:p w:rsidR="00BF4C1D" w:rsidRPr="003223F2" w:rsidRDefault="00BF4C1D" w:rsidP="007C4B0D">
            <w:pPr>
              <w:keepNext/>
              <w:widowControl w:val="0"/>
              <w:autoSpaceDE w:val="0"/>
              <w:autoSpaceDN w:val="0"/>
              <w:adjustRightInd w:val="0"/>
              <w:ind w:hanging="2"/>
              <w:rPr>
                <w:sz w:val="22"/>
                <w:szCs w:val="22"/>
              </w:rPr>
            </w:pPr>
          </w:p>
        </w:tc>
      </w:tr>
      <w:tr w:rsidR="00BF4C1D" w:rsidRPr="003223F2" w:rsidTr="007C4B0D">
        <w:trPr>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jc w:val="center"/>
              <w:rPr>
                <w:b/>
                <w:sz w:val="22"/>
                <w:szCs w:val="22"/>
              </w:rPr>
            </w:pPr>
            <w:r w:rsidRPr="003223F2">
              <w:rPr>
                <w:b/>
                <w:sz w:val="22"/>
                <w:szCs w:val="22"/>
              </w:rPr>
              <w:t>График работы</w:t>
            </w:r>
          </w:p>
        </w:tc>
      </w:tr>
      <w:tr w:rsidR="00BF4C1D" w:rsidRPr="003223F2" w:rsidTr="007C4B0D">
        <w:trPr>
          <w:tblCellSpacing w:w="5" w:type="nil"/>
        </w:trPr>
        <w:tc>
          <w:tcPr>
            <w:tcW w:w="2426"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jc w:val="center"/>
              <w:rPr>
                <w:b/>
                <w:sz w:val="22"/>
                <w:szCs w:val="22"/>
              </w:rPr>
            </w:pPr>
            <w:r w:rsidRPr="003223F2">
              <w:rPr>
                <w:b/>
                <w:sz w:val="22"/>
                <w:szCs w:val="22"/>
              </w:rPr>
              <w:t>Дни недели</w:t>
            </w:r>
          </w:p>
        </w:tc>
        <w:tc>
          <w:tcPr>
            <w:tcW w:w="2574"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jc w:val="center"/>
              <w:rPr>
                <w:b/>
                <w:sz w:val="22"/>
                <w:szCs w:val="22"/>
              </w:rPr>
            </w:pPr>
            <w:r w:rsidRPr="003223F2">
              <w:rPr>
                <w:b/>
                <w:sz w:val="22"/>
                <w:szCs w:val="22"/>
              </w:rPr>
              <w:t>Время</w:t>
            </w:r>
          </w:p>
        </w:tc>
      </w:tr>
      <w:tr w:rsidR="00BF4C1D" w:rsidRPr="003223F2" w:rsidTr="007C4B0D">
        <w:trPr>
          <w:tblCellSpacing w:w="5" w:type="nil"/>
        </w:trPr>
        <w:tc>
          <w:tcPr>
            <w:tcW w:w="2426"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Понедельник</w:t>
            </w:r>
          </w:p>
          <w:p w:rsidR="00BF4C1D" w:rsidRPr="003223F2" w:rsidRDefault="00BF4C1D" w:rsidP="007C4B0D">
            <w:pPr>
              <w:keepNext/>
              <w:widowControl w:val="0"/>
              <w:autoSpaceDE w:val="0"/>
              <w:autoSpaceDN w:val="0"/>
              <w:adjustRightInd w:val="0"/>
              <w:rPr>
                <w:sz w:val="22"/>
                <w:szCs w:val="22"/>
              </w:rPr>
            </w:pPr>
            <w:r w:rsidRPr="003223F2">
              <w:rPr>
                <w:sz w:val="22"/>
                <w:szCs w:val="22"/>
              </w:rPr>
              <w:t>Вторник</w:t>
            </w:r>
          </w:p>
          <w:p w:rsidR="00BF4C1D" w:rsidRPr="003223F2" w:rsidRDefault="00BF4C1D" w:rsidP="007C4B0D">
            <w:pPr>
              <w:keepNext/>
              <w:widowControl w:val="0"/>
              <w:autoSpaceDE w:val="0"/>
              <w:autoSpaceDN w:val="0"/>
              <w:adjustRightInd w:val="0"/>
              <w:rPr>
                <w:sz w:val="22"/>
                <w:szCs w:val="22"/>
              </w:rPr>
            </w:pPr>
            <w:r w:rsidRPr="003223F2">
              <w:rPr>
                <w:sz w:val="22"/>
                <w:szCs w:val="22"/>
              </w:rPr>
              <w:t>Среда</w:t>
            </w:r>
          </w:p>
          <w:p w:rsidR="00BF4C1D" w:rsidRPr="003223F2" w:rsidRDefault="00BF4C1D" w:rsidP="007C4B0D">
            <w:pPr>
              <w:keepNext/>
              <w:widowControl w:val="0"/>
              <w:autoSpaceDE w:val="0"/>
              <w:autoSpaceDN w:val="0"/>
              <w:adjustRightInd w:val="0"/>
              <w:rPr>
                <w:sz w:val="22"/>
                <w:szCs w:val="22"/>
              </w:rPr>
            </w:pPr>
            <w:r w:rsidRPr="003223F2">
              <w:rPr>
                <w:sz w:val="22"/>
                <w:szCs w:val="22"/>
              </w:rPr>
              <w:t>Четверг</w:t>
            </w:r>
          </w:p>
        </w:tc>
        <w:tc>
          <w:tcPr>
            <w:tcW w:w="2574"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с 8.45 до 18.00, перерыв с 13.00 до 14.00</w:t>
            </w:r>
          </w:p>
        </w:tc>
      </w:tr>
      <w:tr w:rsidR="00BF4C1D" w:rsidRPr="003223F2" w:rsidTr="007C4B0D">
        <w:trPr>
          <w:tblCellSpacing w:w="5" w:type="nil"/>
        </w:trPr>
        <w:tc>
          <w:tcPr>
            <w:tcW w:w="2426"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Пятница</w:t>
            </w:r>
          </w:p>
        </w:tc>
        <w:tc>
          <w:tcPr>
            <w:tcW w:w="2574"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с 8.45 до 16.45, перерыв с 13.00 до 14.00</w:t>
            </w:r>
          </w:p>
        </w:tc>
      </w:tr>
      <w:tr w:rsidR="00BF4C1D" w:rsidRPr="003223F2" w:rsidTr="007C4B0D">
        <w:trPr>
          <w:tblCellSpacing w:w="5" w:type="nil"/>
        </w:trPr>
        <w:tc>
          <w:tcPr>
            <w:tcW w:w="2426"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Суббота</w:t>
            </w:r>
          </w:p>
          <w:p w:rsidR="00BF4C1D" w:rsidRPr="003223F2" w:rsidRDefault="00BF4C1D" w:rsidP="007C4B0D">
            <w:pPr>
              <w:keepNext/>
              <w:widowControl w:val="0"/>
              <w:autoSpaceDE w:val="0"/>
              <w:autoSpaceDN w:val="0"/>
              <w:adjustRightInd w:val="0"/>
              <w:rPr>
                <w:sz w:val="22"/>
                <w:szCs w:val="22"/>
              </w:rPr>
            </w:pPr>
            <w:r w:rsidRPr="003223F2">
              <w:rPr>
                <w:sz w:val="22"/>
                <w:szCs w:val="22"/>
              </w:rPr>
              <w:t>Воскресенье</w:t>
            </w:r>
          </w:p>
        </w:tc>
        <w:tc>
          <w:tcPr>
            <w:tcW w:w="2574"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Выходной</w:t>
            </w:r>
          </w:p>
        </w:tc>
      </w:tr>
      <w:tr w:rsidR="00BF4C1D" w:rsidRPr="003223F2" w:rsidTr="007C4B0D">
        <w:trPr>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jc w:val="center"/>
              <w:rPr>
                <w:b/>
                <w:sz w:val="22"/>
                <w:szCs w:val="22"/>
              </w:rPr>
            </w:pPr>
            <w:r w:rsidRPr="003223F2">
              <w:rPr>
                <w:b/>
                <w:sz w:val="22"/>
                <w:szCs w:val="22"/>
              </w:rPr>
              <w:t>Приемные дни</w:t>
            </w:r>
          </w:p>
        </w:tc>
      </w:tr>
      <w:tr w:rsidR="00BF4C1D" w:rsidRPr="003223F2" w:rsidTr="007C4B0D">
        <w:trPr>
          <w:trHeight w:val="601"/>
          <w:tblCellSpacing w:w="5" w:type="nil"/>
        </w:trPr>
        <w:tc>
          <w:tcPr>
            <w:tcW w:w="2426"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Вторник</w:t>
            </w:r>
          </w:p>
          <w:p w:rsidR="00BF4C1D" w:rsidRPr="003223F2" w:rsidRDefault="00BF4C1D" w:rsidP="007C4B0D">
            <w:pPr>
              <w:keepNext/>
              <w:widowControl w:val="0"/>
              <w:autoSpaceDE w:val="0"/>
              <w:autoSpaceDN w:val="0"/>
              <w:adjustRightInd w:val="0"/>
              <w:rPr>
                <w:sz w:val="22"/>
                <w:szCs w:val="22"/>
              </w:rPr>
            </w:pPr>
            <w:r w:rsidRPr="003223F2">
              <w:rPr>
                <w:sz w:val="22"/>
                <w:szCs w:val="22"/>
              </w:rPr>
              <w:t>Четверг</w:t>
            </w:r>
          </w:p>
        </w:tc>
        <w:tc>
          <w:tcPr>
            <w:tcW w:w="2574" w:type="pct"/>
            <w:tcBorders>
              <w:top w:val="single" w:sz="4" w:space="0" w:color="auto"/>
              <w:left w:val="single" w:sz="4" w:space="0" w:color="auto"/>
              <w:bottom w:val="single" w:sz="4" w:space="0" w:color="auto"/>
              <w:right w:val="single" w:sz="4" w:space="0" w:color="auto"/>
            </w:tcBorders>
          </w:tcPr>
          <w:p w:rsidR="00BF4C1D" w:rsidRPr="003223F2" w:rsidRDefault="00BF4C1D" w:rsidP="007C4B0D">
            <w:pPr>
              <w:keepNext/>
              <w:widowControl w:val="0"/>
              <w:autoSpaceDE w:val="0"/>
              <w:autoSpaceDN w:val="0"/>
              <w:adjustRightInd w:val="0"/>
              <w:rPr>
                <w:sz w:val="22"/>
                <w:szCs w:val="22"/>
              </w:rPr>
            </w:pPr>
            <w:r w:rsidRPr="003223F2">
              <w:rPr>
                <w:sz w:val="22"/>
                <w:szCs w:val="22"/>
              </w:rPr>
              <w:t>с 10.00 до 12.30</w:t>
            </w:r>
          </w:p>
          <w:p w:rsidR="00BF4C1D" w:rsidRPr="003223F2" w:rsidRDefault="00BF4C1D" w:rsidP="007C4B0D">
            <w:pPr>
              <w:keepNext/>
              <w:widowControl w:val="0"/>
              <w:autoSpaceDE w:val="0"/>
              <w:autoSpaceDN w:val="0"/>
              <w:adjustRightInd w:val="0"/>
              <w:rPr>
                <w:sz w:val="22"/>
                <w:szCs w:val="22"/>
              </w:rPr>
            </w:pPr>
            <w:r w:rsidRPr="003223F2">
              <w:rPr>
                <w:sz w:val="22"/>
                <w:szCs w:val="22"/>
              </w:rPr>
              <w:t>с 14.00 до 17.00</w:t>
            </w:r>
          </w:p>
          <w:p w:rsidR="00BF4C1D" w:rsidRPr="003223F2" w:rsidRDefault="00BF4C1D" w:rsidP="007C4B0D">
            <w:pPr>
              <w:keepNext/>
              <w:widowControl w:val="0"/>
              <w:autoSpaceDE w:val="0"/>
              <w:autoSpaceDN w:val="0"/>
              <w:adjustRightInd w:val="0"/>
              <w:rPr>
                <w:sz w:val="22"/>
                <w:szCs w:val="22"/>
              </w:rPr>
            </w:pPr>
          </w:p>
        </w:tc>
      </w:tr>
    </w:tbl>
    <w:p w:rsidR="00BF4C1D" w:rsidRPr="003223F2" w:rsidRDefault="00BF4C1D" w:rsidP="007C4B0D">
      <w:pPr>
        <w:keepNext/>
        <w:widowControl w:val="0"/>
        <w:autoSpaceDE w:val="0"/>
        <w:autoSpaceDN w:val="0"/>
        <w:adjustRightInd w:val="0"/>
        <w:rPr>
          <w:sz w:val="22"/>
          <w:szCs w:val="22"/>
        </w:rPr>
      </w:pPr>
    </w:p>
    <w:p w:rsidR="00BF4C1D" w:rsidRDefault="00BF4C1D" w:rsidP="007C4B0D">
      <w:pPr>
        <w:keepNext/>
        <w:widowControl w:val="0"/>
        <w:autoSpaceDE w:val="0"/>
        <w:autoSpaceDN w:val="0"/>
        <w:adjustRightInd w:val="0"/>
        <w:jc w:val="left"/>
        <w:rPr>
          <w:sz w:val="22"/>
          <w:szCs w:val="22"/>
        </w:rPr>
      </w:pPr>
      <w:r w:rsidRPr="003223F2">
        <w:rPr>
          <w:sz w:val="22"/>
          <w:szCs w:val="22"/>
        </w:rPr>
        <w:t>Продолжительность рабочего дня, непосредственно предшествующего нерабочему праздничному дню, уменьшается на один час.</w:t>
      </w:r>
    </w:p>
    <w:p w:rsidR="00BF4C1D" w:rsidRDefault="00BF4C1D" w:rsidP="007C4B0D">
      <w:pPr>
        <w:keepNext/>
        <w:widowControl w:val="0"/>
        <w:autoSpaceDE w:val="0"/>
        <w:autoSpaceDN w:val="0"/>
        <w:adjustRightInd w:val="0"/>
        <w:jc w:val="left"/>
        <w:rPr>
          <w:sz w:val="22"/>
          <w:szCs w:val="22"/>
        </w:rPr>
      </w:pPr>
    </w:p>
    <w:p w:rsidR="00BF4C1D" w:rsidRPr="003933A3" w:rsidRDefault="00BF4C1D" w:rsidP="003933A3">
      <w:pPr>
        <w:keepNext/>
        <w:widowControl w:val="0"/>
        <w:autoSpaceDE w:val="0"/>
        <w:autoSpaceDN w:val="0"/>
        <w:adjustRightInd w:val="0"/>
        <w:ind w:left="720" w:firstLine="720"/>
        <w:jc w:val="center"/>
        <w:rPr>
          <w:sz w:val="20"/>
        </w:rPr>
      </w:pPr>
      <w:r>
        <w:rPr>
          <w:sz w:val="22"/>
          <w:szCs w:val="22"/>
        </w:rPr>
        <w:br w:type="page"/>
      </w:r>
      <w:r w:rsidRPr="003933A3">
        <w:rPr>
          <w:sz w:val="20"/>
        </w:rPr>
        <w:lastRenderedPageBreak/>
        <w:t>Приложение №2</w:t>
      </w:r>
    </w:p>
    <w:p w:rsidR="00BF4C1D" w:rsidRPr="003933A3" w:rsidRDefault="00BF4C1D" w:rsidP="007C4B0D">
      <w:pPr>
        <w:keepNext/>
        <w:suppressAutoHyphens/>
        <w:autoSpaceDE w:val="0"/>
        <w:ind w:left="4536"/>
        <w:jc w:val="left"/>
        <w:rPr>
          <w:bCs/>
          <w:sz w:val="20"/>
          <w:lang w:eastAsia="ar-SA"/>
        </w:rPr>
      </w:pPr>
      <w:r w:rsidRPr="003933A3">
        <w:rPr>
          <w:sz w:val="20"/>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3933A3">
        <w:rPr>
          <w:bCs/>
          <w:sz w:val="20"/>
          <w:lang w:eastAsia="ar-SA"/>
        </w:rPr>
        <w:t xml:space="preserve">по предоставлению </w:t>
      </w:r>
      <w:r w:rsidRPr="003933A3">
        <w:rPr>
          <w:sz w:val="20"/>
          <w:lang w:eastAsia="ar-SA"/>
        </w:rPr>
        <w:t>м</w:t>
      </w:r>
      <w:r w:rsidRPr="003933A3">
        <w:rPr>
          <w:bCs/>
          <w:sz w:val="20"/>
          <w:lang w:eastAsia="ar-SA"/>
        </w:rPr>
        <w:t>униципальной услуги «</w:t>
      </w:r>
      <w:r w:rsidRPr="003933A3">
        <w:rPr>
          <w:sz w:val="20"/>
          <w:lang w:eastAsia="ar-SA"/>
        </w:rPr>
        <w:t>Предоставление разрешения на осуществление земляных работ</w:t>
      </w:r>
      <w:r w:rsidRPr="003933A3">
        <w:rPr>
          <w:bCs/>
          <w:sz w:val="20"/>
          <w:lang w:eastAsia="ar-SA"/>
        </w:rPr>
        <w:t xml:space="preserve">» </w:t>
      </w:r>
    </w:p>
    <w:p w:rsidR="00BF4C1D" w:rsidRDefault="00BF4C1D" w:rsidP="007C4B0D">
      <w:pPr>
        <w:keepNext/>
        <w:suppressAutoHyphens/>
        <w:autoSpaceDE w:val="0"/>
        <w:ind w:left="4536"/>
        <w:jc w:val="left"/>
        <w:rPr>
          <w:b/>
          <w:bCs/>
          <w:sz w:val="20"/>
          <w:lang w:eastAsia="ar-SA"/>
        </w:rPr>
      </w:pPr>
    </w:p>
    <w:p w:rsidR="00BF4C1D" w:rsidRPr="00134A0E" w:rsidRDefault="00BF4C1D" w:rsidP="007C4B0D">
      <w:pPr>
        <w:keepNext/>
        <w:suppressAutoHyphens/>
        <w:autoSpaceDE w:val="0"/>
        <w:ind w:left="4536"/>
        <w:jc w:val="left"/>
        <w:rPr>
          <w:b/>
          <w:sz w:val="20"/>
          <w:lang w:eastAsia="ar-SA"/>
        </w:rPr>
      </w:pPr>
    </w:p>
    <w:p w:rsidR="00BF4C1D" w:rsidRPr="003223F2" w:rsidRDefault="00BF4C1D" w:rsidP="007C4B0D">
      <w:pPr>
        <w:keepNext/>
        <w:widowControl w:val="0"/>
        <w:tabs>
          <w:tab w:val="left" w:pos="1134"/>
        </w:tabs>
        <w:autoSpaceDE w:val="0"/>
        <w:autoSpaceDN w:val="0"/>
        <w:adjustRightInd w:val="0"/>
        <w:ind w:firstLine="709"/>
        <w:jc w:val="center"/>
        <w:rPr>
          <w:rFonts w:eastAsia="Calibri"/>
          <w:b/>
          <w:color w:val="000000"/>
          <w:sz w:val="22"/>
          <w:szCs w:val="22"/>
          <w:lang w:eastAsia="en-US"/>
        </w:rPr>
      </w:pPr>
      <w:r w:rsidRPr="003223F2">
        <w:rPr>
          <w:rFonts w:eastAsia="Calibri"/>
          <w:b/>
          <w:color w:val="000000"/>
          <w:sz w:val="22"/>
          <w:szCs w:val="22"/>
          <w:lang w:eastAsia="en-US"/>
        </w:rPr>
        <w:t xml:space="preserve">Информация о местах нахождения, </w:t>
      </w:r>
    </w:p>
    <w:p w:rsidR="00BF4C1D" w:rsidRPr="003223F2" w:rsidRDefault="00BF4C1D" w:rsidP="007C4B0D">
      <w:pPr>
        <w:keepNext/>
        <w:widowControl w:val="0"/>
        <w:tabs>
          <w:tab w:val="left" w:pos="1134"/>
        </w:tabs>
        <w:autoSpaceDE w:val="0"/>
        <w:autoSpaceDN w:val="0"/>
        <w:adjustRightInd w:val="0"/>
        <w:ind w:firstLine="709"/>
        <w:jc w:val="center"/>
        <w:rPr>
          <w:rFonts w:eastAsia="Calibri"/>
          <w:b/>
          <w:color w:val="000000"/>
          <w:sz w:val="22"/>
          <w:szCs w:val="22"/>
          <w:lang w:eastAsia="en-US"/>
        </w:rPr>
      </w:pPr>
      <w:r w:rsidRPr="003223F2">
        <w:rPr>
          <w:rFonts w:eastAsia="Calibri"/>
          <w:b/>
          <w:color w:val="000000"/>
          <w:sz w:val="22"/>
          <w:szCs w:val="22"/>
          <w:lang w:eastAsia="en-US"/>
        </w:rPr>
        <w:t>справочных телефонах и адресах электронной почты МФЦ</w:t>
      </w:r>
    </w:p>
    <w:p w:rsidR="00BF4C1D" w:rsidRPr="003223F2" w:rsidRDefault="00BF4C1D" w:rsidP="007C4B0D">
      <w:pPr>
        <w:keepNext/>
        <w:ind w:left="142"/>
        <w:rPr>
          <w:rFonts w:eastAsia="Calibri"/>
          <w:sz w:val="22"/>
          <w:szCs w:val="22"/>
          <w:shd w:val="clear" w:color="auto" w:fill="FFFFFF"/>
          <w:lang w:eastAsia="en-US"/>
        </w:rPr>
      </w:pPr>
    </w:p>
    <w:p w:rsidR="00BF4C1D" w:rsidRPr="003223F2" w:rsidRDefault="00BF4C1D" w:rsidP="007C4B0D">
      <w:pPr>
        <w:keepNext/>
        <w:ind w:left="142"/>
        <w:rPr>
          <w:rFonts w:eastAsia="Calibri"/>
          <w:sz w:val="22"/>
          <w:szCs w:val="22"/>
          <w:shd w:val="clear" w:color="auto" w:fill="FFFFFF"/>
          <w:lang w:eastAsia="en-US"/>
        </w:rPr>
      </w:pPr>
      <w:r w:rsidRPr="003223F2">
        <w:rPr>
          <w:rFonts w:eastAsia="Calibri"/>
          <w:sz w:val="22"/>
          <w:szCs w:val="22"/>
          <w:shd w:val="clear" w:color="auto" w:fill="FFFFFF"/>
          <w:lang w:eastAsia="en-US"/>
        </w:rPr>
        <w:t>Телефон единой справочной службы ГБУ ЛО «МФЦ»: 8 (800) 301-47-47</w:t>
      </w:r>
      <w:r w:rsidRPr="003223F2">
        <w:rPr>
          <w:rFonts w:eastAsia="Calibri"/>
          <w:i/>
          <w:sz w:val="22"/>
          <w:szCs w:val="22"/>
          <w:shd w:val="clear" w:color="auto" w:fill="FFFFFF"/>
          <w:lang w:eastAsia="en-US"/>
        </w:rPr>
        <w:t xml:space="preserve"> (на территории России звонок бесплатный), </w:t>
      </w:r>
      <w:r w:rsidRPr="003223F2">
        <w:rPr>
          <w:rFonts w:eastAsia="Calibri"/>
          <w:sz w:val="22"/>
          <w:szCs w:val="22"/>
          <w:shd w:val="clear" w:color="auto" w:fill="FFFFFF"/>
          <w:lang w:eastAsia="en-US"/>
        </w:rPr>
        <w:t xml:space="preserve">адрес электронной почты: </w:t>
      </w:r>
      <w:r w:rsidRPr="003223F2">
        <w:rPr>
          <w:rFonts w:eastAsia="Calibri"/>
          <w:bCs/>
          <w:sz w:val="22"/>
          <w:szCs w:val="22"/>
          <w:shd w:val="clear" w:color="auto" w:fill="FFFFFF"/>
          <w:lang w:eastAsia="en-US"/>
        </w:rPr>
        <w:t>info@mfc47.ru.</w:t>
      </w:r>
    </w:p>
    <w:p w:rsidR="00BF4C1D" w:rsidRDefault="00BF4C1D" w:rsidP="007C4B0D">
      <w:pPr>
        <w:keepNext/>
        <w:ind w:left="142"/>
        <w:rPr>
          <w:rFonts w:eastAsia="Calibri"/>
          <w:sz w:val="22"/>
          <w:szCs w:val="22"/>
          <w:shd w:val="clear" w:color="auto" w:fill="FFFFFF"/>
          <w:lang w:eastAsia="en-US"/>
        </w:rPr>
      </w:pPr>
      <w:r w:rsidRPr="003223F2">
        <w:rPr>
          <w:rFonts w:eastAsia="Calibri"/>
          <w:sz w:val="22"/>
          <w:szCs w:val="22"/>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3223F2">
        <w:rPr>
          <w:rFonts w:eastAsia="Calibri"/>
          <w:sz w:val="22"/>
          <w:szCs w:val="22"/>
          <w:shd w:val="clear" w:color="auto" w:fill="FFFFFF"/>
          <w:lang w:val="en-US" w:eastAsia="en-US"/>
        </w:rPr>
        <w:t>www</w:t>
      </w:r>
      <w:r w:rsidRPr="003223F2">
        <w:rPr>
          <w:rFonts w:eastAsia="Calibri"/>
          <w:sz w:val="22"/>
          <w:szCs w:val="22"/>
          <w:shd w:val="clear" w:color="auto" w:fill="FFFFFF"/>
          <w:lang w:eastAsia="en-US"/>
        </w:rPr>
        <w:t>.</w:t>
      </w:r>
      <w:r w:rsidRPr="003223F2">
        <w:rPr>
          <w:rFonts w:eastAsia="Calibri"/>
          <w:sz w:val="22"/>
          <w:szCs w:val="22"/>
          <w:shd w:val="clear" w:color="auto" w:fill="FFFFFF"/>
          <w:lang w:val="en-US" w:eastAsia="en-US"/>
        </w:rPr>
        <w:t>mfc</w:t>
      </w:r>
      <w:r w:rsidRPr="003223F2">
        <w:rPr>
          <w:rFonts w:eastAsia="Calibri"/>
          <w:sz w:val="22"/>
          <w:szCs w:val="22"/>
          <w:shd w:val="clear" w:color="auto" w:fill="FFFFFF"/>
          <w:lang w:eastAsia="en-US"/>
        </w:rPr>
        <w:t>47.</w:t>
      </w:r>
      <w:r w:rsidRPr="003223F2">
        <w:rPr>
          <w:rFonts w:eastAsia="Calibri"/>
          <w:sz w:val="22"/>
          <w:szCs w:val="22"/>
          <w:shd w:val="clear" w:color="auto" w:fill="FFFFFF"/>
          <w:lang w:val="en-US" w:eastAsia="en-US"/>
        </w:rPr>
        <w:t>ru</w:t>
      </w:r>
    </w:p>
    <w:p w:rsidR="00BF4C1D" w:rsidRPr="003223F2" w:rsidRDefault="00BF4C1D" w:rsidP="007C4B0D">
      <w:pPr>
        <w:keepNext/>
        <w:ind w:left="142"/>
        <w:rPr>
          <w:rFonts w:eastAsia="Calibri"/>
          <w:sz w:val="22"/>
          <w:szCs w:val="22"/>
          <w:lang w:eastAsia="en-US"/>
        </w:rPr>
      </w:pPr>
    </w:p>
    <w:tbl>
      <w:tblPr>
        <w:tblW w:w="5631"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709"/>
        <w:gridCol w:w="2410"/>
        <w:gridCol w:w="3969"/>
        <w:gridCol w:w="1888"/>
        <w:gridCol w:w="1263"/>
      </w:tblGrid>
      <w:tr w:rsidR="00BF4C1D" w:rsidRPr="0006178B" w:rsidTr="003933A3">
        <w:tc>
          <w:tcPr>
            <w:tcW w:w="346" w:type="pct"/>
            <w:shd w:val="clear" w:color="auto" w:fill="FFFFFF"/>
          </w:tcPr>
          <w:p w:rsidR="00BF4C1D" w:rsidRPr="0006178B" w:rsidRDefault="00BF4C1D" w:rsidP="007C4B0D">
            <w:pPr>
              <w:keepNext/>
              <w:widowControl w:val="0"/>
              <w:tabs>
                <w:tab w:val="left" w:pos="0"/>
              </w:tabs>
              <w:suppressAutoHyphens/>
              <w:ind w:right="-49" w:hanging="48"/>
              <w:jc w:val="center"/>
              <w:rPr>
                <w:b/>
                <w:sz w:val="20"/>
                <w:lang w:eastAsia="ar-SA"/>
              </w:rPr>
            </w:pPr>
            <w:r w:rsidRPr="0006178B">
              <w:rPr>
                <w:b/>
                <w:sz w:val="20"/>
                <w:lang w:eastAsia="ar-SA"/>
              </w:rPr>
              <w:t>№</w:t>
            </w:r>
          </w:p>
          <w:p w:rsidR="00BF4C1D" w:rsidRPr="0006178B" w:rsidRDefault="00BF4C1D" w:rsidP="007C4B0D">
            <w:pPr>
              <w:keepNext/>
              <w:widowControl w:val="0"/>
              <w:suppressAutoHyphens/>
              <w:ind w:left="-578" w:firstLine="530"/>
              <w:jc w:val="center"/>
              <w:rPr>
                <w:sz w:val="20"/>
                <w:lang w:eastAsia="ar-SA"/>
              </w:rPr>
            </w:pPr>
            <w:r w:rsidRPr="0006178B">
              <w:rPr>
                <w:b/>
                <w:bCs/>
                <w:sz w:val="20"/>
                <w:lang w:eastAsia="ar-SA"/>
              </w:rPr>
              <w:t>п/п</w:t>
            </w:r>
          </w:p>
        </w:tc>
        <w:tc>
          <w:tcPr>
            <w:tcW w:w="1177" w:type="pct"/>
            <w:shd w:val="clear" w:color="auto" w:fill="FFFFFF"/>
          </w:tcPr>
          <w:p w:rsidR="00BF4C1D" w:rsidRPr="0006178B" w:rsidRDefault="00BF4C1D" w:rsidP="007C4B0D">
            <w:pPr>
              <w:keepNext/>
              <w:widowControl w:val="0"/>
              <w:suppressAutoHyphens/>
              <w:jc w:val="center"/>
              <w:rPr>
                <w:sz w:val="20"/>
                <w:lang w:eastAsia="ar-SA"/>
              </w:rPr>
            </w:pPr>
            <w:r w:rsidRPr="0006178B">
              <w:rPr>
                <w:b/>
                <w:bCs/>
                <w:sz w:val="20"/>
                <w:lang w:eastAsia="ar-SA"/>
              </w:rPr>
              <w:t>Наименование МФЦ</w:t>
            </w:r>
          </w:p>
        </w:tc>
        <w:tc>
          <w:tcPr>
            <w:tcW w:w="1938" w:type="pct"/>
            <w:shd w:val="clear" w:color="auto" w:fill="FFFFFF"/>
          </w:tcPr>
          <w:p w:rsidR="00BF4C1D" w:rsidRPr="0006178B" w:rsidRDefault="00BF4C1D" w:rsidP="007C4B0D">
            <w:pPr>
              <w:keepNext/>
              <w:widowControl w:val="0"/>
              <w:suppressAutoHyphens/>
              <w:jc w:val="center"/>
              <w:rPr>
                <w:sz w:val="20"/>
                <w:lang w:eastAsia="ar-SA"/>
              </w:rPr>
            </w:pPr>
            <w:r w:rsidRPr="0006178B">
              <w:rPr>
                <w:b/>
                <w:bCs/>
                <w:sz w:val="20"/>
                <w:lang w:eastAsia="ar-SA"/>
              </w:rPr>
              <w:t>Почтовый адрес</w:t>
            </w:r>
          </w:p>
        </w:tc>
        <w:tc>
          <w:tcPr>
            <w:tcW w:w="922" w:type="pct"/>
            <w:shd w:val="clear" w:color="auto" w:fill="FFFFFF"/>
          </w:tcPr>
          <w:p w:rsidR="00BF4C1D" w:rsidRPr="0006178B" w:rsidRDefault="00BF4C1D" w:rsidP="007C4B0D">
            <w:pPr>
              <w:keepNext/>
              <w:widowControl w:val="0"/>
              <w:suppressAutoHyphens/>
              <w:jc w:val="center"/>
              <w:rPr>
                <w:sz w:val="20"/>
                <w:lang w:eastAsia="ar-SA"/>
              </w:rPr>
            </w:pPr>
            <w:r w:rsidRPr="0006178B">
              <w:rPr>
                <w:b/>
                <w:sz w:val="20"/>
                <w:lang w:eastAsia="ar-SA"/>
              </w:rPr>
              <w:t>График работы</w:t>
            </w:r>
          </w:p>
        </w:tc>
        <w:tc>
          <w:tcPr>
            <w:tcW w:w="615" w:type="pct"/>
            <w:shd w:val="clear" w:color="auto" w:fill="auto"/>
          </w:tcPr>
          <w:p w:rsidR="00BF4C1D" w:rsidRPr="0006178B" w:rsidRDefault="00BF4C1D" w:rsidP="007C4B0D">
            <w:pPr>
              <w:keepNext/>
              <w:widowControl w:val="0"/>
              <w:suppressAutoHyphens/>
              <w:jc w:val="center"/>
              <w:rPr>
                <w:b/>
                <w:bCs/>
                <w:sz w:val="20"/>
                <w:lang w:eastAsia="ar-SA"/>
              </w:rPr>
            </w:pPr>
            <w:r w:rsidRPr="0006178B">
              <w:rPr>
                <w:b/>
                <w:bCs/>
                <w:sz w:val="20"/>
                <w:lang w:eastAsia="ar-SA"/>
              </w:rPr>
              <w:t>Телефон</w:t>
            </w:r>
          </w:p>
          <w:p w:rsidR="00BF4C1D" w:rsidRPr="0006178B" w:rsidRDefault="00BF4C1D" w:rsidP="007C4B0D">
            <w:pPr>
              <w:keepNext/>
              <w:widowControl w:val="0"/>
              <w:suppressAutoHyphens/>
              <w:jc w:val="center"/>
              <w:rPr>
                <w:sz w:val="20"/>
                <w:lang w:eastAsia="ar-SA"/>
              </w:rPr>
            </w:pP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b/>
                <w:bCs/>
                <w:sz w:val="20"/>
                <w:lang w:eastAsia="ar-SA"/>
              </w:rPr>
            </w:pPr>
            <w:r w:rsidRPr="0006178B">
              <w:rPr>
                <w:b/>
                <w:bCs/>
                <w:sz w:val="20"/>
                <w:lang w:eastAsia="ar-SA"/>
              </w:rPr>
              <w:t>Предоставление услуг в Бокситогорском районе Ленинградской области</w:t>
            </w:r>
          </w:p>
        </w:tc>
      </w:tr>
      <w:tr w:rsidR="00BF4C1D" w:rsidRPr="0006178B" w:rsidTr="003933A3">
        <w:tc>
          <w:tcPr>
            <w:tcW w:w="346" w:type="pct"/>
            <w:vMerge w:val="restart"/>
            <w:shd w:val="clear" w:color="auto" w:fill="FFFFFF"/>
          </w:tcPr>
          <w:p w:rsidR="00BF4C1D" w:rsidRPr="0006178B" w:rsidRDefault="00BF4C1D" w:rsidP="007C4B0D">
            <w:pPr>
              <w:keepNext/>
              <w:widowControl w:val="0"/>
              <w:suppressAutoHyphens/>
              <w:ind w:right="-49" w:hanging="48"/>
              <w:jc w:val="center"/>
              <w:rPr>
                <w:sz w:val="20"/>
                <w:lang w:eastAsia="ar-SA"/>
              </w:rPr>
            </w:pPr>
            <w:r w:rsidRPr="0006178B">
              <w:rPr>
                <w:sz w:val="20"/>
                <w:lang w:eastAsia="ar-SA"/>
              </w:rPr>
              <w:t>1</w:t>
            </w:r>
          </w:p>
        </w:tc>
        <w:tc>
          <w:tcPr>
            <w:tcW w:w="1177" w:type="pct"/>
            <w:shd w:val="clear" w:color="auto" w:fill="FFFFFF"/>
          </w:tcPr>
          <w:p w:rsidR="00BF4C1D" w:rsidRPr="0006178B" w:rsidRDefault="00BF4C1D" w:rsidP="007C4B0D">
            <w:pPr>
              <w:keepNext/>
              <w:widowControl w:val="0"/>
              <w:suppressAutoHyphens/>
              <w:ind w:left="141" w:right="129" w:hanging="1"/>
              <w:jc w:val="left"/>
              <w:rPr>
                <w:sz w:val="20"/>
              </w:rPr>
            </w:pPr>
            <w:r w:rsidRPr="0006178B">
              <w:rPr>
                <w:sz w:val="20"/>
              </w:rPr>
              <w:t>Филиал ГБУ ЛО «МФЦ» «Тихвинский» - отдел «Бокситогорск»</w:t>
            </w:r>
          </w:p>
        </w:tc>
        <w:tc>
          <w:tcPr>
            <w:tcW w:w="1938" w:type="pct"/>
            <w:shd w:val="clear" w:color="auto" w:fill="FFFFFF"/>
          </w:tcPr>
          <w:p w:rsidR="00BF4C1D" w:rsidRPr="0006178B" w:rsidRDefault="00BF4C1D" w:rsidP="007C4B0D">
            <w:pPr>
              <w:keepNext/>
              <w:widowControl w:val="0"/>
              <w:suppressAutoHyphens/>
              <w:ind w:left="141" w:right="129" w:hanging="1"/>
              <w:jc w:val="left"/>
              <w:rPr>
                <w:sz w:val="20"/>
              </w:rPr>
            </w:pPr>
            <w:r w:rsidRPr="0006178B">
              <w:rPr>
                <w:sz w:val="20"/>
              </w:rPr>
              <w:t xml:space="preserve">187650, Россия, Ленинградская область, Бокситогорский район, </w:t>
            </w:r>
            <w:r w:rsidRPr="0006178B">
              <w:rPr>
                <w:sz w:val="20"/>
              </w:rPr>
              <w:br/>
              <w:t>г. Бокситогорск, ул. Заводская, д. 8</w:t>
            </w:r>
          </w:p>
        </w:tc>
        <w:tc>
          <w:tcPr>
            <w:tcW w:w="922" w:type="pct"/>
            <w:shd w:val="clear" w:color="auto" w:fill="FFFFFF"/>
          </w:tcPr>
          <w:p w:rsidR="00BF4C1D" w:rsidRPr="0006178B" w:rsidRDefault="00BF4C1D" w:rsidP="007C4B0D">
            <w:pPr>
              <w:keepNext/>
              <w:widowControl w:val="0"/>
              <w:suppressAutoHyphens/>
              <w:ind w:left="141" w:right="129" w:hanging="1"/>
              <w:jc w:val="left"/>
              <w:rPr>
                <w:sz w:val="20"/>
                <w:lang w:eastAsia="ar-SA"/>
              </w:rPr>
            </w:pPr>
            <w:r w:rsidRPr="0006178B">
              <w:rPr>
                <w:bCs/>
                <w:color w:val="000000"/>
                <w:sz w:val="20"/>
              </w:rPr>
              <w:t>Понедельник - пятница с 9.00 до 18.00. Суббота – с 09.00 до 14.00. Воскресенье - выходной</w:t>
            </w:r>
          </w:p>
        </w:tc>
        <w:tc>
          <w:tcPr>
            <w:tcW w:w="615" w:type="pct"/>
            <w:shd w:val="clear" w:color="auto" w:fill="auto"/>
          </w:tcPr>
          <w:p w:rsidR="00BF4C1D" w:rsidRPr="0006178B" w:rsidRDefault="00BF4C1D" w:rsidP="007C4B0D">
            <w:pPr>
              <w:keepNext/>
              <w:widowControl w:val="0"/>
              <w:suppressAutoHyphens/>
              <w:ind w:left="141" w:right="129" w:hanging="1"/>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141" w:right="129" w:hanging="1"/>
              <w:jc w:val="left"/>
              <w:rPr>
                <w:bCs/>
                <w:sz w:val="20"/>
                <w:lang w:eastAsia="ar-SA"/>
              </w:rPr>
            </w:pPr>
            <w:r w:rsidRPr="0006178B">
              <w:rPr>
                <w:rFonts w:eastAsia="Calibri"/>
                <w:sz w:val="20"/>
                <w:shd w:val="clear" w:color="auto" w:fill="FFFFFF"/>
                <w:lang w:eastAsia="en-US"/>
              </w:rPr>
              <w:t>301-47-47</w:t>
            </w:r>
          </w:p>
        </w:tc>
      </w:tr>
      <w:tr w:rsidR="00BF4C1D" w:rsidRPr="0006178B" w:rsidTr="003933A3">
        <w:tc>
          <w:tcPr>
            <w:tcW w:w="346" w:type="pct"/>
            <w:vMerge/>
            <w:shd w:val="clear" w:color="auto" w:fill="FFFFFF"/>
          </w:tcPr>
          <w:p w:rsidR="00BF4C1D" w:rsidRPr="0006178B" w:rsidRDefault="00BF4C1D" w:rsidP="007C4B0D">
            <w:pPr>
              <w:keepNext/>
              <w:widowControl w:val="0"/>
              <w:suppressAutoHyphens/>
              <w:ind w:right="-49" w:hanging="48"/>
              <w:jc w:val="left"/>
              <w:rPr>
                <w:sz w:val="20"/>
                <w:lang w:eastAsia="ar-SA"/>
              </w:rPr>
            </w:pPr>
          </w:p>
        </w:tc>
        <w:tc>
          <w:tcPr>
            <w:tcW w:w="1177" w:type="pct"/>
            <w:shd w:val="clear" w:color="auto" w:fill="FFFFFF"/>
          </w:tcPr>
          <w:p w:rsidR="00BF4C1D" w:rsidRPr="0006178B" w:rsidRDefault="00BF4C1D" w:rsidP="007C4B0D">
            <w:pPr>
              <w:keepNext/>
              <w:widowControl w:val="0"/>
              <w:suppressAutoHyphens/>
              <w:ind w:left="141" w:right="129" w:hanging="1"/>
              <w:jc w:val="left"/>
              <w:rPr>
                <w:sz w:val="20"/>
              </w:rPr>
            </w:pPr>
            <w:r w:rsidRPr="0006178B">
              <w:rPr>
                <w:sz w:val="20"/>
              </w:rPr>
              <w:t>Филиал ГБУ ЛО «МФЦ» «Тихвинский» - отдел «Пикалево»</w:t>
            </w:r>
          </w:p>
        </w:tc>
        <w:tc>
          <w:tcPr>
            <w:tcW w:w="1938" w:type="pct"/>
            <w:shd w:val="clear" w:color="auto" w:fill="FFFFFF"/>
          </w:tcPr>
          <w:p w:rsidR="00BF4C1D" w:rsidRPr="0006178B" w:rsidRDefault="00BF4C1D" w:rsidP="007C4B0D">
            <w:pPr>
              <w:keepNext/>
              <w:widowControl w:val="0"/>
              <w:suppressAutoHyphens/>
              <w:ind w:left="141" w:right="129" w:hanging="1"/>
              <w:jc w:val="left"/>
              <w:rPr>
                <w:sz w:val="20"/>
              </w:rPr>
            </w:pPr>
            <w:r w:rsidRPr="0006178B">
              <w:rPr>
                <w:sz w:val="20"/>
              </w:rPr>
              <w:t xml:space="preserve">187602, Россия, Ленинградская область, Бокситогорский район, </w:t>
            </w:r>
            <w:r w:rsidRPr="0006178B">
              <w:rPr>
                <w:sz w:val="20"/>
              </w:rPr>
              <w:br/>
              <w:t>г. Пикалево, ул. Заводская, д. 11</w:t>
            </w:r>
          </w:p>
        </w:tc>
        <w:tc>
          <w:tcPr>
            <w:tcW w:w="922" w:type="pct"/>
            <w:shd w:val="clear" w:color="auto" w:fill="FFFFFF"/>
          </w:tcPr>
          <w:p w:rsidR="00BF4C1D" w:rsidRPr="0006178B" w:rsidRDefault="00BF4C1D" w:rsidP="007C4B0D">
            <w:pPr>
              <w:keepNext/>
              <w:widowControl w:val="0"/>
              <w:suppressAutoHyphens/>
              <w:ind w:left="141" w:right="129" w:hanging="1"/>
              <w:jc w:val="left"/>
              <w:rPr>
                <w:sz w:val="20"/>
                <w:lang w:eastAsia="ar-SA"/>
              </w:rPr>
            </w:pPr>
            <w:r w:rsidRPr="0006178B">
              <w:rPr>
                <w:bCs/>
                <w:color w:val="000000"/>
                <w:sz w:val="20"/>
              </w:rPr>
              <w:t>Понедельник - пятница с 9.00 до 18.00. Суббота – с 09.00 до 14.00. Воскресенье - выходной</w:t>
            </w:r>
          </w:p>
        </w:tc>
        <w:tc>
          <w:tcPr>
            <w:tcW w:w="615" w:type="pct"/>
            <w:shd w:val="clear" w:color="auto" w:fill="auto"/>
          </w:tcPr>
          <w:p w:rsidR="00BF4C1D" w:rsidRPr="0006178B" w:rsidRDefault="00BF4C1D" w:rsidP="007C4B0D">
            <w:pPr>
              <w:keepNext/>
              <w:widowControl w:val="0"/>
              <w:suppressAutoHyphens/>
              <w:ind w:left="141" w:right="129" w:hanging="1"/>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141" w:right="129" w:hanging="1"/>
              <w:jc w:val="left"/>
              <w:rPr>
                <w:bCs/>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b/>
                <w:bCs/>
                <w:sz w:val="20"/>
                <w:lang w:eastAsia="ar-SA"/>
              </w:rPr>
            </w:pPr>
            <w:r w:rsidRPr="0006178B">
              <w:rPr>
                <w:b/>
                <w:bCs/>
                <w:sz w:val="20"/>
                <w:lang w:eastAsia="ar-SA"/>
              </w:rPr>
              <w:t>Предоставление услуг в Волосовском районе 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tabs>
                <w:tab w:val="left" w:pos="0"/>
              </w:tabs>
              <w:suppressAutoHyphens/>
              <w:ind w:right="-49" w:hanging="10"/>
              <w:contextualSpacing/>
              <w:jc w:val="center"/>
              <w:rPr>
                <w:sz w:val="20"/>
                <w:lang w:eastAsia="ar-SA"/>
              </w:rPr>
            </w:pPr>
            <w:r w:rsidRPr="0006178B">
              <w:rPr>
                <w:sz w:val="20"/>
                <w:lang w:eastAsia="ar-SA"/>
              </w:rPr>
              <w:t>2</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 «Волосовский»</w:t>
            </w:r>
          </w:p>
          <w:p w:rsidR="00BF4C1D" w:rsidRPr="0006178B" w:rsidRDefault="00BF4C1D" w:rsidP="007C4B0D">
            <w:pPr>
              <w:keepNext/>
              <w:widowControl w:val="0"/>
              <w:suppressAutoHyphens/>
              <w:ind w:left="59" w:right="163"/>
              <w:jc w:val="left"/>
              <w:rPr>
                <w:b/>
                <w:bCs/>
                <w:sz w:val="20"/>
                <w:lang w:eastAsia="ar-SA"/>
              </w:rPr>
            </w:pPr>
          </w:p>
        </w:tc>
        <w:tc>
          <w:tcPr>
            <w:tcW w:w="1938" w:type="pct"/>
            <w:shd w:val="clear" w:color="auto" w:fill="FFFFFF"/>
          </w:tcPr>
          <w:p w:rsidR="00BF4C1D" w:rsidRPr="0006178B" w:rsidRDefault="00BF4C1D" w:rsidP="007C4B0D">
            <w:pPr>
              <w:keepNext/>
              <w:ind w:left="59" w:right="163"/>
              <w:jc w:val="left"/>
              <w:rPr>
                <w:sz w:val="20"/>
              </w:rPr>
            </w:pPr>
            <w:r w:rsidRPr="0006178B">
              <w:rPr>
                <w:sz w:val="20"/>
              </w:rPr>
              <w:t>188410, Россия, Ленинградская обл., Волосовский район, г.Волосово, усадьба СХТ, д.1 лит. А</w:t>
            </w:r>
          </w:p>
          <w:p w:rsidR="00BF4C1D" w:rsidRPr="0006178B" w:rsidRDefault="00BF4C1D" w:rsidP="007C4B0D">
            <w:pPr>
              <w:keepNext/>
              <w:widowControl w:val="0"/>
              <w:suppressAutoHyphens/>
              <w:ind w:left="59" w:right="163"/>
              <w:jc w:val="left"/>
              <w:rPr>
                <w:b/>
                <w:bCs/>
                <w:sz w:val="20"/>
                <w:lang w:eastAsia="ar-SA"/>
              </w:rPr>
            </w:pP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suppressAutoHyphens/>
              <w:ind w:left="59" w:right="163"/>
              <w:jc w:val="left"/>
              <w:rPr>
                <w:bCs/>
                <w:sz w:val="20"/>
                <w:lang w:eastAsia="ar-SA"/>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b/>
                <w:bCs/>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ind w:left="59" w:right="163"/>
              <w:jc w:val="center"/>
              <w:rPr>
                <w:b/>
                <w:bCs/>
                <w:sz w:val="20"/>
                <w:lang w:eastAsia="ar-SA"/>
              </w:rPr>
            </w:pPr>
            <w:r w:rsidRPr="0006178B">
              <w:rPr>
                <w:b/>
                <w:bCs/>
                <w:sz w:val="20"/>
                <w:lang w:eastAsia="ar-SA"/>
              </w:rPr>
              <w:t>Предоставление услуг в Волховском районе 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tabs>
                <w:tab w:val="left" w:pos="-10"/>
              </w:tabs>
              <w:suppressAutoHyphens/>
              <w:ind w:left="132" w:right="-49" w:hanging="132"/>
              <w:contextualSpacing/>
              <w:jc w:val="center"/>
              <w:rPr>
                <w:sz w:val="20"/>
                <w:lang w:eastAsia="ar-SA"/>
              </w:rPr>
            </w:pPr>
            <w:r w:rsidRPr="0006178B">
              <w:rPr>
                <w:sz w:val="20"/>
                <w:lang w:eastAsia="ar-SA"/>
              </w:rPr>
              <w:t>3</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 «Волховский»</w:t>
            </w:r>
          </w:p>
        </w:tc>
        <w:tc>
          <w:tcPr>
            <w:tcW w:w="1938" w:type="pct"/>
            <w:shd w:val="clear" w:color="auto" w:fill="FFFFFF"/>
          </w:tcPr>
          <w:p w:rsidR="00BF4C1D" w:rsidRPr="0006178B" w:rsidRDefault="00BF4C1D" w:rsidP="007C4B0D">
            <w:pPr>
              <w:keepNext/>
              <w:widowControl w:val="0"/>
              <w:suppressAutoHyphens/>
              <w:ind w:left="59" w:right="163"/>
              <w:jc w:val="left"/>
              <w:rPr>
                <w:b/>
                <w:bCs/>
                <w:sz w:val="20"/>
                <w:lang w:eastAsia="ar-SA"/>
              </w:rPr>
            </w:pPr>
            <w:r w:rsidRPr="0006178B">
              <w:rPr>
                <w:sz w:val="20"/>
              </w:rPr>
              <w:t>187403, Ленинградская область, г. Волхов. Волховский проспект, д. 9</w:t>
            </w:r>
          </w:p>
        </w:tc>
        <w:tc>
          <w:tcPr>
            <w:tcW w:w="922" w:type="pct"/>
            <w:shd w:val="clear" w:color="auto" w:fill="FFFFFF"/>
          </w:tcPr>
          <w:p w:rsidR="00BF4C1D" w:rsidRPr="0006178B" w:rsidRDefault="00BF4C1D" w:rsidP="007C4B0D">
            <w:pPr>
              <w:keepNext/>
              <w:suppressAutoHyphens/>
              <w:ind w:left="59" w:right="163"/>
              <w:jc w:val="left"/>
              <w:rPr>
                <w:bCs/>
                <w:color w:val="000000"/>
                <w:sz w:val="20"/>
              </w:rPr>
            </w:pPr>
            <w:r w:rsidRPr="0006178B">
              <w:rPr>
                <w:bCs/>
                <w:color w:val="000000"/>
                <w:sz w:val="20"/>
              </w:rPr>
              <w:t>Понедельник - пятница с 9.00 до 18.00, выходные - суббота, воскресенье</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bCs/>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rFonts w:eastAsia="Calibri"/>
                <w:b/>
                <w:bCs/>
                <w:sz w:val="20"/>
                <w:shd w:val="clear" w:color="auto" w:fill="FFFFFF"/>
                <w:lang w:eastAsia="en-US"/>
              </w:rPr>
            </w:pPr>
            <w:r w:rsidRPr="0006178B">
              <w:rPr>
                <w:rFonts w:eastAsia="Calibri"/>
                <w:b/>
                <w:bCs/>
                <w:sz w:val="20"/>
                <w:shd w:val="clear" w:color="auto" w:fill="FFFFFF"/>
                <w:lang w:eastAsia="en-US"/>
              </w:rPr>
              <w:t xml:space="preserve">Предоставление услуг во </w:t>
            </w:r>
            <w:r w:rsidRPr="0006178B">
              <w:rPr>
                <w:rFonts w:eastAsia="Calibri"/>
                <w:b/>
                <w:sz w:val="20"/>
                <w:shd w:val="clear" w:color="auto" w:fill="FFFFFF"/>
                <w:lang w:eastAsia="en-US"/>
              </w:rPr>
              <w:t xml:space="preserve">Всеволожском районе </w:t>
            </w:r>
            <w:r w:rsidRPr="0006178B">
              <w:rPr>
                <w:b/>
                <w:bCs/>
                <w:sz w:val="20"/>
                <w:lang w:eastAsia="ar-SA"/>
              </w:rPr>
              <w:t>Ленинградской области</w:t>
            </w:r>
          </w:p>
        </w:tc>
      </w:tr>
      <w:tr w:rsidR="00BF4C1D" w:rsidRPr="0006178B" w:rsidTr="003933A3">
        <w:tc>
          <w:tcPr>
            <w:tcW w:w="346" w:type="pct"/>
            <w:vMerge w:val="restart"/>
            <w:shd w:val="clear" w:color="auto" w:fill="FFFFFF"/>
          </w:tcPr>
          <w:p w:rsidR="00BF4C1D" w:rsidRPr="0006178B" w:rsidRDefault="00BF4C1D" w:rsidP="007C4B0D">
            <w:pPr>
              <w:keepNext/>
              <w:widowControl w:val="0"/>
              <w:suppressAutoHyphens/>
              <w:contextualSpacing/>
              <w:jc w:val="center"/>
              <w:rPr>
                <w:sz w:val="20"/>
                <w:lang w:eastAsia="ar-SA"/>
              </w:rPr>
            </w:pPr>
            <w:r w:rsidRPr="0006178B">
              <w:rPr>
                <w:sz w:val="20"/>
                <w:lang w:eastAsia="ar-SA"/>
              </w:rPr>
              <w:t>4</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 «Всеволожский»</w:t>
            </w:r>
          </w:p>
          <w:p w:rsidR="00BF4C1D" w:rsidRPr="0006178B" w:rsidRDefault="00BF4C1D" w:rsidP="007C4B0D">
            <w:pPr>
              <w:keepNext/>
              <w:widowControl w:val="0"/>
              <w:suppressAutoHyphens/>
              <w:ind w:left="59" w:right="163"/>
              <w:jc w:val="left"/>
              <w:rPr>
                <w:sz w:val="20"/>
                <w:lang w:eastAsia="ar-SA"/>
              </w:rPr>
            </w:pPr>
          </w:p>
        </w:tc>
        <w:tc>
          <w:tcPr>
            <w:tcW w:w="1938" w:type="pct"/>
            <w:shd w:val="clear" w:color="auto" w:fill="FFFFFF"/>
          </w:tcPr>
          <w:p w:rsidR="00BF4C1D" w:rsidRPr="0006178B" w:rsidRDefault="00BF4C1D" w:rsidP="007C4B0D">
            <w:pPr>
              <w:keepNext/>
              <w:widowControl w:val="0"/>
              <w:suppressAutoHyphens/>
              <w:ind w:left="59" w:right="163"/>
              <w:jc w:val="left"/>
              <w:rPr>
                <w:sz w:val="20"/>
              </w:rPr>
            </w:pPr>
            <w:r w:rsidRPr="0006178B">
              <w:rPr>
                <w:sz w:val="20"/>
              </w:rPr>
              <w:t xml:space="preserve">188643, Россия, Ленинградская область, Всеволожский район, </w:t>
            </w:r>
          </w:p>
          <w:p w:rsidR="00BF4C1D" w:rsidRPr="0006178B" w:rsidRDefault="00BF4C1D" w:rsidP="007C4B0D">
            <w:pPr>
              <w:keepNext/>
              <w:widowControl w:val="0"/>
              <w:suppressAutoHyphens/>
              <w:ind w:left="59" w:right="163"/>
              <w:jc w:val="left"/>
              <w:rPr>
                <w:bCs/>
                <w:sz w:val="20"/>
                <w:lang w:eastAsia="ar-SA"/>
              </w:rPr>
            </w:pPr>
            <w:r w:rsidRPr="0006178B">
              <w:rPr>
                <w:sz w:val="20"/>
              </w:rPr>
              <w:t>г. Всеволожск, ул. Пожвинская, д.4а</w:t>
            </w:r>
          </w:p>
          <w:p w:rsidR="00BF4C1D" w:rsidRPr="0006178B" w:rsidRDefault="00BF4C1D" w:rsidP="007C4B0D">
            <w:pPr>
              <w:keepNext/>
              <w:widowControl w:val="0"/>
              <w:suppressAutoHyphens/>
              <w:ind w:left="59" w:right="163"/>
              <w:jc w:val="left"/>
              <w:rPr>
                <w:sz w:val="20"/>
                <w:lang w:eastAsia="ar-SA"/>
              </w:rPr>
            </w:pP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без перерыва</w:t>
            </w:r>
          </w:p>
          <w:p w:rsidR="00BF4C1D" w:rsidRPr="0006178B" w:rsidRDefault="00BF4C1D" w:rsidP="007C4B0D">
            <w:pPr>
              <w:keepNext/>
              <w:ind w:left="59" w:right="163"/>
              <w:jc w:val="left"/>
              <w:rPr>
                <w:rFonts w:eastAsia="Calibri"/>
                <w:sz w:val="20"/>
                <w:lang w:eastAsia="en-US"/>
              </w:rPr>
            </w:pP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sz w:val="20"/>
                <w:lang w:eastAsia="ar-SA"/>
              </w:rPr>
            </w:pPr>
            <w:r w:rsidRPr="0006178B">
              <w:rPr>
                <w:rFonts w:eastAsia="Calibri"/>
                <w:sz w:val="20"/>
                <w:shd w:val="clear" w:color="auto" w:fill="FFFFFF"/>
                <w:lang w:eastAsia="en-US"/>
              </w:rPr>
              <w:t>301-47-47</w:t>
            </w:r>
          </w:p>
        </w:tc>
      </w:tr>
      <w:tr w:rsidR="00BF4C1D" w:rsidRPr="0006178B" w:rsidTr="003933A3">
        <w:tc>
          <w:tcPr>
            <w:tcW w:w="346" w:type="pct"/>
            <w:vMerge/>
            <w:shd w:val="clear" w:color="auto" w:fill="FFFFFF"/>
          </w:tcPr>
          <w:p w:rsidR="00BF4C1D" w:rsidRPr="0006178B" w:rsidRDefault="00BF4C1D" w:rsidP="007C4B0D">
            <w:pPr>
              <w:keepNext/>
              <w:widowControl w:val="0"/>
              <w:suppressAutoHyphens/>
              <w:jc w:val="left"/>
              <w:rPr>
                <w:sz w:val="20"/>
                <w:lang w:eastAsia="ar-SA"/>
              </w:rPr>
            </w:pP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 «Всеволожский» - отдел «Новосаратовка»</w:t>
            </w:r>
          </w:p>
          <w:p w:rsidR="00BF4C1D" w:rsidRPr="0006178B" w:rsidRDefault="00BF4C1D" w:rsidP="007C4B0D">
            <w:pPr>
              <w:keepNext/>
              <w:widowControl w:val="0"/>
              <w:suppressAutoHyphens/>
              <w:ind w:left="59" w:right="163"/>
              <w:jc w:val="left"/>
              <w:rPr>
                <w:bCs/>
                <w:sz w:val="20"/>
                <w:lang w:eastAsia="ar-SA"/>
              </w:rPr>
            </w:pPr>
          </w:p>
        </w:tc>
        <w:tc>
          <w:tcPr>
            <w:tcW w:w="1938"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188681, Россия, Ленинградская область, Всеволожский район,</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 д. Новосаратовка - центр, д. 8 </w:t>
            </w:r>
            <w:r w:rsidRPr="0006178B">
              <w:rPr>
                <w:rFonts w:eastAsia="Calibri"/>
                <w:sz w:val="20"/>
                <w:shd w:val="clear" w:color="auto" w:fill="FFFFFF"/>
                <w:lang w:eastAsia="en-US"/>
              </w:rPr>
              <w:t>(52-й километр внутреннего кольца КАД, в здании МРЭО-15, рядом с АЗС Лукойл)</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ind w:left="59" w:right="163"/>
              <w:jc w:val="left"/>
              <w:rPr>
                <w:rFonts w:eastAsia="Calibri"/>
                <w:sz w:val="20"/>
                <w:lang w:eastAsia="en-US"/>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bCs/>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b/>
                <w:sz w:val="20"/>
                <w:lang w:eastAsia="ar-SA"/>
              </w:rPr>
            </w:pPr>
            <w:r w:rsidRPr="0006178B">
              <w:rPr>
                <w:b/>
                <w:bCs/>
                <w:sz w:val="20"/>
                <w:lang w:eastAsia="ar-SA"/>
              </w:rPr>
              <w:t>Предоставление услуг в</w:t>
            </w:r>
            <w:r w:rsidRPr="0006178B">
              <w:rPr>
                <w:b/>
                <w:sz w:val="20"/>
                <w:lang w:eastAsia="ar-SA"/>
              </w:rPr>
              <w:t xml:space="preserve"> Выборгском районе </w:t>
            </w:r>
            <w:r w:rsidRPr="0006178B">
              <w:rPr>
                <w:b/>
                <w:bCs/>
                <w:sz w:val="20"/>
                <w:lang w:eastAsia="ar-SA"/>
              </w:rPr>
              <w:t>Ленинградской области</w:t>
            </w:r>
          </w:p>
        </w:tc>
      </w:tr>
      <w:tr w:rsidR="00BF4C1D" w:rsidRPr="0006178B" w:rsidTr="003933A3">
        <w:tc>
          <w:tcPr>
            <w:tcW w:w="346" w:type="pct"/>
            <w:vMerge w:val="restart"/>
            <w:shd w:val="clear" w:color="auto" w:fill="FFFFFF"/>
          </w:tcPr>
          <w:p w:rsidR="00BF4C1D" w:rsidRPr="0006178B" w:rsidRDefault="00BF4C1D" w:rsidP="007C4B0D">
            <w:pPr>
              <w:keepNext/>
              <w:widowControl w:val="0"/>
              <w:suppressAutoHyphens/>
              <w:contextualSpacing/>
              <w:jc w:val="center"/>
              <w:rPr>
                <w:sz w:val="20"/>
                <w:lang w:eastAsia="ar-SA"/>
              </w:rPr>
            </w:pPr>
            <w:r w:rsidRPr="0006178B">
              <w:rPr>
                <w:sz w:val="20"/>
                <w:lang w:eastAsia="ar-SA"/>
              </w:rPr>
              <w:t>5</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«Выборгский»</w:t>
            </w:r>
          </w:p>
        </w:tc>
        <w:tc>
          <w:tcPr>
            <w:tcW w:w="1938"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188800, Россия, Ленинградская область, Выборгский район, </w:t>
            </w:r>
          </w:p>
          <w:p w:rsidR="00BF4C1D" w:rsidRPr="0006178B" w:rsidRDefault="00BF4C1D" w:rsidP="003933A3">
            <w:pPr>
              <w:keepNext/>
              <w:widowControl w:val="0"/>
              <w:suppressAutoHyphens/>
              <w:ind w:left="59" w:right="163"/>
              <w:jc w:val="left"/>
              <w:rPr>
                <w:sz w:val="20"/>
                <w:lang w:eastAsia="ar-SA"/>
              </w:rPr>
            </w:pPr>
            <w:r w:rsidRPr="0006178B">
              <w:rPr>
                <w:bCs/>
                <w:sz w:val="20"/>
                <w:lang w:eastAsia="ar-SA"/>
              </w:rPr>
              <w:t>г. Выборг, ул. Вокзальная, д.13</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ind w:left="59" w:right="163"/>
              <w:jc w:val="left"/>
              <w:rPr>
                <w:rFonts w:eastAsia="Calibri"/>
                <w:sz w:val="20"/>
                <w:lang w:eastAsia="en-US"/>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sz w:val="20"/>
                <w:lang w:eastAsia="ar-SA"/>
              </w:rPr>
            </w:pPr>
            <w:r w:rsidRPr="0006178B">
              <w:rPr>
                <w:rFonts w:eastAsia="Calibri"/>
                <w:sz w:val="20"/>
                <w:shd w:val="clear" w:color="auto" w:fill="FFFFFF"/>
                <w:lang w:eastAsia="en-US"/>
              </w:rPr>
              <w:t>301-47-47</w:t>
            </w:r>
          </w:p>
        </w:tc>
      </w:tr>
      <w:tr w:rsidR="00BF4C1D" w:rsidRPr="0006178B" w:rsidTr="003933A3">
        <w:tc>
          <w:tcPr>
            <w:tcW w:w="346" w:type="pct"/>
            <w:vMerge/>
            <w:shd w:val="clear" w:color="auto" w:fill="FFFFFF"/>
          </w:tcPr>
          <w:p w:rsidR="00BF4C1D" w:rsidRPr="0006178B" w:rsidRDefault="00BF4C1D" w:rsidP="007C4B0D">
            <w:pPr>
              <w:keepNext/>
              <w:widowControl w:val="0"/>
              <w:numPr>
                <w:ilvl w:val="0"/>
                <w:numId w:val="3"/>
              </w:numPr>
              <w:suppressAutoHyphens/>
              <w:contextualSpacing/>
              <w:jc w:val="left"/>
              <w:rPr>
                <w:sz w:val="20"/>
                <w:lang w:eastAsia="ar-SA"/>
              </w:rPr>
            </w:pPr>
          </w:p>
        </w:tc>
        <w:tc>
          <w:tcPr>
            <w:tcW w:w="1177" w:type="pct"/>
            <w:shd w:val="clear" w:color="auto" w:fill="FFFFFF"/>
          </w:tcPr>
          <w:p w:rsidR="00BF4C1D" w:rsidRPr="0006178B" w:rsidRDefault="00BF4C1D" w:rsidP="007C4B0D">
            <w:pPr>
              <w:keepNext/>
              <w:widowControl w:val="0"/>
              <w:suppressAutoHyphens/>
              <w:ind w:left="59" w:right="163"/>
              <w:jc w:val="left"/>
              <w:rPr>
                <w:sz w:val="20"/>
              </w:rPr>
            </w:pPr>
            <w:r w:rsidRPr="0006178B">
              <w:rPr>
                <w:sz w:val="20"/>
              </w:rPr>
              <w:t xml:space="preserve">Филиал ГБУ ЛО «МФЦ» «Выборгский» - отдел </w:t>
            </w:r>
            <w:r w:rsidRPr="0006178B">
              <w:rPr>
                <w:sz w:val="20"/>
              </w:rPr>
              <w:lastRenderedPageBreak/>
              <w:t>«Рощино»</w:t>
            </w:r>
          </w:p>
          <w:p w:rsidR="00BF4C1D" w:rsidRPr="0006178B" w:rsidRDefault="00BF4C1D" w:rsidP="007C4B0D">
            <w:pPr>
              <w:keepNext/>
              <w:widowControl w:val="0"/>
              <w:suppressAutoHyphens/>
              <w:ind w:left="59" w:right="163"/>
              <w:jc w:val="left"/>
              <w:rPr>
                <w:bCs/>
                <w:sz w:val="20"/>
                <w:lang w:eastAsia="ar-SA"/>
              </w:rPr>
            </w:pPr>
          </w:p>
        </w:tc>
        <w:tc>
          <w:tcPr>
            <w:tcW w:w="1938" w:type="pct"/>
            <w:shd w:val="clear" w:color="auto" w:fill="FFFFFF"/>
          </w:tcPr>
          <w:p w:rsidR="00BF4C1D" w:rsidRPr="0006178B" w:rsidRDefault="00BF4C1D" w:rsidP="007C4B0D">
            <w:pPr>
              <w:keepNext/>
              <w:widowControl w:val="0"/>
              <w:suppressAutoHyphens/>
              <w:ind w:left="59" w:right="163"/>
              <w:jc w:val="left"/>
              <w:rPr>
                <w:sz w:val="20"/>
              </w:rPr>
            </w:pPr>
            <w:r w:rsidRPr="0006178B">
              <w:rPr>
                <w:sz w:val="20"/>
              </w:rPr>
              <w:lastRenderedPageBreak/>
              <w:t>188681, Россия, Ленинградская область, Выборгский район,</w:t>
            </w:r>
          </w:p>
          <w:p w:rsidR="00BF4C1D" w:rsidRPr="0006178B" w:rsidRDefault="00BF4C1D" w:rsidP="007C4B0D">
            <w:pPr>
              <w:keepNext/>
              <w:widowControl w:val="0"/>
              <w:suppressAutoHyphens/>
              <w:ind w:left="59" w:right="163"/>
              <w:jc w:val="left"/>
              <w:rPr>
                <w:bCs/>
                <w:sz w:val="20"/>
                <w:lang w:eastAsia="ar-SA"/>
              </w:rPr>
            </w:pPr>
            <w:r w:rsidRPr="0006178B">
              <w:rPr>
                <w:sz w:val="20"/>
              </w:rPr>
              <w:lastRenderedPageBreak/>
              <w:t xml:space="preserve"> п. Рощино, ул. Советская, д.8</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lastRenderedPageBreak/>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ind w:left="59" w:right="163"/>
              <w:jc w:val="left"/>
              <w:rPr>
                <w:rFonts w:eastAsia="Calibri"/>
                <w:sz w:val="20"/>
                <w:lang w:eastAsia="en-US"/>
              </w:rPr>
            </w:pPr>
            <w:r w:rsidRPr="0006178B">
              <w:rPr>
                <w:bCs/>
                <w:sz w:val="20"/>
                <w:lang w:eastAsia="ar-SA"/>
              </w:rPr>
              <w:lastRenderedPageBreak/>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lastRenderedPageBreak/>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346" w:type="pct"/>
            <w:vMerge/>
            <w:shd w:val="clear" w:color="auto" w:fill="FFFFFF"/>
          </w:tcPr>
          <w:p w:rsidR="00BF4C1D" w:rsidRPr="0006178B" w:rsidRDefault="00BF4C1D" w:rsidP="007C4B0D">
            <w:pPr>
              <w:keepNext/>
              <w:widowControl w:val="0"/>
              <w:numPr>
                <w:ilvl w:val="0"/>
                <w:numId w:val="4"/>
              </w:numPr>
              <w:suppressAutoHyphens/>
              <w:contextualSpacing/>
              <w:jc w:val="left"/>
              <w:rPr>
                <w:sz w:val="20"/>
                <w:lang w:eastAsia="ar-SA"/>
              </w:rPr>
            </w:pPr>
          </w:p>
        </w:tc>
        <w:tc>
          <w:tcPr>
            <w:tcW w:w="1177" w:type="pct"/>
            <w:shd w:val="clear" w:color="auto" w:fill="FFFFFF"/>
          </w:tcPr>
          <w:p w:rsidR="00BF4C1D" w:rsidRPr="0006178B" w:rsidRDefault="00BF4C1D" w:rsidP="007C4B0D">
            <w:pPr>
              <w:keepNext/>
              <w:widowControl w:val="0"/>
              <w:suppressAutoHyphens/>
              <w:autoSpaceDN w:val="0"/>
              <w:ind w:left="59" w:right="163"/>
              <w:jc w:val="left"/>
              <w:rPr>
                <w:color w:val="000000"/>
                <w:sz w:val="20"/>
              </w:rPr>
            </w:pPr>
            <w:r w:rsidRPr="0006178B">
              <w:rPr>
                <w:color w:val="000000"/>
                <w:sz w:val="20"/>
              </w:rPr>
              <w:t>Филиал ГБУ ЛО «МФЦ» «Светогорский»</w:t>
            </w:r>
          </w:p>
        </w:tc>
        <w:tc>
          <w:tcPr>
            <w:tcW w:w="1938" w:type="pct"/>
            <w:shd w:val="clear" w:color="auto" w:fill="FFFFFF"/>
          </w:tcPr>
          <w:p w:rsidR="00BF4C1D" w:rsidRPr="0006178B" w:rsidRDefault="00BF4C1D" w:rsidP="007C4B0D">
            <w:pPr>
              <w:keepNext/>
              <w:shd w:val="clear" w:color="auto" w:fill="FFFFFF"/>
              <w:ind w:left="59" w:right="163"/>
              <w:jc w:val="left"/>
              <w:rPr>
                <w:color w:val="000000"/>
                <w:sz w:val="20"/>
              </w:rPr>
            </w:pPr>
            <w:r w:rsidRPr="0006178B">
              <w:rPr>
                <w:color w:val="000000"/>
                <w:sz w:val="20"/>
              </w:rPr>
              <w:t>188992, Ленинградская область, г. Светогорск, ул. Красноармейская д.3</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autoSpaceDN w:val="0"/>
              <w:ind w:left="59" w:right="163"/>
              <w:jc w:val="left"/>
              <w:rPr>
                <w:color w:val="000000"/>
                <w:sz w:val="20"/>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rFonts w:eastAsia="Calibri"/>
                <w:b/>
                <w:sz w:val="20"/>
                <w:shd w:val="clear" w:color="auto" w:fill="FFFFFF"/>
                <w:lang w:eastAsia="en-US"/>
              </w:rPr>
            </w:pPr>
            <w:r w:rsidRPr="0006178B">
              <w:rPr>
                <w:rFonts w:eastAsia="Calibri"/>
                <w:b/>
                <w:sz w:val="20"/>
                <w:shd w:val="clear" w:color="auto" w:fill="FFFFFF"/>
                <w:lang w:eastAsia="en-US"/>
              </w:rPr>
              <w:t>Предоставление услуг в Гатчинском районе 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contextualSpacing/>
              <w:jc w:val="center"/>
              <w:rPr>
                <w:sz w:val="20"/>
                <w:lang w:eastAsia="ar-SA"/>
              </w:rPr>
            </w:pPr>
            <w:r w:rsidRPr="0006178B">
              <w:rPr>
                <w:sz w:val="20"/>
                <w:lang w:eastAsia="ar-SA"/>
              </w:rPr>
              <w:t>6</w:t>
            </w:r>
          </w:p>
        </w:tc>
        <w:tc>
          <w:tcPr>
            <w:tcW w:w="1177" w:type="pct"/>
            <w:shd w:val="clear" w:color="auto" w:fill="FFFFFF"/>
          </w:tcPr>
          <w:p w:rsidR="00BF4C1D" w:rsidRPr="0006178B" w:rsidRDefault="00BF4C1D" w:rsidP="007C4B0D">
            <w:pPr>
              <w:keepNext/>
              <w:widowControl w:val="0"/>
              <w:suppressAutoHyphens/>
              <w:ind w:left="59" w:right="163"/>
              <w:jc w:val="left"/>
              <w:rPr>
                <w:sz w:val="20"/>
              </w:rPr>
            </w:pPr>
            <w:r w:rsidRPr="0006178B">
              <w:rPr>
                <w:sz w:val="20"/>
              </w:rPr>
              <w:t>Филиал ГБУ ЛО «МФЦ» «Гатчинский»</w:t>
            </w:r>
          </w:p>
        </w:tc>
        <w:tc>
          <w:tcPr>
            <w:tcW w:w="1938" w:type="pct"/>
            <w:shd w:val="clear" w:color="auto" w:fill="FFFFFF"/>
          </w:tcPr>
          <w:p w:rsidR="00BF4C1D" w:rsidRPr="0006178B" w:rsidRDefault="00BF4C1D" w:rsidP="007C4B0D">
            <w:pPr>
              <w:keepNext/>
              <w:shd w:val="clear" w:color="auto" w:fill="FFFFFF"/>
              <w:ind w:left="59" w:right="163"/>
              <w:jc w:val="left"/>
              <w:rPr>
                <w:sz w:val="20"/>
              </w:rPr>
            </w:pPr>
            <w:r w:rsidRPr="0006178B">
              <w:rPr>
                <w:sz w:val="20"/>
              </w:rPr>
              <w:t xml:space="preserve">188300, Россия, Ленинградская область, Гатчинский район, </w:t>
            </w:r>
            <w:r w:rsidRPr="0006178B">
              <w:rPr>
                <w:sz w:val="20"/>
              </w:rPr>
              <w:br/>
              <w:t>г. Гатчина, Пушкинское шоссе, д.15А</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b/>
                <w:sz w:val="20"/>
                <w:lang w:eastAsia="ar-SA"/>
              </w:rPr>
            </w:pPr>
            <w:r w:rsidRPr="0006178B">
              <w:rPr>
                <w:b/>
                <w:bCs/>
                <w:sz w:val="20"/>
                <w:lang w:eastAsia="ar-SA"/>
              </w:rPr>
              <w:t xml:space="preserve">Предоставление услуг в </w:t>
            </w:r>
            <w:r w:rsidRPr="0006178B">
              <w:rPr>
                <w:b/>
                <w:sz w:val="20"/>
                <w:lang w:eastAsia="ar-SA"/>
              </w:rPr>
              <w:t xml:space="preserve">Кингисеппском районе </w:t>
            </w:r>
            <w:r w:rsidRPr="0006178B">
              <w:rPr>
                <w:b/>
                <w:bCs/>
                <w:sz w:val="20"/>
                <w:lang w:eastAsia="ar-SA"/>
              </w:rPr>
              <w:t>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ind w:left="-10"/>
              <w:contextualSpacing/>
              <w:jc w:val="center"/>
              <w:rPr>
                <w:sz w:val="20"/>
                <w:lang w:eastAsia="ar-SA"/>
              </w:rPr>
            </w:pPr>
            <w:r w:rsidRPr="0006178B">
              <w:rPr>
                <w:sz w:val="20"/>
                <w:lang w:eastAsia="ar-SA"/>
              </w:rPr>
              <w:t>7</w:t>
            </w:r>
          </w:p>
        </w:tc>
        <w:tc>
          <w:tcPr>
            <w:tcW w:w="1177" w:type="pct"/>
            <w:shd w:val="clear" w:color="auto" w:fill="FFFFFF"/>
          </w:tcPr>
          <w:p w:rsidR="00BF4C1D" w:rsidRPr="0006178B" w:rsidRDefault="00BF4C1D" w:rsidP="007C4B0D">
            <w:pPr>
              <w:keepNext/>
              <w:widowControl w:val="0"/>
              <w:suppressAutoHyphens/>
              <w:ind w:left="59" w:right="163"/>
              <w:jc w:val="left"/>
              <w:rPr>
                <w:sz w:val="20"/>
              </w:rPr>
            </w:pPr>
            <w:r w:rsidRPr="0006178B">
              <w:rPr>
                <w:sz w:val="20"/>
              </w:rPr>
              <w:t>Филиал ГБУ ЛО «МФЦ» «Кингисеппский»</w:t>
            </w:r>
          </w:p>
          <w:p w:rsidR="00BF4C1D" w:rsidRPr="0006178B" w:rsidRDefault="00BF4C1D" w:rsidP="007C4B0D">
            <w:pPr>
              <w:keepNext/>
              <w:widowControl w:val="0"/>
              <w:suppressAutoHyphens/>
              <w:ind w:left="59" w:right="163"/>
              <w:jc w:val="left"/>
              <w:rPr>
                <w:sz w:val="20"/>
              </w:rPr>
            </w:pPr>
          </w:p>
        </w:tc>
        <w:tc>
          <w:tcPr>
            <w:tcW w:w="1938" w:type="pct"/>
            <w:shd w:val="clear" w:color="auto" w:fill="FFFFFF"/>
          </w:tcPr>
          <w:p w:rsidR="00BF4C1D" w:rsidRPr="0006178B" w:rsidRDefault="00BF4C1D" w:rsidP="007C4B0D">
            <w:pPr>
              <w:keepNext/>
              <w:widowControl w:val="0"/>
              <w:suppressAutoHyphens/>
              <w:ind w:left="59" w:right="163"/>
              <w:jc w:val="left"/>
              <w:rPr>
                <w:sz w:val="20"/>
              </w:rPr>
            </w:pPr>
            <w:r w:rsidRPr="0006178B">
              <w:rPr>
                <w:sz w:val="20"/>
              </w:rPr>
              <w:t>188480, Россия, Ленинградская область, Кингисеппский район,  г.Кингисепп,</w:t>
            </w:r>
            <w:r>
              <w:rPr>
                <w:sz w:val="20"/>
              </w:rPr>
              <w:t xml:space="preserve"> </w:t>
            </w:r>
            <w:r w:rsidRPr="0006178B">
              <w:rPr>
                <w:sz w:val="20"/>
              </w:rPr>
              <w:t>ул. Фабричная, д. 14</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 С 9.00 до 21.00</w:t>
            </w:r>
          </w:p>
          <w:p w:rsidR="00BF4C1D" w:rsidRPr="0006178B" w:rsidRDefault="00BF4C1D" w:rsidP="007C4B0D">
            <w:pPr>
              <w:keepNext/>
              <w:widowControl w:val="0"/>
              <w:suppressAutoHyphens/>
              <w:ind w:left="59" w:right="163"/>
              <w:jc w:val="left"/>
              <w:rPr>
                <w:bCs/>
                <w:sz w:val="20"/>
                <w:lang w:eastAsia="ar-SA"/>
              </w:rPr>
            </w:pPr>
            <w:r w:rsidRPr="0006178B">
              <w:rPr>
                <w:bCs/>
                <w:color w:val="000000"/>
                <w:sz w:val="20"/>
              </w:rPr>
              <w:t>ежедневно,</w:t>
            </w:r>
          </w:p>
          <w:p w:rsidR="00BF4C1D" w:rsidRPr="0006178B" w:rsidRDefault="00BF4C1D" w:rsidP="007C4B0D">
            <w:pPr>
              <w:keepNext/>
              <w:widowControl w:val="0"/>
              <w:suppressAutoHyphens/>
              <w:ind w:left="59" w:right="163"/>
              <w:jc w:val="left"/>
              <w:rPr>
                <w:sz w:val="20"/>
                <w:u w:val="single"/>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rFonts w:eastAsia="Calibri"/>
                <w:b/>
                <w:sz w:val="20"/>
                <w:shd w:val="clear" w:color="auto" w:fill="FFFFFF"/>
                <w:lang w:eastAsia="en-US"/>
              </w:rPr>
            </w:pPr>
            <w:r w:rsidRPr="0006178B">
              <w:rPr>
                <w:rFonts w:eastAsia="Calibri"/>
                <w:b/>
                <w:sz w:val="20"/>
                <w:shd w:val="clear" w:color="auto" w:fill="FFFFFF"/>
                <w:lang w:eastAsia="en-US"/>
              </w:rPr>
              <w:t>Предоставление услуг в Киришском районе 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ind w:left="-10"/>
              <w:contextualSpacing/>
              <w:jc w:val="center"/>
              <w:rPr>
                <w:sz w:val="20"/>
                <w:lang w:eastAsia="ar-SA"/>
              </w:rPr>
            </w:pPr>
            <w:r w:rsidRPr="0006178B">
              <w:rPr>
                <w:sz w:val="20"/>
                <w:lang w:eastAsia="ar-SA"/>
              </w:rPr>
              <w:t>8</w:t>
            </w:r>
          </w:p>
        </w:tc>
        <w:tc>
          <w:tcPr>
            <w:tcW w:w="1177" w:type="pct"/>
            <w:shd w:val="clear" w:color="auto" w:fill="FFFFFF"/>
          </w:tcPr>
          <w:p w:rsidR="00BF4C1D" w:rsidRPr="0006178B" w:rsidRDefault="00BF4C1D" w:rsidP="007C4B0D">
            <w:pPr>
              <w:keepNext/>
              <w:widowControl w:val="0"/>
              <w:suppressAutoHyphens/>
              <w:ind w:left="59" w:right="163"/>
              <w:jc w:val="left"/>
              <w:rPr>
                <w:sz w:val="20"/>
              </w:rPr>
            </w:pPr>
            <w:r w:rsidRPr="0006178B">
              <w:rPr>
                <w:sz w:val="20"/>
              </w:rPr>
              <w:t>Филиал ГБУ ЛО «МФЦ» «Киришский»</w:t>
            </w:r>
          </w:p>
        </w:tc>
        <w:tc>
          <w:tcPr>
            <w:tcW w:w="1938" w:type="pct"/>
            <w:shd w:val="clear" w:color="auto" w:fill="FFFFFF"/>
          </w:tcPr>
          <w:p w:rsidR="00BF4C1D" w:rsidRPr="0006178B" w:rsidRDefault="00BF4C1D" w:rsidP="007C4B0D">
            <w:pPr>
              <w:keepNext/>
              <w:widowControl w:val="0"/>
              <w:suppressAutoHyphens/>
              <w:ind w:left="59" w:right="163"/>
              <w:jc w:val="left"/>
              <w:rPr>
                <w:sz w:val="20"/>
              </w:rPr>
            </w:pPr>
            <w:r w:rsidRPr="0006178B">
              <w:rPr>
                <w:sz w:val="20"/>
              </w:rPr>
              <w:t>187110, Россия, Ленинградская область, Киришский район, г.Кириши, пр. Героев, д. 34А.</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b/>
                <w:bCs/>
                <w:sz w:val="20"/>
                <w:lang w:eastAsia="ar-SA"/>
              </w:rPr>
            </w:pPr>
            <w:r w:rsidRPr="0006178B">
              <w:rPr>
                <w:b/>
                <w:bCs/>
                <w:sz w:val="20"/>
                <w:lang w:eastAsia="ar-SA"/>
              </w:rPr>
              <w:t xml:space="preserve">Предоставление услуг в </w:t>
            </w:r>
            <w:r w:rsidRPr="0006178B">
              <w:rPr>
                <w:b/>
                <w:sz w:val="20"/>
                <w:lang w:eastAsia="ar-SA"/>
              </w:rPr>
              <w:t xml:space="preserve">Кировском районе </w:t>
            </w:r>
            <w:r w:rsidRPr="0006178B">
              <w:rPr>
                <w:b/>
                <w:bCs/>
                <w:sz w:val="20"/>
                <w:lang w:eastAsia="ar-SA"/>
              </w:rPr>
              <w:t>Ленинградской области</w:t>
            </w:r>
          </w:p>
        </w:tc>
      </w:tr>
      <w:tr w:rsidR="00BF4C1D" w:rsidRPr="0006178B" w:rsidTr="003933A3">
        <w:tc>
          <w:tcPr>
            <w:tcW w:w="346" w:type="pct"/>
            <w:vMerge w:val="restart"/>
            <w:shd w:val="clear" w:color="auto" w:fill="FFFFFF"/>
          </w:tcPr>
          <w:p w:rsidR="00BF4C1D" w:rsidRPr="0006178B" w:rsidRDefault="00BF4C1D" w:rsidP="007C4B0D">
            <w:pPr>
              <w:keepNext/>
              <w:widowControl w:val="0"/>
              <w:suppressAutoHyphens/>
              <w:ind w:left="-10"/>
              <w:contextualSpacing/>
              <w:jc w:val="center"/>
              <w:rPr>
                <w:sz w:val="20"/>
                <w:lang w:eastAsia="ar-SA"/>
              </w:rPr>
            </w:pPr>
            <w:r w:rsidRPr="0006178B">
              <w:rPr>
                <w:sz w:val="20"/>
                <w:lang w:eastAsia="ar-SA"/>
              </w:rPr>
              <w:t>9</w:t>
            </w:r>
          </w:p>
        </w:tc>
        <w:tc>
          <w:tcPr>
            <w:tcW w:w="1177" w:type="pct"/>
            <w:vMerge w:val="restart"/>
            <w:shd w:val="clear" w:color="auto" w:fill="FFFFFF"/>
          </w:tcPr>
          <w:p w:rsidR="00BF4C1D" w:rsidRPr="0006178B" w:rsidRDefault="00BF4C1D" w:rsidP="007C4B0D">
            <w:pPr>
              <w:keepNext/>
              <w:widowControl w:val="0"/>
              <w:suppressAutoHyphens/>
              <w:ind w:left="59" w:right="163"/>
              <w:jc w:val="left"/>
              <w:rPr>
                <w:sz w:val="20"/>
              </w:rPr>
            </w:pPr>
            <w:r w:rsidRPr="0006178B">
              <w:rPr>
                <w:sz w:val="20"/>
              </w:rPr>
              <w:t>Филиал ГБУ ЛО «МФЦ» «Кировский»</w:t>
            </w:r>
          </w:p>
          <w:p w:rsidR="00BF4C1D" w:rsidRPr="0006178B" w:rsidRDefault="00BF4C1D" w:rsidP="007C4B0D">
            <w:pPr>
              <w:keepNext/>
              <w:widowControl w:val="0"/>
              <w:suppressAutoHyphens/>
              <w:ind w:left="59" w:right="163"/>
              <w:jc w:val="left"/>
              <w:rPr>
                <w:sz w:val="20"/>
              </w:rPr>
            </w:pPr>
          </w:p>
        </w:tc>
        <w:tc>
          <w:tcPr>
            <w:tcW w:w="1938" w:type="pct"/>
            <w:shd w:val="clear" w:color="auto" w:fill="FFFFFF"/>
          </w:tcPr>
          <w:p w:rsidR="00BF4C1D" w:rsidRPr="0006178B" w:rsidRDefault="00BF4C1D" w:rsidP="007C4B0D">
            <w:pPr>
              <w:keepNext/>
              <w:widowControl w:val="0"/>
              <w:suppressAutoHyphens/>
              <w:ind w:left="59" w:right="163"/>
              <w:jc w:val="left"/>
              <w:rPr>
                <w:color w:val="000000"/>
                <w:sz w:val="20"/>
              </w:rPr>
            </w:pPr>
            <w:r w:rsidRPr="0006178B">
              <w:rPr>
                <w:color w:val="000000"/>
                <w:sz w:val="20"/>
              </w:rPr>
              <w:t>187340, Россия, Ленинградская область, г. Кировск, Новая улица, 1</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346" w:type="pct"/>
            <w:vMerge/>
            <w:shd w:val="clear" w:color="auto" w:fill="FFFFFF"/>
          </w:tcPr>
          <w:p w:rsidR="00BF4C1D" w:rsidRPr="0006178B" w:rsidRDefault="00BF4C1D" w:rsidP="007C4B0D">
            <w:pPr>
              <w:keepNext/>
              <w:widowControl w:val="0"/>
              <w:suppressAutoHyphens/>
              <w:ind w:left="-10"/>
              <w:contextualSpacing/>
              <w:jc w:val="left"/>
              <w:rPr>
                <w:sz w:val="20"/>
                <w:lang w:eastAsia="ar-SA"/>
              </w:rPr>
            </w:pPr>
          </w:p>
        </w:tc>
        <w:tc>
          <w:tcPr>
            <w:tcW w:w="1177" w:type="pct"/>
            <w:vMerge/>
            <w:shd w:val="clear" w:color="auto" w:fill="FFFFFF"/>
          </w:tcPr>
          <w:p w:rsidR="00BF4C1D" w:rsidRPr="0006178B" w:rsidRDefault="00BF4C1D" w:rsidP="007C4B0D">
            <w:pPr>
              <w:keepNext/>
              <w:widowControl w:val="0"/>
              <w:suppressAutoHyphens/>
              <w:ind w:left="59" w:right="163"/>
              <w:jc w:val="left"/>
              <w:rPr>
                <w:sz w:val="20"/>
              </w:rPr>
            </w:pPr>
          </w:p>
        </w:tc>
        <w:tc>
          <w:tcPr>
            <w:tcW w:w="1938" w:type="pct"/>
            <w:shd w:val="clear" w:color="auto" w:fill="FFFFFF"/>
          </w:tcPr>
          <w:p w:rsidR="00BF4C1D" w:rsidRPr="0006178B" w:rsidRDefault="00BF4C1D" w:rsidP="007C4B0D">
            <w:pPr>
              <w:keepNext/>
              <w:widowControl w:val="0"/>
              <w:suppressAutoHyphens/>
              <w:ind w:left="59" w:right="163"/>
              <w:jc w:val="left"/>
              <w:rPr>
                <w:color w:val="000000"/>
                <w:sz w:val="20"/>
              </w:rPr>
            </w:pPr>
            <w:r w:rsidRPr="0006178B">
              <w:rPr>
                <w:color w:val="000000"/>
                <w:sz w:val="20"/>
              </w:rPr>
              <w:t>187340, Россия, Ленинградская область, г. Кировск, ул. Набережная 29А</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Понедельник-пятница с 9.00 до 18.00, суббота с 9.00 до 14.00, воскресенье - выходной</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b/>
                <w:sz w:val="20"/>
                <w:lang w:eastAsia="ar-SA"/>
              </w:rPr>
            </w:pPr>
            <w:r w:rsidRPr="0006178B">
              <w:rPr>
                <w:b/>
                <w:bCs/>
                <w:sz w:val="20"/>
                <w:lang w:eastAsia="ar-SA"/>
              </w:rPr>
              <w:t xml:space="preserve">Предоставление услуг в </w:t>
            </w:r>
            <w:r w:rsidRPr="0006178B">
              <w:rPr>
                <w:b/>
                <w:sz w:val="20"/>
                <w:lang w:eastAsia="ar-SA"/>
              </w:rPr>
              <w:t xml:space="preserve">Лодейнопольском районе </w:t>
            </w:r>
            <w:r w:rsidRPr="0006178B">
              <w:rPr>
                <w:b/>
                <w:bCs/>
                <w:sz w:val="20"/>
                <w:lang w:eastAsia="ar-SA"/>
              </w:rPr>
              <w:t>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ind w:left="4320" w:hanging="4320"/>
              <w:contextualSpacing/>
              <w:jc w:val="center"/>
              <w:rPr>
                <w:sz w:val="20"/>
                <w:lang w:eastAsia="ar-SA"/>
              </w:rPr>
            </w:pPr>
            <w:r w:rsidRPr="0006178B">
              <w:rPr>
                <w:sz w:val="20"/>
                <w:lang w:eastAsia="ar-SA"/>
              </w:rPr>
              <w:t>10</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«Лодейнопольский»</w:t>
            </w:r>
          </w:p>
        </w:tc>
        <w:tc>
          <w:tcPr>
            <w:tcW w:w="1938" w:type="pct"/>
            <w:shd w:val="clear" w:color="auto" w:fill="FFFFFF"/>
          </w:tcPr>
          <w:p w:rsidR="00BF4C1D" w:rsidRPr="0006178B" w:rsidRDefault="00BF4C1D" w:rsidP="007C4B0D">
            <w:pPr>
              <w:keepNext/>
              <w:ind w:left="59" w:right="163" w:firstLine="87"/>
              <w:jc w:val="left"/>
              <w:rPr>
                <w:sz w:val="20"/>
              </w:rPr>
            </w:pPr>
            <w:r w:rsidRPr="0006178B">
              <w:rPr>
                <w:bCs/>
                <w:sz w:val="20"/>
                <w:lang w:eastAsia="ar-SA"/>
              </w:rPr>
              <w:t>187700, Россия,</w:t>
            </w:r>
            <w:r>
              <w:rPr>
                <w:bCs/>
                <w:sz w:val="20"/>
                <w:lang w:eastAsia="ar-SA"/>
              </w:rPr>
              <w:t xml:space="preserve"> </w:t>
            </w:r>
            <w:r w:rsidRPr="0006178B">
              <w:rPr>
                <w:bCs/>
                <w:sz w:val="20"/>
                <w:lang w:eastAsia="ar-SA"/>
              </w:rPr>
              <w:t>Ленинградская область, Лодейнопольский район, г.Лодейное Поле, ул. Карла Маркса, д. 36 лит. Б</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rFonts w:eastAsia="Calibri"/>
                <w:sz w:val="20"/>
                <w:shd w:val="clear" w:color="auto" w:fill="FFFFFF"/>
                <w:lang w:eastAsia="en-US"/>
              </w:rPr>
            </w:pPr>
            <w:r w:rsidRPr="0006178B">
              <w:rPr>
                <w:rFonts w:eastAsia="Calibri"/>
                <w:b/>
                <w:bCs/>
                <w:sz w:val="20"/>
                <w:shd w:val="clear" w:color="auto" w:fill="FFFFFF"/>
                <w:lang w:eastAsia="en-US"/>
              </w:rPr>
              <w:t xml:space="preserve">Предоставление услуг в </w:t>
            </w:r>
            <w:r w:rsidRPr="0006178B">
              <w:rPr>
                <w:rFonts w:eastAsia="Calibri"/>
                <w:b/>
                <w:sz w:val="20"/>
                <w:shd w:val="clear" w:color="auto" w:fill="FFFFFF"/>
                <w:lang w:eastAsia="en-US"/>
              </w:rPr>
              <w:t xml:space="preserve">Ломоносовском  районе </w:t>
            </w:r>
            <w:r w:rsidRPr="0006178B">
              <w:rPr>
                <w:rFonts w:eastAsia="Calibri"/>
                <w:b/>
                <w:bCs/>
                <w:sz w:val="20"/>
                <w:shd w:val="clear" w:color="auto" w:fill="FFFFFF"/>
                <w:lang w:eastAsia="en-US"/>
              </w:rPr>
              <w:t>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ind w:left="-10" w:firstLine="10"/>
              <w:contextualSpacing/>
              <w:jc w:val="center"/>
              <w:rPr>
                <w:sz w:val="20"/>
                <w:lang w:eastAsia="ar-SA"/>
              </w:rPr>
            </w:pPr>
            <w:r w:rsidRPr="0006178B">
              <w:rPr>
                <w:sz w:val="20"/>
                <w:lang w:eastAsia="ar-SA"/>
              </w:rPr>
              <w:t>11</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«Ломоносовский»</w:t>
            </w:r>
          </w:p>
        </w:tc>
        <w:tc>
          <w:tcPr>
            <w:tcW w:w="1938" w:type="pct"/>
            <w:shd w:val="clear" w:color="auto" w:fill="FFFFFF"/>
          </w:tcPr>
          <w:p w:rsidR="00BF4C1D" w:rsidRPr="0006178B" w:rsidRDefault="00BF4C1D" w:rsidP="007C4B0D">
            <w:pPr>
              <w:keepNext/>
              <w:ind w:left="59" w:right="163" w:firstLine="87"/>
              <w:jc w:val="left"/>
              <w:rPr>
                <w:sz w:val="20"/>
              </w:rPr>
            </w:pPr>
            <w:smartTag w:uri="urn:schemas-microsoft-com:office:smarttags" w:element="metricconverter">
              <w:smartTagPr>
                <w:attr w:name="ProductID" w:val="188512, г"/>
              </w:smartTagPr>
              <w:r w:rsidRPr="0006178B">
                <w:rPr>
                  <w:bCs/>
                  <w:sz w:val="20"/>
                  <w:lang w:eastAsia="ar-SA"/>
                </w:rPr>
                <w:t>188512, г</w:t>
              </w:r>
            </w:smartTag>
            <w:r w:rsidRPr="0006178B">
              <w:rPr>
                <w:bCs/>
                <w:sz w:val="20"/>
                <w:lang w:eastAsia="ar-SA"/>
              </w:rPr>
              <w:t>. Санкт-Петербург, г. Ломоносов, Дворцовый проспект, д.57/11</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color w:val="000000"/>
                <w:sz w:val="20"/>
              </w:rPr>
              <w:t>ежедневно,</w:t>
            </w:r>
          </w:p>
          <w:p w:rsidR="00BF4C1D" w:rsidRPr="0006178B" w:rsidRDefault="00BF4C1D" w:rsidP="007C4B0D">
            <w:pPr>
              <w:keepNext/>
              <w:widowControl w:val="0"/>
              <w:suppressAutoHyphens/>
              <w:ind w:left="59" w:right="163"/>
              <w:jc w:val="left"/>
              <w:rPr>
                <w:rFonts w:eastAsia="Calibri"/>
                <w:sz w:val="20"/>
                <w:lang w:eastAsia="en-US"/>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rFonts w:eastAsia="Calibri"/>
                <w:b/>
                <w:sz w:val="20"/>
                <w:shd w:val="clear" w:color="auto" w:fill="FFFFFF"/>
                <w:lang w:eastAsia="en-US"/>
              </w:rPr>
            </w:pPr>
            <w:r w:rsidRPr="0006178B">
              <w:rPr>
                <w:rFonts w:eastAsia="Calibri"/>
                <w:b/>
                <w:sz w:val="20"/>
                <w:shd w:val="clear" w:color="auto" w:fill="FFFFFF"/>
                <w:lang w:eastAsia="en-US"/>
              </w:rPr>
              <w:t>Предоставление услуг в Лужском районе 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ind w:left="-10" w:firstLine="10"/>
              <w:contextualSpacing/>
              <w:jc w:val="center"/>
              <w:rPr>
                <w:sz w:val="20"/>
                <w:lang w:eastAsia="ar-SA"/>
              </w:rPr>
            </w:pPr>
            <w:r w:rsidRPr="0006178B">
              <w:rPr>
                <w:sz w:val="20"/>
                <w:lang w:eastAsia="ar-SA"/>
              </w:rPr>
              <w:t>12</w:t>
            </w:r>
          </w:p>
        </w:tc>
        <w:tc>
          <w:tcPr>
            <w:tcW w:w="1177" w:type="pct"/>
            <w:shd w:val="clear" w:color="auto" w:fill="FFFFFF"/>
          </w:tcPr>
          <w:p w:rsidR="00BF4C1D" w:rsidRPr="0006178B" w:rsidRDefault="00BF4C1D" w:rsidP="007C4B0D">
            <w:pPr>
              <w:keepNext/>
              <w:widowControl w:val="0"/>
              <w:suppressAutoHyphens/>
              <w:ind w:left="59" w:right="163"/>
              <w:jc w:val="left"/>
              <w:rPr>
                <w:sz w:val="20"/>
              </w:rPr>
            </w:pPr>
            <w:r w:rsidRPr="0006178B">
              <w:rPr>
                <w:sz w:val="20"/>
              </w:rPr>
              <w:t>Филиал ГБУ ЛО «МФЦ» «Лужский»</w:t>
            </w:r>
          </w:p>
        </w:tc>
        <w:tc>
          <w:tcPr>
            <w:tcW w:w="1938" w:type="pct"/>
            <w:shd w:val="clear" w:color="auto" w:fill="FFFFFF"/>
          </w:tcPr>
          <w:p w:rsidR="00BF4C1D" w:rsidRPr="0006178B" w:rsidRDefault="00BF4C1D" w:rsidP="007C4B0D">
            <w:pPr>
              <w:keepNext/>
              <w:shd w:val="clear" w:color="auto" w:fill="FFFFFF"/>
              <w:ind w:left="59" w:right="163"/>
              <w:jc w:val="left"/>
              <w:outlineLvl w:val="1"/>
              <w:rPr>
                <w:sz w:val="20"/>
              </w:rPr>
            </w:pPr>
            <w:r w:rsidRPr="0006178B">
              <w:rPr>
                <w:sz w:val="20"/>
              </w:rPr>
              <w:t>188230, Россия, Ленинградская область, Лужский район, г. Луга, ул.Миккели, д. 7, корп. 1</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rFonts w:eastAsia="Calibri"/>
                <w:sz w:val="20"/>
                <w:shd w:val="clear" w:color="auto" w:fill="FFFFFF"/>
                <w:lang w:eastAsia="en-US"/>
              </w:rPr>
            </w:pPr>
            <w:r w:rsidRPr="0006178B">
              <w:rPr>
                <w:rFonts w:eastAsia="Calibri"/>
                <w:b/>
                <w:bCs/>
                <w:sz w:val="20"/>
                <w:shd w:val="clear" w:color="auto" w:fill="FFFFFF"/>
                <w:lang w:eastAsia="en-US"/>
              </w:rPr>
              <w:t xml:space="preserve">Предоставление услуг в </w:t>
            </w:r>
            <w:r w:rsidRPr="0006178B">
              <w:rPr>
                <w:rFonts w:eastAsia="Calibri"/>
                <w:b/>
                <w:sz w:val="20"/>
                <w:shd w:val="clear" w:color="auto" w:fill="FFFFFF"/>
                <w:lang w:eastAsia="en-US"/>
              </w:rPr>
              <w:t xml:space="preserve">Подпорожском районе </w:t>
            </w:r>
            <w:r w:rsidRPr="0006178B">
              <w:rPr>
                <w:rFonts w:eastAsia="Calibri"/>
                <w:b/>
                <w:bCs/>
                <w:sz w:val="20"/>
                <w:shd w:val="clear" w:color="auto" w:fill="FFFFFF"/>
                <w:lang w:eastAsia="en-US"/>
              </w:rPr>
              <w:t>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ind w:left="-10" w:firstLine="10"/>
              <w:contextualSpacing/>
              <w:jc w:val="center"/>
              <w:rPr>
                <w:sz w:val="20"/>
                <w:lang w:eastAsia="ar-SA"/>
              </w:rPr>
            </w:pPr>
            <w:r w:rsidRPr="0006178B">
              <w:rPr>
                <w:sz w:val="20"/>
                <w:lang w:eastAsia="ar-SA"/>
              </w:rPr>
              <w:t>13</w:t>
            </w:r>
          </w:p>
        </w:tc>
        <w:tc>
          <w:tcPr>
            <w:tcW w:w="1177" w:type="pct"/>
            <w:shd w:val="clear" w:color="auto" w:fill="FFFFFF"/>
          </w:tcPr>
          <w:p w:rsidR="00BF4C1D" w:rsidRPr="0006178B" w:rsidRDefault="00BF4C1D" w:rsidP="007C4B0D">
            <w:pPr>
              <w:keepNext/>
              <w:widowControl w:val="0"/>
              <w:suppressAutoHyphens/>
              <w:autoSpaceDN w:val="0"/>
              <w:ind w:left="59" w:right="163"/>
              <w:jc w:val="left"/>
              <w:rPr>
                <w:color w:val="000000"/>
                <w:sz w:val="20"/>
              </w:rPr>
            </w:pPr>
            <w:r w:rsidRPr="0006178B">
              <w:rPr>
                <w:color w:val="000000"/>
                <w:sz w:val="20"/>
              </w:rPr>
              <w:t>Филиал ГБУ ЛО «МФЦ» «</w:t>
            </w:r>
            <w:r w:rsidRPr="0006178B">
              <w:rPr>
                <w:bCs/>
                <w:sz w:val="20"/>
                <w:lang w:eastAsia="ar-SA"/>
              </w:rPr>
              <w:t>Лодейнопольский</w:t>
            </w:r>
            <w:r w:rsidRPr="0006178B">
              <w:rPr>
                <w:color w:val="000000"/>
                <w:sz w:val="20"/>
              </w:rPr>
              <w:t>»-отдел «Подпорожье»</w:t>
            </w:r>
          </w:p>
        </w:tc>
        <w:tc>
          <w:tcPr>
            <w:tcW w:w="1938" w:type="pct"/>
            <w:shd w:val="clear" w:color="auto" w:fill="FFFFFF"/>
          </w:tcPr>
          <w:p w:rsidR="00BF4C1D" w:rsidRPr="0006178B" w:rsidRDefault="00BF4C1D" w:rsidP="007C4B0D">
            <w:pPr>
              <w:keepNext/>
              <w:shd w:val="clear" w:color="auto" w:fill="FFFFFF"/>
              <w:ind w:left="59" w:right="163"/>
              <w:jc w:val="left"/>
              <w:rPr>
                <w:color w:val="000000"/>
                <w:sz w:val="20"/>
              </w:rPr>
            </w:pPr>
            <w:r w:rsidRPr="0006178B">
              <w:rPr>
                <w:color w:val="000000"/>
                <w:sz w:val="20"/>
              </w:rPr>
              <w:t>187780, Ленинградская область, г.Подпорожье, ул. Октябрят д.3</w:t>
            </w:r>
          </w:p>
        </w:tc>
        <w:tc>
          <w:tcPr>
            <w:tcW w:w="922" w:type="pct"/>
            <w:shd w:val="clear" w:color="auto" w:fill="FFFFFF"/>
          </w:tcPr>
          <w:p w:rsidR="00BF4C1D" w:rsidRPr="0006178B" w:rsidRDefault="00BF4C1D" w:rsidP="007C4B0D">
            <w:pPr>
              <w:keepNext/>
              <w:ind w:left="59" w:right="163"/>
              <w:jc w:val="left"/>
              <w:rPr>
                <w:color w:val="000000"/>
                <w:sz w:val="20"/>
              </w:rPr>
            </w:pPr>
            <w:r w:rsidRPr="0006178B">
              <w:rPr>
                <w:bCs/>
                <w:color w:val="000000"/>
                <w:sz w:val="20"/>
              </w:rPr>
              <w:t>Понедельник - суббота с 9.00 до 20.00. Воскресенье - выходной</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rFonts w:eastAsia="Calibri"/>
                <w:b/>
                <w:sz w:val="20"/>
                <w:shd w:val="clear" w:color="auto" w:fill="FFFFFF"/>
                <w:lang w:eastAsia="en-US"/>
              </w:rPr>
            </w:pPr>
            <w:r w:rsidRPr="0006178B">
              <w:rPr>
                <w:rFonts w:eastAsia="Calibri"/>
                <w:b/>
                <w:bCs/>
                <w:sz w:val="20"/>
                <w:shd w:val="clear" w:color="auto" w:fill="FFFFFF"/>
                <w:lang w:eastAsia="en-US"/>
              </w:rPr>
              <w:t>Предоставление услуг в</w:t>
            </w:r>
            <w:r w:rsidRPr="0006178B">
              <w:rPr>
                <w:rFonts w:eastAsia="Calibri"/>
                <w:b/>
                <w:sz w:val="20"/>
                <w:shd w:val="clear" w:color="auto" w:fill="FFFFFF"/>
                <w:lang w:eastAsia="en-US"/>
              </w:rPr>
              <w:t xml:space="preserve"> Приозерском районе </w:t>
            </w:r>
            <w:r w:rsidRPr="0006178B">
              <w:rPr>
                <w:b/>
                <w:bCs/>
                <w:sz w:val="20"/>
                <w:lang w:eastAsia="ar-SA"/>
              </w:rPr>
              <w:t>Ленинградской области</w:t>
            </w:r>
          </w:p>
        </w:tc>
      </w:tr>
      <w:tr w:rsidR="00BF4C1D" w:rsidRPr="0006178B" w:rsidTr="003933A3">
        <w:tc>
          <w:tcPr>
            <w:tcW w:w="346" w:type="pct"/>
            <w:vMerge w:val="restart"/>
            <w:shd w:val="clear" w:color="auto" w:fill="FFFFFF"/>
          </w:tcPr>
          <w:p w:rsidR="00BF4C1D" w:rsidRPr="0006178B" w:rsidRDefault="00BF4C1D" w:rsidP="007C4B0D">
            <w:pPr>
              <w:keepNext/>
              <w:widowControl w:val="0"/>
              <w:suppressAutoHyphens/>
              <w:contextualSpacing/>
              <w:jc w:val="center"/>
              <w:rPr>
                <w:sz w:val="20"/>
                <w:lang w:eastAsia="ar-SA"/>
              </w:rPr>
            </w:pPr>
            <w:r w:rsidRPr="0006178B">
              <w:rPr>
                <w:sz w:val="20"/>
                <w:lang w:eastAsia="ar-SA"/>
              </w:rPr>
              <w:t>14</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 «Приозерск» - отдел «Сосново»</w:t>
            </w:r>
          </w:p>
        </w:tc>
        <w:tc>
          <w:tcPr>
            <w:tcW w:w="1938"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188731, Россия,</w:t>
            </w:r>
            <w:r>
              <w:rPr>
                <w:bCs/>
                <w:sz w:val="20"/>
                <w:lang w:eastAsia="ar-SA"/>
              </w:rPr>
              <w:t xml:space="preserve"> </w:t>
            </w:r>
            <w:r w:rsidRPr="0006178B">
              <w:rPr>
                <w:bCs/>
                <w:sz w:val="20"/>
                <w:lang w:eastAsia="ar-SA"/>
              </w:rPr>
              <w:t>Ленинградская область, Приозерский район, пос.Сосново, ул. Механизаторов,</w:t>
            </w:r>
            <w:r>
              <w:rPr>
                <w:bCs/>
                <w:sz w:val="20"/>
                <w:lang w:eastAsia="ar-SA"/>
              </w:rPr>
              <w:t xml:space="preserve"> </w:t>
            </w:r>
            <w:r w:rsidRPr="0006178B">
              <w:rPr>
                <w:bCs/>
                <w:sz w:val="20"/>
                <w:lang w:eastAsia="ar-SA"/>
              </w:rPr>
              <w:t>д.11</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ind w:left="59" w:right="163"/>
              <w:jc w:val="left"/>
              <w:rPr>
                <w:rFonts w:eastAsia="Calibri"/>
                <w:sz w:val="20"/>
                <w:lang w:eastAsia="en-US"/>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346" w:type="pct"/>
            <w:vMerge/>
            <w:shd w:val="clear" w:color="auto" w:fill="FFFFFF"/>
          </w:tcPr>
          <w:p w:rsidR="00BF4C1D" w:rsidRPr="0006178B" w:rsidRDefault="00BF4C1D" w:rsidP="007C4B0D">
            <w:pPr>
              <w:keepNext/>
              <w:widowControl w:val="0"/>
              <w:numPr>
                <w:ilvl w:val="0"/>
                <w:numId w:val="4"/>
              </w:numPr>
              <w:suppressAutoHyphens/>
              <w:contextualSpacing/>
              <w:jc w:val="left"/>
              <w:rPr>
                <w:sz w:val="20"/>
                <w:lang w:eastAsia="ar-SA"/>
              </w:rPr>
            </w:pP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 «Приозерск»</w:t>
            </w:r>
          </w:p>
          <w:p w:rsidR="00BF4C1D" w:rsidRPr="0006178B" w:rsidRDefault="00BF4C1D" w:rsidP="007C4B0D">
            <w:pPr>
              <w:keepNext/>
              <w:widowControl w:val="0"/>
              <w:suppressAutoHyphens/>
              <w:ind w:left="59" w:right="163"/>
              <w:jc w:val="left"/>
              <w:rPr>
                <w:bCs/>
                <w:sz w:val="20"/>
                <w:lang w:eastAsia="ar-SA"/>
              </w:rPr>
            </w:pPr>
          </w:p>
        </w:tc>
        <w:tc>
          <w:tcPr>
            <w:tcW w:w="1938"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188760, Россия, Ленинградская область, Приозерский район., г.Приозерск, ул. Калинина, д. 51 (офис 228)</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ind w:left="59" w:right="163"/>
              <w:jc w:val="left"/>
              <w:rPr>
                <w:rFonts w:eastAsia="Calibri"/>
                <w:sz w:val="20"/>
                <w:lang w:eastAsia="en-US"/>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b/>
                <w:sz w:val="20"/>
                <w:lang w:eastAsia="ar-SA"/>
              </w:rPr>
            </w:pPr>
            <w:r w:rsidRPr="0006178B">
              <w:rPr>
                <w:b/>
                <w:bCs/>
                <w:sz w:val="20"/>
                <w:lang w:eastAsia="ar-SA"/>
              </w:rPr>
              <w:t xml:space="preserve">Предоставление услуг в </w:t>
            </w:r>
            <w:r w:rsidRPr="0006178B">
              <w:rPr>
                <w:b/>
                <w:sz w:val="20"/>
                <w:lang w:eastAsia="ar-SA"/>
              </w:rPr>
              <w:t xml:space="preserve">Сланцевском районе </w:t>
            </w:r>
            <w:r w:rsidRPr="0006178B">
              <w:rPr>
                <w:b/>
                <w:bCs/>
                <w:sz w:val="20"/>
                <w:lang w:eastAsia="ar-SA"/>
              </w:rPr>
              <w:t>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contextualSpacing/>
              <w:jc w:val="center"/>
              <w:rPr>
                <w:bCs/>
                <w:sz w:val="20"/>
                <w:lang w:eastAsia="ar-SA"/>
              </w:rPr>
            </w:pPr>
            <w:r w:rsidRPr="0006178B">
              <w:rPr>
                <w:bCs/>
                <w:sz w:val="20"/>
                <w:lang w:eastAsia="ar-SA"/>
              </w:rPr>
              <w:t>15</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 «Сланцевский»</w:t>
            </w:r>
          </w:p>
        </w:tc>
        <w:tc>
          <w:tcPr>
            <w:tcW w:w="1938"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188565, Россия, Ленинградская область, г. Сланцы, ул. Кирова, д.16А</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rFonts w:eastAsia="Calibri"/>
                <w:color w:val="FF0000"/>
                <w:sz w:val="20"/>
                <w:lang w:eastAsia="en-US"/>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tcBorders>
              <w:top w:val="nil"/>
            </w:tcBorders>
            <w:shd w:val="clear" w:color="auto" w:fill="FFFFFF"/>
          </w:tcPr>
          <w:p w:rsidR="00BF4C1D" w:rsidRPr="0006178B" w:rsidRDefault="00BF4C1D" w:rsidP="007C4B0D">
            <w:pPr>
              <w:keepNext/>
              <w:widowControl w:val="0"/>
              <w:suppressAutoHyphens/>
              <w:jc w:val="center"/>
              <w:rPr>
                <w:bCs/>
                <w:sz w:val="20"/>
                <w:lang w:eastAsia="ar-SA"/>
              </w:rPr>
            </w:pPr>
            <w:r w:rsidRPr="0006178B">
              <w:rPr>
                <w:b/>
                <w:bCs/>
                <w:sz w:val="20"/>
                <w:lang w:eastAsia="ar-SA"/>
              </w:rPr>
              <w:t>Предоставление услуг в г. Сосновый Бор 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contextualSpacing/>
              <w:jc w:val="center"/>
              <w:rPr>
                <w:bCs/>
                <w:sz w:val="20"/>
                <w:lang w:eastAsia="ar-SA"/>
              </w:rPr>
            </w:pPr>
            <w:r w:rsidRPr="0006178B">
              <w:rPr>
                <w:bCs/>
                <w:sz w:val="20"/>
                <w:lang w:eastAsia="ar-SA"/>
              </w:rPr>
              <w:t>16</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sz w:val="20"/>
              </w:rPr>
              <w:t>Филиал ГБУ ЛО «МФЦ» «Сосновоборский»</w:t>
            </w:r>
          </w:p>
        </w:tc>
        <w:tc>
          <w:tcPr>
            <w:tcW w:w="1938"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sz w:val="20"/>
              </w:rPr>
              <w:t>188540, Россия, Ленинградская область, г. Сосновый Бор, ул. Мира, д.1</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rFonts w:eastAsia="Calibri"/>
                <w:sz w:val="20"/>
                <w:u w:val="single"/>
                <w:lang w:eastAsia="en-US"/>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rFonts w:eastAsia="Calibri"/>
                <w:b/>
                <w:sz w:val="20"/>
                <w:shd w:val="clear" w:color="auto" w:fill="FFFFFF"/>
                <w:lang w:eastAsia="en-US"/>
              </w:rPr>
            </w:pPr>
            <w:r w:rsidRPr="0006178B">
              <w:rPr>
                <w:rFonts w:eastAsia="Calibri"/>
                <w:b/>
                <w:bCs/>
                <w:sz w:val="20"/>
                <w:shd w:val="clear" w:color="auto" w:fill="FFFFFF"/>
                <w:lang w:eastAsia="en-US"/>
              </w:rPr>
              <w:t xml:space="preserve">Предоставление услуг в </w:t>
            </w:r>
            <w:r w:rsidRPr="0006178B">
              <w:rPr>
                <w:rFonts w:eastAsia="Calibri"/>
                <w:b/>
                <w:sz w:val="20"/>
                <w:shd w:val="clear" w:color="auto" w:fill="FFFFFF"/>
                <w:lang w:eastAsia="en-US"/>
              </w:rPr>
              <w:t xml:space="preserve">Тихвинском районе </w:t>
            </w:r>
            <w:r w:rsidRPr="0006178B">
              <w:rPr>
                <w:b/>
                <w:bCs/>
                <w:sz w:val="20"/>
                <w:lang w:eastAsia="ar-SA"/>
              </w:rPr>
              <w:t>Ленинградской области</w:t>
            </w:r>
          </w:p>
        </w:tc>
      </w:tr>
      <w:tr w:rsidR="00BF4C1D" w:rsidRPr="0006178B" w:rsidTr="003933A3">
        <w:tc>
          <w:tcPr>
            <w:tcW w:w="346" w:type="pct"/>
            <w:shd w:val="clear" w:color="auto" w:fill="FFFFFF"/>
          </w:tcPr>
          <w:p w:rsidR="00BF4C1D" w:rsidRPr="0006178B" w:rsidRDefault="00BF4C1D" w:rsidP="007C4B0D">
            <w:pPr>
              <w:keepNext/>
              <w:widowControl w:val="0"/>
              <w:suppressAutoHyphens/>
              <w:contextualSpacing/>
              <w:jc w:val="center"/>
              <w:rPr>
                <w:bCs/>
                <w:sz w:val="20"/>
                <w:lang w:eastAsia="ar-SA"/>
              </w:rPr>
            </w:pPr>
            <w:r w:rsidRPr="0006178B">
              <w:rPr>
                <w:bCs/>
                <w:sz w:val="20"/>
                <w:lang w:eastAsia="ar-SA"/>
              </w:rPr>
              <w:t>17</w:t>
            </w:r>
          </w:p>
        </w:tc>
        <w:tc>
          <w:tcPr>
            <w:tcW w:w="1177"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«Тихвинский»</w:t>
            </w:r>
          </w:p>
          <w:p w:rsidR="00BF4C1D" w:rsidRPr="0006178B" w:rsidRDefault="00BF4C1D" w:rsidP="007C4B0D">
            <w:pPr>
              <w:keepNext/>
              <w:widowControl w:val="0"/>
              <w:suppressAutoHyphens/>
              <w:ind w:left="59" w:right="163"/>
              <w:jc w:val="left"/>
              <w:rPr>
                <w:bCs/>
                <w:sz w:val="20"/>
                <w:lang w:eastAsia="ar-SA"/>
              </w:rPr>
            </w:pPr>
          </w:p>
        </w:tc>
        <w:tc>
          <w:tcPr>
            <w:tcW w:w="1938"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lastRenderedPageBreak/>
              <w:t xml:space="preserve">187553, Россия, Ленинградская область, Тихвинский район,  </w:t>
            </w:r>
          </w:p>
          <w:p w:rsidR="00BF4C1D" w:rsidRPr="0006178B" w:rsidRDefault="00BF4C1D" w:rsidP="003933A3">
            <w:pPr>
              <w:keepNext/>
              <w:widowControl w:val="0"/>
              <w:suppressAutoHyphens/>
              <w:ind w:left="59" w:right="163"/>
              <w:jc w:val="left"/>
              <w:rPr>
                <w:bCs/>
                <w:sz w:val="20"/>
                <w:lang w:eastAsia="ar-SA"/>
              </w:rPr>
            </w:pPr>
            <w:r w:rsidRPr="0006178B">
              <w:rPr>
                <w:bCs/>
                <w:sz w:val="20"/>
                <w:lang w:eastAsia="ar-SA"/>
              </w:rPr>
              <w:lastRenderedPageBreak/>
              <w:t>г. Тихвин, 1 микрорайон, д.2</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lastRenderedPageBreak/>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sz w:val="20"/>
                <w:lang w:eastAsia="ar-SA"/>
              </w:rPr>
            </w:pPr>
            <w:r w:rsidRPr="0006178B">
              <w:rPr>
                <w:bCs/>
                <w:sz w:val="20"/>
                <w:lang w:eastAsia="ar-SA"/>
              </w:rPr>
              <w:lastRenderedPageBreak/>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lastRenderedPageBreak/>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FFFFFF"/>
          </w:tcPr>
          <w:p w:rsidR="00BF4C1D" w:rsidRPr="0006178B" w:rsidRDefault="00BF4C1D" w:rsidP="007C4B0D">
            <w:pPr>
              <w:keepNext/>
              <w:widowControl w:val="0"/>
              <w:suppressAutoHyphens/>
              <w:jc w:val="center"/>
              <w:rPr>
                <w:rFonts w:eastAsia="Calibri"/>
                <w:b/>
                <w:sz w:val="20"/>
                <w:shd w:val="clear" w:color="auto" w:fill="FFFFFF"/>
                <w:lang w:eastAsia="en-US"/>
              </w:rPr>
            </w:pPr>
            <w:r w:rsidRPr="0006178B">
              <w:rPr>
                <w:rFonts w:eastAsia="Calibri"/>
                <w:b/>
                <w:bCs/>
                <w:sz w:val="20"/>
                <w:shd w:val="clear" w:color="auto" w:fill="FFFFFF"/>
                <w:lang w:eastAsia="en-US"/>
              </w:rPr>
              <w:t xml:space="preserve">Предоставление услуг в </w:t>
            </w:r>
            <w:r w:rsidRPr="0006178B">
              <w:rPr>
                <w:rFonts w:eastAsia="Calibri"/>
                <w:b/>
                <w:sz w:val="20"/>
                <w:shd w:val="clear" w:color="auto" w:fill="FFFFFF"/>
                <w:lang w:eastAsia="en-US"/>
              </w:rPr>
              <w:t xml:space="preserve">Тосненском районе </w:t>
            </w:r>
            <w:r w:rsidRPr="0006178B">
              <w:rPr>
                <w:b/>
                <w:bCs/>
                <w:sz w:val="20"/>
                <w:lang w:eastAsia="ar-SA"/>
              </w:rPr>
              <w:t>Ленинградской области</w:t>
            </w:r>
          </w:p>
        </w:tc>
      </w:tr>
      <w:tr w:rsidR="00BF4C1D" w:rsidRPr="0006178B" w:rsidTr="003933A3">
        <w:tc>
          <w:tcPr>
            <w:tcW w:w="346" w:type="pct"/>
            <w:shd w:val="clear" w:color="auto" w:fill="auto"/>
          </w:tcPr>
          <w:p w:rsidR="00BF4C1D" w:rsidRPr="0006178B" w:rsidRDefault="00BF4C1D" w:rsidP="007C4B0D">
            <w:pPr>
              <w:keepNext/>
              <w:suppressAutoHyphens/>
              <w:contextualSpacing/>
              <w:jc w:val="center"/>
              <w:rPr>
                <w:sz w:val="20"/>
              </w:rPr>
            </w:pPr>
            <w:r w:rsidRPr="0006178B">
              <w:rPr>
                <w:sz w:val="20"/>
              </w:rPr>
              <w:t>18</w:t>
            </w:r>
          </w:p>
        </w:tc>
        <w:tc>
          <w:tcPr>
            <w:tcW w:w="1177" w:type="pct"/>
            <w:shd w:val="clear" w:color="auto" w:fill="auto"/>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Филиал ГБУ ЛО «МФЦ» «Тосненский»</w:t>
            </w:r>
          </w:p>
        </w:tc>
        <w:tc>
          <w:tcPr>
            <w:tcW w:w="1938" w:type="pct"/>
            <w:shd w:val="clear" w:color="auto" w:fill="auto"/>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187000, Россия, Ленинградская область, Тосненский район,</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г. Тосно, ул. Советская, д. 9В</w:t>
            </w:r>
          </w:p>
        </w:tc>
        <w:tc>
          <w:tcPr>
            <w:tcW w:w="922" w:type="pct"/>
            <w:shd w:val="clear" w:color="auto" w:fill="FFFFFF"/>
          </w:tcPr>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С 9.00 до 21.00</w:t>
            </w:r>
          </w:p>
          <w:p w:rsidR="00BF4C1D" w:rsidRPr="0006178B" w:rsidRDefault="00BF4C1D" w:rsidP="007C4B0D">
            <w:pPr>
              <w:keepNext/>
              <w:widowControl w:val="0"/>
              <w:suppressAutoHyphens/>
              <w:ind w:left="59" w:right="163"/>
              <w:jc w:val="left"/>
              <w:rPr>
                <w:bCs/>
                <w:sz w:val="20"/>
                <w:lang w:eastAsia="ar-SA"/>
              </w:rPr>
            </w:pPr>
            <w:r w:rsidRPr="0006178B">
              <w:rPr>
                <w:bCs/>
                <w:sz w:val="20"/>
                <w:lang w:eastAsia="ar-SA"/>
              </w:rPr>
              <w:t xml:space="preserve">ежедневно, </w:t>
            </w:r>
          </w:p>
          <w:p w:rsidR="00BF4C1D" w:rsidRPr="0006178B" w:rsidRDefault="00BF4C1D" w:rsidP="007C4B0D">
            <w:pPr>
              <w:keepNext/>
              <w:widowControl w:val="0"/>
              <w:suppressAutoHyphens/>
              <w:ind w:left="59" w:right="163"/>
              <w:jc w:val="left"/>
              <w:rPr>
                <w:sz w:val="20"/>
                <w:u w:val="single"/>
                <w:lang w:eastAsia="ar-SA"/>
              </w:rPr>
            </w:pPr>
            <w:r w:rsidRPr="0006178B">
              <w:rPr>
                <w:bCs/>
                <w:sz w:val="20"/>
                <w:lang w:eastAsia="ar-SA"/>
              </w:rPr>
              <w:t>без перерыва</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r w:rsidR="00BF4C1D" w:rsidRPr="0006178B" w:rsidTr="003933A3">
        <w:tc>
          <w:tcPr>
            <w:tcW w:w="5000" w:type="pct"/>
            <w:gridSpan w:val="5"/>
            <w:shd w:val="clear" w:color="auto" w:fill="auto"/>
          </w:tcPr>
          <w:p w:rsidR="00BF4C1D" w:rsidRPr="0006178B" w:rsidRDefault="00BF4C1D" w:rsidP="007C4B0D">
            <w:pPr>
              <w:keepNext/>
              <w:widowControl w:val="0"/>
              <w:suppressAutoHyphens/>
              <w:jc w:val="center"/>
              <w:rPr>
                <w:b/>
                <w:sz w:val="20"/>
                <w:lang w:eastAsia="ar-SA"/>
              </w:rPr>
            </w:pPr>
            <w:r w:rsidRPr="0006178B">
              <w:rPr>
                <w:b/>
                <w:sz w:val="20"/>
                <w:lang w:eastAsia="ar-SA"/>
              </w:rPr>
              <w:t>Уполномоченный МФЦ на территории Ленинградской области</w:t>
            </w:r>
          </w:p>
        </w:tc>
      </w:tr>
      <w:tr w:rsidR="00BF4C1D" w:rsidRPr="0006178B" w:rsidTr="003933A3">
        <w:tc>
          <w:tcPr>
            <w:tcW w:w="346" w:type="pct"/>
            <w:shd w:val="clear" w:color="auto" w:fill="auto"/>
          </w:tcPr>
          <w:p w:rsidR="00BF4C1D" w:rsidRPr="0006178B" w:rsidRDefault="00BF4C1D" w:rsidP="007C4B0D">
            <w:pPr>
              <w:keepNext/>
              <w:suppressAutoHyphens/>
              <w:ind w:left="-10"/>
              <w:contextualSpacing/>
              <w:jc w:val="center"/>
              <w:rPr>
                <w:sz w:val="20"/>
              </w:rPr>
            </w:pPr>
            <w:r w:rsidRPr="0006178B">
              <w:rPr>
                <w:sz w:val="20"/>
              </w:rPr>
              <w:t>19</w:t>
            </w:r>
          </w:p>
        </w:tc>
        <w:tc>
          <w:tcPr>
            <w:tcW w:w="1177" w:type="pct"/>
            <w:shd w:val="clear" w:color="auto" w:fill="auto"/>
          </w:tcPr>
          <w:p w:rsidR="00BF4C1D" w:rsidRPr="0006178B" w:rsidRDefault="00BF4C1D" w:rsidP="007C4B0D">
            <w:pPr>
              <w:keepNext/>
              <w:widowControl w:val="0"/>
              <w:suppressAutoHyphens/>
              <w:autoSpaceDN w:val="0"/>
              <w:ind w:left="59" w:right="163"/>
              <w:jc w:val="left"/>
              <w:rPr>
                <w:rFonts w:eastAsia="Calibri"/>
                <w:color w:val="000000"/>
                <w:sz w:val="20"/>
                <w:lang w:eastAsia="ar-SA"/>
              </w:rPr>
            </w:pPr>
            <w:r w:rsidRPr="0006178B">
              <w:rPr>
                <w:rFonts w:eastAsia="Calibri"/>
                <w:color w:val="000000"/>
                <w:sz w:val="20"/>
                <w:lang w:eastAsia="ar-SA"/>
              </w:rPr>
              <w:t>ГБУ ЛО «МФЦ»</w:t>
            </w:r>
          </w:p>
          <w:p w:rsidR="00BF4C1D" w:rsidRPr="0006178B" w:rsidRDefault="00BF4C1D" w:rsidP="007C4B0D">
            <w:pPr>
              <w:keepNext/>
              <w:widowControl w:val="0"/>
              <w:suppressAutoHyphens/>
              <w:autoSpaceDN w:val="0"/>
              <w:ind w:left="59" w:right="163"/>
              <w:jc w:val="left"/>
              <w:rPr>
                <w:rFonts w:eastAsia="Calibri"/>
                <w:color w:val="000000"/>
                <w:sz w:val="20"/>
                <w:lang w:eastAsia="ar-SA"/>
              </w:rPr>
            </w:pPr>
            <w:r w:rsidRPr="0006178B">
              <w:rPr>
                <w:rFonts w:eastAsia="Calibri"/>
                <w:i/>
                <w:color w:val="000000"/>
                <w:sz w:val="20"/>
                <w:lang w:eastAsia="ar-SA"/>
              </w:rPr>
              <w:t>(обслуживание заявителей не осуществляется</w:t>
            </w:r>
            <w:r w:rsidRPr="0006178B">
              <w:rPr>
                <w:rFonts w:eastAsia="Calibri"/>
                <w:color w:val="000000"/>
                <w:sz w:val="20"/>
                <w:lang w:eastAsia="ar-SA"/>
              </w:rPr>
              <w:t>)</w:t>
            </w:r>
          </w:p>
        </w:tc>
        <w:tc>
          <w:tcPr>
            <w:tcW w:w="1938" w:type="pct"/>
            <w:shd w:val="clear" w:color="auto" w:fill="auto"/>
          </w:tcPr>
          <w:p w:rsidR="00BF4C1D" w:rsidRPr="0006178B" w:rsidRDefault="00BF4C1D" w:rsidP="007C4B0D">
            <w:pPr>
              <w:keepNext/>
              <w:shd w:val="clear" w:color="auto" w:fill="FFFFFF"/>
              <w:ind w:left="59" w:right="163"/>
              <w:jc w:val="left"/>
              <w:rPr>
                <w:bCs/>
                <w:i/>
                <w:color w:val="000000"/>
                <w:sz w:val="20"/>
              </w:rPr>
            </w:pPr>
            <w:r w:rsidRPr="0006178B">
              <w:rPr>
                <w:bCs/>
                <w:i/>
                <w:color w:val="000000"/>
                <w:sz w:val="20"/>
              </w:rPr>
              <w:t>Юридический адрес:</w:t>
            </w:r>
          </w:p>
          <w:p w:rsidR="00BF4C1D" w:rsidRPr="0006178B" w:rsidRDefault="00BF4C1D" w:rsidP="007C4B0D">
            <w:pPr>
              <w:keepNext/>
              <w:shd w:val="clear" w:color="auto" w:fill="FFFFFF"/>
              <w:ind w:left="59" w:right="163"/>
              <w:jc w:val="left"/>
              <w:rPr>
                <w:color w:val="000000"/>
                <w:sz w:val="20"/>
              </w:rPr>
            </w:pPr>
            <w:r w:rsidRPr="0006178B">
              <w:rPr>
                <w:color w:val="000000"/>
                <w:sz w:val="20"/>
              </w:rPr>
              <w:t xml:space="preserve">188641, Ленинградская область, Всеволожский район, </w:t>
            </w:r>
          </w:p>
          <w:p w:rsidR="00BF4C1D" w:rsidRPr="0006178B" w:rsidRDefault="00BF4C1D" w:rsidP="007C4B0D">
            <w:pPr>
              <w:keepNext/>
              <w:shd w:val="clear" w:color="auto" w:fill="FFFFFF"/>
              <w:ind w:left="59" w:right="163"/>
              <w:jc w:val="left"/>
              <w:rPr>
                <w:color w:val="000000"/>
                <w:sz w:val="20"/>
              </w:rPr>
            </w:pPr>
            <w:r w:rsidRPr="0006178B">
              <w:rPr>
                <w:color w:val="000000"/>
                <w:sz w:val="20"/>
              </w:rPr>
              <w:t>дер. Новосаратовка-центр, д.8</w:t>
            </w:r>
          </w:p>
          <w:p w:rsidR="00BF4C1D" w:rsidRPr="0006178B" w:rsidRDefault="00BF4C1D" w:rsidP="007C4B0D">
            <w:pPr>
              <w:keepNext/>
              <w:shd w:val="clear" w:color="auto" w:fill="FFFFFF"/>
              <w:ind w:left="59" w:right="163"/>
              <w:jc w:val="left"/>
              <w:rPr>
                <w:bCs/>
                <w:i/>
                <w:color w:val="000000"/>
                <w:sz w:val="20"/>
              </w:rPr>
            </w:pPr>
            <w:r w:rsidRPr="0006178B">
              <w:rPr>
                <w:bCs/>
                <w:i/>
                <w:color w:val="000000"/>
                <w:sz w:val="20"/>
              </w:rPr>
              <w:t>Почтовый адрес:</w:t>
            </w:r>
          </w:p>
          <w:p w:rsidR="00BF4C1D" w:rsidRPr="0006178B" w:rsidRDefault="00BF4C1D" w:rsidP="007C4B0D">
            <w:pPr>
              <w:keepNext/>
              <w:shd w:val="clear" w:color="auto" w:fill="FFFFFF"/>
              <w:ind w:left="59" w:right="163"/>
              <w:jc w:val="left"/>
              <w:rPr>
                <w:color w:val="000000"/>
                <w:sz w:val="20"/>
              </w:rPr>
            </w:pPr>
            <w:smartTag w:uri="urn:schemas-microsoft-com:office:smarttags" w:element="metricconverter">
              <w:smartTagPr>
                <w:attr w:name="ProductID" w:val="191311, г"/>
              </w:smartTagPr>
              <w:r w:rsidRPr="0006178B">
                <w:rPr>
                  <w:color w:val="000000"/>
                  <w:sz w:val="20"/>
                </w:rPr>
                <w:t>191311, г</w:t>
              </w:r>
            </w:smartTag>
            <w:r w:rsidRPr="0006178B">
              <w:rPr>
                <w:color w:val="000000"/>
                <w:sz w:val="20"/>
              </w:rPr>
              <w:t xml:space="preserve">. Санкт-Петербург, </w:t>
            </w:r>
          </w:p>
          <w:p w:rsidR="00BF4C1D" w:rsidRPr="0006178B" w:rsidRDefault="00BF4C1D" w:rsidP="007C4B0D">
            <w:pPr>
              <w:keepNext/>
              <w:shd w:val="clear" w:color="auto" w:fill="FFFFFF"/>
              <w:ind w:left="59" w:right="163"/>
              <w:jc w:val="left"/>
              <w:rPr>
                <w:color w:val="000000"/>
                <w:sz w:val="20"/>
              </w:rPr>
            </w:pPr>
            <w:r w:rsidRPr="0006178B">
              <w:rPr>
                <w:color w:val="000000"/>
                <w:sz w:val="20"/>
              </w:rPr>
              <w:t>ул. Смольного, д. 3, лит. А</w:t>
            </w:r>
          </w:p>
          <w:p w:rsidR="00BF4C1D" w:rsidRPr="0006178B" w:rsidRDefault="00BF4C1D" w:rsidP="007C4B0D">
            <w:pPr>
              <w:keepNext/>
              <w:shd w:val="clear" w:color="auto" w:fill="FFFFFF"/>
              <w:ind w:left="59" w:right="163"/>
              <w:jc w:val="left"/>
              <w:rPr>
                <w:i/>
                <w:color w:val="000000"/>
                <w:sz w:val="20"/>
              </w:rPr>
            </w:pPr>
            <w:r w:rsidRPr="0006178B">
              <w:rPr>
                <w:bCs/>
                <w:i/>
                <w:color w:val="000000"/>
                <w:sz w:val="20"/>
              </w:rPr>
              <w:t>Фактический адрес</w:t>
            </w:r>
            <w:r w:rsidRPr="0006178B">
              <w:rPr>
                <w:b/>
                <w:i/>
                <w:color w:val="000000"/>
                <w:sz w:val="20"/>
              </w:rPr>
              <w:t>:</w:t>
            </w:r>
          </w:p>
          <w:p w:rsidR="00BF4C1D" w:rsidRPr="0006178B" w:rsidRDefault="00BF4C1D" w:rsidP="007C4B0D">
            <w:pPr>
              <w:keepNext/>
              <w:shd w:val="clear" w:color="auto" w:fill="FFFFFF"/>
              <w:ind w:left="59" w:right="163"/>
              <w:jc w:val="left"/>
              <w:rPr>
                <w:color w:val="000000"/>
                <w:sz w:val="20"/>
              </w:rPr>
            </w:pPr>
            <w:smartTag w:uri="urn:schemas-microsoft-com:office:smarttags" w:element="metricconverter">
              <w:smartTagPr>
                <w:attr w:name="ProductID" w:val="191024, г"/>
              </w:smartTagPr>
              <w:r w:rsidRPr="0006178B">
                <w:rPr>
                  <w:color w:val="000000"/>
                  <w:sz w:val="20"/>
                </w:rPr>
                <w:t>191024, г</w:t>
              </w:r>
            </w:smartTag>
            <w:r w:rsidRPr="0006178B">
              <w:rPr>
                <w:color w:val="000000"/>
                <w:sz w:val="20"/>
              </w:rPr>
              <w:t>. Санкт-Петербург,  </w:t>
            </w:r>
          </w:p>
          <w:p w:rsidR="00BF4C1D" w:rsidRPr="0006178B" w:rsidRDefault="00BF4C1D" w:rsidP="007C4B0D">
            <w:pPr>
              <w:keepNext/>
              <w:shd w:val="clear" w:color="auto" w:fill="FFFFFF"/>
              <w:ind w:left="59" w:right="163"/>
              <w:jc w:val="left"/>
              <w:rPr>
                <w:color w:val="000000"/>
                <w:sz w:val="20"/>
              </w:rPr>
            </w:pPr>
            <w:r w:rsidRPr="0006178B">
              <w:rPr>
                <w:color w:val="000000"/>
                <w:sz w:val="20"/>
              </w:rPr>
              <w:t>пр. Бакунина, д. 5, лит. А</w:t>
            </w:r>
          </w:p>
        </w:tc>
        <w:tc>
          <w:tcPr>
            <w:tcW w:w="922" w:type="pct"/>
            <w:shd w:val="clear" w:color="auto" w:fill="FFFFFF"/>
          </w:tcPr>
          <w:p w:rsidR="00BF4C1D" w:rsidRPr="0006178B" w:rsidRDefault="00BF4C1D" w:rsidP="007C4B0D">
            <w:pPr>
              <w:keepNext/>
              <w:widowControl w:val="0"/>
              <w:suppressAutoHyphens/>
              <w:autoSpaceDN w:val="0"/>
              <w:ind w:left="59" w:right="163"/>
              <w:jc w:val="left"/>
              <w:rPr>
                <w:rFonts w:eastAsia="Calibri"/>
                <w:color w:val="000000"/>
                <w:sz w:val="20"/>
                <w:lang w:eastAsia="ar-SA"/>
              </w:rPr>
            </w:pPr>
            <w:r w:rsidRPr="0006178B">
              <w:rPr>
                <w:rFonts w:eastAsia="Calibri"/>
                <w:color w:val="000000"/>
                <w:sz w:val="20"/>
                <w:lang w:eastAsia="ar-SA"/>
              </w:rPr>
              <w:t>пн-чт –</w:t>
            </w:r>
          </w:p>
          <w:p w:rsidR="00BF4C1D" w:rsidRPr="0006178B" w:rsidRDefault="00BF4C1D" w:rsidP="007C4B0D">
            <w:pPr>
              <w:keepNext/>
              <w:widowControl w:val="0"/>
              <w:suppressAutoHyphens/>
              <w:autoSpaceDN w:val="0"/>
              <w:ind w:left="59" w:right="163"/>
              <w:jc w:val="left"/>
              <w:rPr>
                <w:rFonts w:eastAsia="Calibri"/>
                <w:color w:val="000000"/>
                <w:sz w:val="20"/>
                <w:lang w:eastAsia="ar-SA"/>
              </w:rPr>
            </w:pPr>
            <w:r w:rsidRPr="0006178B">
              <w:rPr>
                <w:rFonts w:eastAsia="Calibri"/>
                <w:color w:val="000000"/>
                <w:sz w:val="20"/>
                <w:lang w:eastAsia="ar-SA"/>
              </w:rPr>
              <w:t>с 9.00 до 18.00,</w:t>
            </w:r>
          </w:p>
          <w:p w:rsidR="00BF4C1D" w:rsidRPr="0006178B" w:rsidRDefault="00BF4C1D" w:rsidP="007C4B0D">
            <w:pPr>
              <w:keepNext/>
              <w:widowControl w:val="0"/>
              <w:suppressAutoHyphens/>
              <w:autoSpaceDN w:val="0"/>
              <w:ind w:left="59" w:right="163"/>
              <w:jc w:val="left"/>
              <w:rPr>
                <w:rFonts w:eastAsia="Calibri"/>
                <w:color w:val="000000"/>
                <w:sz w:val="20"/>
                <w:lang w:eastAsia="ar-SA"/>
              </w:rPr>
            </w:pPr>
            <w:r w:rsidRPr="0006178B">
              <w:rPr>
                <w:rFonts w:eastAsia="Calibri"/>
                <w:color w:val="000000"/>
                <w:sz w:val="20"/>
                <w:lang w:eastAsia="ar-SA"/>
              </w:rPr>
              <w:t>пт. –</w:t>
            </w:r>
          </w:p>
          <w:p w:rsidR="00BF4C1D" w:rsidRPr="0006178B" w:rsidRDefault="00BF4C1D" w:rsidP="007C4B0D">
            <w:pPr>
              <w:keepNext/>
              <w:widowControl w:val="0"/>
              <w:suppressAutoHyphens/>
              <w:autoSpaceDN w:val="0"/>
              <w:ind w:left="59" w:right="163"/>
              <w:jc w:val="left"/>
              <w:rPr>
                <w:rFonts w:eastAsia="Calibri"/>
                <w:color w:val="000000"/>
                <w:sz w:val="20"/>
                <w:lang w:eastAsia="ar-SA"/>
              </w:rPr>
            </w:pPr>
            <w:r w:rsidRPr="0006178B">
              <w:rPr>
                <w:rFonts w:eastAsia="Calibri"/>
                <w:color w:val="000000"/>
                <w:sz w:val="20"/>
                <w:lang w:eastAsia="ar-SA"/>
              </w:rPr>
              <w:t xml:space="preserve">с 9.00 до 17.00, </w:t>
            </w:r>
          </w:p>
          <w:p w:rsidR="00BF4C1D" w:rsidRPr="0006178B" w:rsidRDefault="00BF4C1D" w:rsidP="007C4B0D">
            <w:pPr>
              <w:keepNext/>
              <w:widowControl w:val="0"/>
              <w:suppressAutoHyphens/>
              <w:autoSpaceDN w:val="0"/>
              <w:ind w:left="59" w:right="163"/>
              <w:jc w:val="left"/>
              <w:rPr>
                <w:rFonts w:eastAsia="Calibri"/>
                <w:color w:val="000000"/>
                <w:sz w:val="20"/>
                <w:lang w:eastAsia="ar-SA"/>
              </w:rPr>
            </w:pPr>
            <w:r w:rsidRPr="0006178B">
              <w:rPr>
                <w:rFonts w:eastAsia="Calibri"/>
                <w:color w:val="000000"/>
                <w:sz w:val="20"/>
                <w:lang w:eastAsia="ar-SA"/>
              </w:rPr>
              <w:t>перерыв с</w:t>
            </w:r>
          </w:p>
          <w:p w:rsidR="00BF4C1D" w:rsidRPr="0006178B" w:rsidRDefault="00BF4C1D" w:rsidP="007C4B0D">
            <w:pPr>
              <w:keepNext/>
              <w:widowControl w:val="0"/>
              <w:tabs>
                <w:tab w:val="left" w:pos="733"/>
              </w:tabs>
              <w:autoSpaceDN w:val="0"/>
              <w:ind w:left="59" w:right="163"/>
              <w:jc w:val="left"/>
              <w:rPr>
                <w:rFonts w:eastAsia="Calibri"/>
                <w:color w:val="000000"/>
                <w:sz w:val="20"/>
                <w:lang w:eastAsia="ar-SA"/>
              </w:rPr>
            </w:pPr>
            <w:r w:rsidRPr="0006178B">
              <w:rPr>
                <w:rFonts w:eastAsia="Calibri"/>
                <w:color w:val="000000"/>
                <w:sz w:val="20"/>
                <w:lang w:eastAsia="ar-SA"/>
              </w:rPr>
              <w:t>13.00 до 13.48, выходные дни -</w:t>
            </w:r>
          </w:p>
          <w:p w:rsidR="00BF4C1D" w:rsidRPr="0006178B" w:rsidRDefault="00BF4C1D" w:rsidP="007C4B0D">
            <w:pPr>
              <w:keepNext/>
              <w:widowControl w:val="0"/>
              <w:suppressAutoHyphens/>
              <w:autoSpaceDN w:val="0"/>
              <w:ind w:left="59" w:right="163"/>
              <w:jc w:val="left"/>
              <w:rPr>
                <w:rFonts w:eastAsia="Calibri"/>
                <w:color w:val="000000"/>
                <w:sz w:val="20"/>
                <w:lang w:eastAsia="ar-SA"/>
              </w:rPr>
            </w:pPr>
            <w:r w:rsidRPr="0006178B">
              <w:rPr>
                <w:rFonts w:eastAsia="Calibri"/>
                <w:color w:val="000000"/>
                <w:sz w:val="20"/>
                <w:lang w:eastAsia="ar-SA"/>
              </w:rPr>
              <w:t>сб, вс.</w:t>
            </w:r>
          </w:p>
        </w:tc>
        <w:tc>
          <w:tcPr>
            <w:tcW w:w="615" w:type="pct"/>
            <w:shd w:val="clear" w:color="auto" w:fill="auto"/>
          </w:tcPr>
          <w:p w:rsidR="00BF4C1D" w:rsidRPr="0006178B" w:rsidRDefault="00BF4C1D" w:rsidP="007C4B0D">
            <w:pPr>
              <w:keepNext/>
              <w:widowControl w:val="0"/>
              <w:suppressAutoHyphens/>
              <w:ind w:left="59" w:right="163"/>
              <w:jc w:val="left"/>
              <w:rPr>
                <w:rFonts w:eastAsia="Calibri"/>
                <w:sz w:val="20"/>
                <w:shd w:val="clear" w:color="auto" w:fill="FFFFFF"/>
                <w:lang w:eastAsia="en-US"/>
              </w:rPr>
            </w:pPr>
            <w:r w:rsidRPr="0006178B">
              <w:rPr>
                <w:rFonts w:eastAsia="Calibri"/>
                <w:sz w:val="20"/>
                <w:shd w:val="clear" w:color="auto" w:fill="FFFFFF"/>
                <w:lang w:eastAsia="en-US"/>
              </w:rPr>
              <w:t xml:space="preserve">8 (800) </w:t>
            </w:r>
          </w:p>
          <w:p w:rsidR="00BF4C1D" w:rsidRPr="0006178B" w:rsidRDefault="00BF4C1D" w:rsidP="007C4B0D">
            <w:pPr>
              <w:keepNext/>
              <w:widowControl w:val="0"/>
              <w:suppressAutoHyphens/>
              <w:ind w:left="59" w:right="163"/>
              <w:jc w:val="left"/>
              <w:rPr>
                <w:rFonts w:ascii="Courier New" w:hAnsi="Courier New" w:cs="Courier New"/>
                <w:sz w:val="20"/>
                <w:lang w:eastAsia="ar-SA"/>
              </w:rPr>
            </w:pPr>
            <w:r w:rsidRPr="0006178B">
              <w:rPr>
                <w:rFonts w:eastAsia="Calibri"/>
                <w:sz w:val="20"/>
                <w:shd w:val="clear" w:color="auto" w:fill="FFFFFF"/>
                <w:lang w:eastAsia="en-US"/>
              </w:rPr>
              <w:t>301-47-47</w:t>
            </w:r>
          </w:p>
        </w:tc>
      </w:tr>
    </w:tbl>
    <w:p w:rsidR="00BF4C1D" w:rsidRDefault="00BF4C1D" w:rsidP="007C4B0D">
      <w:pPr>
        <w:keepNext/>
        <w:tabs>
          <w:tab w:val="left" w:pos="142"/>
          <w:tab w:val="left" w:pos="284"/>
        </w:tabs>
        <w:ind w:left="4536"/>
        <w:jc w:val="left"/>
        <w:rPr>
          <w:b/>
          <w:sz w:val="20"/>
        </w:rPr>
      </w:pPr>
    </w:p>
    <w:p w:rsidR="00BF4C1D" w:rsidRPr="003933A3" w:rsidRDefault="00BF4C1D" w:rsidP="007C4B0D">
      <w:pPr>
        <w:keepNext/>
        <w:tabs>
          <w:tab w:val="left" w:pos="142"/>
          <w:tab w:val="left" w:pos="284"/>
        </w:tabs>
        <w:ind w:left="4536"/>
        <w:jc w:val="left"/>
        <w:rPr>
          <w:sz w:val="20"/>
        </w:rPr>
      </w:pPr>
      <w:r>
        <w:rPr>
          <w:b/>
          <w:sz w:val="20"/>
        </w:rPr>
        <w:br w:type="page"/>
      </w:r>
      <w:r w:rsidRPr="003933A3">
        <w:rPr>
          <w:sz w:val="20"/>
        </w:rPr>
        <w:lastRenderedPageBreak/>
        <w:t>Приложение №3</w:t>
      </w:r>
    </w:p>
    <w:p w:rsidR="00BF4C1D" w:rsidRPr="003933A3" w:rsidRDefault="00BF4C1D" w:rsidP="007C4B0D">
      <w:pPr>
        <w:keepNext/>
        <w:suppressAutoHyphens/>
        <w:autoSpaceDE w:val="0"/>
        <w:ind w:left="4536"/>
        <w:jc w:val="left"/>
        <w:rPr>
          <w:bCs/>
          <w:sz w:val="20"/>
          <w:lang w:eastAsia="ar-SA"/>
        </w:rPr>
      </w:pPr>
      <w:r w:rsidRPr="003933A3">
        <w:rPr>
          <w:sz w:val="20"/>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3933A3">
        <w:rPr>
          <w:bCs/>
          <w:sz w:val="20"/>
          <w:lang w:eastAsia="ar-SA"/>
        </w:rPr>
        <w:t xml:space="preserve">по предоставлению </w:t>
      </w:r>
      <w:r w:rsidRPr="003933A3">
        <w:rPr>
          <w:sz w:val="20"/>
          <w:lang w:eastAsia="ar-SA"/>
        </w:rPr>
        <w:t>м</w:t>
      </w:r>
      <w:r w:rsidRPr="003933A3">
        <w:rPr>
          <w:bCs/>
          <w:sz w:val="20"/>
          <w:lang w:eastAsia="ar-SA"/>
        </w:rPr>
        <w:t>униципальной услуги «</w:t>
      </w:r>
      <w:r w:rsidRPr="003933A3">
        <w:rPr>
          <w:sz w:val="20"/>
          <w:lang w:eastAsia="ar-SA"/>
        </w:rPr>
        <w:t>Предоставление разрешения на осуществление земляных работ</w:t>
      </w:r>
      <w:r w:rsidRPr="003933A3">
        <w:rPr>
          <w:bCs/>
          <w:sz w:val="20"/>
          <w:lang w:eastAsia="ar-SA"/>
        </w:rPr>
        <w:t xml:space="preserve">» </w:t>
      </w:r>
    </w:p>
    <w:p w:rsidR="00BF4C1D" w:rsidRPr="003933A3" w:rsidRDefault="00BF4C1D" w:rsidP="007C4B0D">
      <w:pPr>
        <w:keepNext/>
        <w:suppressAutoHyphens/>
        <w:autoSpaceDE w:val="0"/>
        <w:ind w:left="4536"/>
        <w:jc w:val="left"/>
        <w:rPr>
          <w:bCs/>
          <w:sz w:val="20"/>
          <w:lang w:eastAsia="ar-SA"/>
        </w:rPr>
      </w:pPr>
    </w:p>
    <w:p w:rsidR="00BF4C1D" w:rsidRPr="00E84119" w:rsidRDefault="00BF4C1D" w:rsidP="007C4B0D">
      <w:pPr>
        <w:keepNext/>
        <w:autoSpaceDE w:val="0"/>
        <w:autoSpaceDN w:val="0"/>
        <w:adjustRightInd w:val="0"/>
        <w:jc w:val="right"/>
        <w:rPr>
          <w:color w:val="000000"/>
          <w:sz w:val="20"/>
          <w:lang w:eastAsia="en-US"/>
        </w:rPr>
      </w:pPr>
      <w:r w:rsidRPr="00E84119">
        <w:rPr>
          <w:color w:val="000000"/>
          <w:sz w:val="20"/>
          <w:lang w:eastAsia="en-US"/>
        </w:rPr>
        <w:t>Главе администрации Тихвинского района</w:t>
      </w:r>
    </w:p>
    <w:p w:rsidR="00BF4C1D" w:rsidRPr="00E84119" w:rsidRDefault="00BF4C1D" w:rsidP="007C4B0D">
      <w:pPr>
        <w:keepNext/>
        <w:autoSpaceDE w:val="0"/>
        <w:autoSpaceDN w:val="0"/>
        <w:adjustRightInd w:val="0"/>
        <w:jc w:val="right"/>
        <w:rPr>
          <w:color w:val="000000"/>
          <w:sz w:val="20"/>
          <w:lang w:eastAsia="en-US"/>
        </w:rPr>
      </w:pPr>
      <w:r w:rsidRPr="00E84119">
        <w:rPr>
          <w:color w:val="000000"/>
          <w:sz w:val="20"/>
          <w:lang w:eastAsia="en-US"/>
        </w:rPr>
        <w:t>____________________________________</w:t>
      </w:r>
    </w:p>
    <w:p w:rsidR="00BF4C1D" w:rsidRPr="00E84119" w:rsidRDefault="00BF4C1D" w:rsidP="007C4B0D">
      <w:pPr>
        <w:keepNext/>
        <w:autoSpaceDE w:val="0"/>
        <w:autoSpaceDN w:val="0"/>
        <w:adjustRightInd w:val="0"/>
        <w:jc w:val="right"/>
        <w:rPr>
          <w:color w:val="000000"/>
          <w:sz w:val="20"/>
          <w:lang w:eastAsia="en-US"/>
        </w:rPr>
      </w:pPr>
      <w:r w:rsidRPr="00E84119">
        <w:rPr>
          <w:color w:val="000000"/>
          <w:sz w:val="20"/>
          <w:lang w:eastAsia="en-US"/>
        </w:rPr>
        <w:t>____________________________________</w:t>
      </w:r>
    </w:p>
    <w:p w:rsidR="00BF4C1D" w:rsidRPr="00E84119" w:rsidRDefault="00BF4C1D" w:rsidP="007C4B0D">
      <w:pPr>
        <w:keepNext/>
        <w:autoSpaceDE w:val="0"/>
        <w:autoSpaceDN w:val="0"/>
        <w:adjustRightInd w:val="0"/>
        <w:jc w:val="center"/>
        <w:rPr>
          <w:color w:val="000000"/>
          <w:sz w:val="20"/>
          <w:lang w:eastAsia="en-US"/>
        </w:rPr>
      </w:pPr>
    </w:p>
    <w:p w:rsidR="00BF4C1D" w:rsidRPr="00E84119" w:rsidRDefault="00BF4C1D" w:rsidP="007C4B0D">
      <w:pPr>
        <w:keepNext/>
        <w:autoSpaceDE w:val="0"/>
        <w:autoSpaceDN w:val="0"/>
        <w:adjustRightInd w:val="0"/>
        <w:jc w:val="center"/>
        <w:rPr>
          <w:color w:val="000000"/>
          <w:sz w:val="20"/>
          <w:lang w:eastAsia="en-US"/>
        </w:rPr>
      </w:pPr>
      <w:r w:rsidRPr="00E84119">
        <w:rPr>
          <w:color w:val="000000"/>
          <w:sz w:val="20"/>
          <w:lang w:eastAsia="en-US"/>
        </w:rPr>
        <w:t>Регистрационный № ______________          Дата регистрации ________________</w:t>
      </w:r>
    </w:p>
    <w:p w:rsidR="00BF4C1D" w:rsidRPr="00E84119" w:rsidRDefault="00BF4C1D" w:rsidP="007C4B0D">
      <w:pPr>
        <w:keepNext/>
        <w:autoSpaceDE w:val="0"/>
        <w:autoSpaceDN w:val="0"/>
        <w:adjustRightInd w:val="0"/>
        <w:jc w:val="center"/>
        <w:rPr>
          <w:color w:val="000000"/>
          <w:sz w:val="20"/>
          <w:lang w:eastAsia="en-US"/>
        </w:rPr>
      </w:pPr>
    </w:p>
    <w:p w:rsidR="00BF4C1D" w:rsidRPr="00E84119" w:rsidRDefault="00BF4C1D" w:rsidP="007C4B0D">
      <w:pPr>
        <w:keepNext/>
        <w:autoSpaceDE w:val="0"/>
        <w:autoSpaceDN w:val="0"/>
        <w:adjustRightInd w:val="0"/>
        <w:jc w:val="center"/>
        <w:rPr>
          <w:b/>
          <w:bCs/>
          <w:color w:val="000000"/>
          <w:sz w:val="20"/>
          <w:lang w:eastAsia="en-US"/>
        </w:rPr>
      </w:pPr>
      <w:r w:rsidRPr="00E84119">
        <w:rPr>
          <w:b/>
          <w:bCs/>
          <w:color w:val="000000"/>
          <w:sz w:val="20"/>
          <w:lang w:eastAsia="en-US"/>
        </w:rPr>
        <w:t>ЗАЯВЛЕНИЕ</w:t>
      </w:r>
    </w:p>
    <w:p w:rsidR="00BF4C1D" w:rsidRPr="00E84119" w:rsidRDefault="00BF4C1D" w:rsidP="007C4B0D">
      <w:pPr>
        <w:keepNext/>
        <w:autoSpaceDE w:val="0"/>
        <w:autoSpaceDN w:val="0"/>
        <w:adjustRightInd w:val="0"/>
        <w:jc w:val="center"/>
        <w:rPr>
          <w:color w:val="000000"/>
          <w:sz w:val="20"/>
          <w:lang w:eastAsia="en-US"/>
        </w:rPr>
      </w:pPr>
    </w:p>
    <w:tbl>
      <w:tblPr>
        <w:tblW w:w="5005" w:type="pct"/>
        <w:tblCellMar>
          <w:left w:w="105" w:type="dxa"/>
          <w:right w:w="105" w:type="dxa"/>
        </w:tblCellMar>
        <w:tblLook w:val="0000" w:firstRow="0" w:lastRow="0" w:firstColumn="0" w:lastColumn="0" w:noHBand="0" w:noVBand="0"/>
      </w:tblPr>
      <w:tblGrid>
        <w:gridCol w:w="237"/>
        <w:gridCol w:w="952"/>
        <w:gridCol w:w="349"/>
        <w:gridCol w:w="184"/>
        <w:gridCol w:w="210"/>
        <w:gridCol w:w="141"/>
        <w:gridCol w:w="84"/>
        <w:gridCol w:w="98"/>
        <w:gridCol w:w="238"/>
        <w:gridCol w:w="15"/>
        <w:gridCol w:w="111"/>
        <w:gridCol w:w="154"/>
        <w:gridCol w:w="111"/>
        <w:gridCol w:w="156"/>
        <w:gridCol w:w="110"/>
        <w:gridCol w:w="97"/>
        <w:gridCol w:w="115"/>
        <w:gridCol w:w="221"/>
        <w:gridCol w:w="43"/>
        <w:gridCol w:w="115"/>
        <w:gridCol w:w="138"/>
        <w:gridCol w:w="28"/>
        <w:gridCol w:w="130"/>
        <w:gridCol w:w="123"/>
        <w:gridCol w:w="43"/>
        <w:gridCol w:w="308"/>
        <w:gridCol w:w="28"/>
        <w:gridCol w:w="13"/>
        <w:gridCol w:w="141"/>
        <w:gridCol w:w="169"/>
        <w:gridCol w:w="41"/>
        <w:gridCol w:w="268"/>
        <w:gridCol w:w="84"/>
        <w:gridCol w:w="225"/>
        <w:gridCol w:w="154"/>
        <w:gridCol w:w="15"/>
        <w:gridCol w:w="139"/>
        <w:gridCol w:w="225"/>
        <w:gridCol w:w="84"/>
        <w:gridCol w:w="56"/>
        <w:gridCol w:w="240"/>
        <w:gridCol w:w="295"/>
        <w:gridCol w:w="69"/>
        <w:gridCol w:w="255"/>
        <w:gridCol w:w="110"/>
        <w:gridCol w:w="214"/>
        <w:gridCol w:w="426"/>
        <w:gridCol w:w="230"/>
        <w:gridCol w:w="379"/>
        <w:gridCol w:w="225"/>
        <w:gridCol w:w="688"/>
        <w:gridCol w:w="7"/>
      </w:tblGrid>
      <w:tr w:rsidR="00BF4C1D" w:rsidRPr="00E84119" w:rsidTr="003933A3">
        <w:trPr>
          <w:gridAfter w:val="1"/>
          <w:wAfter w:w="5" w:type="pct"/>
        </w:trPr>
        <w:tc>
          <w:tcPr>
            <w:tcW w:w="928"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b/>
                <w:bCs/>
                <w:color w:val="000000"/>
                <w:sz w:val="20"/>
                <w:lang w:eastAsia="en-US"/>
              </w:rPr>
              <w:t>1. Заявитель:</w:t>
            </w:r>
            <w:r w:rsidRPr="00E84119">
              <w:rPr>
                <w:color w:val="000000"/>
                <w:sz w:val="20"/>
                <w:lang w:eastAsia="en-US"/>
              </w:rPr>
              <w:t xml:space="preserve"> </w:t>
            </w:r>
          </w:p>
        </w:tc>
        <w:tc>
          <w:tcPr>
            <w:tcW w:w="4067" w:type="pct"/>
            <w:gridSpan w:val="47"/>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928"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ind w:firstLine="45"/>
              <w:rPr>
                <w:color w:val="000000"/>
                <w:sz w:val="20"/>
                <w:lang w:eastAsia="en-US"/>
              </w:rPr>
            </w:pPr>
          </w:p>
        </w:tc>
        <w:tc>
          <w:tcPr>
            <w:tcW w:w="4067" w:type="pct"/>
            <w:gridSpan w:val="47"/>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jc w:val="center"/>
              <w:rPr>
                <w:color w:val="000000"/>
                <w:sz w:val="20"/>
                <w:lang w:eastAsia="en-US"/>
              </w:rPr>
            </w:pPr>
            <w:r w:rsidRPr="00E84119">
              <w:rPr>
                <w:color w:val="000000"/>
                <w:sz w:val="20"/>
                <w:lang w:eastAsia="en-US"/>
              </w:rPr>
              <w:t>(Ф.И.О. физического лица / Полное наименование юр. лица в соответствии с учредительными документами,</w:t>
            </w:r>
          </w:p>
          <w:p w:rsidR="00BF4C1D" w:rsidRPr="00E84119" w:rsidRDefault="00BF4C1D" w:rsidP="007C4B0D">
            <w:pPr>
              <w:keepNext/>
              <w:autoSpaceDE w:val="0"/>
              <w:autoSpaceDN w:val="0"/>
              <w:adjustRightInd w:val="0"/>
              <w:jc w:val="center"/>
              <w:rPr>
                <w:color w:val="000000"/>
                <w:sz w:val="20"/>
                <w:lang w:eastAsia="en-US"/>
              </w:rPr>
            </w:pPr>
          </w:p>
        </w:tc>
      </w:tr>
      <w:tr w:rsidR="00BF4C1D" w:rsidRPr="00E84119" w:rsidTr="003933A3">
        <w:trPr>
          <w:gridAfter w:val="1"/>
          <w:wAfter w:w="5" w:type="pct"/>
        </w:trPr>
        <w:tc>
          <w:tcPr>
            <w:tcW w:w="4995" w:type="pct"/>
            <w:gridSpan w:val="51"/>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4995" w:type="pct"/>
            <w:gridSpan w:val="51"/>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jc w:val="center"/>
              <w:rPr>
                <w:color w:val="000000"/>
                <w:sz w:val="20"/>
                <w:lang w:eastAsia="en-US"/>
              </w:rPr>
            </w:pPr>
            <w:r w:rsidRPr="00E84119">
              <w:rPr>
                <w:color w:val="000000"/>
                <w:sz w:val="20"/>
                <w:lang w:eastAsia="en-US"/>
              </w:rPr>
              <w:t>Ф.И.О., должность руководителя)</w:t>
            </w:r>
          </w:p>
        </w:tc>
      </w:tr>
      <w:tr w:rsidR="00BF4C1D" w:rsidRPr="00E84119" w:rsidTr="003933A3">
        <w:trPr>
          <w:gridAfter w:val="1"/>
          <w:wAfter w:w="5" w:type="pct"/>
        </w:trPr>
        <w:tc>
          <w:tcPr>
            <w:tcW w:w="1214" w:type="pct"/>
            <w:gridSpan w:val="8"/>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b/>
                <w:bCs/>
                <w:color w:val="000000"/>
                <w:sz w:val="20"/>
                <w:lang w:eastAsia="en-US"/>
              </w:rPr>
              <w:t>Адрес Заявителя:</w:t>
            </w:r>
            <w:r w:rsidRPr="00E84119">
              <w:rPr>
                <w:color w:val="000000"/>
                <w:sz w:val="20"/>
                <w:lang w:eastAsia="en-US"/>
              </w:rPr>
              <w:t xml:space="preserve"> </w:t>
            </w:r>
          </w:p>
        </w:tc>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51"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44"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73"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04"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59"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822" w:type="pct"/>
            <w:gridSpan w:val="28"/>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1117" w:type="pct"/>
            <w:gridSpan w:val="6"/>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3878" w:type="pct"/>
            <w:gridSpan w:val="45"/>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jc w:val="center"/>
              <w:rPr>
                <w:color w:val="000000"/>
                <w:sz w:val="20"/>
                <w:lang w:eastAsia="en-US"/>
              </w:rPr>
            </w:pPr>
            <w:r w:rsidRPr="00E84119">
              <w:rPr>
                <w:color w:val="000000"/>
                <w:sz w:val="20"/>
                <w:lang w:eastAsia="en-US"/>
              </w:rPr>
              <w:t>(адрес регистрации: индекс, область, район, город/поселок/село/деревня, улица/переулок, дом, строение, корпус, квартира / местонахождение в соответствии с учредительными документами)</w:t>
            </w:r>
          </w:p>
        </w:tc>
      </w:tr>
      <w:tr w:rsidR="00BF4C1D" w:rsidRPr="00E84119" w:rsidTr="003933A3">
        <w:trPr>
          <w:gridAfter w:val="1"/>
          <w:wAfter w:w="5" w:type="pct"/>
        </w:trPr>
        <w:tc>
          <w:tcPr>
            <w:tcW w:w="4995" w:type="pct"/>
            <w:gridSpan w:val="51"/>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4995" w:type="pct"/>
            <w:gridSpan w:val="51"/>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jc w:val="center"/>
              <w:rPr>
                <w:color w:val="000000"/>
                <w:sz w:val="20"/>
                <w:lang w:eastAsia="en-US"/>
              </w:rPr>
            </w:pPr>
          </w:p>
        </w:tc>
      </w:tr>
      <w:tr w:rsidR="00BF4C1D" w:rsidRPr="00E84119" w:rsidTr="003933A3">
        <w:trPr>
          <w:gridAfter w:val="1"/>
          <w:wAfter w:w="5" w:type="pct"/>
        </w:trPr>
        <w:tc>
          <w:tcPr>
            <w:tcW w:w="4995" w:type="pct"/>
            <w:gridSpan w:val="51"/>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4995" w:type="pct"/>
            <w:gridSpan w:val="51"/>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928"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b/>
                <w:bCs/>
                <w:color w:val="000000"/>
                <w:sz w:val="20"/>
                <w:lang w:eastAsia="en-US"/>
              </w:rPr>
              <w:t>Телефоны:</w:t>
            </w:r>
            <w:r w:rsidRPr="00E84119">
              <w:rPr>
                <w:color w:val="000000"/>
                <w:sz w:val="20"/>
                <w:lang w:eastAsia="en-US"/>
              </w:rPr>
              <w:t xml:space="preserve"> </w:t>
            </w:r>
          </w:p>
        </w:tc>
        <w:tc>
          <w:tcPr>
            <w:tcW w:w="483" w:type="pct"/>
            <w:gridSpan w:val="7"/>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Сот.:</w:t>
            </w:r>
          </w:p>
        </w:tc>
        <w:tc>
          <w:tcPr>
            <w:tcW w:w="1018" w:type="pct"/>
            <w:gridSpan w:val="15"/>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612" w:type="pct"/>
            <w:gridSpan w:val="10"/>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Раб/факс:</w:t>
            </w:r>
          </w:p>
        </w:tc>
        <w:tc>
          <w:tcPr>
            <w:tcW w:w="1135" w:type="pct"/>
            <w:gridSpan w:val="11"/>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ind w:firstLine="1305"/>
              <w:rPr>
                <w:color w:val="000000"/>
                <w:sz w:val="20"/>
                <w:lang w:eastAsia="en-US"/>
              </w:rPr>
            </w:pP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Дом:</w:t>
            </w: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4048" w:type="pct"/>
            <w:gridSpan w:val="46"/>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jc w:val="center"/>
              <w:rPr>
                <w:color w:val="000000"/>
                <w:sz w:val="20"/>
                <w:lang w:eastAsia="en-US"/>
              </w:rPr>
            </w:pPr>
            <w:r w:rsidRPr="00E84119">
              <w:rPr>
                <w:b/>
                <w:bCs/>
                <w:color w:val="000000"/>
                <w:sz w:val="20"/>
                <w:lang w:eastAsia="en-US"/>
              </w:rPr>
              <w:t>Для физических лиц:</w:t>
            </w:r>
            <w:r w:rsidRPr="00E84119">
              <w:rPr>
                <w:color w:val="000000"/>
                <w:sz w:val="20"/>
                <w:lang w:eastAsia="en-US"/>
              </w:rPr>
              <w:t xml:space="preserve"> </w:t>
            </w: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jc w:val="right"/>
              <w:rPr>
                <w:color w:val="000000"/>
                <w:sz w:val="20"/>
                <w:lang w:eastAsia="en-US"/>
              </w:rPr>
            </w:pPr>
          </w:p>
          <w:p w:rsidR="00BF4C1D" w:rsidRPr="00E84119" w:rsidRDefault="00BF4C1D" w:rsidP="007C4B0D">
            <w:pPr>
              <w:keepNext/>
              <w:autoSpaceDE w:val="0"/>
              <w:autoSpaceDN w:val="0"/>
              <w:adjustRightInd w:val="0"/>
              <w:jc w:val="right"/>
              <w:rPr>
                <w:color w:val="000000"/>
                <w:sz w:val="20"/>
                <w:lang w:eastAsia="en-US"/>
              </w:rPr>
            </w:pPr>
          </w:p>
        </w:tc>
        <w:tc>
          <w:tcPr>
            <w:tcW w:w="2399" w:type="pct"/>
            <w:gridSpan w:val="28"/>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p>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Вид документа, удостоверяющего личность:</w:t>
            </w:r>
          </w:p>
        </w:tc>
        <w:tc>
          <w:tcPr>
            <w:tcW w:w="1649" w:type="pct"/>
            <w:gridSpan w:val="18"/>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p>
          <w:p w:rsidR="00BF4C1D" w:rsidRPr="00E84119" w:rsidRDefault="00BF4C1D" w:rsidP="007C4B0D">
            <w:pPr>
              <w:keepNext/>
              <w:autoSpaceDE w:val="0"/>
              <w:autoSpaceDN w:val="0"/>
              <w:adjustRightInd w:val="0"/>
              <w:rPr>
                <w:color w:val="000000"/>
                <w:sz w:val="20"/>
                <w:lang w:eastAsia="en-US"/>
              </w:rPr>
            </w:pP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p>
          <w:p w:rsidR="00BF4C1D" w:rsidRPr="00E84119" w:rsidRDefault="00BF4C1D" w:rsidP="007C4B0D">
            <w:pPr>
              <w:keepNext/>
              <w:autoSpaceDE w:val="0"/>
              <w:autoSpaceDN w:val="0"/>
              <w:adjustRightInd w:val="0"/>
              <w:rPr>
                <w:color w:val="000000"/>
                <w:sz w:val="20"/>
                <w:lang w:eastAsia="en-US"/>
              </w:rPr>
            </w:pP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513"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Серия:</w:t>
            </w:r>
          </w:p>
        </w:tc>
        <w:tc>
          <w:tcPr>
            <w:tcW w:w="574" w:type="pct"/>
            <w:gridSpan w:val="6"/>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482" w:type="pct"/>
            <w:gridSpan w:val="7"/>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Номер:</w:t>
            </w:r>
          </w:p>
        </w:tc>
        <w:tc>
          <w:tcPr>
            <w:tcW w:w="754" w:type="pct"/>
            <w:gridSpan w:val="1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861" w:type="pct"/>
            <w:gridSpan w:val="1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Дата выдачи:</w:t>
            </w:r>
          </w:p>
        </w:tc>
        <w:tc>
          <w:tcPr>
            <w:tcW w:w="864" w:type="pct"/>
            <w:gridSpan w:val="7"/>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701"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Кем выдан:</w:t>
            </w:r>
          </w:p>
        </w:tc>
        <w:tc>
          <w:tcPr>
            <w:tcW w:w="3347" w:type="pct"/>
            <w:gridSpan w:val="4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800"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3248" w:type="pct"/>
            <w:gridSpan w:val="4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jc w:val="center"/>
              <w:rPr>
                <w:color w:val="000000"/>
                <w:sz w:val="20"/>
                <w:lang w:eastAsia="en-US"/>
              </w:rPr>
            </w:pPr>
            <w:r w:rsidRPr="00E84119">
              <w:rPr>
                <w:color w:val="000000"/>
                <w:sz w:val="20"/>
                <w:lang w:eastAsia="en-US"/>
              </w:rPr>
              <w:t>(Наименование органа, осуществившего выдачу)</w:t>
            </w: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4048" w:type="pct"/>
            <w:gridSpan w:val="46"/>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4048" w:type="pct"/>
            <w:gridSpan w:val="46"/>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4048" w:type="pct"/>
            <w:gridSpan w:val="46"/>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jc w:val="center"/>
              <w:rPr>
                <w:color w:val="000000"/>
                <w:sz w:val="20"/>
                <w:lang w:eastAsia="en-US"/>
              </w:rPr>
            </w:pPr>
            <w:r w:rsidRPr="00E84119">
              <w:rPr>
                <w:b/>
                <w:bCs/>
                <w:color w:val="000000"/>
                <w:sz w:val="20"/>
                <w:lang w:eastAsia="en-US"/>
              </w:rPr>
              <w:t>Для юридических лиц /предпринимателей</w:t>
            </w:r>
            <w:r w:rsidRPr="00E84119">
              <w:rPr>
                <w:color w:val="000000"/>
                <w:sz w:val="20"/>
                <w:lang w:eastAsia="en-US"/>
              </w:rPr>
              <w:t xml:space="preserve"> </w:t>
            </w: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4048" w:type="pct"/>
            <w:gridSpan w:val="46"/>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819"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913"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ОГРН/ОГРНИП:</w:t>
            </w:r>
          </w:p>
        </w:tc>
        <w:tc>
          <w:tcPr>
            <w:tcW w:w="121"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89"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03"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95"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81"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59"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51"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04"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96"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89"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04"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04"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04"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96"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96"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163" w:type="pct"/>
            <w:gridSpan w:val="6"/>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4995" w:type="pct"/>
            <w:gridSpan w:val="51"/>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ind w:firstLine="315"/>
              <w:rPr>
                <w:color w:val="000000"/>
                <w:sz w:val="20"/>
                <w:lang w:eastAsia="en-US"/>
              </w:rPr>
            </w:pPr>
          </w:p>
        </w:tc>
      </w:tr>
      <w:tr w:rsidR="00BF4C1D" w:rsidRPr="00E84119" w:rsidTr="003933A3">
        <w:tc>
          <w:tcPr>
            <w:tcW w:w="12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913" w:type="pct"/>
            <w:gridSpan w:val="4"/>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ИНН/КПП:</w:t>
            </w:r>
          </w:p>
        </w:tc>
        <w:tc>
          <w:tcPr>
            <w:tcW w:w="121"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89"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03"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95"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04"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51"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59"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81"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74"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66"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66"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66" w:type="pct"/>
            <w:gridSpan w:val="3"/>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66"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59"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5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74"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74"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2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24"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204"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21"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376" w:type="pct"/>
            <w:gridSpan w:val="2"/>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3933A3">
        <w:trPr>
          <w:gridAfter w:val="1"/>
          <w:wAfter w:w="5" w:type="pct"/>
        </w:trPr>
        <w:tc>
          <w:tcPr>
            <w:tcW w:w="4995" w:type="pct"/>
            <w:gridSpan w:val="51"/>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bl>
    <w:p w:rsidR="00BF4C1D" w:rsidRPr="00E84119" w:rsidRDefault="00BF4C1D" w:rsidP="007C4B0D">
      <w:pPr>
        <w:keepNext/>
        <w:autoSpaceDE w:val="0"/>
        <w:autoSpaceDN w:val="0"/>
        <w:adjustRightInd w:val="0"/>
        <w:rPr>
          <w:color w:val="000000"/>
          <w:sz w:val="20"/>
          <w:lang w:eastAsia="en-US"/>
        </w:rPr>
      </w:pPr>
    </w:p>
    <w:p w:rsidR="00BF4C1D" w:rsidRDefault="00BF4C1D" w:rsidP="007C4B0D">
      <w:pPr>
        <w:keepNext/>
        <w:autoSpaceDE w:val="0"/>
        <w:autoSpaceDN w:val="0"/>
        <w:adjustRightInd w:val="0"/>
        <w:rPr>
          <w:color w:val="000000"/>
          <w:sz w:val="20"/>
          <w:lang w:eastAsia="en-US"/>
        </w:rPr>
      </w:pPr>
      <w:r w:rsidRPr="00E84119">
        <w:rPr>
          <w:color w:val="000000"/>
          <w:sz w:val="20"/>
          <w:lang w:eastAsia="en-US"/>
        </w:rPr>
        <w:t>Прошу Вас выдать разрешение (ордер) на производство земляных работ, в целях</w:t>
      </w:r>
      <w:r>
        <w:rPr>
          <w:color w:val="000000"/>
          <w:sz w:val="20"/>
          <w:lang w:eastAsia="en-US"/>
        </w:rPr>
        <w:t>________________________</w:t>
      </w:r>
      <w:r w:rsidRPr="00E84119">
        <w:rPr>
          <w:color w:val="000000"/>
          <w:sz w:val="20"/>
          <w:lang w:eastAsia="en-US"/>
        </w:rPr>
        <w:t xml:space="preserve"> __________________________</w:t>
      </w:r>
      <w:r>
        <w:rPr>
          <w:color w:val="000000"/>
          <w:sz w:val="20"/>
          <w:lang w:eastAsia="en-US"/>
        </w:rPr>
        <w:t>________________</w:t>
      </w:r>
      <w:r w:rsidRPr="00E84119">
        <w:rPr>
          <w:color w:val="000000"/>
          <w:sz w:val="20"/>
          <w:lang w:eastAsia="en-US"/>
        </w:rPr>
        <w:t>_</w:t>
      </w:r>
      <w:r>
        <w:rPr>
          <w:color w:val="000000"/>
          <w:sz w:val="20"/>
          <w:lang w:eastAsia="en-US"/>
        </w:rPr>
        <w:t>_______________</w:t>
      </w:r>
      <w:r w:rsidRPr="00E84119">
        <w:rPr>
          <w:color w:val="000000"/>
          <w:sz w:val="20"/>
          <w:lang w:eastAsia="en-US"/>
        </w:rPr>
        <w:t>_</w:t>
      </w:r>
      <w:r>
        <w:rPr>
          <w:color w:val="000000"/>
          <w:sz w:val="20"/>
          <w:lang w:eastAsia="en-US"/>
        </w:rPr>
        <w:t>_________________________________________</w:t>
      </w:r>
    </w:p>
    <w:p w:rsidR="00BF4C1D" w:rsidRPr="00A776C0" w:rsidRDefault="00BF4C1D" w:rsidP="007C4B0D">
      <w:pPr>
        <w:rPr>
          <w:sz w:val="20"/>
        </w:rPr>
      </w:pPr>
      <w:r w:rsidRPr="00A776C0">
        <w:rPr>
          <w:sz w:val="20"/>
        </w:rPr>
        <w:t>Наименование коммуникации, протяженность (п. м) ____________________________</w:t>
      </w:r>
      <w:r w:rsidR="003933A3">
        <w:rPr>
          <w:sz w:val="20"/>
        </w:rPr>
        <w:t>__</w:t>
      </w:r>
      <w:r w:rsidRPr="00A776C0">
        <w:rPr>
          <w:sz w:val="20"/>
        </w:rPr>
        <w:t>_______________</w:t>
      </w:r>
    </w:p>
    <w:p w:rsidR="00BF4C1D" w:rsidRPr="00A776C0" w:rsidRDefault="00BF4C1D" w:rsidP="007C4B0D">
      <w:pPr>
        <w:rPr>
          <w:sz w:val="20"/>
        </w:rPr>
      </w:pPr>
      <w:r w:rsidRPr="00A776C0">
        <w:rPr>
          <w:sz w:val="20"/>
        </w:rPr>
        <w:t>___________________________________________________________________________________________________.</w:t>
      </w:r>
    </w:p>
    <w:p w:rsidR="00BF4C1D" w:rsidRPr="00A776C0" w:rsidRDefault="00BF4C1D" w:rsidP="007C4B0D">
      <w:pPr>
        <w:rPr>
          <w:sz w:val="20"/>
        </w:rPr>
      </w:pPr>
      <w:r w:rsidRPr="00A776C0">
        <w:rPr>
          <w:sz w:val="20"/>
        </w:rPr>
        <w:t>Адрес производства работ __________________________________________________________________</w:t>
      </w:r>
    </w:p>
    <w:p w:rsidR="00BF4C1D" w:rsidRPr="00A776C0" w:rsidRDefault="00BF4C1D" w:rsidP="007C4B0D">
      <w:pPr>
        <w:rPr>
          <w:sz w:val="20"/>
        </w:rPr>
      </w:pPr>
      <w:r w:rsidRPr="00A776C0">
        <w:rPr>
          <w:sz w:val="20"/>
        </w:rPr>
        <w:t>_________________________________________________________________________________________.</w:t>
      </w:r>
    </w:p>
    <w:p w:rsidR="00BF4C1D" w:rsidRPr="00A776C0" w:rsidRDefault="00BF4C1D" w:rsidP="007C4B0D">
      <w:pPr>
        <w:rPr>
          <w:sz w:val="20"/>
        </w:rPr>
      </w:pPr>
      <w:r w:rsidRPr="00A776C0">
        <w:rPr>
          <w:sz w:val="20"/>
        </w:rPr>
        <w:t>Граница работ от _____________________________ до ________________________________________.</w:t>
      </w:r>
    </w:p>
    <w:p w:rsidR="00BF4C1D" w:rsidRPr="00A776C0" w:rsidRDefault="00BF4C1D" w:rsidP="007C4B0D">
      <w:pPr>
        <w:rPr>
          <w:sz w:val="20"/>
        </w:rPr>
      </w:pPr>
      <w:r w:rsidRPr="00A776C0">
        <w:rPr>
          <w:sz w:val="20"/>
        </w:rPr>
        <w:t>Площадь нарушаемого покрытия: проезжая часть _________ кв. м, тротуар ____кв. м, зеленая зона ___кв. м., прочее_____________________________________________________________________________.</w:t>
      </w:r>
    </w:p>
    <w:p w:rsidR="00BF4C1D" w:rsidRDefault="00BF4C1D" w:rsidP="007C4B0D">
      <w:pPr>
        <w:rPr>
          <w:sz w:val="20"/>
        </w:rPr>
      </w:pPr>
      <w:r>
        <w:rPr>
          <w:sz w:val="20"/>
        </w:rPr>
        <w:t>Восстановление благоустройства</w:t>
      </w:r>
      <w:r w:rsidRPr="00A776C0">
        <w:rPr>
          <w:sz w:val="20"/>
        </w:rPr>
        <w:t xml:space="preserve"> возложено на _____________________________________________</w:t>
      </w:r>
      <w:r>
        <w:rPr>
          <w:sz w:val="20"/>
        </w:rPr>
        <w:t>__</w:t>
      </w:r>
      <w:r w:rsidRPr="00A776C0">
        <w:rPr>
          <w:sz w:val="20"/>
        </w:rPr>
        <w:t>_</w:t>
      </w:r>
    </w:p>
    <w:p w:rsidR="00BF4C1D" w:rsidRPr="00A776C0" w:rsidRDefault="00BF4C1D" w:rsidP="007C4B0D">
      <w:pPr>
        <w:rPr>
          <w:sz w:val="20"/>
        </w:rPr>
      </w:pPr>
      <w:r w:rsidRPr="00A776C0">
        <w:rPr>
          <w:sz w:val="20"/>
        </w:rPr>
        <w:t xml:space="preserve">                                                         </w:t>
      </w:r>
      <w:r>
        <w:rPr>
          <w:sz w:val="20"/>
        </w:rPr>
        <w:t xml:space="preserve">                                      </w:t>
      </w:r>
      <w:r w:rsidRPr="00A776C0">
        <w:rPr>
          <w:sz w:val="20"/>
        </w:rPr>
        <w:t>(наименование организации)</w:t>
      </w:r>
    </w:p>
    <w:p w:rsidR="00BF4C1D" w:rsidRPr="00A776C0" w:rsidRDefault="00BF4C1D" w:rsidP="007C4B0D">
      <w:pPr>
        <w:rPr>
          <w:sz w:val="20"/>
        </w:rPr>
      </w:pPr>
      <w:r>
        <w:rPr>
          <w:sz w:val="20"/>
        </w:rPr>
        <w:t>В том числе твердое покрытие_______________________________________________________________</w:t>
      </w:r>
      <w:r w:rsidRPr="00A776C0">
        <w:rPr>
          <w:sz w:val="20"/>
        </w:rPr>
        <w:t>.</w:t>
      </w:r>
    </w:p>
    <w:p w:rsidR="00BF4C1D" w:rsidRPr="009F4069" w:rsidRDefault="00BF4C1D" w:rsidP="007C4B0D">
      <w:pPr>
        <w:rPr>
          <w:sz w:val="20"/>
        </w:rPr>
      </w:pPr>
      <w:r w:rsidRPr="00A776C0">
        <w:rPr>
          <w:sz w:val="20"/>
        </w:rPr>
        <w:lastRenderedPageBreak/>
        <w:t>Сроки работ, включая восстановление благоустройства и твердого покрытия: начало «____» __________ 20____г., окончание «___» _____</w:t>
      </w:r>
      <w:r>
        <w:rPr>
          <w:sz w:val="20"/>
        </w:rPr>
        <w:t>___20____г.</w:t>
      </w:r>
    </w:p>
    <w:p w:rsidR="00BF4C1D" w:rsidRPr="00E84119" w:rsidRDefault="00BF4C1D" w:rsidP="007C4B0D">
      <w:pPr>
        <w:keepNext/>
        <w:autoSpaceDE w:val="0"/>
        <w:autoSpaceDN w:val="0"/>
        <w:adjustRightInd w:val="0"/>
        <w:jc w:val="center"/>
        <w:rPr>
          <w:color w:val="000000"/>
          <w:sz w:val="20"/>
          <w:lang w:eastAsia="en-US"/>
        </w:rPr>
      </w:pPr>
      <w:r w:rsidRPr="00E84119">
        <w:rPr>
          <w:b/>
          <w:bCs/>
          <w:color w:val="000000"/>
          <w:sz w:val="20"/>
          <w:lang w:eastAsia="en-US"/>
        </w:rPr>
        <w:t>Документы, прилагаемые к заявлению:</w:t>
      </w:r>
      <w:r w:rsidRPr="00E84119">
        <w:rPr>
          <w:color w:val="000000"/>
          <w:sz w:val="20"/>
          <w:lang w:eastAsia="en-US"/>
        </w:rPr>
        <w:t xml:space="preserve"> </w:t>
      </w:r>
    </w:p>
    <w:p w:rsidR="00BF4C1D" w:rsidRPr="00E84119" w:rsidRDefault="00BF4C1D" w:rsidP="007C4B0D">
      <w:pPr>
        <w:keepNext/>
        <w:autoSpaceDE w:val="0"/>
        <w:autoSpaceDN w:val="0"/>
        <w:adjustRightInd w:val="0"/>
        <w:ind w:firstLine="225"/>
        <w:rPr>
          <w:color w:val="000000"/>
          <w:sz w:val="20"/>
          <w:lang w:eastAsia="en-US"/>
        </w:rPr>
      </w:pPr>
    </w:p>
    <w:tbl>
      <w:tblPr>
        <w:tblW w:w="5000" w:type="pct"/>
        <w:tblCellMar>
          <w:left w:w="75" w:type="dxa"/>
          <w:right w:w="75" w:type="dxa"/>
        </w:tblCellMar>
        <w:tblLook w:val="0000" w:firstRow="0" w:lastRow="0" w:firstColumn="0" w:lastColumn="0" w:noHBand="0" w:noVBand="0"/>
      </w:tblPr>
      <w:tblGrid>
        <w:gridCol w:w="526"/>
        <w:gridCol w:w="7525"/>
        <w:gridCol w:w="1171"/>
      </w:tblGrid>
      <w:tr w:rsidR="00BF4C1D" w:rsidRPr="00E84119" w:rsidTr="007C4B0D">
        <w:tc>
          <w:tcPr>
            <w:tcW w:w="285" w:type="pct"/>
            <w:tcBorders>
              <w:top w:val="single" w:sz="2" w:space="0" w:color="auto"/>
              <w:left w:val="single" w:sz="2" w:space="0" w:color="auto"/>
              <w:bottom w:val="single" w:sz="2" w:space="0" w:color="auto"/>
              <w:right w:val="single" w:sz="2" w:space="0" w:color="auto"/>
            </w:tcBorders>
          </w:tcPr>
          <w:p w:rsidR="00BF4C1D" w:rsidRPr="00E15E0F" w:rsidRDefault="00BF4C1D" w:rsidP="007C4B0D">
            <w:pPr>
              <w:keepNext/>
              <w:autoSpaceDE w:val="0"/>
              <w:autoSpaceDN w:val="0"/>
              <w:adjustRightInd w:val="0"/>
              <w:jc w:val="center"/>
              <w:rPr>
                <w:color w:val="000000"/>
                <w:sz w:val="16"/>
                <w:szCs w:val="16"/>
                <w:lang w:eastAsia="en-US"/>
              </w:rPr>
            </w:pPr>
            <w:r w:rsidRPr="00E15E0F">
              <w:rPr>
                <w:b/>
                <w:bCs/>
                <w:color w:val="000000"/>
                <w:sz w:val="16"/>
                <w:szCs w:val="16"/>
                <w:lang w:eastAsia="en-US"/>
              </w:rPr>
              <w:t>№ пп</w:t>
            </w:r>
            <w:r w:rsidRPr="00E15E0F">
              <w:rPr>
                <w:color w:val="000000"/>
                <w:sz w:val="16"/>
                <w:szCs w:val="16"/>
                <w:lang w:eastAsia="en-US"/>
              </w:rPr>
              <w:t xml:space="preserve"> </w:t>
            </w:r>
          </w:p>
        </w:tc>
        <w:tc>
          <w:tcPr>
            <w:tcW w:w="4079" w:type="pct"/>
            <w:tcBorders>
              <w:top w:val="single" w:sz="2" w:space="0" w:color="auto"/>
              <w:left w:val="single" w:sz="2" w:space="0" w:color="auto"/>
              <w:bottom w:val="single" w:sz="2" w:space="0" w:color="auto"/>
              <w:right w:val="single" w:sz="2" w:space="0" w:color="auto"/>
            </w:tcBorders>
          </w:tcPr>
          <w:p w:rsidR="00BF4C1D" w:rsidRPr="00E15E0F" w:rsidRDefault="00BF4C1D" w:rsidP="007C4B0D">
            <w:pPr>
              <w:keepNext/>
              <w:autoSpaceDE w:val="0"/>
              <w:autoSpaceDN w:val="0"/>
              <w:adjustRightInd w:val="0"/>
              <w:jc w:val="center"/>
              <w:rPr>
                <w:color w:val="000000"/>
                <w:sz w:val="16"/>
                <w:szCs w:val="16"/>
                <w:lang w:eastAsia="en-US"/>
              </w:rPr>
            </w:pPr>
            <w:r w:rsidRPr="00E15E0F">
              <w:rPr>
                <w:b/>
                <w:bCs/>
                <w:color w:val="000000"/>
                <w:sz w:val="16"/>
                <w:szCs w:val="16"/>
                <w:lang w:eastAsia="en-US"/>
              </w:rPr>
              <w:t>Название прилагаемого документа</w:t>
            </w:r>
            <w:r w:rsidRPr="00E15E0F">
              <w:rPr>
                <w:color w:val="000000"/>
                <w:sz w:val="16"/>
                <w:szCs w:val="16"/>
                <w:lang w:eastAsia="en-US"/>
              </w:rPr>
              <w:t xml:space="preserve"> </w:t>
            </w:r>
          </w:p>
        </w:tc>
        <w:tc>
          <w:tcPr>
            <w:tcW w:w="635" w:type="pct"/>
            <w:tcBorders>
              <w:top w:val="single" w:sz="2" w:space="0" w:color="auto"/>
              <w:left w:val="single" w:sz="2" w:space="0" w:color="auto"/>
              <w:bottom w:val="single" w:sz="2" w:space="0" w:color="auto"/>
              <w:right w:val="single" w:sz="2" w:space="0" w:color="auto"/>
            </w:tcBorders>
          </w:tcPr>
          <w:p w:rsidR="00BF4C1D" w:rsidRPr="00E15E0F" w:rsidRDefault="00BF4C1D" w:rsidP="007C4B0D">
            <w:pPr>
              <w:keepNext/>
              <w:autoSpaceDE w:val="0"/>
              <w:autoSpaceDN w:val="0"/>
              <w:adjustRightInd w:val="0"/>
              <w:jc w:val="center"/>
              <w:rPr>
                <w:color w:val="000000"/>
                <w:sz w:val="16"/>
                <w:szCs w:val="16"/>
                <w:lang w:eastAsia="en-US"/>
              </w:rPr>
            </w:pPr>
            <w:r w:rsidRPr="00E15E0F">
              <w:rPr>
                <w:b/>
                <w:bCs/>
                <w:color w:val="000000"/>
                <w:sz w:val="16"/>
                <w:szCs w:val="16"/>
                <w:lang w:eastAsia="en-US"/>
              </w:rPr>
              <w:t>Отметка о его наличии</w:t>
            </w:r>
            <w:r w:rsidRPr="00E15E0F">
              <w:rPr>
                <w:color w:val="000000"/>
                <w:sz w:val="16"/>
                <w:szCs w:val="16"/>
                <w:lang w:eastAsia="en-US"/>
              </w:rPr>
              <w:t xml:space="preserve"> </w:t>
            </w:r>
          </w:p>
        </w:tc>
      </w:tr>
      <w:tr w:rsidR="00BF4C1D" w:rsidRPr="00E84119" w:rsidTr="007C4B0D">
        <w:tc>
          <w:tcPr>
            <w:tcW w:w="28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1 </w:t>
            </w:r>
          </w:p>
        </w:tc>
        <w:tc>
          <w:tcPr>
            <w:tcW w:w="407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Доверенность на представителя Заявителя (в случае представительства), оформленная в установленном законом порядке, на право представления интересов по оформлению документации (подача заявления, получение разрешения органа предоставления муниципальной услуги) (1 экз.)</w:t>
            </w:r>
          </w:p>
        </w:tc>
        <w:tc>
          <w:tcPr>
            <w:tcW w:w="63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7C4B0D">
        <w:tc>
          <w:tcPr>
            <w:tcW w:w="28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2 </w:t>
            </w:r>
          </w:p>
        </w:tc>
        <w:tc>
          <w:tcPr>
            <w:tcW w:w="407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Договор на производство работ, его реквизиты.</w:t>
            </w:r>
          </w:p>
        </w:tc>
        <w:tc>
          <w:tcPr>
            <w:tcW w:w="63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7C4B0D">
        <w:tc>
          <w:tcPr>
            <w:tcW w:w="28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3 </w:t>
            </w:r>
          </w:p>
        </w:tc>
        <w:tc>
          <w:tcPr>
            <w:tcW w:w="407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Схема </w:t>
            </w:r>
            <w:r>
              <w:rPr>
                <w:color w:val="000000"/>
                <w:sz w:val="20"/>
                <w:lang w:eastAsia="en-US"/>
              </w:rPr>
              <w:t>производства работ, определяющая</w:t>
            </w:r>
            <w:r w:rsidRPr="00E84119">
              <w:rPr>
                <w:color w:val="000000"/>
                <w:sz w:val="20"/>
                <w:lang w:eastAsia="en-US"/>
              </w:rPr>
              <w:t xml:space="preserve"> объемы, методы и условия восстановления поврежденных элементов благоустройства и озеленения, покрытия дорог, тротуаров, ее реквизиты.</w:t>
            </w:r>
          </w:p>
        </w:tc>
        <w:tc>
          <w:tcPr>
            <w:tcW w:w="63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7C4B0D">
        <w:tc>
          <w:tcPr>
            <w:tcW w:w="28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4 </w:t>
            </w:r>
          </w:p>
        </w:tc>
        <w:tc>
          <w:tcPr>
            <w:tcW w:w="407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Раздел (или его копия) «Схема планировочной организации земельного участка» проектной документации, разработанной в целях строительства объекта капитального строительства, его реквизиты*</w:t>
            </w:r>
          </w:p>
        </w:tc>
        <w:tc>
          <w:tcPr>
            <w:tcW w:w="63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7C4B0D">
        <w:tc>
          <w:tcPr>
            <w:tcW w:w="28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5 </w:t>
            </w:r>
          </w:p>
        </w:tc>
        <w:tc>
          <w:tcPr>
            <w:tcW w:w="407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Разрешение на строительство объекта капитального строительства (в случае нового строительства или реконструкции существующих объектов), его реквизиты*</w:t>
            </w:r>
          </w:p>
        </w:tc>
        <w:tc>
          <w:tcPr>
            <w:tcW w:w="63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7C4B0D">
        <w:trPr>
          <w:trHeight w:val="1271"/>
        </w:trPr>
        <w:tc>
          <w:tcPr>
            <w:tcW w:w="28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6 </w:t>
            </w:r>
          </w:p>
        </w:tc>
        <w:tc>
          <w:tcPr>
            <w:tcW w:w="407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Разрешение на использование земель или земельного участка, находящихся в государственной или муниципальной собственности (в целях проведения капитального или текущего ремонта линейного объекта на срок не более одного года, либо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либо осуществления геологического изучения недр на срок действия соответствующей лицензии), его реквизиты*</w:t>
            </w:r>
          </w:p>
        </w:tc>
        <w:tc>
          <w:tcPr>
            <w:tcW w:w="63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7C4B0D">
        <w:tc>
          <w:tcPr>
            <w:tcW w:w="28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7 </w:t>
            </w:r>
          </w:p>
        </w:tc>
        <w:tc>
          <w:tcPr>
            <w:tcW w:w="407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применительно к объектам, перечень видов которых утвержден постановлением Правительства Российской Федерации от 3 декабря </w:t>
            </w:r>
            <w:smartTag w:uri="urn:schemas-microsoft-com:office:smarttags" w:element="metricconverter">
              <w:smartTagPr>
                <w:attr w:name="ProductID" w:val="2014 г"/>
              </w:smartTagPr>
              <w:r w:rsidRPr="00E84119">
                <w:rPr>
                  <w:color w:val="000000"/>
                  <w:sz w:val="20"/>
                  <w:lang w:eastAsia="en-US"/>
                </w:rPr>
                <w:t>2014 г</w:t>
              </w:r>
            </w:smartTag>
            <w:r w:rsidRPr="00E84119">
              <w:rPr>
                <w:color w:val="000000"/>
                <w:sz w:val="20"/>
                <w:lang w:eastAsia="en-US"/>
              </w:rPr>
              <w:t>. N 1300, его реквизиты*</w:t>
            </w:r>
          </w:p>
        </w:tc>
        <w:tc>
          <w:tcPr>
            <w:tcW w:w="63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7C4B0D">
        <w:tc>
          <w:tcPr>
            <w:tcW w:w="28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8 </w:t>
            </w:r>
          </w:p>
        </w:tc>
        <w:tc>
          <w:tcPr>
            <w:tcW w:w="407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Положительное заключение государственной экспертизы проектной документации и результатов инженерных изысканий </w:t>
            </w:r>
            <w:r>
              <w:rPr>
                <w:color w:val="000000"/>
                <w:sz w:val="20"/>
                <w:lang w:eastAsia="en-US"/>
              </w:rPr>
              <w:t>(при строительстве)</w:t>
            </w:r>
          </w:p>
        </w:tc>
        <w:tc>
          <w:tcPr>
            <w:tcW w:w="63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7C4B0D">
        <w:tc>
          <w:tcPr>
            <w:tcW w:w="28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9 </w:t>
            </w:r>
          </w:p>
        </w:tc>
        <w:tc>
          <w:tcPr>
            <w:tcW w:w="407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Иные документы (указать)</w:t>
            </w:r>
          </w:p>
        </w:tc>
        <w:tc>
          <w:tcPr>
            <w:tcW w:w="635"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bl>
    <w:p w:rsidR="00BF4C1D" w:rsidRPr="00E84119" w:rsidRDefault="00BF4C1D" w:rsidP="007C4B0D">
      <w:pPr>
        <w:keepNext/>
        <w:autoSpaceDE w:val="0"/>
        <w:autoSpaceDN w:val="0"/>
        <w:adjustRightInd w:val="0"/>
        <w:rPr>
          <w:color w:val="000000"/>
          <w:sz w:val="20"/>
          <w:lang w:eastAsia="en-US"/>
        </w:rPr>
      </w:pPr>
    </w:p>
    <w:p w:rsidR="00BF4C1D" w:rsidRPr="00E84119" w:rsidRDefault="00BF4C1D" w:rsidP="007C4B0D">
      <w:pPr>
        <w:keepNext/>
        <w:autoSpaceDE w:val="0"/>
        <w:autoSpaceDN w:val="0"/>
        <w:adjustRightInd w:val="0"/>
        <w:rPr>
          <w:color w:val="000000"/>
          <w:sz w:val="20"/>
          <w:lang w:eastAsia="en-US"/>
        </w:rPr>
      </w:pPr>
      <w:r w:rsidRPr="00E84119">
        <w:rPr>
          <w:b/>
          <w:bCs/>
          <w:color w:val="000000"/>
          <w:sz w:val="20"/>
          <w:lang w:eastAsia="en-US"/>
        </w:rPr>
        <w:t>Документы, отмеченные “*”, могут быть предоставлены заявителем самостоятельно.</w:t>
      </w:r>
      <w:r w:rsidRPr="00E84119">
        <w:rPr>
          <w:color w:val="000000"/>
          <w:sz w:val="20"/>
          <w:lang w:eastAsia="en-US"/>
        </w:rPr>
        <w:t xml:space="preserve"> </w:t>
      </w:r>
    </w:p>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___________________________________________________</w:t>
      </w:r>
    </w:p>
    <w:p w:rsidR="00BF4C1D" w:rsidRPr="008E17FA" w:rsidRDefault="00BF4C1D" w:rsidP="007C4B0D">
      <w:pPr>
        <w:keepNext/>
        <w:autoSpaceDE w:val="0"/>
        <w:autoSpaceDN w:val="0"/>
        <w:adjustRightInd w:val="0"/>
        <w:rPr>
          <w:color w:val="000000"/>
          <w:sz w:val="16"/>
          <w:szCs w:val="16"/>
          <w:lang w:eastAsia="en-US"/>
        </w:rPr>
      </w:pPr>
      <w:r w:rsidRPr="008E17FA">
        <w:rPr>
          <w:color w:val="000000"/>
          <w:sz w:val="16"/>
          <w:szCs w:val="16"/>
          <w:lang w:eastAsia="en-US"/>
        </w:rPr>
        <w:t xml:space="preserve">Ф.И.О.; телефон лица, подавшего заявление, должность, телефон: </w:t>
      </w:r>
    </w:p>
    <w:p w:rsidR="00BF4C1D" w:rsidRDefault="00BF4C1D" w:rsidP="007C4B0D">
      <w:pPr>
        <w:keepNext/>
        <w:autoSpaceDE w:val="0"/>
        <w:autoSpaceDN w:val="0"/>
        <w:adjustRightInd w:val="0"/>
        <w:rPr>
          <w:color w:val="000000"/>
          <w:sz w:val="20"/>
          <w:lang w:eastAsia="en-US"/>
        </w:rPr>
      </w:pPr>
      <w:r w:rsidRPr="00E84119">
        <w:rPr>
          <w:color w:val="000000"/>
          <w:sz w:val="20"/>
          <w:lang w:eastAsia="en-US"/>
        </w:rPr>
        <w:t>_____________________________________________________________________________________________</w:t>
      </w:r>
    </w:p>
    <w:p w:rsidR="00BF4C1D" w:rsidRPr="00E84119" w:rsidRDefault="00BF4C1D" w:rsidP="007C4B0D">
      <w:pPr>
        <w:keepNext/>
        <w:autoSpaceDE w:val="0"/>
        <w:autoSpaceDN w:val="0"/>
        <w:adjustRightInd w:val="0"/>
        <w:rPr>
          <w:color w:val="000000"/>
          <w:sz w:val="20"/>
          <w:lang w:eastAsia="en-US"/>
        </w:rPr>
      </w:pPr>
    </w:p>
    <w:tbl>
      <w:tblPr>
        <w:tblW w:w="5000" w:type="pct"/>
        <w:tblCellMar>
          <w:left w:w="105" w:type="dxa"/>
          <w:right w:w="105" w:type="dxa"/>
        </w:tblCellMar>
        <w:tblLook w:val="0000" w:firstRow="0" w:lastRow="0" w:firstColumn="0" w:lastColumn="0" w:noHBand="0" w:noVBand="0"/>
      </w:tblPr>
      <w:tblGrid>
        <w:gridCol w:w="4784"/>
        <w:gridCol w:w="479"/>
        <w:gridCol w:w="1650"/>
        <w:gridCol w:w="316"/>
        <w:gridCol w:w="2053"/>
      </w:tblGrid>
      <w:tr w:rsidR="00BF4C1D" w:rsidRPr="00E84119" w:rsidTr="007C4B0D">
        <w:tc>
          <w:tcPr>
            <w:tcW w:w="2577"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jc w:val="center"/>
              <w:rPr>
                <w:color w:val="000000"/>
                <w:sz w:val="20"/>
                <w:lang w:eastAsia="en-US"/>
              </w:rPr>
            </w:pPr>
          </w:p>
        </w:tc>
        <w:tc>
          <w:tcPr>
            <w:tcW w:w="258"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889"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70"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c>
          <w:tcPr>
            <w:tcW w:w="1107" w:type="pct"/>
            <w:tcBorders>
              <w:top w:val="single" w:sz="2" w:space="0" w:color="auto"/>
              <w:left w:val="single" w:sz="2" w:space="0" w:color="auto"/>
              <w:bottom w:val="single" w:sz="2" w:space="0" w:color="auto"/>
              <w:right w:val="single" w:sz="2" w:space="0" w:color="auto"/>
            </w:tcBorders>
          </w:tcPr>
          <w:p w:rsidR="00BF4C1D" w:rsidRPr="00E84119" w:rsidRDefault="00BF4C1D" w:rsidP="007C4B0D">
            <w:pPr>
              <w:keepNext/>
              <w:autoSpaceDE w:val="0"/>
              <w:autoSpaceDN w:val="0"/>
              <w:adjustRightInd w:val="0"/>
              <w:rPr>
                <w:color w:val="000000"/>
                <w:sz w:val="20"/>
                <w:lang w:eastAsia="en-US"/>
              </w:rPr>
            </w:pPr>
            <w:r w:rsidRPr="00E84119">
              <w:rPr>
                <w:color w:val="000000"/>
                <w:sz w:val="20"/>
                <w:lang w:eastAsia="en-US"/>
              </w:rPr>
              <w:t xml:space="preserve">  </w:t>
            </w:r>
          </w:p>
        </w:tc>
      </w:tr>
      <w:tr w:rsidR="00BF4C1D" w:rsidRPr="00E84119" w:rsidTr="007C4B0D">
        <w:tc>
          <w:tcPr>
            <w:tcW w:w="2577" w:type="pct"/>
            <w:tcBorders>
              <w:top w:val="single" w:sz="2" w:space="0" w:color="auto"/>
              <w:left w:val="single" w:sz="2" w:space="0" w:color="auto"/>
              <w:bottom w:val="single" w:sz="2" w:space="0" w:color="auto"/>
              <w:right w:val="single" w:sz="2" w:space="0" w:color="auto"/>
            </w:tcBorders>
          </w:tcPr>
          <w:p w:rsidR="00BF4C1D" w:rsidRPr="008E17FA" w:rsidRDefault="00BF4C1D" w:rsidP="007C4B0D">
            <w:pPr>
              <w:keepNext/>
              <w:autoSpaceDE w:val="0"/>
              <w:autoSpaceDN w:val="0"/>
              <w:adjustRightInd w:val="0"/>
              <w:jc w:val="center"/>
              <w:rPr>
                <w:color w:val="000000"/>
                <w:sz w:val="16"/>
                <w:szCs w:val="16"/>
                <w:lang w:eastAsia="en-US"/>
              </w:rPr>
            </w:pPr>
            <w:r w:rsidRPr="008E17FA">
              <w:rPr>
                <w:color w:val="000000"/>
                <w:sz w:val="16"/>
                <w:szCs w:val="16"/>
                <w:lang w:eastAsia="en-US"/>
              </w:rPr>
              <w:t xml:space="preserve">Ф.И.О руководителя юр лица, должность </w:t>
            </w:r>
          </w:p>
          <w:p w:rsidR="00BF4C1D" w:rsidRPr="008E17FA" w:rsidRDefault="00BF4C1D" w:rsidP="007C4B0D">
            <w:pPr>
              <w:keepNext/>
              <w:autoSpaceDE w:val="0"/>
              <w:autoSpaceDN w:val="0"/>
              <w:adjustRightInd w:val="0"/>
              <w:jc w:val="center"/>
              <w:rPr>
                <w:color w:val="000000"/>
                <w:sz w:val="16"/>
                <w:szCs w:val="16"/>
                <w:lang w:eastAsia="en-US"/>
              </w:rPr>
            </w:pPr>
            <w:r w:rsidRPr="008E17FA">
              <w:rPr>
                <w:color w:val="000000"/>
                <w:sz w:val="16"/>
                <w:szCs w:val="16"/>
                <w:lang w:eastAsia="en-US"/>
              </w:rPr>
              <w:t>/ Ф.И.О. физ. лица или уполномоченного на совершение действий лица от имени организации, физического лица</w:t>
            </w:r>
          </w:p>
          <w:p w:rsidR="00BF4C1D" w:rsidRPr="008E17FA" w:rsidRDefault="00BF4C1D" w:rsidP="007C4B0D">
            <w:pPr>
              <w:keepNext/>
              <w:autoSpaceDE w:val="0"/>
              <w:autoSpaceDN w:val="0"/>
              <w:adjustRightInd w:val="0"/>
              <w:jc w:val="center"/>
              <w:rPr>
                <w:color w:val="000000"/>
                <w:sz w:val="16"/>
                <w:szCs w:val="16"/>
                <w:lang w:eastAsia="en-US"/>
              </w:rPr>
            </w:pPr>
          </w:p>
        </w:tc>
        <w:tc>
          <w:tcPr>
            <w:tcW w:w="258" w:type="pct"/>
            <w:tcBorders>
              <w:top w:val="single" w:sz="2" w:space="0" w:color="auto"/>
              <w:left w:val="single" w:sz="2" w:space="0" w:color="auto"/>
              <w:bottom w:val="single" w:sz="2" w:space="0" w:color="auto"/>
              <w:right w:val="single" w:sz="2" w:space="0" w:color="auto"/>
            </w:tcBorders>
          </w:tcPr>
          <w:p w:rsidR="00BF4C1D" w:rsidRPr="008E17FA" w:rsidRDefault="00BF4C1D" w:rsidP="007C4B0D">
            <w:pPr>
              <w:keepNext/>
              <w:autoSpaceDE w:val="0"/>
              <w:autoSpaceDN w:val="0"/>
              <w:adjustRightInd w:val="0"/>
              <w:rPr>
                <w:color w:val="000000"/>
                <w:sz w:val="16"/>
                <w:szCs w:val="16"/>
                <w:lang w:eastAsia="en-US"/>
              </w:rPr>
            </w:pPr>
            <w:r w:rsidRPr="008E17FA">
              <w:rPr>
                <w:color w:val="000000"/>
                <w:sz w:val="16"/>
                <w:szCs w:val="16"/>
                <w:lang w:eastAsia="en-US"/>
              </w:rPr>
              <w:t xml:space="preserve">  </w:t>
            </w:r>
          </w:p>
        </w:tc>
        <w:tc>
          <w:tcPr>
            <w:tcW w:w="889" w:type="pct"/>
            <w:tcBorders>
              <w:top w:val="single" w:sz="2" w:space="0" w:color="auto"/>
              <w:left w:val="single" w:sz="2" w:space="0" w:color="auto"/>
              <w:bottom w:val="single" w:sz="2" w:space="0" w:color="auto"/>
              <w:right w:val="single" w:sz="2" w:space="0" w:color="auto"/>
            </w:tcBorders>
          </w:tcPr>
          <w:p w:rsidR="00BF4C1D" w:rsidRPr="008E17FA" w:rsidRDefault="00BF4C1D" w:rsidP="007C4B0D">
            <w:pPr>
              <w:keepNext/>
              <w:autoSpaceDE w:val="0"/>
              <w:autoSpaceDN w:val="0"/>
              <w:adjustRightInd w:val="0"/>
              <w:jc w:val="center"/>
              <w:rPr>
                <w:color w:val="000000"/>
                <w:sz w:val="16"/>
                <w:szCs w:val="16"/>
                <w:lang w:eastAsia="en-US"/>
              </w:rPr>
            </w:pPr>
            <w:r w:rsidRPr="008E17FA">
              <w:rPr>
                <w:color w:val="000000"/>
                <w:sz w:val="16"/>
                <w:szCs w:val="16"/>
                <w:lang w:eastAsia="en-US"/>
              </w:rPr>
              <w:t>(подпись)</w:t>
            </w:r>
          </w:p>
        </w:tc>
        <w:tc>
          <w:tcPr>
            <w:tcW w:w="170" w:type="pct"/>
            <w:tcBorders>
              <w:top w:val="single" w:sz="2" w:space="0" w:color="auto"/>
              <w:left w:val="single" w:sz="2" w:space="0" w:color="auto"/>
              <w:bottom w:val="single" w:sz="2" w:space="0" w:color="auto"/>
              <w:right w:val="single" w:sz="2" w:space="0" w:color="auto"/>
            </w:tcBorders>
          </w:tcPr>
          <w:p w:rsidR="00BF4C1D" w:rsidRPr="008E17FA" w:rsidRDefault="00BF4C1D" w:rsidP="007C4B0D">
            <w:pPr>
              <w:keepNext/>
              <w:autoSpaceDE w:val="0"/>
              <w:autoSpaceDN w:val="0"/>
              <w:adjustRightInd w:val="0"/>
              <w:rPr>
                <w:color w:val="000000"/>
                <w:sz w:val="16"/>
                <w:szCs w:val="16"/>
                <w:lang w:eastAsia="en-US"/>
              </w:rPr>
            </w:pPr>
            <w:r w:rsidRPr="008E17FA">
              <w:rPr>
                <w:color w:val="000000"/>
                <w:sz w:val="16"/>
                <w:szCs w:val="16"/>
                <w:lang w:eastAsia="en-US"/>
              </w:rPr>
              <w:t xml:space="preserve">  </w:t>
            </w:r>
          </w:p>
        </w:tc>
        <w:tc>
          <w:tcPr>
            <w:tcW w:w="1107" w:type="pct"/>
            <w:tcBorders>
              <w:top w:val="single" w:sz="2" w:space="0" w:color="auto"/>
              <w:left w:val="single" w:sz="2" w:space="0" w:color="auto"/>
              <w:bottom w:val="single" w:sz="2" w:space="0" w:color="auto"/>
              <w:right w:val="single" w:sz="2" w:space="0" w:color="auto"/>
            </w:tcBorders>
          </w:tcPr>
          <w:p w:rsidR="00BF4C1D" w:rsidRPr="008E17FA" w:rsidRDefault="00BF4C1D" w:rsidP="007C4B0D">
            <w:pPr>
              <w:keepNext/>
              <w:autoSpaceDE w:val="0"/>
              <w:autoSpaceDN w:val="0"/>
              <w:adjustRightInd w:val="0"/>
              <w:jc w:val="center"/>
              <w:rPr>
                <w:color w:val="000000"/>
                <w:sz w:val="16"/>
                <w:szCs w:val="16"/>
                <w:lang w:eastAsia="en-US"/>
              </w:rPr>
            </w:pPr>
            <w:r w:rsidRPr="008E17FA">
              <w:rPr>
                <w:color w:val="000000"/>
                <w:sz w:val="16"/>
                <w:szCs w:val="16"/>
                <w:lang w:eastAsia="en-US"/>
              </w:rPr>
              <w:t xml:space="preserve">(расшифровка </w:t>
            </w:r>
          </w:p>
          <w:p w:rsidR="00BF4C1D" w:rsidRPr="008E17FA" w:rsidRDefault="00BF4C1D" w:rsidP="007C4B0D">
            <w:pPr>
              <w:keepNext/>
              <w:autoSpaceDE w:val="0"/>
              <w:autoSpaceDN w:val="0"/>
              <w:adjustRightInd w:val="0"/>
              <w:jc w:val="center"/>
              <w:rPr>
                <w:color w:val="000000"/>
                <w:sz w:val="16"/>
                <w:szCs w:val="16"/>
                <w:lang w:eastAsia="en-US"/>
              </w:rPr>
            </w:pPr>
            <w:r w:rsidRPr="008E17FA">
              <w:rPr>
                <w:color w:val="000000"/>
                <w:sz w:val="16"/>
                <w:szCs w:val="16"/>
                <w:lang w:eastAsia="en-US"/>
              </w:rPr>
              <w:t>подписи)</w:t>
            </w:r>
          </w:p>
          <w:p w:rsidR="00BF4C1D" w:rsidRPr="008E17FA" w:rsidRDefault="00BF4C1D" w:rsidP="007C4B0D">
            <w:pPr>
              <w:keepNext/>
              <w:autoSpaceDE w:val="0"/>
              <w:autoSpaceDN w:val="0"/>
              <w:adjustRightInd w:val="0"/>
              <w:jc w:val="center"/>
              <w:rPr>
                <w:color w:val="000000"/>
                <w:sz w:val="16"/>
                <w:szCs w:val="16"/>
                <w:lang w:eastAsia="en-US"/>
              </w:rPr>
            </w:pPr>
          </w:p>
          <w:p w:rsidR="00BF4C1D" w:rsidRPr="008E17FA" w:rsidRDefault="00BF4C1D" w:rsidP="007C4B0D">
            <w:pPr>
              <w:keepNext/>
              <w:autoSpaceDE w:val="0"/>
              <w:autoSpaceDN w:val="0"/>
              <w:adjustRightInd w:val="0"/>
              <w:jc w:val="center"/>
              <w:rPr>
                <w:color w:val="000000"/>
                <w:sz w:val="16"/>
                <w:szCs w:val="16"/>
                <w:lang w:eastAsia="en-US"/>
              </w:rPr>
            </w:pPr>
            <w:r w:rsidRPr="008E17FA">
              <w:rPr>
                <w:color w:val="000000"/>
                <w:sz w:val="16"/>
                <w:szCs w:val="16"/>
                <w:lang w:eastAsia="en-US"/>
              </w:rPr>
              <w:t>М.П.</w:t>
            </w:r>
          </w:p>
        </w:tc>
      </w:tr>
    </w:tbl>
    <w:p w:rsidR="00BF4C1D" w:rsidRDefault="00BF4C1D" w:rsidP="007C4B0D">
      <w:pPr>
        <w:keepNext/>
        <w:rPr>
          <w:szCs w:val="28"/>
        </w:rPr>
        <w:sectPr w:rsidR="00BF4C1D" w:rsidSect="00F07B41">
          <w:pgSz w:w="11907" w:h="16840"/>
          <w:pgMar w:top="851" w:right="1134" w:bottom="992" w:left="1701" w:header="720" w:footer="720" w:gutter="0"/>
          <w:pgNumType w:start="1"/>
          <w:cols w:space="720"/>
        </w:sectPr>
      </w:pPr>
    </w:p>
    <w:p w:rsidR="00BF4C1D" w:rsidRPr="003933A3" w:rsidRDefault="00BF4C1D" w:rsidP="007C4B0D">
      <w:pPr>
        <w:keepNext/>
        <w:tabs>
          <w:tab w:val="left" w:pos="142"/>
          <w:tab w:val="left" w:pos="284"/>
        </w:tabs>
        <w:ind w:left="4536"/>
        <w:jc w:val="left"/>
        <w:rPr>
          <w:sz w:val="20"/>
        </w:rPr>
      </w:pPr>
      <w:r w:rsidRPr="003933A3">
        <w:rPr>
          <w:sz w:val="20"/>
        </w:rPr>
        <w:lastRenderedPageBreak/>
        <w:t>Приложение №4</w:t>
      </w:r>
    </w:p>
    <w:p w:rsidR="00BF4C1D" w:rsidRPr="003933A3" w:rsidRDefault="00BF4C1D" w:rsidP="007C4B0D">
      <w:pPr>
        <w:keepNext/>
        <w:suppressAutoHyphens/>
        <w:autoSpaceDE w:val="0"/>
        <w:ind w:left="4536"/>
        <w:jc w:val="left"/>
        <w:rPr>
          <w:bCs/>
          <w:sz w:val="20"/>
          <w:lang w:eastAsia="ar-SA"/>
        </w:rPr>
      </w:pPr>
      <w:r w:rsidRPr="003933A3">
        <w:rPr>
          <w:sz w:val="20"/>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3933A3">
        <w:rPr>
          <w:bCs/>
          <w:sz w:val="20"/>
          <w:lang w:eastAsia="ar-SA"/>
        </w:rPr>
        <w:t xml:space="preserve">по предоставлению </w:t>
      </w:r>
      <w:r w:rsidRPr="003933A3">
        <w:rPr>
          <w:sz w:val="20"/>
          <w:lang w:eastAsia="ar-SA"/>
        </w:rPr>
        <w:t>м</w:t>
      </w:r>
      <w:r w:rsidRPr="003933A3">
        <w:rPr>
          <w:bCs/>
          <w:sz w:val="20"/>
          <w:lang w:eastAsia="ar-SA"/>
        </w:rPr>
        <w:t>униципальной услуги «</w:t>
      </w:r>
      <w:r w:rsidRPr="003933A3">
        <w:rPr>
          <w:sz w:val="20"/>
          <w:lang w:eastAsia="ar-SA"/>
        </w:rPr>
        <w:t>Предоставление разрешения на осуществление земляных работ</w:t>
      </w:r>
      <w:r w:rsidRPr="003933A3">
        <w:rPr>
          <w:bCs/>
          <w:sz w:val="20"/>
          <w:lang w:eastAsia="ar-SA"/>
        </w:rPr>
        <w:t xml:space="preserve">» </w:t>
      </w:r>
    </w:p>
    <w:p w:rsidR="00BF4C1D" w:rsidRDefault="00BF4C1D" w:rsidP="007C4B0D">
      <w:pPr>
        <w:keepNext/>
        <w:suppressAutoHyphens/>
        <w:autoSpaceDE w:val="0"/>
        <w:ind w:left="4536"/>
        <w:jc w:val="left"/>
        <w:rPr>
          <w:b/>
          <w:bCs/>
          <w:sz w:val="20"/>
          <w:lang w:eastAsia="ar-SA"/>
        </w:rPr>
      </w:pPr>
    </w:p>
    <w:p w:rsidR="00BF4C1D" w:rsidRPr="00134A0E" w:rsidRDefault="00BF4C1D" w:rsidP="007C4B0D">
      <w:pPr>
        <w:keepNext/>
        <w:suppressAutoHyphens/>
        <w:autoSpaceDE w:val="0"/>
        <w:ind w:left="4536"/>
        <w:jc w:val="left"/>
        <w:rPr>
          <w:b/>
          <w:sz w:val="20"/>
          <w:lang w:eastAsia="ar-SA"/>
        </w:rPr>
      </w:pPr>
    </w:p>
    <w:p w:rsidR="00BF4C1D" w:rsidRPr="007A4BC5" w:rsidRDefault="00BF4C1D" w:rsidP="007C4B0D">
      <w:pPr>
        <w:keepNext/>
        <w:autoSpaceDE w:val="0"/>
        <w:autoSpaceDN w:val="0"/>
        <w:adjustRightInd w:val="0"/>
        <w:ind w:left="4536"/>
        <w:jc w:val="left"/>
        <w:rPr>
          <w:rFonts w:eastAsia="Calibri"/>
          <w:color w:val="000000"/>
          <w:sz w:val="20"/>
          <w:lang w:eastAsia="en-US"/>
        </w:rPr>
      </w:pPr>
      <w:r w:rsidRPr="007A4BC5">
        <w:rPr>
          <w:rFonts w:eastAsia="Calibri"/>
          <w:color w:val="000000"/>
          <w:sz w:val="20"/>
          <w:lang w:eastAsia="en-US"/>
        </w:rPr>
        <w:t>Утверждаю:</w:t>
      </w:r>
    </w:p>
    <w:p w:rsidR="00BF4C1D" w:rsidRPr="007A4BC5" w:rsidRDefault="00BF4C1D" w:rsidP="007C4B0D">
      <w:pPr>
        <w:keepNext/>
        <w:autoSpaceDE w:val="0"/>
        <w:autoSpaceDN w:val="0"/>
        <w:adjustRightInd w:val="0"/>
        <w:ind w:left="4536"/>
        <w:jc w:val="left"/>
        <w:rPr>
          <w:rFonts w:eastAsia="Calibri"/>
          <w:color w:val="000000"/>
          <w:sz w:val="20"/>
          <w:lang w:eastAsia="en-US"/>
        </w:rPr>
      </w:pPr>
      <w:r w:rsidRPr="007A4BC5">
        <w:rPr>
          <w:rFonts w:eastAsia="Calibri"/>
          <w:color w:val="000000"/>
          <w:sz w:val="20"/>
          <w:lang w:eastAsia="en-US"/>
        </w:rPr>
        <w:t xml:space="preserve">Заместитель главы администрации     </w:t>
      </w:r>
    </w:p>
    <w:p w:rsidR="00BF4C1D" w:rsidRPr="007A4BC5" w:rsidRDefault="00BF4C1D" w:rsidP="007C4B0D">
      <w:pPr>
        <w:keepNext/>
        <w:autoSpaceDE w:val="0"/>
        <w:autoSpaceDN w:val="0"/>
        <w:adjustRightInd w:val="0"/>
        <w:ind w:left="4536"/>
        <w:jc w:val="left"/>
        <w:rPr>
          <w:rFonts w:eastAsia="Calibri"/>
          <w:color w:val="000000"/>
          <w:sz w:val="20"/>
          <w:lang w:eastAsia="en-US"/>
        </w:rPr>
      </w:pPr>
      <w:r w:rsidRPr="007A4BC5">
        <w:rPr>
          <w:rFonts w:eastAsia="Calibri"/>
          <w:color w:val="000000"/>
          <w:sz w:val="20"/>
          <w:lang w:eastAsia="en-US"/>
        </w:rPr>
        <w:t xml:space="preserve">по коммунальному хозяйству </w:t>
      </w:r>
    </w:p>
    <w:p w:rsidR="00BF4C1D" w:rsidRPr="007A4BC5" w:rsidRDefault="00BF4C1D" w:rsidP="007C4B0D">
      <w:pPr>
        <w:keepNext/>
        <w:autoSpaceDE w:val="0"/>
        <w:autoSpaceDN w:val="0"/>
        <w:adjustRightInd w:val="0"/>
        <w:ind w:left="4536"/>
        <w:jc w:val="left"/>
        <w:rPr>
          <w:rFonts w:eastAsia="Calibri"/>
          <w:color w:val="000000"/>
          <w:sz w:val="20"/>
          <w:lang w:eastAsia="en-US"/>
        </w:rPr>
      </w:pPr>
      <w:r w:rsidRPr="007A4BC5">
        <w:rPr>
          <w:rFonts w:eastAsia="Calibri"/>
          <w:color w:val="000000"/>
          <w:sz w:val="20"/>
          <w:lang w:eastAsia="en-US"/>
        </w:rPr>
        <w:t xml:space="preserve">и строительству </w:t>
      </w:r>
    </w:p>
    <w:p w:rsidR="00BF4C1D" w:rsidRPr="007A4BC5" w:rsidRDefault="00BF4C1D" w:rsidP="007C4B0D">
      <w:pPr>
        <w:keepNext/>
        <w:autoSpaceDE w:val="0"/>
        <w:autoSpaceDN w:val="0"/>
        <w:adjustRightInd w:val="0"/>
        <w:ind w:left="4536"/>
        <w:jc w:val="left"/>
        <w:rPr>
          <w:rFonts w:eastAsia="Calibri"/>
          <w:color w:val="000000"/>
          <w:sz w:val="20"/>
          <w:lang w:eastAsia="en-US"/>
        </w:rPr>
      </w:pPr>
      <w:r w:rsidRPr="007A4BC5">
        <w:rPr>
          <w:rFonts w:eastAsia="Calibri"/>
          <w:color w:val="000000"/>
          <w:sz w:val="20"/>
          <w:lang w:eastAsia="en-US"/>
        </w:rPr>
        <w:t>_____________________________</w:t>
      </w:r>
    </w:p>
    <w:p w:rsidR="00BF4C1D" w:rsidRPr="007A4BC5" w:rsidRDefault="00BF4C1D" w:rsidP="007C4B0D">
      <w:pPr>
        <w:keepNext/>
        <w:autoSpaceDE w:val="0"/>
        <w:autoSpaceDN w:val="0"/>
        <w:adjustRightInd w:val="0"/>
        <w:ind w:firstLine="45"/>
        <w:rPr>
          <w:rFonts w:eastAsia="Calibri"/>
          <w:color w:val="000000"/>
          <w:sz w:val="20"/>
          <w:lang w:eastAsia="en-US"/>
        </w:rPr>
      </w:pP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b/>
          <w:bCs/>
          <w:color w:val="000000"/>
          <w:sz w:val="20"/>
          <w:lang w:eastAsia="en-US"/>
        </w:rPr>
        <w:t>ОРДЕР НА ПРОИЗВОДСТВО ЗЕМЛЯНЫХ РАБОТ   N ______ от __________ 20__ г.</w:t>
      </w:r>
      <w:r w:rsidRPr="007A4BC5">
        <w:rPr>
          <w:rFonts w:eastAsia="Calibri"/>
          <w:color w:val="000000"/>
          <w:sz w:val="20"/>
          <w:lang w:eastAsia="en-US"/>
        </w:rPr>
        <w:t xml:space="preserve"> </w:t>
      </w:r>
    </w:p>
    <w:p w:rsidR="00BF4C1D" w:rsidRDefault="00BF4C1D" w:rsidP="007C4B0D">
      <w:pPr>
        <w:keepNext/>
        <w:autoSpaceDE w:val="0"/>
        <w:autoSpaceDN w:val="0"/>
        <w:adjustRightInd w:val="0"/>
        <w:ind w:firstLine="45"/>
        <w:rPr>
          <w:rFonts w:eastAsia="Calibri"/>
          <w:color w:val="000000"/>
          <w:sz w:val="20"/>
          <w:lang w:eastAsia="en-US"/>
        </w:rPr>
      </w:pP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Без согласования в организациях, указанных в разделе "А" ордера, производство работ запрещено.</w:t>
      </w:r>
    </w:p>
    <w:p w:rsidR="00BF4C1D" w:rsidRPr="007A4BC5" w:rsidRDefault="00BF4C1D" w:rsidP="007C4B0D">
      <w:pPr>
        <w:keepNext/>
        <w:tabs>
          <w:tab w:val="left" w:pos="9072"/>
        </w:tabs>
        <w:autoSpaceDE w:val="0"/>
        <w:autoSpaceDN w:val="0"/>
        <w:adjustRightInd w:val="0"/>
        <w:ind w:firstLine="45"/>
        <w:rPr>
          <w:rFonts w:eastAsia="Calibri"/>
          <w:color w:val="000000"/>
          <w:sz w:val="20"/>
          <w:lang w:eastAsia="en-US"/>
        </w:rPr>
      </w:pPr>
      <w:r w:rsidRPr="007A4BC5">
        <w:rPr>
          <w:rFonts w:eastAsia="Calibri"/>
          <w:color w:val="000000"/>
          <w:sz w:val="20"/>
          <w:lang w:eastAsia="en-US"/>
        </w:rPr>
        <w:t xml:space="preserve">Выдан производителю работ: ___________________ ИНН______________________________________   </w:t>
      </w: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 xml:space="preserve">Государственный контракт (договор подряда) </w:t>
      </w:r>
      <w:r>
        <w:rPr>
          <w:rFonts w:eastAsia="Calibri"/>
          <w:color w:val="000000"/>
          <w:sz w:val="20"/>
          <w:lang w:eastAsia="en-US"/>
        </w:rPr>
        <w:t>№</w:t>
      </w:r>
      <w:r w:rsidRPr="007A4BC5">
        <w:rPr>
          <w:rFonts w:eastAsia="Calibri"/>
          <w:color w:val="000000"/>
          <w:sz w:val="20"/>
          <w:lang w:eastAsia="en-US"/>
        </w:rPr>
        <w:t xml:space="preserve"> ___________ от _________</w:t>
      </w:r>
    </w:p>
    <w:p w:rsidR="00BF4C1D" w:rsidRPr="007A4BC5" w:rsidRDefault="00BF4C1D" w:rsidP="007C4B0D">
      <w:pPr>
        <w:keepNext/>
        <w:tabs>
          <w:tab w:val="left" w:pos="9072"/>
        </w:tabs>
        <w:autoSpaceDE w:val="0"/>
        <w:autoSpaceDN w:val="0"/>
        <w:adjustRightInd w:val="0"/>
        <w:ind w:firstLine="45"/>
        <w:rPr>
          <w:rFonts w:eastAsia="Calibri"/>
          <w:color w:val="000000"/>
          <w:sz w:val="20"/>
          <w:lang w:eastAsia="en-US"/>
        </w:rPr>
      </w:pPr>
      <w:r w:rsidRPr="007A4BC5">
        <w:rPr>
          <w:rFonts w:eastAsia="Calibri"/>
          <w:color w:val="000000"/>
          <w:sz w:val="20"/>
          <w:lang w:eastAsia="en-US"/>
        </w:rPr>
        <w:t>Заказчик_____________________________________ ИНН_____________________________________</w:t>
      </w:r>
    </w:p>
    <w:p w:rsidR="00BF4C1D" w:rsidRPr="007A4BC5" w:rsidRDefault="00BF4C1D" w:rsidP="007C4B0D">
      <w:pPr>
        <w:keepNext/>
        <w:tabs>
          <w:tab w:val="left" w:pos="9072"/>
          <w:tab w:val="left" w:pos="9214"/>
        </w:tabs>
        <w:autoSpaceDE w:val="0"/>
        <w:autoSpaceDN w:val="0"/>
        <w:adjustRightInd w:val="0"/>
        <w:ind w:firstLine="45"/>
        <w:rPr>
          <w:rFonts w:eastAsia="Calibri"/>
          <w:color w:val="000000"/>
          <w:sz w:val="20"/>
          <w:lang w:eastAsia="en-US"/>
        </w:rPr>
      </w:pPr>
      <w:r w:rsidRPr="007A4BC5">
        <w:rPr>
          <w:rFonts w:eastAsia="Calibri"/>
          <w:color w:val="000000"/>
          <w:sz w:val="20"/>
          <w:lang w:eastAsia="en-US"/>
        </w:rPr>
        <w:t>Наименование: _________________________________________________________________________</w:t>
      </w:r>
    </w:p>
    <w:p w:rsidR="00BF4C1D" w:rsidRPr="007A4BC5" w:rsidRDefault="00BF4C1D" w:rsidP="007C4B0D">
      <w:pPr>
        <w:keepNext/>
        <w:tabs>
          <w:tab w:val="left" w:pos="9072"/>
        </w:tabs>
        <w:autoSpaceDE w:val="0"/>
        <w:autoSpaceDN w:val="0"/>
        <w:adjustRightInd w:val="0"/>
        <w:ind w:firstLine="45"/>
        <w:rPr>
          <w:rFonts w:eastAsia="Calibri"/>
          <w:color w:val="000000"/>
          <w:sz w:val="20"/>
          <w:lang w:eastAsia="en-US"/>
        </w:rPr>
      </w:pPr>
      <w:r w:rsidRPr="007A4BC5">
        <w:rPr>
          <w:rFonts w:eastAsia="Calibri"/>
          <w:color w:val="000000"/>
          <w:sz w:val="20"/>
          <w:lang w:eastAsia="en-US"/>
        </w:rPr>
        <w:t>Восстановитель благоустройства: _________________ИНН_____________________________________</w:t>
      </w: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Наименование: _________________________________________________________________________</w:t>
      </w: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 xml:space="preserve">Договор подряда </w:t>
      </w:r>
      <w:r>
        <w:rPr>
          <w:rFonts w:eastAsia="Calibri"/>
          <w:color w:val="000000"/>
          <w:sz w:val="20"/>
          <w:lang w:eastAsia="en-US"/>
        </w:rPr>
        <w:t>№</w:t>
      </w:r>
      <w:r w:rsidRPr="007A4BC5">
        <w:rPr>
          <w:rFonts w:eastAsia="Calibri"/>
          <w:color w:val="000000"/>
          <w:sz w:val="20"/>
          <w:lang w:eastAsia="en-US"/>
        </w:rPr>
        <w:t xml:space="preserve"> ____________________ от ________________</w:t>
      </w: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Производство работ разрешено с ____________ по ____________</w:t>
      </w:r>
    </w:p>
    <w:p w:rsidR="00BF4C1D" w:rsidRPr="007A4BC5" w:rsidRDefault="00BF4C1D" w:rsidP="007C4B0D">
      <w:pPr>
        <w:keepNext/>
        <w:tabs>
          <w:tab w:val="left" w:pos="9072"/>
        </w:tabs>
        <w:autoSpaceDE w:val="0"/>
        <w:autoSpaceDN w:val="0"/>
        <w:adjustRightInd w:val="0"/>
        <w:ind w:firstLine="45"/>
        <w:rPr>
          <w:rFonts w:eastAsia="Calibri"/>
          <w:color w:val="000000"/>
          <w:sz w:val="20"/>
          <w:lang w:eastAsia="en-US"/>
        </w:rPr>
      </w:pPr>
      <w:r w:rsidRPr="007A4BC5">
        <w:rPr>
          <w:rFonts w:eastAsia="Calibri"/>
          <w:color w:val="000000"/>
          <w:sz w:val="20"/>
          <w:lang w:eastAsia="en-US"/>
        </w:rPr>
        <w:t>Вид работ_____________________________________________________________________________</w:t>
      </w: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Место работ___________________________________________________________________________</w:t>
      </w: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Объемы работ: протяженность (п/м) - ________; площадь (кв. м) - ________</w:t>
      </w: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в том числе:</w:t>
      </w:r>
    </w:p>
    <w:p w:rsidR="00BF4C1D"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проезжая часть - __________; тротуар - __________; иные асфальтобетонные</w:t>
      </w:r>
      <w:r>
        <w:rPr>
          <w:rFonts w:eastAsia="Calibri"/>
          <w:color w:val="000000"/>
          <w:sz w:val="20"/>
          <w:lang w:eastAsia="en-US"/>
        </w:rPr>
        <w:t xml:space="preserve"> </w:t>
      </w:r>
      <w:r w:rsidRPr="007A4BC5">
        <w:rPr>
          <w:rFonts w:eastAsia="Calibri"/>
          <w:color w:val="000000"/>
          <w:sz w:val="20"/>
          <w:lang w:eastAsia="en-US"/>
        </w:rPr>
        <w:t xml:space="preserve">покрытия - __________; </w:t>
      </w: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плитка - __________; набивные дорожки - _________</w:t>
      </w:r>
    </w:p>
    <w:p w:rsidR="00BF4C1D" w:rsidRPr="007A4BC5" w:rsidRDefault="00BF4C1D" w:rsidP="007C4B0D">
      <w:pPr>
        <w:keepNext/>
        <w:autoSpaceDE w:val="0"/>
        <w:autoSpaceDN w:val="0"/>
        <w:adjustRightInd w:val="0"/>
        <w:ind w:firstLine="45"/>
        <w:rPr>
          <w:rFonts w:eastAsia="Calibri"/>
          <w:color w:val="000000"/>
          <w:sz w:val="20"/>
          <w:lang w:eastAsia="en-US"/>
        </w:rPr>
      </w:pPr>
    </w:p>
    <w:p w:rsidR="00BF4C1D" w:rsidRDefault="00BF4C1D" w:rsidP="007C4B0D">
      <w:pPr>
        <w:keepNext/>
        <w:autoSpaceDE w:val="0"/>
        <w:autoSpaceDN w:val="0"/>
        <w:adjustRightInd w:val="0"/>
        <w:rPr>
          <w:color w:val="000000"/>
          <w:sz w:val="20"/>
          <w:lang w:eastAsia="en-US"/>
        </w:rPr>
      </w:pPr>
      <w:r w:rsidRPr="007A4BC5">
        <w:rPr>
          <w:color w:val="000000"/>
          <w:sz w:val="20"/>
          <w:lang w:eastAsia="en-US"/>
        </w:rPr>
        <w:t xml:space="preserve">Сроки работ (включая восстановление благоустройства и твердого покрытия): </w:t>
      </w:r>
    </w:p>
    <w:p w:rsidR="00BF4C1D" w:rsidRPr="007A4BC5" w:rsidRDefault="00BF4C1D" w:rsidP="007C4B0D">
      <w:pPr>
        <w:keepNext/>
        <w:autoSpaceDE w:val="0"/>
        <w:autoSpaceDN w:val="0"/>
        <w:adjustRightInd w:val="0"/>
        <w:rPr>
          <w:color w:val="000000"/>
          <w:sz w:val="20"/>
          <w:lang w:eastAsia="en-US"/>
        </w:rPr>
      </w:pPr>
      <w:r w:rsidRPr="007A4BC5">
        <w:rPr>
          <w:color w:val="000000"/>
          <w:sz w:val="20"/>
          <w:lang w:eastAsia="en-US"/>
        </w:rPr>
        <w:t>с «____» __________20_____г.</w:t>
      </w:r>
    </w:p>
    <w:p w:rsidR="00BF4C1D" w:rsidRPr="007A4BC5" w:rsidRDefault="00BF4C1D" w:rsidP="007C4B0D">
      <w:pPr>
        <w:keepNext/>
        <w:autoSpaceDE w:val="0"/>
        <w:autoSpaceDN w:val="0"/>
        <w:adjustRightInd w:val="0"/>
        <w:rPr>
          <w:color w:val="000000"/>
          <w:sz w:val="20"/>
          <w:lang w:eastAsia="en-US"/>
        </w:rPr>
      </w:pPr>
      <w:r w:rsidRPr="007A4BC5">
        <w:rPr>
          <w:color w:val="000000"/>
          <w:sz w:val="20"/>
          <w:lang w:eastAsia="en-US"/>
        </w:rPr>
        <w:t>по «_____» ___________20_____г.</w:t>
      </w:r>
    </w:p>
    <w:p w:rsidR="00BF4C1D" w:rsidRPr="007A4BC5" w:rsidRDefault="00BF4C1D" w:rsidP="007C4B0D">
      <w:pPr>
        <w:keepNext/>
        <w:autoSpaceDE w:val="0"/>
        <w:autoSpaceDN w:val="0"/>
        <w:adjustRightInd w:val="0"/>
        <w:rPr>
          <w:rFonts w:eastAsia="Calibri"/>
          <w:color w:val="000000"/>
          <w:sz w:val="20"/>
          <w:lang w:eastAsia="en-US"/>
        </w:rPr>
      </w:pPr>
    </w:p>
    <w:p w:rsidR="00BF4C1D" w:rsidRPr="007A4BC5" w:rsidRDefault="00BF4C1D" w:rsidP="007C4B0D">
      <w:pPr>
        <w:keepNext/>
        <w:tabs>
          <w:tab w:val="left" w:pos="9072"/>
        </w:tabs>
        <w:autoSpaceDE w:val="0"/>
        <w:autoSpaceDN w:val="0"/>
        <w:adjustRightInd w:val="0"/>
        <w:ind w:firstLine="45"/>
        <w:rPr>
          <w:rFonts w:eastAsia="Calibri"/>
          <w:color w:val="000000"/>
          <w:sz w:val="20"/>
          <w:lang w:eastAsia="en-US"/>
        </w:rPr>
      </w:pPr>
      <w:r w:rsidRPr="007A4BC5">
        <w:rPr>
          <w:rFonts w:eastAsia="Calibri"/>
          <w:color w:val="000000"/>
          <w:sz w:val="20"/>
          <w:lang w:eastAsia="en-US"/>
        </w:rPr>
        <w:t>Особые условия производства работ: _______________________________________________________</w:t>
      </w:r>
    </w:p>
    <w:p w:rsidR="00BF4C1D" w:rsidRPr="007A4BC5" w:rsidRDefault="00BF4C1D" w:rsidP="007C4B0D">
      <w:pPr>
        <w:keepNext/>
        <w:autoSpaceDE w:val="0"/>
        <w:autoSpaceDN w:val="0"/>
        <w:adjustRightInd w:val="0"/>
        <w:ind w:firstLine="45"/>
        <w:rPr>
          <w:rFonts w:eastAsia="Calibri"/>
          <w:color w:val="000000"/>
          <w:sz w:val="20"/>
          <w:lang w:eastAsia="en-US"/>
        </w:rPr>
      </w:pPr>
      <w:r w:rsidRPr="007A4BC5">
        <w:rPr>
          <w:rFonts w:eastAsia="Calibri"/>
          <w:color w:val="000000"/>
          <w:sz w:val="20"/>
          <w:lang w:eastAsia="en-US"/>
        </w:rPr>
        <w:t>______________________________________________________________________________________</w:t>
      </w:r>
    </w:p>
    <w:p w:rsidR="00BF4C1D" w:rsidRDefault="00BF4C1D">
      <w:pPr>
        <w:rPr>
          <w:rFonts w:eastAsia="Calibri"/>
          <w:color w:val="000000"/>
          <w:sz w:val="20"/>
          <w:lang w:eastAsia="en-US"/>
        </w:rPr>
      </w:pPr>
      <w:r>
        <w:rPr>
          <w:rFonts w:eastAsia="Calibri"/>
          <w:color w:val="000000"/>
          <w:sz w:val="20"/>
          <w:lang w:eastAsia="en-US"/>
        </w:rPr>
        <w:t>______________________________________________________________________________________</w:t>
      </w:r>
    </w:p>
    <w:p w:rsidR="00BF4C1D" w:rsidRDefault="00BF4C1D"/>
    <w:p w:rsidR="00BF4C1D" w:rsidRDefault="00BF4C1D" w:rsidP="007C4B0D">
      <w:pPr>
        <w:keepNext/>
        <w:tabs>
          <w:tab w:val="left" w:pos="9072"/>
        </w:tabs>
        <w:autoSpaceDE w:val="0"/>
        <w:autoSpaceDN w:val="0"/>
        <w:adjustRightInd w:val="0"/>
        <w:ind w:firstLine="45"/>
        <w:rPr>
          <w:rFonts w:eastAsia="Calibri"/>
          <w:color w:val="000000"/>
          <w:sz w:val="20"/>
          <w:lang w:eastAsia="en-US"/>
        </w:rPr>
      </w:pPr>
      <w:r>
        <w:rPr>
          <w:rFonts w:eastAsia="Calibri"/>
          <w:color w:val="000000"/>
          <w:sz w:val="20"/>
          <w:lang w:eastAsia="en-US"/>
        </w:rPr>
        <w:t>Приложение: схема производства земляных работ.</w:t>
      </w:r>
    </w:p>
    <w:p w:rsidR="00BF4C1D" w:rsidRPr="007A4BC5" w:rsidRDefault="00BF4C1D" w:rsidP="007C4B0D">
      <w:pPr>
        <w:keepNext/>
        <w:tabs>
          <w:tab w:val="left" w:pos="9072"/>
        </w:tabs>
        <w:autoSpaceDE w:val="0"/>
        <w:autoSpaceDN w:val="0"/>
        <w:adjustRightInd w:val="0"/>
        <w:ind w:firstLine="45"/>
        <w:rPr>
          <w:rFonts w:eastAsia="Calibri"/>
          <w:color w:val="000000"/>
          <w:sz w:val="20"/>
          <w:lang w:eastAsia="en-US"/>
        </w:rPr>
      </w:pPr>
    </w:p>
    <w:p w:rsidR="00BF4C1D" w:rsidRPr="007A4BC5" w:rsidRDefault="00BF4C1D" w:rsidP="007C4B0D">
      <w:pPr>
        <w:keepNext/>
        <w:autoSpaceDE w:val="0"/>
        <w:autoSpaceDN w:val="0"/>
        <w:adjustRightInd w:val="0"/>
        <w:rPr>
          <w:rFonts w:eastAsia="Calibri"/>
          <w:color w:val="000000"/>
          <w:sz w:val="20"/>
          <w:lang w:eastAsia="en-US"/>
        </w:rPr>
      </w:pPr>
      <w:r w:rsidRPr="007A4BC5">
        <w:rPr>
          <w:rFonts w:eastAsia="Calibri"/>
          <w:b/>
          <w:bCs/>
          <w:color w:val="000000"/>
          <w:sz w:val="20"/>
          <w:u w:val="single"/>
          <w:lang w:eastAsia="en-US"/>
        </w:rPr>
        <w:t>Наличие ордера на месте производства работ обязательно.</w:t>
      </w:r>
    </w:p>
    <w:p w:rsidR="00BF4C1D" w:rsidRDefault="00BF4C1D" w:rsidP="007C4B0D">
      <w:pPr>
        <w:keepNext/>
        <w:autoSpaceDE w:val="0"/>
        <w:autoSpaceDN w:val="0"/>
        <w:adjustRightInd w:val="0"/>
        <w:rPr>
          <w:rFonts w:eastAsia="Calibri"/>
          <w:color w:val="000000"/>
          <w:sz w:val="20"/>
          <w:lang w:eastAsia="en-US"/>
        </w:rPr>
      </w:pPr>
    </w:p>
    <w:p w:rsidR="00BF4C1D" w:rsidRPr="007A4BC5" w:rsidRDefault="00BF4C1D" w:rsidP="007C4B0D">
      <w:pPr>
        <w:keepNext/>
        <w:autoSpaceDE w:val="0"/>
        <w:autoSpaceDN w:val="0"/>
        <w:adjustRightInd w:val="0"/>
        <w:rPr>
          <w:rFonts w:eastAsia="Calibri"/>
          <w:color w:val="000000"/>
          <w:sz w:val="20"/>
          <w:lang w:eastAsia="en-US"/>
        </w:rPr>
      </w:pPr>
      <w:r w:rsidRPr="007A4BC5">
        <w:rPr>
          <w:rFonts w:eastAsia="Calibri"/>
          <w:color w:val="000000"/>
          <w:sz w:val="20"/>
          <w:lang w:eastAsia="en-US"/>
        </w:rPr>
        <w:t>Примечание: составляется в 3-х экз.</w:t>
      </w:r>
    </w:p>
    <w:p w:rsidR="00BF4C1D" w:rsidRDefault="00BF4C1D" w:rsidP="007C4B0D">
      <w:pPr>
        <w:keepNext/>
        <w:widowControl w:val="0"/>
        <w:tabs>
          <w:tab w:val="left" w:pos="142"/>
          <w:tab w:val="left" w:pos="284"/>
        </w:tabs>
        <w:autoSpaceDE w:val="0"/>
        <w:autoSpaceDN w:val="0"/>
        <w:adjustRightInd w:val="0"/>
        <w:ind w:left="-567" w:firstLine="340"/>
        <w:jc w:val="right"/>
        <w:rPr>
          <w:bCs/>
          <w:sz w:val="20"/>
        </w:rPr>
        <w:sectPr w:rsidR="00BF4C1D" w:rsidSect="007C4B0D">
          <w:pgSz w:w="11907" w:h="16840" w:code="9"/>
          <w:pgMar w:top="1134" w:right="851" w:bottom="851" w:left="1701" w:header="720" w:footer="720" w:gutter="0"/>
          <w:cols w:space="720"/>
        </w:sectPr>
      </w:pPr>
    </w:p>
    <w:p w:rsidR="00BF4C1D" w:rsidRPr="003933A3" w:rsidRDefault="00BF4C1D" w:rsidP="007C4B0D">
      <w:pPr>
        <w:keepNext/>
        <w:tabs>
          <w:tab w:val="left" w:pos="142"/>
          <w:tab w:val="left" w:pos="284"/>
        </w:tabs>
        <w:ind w:left="4536"/>
        <w:jc w:val="left"/>
        <w:rPr>
          <w:sz w:val="20"/>
        </w:rPr>
      </w:pPr>
      <w:r w:rsidRPr="003933A3">
        <w:rPr>
          <w:sz w:val="20"/>
        </w:rPr>
        <w:lastRenderedPageBreak/>
        <w:t>Приложение №5</w:t>
      </w:r>
    </w:p>
    <w:p w:rsidR="00BF4C1D" w:rsidRPr="003933A3" w:rsidRDefault="00BF4C1D" w:rsidP="007C4B0D">
      <w:pPr>
        <w:keepNext/>
        <w:suppressAutoHyphens/>
        <w:autoSpaceDE w:val="0"/>
        <w:ind w:left="4536"/>
        <w:jc w:val="left"/>
        <w:rPr>
          <w:bCs/>
          <w:sz w:val="20"/>
          <w:lang w:eastAsia="ar-SA"/>
        </w:rPr>
      </w:pPr>
      <w:r w:rsidRPr="003933A3">
        <w:rPr>
          <w:sz w:val="20"/>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3933A3">
        <w:rPr>
          <w:bCs/>
          <w:sz w:val="20"/>
          <w:lang w:eastAsia="ar-SA"/>
        </w:rPr>
        <w:t xml:space="preserve">по предоставлению </w:t>
      </w:r>
      <w:r w:rsidRPr="003933A3">
        <w:rPr>
          <w:sz w:val="20"/>
          <w:lang w:eastAsia="ar-SA"/>
        </w:rPr>
        <w:t>м</w:t>
      </w:r>
      <w:r w:rsidRPr="003933A3">
        <w:rPr>
          <w:bCs/>
          <w:sz w:val="20"/>
          <w:lang w:eastAsia="ar-SA"/>
        </w:rPr>
        <w:t>униципальной услуги «</w:t>
      </w:r>
      <w:r w:rsidRPr="003933A3">
        <w:rPr>
          <w:sz w:val="20"/>
          <w:lang w:eastAsia="ar-SA"/>
        </w:rPr>
        <w:t>Предоставление разрешения на осуществление земляных работ</w:t>
      </w:r>
      <w:r w:rsidRPr="003933A3">
        <w:rPr>
          <w:bCs/>
          <w:sz w:val="20"/>
          <w:lang w:eastAsia="ar-SA"/>
        </w:rPr>
        <w:t xml:space="preserve">» </w:t>
      </w:r>
    </w:p>
    <w:p w:rsidR="00BF4C1D" w:rsidRDefault="00BF4C1D" w:rsidP="007C4B0D">
      <w:pPr>
        <w:keepNext/>
        <w:suppressAutoHyphens/>
        <w:autoSpaceDE w:val="0"/>
        <w:ind w:left="4536"/>
        <w:jc w:val="left"/>
        <w:rPr>
          <w:b/>
          <w:bCs/>
          <w:sz w:val="20"/>
          <w:lang w:eastAsia="ar-SA"/>
        </w:rPr>
      </w:pPr>
    </w:p>
    <w:p w:rsidR="00BF4C1D" w:rsidRPr="00134A0E" w:rsidRDefault="00BF4C1D" w:rsidP="007C4B0D">
      <w:pPr>
        <w:keepNext/>
        <w:suppressAutoHyphens/>
        <w:autoSpaceDE w:val="0"/>
        <w:ind w:left="4536"/>
        <w:jc w:val="left"/>
        <w:rPr>
          <w:b/>
          <w:sz w:val="20"/>
          <w:lang w:eastAsia="ar-SA"/>
        </w:rPr>
      </w:pPr>
    </w:p>
    <w:p w:rsidR="00BF4C1D" w:rsidRPr="004053F0" w:rsidRDefault="00BF4C1D" w:rsidP="007C4B0D">
      <w:pPr>
        <w:keepNext/>
        <w:ind w:left="4536"/>
        <w:jc w:val="left"/>
        <w:rPr>
          <w:sz w:val="20"/>
        </w:rPr>
      </w:pPr>
      <w:r w:rsidRPr="004053F0">
        <w:rPr>
          <w:sz w:val="20"/>
        </w:rPr>
        <w:t>В __________________________________________</w:t>
      </w:r>
    </w:p>
    <w:p w:rsidR="00BF4C1D" w:rsidRPr="004053F0" w:rsidRDefault="00BF4C1D" w:rsidP="007C4B0D">
      <w:pPr>
        <w:keepNext/>
        <w:ind w:left="4536"/>
        <w:jc w:val="left"/>
        <w:rPr>
          <w:sz w:val="20"/>
        </w:rPr>
      </w:pPr>
      <w:r w:rsidRPr="004053F0">
        <w:rPr>
          <w:sz w:val="20"/>
        </w:rPr>
        <w:t>(наименование органа, предоставляющего муниципальную услугу)</w:t>
      </w:r>
    </w:p>
    <w:p w:rsidR="00BF4C1D" w:rsidRPr="004053F0" w:rsidRDefault="00BF4C1D" w:rsidP="007C4B0D">
      <w:pPr>
        <w:keepNext/>
        <w:ind w:left="4536"/>
        <w:jc w:val="left"/>
        <w:rPr>
          <w:sz w:val="20"/>
        </w:rPr>
      </w:pPr>
      <w:r w:rsidRPr="004053F0">
        <w:rPr>
          <w:sz w:val="20"/>
        </w:rPr>
        <w:t xml:space="preserve"> ___________________________________________</w:t>
      </w:r>
    </w:p>
    <w:p w:rsidR="00BF4C1D" w:rsidRPr="004053F0" w:rsidRDefault="00BF4C1D" w:rsidP="007C4B0D">
      <w:pPr>
        <w:keepNext/>
        <w:ind w:left="4536"/>
        <w:jc w:val="left"/>
        <w:rPr>
          <w:sz w:val="20"/>
        </w:rPr>
      </w:pPr>
      <w:r w:rsidRPr="004053F0">
        <w:rPr>
          <w:sz w:val="20"/>
        </w:rPr>
        <w:t>(должностное лицо органа, предоставляющего муниципальную услугу, решение и действие (бездействие) которого обжалуется)</w:t>
      </w:r>
    </w:p>
    <w:p w:rsidR="00BF4C1D" w:rsidRPr="004053F0" w:rsidRDefault="00BF4C1D" w:rsidP="007C4B0D">
      <w:pPr>
        <w:keepNext/>
        <w:ind w:left="4536"/>
        <w:jc w:val="left"/>
        <w:rPr>
          <w:sz w:val="20"/>
        </w:rPr>
      </w:pPr>
      <w:r w:rsidRPr="004053F0">
        <w:rPr>
          <w:sz w:val="20"/>
        </w:rPr>
        <w:t>От __________________________________________</w:t>
      </w:r>
    </w:p>
    <w:p w:rsidR="00BF4C1D" w:rsidRPr="004053F0" w:rsidRDefault="00BF4C1D" w:rsidP="007C4B0D">
      <w:pPr>
        <w:keepNext/>
        <w:ind w:left="4536"/>
        <w:jc w:val="left"/>
        <w:rPr>
          <w:sz w:val="20"/>
        </w:rPr>
      </w:pPr>
      <w:r w:rsidRPr="004053F0">
        <w:rPr>
          <w:sz w:val="20"/>
        </w:rPr>
        <w:t>(ФИО заявителя)</w:t>
      </w:r>
    </w:p>
    <w:p w:rsidR="00BF4C1D" w:rsidRDefault="00BF4C1D" w:rsidP="007C4B0D">
      <w:pPr>
        <w:keepNext/>
        <w:widowControl w:val="0"/>
        <w:tabs>
          <w:tab w:val="left" w:pos="142"/>
          <w:tab w:val="left" w:pos="284"/>
        </w:tabs>
        <w:autoSpaceDE w:val="0"/>
        <w:autoSpaceDN w:val="0"/>
        <w:adjustRightInd w:val="0"/>
        <w:ind w:left="4536"/>
        <w:jc w:val="left"/>
        <w:rPr>
          <w:sz w:val="20"/>
        </w:rPr>
      </w:pPr>
      <w:r w:rsidRPr="004053F0">
        <w:rPr>
          <w:sz w:val="20"/>
        </w:rPr>
        <w:tab/>
      </w:r>
      <w:r w:rsidRPr="004053F0">
        <w:rPr>
          <w:sz w:val="20"/>
        </w:rPr>
        <w:tab/>
      </w:r>
      <w:r w:rsidRPr="004053F0">
        <w:rPr>
          <w:sz w:val="20"/>
        </w:rPr>
        <w:tab/>
      </w:r>
      <w:r w:rsidRPr="004053F0">
        <w:rPr>
          <w:sz w:val="20"/>
        </w:rPr>
        <w:tab/>
      </w:r>
      <w:r w:rsidRPr="004053F0">
        <w:rPr>
          <w:sz w:val="20"/>
        </w:rPr>
        <w:tab/>
      </w:r>
      <w:r w:rsidRPr="004053F0">
        <w:rPr>
          <w:sz w:val="20"/>
        </w:rPr>
        <w:tab/>
      </w:r>
    </w:p>
    <w:p w:rsidR="00BF4C1D" w:rsidRPr="004053F0" w:rsidRDefault="00BF4C1D" w:rsidP="007C4B0D">
      <w:pPr>
        <w:keepNext/>
        <w:widowControl w:val="0"/>
        <w:tabs>
          <w:tab w:val="left" w:pos="142"/>
          <w:tab w:val="left" w:pos="284"/>
        </w:tabs>
        <w:autoSpaceDE w:val="0"/>
        <w:autoSpaceDN w:val="0"/>
        <w:adjustRightInd w:val="0"/>
        <w:ind w:left="4536"/>
        <w:jc w:val="left"/>
        <w:rPr>
          <w:sz w:val="20"/>
          <w:u w:val="single"/>
        </w:rPr>
      </w:pPr>
      <w:r w:rsidRPr="004053F0">
        <w:rPr>
          <w:sz w:val="20"/>
        </w:rPr>
        <w:t xml:space="preserve">Адрес проживания </w:t>
      </w:r>
      <w:r w:rsidRPr="004053F0">
        <w:rPr>
          <w:sz w:val="20"/>
          <w:u w:val="single"/>
        </w:rPr>
        <w:tab/>
      </w:r>
      <w:r w:rsidRPr="004053F0">
        <w:rPr>
          <w:sz w:val="20"/>
          <w:u w:val="single"/>
        </w:rPr>
        <w:tab/>
      </w:r>
      <w:r w:rsidRPr="004053F0">
        <w:rPr>
          <w:sz w:val="20"/>
          <w:u w:val="single"/>
        </w:rPr>
        <w:tab/>
      </w:r>
      <w:r w:rsidRPr="004053F0">
        <w:rPr>
          <w:sz w:val="20"/>
          <w:u w:val="single"/>
        </w:rPr>
        <w:tab/>
      </w:r>
      <w:r w:rsidRPr="004053F0">
        <w:rPr>
          <w:sz w:val="20"/>
          <w:u w:val="single"/>
        </w:rPr>
        <w:tab/>
        <w:t xml:space="preserve">          </w:t>
      </w:r>
      <w:r>
        <w:rPr>
          <w:sz w:val="20"/>
          <w:u w:val="single"/>
        </w:rPr>
        <w:t xml:space="preserve">         </w:t>
      </w:r>
      <w:r>
        <w:rPr>
          <w:sz w:val="20"/>
          <w:u w:val="single"/>
        </w:rPr>
        <w:tab/>
      </w:r>
      <w:r>
        <w:rPr>
          <w:sz w:val="20"/>
          <w:u w:val="single"/>
        </w:rPr>
        <w:tab/>
      </w:r>
      <w:r>
        <w:rPr>
          <w:sz w:val="20"/>
          <w:u w:val="single"/>
        </w:rPr>
        <w:tab/>
        <w:t xml:space="preserve">   </w:t>
      </w:r>
      <w:r>
        <w:rPr>
          <w:sz w:val="20"/>
          <w:u w:val="single"/>
        </w:rPr>
        <w:tab/>
        <w:t xml:space="preserve">          </w:t>
      </w:r>
    </w:p>
    <w:p w:rsidR="00BF4C1D" w:rsidRDefault="00BF4C1D" w:rsidP="007C4B0D">
      <w:pPr>
        <w:keepNext/>
        <w:widowControl w:val="0"/>
        <w:tabs>
          <w:tab w:val="left" w:pos="142"/>
          <w:tab w:val="left" w:pos="284"/>
        </w:tabs>
        <w:autoSpaceDE w:val="0"/>
        <w:autoSpaceDN w:val="0"/>
        <w:adjustRightInd w:val="0"/>
        <w:ind w:left="4536"/>
        <w:jc w:val="left"/>
        <w:rPr>
          <w:sz w:val="20"/>
        </w:rPr>
      </w:pPr>
      <w:r w:rsidRPr="004053F0">
        <w:rPr>
          <w:sz w:val="20"/>
        </w:rPr>
        <w:tab/>
      </w:r>
      <w:r w:rsidRPr="004053F0">
        <w:rPr>
          <w:sz w:val="20"/>
        </w:rPr>
        <w:tab/>
      </w:r>
      <w:r w:rsidRPr="004053F0">
        <w:rPr>
          <w:sz w:val="20"/>
        </w:rPr>
        <w:tab/>
      </w:r>
      <w:r w:rsidRPr="004053F0">
        <w:rPr>
          <w:sz w:val="20"/>
        </w:rPr>
        <w:tab/>
      </w:r>
      <w:r w:rsidRPr="004053F0">
        <w:rPr>
          <w:sz w:val="20"/>
        </w:rPr>
        <w:tab/>
      </w:r>
      <w:r w:rsidRPr="004053F0">
        <w:rPr>
          <w:sz w:val="20"/>
        </w:rPr>
        <w:tab/>
      </w:r>
    </w:p>
    <w:p w:rsidR="00BF4C1D" w:rsidRPr="004053F0" w:rsidRDefault="00BF4C1D" w:rsidP="007C4B0D">
      <w:pPr>
        <w:keepNext/>
        <w:widowControl w:val="0"/>
        <w:tabs>
          <w:tab w:val="left" w:pos="142"/>
          <w:tab w:val="left" w:pos="284"/>
        </w:tabs>
        <w:autoSpaceDE w:val="0"/>
        <w:autoSpaceDN w:val="0"/>
        <w:adjustRightInd w:val="0"/>
        <w:ind w:left="4536"/>
        <w:jc w:val="left"/>
        <w:rPr>
          <w:sz w:val="20"/>
          <w:u w:val="single"/>
        </w:rPr>
      </w:pPr>
      <w:r w:rsidRPr="004053F0">
        <w:rPr>
          <w:sz w:val="20"/>
        </w:rPr>
        <w:t xml:space="preserve">Телефон </w:t>
      </w:r>
      <w:r w:rsidRPr="004053F0">
        <w:rPr>
          <w:sz w:val="20"/>
          <w:u w:val="single"/>
        </w:rPr>
        <w:tab/>
      </w:r>
      <w:r w:rsidRPr="004053F0">
        <w:rPr>
          <w:sz w:val="20"/>
          <w:u w:val="single"/>
        </w:rPr>
        <w:tab/>
      </w:r>
      <w:r w:rsidRPr="004053F0">
        <w:rPr>
          <w:sz w:val="20"/>
          <w:u w:val="single"/>
        </w:rPr>
        <w:tab/>
      </w:r>
      <w:r>
        <w:rPr>
          <w:sz w:val="20"/>
          <w:u w:val="single"/>
        </w:rPr>
        <w:tab/>
      </w:r>
      <w:r>
        <w:rPr>
          <w:sz w:val="20"/>
          <w:u w:val="single"/>
        </w:rPr>
        <w:tab/>
      </w:r>
    </w:p>
    <w:p w:rsidR="00BF4C1D" w:rsidRDefault="00BF4C1D" w:rsidP="007C4B0D">
      <w:pPr>
        <w:keepNext/>
        <w:widowControl w:val="0"/>
        <w:tabs>
          <w:tab w:val="left" w:pos="142"/>
          <w:tab w:val="left" w:pos="284"/>
        </w:tabs>
        <w:autoSpaceDE w:val="0"/>
        <w:autoSpaceDN w:val="0"/>
        <w:adjustRightInd w:val="0"/>
        <w:ind w:left="4536"/>
        <w:jc w:val="left"/>
        <w:rPr>
          <w:sz w:val="20"/>
        </w:rPr>
      </w:pPr>
      <w:r w:rsidRPr="004053F0">
        <w:rPr>
          <w:sz w:val="20"/>
        </w:rPr>
        <w:t xml:space="preserve"> </w:t>
      </w:r>
      <w:r w:rsidRPr="004053F0">
        <w:rPr>
          <w:sz w:val="20"/>
        </w:rPr>
        <w:tab/>
      </w:r>
      <w:r w:rsidRPr="004053F0">
        <w:rPr>
          <w:sz w:val="20"/>
        </w:rPr>
        <w:tab/>
      </w:r>
      <w:r w:rsidRPr="004053F0">
        <w:rPr>
          <w:sz w:val="20"/>
        </w:rPr>
        <w:tab/>
      </w:r>
      <w:r w:rsidRPr="004053F0">
        <w:rPr>
          <w:sz w:val="20"/>
        </w:rPr>
        <w:tab/>
      </w:r>
      <w:r w:rsidRPr="004053F0">
        <w:rPr>
          <w:sz w:val="20"/>
        </w:rPr>
        <w:tab/>
      </w:r>
      <w:r w:rsidRPr="004053F0">
        <w:rPr>
          <w:sz w:val="20"/>
        </w:rPr>
        <w:tab/>
      </w:r>
    </w:p>
    <w:p w:rsidR="00BF4C1D" w:rsidRPr="004053F0" w:rsidRDefault="00BF4C1D" w:rsidP="007C4B0D">
      <w:pPr>
        <w:keepNext/>
        <w:widowControl w:val="0"/>
        <w:tabs>
          <w:tab w:val="left" w:pos="142"/>
          <w:tab w:val="left" w:pos="284"/>
        </w:tabs>
        <w:autoSpaceDE w:val="0"/>
        <w:autoSpaceDN w:val="0"/>
        <w:adjustRightInd w:val="0"/>
        <w:ind w:left="4536"/>
        <w:jc w:val="left"/>
        <w:rPr>
          <w:sz w:val="20"/>
          <w:u w:val="single"/>
        </w:rPr>
      </w:pPr>
      <w:r w:rsidRPr="004053F0">
        <w:rPr>
          <w:sz w:val="20"/>
        </w:rPr>
        <w:t xml:space="preserve">Адрес эл/почты </w:t>
      </w:r>
      <w:r>
        <w:rPr>
          <w:sz w:val="20"/>
          <w:u w:val="single"/>
        </w:rPr>
        <w:tab/>
      </w:r>
      <w:r>
        <w:rPr>
          <w:sz w:val="20"/>
          <w:u w:val="single"/>
        </w:rPr>
        <w:tab/>
        <w:t xml:space="preserve">      </w:t>
      </w:r>
      <w:r>
        <w:rPr>
          <w:sz w:val="20"/>
          <w:u w:val="single"/>
        </w:rPr>
        <w:tab/>
      </w:r>
      <w:r>
        <w:rPr>
          <w:sz w:val="20"/>
          <w:u w:val="single"/>
        </w:rPr>
        <w:tab/>
      </w:r>
    </w:p>
    <w:p w:rsidR="00BF4C1D" w:rsidRPr="004053F0" w:rsidRDefault="00BF4C1D" w:rsidP="007C4B0D">
      <w:pPr>
        <w:keepNext/>
        <w:widowControl w:val="0"/>
        <w:tabs>
          <w:tab w:val="left" w:pos="142"/>
          <w:tab w:val="left" w:pos="284"/>
        </w:tabs>
        <w:autoSpaceDE w:val="0"/>
        <w:autoSpaceDN w:val="0"/>
        <w:adjustRightInd w:val="0"/>
        <w:ind w:left="-567" w:firstLine="340"/>
        <w:jc w:val="center"/>
        <w:rPr>
          <w:b/>
          <w:sz w:val="20"/>
        </w:rPr>
      </w:pPr>
    </w:p>
    <w:p w:rsidR="00BF4C1D" w:rsidRPr="004053F0" w:rsidRDefault="00BF4C1D" w:rsidP="007C4B0D">
      <w:pPr>
        <w:keepNext/>
        <w:widowControl w:val="0"/>
        <w:tabs>
          <w:tab w:val="left" w:pos="142"/>
          <w:tab w:val="left" w:pos="284"/>
        </w:tabs>
        <w:autoSpaceDE w:val="0"/>
        <w:autoSpaceDN w:val="0"/>
        <w:adjustRightInd w:val="0"/>
        <w:ind w:left="-567" w:firstLine="340"/>
        <w:jc w:val="center"/>
        <w:rPr>
          <w:b/>
          <w:sz w:val="20"/>
        </w:rPr>
      </w:pPr>
    </w:p>
    <w:p w:rsidR="00BF4C1D" w:rsidRPr="004053F0" w:rsidRDefault="00BF4C1D" w:rsidP="007C4B0D">
      <w:pPr>
        <w:keepNext/>
        <w:widowControl w:val="0"/>
        <w:tabs>
          <w:tab w:val="left" w:pos="142"/>
          <w:tab w:val="left" w:pos="284"/>
        </w:tabs>
        <w:autoSpaceDE w:val="0"/>
        <w:autoSpaceDN w:val="0"/>
        <w:adjustRightInd w:val="0"/>
        <w:jc w:val="center"/>
        <w:rPr>
          <w:b/>
          <w:sz w:val="20"/>
        </w:rPr>
      </w:pPr>
      <w:r w:rsidRPr="004053F0">
        <w:rPr>
          <w:b/>
          <w:sz w:val="20"/>
        </w:rPr>
        <w:t>ЖАЛОБА</w:t>
      </w:r>
    </w:p>
    <w:p w:rsidR="00BF4C1D" w:rsidRPr="004053F0" w:rsidRDefault="00BF4C1D" w:rsidP="007C4B0D">
      <w:pPr>
        <w:keepNext/>
        <w:widowControl w:val="0"/>
        <w:tabs>
          <w:tab w:val="left" w:pos="142"/>
          <w:tab w:val="left" w:pos="284"/>
        </w:tabs>
        <w:autoSpaceDE w:val="0"/>
        <w:autoSpaceDN w:val="0"/>
        <w:adjustRightInd w:val="0"/>
        <w:jc w:val="right"/>
        <w:rPr>
          <w:sz w:val="20"/>
          <w:u w:val="single"/>
        </w:rPr>
      </w:pPr>
    </w:p>
    <w:p w:rsidR="00BF4C1D" w:rsidRPr="004053F0" w:rsidRDefault="00BF4C1D" w:rsidP="007C4B0D">
      <w:pPr>
        <w:keepNext/>
        <w:widowControl w:val="0"/>
        <w:autoSpaceDE w:val="0"/>
        <w:autoSpaceDN w:val="0"/>
        <w:adjustRightInd w:val="0"/>
        <w:rPr>
          <w:sz w:val="20"/>
        </w:rPr>
      </w:pPr>
      <w:r w:rsidRPr="004053F0">
        <w:rPr>
          <w:sz w:val="20"/>
        </w:rPr>
        <w:t>____________________________________________________________________________________</w:t>
      </w:r>
    </w:p>
    <w:p w:rsidR="00BF4C1D" w:rsidRPr="004053F0" w:rsidRDefault="00BF4C1D" w:rsidP="007C4B0D">
      <w:pPr>
        <w:keepNext/>
        <w:widowControl w:val="0"/>
        <w:autoSpaceDE w:val="0"/>
        <w:autoSpaceDN w:val="0"/>
        <w:adjustRightInd w:val="0"/>
        <w:rPr>
          <w:sz w:val="20"/>
        </w:rPr>
      </w:pPr>
      <w:r w:rsidRPr="004053F0">
        <w:rPr>
          <w:sz w:val="20"/>
        </w:rPr>
        <w:t>____________________________________________________________________________________</w:t>
      </w:r>
    </w:p>
    <w:p w:rsidR="00BF4C1D" w:rsidRPr="004053F0" w:rsidRDefault="00BF4C1D" w:rsidP="007C4B0D">
      <w:pPr>
        <w:keepNext/>
        <w:widowControl w:val="0"/>
        <w:autoSpaceDE w:val="0"/>
        <w:autoSpaceDN w:val="0"/>
        <w:adjustRightInd w:val="0"/>
        <w:rPr>
          <w:sz w:val="20"/>
          <w:u w:val="single"/>
        </w:rPr>
      </w:pPr>
      <w:r w:rsidRPr="004053F0">
        <w:rPr>
          <w:sz w:val="20"/>
        </w:rPr>
        <w:t>___________________________________________________________________________________</w:t>
      </w:r>
      <w:r w:rsidRPr="004053F0">
        <w:rPr>
          <w:sz w:val="20"/>
          <w:u w:val="single"/>
        </w:rPr>
        <w:t xml:space="preserve">   </w:t>
      </w:r>
    </w:p>
    <w:p w:rsidR="00BF4C1D" w:rsidRPr="004053F0" w:rsidRDefault="00BF4C1D" w:rsidP="007C4B0D">
      <w:pPr>
        <w:keepNext/>
        <w:widowControl w:val="0"/>
        <w:autoSpaceDE w:val="0"/>
        <w:autoSpaceDN w:val="0"/>
        <w:adjustRightInd w:val="0"/>
        <w:rPr>
          <w:sz w:val="20"/>
        </w:rPr>
      </w:pPr>
      <w:r w:rsidRPr="004053F0">
        <w:rPr>
          <w:sz w:val="20"/>
        </w:rPr>
        <w:t>____________________________________________________________________________________</w:t>
      </w:r>
    </w:p>
    <w:p w:rsidR="00BF4C1D" w:rsidRPr="004053F0" w:rsidRDefault="00BF4C1D" w:rsidP="007C4B0D">
      <w:pPr>
        <w:keepNext/>
        <w:widowControl w:val="0"/>
        <w:autoSpaceDE w:val="0"/>
        <w:autoSpaceDN w:val="0"/>
        <w:adjustRightInd w:val="0"/>
        <w:rPr>
          <w:sz w:val="20"/>
        </w:rPr>
      </w:pPr>
      <w:r w:rsidRPr="004053F0">
        <w:rPr>
          <w:sz w:val="20"/>
        </w:rPr>
        <w:t>____________________________________________________________________________________</w:t>
      </w:r>
    </w:p>
    <w:p w:rsidR="00BF4C1D" w:rsidRPr="004053F0" w:rsidRDefault="00BF4C1D" w:rsidP="007C4B0D">
      <w:pPr>
        <w:keepNext/>
        <w:widowControl w:val="0"/>
        <w:autoSpaceDE w:val="0"/>
        <w:autoSpaceDN w:val="0"/>
        <w:adjustRightInd w:val="0"/>
        <w:rPr>
          <w:sz w:val="20"/>
        </w:rPr>
      </w:pPr>
      <w:r w:rsidRPr="004053F0">
        <w:rPr>
          <w:sz w:val="20"/>
        </w:rPr>
        <w:t>____________________________________________________________________________________</w:t>
      </w:r>
    </w:p>
    <w:p w:rsidR="00BF4C1D" w:rsidRPr="004053F0" w:rsidRDefault="00BF4C1D" w:rsidP="007C4B0D">
      <w:pPr>
        <w:keepNext/>
        <w:widowControl w:val="0"/>
        <w:autoSpaceDE w:val="0"/>
        <w:autoSpaceDN w:val="0"/>
        <w:adjustRightInd w:val="0"/>
        <w:rPr>
          <w:sz w:val="20"/>
        </w:rPr>
      </w:pPr>
      <w:r w:rsidRPr="004053F0">
        <w:rPr>
          <w:sz w:val="20"/>
        </w:rPr>
        <w:t>____________________________________________________________________________________</w:t>
      </w:r>
    </w:p>
    <w:p w:rsidR="00BF4C1D" w:rsidRPr="004053F0" w:rsidRDefault="00BF4C1D" w:rsidP="007C4B0D">
      <w:pPr>
        <w:keepNext/>
        <w:widowControl w:val="0"/>
        <w:autoSpaceDE w:val="0"/>
        <w:autoSpaceDN w:val="0"/>
        <w:adjustRightInd w:val="0"/>
        <w:rPr>
          <w:sz w:val="20"/>
        </w:rPr>
      </w:pPr>
      <w:r w:rsidRPr="004053F0">
        <w:rPr>
          <w:sz w:val="20"/>
        </w:rPr>
        <w:t>____________________________________________________________________________________</w:t>
      </w:r>
    </w:p>
    <w:p w:rsidR="00BF4C1D" w:rsidRPr="004053F0" w:rsidRDefault="00BF4C1D" w:rsidP="007C4B0D">
      <w:pPr>
        <w:keepNext/>
        <w:widowControl w:val="0"/>
        <w:autoSpaceDE w:val="0"/>
        <w:autoSpaceDN w:val="0"/>
        <w:adjustRightInd w:val="0"/>
        <w:jc w:val="center"/>
        <w:rPr>
          <w:sz w:val="20"/>
        </w:rPr>
      </w:pPr>
      <w:r w:rsidRPr="004053F0">
        <w:rPr>
          <w:sz w:val="20"/>
        </w:rPr>
        <w:t>(указать причину жалобы, дату и т.д.)</w:t>
      </w:r>
    </w:p>
    <w:p w:rsidR="00BF4C1D" w:rsidRPr="004053F0" w:rsidRDefault="00BF4C1D" w:rsidP="007C4B0D">
      <w:pPr>
        <w:keepNext/>
        <w:widowControl w:val="0"/>
        <w:autoSpaceDE w:val="0"/>
        <w:autoSpaceDN w:val="0"/>
        <w:adjustRightInd w:val="0"/>
        <w:rPr>
          <w:sz w:val="20"/>
        </w:rPr>
      </w:pPr>
    </w:p>
    <w:p w:rsidR="00BF4C1D" w:rsidRPr="004053F0" w:rsidRDefault="00BF4C1D" w:rsidP="007C4B0D">
      <w:pPr>
        <w:keepNext/>
        <w:widowControl w:val="0"/>
        <w:autoSpaceDE w:val="0"/>
        <w:autoSpaceDN w:val="0"/>
        <w:adjustRightInd w:val="0"/>
        <w:rPr>
          <w:sz w:val="20"/>
        </w:rPr>
      </w:pPr>
      <w:r w:rsidRPr="004053F0">
        <w:rPr>
          <w:sz w:val="20"/>
        </w:rPr>
        <w:t>В подтверждение вышеизложенного прилагаю следующие документы:</w:t>
      </w:r>
    </w:p>
    <w:p w:rsidR="00BF4C1D" w:rsidRPr="004053F0" w:rsidRDefault="00BF4C1D" w:rsidP="007C4B0D">
      <w:pPr>
        <w:keepNext/>
        <w:widowControl w:val="0"/>
        <w:autoSpaceDE w:val="0"/>
        <w:autoSpaceDN w:val="0"/>
        <w:adjustRightInd w:val="0"/>
        <w:rPr>
          <w:sz w:val="20"/>
          <w:u w:val="single"/>
        </w:rPr>
      </w:pPr>
      <w:r w:rsidRPr="004053F0">
        <w:rPr>
          <w:sz w:val="20"/>
        </w:rPr>
        <w:t>1. ______________________________________________________________________</w:t>
      </w:r>
      <w:r w:rsidRPr="004053F0">
        <w:rPr>
          <w:sz w:val="20"/>
          <w:u w:val="single"/>
        </w:rPr>
        <w:tab/>
      </w:r>
      <w:r w:rsidRPr="004053F0">
        <w:rPr>
          <w:sz w:val="20"/>
          <w:u w:val="single"/>
        </w:rPr>
        <w:tab/>
      </w:r>
    </w:p>
    <w:p w:rsidR="00BF4C1D" w:rsidRPr="004053F0" w:rsidRDefault="00BF4C1D" w:rsidP="007C4B0D">
      <w:pPr>
        <w:keepNext/>
        <w:widowControl w:val="0"/>
        <w:autoSpaceDE w:val="0"/>
        <w:autoSpaceDN w:val="0"/>
        <w:adjustRightInd w:val="0"/>
        <w:rPr>
          <w:sz w:val="20"/>
          <w:u w:val="single"/>
        </w:rPr>
      </w:pPr>
      <w:r w:rsidRPr="004053F0">
        <w:rPr>
          <w:sz w:val="20"/>
        </w:rPr>
        <w:t>2. ______________________________________________________________________</w:t>
      </w:r>
      <w:r w:rsidRPr="004053F0">
        <w:rPr>
          <w:sz w:val="20"/>
          <w:u w:val="single"/>
        </w:rPr>
        <w:tab/>
      </w:r>
      <w:r w:rsidRPr="004053F0">
        <w:rPr>
          <w:sz w:val="20"/>
          <w:u w:val="single"/>
        </w:rPr>
        <w:tab/>
      </w:r>
    </w:p>
    <w:p w:rsidR="00BF4C1D" w:rsidRPr="004053F0" w:rsidRDefault="00BF4C1D" w:rsidP="007C4B0D">
      <w:pPr>
        <w:keepNext/>
        <w:widowControl w:val="0"/>
        <w:autoSpaceDE w:val="0"/>
        <w:autoSpaceDN w:val="0"/>
        <w:adjustRightInd w:val="0"/>
        <w:rPr>
          <w:sz w:val="20"/>
        </w:rPr>
      </w:pPr>
      <w:r w:rsidRPr="004053F0">
        <w:rPr>
          <w:sz w:val="20"/>
        </w:rPr>
        <w:t>3. ______________________________________________________________________</w:t>
      </w:r>
      <w:r w:rsidRPr="004053F0">
        <w:rPr>
          <w:sz w:val="20"/>
          <w:u w:val="single"/>
        </w:rPr>
        <w:tab/>
      </w:r>
      <w:r w:rsidRPr="004053F0">
        <w:rPr>
          <w:sz w:val="20"/>
          <w:u w:val="single"/>
        </w:rPr>
        <w:tab/>
      </w:r>
      <w:r w:rsidRPr="004053F0">
        <w:rPr>
          <w:sz w:val="20"/>
        </w:rPr>
        <w:tab/>
      </w:r>
      <w:r w:rsidRPr="004053F0">
        <w:rPr>
          <w:sz w:val="20"/>
        </w:rPr>
        <w:tab/>
      </w:r>
    </w:p>
    <w:p w:rsidR="00BF4C1D" w:rsidRPr="004053F0" w:rsidRDefault="00BF4C1D" w:rsidP="007C4B0D">
      <w:pPr>
        <w:keepNext/>
        <w:widowControl w:val="0"/>
        <w:tabs>
          <w:tab w:val="left" w:pos="142"/>
          <w:tab w:val="left" w:pos="284"/>
        </w:tabs>
        <w:autoSpaceDE w:val="0"/>
        <w:autoSpaceDN w:val="0"/>
        <w:adjustRightInd w:val="0"/>
        <w:rPr>
          <w:sz w:val="20"/>
          <w:u w:val="single"/>
        </w:rPr>
      </w:pPr>
    </w:p>
    <w:p w:rsidR="00BF4C1D" w:rsidRPr="004053F0" w:rsidRDefault="00BF4C1D" w:rsidP="007C4B0D">
      <w:pPr>
        <w:keepNext/>
        <w:widowControl w:val="0"/>
        <w:tabs>
          <w:tab w:val="left" w:pos="142"/>
          <w:tab w:val="left" w:pos="284"/>
        </w:tabs>
        <w:autoSpaceDE w:val="0"/>
        <w:autoSpaceDN w:val="0"/>
        <w:adjustRightInd w:val="0"/>
        <w:rPr>
          <w:sz w:val="20"/>
        </w:rPr>
      </w:pPr>
      <w:r w:rsidRPr="004053F0">
        <w:rPr>
          <w:sz w:val="20"/>
        </w:rPr>
        <w:tab/>
      </w:r>
      <w:r w:rsidRPr="004053F0">
        <w:rPr>
          <w:sz w:val="20"/>
          <w:u w:val="single"/>
        </w:rPr>
        <w:tab/>
      </w:r>
      <w:r w:rsidRPr="004053F0">
        <w:rPr>
          <w:sz w:val="20"/>
          <w:u w:val="single"/>
        </w:rPr>
        <w:tab/>
      </w:r>
      <w:r w:rsidRPr="004053F0">
        <w:rPr>
          <w:sz w:val="20"/>
          <w:u w:val="single"/>
        </w:rPr>
        <w:tab/>
      </w:r>
      <w:r w:rsidRPr="004053F0">
        <w:rPr>
          <w:sz w:val="20"/>
          <w:u w:val="single"/>
        </w:rPr>
        <w:tab/>
      </w:r>
      <w:r w:rsidRPr="004053F0">
        <w:rPr>
          <w:sz w:val="20"/>
        </w:rPr>
        <w:t xml:space="preserve"> (дата) </w:t>
      </w:r>
      <w:r w:rsidRPr="004053F0">
        <w:rPr>
          <w:sz w:val="20"/>
        </w:rPr>
        <w:tab/>
      </w:r>
      <w:r w:rsidRPr="004053F0">
        <w:rPr>
          <w:sz w:val="20"/>
          <w:u w:val="single"/>
        </w:rPr>
        <w:tab/>
      </w:r>
      <w:r w:rsidRPr="004053F0">
        <w:rPr>
          <w:sz w:val="20"/>
          <w:u w:val="single"/>
        </w:rPr>
        <w:tab/>
      </w:r>
      <w:r w:rsidRPr="004053F0">
        <w:rPr>
          <w:sz w:val="20"/>
          <w:u w:val="single"/>
        </w:rPr>
        <w:tab/>
      </w:r>
      <w:r w:rsidRPr="004053F0">
        <w:rPr>
          <w:sz w:val="20"/>
        </w:rPr>
        <w:t xml:space="preserve"> (подпись)</w:t>
      </w:r>
    </w:p>
    <w:p w:rsidR="00BF4C1D" w:rsidRPr="004053F0" w:rsidRDefault="00BF4C1D" w:rsidP="007C4B0D">
      <w:pPr>
        <w:keepNext/>
        <w:widowControl w:val="0"/>
        <w:tabs>
          <w:tab w:val="left" w:pos="142"/>
          <w:tab w:val="left" w:pos="284"/>
        </w:tabs>
        <w:autoSpaceDE w:val="0"/>
        <w:autoSpaceDN w:val="0"/>
        <w:adjustRightInd w:val="0"/>
        <w:rPr>
          <w:sz w:val="20"/>
        </w:rPr>
      </w:pPr>
    </w:p>
    <w:p w:rsidR="00BF4C1D" w:rsidRPr="004053F0" w:rsidRDefault="00BF4C1D" w:rsidP="007C4B0D">
      <w:pPr>
        <w:keepNext/>
        <w:widowControl w:val="0"/>
        <w:tabs>
          <w:tab w:val="left" w:pos="142"/>
          <w:tab w:val="left" w:pos="284"/>
        </w:tabs>
        <w:autoSpaceDE w:val="0"/>
        <w:autoSpaceDN w:val="0"/>
        <w:adjustRightInd w:val="0"/>
        <w:rPr>
          <w:sz w:val="20"/>
        </w:rPr>
      </w:pPr>
      <w:r w:rsidRPr="004053F0">
        <w:rPr>
          <w:sz w:val="20"/>
        </w:rPr>
        <w:t>Жалобу принял:</w:t>
      </w:r>
    </w:p>
    <w:p w:rsidR="00BF4C1D" w:rsidRPr="004053F0" w:rsidRDefault="00BF4C1D" w:rsidP="007C4B0D">
      <w:pPr>
        <w:keepNext/>
        <w:widowControl w:val="0"/>
        <w:tabs>
          <w:tab w:val="left" w:pos="142"/>
          <w:tab w:val="left" w:pos="284"/>
        </w:tabs>
        <w:autoSpaceDE w:val="0"/>
        <w:autoSpaceDN w:val="0"/>
        <w:adjustRightInd w:val="0"/>
        <w:rPr>
          <w:sz w:val="20"/>
          <w:u w:val="single"/>
        </w:rPr>
      </w:pPr>
      <w:r w:rsidRPr="004053F0">
        <w:rPr>
          <w:sz w:val="20"/>
        </w:rPr>
        <w:t>Дата</w:t>
      </w:r>
      <w:r w:rsidRPr="004053F0">
        <w:rPr>
          <w:sz w:val="20"/>
          <w:u w:val="single"/>
        </w:rPr>
        <w:tab/>
      </w:r>
      <w:r w:rsidRPr="004053F0">
        <w:rPr>
          <w:sz w:val="20"/>
          <w:u w:val="single"/>
        </w:rPr>
        <w:tab/>
      </w:r>
      <w:r w:rsidRPr="004053F0">
        <w:rPr>
          <w:sz w:val="20"/>
          <w:u w:val="single"/>
        </w:rPr>
        <w:tab/>
      </w:r>
      <w:r w:rsidRPr="004053F0">
        <w:rPr>
          <w:sz w:val="20"/>
          <w:u w:val="single"/>
        </w:rPr>
        <w:tab/>
      </w:r>
      <w:r w:rsidRPr="004053F0">
        <w:rPr>
          <w:sz w:val="20"/>
        </w:rPr>
        <w:t xml:space="preserve"> вх. № </w:t>
      </w:r>
      <w:r w:rsidRPr="004053F0">
        <w:rPr>
          <w:sz w:val="20"/>
          <w:u w:val="single"/>
        </w:rPr>
        <w:tab/>
      </w:r>
      <w:r w:rsidRPr="004053F0">
        <w:rPr>
          <w:sz w:val="20"/>
          <w:u w:val="single"/>
        </w:rPr>
        <w:tab/>
      </w:r>
      <w:r w:rsidRPr="004053F0">
        <w:rPr>
          <w:sz w:val="20"/>
          <w:u w:val="single"/>
        </w:rPr>
        <w:tab/>
      </w:r>
    </w:p>
    <w:p w:rsidR="00BF4C1D" w:rsidRPr="004053F0" w:rsidRDefault="00BF4C1D" w:rsidP="007C4B0D">
      <w:pPr>
        <w:keepNext/>
        <w:widowControl w:val="0"/>
        <w:tabs>
          <w:tab w:val="left" w:pos="142"/>
          <w:tab w:val="left" w:pos="284"/>
        </w:tabs>
        <w:autoSpaceDE w:val="0"/>
        <w:autoSpaceDN w:val="0"/>
        <w:adjustRightInd w:val="0"/>
        <w:rPr>
          <w:sz w:val="20"/>
          <w:u w:val="single"/>
        </w:rPr>
      </w:pPr>
    </w:p>
    <w:p w:rsidR="00BF4C1D" w:rsidRPr="004053F0" w:rsidRDefault="00BF4C1D" w:rsidP="007C4B0D">
      <w:pPr>
        <w:keepNext/>
        <w:widowControl w:val="0"/>
        <w:tabs>
          <w:tab w:val="left" w:pos="142"/>
          <w:tab w:val="left" w:pos="284"/>
        </w:tabs>
        <w:autoSpaceDE w:val="0"/>
        <w:autoSpaceDN w:val="0"/>
        <w:adjustRightInd w:val="0"/>
        <w:rPr>
          <w:sz w:val="20"/>
          <w:u w:val="single"/>
        </w:rPr>
      </w:pPr>
      <w:r w:rsidRPr="004053F0">
        <w:rPr>
          <w:sz w:val="20"/>
        </w:rPr>
        <w:t>Специалист (</w:t>
      </w:r>
      <w:r w:rsidRPr="004053F0">
        <w:rPr>
          <w:sz w:val="20"/>
          <w:u w:val="single"/>
        </w:rPr>
        <w:tab/>
      </w:r>
      <w:r w:rsidRPr="004053F0">
        <w:rPr>
          <w:sz w:val="20"/>
          <w:u w:val="single"/>
        </w:rPr>
        <w:tab/>
      </w:r>
      <w:r w:rsidRPr="004053F0">
        <w:rPr>
          <w:sz w:val="20"/>
          <w:u w:val="single"/>
        </w:rPr>
        <w:tab/>
      </w:r>
      <w:r w:rsidRPr="004053F0">
        <w:rPr>
          <w:sz w:val="20"/>
          <w:u w:val="single"/>
        </w:rPr>
        <w:tab/>
      </w:r>
      <w:r w:rsidRPr="004053F0">
        <w:rPr>
          <w:sz w:val="20"/>
        </w:rPr>
        <w:t xml:space="preserve">) </w:t>
      </w:r>
      <w:r w:rsidRPr="004053F0">
        <w:rPr>
          <w:sz w:val="20"/>
        </w:rPr>
        <w:tab/>
      </w:r>
      <w:r w:rsidRPr="004053F0">
        <w:rPr>
          <w:sz w:val="20"/>
          <w:u w:val="single"/>
        </w:rPr>
        <w:tab/>
      </w:r>
      <w:r w:rsidRPr="004053F0">
        <w:rPr>
          <w:sz w:val="20"/>
          <w:u w:val="single"/>
        </w:rPr>
        <w:tab/>
      </w:r>
    </w:p>
    <w:p w:rsidR="00BF4C1D" w:rsidRPr="004053F0" w:rsidRDefault="00BF4C1D" w:rsidP="007C4B0D">
      <w:pPr>
        <w:keepNext/>
        <w:widowControl w:val="0"/>
        <w:tabs>
          <w:tab w:val="left" w:pos="142"/>
          <w:tab w:val="left" w:pos="284"/>
        </w:tabs>
        <w:autoSpaceDE w:val="0"/>
        <w:autoSpaceDN w:val="0"/>
        <w:adjustRightInd w:val="0"/>
        <w:rPr>
          <w:sz w:val="20"/>
        </w:rPr>
      </w:pPr>
      <w:r w:rsidRPr="004053F0">
        <w:rPr>
          <w:sz w:val="20"/>
        </w:rPr>
        <w:tab/>
      </w:r>
      <w:r w:rsidRPr="004053F0">
        <w:rPr>
          <w:sz w:val="20"/>
        </w:rPr>
        <w:tab/>
      </w:r>
      <w:r w:rsidRPr="004053F0">
        <w:rPr>
          <w:sz w:val="20"/>
        </w:rPr>
        <w:tab/>
      </w:r>
      <w:r w:rsidRPr="004053F0">
        <w:rPr>
          <w:sz w:val="20"/>
        </w:rPr>
        <w:tab/>
      </w:r>
      <w:r w:rsidRPr="004053F0">
        <w:rPr>
          <w:sz w:val="20"/>
        </w:rPr>
        <w:tab/>
        <w:t>(ФИО)</w:t>
      </w:r>
      <w:r w:rsidRPr="004053F0">
        <w:rPr>
          <w:sz w:val="20"/>
        </w:rPr>
        <w:tab/>
      </w:r>
      <w:r w:rsidRPr="004053F0">
        <w:rPr>
          <w:sz w:val="20"/>
        </w:rPr>
        <w:tab/>
      </w:r>
      <w:r w:rsidRPr="004053F0">
        <w:rPr>
          <w:sz w:val="20"/>
        </w:rPr>
        <w:tab/>
        <w:t xml:space="preserve">    подпись</w:t>
      </w:r>
    </w:p>
    <w:p w:rsidR="00BF4C1D" w:rsidRDefault="00BF4C1D" w:rsidP="007C4B0D">
      <w:pPr>
        <w:keepNext/>
        <w:widowControl w:val="0"/>
        <w:tabs>
          <w:tab w:val="left" w:pos="142"/>
          <w:tab w:val="left" w:pos="284"/>
        </w:tabs>
        <w:autoSpaceDE w:val="0"/>
        <w:autoSpaceDN w:val="0"/>
        <w:adjustRightInd w:val="0"/>
        <w:ind w:left="-567" w:firstLine="340"/>
        <w:rPr>
          <w:sz w:val="24"/>
          <w:szCs w:val="24"/>
        </w:rPr>
        <w:sectPr w:rsidR="00BF4C1D" w:rsidSect="007C4B0D">
          <w:pgSz w:w="11907" w:h="16840" w:code="9"/>
          <w:pgMar w:top="1134" w:right="851" w:bottom="851" w:left="1701" w:header="720" w:footer="720" w:gutter="0"/>
          <w:cols w:space="720"/>
        </w:sectPr>
      </w:pPr>
    </w:p>
    <w:p w:rsidR="00BF4C1D" w:rsidRDefault="00BF4C1D" w:rsidP="007C4B0D">
      <w:pPr>
        <w:keepNext/>
        <w:tabs>
          <w:tab w:val="left" w:pos="142"/>
          <w:tab w:val="left" w:pos="284"/>
        </w:tabs>
        <w:ind w:left="4536"/>
        <w:jc w:val="left"/>
        <w:rPr>
          <w:b/>
          <w:sz w:val="20"/>
        </w:rPr>
      </w:pPr>
    </w:p>
    <w:p w:rsidR="00BF4C1D" w:rsidRPr="003933A3" w:rsidRDefault="00BF4C1D" w:rsidP="007C4B0D">
      <w:pPr>
        <w:keepNext/>
        <w:tabs>
          <w:tab w:val="left" w:pos="142"/>
          <w:tab w:val="left" w:pos="284"/>
        </w:tabs>
        <w:ind w:left="4536"/>
        <w:jc w:val="left"/>
        <w:rPr>
          <w:sz w:val="20"/>
        </w:rPr>
      </w:pPr>
      <w:r w:rsidRPr="003933A3">
        <w:rPr>
          <w:sz w:val="20"/>
        </w:rPr>
        <w:t>Приложение №6</w:t>
      </w:r>
    </w:p>
    <w:p w:rsidR="00BF4C1D" w:rsidRPr="003933A3" w:rsidRDefault="00BF4C1D" w:rsidP="007C4B0D">
      <w:pPr>
        <w:keepNext/>
        <w:suppressAutoHyphens/>
        <w:autoSpaceDE w:val="0"/>
        <w:ind w:left="4536"/>
        <w:jc w:val="left"/>
        <w:rPr>
          <w:bCs/>
          <w:sz w:val="20"/>
          <w:lang w:eastAsia="ar-SA"/>
        </w:rPr>
      </w:pPr>
      <w:r w:rsidRPr="003933A3">
        <w:rPr>
          <w:sz w:val="20"/>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3933A3">
        <w:rPr>
          <w:bCs/>
          <w:sz w:val="20"/>
          <w:lang w:eastAsia="ar-SA"/>
        </w:rPr>
        <w:t xml:space="preserve">по предоставлению </w:t>
      </w:r>
      <w:r w:rsidRPr="003933A3">
        <w:rPr>
          <w:sz w:val="20"/>
          <w:lang w:eastAsia="ar-SA"/>
        </w:rPr>
        <w:t>м</w:t>
      </w:r>
      <w:r w:rsidRPr="003933A3">
        <w:rPr>
          <w:bCs/>
          <w:sz w:val="20"/>
          <w:lang w:eastAsia="ar-SA"/>
        </w:rPr>
        <w:t>униципальной услуги «</w:t>
      </w:r>
      <w:r w:rsidRPr="003933A3">
        <w:rPr>
          <w:sz w:val="20"/>
          <w:lang w:eastAsia="ar-SA"/>
        </w:rPr>
        <w:t>Предоставление разрешения на осуществление земляных работ</w:t>
      </w:r>
      <w:r w:rsidRPr="003933A3">
        <w:rPr>
          <w:bCs/>
          <w:sz w:val="20"/>
          <w:lang w:eastAsia="ar-SA"/>
        </w:rPr>
        <w:t xml:space="preserve">» </w:t>
      </w:r>
    </w:p>
    <w:p w:rsidR="00BF4C1D" w:rsidRDefault="00BF4C1D" w:rsidP="007C4B0D">
      <w:pPr>
        <w:keepNext/>
        <w:suppressAutoHyphens/>
        <w:autoSpaceDE w:val="0"/>
        <w:ind w:left="4536"/>
        <w:jc w:val="left"/>
        <w:rPr>
          <w:b/>
          <w:bCs/>
          <w:sz w:val="20"/>
          <w:lang w:eastAsia="ar-SA"/>
        </w:rPr>
      </w:pPr>
    </w:p>
    <w:p w:rsidR="00BF4C1D" w:rsidRPr="00134A0E" w:rsidRDefault="00BF4C1D" w:rsidP="007C4B0D">
      <w:pPr>
        <w:keepNext/>
        <w:suppressAutoHyphens/>
        <w:autoSpaceDE w:val="0"/>
        <w:ind w:left="4536"/>
        <w:jc w:val="left"/>
        <w:rPr>
          <w:b/>
          <w:sz w:val="20"/>
          <w:lang w:eastAsia="ar-SA"/>
        </w:rPr>
      </w:pPr>
    </w:p>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1800"/>
      </w:tblGrid>
      <w:tr w:rsidR="00BF4C1D" w:rsidRPr="004053F0" w:rsidTr="007C4B0D">
        <w:tc>
          <w:tcPr>
            <w:tcW w:w="1800"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jc w:val="center"/>
              <w:rPr>
                <w:rFonts w:eastAsia="Calibri"/>
                <w:color w:val="000000"/>
                <w:sz w:val="20"/>
                <w:lang w:eastAsia="en-US"/>
              </w:rPr>
            </w:pPr>
          </w:p>
          <w:p w:rsidR="00BF4C1D" w:rsidRPr="004053F0" w:rsidRDefault="00BF4C1D" w:rsidP="007C4B0D">
            <w:pPr>
              <w:keepNext/>
              <w:autoSpaceDE w:val="0"/>
              <w:autoSpaceDN w:val="0"/>
              <w:adjustRightInd w:val="0"/>
              <w:jc w:val="center"/>
              <w:rPr>
                <w:rFonts w:eastAsia="Calibri"/>
                <w:color w:val="000000"/>
                <w:sz w:val="20"/>
                <w:lang w:eastAsia="en-US"/>
              </w:rPr>
            </w:pPr>
          </w:p>
          <w:p w:rsidR="00BF4C1D" w:rsidRPr="004053F0" w:rsidRDefault="00BF4C1D" w:rsidP="007C4B0D">
            <w:pPr>
              <w:keepNext/>
              <w:autoSpaceDE w:val="0"/>
              <w:autoSpaceDN w:val="0"/>
              <w:adjustRightInd w:val="0"/>
              <w:jc w:val="center"/>
              <w:rPr>
                <w:rFonts w:eastAsia="Calibri"/>
                <w:b/>
                <w:bCs/>
                <w:color w:val="000000"/>
                <w:sz w:val="20"/>
                <w:lang w:eastAsia="en-US"/>
              </w:rPr>
            </w:pPr>
            <w:r w:rsidRPr="004053F0">
              <w:rPr>
                <w:rFonts w:eastAsia="Calibri"/>
                <w:b/>
                <w:bCs/>
                <w:color w:val="000000"/>
                <w:sz w:val="20"/>
                <w:lang w:eastAsia="en-US"/>
              </w:rPr>
              <w:t xml:space="preserve">Штамп </w:t>
            </w:r>
          </w:p>
          <w:p w:rsidR="00BF4C1D" w:rsidRPr="004053F0" w:rsidRDefault="00BF4C1D" w:rsidP="007C4B0D">
            <w:pPr>
              <w:keepNext/>
              <w:autoSpaceDE w:val="0"/>
              <w:autoSpaceDN w:val="0"/>
              <w:adjustRightInd w:val="0"/>
              <w:jc w:val="center"/>
              <w:rPr>
                <w:rFonts w:eastAsia="Calibri"/>
                <w:b/>
                <w:bCs/>
                <w:color w:val="000000"/>
                <w:sz w:val="20"/>
                <w:lang w:eastAsia="en-US"/>
              </w:rPr>
            </w:pPr>
            <w:r w:rsidRPr="004053F0">
              <w:rPr>
                <w:rFonts w:eastAsia="Calibri"/>
                <w:b/>
                <w:bCs/>
                <w:color w:val="000000"/>
                <w:sz w:val="20"/>
                <w:lang w:eastAsia="en-US"/>
              </w:rPr>
              <w:t>администрации</w:t>
            </w:r>
          </w:p>
          <w:p w:rsidR="00BF4C1D" w:rsidRPr="004053F0" w:rsidRDefault="00BF4C1D" w:rsidP="007C4B0D">
            <w:pPr>
              <w:keepNext/>
              <w:autoSpaceDE w:val="0"/>
              <w:autoSpaceDN w:val="0"/>
              <w:adjustRightInd w:val="0"/>
              <w:jc w:val="center"/>
              <w:rPr>
                <w:rFonts w:eastAsia="Calibri"/>
                <w:color w:val="000000"/>
                <w:sz w:val="20"/>
                <w:lang w:eastAsia="en-US"/>
              </w:rPr>
            </w:pPr>
            <w:r w:rsidRPr="004053F0">
              <w:rPr>
                <w:rFonts w:eastAsia="Calibri"/>
                <w:b/>
                <w:bCs/>
                <w:color w:val="000000"/>
                <w:sz w:val="20"/>
                <w:lang w:eastAsia="en-US"/>
              </w:rPr>
              <w:t>Тихвинского</w:t>
            </w:r>
            <w:r w:rsidRPr="004053F0">
              <w:rPr>
                <w:rFonts w:eastAsia="Calibri"/>
                <w:color w:val="000000"/>
                <w:sz w:val="20"/>
                <w:lang w:eastAsia="en-US"/>
              </w:rPr>
              <w:t xml:space="preserve"> </w:t>
            </w:r>
          </w:p>
          <w:p w:rsidR="00BF4C1D" w:rsidRPr="004053F0" w:rsidRDefault="00BF4C1D" w:rsidP="007C4B0D">
            <w:pPr>
              <w:keepNext/>
              <w:autoSpaceDE w:val="0"/>
              <w:autoSpaceDN w:val="0"/>
              <w:adjustRightInd w:val="0"/>
              <w:jc w:val="center"/>
              <w:rPr>
                <w:rFonts w:eastAsia="Calibri"/>
                <w:color w:val="000000"/>
                <w:sz w:val="20"/>
                <w:lang w:eastAsia="en-US"/>
              </w:rPr>
            </w:pPr>
            <w:r w:rsidRPr="004053F0">
              <w:rPr>
                <w:rFonts w:eastAsia="Calibri"/>
                <w:b/>
                <w:bCs/>
                <w:color w:val="000000"/>
                <w:sz w:val="20"/>
                <w:lang w:eastAsia="en-US"/>
              </w:rPr>
              <w:t>района</w:t>
            </w:r>
          </w:p>
          <w:p w:rsidR="00BF4C1D" w:rsidRPr="004053F0" w:rsidRDefault="00BF4C1D" w:rsidP="007C4B0D">
            <w:pPr>
              <w:keepNext/>
              <w:autoSpaceDE w:val="0"/>
              <w:autoSpaceDN w:val="0"/>
              <w:adjustRightInd w:val="0"/>
              <w:jc w:val="center"/>
              <w:rPr>
                <w:rFonts w:eastAsia="Calibri"/>
                <w:color w:val="000000"/>
                <w:sz w:val="20"/>
                <w:lang w:eastAsia="en-US"/>
              </w:rPr>
            </w:pPr>
          </w:p>
          <w:p w:rsidR="00BF4C1D" w:rsidRPr="004053F0" w:rsidRDefault="00BF4C1D" w:rsidP="007C4B0D">
            <w:pPr>
              <w:keepNext/>
              <w:autoSpaceDE w:val="0"/>
              <w:autoSpaceDN w:val="0"/>
              <w:adjustRightInd w:val="0"/>
              <w:jc w:val="center"/>
              <w:rPr>
                <w:rFonts w:eastAsia="Calibri"/>
                <w:color w:val="000000"/>
                <w:sz w:val="20"/>
                <w:lang w:eastAsia="en-US"/>
              </w:rPr>
            </w:pPr>
          </w:p>
        </w:tc>
      </w:tr>
    </w:tbl>
    <w:p w:rsidR="00BF4C1D" w:rsidRPr="004053F0" w:rsidRDefault="00BF4C1D" w:rsidP="007C4B0D">
      <w:pPr>
        <w:keepNext/>
        <w:autoSpaceDE w:val="0"/>
        <w:autoSpaceDN w:val="0"/>
        <w:adjustRightInd w:val="0"/>
        <w:ind w:left="4536"/>
        <w:jc w:val="left"/>
        <w:rPr>
          <w:rFonts w:eastAsia="Calibri"/>
          <w:color w:val="000000"/>
          <w:sz w:val="20"/>
          <w:lang w:eastAsia="en-US"/>
        </w:rPr>
      </w:pPr>
      <w:r w:rsidRPr="004053F0">
        <w:rPr>
          <w:rFonts w:eastAsia="Calibri"/>
          <w:color w:val="000000"/>
          <w:sz w:val="20"/>
          <w:lang w:eastAsia="en-US"/>
        </w:rPr>
        <w:t>____________________</w:t>
      </w:r>
      <w:r>
        <w:rPr>
          <w:rFonts w:eastAsia="Calibri"/>
          <w:color w:val="000000"/>
          <w:sz w:val="20"/>
          <w:lang w:eastAsia="en-US"/>
        </w:rPr>
        <w:t>____________________________</w:t>
      </w:r>
    </w:p>
    <w:p w:rsidR="00BF4C1D" w:rsidRPr="004053F0" w:rsidRDefault="00BF4C1D" w:rsidP="007C4B0D">
      <w:pPr>
        <w:keepNext/>
        <w:autoSpaceDE w:val="0"/>
        <w:autoSpaceDN w:val="0"/>
        <w:adjustRightInd w:val="0"/>
        <w:ind w:left="4536"/>
        <w:jc w:val="left"/>
        <w:rPr>
          <w:rFonts w:eastAsia="Calibri"/>
          <w:color w:val="000000"/>
          <w:sz w:val="20"/>
          <w:lang w:eastAsia="en-US"/>
        </w:rPr>
      </w:pPr>
      <w:r w:rsidRPr="004053F0">
        <w:rPr>
          <w:rFonts w:eastAsia="Calibri"/>
          <w:color w:val="000000"/>
          <w:sz w:val="20"/>
          <w:lang w:eastAsia="en-US"/>
        </w:rPr>
        <w:t xml:space="preserve">                         ____________________</w:t>
      </w:r>
      <w:r>
        <w:rPr>
          <w:rFonts w:eastAsia="Calibri"/>
          <w:color w:val="000000"/>
          <w:sz w:val="20"/>
          <w:lang w:eastAsia="en-US"/>
        </w:rPr>
        <w:t>____________________________</w:t>
      </w:r>
    </w:p>
    <w:p w:rsidR="00BF4C1D" w:rsidRPr="004053F0" w:rsidRDefault="00BF4C1D" w:rsidP="007C4B0D">
      <w:pPr>
        <w:keepNext/>
        <w:autoSpaceDE w:val="0"/>
        <w:autoSpaceDN w:val="0"/>
        <w:adjustRightInd w:val="0"/>
        <w:ind w:left="4536"/>
        <w:jc w:val="left"/>
        <w:rPr>
          <w:rFonts w:eastAsia="Calibri"/>
          <w:color w:val="000000"/>
          <w:sz w:val="20"/>
          <w:lang w:eastAsia="en-US"/>
        </w:rPr>
      </w:pPr>
      <w:r w:rsidRPr="004053F0">
        <w:rPr>
          <w:rFonts w:eastAsia="Calibri"/>
          <w:color w:val="000000"/>
          <w:sz w:val="20"/>
          <w:lang w:eastAsia="en-US"/>
        </w:rPr>
        <w:t xml:space="preserve"> (Ф.И.О., адрес заявителя (представителя) заявителя)</w:t>
      </w:r>
    </w:p>
    <w:p w:rsidR="00BF4C1D" w:rsidRPr="004053F0" w:rsidRDefault="00BF4C1D" w:rsidP="007C4B0D">
      <w:pPr>
        <w:keepNext/>
        <w:autoSpaceDE w:val="0"/>
        <w:autoSpaceDN w:val="0"/>
        <w:adjustRightInd w:val="0"/>
        <w:ind w:left="4536"/>
        <w:jc w:val="left"/>
        <w:rPr>
          <w:rFonts w:eastAsia="Calibri"/>
          <w:color w:val="000000"/>
          <w:sz w:val="20"/>
          <w:lang w:eastAsia="en-US"/>
        </w:rPr>
      </w:pPr>
    </w:p>
    <w:p w:rsidR="00BF4C1D" w:rsidRDefault="00BF4C1D" w:rsidP="007C4B0D">
      <w:pPr>
        <w:keepNext/>
        <w:autoSpaceDE w:val="0"/>
        <w:autoSpaceDN w:val="0"/>
        <w:adjustRightInd w:val="0"/>
        <w:jc w:val="center"/>
        <w:rPr>
          <w:rFonts w:eastAsia="Calibri"/>
          <w:b/>
          <w:bCs/>
          <w:color w:val="000000"/>
          <w:sz w:val="20"/>
          <w:lang w:eastAsia="en-US"/>
        </w:rPr>
      </w:pPr>
    </w:p>
    <w:p w:rsidR="00BF4C1D" w:rsidRPr="004053F0" w:rsidRDefault="00BF4C1D" w:rsidP="007C4B0D">
      <w:pPr>
        <w:keepNext/>
        <w:autoSpaceDE w:val="0"/>
        <w:autoSpaceDN w:val="0"/>
        <w:adjustRightInd w:val="0"/>
        <w:jc w:val="center"/>
        <w:rPr>
          <w:rFonts w:eastAsia="Calibri"/>
          <w:b/>
          <w:bCs/>
          <w:color w:val="000000"/>
          <w:sz w:val="22"/>
          <w:szCs w:val="22"/>
          <w:lang w:eastAsia="en-US"/>
        </w:rPr>
      </w:pPr>
      <w:r w:rsidRPr="004053F0">
        <w:rPr>
          <w:rFonts w:eastAsia="Calibri"/>
          <w:b/>
          <w:bCs/>
          <w:color w:val="000000"/>
          <w:sz w:val="22"/>
          <w:szCs w:val="22"/>
          <w:lang w:eastAsia="en-US"/>
        </w:rPr>
        <w:t>РЕШЕНИЕ</w:t>
      </w:r>
    </w:p>
    <w:p w:rsidR="00BF4C1D" w:rsidRPr="004053F0" w:rsidRDefault="00BF4C1D" w:rsidP="007C4B0D">
      <w:pPr>
        <w:keepNext/>
        <w:autoSpaceDE w:val="0"/>
        <w:autoSpaceDN w:val="0"/>
        <w:adjustRightInd w:val="0"/>
        <w:jc w:val="center"/>
        <w:rPr>
          <w:rFonts w:eastAsia="Calibri"/>
          <w:b/>
          <w:bCs/>
          <w:color w:val="000000"/>
          <w:sz w:val="22"/>
          <w:szCs w:val="22"/>
          <w:lang w:eastAsia="en-US"/>
        </w:rPr>
      </w:pPr>
      <w:r w:rsidRPr="004053F0">
        <w:rPr>
          <w:rFonts w:eastAsia="Calibri"/>
          <w:b/>
          <w:bCs/>
          <w:color w:val="000000"/>
          <w:sz w:val="22"/>
          <w:szCs w:val="22"/>
          <w:lang w:eastAsia="en-US"/>
        </w:rPr>
        <w:t>об отказе в выдаче ордера (разрешения) на производство земляных работ</w:t>
      </w:r>
    </w:p>
    <w:p w:rsidR="00BF4C1D" w:rsidRPr="004053F0" w:rsidRDefault="00BF4C1D" w:rsidP="007C4B0D">
      <w:pPr>
        <w:keepNext/>
        <w:autoSpaceDE w:val="0"/>
        <w:autoSpaceDN w:val="0"/>
        <w:adjustRightInd w:val="0"/>
        <w:jc w:val="center"/>
        <w:rPr>
          <w:rFonts w:eastAsia="Calibri"/>
          <w:color w:val="000000"/>
          <w:sz w:val="22"/>
          <w:szCs w:val="22"/>
          <w:lang w:eastAsia="en-US"/>
        </w:rPr>
      </w:pPr>
    </w:p>
    <w:p w:rsidR="00BF4C1D" w:rsidRPr="004053F0" w:rsidRDefault="00BF4C1D" w:rsidP="007C4B0D">
      <w:pPr>
        <w:keepNext/>
        <w:autoSpaceDE w:val="0"/>
        <w:autoSpaceDN w:val="0"/>
        <w:adjustRightInd w:val="0"/>
        <w:ind w:firstLine="990"/>
        <w:rPr>
          <w:rFonts w:eastAsia="Calibri"/>
          <w:color w:val="000000"/>
          <w:sz w:val="22"/>
          <w:szCs w:val="22"/>
          <w:lang w:eastAsia="en-US"/>
        </w:rPr>
      </w:pPr>
      <w:r w:rsidRPr="004053F0">
        <w:rPr>
          <w:rFonts w:eastAsia="Calibri"/>
          <w:color w:val="000000"/>
          <w:sz w:val="22"/>
          <w:szCs w:val="22"/>
          <w:lang w:eastAsia="en-US"/>
        </w:rPr>
        <w:t>Администрация Тихвинского района сообщает, что</w:t>
      </w:r>
    </w:p>
    <w:p w:rsidR="00BF4C1D" w:rsidRPr="004053F0" w:rsidRDefault="00BF4C1D" w:rsidP="007C4B0D">
      <w:pPr>
        <w:keepNext/>
        <w:autoSpaceDE w:val="0"/>
        <w:autoSpaceDN w:val="0"/>
        <w:adjustRightInd w:val="0"/>
        <w:ind w:firstLine="45"/>
        <w:rPr>
          <w:rFonts w:eastAsia="Calibri"/>
          <w:color w:val="000000"/>
          <w:sz w:val="22"/>
          <w:szCs w:val="22"/>
          <w:lang w:eastAsia="en-US"/>
        </w:rPr>
      </w:pPr>
      <w:r w:rsidRPr="004053F0">
        <w:rPr>
          <w:rFonts w:eastAsia="Calibri"/>
          <w:color w:val="000000"/>
          <w:sz w:val="22"/>
          <w:szCs w:val="22"/>
          <w:lang w:eastAsia="en-US"/>
        </w:rPr>
        <w:t>_________________________________________________________________________________,</w:t>
      </w:r>
    </w:p>
    <w:p w:rsidR="00BF4C1D" w:rsidRPr="004053F0" w:rsidRDefault="00BF4C1D" w:rsidP="007C4B0D">
      <w:pPr>
        <w:keepNext/>
        <w:autoSpaceDE w:val="0"/>
        <w:autoSpaceDN w:val="0"/>
        <w:adjustRightInd w:val="0"/>
        <w:jc w:val="center"/>
        <w:rPr>
          <w:rFonts w:eastAsia="Calibri"/>
          <w:color w:val="000000"/>
          <w:sz w:val="22"/>
          <w:szCs w:val="22"/>
          <w:lang w:eastAsia="en-US"/>
        </w:rPr>
      </w:pPr>
      <w:r w:rsidRPr="004053F0">
        <w:rPr>
          <w:rFonts w:eastAsia="Calibri"/>
          <w:color w:val="000000"/>
          <w:sz w:val="22"/>
          <w:szCs w:val="22"/>
          <w:lang w:eastAsia="en-US"/>
        </w:rPr>
        <w:t>(Ф.И.О. заявителя в дательном падеже, наименование, номер и дата выдачи документа,</w:t>
      </w:r>
    </w:p>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__________________________________________________________________________________</w:t>
      </w:r>
    </w:p>
    <w:p w:rsidR="00BF4C1D" w:rsidRPr="004053F0" w:rsidRDefault="00BF4C1D" w:rsidP="007C4B0D">
      <w:pPr>
        <w:keepNext/>
        <w:autoSpaceDE w:val="0"/>
        <w:autoSpaceDN w:val="0"/>
        <w:adjustRightInd w:val="0"/>
        <w:ind w:firstLine="45"/>
        <w:rPr>
          <w:rFonts w:eastAsia="Calibri"/>
          <w:color w:val="000000"/>
          <w:sz w:val="22"/>
          <w:szCs w:val="22"/>
          <w:lang w:eastAsia="en-US"/>
        </w:rPr>
      </w:pPr>
      <w:r w:rsidRPr="004053F0">
        <w:rPr>
          <w:rFonts w:eastAsia="Calibri"/>
          <w:color w:val="000000"/>
          <w:sz w:val="22"/>
          <w:szCs w:val="22"/>
          <w:lang w:eastAsia="en-US"/>
        </w:rPr>
        <w:t xml:space="preserve">подтверждающего личность, почтовый адрес - для физического лица; полное наименование, </w:t>
      </w:r>
    </w:p>
    <w:p w:rsidR="00BF4C1D" w:rsidRPr="004053F0" w:rsidRDefault="00BF4C1D" w:rsidP="007C4B0D">
      <w:pPr>
        <w:keepNext/>
        <w:autoSpaceDE w:val="0"/>
        <w:autoSpaceDN w:val="0"/>
        <w:adjustRightInd w:val="0"/>
        <w:ind w:firstLine="45"/>
        <w:rPr>
          <w:rFonts w:eastAsia="Calibri"/>
          <w:color w:val="000000"/>
          <w:sz w:val="22"/>
          <w:szCs w:val="22"/>
          <w:lang w:eastAsia="en-US"/>
        </w:rPr>
      </w:pPr>
      <w:r w:rsidRPr="004053F0">
        <w:rPr>
          <w:rFonts w:eastAsia="Calibri"/>
          <w:color w:val="000000"/>
          <w:sz w:val="22"/>
          <w:szCs w:val="22"/>
          <w:lang w:eastAsia="en-US"/>
        </w:rPr>
        <w:t>__________________________________________________________________________________</w:t>
      </w:r>
    </w:p>
    <w:p w:rsidR="00BF4C1D" w:rsidRPr="004053F0" w:rsidRDefault="00BF4C1D" w:rsidP="007C4B0D">
      <w:pPr>
        <w:keepNext/>
        <w:autoSpaceDE w:val="0"/>
        <w:autoSpaceDN w:val="0"/>
        <w:adjustRightInd w:val="0"/>
        <w:jc w:val="center"/>
        <w:rPr>
          <w:rFonts w:eastAsia="Calibri"/>
          <w:color w:val="000000"/>
          <w:sz w:val="22"/>
          <w:szCs w:val="22"/>
          <w:lang w:eastAsia="en-US"/>
        </w:rPr>
      </w:pPr>
      <w:r w:rsidRPr="004053F0">
        <w:rPr>
          <w:rFonts w:eastAsia="Calibri"/>
          <w:color w:val="000000"/>
          <w:sz w:val="22"/>
          <w:szCs w:val="22"/>
          <w:lang w:eastAsia="en-US"/>
        </w:rPr>
        <w:t xml:space="preserve">ИНН, КПП (для российского юридического лица), страна, дата и номер регистрации </w:t>
      </w:r>
    </w:p>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_______________________________________________________________________________,</w:t>
      </w:r>
    </w:p>
    <w:p w:rsidR="00BF4C1D" w:rsidRPr="004053F0" w:rsidRDefault="00BF4C1D" w:rsidP="007C4B0D">
      <w:pPr>
        <w:keepNext/>
        <w:autoSpaceDE w:val="0"/>
        <w:autoSpaceDN w:val="0"/>
        <w:adjustRightInd w:val="0"/>
        <w:jc w:val="center"/>
        <w:rPr>
          <w:rFonts w:eastAsia="Calibri"/>
          <w:color w:val="000000"/>
          <w:sz w:val="22"/>
          <w:szCs w:val="22"/>
          <w:lang w:eastAsia="en-US"/>
        </w:rPr>
      </w:pPr>
      <w:r w:rsidRPr="004053F0">
        <w:rPr>
          <w:rFonts w:eastAsia="Calibri"/>
          <w:color w:val="000000"/>
          <w:sz w:val="22"/>
          <w:szCs w:val="22"/>
          <w:lang w:eastAsia="en-US"/>
        </w:rPr>
        <w:t>(для иностранного юридического лица), почтовый адрес - для юридического лица)</w:t>
      </w:r>
    </w:p>
    <w:p w:rsidR="00BF4C1D" w:rsidRPr="004053F0" w:rsidRDefault="00BF4C1D" w:rsidP="007C4B0D">
      <w:pPr>
        <w:keepNext/>
        <w:autoSpaceDE w:val="0"/>
        <w:autoSpaceDN w:val="0"/>
        <w:adjustRightInd w:val="0"/>
        <w:rPr>
          <w:rFonts w:eastAsia="Calibri"/>
          <w:color w:val="000000"/>
          <w:sz w:val="22"/>
          <w:szCs w:val="22"/>
          <w:lang w:eastAsia="en-US"/>
        </w:rPr>
      </w:pPr>
    </w:p>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на основании пункта ______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(ордера) на производство земляных работ» в связи с</w:t>
      </w:r>
    </w:p>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 xml:space="preserve">__________________________________________________________________________________ </w:t>
      </w:r>
    </w:p>
    <w:p w:rsidR="00BF4C1D" w:rsidRPr="004053F0" w:rsidRDefault="00BF4C1D" w:rsidP="007C4B0D">
      <w:pPr>
        <w:keepNext/>
        <w:autoSpaceDE w:val="0"/>
        <w:autoSpaceDN w:val="0"/>
        <w:adjustRightInd w:val="0"/>
        <w:jc w:val="center"/>
        <w:rPr>
          <w:rFonts w:eastAsia="Calibri"/>
          <w:color w:val="000000"/>
          <w:sz w:val="22"/>
          <w:szCs w:val="22"/>
          <w:lang w:eastAsia="en-US"/>
        </w:rPr>
      </w:pPr>
      <w:r w:rsidRPr="004053F0">
        <w:rPr>
          <w:rFonts w:eastAsia="Calibri"/>
          <w:color w:val="000000"/>
          <w:sz w:val="22"/>
          <w:szCs w:val="22"/>
          <w:lang w:eastAsia="en-US"/>
        </w:rPr>
        <w:t>(основание отказа)</w:t>
      </w:r>
    </w:p>
    <w:p w:rsidR="00BF4C1D" w:rsidRPr="004053F0" w:rsidRDefault="00BF4C1D" w:rsidP="007C4B0D">
      <w:pPr>
        <w:keepNext/>
        <w:autoSpaceDE w:val="0"/>
        <w:autoSpaceDN w:val="0"/>
        <w:adjustRightInd w:val="0"/>
        <w:rPr>
          <w:rFonts w:eastAsia="Calibri"/>
          <w:color w:val="000000"/>
          <w:sz w:val="22"/>
          <w:szCs w:val="22"/>
          <w:lang w:eastAsia="en-US"/>
        </w:rPr>
      </w:pPr>
    </w:p>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 xml:space="preserve">отказано в согласовании проведения земляных работ на землях общего пользования.             </w:t>
      </w:r>
    </w:p>
    <w:p w:rsidR="00BF4C1D" w:rsidRPr="004053F0" w:rsidRDefault="00BF4C1D" w:rsidP="007C4B0D">
      <w:pPr>
        <w:keepNext/>
        <w:autoSpaceDE w:val="0"/>
        <w:autoSpaceDN w:val="0"/>
        <w:adjustRightInd w:val="0"/>
        <w:rPr>
          <w:rFonts w:eastAsia="Calibri"/>
          <w:color w:val="000000"/>
          <w:sz w:val="22"/>
          <w:szCs w:val="22"/>
          <w:lang w:eastAsia="en-US"/>
        </w:rPr>
      </w:pPr>
    </w:p>
    <w:p w:rsidR="00BF4C1D" w:rsidRPr="004053F0" w:rsidRDefault="00BF4C1D" w:rsidP="007C4B0D">
      <w:pPr>
        <w:keepNext/>
        <w:autoSpaceDE w:val="0"/>
        <w:autoSpaceDN w:val="0"/>
        <w:adjustRightInd w:val="0"/>
        <w:rPr>
          <w:rFonts w:eastAsia="Calibri"/>
          <w:color w:val="000000"/>
          <w:sz w:val="22"/>
          <w:szCs w:val="22"/>
          <w:lang w:eastAsia="en-US"/>
        </w:rPr>
      </w:pPr>
    </w:p>
    <w:p w:rsidR="00BF4C1D" w:rsidRDefault="00BF4C1D" w:rsidP="007C4B0D">
      <w:pPr>
        <w:keepNext/>
        <w:autoSpaceDE w:val="0"/>
        <w:autoSpaceDN w:val="0"/>
        <w:adjustRightInd w:val="0"/>
        <w:rPr>
          <w:rFonts w:eastAsia="Calibri"/>
          <w:color w:val="000000"/>
          <w:sz w:val="22"/>
          <w:szCs w:val="22"/>
          <w:lang w:eastAsia="en-US"/>
        </w:rPr>
      </w:pPr>
      <w:r>
        <w:rPr>
          <w:rFonts w:eastAsia="Calibri"/>
          <w:color w:val="000000"/>
          <w:sz w:val="22"/>
          <w:szCs w:val="22"/>
          <w:lang w:eastAsia="en-US"/>
        </w:rPr>
        <w:t>Заместитель глава администрации по                                   ____________________</w:t>
      </w:r>
    </w:p>
    <w:p w:rsidR="00BF4C1D" w:rsidRPr="004053F0" w:rsidRDefault="00BF4C1D" w:rsidP="007C4B0D">
      <w:pPr>
        <w:keepNext/>
        <w:autoSpaceDE w:val="0"/>
        <w:autoSpaceDN w:val="0"/>
        <w:adjustRightInd w:val="0"/>
        <w:rPr>
          <w:rFonts w:eastAsia="Calibri"/>
          <w:color w:val="000000"/>
          <w:sz w:val="22"/>
          <w:szCs w:val="22"/>
          <w:lang w:eastAsia="en-US"/>
        </w:rPr>
      </w:pPr>
      <w:r>
        <w:rPr>
          <w:rFonts w:eastAsia="Calibri"/>
          <w:color w:val="000000"/>
          <w:sz w:val="22"/>
          <w:szCs w:val="22"/>
          <w:lang w:eastAsia="en-US"/>
        </w:rPr>
        <w:t xml:space="preserve"> коммунальному хозяйству и строительству                        (подпись, Ф.И.О.)</w:t>
      </w:r>
    </w:p>
    <w:p w:rsidR="00BF4C1D" w:rsidRPr="004053F0" w:rsidRDefault="00BF4C1D" w:rsidP="007C4B0D">
      <w:pPr>
        <w:keepNext/>
        <w:autoSpaceDE w:val="0"/>
        <w:autoSpaceDN w:val="0"/>
        <w:adjustRightInd w:val="0"/>
        <w:ind w:firstLine="2745"/>
        <w:rPr>
          <w:rFonts w:eastAsia="Calibri"/>
          <w:color w:val="000000"/>
          <w:sz w:val="22"/>
          <w:szCs w:val="22"/>
          <w:lang w:eastAsia="en-US"/>
        </w:rPr>
      </w:pPr>
    </w:p>
    <w:p w:rsidR="00BF4C1D" w:rsidRPr="004053F0" w:rsidRDefault="00BF4C1D" w:rsidP="007C4B0D">
      <w:pPr>
        <w:keepNext/>
        <w:autoSpaceDE w:val="0"/>
        <w:autoSpaceDN w:val="0"/>
        <w:adjustRightInd w:val="0"/>
        <w:ind w:firstLine="2745"/>
        <w:rPr>
          <w:rFonts w:eastAsia="Calibri"/>
          <w:color w:val="000000"/>
          <w:sz w:val="22"/>
          <w:szCs w:val="22"/>
          <w:lang w:eastAsia="en-US"/>
        </w:rPr>
      </w:pPr>
      <w:r w:rsidRPr="004053F0">
        <w:rPr>
          <w:rFonts w:eastAsia="Calibri"/>
          <w:color w:val="000000"/>
          <w:sz w:val="22"/>
          <w:szCs w:val="22"/>
          <w:lang w:eastAsia="en-US"/>
        </w:rPr>
        <w:t>М.П.</w:t>
      </w:r>
    </w:p>
    <w:p w:rsidR="00BF4C1D" w:rsidRPr="006C4B87" w:rsidRDefault="00BF4C1D" w:rsidP="007C4B0D">
      <w:pPr>
        <w:keepNext/>
        <w:autoSpaceDE w:val="0"/>
        <w:autoSpaceDN w:val="0"/>
        <w:adjustRightInd w:val="0"/>
        <w:ind w:firstLine="2745"/>
        <w:rPr>
          <w:rFonts w:ascii="Arial" w:eastAsia="Calibri" w:hAnsi="Arial" w:cs="Arial"/>
          <w:color w:val="000000"/>
          <w:sz w:val="18"/>
          <w:szCs w:val="18"/>
          <w:lang w:eastAsia="en-US"/>
        </w:rPr>
      </w:pPr>
    </w:p>
    <w:p w:rsidR="00BF4C1D" w:rsidRDefault="00BF4C1D" w:rsidP="007C4B0D">
      <w:pPr>
        <w:keepNext/>
        <w:autoSpaceDE w:val="0"/>
        <w:autoSpaceDN w:val="0"/>
        <w:adjustRightInd w:val="0"/>
        <w:rPr>
          <w:rFonts w:ascii="Arial" w:eastAsia="Calibri" w:hAnsi="Arial" w:cs="Arial"/>
          <w:color w:val="000000"/>
          <w:sz w:val="18"/>
          <w:szCs w:val="18"/>
          <w:lang w:eastAsia="en-US"/>
        </w:rPr>
        <w:sectPr w:rsidR="00BF4C1D" w:rsidSect="007C4B0D">
          <w:pgSz w:w="11907" w:h="16840" w:code="9"/>
          <w:pgMar w:top="1134" w:right="851" w:bottom="851" w:left="1701" w:header="720" w:footer="720" w:gutter="0"/>
          <w:cols w:space="720"/>
        </w:sectPr>
      </w:pPr>
    </w:p>
    <w:p w:rsidR="00BF4C1D" w:rsidRPr="003933A3" w:rsidRDefault="00BF4C1D" w:rsidP="007C4B0D">
      <w:pPr>
        <w:keepNext/>
        <w:tabs>
          <w:tab w:val="left" w:pos="142"/>
          <w:tab w:val="left" w:pos="284"/>
        </w:tabs>
        <w:ind w:left="4536"/>
        <w:jc w:val="left"/>
        <w:rPr>
          <w:sz w:val="20"/>
        </w:rPr>
      </w:pPr>
      <w:r w:rsidRPr="003933A3">
        <w:rPr>
          <w:sz w:val="20"/>
        </w:rPr>
        <w:lastRenderedPageBreak/>
        <w:t>Приложение №7</w:t>
      </w:r>
    </w:p>
    <w:p w:rsidR="00BF4C1D" w:rsidRPr="003933A3" w:rsidRDefault="00BF4C1D" w:rsidP="007C4B0D">
      <w:pPr>
        <w:keepNext/>
        <w:suppressAutoHyphens/>
        <w:autoSpaceDE w:val="0"/>
        <w:ind w:left="4536"/>
        <w:jc w:val="left"/>
        <w:rPr>
          <w:bCs/>
          <w:sz w:val="20"/>
          <w:lang w:eastAsia="ar-SA"/>
        </w:rPr>
      </w:pPr>
      <w:r w:rsidRPr="003933A3">
        <w:rPr>
          <w:sz w:val="20"/>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3933A3">
        <w:rPr>
          <w:bCs/>
          <w:sz w:val="20"/>
          <w:lang w:eastAsia="ar-SA"/>
        </w:rPr>
        <w:t xml:space="preserve">по предоставлению </w:t>
      </w:r>
      <w:r w:rsidRPr="003933A3">
        <w:rPr>
          <w:sz w:val="20"/>
          <w:lang w:eastAsia="ar-SA"/>
        </w:rPr>
        <w:t>м</w:t>
      </w:r>
      <w:r w:rsidRPr="003933A3">
        <w:rPr>
          <w:bCs/>
          <w:sz w:val="20"/>
          <w:lang w:eastAsia="ar-SA"/>
        </w:rPr>
        <w:t>униципальной услуги «</w:t>
      </w:r>
      <w:r w:rsidRPr="003933A3">
        <w:rPr>
          <w:sz w:val="20"/>
          <w:lang w:eastAsia="ar-SA"/>
        </w:rPr>
        <w:t>Предоставление разрешения на осуществление земляных работ</w:t>
      </w:r>
      <w:r w:rsidRPr="003933A3">
        <w:rPr>
          <w:bCs/>
          <w:sz w:val="20"/>
          <w:lang w:eastAsia="ar-SA"/>
        </w:rPr>
        <w:t xml:space="preserve">» </w:t>
      </w:r>
    </w:p>
    <w:p w:rsidR="00BF4C1D" w:rsidRDefault="00BF4C1D" w:rsidP="007C4B0D">
      <w:pPr>
        <w:keepNext/>
        <w:suppressAutoHyphens/>
        <w:autoSpaceDE w:val="0"/>
        <w:ind w:left="4536"/>
        <w:jc w:val="left"/>
        <w:rPr>
          <w:b/>
          <w:bCs/>
          <w:sz w:val="20"/>
          <w:lang w:eastAsia="ar-SA"/>
        </w:rPr>
      </w:pPr>
    </w:p>
    <w:p w:rsidR="00BF4C1D" w:rsidRPr="00134A0E" w:rsidRDefault="00BF4C1D" w:rsidP="007C4B0D">
      <w:pPr>
        <w:keepNext/>
        <w:suppressAutoHyphens/>
        <w:autoSpaceDE w:val="0"/>
        <w:ind w:left="4536"/>
        <w:jc w:val="left"/>
        <w:rPr>
          <w:b/>
          <w:sz w:val="20"/>
          <w:lang w:eastAsia="ar-SA"/>
        </w:rPr>
      </w:pPr>
    </w:p>
    <w:p w:rsidR="00BF4C1D" w:rsidRPr="004053F0" w:rsidRDefault="00BF4C1D" w:rsidP="007C4B0D">
      <w:pPr>
        <w:keepNext/>
        <w:autoSpaceDE w:val="0"/>
        <w:autoSpaceDN w:val="0"/>
        <w:adjustRightInd w:val="0"/>
        <w:rPr>
          <w:rFonts w:eastAsia="Calibri"/>
          <w:b/>
          <w:bCs/>
          <w:color w:val="000000"/>
          <w:sz w:val="22"/>
          <w:szCs w:val="22"/>
          <w:lang w:eastAsia="en-US"/>
        </w:rPr>
      </w:pPr>
      <w:r>
        <w:rPr>
          <w:rFonts w:ascii="Arial" w:eastAsia="Calibri" w:hAnsi="Arial" w:cs="Arial"/>
          <w:color w:val="000000"/>
          <w:sz w:val="18"/>
          <w:szCs w:val="18"/>
          <w:lang w:eastAsia="en-US"/>
        </w:rPr>
        <w:t xml:space="preserve">                                                                                 </w:t>
      </w:r>
      <w:r w:rsidRPr="004053F0">
        <w:rPr>
          <w:rFonts w:eastAsia="Calibri"/>
          <w:b/>
          <w:bCs/>
          <w:color w:val="000000"/>
          <w:sz w:val="22"/>
          <w:szCs w:val="22"/>
          <w:lang w:eastAsia="en-US"/>
        </w:rPr>
        <w:t>СОГЛАШЕНИЕ № _____</w:t>
      </w:r>
    </w:p>
    <w:p w:rsidR="00BF4C1D" w:rsidRPr="004053F0" w:rsidRDefault="00BF4C1D" w:rsidP="007C4B0D">
      <w:pPr>
        <w:keepNext/>
        <w:autoSpaceDE w:val="0"/>
        <w:autoSpaceDN w:val="0"/>
        <w:adjustRightInd w:val="0"/>
        <w:jc w:val="center"/>
        <w:rPr>
          <w:rFonts w:eastAsia="Calibri"/>
          <w:b/>
          <w:bCs/>
          <w:color w:val="000000"/>
          <w:sz w:val="22"/>
          <w:szCs w:val="22"/>
          <w:lang w:eastAsia="en-US"/>
        </w:rPr>
      </w:pPr>
      <w:r w:rsidRPr="004053F0">
        <w:rPr>
          <w:rFonts w:eastAsia="Calibri"/>
          <w:b/>
          <w:bCs/>
          <w:color w:val="000000"/>
          <w:sz w:val="22"/>
          <w:szCs w:val="22"/>
          <w:lang w:eastAsia="en-US"/>
        </w:rPr>
        <w:t xml:space="preserve">о проведении работ по восстановлению элементов благоустройства </w:t>
      </w:r>
    </w:p>
    <w:p w:rsidR="00BF4C1D" w:rsidRPr="004053F0" w:rsidRDefault="00BF4C1D" w:rsidP="007C4B0D">
      <w:pPr>
        <w:keepNext/>
        <w:autoSpaceDE w:val="0"/>
        <w:autoSpaceDN w:val="0"/>
        <w:adjustRightInd w:val="0"/>
        <w:jc w:val="center"/>
        <w:rPr>
          <w:rFonts w:eastAsia="Calibri"/>
          <w:color w:val="000000"/>
          <w:sz w:val="22"/>
          <w:szCs w:val="22"/>
          <w:lang w:eastAsia="en-US"/>
        </w:rPr>
      </w:pPr>
      <w:r w:rsidRPr="004053F0">
        <w:rPr>
          <w:rFonts w:eastAsia="Calibri"/>
          <w:b/>
          <w:bCs/>
          <w:color w:val="000000"/>
          <w:sz w:val="22"/>
          <w:szCs w:val="22"/>
          <w:lang w:eastAsia="en-US"/>
        </w:rPr>
        <w:t>на территории Тихвинского городского поселения</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225"/>
        <w:rPr>
          <w:rFonts w:eastAsia="Calibri"/>
          <w:color w:val="000000"/>
          <w:sz w:val="22"/>
          <w:szCs w:val="22"/>
          <w:lang w:eastAsia="en-US"/>
        </w:rPr>
      </w:pPr>
    </w:p>
    <w:p w:rsidR="00BF4C1D" w:rsidRPr="004053F0" w:rsidRDefault="00BF4C1D" w:rsidP="007C4B0D">
      <w:pPr>
        <w:keepNext/>
        <w:autoSpaceDE w:val="0"/>
        <w:autoSpaceDN w:val="0"/>
        <w:adjustRightInd w:val="0"/>
        <w:ind w:firstLine="360"/>
        <w:rPr>
          <w:rFonts w:eastAsia="Calibri"/>
          <w:color w:val="000000"/>
          <w:sz w:val="22"/>
          <w:szCs w:val="22"/>
          <w:lang w:eastAsia="en-US"/>
        </w:rPr>
      </w:pPr>
      <w:r w:rsidRPr="004053F0">
        <w:rPr>
          <w:rFonts w:eastAsia="Calibri"/>
          <w:color w:val="000000"/>
          <w:sz w:val="22"/>
          <w:szCs w:val="22"/>
          <w:lang w:eastAsia="en-US"/>
        </w:rPr>
        <w:t xml:space="preserve">«____»_______________201__ г.                         </w:t>
      </w:r>
    </w:p>
    <w:p w:rsidR="00BF4C1D" w:rsidRPr="004053F0" w:rsidRDefault="00BF4C1D" w:rsidP="007C4B0D">
      <w:pPr>
        <w:keepNext/>
        <w:autoSpaceDE w:val="0"/>
        <w:autoSpaceDN w:val="0"/>
        <w:adjustRightInd w:val="0"/>
        <w:ind w:firstLine="360"/>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Администрация Тихвинского района, именуемая в дальнейшем </w:t>
      </w:r>
      <w:r w:rsidRPr="004053F0">
        <w:rPr>
          <w:rFonts w:eastAsia="Calibri"/>
          <w:b/>
          <w:bCs/>
          <w:color w:val="000000"/>
          <w:sz w:val="22"/>
          <w:szCs w:val="22"/>
          <w:lang w:eastAsia="en-US"/>
        </w:rPr>
        <w:t>«Администрация»</w:t>
      </w:r>
      <w:r w:rsidRPr="004053F0">
        <w:rPr>
          <w:rFonts w:eastAsia="Calibri"/>
          <w:color w:val="000000"/>
          <w:sz w:val="22"/>
          <w:szCs w:val="22"/>
          <w:lang w:eastAsia="en-US"/>
        </w:rPr>
        <w:t xml:space="preserve">, в лице заместителя </w:t>
      </w:r>
      <w:r>
        <w:rPr>
          <w:rFonts w:eastAsia="Calibri"/>
          <w:color w:val="000000"/>
          <w:sz w:val="22"/>
          <w:szCs w:val="22"/>
          <w:lang w:eastAsia="en-US"/>
        </w:rPr>
        <w:t xml:space="preserve">главы администрации по </w:t>
      </w:r>
      <w:r w:rsidRPr="004053F0">
        <w:rPr>
          <w:rFonts w:eastAsia="Calibri"/>
          <w:color w:val="000000"/>
          <w:sz w:val="22"/>
          <w:szCs w:val="22"/>
          <w:lang w:eastAsia="en-US"/>
        </w:rPr>
        <w:t>коммунал</w:t>
      </w:r>
      <w:r>
        <w:rPr>
          <w:rFonts w:eastAsia="Calibri"/>
          <w:color w:val="000000"/>
          <w:sz w:val="22"/>
          <w:szCs w:val="22"/>
          <w:lang w:eastAsia="en-US"/>
        </w:rPr>
        <w:t>ьному хозяйству и строительству _______________________</w:t>
      </w:r>
      <w:r w:rsidRPr="004053F0">
        <w:rPr>
          <w:rFonts w:eastAsia="Calibri"/>
          <w:color w:val="000000"/>
          <w:sz w:val="22"/>
          <w:szCs w:val="22"/>
          <w:lang w:eastAsia="en-US"/>
        </w:rPr>
        <w:t xml:space="preserve">, действующего на основании распоряжения администрации </w:t>
      </w:r>
      <w:r>
        <w:rPr>
          <w:rFonts w:eastAsia="Calibri"/>
          <w:color w:val="000000"/>
          <w:sz w:val="22"/>
          <w:szCs w:val="22"/>
          <w:lang w:eastAsia="en-US"/>
        </w:rPr>
        <w:t>Тихвинского района от __.__.20__ года №________</w:t>
      </w:r>
      <w:r w:rsidRPr="004053F0">
        <w:rPr>
          <w:rFonts w:eastAsia="Calibri"/>
          <w:color w:val="000000"/>
          <w:sz w:val="22"/>
          <w:szCs w:val="22"/>
          <w:lang w:eastAsia="en-US"/>
        </w:rPr>
        <w:t xml:space="preserve"> «О наделении полномочиям по подписанию документов», с одной стороны, и _______________________________, именуемое в дальнейшем </w:t>
      </w:r>
      <w:r w:rsidRPr="004053F0">
        <w:rPr>
          <w:rFonts w:eastAsia="Calibri"/>
          <w:b/>
          <w:bCs/>
          <w:color w:val="000000"/>
          <w:sz w:val="22"/>
          <w:szCs w:val="22"/>
          <w:lang w:eastAsia="en-US"/>
        </w:rPr>
        <w:t>«Исполнитель»</w:t>
      </w:r>
      <w:r w:rsidRPr="004053F0">
        <w:rPr>
          <w:rFonts w:eastAsia="Calibri"/>
          <w:color w:val="000000"/>
          <w:sz w:val="22"/>
          <w:szCs w:val="22"/>
          <w:lang w:eastAsia="en-US"/>
        </w:rPr>
        <w:t xml:space="preserve">, в лице _______________________________, действующего на основании _________________________, с другой стороны, совместно именуемые далее </w:t>
      </w:r>
      <w:r w:rsidRPr="004053F0">
        <w:rPr>
          <w:rFonts w:eastAsia="Calibri"/>
          <w:b/>
          <w:bCs/>
          <w:color w:val="000000"/>
          <w:sz w:val="22"/>
          <w:szCs w:val="22"/>
          <w:lang w:eastAsia="en-US"/>
        </w:rPr>
        <w:t>«Стороны»</w:t>
      </w:r>
      <w:r w:rsidRPr="004053F0">
        <w:rPr>
          <w:rFonts w:eastAsia="Calibri"/>
          <w:color w:val="000000"/>
          <w:sz w:val="22"/>
          <w:szCs w:val="22"/>
          <w:lang w:eastAsia="en-US"/>
        </w:rPr>
        <w:t xml:space="preserve">, заключили настоящее </w:t>
      </w:r>
      <w:r w:rsidRPr="004053F0">
        <w:rPr>
          <w:rFonts w:eastAsia="Calibri"/>
          <w:b/>
          <w:bCs/>
          <w:color w:val="000000"/>
          <w:sz w:val="22"/>
          <w:szCs w:val="22"/>
          <w:lang w:eastAsia="en-US"/>
        </w:rPr>
        <w:t>«Соглашение»</w:t>
      </w:r>
      <w:r w:rsidRPr="004053F0">
        <w:rPr>
          <w:rFonts w:eastAsia="Calibri"/>
          <w:color w:val="000000"/>
          <w:sz w:val="22"/>
          <w:szCs w:val="22"/>
          <w:lang w:eastAsia="en-US"/>
        </w:rPr>
        <w:t xml:space="preserve"> о нижеследующем:</w:t>
      </w:r>
    </w:p>
    <w:p w:rsidR="00BF4C1D"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b/>
          <w:bCs/>
          <w:color w:val="000000"/>
          <w:sz w:val="22"/>
          <w:szCs w:val="22"/>
          <w:lang w:eastAsia="en-US"/>
        </w:rPr>
        <w:t>1.</w:t>
      </w:r>
      <w:r w:rsidRPr="004053F0">
        <w:rPr>
          <w:rFonts w:eastAsia="Calibri"/>
          <w:color w:val="000000"/>
          <w:sz w:val="22"/>
          <w:szCs w:val="22"/>
          <w:lang w:eastAsia="en-US"/>
        </w:rPr>
        <w:t xml:space="preserve">   </w:t>
      </w:r>
      <w:r w:rsidRPr="004053F0">
        <w:rPr>
          <w:rFonts w:eastAsia="Calibri"/>
          <w:b/>
          <w:bCs/>
          <w:color w:val="000000"/>
          <w:sz w:val="22"/>
          <w:szCs w:val="22"/>
          <w:lang w:eastAsia="en-US"/>
        </w:rPr>
        <w:t>Предмет «Соглашения»</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1.1. Настоящее «Соглашение» заключено в соответствии с требованиями Правил благоустройства Тихвинского городского поселения, утвержденных решением Совета депутатов Тихвинского городского поселения от 18 </w:t>
      </w:r>
      <w:r>
        <w:rPr>
          <w:rFonts w:eastAsia="Calibri"/>
          <w:color w:val="000000"/>
          <w:sz w:val="22"/>
          <w:szCs w:val="22"/>
          <w:lang w:eastAsia="en-US"/>
        </w:rPr>
        <w:t>октября 2017</w:t>
      </w:r>
      <w:r w:rsidRPr="004053F0">
        <w:rPr>
          <w:rFonts w:eastAsia="Calibri"/>
          <w:color w:val="000000"/>
          <w:sz w:val="22"/>
          <w:szCs w:val="22"/>
          <w:lang w:eastAsia="en-US"/>
        </w:rPr>
        <w:t xml:space="preserve"> г. </w:t>
      </w:r>
      <w:r>
        <w:rPr>
          <w:rFonts w:eastAsia="Calibri"/>
          <w:color w:val="000000"/>
          <w:sz w:val="22"/>
          <w:szCs w:val="22"/>
          <w:lang w:eastAsia="en-US"/>
        </w:rPr>
        <w:t>№02-2019</w:t>
      </w:r>
      <w:r w:rsidRPr="004053F0">
        <w:rPr>
          <w:rFonts w:eastAsia="Calibri"/>
          <w:color w:val="000000"/>
          <w:sz w:val="22"/>
          <w:szCs w:val="22"/>
          <w:lang w:eastAsia="en-US"/>
        </w:rPr>
        <w:t xml:space="preserve"> «Об утверждении Правил благоустройства территории Тихвинского городского поселения».</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1.2. В соответствии с настоящим </w:t>
      </w:r>
      <w:r w:rsidRPr="004053F0">
        <w:rPr>
          <w:rFonts w:eastAsia="Calibri"/>
          <w:b/>
          <w:bCs/>
          <w:color w:val="000000"/>
          <w:sz w:val="22"/>
          <w:szCs w:val="22"/>
          <w:lang w:eastAsia="en-US"/>
        </w:rPr>
        <w:t>«Соглашением» «Администрация»</w:t>
      </w:r>
      <w:r w:rsidRPr="004053F0">
        <w:rPr>
          <w:rFonts w:eastAsia="Calibri"/>
          <w:color w:val="000000"/>
          <w:sz w:val="22"/>
          <w:szCs w:val="22"/>
          <w:lang w:eastAsia="en-US"/>
        </w:rPr>
        <w:t xml:space="preserve"> предоставляет право </w:t>
      </w:r>
      <w:r w:rsidRPr="004053F0">
        <w:rPr>
          <w:rFonts w:eastAsia="Calibri"/>
          <w:b/>
          <w:bCs/>
          <w:color w:val="000000"/>
          <w:sz w:val="22"/>
          <w:szCs w:val="22"/>
          <w:lang w:eastAsia="en-US"/>
        </w:rPr>
        <w:t>«Исполнителю»</w:t>
      </w:r>
      <w:r w:rsidRPr="004053F0">
        <w:rPr>
          <w:rFonts w:eastAsia="Calibri"/>
          <w:color w:val="000000"/>
          <w:sz w:val="22"/>
          <w:szCs w:val="22"/>
          <w:lang w:eastAsia="en-US"/>
        </w:rPr>
        <w:t xml:space="preserve"> на проведение земляных и восстановительных работ на землях общего пользования, а </w:t>
      </w:r>
      <w:r w:rsidRPr="004053F0">
        <w:rPr>
          <w:rFonts w:eastAsia="Calibri"/>
          <w:b/>
          <w:bCs/>
          <w:color w:val="000000"/>
          <w:sz w:val="22"/>
          <w:szCs w:val="22"/>
          <w:lang w:eastAsia="en-US"/>
        </w:rPr>
        <w:t>«Исполнитель»</w:t>
      </w:r>
      <w:r w:rsidRPr="004053F0">
        <w:rPr>
          <w:rFonts w:eastAsia="Calibri"/>
          <w:color w:val="000000"/>
          <w:sz w:val="22"/>
          <w:szCs w:val="22"/>
          <w:lang w:eastAsia="en-US"/>
        </w:rPr>
        <w:t xml:space="preserve"> обязуется выполнить земляные работы по восстановлению элементов благоустройства на условиях, в порядке и в срок, установленный </w:t>
      </w:r>
      <w:r w:rsidRPr="004053F0">
        <w:rPr>
          <w:rFonts w:eastAsia="Calibri"/>
          <w:b/>
          <w:bCs/>
          <w:color w:val="000000"/>
          <w:sz w:val="22"/>
          <w:szCs w:val="22"/>
          <w:lang w:eastAsia="en-US"/>
        </w:rPr>
        <w:t>«Администрацией».</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1.3. Адрес восстановительных работ: _____________________________________</w:t>
      </w:r>
    </w:p>
    <w:p w:rsidR="00BF4C1D"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b/>
          <w:bCs/>
          <w:color w:val="000000"/>
          <w:sz w:val="22"/>
          <w:szCs w:val="22"/>
          <w:lang w:eastAsia="en-US"/>
        </w:rPr>
        <w:t>2.</w:t>
      </w:r>
      <w:r w:rsidRPr="004053F0">
        <w:rPr>
          <w:rFonts w:eastAsia="Calibri"/>
          <w:color w:val="000000"/>
          <w:sz w:val="22"/>
          <w:szCs w:val="22"/>
          <w:lang w:eastAsia="en-US"/>
        </w:rPr>
        <w:t xml:space="preserve">  </w:t>
      </w:r>
      <w:r w:rsidRPr="004053F0">
        <w:rPr>
          <w:rFonts w:eastAsia="Calibri"/>
          <w:b/>
          <w:bCs/>
          <w:color w:val="000000"/>
          <w:sz w:val="22"/>
          <w:szCs w:val="22"/>
          <w:lang w:eastAsia="en-US"/>
        </w:rPr>
        <w:t>Права и обязанности сторон</w:t>
      </w:r>
      <w:r w:rsidRPr="004053F0">
        <w:rPr>
          <w:rFonts w:eastAsia="Calibri"/>
          <w:color w:val="000000"/>
          <w:sz w:val="22"/>
          <w:szCs w:val="22"/>
          <w:lang w:eastAsia="en-US"/>
        </w:rPr>
        <w:t xml:space="preserve"> </w:t>
      </w:r>
    </w:p>
    <w:p w:rsidR="00BF4C1D"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2.1</w:t>
      </w:r>
      <w:r>
        <w:rPr>
          <w:rFonts w:eastAsia="Calibri"/>
          <w:color w:val="000000"/>
          <w:sz w:val="22"/>
          <w:szCs w:val="22"/>
          <w:lang w:eastAsia="en-US"/>
        </w:rPr>
        <w:t>.</w:t>
      </w:r>
      <w:r w:rsidRPr="004053F0">
        <w:rPr>
          <w:rFonts w:eastAsia="Calibri"/>
          <w:color w:val="000000"/>
          <w:sz w:val="22"/>
          <w:szCs w:val="22"/>
          <w:lang w:eastAsia="en-US"/>
        </w:rPr>
        <w:t xml:space="preserve">  </w:t>
      </w:r>
      <w:r w:rsidRPr="004053F0">
        <w:rPr>
          <w:rFonts w:eastAsia="Calibri"/>
          <w:b/>
          <w:bCs/>
          <w:color w:val="000000"/>
          <w:sz w:val="22"/>
          <w:szCs w:val="22"/>
          <w:lang w:eastAsia="en-US"/>
        </w:rPr>
        <w:t>«Администрация» обязуется:</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2.1.1</w:t>
      </w:r>
      <w:r>
        <w:rPr>
          <w:rFonts w:eastAsia="Calibri"/>
          <w:color w:val="000000"/>
          <w:sz w:val="22"/>
          <w:szCs w:val="22"/>
          <w:lang w:eastAsia="en-US"/>
        </w:rPr>
        <w:t xml:space="preserve">. </w:t>
      </w:r>
      <w:r w:rsidRPr="004053F0">
        <w:rPr>
          <w:rFonts w:eastAsia="Calibri"/>
          <w:color w:val="000000"/>
          <w:sz w:val="22"/>
          <w:szCs w:val="22"/>
          <w:lang w:eastAsia="en-US"/>
        </w:rPr>
        <w:t xml:space="preserve">При проведении </w:t>
      </w:r>
      <w:r w:rsidRPr="004053F0">
        <w:rPr>
          <w:rFonts w:eastAsia="Calibri"/>
          <w:b/>
          <w:bCs/>
          <w:color w:val="000000"/>
          <w:sz w:val="22"/>
          <w:szCs w:val="22"/>
          <w:lang w:eastAsia="en-US"/>
        </w:rPr>
        <w:t>«Исполнителем</w:t>
      </w:r>
      <w:r w:rsidRPr="004053F0">
        <w:rPr>
          <w:rFonts w:eastAsia="Calibri"/>
          <w:color w:val="000000"/>
          <w:sz w:val="22"/>
          <w:szCs w:val="22"/>
          <w:lang w:eastAsia="en-US"/>
        </w:rPr>
        <w:t>» плановых работ согласовать схему производства земляных работ и выдать ордер на</w:t>
      </w:r>
      <w:r>
        <w:rPr>
          <w:rFonts w:eastAsia="Calibri"/>
          <w:color w:val="000000"/>
          <w:sz w:val="22"/>
          <w:szCs w:val="22"/>
          <w:lang w:eastAsia="en-US"/>
        </w:rPr>
        <w:t xml:space="preserve"> производство работ не позднее 10</w:t>
      </w:r>
      <w:r w:rsidRPr="004053F0">
        <w:rPr>
          <w:rFonts w:eastAsia="Calibri"/>
          <w:color w:val="000000"/>
          <w:sz w:val="22"/>
          <w:szCs w:val="22"/>
          <w:lang w:eastAsia="en-US"/>
        </w:rPr>
        <w:t xml:space="preserve"> календарных дней со дня заключения настоящего </w:t>
      </w:r>
      <w:r w:rsidRPr="004053F0">
        <w:rPr>
          <w:rFonts w:eastAsia="Calibri"/>
          <w:b/>
          <w:bCs/>
          <w:color w:val="000000"/>
          <w:sz w:val="22"/>
          <w:szCs w:val="22"/>
          <w:lang w:eastAsia="en-US"/>
        </w:rPr>
        <w:t>«Соглашения»</w:t>
      </w:r>
      <w:r w:rsidRPr="004053F0">
        <w:rPr>
          <w:rFonts w:eastAsia="Calibri"/>
          <w:color w:val="000000"/>
          <w:sz w:val="22"/>
          <w:szCs w:val="22"/>
          <w:lang w:eastAsia="en-US"/>
        </w:rPr>
        <w:t>;</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2.1.2</w:t>
      </w:r>
      <w:r>
        <w:rPr>
          <w:rFonts w:eastAsia="Calibri"/>
          <w:color w:val="000000"/>
          <w:sz w:val="22"/>
          <w:szCs w:val="22"/>
          <w:lang w:eastAsia="en-US"/>
        </w:rPr>
        <w:t>.</w:t>
      </w:r>
      <w:r w:rsidRPr="004053F0">
        <w:rPr>
          <w:rFonts w:eastAsia="Calibri"/>
          <w:color w:val="000000"/>
          <w:sz w:val="22"/>
          <w:szCs w:val="22"/>
          <w:lang w:eastAsia="en-US"/>
        </w:rPr>
        <w:t xml:space="preserve"> При проведении аварийно-восстановительных работ</w:t>
      </w:r>
      <w:r w:rsidRPr="004053F0">
        <w:rPr>
          <w:rFonts w:eastAsia="Calibri"/>
          <w:color w:val="393F42"/>
          <w:sz w:val="22"/>
          <w:szCs w:val="22"/>
          <w:lang w:eastAsia="en-US"/>
        </w:rPr>
        <w:t xml:space="preserve"> выдать ордер на производство аварийных работ</w:t>
      </w:r>
      <w:r w:rsidRPr="004053F0">
        <w:rPr>
          <w:rFonts w:eastAsia="Calibri"/>
          <w:color w:val="000000"/>
          <w:sz w:val="22"/>
          <w:szCs w:val="22"/>
          <w:lang w:eastAsia="en-US"/>
        </w:rPr>
        <w:t xml:space="preserve"> (Приложение к соглашению №4.1) </w:t>
      </w:r>
      <w:r w:rsidRPr="004053F0">
        <w:rPr>
          <w:rFonts w:eastAsia="Calibri"/>
          <w:color w:val="393F42"/>
          <w:sz w:val="22"/>
          <w:szCs w:val="22"/>
          <w:lang w:eastAsia="en-US"/>
        </w:rPr>
        <w:t>и</w:t>
      </w:r>
      <w:r w:rsidRPr="004053F0">
        <w:rPr>
          <w:rFonts w:eastAsia="Calibri"/>
          <w:color w:val="000000"/>
          <w:sz w:val="22"/>
          <w:szCs w:val="22"/>
          <w:lang w:eastAsia="en-US"/>
        </w:rPr>
        <w:t xml:space="preserve"> </w:t>
      </w:r>
      <w:r w:rsidRPr="004053F0">
        <w:rPr>
          <w:rFonts w:eastAsia="Calibri"/>
          <w:b/>
          <w:bCs/>
          <w:color w:val="000000"/>
          <w:sz w:val="22"/>
          <w:szCs w:val="22"/>
          <w:lang w:eastAsia="en-US"/>
        </w:rPr>
        <w:t>«Соглашение»</w:t>
      </w:r>
      <w:r w:rsidRPr="004053F0">
        <w:rPr>
          <w:rFonts w:eastAsia="Calibri"/>
          <w:color w:val="000000"/>
          <w:sz w:val="22"/>
          <w:szCs w:val="22"/>
          <w:lang w:eastAsia="en-US"/>
        </w:rPr>
        <w:t xml:space="preserve"> </w:t>
      </w:r>
      <w:r>
        <w:rPr>
          <w:rFonts w:eastAsia="Calibri"/>
          <w:color w:val="393F42"/>
          <w:sz w:val="22"/>
          <w:szCs w:val="22"/>
          <w:lang w:eastAsia="en-US"/>
        </w:rPr>
        <w:t>в течение 5 рабочих дней после начала производства аварийных работ (схема производства работ согласовывается в день обращения, е</w:t>
      </w:r>
      <w:r w:rsidRPr="004053F0">
        <w:rPr>
          <w:rFonts w:eastAsia="Calibri"/>
          <w:color w:val="393F42"/>
          <w:sz w:val="22"/>
          <w:szCs w:val="22"/>
          <w:lang w:eastAsia="en-US"/>
        </w:rPr>
        <w:t>сли авария произошла в нерабочее время или выходной день, схема согласовывается следующим рабочим днем.</w:t>
      </w:r>
      <w:r>
        <w:rPr>
          <w:rFonts w:eastAsia="Calibri"/>
          <w:color w:val="393F42"/>
          <w:sz w:val="22"/>
          <w:szCs w:val="22"/>
          <w:lang w:eastAsia="en-US"/>
        </w:rPr>
        <w:t>);</w:t>
      </w:r>
    </w:p>
    <w:p w:rsidR="00BF4C1D" w:rsidRPr="004053F0" w:rsidRDefault="00BF4C1D" w:rsidP="007C4B0D">
      <w:pPr>
        <w:keepNext/>
        <w:autoSpaceDE w:val="0"/>
        <w:autoSpaceDN w:val="0"/>
        <w:adjustRightInd w:val="0"/>
        <w:rPr>
          <w:rFonts w:eastAsia="Calibri"/>
          <w:color w:val="000000"/>
          <w:sz w:val="22"/>
          <w:szCs w:val="22"/>
          <w:lang w:eastAsia="en-US"/>
        </w:rPr>
      </w:pPr>
      <w:r>
        <w:rPr>
          <w:rFonts w:eastAsia="Calibri"/>
          <w:color w:val="393F42"/>
          <w:sz w:val="22"/>
          <w:szCs w:val="22"/>
          <w:lang w:eastAsia="en-US"/>
        </w:rPr>
        <w:t xml:space="preserve">            </w:t>
      </w:r>
      <w:r w:rsidRPr="004053F0">
        <w:rPr>
          <w:rFonts w:eastAsia="Calibri"/>
          <w:color w:val="000000"/>
          <w:sz w:val="22"/>
          <w:szCs w:val="22"/>
          <w:lang w:eastAsia="en-US"/>
        </w:rPr>
        <w:t xml:space="preserve"> 2.1.3</w:t>
      </w:r>
      <w:r>
        <w:rPr>
          <w:rFonts w:eastAsia="Calibri"/>
          <w:color w:val="000000"/>
          <w:sz w:val="22"/>
          <w:szCs w:val="22"/>
          <w:lang w:eastAsia="en-US"/>
        </w:rPr>
        <w:t>.</w:t>
      </w:r>
      <w:r w:rsidRPr="004053F0">
        <w:rPr>
          <w:rFonts w:eastAsia="Calibri"/>
          <w:color w:val="000000"/>
          <w:sz w:val="22"/>
          <w:szCs w:val="22"/>
          <w:lang w:eastAsia="en-US"/>
        </w:rPr>
        <w:t xml:space="preserve"> Принять выполненные восстановительные работы согласно пункту 4 настоящего </w:t>
      </w:r>
      <w:r w:rsidRPr="004053F0">
        <w:rPr>
          <w:rFonts w:eastAsia="Calibri"/>
          <w:b/>
          <w:bCs/>
          <w:color w:val="000000"/>
          <w:sz w:val="22"/>
          <w:szCs w:val="22"/>
          <w:lang w:eastAsia="en-US"/>
        </w:rPr>
        <w:t>«Соглашения»</w:t>
      </w:r>
      <w:r w:rsidRPr="004053F0">
        <w:rPr>
          <w:rFonts w:eastAsia="Calibri"/>
          <w:color w:val="000000"/>
          <w:sz w:val="22"/>
          <w:szCs w:val="22"/>
          <w:lang w:eastAsia="en-US"/>
        </w:rPr>
        <w:t>.</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2.2</w:t>
      </w:r>
      <w:r>
        <w:rPr>
          <w:rFonts w:eastAsia="Calibri"/>
          <w:color w:val="000000"/>
          <w:sz w:val="22"/>
          <w:szCs w:val="22"/>
          <w:lang w:eastAsia="en-US"/>
        </w:rPr>
        <w:t>.</w:t>
      </w:r>
      <w:r w:rsidRPr="004053F0">
        <w:rPr>
          <w:rFonts w:eastAsia="Calibri"/>
          <w:color w:val="000000"/>
          <w:sz w:val="22"/>
          <w:szCs w:val="22"/>
          <w:lang w:eastAsia="en-US"/>
        </w:rPr>
        <w:t xml:space="preserve"> </w:t>
      </w:r>
      <w:r w:rsidRPr="004053F0">
        <w:rPr>
          <w:rFonts w:eastAsia="Calibri"/>
          <w:b/>
          <w:bCs/>
          <w:color w:val="000000"/>
          <w:sz w:val="22"/>
          <w:szCs w:val="22"/>
          <w:lang w:eastAsia="en-US"/>
        </w:rPr>
        <w:t>Администрация вправе:</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2.2.1</w:t>
      </w:r>
      <w:r>
        <w:rPr>
          <w:rFonts w:eastAsia="Calibri"/>
          <w:color w:val="000000"/>
          <w:sz w:val="22"/>
          <w:szCs w:val="22"/>
          <w:lang w:eastAsia="en-US"/>
        </w:rPr>
        <w:t>.</w:t>
      </w:r>
      <w:r w:rsidRPr="004053F0">
        <w:rPr>
          <w:rFonts w:eastAsia="Calibri"/>
          <w:color w:val="000000"/>
          <w:sz w:val="22"/>
          <w:szCs w:val="22"/>
          <w:lang w:eastAsia="en-US"/>
        </w:rPr>
        <w:t xml:space="preserve"> Осуществлять контроль:</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 за ходом выполнения </w:t>
      </w:r>
      <w:r w:rsidRPr="004053F0">
        <w:rPr>
          <w:rFonts w:eastAsia="Calibri"/>
          <w:b/>
          <w:bCs/>
          <w:color w:val="000000"/>
          <w:sz w:val="22"/>
          <w:szCs w:val="22"/>
          <w:lang w:eastAsia="en-US"/>
        </w:rPr>
        <w:t>«Исполнителем»</w:t>
      </w:r>
      <w:r w:rsidRPr="004053F0">
        <w:rPr>
          <w:rFonts w:eastAsia="Calibri"/>
          <w:color w:val="000000"/>
          <w:sz w:val="22"/>
          <w:szCs w:val="22"/>
          <w:lang w:eastAsia="en-US"/>
        </w:rPr>
        <w:t xml:space="preserve"> земляных и восстановительных 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 соответствием этих работ условиям, указанным в </w:t>
      </w:r>
      <w:r w:rsidRPr="004053F0">
        <w:rPr>
          <w:rFonts w:eastAsia="Calibri"/>
          <w:b/>
          <w:bCs/>
          <w:color w:val="000000"/>
          <w:sz w:val="22"/>
          <w:szCs w:val="22"/>
          <w:lang w:eastAsia="en-US"/>
        </w:rPr>
        <w:t>«Соглашении»</w:t>
      </w:r>
      <w:r w:rsidRPr="004053F0">
        <w:rPr>
          <w:rFonts w:eastAsia="Calibri"/>
          <w:color w:val="000000"/>
          <w:sz w:val="22"/>
          <w:szCs w:val="22"/>
          <w:lang w:eastAsia="en-US"/>
        </w:rPr>
        <w:t>;</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b/>
          <w:bCs/>
          <w:color w:val="000000"/>
          <w:sz w:val="22"/>
          <w:szCs w:val="22"/>
          <w:lang w:eastAsia="en-US"/>
        </w:rPr>
        <w:t>-</w:t>
      </w:r>
      <w:r w:rsidRPr="004053F0">
        <w:rPr>
          <w:rFonts w:eastAsia="Calibri"/>
          <w:color w:val="000000"/>
          <w:sz w:val="22"/>
          <w:szCs w:val="22"/>
          <w:lang w:eastAsia="en-US"/>
        </w:rPr>
        <w:t xml:space="preserve"> за соответствием произведенных земляных работ согласованной схеме их производства;</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за соблюдением сроков и качеством выполненных земляных и восстановительных 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lastRenderedPageBreak/>
        <w:t>2.2.2</w:t>
      </w:r>
      <w:r>
        <w:rPr>
          <w:rFonts w:eastAsia="Calibri"/>
          <w:color w:val="000000"/>
          <w:sz w:val="22"/>
          <w:szCs w:val="22"/>
          <w:lang w:eastAsia="en-US"/>
        </w:rPr>
        <w:t xml:space="preserve">. </w:t>
      </w:r>
      <w:r w:rsidRPr="004053F0">
        <w:rPr>
          <w:rFonts w:eastAsia="Calibri"/>
          <w:color w:val="000000"/>
          <w:sz w:val="22"/>
          <w:szCs w:val="22"/>
          <w:lang w:eastAsia="en-US"/>
        </w:rPr>
        <w:t>При выявлении не предусмотренных ранее объемов восстановительных работ заключить дополнительное Соглашение, которое учитывать при составлении акта выполнения работ (Приложение к соглашению №2.1) и закрытии ордера (Приложение к соглашению №3.1).</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w:t>
      </w:r>
      <w:r>
        <w:rPr>
          <w:rFonts w:eastAsia="Calibri"/>
          <w:color w:val="000000"/>
          <w:sz w:val="22"/>
          <w:szCs w:val="22"/>
          <w:lang w:eastAsia="en-US"/>
        </w:rPr>
        <w:t>.</w:t>
      </w:r>
      <w:r w:rsidRPr="004053F0">
        <w:rPr>
          <w:rFonts w:eastAsia="Calibri"/>
          <w:color w:val="000000"/>
          <w:sz w:val="22"/>
          <w:szCs w:val="22"/>
          <w:lang w:eastAsia="en-US"/>
        </w:rPr>
        <w:t xml:space="preserve">  </w:t>
      </w:r>
      <w:r w:rsidRPr="004053F0">
        <w:rPr>
          <w:rFonts w:eastAsia="Calibri"/>
          <w:b/>
          <w:bCs/>
          <w:color w:val="000000"/>
          <w:sz w:val="22"/>
          <w:szCs w:val="22"/>
          <w:lang w:eastAsia="en-US"/>
        </w:rPr>
        <w:t>«Исполнитель» обязан:</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2.3.1</w:t>
      </w:r>
      <w:r>
        <w:rPr>
          <w:rFonts w:eastAsia="Calibri"/>
          <w:color w:val="000000"/>
          <w:sz w:val="22"/>
          <w:szCs w:val="22"/>
          <w:lang w:eastAsia="en-US"/>
        </w:rPr>
        <w:t>.</w:t>
      </w:r>
      <w:r w:rsidRPr="004053F0">
        <w:rPr>
          <w:rFonts w:eastAsia="Calibri"/>
          <w:color w:val="000000"/>
          <w:sz w:val="22"/>
          <w:szCs w:val="22"/>
          <w:lang w:eastAsia="en-US"/>
        </w:rPr>
        <w:t xml:space="preserve"> Выполнить работы по восстановлению элементов благоустройства на условиях, в порядке и в срок, установленный </w:t>
      </w:r>
      <w:r w:rsidRPr="004053F0">
        <w:rPr>
          <w:rFonts w:eastAsia="Calibri"/>
          <w:b/>
          <w:bCs/>
          <w:color w:val="000000"/>
          <w:sz w:val="22"/>
          <w:szCs w:val="22"/>
          <w:lang w:eastAsia="en-US"/>
        </w:rPr>
        <w:t>«Администрацией».</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2.3.2</w:t>
      </w:r>
      <w:r>
        <w:rPr>
          <w:rFonts w:eastAsia="Calibri"/>
          <w:color w:val="000000"/>
          <w:sz w:val="22"/>
          <w:szCs w:val="22"/>
          <w:lang w:eastAsia="en-US"/>
        </w:rPr>
        <w:t>.</w:t>
      </w:r>
      <w:r w:rsidRPr="004053F0">
        <w:rPr>
          <w:rFonts w:eastAsia="Calibri"/>
          <w:color w:val="000000"/>
          <w:sz w:val="22"/>
          <w:szCs w:val="22"/>
          <w:lang w:eastAsia="en-US"/>
        </w:rPr>
        <w:t xml:space="preserve"> До начала производства плановых 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согласовать техническое задание на восстановление асфальтобетонного покрытия (приложение к соглашению №1.1);</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 предоставить схему производства земляных работ с указанием планируемого объема разрушений элементов </w:t>
      </w:r>
      <w:r w:rsidRPr="001C0152">
        <w:rPr>
          <w:rFonts w:eastAsia="Calibri"/>
          <w:color w:val="000000"/>
          <w:sz w:val="22"/>
          <w:szCs w:val="22"/>
          <w:lang w:eastAsia="en-US"/>
        </w:rPr>
        <w:t>благоустройства и согласованием ресурсоснабжающих организаций и собственников земельных участков (при необходимости);</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выполнить фотофиксацию предполагаемого места производства 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получить ордер на производ</w:t>
      </w:r>
      <w:r>
        <w:rPr>
          <w:rFonts w:eastAsia="Calibri"/>
          <w:color w:val="000000"/>
          <w:sz w:val="22"/>
          <w:szCs w:val="22"/>
          <w:lang w:eastAsia="en-US"/>
        </w:rPr>
        <w:t>ство земляных работ (Приложение № 4</w:t>
      </w:r>
      <w:r w:rsidRPr="004053F0">
        <w:rPr>
          <w:rFonts w:eastAsia="Calibri"/>
          <w:color w:val="000000"/>
          <w:sz w:val="22"/>
          <w:szCs w:val="22"/>
          <w:lang w:eastAsia="en-US"/>
        </w:rPr>
        <w:t>).</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2.3.3. При аварийных работах:</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 </w:t>
      </w:r>
      <w:r w:rsidRPr="004053F0">
        <w:rPr>
          <w:rFonts w:eastAsia="Calibri"/>
          <w:color w:val="393F42"/>
          <w:sz w:val="22"/>
          <w:szCs w:val="22"/>
          <w:lang w:eastAsia="en-US"/>
        </w:rPr>
        <w:t>одновременно с началом производства работ представить для согласования схему производства работ</w:t>
      </w:r>
      <w:r w:rsidRPr="004053F0">
        <w:rPr>
          <w:rFonts w:eastAsia="Calibri"/>
          <w:color w:val="000000"/>
          <w:sz w:val="22"/>
          <w:szCs w:val="22"/>
          <w:lang w:eastAsia="en-US"/>
        </w:rPr>
        <w:t xml:space="preserve"> с указанием планируемого объема разрушений элементов благоустройства;</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выполнить фотофиксацию предполагаемого места производства 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393F42"/>
          <w:sz w:val="22"/>
          <w:szCs w:val="22"/>
          <w:lang w:eastAsia="en-US"/>
        </w:rPr>
        <w:t>- получить ордер на производство аварийных работ</w:t>
      </w:r>
      <w:r w:rsidRPr="004053F0">
        <w:rPr>
          <w:rFonts w:eastAsia="Calibri"/>
          <w:color w:val="000000"/>
          <w:sz w:val="22"/>
          <w:szCs w:val="22"/>
          <w:lang w:eastAsia="en-US"/>
        </w:rPr>
        <w:t xml:space="preserve"> (Приложение к соглашению №4.1)</w:t>
      </w:r>
      <w:r w:rsidRPr="004053F0">
        <w:rPr>
          <w:rFonts w:eastAsia="Calibri"/>
          <w:color w:val="393F42"/>
          <w:sz w:val="22"/>
          <w:szCs w:val="22"/>
          <w:lang w:eastAsia="en-US"/>
        </w:rPr>
        <w:t>. Если авария произошла в нерабочее время или выходной день, схема согласовывается следующим рабочим днем.</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2.3.4</w:t>
      </w:r>
      <w:r>
        <w:rPr>
          <w:rFonts w:eastAsia="Calibri"/>
          <w:color w:val="000000"/>
          <w:sz w:val="22"/>
          <w:szCs w:val="22"/>
          <w:lang w:eastAsia="en-US"/>
        </w:rPr>
        <w:t>.</w:t>
      </w:r>
      <w:r w:rsidRPr="004053F0">
        <w:rPr>
          <w:rFonts w:eastAsia="Calibri"/>
          <w:color w:val="000000"/>
          <w:sz w:val="22"/>
          <w:szCs w:val="22"/>
          <w:lang w:eastAsia="en-US"/>
        </w:rPr>
        <w:t xml:space="preserve"> Не допускать выполнение земляных работ при отсутствии ордера на месте производства 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2.3.5. Уведомить комитет жилищно-коммунального хозяйства </w:t>
      </w:r>
      <w:r w:rsidRPr="004053F0">
        <w:rPr>
          <w:rFonts w:eastAsia="Calibri"/>
          <w:b/>
          <w:bCs/>
          <w:color w:val="000000"/>
          <w:sz w:val="22"/>
          <w:szCs w:val="22"/>
          <w:lang w:eastAsia="en-US"/>
        </w:rPr>
        <w:t>«Администрации»</w:t>
      </w:r>
      <w:r w:rsidRPr="004053F0">
        <w:rPr>
          <w:rFonts w:eastAsia="Calibri"/>
          <w:color w:val="000000"/>
          <w:sz w:val="22"/>
          <w:szCs w:val="22"/>
          <w:lang w:eastAsia="en-US"/>
        </w:rPr>
        <w:t xml:space="preserve"> о начале выполнения работ. </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2.3.6. Заложить стоимость восстановительных раб</w:t>
      </w:r>
      <w:r>
        <w:rPr>
          <w:rFonts w:eastAsia="Calibri"/>
          <w:color w:val="000000"/>
          <w:sz w:val="22"/>
          <w:szCs w:val="22"/>
          <w:lang w:eastAsia="en-US"/>
        </w:rPr>
        <w:t xml:space="preserve">от в смету производства </w:t>
      </w:r>
      <w:r w:rsidRPr="004053F0">
        <w:rPr>
          <w:rFonts w:eastAsia="Calibri"/>
          <w:color w:val="000000"/>
          <w:sz w:val="22"/>
          <w:szCs w:val="22"/>
          <w:lang w:eastAsia="en-US"/>
        </w:rPr>
        <w:t>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2.3.7. Осуществлять производство земляных и восстановительных работ в соответствии с ордером на производ</w:t>
      </w:r>
      <w:r>
        <w:rPr>
          <w:rFonts w:eastAsia="Calibri"/>
          <w:color w:val="000000"/>
          <w:sz w:val="22"/>
          <w:szCs w:val="22"/>
          <w:lang w:eastAsia="en-US"/>
        </w:rPr>
        <w:t>ство земляных работ (приложение № 4</w:t>
      </w:r>
      <w:r w:rsidRPr="004053F0">
        <w:rPr>
          <w:rFonts w:eastAsia="Calibri"/>
          <w:color w:val="000000"/>
          <w:sz w:val="22"/>
          <w:szCs w:val="22"/>
          <w:lang w:eastAsia="en-US"/>
        </w:rPr>
        <w:t>).</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2.3.8. Соблюдать сроки производства работ, установленные Соглашением.</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2.3.9. Не препятствовать </w:t>
      </w:r>
      <w:r w:rsidRPr="004053F0">
        <w:rPr>
          <w:rFonts w:eastAsia="Calibri"/>
          <w:b/>
          <w:bCs/>
          <w:color w:val="000000"/>
          <w:sz w:val="22"/>
          <w:szCs w:val="22"/>
          <w:lang w:eastAsia="en-US"/>
        </w:rPr>
        <w:t>«Администрации»</w:t>
      </w:r>
      <w:r w:rsidRPr="004053F0">
        <w:rPr>
          <w:rFonts w:eastAsia="Calibri"/>
          <w:color w:val="000000"/>
          <w:sz w:val="22"/>
          <w:szCs w:val="22"/>
          <w:lang w:eastAsia="en-US"/>
        </w:rPr>
        <w:t xml:space="preserve"> осуществлять контроль за соответствием выполняемых земляных и восстановительных работ условиям Соглашения.</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2.3.10. Уведомить </w:t>
      </w:r>
      <w:r w:rsidRPr="004053F0">
        <w:rPr>
          <w:rFonts w:eastAsia="Calibri"/>
          <w:b/>
          <w:bCs/>
          <w:color w:val="000000"/>
          <w:sz w:val="22"/>
          <w:szCs w:val="22"/>
          <w:lang w:eastAsia="en-US"/>
        </w:rPr>
        <w:t>«Администрацию»</w:t>
      </w:r>
      <w:r w:rsidRPr="004053F0">
        <w:rPr>
          <w:rFonts w:eastAsia="Calibri"/>
          <w:color w:val="000000"/>
          <w:sz w:val="22"/>
          <w:szCs w:val="22"/>
          <w:lang w:eastAsia="en-US"/>
        </w:rPr>
        <w:t xml:space="preserve"> о завершении земляных и восстановительных 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2.3.11.</w:t>
      </w:r>
      <w:r>
        <w:rPr>
          <w:rFonts w:eastAsia="Calibri"/>
          <w:color w:val="000000"/>
          <w:sz w:val="22"/>
          <w:szCs w:val="22"/>
          <w:lang w:eastAsia="en-US"/>
        </w:rPr>
        <w:t xml:space="preserve"> </w:t>
      </w:r>
      <w:r w:rsidRPr="004053F0">
        <w:rPr>
          <w:rFonts w:eastAsia="Calibri"/>
          <w:color w:val="000000"/>
          <w:sz w:val="22"/>
          <w:szCs w:val="22"/>
          <w:lang w:eastAsia="en-US"/>
        </w:rPr>
        <w:t>Выполнить земляные и восстановительные работы с соблюдением норм техники безопасности, охраны труда, пожарной безопасности, охраны окружающей среды.</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2.3.12. Обеспечить в течение всего периода выполнения земляных и восстановительных работ чистоту прилегающей к объекту территории.</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2.3.13. Содержать в соответствии с требованиями ГОСТов и СНиПов места проведения земляных работ при условии невозможности выполнения восстановительных работ в оговоренные Соглашением сроки в связи с погодными условиями</w:t>
      </w:r>
      <w:r>
        <w:rPr>
          <w:rFonts w:eastAsia="Calibri"/>
          <w:color w:val="000000"/>
          <w:sz w:val="22"/>
          <w:szCs w:val="22"/>
          <w:lang w:eastAsia="en-US"/>
        </w:rPr>
        <w:t xml:space="preserve"> или иными условиями</w:t>
      </w:r>
      <w:r w:rsidRPr="004053F0">
        <w:rPr>
          <w:rFonts w:eastAsia="Calibri"/>
          <w:color w:val="000000"/>
          <w:sz w:val="22"/>
          <w:szCs w:val="22"/>
          <w:lang w:eastAsia="en-US"/>
        </w:rPr>
        <w:t>.</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2.3.14. Обеспечить соответствие восстановленного покрытия дорог и тротуаров, элементов благоустройства и озеленения ГОСТам, СНиПам, требованиям согласованной схемы производства работ и технического задания на восстанов</w:t>
      </w:r>
      <w:r>
        <w:rPr>
          <w:rFonts w:eastAsia="Calibri"/>
          <w:color w:val="000000"/>
          <w:sz w:val="22"/>
          <w:szCs w:val="22"/>
          <w:lang w:eastAsia="en-US"/>
        </w:rPr>
        <w:t>ление элементов благоустройства</w:t>
      </w:r>
      <w:r w:rsidRPr="004053F0">
        <w:rPr>
          <w:rFonts w:eastAsia="Calibri"/>
          <w:color w:val="000000"/>
          <w:sz w:val="22"/>
          <w:szCs w:val="22"/>
          <w:lang w:eastAsia="en-US"/>
        </w:rPr>
        <w:t xml:space="preserve"> (Приложение к соглашению №1.1).</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2.3.15. Устранять все выявленные в процессе эксплуатации восстановленных объектов недостатки (просадки, дефекты и деформации, гибель зеленых насаждений), возникшие в связи с некачественно выполненными восстановительными работами в течение гарантийного срока эксплуатации, который составляет (5) пять лет со дня подписания акта приемки выполненных восстановительных 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2.4</w:t>
      </w:r>
      <w:r>
        <w:rPr>
          <w:rFonts w:eastAsia="Calibri"/>
          <w:color w:val="000000"/>
          <w:sz w:val="22"/>
          <w:szCs w:val="22"/>
          <w:lang w:eastAsia="en-US"/>
        </w:rPr>
        <w:t>.</w:t>
      </w:r>
      <w:r w:rsidRPr="004053F0">
        <w:rPr>
          <w:rFonts w:eastAsia="Calibri"/>
          <w:color w:val="000000"/>
          <w:sz w:val="22"/>
          <w:szCs w:val="22"/>
          <w:lang w:eastAsia="en-US"/>
        </w:rPr>
        <w:t xml:space="preserve"> </w:t>
      </w:r>
      <w:r w:rsidRPr="004053F0">
        <w:rPr>
          <w:rFonts w:eastAsia="Calibri"/>
          <w:b/>
          <w:bCs/>
          <w:color w:val="000000"/>
          <w:sz w:val="22"/>
          <w:szCs w:val="22"/>
          <w:lang w:eastAsia="en-US"/>
        </w:rPr>
        <w:t>Исполнитель вправе:</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2.4.1. Обращаться к «</w:t>
      </w:r>
      <w:r w:rsidRPr="004053F0">
        <w:rPr>
          <w:rFonts w:eastAsia="Calibri"/>
          <w:b/>
          <w:bCs/>
          <w:color w:val="000000"/>
          <w:sz w:val="22"/>
          <w:szCs w:val="22"/>
          <w:lang w:eastAsia="en-US"/>
        </w:rPr>
        <w:t>Администрации»</w:t>
      </w:r>
      <w:r w:rsidRPr="004053F0">
        <w:rPr>
          <w:rFonts w:eastAsia="Calibri"/>
          <w:color w:val="000000"/>
          <w:sz w:val="22"/>
          <w:szCs w:val="22"/>
          <w:lang w:eastAsia="en-US"/>
        </w:rPr>
        <w:t xml:space="preserve"> за согласованием дополнительных объемов работ, по иным вопросам, возникающим в ходе проведения работ.</w:t>
      </w:r>
    </w:p>
    <w:p w:rsidR="00BF4C1D"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b/>
          <w:bCs/>
          <w:color w:val="000000"/>
          <w:sz w:val="22"/>
          <w:szCs w:val="22"/>
          <w:lang w:eastAsia="en-US"/>
        </w:rPr>
        <w:t>3.</w:t>
      </w:r>
      <w:r w:rsidRPr="004053F0">
        <w:rPr>
          <w:rFonts w:eastAsia="Calibri"/>
          <w:color w:val="000000"/>
          <w:sz w:val="22"/>
          <w:szCs w:val="22"/>
          <w:lang w:eastAsia="en-US"/>
        </w:rPr>
        <w:t xml:space="preserve"> </w:t>
      </w:r>
      <w:r w:rsidRPr="004053F0">
        <w:rPr>
          <w:rFonts w:eastAsia="Calibri"/>
          <w:b/>
          <w:bCs/>
          <w:color w:val="000000"/>
          <w:sz w:val="22"/>
          <w:szCs w:val="22"/>
          <w:lang w:eastAsia="en-US"/>
        </w:rPr>
        <w:t>Сроки выполнения работ</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3.1. Срок производства земляных работ: </w:t>
      </w:r>
      <w:r w:rsidRPr="004053F0">
        <w:rPr>
          <w:rFonts w:eastAsia="Calibri"/>
          <w:b/>
          <w:bCs/>
          <w:color w:val="000000"/>
          <w:sz w:val="22"/>
          <w:szCs w:val="22"/>
          <w:lang w:eastAsia="en-US"/>
        </w:rPr>
        <w:t>с ____________по _____________</w:t>
      </w:r>
      <w:r w:rsidRPr="004053F0">
        <w:rPr>
          <w:rFonts w:eastAsia="Calibri"/>
          <w:color w:val="000000"/>
          <w:sz w:val="22"/>
          <w:szCs w:val="22"/>
          <w:lang w:eastAsia="en-US"/>
        </w:rPr>
        <w:t>.</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3.2. Срок выполнения восстановительных работ:</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lastRenderedPageBreak/>
        <w:t>- восстановление асфальтобетонного (либо иного) покрытия дорог, тротуаров, бордюров до _______________________________________________________________;</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восстановление газона, кустарников, деревьев до ________________________;</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восстановление иных объектов благоустройства до _______________________.</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3.</w:t>
      </w:r>
      <w:r>
        <w:rPr>
          <w:rFonts w:eastAsia="Calibri"/>
          <w:color w:val="000000"/>
          <w:sz w:val="22"/>
          <w:szCs w:val="22"/>
          <w:lang w:eastAsia="en-US"/>
        </w:rPr>
        <w:t>3.</w:t>
      </w:r>
      <w:r w:rsidRPr="004053F0">
        <w:rPr>
          <w:rFonts w:eastAsia="Calibri"/>
          <w:color w:val="000000"/>
          <w:sz w:val="22"/>
          <w:szCs w:val="22"/>
          <w:lang w:eastAsia="en-US"/>
        </w:rPr>
        <w:t xml:space="preserve"> При необходимости переноса срока производства восстановительных работ Исполнитель обязан направить в Администрацию мотивированное письмо с обоснованием иного срока производства восстановительных работ, которое может послужить основанием для заключения дополнительного соглашения.</w:t>
      </w:r>
    </w:p>
    <w:p w:rsidR="00BF4C1D"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b/>
          <w:bCs/>
          <w:color w:val="000000"/>
          <w:sz w:val="22"/>
          <w:szCs w:val="22"/>
          <w:lang w:eastAsia="en-US"/>
        </w:rPr>
        <w:t>4.</w:t>
      </w:r>
      <w:r w:rsidRPr="004053F0">
        <w:rPr>
          <w:rFonts w:eastAsia="Calibri"/>
          <w:color w:val="000000"/>
          <w:sz w:val="22"/>
          <w:szCs w:val="22"/>
          <w:lang w:eastAsia="en-US"/>
        </w:rPr>
        <w:t xml:space="preserve"> </w:t>
      </w:r>
      <w:r w:rsidRPr="004053F0">
        <w:rPr>
          <w:rFonts w:eastAsia="Calibri"/>
          <w:b/>
          <w:bCs/>
          <w:color w:val="000000"/>
          <w:sz w:val="22"/>
          <w:szCs w:val="22"/>
          <w:lang w:eastAsia="en-US"/>
        </w:rPr>
        <w:t>Порядок приемки выполненных работ</w:t>
      </w:r>
    </w:p>
    <w:p w:rsidR="00BF4C1D" w:rsidRPr="004053F0" w:rsidRDefault="00BF4C1D" w:rsidP="007C4B0D">
      <w:pPr>
        <w:keepNext/>
        <w:autoSpaceDE w:val="0"/>
        <w:autoSpaceDN w:val="0"/>
        <w:adjustRightInd w:val="0"/>
        <w:ind w:firstLine="709"/>
        <w:jc w:val="center"/>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4.1</w:t>
      </w:r>
      <w:r>
        <w:rPr>
          <w:rFonts w:eastAsia="Calibri"/>
          <w:color w:val="000000"/>
          <w:sz w:val="22"/>
          <w:szCs w:val="22"/>
          <w:lang w:eastAsia="en-US"/>
        </w:rPr>
        <w:t>.</w:t>
      </w:r>
      <w:r w:rsidRPr="004053F0">
        <w:rPr>
          <w:rFonts w:eastAsia="Calibri"/>
          <w:color w:val="000000"/>
          <w:sz w:val="22"/>
          <w:szCs w:val="22"/>
          <w:lang w:eastAsia="en-US"/>
        </w:rPr>
        <w:t xml:space="preserve"> После завершения восстановительных работ Исполнитель уведомляет Администрацию об их окончании, назначает время для приемки работ, составления Акта приемки выполненных работ (приложение к соглашению № 2.1.) и закрытия ордера (приложение к соглашению № 3.1.) телефонограммой по телефону: 81367-74-114, либо письменно по адресу: Ленинградская область, город Тихвин, 4 микрорайон, дом 42.</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4.2</w:t>
      </w:r>
      <w:r>
        <w:rPr>
          <w:rFonts w:eastAsia="Calibri"/>
          <w:color w:val="000000"/>
          <w:sz w:val="22"/>
          <w:szCs w:val="22"/>
          <w:lang w:eastAsia="en-US"/>
        </w:rPr>
        <w:t>.</w:t>
      </w:r>
      <w:r w:rsidRPr="004053F0">
        <w:rPr>
          <w:rFonts w:eastAsia="Calibri"/>
          <w:color w:val="000000"/>
          <w:sz w:val="22"/>
          <w:szCs w:val="22"/>
          <w:lang w:eastAsia="en-US"/>
        </w:rPr>
        <w:t xml:space="preserve"> При обнаружении </w:t>
      </w:r>
      <w:r w:rsidRPr="004053F0">
        <w:rPr>
          <w:rFonts w:eastAsia="Calibri"/>
          <w:b/>
          <w:bCs/>
          <w:color w:val="000000"/>
          <w:sz w:val="22"/>
          <w:szCs w:val="22"/>
          <w:lang w:eastAsia="en-US"/>
        </w:rPr>
        <w:t>«Администрацией»</w:t>
      </w:r>
      <w:r w:rsidRPr="004053F0">
        <w:rPr>
          <w:rFonts w:eastAsia="Calibri"/>
          <w:color w:val="000000"/>
          <w:sz w:val="22"/>
          <w:szCs w:val="22"/>
          <w:lang w:eastAsia="en-US"/>
        </w:rPr>
        <w:t xml:space="preserve"> дефектов и недоделок Сторонами составляется рекламационный акт, в котором фиксируются дефекты и недоделки и сроки их устранения </w:t>
      </w:r>
      <w:r w:rsidRPr="004053F0">
        <w:rPr>
          <w:rFonts w:eastAsia="Calibri"/>
          <w:b/>
          <w:bCs/>
          <w:color w:val="000000"/>
          <w:sz w:val="22"/>
          <w:szCs w:val="22"/>
          <w:lang w:eastAsia="en-US"/>
        </w:rPr>
        <w:t>«Исполнителем»</w:t>
      </w:r>
      <w:r w:rsidRPr="004053F0">
        <w:rPr>
          <w:rFonts w:eastAsia="Calibri"/>
          <w:color w:val="000000"/>
          <w:sz w:val="22"/>
          <w:szCs w:val="22"/>
          <w:lang w:eastAsia="en-US"/>
        </w:rPr>
        <w:t xml:space="preserve">. При отказе (уклонении) </w:t>
      </w:r>
      <w:r w:rsidRPr="004053F0">
        <w:rPr>
          <w:rFonts w:eastAsia="Calibri"/>
          <w:b/>
          <w:bCs/>
          <w:color w:val="000000"/>
          <w:sz w:val="22"/>
          <w:szCs w:val="22"/>
          <w:lang w:eastAsia="en-US"/>
        </w:rPr>
        <w:t>«Исполнителя»</w:t>
      </w:r>
      <w:r w:rsidRPr="004053F0">
        <w:rPr>
          <w:rFonts w:eastAsia="Calibri"/>
          <w:color w:val="000000"/>
          <w:sz w:val="22"/>
          <w:szCs w:val="22"/>
          <w:lang w:eastAsia="en-US"/>
        </w:rPr>
        <w:t xml:space="preserve"> от подписания указанного акта в нем делается отметка об этом и ордер на п</w:t>
      </w:r>
      <w:r>
        <w:rPr>
          <w:rFonts w:eastAsia="Calibri"/>
          <w:color w:val="000000"/>
          <w:sz w:val="22"/>
          <w:szCs w:val="22"/>
          <w:lang w:eastAsia="en-US"/>
        </w:rPr>
        <w:t>роизводство работ (приложение № 4</w:t>
      </w:r>
      <w:r w:rsidRPr="004053F0">
        <w:rPr>
          <w:rFonts w:eastAsia="Calibri"/>
          <w:color w:val="000000"/>
          <w:sz w:val="22"/>
          <w:szCs w:val="22"/>
          <w:lang w:eastAsia="en-US"/>
        </w:rPr>
        <w:t>) не закрывается</w:t>
      </w:r>
      <w:r w:rsidRPr="004053F0">
        <w:rPr>
          <w:rFonts w:eastAsia="Calibri"/>
          <w:b/>
          <w:bCs/>
          <w:color w:val="000000"/>
          <w:sz w:val="22"/>
          <w:szCs w:val="22"/>
          <w:lang w:eastAsia="en-US"/>
        </w:rPr>
        <w:t>.</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4.3</w:t>
      </w:r>
      <w:r>
        <w:rPr>
          <w:rFonts w:eastAsia="Calibri"/>
          <w:color w:val="000000"/>
          <w:sz w:val="22"/>
          <w:szCs w:val="22"/>
          <w:lang w:eastAsia="en-US"/>
        </w:rPr>
        <w:t xml:space="preserve">. </w:t>
      </w:r>
      <w:r w:rsidRPr="004053F0">
        <w:rPr>
          <w:rFonts w:eastAsia="Calibri"/>
          <w:color w:val="000000"/>
          <w:sz w:val="22"/>
          <w:szCs w:val="22"/>
          <w:lang w:eastAsia="en-US"/>
        </w:rPr>
        <w:t>Восстановительные работы считаются принятыми, если Акт приемки выполненных работ подписан без замечаний, закрыт ордер на производство работ, произведена фотофиксация восстановленных элементов благоустройства.</w:t>
      </w:r>
    </w:p>
    <w:p w:rsidR="00BF4C1D" w:rsidRDefault="00BF4C1D" w:rsidP="007C4B0D">
      <w:pPr>
        <w:keepNext/>
        <w:autoSpaceDE w:val="0"/>
        <w:autoSpaceDN w:val="0"/>
        <w:adjustRightInd w:val="0"/>
        <w:ind w:firstLine="709"/>
        <w:jc w:val="center"/>
        <w:rPr>
          <w:rFonts w:eastAsia="Calibri"/>
          <w:color w:val="000000"/>
          <w:sz w:val="22"/>
          <w:szCs w:val="22"/>
          <w:lang w:eastAsia="en-US"/>
        </w:rPr>
      </w:pPr>
    </w:p>
    <w:p w:rsidR="00BF4C1D" w:rsidRPr="004053F0" w:rsidRDefault="00BF4C1D" w:rsidP="007C4B0D">
      <w:pPr>
        <w:keepNext/>
        <w:autoSpaceDE w:val="0"/>
        <w:autoSpaceDN w:val="0"/>
        <w:adjustRightInd w:val="0"/>
        <w:ind w:firstLine="709"/>
        <w:jc w:val="left"/>
        <w:rPr>
          <w:rFonts w:eastAsia="Calibri"/>
          <w:color w:val="000000"/>
          <w:sz w:val="22"/>
          <w:szCs w:val="22"/>
          <w:lang w:eastAsia="en-US"/>
        </w:rPr>
      </w:pPr>
      <w:r w:rsidRPr="004053F0">
        <w:rPr>
          <w:rFonts w:eastAsia="Calibri"/>
          <w:b/>
          <w:bCs/>
          <w:color w:val="000000"/>
          <w:sz w:val="22"/>
          <w:szCs w:val="22"/>
          <w:lang w:eastAsia="en-US"/>
        </w:rPr>
        <w:t>5. Порядок выполнения гарантийных обязательств</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5.1</w:t>
      </w:r>
      <w:r>
        <w:rPr>
          <w:rFonts w:eastAsia="Calibri"/>
          <w:color w:val="000000"/>
          <w:sz w:val="22"/>
          <w:szCs w:val="22"/>
          <w:lang w:eastAsia="en-US"/>
        </w:rPr>
        <w:t>.</w:t>
      </w:r>
      <w:r w:rsidRPr="004053F0">
        <w:rPr>
          <w:rFonts w:eastAsia="Calibri"/>
          <w:color w:val="000000"/>
          <w:sz w:val="22"/>
          <w:szCs w:val="22"/>
          <w:lang w:eastAsia="en-US"/>
        </w:rPr>
        <w:t xml:space="preserve"> В случае выявления на протяжении гарантийного срока в восстановленных объектах недостатков (просадок, дефектов и деформации, гибели зеленых насаждений), несоответствий требованиям ГОСТов и СНиПов, Администрация направляет в адрес Исполнителя претензию, в которой указывает выявленные недостатки, несоответствия и сроки их устранения.</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5.2</w:t>
      </w:r>
      <w:r>
        <w:rPr>
          <w:rFonts w:eastAsia="Calibri"/>
          <w:color w:val="000000"/>
          <w:sz w:val="22"/>
          <w:szCs w:val="22"/>
          <w:lang w:eastAsia="en-US"/>
        </w:rPr>
        <w:t>.</w:t>
      </w:r>
      <w:r w:rsidRPr="004053F0">
        <w:rPr>
          <w:rFonts w:eastAsia="Calibri"/>
          <w:color w:val="000000"/>
          <w:sz w:val="22"/>
          <w:szCs w:val="22"/>
          <w:lang w:eastAsia="en-US"/>
        </w:rPr>
        <w:t xml:space="preserve"> Исполнитель обязуется в 10-дневный срок со дня получения претензии устранить указанные в претензии недостатки и несоответствия.</w:t>
      </w:r>
    </w:p>
    <w:p w:rsidR="00BF4C1D"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jc w:val="left"/>
        <w:rPr>
          <w:rFonts w:eastAsia="Calibri"/>
          <w:color w:val="000000"/>
          <w:sz w:val="22"/>
          <w:szCs w:val="22"/>
          <w:lang w:eastAsia="en-US"/>
        </w:rPr>
      </w:pPr>
      <w:r w:rsidRPr="004053F0">
        <w:rPr>
          <w:rFonts w:eastAsia="Calibri"/>
          <w:b/>
          <w:bCs/>
          <w:color w:val="000000"/>
          <w:sz w:val="22"/>
          <w:szCs w:val="22"/>
          <w:lang w:eastAsia="en-US"/>
        </w:rPr>
        <w:t>6. Ответственность сторон</w:t>
      </w:r>
    </w:p>
    <w:p w:rsidR="00BF4C1D" w:rsidRPr="004053F0" w:rsidRDefault="00BF4C1D" w:rsidP="007C4B0D">
      <w:pPr>
        <w:keepNext/>
        <w:autoSpaceDE w:val="0"/>
        <w:autoSpaceDN w:val="0"/>
        <w:adjustRightInd w:val="0"/>
        <w:ind w:firstLine="709"/>
        <w:jc w:val="center"/>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6.1. За неисполнение, ненадлежащее исполнение обязательств по настоящему </w:t>
      </w:r>
      <w:r w:rsidRPr="004053F0">
        <w:rPr>
          <w:rFonts w:eastAsia="Calibri"/>
          <w:b/>
          <w:bCs/>
          <w:color w:val="000000"/>
          <w:sz w:val="22"/>
          <w:szCs w:val="22"/>
          <w:lang w:eastAsia="en-US"/>
        </w:rPr>
        <w:t>«Соглашению»</w:t>
      </w:r>
      <w:r w:rsidRPr="004053F0">
        <w:rPr>
          <w:rFonts w:eastAsia="Calibri"/>
          <w:color w:val="000000"/>
          <w:sz w:val="22"/>
          <w:szCs w:val="22"/>
          <w:lang w:eastAsia="en-US"/>
        </w:rPr>
        <w:t xml:space="preserve">, Стороны несут ответственность в порядке, предусмотренном действующим законодательством Российской Федерации и условиями настоящего </w:t>
      </w:r>
      <w:r w:rsidRPr="004053F0">
        <w:rPr>
          <w:rFonts w:eastAsia="Calibri"/>
          <w:b/>
          <w:bCs/>
          <w:color w:val="000000"/>
          <w:sz w:val="22"/>
          <w:szCs w:val="22"/>
          <w:lang w:eastAsia="en-US"/>
        </w:rPr>
        <w:t>«Соглашения».</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6.2. В случае неисполнения обязанности по восстановлению поврежденных элементов благоустройства и озеленения, покрытия дорог, тротуаров в сроки, указанные в настоящем соглашении </w:t>
      </w:r>
      <w:r w:rsidRPr="004053F0">
        <w:rPr>
          <w:rFonts w:eastAsia="Calibri"/>
          <w:b/>
          <w:bCs/>
          <w:color w:val="000000"/>
          <w:sz w:val="22"/>
          <w:szCs w:val="22"/>
          <w:lang w:eastAsia="en-US"/>
        </w:rPr>
        <w:t>«Исполнитель»</w:t>
      </w:r>
      <w:r w:rsidRPr="004053F0">
        <w:rPr>
          <w:rFonts w:eastAsia="Calibri"/>
          <w:color w:val="000000"/>
          <w:sz w:val="22"/>
          <w:szCs w:val="22"/>
          <w:lang w:eastAsia="en-US"/>
        </w:rPr>
        <w:t xml:space="preserve"> несет административную ответственность за нарушение Правил благоустройства в соответствии со ст. 4.1 областного закона от 02 июля 2003 года №47-оз «Об административных правонарушениях». </w:t>
      </w: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6.3. Наложение штрафных санкций не освобождает от выполнения обязательств по соглашению и не является основанием для отказа от возмещения ущерба определенного в порядке рассмотрения гражданского судопроизводства по исковому заявлению. </w:t>
      </w:r>
    </w:p>
    <w:p w:rsidR="00BF4C1D" w:rsidRPr="004053F0" w:rsidRDefault="00BF4C1D" w:rsidP="007C4B0D">
      <w:pPr>
        <w:keepNext/>
        <w:autoSpaceDE w:val="0"/>
        <w:autoSpaceDN w:val="0"/>
        <w:adjustRightInd w:val="0"/>
        <w:ind w:firstLine="709"/>
        <w:jc w:val="left"/>
        <w:rPr>
          <w:rFonts w:eastAsia="Calibri"/>
          <w:color w:val="000000"/>
          <w:sz w:val="22"/>
          <w:szCs w:val="22"/>
          <w:lang w:eastAsia="en-US"/>
        </w:rPr>
      </w:pPr>
      <w:r w:rsidRPr="004053F0">
        <w:rPr>
          <w:rFonts w:eastAsia="Calibri"/>
          <w:b/>
          <w:bCs/>
          <w:color w:val="000000"/>
          <w:sz w:val="22"/>
          <w:szCs w:val="22"/>
          <w:lang w:eastAsia="en-US"/>
        </w:rPr>
        <w:t>7. Срок действия Соглашения</w:t>
      </w:r>
    </w:p>
    <w:p w:rsidR="00BF4C1D" w:rsidRPr="004053F0" w:rsidRDefault="00BF4C1D" w:rsidP="007C4B0D">
      <w:pPr>
        <w:keepNext/>
        <w:autoSpaceDE w:val="0"/>
        <w:autoSpaceDN w:val="0"/>
        <w:adjustRightInd w:val="0"/>
        <w:ind w:firstLine="709"/>
        <w:jc w:val="center"/>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7.1</w:t>
      </w:r>
      <w:r>
        <w:rPr>
          <w:rFonts w:eastAsia="Calibri"/>
          <w:color w:val="000000"/>
          <w:sz w:val="22"/>
          <w:szCs w:val="22"/>
          <w:lang w:eastAsia="en-US"/>
        </w:rPr>
        <w:t>.</w:t>
      </w:r>
      <w:r w:rsidRPr="004053F0">
        <w:rPr>
          <w:rFonts w:eastAsia="Calibri"/>
          <w:color w:val="000000"/>
          <w:sz w:val="22"/>
          <w:szCs w:val="22"/>
          <w:lang w:eastAsia="en-US"/>
        </w:rPr>
        <w:t xml:space="preserve"> Настоящее Соглашение вступает в силу со дня его подписания Сторонами и действует до полного исполнения Сторонами своих обязательств.</w:t>
      </w:r>
    </w:p>
    <w:p w:rsidR="00BF4C1D" w:rsidRPr="004053F0"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jc w:val="left"/>
        <w:rPr>
          <w:rFonts w:eastAsia="Calibri"/>
          <w:color w:val="000000"/>
          <w:sz w:val="22"/>
          <w:szCs w:val="22"/>
          <w:lang w:eastAsia="en-US"/>
        </w:rPr>
      </w:pPr>
      <w:r w:rsidRPr="004053F0">
        <w:rPr>
          <w:rFonts w:eastAsia="Calibri"/>
          <w:b/>
          <w:bCs/>
          <w:color w:val="000000"/>
          <w:sz w:val="22"/>
          <w:szCs w:val="22"/>
          <w:lang w:eastAsia="en-US"/>
        </w:rPr>
        <w:t>8. Заключительные положения</w:t>
      </w:r>
      <w:r w:rsidRPr="004053F0">
        <w:rPr>
          <w:rFonts w:eastAsia="Calibri"/>
          <w:color w:val="000000"/>
          <w:sz w:val="22"/>
          <w:szCs w:val="22"/>
          <w:lang w:eastAsia="en-US"/>
        </w:rPr>
        <w:t xml:space="preserve"> </w:t>
      </w:r>
    </w:p>
    <w:p w:rsidR="00BF4C1D" w:rsidRDefault="00BF4C1D" w:rsidP="007C4B0D">
      <w:pPr>
        <w:keepNext/>
        <w:autoSpaceDE w:val="0"/>
        <w:autoSpaceDN w:val="0"/>
        <w:adjustRightInd w:val="0"/>
        <w:ind w:firstLine="709"/>
        <w:rPr>
          <w:rFonts w:eastAsia="Calibri"/>
          <w:color w:val="000000"/>
          <w:sz w:val="22"/>
          <w:szCs w:val="22"/>
          <w:lang w:eastAsia="en-US"/>
        </w:rPr>
      </w:pPr>
    </w:p>
    <w:p w:rsidR="00BF4C1D" w:rsidRPr="004053F0"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8.1. Соглашение составлено в 2 (двух) экземплярах, имеющих одинаковую юридическую силу, по одному для каждой из Сторон. </w:t>
      </w:r>
    </w:p>
    <w:p w:rsidR="00BF4C1D" w:rsidRDefault="00BF4C1D" w:rsidP="007C4B0D">
      <w:pPr>
        <w:keepNext/>
        <w:autoSpaceDE w:val="0"/>
        <w:autoSpaceDN w:val="0"/>
        <w:adjustRightInd w:val="0"/>
        <w:ind w:firstLine="709"/>
        <w:rPr>
          <w:rFonts w:eastAsia="Calibri"/>
          <w:color w:val="000000"/>
          <w:sz w:val="22"/>
          <w:szCs w:val="22"/>
          <w:lang w:eastAsia="en-US"/>
        </w:rPr>
      </w:pPr>
      <w:r w:rsidRPr="004053F0">
        <w:rPr>
          <w:rFonts w:eastAsia="Calibri"/>
          <w:color w:val="000000"/>
          <w:sz w:val="22"/>
          <w:szCs w:val="22"/>
          <w:lang w:eastAsia="en-US"/>
        </w:rPr>
        <w:t xml:space="preserve">8.2. Соглашение содержит в себе все договоренности между Сторонами относительно его предмета, никакие устные договоренности не могут изменять положений Соглашения. Во всем </w:t>
      </w:r>
      <w:r w:rsidRPr="004053F0">
        <w:rPr>
          <w:rFonts w:eastAsia="Calibri"/>
          <w:color w:val="000000"/>
          <w:sz w:val="22"/>
          <w:szCs w:val="22"/>
          <w:lang w:eastAsia="en-US"/>
        </w:rPr>
        <w:lastRenderedPageBreak/>
        <w:t>остальном, что не предусмотрено Соглашением, Стороны руководствуются действующим законодательством Российской Федерации.</w:t>
      </w:r>
    </w:p>
    <w:p w:rsidR="00BF4C1D" w:rsidRPr="004053F0" w:rsidRDefault="00BF4C1D" w:rsidP="007C4B0D">
      <w:pPr>
        <w:keepNext/>
        <w:autoSpaceDE w:val="0"/>
        <w:autoSpaceDN w:val="0"/>
        <w:adjustRightInd w:val="0"/>
        <w:ind w:firstLine="709"/>
        <w:rPr>
          <w:rFonts w:eastAsia="Calibri"/>
          <w:color w:val="000000"/>
          <w:sz w:val="22"/>
          <w:szCs w:val="22"/>
          <w:lang w:eastAsia="en-US"/>
        </w:rPr>
      </w:pPr>
    </w:p>
    <w:p w:rsidR="00BF4C1D" w:rsidRDefault="00BF4C1D" w:rsidP="007C4B0D">
      <w:pPr>
        <w:keepNext/>
        <w:autoSpaceDE w:val="0"/>
        <w:autoSpaceDN w:val="0"/>
        <w:adjustRightInd w:val="0"/>
        <w:ind w:firstLine="225"/>
        <w:rPr>
          <w:rFonts w:eastAsia="Calibri"/>
          <w:color w:val="000000"/>
          <w:sz w:val="22"/>
          <w:szCs w:val="22"/>
          <w:lang w:eastAsia="en-US"/>
        </w:rPr>
      </w:pPr>
    </w:p>
    <w:p w:rsidR="00BF4C1D" w:rsidRPr="004053F0" w:rsidRDefault="00BF4C1D" w:rsidP="007C4B0D">
      <w:pPr>
        <w:keepNext/>
        <w:autoSpaceDE w:val="0"/>
        <w:autoSpaceDN w:val="0"/>
        <w:adjustRightInd w:val="0"/>
        <w:ind w:firstLine="225"/>
        <w:rPr>
          <w:rFonts w:eastAsia="Calibri"/>
          <w:color w:val="000000"/>
          <w:sz w:val="22"/>
          <w:szCs w:val="22"/>
          <w:lang w:eastAsia="en-US"/>
        </w:rPr>
      </w:pPr>
    </w:p>
    <w:p w:rsidR="00BF4C1D" w:rsidRPr="004053F0" w:rsidRDefault="00BF4C1D" w:rsidP="007C4B0D">
      <w:pPr>
        <w:keepNext/>
        <w:autoSpaceDE w:val="0"/>
        <w:autoSpaceDN w:val="0"/>
        <w:adjustRightInd w:val="0"/>
        <w:ind w:left="709"/>
        <w:jc w:val="left"/>
        <w:rPr>
          <w:rFonts w:eastAsia="Calibri"/>
          <w:color w:val="000000"/>
          <w:sz w:val="22"/>
          <w:szCs w:val="22"/>
          <w:lang w:eastAsia="en-US"/>
        </w:rPr>
      </w:pPr>
      <w:r w:rsidRPr="004053F0">
        <w:rPr>
          <w:rFonts w:eastAsia="Calibri"/>
          <w:b/>
          <w:bCs/>
          <w:color w:val="000000"/>
          <w:sz w:val="22"/>
          <w:szCs w:val="22"/>
          <w:lang w:eastAsia="en-US"/>
        </w:rPr>
        <w:t>9. Реквизиты и подписи Сторон</w:t>
      </w:r>
      <w:r w:rsidRPr="004053F0">
        <w:rPr>
          <w:rFonts w:eastAsia="Calibri"/>
          <w:color w:val="000000"/>
          <w:sz w:val="22"/>
          <w:szCs w:val="22"/>
          <w:lang w:eastAsia="en-US"/>
        </w:rPr>
        <w:t xml:space="preserve"> </w:t>
      </w:r>
    </w:p>
    <w:p w:rsidR="00BF4C1D" w:rsidRPr="004053F0" w:rsidRDefault="00BF4C1D" w:rsidP="007C4B0D">
      <w:pPr>
        <w:keepNext/>
        <w:autoSpaceDE w:val="0"/>
        <w:autoSpaceDN w:val="0"/>
        <w:adjustRightInd w:val="0"/>
        <w:rPr>
          <w:rFonts w:eastAsia="Calibri"/>
          <w:color w:val="000000"/>
          <w:sz w:val="22"/>
          <w:szCs w:val="22"/>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4740"/>
        <w:gridCol w:w="4545"/>
      </w:tblGrid>
      <w:tr w:rsidR="00BF4C1D" w:rsidRPr="004053F0" w:rsidTr="007C4B0D">
        <w:tc>
          <w:tcPr>
            <w:tcW w:w="4740"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jc w:val="left"/>
              <w:rPr>
                <w:rFonts w:eastAsia="Calibri"/>
                <w:color w:val="000000"/>
                <w:sz w:val="22"/>
                <w:szCs w:val="22"/>
                <w:lang w:eastAsia="en-US"/>
              </w:rPr>
            </w:pPr>
            <w:r w:rsidRPr="004053F0">
              <w:rPr>
                <w:rFonts w:eastAsia="Calibri"/>
                <w:color w:val="000000"/>
                <w:sz w:val="22"/>
                <w:szCs w:val="22"/>
                <w:lang w:eastAsia="en-US"/>
              </w:rPr>
              <w:t xml:space="preserve">Администрация Тихвинского района </w:t>
            </w:r>
          </w:p>
        </w:tc>
        <w:tc>
          <w:tcPr>
            <w:tcW w:w="4545"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 xml:space="preserve">  </w:t>
            </w:r>
          </w:p>
        </w:tc>
      </w:tr>
      <w:tr w:rsidR="00BF4C1D" w:rsidRPr="004053F0" w:rsidTr="007C4B0D">
        <w:tc>
          <w:tcPr>
            <w:tcW w:w="4740" w:type="dxa"/>
            <w:tcBorders>
              <w:top w:val="single" w:sz="2" w:space="0" w:color="auto"/>
              <w:left w:val="single" w:sz="2" w:space="0" w:color="auto"/>
              <w:bottom w:val="single" w:sz="2" w:space="0" w:color="auto"/>
              <w:right w:val="single" w:sz="2" w:space="0" w:color="auto"/>
            </w:tcBorders>
          </w:tcPr>
          <w:p w:rsidR="00BF4C1D" w:rsidRDefault="00BF4C1D" w:rsidP="007C4B0D">
            <w:pPr>
              <w:keepNext/>
              <w:autoSpaceDE w:val="0"/>
              <w:autoSpaceDN w:val="0"/>
              <w:adjustRightInd w:val="0"/>
              <w:jc w:val="left"/>
              <w:rPr>
                <w:rFonts w:eastAsia="Calibri"/>
                <w:color w:val="000000"/>
                <w:sz w:val="22"/>
                <w:szCs w:val="22"/>
                <w:lang w:eastAsia="en-US"/>
              </w:rPr>
            </w:pPr>
            <w:smartTag w:uri="urn:schemas-microsoft-com:office:smarttags" w:element="metricconverter">
              <w:smartTagPr>
                <w:attr w:name="ProductID" w:val="187500 г"/>
              </w:smartTagPr>
              <w:r w:rsidRPr="004053F0">
                <w:rPr>
                  <w:rFonts w:eastAsia="Calibri"/>
                  <w:color w:val="000000"/>
                  <w:sz w:val="22"/>
                  <w:szCs w:val="22"/>
                  <w:lang w:eastAsia="en-US"/>
                </w:rPr>
                <w:t>187500 г</w:t>
              </w:r>
            </w:smartTag>
            <w:r w:rsidRPr="004053F0">
              <w:rPr>
                <w:rFonts w:eastAsia="Calibri"/>
                <w:color w:val="000000"/>
                <w:sz w:val="22"/>
                <w:szCs w:val="22"/>
                <w:lang w:eastAsia="en-US"/>
              </w:rPr>
              <w:t xml:space="preserve">.Тихвин Ленинградской области, </w:t>
            </w:r>
          </w:p>
          <w:p w:rsidR="00BF4C1D" w:rsidRPr="004053F0" w:rsidRDefault="00BF4C1D" w:rsidP="007C4B0D">
            <w:pPr>
              <w:keepNext/>
              <w:autoSpaceDE w:val="0"/>
              <w:autoSpaceDN w:val="0"/>
              <w:adjustRightInd w:val="0"/>
              <w:jc w:val="left"/>
              <w:rPr>
                <w:rFonts w:eastAsia="Calibri"/>
                <w:color w:val="000000"/>
                <w:sz w:val="22"/>
                <w:szCs w:val="22"/>
                <w:lang w:eastAsia="en-US"/>
              </w:rPr>
            </w:pPr>
            <w:r w:rsidRPr="004053F0">
              <w:rPr>
                <w:rFonts w:eastAsia="Calibri"/>
                <w:color w:val="000000"/>
                <w:sz w:val="22"/>
                <w:szCs w:val="22"/>
                <w:lang w:eastAsia="en-US"/>
              </w:rPr>
              <w:t xml:space="preserve">4 микрорайон дом 42 </w:t>
            </w:r>
          </w:p>
        </w:tc>
        <w:tc>
          <w:tcPr>
            <w:tcW w:w="4545"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 xml:space="preserve">  </w:t>
            </w:r>
          </w:p>
        </w:tc>
      </w:tr>
      <w:tr w:rsidR="00BF4C1D" w:rsidRPr="004053F0" w:rsidTr="007C4B0D">
        <w:tc>
          <w:tcPr>
            <w:tcW w:w="4740"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jc w:val="left"/>
              <w:rPr>
                <w:rFonts w:eastAsia="Calibri"/>
                <w:b/>
                <w:bCs/>
                <w:color w:val="000000"/>
                <w:sz w:val="22"/>
                <w:szCs w:val="22"/>
                <w:lang w:eastAsia="en-US"/>
              </w:rPr>
            </w:pPr>
            <w:r w:rsidRPr="004053F0">
              <w:rPr>
                <w:rFonts w:eastAsia="Calibri"/>
                <w:b/>
                <w:bCs/>
                <w:i/>
                <w:iCs/>
                <w:color w:val="000000"/>
                <w:sz w:val="22"/>
                <w:szCs w:val="22"/>
                <w:lang w:eastAsia="en-US"/>
              </w:rPr>
              <w:t>ИНН 4715015877</w:t>
            </w:r>
            <w:r w:rsidRPr="004053F0">
              <w:rPr>
                <w:rFonts w:eastAsia="Calibri"/>
                <w:b/>
                <w:bCs/>
                <w:color w:val="000000"/>
                <w:sz w:val="22"/>
                <w:szCs w:val="22"/>
                <w:lang w:eastAsia="en-US"/>
              </w:rPr>
              <w:t xml:space="preserve"> </w:t>
            </w:r>
          </w:p>
          <w:p w:rsidR="00BF4C1D" w:rsidRPr="004053F0" w:rsidRDefault="00BF4C1D" w:rsidP="007C4B0D">
            <w:pPr>
              <w:keepNext/>
              <w:autoSpaceDE w:val="0"/>
              <w:autoSpaceDN w:val="0"/>
              <w:adjustRightInd w:val="0"/>
              <w:jc w:val="left"/>
              <w:rPr>
                <w:rFonts w:eastAsia="Calibri"/>
                <w:color w:val="000000"/>
                <w:sz w:val="22"/>
                <w:szCs w:val="22"/>
                <w:lang w:eastAsia="en-US"/>
              </w:rPr>
            </w:pPr>
            <w:r w:rsidRPr="004053F0">
              <w:rPr>
                <w:rFonts w:eastAsia="Calibri"/>
                <w:color w:val="000000"/>
                <w:sz w:val="22"/>
                <w:szCs w:val="22"/>
                <w:lang w:eastAsia="en-US"/>
              </w:rPr>
              <w:t>КПП 471501001</w:t>
            </w:r>
          </w:p>
          <w:p w:rsidR="00BF4C1D" w:rsidRPr="004053F0" w:rsidRDefault="00BF4C1D" w:rsidP="007C4B0D">
            <w:pPr>
              <w:keepNext/>
              <w:autoSpaceDE w:val="0"/>
              <w:autoSpaceDN w:val="0"/>
              <w:adjustRightInd w:val="0"/>
              <w:jc w:val="left"/>
              <w:rPr>
                <w:rFonts w:eastAsia="Calibri"/>
                <w:color w:val="000000"/>
                <w:sz w:val="22"/>
                <w:szCs w:val="22"/>
                <w:lang w:eastAsia="en-US"/>
              </w:rPr>
            </w:pPr>
            <w:r w:rsidRPr="004053F0">
              <w:rPr>
                <w:rFonts w:eastAsia="Calibri"/>
                <w:color w:val="000000"/>
                <w:sz w:val="22"/>
                <w:szCs w:val="22"/>
                <w:lang w:eastAsia="en-US"/>
              </w:rPr>
              <w:t>ОКПО 41794532</w:t>
            </w:r>
          </w:p>
          <w:p w:rsidR="00BF4C1D" w:rsidRPr="004053F0" w:rsidRDefault="00BF4C1D" w:rsidP="007C4B0D">
            <w:pPr>
              <w:keepNext/>
              <w:autoSpaceDE w:val="0"/>
              <w:autoSpaceDN w:val="0"/>
              <w:adjustRightInd w:val="0"/>
              <w:jc w:val="left"/>
              <w:rPr>
                <w:rFonts w:eastAsia="Calibri"/>
                <w:color w:val="000000"/>
                <w:sz w:val="22"/>
                <w:szCs w:val="22"/>
                <w:lang w:eastAsia="en-US"/>
              </w:rPr>
            </w:pPr>
            <w:r w:rsidRPr="004053F0">
              <w:rPr>
                <w:rFonts w:eastAsia="Calibri"/>
                <w:color w:val="000000"/>
                <w:sz w:val="22"/>
                <w:szCs w:val="22"/>
                <w:lang w:eastAsia="en-US"/>
              </w:rPr>
              <w:t>ОКАТО 41245000000</w:t>
            </w:r>
          </w:p>
          <w:p w:rsidR="00BF4C1D" w:rsidRPr="004053F0" w:rsidRDefault="00BF4C1D" w:rsidP="007C4B0D">
            <w:pPr>
              <w:keepNext/>
              <w:autoSpaceDE w:val="0"/>
              <w:autoSpaceDN w:val="0"/>
              <w:adjustRightInd w:val="0"/>
              <w:jc w:val="left"/>
              <w:rPr>
                <w:rFonts w:eastAsia="Calibri"/>
                <w:color w:val="000000"/>
                <w:sz w:val="22"/>
                <w:szCs w:val="22"/>
                <w:lang w:eastAsia="en-US"/>
              </w:rPr>
            </w:pPr>
            <w:r w:rsidRPr="004053F0">
              <w:rPr>
                <w:rFonts w:eastAsia="Calibri"/>
                <w:color w:val="000000"/>
                <w:sz w:val="22"/>
                <w:szCs w:val="22"/>
                <w:lang w:eastAsia="en-US"/>
              </w:rPr>
              <w:t xml:space="preserve">ПФ 057-016-010-526 </w:t>
            </w:r>
          </w:p>
        </w:tc>
        <w:tc>
          <w:tcPr>
            <w:tcW w:w="4545"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 xml:space="preserve">  </w:t>
            </w:r>
          </w:p>
        </w:tc>
      </w:tr>
      <w:tr w:rsidR="00BF4C1D" w:rsidRPr="004053F0" w:rsidTr="007C4B0D">
        <w:tc>
          <w:tcPr>
            <w:tcW w:w="4740"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jc w:val="left"/>
              <w:rPr>
                <w:rFonts w:eastAsia="Calibri"/>
                <w:color w:val="000000"/>
                <w:sz w:val="22"/>
                <w:szCs w:val="22"/>
                <w:lang w:eastAsia="en-US"/>
              </w:rPr>
            </w:pPr>
            <w:r w:rsidRPr="004053F0">
              <w:rPr>
                <w:rFonts w:eastAsia="Calibri"/>
                <w:color w:val="000000"/>
                <w:sz w:val="22"/>
                <w:szCs w:val="22"/>
                <w:lang w:eastAsia="en-US"/>
              </w:rPr>
              <w:t xml:space="preserve">л/с 0281100100 в КФ Администрации Тихвинского района </w:t>
            </w:r>
          </w:p>
        </w:tc>
        <w:tc>
          <w:tcPr>
            <w:tcW w:w="4545"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 xml:space="preserve">  </w:t>
            </w:r>
          </w:p>
        </w:tc>
      </w:tr>
      <w:tr w:rsidR="00BF4C1D" w:rsidRPr="004053F0" w:rsidTr="007C4B0D">
        <w:tc>
          <w:tcPr>
            <w:tcW w:w="4740"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jc w:val="left"/>
              <w:rPr>
                <w:rFonts w:eastAsia="Calibri"/>
                <w:b/>
                <w:bCs/>
                <w:color w:val="000000"/>
                <w:sz w:val="22"/>
                <w:szCs w:val="22"/>
                <w:lang w:eastAsia="en-US"/>
              </w:rPr>
            </w:pPr>
            <w:r w:rsidRPr="004053F0">
              <w:rPr>
                <w:rFonts w:eastAsia="Calibri"/>
                <w:b/>
                <w:bCs/>
                <w:color w:val="000000"/>
                <w:sz w:val="22"/>
                <w:szCs w:val="22"/>
                <w:lang w:eastAsia="en-US"/>
              </w:rPr>
              <w:t xml:space="preserve">ОГРН 1054701512095 </w:t>
            </w:r>
          </w:p>
        </w:tc>
        <w:tc>
          <w:tcPr>
            <w:tcW w:w="4545"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 xml:space="preserve">  </w:t>
            </w:r>
          </w:p>
        </w:tc>
      </w:tr>
    </w:tbl>
    <w:p w:rsidR="00BF4C1D" w:rsidRPr="004053F0" w:rsidRDefault="00BF4C1D" w:rsidP="007C4B0D">
      <w:pPr>
        <w:keepNext/>
        <w:autoSpaceDE w:val="0"/>
        <w:autoSpaceDN w:val="0"/>
        <w:adjustRightInd w:val="0"/>
        <w:rPr>
          <w:rFonts w:eastAsia="Calibri"/>
          <w:color w:val="000000"/>
          <w:sz w:val="22"/>
          <w:szCs w:val="22"/>
          <w:lang w:eastAsia="en-US"/>
        </w:rPr>
      </w:pPr>
    </w:p>
    <w:p w:rsidR="00BF4C1D" w:rsidRPr="004053F0" w:rsidRDefault="00BF4C1D" w:rsidP="007C4B0D">
      <w:pPr>
        <w:keepNext/>
        <w:autoSpaceDE w:val="0"/>
        <w:autoSpaceDN w:val="0"/>
        <w:adjustRightInd w:val="0"/>
        <w:rPr>
          <w:rFonts w:eastAsia="Calibri"/>
          <w:color w:val="000000"/>
          <w:sz w:val="22"/>
          <w:szCs w:val="22"/>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5205"/>
        <w:gridCol w:w="3900"/>
      </w:tblGrid>
      <w:tr w:rsidR="00BF4C1D" w:rsidRPr="004053F0" w:rsidTr="007C4B0D">
        <w:tc>
          <w:tcPr>
            <w:tcW w:w="5205"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jc w:val="left"/>
              <w:rPr>
                <w:rFonts w:eastAsia="Calibri"/>
                <w:color w:val="000000"/>
                <w:sz w:val="22"/>
                <w:szCs w:val="22"/>
                <w:lang w:eastAsia="en-US"/>
              </w:rPr>
            </w:pPr>
            <w:r w:rsidRPr="004053F0">
              <w:rPr>
                <w:rFonts w:eastAsia="Calibri"/>
                <w:color w:val="000000"/>
                <w:sz w:val="22"/>
                <w:szCs w:val="22"/>
                <w:lang w:eastAsia="en-US"/>
              </w:rPr>
              <w:t>Заместитель главы администрации                                              по коммунальному хозяйству</w:t>
            </w:r>
          </w:p>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и строительству</w:t>
            </w:r>
          </w:p>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 xml:space="preserve">____________________ </w:t>
            </w:r>
          </w:p>
          <w:p w:rsidR="00BF4C1D" w:rsidRPr="004053F0" w:rsidRDefault="00BF4C1D" w:rsidP="007C4B0D">
            <w:pPr>
              <w:keepNext/>
              <w:autoSpaceDE w:val="0"/>
              <w:autoSpaceDN w:val="0"/>
              <w:adjustRightInd w:val="0"/>
              <w:rPr>
                <w:rFonts w:eastAsia="Calibri"/>
                <w:color w:val="000000"/>
                <w:sz w:val="22"/>
                <w:szCs w:val="22"/>
                <w:lang w:eastAsia="en-US"/>
              </w:rPr>
            </w:pPr>
          </w:p>
        </w:tc>
        <w:tc>
          <w:tcPr>
            <w:tcW w:w="3900" w:type="dxa"/>
            <w:tcBorders>
              <w:top w:val="single" w:sz="2" w:space="0" w:color="auto"/>
              <w:left w:val="single" w:sz="2" w:space="0" w:color="auto"/>
              <w:bottom w:val="single" w:sz="2" w:space="0" w:color="auto"/>
              <w:right w:val="single" w:sz="2" w:space="0" w:color="auto"/>
            </w:tcBorders>
          </w:tcPr>
          <w:p w:rsidR="00BF4C1D" w:rsidRPr="004053F0" w:rsidRDefault="00BF4C1D" w:rsidP="007C4B0D">
            <w:pPr>
              <w:keepNext/>
              <w:autoSpaceDE w:val="0"/>
              <w:autoSpaceDN w:val="0"/>
              <w:adjustRightInd w:val="0"/>
              <w:rPr>
                <w:rFonts w:eastAsia="Calibri"/>
                <w:color w:val="000000"/>
                <w:sz w:val="22"/>
                <w:szCs w:val="22"/>
                <w:lang w:eastAsia="en-US"/>
              </w:rPr>
            </w:pPr>
            <w:r w:rsidRPr="004053F0">
              <w:rPr>
                <w:rFonts w:eastAsia="Calibri"/>
                <w:color w:val="000000"/>
                <w:sz w:val="22"/>
                <w:szCs w:val="22"/>
                <w:lang w:eastAsia="en-US"/>
              </w:rPr>
              <w:t xml:space="preserve">Директор </w:t>
            </w:r>
          </w:p>
          <w:p w:rsidR="00BF4C1D" w:rsidRPr="004053F0" w:rsidRDefault="00BF4C1D" w:rsidP="007C4B0D">
            <w:pPr>
              <w:keepNext/>
              <w:autoSpaceDE w:val="0"/>
              <w:autoSpaceDN w:val="0"/>
              <w:adjustRightInd w:val="0"/>
              <w:rPr>
                <w:rFonts w:eastAsia="Calibri"/>
                <w:color w:val="000000"/>
                <w:sz w:val="22"/>
                <w:szCs w:val="22"/>
                <w:lang w:eastAsia="en-US"/>
              </w:rPr>
            </w:pPr>
          </w:p>
          <w:p w:rsidR="00BF4C1D" w:rsidRPr="004053F0" w:rsidRDefault="00BF4C1D" w:rsidP="007C4B0D">
            <w:pPr>
              <w:keepNext/>
              <w:autoSpaceDE w:val="0"/>
              <w:autoSpaceDN w:val="0"/>
              <w:adjustRightInd w:val="0"/>
              <w:ind w:firstLine="270"/>
              <w:rPr>
                <w:rFonts w:eastAsia="Calibri"/>
                <w:color w:val="000000"/>
                <w:sz w:val="22"/>
                <w:szCs w:val="22"/>
                <w:lang w:eastAsia="en-US"/>
              </w:rPr>
            </w:pPr>
          </w:p>
          <w:p w:rsidR="00BF4C1D" w:rsidRPr="004053F0" w:rsidRDefault="00BF4C1D" w:rsidP="007C4B0D">
            <w:pPr>
              <w:keepNext/>
              <w:autoSpaceDE w:val="0"/>
              <w:autoSpaceDN w:val="0"/>
              <w:adjustRightInd w:val="0"/>
              <w:ind w:firstLine="270"/>
              <w:rPr>
                <w:rFonts w:eastAsia="Calibri"/>
                <w:color w:val="000000"/>
                <w:sz w:val="22"/>
                <w:szCs w:val="22"/>
                <w:lang w:eastAsia="en-US"/>
              </w:rPr>
            </w:pPr>
            <w:r w:rsidRPr="004053F0">
              <w:rPr>
                <w:rFonts w:eastAsia="Calibri"/>
                <w:color w:val="000000"/>
                <w:sz w:val="22"/>
                <w:szCs w:val="22"/>
                <w:lang w:eastAsia="en-US"/>
              </w:rPr>
              <w:t>_________________</w:t>
            </w:r>
          </w:p>
        </w:tc>
      </w:tr>
    </w:tbl>
    <w:p w:rsidR="00BF4C1D" w:rsidRDefault="00BF4C1D" w:rsidP="007C4B0D">
      <w:pPr>
        <w:keepNext/>
        <w:autoSpaceDE w:val="0"/>
        <w:autoSpaceDN w:val="0"/>
        <w:adjustRightInd w:val="0"/>
        <w:ind w:firstLine="225"/>
        <w:rPr>
          <w:rFonts w:eastAsia="Calibri"/>
          <w:color w:val="000000"/>
          <w:sz w:val="22"/>
          <w:szCs w:val="22"/>
          <w:lang w:eastAsia="en-US"/>
        </w:rPr>
        <w:sectPr w:rsidR="00BF4C1D" w:rsidSect="007C4B0D">
          <w:pgSz w:w="11907" w:h="16840" w:code="9"/>
          <w:pgMar w:top="1134" w:right="851" w:bottom="851" w:left="1701" w:header="720" w:footer="720" w:gutter="0"/>
          <w:cols w:space="720"/>
        </w:sectPr>
      </w:pPr>
      <w:r w:rsidRPr="004053F0">
        <w:rPr>
          <w:rFonts w:eastAsia="Calibri"/>
          <w:color w:val="000000"/>
          <w:sz w:val="22"/>
          <w:szCs w:val="22"/>
          <w:lang w:eastAsia="en-US"/>
        </w:rPr>
        <w:t xml:space="preserve">М.П.                                                                                                     М.П.         </w:t>
      </w:r>
    </w:p>
    <w:p w:rsidR="00BF4C1D" w:rsidRDefault="00BF4C1D" w:rsidP="007C4B0D">
      <w:pPr>
        <w:keepNext/>
        <w:ind w:left="4536"/>
        <w:jc w:val="left"/>
        <w:rPr>
          <w:bCs/>
          <w:sz w:val="20"/>
          <w:lang w:eastAsia="ar-SA"/>
        </w:rPr>
      </w:pPr>
      <w:r>
        <w:rPr>
          <w:bCs/>
          <w:sz w:val="20"/>
          <w:lang w:eastAsia="ar-SA"/>
        </w:rPr>
        <w:lastRenderedPageBreak/>
        <w:t>Приложение №1.1</w:t>
      </w:r>
    </w:p>
    <w:p w:rsidR="00BF4C1D" w:rsidRDefault="00BF4C1D" w:rsidP="007C4B0D">
      <w:pPr>
        <w:keepNext/>
        <w:suppressAutoHyphens/>
        <w:autoSpaceDE w:val="0"/>
        <w:ind w:left="4536"/>
        <w:jc w:val="left"/>
        <w:rPr>
          <w:sz w:val="20"/>
          <w:lang w:eastAsia="ar-SA"/>
        </w:rPr>
      </w:pPr>
      <w:r w:rsidRPr="00CB704A">
        <w:rPr>
          <w:sz w:val="20"/>
          <w:lang w:eastAsia="ar-SA"/>
        </w:rPr>
        <w:t xml:space="preserve">к </w:t>
      </w:r>
      <w:r>
        <w:rPr>
          <w:sz w:val="20"/>
          <w:lang w:eastAsia="ar-SA"/>
        </w:rPr>
        <w:t>соглашению</w:t>
      </w:r>
      <w:r w:rsidRPr="006C6FE9">
        <w:t xml:space="preserve"> </w:t>
      </w:r>
      <w:r w:rsidRPr="006C6FE9">
        <w:rPr>
          <w:sz w:val="20"/>
          <w:lang w:eastAsia="ar-SA"/>
        </w:rPr>
        <w:t xml:space="preserve">о проведении работ </w:t>
      </w:r>
    </w:p>
    <w:p w:rsidR="00BF4C1D" w:rsidRPr="006C6FE9" w:rsidRDefault="00BF4C1D" w:rsidP="007C4B0D">
      <w:pPr>
        <w:keepNext/>
        <w:suppressAutoHyphens/>
        <w:autoSpaceDE w:val="0"/>
        <w:ind w:left="4536"/>
        <w:jc w:val="left"/>
        <w:rPr>
          <w:sz w:val="20"/>
          <w:lang w:eastAsia="ar-SA"/>
        </w:rPr>
      </w:pPr>
      <w:r w:rsidRPr="006C6FE9">
        <w:rPr>
          <w:sz w:val="20"/>
          <w:lang w:eastAsia="ar-SA"/>
        </w:rPr>
        <w:t xml:space="preserve">по восстановлению элементов благоустройства </w:t>
      </w:r>
    </w:p>
    <w:p w:rsidR="00BF4C1D" w:rsidRPr="004D7F2B" w:rsidRDefault="00BF4C1D" w:rsidP="007C4B0D">
      <w:pPr>
        <w:keepNext/>
        <w:suppressAutoHyphens/>
        <w:autoSpaceDE w:val="0"/>
        <w:ind w:left="4536"/>
        <w:jc w:val="left"/>
        <w:rPr>
          <w:rFonts w:ascii="Arial" w:eastAsia="Calibri" w:hAnsi="Arial" w:cs="Arial"/>
          <w:color w:val="000000"/>
          <w:sz w:val="18"/>
          <w:szCs w:val="18"/>
          <w:lang w:eastAsia="en-US"/>
        </w:rPr>
      </w:pPr>
      <w:r w:rsidRPr="006C6FE9">
        <w:rPr>
          <w:sz w:val="20"/>
          <w:lang w:eastAsia="ar-SA"/>
        </w:rPr>
        <w:t xml:space="preserve">на территории Тихвинского </w:t>
      </w:r>
      <w:r>
        <w:rPr>
          <w:sz w:val="20"/>
          <w:lang w:eastAsia="ar-SA"/>
        </w:rPr>
        <w:t>городского поселения</w:t>
      </w:r>
      <w:r w:rsidRPr="006C6FE9">
        <w:rPr>
          <w:sz w:val="20"/>
          <w:lang w:eastAsia="ar-SA"/>
        </w:rPr>
        <w:t xml:space="preserve"> </w:t>
      </w:r>
      <w:r>
        <w:rPr>
          <w:sz w:val="20"/>
          <w:lang w:eastAsia="ar-SA"/>
        </w:rPr>
        <w:t xml:space="preserve"> </w:t>
      </w:r>
    </w:p>
    <w:p w:rsidR="00BF4C1D" w:rsidRPr="004D7F2B" w:rsidRDefault="00BF4C1D" w:rsidP="007C4B0D">
      <w:pPr>
        <w:keepNext/>
        <w:autoSpaceDE w:val="0"/>
        <w:autoSpaceDN w:val="0"/>
        <w:adjustRightInd w:val="0"/>
        <w:ind w:left="4536"/>
        <w:jc w:val="left"/>
        <w:rPr>
          <w:rFonts w:ascii="Arial" w:eastAsia="Calibri" w:hAnsi="Arial" w:cs="Arial"/>
          <w:color w:val="000000"/>
          <w:sz w:val="18"/>
          <w:szCs w:val="18"/>
          <w:lang w:eastAsia="en-US"/>
        </w:rPr>
      </w:pPr>
    </w:p>
    <w:p w:rsidR="00BF4C1D" w:rsidRPr="004D7F2B" w:rsidRDefault="00BF4C1D" w:rsidP="007C4B0D">
      <w:pPr>
        <w:keepNext/>
        <w:autoSpaceDE w:val="0"/>
        <w:autoSpaceDN w:val="0"/>
        <w:adjustRightInd w:val="0"/>
        <w:ind w:left="4536"/>
        <w:jc w:val="left"/>
        <w:rPr>
          <w:rFonts w:ascii="Arial" w:eastAsia="Calibri" w:hAnsi="Arial" w:cs="Arial"/>
          <w:color w:val="000000"/>
          <w:sz w:val="18"/>
          <w:szCs w:val="18"/>
          <w:lang w:eastAsia="en-US"/>
        </w:rPr>
      </w:pPr>
    </w:p>
    <w:p w:rsidR="00BF4C1D" w:rsidRPr="004D7F2B"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Утверждаю:</w:t>
      </w:r>
    </w:p>
    <w:p w:rsidR="00BF4C1D" w:rsidRPr="004D7F2B"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Заместитель главы администрации     </w:t>
      </w:r>
    </w:p>
    <w:p w:rsidR="00BF4C1D" w:rsidRPr="004D7F2B"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по коммунальному хозяйству </w:t>
      </w:r>
    </w:p>
    <w:p w:rsidR="00BF4C1D" w:rsidRPr="004D7F2B"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и строительству</w:t>
      </w:r>
    </w:p>
    <w:p w:rsidR="00BF4C1D"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_________________________________       </w:t>
      </w:r>
    </w:p>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p w:rsidR="00BF4C1D" w:rsidRPr="004D7F2B" w:rsidRDefault="00BF4C1D" w:rsidP="007C4B0D">
      <w:pPr>
        <w:keepNext/>
        <w:autoSpaceDE w:val="0"/>
        <w:autoSpaceDN w:val="0"/>
        <w:adjustRightInd w:val="0"/>
        <w:jc w:val="center"/>
        <w:rPr>
          <w:rFonts w:ascii="Arial" w:eastAsia="Calibri" w:hAnsi="Arial" w:cs="Arial"/>
          <w:b/>
          <w:bCs/>
          <w:color w:val="000000"/>
          <w:lang w:eastAsia="en-US"/>
        </w:rPr>
      </w:pPr>
      <w:r w:rsidRPr="004D7F2B">
        <w:rPr>
          <w:rFonts w:ascii="Arial" w:eastAsia="Calibri" w:hAnsi="Arial" w:cs="Arial"/>
          <w:b/>
          <w:bCs/>
          <w:color w:val="000000"/>
          <w:lang w:eastAsia="en-US"/>
        </w:rPr>
        <w:t xml:space="preserve">ТЕХНИЧЕСКОЕ ЗАДАНИЕ </w:t>
      </w:r>
    </w:p>
    <w:p w:rsidR="00BF4C1D" w:rsidRDefault="00BF4C1D" w:rsidP="007C4B0D">
      <w:pPr>
        <w:keepNext/>
        <w:autoSpaceDE w:val="0"/>
        <w:autoSpaceDN w:val="0"/>
        <w:adjustRightInd w:val="0"/>
        <w:jc w:val="center"/>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на выполнение работ по во</w:t>
      </w:r>
      <w:r>
        <w:rPr>
          <w:rFonts w:ascii="Arial" w:eastAsia="Calibri" w:hAnsi="Arial" w:cs="Arial"/>
          <w:color w:val="000000"/>
          <w:sz w:val="18"/>
          <w:szCs w:val="18"/>
          <w:lang w:eastAsia="en-US"/>
        </w:rPr>
        <w:t>сстановлению элементов благоустройства</w:t>
      </w:r>
      <w:r w:rsidRPr="004D7F2B">
        <w:rPr>
          <w:rFonts w:ascii="Arial" w:eastAsia="Calibri" w:hAnsi="Arial" w:cs="Arial"/>
          <w:color w:val="000000"/>
          <w:sz w:val="18"/>
          <w:szCs w:val="18"/>
          <w:lang w:eastAsia="en-US"/>
        </w:rPr>
        <w:t xml:space="preserve"> </w:t>
      </w:r>
    </w:p>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на территории Тихвинского городского поселения </w:t>
      </w:r>
    </w:p>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Pr>
          <w:rFonts w:ascii="Arial" w:eastAsia="Calibri" w:hAnsi="Arial" w:cs="Arial"/>
          <w:color w:val="000000"/>
          <w:sz w:val="18"/>
          <w:szCs w:val="18"/>
          <w:lang w:eastAsia="en-US"/>
        </w:rPr>
        <w:t>1. Задачи «Исполнителя</w:t>
      </w:r>
      <w:r w:rsidRPr="004D7F2B">
        <w:rPr>
          <w:rFonts w:ascii="Arial" w:eastAsia="Calibri" w:hAnsi="Arial" w:cs="Arial"/>
          <w:color w:val="000000"/>
          <w:sz w:val="18"/>
          <w:szCs w:val="18"/>
          <w:lang w:eastAsia="en-US"/>
        </w:rPr>
        <w:t>»: реализация данного вида работ с высоким качеством, в полном объеме и в календарный срок, в соответствии с приложениями, являющимися неотъемлемой частью документации, при соблюдении требований охраны труда и техники безопасности, защиты окружающей среды, бесперебойности и безопасности движения на ремонтируемом объекте.</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2. Объемы работ, подлежащие выполнению:</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ремонт асфальтового покрытия по ____________________________________________</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p>
    <w:tbl>
      <w:tblPr>
        <w:tblW w:w="5000" w:type="pct"/>
        <w:tblCellMar>
          <w:left w:w="105" w:type="dxa"/>
          <w:right w:w="105" w:type="dxa"/>
        </w:tblCellMar>
        <w:tblLook w:val="0000" w:firstRow="0" w:lastRow="0" w:firstColumn="0" w:lastColumn="0" w:noHBand="0" w:noVBand="0"/>
      </w:tblPr>
      <w:tblGrid>
        <w:gridCol w:w="723"/>
        <w:gridCol w:w="6759"/>
        <w:gridCol w:w="983"/>
        <w:gridCol w:w="1100"/>
      </w:tblGrid>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w:t>
            </w:r>
          </w:p>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пп </w:t>
            </w: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Наименование видов работ </w:t>
            </w: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Ед. изм.</w:t>
            </w: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Объем работ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r w:rsidR="00BF4C1D" w:rsidRPr="004D7F2B" w:rsidTr="007C4B0D">
        <w:tc>
          <w:tcPr>
            <w:tcW w:w="378"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right"/>
              <w:rPr>
                <w:rFonts w:ascii="Arial" w:eastAsia="Calibri" w:hAnsi="Arial" w:cs="Arial"/>
                <w:color w:val="000000"/>
                <w:sz w:val="18"/>
                <w:szCs w:val="18"/>
                <w:lang w:eastAsia="en-US"/>
              </w:rPr>
            </w:pPr>
          </w:p>
        </w:tc>
        <w:tc>
          <w:tcPr>
            <w:tcW w:w="3533"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514"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jc w:val="center"/>
              <w:rPr>
                <w:rFonts w:ascii="Arial" w:eastAsia="Calibri" w:hAnsi="Arial" w:cs="Arial"/>
                <w:color w:val="000000"/>
                <w:sz w:val="18"/>
                <w:szCs w:val="18"/>
                <w:lang w:eastAsia="en-US"/>
              </w:rPr>
            </w:pPr>
          </w:p>
        </w:tc>
        <w:tc>
          <w:tcPr>
            <w:tcW w:w="575"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  </w:t>
            </w:r>
          </w:p>
        </w:tc>
      </w:tr>
    </w:tbl>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3. Срок выполнения работ: начало - с момента заключения соглашения;</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окончание -_________________________________________________________                </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4. Источник финансирования - собственные средства</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5. Гара</w:t>
      </w:r>
      <w:r>
        <w:rPr>
          <w:rFonts w:ascii="Arial" w:eastAsia="Calibri" w:hAnsi="Arial" w:cs="Arial"/>
          <w:color w:val="000000"/>
          <w:sz w:val="18"/>
          <w:szCs w:val="18"/>
          <w:lang w:eastAsia="en-US"/>
        </w:rPr>
        <w:t>нтийные обязательства: Исполнитель</w:t>
      </w:r>
      <w:r w:rsidRPr="004D7F2B">
        <w:rPr>
          <w:rFonts w:ascii="Arial" w:eastAsia="Calibri" w:hAnsi="Arial" w:cs="Arial"/>
          <w:color w:val="000000"/>
          <w:sz w:val="18"/>
          <w:szCs w:val="18"/>
          <w:lang w:eastAsia="en-US"/>
        </w:rPr>
        <w:t xml:space="preserve"> устраняет все выявленные в процессе эксплуатации объекта дефекты по выполненным работам в течение гарантийного срока его </w:t>
      </w:r>
      <w:r>
        <w:rPr>
          <w:rFonts w:ascii="Arial" w:eastAsia="Calibri" w:hAnsi="Arial" w:cs="Arial"/>
          <w:color w:val="000000"/>
          <w:sz w:val="18"/>
          <w:szCs w:val="18"/>
          <w:lang w:eastAsia="en-US"/>
        </w:rPr>
        <w:t xml:space="preserve">эксплуатации, который </w:t>
      </w:r>
      <w:r w:rsidRPr="004D7F2B">
        <w:rPr>
          <w:rFonts w:ascii="Arial" w:eastAsia="Calibri" w:hAnsi="Arial" w:cs="Arial"/>
          <w:color w:val="000000"/>
          <w:sz w:val="18"/>
          <w:szCs w:val="18"/>
          <w:lang w:eastAsia="en-US"/>
        </w:rPr>
        <w:t>должен составлять:</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p>
    <w:tbl>
      <w:tblPr>
        <w:tblW w:w="5000" w:type="pct"/>
        <w:tblCellMar>
          <w:left w:w="45" w:type="dxa"/>
          <w:right w:w="45" w:type="dxa"/>
        </w:tblCellMar>
        <w:tblLook w:val="0000" w:firstRow="0" w:lastRow="0" w:firstColumn="0" w:lastColumn="0" w:noHBand="0" w:noVBand="0"/>
      </w:tblPr>
      <w:tblGrid>
        <w:gridCol w:w="7006"/>
        <w:gridCol w:w="2439"/>
      </w:tblGrid>
      <w:tr w:rsidR="00BF4C1D" w:rsidRPr="004D7F2B" w:rsidTr="007C4B0D">
        <w:tc>
          <w:tcPr>
            <w:tcW w:w="3709"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1291"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5 лет </w:t>
            </w:r>
          </w:p>
        </w:tc>
      </w:tr>
      <w:tr w:rsidR="00BF4C1D" w:rsidRPr="004D7F2B" w:rsidTr="007C4B0D">
        <w:tc>
          <w:tcPr>
            <w:tcW w:w="3709"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1291"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5 лет </w:t>
            </w:r>
          </w:p>
        </w:tc>
      </w:tr>
      <w:tr w:rsidR="00BF4C1D" w:rsidRPr="004D7F2B" w:rsidTr="007C4B0D">
        <w:tc>
          <w:tcPr>
            <w:tcW w:w="3709"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tc>
        <w:tc>
          <w:tcPr>
            <w:tcW w:w="1291" w:type="pct"/>
            <w:tcBorders>
              <w:top w:val="single" w:sz="2" w:space="0" w:color="auto"/>
              <w:left w:val="single" w:sz="2" w:space="0" w:color="auto"/>
              <w:bottom w:val="single" w:sz="2" w:space="0" w:color="auto"/>
              <w:right w:val="single" w:sz="2" w:space="0" w:color="auto"/>
            </w:tcBorders>
          </w:tcPr>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5 лет </w:t>
            </w:r>
          </w:p>
        </w:tc>
      </w:tr>
    </w:tbl>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p>
    <w:p w:rsidR="00BF4C1D" w:rsidRPr="004D7F2B" w:rsidRDefault="00BF4C1D" w:rsidP="007C4B0D">
      <w:pPr>
        <w:keepNext/>
        <w:autoSpaceDE w:val="0"/>
        <w:autoSpaceDN w:val="0"/>
        <w:adjustRightInd w:val="0"/>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со дня сдачи в эксплуатацию.</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6. В</w:t>
      </w:r>
      <w:r>
        <w:rPr>
          <w:rFonts w:ascii="Arial" w:eastAsia="Calibri" w:hAnsi="Arial" w:cs="Arial"/>
          <w:color w:val="000000"/>
          <w:sz w:val="18"/>
          <w:szCs w:val="18"/>
          <w:lang w:eastAsia="en-US"/>
        </w:rPr>
        <w:t xml:space="preserve"> ходе выполнения работ Исполнитель</w:t>
      </w:r>
      <w:r w:rsidRPr="004D7F2B">
        <w:rPr>
          <w:rFonts w:ascii="Arial" w:eastAsia="Calibri" w:hAnsi="Arial" w:cs="Arial"/>
          <w:color w:val="000000"/>
          <w:sz w:val="18"/>
          <w:szCs w:val="18"/>
          <w:lang w:eastAsia="en-US"/>
        </w:rPr>
        <w:t xml:space="preserve"> обязан использовать товары: вяжущее должно быть в виде эмульсии катионной битумной или </w:t>
      </w:r>
      <w:r>
        <w:rPr>
          <w:rFonts w:ascii="Arial" w:eastAsia="Calibri" w:hAnsi="Arial" w:cs="Arial"/>
          <w:color w:val="000000"/>
          <w:sz w:val="18"/>
          <w:szCs w:val="18"/>
          <w:lang w:eastAsia="en-US"/>
        </w:rPr>
        <w:t>битумно-полимерной</w:t>
      </w:r>
      <w:r w:rsidRPr="004D7F2B">
        <w:rPr>
          <w:rFonts w:ascii="Arial" w:eastAsia="Calibri" w:hAnsi="Arial" w:cs="Arial"/>
          <w:color w:val="000000"/>
          <w:sz w:val="18"/>
          <w:szCs w:val="18"/>
          <w:lang w:eastAsia="en-US"/>
        </w:rPr>
        <w:t xml:space="preserve"> или битума нефтяного дорожного БНД 60/90 или БНД 90/130, смесь асфальтобетонная для устройства верхнего, нижнего и выравнивающего слоя горячая плотная мелкозернистая тип Б, марка 1, песок природный первого или второго класса, щебеночно-песчаная смесь, соответствующие требованиям, СНИП, ГОСТ, ВСН.</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7. Время транспортировки асфальтобетонной смеси к месту укладки не должно превышать двух часов. При превышении времени доставки асфальтобетонной смеси к месту укладки обязательное требование - использование перегружателя асфальтовой смеси.</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8.  Контроль качества: испытания материалов производить по стандартным методикам, изложенным в нормативно-методической литературе (ГОСТ, Методические рекомендации и т.д.) в лаборатории отвечающей требованиям ГОСТ ИСО/МЭК 17025-2009; - работы по устройству асфальтобетонного покрытия производить только в сухую погоду, основания под асфальтобетонные покрытия должны быть очищенными от грязи и сухими.</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Обработку производить 60%-ной битумной эмульсией основания - 0,6 - 0,9 л/м2, нижнего слоя асфальтобетонного покрытия - 0,3 - 0,4 л/м2.</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lastRenderedPageBreak/>
        <w:t>Поперечные сопряжения полос, устраиваемых из асфальтобетонных смесей, должны быть перпендикулярны оси дороги.</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9.  Выполнение работ:</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Все работы должны быть выполнены в соответствии с требованиями, Технического задания, СниП, ГОСТ, ВСН.</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 xml:space="preserve">10. Организация транспортного движения в период производства работ: - ремонт автомобильной дороги необходимо осуществить </w:t>
      </w:r>
      <w:r>
        <w:rPr>
          <w:rFonts w:ascii="Arial" w:eastAsia="Calibri" w:hAnsi="Arial" w:cs="Arial"/>
          <w:color w:val="000000"/>
          <w:sz w:val="18"/>
          <w:szCs w:val="18"/>
          <w:lang w:eastAsia="en-US"/>
        </w:rPr>
        <w:t>без закрытия движения. Исполнитель</w:t>
      </w:r>
      <w:r w:rsidRPr="004D7F2B">
        <w:rPr>
          <w:rFonts w:ascii="Arial" w:eastAsia="Calibri" w:hAnsi="Arial" w:cs="Arial"/>
          <w:color w:val="000000"/>
          <w:sz w:val="18"/>
          <w:szCs w:val="18"/>
          <w:lang w:eastAsia="en-US"/>
        </w:rPr>
        <w:t xml:space="preserve"> в период проведения работ несет полную ответственность за обеспечение безопасности движения в границах передаваемого участка дороги, включая установку и содержание дорожных знаков, приборов освещения, ограждений в соответствии с «Инструкцией по организации движения в местах производства работ». Режим движения транспорта на период ремонта должен быть обеспечен подрядчиком в соответствии со схемой, согласованной с органами ГИБДД.</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11. Приемка работ произво</w:t>
      </w:r>
      <w:r>
        <w:rPr>
          <w:rFonts w:ascii="Arial" w:eastAsia="Calibri" w:hAnsi="Arial" w:cs="Arial"/>
          <w:color w:val="000000"/>
          <w:sz w:val="18"/>
          <w:szCs w:val="18"/>
          <w:lang w:eastAsia="en-US"/>
        </w:rPr>
        <w:t>дится представителем Заказчика в присутствии Исполнителя</w:t>
      </w:r>
      <w:r w:rsidRPr="004D7F2B">
        <w:rPr>
          <w:rFonts w:ascii="Arial" w:eastAsia="Calibri" w:hAnsi="Arial" w:cs="Arial"/>
          <w:color w:val="000000"/>
          <w:sz w:val="18"/>
          <w:szCs w:val="18"/>
          <w:lang w:eastAsia="en-US"/>
        </w:rPr>
        <w:t xml:space="preserve"> в соот</w:t>
      </w:r>
      <w:r>
        <w:rPr>
          <w:rFonts w:ascii="Arial" w:eastAsia="Calibri" w:hAnsi="Arial" w:cs="Arial"/>
          <w:color w:val="000000"/>
          <w:sz w:val="18"/>
          <w:szCs w:val="18"/>
          <w:lang w:eastAsia="en-US"/>
        </w:rPr>
        <w:t xml:space="preserve">ветствии со СНиП </w:t>
      </w:r>
      <w:r w:rsidRPr="004D7F2B">
        <w:rPr>
          <w:rFonts w:ascii="Arial" w:eastAsia="Calibri" w:hAnsi="Arial" w:cs="Arial"/>
          <w:color w:val="000000"/>
          <w:sz w:val="18"/>
          <w:szCs w:val="18"/>
          <w:lang w:eastAsia="en-US"/>
        </w:rPr>
        <w:t xml:space="preserve">и других нормативных документов. </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4D7F2B">
        <w:rPr>
          <w:rFonts w:ascii="Arial" w:eastAsia="Calibri" w:hAnsi="Arial" w:cs="Arial"/>
          <w:color w:val="000000"/>
          <w:sz w:val="18"/>
          <w:szCs w:val="18"/>
          <w:lang w:eastAsia="en-US"/>
        </w:rPr>
        <w:t>12. До нач</w:t>
      </w:r>
      <w:r>
        <w:rPr>
          <w:rFonts w:ascii="Arial" w:eastAsia="Calibri" w:hAnsi="Arial" w:cs="Arial"/>
          <w:color w:val="000000"/>
          <w:sz w:val="18"/>
          <w:szCs w:val="18"/>
          <w:lang w:eastAsia="en-US"/>
        </w:rPr>
        <w:t>ала производства работ Исполнитель</w:t>
      </w:r>
      <w:r w:rsidRPr="004D7F2B">
        <w:rPr>
          <w:rFonts w:ascii="Arial" w:eastAsia="Calibri" w:hAnsi="Arial" w:cs="Arial"/>
          <w:color w:val="000000"/>
          <w:sz w:val="18"/>
          <w:szCs w:val="18"/>
          <w:lang w:eastAsia="en-US"/>
        </w:rPr>
        <w:t xml:space="preserve"> обязан согласовать схему ремонтируемого участка у Заказчика.</w:t>
      </w:r>
    </w:p>
    <w:p w:rsidR="00BF4C1D" w:rsidRPr="004D7F2B" w:rsidRDefault="00BF4C1D" w:rsidP="007C4B0D">
      <w:pPr>
        <w:keepNext/>
        <w:autoSpaceDE w:val="0"/>
        <w:autoSpaceDN w:val="0"/>
        <w:adjustRightInd w:val="0"/>
        <w:ind w:firstLine="225"/>
        <w:rPr>
          <w:rFonts w:ascii="Arial" w:eastAsia="Calibri" w:hAnsi="Arial" w:cs="Arial"/>
          <w:color w:val="000000"/>
          <w:sz w:val="18"/>
          <w:szCs w:val="18"/>
          <w:lang w:eastAsia="en-US"/>
        </w:rPr>
      </w:pPr>
    </w:p>
    <w:p w:rsidR="00BF4C1D" w:rsidRPr="0086581A" w:rsidRDefault="00BF4C1D" w:rsidP="007C4B0D">
      <w:pPr>
        <w:keepNext/>
        <w:autoSpaceDE w:val="0"/>
        <w:autoSpaceDN w:val="0"/>
        <w:adjustRightInd w:val="0"/>
        <w:rPr>
          <w:rFonts w:ascii="Arial" w:eastAsia="Calibri" w:hAnsi="Arial" w:cs="Arial"/>
          <w:b/>
          <w:bCs/>
          <w:color w:val="000000"/>
          <w:sz w:val="24"/>
          <w:lang w:eastAsia="en-US"/>
        </w:rPr>
      </w:pPr>
      <w:r w:rsidRPr="0086581A">
        <w:rPr>
          <w:rFonts w:ascii="Arial" w:eastAsia="Calibri" w:hAnsi="Arial" w:cs="Arial"/>
          <w:b/>
          <w:bCs/>
          <w:color w:val="000000"/>
          <w:sz w:val="24"/>
          <w:lang w:eastAsia="en-US"/>
        </w:rPr>
        <w:t xml:space="preserve">Председатель комитета ЖКХ                      __________________       </w:t>
      </w:r>
    </w:p>
    <w:p w:rsidR="00BF4C1D" w:rsidRPr="0086581A" w:rsidRDefault="00BF4C1D" w:rsidP="007C4B0D">
      <w:pPr>
        <w:keepNext/>
        <w:autoSpaceDE w:val="0"/>
        <w:autoSpaceDN w:val="0"/>
        <w:adjustRightInd w:val="0"/>
        <w:rPr>
          <w:rFonts w:ascii="Arial" w:eastAsia="Calibri" w:hAnsi="Arial" w:cs="Arial"/>
          <w:color w:val="000000"/>
          <w:sz w:val="16"/>
          <w:szCs w:val="18"/>
          <w:lang w:eastAsia="en-US"/>
        </w:rPr>
      </w:pP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Примечание: составляется в 2-х экз.</w:t>
      </w:r>
    </w:p>
    <w:p w:rsidR="00BF4C1D" w:rsidRDefault="00BF4C1D" w:rsidP="007C4B0D">
      <w:pPr>
        <w:keepNext/>
        <w:suppressAutoHyphens/>
        <w:autoSpaceDE w:val="0"/>
        <w:rPr>
          <w:sz w:val="20"/>
          <w:lang w:eastAsia="ar-SA"/>
        </w:rPr>
        <w:sectPr w:rsidR="00BF4C1D" w:rsidSect="007C4B0D">
          <w:pgSz w:w="11907" w:h="16840" w:code="9"/>
          <w:pgMar w:top="1134" w:right="851" w:bottom="851" w:left="1701" w:header="720" w:footer="720" w:gutter="0"/>
          <w:cols w:space="720"/>
        </w:sectPr>
      </w:pPr>
    </w:p>
    <w:p w:rsidR="00BF4C1D" w:rsidRPr="00CB704A" w:rsidRDefault="00BF4C1D" w:rsidP="007C4B0D">
      <w:pPr>
        <w:keepNext/>
        <w:ind w:left="4536"/>
        <w:jc w:val="left"/>
        <w:rPr>
          <w:bCs/>
          <w:sz w:val="20"/>
          <w:lang w:eastAsia="ar-SA"/>
        </w:rPr>
      </w:pPr>
      <w:r>
        <w:rPr>
          <w:bCs/>
          <w:sz w:val="20"/>
          <w:lang w:eastAsia="ar-SA"/>
        </w:rPr>
        <w:lastRenderedPageBreak/>
        <w:t>Приложение №2.1</w:t>
      </w:r>
    </w:p>
    <w:p w:rsidR="00BF4C1D" w:rsidRDefault="00BF4C1D" w:rsidP="007C4B0D">
      <w:pPr>
        <w:keepNext/>
        <w:suppressAutoHyphens/>
        <w:autoSpaceDE w:val="0"/>
        <w:ind w:left="4536"/>
        <w:jc w:val="left"/>
        <w:rPr>
          <w:sz w:val="20"/>
          <w:lang w:eastAsia="ar-SA"/>
        </w:rPr>
      </w:pPr>
      <w:r w:rsidRPr="00CB704A">
        <w:rPr>
          <w:sz w:val="20"/>
          <w:lang w:eastAsia="ar-SA"/>
        </w:rPr>
        <w:t xml:space="preserve">к </w:t>
      </w:r>
      <w:r>
        <w:rPr>
          <w:sz w:val="20"/>
          <w:lang w:eastAsia="ar-SA"/>
        </w:rPr>
        <w:t xml:space="preserve">соглашению </w:t>
      </w:r>
      <w:r w:rsidRPr="006C6FE9">
        <w:rPr>
          <w:sz w:val="20"/>
          <w:lang w:eastAsia="ar-SA"/>
        </w:rPr>
        <w:t>о проведении работ</w:t>
      </w:r>
    </w:p>
    <w:p w:rsidR="00BF4C1D" w:rsidRPr="006C6FE9" w:rsidRDefault="00BF4C1D" w:rsidP="007C4B0D">
      <w:pPr>
        <w:keepNext/>
        <w:suppressAutoHyphens/>
        <w:autoSpaceDE w:val="0"/>
        <w:ind w:left="4536"/>
        <w:jc w:val="left"/>
        <w:rPr>
          <w:sz w:val="20"/>
          <w:lang w:eastAsia="ar-SA"/>
        </w:rPr>
      </w:pPr>
      <w:r w:rsidRPr="006C6FE9">
        <w:rPr>
          <w:sz w:val="20"/>
          <w:lang w:eastAsia="ar-SA"/>
        </w:rPr>
        <w:t xml:space="preserve"> по восстановлению элементов благоустройства </w:t>
      </w:r>
    </w:p>
    <w:p w:rsidR="00BF4C1D" w:rsidRDefault="00BF4C1D" w:rsidP="007C4B0D">
      <w:pPr>
        <w:keepNext/>
        <w:suppressAutoHyphens/>
        <w:autoSpaceDE w:val="0"/>
        <w:ind w:left="4536"/>
        <w:jc w:val="left"/>
        <w:rPr>
          <w:sz w:val="20"/>
          <w:lang w:eastAsia="ar-SA"/>
        </w:rPr>
      </w:pPr>
      <w:r w:rsidRPr="006C6FE9">
        <w:rPr>
          <w:sz w:val="20"/>
          <w:lang w:eastAsia="ar-SA"/>
        </w:rPr>
        <w:t>на территории Тихвинского</w:t>
      </w:r>
      <w:r>
        <w:rPr>
          <w:sz w:val="20"/>
          <w:lang w:eastAsia="ar-SA"/>
        </w:rPr>
        <w:t xml:space="preserve"> городского поселения</w:t>
      </w:r>
      <w:r w:rsidRPr="006C6FE9">
        <w:rPr>
          <w:sz w:val="20"/>
          <w:lang w:eastAsia="ar-SA"/>
        </w:rPr>
        <w:t xml:space="preserve"> </w:t>
      </w:r>
    </w:p>
    <w:p w:rsidR="00BF4C1D" w:rsidRPr="00CB704A" w:rsidRDefault="00BF4C1D" w:rsidP="007C4B0D">
      <w:pPr>
        <w:keepNext/>
        <w:suppressAutoHyphens/>
        <w:autoSpaceDE w:val="0"/>
        <w:ind w:left="4536"/>
        <w:jc w:val="left"/>
        <w:rPr>
          <w:sz w:val="20"/>
          <w:lang w:eastAsia="ar-SA"/>
        </w:rPr>
      </w:pPr>
      <w:r w:rsidRPr="00CB704A">
        <w:rPr>
          <w:bCs/>
          <w:sz w:val="20"/>
          <w:lang w:eastAsia="ar-SA"/>
        </w:rPr>
        <w:t xml:space="preserve"> </w:t>
      </w:r>
    </w:p>
    <w:p w:rsidR="00BF4C1D" w:rsidRPr="006C4B87" w:rsidRDefault="00BF4C1D" w:rsidP="007C4B0D">
      <w:pPr>
        <w:keepNext/>
        <w:autoSpaceDE w:val="0"/>
        <w:autoSpaceDN w:val="0"/>
        <w:adjustRightInd w:val="0"/>
        <w:ind w:left="4536"/>
        <w:jc w:val="left"/>
        <w:rPr>
          <w:rFonts w:ascii="Arial" w:eastAsia="Calibri" w:hAnsi="Arial" w:cs="Arial"/>
          <w:bCs/>
          <w:color w:val="000000"/>
          <w:sz w:val="18"/>
          <w:szCs w:val="18"/>
          <w:lang w:eastAsia="en-US"/>
        </w:rPr>
      </w:pPr>
    </w:p>
    <w:p w:rsidR="00BF4C1D" w:rsidRPr="006C4B87"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Утверждаю:</w:t>
      </w:r>
    </w:p>
    <w:p w:rsidR="00BF4C1D" w:rsidRPr="006C4B87"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Заместитель главы администрации     </w:t>
      </w:r>
    </w:p>
    <w:p w:rsidR="00BF4C1D" w:rsidRPr="006C4B87"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по коммунальному хозяйству </w:t>
      </w:r>
    </w:p>
    <w:p w:rsidR="00BF4C1D" w:rsidRPr="006C4B87"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и строительству </w:t>
      </w:r>
    </w:p>
    <w:p w:rsidR="00BF4C1D" w:rsidRPr="006C4B87"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_____________________________</w:t>
      </w:r>
    </w:p>
    <w:p w:rsidR="00BF4C1D" w:rsidRPr="006C4B87" w:rsidRDefault="00BF4C1D" w:rsidP="007C4B0D">
      <w:pPr>
        <w:keepNext/>
        <w:autoSpaceDE w:val="0"/>
        <w:autoSpaceDN w:val="0"/>
        <w:adjustRightInd w:val="0"/>
        <w:jc w:val="center"/>
        <w:rPr>
          <w:rFonts w:ascii="Arial" w:eastAsia="Calibri" w:hAnsi="Arial" w:cs="Arial"/>
          <w:color w:val="000000"/>
          <w:sz w:val="18"/>
          <w:szCs w:val="18"/>
          <w:lang w:eastAsia="en-US"/>
        </w:rPr>
      </w:pPr>
    </w:p>
    <w:p w:rsidR="00BF4C1D" w:rsidRPr="006C4B87" w:rsidRDefault="00BF4C1D" w:rsidP="007C4B0D">
      <w:pPr>
        <w:keepNext/>
        <w:autoSpaceDE w:val="0"/>
        <w:autoSpaceDN w:val="0"/>
        <w:adjustRightInd w:val="0"/>
        <w:jc w:val="center"/>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p w:rsidR="00BF4C1D" w:rsidRPr="006C4B87" w:rsidRDefault="00BF4C1D" w:rsidP="007C4B0D">
      <w:pPr>
        <w:keepNext/>
        <w:autoSpaceDE w:val="0"/>
        <w:autoSpaceDN w:val="0"/>
        <w:adjustRightInd w:val="0"/>
        <w:jc w:val="center"/>
        <w:rPr>
          <w:rFonts w:ascii="Arial" w:eastAsia="Calibri" w:hAnsi="Arial" w:cs="Arial"/>
          <w:color w:val="000000"/>
          <w:sz w:val="18"/>
          <w:szCs w:val="18"/>
          <w:lang w:eastAsia="en-US"/>
        </w:rPr>
      </w:pPr>
      <w:r w:rsidRPr="006C4B87">
        <w:rPr>
          <w:rFonts w:ascii="Arial" w:eastAsia="Calibri" w:hAnsi="Arial" w:cs="Arial"/>
          <w:b/>
          <w:bCs/>
          <w:color w:val="000000"/>
          <w:sz w:val="18"/>
          <w:szCs w:val="18"/>
          <w:lang w:eastAsia="en-US"/>
        </w:rPr>
        <w:t>АКТ № _____</w:t>
      </w:r>
    </w:p>
    <w:p w:rsidR="00BF4C1D" w:rsidRPr="006C4B87" w:rsidRDefault="00BF4C1D" w:rsidP="007C4B0D">
      <w:pPr>
        <w:keepNext/>
        <w:autoSpaceDE w:val="0"/>
        <w:autoSpaceDN w:val="0"/>
        <w:adjustRightInd w:val="0"/>
        <w:jc w:val="center"/>
        <w:rPr>
          <w:rFonts w:ascii="Arial" w:eastAsia="Calibri" w:hAnsi="Arial" w:cs="Arial"/>
          <w:color w:val="000000"/>
          <w:sz w:val="18"/>
          <w:szCs w:val="18"/>
          <w:lang w:eastAsia="en-US"/>
        </w:rPr>
      </w:pPr>
    </w:p>
    <w:p w:rsidR="00BF4C1D" w:rsidRDefault="00BF4C1D" w:rsidP="007C4B0D">
      <w:pPr>
        <w:keepNext/>
        <w:autoSpaceDE w:val="0"/>
        <w:autoSpaceDN w:val="0"/>
        <w:adjustRightInd w:val="0"/>
        <w:jc w:val="center"/>
        <w:rPr>
          <w:rFonts w:ascii="Arial" w:eastAsia="Calibri" w:hAnsi="Arial" w:cs="Arial"/>
          <w:b/>
          <w:bCs/>
          <w:color w:val="000000"/>
          <w:sz w:val="18"/>
          <w:szCs w:val="18"/>
          <w:lang w:eastAsia="en-US"/>
        </w:rPr>
      </w:pPr>
      <w:r w:rsidRPr="006C4B87">
        <w:rPr>
          <w:rFonts w:ascii="Arial" w:eastAsia="Calibri" w:hAnsi="Arial" w:cs="Arial"/>
          <w:b/>
          <w:bCs/>
          <w:color w:val="000000"/>
          <w:sz w:val="18"/>
          <w:szCs w:val="18"/>
          <w:lang w:eastAsia="en-US"/>
        </w:rPr>
        <w:t xml:space="preserve">выполнения работ по восстановлению элементов благоустройства </w:t>
      </w:r>
    </w:p>
    <w:p w:rsidR="00BF4C1D" w:rsidRPr="006C4B87" w:rsidRDefault="00BF4C1D" w:rsidP="007C4B0D">
      <w:pPr>
        <w:keepNext/>
        <w:autoSpaceDE w:val="0"/>
        <w:autoSpaceDN w:val="0"/>
        <w:adjustRightInd w:val="0"/>
        <w:jc w:val="center"/>
        <w:rPr>
          <w:rFonts w:ascii="Arial" w:eastAsia="Calibri" w:hAnsi="Arial" w:cs="Arial"/>
          <w:b/>
          <w:bCs/>
          <w:color w:val="000000"/>
          <w:sz w:val="18"/>
          <w:szCs w:val="18"/>
          <w:lang w:eastAsia="en-US"/>
        </w:rPr>
      </w:pPr>
      <w:r w:rsidRPr="006C4B87">
        <w:rPr>
          <w:rFonts w:ascii="Arial" w:eastAsia="Calibri" w:hAnsi="Arial" w:cs="Arial"/>
          <w:b/>
          <w:bCs/>
          <w:color w:val="000000"/>
          <w:sz w:val="18"/>
          <w:szCs w:val="18"/>
          <w:lang w:eastAsia="en-US"/>
        </w:rPr>
        <w:t>по окончании производства зем</w:t>
      </w:r>
      <w:r>
        <w:rPr>
          <w:rFonts w:ascii="Arial" w:eastAsia="Calibri" w:hAnsi="Arial" w:cs="Arial"/>
          <w:b/>
          <w:bCs/>
          <w:color w:val="000000"/>
          <w:sz w:val="18"/>
          <w:szCs w:val="18"/>
          <w:lang w:eastAsia="en-US"/>
        </w:rPr>
        <w:t xml:space="preserve">ляных </w:t>
      </w:r>
      <w:r w:rsidRPr="006C4B87">
        <w:rPr>
          <w:rFonts w:ascii="Arial" w:eastAsia="Calibri" w:hAnsi="Arial" w:cs="Arial"/>
          <w:b/>
          <w:bCs/>
          <w:color w:val="000000"/>
          <w:sz w:val="18"/>
          <w:szCs w:val="18"/>
          <w:lang w:eastAsia="en-US"/>
        </w:rPr>
        <w:t xml:space="preserve">работ </w:t>
      </w:r>
    </w:p>
    <w:p w:rsidR="00BF4C1D" w:rsidRPr="006C4B87" w:rsidRDefault="00BF4C1D" w:rsidP="007C4B0D">
      <w:pPr>
        <w:keepNext/>
        <w:autoSpaceDE w:val="0"/>
        <w:autoSpaceDN w:val="0"/>
        <w:adjustRightInd w:val="0"/>
        <w:jc w:val="center"/>
        <w:rPr>
          <w:rFonts w:ascii="Arial" w:eastAsia="Calibri" w:hAnsi="Arial" w:cs="Arial"/>
          <w:b/>
          <w:bCs/>
          <w:color w:val="000000"/>
          <w:sz w:val="18"/>
          <w:szCs w:val="18"/>
          <w:lang w:eastAsia="en-US"/>
        </w:rPr>
      </w:pPr>
      <w:r w:rsidRPr="006C4B87">
        <w:rPr>
          <w:rFonts w:ascii="Arial" w:eastAsia="Calibri" w:hAnsi="Arial" w:cs="Arial"/>
          <w:b/>
          <w:bCs/>
          <w:color w:val="000000"/>
          <w:sz w:val="18"/>
          <w:szCs w:val="18"/>
          <w:lang w:eastAsia="en-US"/>
        </w:rPr>
        <w:t>в муниципальном образовании</w:t>
      </w:r>
    </w:p>
    <w:p w:rsidR="00BF4C1D" w:rsidRPr="006C4B87" w:rsidRDefault="00BF4C1D" w:rsidP="007C4B0D">
      <w:pPr>
        <w:keepNext/>
        <w:autoSpaceDE w:val="0"/>
        <w:autoSpaceDN w:val="0"/>
        <w:adjustRightInd w:val="0"/>
        <w:jc w:val="center"/>
        <w:rPr>
          <w:rFonts w:ascii="Arial" w:eastAsia="Calibri" w:hAnsi="Arial" w:cs="Arial"/>
          <w:color w:val="000000"/>
          <w:sz w:val="18"/>
          <w:szCs w:val="18"/>
          <w:lang w:eastAsia="en-US"/>
        </w:rPr>
      </w:pPr>
      <w:r w:rsidRPr="006C4B87">
        <w:rPr>
          <w:rFonts w:ascii="Arial" w:eastAsia="Calibri" w:hAnsi="Arial" w:cs="Arial"/>
          <w:b/>
          <w:bCs/>
          <w:color w:val="000000"/>
          <w:sz w:val="18"/>
          <w:szCs w:val="18"/>
          <w:lang w:eastAsia="en-US"/>
        </w:rPr>
        <w:t>Тихвинское городское поселение Тихвинского муниципального района</w:t>
      </w:r>
      <w:r w:rsidRPr="006C4B87">
        <w:rPr>
          <w:rFonts w:ascii="Arial" w:eastAsia="Calibri" w:hAnsi="Arial" w:cs="Arial"/>
          <w:color w:val="000000"/>
          <w:sz w:val="18"/>
          <w:szCs w:val="18"/>
          <w:lang w:eastAsia="en-US"/>
        </w:rPr>
        <w:t xml:space="preserve"> </w:t>
      </w:r>
    </w:p>
    <w:p w:rsidR="00BF4C1D" w:rsidRPr="006C4B87" w:rsidRDefault="00BF4C1D" w:rsidP="007C4B0D">
      <w:pPr>
        <w:keepNext/>
        <w:autoSpaceDE w:val="0"/>
        <w:autoSpaceDN w:val="0"/>
        <w:adjustRightInd w:val="0"/>
        <w:jc w:val="center"/>
        <w:rPr>
          <w:rFonts w:ascii="Arial" w:eastAsia="Calibri" w:hAnsi="Arial" w:cs="Arial"/>
          <w:color w:val="000000"/>
          <w:sz w:val="18"/>
          <w:szCs w:val="18"/>
          <w:lang w:eastAsia="en-US"/>
        </w:rPr>
      </w:pPr>
      <w:r w:rsidRPr="006C4B87">
        <w:rPr>
          <w:rFonts w:ascii="Arial" w:eastAsia="Calibri" w:hAnsi="Arial" w:cs="Arial"/>
          <w:b/>
          <w:bCs/>
          <w:color w:val="000000"/>
          <w:sz w:val="18"/>
          <w:szCs w:val="18"/>
          <w:lang w:eastAsia="en-US"/>
        </w:rPr>
        <w:t>Ленинградской области</w:t>
      </w:r>
    </w:p>
    <w:p w:rsidR="00BF4C1D" w:rsidRPr="006C4B87" w:rsidRDefault="00BF4C1D" w:rsidP="007C4B0D">
      <w:pPr>
        <w:keepNext/>
        <w:autoSpaceDE w:val="0"/>
        <w:autoSpaceDN w:val="0"/>
        <w:adjustRightInd w:val="0"/>
        <w:jc w:val="center"/>
        <w:rPr>
          <w:rFonts w:ascii="Arial" w:eastAsia="Calibri" w:hAnsi="Arial" w:cs="Arial"/>
          <w:color w:val="000000"/>
          <w:sz w:val="18"/>
          <w:szCs w:val="18"/>
          <w:lang w:eastAsia="en-US"/>
        </w:rPr>
      </w:pPr>
    </w:p>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г. Тихвин                                                                         </w:t>
      </w:r>
      <w:r>
        <w:rPr>
          <w:rFonts w:ascii="Arial" w:eastAsia="Calibri" w:hAnsi="Arial" w:cs="Arial"/>
          <w:color w:val="000000"/>
          <w:sz w:val="18"/>
          <w:szCs w:val="18"/>
          <w:lang w:eastAsia="en-US"/>
        </w:rPr>
        <w:t xml:space="preserve">                                          </w:t>
      </w:r>
      <w:r w:rsidRPr="006C4B87">
        <w:rPr>
          <w:rFonts w:ascii="Arial" w:eastAsia="Calibri" w:hAnsi="Arial" w:cs="Arial"/>
          <w:color w:val="000000"/>
          <w:sz w:val="18"/>
          <w:szCs w:val="18"/>
          <w:lang w:eastAsia="en-US"/>
        </w:rPr>
        <w:t xml:space="preserve">         от «___» _________201_ г.</w:t>
      </w:r>
    </w:p>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p>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Комиссия в составе:</w:t>
      </w:r>
    </w:p>
    <w:tbl>
      <w:tblPr>
        <w:tblW w:w="5000" w:type="pct"/>
        <w:tblCellMar>
          <w:left w:w="105" w:type="dxa"/>
          <w:right w:w="105" w:type="dxa"/>
        </w:tblCellMar>
        <w:tblLook w:val="0000" w:firstRow="0" w:lastRow="0" w:firstColumn="0" w:lastColumn="0" w:noHBand="0" w:noVBand="0"/>
      </w:tblPr>
      <w:tblGrid>
        <w:gridCol w:w="3555"/>
        <w:gridCol w:w="478"/>
        <w:gridCol w:w="5532"/>
      </w:tblGrid>
      <w:tr w:rsidR="00BF4C1D" w:rsidRPr="006C4B87" w:rsidTr="007C4B0D">
        <w:tc>
          <w:tcPr>
            <w:tcW w:w="1858"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специалиста комитета ЖКХ </w:t>
            </w:r>
          </w:p>
        </w:tc>
        <w:tc>
          <w:tcPr>
            <w:tcW w:w="250"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289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1858"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производителя работ </w:t>
            </w:r>
          </w:p>
        </w:tc>
        <w:tc>
          <w:tcPr>
            <w:tcW w:w="250"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289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1858"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иных лиц:</w:t>
            </w:r>
          </w:p>
        </w:tc>
        <w:tc>
          <w:tcPr>
            <w:tcW w:w="250"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289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1858"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250"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289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1858"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250"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289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bl>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p>
    <w:p w:rsidR="00BF4C1D"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произвела осмотр участка после производства земляных работ согласно соглашению </w:t>
      </w:r>
    </w:p>
    <w:p w:rsidR="00BF4C1D"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w:t>
      </w:r>
      <w:r w:rsidRPr="006C4B87">
        <w:rPr>
          <w:rFonts w:ascii="Arial" w:eastAsia="Calibri" w:hAnsi="Arial" w:cs="Arial"/>
          <w:i/>
          <w:iCs/>
          <w:color w:val="000000"/>
          <w:sz w:val="18"/>
          <w:szCs w:val="18"/>
          <w:lang w:eastAsia="en-US"/>
        </w:rPr>
        <w:t>______</w:t>
      </w:r>
      <w:r w:rsidRPr="006C4B87">
        <w:rPr>
          <w:rFonts w:ascii="Arial" w:eastAsia="Calibri" w:hAnsi="Arial" w:cs="Arial"/>
          <w:color w:val="000000"/>
          <w:sz w:val="18"/>
          <w:szCs w:val="18"/>
          <w:lang w:eastAsia="en-US"/>
        </w:rPr>
        <w:t>от «____» _________201_ г.</w:t>
      </w:r>
    </w:p>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p>
    <w:tbl>
      <w:tblPr>
        <w:tblW w:w="5000" w:type="pct"/>
        <w:tblCellMar>
          <w:left w:w="105" w:type="dxa"/>
          <w:right w:w="105" w:type="dxa"/>
        </w:tblCellMar>
        <w:tblLook w:val="0000" w:firstRow="0" w:lastRow="0" w:firstColumn="0" w:lastColumn="0" w:noHBand="0" w:noVBand="0"/>
      </w:tblPr>
      <w:tblGrid>
        <w:gridCol w:w="1483"/>
        <w:gridCol w:w="8082"/>
      </w:tblGrid>
      <w:tr w:rsidR="00BF4C1D" w:rsidRPr="006C4B87" w:rsidTr="007C4B0D">
        <w:tc>
          <w:tcPr>
            <w:tcW w:w="775"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установила:</w:t>
            </w:r>
          </w:p>
        </w:tc>
        <w:tc>
          <w:tcPr>
            <w:tcW w:w="4225"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775"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Замечания:</w:t>
            </w:r>
          </w:p>
        </w:tc>
        <w:tc>
          <w:tcPr>
            <w:tcW w:w="4225"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5000" w:type="pct"/>
            <w:gridSpan w:val="2"/>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bl>
    <w:p w:rsidR="00BF4C1D" w:rsidRPr="006C4B87" w:rsidRDefault="00BF4C1D" w:rsidP="007C4B0D">
      <w:pPr>
        <w:keepNext/>
        <w:autoSpaceDE w:val="0"/>
        <w:autoSpaceDN w:val="0"/>
        <w:adjustRightInd w:val="0"/>
        <w:ind w:firstLine="225"/>
        <w:rPr>
          <w:rFonts w:ascii="Arial" w:eastAsia="Calibri" w:hAnsi="Arial" w:cs="Arial"/>
          <w:color w:val="000000"/>
          <w:sz w:val="18"/>
          <w:szCs w:val="18"/>
          <w:lang w:eastAsia="en-US"/>
        </w:rPr>
      </w:pPr>
    </w:p>
    <w:p w:rsidR="00BF4C1D" w:rsidRPr="006C4B87" w:rsidRDefault="00BF4C1D" w:rsidP="007C4B0D">
      <w:pPr>
        <w:keepNext/>
        <w:autoSpaceDE w:val="0"/>
        <w:autoSpaceDN w:val="0"/>
        <w:adjustRightInd w:val="0"/>
        <w:ind w:firstLine="225"/>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Подписи:</w:t>
      </w:r>
    </w:p>
    <w:tbl>
      <w:tblPr>
        <w:tblW w:w="5000" w:type="pct"/>
        <w:tblCellMar>
          <w:left w:w="105" w:type="dxa"/>
          <w:right w:w="105" w:type="dxa"/>
        </w:tblCellMar>
        <w:tblLook w:val="0000" w:firstRow="0" w:lastRow="0" w:firstColumn="0" w:lastColumn="0" w:noHBand="0" w:noVBand="0"/>
      </w:tblPr>
      <w:tblGrid>
        <w:gridCol w:w="4172"/>
        <w:gridCol w:w="1955"/>
        <w:gridCol w:w="3438"/>
      </w:tblGrid>
      <w:tr w:rsidR="00BF4C1D" w:rsidRPr="006C4B87" w:rsidTr="007C4B0D">
        <w:tc>
          <w:tcPr>
            <w:tcW w:w="2181"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специалист комитета ЖКХ </w:t>
            </w:r>
          </w:p>
        </w:tc>
        <w:tc>
          <w:tcPr>
            <w:tcW w:w="102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1797"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2181"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производитель работ </w:t>
            </w:r>
          </w:p>
        </w:tc>
        <w:tc>
          <w:tcPr>
            <w:tcW w:w="102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1797"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2181"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иные лица:</w:t>
            </w:r>
          </w:p>
        </w:tc>
        <w:tc>
          <w:tcPr>
            <w:tcW w:w="102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1797"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2181"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102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1797"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r w:rsidR="00BF4C1D" w:rsidRPr="006C4B87" w:rsidTr="007C4B0D">
        <w:tc>
          <w:tcPr>
            <w:tcW w:w="2181"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1022"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c>
          <w:tcPr>
            <w:tcW w:w="1797" w:type="pct"/>
            <w:tcBorders>
              <w:top w:val="single" w:sz="2" w:space="0" w:color="auto"/>
              <w:left w:val="single" w:sz="2" w:space="0" w:color="auto"/>
              <w:bottom w:val="single" w:sz="2" w:space="0" w:color="auto"/>
              <w:right w:val="single" w:sz="2" w:space="0" w:color="auto"/>
            </w:tcBorders>
          </w:tcPr>
          <w:p w:rsidR="00BF4C1D" w:rsidRPr="006C4B87" w:rsidRDefault="00BF4C1D" w:rsidP="007C4B0D">
            <w:pPr>
              <w:keepNext/>
              <w:autoSpaceDE w:val="0"/>
              <w:autoSpaceDN w:val="0"/>
              <w:adjustRightInd w:val="0"/>
              <w:rPr>
                <w:rFonts w:ascii="Arial" w:eastAsia="Calibri" w:hAnsi="Arial" w:cs="Arial"/>
                <w:color w:val="000000"/>
                <w:sz w:val="18"/>
                <w:szCs w:val="18"/>
                <w:lang w:eastAsia="en-US"/>
              </w:rPr>
            </w:pPr>
            <w:r w:rsidRPr="006C4B87">
              <w:rPr>
                <w:rFonts w:ascii="Arial" w:eastAsia="Calibri" w:hAnsi="Arial" w:cs="Arial"/>
                <w:color w:val="000000"/>
                <w:sz w:val="18"/>
                <w:szCs w:val="18"/>
                <w:lang w:eastAsia="en-US"/>
              </w:rPr>
              <w:t xml:space="preserve">  </w:t>
            </w:r>
          </w:p>
        </w:tc>
      </w:tr>
    </w:tbl>
    <w:p w:rsidR="00BF4C1D" w:rsidRDefault="00BF4C1D" w:rsidP="007C4B0D">
      <w:pPr>
        <w:keepNext/>
        <w:suppressAutoHyphens/>
        <w:autoSpaceDE w:val="0"/>
        <w:rPr>
          <w:rFonts w:ascii="Arial" w:eastAsia="Calibri" w:hAnsi="Arial" w:cs="Arial"/>
          <w:color w:val="000000"/>
          <w:sz w:val="18"/>
          <w:szCs w:val="18"/>
          <w:lang w:eastAsia="en-US"/>
        </w:rPr>
        <w:sectPr w:rsidR="00BF4C1D" w:rsidSect="007C4B0D">
          <w:pgSz w:w="11907" w:h="16840" w:code="9"/>
          <w:pgMar w:top="1134" w:right="851" w:bottom="851" w:left="1701" w:header="720" w:footer="720" w:gutter="0"/>
          <w:cols w:space="720"/>
        </w:sectPr>
      </w:pPr>
    </w:p>
    <w:p w:rsidR="00BF4C1D" w:rsidRPr="00CB704A" w:rsidRDefault="00BF4C1D" w:rsidP="007C4B0D">
      <w:pPr>
        <w:keepNext/>
        <w:ind w:left="4536"/>
        <w:jc w:val="left"/>
        <w:rPr>
          <w:bCs/>
          <w:sz w:val="20"/>
          <w:lang w:eastAsia="ar-SA"/>
        </w:rPr>
      </w:pPr>
      <w:r>
        <w:rPr>
          <w:bCs/>
          <w:sz w:val="20"/>
          <w:lang w:eastAsia="ar-SA"/>
        </w:rPr>
        <w:lastRenderedPageBreak/>
        <w:t>Приложение №3.1</w:t>
      </w:r>
    </w:p>
    <w:p w:rsidR="00BF4C1D" w:rsidRDefault="00BF4C1D" w:rsidP="007C4B0D">
      <w:pPr>
        <w:keepNext/>
        <w:suppressAutoHyphens/>
        <w:autoSpaceDE w:val="0"/>
        <w:ind w:left="4536"/>
        <w:jc w:val="left"/>
        <w:rPr>
          <w:sz w:val="20"/>
          <w:lang w:eastAsia="ar-SA"/>
        </w:rPr>
      </w:pPr>
      <w:r w:rsidRPr="00CB704A">
        <w:rPr>
          <w:sz w:val="20"/>
          <w:lang w:eastAsia="ar-SA"/>
        </w:rPr>
        <w:t xml:space="preserve">к </w:t>
      </w:r>
      <w:r>
        <w:rPr>
          <w:sz w:val="20"/>
          <w:lang w:eastAsia="ar-SA"/>
        </w:rPr>
        <w:t xml:space="preserve">соглашению </w:t>
      </w:r>
      <w:r w:rsidRPr="006C6FE9">
        <w:rPr>
          <w:sz w:val="20"/>
          <w:lang w:eastAsia="ar-SA"/>
        </w:rPr>
        <w:t xml:space="preserve">о проведении работ </w:t>
      </w:r>
    </w:p>
    <w:p w:rsidR="00BF4C1D" w:rsidRPr="006C6FE9" w:rsidRDefault="00BF4C1D" w:rsidP="007C4B0D">
      <w:pPr>
        <w:keepNext/>
        <w:suppressAutoHyphens/>
        <w:autoSpaceDE w:val="0"/>
        <w:ind w:left="4536"/>
        <w:jc w:val="left"/>
        <w:rPr>
          <w:sz w:val="20"/>
          <w:lang w:eastAsia="ar-SA"/>
        </w:rPr>
      </w:pPr>
      <w:r w:rsidRPr="006C6FE9">
        <w:rPr>
          <w:sz w:val="20"/>
          <w:lang w:eastAsia="ar-SA"/>
        </w:rPr>
        <w:t xml:space="preserve">по восстановлению элементов благоустройства </w:t>
      </w:r>
    </w:p>
    <w:p w:rsidR="00BF4C1D" w:rsidRDefault="00BF4C1D" w:rsidP="007C4B0D">
      <w:pPr>
        <w:keepNext/>
        <w:suppressAutoHyphens/>
        <w:autoSpaceDE w:val="0"/>
        <w:ind w:left="4536"/>
        <w:jc w:val="left"/>
        <w:rPr>
          <w:sz w:val="20"/>
          <w:lang w:eastAsia="ar-SA"/>
        </w:rPr>
      </w:pPr>
      <w:r>
        <w:rPr>
          <w:sz w:val="20"/>
          <w:lang w:eastAsia="ar-SA"/>
        </w:rPr>
        <w:t>на территории Тихвинского городского поселения</w:t>
      </w:r>
      <w:r w:rsidRPr="006C6FE9">
        <w:rPr>
          <w:sz w:val="20"/>
          <w:lang w:eastAsia="ar-SA"/>
        </w:rPr>
        <w:t xml:space="preserve"> </w:t>
      </w:r>
    </w:p>
    <w:p w:rsidR="00BF4C1D" w:rsidRDefault="00BF4C1D" w:rsidP="007C4B0D">
      <w:pPr>
        <w:keepNext/>
        <w:suppressAutoHyphens/>
        <w:autoSpaceDE w:val="0"/>
        <w:ind w:left="4536"/>
        <w:jc w:val="left"/>
        <w:rPr>
          <w:sz w:val="20"/>
          <w:lang w:eastAsia="ar-SA"/>
        </w:rPr>
      </w:pPr>
    </w:p>
    <w:p w:rsidR="00BF4C1D" w:rsidRDefault="00BF4C1D" w:rsidP="007C4B0D">
      <w:pPr>
        <w:keepNext/>
        <w:suppressAutoHyphens/>
        <w:autoSpaceDE w:val="0"/>
        <w:ind w:left="4536"/>
        <w:jc w:val="left"/>
        <w:rPr>
          <w:sz w:val="20"/>
          <w:lang w:eastAsia="ar-SA"/>
        </w:rPr>
      </w:pPr>
    </w:p>
    <w:p w:rsidR="00BF4C1D" w:rsidRPr="008E3F6D"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Утверждаю:</w:t>
      </w:r>
    </w:p>
    <w:p w:rsidR="00BF4C1D" w:rsidRPr="008E3F6D"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 xml:space="preserve">Заместитель главы администрации     </w:t>
      </w:r>
    </w:p>
    <w:p w:rsidR="00BF4C1D" w:rsidRPr="008E3F6D"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 xml:space="preserve">по коммунальному хозяйству </w:t>
      </w:r>
    </w:p>
    <w:p w:rsidR="00BF4C1D" w:rsidRPr="008E3F6D"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 xml:space="preserve">и строительству </w:t>
      </w:r>
    </w:p>
    <w:p w:rsidR="00BF4C1D" w:rsidRPr="008E3F6D"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_____________________________</w:t>
      </w:r>
    </w:p>
    <w:p w:rsidR="00BF4C1D" w:rsidRPr="008E3F6D" w:rsidRDefault="00BF4C1D" w:rsidP="007C4B0D">
      <w:pPr>
        <w:keepNext/>
        <w:autoSpaceDE w:val="0"/>
        <w:autoSpaceDN w:val="0"/>
        <w:adjustRightInd w:val="0"/>
        <w:ind w:left="4536"/>
        <w:jc w:val="left"/>
        <w:rPr>
          <w:rFonts w:ascii="Arial" w:eastAsia="Calibri" w:hAnsi="Arial" w:cs="Arial"/>
          <w:color w:val="000000"/>
          <w:sz w:val="18"/>
          <w:szCs w:val="18"/>
          <w:lang w:eastAsia="en-US"/>
        </w:rPr>
      </w:pPr>
    </w:p>
    <w:p w:rsidR="00BF4C1D" w:rsidRPr="008E3F6D" w:rsidRDefault="00BF4C1D" w:rsidP="007C4B0D">
      <w:pPr>
        <w:keepNext/>
        <w:autoSpaceDE w:val="0"/>
        <w:autoSpaceDN w:val="0"/>
        <w:adjustRightInd w:val="0"/>
        <w:jc w:val="center"/>
        <w:rPr>
          <w:rFonts w:ascii="Arial" w:eastAsia="Calibri" w:hAnsi="Arial" w:cs="Arial"/>
          <w:color w:val="000000"/>
          <w:sz w:val="18"/>
          <w:szCs w:val="18"/>
          <w:lang w:eastAsia="en-US"/>
        </w:rPr>
      </w:pPr>
    </w:p>
    <w:p w:rsidR="00BF4C1D" w:rsidRPr="008E3F6D" w:rsidRDefault="00BF4C1D" w:rsidP="007C4B0D">
      <w:pPr>
        <w:keepNext/>
        <w:autoSpaceDE w:val="0"/>
        <w:autoSpaceDN w:val="0"/>
        <w:adjustRightInd w:val="0"/>
        <w:jc w:val="center"/>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 xml:space="preserve"> </w:t>
      </w:r>
    </w:p>
    <w:p w:rsidR="00BF4C1D" w:rsidRPr="008E3F6D" w:rsidRDefault="00BF4C1D" w:rsidP="007C4B0D">
      <w:pPr>
        <w:keepNext/>
        <w:autoSpaceDE w:val="0"/>
        <w:autoSpaceDN w:val="0"/>
        <w:adjustRightInd w:val="0"/>
        <w:jc w:val="center"/>
        <w:rPr>
          <w:rFonts w:ascii="Arial" w:eastAsia="Calibri" w:hAnsi="Arial" w:cs="Arial"/>
          <w:color w:val="000000"/>
          <w:sz w:val="18"/>
          <w:szCs w:val="18"/>
          <w:lang w:eastAsia="en-US"/>
        </w:rPr>
      </w:pPr>
      <w:r w:rsidRPr="008E3F6D">
        <w:rPr>
          <w:rFonts w:ascii="Arial" w:eastAsia="Calibri" w:hAnsi="Arial" w:cs="Arial"/>
          <w:b/>
          <w:bCs/>
          <w:color w:val="000000"/>
          <w:sz w:val="18"/>
          <w:szCs w:val="18"/>
          <w:lang w:eastAsia="en-US"/>
        </w:rPr>
        <w:t>РЕШЕНИЕ О ЗАКРЫТИИ ОРДЕРА</w:t>
      </w:r>
      <w:r w:rsidRPr="008E3F6D">
        <w:rPr>
          <w:rFonts w:ascii="Arial" w:eastAsia="Calibri" w:hAnsi="Arial" w:cs="Arial"/>
          <w:color w:val="000000"/>
          <w:sz w:val="18"/>
          <w:szCs w:val="18"/>
          <w:lang w:eastAsia="en-US"/>
        </w:rPr>
        <w:t xml:space="preserve"> </w:t>
      </w: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 xml:space="preserve">Производитель работ: ____________________________ ИНН_______________________ </w:t>
      </w: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 xml:space="preserve">Наименование: _____________________________________ </w:t>
      </w: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Ордер № _________ от _______________ закрыт «___" ______________ 20___ г.</w:t>
      </w: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p>
    <w:p w:rsidR="00BF4C1D" w:rsidRPr="008E3F6D" w:rsidRDefault="00BF4C1D" w:rsidP="007C4B0D">
      <w:pPr>
        <w:keepNext/>
        <w:autoSpaceDE w:val="0"/>
        <w:autoSpaceDN w:val="0"/>
        <w:adjustRightInd w:val="0"/>
        <w:rPr>
          <w:rFonts w:ascii="Arial" w:eastAsia="Calibri" w:hAnsi="Arial" w:cs="Arial"/>
          <w:color w:val="000000"/>
          <w:sz w:val="18"/>
          <w:szCs w:val="18"/>
          <w:lang w:eastAsia="en-US"/>
        </w:rPr>
      </w:pPr>
      <w:r w:rsidRPr="008E3F6D">
        <w:rPr>
          <w:rFonts w:ascii="Arial" w:eastAsia="Calibri" w:hAnsi="Arial" w:cs="Arial"/>
          <w:color w:val="000000"/>
          <w:sz w:val="18"/>
          <w:szCs w:val="18"/>
          <w:lang w:eastAsia="en-US"/>
        </w:rPr>
        <w:t>Исполнитель ______________________ Уполномоченное лицо __________________</w:t>
      </w:r>
    </w:p>
    <w:p w:rsidR="00BF4C1D" w:rsidRDefault="00BF4C1D" w:rsidP="007C4B0D">
      <w:pPr>
        <w:keepNext/>
        <w:suppressAutoHyphens/>
        <w:autoSpaceDE w:val="0"/>
        <w:rPr>
          <w:sz w:val="20"/>
          <w:lang w:eastAsia="ar-SA"/>
        </w:rPr>
      </w:pPr>
    </w:p>
    <w:p w:rsidR="00BF4C1D" w:rsidRDefault="00BF4C1D" w:rsidP="007C4B0D">
      <w:pPr>
        <w:keepNext/>
        <w:suppressAutoHyphens/>
        <w:autoSpaceDE w:val="0"/>
        <w:rPr>
          <w:sz w:val="20"/>
          <w:lang w:eastAsia="ar-SA"/>
        </w:rPr>
      </w:pPr>
    </w:p>
    <w:p w:rsidR="00BF4C1D" w:rsidRDefault="00BF4C1D" w:rsidP="007C4B0D">
      <w:pPr>
        <w:keepNext/>
        <w:suppressAutoHyphens/>
        <w:autoSpaceDE w:val="0"/>
        <w:rPr>
          <w:sz w:val="20"/>
          <w:lang w:eastAsia="ar-SA"/>
        </w:rPr>
        <w:sectPr w:rsidR="00BF4C1D" w:rsidSect="007C4B0D">
          <w:pgSz w:w="11907" w:h="16840" w:code="9"/>
          <w:pgMar w:top="1134" w:right="851" w:bottom="851" w:left="1701" w:header="720" w:footer="720" w:gutter="0"/>
          <w:cols w:space="720"/>
        </w:sectPr>
      </w:pPr>
    </w:p>
    <w:p w:rsidR="00BF4C1D" w:rsidRPr="00CB704A" w:rsidRDefault="00BF4C1D" w:rsidP="007C4B0D">
      <w:pPr>
        <w:keepNext/>
        <w:ind w:left="4536"/>
        <w:jc w:val="left"/>
        <w:rPr>
          <w:bCs/>
          <w:sz w:val="20"/>
          <w:lang w:eastAsia="ar-SA"/>
        </w:rPr>
      </w:pPr>
      <w:r>
        <w:rPr>
          <w:bCs/>
          <w:sz w:val="20"/>
          <w:lang w:eastAsia="ar-SA"/>
        </w:rPr>
        <w:lastRenderedPageBreak/>
        <w:t>Приложение №4.1</w:t>
      </w:r>
    </w:p>
    <w:p w:rsidR="00BF4C1D" w:rsidRDefault="00BF4C1D" w:rsidP="007C4B0D">
      <w:pPr>
        <w:keepNext/>
        <w:suppressAutoHyphens/>
        <w:autoSpaceDE w:val="0"/>
        <w:ind w:left="4536"/>
        <w:jc w:val="left"/>
        <w:rPr>
          <w:sz w:val="20"/>
          <w:lang w:eastAsia="ar-SA"/>
        </w:rPr>
      </w:pPr>
      <w:r w:rsidRPr="00CB704A">
        <w:rPr>
          <w:sz w:val="20"/>
          <w:lang w:eastAsia="ar-SA"/>
        </w:rPr>
        <w:t xml:space="preserve">к </w:t>
      </w:r>
      <w:r>
        <w:rPr>
          <w:sz w:val="20"/>
          <w:lang w:eastAsia="ar-SA"/>
        </w:rPr>
        <w:t xml:space="preserve">соглашению </w:t>
      </w:r>
      <w:r w:rsidRPr="006C6FE9">
        <w:rPr>
          <w:sz w:val="20"/>
          <w:lang w:eastAsia="ar-SA"/>
        </w:rPr>
        <w:t>о проведении работ</w:t>
      </w:r>
    </w:p>
    <w:p w:rsidR="00BF4C1D" w:rsidRPr="006C6FE9" w:rsidRDefault="00BF4C1D" w:rsidP="007C4B0D">
      <w:pPr>
        <w:keepNext/>
        <w:suppressAutoHyphens/>
        <w:autoSpaceDE w:val="0"/>
        <w:ind w:left="4536"/>
        <w:jc w:val="left"/>
        <w:rPr>
          <w:sz w:val="20"/>
          <w:lang w:eastAsia="ar-SA"/>
        </w:rPr>
      </w:pPr>
      <w:r w:rsidRPr="006C6FE9">
        <w:rPr>
          <w:sz w:val="20"/>
          <w:lang w:eastAsia="ar-SA"/>
        </w:rPr>
        <w:t xml:space="preserve"> по восстановлению элементов благоустройства </w:t>
      </w:r>
    </w:p>
    <w:p w:rsidR="00BF4C1D" w:rsidRDefault="00BF4C1D" w:rsidP="007C4B0D">
      <w:pPr>
        <w:keepNext/>
        <w:suppressAutoHyphens/>
        <w:autoSpaceDE w:val="0"/>
        <w:ind w:left="4536"/>
        <w:jc w:val="left"/>
        <w:rPr>
          <w:sz w:val="20"/>
          <w:lang w:eastAsia="ar-SA"/>
        </w:rPr>
      </w:pPr>
      <w:r>
        <w:rPr>
          <w:sz w:val="20"/>
          <w:lang w:eastAsia="ar-SA"/>
        </w:rPr>
        <w:t>на территории Тихвинского городского поселения</w:t>
      </w:r>
      <w:r w:rsidRPr="006C6FE9">
        <w:rPr>
          <w:sz w:val="20"/>
          <w:lang w:eastAsia="ar-SA"/>
        </w:rPr>
        <w:t xml:space="preserve"> </w:t>
      </w:r>
    </w:p>
    <w:p w:rsidR="00BF4C1D" w:rsidRDefault="00BF4C1D" w:rsidP="007C4B0D">
      <w:pPr>
        <w:keepNext/>
        <w:suppressAutoHyphens/>
        <w:autoSpaceDE w:val="0"/>
        <w:ind w:left="4536"/>
        <w:jc w:val="left"/>
        <w:rPr>
          <w:sz w:val="20"/>
          <w:lang w:eastAsia="ar-SA"/>
        </w:rPr>
      </w:pPr>
      <w:r w:rsidRPr="00CB704A">
        <w:rPr>
          <w:bCs/>
          <w:sz w:val="20"/>
          <w:lang w:eastAsia="ar-SA"/>
        </w:rPr>
        <w:t xml:space="preserve">                                                                                          </w:t>
      </w:r>
    </w:p>
    <w:p w:rsidR="00BF4C1D" w:rsidRDefault="00BF4C1D" w:rsidP="007C4B0D">
      <w:pPr>
        <w:keepNext/>
        <w:suppressAutoHyphens/>
        <w:autoSpaceDE w:val="0"/>
        <w:ind w:left="4536"/>
        <w:jc w:val="left"/>
        <w:rPr>
          <w:sz w:val="20"/>
          <w:lang w:eastAsia="ar-SA"/>
        </w:rPr>
      </w:pPr>
    </w:p>
    <w:p w:rsidR="00BF4C1D" w:rsidRPr="00CF15C5"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Утверждаю:</w:t>
      </w:r>
    </w:p>
    <w:p w:rsidR="00BF4C1D" w:rsidRPr="00CF15C5"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Заместитель главы администрации     </w:t>
      </w:r>
    </w:p>
    <w:p w:rsidR="00BF4C1D" w:rsidRPr="00CF15C5"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по коммунальному хозяйству </w:t>
      </w:r>
    </w:p>
    <w:p w:rsidR="00BF4C1D" w:rsidRPr="00CF15C5"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и строительству </w:t>
      </w:r>
    </w:p>
    <w:p w:rsidR="00BF4C1D" w:rsidRPr="00CF15C5" w:rsidRDefault="00BF4C1D" w:rsidP="007C4B0D">
      <w:pPr>
        <w:keepNext/>
        <w:autoSpaceDE w:val="0"/>
        <w:autoSpaceDN w:val="0"/>
        <w:adjustRightInd w:val="0"/>
        <w:ind w:left="4536"/>
        <w:jc w:val="left"/>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_____________________________</w:t>
      </w:r>
    </w:p>
    <w:p w:rsidR="00BF4C1D" w:rsidRPr="00CF15C5" w:rsidRDefault="00BF4C1D" w:rsidP="007C4B0D">
      <w:pPr>
        <w:keepNext/>
        <w:autoSpaceDE w:val="0"/>
        <w:autoSpaceDN w:val="0"/>
        <w:adjustRightInd w:val="0"/>
        <w:ind w:left="4536"/>
        <w:jc w:val="left"/>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jc w:val="center"/>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jc w:val="center"/>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jc w:val="center"/>
        <w:rPr>
          <w:rFonts w:ascii="Arial" w:eastAsia="Calibri" w:hAnsi="Arial" w:cs="Arial"/>
          <w:color w:val="000000"/>
          <w:sz w:val="18"/>
          <w:szCs w:val="18"/>
          <w:lang w:eastAsia="en-US"/>
        </w:rPr>
      </w:pPr>
      <w:r w:rsidRPr="00CF15C5">
        <w:rPr>
          <w:rFonts w:ascii="Arial" w:eastAsia="Calibri" w:hAnsi="Arial" w:cs="Arial"/>
          <w:b/>
          <w:bCs/>
          <w:color w:val="000000"/>
          <w:sz w:val="18"/>
          <w:szCs w:val="18"/>
          <w:lang w:eastAsia="en-US"/>
        </w:rPr>
        <w:t>ОРДЕР НА ПРОИЗВОДСТВО АВАРИЙНЫХ РАБОТ</w:t>
      </w:r>
    </w:p>
    <w:p w:rsidR="00BF4C1D" w:rsidRPr="00CF15C5" w:rsidRDefault="00BF4C1D" w:rsidP="007C4B0D">
      <w:pPr>
        <w:keepNext/>
        <w:autoSpaceDE w:val="0"/>
        <w:autoSpaceDN w:val="0"/>
        <w:adjustRightInd w:val="0"/>
        <w:jc w:val="center"/>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 ______ от __________ 20__ г. </w:t>
      </w: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Выдан производителю работ: _______________________ ИНН____________________ </w:t>
      </w: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Наименование: ________________________________________________________________ </w:t>
      </w: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Государственный контракт (договор подряда) N ___________ от ____________ </w:t>
      </w: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Заказчик: _________________________                               ИНН ____________________</w:t>
      </w: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Восстановитель благоустройства: ___________________ ИНН_____________________ </w:t>
      </w: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Договор подряда № ____________________ от ________________ </w:t>
      </w: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Производство работ разрешено с ____________ по ____________ </w:t>
      </w: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Вид работ: ________________________________________________________________</w:t>
      </w: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Место работ: _______________________________________________________________ </w:t>
      </w: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____________________________________________________________________</w:t>
      </w: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Объемы работ: протяженность (п/м) - ________; площадь (кв. м) - ________; в том числе: </w:t>
      </w: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проезжая часть - __________; тротуар - __________; иные асфальтобетонные</w:t>
      </w: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покрытия - __________; плитка - __________; набивные дорожки - _________.</w:t>
      </w: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 xml:space="preserve">Место работ: </w:t>
      </w: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Исполнитель _____________________ Уполномоченное лицо ___________________</w:t>
      </w: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Условное обозначение места производства работ (не заменяет проектной документации).</w:t>
      </w: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r w:rsidRPr="00CF15C5">
        <w:rPr>
          <w:rFonts w:ascii="Arial" w:eastAsia="Calibri" w:hAnsi="Arial" w:cs="Arial"/>
          <w:b/>
          <w:bCs/>
          <w:color w:val="000000"/>
          <w:sz w:val="18"/>
          <w:szCs w:val="18"/>
          <w:u w:val="single"/>
          <w:lang w:eastAsia="en-US"/>
        </w:rPr>
        <w:t>Наличие ордера на месте производства работ обязательно.</w:t>
      </w: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p>
    <w:p w:rsidR="00BF4C1D" w:rsidRPr="00CF15C5" w:rsidRDefault="00BF4C1D" w:rsidP="007C4B0D">
      <w:pPr>
        <w:keepNext/>
        <w:autoSpaceDE w:val="0"/>
        <w:autoSpaceDN w:val="0"/>
        <w:adjustRightInd w:val="0"/>
        <w:ind w:firstLine="990"/>
        <w:rPr>
          <w:rFonts w:ascii="Arial" w:eastAsia="Calibri" w:hAnsi="Arial" w:cs="Arial"/>
          <w:color w:val="000000"/>
          <w:sz w:val="18"/>
          <w:szCs w:val="18"/>
          <w:lang w:eastAsia="en-US"/>
        </w:rPr>
      </w:pPr>
      <w:r w:rsidRPr="00CF15C5">
        <w:rPr>
          <w:rFonts w:ascii="Arial" w:eastAsia="Calibri" w:hAnsi="Arial" w:cs="Arial"/>
          <w:color w:val="000000"/>
          <w:sz w:val="18"/>
          <w:szCs w:val="18"/>
          <w:lang w:eastAsia="en-US"/>
        </w:rPr>
        <w:t>Примечание: составляется в 3-х экз.</w:t>
      </w:r>
    </w:p>
    <w:p w:rsidR="00BF4C1D" w:rsidRPr="007B6C4B" w:rsidRDefault="00BF4C1D" w:rsidP="007C4B0D">
      <w:pPr>
        <w:keepNext/>
        <w:tabs>
          <w:tab w:val="left" w:pos="142"/>
          <w:tab w:val="left" w:pos="284"/>
        </w:tabs>
        <w:ind w:left="4536"/>
        <w:jc w:val="left"/>
        <w:rPr>
          <w:sz w:val="20"/>
        </w:rPr>
      </w:pPr>
      <w:r>
        <w:rPr>
          <w:b/>
          <w:sz w:val="20"/>
        </w:rPr>
        <w:br w:type="page"/>
      </w:r>
      <w:r w:rsidRPr="007B6C4B">
        <w:rPr>
          <w:sz w:val="20"/>
        </w:rPr>
        <w:lastRenderedPageBreak/>
        <w:t>Приложение №8</w:t>
      </w:r>
    </w:p>
    <w:p w:rsidR="00BF4C1D" w:rsidRPr="007B6C4B" w:rsidRDefault="00BF4C1D" w:rsidP="007C4B0D">
      <w:pPr>
        <w:keepNext/>
        <w:suppressAutoHyphens/>
        <w:autoSpaceDE w:val="0"/>
        <w:ind w:left="4536"/>
        <w:jc w:val="left"/>
        <w:rPr>
          <w:bCs/>
          <w:sz w:val="20"/>
          <w:lang w:eastAsia="ar-SA"/>
        </w:rPr>
      </w:pPr>
      <w:r w:rsidRPr="007B6C4B">
        <w:rPr>
          <w:sz w:val="20"/>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7B6C4B">
        <w:rPr>
          <w:bCs/>
          <w:sz w:val="20"/>
          <w:lang w:eastAsia="ar-SA"/>
        </w:rPr>
        <w:t xml:space="preserve">по предоставлению </w:t>
      </w:r>
      <w:r w:rsidRPr="007B6C4B">
        <w:rPr>
          <w:sz w:val="20"/>
          <w:lang w:eastAsia="ar-SA"/>
        </w:rPr>
        <w:t>м</w:t>
      </w:r>
      <w:r w:rsidRPr="007B6C4B">
        <w:rPr>
          <w:bCs/>
          <w:sz w:val="20"/>
          <w:lang w:eastAsia="ar-SA"/>
        </w:rPr>
        <w:t xml:space="preserve">униципальной услуги «Выдача разрешения (ордера) на производство земляных работ» </w:t>
      </w:r>
    </w:p>
    <w:p w:rsidR="00BF4C1D" w:rsidRDefault="00BF4C1D" w:rsidP="007C4B0D">
      <w:pPr>
        <w:keepNext/>
        <w:suppressAutoHyphens/>
        <w:autoSpaceDE w:val="0"/>
        <w:ind w:left="4536"/>
        <w:jc w:val="left"/>
        <w:rPr>
          <w:b/>
          <w:bCs/>
          <w:sz w:val="20"/>
          <w:lang w:eastAsia="ar-SA"/>
        </w:rPr>
      </w:pPr>
    </w:p>
    <w:p w:rsidR="00BF4C1D" w:rsidRDefault="00BF4C1D" w:rsidP="007C4B0D">
      <w:pPr>
        <w:keepNext/>
        <w:suppressAutoHyphens/>
        <w:autoSpaceDE w:val="0"/>
        <w:ind w:left="4536"/>
        <w:jc w:val="left"/>
        <w:rPr>
          <w:b/>
          <w:bCs/>
          <w:sz w:val="20"/>
          <w:lang w:eastAsia="ar-SA"/>
        </w:rPr>
      </w:pPr>
    </w:p>
    <w:p w:rsidR="00BF4C1D" w:rsidRDefault="00BF4C1D" w:rsidP="007C4B0D">
      <w:pPr>
        <w:keepNext/>
        <w:suppressAutoHyphens/>
        <w:autoSpaceDE w:val="0"/>
        <w:jc w:val="center"/>
        <w:rPr>
          <w:b/>
          <w:bCs/>
          <w:sz w:val="20"/>
          <w:lang w:eastAsia="ar-SA"/>
        </w:rPr>
      </w:pPr>
      <w:r>
        <w:rPr>
          <w:b/>
          <w:bCs/>
          <w:sz w:val="20"/>
          <w:lang w:eastAsia="ar-SA"/>
        </w:rPr>
        <w:t>БЛОК-СХЕМА</w:t>
      </w:r>
    </w:p>
    <w:p w:rsidR="00BF4C1D" w:rsidRDefault="00BF4C1D" w:rsidP="007C4B0D">
      <w:pPr>
        <w:keepNext/>
        <w:suppressAutoHyphens/>
        <w:autoSpaceDE w:val="0"/>
        <w:jc w:val="center"/>
        <w:rPr>
          <w:b/>
          <w:bCs/>
          <w:sz w:val="20"/>
          <w:lang w:eastAsia="ar-SA"/>
        </w:rPr>
      </w:pPr>
      <w:r>
        <w:rPr>
          <w:b/>
          <w:bCs/>
          <w:sz w:val="20"/>
          <w:lang w:eastAsia="ar-SA"/>
        </w:rPr>
        <w:t>ПРЕДОСТАВЛЕНИЯ ГОСУДАРСТВЕННОЙ УСЛУГИ</w:t>
      </w:r>
    </w:p>
    <w:p w:rsidR="00BF4C1D" w:rsidRDefault="00BF4C1D" w:rsidP="007C4B0D">
      <w:pPr>
        <w:keepNext/>
        <w:suppressAutoHyphens/>
        <w:autoSpaceDE w:val="0"/>
        <w:ind w:left="4536"/>
        <w:jc w:val="left"/>
        <w:rPr>
          <w:b/>
          <w:bCs/>
          <w:sz w:val="20"/>
          <w:lang w:eastAsia="ar-SA"/>
        </w:rPr>
      </w:pPr>
    </w:p>
    <w:p w:rsidR="00BF4C1D" w:rsidRDefault="009A0074" w:rsidP="007C4B0D">
      <w:pPr>
        <w:autoSpaceDE w:val="0"/>
        <w:autoSpaceDN w:val="0"/>
        <w:adjustRightInd w:val="0"/>
        <w:jc w:val="left"/>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0;width:461.6pt;height:606.5pt;z-index:-1;mso-position-vertical:center" wrapcoords="5777 191 5777 1402 8079 1720 9335 1720 4898 1912 4856 2581 6321 2740 9209 2740 4856 3090 4814 4046 6865 4269 9209 4269 5316 4524 4814 4588 4814 5512 7409 5798 9251 5798 3893 6021 3600 6021 3600 6308 -42 6340 0 6722 9293 6850 5693 7200 5693 7327 3307 7455 1256 7678 1172 11883 0 11979 0 12775 3684 12935 -42 12998 -42 13763 1130 13954 2847 13954 2847 15037 11135 15483 12014 15483 2847 15897 2805 17012 879 17172 544 17235 544 19306 1758 19561 2847 19561 2847 19912 3809 20071 5735 20071 3977 20389 3726 20485 3726 21345 15153 21345 15237 20453 11763 20071 14400 20071 16116 19880 16074 19561 17456 19561 19381 19274 19423 17172 3056 17012 13521 17012 16200 16917 16116 16503 16619 16503 21140 16057 21181 15993 20637 15483 21265 15165 21098 15069 21223 14273 20553 14209 16535 13954 19047 13954 21181 13731 21223 12966 18335 12935 21223 12807 21265 11979 20386 11883 20344 10736 19340 10450 18544 10386 18628 10258 18293 10163 16577 9876 19381 9876 21223 9685 21307 9016 1423 8857 16702 8825 16493 8347 16535 7614 15530 7487 12767 7264 10800 6818 14149 6818 15363 6690 15447 6085 14777 6021 9460 5798 11428 5798 14191 5512 14233 4588 13270 4492 9544 4269 12098 4269 14233 4046 14316 3122 9377 2740 12349 2740 14274 2549 14316 1943 13605 1880 9502 1720 10465 1720 12809 1370 12767 191 5777 191">
            <v:imagedata r:id="rId10" o:title="" chromakey="white" gain="364089f" blacklevel="-21626f"/>
            <w10:wrap type="through"/>
          </v:shape>
        </w:pict>
      </w:r>
    </w:p>
    <w:p w:rsidR="00BF4C1D" w:rsidRDefault="00BF4C1D" w:rsidP="007C4B0D">
      <w:pPr>
        <w:keepNext/>
        <w:suppressAutoHyphens/>
        <w:autoSpaceDE w:val="0"/>
        <w:jc w:val="right"/>
        <w:rPr>
          <w:sz w:val="24"/>
          <w:szCs w:val="24"/>
          <w:lang w:eastAsia="ar-SA"/>
        </w:rPr>
      </w:pPr>
    </w:p>
    <w:p w:rsidR="00BF4C1D" w:rsidRPr="000D2CD8" w:rsidRDefault="00BF4C1D" w:rsidP="001A2440">
      <w:pPr>
        <w:ind w:right="-1" w:firstLine="709"/>
        <w:rPr>
          <w:sz w:val="22"/>
          <w:szCs w:val="22"/>
        </w:rPr>
      </w:pPr>
    </w:p>
    <w:sectPr w:rsidR="00BF4C1D"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74" w:rsidRDefault="009A0074">
      <w:r>
        <w:separator/>
      </w:r>
    </w:p>
  </w:endnote>
  <w:endnote w:type="continuationSeparator" w:id="0">
    <w:p w:rsidR="009A0074" w:rsidRDefault="009A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0D" w:rsidRDefault="007C4B0D" w:rsidP="007C4B0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74" w:rsidRDefault="009A0074">
      <w:r>
        <w:separator/>
      </w:r>
    </w:p>
  </w:footnote>
  <w:footnote w:type="continuationSeparator" w:id="0">
    <w:p w:rsidR="009A0074" w:rsidRDefault="009A0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0D" w:rsidRDefault="007C4B0D" w:rsidP="007C4B0D">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7C4B0D" w:rsidRDefault="007C4B0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0D" w:rsidRDefault="007C4B0D">
    <w:pPr>
      <w:pStyle w:val="ae"/>
      <w:jc w:val="center"/>
    </w:pPr>
    <w:r>
      <w:fldChar w:fldCharType="begin"/>
    </w:r>
    <w:r>
      <w:instrText>PAGE   \* MERGEFORMAT</w:instrText>
    </w:r>
    <w:r>
      <w:fldChar w:fldCharType="separate"/>
    </w:r>
    <w:r w:rsidR="00C15FF7">
      <w:rPr>
        <w:noProof/>
      </w:rPr>
      <w:t>2</w:t>
    </w:r>
    <w:r>
      <w:fldChar w:fldCharType="end"/>
    </w:r>
  </w:p>
  <w:p w:rsidR="007C4B0D" w:rsidRDefault="007C4B0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09C"/>
    <w:multiLevelType w:val="hybridMultilevel"/>
    <w:tmpl w:val="4DDA0072"/>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9745EA"/>
    <w:multiLevelType w:val="hybridMultilevel"/>
    <w:tmpl w:val="A92ECF82"/>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B3DE8"/>
    <w:multiLevelType w:val="hybridMultilevel"/>
    <w:tmpl w:val="6F8CCC4C"/>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A3903"/>
    <w:multiLevelType w:val="hybridMultilevel"/>
    <w:tmpl w:val="F210EAD4"/>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7118"/>
    <w:multiLevelType w:val="hybridMultilevel"/>
    <w:tmpl w:val="E4E0EACA"/>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E367E"/>
    <w:multiLevelType w:val="hybridMultilevel"/>
    <w:tmpl w:val="58D4483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93230"/>
    <w:multiLevelType w:val="hybridMultilevel"/>
    <w:tmpl w:val="533461A8"/>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9630B"/>
    <w:multiLevelType w:val="hybridMultilevel"/>
    <w:tmpl w:val="B4C22BB4"/>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C059F"/>
    <w:multiLevelType w:val="hybridMultilevel"/>
    <w:tmpl w:val="B0D0C1C8"/>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D72AC"/>
    <w:multiLevelType w:val="hybridMultilevel"/>
    <w:tmpl w:val="0F14B58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36B3EA1"/>
    <w:multiLevelType w:val="hybridMultilevel"/>
    <w:tmpl w:val="E9C27640"/>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27CE5"/>
    <w:multiLevelType w:val="hybridMultilevel"/>
    <w:tmpl w:val="67325ED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715AA"/>
    <w:multiLevelType w:val="hybridMultilevel"/>
    <w:tmpl w:val="B51228EE"/>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1E315C"/>
    <w:multiLevelType w:val="hybridMultilevel"/>
    <w:tmpl w:val="BF129A04"/>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E2D34"/>
    <w:multiLevelType w:val="hybridMultilevel"/>
    <w:tmpl w:val="DC684184"/>
    <w:lvl w:ilvl="0" w:tplc="7110DF48">
      <w:start w:val="1"/>
      <w:numFmt w:val="decimal"/>
      <w:lvlText w:val="%1."/>
      <w:lvlJc w:val="left"/>
      <w:pPr>
        <w:tabs>
          <w:tab w:val="num" w:pos="1077"/>
        </w:tabs>
        <w:ind w:left="0" w:firstLine="720"/>
      </w:pPr>
      <w:rPr>
        <w:rFonts w:hint="default"/>
      </w:rPr>
    </w:lvl>
    <w:lvl w:ilvl="1" w:tplc="91AE65E2">
      <w:start w:val="1"/>
      <w:numFmt w:val="bullet"/>
      <w:lvlText w:val="–"/>
      <w:lvlJc w:val="left"/>
      <w:pPr>
        <w:tabs>
          <w:tab w:val="num" w:pos="284"/>
        </w:tabs>
        <w:ind w:left="284" w:hanging="284"/>
      </w:pPr>
      <w:rPr>
        <w:rFonts w:ascii="Courier" w:hAnsi="Courier" w:cs="Courier"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0E241B8"/>
    <w:multiLevelType w:val="hybridMultilevel"/>
    <w:tmpl w:val="DBD8987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D0674"/>
    <w:multiLevelType w:val="hybridMultilevel"/>
    <w:tmpl w:val="99327CB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D10CF2"/>
    <w:multiLevelType w:val="hybridMultilevel"/>
    <w:tmpl w:val="A61C2BD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8070278"/>
    <w:multiLevelType w:val="hybridMultilevel"/>
    <w:tmpl w:val="DE6C7A6C"/>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0E3ACB"/>
    <w:multiLevelType w:val="hybridMultilevel"/>
    <w:tmpl w:val="5E6483A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546677"/>
    <w:multiLevelType w:val="hybridMultilevel"/>
    <w:tmpl w:val="8D06ADC8"/>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16D95"/>
    <w:multiLevelType w:val="hybridMultilevel"/>
    <w:tmpl w:val="9E767EDC"/>
    <w:lvl w:ilvl="0" w:tplc="50728400">
      <w:start w:val="1"/>
      <w:numFmt w:val="bullet"/>
      <w:lvlText w:val="–"/>
      <w:lvlJc w:val="left"/>
      <w:pPr>
        <w:tabs>
          <w:tab w:val="num" w:pos="284"/>
        </w:tabs>
        <w:ind w:left="284" w:hanging="284"/>
      </w:pPr>
      <w:rPr>
        <w:rFonts w:ascii="Courier" w:hAnsi="Courier" w:cs="Courie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16"/>
  </w:num>
  <w:num w:numId="4">
    <w:abstractNumId w:val="4"/>
  </w:num>
  <w:num w:numId="5">
    <w:abstractNumId w:val="20"/>
  </w:num>
  <w:num w:numId="6">
    <w:abstractNumId w:val="24"/>
  </w:num>
  <w:num w:numId="7">
    <w:abstractNumId w:val="19"/>
  </w:num>
  <w:num w:numId="8">
    <w:abstractNumId w:val="11"/>
  </w:num>
  <w:num w:numId="9">
    <w:abstractNumId w:val="21"/>
  </w:num>
  <w:num w:numId="10">
    <w:abstractNumId w:val="7"/>
  </w:num>
  <w:num w:numId="11">
    <w:abstractNumId w:val="14"/>
  </w:num>
  <w:num w:numId="12">
    <w:abstractNumId w:val="25"/>
  </w:num>
  <w:num w:numId="13">
    <w:abstractNumId w:val="13"/>
  </w:num>
  <w:num w:numId="14">
    <w:abstractNumId w:val="26"/>
  </w:num>
  <w:num w:numId="15">
    <w:abstractNumId w:val="8"/>
  </w:num>
  <w:num w:numId="16">
    <w:abstractNumId w:val="23"/>
  </w:num>
  <w:num w:numId="17">
    <w:abstractNumId w:val="0"/>
  </w:num>
  <w:num w:numId="18">
    <w:abstractNumId w:val="15"/>
  </w:num>
  <w:num w:numId="19">
    <w:abstractNumId w:val="5"/>
  </w:num>
  <w:num w:numId="20">
    <w:abstractNumId w:val="17"/>
  </w:num>
  <w:num w:numId="21">
    <w:abstractNumId w:val="2"/>
  </w:num>
  <w:num w:numId="22">
    <w:abstractNumId w:val="9"/>
  </w:num>
  <w:num w:numId="23">
    <w:abstractNumId w:val="6"/>
  </w:num>
  <w:num w:numId="24">
    <w:abstractNumId w:val="10"/>
  </w:num>
  <w:num w:numId="25">
    <w:abstractNumId w:val="3"/>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B5251"/>
    <w:rsid w:val="001F265D"/>
    <w:rsid w:val="00242C44"/>
    <w:rsid w:val="00285D0C"/>
    <w:rsid w:val="002A2B11"/>
    <w:rsid w:val="002C19AF"/>
    <w:rsid w:val="002F22EB"/>
    <w:rsid w:val="00326996"/>
    <w:rsid w:val="003933A3"/>
    <w:rsid w:val="0039444B"/>
    <w:rsid w:val="003F1753"/>
    <w:rsid w:val="0043001D"/>
    <w:rsid w:val="004914DD"/>
    <w:rsid w:val="00511A2B"/>
    <w:rsid w:val="00554BEC"/>
    <w:rsid w:val="00595F6F"/>
    <w:rsid w:val="005C0140"/>
    <w:rsid w:val="005E0934"/>
    <w:rsid w:val="006415B0"/>
    <w:rsid w:val="006463D8"/>
    <w:rsid w:val="00711921"/>
    <w:rsid w:val="00713D4D"/>
    <w:rsid w:val="00796BD1"/>
    <w:rsid w:val="007B6C4B"/>
    <w:rsid w:val="007C4B0D"/>
    <w:rsid w:val="007F57D7"/>
    <w:rsid w:val="008A3858"/>
    <w:rsid w:val="009840BA"/>
    <w:rsid w:val="009A0074"/>
    <w:rsid w:val="00A03876"/>
    <w:rsid w:val="00A13C7B"/>
    <w:rsid w:val="00AE1A2A"/>
    <w:rsid w:val="00B52D22"/>
    <w:rsid w:val="00B83D8D"/>
    <w:rsid w:val="00B95FEE"/>
    <w:rsid w:val="00BF2B0B"/>
    <w:rsid w:val="00BF4C1D"/>
    <w:rsid w:val="00C15FF7"/>
    <w:rsid w:val="00D368DC"/>
    <w:rsid w:val="00D97342"/>
    <w:rsid w:val="00EC0135"/>
    <w:rsid w:val="00F07B41"/>
    <w:rsid w:val="00F4320C"/>
    <w:rsid w:val="00F71B7A"/>
    <w:rsid w:val="00F7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4311A4B4"/>
  <w15:chartTrackingRefBased/>
  <w15:docId w15:val="{019A945C-7F1C-44C7-A5D5-BD599E7F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3">
    <w:name w:val="heading 3"/>
    <w:basedOn w:val="a0"/>
    <w:link w:val="30"/>
    <w:qFormat/>
    <w:rsid w:val="00BF4C1D"/>
    <w:pPr>
      <w:spacing w:before="90" w:after="15"/>
      <w:jc w:val="left"/>
      <w:outlineLvl w:val="2"/>
    </w:pPr>
    <w:rPr>
      <w:rFonts w:ascii="Arial" w:hAnsi="Arial"/>
      <w:b/>
      <w:bCs/>
      <w:smallCaps/>
      <w:color w:val="00009A"/>
      <w:sz w:val="27"/>
      <w:szCs w:val="27"/>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paragraph" w:styleId="31">
    <w:name w:val="Body Text 3"/>
    <w:basedOn w:val="a0"/>
    <w:link w:val="32"/>
    <w:pPr>
      <w:ind w:right="850"/>
    </w:pPr>
    <w:rPr>
      <w:sz w:val="24"/>
    </w:rPr>
  </w:style>
  <w:style w:type="paragraph" w:styleId="21">
    <w:name w:val="Body Text 2"/>
    <w:basedOn w:val="a0"/>
    <w:link w:val="22"/>
    <w:pPr>
      <w:numPr>
        <w:ilvl w:val="12"/>
      </w:numPr>
    </w:pPr>
    <w:rPr>
      <w:sz w:val="24"/>
    </w:rPr>
  </w:style>
  <w:style w:type="paragraph" w:styleId="a8">
    <w:name w:val="Body Text Indent"/>
    <w:basedOn w:val="a0"/>
    <w:link w:val="a9"/>
    <w:pPr>
      <w:ind w:hanging="142"/>
    </w:pPr>
    <w:rPr>
      <w:sz w:val="24"/>
    </w:rPr>
  </w:style>
  <w:style w:type="paragraph" w:styleId="23">
    <w:name w:val="Body Text Indent 2"/>
    <w:basedOn w:val="a0"/>
    <w:pPr>
      <w:ind w:firstLine="720"/>
    </w:pPr>
    <w:rPr>
      <w:sz w:val="24"/>
    </w:rPr>
  </w:style>
  <w:style w:type="table" w:styleId="aa">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semiHidden/>
    <w:rsid w:val="000478EB"/>
    <w:rPr>
      <w:rFonts w:ascii="Tahoma" w:hAnsi="Tahoma" w:cs="Tahoma"/>
      <w:sz w:val="16"/>
      <w:szCs w:val="16"/>
    </w:rPr>
  </w:style>
  <w:style w:type="character" w:customStyle="1" w:styleId="30">
    <w:name w:val="Заголовок 3 Знак"/>
    <w:link w:val="3"/>
    <w:rsid w:val="00BF4C1D"/>
    <w:rPr>
      <w:rFonts w:ascii="Arial" w:hAnsi="Arial"/>
      <w:b/>
      <w:bCs/>
      <w:smallCaps/>
      <w:color w:val="00009A"/>
      <w:sz w:val="27"/>
      <w:szCs w:val="27"/>
    </w:rPr>
  </w:style>
  <w:style w:type="character" w:customStyle="1" w:styleId="10">
    <w:name w:val="Заголовок 1 Знак"/>
    <w:link w:val="1"/>
    <w:locked/>
    <w:rsid w:val="00BF4C1D"/>
    <w:rPr>
      <w:b/>
      <w:sz w:val="24"/>
    </w:rPr>
  </w:style>
  <w:style w:type="character" w:customStyle="1" w:styleId="20">
    <w:name w:val="Заголовок 2 Знак"/>
    <w:link w:val="2"/>
    <w:locked/>
    <w:rsid w:val="00BF4C1D"/>
    <w:rPr>
      <w:rFonts w:ascii="Tahoma" w:hAnsi="Tahoma"/>
      <w:b/>
      <w:sz w:val="26"/>
    </w:rPr>
  </w:style>
  <w:style w:type="character" w:customStyle="1" w:styleId="40">
    <w:name w:val="Заголовок 4 Знак"/>
    <w:link w:val="4"/>
    <w:locked/>
    <w:rsid w:val="00BF4C1D"/>
    <w:rPr>
      <w:b/>
      <w:sz w:val="22"/>
    </w:rPr>
  </w:style>
  <w:style w:type="paragraph" w:customStyle="1" w:styleId="a">
    <w:name w:val="Список маркированный"/>
    <w:basedOn w:val="a0"/>
    <w:rsid w:val="00BF4C1D"/>
    <w:pPr>
      <w:numPr>
        <w:ilvl w:val="1"/>
        <w:numId w:val="1"/>
      </w:numPr>
    </w:pPr>
  </w:style>
  <w:style w:type="character" w:styleId="ad">
    <w:name w:val="Hyperlink"/>
    <w:rsid w:val="00BF4C1D"/>
    <w:rPr>
      <w:color w:val="0000FF"/>
      <w:u w:val="single"/>
    </w:rPr>
  </w:style>
  <w:style w:type="paragraph" w:customStyle="1" w:styleId="ConsPlusNormal">
    <w:name w:val="ConsPlusNormal"/>
    <w:rsid w:val="00BF4C1D"/>
    <w:pPr>
      <w:widowControl w:val="0"/>
      <w:autoSpaceDE w:val="0"/>
      <w:autoSpaceDN w:val="0"/>
      <w:adjustRightInd w:val="0"/>
      <w:ind w:firstLine="720"/>
    </w:pPr>
    <w:rPr>
      <w:rFonts w:ascii="Arial" w:hAnsi="Arial" w:cs="Arial"/>
    </w:rPr>
  </w:style>
  <w:style w:type="paragraph" w:styleId="ae">
    <w:name w:val="header"/>
    <w:basedOn w:val="a0"/>
    <w:link w:val="af"/>
    <w:uiPriority w:val="99"/>
    <w:rsid w:val="00BF4C1D"/>
    <w:pPr>
      <w:tabs>
        <w:tab w:val="center" w:pos="4677"/>
        <w:tab w:val="right" w:pos="9355"/>
      </w:tabs>
      <w:jc w:val="left"/>
    </w:pPr>
    <w:rPr>
      <w:sz w:val="24"/>
      <w:szCs w:val="24"/>
    </w:rPr>
  </w:style>
  <w:style w:type="character" w:customStyle="1" w:styleId="af">
    <w:name w:val="Верхний колонтитул Знак"/>
    <w:link w:val="ae"/>
    <w:uiPriority w:val="99"/>
    <w:rsid w:val="00BF4C1D"/>
    <w:rPr>
      <w:sz w:val="24"/>
      <w:szCs w:val="24"/>
    </w:rPr>
  </w:style>
  <w:style w:type="paragraph" w:styleId="af0">
    <w:name w:val="footer"/>
    <w:basedOn w:val="a0"/>
    <w:link w:val="af1"/>
    <w:rsid w:val="00BF4C1D"/>
    <w:pPr>
      <w:tabs>
        <w:tab w:val="center" w:pos="4677"/>
        <w:tab w:val="right" w:pos="9355"/>
      </w:tabs>
      <w:jc w:val="left"/>
    </w:pPr>
    <w:rPr>
      <w:sz w:val="24"/>
      <w:szCs w:val="24"/>
    </w:rPr>
  </w:style>
  <w:style w:type="character" w:customStyle="1" w:styleId="af1">
    <w:name w:val="Нижний колонтитул Знак"/>
    <w:link w:val="af0"/>
    <w:rsid w:val="00BF4C1D"/>
    <w:rPr>
      <w:sz w:val="24"/>
      <w:szCs w:val="24"/>
    </w:rPr>
  </w:style>
  <w:style w:type="character" w:styleId="af2">
    <w:name w:val="page number"/>
    <w:rsid w:val="00BF4C1D"/>
  </w:style>
  <w:style w:type="paragraph" w:styleId="af3">
    <w:name w:val="List"/>
    <w:basedOn w:val="a0"/>
    <w:rsid w:val="00BF4C1D"/>
    <w:pPr>
      <w:ind w:left="283" w:hanging="283"/>
      <w:jc w:val="left"/>
    </w:pPr>
    <w:rPr>
      <w:sz w:val="24"/>
      <w:szCs w:val="24"/>
    </w:rPr>
  </w:style>
  <w:style w:type="paragraph" w:customStyle="1" w:styleId="ConsPlusNonformat">
    <w:name w:val="ConsPlusNonformat"/>
    <w:rsid w:val="00BF4C1D"/>
    <w:pPr>
      <w:widowControl w:val="0"/>
      <w:autoSpaceDE w:val="0"/>
      <w:autoSpaceDN w:val="0"/>
      <w:adjustRightInd w:val="0"/>
    </w:pPr>
    <w:rPr>
      <w:rFonts w:ascii="Courier New" w:hAnsi="Courier New" w:cs="Courier New"/>
    </w:rPr>
  </w:style>
  <w:style w:type="paragraph" w:styleId="HTML">
    <w:name w:val="HTML Preformatted"/>
    <w:basedOn w:val="a0"/>
    <w:link w:val="HTML0"/>
    <w:rsid w:val="00BF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rPr>
  </w:style>
  <w:style w:type="character" w:customStyle="1" w:styleId="HTML0">
    <w:name w:val="Стандартный HTML Знак"/>
    <w:link w:val="HTML"/>
    <w:rsid w:val="00BF4C1D"/>
    <w:rPr>
      <w:rFonts w:ascii="Courier New" w:hAnsi="Courier New"/>
    </w:rPr>
  </w:style>
  <w:style w:type="paragraph" w:styleId="af4">
    <w:name w:val="Normal (Web)"/>
    <w:basedOn w:val="a0"/>
    <w:rsid w:val="00BF4C1D"/>
    <w:pPr>
      <w:spacing w:before="120" w:after="120"/>
      <w:jc w:val="left"/>
    </w:pPr>
    <w:rPr>
      <w:sz w:val="24"/>
      <w:szCs w:val="24"/>
    </w:rPr>
  </w:style>
  <w:style w:type="character" w:customStyle="1" w:styleId="ac">
    <w:name w:val="Текст выноски Знак"/>
    <w:link w:val="ab"/>
    <w:semiHidden/>
    <w:locked/>
    <w:rsid w:val="00BF4C1D"/>
    <w:rPr>
      <w:rFonts w:ascii="Tahoma" w:hAnsi="Tahoma" w:cs="Tahoma"/>
      <w:sz w:val="16"/>
      <w:szCs w:val="16"/>
    </w:rPr>
  </w:style>
  <w:style w:type="paragraph" w:customStyle="1" w:styleId="ConsPlusCell">
    <w:name w:val="ConsPlusCell"/>
    <w:rsid w:val="00BF4C1D"/>
    <w:pPr>
      <w:widowControl w:val="0"/>
      <w:autoSpaceDE w:val="0"/>
      <w:autoSpaceDN w:val="0"/>
      <w:adjustRightInd w:val="0"/>
    </w:pPr>
    <w:rPr>
      <w:rFonts w:ascii="Arial" w:hAnsi="Arial" w:cs="Arial"/>
    </w:rPr>
  </w:style>
  <w:style w:type="paragraph" w:customStyle="1" w:styleId="ConsPlusTitle">
    <w:name w:val="ConsPlusTitle"/>
    <w:rsid w:val="00BF4C1D"/>
    <w:pPr>
      <w:autoSpaceDE w:val="0"/>
      <w:autoSpaceDN w:val="0"/>
      <w:adjustRightInd w:val="0"/>
      <w:jc w:val="both"/>
    </w:pPr>
    <w:rPr>
      <w:b/>
      <w:bCs/>
      <w:sz w:val="28"/>
      <w:szCs w:val="28"/>
    </w:rPr>
  </w:style>
  <w:style w:type="paragraph" w:styleId="af5">
    <w:name w:val="Document Map"/>
    <w:basedOn w:val="a0"/>
    <w:link w:val="af6"/>
    <w:rsid w:val="00BF4C1D"/>
    <w:pPr>
      <w:shd w:val="clear" w:color="auto" w:fill="000080"/>
      <w:jc w:val="left"/>
    </w:pPr>
    <w:rPr>
      <w:rFonts w:ascii="Tahoma" w:hAnsi="Tahoma"/>
      <w:sz w:val="20"/>
    </w:rPr>
  </w:style>
  <w:style w:type="character" w:customStyle="1" w:styleId="af6">
    <w:name w:val="Схема документа Знак"/>
    <w:link w:val="af5"/>
    <w:rsid w:val="00BF4C1D"/>
    <w:rPr>
      <w:rFonts w:ascii="Tahoma" w:hAnsi="Tahoma"/>
      <w:shd w:val="clear" w:color="auto" w:fill="000080"/>
    </w:rPr>
  </w:style>
  <w:style w:type="character" w:customStyle="1" w:styleId="22">
    <w:name w:val="Основной текст 2 Знак"/>
    <w:link w:val="21"/>
    <w:locked/>
    <w:rsid w:val="00BF4C1D"/>
    <w:rPr>
      <w:sz w:val="24"/>
    </w:rPr>
  </w:style>
  <w:style w:type="paragraph" w:customStyle="1" w:styleId="11">
    <w:name w:val="Знак1 Знак Знак Знак"/>
    <w:basedOn w:val="a0"/>
    <w:rsid w:val="00BF4C1D"/>
    <w:pPr>
      <w:spacing w:after="160" w:line="240" w:lineRule="exact"/>
      <w:jc w:val="left"/>
    </w:pPr>
    <w:rPr>
      <w:rFonts w:ascii="Verdana" w:hAnsi="Verdana" w:cs="Verdana"/>
      <w:sz w:val="20"/>
      <w:lang w:val="en-US" w:eastAsia="en-US"/>
    </w:rPr>
  </w:style>
  <w:style w:type="paragraph" w:customStyle="1" w:styleId="af7">
    <w:basedOn w:val="a0"/>
    <w:next w:val="af8"/>
    <w:link w:val="af9"/>
    <w:qFormat/>
    <w:rsid w:val="00BF4C1D"/>
    <w:pPr>
      <w:ind w:firstLine="567"/>
      <w:jc w:val="center"/>
    </w:pPr>
    <w:rPr>
      <w:b/>
      <w:bCs/>
      <w:spacing w:val="20"/>
      <w:szCs w:val="28"/>
    </w:rPr>
  </w:style>
  <w:style w:type="character" w:customStyle="1" w:styleId="af9">
    <w:name w:val="Название Знак"/>
    <w:link w:val="af7"/>
    <w:locked/>
    <w:rsid w:val="00BF4C1D"/>
    <w:rPr>
      <w:b/>
      <w:bCs/>
      <w:spacing w:val="20"/>
      <w:sz w:val="28"/>
      <w:szCs w:val="28"/>
      <w:lang w:val="ru-RU" w:eastAsia="ru-RU" w:bidi="ar-SA"/>
    </w:rPr>
  </w:style>
  <w:style w:type="character" w:customStyle="1" w:styleId="a9">
    <w:name w:val="Основной текст с отступом Знак"/>
    <w:link w:val="a8"/>
    <w:locked/>
    <w:rsid w:val="00BF4C1D"/>
    <w:rPr>
      <w:sz w:val="24"/>
    </w:rPr>
  </w:style>
  <w:style w:type="paragraph" w:styleId="afa">
    <w:name w:val="List Paragraph"/>
    <w:basedOn w:val="a0"/>
    <w:qFormat/>
    <w:rsid w:val="00BF4C1D"/>
    <w:pPr>
      <w:spacing w:after="200" w:line="276" w:lineRule="auto"/>
      <w:ind w:left="720"/>
      <w:contextualSpacing/>
      <w:jc w:val="left"/>
    </w:pPr>
    <w:rPr>
      <w:rFonts w:ascii="Calibri" w:hAnsi="Calibri"/>
      <w:sz w:val="22"/>
      <w:szCs w:val="22"/>
    </w:rPr>
  </w:style>
  <w:style w:type="character" w:customStyle="1" w:styleId="32">
    <w:name w:val="Основной текст 3 Знак"/>
    <w:link w:val="31"/>
    <w:locked/>
    <w:rsid w:val="00BF4C1D"/>
    <w:rPr>
      <w:sz w:val="24"/>
    </w:rPr>
  </w:style>
  <w:style w:type="paragraph" w:customStyle="1" w:styleId="ConsNormal">
    <w:name w:val="ConsNormal"/>
    <w:rsid w:val="00BF4C1D"/>
    <w:pPr>
      <w:widowControl w:val="0"/>
      <w:autoSpaceDE w:val="0"/>
      <w:autoSpaceDN w:val="0"/>
      <w:adjustRightInd w:val="0"/>
      <w:ind w:right="19772" w:firstLine="720"/>
    </w:pPr>
    <w:rPr>
      <w:rFonts w:ascii="Arial" w:hAnsi="Arial" w:cs="Arial"/>
    </w:rPr>
  </w:style>
  <w:style w:type="paragraph" w:customStyle="1" w:styleId="afb">
    <w:name w:val="Знак Знак Знак Знак Знак Знак Знак"/>
    <w:basedOn w:val="a0"/>
    <w:rsid w:val="00BF4C1D"/>
    <w:pPr>
      <w:jc w:val="left"/>
    </w:pPr>
    <w:rPr>
      <w:rFonts w:ascii="Verdana" w:hAnsi="Verdana" w:cs="Verdana"/>
      <w:sz w:val="24"/>
      <w:szCs w:val="24"/>
      <w:lang w:eastAsia="en-US"/>
    </w:rPr>
  </w:style>
  <w:style w:type="paragraph" w:styleId="afc">
    <w:name w:val="No Spacing"/>
    <w:qFormat/>
    <w:rsid w:val="00BF4C1D"/>
    <w:rPr>
      <w:sz w:val="24"/>
      <w:szCs w:val="24"/>
    </w:rPr>
  </w:style>
  <w:style w:type="character" w:customStyle="1" w:styleId="a7">
    <w:name w:val="Основной текст Знак"/>
    <w:link w:val="a6"/>
    <w:locked/>
    <w:rsid w:val="00BF4C1D"/>
    <w:rPr>
      <w:sz w:val="24"/>
    </w:rPr>
  </w:style>
  <w:style w:type="paragraph" w:styleId="afd">
    <w:name w:val="caption"/>
    <w:basedOn w:val="a0"/>
    <w:next w:val="a0"/>
    <w:qFormat/>
    <w:rsid w:val="00BF4C1D"/>
    <w:pPr>
      <w:jc w:val="center"/>
    </w:pPr>
    <w:rPr>
      <w:b/>
      <w:bCs/>
      <w:sz w:val="24"/>
      <w:szCs w:val="24"/>
    </w:rPr>
  </w:style>
  <w:style w:type="character" w:customStyle="1" w:styleId="apple-converted-space">
    <w:name w:val="apple-converted-space"/>
    <w:rsid w:val="00BF4C1D"/>
  </w:style>
  <w:style w:type="paragraph" w:styleId="afe">
    <w:name w:val="annotation text"/>
    <w:basedOn w:val="a0"/>
    <w:link w:val="aff"/>
    <w:unhideWhenUsed/>
    <w:rsid w:val="00BF4C1D"/>
    <w:pPr>
      <w:spacing w:after="200" w:line="276" w:lineRule="auto"/>
      <w:jc w:val="left"/>
    </w:pPr>
    <w:rPr>
      <w:rFonts w:ascii="Calibri" w:hAnsi="Calibri"/>
      <w:sz w:val="20"/>
    </w:rPr>
  </w:style>
  <w:style w:type="character" w:customStyle="1" w:styleId="aff">
    <w:name w:val="Текст примечания Знак"/>
    <w:link w:val="afe"/>
    <w:rsid w:val="00BF4C1D"/>
    <w:rPr>
      <w:rFonts w:ascii="Calibri" w:hAnsi="Calibri"/>
    </w:rPr>
  </w:style>
  <w:style w:type="paragraph" w:styleId="aff0">
    <w:name w:val="annotation subject"/>
    <w:basedOn w:val="afe"/>
    <w:next w:val="afe"/>
    <w:link w:val="aff1"/>
    <w:unhideWhenUsed/>
    <w:rsid w:val="00BF4C1D"/>
    <w:rPr>
      <w:b/>
      <w:bCs/>
    </w:rPr>
  </w:style>
  <w:style w:type="character" w:customStyle="1" w:styleId="aff1">
    <w:name w:val="Тема примечания Знак"/>
    <w:link w:val="aff0"/>
    <w:rsid w:val="00BF4C1D"/>
    <w:rPr>
      <w:rFonts w:ascii="Calibri" w:hAnsi="Calibri"/>
      <w:b/>
      <w:bCs/>
    </w:rPr>
  </w:style>
  <w:style w:type="character" w:customStyle="1" w:styleId="FontStyle13">
    <w:name w:val="Font Style13"/>
    <w:rsid w:val="00BF4C1D"/>
    <w:rPr>
      <w:rFonts w:ascii="Times New Roman" w:hAnsi="Times New Roman" w:cs="Times New Roman" w:hint="default"/>
      <w:spacing w:val="-10"/>
      <w:sz w:val="28"/>
      <w:szCs w:val="28"/>
    </w:rPr>
  </w:style>
  <w:style w:type="paragraph" w:styleId="af8">
    <w:name w:val="Title"/>
    <w:basedOn w:val="a0"/>
    <w:next w:val="a0"/>
    <w:link w:val="aff2"/>
    <w:qFormat/>
    <w:rsid w:val="00BF4C1D"/>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8"/>
    <w:rsid w:val="00BF4C1D"/>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41</Pages>
  <Words>15200</Words>
  <Characters>86646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9</cp:revision>
  <cp:lastPrinted>2018-11-13T10:11:00Z</cp:lastPrinted>
  <dcterms:created xsi:type="dcterms:W3CDTF">2018-11-09T11:11:00Z</dcterms:created>
  <dcterms:modified xsi:type="dcterms:W3CDTF">2018-11-13T10:12:00Z</dcterms:modified>
</cp:coreProperties>
</file>