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proofErr w:type="gramStart"/>
      <w:r>
        <w:t>АДМИНИСТРАЦИЯ  МУНИЦИПАЛЬНОГО</w:t>
      </w:r>
      <w:proofErr w:type="gramEnd"/>
      <w:r>
        <w:t xml:space="preserve">  ОБРАЗОВАНИЯ</w:t>
      </w:r>
    </w:p>
    <w:p w:rsidR="00B52D22" w:rsidRDefault="00B52D22">
      <w:pPr>
        <w:jc w:val="center"/>
        <w:rPr>
          <w:b/>
          <w:sz w:val="22"/>
        </w:rPr>
      </w:pPr>
      <w:proofErr w:type="gramStart"/>
      <w:r>
        <w:rPr>
          <w:b/>
          <w:sz w:val="22"/>
        </w:rPr>
        <w:t>ТИХВИНСКИЙ  МУНИЦИПАЛЬНЫЙ</w:t>
      </w:r>
      <w:proofErr w:type="gramEnd"/>
      <w:r>
        <w:rPr>
          <w:b/>
          <w:sz w:val="22"/>
        </w:rPr>
        <w:t xml:space="preserve">  РАЙОН </w:t>
      </w:r>
    </w:p>
    <w:p w:rsidR="00B52D22" w:rsidRDefault="00B52D22">
      <w:pPr>
        <w:jc w:val="center"/>
        <w:rPr>
          <w:b/>
          <w:sz w:val="22"/>
        </w:rPr>
      </w:pPr>
      <w:proofErr w:type="gramStart"/>
      <w:r>
        <w:rPr>
          <w:b/>
          <w:sz w:val="22"/>
        </w:rPr>
        <w:t>ЛЕНИНГРАДСКОЙ  ОБЛАСТИ</w:t>
      </w:r>
      <w:proofErr w:type="gramEnd"/>
    </w:p>
    <w:p w:rsidR="00B52D22" w:rsidRDefault="00B52D2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7F3256">
      <w:pPr>
        <w:tabs>
          <w:tab w:val="left" w:pos="567"/>
          <w:tab w:val="left" w:pos="3686"/>
        </w:tabs>
      </w:pPr>
      <w:r>
        <w:tab/>
        <w:t>22 октября 2018 г.</w:t>
      </w:r>
      <w:r>
        <w:tab/>
        <w:t>01-2356-а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8A3858" w:rsidRPr="001A7F1F" w:rsidTr="001A7F1F">
        <w:tc>
          <w:tcPr>
            <w:tcW w:w="4786" w:type="dxa"/>
            <w:tcBorders>
              <w:top w:val="nil"/>
              <w:left w:val="nil"/>
              <w:bottom w:val="nil"/>
              <w:right w:val="nil"/>
            </w:tcBorders>
            <w:shd w:val="clear" w:color="auto" w:fill="auto"/>
          </w:tcPr>
          <w:p w:rsidR="008A3858" w:rsidRPr="001A7F1F" w:rsidRDefault="001A7F1F" w:rsidP="00B52D22">
            <w:pPr>
              <w:rPr>
                <w:b/>
                <w:sz w:val="24"/>
                <w:szCs w:val="24"/>
              </w:rPr>
            </w:pPr>
            <w:r w:rsidRPr="001A7F1F">
              <w:rPr>
                <w:bCs/>
                <w:color w:val="000000"/>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«Постановка на учет граждан, имеющих право на предоставление земельного участка для индивидуального жилищного строительства»</w:t>
            </w:r>
          </w:p>
        </w:tc>
      </w:tr>
    </w:tbl>
    <w:p w:rsidR="00554BEC" w:rsidRPr="000F4AF1" w:rsidRDefault="00B002C6" w:rsidP="001A2440">
      <w:pPr>
        <w:ind w:right="-1" w:firstLine="709"/>
        <w:rPr>
          <w:color w:val="000000"/>
          <w:sz w:val="22"/>
          <w:szCs w:val="22"/>
        </w:rPr>
      </w:pPr>
      <w:bookmarkStart w:id="0" w:name="_GoBack"/>
      <w:r w:rsidRPr="000F4AF1">
        <w:rPr>
          <w:color w:val="000000"/>
          <w:sz w:val="22"/>
          <w:szCs w:val="22"/>
        </w:rPr>
        <w:t>21.0800   ДО.НПА</w:t>
      </w:r>
    </w:p>
    <w:bookmarkEnd w:id="0"/>
    <w:p w:rsidR="001A7F1F" w:rsidRDefault="001A7F1F" w:rsidP="001A2440">
      <w:pPr>
        <w:ind w:right="-1" w:firstLine="709"/>
        <w:rPr>
          <w:sz w:val="22"/>
          <w:szCs w:val="22"/>
        </w:rPr>
      </w:pPr>
    </w:p>
    <w:p w:rsidR="001A7F1F" w:rsidRPr="001A7F1F" w:rsidRDefault="001A7F1F" w:rsidP="001A7F1F">
      <w:pPr>
        <w:ind w:firstLine="720"/>
        <w:rPr>
          <w:color w:val="000000"/>
          <w:szCs w:val="28"/>
        </w:rPr>
      </w:pPr>
      <w:r w:rsidRPr="001A7F1F">
        <w:rPr>
          <w:color w:val="000000"/>
          <w:szCs w:val="28"/>
        </w:rPr>
        <w:t xml:space="preserve">В соответствии с Федеральным законом от 27 июля 2010 года </w:t>
      </w:r>
      <w:r w:rsidR="0032281D">
        <w:rPr>
          <w:color w:val="000000"/>
          <w:szCs w:val="28"/>
        </w:rPr>
        <w:t xml:space="preserve">  </w:t>
      </w:r>
      <w:r w:rsidRPr="001A7F1F">
        <w:rPr>
          <w:color w:val="000000"/>
          <w:szCs w:val="28"/>
        </w:rPr>
        <w:t>№210-ФЗ «Об организации предоставления государ</w:t>
      </w:r>
      <w:r w:rsidR="006729F0">
        <w:rPr>
          <w:color w:val="000000"/>
          <w:szCs w:val="28"/>
        </w:rPr>
        <w:t>ственных и муниципальных услуг»,</w:t>
      </w:r>
      <w:r w:rsidRPr="001A7F1F">
        <w:rPr>
          <w:color w:val="000000"/>
          <w:szCs w:val="28"/>
        </w:rPr>
        <w:t xml:space="preserve">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w:t>
      </w:r>
      <w:r w:rsidR="006729F0">
        <w:rPr>
          <w:color w:val="000000"/>
          <w:szCs w:val="28"/>
        </w:rPr>
        <w:t>ципальных услуг»,</w:t>
      </w:r>
      <w:r w:rsidRPr="001A7F1F">
        <w:rPr>
          <w:color w:val="000000"/>
          <w:szCs w:val="28"/>
        </w:rPr>
        <w:t xml:space="preserve"> с областным законом от 14 октября 2008 года №105-оз «О бесплатном предоставлении отдельным категориям граждан земельных участков для индивидуального жилищного строительства на те</w:t>
      </w:r>
      <w:r w:rsidR="00F5162B">
        <w:rPr>
          <w:color w:val="000000"/>
          <w:szCs w:val="28"/>
        </w:rPr>
        <w:t>рритории Ленинградской области»,</w:t>
      </w:r>
      <w:r w:rsidRPr="001A7F1F">
        <w:rPr>
          <w:color w:val="000000"/>
          <w:szCs w:val="28"/>
        </w:rPr>
        <w:t xml:space="preserve"> пунктом 2 статьи 11 Земельно</w:t>
      </w:r>
      <w:r w:rsidR="00F5162B">
        <w:rPr>
          <w:color w:val="000000"/>
          <w:szCs w:val="28"/>
        </w:rPr>
        <w:t>го кодекса Российской Федерации,</w:t>
      </w:r>
      <w:r w:rsidRPr="001A7F1F">
        <w:rPr>
          <w:color w:val="000000"/>
          <w:szCs w:val="28"/>
        </w:rPr>
        <w:t xml:space="preserve"> подпунктом 3 пункта 2, пунктом 3 статьи 30 Устава муниципального образования Тихвинский муниципальный район Ленинградской области, администрация Тихвинского района ПОСТАНОВЛЯЕТ:</w:t>
      </w:r>
    </w:p>
    <w:p w:rsidR="001A7F1F" w:rsidRPr="001A7F1F" w:rsidRDefault="001A7F1F" w:rsidP="001A7F1F">
      <w:pPr>
        <w:ind w:firstLine="720"/>
        <w:rPr>
          <w:color w:val="000000"/>
          <w:szCs w:val="28"/>
        </w:rPr>
      </w:pPr>
      <w:r w:rsidRPr="001A7F1F">
        <w:rPr>
          <w:color w:val="000000"/>
          <w:szCs w:val="28"/>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1A7F1F">
        <w:rPr>
          <w:bCs/>
          <w:color w:val="000000"/>
          <w:szCs w:val="28"/>
        </w:rPr>
        <w:t>Постановка на учет граждан, имеющих право на предоставление земельного участка для индивидуального жилищного строительства</w:t>
      </w:r>
      <w:r w:rsidRPr="001A7F1F">
        <w:rPr>
          <w:color w:val="000000"/>
          <w:szCs w:val="28"/>
        </w:rPr>
        <w:t>» (приложение).</w:t>
      </w:r>
    </w:p>
    <w:p w:rsidR="001A7F1F" w:rsidRPr="001A7F1F" w:rsidRDefault="001A7F1F" w:rsidP="001A7F1F">
      <w:pPr>
        <w:ind w:firstLine="720"/>
        <w:rPr>
          <w:color w:val="000000"/>
          <w:szCs w:val="28"/>
        </w:rPr>
      </w:pPr>
      <w:r w:rsidRPr="001A7F1F">
        <w:rPr>
          <w:color w:val="000000"/>
          <w:szCs w:val="28"/>
        </w:rPr>
        <w:t>2. Опубликовать настоящее постановление в газете «Трудовая слава».</w:t>
      </w:r>
    </w:p>
    <w:p w:rsidR="001A7F1F" w:rsidRPr="001A7F1F" w:rsidRDefault="001A7F1F" w:rsidP="001A7F1F">
      <w:pPr>
        <w:ind w:firstLine="720"/>
        <w:rPr>
          <w:color w:val="000000"/>
          <w:szCs w:val="28"/>
        </w:rPr>
      </w:pPr>
      <w:r w:rsidRPr="001A7F1F">
        <w:rPr>
          <w:color w:val="000000"/>
          <w:szCs w:val="28"/>
        </w:rPr>
        <w:t xml:space="preserve">3. Обнародовать административный регламент в сети Интернет на официальном сайте Тихвинского района (http://tikhvin.оrg) и на информационном стенде по месту оказания муниципальной услуги в административном здании, расположенном по адресу: </w:t>
      </w:r>
      <w:r w:rsidRPr="00F5162B">
        <w:rPr>
          <w:color w:val="000000"/>
          <w:szCs w:val="28"/>
        </w:rPr>
        <w:t>Ленинградская область, Тихвинский муниципальный район, Тихвинское городское поселение, город Тихвин, 1 микрорайон, дом 2, 2 этаж</w:t>
      </w:r>
      <w:r w:rsidRPr="001A7F1F">
        <w:rPr>
          <w:color w:val="000000"/>
          <w:szCs w:val="28"/>
        </w:rPr>
        <w:t>.</w:t>
      </w:r>
    </w:p>
    <w:p w:rsidR="001A7F1F" w:rsidRPr="001A7F1F" w:rsidRDefault="00F5162B" w:rsidP="001A7F1F">
      <w:pPr>
        <w:ind w:firstLine="720"/>
        <w:rPr>
          <w:color w:val="000000"/>
          <w:szCs w:val="28"/>
        </w:rPr>
      </w:pPr>
      <w:r>
        <w:rPr>
          <w:color w:val="000000"/>
          <w:szCs w:val="28"/>
        </w:rPr>
        <w:t>4.</w:t>
      </w:r>
      <w:r w:rsidR="001A7F1F" w:rsidRPr="001A7F1F">
        <w:rPr>
          <w:color w:val="000000"/>
          <w:szCs w:val="28"/>
        </w:rPr>
        <w:t xml:space="preserve">  Признать утратившими силу:</w:t>
      </w:r>
    </w:p>
    <w:p w:rsidR="001A7F1F" w:rsidRPr="001A7F1F" w:rsidRDefault="001A7F1F" w:rsidP="001A7F1F">
      <w:pPr>
        <w:ind w:firstLine="720"/>
        <w:rPr>
          <w:bCs/>
          <w:color w:val="000000"/>
          <w:szCs w:val="28"/>
        </w:rPr>
      </w:pPr>
      <w:r w:rsidRPr="001A7F1F">
        <w:rPr>
          <w:color w:val="000000"/>
          <w:szCs w:val="28"/>
        </w:rPr>
        <w:lastRenderedPageBreak/>
        <w:t xml:space="preserve">- постановление администрации Тихвинского района </w:t>
      </w:r>
      <w:r w:rsidRPr="00F5162B">
        <w:rPr>
          <w:b/>
          <w:color w:val="000000"/>
          <w:szCs w:val="28"/>
        </w:rPr>
        <w:t>от 10 июля 2017 года №01-1858-а</w:t>
      </w:r>
      <w:r w:rsidRPr="001A7F1F">
        <w:rPr>
          <w:color w:val="000000"/>
          <w:szCs w:val="28"/>
        </w:rPr>
        <w:t xml:space="preserve"> «</w:t>
      </w:r>
      <w:r w:rsidRPr="001A7F1F">
        <w:rPr>
          <w:bCs/>
          <w:color w:val="000000"/>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«Постановка на учет граждан, имеющих право на предоставление земельного участка для индивидуального жилищного строительства»»;</w:t>
      </w:r>
    </w:p>
    <w:p w:rsidR="001A7F1F" w:rsidRPr="001A7F1F" w:rsidRDefault="00F5162B" w:rsidP="001A7F1F">
      <w:pPr>
        <w:ind w:firstLine="720"/>
        <w:rPr>
          <w:color w:val="000000"/>
          <w:szCs w:val="28"/>
        </w:rPr>
      </w:pPr>
      <w:r>
        <w:rPr>
          <w:bCs/>
          <w:color w:val="000000"/>
          <w:szCs w:val="28"/>
        </w:rPr>
        <w:t>-</w:t>
      </w:r>
      <w:r w:rsidR="001A7F1F" w:rsidRPr="001A7F1F">
        <w:rPr>
          <w:bCs/>
          <w:color w:val="000000"/>
          <w:szCs w:val="28"/>
        </w:rPr>
        <w:t xml:space="preserve"> постановление администрации Тихвинског</w:t>
      </w:r>
      <w:r w:rsidR="006729F0">
        <w:rPr>
          <w:bCs/>
          <w:color w:val="000000"/>
          <w:szCs w:val="28"/>
        </w:rPr>
        <w:t xml:space="preserve">о района </w:t>
      </w:r>
      <w:r w:rsidR="006729F0" w:rsidRPr="00F5162B">
        <w:rPr>
          <w:b/>
          <w:bCs/>
          <w:color w:val="000000"/>
          <w:szCs w:val="28"/>
        </w:rPr>
        <w:t>от 27 июня 2018 года №</w:t>
      </w:r>
      <w:r w:rsidR="001A7F1F" w:rsidRPr="00F5162B">
        <w:rPr>
          <w:b/>
          <w:bCs/>
          <w:vanish/>
          <w:color w:val="000000"/>
          <w:szCs w:val="28"/>
        </w:rPr>
        <w:t>#G0</w:t>
      </w:r>
      <w:r w:rsidR="001A7F1F" w:rsidRPr="00F5162B">
        <w:rPr>
          <w:b/>
          <w:bCs/>
          <w:color w:val="000000"/>
          <w:szCs w:val="28"/>
        </w:rPr>
        <w:t>01-1501-а</w:t>
      </w:r>
      <w:r w:rsidR="001A7F1F" w:rsidRPr="001A7F1F">
        <w:rPr>
          <w:bCs/>
          <w:color w:val="000000"/>
          <w:szCs w:val="28"/>
        </w:rPr>
        <w:t xml:space="preserve"> «</w:t>
      </w:r>
      <w:r w:rsidR="001A7F1F" w:rsidRPr="001A7F1F">
        <w:rPr>
          <w:bCs/>
          <w:vanish/>
          <w:color w:val="000000"/>
          <w:szCs w:val="28"/>
        </w:rPr>
        <w:t>#G0</w:t>
      </w:r>
      <w:r w:rsidR="001A7F1F" w:rsidRPr="001A7F1F">
        <w:rPr>
          <w:bCs/>
          <w:color w:val="000000"/>
          <w:szCs w:val="28"/>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«Постановка на учет граждан, имеющих право на предоставление земельного участка для индивидуального жилищного строительства», утвержденный постановлением администрации Тихвинского района от 10 июля 2017 года №01-1858-а»».</w:t>
      </w:r>
    </w:p>
    <w:p w:rsidR="001A7F1F" w:rsidRDefault="001A7F1F" w:rsidP="001A7F1F">
      <w:pPr>
        <w:ind w:firstLine="720"/>
        <w:rPr>
          <w:color w:val="000000"/>
          <w:szCs w:val="28"/>
        </w:rPr>
      </w:pPr>
      <w:r w:rsidRPr="001A7F1F">
        <w:rPr>
          <w:color w:val="000000"/>
          <w:szCs w:val="28"/>
        </w:rPr>
        <w:t xml:space="preserve">5. Контроль за исполнением настоящего постановления возложить на заместителя главы администрации </w:t>
      </w:r>
      <w:r w:rsidR="00F5162B">
        <w:rPr>
          <w:color w:val="000000"/>
          <w:szCs w:val="28"/>
        </w:rPr>
        <w:t xml:space="preserve">Тихвинского района </w:t>
      </w:r>
      <w:r w:rsidRPr="001A7F1F">
        <w:rPr>
          <w:color w:val="000000"/>
          <w:szCs w:val="28"/>
        </w:rPr>
        <w:t>по экономике и инвестициям.</w:t>
      </w:r>
    </w:p>
    <w:p w:rsidR="001A7F1F" w:rsidRDefault="001A7F1F" w:rsidP="001A7F1F">
      <w:pPr>
        <w:rPr>
          <w:color w:val="000000"/>
          <w:szCs w:val="28"/>
        </w:rPr>
      </w:pPr>
    </w:p>
    <w:p w:rsidR="001A7F1F" w:rsidRDefault="001A7F1F" w:rsidP="001A7F1F">
      <w:pPr>
        <w:rPr>
          <w:color w:val="000000"/>
          <w:szCs w:val="28"/>
        </w:rPr>
      </w:pPr>
    </w:p>
    <w:p w:rsidR="001A7F1F" w:rsidRDefault="001A7F1F" w:rsidP="001A7F1F">
      <w:pPr>
        <w:rPr>
          <w:color w:val="000000"/>
          <w:szCs w:val="28"/>
        </w:rPr>
      </w:pPr>
      <w:r>
        <w:rPr>
          <w:color w:val="000000"/>
          <w:szCs w:val="28"/>
        </w:rPr>
        <w:t>Глава администрации                                                                   В.В.Пастухова</w:t>
      </w:r>
    </w:p>
    <w:p w:rsidR="001A7F1F" w:rsidRDefault="001A7F1F" w:rsidP="001A7F1F">
      <w:pPr>
        <w:rPr>
          <w:color w:val="000000"/>
          <w:szCs w:val="28"/>
        </w:rPr>
      </w:pPr>
    </w:p>
    <w:p w:rsidR="001A7F1F" w:rsidRDefault="001A7F1F" w:rsidP="001A7F1F">
      <w:pPr>
        <w:rPr>
          <w:color w:val="000000"/>
          <w:szCs w:val="28"/>
        </w:rPr>
      </w:pPr>
    </w:p>
    <w:p w:rsidR="001A7F1F" w:rsidRDefault="001A7F1F" w:rsidP="001A7F1F">
      <w:pPr>
        <w:rPr>
          <w:color w:val="000000"/>
          <w:szCs w:val="28"/>
        </w:rPr>
      </w:pPr>
    </w:p>
    <w:p w:rsidR="00F5162B" w:rsidRDefault="00F5162B" w:rsidP="001A7F1F">
      <w:pPr>
        <w:rPr>
          <w:color w:val="000000"/>
          <w:szCs w:val="28"/>
        </w:rPr>
      </w:pPr>
    </w:p>
    <w:p w:rsidR="00F5162B" w:rsidRDefault="00F5162B" w:rsidP="001A7F1F">
      <w:pPr>
        <w:rPr>
          <w:color w:val="000000"/>
          <w:szCs w:val="28"/>
        </w:rPr>
      </w:pPr>
    </w:p>
    <w:p w:rsidR="00F5162B" w:rsidRDefault="00F5162B" w:rsidP="001A7F1F">
      <w:pPr>
        <w:rPr>
          <w:color w:val="000000"/>
          <w:szCs w:val="28"/>
        </w:rPr>
      </w:pPr>
    </w:p>
    <w:p w:rsidR="00F5162B" w:rsidRDefault="00F5162B" w:rsidP="001A7F1F">
      <w:pPr>
        <w:rPr>
          <w:color w:val="000000"/>
          <w:szCs w:val="28"/>
        </w:rPr>
      </w:pPr>
    </w:p>
    <w:p w:rsidR="00F5162B" w:rsidRDefault="00F5162B" w:rsidP="001A7F1F">
      <w:pPr>
        <w:rPr>
          <w:color w:val="000000"/>
          <w:szCs w:val="28"/>
        </w:rPr>
      </w:pPr>
    </w:p>
    <w:p w:rsidR="00F5162B" w:rsidRDefault="00F5162B" w:rsidP="001A7F1F">
      <w:pPr>
        <w:rPr>
          <w:color w:val="000000"/>
          <w:szCs w:val="28"/>
        </w:rPr>
      </w:pPr>
    </w:p>
    <w:p w:rsidR="00F5162B" w:rsidRDefault="00F5162B" w:rsidP="001A7F1F">
      <w:pPr>
        <w:rPr>
          <w:color w:val="000000"/>
          <w:szCs w:val="28"/>
        </w:rPr>
      </w:pPr>
    </w:p>
    <w:p w:rsidR="00F5162B" w:rsidRDefault="00F5162B" w:rsidP="001A7F1F">
      <w:pPr>
        <w:rPr>
          <w:color w:val="000000"/>
          <w:szCs w:val="28"/>
        </w:rPr>
      </w:pPr>
    </w:p>
    <w:p w:rsidR="00F5162B" w:rsidRDefault="00F5162B" w:rsidP="001A7F1F">
      <w:pPr>
        <w:rPr>
          <w:color w:val="000000"/>
          <w:szCs w:val="28"/>
        </w:rPr>
      </w:pPr>
    </w:p>
    <w:p w:rsidR="00F5162B" w:rsidRDefault="00F5162B" w:rsidP="001A7F1F">
      <w:pPr>
        <w:rPr>
          <w:color w:val="000000"/>
          <w:szCs w:val="28"/>
        </w:rPr>
      </w:pPr>
    </w:p>
    <w:p w:rsidR="00F5162B" w:rsidRDefault="00F5162B" w:rsidP="001A7F1F">
      <w:pPr>
        <w:rPr>
          <w:color w:val="000000"/>
          <w:szCs w:val="28"/>
        </w:rPr>
      </w:pPr>
    </w:p>
    <w:p w:rsidR="00F5162B" w:rsidRDefault="00F5162B" w:rsidP="001A7F1F">
      <w:pPr>
        <w:rPr>
          <w:color w:val="000000"/>
          <w:szCs w:val="28"/>
        </w:rPr>
      </w:pPr>
    </w:p>
    <w:p w:rsidR="00F5162B" w:rsidRDefault="00F5162B" w:rsidP="001A7F1F">
      <w:pPr>
        <w:rPr>
          <w:color w:val="000000"/>
          <w:szCs w:val="28"/>
        </w:rPr>
      </w:pPr>
    </w:p>
    <w:p w:rsidR="00F5162B" w:rsidRDefault="00F5162B" w:rsidP="001A7F1F">
      <w:pPr>
        <w:rPr>
          <w:color w:val="000000"/>
          <w:szCs w:val="28"/>
        </w:rPr>
      </w:pPr>
    </w:p>
    <w:p w:rsidR="00F5162B" w:rsidRDefault="00F5162B" w:rsidP="001A7F1F">
      <w:pPr>
        <w:rPr>
          <w:color w:val="000000"/>
          <w:szCs w:val="28"/>
        </w:rPr>
      </w:pPr>
    </w:p>
    <w:p w:rsidR="00F5162B" w:rsidRDefault="00F5162B" w:rsidP="001A7F1F">
      <w:pPr>
        <w:rPr>
          <w:color w:val="000000"/>
          <w:szCs w:val="28"/>
        </w:rPr>
      </w:pPr>
    </w:p>
    <w:p w:rsidR="00F5162B" w:rsidRDefault="00F5162B" w:rsidP="001A7F1F">
      <w:pPr>
        <w:rPr>
          <w:color w:val="000000"/>
          <w:szCs w:val="28"/>
        </w:rPr>
      </w:pPr>
    </w:p>
    <w:p w:rsidR="00F5162B" w:rsidRDefault="00F5162B" w:rsidP="001A7F1F">
      <w:pPr>
        <w:rPr>
          <w:color w:val="000000"/>
          <w:szCs w:val="28"/>
        </w:rPr>
      </w:pPr>
    </w:p>
    <w:p w:rsidR="00F5162B" w:rsidRDefault="00F5162B" w:rsidP="001A7F1F">
      <w:pPr>
        <w:rPr>
          <w:color w:val="000000"/>
          <w:szCs w:val="28"/>
        </w:rPr>
      </w:pPr>
    </w:p>
    <w:p w:rsidR="001A7F1F" w:rsidRPr="001A7F1F" w:rsidRDefault="001A7F1F" w:rsidP="001A7F1F">
      <w:pPr>
        <w:rPr>
          <w:color w:val="000000"/>
          <w:szCs w:val="28"/>
        </w:rPr>
      </w:pPr>
      <w:r w:rsidRPr="001A7F1F">
        <w:rPr>
          <w:color w:val="000000"/>
          <w:szCs w:val="28"/>
        </w:rPr>
        <w:t>Антонова Вера Сергеевна,</w:t>
      </w:r>
    </w:p>
    <w:p w:rsidR="001A7F1F" w:rsidRDefault="001A7F1F" w:rsidP="001A7F1F">
      <w:pPr>
        <w:rPr>
          <w:color w:val="000000"/>
          <w:szCs w:val="28"/>
        </w:rPr>
      </w:pPr>
      <w:r w:rsidRPr="001A7F1F">
        <w:rPr>
          <w:color w:val="000000"/>
          <w:szCs w:val="28"/>
        </w:rPr>
        <w:t>72-059</w:t>
      </w:r>
    </w:p>
    <w:p w:rsidR="001A7F1F" w:rsidRDefault="001A7F1F" w:rsidP="001A7F1F">
      <w:pPr>
        <w:rPr>
          <w:color w:val="000000"/>
          <w:szCs w:val="28"/>
        </w:rPr>
      </w:pPr>
    </w:p>
    <w:p w:rsidR="001A7F1F" w:rsidRPr="00AA166B" w:rsidRDefault="001A7F1F" w:rsidP="001A7F1F">
      <w:pPr>
        <w:ind w:right="-1"/>
        <w:rPr>
          <w:b/>
          <w:bCs/>
          <w:sz w:val="22"/>
          <w:szCs w:val="22"/>
        </w:rPr>
      </w:pPr>
      <w:r w:rsidRPr="00AA166B">
        <w:rPr>
          <w:b/>
          <w:bCs/>
          <w:sz w:val="22"/>
          <w:szCs w:val="22"/>
        </w:rPr>
        <w:t>СОГЛАСОВАНО:</w:t>
      </w:r>
      <w:r w:rsidRPr="00AA166B">
        <w:rPr>
          <w:b/>
          <w:bCs/>
          <w:sz w:val="22"/>
          <w:szCs w:val="22"/>
        </w:rPr>
        <w:tab/>
      </w:r>
    </w:p>
    <w:tbl>
      <w:tblPr>
        <w:tblW w:w="4866" w:type="pct"/>
        <w:tblInd w:w="-34" w:type="dxa"/>
        <w:tblLook w:val="00A0" w:firstRow="1" w:lastRow="0" w:firstColumn="1" w:lastColumn="0" w:noHBand="0" w:noVBand="0"/>
      </w:tblPr>
      <w:tblGrid>
        <w:gridCol w:w="6020"/>
        <w:gridCol w:w="2160"/>
        <w:gridCol w:w="859"/>
      </w:tblGrid>
      <w:tr w:rsidR="001A7F1F" w:rsidRPr="00AA166B" w:rsidTr="00F5162B">
        <w:trPr>
          <w:trHeight w:val="90"/>
        </w:trPr>
        <w:tc>
          <w:tcPr>
            <w:tcW w:w="3330" w:type="pct"/>
          </w:tcPr>
          <w:p w:rsidR="001A7F1F" w:rsidRPr="00AA166B" w:rsidRDefault="001A7F1F" w:rsidP="00F5162B">
            <w:pPr>
              <w:ind w:right="-1"/>
              <w:rPr>
                <w:sz w:val="22"/>
                <w:szCs w:val="22"/>
              </w:rPr>
            </w:pPr>
            <w:r>
              <w:rPr>
                <w:sz w:val="22"/>
                <w:szCs w:val="22"/>
              </w:rPr>
              <w:t>Заместитель</w:t>
            </w:r>
            <w:r w:rsidRPr="00AA166B">
              <w:rPr>
                <w:sz w:val="22"/>
                <w:szCs w:val="22"/>
              </w:rPr>
              <w:t xml:space="preserve"> главы администрации по экономике </w:t>
            </w:r>
          </w:p>
          <w:p w:rsidR="001A7F1F" w:rsidRPr="00AA166B" w:rsidRDefault="001A7F1F" w:rsidP="00F5162B">
            <w:pPr>
              <w:ind w:right="-1"/>
              <w:rPr>
                <w:sz w:val="22"/>
                <w:szCs w:val="22"/>
              </w:rPr>
            </w:pPr>
            <w:r w:rsidRPr="00AA166B">
              <w:rPr>
                <w:sz w:val="22"/>
                <w:szCs w:val="22"/>
              </w:rPr>
              <w:t>и инвестициям</w:t>
            </w:r>
          </w:p>
        </w:tc>
        <w:tc>
          <w:tcPr>
            <w:tcW w:w="1195" w:type="pct"/>
          </w:tcPr>
          <w:p w:rsidR="001A7F1F" w:rsidRPr="00AA166B" w:rsidRDefault="001A7F1F" w:rsidP="00F5162B">
            <w:pPr>
              <w:ind w:right="-1"/>
              <w:rPr>
                <w:sz w:val="22"/>
                <w:szCs w:val="22"/>
              </w:rPr>
            </w:pPr>
          </w:p>
          <w:p w:rsidR="001A7F1F" w:rsidRPr="00AA166B" w:rsidRDefault="001A7F1F" w:rsidP="00F5162B">
            <w:pPr>
              <w:ind w:right="-1"/>
              <w:rPr>
                <w:sz w:val="22"/>
                <w:szCs w:val="22"/>
              </w:rPr>
            </w:pPr>
            <w:r>
              <w:rPr>
                <w:sz w:val="22"/>
                <w:szCs w:val="22"/>
              </w:rPr>
              <w:t>Пчелин А.Е.</w:t>
            </w:r>
          </w:p>
        </w:tc>
        <w:tc>
          <w:tcPr>
            <w:tcW w:w="475" w:type="pct"/>
          </w:tcPr>
          <w:p w:rsidR="001A7F1F" w:rsidRPr="00AA166B" w:rsidRDefault="001A7F1F" w:rsidP="00F5162B">
            <w:pPr>
              <w:ind w:right="-1"/>
              <w:rPr>
                <w:sz w:val="22"/>
                <w:szCs w:val="22"/>
              </w:rPr>
            </w:pPr>
          </w:p>
        </w:tc>
      </w:tr>
      <w:tr w:rsidR="001A7F1F" w:rsidRPr="00AA166B" w:rsidTr="00F5162B">
        <w:trPr>
          <w:trHeight w:val="555"/>
        </w:trPr>
        <w:tc>
          <w:tcPr>
            <w:tcW w:w="3330" w:type="pct"/>
          </w:tcPr>
          <w:p w:rsidR="001A7F1F" w:rsidRPr="00AA166B" w:rsidRDefault="001A7F1F" w:rsidP="00F5162B">
            <w:pPr>
              <w:ind w:right="-1"/>
              <w:rPr>
                <w:sz w:val="22"/>
                <w:szCs w:val="22"/>
              </w:rPr>
            </w:pPr>
            <w:r>
              <w:rPr>
                <w:sz w:val="22"/>
                <w:szCs w:val="22"/>
              </w:rPr>
              <w:t>Председатель</w:t>
            </w:r>
            <w:r w:rsidRPr="00AA166B">
              <w:rPr>
                <w:sz w:val="22"/>
                <w:szCs w:val="22"/>
              </w:rPr>
              <w:t xml:space="preserve"> комитета по управлению муниципальным имуществом</w:t>
            </w:r>
          </w:p>
        </w:tc>
        <w:tc>
          <w:tcPr>
            <w:tcW w:w="1195" w:type="pct"/>
          </w:tcPr>
          <w:p w:rsidR="001A7F1F" w:rsidRDefault="001A7F1F" w:rsidP="00F5162B">
            <w:pPr>
              <w:ind w:right="-1"/>
              <w:rPr>
                <w:sz w:val="22"/>
                <w:szCs w:val="22"/>
              </w:rPr>
            </w:pPr>
          </w:p>
          <w:p w:rsidR="001A7F1F" w:rsidRPr="00AA166B" w:rsidRDefault="001A7F1F" w:rsidP="00F5162B">
            <w:pPr>
              <w:ind w:right="-1"/>
              <w:rPr>
                <w:sz w:val="22"/>
                <w:szCs w:val="22"/>
              </w:rPr>
            </w:pPr>
            <w:r>
              <w:rPr>
                <w:sz w:val="22"/>
                <w:szCs w:val="22"/>
              </w:rPr>
              <w:t>Максимов Ю.А.</w:t>
            </w:r>
          </w:p>
        </w:tc>
        <w:tc>
          <w:tcPr>
            <w:tcW w:w="475" w:type="pct"/>
          </w:tcPr>
          <w:p w:rsidR="001A7F1F" w:rsidRPr="00AA166B" w:rsidRDefault="001A7F1F" w:rsidP="00F5162B">
            <w:pPr>
              <w:ind w:right="-1"/>
              <w:rPr>
                <w:sz w:val="22"/>
                <w:szCs w:val="22"/>
              </w:rPr>
            </w:pPr>
          </w:p>
        </w:tc>
      </w:tr>
      <w:tr w:rsidR="001A7F1F" w:rsidRPr="00AA166B" w:rsidTr="00F5162B">
        <w:trPr>
          <w:trHeight w:val="168"/>
        </w:trPr>
        <w:tc>
          <w:tcPr>
            <w:tcW w:w="3330" w:type="pct"/>
          </w:tcPr>
          <w:p w:rsidR="001A7F1F" w:rsidRPr="00AA166B" w:rsidRDefault="001A7F1F" w:rsidP="00F5162B">
            <w:pPr>
              <w:ind w:right="-1"/>
              <w:rPr>
                <w:sz w:val="22"/>
                <w:szCs w:val="22"/>
              </w:rPr>
            </w:pPr>
            <w:proofErr w:type="spellStart"/>
            <w:r>
              <w:rPr>
                <w:sz w:val="22"/>
                <w:szCs w:val="22"/>
              </w:rPr>
              <w:t>И.о.заведующего</w:t>
            </w:r>
            <w:proofErr w:type="spellEnd"/>
            <w:r w:rsidRPr="00AA166B">
              <w:rPr>
                <w:sz w:val="22"/>
                <w:szCs w:val="22"/>
              </w:rPr>
              <w:t xml:space="preserve"> юридическим отделом</w:t>
            </w:r>
          </w:p>
        </w:tc>
        <w:tc>
          <w:tcPr>
            <w:tcW w:w="1195" w:type="pct"/>
          </w:tcPr>
          <w:p w:rsidR="001A7F1F" w:rsidRPr="00AA166B" w:rsidRDefault="001A7F1F" w:rsidP="00F5162B">
            <w:pPr>
              <w:ind w:right="-1"/>
              <w:rPr>
                <w:sz w:val="22"/>
                <w:szCs w:val="22"/>
              </w:rPr>
            </w:pPr>
            <w:r>
              <w:rPr>
                <w:sz w:val="22"/>
                <w:szCs w:val="22"/>
              </w:rPr>
              <w:t>Рыстаков Р.С.</w:t>
            </w:r>
          </w:p>
        </w:tc>
        <w:tc>
          <w:tcPr>
            <w:tcW w:w="475" w:type="pct"/>
          </w:tcPr>
          <w:p w:rsidR="001A7F1F" w:rsidRPr="00AA166B" w:rsidRDefault="001A7F1F" w:rsidP="00F5162B">
            <w:pPr>
              <w:ind w:right="-1"/>
              <w:rPr>
                <w:sz w:val="22"/>
                <w:szCs w:val="22"/>
              </w:rPr>
            </w:pPr>
          </w:p>
        </w:tc>
      </w:tr>
      <w:tr w:rsidR="001A7F1F" w:rsidRPr="00AA166B" w:rsidTr="00F5162B">
        <w:trPr>
          <w:trHeight w:val="128"/>
        </w:trPr>
        <w:tc>
          <w:tcPr>
            <w:tcW w:w="3330" w:type="pct"/>
          </w:tcPr>
          <w:p w:rsidR="001A7F1F" w:rsidRPr="00AA166B" w:rsidRDefault="001A7F1F" w:rsidP="00F5162B">
            <w:pPr>
              <w:ind w:right="-1"/>
              <w:rPr>
                <w:sz w:val="22"/>
                <w:szCs w:val="22"/>
              </w:rPr>
            </w:pPr>
            <w:r w:rsidRPr="00AA166B">
              <w:rPr>
                <w:sz w:val="22"/>
                <w:szCs w:val="22"/>
              </w:rPr>
              <w:t xml:space="preserve">Заведующий общим отделом </w:t>
            </w:r>
          </w:p>
        </w:tc>
        <w:tc>
          <w:tcPr>
            <w:tcW w:w="1195" w:type="pct"/>
            <w:shd w:val="clear" w:color="auto" w:fill="auto"/>
          </w:tcPr>
          <w:p w:rsidR="001A7F1F" w:rsidRPr="00AA166B" w:rsidRDefault="001A7F1F" w:rsidP="00F5162B">
            <w:pPr>
              <w:ind w:right="-1"/>
              <w:rPr>
                <w:sz w:val="22"/>
                <w:szCs w:val="22"/>
              </w:rPr>
            </w:pPr>
            <w:r w:rsidRPr="00AA166B">
              <w:rPr>
                <w:sz w:val="22"/>
                <w:szCs w:val="22"/>
              </w:rPr>
              <w:t>Савранская</w:t>
            </w:r>
            <w:r>
              <w:rPr>
                <w:sz w:val="22"/>
                <w:szCs w:val="22"/>
              </w:rPr>
              <w:t xml:space="preserve"> И.Г.</w:t>
            </w:r>
          </w:p>
        </w:tc>
        <w:tc>
          <w:tcPr>
            <w:tcW w:w="475" w:type="pct"/>
            <w:shd w:val="clear" w:color="auto" w:fill="auto"/>
          </w:tcPr>
          <w:p w:rsidR="001A7F1F" w:rsidRPr="00AA166B" w:rsidRDefault="001A7F1F" w:rsidP="00F5162B">
            <w:pPr>
              <w:ind w:right="-1"/>
              <w:rPr>
                <w:sz w:val="22"/>
                <w:szCs w:val="22"/>
              </w:rPr>
            </w:pPr>
          </w:p>
        </w:tc>
      </w:tr>
      <w:tr w:rsidR="001A7F1F" w:rsidRPr="00AA166B" w:rsidTr="00F5162B">
        <w:trPr>
          <w:trHeight w:val="127"/>
        </w:trPr>
        <w:tc>
          <w:tcPr>
            <w:tcW w:w="3330" w:type="pct"/>
          </w:tcPr>
          <w:p w:rsidR="001A7F1F" w:rsidRDefault="001A7F1F" w:rsidP="00F5162B">
            <w:pPr>
              <w:ind w:right="-1"/>
              <w:rPr>
                <w:sz w:val="22"/>
                <w:szCs w:val="22"/>
              </w:rPr>
            </w:pPr>
            <w:r>
              <w:rPr>
                <w:sz w:val="22"/>
                <w:szCs w:val="22"/>
              </w:rPr>
              <w:t xml:space="preserve">Заведующий отделом земельных отношений комитета </w:t>
            </w:r>
          </w:p>
          <w:p w:rsidR="001A7F1F" w:rsidRPr="00AA166B" w:rsidRDefault="001A7F1F" w:rsidP="00F5162B">
            <w:pPr>
              <w:ind w:right="-1"/>
              <w:rPr>
                <w:sz w:val="22"/>
                <w:szCs w:val="22"/>
              </w:rPr>
            </w:pPr>
            <w:r>
              <w:rPr>
                <w:sz w:val="22"/>
                <w:szCs w:val="22"/>
              </w:rPr>
              <w:t>по управлению муниципальным имуществом</w:t>
            </w:r>
          </w:p>
        </w:tc>
        <w:tc>
          <w:tcPr>
            <w:tcW w:w="1195" w:type="pct"/>
            <w:shd w:val="clear" w:color="auto" w:fill="auto"/>
          </w:tcPr>
          <w:p w:rsidR="001A7F1F" w:rsidRDefault="001A7F1F" w:rsidP="00F5162B">
            <w:pPr>
              <w:ind w:right="-1"/>
              <w:rPr>
                <w:sz w:val="22"/>
                <w:szCs w:val="22"/>
              </w:rPr>
            </w:pPr>
          </w:p>
          <w:p w:rsidR="001A7F1F" w:rsidRPr="00AA166B" w:rsidRDefault="001A7F1F" w:rsidP="00F5162B">
            <w:pPr>
              <w:ind w:right="-1"/>
              <w:rPr>
                <w:sz w:val="22"/>
                <w:szCs w:val="22"/>
              </w:rPr>
            </w:pPr>
            <w:r>
              <w:rPr>
                <w:sz w:val="22"/>
                <w:szCs w:val="22"/>
              </w:rPr>
              <w:t>Якушина Т.В.</w:t>
            </w:r>
          </w:p>
        </w:tc>
        <w:tc>
          <w:tcPr>
            <w:tcW w:w="475" w:type="pct"/>
            <w:shd w:val="clear" w:color="auto" w:fill="auto"/>
          </w:tcPr>
          <w:p w:rsidR="001A7F1F" w:rsidRPr="00AA166B" w:rsidRDefault="001A7F1F" w:rsidP="00F5162B">
            <w:pPr>
              <w:ind w:right="-1"/>
              <w:rPr>
                <w:sz w:val="22"/>
                <w:szCs w:val="22"/>
              </w:rPr>
            </w:pPr>
          </w:p>
        </w:tc>
      </w:tr>
      <w:tr w:rsidR="001A7F1F" w:rsidRPr="00AA166B" w:rsidTr="00F5162B">
        <w:trPr>
          <w:trHeight w:val="127"/>
        </w:trPr>
        <w:tc>
          <w:tcPr>
            <w:tcW w:w="3330" w:type="pct"/>
          </w:tcPr>
          <w:p w:rsidR="001A7F1F" w:rsidRPr="00AA166B" w:rsidRDefault="001A7F1F" w:rsidP="001A7F1F">
            <w:pPr>
              <w:ind w:right="-1"/>
              <w:rPr>
                <w:sz w:val="22"/>
                <w:szCs w:val="22"/>
              </w:rPr>
            </w:pPr>
            <w:r>
              <w:rPr>
                <w:sz w:val="22"/>
                <w:szCs w:val="22"/>
              </w:rPr>
              <w:t>Заведующий отделом информационного обеспечения</w:t>
            </w:r>
          </w:p>
        </w:tc>
        <w:tc>
          <w:tcPr>
            <w:tcW w:w="1195" w:type="pct"/>
            <w:shd w:val="clear" w:color="auto" w:fill="auto"/>
          </w:tcPr>
          <w:p w:rsidR="001A7F1F" w:rsidRPr="00AA166B" w:rsidRDefault="001A7F1F" w:rsidP="00F5162B">
            <w:pPr>
              <w:ind w:right="-1"/>
              <w:rPr>
                <w:sz w:val="22"/>
                <w:szCs w:val="22"/>
              </w:rPr>
            </w:pPr>
            <w:r>
              <w:rPr>
                <w:sz w:val="22"/>
                <w:szCs w:val="22"/>
              </w:rPr>
              <w:t>Васильева Е.Ю.</w:t>
            </w:r>
          </w:p>
        </w:tc>
        <w:tc>
          <w:tcPr>
            <w:tcW w:w="475" w:type="pct"/>
            <w:shd w:val="clear" w:color="auto" w:fill="auto"/>
          </w:tcPr>
          <w:p w:rsidR="001A7F1F" w:rsidRPr="00AA166B" w:rsidRDefault="001A7F1F" w:rsidP="00F5162B">
            <w:pPr>
              <w:ind w:right="-1"/>
              <w:rPr>
                <w:sz w:val="22"/>
                <w:szCs w:val="22"/>
              </w:rPr>
            </w:pPr>
          </w:p>
        </w:tc>
      </w:tr>
    </w:tbl>
    <w:p w:rsidR="001A7F1F" w:rsidRPr="00AA166B" w:rsidRDefault="001A7F1F" w:rsidP="001A7F1F">
      <w:pPr>
        <w:ind w:right="-1"/>
        <w:rPr>
          <w:b/>
          <w:bCs/>
          <w:sz w:val="22"/>
          <w:szCs w:val="22"/>
        </w:rPr>
      </w:pPr>
    </w:p>
    <w:p w:rsidR="001A7F1F" w:rsidRPr="00AA166B" w:rsidRDefault="001A7F1F" w:rsidP="001A7F1F">
      <w:pPr>
        <w:ind w:right="-1"/>
        <w:rPr>
          <w:b/>
          <w:bCs/>
          <w:sz w:val="22"/>
          <w:szCs w:val="22"/>
        </w:rPr>
      </w:pPr>
      <w:r w:rsidRPr="00AA166B">
        <w:rPr>
          <w:b/>
          <w:bCs/>
          <w:sz w:val="22"/>
          <w:szCs w:val="22"/>
        </w:rPr>
        <w:t>РАССЫЛКА:</w:t>
      </w:r>
    </w:p>
    <w:tbl>
      <w:tblPr>
        <w:tblW w:w="5171" w:type="pct"/>
        <w:tblInd w:w="-34" w:type="dxa"/>
        <w:tblLook w:val="01E0" w:firstRow="1" w:lastRow="1" w:firstColumn="1" w:lastColumn="1" w:noHBand="0" w:noVBand="0"/>
      </w:tblPr>
      <w:tblGrid>
        <w:gridCol w:w="6747"/>
        <w:gridCol w:w="565"/>
        <w:gridCol w:w="2294"/>
      </w:tblGrid>
      <w:tr w:rsidR="001A7F1F" w:rsidRPr="00AA166B" w:rsidTr="00F5162B">
        <w:trPr>
          <w:trHeight w:val="135"/>
        </w:trPr>
        <w:tc>
          <w:tcPr>
            <w:tcW w:w="3512" w:type="pct"/>
          </w:tcPr>
          <w:p w:rsidR="001A7F1F" w:rsidRPr="00AA166B" w:rsidRDefault="001A7F1F" w:rsidP="00F5162B">
            <w:pPr>
              <w:ind w:right="-1"/>
              <w:rPr>
                <w:sz w:val="22"/>
                <w:szCs w:val="22"/>
              </w:rPr>
            </w:pPr>
            <w:r w:rsidRPr="00AA166B">
              <w:rPr>
                <w:sz w:val="22"/>
                <w:szCs w:val="22"/>
              </w:rPr>
              <w:t xml:space="preserve">Дело </w:t>
            </w:r>
          </w:p>
        </w:tc>
        <w:tc>
          <w:tcPr>
            <w:tcW w:w="294" w:type="pct"/>
          </w:tcPr>
          <w:p w:rsidR="001A7F1F" w:rsidRPr="00AA166B" w:rsidRDefault="001A7F1F" w:rsidP="00F5162B">
            <w:pPr>
              <w:ind w:right="-1"/>
              <w:rPr>
                <w:sz w:val="22"/>
                <w:szCs w:val="22"/>
              </w:rPr>
            </w:pPr>
            <w:r w:rsidRPr="00AA166B">
              <w:rPr>
                <w:sz w:val="22"/>
                <w:szCs w:val="22"/>
              </w:rPr>
              <w:t>1</w:t>
            </w:r>
          </w:p>
        </w:tc>
        <w:tc>
          <w:tcPr>
            <w:tcW w:w="1194" w:type="pct"/>
          </w:tcPr>
          <w:p w:rsidR="001A7F1F" w:rsidRPr="00AA166B" w:rsidRDefault="001A7F1F" w:rsidP="00F5162B">
            <w:pPr>
              <w:ind w:right="-1"/>
              <w:rPr>
                <w:sz w:val="22"/>
                <w:szCs w:val="22"/>
              </w:rPr>
            </w:pPr>
          </w:p>
        </w:tc>
      </w:tr>
      <w:tr w:rsidR="001A7F1F" w:rsidRPr="00AA166B" w:rsidTr="00F5162B">
        <w:trPr>
          <w:trHeight w:val="135"/>
        </w:trPr>
        <w:tc>
          <w:tcPr>
            <w:tcW w:w="3512" w:type="pct"/>
          </w:tcPr>
          <w:p w:rsidR="001A7F1F" w:rsidRPr="00AA166B" w:rsidRDefault="001A7F1F" w:rsidP="00F5162B">
            <w:pPr>
              <w:ind w:right="-1"/>
              <w:rPr>
                <w:sz w:val="22"/>
                <w:szCs w:val="22"/>
              </w:rPr>
            </w:pPr>
            <w:r w:rsidRPr="00AA166B">
              <w:rPr>
                <w:sz w:val="22"/>
                <w:szCs w:val="22"/>
              </w:rPr>
              <w:t>Комитет по управлению муниципальным имуществом</w:t>
            </w:r>
          </w:p>
        </w:tc>
        <w:tc>
          <w:tcPr>
            <w:tcW w:w="294" w:type="pct"/>
          </w:tcPr>
          <w:p w:rsidR="001A7F1F" w:rsidRPr="00AA166B" w:rsidRDefault="001A7F1F" w:rsidP="00F5162B">
            <w:pPr>
              <w:ind w:right="-1"/>
              <w:rPr>
                <w:sz w:val="22"/>
                <w:szCs w:val="22"/>
              </w:rPr>
            </w:pPr>
            <w:r>
              <w:rPr>
                <w:sz w:val="22"/>
                <w:szCs w:val="22"/>
              </w:rPr>
              <w:t>2</w:t>
            </w:r>
          </w:p>
        </w:tc>
        <w:tc>
          <w:tcPr>
            <w:tcW w:w="1194" w:type="pct"/>
          </w:tcPr>
          <w:p w:rsidR="001A7F1F" w:rsidRPr="00AA166B" w:rsidRDefault="001A7F1F" w:rsidP="00F5162B">
            <w:pPr>
              <w:ind w:right="-1"/>
              <w:rPr>
                <w:sz w:val="22"/>
                <w:szCs w:val="22"/>
              </w:rPr>
            </w:pPr>
          </w:p>
        </w:tc>
      </w:tr>
      <w:tr w:rsidR="001A7F1F" w:rsidRPr="00AA166B" w:rsidTr="00F5162B">
        <w:trPr>
          <w:trHeight w:val="135"/>
        </w:trPr>
        <w:tc>
          <w:tcPr>
            <w:tcW w:w="3512" w:type="pct"/>
          </w:tcPr>
          <w:p w:rsidR="001A7F1F" w:rsidRPr="00AA166B" w:rsidRDefault="001A7F1F" w:rsidP="00F5162B">
            <w:pPr>
              <w:ind w:right="-1"/>
              <w:rPr>
                <w:sz w:val="22"/>
                <w:szCs w:val="22"/>
              </w:rPr>
            </w:pPr>
            <w:r>
              <w:rPr>
                <w:sz w:val="22"/>
                <w:szCs w:val="22"/>
              </w:rPr>
              <w:t>Общий отдел</w:t>
            </w:r>
          </w:p>
        </w:tc>
        <w:tc>
          <w:tcPr>
            <w:tcW w:w="294" w:type="pct"/>
          </w:tcPr>
          <w:p w:rsidR="001A7F1F" w:rsidRPr="00AA166B" w:rsidRDefault="001A7F1F" w:rsidP="00F5162B">
            <w:pPr>
              <w:ind w:right="-1"/>
              <w:rPr>
                <w:sz w:val="22"/>
                <w:szCs w:val="22"/>
              </w:rPr>
            </w:pPr>
            <w:r w:rsidRPr="00AA166B">
              <w:rPr>
                <w:sz w:val="22"/>
                <w:szCs w:val="22"/>
              </w:rPr>
              <w:t>1</w:t>
            </w:r>
          </w:p>
        </w:tc>
        <w:tc>
          <w:tcPr>
            <w:tcW w:w="1194" w:type="pct"/>
          </w:tcPr>
          <w:p w:rsidR="001A7F1F" w:rsidRPr="00AA166B" w:rsidRDefault="001A7F1F" w:rsidP="00F5162B">
            <w:pPr>
              <w:ind w:right="-1"/>
              <w:rPr>
                <w:sz w:val="22"/>
                <w:szCs w:val="22"/>
              </w:rPr>
            </w:pPr>
            <w:r>
              <w:rPr>
                <w:sz w:val="22"/>
                <w:szCs w:val="22"/>
              </w:rPr>
              <w:t>с оборотом</w:t>
            </w:r>
          </w:p>
        </w:tc>
      </w:tr>
      <w:tr w:rsidR="001A7F1F" w:rsidRPr="00AA166B" w:rsidTr="001A7F1F">
        <w:trPr>
          <w:trHeight w:val="207"/>
        </w:trPr>
        <w:tc>
          <w:tcPr>
            <w:tcW w:w="3512" w:type="pct"/>
          </w:tcPr>
          <w:p w:rsidR="001A7F1F" w:rsidRPr="00AA166B" w:rsidRDefault="001A7F1F" w:rsidP="00F5162B">
            <w:pPr>
              <w:ind w:right="-1"/>
              <w:rPr>
                <w:sz w:val="22"/>
                <w:szCs w:val="22"/>
              </w:rPr>
            </w:pPr>
            <w:r>
              <w:rPr>
                <w:sz w:val="22"/>
                <w:szCs w:val="22"/>
              </w:rPr>
              <w:t>АНО «Редакция газеты «Трудовая слава»</w:t>
            </w:r>
          </w:p>
        </w:tc>
        <w:tc>
          <w:tcPr>
            <w:tcW w:w="294" w:type="pct"/>
            <w:shd w:val="clear" w:color="auto" w:fill="auto"/>
          </w:tcPr>
          <w:p w:rsidR="001A7F1F" w:rsidRPr="00AA166B" w:rsidRDefault="001A7F1F" w:rsidP="00F5162B">
            <w:pPr>
              <w:ind w:right="-1"/>
              <w:rPr>
                <w:sz w:val="22"/>
                <w:szCs w:val="22"/>
              </w:rPr>
            </w:pPr>
            <w:r w:rsidRPr="00AA166B">
              <w:rPr>
                <w:sz w:val="22"/>
                <w:szCs w:val="22"/>
              </w:rPr>
              <w:t>1</w:t>
            </w:r>
          </w:p>
        </w:tc>
        <w:tc>
          <w:tcPr>
            <w:tcW w:w="1194" w:type="pct"/>
            <w:shd w:val="clear" w:color="auto" w:fill="auto"/>
          </w:tcPr>
          <w:p w:rsidR="001A7F1F" w:rsidRPr="00AA166B" w:rsidRDefault="001A7F1F" w:rsidP="00F5162B">
            <w:pPr>
              <w:ind w:right="-1"/>
              <w:rPr>
                <w:sz w:val="22"/>
                <w:szCs w:val="22"/>
              </w:rPr>
            </w:pPr>
          </w:p>
        </w:tc>
      </w:tr>
    </w:tbl>
    <w:p w:rsidR="001A7F1F" w:rsidRPr="00AA166B" w:rsidRDefault="001A7F1F" w:rsidP="001A7F1F">
      <w:pPr>
        <w:ind w:right="-1"/>
        <w:rPr>
          <w:sz w:val="22"/>
          <w:szCs w:val="22"/>
        </w:rPr>
      </w:pPr>
      <w:r w:rsidRPr="00AA166B">
        <w:rPr>
          <w:sz w:val="22"/>
          <w:szCs w:val="22"/>
        </w:rPr>
        <w:tab/>
      </w:r>
    </w:p>
    <w:tbl>
      <w:tblPr>
        <w:tblW w:w="5171" w:type="pct"/>
        <w:tblInd w:w="-34" w:type="dxa"/>
        <w:tblBorders>
          <w:top w:val="single" w:sz="4" w:space="0" w:color="auto"/>
        </w:tblBorders>
        <w:tblLook w:val="00A0" w:firstRow="1" w:lastRow="0" w:firstColumn="1" w:lastColumn="0" w:noHBand="0" w:noVBand="0"/>
      </w:tblPr>
      <w:tblGrid>
        <w:gridCol w:w="6747"/>
        <w:gridCol w:w="565"/>
        <w:gridCol w:w="2294"/>
      </w:tblGrid>
      <w:tr w:rsidR="001A7F1F" w:rsidRPr="00AA166B" w:rsidTr="00F5162B">
        <w:trPr>
          <w:trHeight w:val="70"/>
        </w:trPr>
        <w:tc>
          <w:tcPr>
            <w:tcW w:w="3512" w:type="pct"/>
          </w:tcPr>
          <w:p w:rsidR="001A7F1F" w:rsidRPr="00AA166B" w:rsidRDefault="001A7F1F" w:rsidP="00F5162B">
            <w:pPr>
              <w:ind w:right="-1"/>
              <w:rPr>
                <w:b/>
                <w:bCs/>
                <w:sz w:val="22"/>
                <w:szCs w:val="22"/>
              </w:rPr>
            </w:pPr>
            <w:r w:rsidRPr="00AA166B">
              <w:rPr>
                <w:b/>
                <w:bCs/>
                <w:sz w:val="22"/>
                <w:szCs w:val="22"/>
              </w:rPr>
              <w:t>ИТОГО:</w:t>
            </w:r>
          </w:p>
        </w:tc>
        <w:tc>
          <w:tcPr>
            <w:tcW w:w="294" w:type="pct"/>
          </w:tcPr>
          <w:p w:rsidR="001A7F1F" w:rsidRPr="00AA166B" w:rsidRDefault="001A7F1F" w:rsidP="00F5162B">
            <w:pPr>
              <w:ind w:right="-1"/>
              <w:rPr>
                <w:b/>
                <w:bCs/>
                <w:sz w:val="22"/>
                <w:szCs w:val="22"/>
              </w:rPr>
            </w:pPr>
            <w:r>
              <w:rPr>
                <w:b/>
                <w:bCs/>
                <w:sz w:val="22"/>
                <w:szCs w:val="22"/>
              </w:rPr>
              <w:t>5</w:t>
            </w:r>
          </w:p>
        </w:tc>
        <w:tc>
          <w:tcPr>
            <w:tcW w:w="1194" w:type="pct"/>
          </w:tcPr>
          <w:p w:rsidR="001A7F1F" w:rsidRPr="00AA166B" w:rsidRDefault="001A7F1F" w:rsidP="00F5162B">
            <w:pPr>
              <w:ind w:right="-1"/>
              <w:rPr>
                <w:b/>
                <w:bCs/>
                <w:sz w:val="22"/>
                <w:szCs w:val="22"/>
              </w:rPr>
            </w:pPr>
          </w:p>
        </w:tc>
      </w:tr>
    </w:tbl>
    <w:p w:rsidR="001A7F1F" w:rsidRDefault="001A7F1F" w:rsidP="001A7F1F">
      <w:pPr>
        <w:rPr>
          <w:sz w:val="22"/>
          <w:szCs w:val="22"/>
        </w:rPr>
      </w:pPr>
    </w:p>
    <w:p w:rsidR="00F5162B" w:rsidRDefault="00F5162B" w:rsidP="001A7F1F">
      <w:pPr>
        <w:rPr>
          <w:sz w:val="22"/>
          <w:szCs w:val="22"/>
        </w:rPr>
        <w:sectPr w:rsidR="00F5162B" w:rsidSect="001A7F1F">
          <w:headerReference w:type="default" r:id="rId8"/>
          <w:pgSz w:w="11907" w:h="16840"/>
          <w:pgMar w:top="851" w:right="1134" w:bottom="992" w:left="1701" w:header="720" w:footer="720" w:gutter="0"/>
          <w:cols w:space="720"/>
          <w:titlePg/>
          <w:docGrid w:linePitch="381"/>
        </w:sectPr>
      </w:pPr>
    </w:p>
    <w:p w:rsidR="00615FA0" w:rsidRDefault="00615FA0" w:rsidP="00F5162B">
      <w:pPr>
        <w:ind w:left="4820"/>
        <w:rPr>
          <w:szCs w:val="28"/>
        </w:rPr>
      </w:pPr>
    </w:p>
    <w:p w:rsidR="00615FA0" w:rsidRDefault="00615FA0" w:rsidP="00F5162B">
      <w:pPr>
        <w:ind w:left="4820"/>
        <w:rPr>
          <w:szCs w:val="28"/>
        </w:rPr>
      </w:pPr>
    </w:p>
    <w:p w:rsidR="00F5162B" w:rsidRPr="00F5162B" w:rsidRDefault="00F5162B" w:rsidP="00F5162B">
      <w:pPr>
        <w:ind w:left="4820"/>
        <w:rPr>
          <w:szCs w:val="28"/>
        </w:rPr>
      </w:pPr>
      <w:r w:rsidRPr="00F5162B">
        <w:rPr>
          <w:szCs w:val="28"/>
        </w:rPr>
        <w:t>УТВЕРЖДЕН</w:t>
      </w:r>
    </w:p>
    <w:p w:rsidR="00F5162B" w:rsidRPr="00F5162B" w:rsidRDefault="00F5162B" w:rsidP="00F5162B">
      <w:pPr>
        <w:ind w:left="4820"/>
        <w:rPr>
          <w:szCs w:val="28"/>
        </w:rPr>
      </w:pPr>
      <w:r>
        <w:rPr>
          <w:szCs w:val="28"/>
        </w:rPr>
        <w:t>п</w:t>
      </w:r>
      <w:r w:rsidRPr="00F5162B">
        <w:rPr>
          <w:szCs w:val="28"/>
        </w:rPr>
        <w:t>остановлением администрации</w:t>
      </w:r>
    </w:p>
    <w:p w:rsidR="00F5162B" w:rsidRPr="00F5162B" w:rsidRDefault="00F5162B" w:rsidP="00F5162B">
      <w:pPr>
        <w:ind w:left="4820"/>
        <w:rPr>
          <w:szCs w:val="28"/>
        </w:rPr>
      </w:pPr>
      <w:r w:rsidRPr="00F5162B">
        <w:rPr>
          <w:szCs w:val="28"/>
        </w:rPr>
        <w:t>Тихвинского района</w:t>
      </w:r>
    </w:p>
    <w:p w:rsidR="00F5162B" w:rsidRPr="000F4AF1" w:rsidRDefault="00F5162B" w:rsidP="00F5162B">
      <w:pPr>
        <w:ind w:left="4820"/>
        <w:rPr>
          <w:color w:val="000000"/>
          <w:szCs w:val="28"/>
        </w:rPr>
      </w:pPr>
      <w:r>
        <w:rPr>
          <w:szCs w:val="28"/>
        </w:rPr>
        <w:t>о</w:t>
      </w:r>
      <w:r w:rsidRPr="00F5162B">
        <w:rPr>
          <w:szCs w:val="28"/>
        </w:rPr>
        <w:t xml:space="preserve">т </w:t>
      </w:r>
      <w:r w:rsidR="007F3256" w:rsidRPr="000F4AF1">
        <w:rPr>
          <w:color w:val="000000"/>
          <w:szCs w:val="28"/>
        </w:rPr>
        <w:t>22 октября 2018 г. №01-2356</w:t>
      </w:r>
      <w:r w:rsidRPr="000F4AF1">
        <w:rPr>
          <w:color w:val="000000"/>
          <w:szCs w:val="28"/>
        </w:rPr>
        <w:t>-а</w:t>
      </w:r>
    </w:p>
    <w:p w:rsidR="00F5162B" w:rsidRDefault="00F5162B" w:rsidP="00F5162B">
      <w:pPr>
        <w:ind w:left="4820"/>
        <w:rPr>
          <w:szCs w:val="28"/>
        </w:rPr>
      </w:pPr>
      <w:r w:rsidRPr="00F5162B">
        <w:rPr>
          <w:szCs w:val="28"/>
        </w:rPr>
        <w:t>(приложение)</w:t>
      </w:r>
    </w:p>
    <w:p w:rsidR="00F5162B" w:rsidRDefault="00F5162B" w:rsidP="00F5162B">
      <w:pPr>
        <w:ind w:left="4820"/>
        <w:rPr>
          <w:szCs w:val="28"/>
        </w:rPr>
      </w:pPr>
    </w:p>
    <w:p w:rsidR="00F5162B" w:rsidRPr="00F5162B" w:rsidRDefault="00F5162B" w:rsidP="00F5162B">
      <w:pPr>
        <w:widowControl w:val="0"/>
        <w:autoSpaceDE w:val="0"/>
        <w:autoSpaceDN w:val="0"/>
        <w:jc w:val="center"/>
        <w:rPr>
          <w:rFonts w:eastAsia="Calibri"/>
          <w:b/>
          <w:szCs w:val="28"/>
          <w:lang w:eastAsia="en-US"/>
        </w:rPr>
      </w:pPr>
      <w:r w:rsidRPr="00F5162B">
        <w:rPr>
          <w:rFonts w:eastAsia="Calibri"/>
          <w:b/>
          <w:szCs w:val="28"/>
          <w:lang w:eastAsia="en-US"/>
        </w:rPr>
        <w:t xml:space="preserve">Административный регламент </w:t>
      </w:r>
    </w:p>
    <w:p w:rsidR="00F5162B" w:rsidRPr="00F5162B" w:rsidRDefault="00F5162B" w:rsidP="00F5162B">
      <w:pPr>
        <w:widowControl w:val="0"/>
        <w:autoSpaceDE w:val="0"/>
        <w:autoSpaceDN w:val="0"/>
        <w:jc w:val="center"/>
        <w:rPr>
          <w:rFonts w:eastAsia="Calibri"/>
          <w:b/>
          <w:szCs w:val="28"/>
          <w:lang w:eastAsia="en-US"/>
        </w:rPr>
      </w:pPr>
      <w:r w:rsidRPr="00F5162B">
        <w:rPr>
          <w:rFonts w:eastAsia="Calibri"/>
          <w:b/>
          <w:szCs w:val="28"/>
          <w:lang w:eastAsia="en-US"/>
        </w:rPr>
        <w:t xml:space="preserve">администрации муниципального образования </w:t>
      </w:r>
    </w:p>
    <w:p w:rsidR="00F5162B" w:rsidRPr="00F5162B" w:rsidRDefault="00F5162B" w:rsidP="00F5162B">
      <w:pPr>
        <w:widowControl w:val="0"/>
        <w:autoSpaceDE w:val="0"/>
        <w:autoSpaceDN w:val="0"/>
        <w:jc w:val="center"/>
        <w:rPr>
          <w:rFonts w:eastAsia="Calibri"/>
          <w:b/>
          <w:szCs w:val="28"/>
          <w:lang w:eastAsia="en-US"/>
        </w:rPr>
      </w:pPr>
      <w:r w:rsidRPr="00F5162B">
        <w:rPr>
          <w:rFonts w:eastAsia="Calibri"/>
          <w:b/>
          <w:szCs w:val="28"/>
          <w:lang w:eastAsia="en-US"/>
        </w:rPr>
        <w:t xml:space="preserve">Тихвинский муниципальный район Ленинградской области </w:t>
      </w:r>
    </w:p>
    <w:p w:rsidR="00F5162B" w:rsidRPr="00F5162B" w:rsidRDefault="00F5162B" w:rsidP="00F5162B">
      <w:pPr>
        <w:widowControl w:val="0"/>
        <w:autoSpaceDE w:val="0"/>
        <w:autoSpaceDN w:val="0"/>
        <w:jc w:val="center"/>
        <w:rPr>
          <w:rFonts w:eastAsia="Calibri"/>
          <w:b/>
          <w:szCs w:val="28"/>
          <w:lang w:eastAsia="en-US"/>
        </w:rPr>
      </w:pPr>
      <w:r w:rsidRPr="00F5162B">
        <w:rPr>
          <w:rFonts w:eastAsia="Calibri"/>
          <w:b/>
          <w:szCs w:val="28"/>
          <w:lang w:eastAsia="en-US"/>
        </w:rPr>
        <w:t xml:space="preserve">по предоставлению муниципальной услуги </w:t>
      </w:r>
    </w:p>
    <w:p w:rsidR="00F5162B" w:rsidRPr="00F5162B" w:rsidRDefault="00F5162B" w:rsidP="00F5162B">
      <w:pPr>
        <w:widowControl w:val="0"/>
        <w:autoSpaceDE w:val="0"/>
        <w:autoSpaceDN w:val="0"/>
        <w:jc w:val="center"/>
        <w:rPr>
          <w:rFonts w:eastAsia="Calibri"/>
          <w:b/>
          <w:szCs w:val="28"/>
        </w:rPr>
      </w:pPr>
      <w:r w:rsidRPr="00F5162B">
        <w:rPr>
          <w:rFonts w:eastAsia="Calibri"/>
          <w:b/>
          <w:szCs w:val="28"/>
          <w:lang w:eastAsia="en-US"/>
        </w:rPr>
        <w:t>«</w:t>
      </w:r>
      <w:r w:rsidRPr="00F5162B">
        <w:rPr>
          <w:rFonts w:eastAsia="Calibri"/>
          <w:b/>
          <w:szCs w:val="28"/>
        </w:rPr>
        <w:t xml:space="preserve">Постановка на учет граждан, имеющих право </w:t>
      </w:r>
    </w:p>
    <w:p w:rsidR="00F5162B" w:rsidRPr="00F5162B" w:rsidRDefault="00F5162B" w:rsidP="00F5162B">
      <w:pPr>
        <w:widowControl w:val="0"/>
        <w:autoSpaceDE w:val="0"/>
        <w:autoSpaceDN w:val="0"/>
        <w:jc w:val="center"/>
        <w:rPr>
          <w:rFonts w:eastAsia="Calibri"/>
          <w:b/>
          <w:szCs w:val="28"/>
        </w:rPr>
      </w:pPr>
      <w:r w:rsidRPr="00F5162B">
        <w:rPr>
          <w:rFonts w:eastAsia="Calibri"/>
          <w:b/>
          <w:szCs w:val="28"/>
        </w:rPr>
        <w:t xml:space="preserve">на предоставление земельного участка </w:t>
      </w:r>
    </w:p>
    <w:p w:rsidR="00F5162B" w:rsidRPr="00F5162B" w:rsidRDefault="00F5162B" w:rsidP="00F5162B">
      <w:pPr>
        <w:widowControl w:val="0"/>
        <w:autoSpaceDE w:val="0"/>
        <w:autoSpaceDN w:val="0"/>
        <w:jc w:val="center"/>
        <w:rPr>
          <w:rFonts w:eastAsia="Calibri"/>
          <w:b/>
          <w:szCs w:val="28"/>
          <w:lang w:eastAsia="en-US"/>
        </w:rPr>
      </w:pPr>
      <w:r w:rsidRPr="00F5162B">
        <w:rPr>
          <w:rFonts w:eastAsia="Calibri"/>
          <w:b/>
          <w:szCs w:val="28"/>
        </w:rPr>
        <w:t>для индивидуального жилищного строительства</w:t>
      </w:r>
      <w:r w:rsidRPr="00F5162B">
        <w:rPr>
          <w:rFonts w:eastAsia="Calibri"/>
          <w:b/>
          <w:szCs w:val="28"/>
          <w:lang w:eastAsia="en-US"/>
        </w:rPr>
        <w:t>»</w:t>
      </w:r>
    </w:p>
    <w:p w:rsidR="00F5162B" w:rsidRPr="00F5162B" w:rsidRDefault="00F5162B" w:rsidP="00F5162B">
      <w:pPr>
        <w:widowControl w:val="0"/>
        <w:autoSpaceDE w:val="0"/>
        <w:autoSpaceDN w:val="0"/>
        <w:ind w:firstLine="709"/>
        <w:rPr>
          <w:rFonts w:eastAsia="Calibri"/>
          <w:sz w:val="24"/>
          <w:szCs w:val="24"/>
        </w:rPr>
      </w:pPr>
    </w:p>
    <w:p w:rsidR="00F5162B" w:rsidRPr="00F5162B" w:rsidRDefault="00F5162B" w:rsidP="00F5162B">
      <w:pPr>
        <w:widowControl w:val="0"/>
        <w:autoSpaceDE w:val="0"/>
        <w:autoSpaceDN w:val="0"/>
        <w:adjustRightInd w:val="0"/>
        <w:ind w:firstLine="709"/>
        <w:outlineLvl w:val="1"/>
        <w:rPr>
          <w:b/>
          <w:szCs w:val="28"/>
        </w:rPr>
      </w:pPr>
      <w:r w:rsidRPr="00F5162B">
        <w:rPr>
          <w:b/>
          <w:szCs w:val="28"/>
        </w:rPr>
        <w:t>1. Общие положения</w:t>
      </w:r>
    </w:p>
    <w:p w:rsidR="00F5162B" w:rsidRPr="00F5162B" w:rsidRDefault="00F5162B" w:rsidP="00F5162B">
      <w:pPr>
        <w:widowControl w:val="0"/>
        <w:autoSpaceDE w:val="0"/>
        <w:autoSpaceDN w:val="0"/>
        <w:adjustRightInd w:val="0"/>
        <w:ind w:firstLine="709"/>
        <w:rPr>
          <w:sz w:val="24"/>
          <w:szCs w:val="24"/>
        </w:rPr>
      </w:pPr>
    </w:p>
    <w:p w:rsidR="00F5162B" w:rsidRPr="00F5162B" w:rsidRDefault="00F5162B" w:rsidP="00BD135D">
      <w:pPr>
        <w:widowControl w:val="0"/>
        <w:autoSpaceDE w:val="0"/>
        <w:autoSpaceDN w:val="0"/>
        <w:adjustRightInd w:val="0"/>
        <w:ind w:firstLine="709"/>
        <w:outlineLvl w:val="2"/>
        <w:rPr>
          <w:sz w:val="24"/>
          <w:szCs w:val="24"/>
        </w:rPr>
      </w:pPr>
      <w:bookmarkStart w:id="1" w:name="Par45"/>
      <w:bookmarkEnd w:id="1"/>
      <w:r w:rsidRPr="00F5162B">
        <w:rPr>
          <w:sz w:val="24"/>
          <w:szCs w:val="24"/>
        </w:rPr>
        <w:t>1.1. Наименование муниципальной услуги: «Постановка на учет граждан, имеющих право на предоставление земельного участка для индивидуального жилищного строительства» (далее - муниципальная услуга).</w:t>
      </w:r>
    </w:p>
    <w:p w:rsidR="00F5162B" w:rsidRPr="00F5162B" w:rsidRDefault="00F5162B" w:rsidP="00BD135D">
      <w:pPr>
        <w:widowControl w:val="0"/>
        <w:autoSpaceDE w:val="0"/>
        <w:autoSpaceDN w:val="0"/>
        <w:adjustRightInd w:val="0"/>
        <w:ind w:firstLine="709"/>
        <w:rPr>
          <w:sz w:val="24"/>
          <w:szCs w:val="24"/>
        </w:rPr>
      </w:pPr>
    </w:p>
    <w:p w:rsidR="00F5162B" w:rsidRPr="00F5162B" w:rsidRDefault="00F5162B" w:rsidP="00BD135D">
      <w:pPr>
        <w:widowControl w:val="0"/>
        <w:autoSpaceDE w:val="0"/>
        <w:autoSpaceDN w:val="0"/>
        <w:adjustRightInd w:val="0"/>
        <w:ind w:firstLine="709"/>
        <w:outlineLvl w:val="2"/>
        <w:rPr>
          <w:b/>
          <w:sz w:val="24"/>
          <w:szCs w:val="24"/>
        </w:rPr>
      </w:pPr>
      <w:bookmarkStart w:id="2" w:name="Par49"/>
      <w:bookmarkEnd w:id="2"/>
      <w:r w:rsidRPr="00F5162B">
        <w:rPr>
          <w:b/>
          <w:sz w:val="24"/>
          <w:szCs w:val="24"/>
        </w:rPr>
        <w:t>Наименование органа местного самоуправления, организации, исполняющего муниципальную услугу, и его структурных подразделений, ответственных за предоставление муниципальной услуги</w:t>
      </w:r>
    </w:p>
    <w:p w:rsidR="00F5162B" w:rsidRPr="00F5162B" w:rsidRDefault="00F5162B" w:rsidP="00BD135D">
      <w:pPr>
        <w:widowControl w:val="0"/>
        <w:autoSpaceDE w:val="0"/>
        <w:autoSpaceDN w:val="0"/>
        <w:adjustRightInd w:val="0"/>
        <w:ind w:firstLine="709"/>
        <w:rPr>
          <w:sz w:val="24"/>
          <w:szCs w:val="24"/>
        </w:rPr>
      </w:pPr>
    </w:p>
    <w:p w:rsidR="00F5162B" w:rsidRPr="00F5162B" w:rsidRDefault="00F5162B" w:rsidP="00BD135D">
      <w:pPr>
        <w:ind w:firstLine="709"/>
        <w:rPr>
          <w:sz w:val="24"/>
          <w:szCs w:val="24"/>
        </w:rPr>
      </w:pPr>
      <w:r w:rsidRPr="00F5162B">
        <w:rPr>
          <w:sz w:val="24"/>
          <w:szCs w:val="24"/>
        </w:rPr>
        <w:t>1.2. Предоставление муниципальной услуги осуществляется администрацией Тихвинского района (далее - администрация).</w:t>
      </w:r>
    </w:p>
    <w:p w:rsidR="00F5162B" w:rsidRPr="00F5162B" w:rsidRDefault="00F5162B" w:rsidP="00BD135D">
      <w:pPr>
        <w:widowControl w:val="0"/>
        <w:autoSpaceDE w:val="0"/>
        <w:autoSpaceDN w:val="0"/>
        <w:adjustRightInd w:val="0"/>
        <w:ind w:firstLine="709"/>
        <w:rPr>
          <w:sz w:val="24"/>
          <w:szCs w:val="24"/>
        </w:rPr>
      </w:pPr>
      <w:r w:rsidRPr="00F5162B">
        <w:rPr>
          <w:sz w:val="24"/>
          <w:szCs w:val="24"/>
        </w:rPr>
        <w:t>1.3. Ответственное структурное подразделение за предоставление муниципальной услуги:</w:t>
      </w:r>
    </w:p>
    <w:p w:rsidR="00F5162B" w:rsidRPr="00F5162B" w:rsidRDefault="00F5162B" w:rsidP="003B2802">
      <w:pPr>
        <w:widowControl w:val="0"/>
        <w:numPr>
          <w:ilvl w:val="0"/>
          <w:numId w:val="11"/>
        </w:numPr>
        <w:tabs>
          <w:tab w:val="left" w:pos="993"/>
        </w:tabs>
        <w:autoSpaceDE w:val="0"/>
        <w:autoSpaceDN w:val="0"/>
        <w:adjustRightInd w:val="0"/>
        <w:ind w:left="0" w:firstLine="709"/>
        <w:rPr>
          <w:sz w:val="24"/>
          <w:szCs w:val="24"/>
        </w:rPr>
      </w:pPr>
      <w:r w:rsidRPr="00F5162B">
        <w:rPr>
          <w:sz w:val="24"/>
          <w:szCs w:val="24"/>
        </w:rPr>
        <w:t>комитет по управлению муниципальным имуществом администрации Тихвинского района (далее - КУМИ).</w:t>
      </w:r>
    </w:p>
    <w:p w:rsidR="00F5162B" w:rsidRPr="00F5162B" w:rsidRDefault="00F5162B" w:rsidP="00BD135D">
      <w:pPr>
        <w:widowControl w:val="0"/>
        <w:autoSpaceDE w:val="0"/>
        <w:autoSpaceDN w:val="0"/>
        <w:adjustRightInd w:val="0"/>
        <w:ind w:firstLine="709"/>
        <w:rPr>
          <w:sz w:val="24"/>
          <w:szCs w:val="24"/>
        </w:rPr>
      </w:pPr>
    </w:p>
    <w:p w:rsidR="00F5162B" w:rsidRPr="00F5162B" w:rsidRDefault="00F5162B" w:rsidP="00BD135D">
      <w:pPr>
        <w:widowControl w:val="0"/>
        <w:autoSpaceDE w:val="0"/>
        <w:autoSpaceDN w:val="0"/>
        <w:adjustRightInd w:val="0"/>
        <w:ind w:firstLine="709"/>
        <w:outlineLvl w:val="2"/>
        <w:rPr>
          <w:b/>
          <w:sz w:val="24"/>
          <w:szCs w:val="24"/>
        </w:rPr>
      </w:pPr>
      <w:bookmarkStart w:id="3" w:name="Par60"/>
      <w:bookmarkEnd w:id="3"/>
      <w:r w:rsidRPr="00F5162B">
        <w:rPr>
          <w:b/>
          <w:sz w:val="24"/>
          <w:szCs w:val="24"/>
        </w:rPr>
        <w:t>Информация о местах нахождения и графике работы администрации Тихвинского района,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 структурных подразделений, в том числе номере телефона - автоинформатора</w:t>
      </w:r>
    </w:p>
    <w:p w:rsidR="00F5162B" w:rsidRPr="00F5162B" w:rsidRDefault="00F5162B" w:rsidP="00BD135D">
      <w:pPr>
        <w:widowControl w:val="0"/>
        <w:autoSpaceDE w:val="0"/>
        <w:autoSpaceDN w:val="0"/>
        <w:adjustRightInd w:val="0"/>
        <w:ind w:firstLine="709"/>
        <w:rPr>
          <w:sz w:val="24"/>
          <w:szCs w:val="24"/>
        </w:rPr>
      </w:pPr>
    </w:p>
    <w:p w:rsidR="00F5162B" w:rsidRPr="00F5162B" w:rsidRDefault="00F5162B" w:rsidP="00BD135D">
      <w:pPr>
        <w:ind w:firstLine="709"/>
        <w:rPr>
          <w:sz w:val="24"/>
          <w:szCs w:val="24"/>
        </w:rPr>
      </w:pPr>
      <w:r w:rsidRPr="00F5162B">
        <w:rPr>
          <w:sz w:val="24"/>
          <w:szCs w:val="24"/>
        </w:rPr>
        <w:t xml:space="preserve">1.4. Места нахождения, справочные телефоны, адреса электронной почты, график работы, часы приема корреспонденции администрации Тихвинского района и справочные телефоны администрации Тихвинского района для получения информации, связанной с предоставлением муниципальной услуги, приведены в </w:t>
      </w:r>
      <w:r w:rsidRPr="00CF52EA">
        <w:rPr>
          <w:b/>
          <w:sz w:val="24"/>
          <w:szCs w:val="24"/>
        </w:rPr>
        <w:t>приложении №1 к административному регламенту</w:t>
      </w:r>
      <w:r w:rsidRPr="00F5162B">
        <w:rPr>
          <w:sz w:val="24"/>
          <w:szCs w:val="24"/>
        </w:rPr>
        <w:t>.</w:t>
      </w:r>
    </w:p>
    <w:p w:rsidR="00F5162B" w:rsidRPr="00F5162B" w:rsidRDefault="00F5162B" w:rsidP="00BD135D">
      <w:pPr>
        <w:widowControl w:val="0"/>
        <w:autoSpaceDE w:val="0"/>
        <w:autoSpaceDN w:val="0"/>
        <w:adjustRightInd w:val="0"/>
        <w:ind w:firstLine="709"/>
        <w:rPr>
          <w:sz w:val="24"/>
          <w:szCs w:val="24"/>
        </w:rPr>
      </w:pPr>
      <w:r w:rsidRPr="00F5162B">
        <w:rPr>
          <w:sz w:val="24"/>
          <w:szCs w:val="24"/>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F5162B" w:rsidRPr="00F5162B" w:rsidRDefault="00F5162B" w:rsidP="00BD135D">
      <w:pPr>
        <w:ind w:firstLine="709"/>
        <w:rPr>
          <w:sz w:val="24"/>
          <w:szCs w:val="24"/>
        </w:rPr>
      </w:pPr>
      <w:r w:rsidRPr="00F5162B">
        <w:rPr>
          <w:sz w:val="24"/>
          <w:szCs w:val="24"/>
        </w:rPr>
        <w:t xml:space="preserve">Информация о местах нахождения и графике работы, справочных телефонах и адресах электронной почты МФЦ приведена в </w:t>
      </w:r>
      <w:r w:rsidRPr="00CF52EA">
        <w:rPr>
          <w:b/>
          <w:sz w:val="24"/>
          <w:szCs w:val="24"/>
        </w:rPr>
        <w:t>приложении №2 к административному регламенту</w:t>
      </w:r>
      <w:r w:rsidRPr="00F5162B">
        <w:rPr>
          <w:sz w:val="24"/>
          <w:szCs w:val="24"/>
        </w:rPr>
        <w:t>.</w:t>
      </w:r>
    </w:p>
    <w:p w:rsidR="00F5162B" w:rsidRPr="00F5162B" w:rsidRDefault="00F5162B" w:rsidP="00BD135D">
      <w:pPr>
        <w:widowControl w:val="0"/>
        <w:autoSpaceDE w:val="0"/>
        <w:autoSpaceDN w:val="0"/>
        <w:adjustRightInd w:val="0"/>
        <w:ind w:firstLine="709"/>
        <w:rPr>
          <w:sz w:val="24"/>
          <w:szCs w:val="24"/>
        </w:rPr>
      </w:pPr>
      <w:r w:rsidRPr="00F5162B">
        <w:rPr>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w:t>
      </w:r>
      <w:r w:rsidRPr="00F5162B">
        <w:rPr>
          <w:sz w:val="24"/>
          <w:szCs w:val="24"/>
        </w:rPr>
        <w:lastRenderedPageBreak/>
        <w:t>ниципальной услуги через ПГУ ЛО осуществляется с момента технической реализации муниципальной услуги на ПГУ ЛО.</w:t>
      </w:r>
    </w:p>
    <w:p w:rsidR="003B2802" w:rsidRDefault="003B2802" w:rsidP="00BD135D">
      <w:pPr>
        <w:widowControl w:val="0"/>
        <w:autoSpaceDE w:val="0"/>
        <w:autoSpaceDN w:val="0"/>
        <w:adjustRightInd w:val="0"/>
        <w:ind w:firstLine="709"/>
        <w:outlineLvl w:val="2"/>
        <w:rPr>
          <w:b/>
          <w:sz w:val="24"/>
          <w:szCs w:val="24"/>
        </w:rPr>
      </w:pPr>
      <w:bookmarkStart w:id="4" w:name="Par107"/>
      <w:bookmarkEnd w:id="4"/>
    </w:p>
    <w:p w:rsidR="00F5162B" w:rsidRPr="00F5162B" w:rsidRDefault="00F5162B" w:rsidP="00BD135D">
      <w:pPr>
        <w:widowControl w:val="0"/>
        <w:autoSpaceDE w:val="0"/>
        <w:autoSpaceDN w:val="0"/>
        <w:adjustRightInd w:val="0"/>
        <w:ind w:firstLine="709"/>
        <w:outlineLvl w:val="2"/>
        <w:rPr>
          <w:b/>
          <w:sz w:val="24"/>
          <w:szCs w:val="24"/>
        </w:rPr>
      </w:pPr>
      <w:r w:rsidRPr="00F5162B">
        <w:rPr>
          <w:b/>
          <w:sz w:val="24"/>
          <w:szCs w:val="24"/>
        </w:rPr>
        <w:t>Адрес портала государственных и муниципальных услуг (функций) Ленинградской области, адреса официальных сайтов Тихвинского района, организаций, предоставляющих услугу, а также органов исполнительной власти (администрации Тихвинского района, организаций), участвующих в предоставлении муниципальной услуги (за исключением организаций, оказывающих услуги, являющиеся необходимыми и обязательными для предоставления муниципальной услуги) в сети Интернет, содержащих информацию о муниципальной услуге</w:t>
      </w:r>
    </w:p>
    <w:p w:rsidR="00F5162B" w:rsidRPr="00F5162B" w:rsidRDefault="00F5162B" w:rsidP="00BD135D">
      <w:pPr>
        <w:widowControl w:val="0"/>
        <w:autoSpaceDE w:val="0"/>
        <w:autoSpaceDN w:val="0"/>
        <w:adjustRightInd w:val="0"/>
        <w:ind w:firstLine="709"/>
        <w:rPr>
          <w:sz w:val="24"/>
          <w:szCs w:val="24"/>
        </w:rPr>
      </w:pPr>
    </w:p>
    <w:p w:rsidR="00F5162B" w:rsidRPr="00F5162B" w:rsidRDefault="00F5162B" w:rsidP="00BD135D">
      <w:pPr>
        <w:autoSpaceDE w:val="0"/>
        <w:autoSpaceDN w:val="0"/>
        <w:adjustRightInd w:val="0"/>
        <w:ind w:firstLine="709"/>
        <w:rPr>
          <w:sz w:val="24"/>
          <w:szCs w:val="24"/>
        </w:rPr>
      </w:pPr>
      <w:r w:rsidRPr="00F5162B">
        <w:rPr>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F5162B" w:rsidRPr="00F5162B" w:rsidRDefault="00F5162B" w:rsidP="00BD135D">
      <w:pPr>
        <w:autoSpaceDE w:val="0"/>
        <w:autoSpaceDN w:val="0"/>
        <w:adjustRightInd w:val="0"/>
        <w:ind w:firstLine="709"/>
        <w:rPr>
          <w:sz w:val="24"/>
          <w:szCs w:val="24"/>
        </w:rPr>
      </w:pPr>
      <w:r w:rsidRPr="00F5162B">
        <w:rPr>
          <w:sz w:val="24"/>
          <w:szCs w:val="24"/>
        </w:rPr>
        <w:t xml:space="preserve">Электронный адрес Портала государственных и муниципальных услуг (функций) Ленинградской области: </w:t>
      </w:r>
      <w:r w:rsidRPr="003B2802">
        <w:rPr>
          <w:b/>
          <w:sz w:val="24"/>
          <w:szCs w:val="24"/>
        </w:rPr>
        <w:t>http://gu.lenobl.ru/</w:t>
      </w:r>
      <w:r w:rsidRPr="00F5162B">
        <w:rPr>
          <w:sz w:val="24"/>
          <w:szCs w:val="24"/>
        </w:rPr>
        <w:t>.</w:t>
      </w:r>
    </w:p>
    <w:p w:rsidR="00F5162B" w:rsidRPr="00F5162B" w:rsidRDefault="00F5162B" w:rsidP="00BD135D">
      <w:pPr>
        <w:autoSpaceDE w:val="0"/>
        <w:autoSpaceDN w:val="0"/>
        <w:adjustRightInd w:val="0"/>
        <w:ind w:firstLine="709"/>
        <w:rPr>
          <w:sz w:val="24"/>
          <w:szCs w:val="24"/>
        </w:rPr>
      </w:pPr>
      <w:r w:rsidRPr="00F5162B">
        <w:rPr>
          <w:sz w:val="24"/>
          <w:szCs w:val="24"/>
        </w:rPr>
        <w:t xml:space="preserve">Электронный адрес Единого портала государственных </w:t>
      </w:r>
      <w:r w:rsidR="003B2802">
        <w:rPr>
          <w:sz w:val="24"/>
          <w:szCs w:val="24"/>
        </w:rPr>
        <w:t>и муниципальных услуг (функций)</w:t>
      </w:r>
      <w:r w:rsidRPr="00F5162B">
        <w:rPr>
          <w:sz w:val="24"/>
          <w:szCs w:val="24"/>
        </w:rPr>
        <w:t xml:space="preserve"> </w:t>
      </w:r>
      <w:r w:rsidR="003B2802">
        <w:rPr>
          <w:sz w:val="24"/>
          <w:szCs w:val="24"/>
        </w:rPr>
        <w:t>(далее – ЕПГУ) в сети Интернет:</w:t>
      </w:r>
      <w:r w:rsidRPr="00F5162B">
        <w:rPr>
          <w:sz w:val="24"/>
          <w:szCs w:val="24"/>
        </w:rPr>
        <w:t xml:space="preserve"> </w:t>
      </w:r>
      <w:r w:rsidRPr="003B2802">
        <w:rPr>
          <w:b/>
          <w:sz w:val="24"/>
          <w:szCs w:val="24"/>
        </w:rPr>
        <w:t>http://www.gosuslugi.ru/</w:t>
      </w:r>
      <w:r w:rsidRPr="00F5162B">
        <w:rPr>
          <w:sz w:val="24"/>
          <w:szCs w:val="24"/>
        </w:rPr>
        <w:t>.</w:t>
      </w:r>
    </w:p>
    <w:p w:rsidR="00F5162B" w:rsidRPr="00F5162B" w:rsidRDefault="00F5162B" w:rsidP="00BD135D">
      <w:pPr>
        <w:autoSpaceDE w:val="0"/>
        <w:autoSpaceDN w:val="0"/>
        <w:adjustRightInd w:val="0"/>
        <w:ind w:firstLine="709"/>
        <w:rPr>
          <w:sz w:val="24"/>
          <w:szCs w:val="24"/>
        </w:rPr>
      </w:pPr>
      <w:r w:rsidRPr="00F5162B">
        <w:rPr>
          <w:sz w:val="24"/>
          <w:szCs w:val="24"/>
        </w:rPr>
        <w:t xml:space="preserve">Электронный адрес официального сайта Администрации Ленинградской области </w:t>
      </w:r>
      <w:r w:rsidRPr="003B2802">
        <w:rPr>
          <w:b/>
          <w:sz w:val="24"/>
          <w:szCs w:val="24"/>
        </w:rPr>
        <w:t>http://www.lenobl.ru/</w:t>
      </w:r>
      <w:r w:rsidRPr="00F5162B">
        <w:rPr>
          <w:sz w:val="24"/>
          <w:szCs w:val="24"/>
        </w:rPr>
        <w:t>.</w:t>
      </w:r>
    </w:p>
    <w:p w:rsidR="00F5162B" w:rsidRPr="00F5162B" w:rsidRDefault="00F5162B" w:rsidP="00BD135D">
      <w:pPr>
        <w:autoSpaceDE w:val="0"/>
        <w:autoSpaceDN w:val="0"/>
        <w:adjustRightInd w:val="0"/>
        <w:ind w:firstLine="709"/>
        <w:rPr>
          <w:sz w:val="24"/>
          <w:szCs w:val="24"/>
        </w:rPr>
      </w:pPr>
      <w:r w:rsidRPr="00F5162B">
        <w:rPr>
          <w:sz w:val="24"/>
          <w:szCs w:val="24"/>
        </w:rPr>
        <w:t xml:space="preserve">Электронный адрес официального сайта администрации Тихвинского района: </w:t>
      </w:r>
      <w:r w:rsidRPr="003B2802">
        <w:rPr>
          <w:b/>
          <w:sz w:val="24"/>
          <w:szCs w:val="24"/>
        </w:rPr>
        <w:t>http://tikhvin.org/</w:t>
      </w:r>
      <w:r w:rsidRPr="00F5162B">
        <w:rPr>
          <w:sz w:val="24"/>
          <w:szCs w:val="24"/>
        </w:rPr>
        <w:t>.</w:t>
      </w:r>
    </w:p>
    <w:p w:rsidR="00F5162B" w:rsidRPr="00F5162B" w:rsidRDefault="00F5162B" w:rsidP="00BD135D">
      <w:pPr>
        <w:widowControl w:val="0"/>
        <w:autoSpaceDE w:val="0"/>
        <w:autoSpaceDN w:val="0"/>
        <w:adjustRightInd w:val="0"/>
        <w:ind w:firstLine="709"/>
        <w:rPr>
          <w:sz w:val="24"/>
          <w:szCs w:val="24"/>
        </w:rPr>
      </w:pPr>
    </w:p>
    <w:p w:rsidR="00F5162B" w:rsidRPr="00F5162B" w:rsidRDefault="00F5162B" w:rsidP="00BD135D">
      <w:pPr>
        <w:widowControl w:val="0"/>
        <w:autoSpaceDE w:val="0"/>
        <w:autoSpaceDN w:val="0"/>
        <w:adjustRightInd w:val="0"/>
        <w:ind w:firstLine="709"/>
        <w:outlineLvl w:val="2"/>
        <w:rPr>
          <w:b/>
          <w:sz w:val="24"/>
          <w:szCs w:val="24"/>
        </w:rPr>
      </w:pPr>
      <w:bookmarkStart w:id="5" w:name="Par130"/>
      <w:bookmarkEnd w:id="5"/>
      <w:r w:rsidRPr="00F5162B">
        <w:rPr>
          <w:b/>
          <w:sz w:val="24"/>
          <w:szCs w:val="24"/>
        </w:rPr>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F5162B" w:rsidRPr="00F5162B" w:rsidRDefault="00F5162B" w:rsidP="00BD135D">
      <w:pPr>
        <w:widowControl w:val="0"/>
        <w:autoSpaceDE w:val="0"/>
        <w:autoSpaceDN w:val="0"/>
        <w:adjustRightInd w:val="0"/>
        <w:ind w:firstLine="709"/>
        <w:rPr>
          <w:sz w:val="24"/>
          <w:szCs w:val="24"/>
        </w:rPr>
      </w:pPr>
    </w:p>
    <w:p w:rsidR="00F5162B" w:rsidRPr="00F5162B" w:rsidRDefault="00F5162B" w:rsidP="00BD135D">
      <w:pPr>
        <w:widowControl w:val="0"/>
        <w:autoSpaceDE w:val="0"/>
        <w:autoSpaceDN w:val="0"/>
        <w:adjustRightInd w:val="0"/>
        <w:ind w:firstLine="709"/>
        <w:rPr>
          <w:sz w:val="24"/>
          <w:szCs w:val="24"/>
        </w:rPr>
      </w:pPr>
      <w:r w:rsidRPr="00F5162B">
        <w:rPr>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F5162B" w:rsidRPr="00F5162B" w:rsidRDefault="00F5162B" w:rsidP="00BD135D">
      <w:pPr>
        <w:widowControl w:val="0"/>
        <w:autoSpaceDE w:val="0"/>
        <w:autoSpaceDN w:val="0"/>
        <w:adjustRightInd w:val="0"/>
        <w:ind w:firstLine="709"/>
        <w:rPr>
          <w:sz w:val="24"/>
          <w:szCs w:val="24"/>
        </w:rPr>
      </w:pPr>
      <w:r w:rsidRPr="00F5162B">
        <w:rPr>
          <w:sz w:val="24"/>
          <w:szCs w:val="24"/>
        </w:rPr>
        <w:t>Информация о порядке предоставления муниципальной услуги предоставляется:</w:t>
      </w:r>
    </w:p>
    <w:p w:rsidR="00F5162B" w:rsidRPr="00F5162B" w:rsidRDefault="00F5162B" w:rsidP="003B2802">
      <w:pPr>
        <w:widowControl w:val="0"/>
        <w:numPr>
          <w:ilvl w:val="0"/>
          <w:numId w:val="11"/>
        </w:numPr>
        <w:tabs>
          <w:tab w:val="left" w:pos="993"/>
        </w:tabs>
        <w:autoSpaceDE w:val="0"/>
        <w:autoSpaceDN w:val="0"/>
        <w:adjustRightInd w:val="0"/>
        <w:ind w:left="0" w:firstLine="709"/>
        <w:rPr>
          <w:sz w:val="24"/>
          <w:szCs w:val="24"/>
        </w:rPr>
      </w:pPr>
      <w:r w:rsidRPr="00F5162B">
        <w:rPr>
          <w:sz w:val="24"/>
          <w:szCs w:val="24"/>
        </w:rPr>
        <w:t>по телефону специалистами отдела КУМИ - (81367) 79641, 72059 (непосредственно в день обращения заинтересованных лиц);</w:t>
      </w:r>
    </w:p>
    <w:p w:rsidR="00F5162B" w:rsidRPr="00F5162B" w:rsidRDefault="00F5162B" w:rsidP="003B2802">
      <w:pPr>
        <w:widowControl w:val="0"/>
        <w:numPr>
          <w:ilvl w:val="0"/>
          <w:numId w:val="11"/>
        </w:numPr>
        <w:tabs>
          <w:tab w:val="left" w:pos="993"/>
        </w:tabs>
        <w:autoSpaceDE w:val="0"/>
        <w:autoSpaceDN w:val="0"/>
        <w:adjustRightInd w:val="0"/>
        <w:ind w:left="0" w:firstLine="709"/>
        <w:rPr>
          <w:sz w:val="24"/>
          <w:szCs w:val="24"/>
        </w:rPr>
      </w:pPr>
      <w:r w:rsidRPr="00F5162B">
        <w:rPr>
          <w:sz w:val="24"/>
          <w:szCs w:val="24"/>
        </w:rPr>
        <w:t>на Интернет–сайте администрации Тихвинского района: http://tikhvin.org/;</w:t>
      </w:r>
    </w:p>
    <w:p w:rsidR="00F5162B" w:rsidRPr="00F5162B" w:rsidRDefault="00F5162B" w:rsidP="003B2802">
      <w:pPr>
        <w:widowControl w:val="0"/>
        <w:numPr>
          <w:ilvl w:val="0"/>
          <w:numId w:val="11"/>
        </w:numPr>
        <w:tabs>
          <w:tab w:val="left" w:pos="993"/>
        </w:tabs>
        <w:autoSpaceDE w:val="0"/>
        <w:autoSpaceDN w:val="0"/>
        <w:adjustRightInd w:val="0"/>
        <w:ind w:left="0" w:firstLine="709"/>
        <w:rPr>
          <w:sz w:val="24"/>
          <w:szCs w:val="24"/>
        </w:rPr>
      </w:pPr>
      <w:r w:rsidRPr="00F5162B">
        <w:rPr>
          <w:sz w:val="24"/>
          <w:szCs w:val="24"/>
        </w:rPr>
        <w:t>на Портале государственных и муниципальных услуг (функций) Ленинградской области: http://www.gu.lenobl.ru;</w:t>
      </w:r>
    </w:p>
    <w:p w:rsidR="00F5162B" w:rsidRPr="00F5162B" w:rsidRDefault="00F5162B" w:rsidP="003B2802">
      <w:pPr>
        <w:widowControl w:val="0"/>
        <w:numPr>
          <w:ilvl w:val="0"/>
          <w:numId w:val="11"/>
        </w:numPr>
        <w:tabs>
          <w:tab w:val="left" w:pos="993"/>
        </w:tabs>
        <w:autoSpaceDE w:val="0"/>
        <w:autoSpaceDN w:val="0"/>
        <w:adjustRightInd w:val="0"/>
        <w:ind w:left="0" w:firstLine="709"/>
        <w:rPr>
          <w:sz w:val="24"/>
          <w:szCs w:val="24"/>
        </w:rPr>
      </w:pPr>
      <w:r w:rsidRPr="00F5162B">
        <w:rPr>
          <w:sz w:val="24"/>
          <w:szCs w:val="24"/>
        </w:rPr>
        <w:t>на портале Федеральной государственной информационной системы «Единый портал государственных и муниципальных услуг (функций)»: http://www.gosuslugi.ru/;</w:t>
      </w:r>
    </w:p>
    <w:p w:rsidR="00F5162B" w:rsidRPr="00F5162B" w:rsidRDefault="00F5162B" w:rsidP="003B2802">
      <w:pPr>
        <w:widowControl w:val="0"/>
        <w:numPr>
          <w:ilvl w:val="0"/>
          <w:numId w:val="11"/>
        </w:numPr>
        <w:tabs>
          <w:tab w:val="left" w:pos="993"/>
        </w:tabs>
        <w:autoSpaceDE w:val="0"/>
        <w:autoSpaceDN w:val="0"/>
        <w:adjustRightInd w:val="0"/>
        <w:ind w:left="0" w:firstLine="709"/>
        <w:rPr>
          <w:sz w:val="24"/>
          <w:szCs w:val="24"/>
        </w:rPr>
      </w:pPr>
      <w:r w:rsidRPr="00F5162B">
        <w:rPr>
          <w:sz w:val="24"/>
          <w:szCs w:val="24"/>
        </w:rPr>
        <w:t>при обращении в МФЦ.</w:t>
      </w:r>
    </w:p>
    <w:p w:rsidR="00F5162B" w:rsidRPr="00F5162B" w:rsidRDefault="00F5162B" w:rsidP="00BD135D">
      <w:pPr>
        <w:autoSpaceDE w:val="0"/>
        <w:autoSpaceDN w:val="0"/>
        <w:adjustRightInd w:val="0"/>
        <w:ind w:firstLine="709"/>
        <w:rPr>
          <w:sz w:val="24"/>
          <w:szCs w:val="24"/>
        </w:rPr>
      </w:pPr>
      <w:r w:rsidRPr="00F5162B">
        <w:rPr>
          <w:sz w:val="24"/>
          <w:szCs w:val="24"/>
        </w:rPr>
        <w:t>Письменные обращения заинтересованных лиц, поступившие почтовой корреспонденцией, по адресу: 4 микрорайон, дом 42, город Тихвин Ленинградская область, 187556, а также в электронном виде на электронный адрес администрации: rajon@tikhvin.org, рассматриваются в порядке, устано</w:t>
      </w:r>
      <w:r w:rsidR="0034288A">
        <w:rPr>
          <w:sz w:val="24"/>
          <w:szCs w:val="24"/>
        </w:rPr>
        <w:t xml:space="preserve">вленном Федеральным законом от </w:t>
      </w:r>
      <w:r w:rsidRPr="00F5162B">
        <w:rPr>
          <w:sz w:val="24"/>
          <w:szCs w:val="24"/>
        </w:rPr>
        <w:t xml:space="preserve">2 мая 2006 года </w:t>
      </w:r>
      <w:r w:rsidR="0034288A">
        <w:rPr>
          <w:sz w:val="24"/>
          <w:szCs w:val="24"/>
        </w:rPr>
        <w:t xml:space="preserve">     </w:t>
      </w:r>
      <w:r w:rsidRPr="00F5162B">
        <w:rPr>
          <w:sz w:val="24"/>
          <w:szCs w:val="24"/>
        </w:rPr>
        <w:t>№59-ФЗ «О порядке рассмотрения обращений граждан Российской Федерации»</w:t>
      </w:r>
      <w:r w:rsidR="0034288A">
        <w:rPr>
          <w:sz w:val="24"/>
          <w:szCs w:val="24"/>
        </w:rPr>
        <w:t>,</w:t>
      </w:r>
      <w:r w:rsidRPr="00F5162B">
        <w:rPr>
          <w:sz w:val="24"/>
          <w:szCs w:val="24"/>
        </w:rPr>
        <w:t xml:space="preserve"> в течение 30 календарных дней со дня регистрации письменного обращения и даты получения электронного документа.</w:t>
      </w:r>
    </w:p>
    <w:p w:rsidR="00F5162B" w:rsidRPr="00F5162B" w:rsidRDefault="00F5162B" w:rsidP="00BD135D">
      <w:pPr>
        <w:widowControl w:val="0"/>
        <w:autoSpaceDE w:val="0"/>
        <w:autoSpaceDN w:val="0"/>
        <w:adjustRightInd w:val="0"/>
        <w:ind w:firstLine="709"/>
        <w:rPr>
          <w:sz w:val="24"/>
          <w:szCs w:val="24"/>
        </w:rPr>
      </w:pPr>
      <w:r w:rsidRPr="00F5162B">
        <w:rPr>
          <w:sz w:val="24"/>
          <w:szCs w:val="24"/>
        </w:rPr>
        <w:t xml:space="preserve">1.9. Информирование об исполнении муниципальной услуги осуществляется в устной, письменной или электронной форме. </w:t>
      </w:r>
    </w:p>
    <w:p w:rsidR="00F5162B" w:rsidRPr="00F5162B" w:rsidRDefault="00F5162B" w:rsidP="00BD135D">
      <w:pPr>
        <w:widowControl w:val="0"/>
        <w:autoSpaceDE w:val="0"/>
        <w:autoSpaceDN w:val="0"/>
        <w:adjustRightInd w:val="0"/>
        <w:ind w:firstLine="709"/>
        <w:rPr>
          <w:sz w:val="24"/>
          <w:szCs w:val="24"/>
        </w:rPr>
      </w:pPr>
      <w:r w:rsidRPr="00F5162B">
        <w:rPr>
          <w:sz w:val="24"/>
          <w:szCs w:val="24"/>
        </w:rPr>
        <w:t>1.10. Информирование заявителей в электронной форме осуществляется путем размещения информации на ПГУ ЛО либо на ЕПГУ.</w:t>
      </w:r>
    </w:p>
    <w:p w:rsidR="00F5162B" w:rsidRPr="00F5162B" w:rsidRDefault="00F5162B" w:rsidP="00BD135D">
      <w:pPr>
        <w:widowControl w:val="0"/>
        <w:autoSpaceDE w:val="0"/>
        <w:autoSpaceDN w:val="0"/>
        <w:adjustRightInd w:val="0"/>
        <w:ind w:firstLine="709"/>
        <w:rPr>
          <w:sz w:val="24"/>
          <w:szCs w:val="24"/>
        </w:rPr>
      </w:pPr>
      <w:r w:rsidRPr="00F5162B">
        <w:rPr>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w:t>
      </w:r>
      <w:r w:rsidR="0034288A">
        <w:rPr>
          <w:sz w:val="24"/>
          <w:szCs w:val="24"/>
        </w:rPr>
        <w:lastRenderedPageBreak/>
        <w:t>ложенный</w:t>
      </w:r>
      <w:r w:rsidRPr="00F5162B">
        <w:rPr>
          <w:sz w:val="24"/>
          <w:szCs w:val="24"/>
        </w:rPr>
        <w:t xml:space="preserve"> на ПГУ ЛО.</w:t>
      </w:r>
    </w:p>
    <w:p w:rsidR="00F5162B" w:rsidRPr="00F5162B" w:rsidRDefault="00F5162B" w:rsidP="00BD135D">
      <w:pPr>
        <w:widowControl w:val="0"/>
        <w:autoSpaceDE w:val="0"/>
        <w:autoSpaceDN w:val="0"/>
        <w:adjustRightInd w:val="0"/>
        <w:ind w:firstLine="709"/>
        <w:rPr>
          <w:sz w:val="24"/>
          <w:szCs w:val="24"/>
        </w:rPr>
      </w:pPr>
      <w:r w:rsidRPr="00F5162B">
        <w:rPr>
          <w:sz w:val="24"/>
          <w:szCs w:val="24"/>
        </w:rPr>
        <w:t>1.11.1.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F5162B" w:rsidRPr="00F5162B" w:rsidRDefault="00F5162B" w:rsidP="00BD135D">
      <w:pPr>
        <w:widowControl w:val="0"/>
        <w:autoSpaceDE w:val="0"/>
        <w:autoSpaceDN w:val="0"/>
        <w:adjustRightInd w:val="0"/>
        <w:ind w:firstLine="709"/>
        <w:rPr>
          <w:sz w:val="24"/>
          <w:szCs w:val="24"/>
        </w:rPr>
      </w:pPr>
    </w:p>
    <w:p w:rsidR="00F5162B" w:rsidRPr="00F5162B" w:rsidRDefault="00F5162B" w:rsidP="00BD135D">
      <w:pPr>
        <w:widowControl w:val="0"/>
        <w:autoSpaceDE w:val="0"/>
        <w:autoSpaceDN w:val="0"/>
        <w:adjustRightInd w:val="0"/>
        <w:ind w:firstLine="709"/>
        <w:outlineLvl w:val="2"/>
        <w:rPr>
          <w:b/>
          <w:sz w:val="24"/>
          <w:szCs w:val="24"/>
        </w:rPr>
      </w:pPr>
      <w:r w:rsidRPr="00F5162B">
        <w:rPr>
          <w:b/>
          <w:sz w:val="24"/>
          <w:szCs w:val="24"/>
        </w:rPr>
        <w:t>Описание заявителей и (или) их представителей, имеющих право в соответствии с законодательством Российской Федерации, Ленинградской области взаимодействовать с соответствующими органами исполнительной власти (администрации Тихвинского района, организациями) при предоставлении муниципальной услуги</w:t>
      </w:r>
    </w:p>
    <w:p w:rsidR="00F5162B" w:rsidRPr="00F5162B" w:rsidRDefault="00F5162B" w:rsidP="00BD135D">
      <w:pPr>
        <w:widowControl w:val="0"/>
        <w:autoSpaceDE w:val="0"/>
        <w:autoSpaceDN w:val="0"/>
        <w:adjustRightInd w:val="0"/>
        <w:ind w:firstLine="709"/>
        <w:rPr>
          <w:sz w:val="24"/>
          <w:szCs w:val="24"/>
        </w:rPr>
      </w:pPr>
    </w:p>
    <w:p w:rsidR="00F5162B" w:rsidRPr="00F5162B" w:rsidRDefault="00F5162B" w:rsidP="00BD135D">
      <w:pPr>
        <w:widowControl w:val="0"/>
        <w:autoSpaceDE w:val="0"/>
        <w:autoSpaceDN w:val="0"/>
        <w:adjustRightInd w:val="0"/>
        <w:ind w:firstLine="709"/>
        <w:rPr>
          <w:sz w:val="24"/>
          <w:szCs w:val="24"/>
        </w:rPr>
      </w:pPr>
      <w:r w:rsidRPr="00F5162B">
        <w:rPr>
          <w:sz w:val="24"/>
          <w:szCs w:val="24"/>
        </w:rPr>
        <w:t>1.12. Гражданами, имеющими право на постановку на учет в качестве лица, имеющего право на предоставление земельного участка в собственность, бесплатно, являются</w:t>
      </w:r>
      <w:r w:rsidRPr="00F5162B">
        <w:rPr>
          <w:sz w:val="24"/>
          <w:szCs w:val="24"/>
          <w:lang w:eastAsia="en-US"/>
        </w:rPr>
        <w:t xml:space="preserve"> не получавшие на территории Ленинградской области из земель, находящихся в государственной или муниципальной собственности, безвозмездно в собственность, пожизненное наследуемое владение или постоянное бессрочное пользование земельных участков для индивидуального жилищного строительства, личного подсобного хозяйства (с правом возведения жилого дома) или дачного строительства (с правом возведения жилого строения или жилого дома) следующие категории граждан:</w:t>
      </w:r>
    </w:p>
    <w:p w:rsidR="00F5162B" w:rsidRPr="00F5162B" w:rsidRDefault="00F5162B" w:rsidP="00BD135D">
      <w:pPr>
        <w:widowControl w:val="0"/>
        <w:autoSpaceDE w:val="0"/>
        <w:autoSpaceDN w:val="0"/>
        <w:ind w:firstLine="709"/>
        <w:rPr>
          <w:rFonts w:eastAsia="Calibri"/>
          <w:sz w:val="24"/>
          <w:szCs w:val="24"/>
          <w:lang w:eastAsia="en-US"/>
        </w:rPr>
      </w:pPr>
      <w:r w:rsidRPr="00F5162B">
        <w:rPr>
          <w:rFonts w:eastAsia="Calibri"/>
          <w:sz w:val="24"/>
          <w:szCs w:val="24"/>
        </w:rPr>
        <w:t>1.12.1</w:t>
      </w:r>
      <w:r w:rsidRPr="00F5162B">
        <w:rPr>
          <w:rFonts w:eastAsia="Calibri"/>
          <w:sz w:val="24"/>
          <w:szCs w:val="24"/>
          <w:lang w:eastAsia="en-US"/>
        </w:rPr>
        <w:t xml:space="preserve">. граждане Российской Федерации, состоящие на учете в </w:t>
      </w:r>
      <w:r w:rsidRPr="00F5162B">
        <w:rPr>
          <w:rFonts w:eastAsia="Calibri"/>
          <w:sz w:val="24"/>
          <w:szCs w:val="24"/>
        </w:rPr>
        <w:t>администрации Тихвинского района</w:t>
      </w:r>
      <w:r w:rsidRPr="00F5162B">
        <w:rPr>
          <w:rFonts w:eastAsia="Calibri"/>
          <w:sz w:val="24"/>
          <w:szCs w:val="24"/>
          <w:lang w:eastAsia="en-US"/>
        </w:rPr>
        <w:t xml:space="preserve"> в качестве нуждающихся в жилых помещениях по основаниям, предусмотренным статьей 51 Жилищного кодекса Российской Федерации, постоянно проживающие на территории Ленинградской области не менее пяти лет;</w:t>
      </w:r>
    </w:p>
    <w:p w:rsidR="00F5162B" w:rsidRPr="00F5162B" w:rsidRDefault="00F5162B" w:rsidP="00BD135D">
      <w:pPr>
        <w:autoSpaceDE w:val="0"/>
        <w:autoSpaceDN w:val="0"/>
        <w:adjustRightInd w:val="0"/>
        <w:ind w:firstLine="709"/>
        <w:rPr>
          <w:sz w:val="24"/>
          <w:szCs w:val="24"/>
          <w:lang w:eastAsia="en-US"/>
        </w:rPr>
      </w:pPr>
      <w:r w:rsidRPr="00F5162B">
        <w:rPr>
          <w:sz w:val="24"/>
          <w:szCs w:val="24"/>
          <w:lang w:eastAsia="en-US"/>
        </w:rPr>
        <w:t>1.12.2. граждане Российской Федерации, имеющие трех и более детей, не достигших 18-летнего возраста (далее также - многодетная семья), при условии постоянного проживания родителей (одного из родителей) на территории Ленинградской области не менее пяти лет, предшествующих дню подачи заявления о бесплатном предоставлении земельного участка в соответствии с областным законом</w:t>
      </w:r>
      <w:r w:rsidRPr="00F5162B">
        <w:rPr>
          <w:sz w:val="24"/>
          <w:szCs w:val="24"/>
        </w:rPr>
        <w:t xml:space="preserve"> от 14 октября 2008 года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№105-оз)</w:t>
      </w:r>
      <w:r w:rsidRPr="00F5162B">
        <w:rPr>
          <w:sz w:val="24"/>
          <w:szCs w:val="24"/>
          <w:lang w:eastAsia="en-US"/>
        </w:rPr>
        <w:t>;</w:t>
      </w:r>
    </w:p>
    <w:p w:rsidR="00F5162B" w:rsidRPr="00F5162B" w:rsidRDefault="00F5162B" w:rsidP="00BD135D">
      <w:pPr>
        <w:autoSpaceDE w:val="0"/>
        <w:autoSpaceDN w:val="0"/>
        <w:adjustRightInd w:val="0"/>
        <w:ind w:firstLine="709"/>
        <w:rPr>
          <w:sz w:val="24"/>
          <w:szCs w:val="24"/>
          <w:lang w:eastAsia="en-US"/>
        </w:rPr>
      </w:pPr>
      <w:r w:rsidRPr="00F5162B">
        <w:rPr>
          <w:sz w:val="24"/>
          <w:szCs w:val="24"/>
          <w:lang w:eastAsia="en-US"/>
        </w:rPr>
        <w:t xml:space="preserve">1.12.3. молодые специалисты, под которыми понимаются граждане Российской Федерации в возрасте не старше 35 лет, имеющие высшее образование и (или) среднее профессиональное образование, либо обучающиеся на последнем курсе образовательной организации высшего образования, профессиональной образовательной организации, работающие в соответствии с полученной квалификацией по бессрочному трудовому договору либо трудовому договору, заключенному на срок не менее пяти лет, на предприятиях, в учреждениях, организациях, у индивидуальных предпринимателей, осуществляющие свою деятельность на территории Ленинградской области, состоящие на учете в </w:t>
      </w:r>
      <w:r w:rsidRPr="00F5162B">
        <w:rPr>
          <w:sz w:val="24"/>
          <w:szCs w:val="24"/>
        </w:rPr>
        <w:t>администрации Тихвинского района</w:t>
      </w:r>
      <w:r w:rsidRPr="00F5162B">
        <w:rPr>
          <w:sz w:val="24"/>
          <w:szCs w:val="24"/>
          <w:lang w:eastAsia="en-US"/>
        </w:rPr>
        <w:t xml:space="preserve"> в качестве нуждающихся в жилых помещениях по основаниям, предусмотренным статьей 51 Жилищного кодекса Российской Федерации;</w:t>
      </w:r>
    </w:p>
    <w:p w:rsidR="00F5162B" w:rsidRPr="00F5162B" w:rsidRDefault="00F5162B" w:rsidP="00BD135D">
      <w:pPr>
        <w:autoSpaceDE w:val="0"/>
        <w:autoSpaceDN w:val="0"/>
        <w:adjustRightInd w:val="0"/>
        <w:ind w:firstLine="709"/>
        <w:rPr>
          <w:sz w:val="24"/>
          <w:szCs w:val="24"/>
          <w:lang w:eastAsia="en-US"/>
        </w:rPr>
      </w:pPr>
      <w:r w:rsidRPr="00F5162B">
        <w:rPr>
          <w:sz w:val="24"/>
          <w:szCs w:val="24"/>
          <w:lang w:eastAsia="en-US"/>
        </w:rPr>
        <w:t>1.12.4. граждане Российской Федерации, являющиеся членами семей погибших Героев Российской Федерации, которым звание Героя Российской Федерации присвоено посмертно и которые до момента гибели постоянно проживали на территории Ленинградской области не менее пяти лет, а именно: вдова (вдовец) погибшего Героя Российской Федерации, не вступившая (</w:t>
      </w:r>
      <w:proofErr w:type="spellStart"/>
      <w:r w:rsidRPr="00F5162B">
        <w:rPr>
          <w:sz w:val="24"/>
          <w:szCs w:val="24"/>
          <w:lang w:eastAsia="en-US"/>
        </w:rPr>
        <w:t>ий</w:t>
      </w:r>
      <w:proofErr w:type="spellEnd"/>
      <w:r w:rsidRPr="00F5162B">
        <w:rPr>
          <w:sz w:val="24"/>
          <w:szCs w:val="24"/>
          <w:lang w:eastAsia="en-US"/>
        </w:rPr>
        <w:t>) в повторный брак, дети в возрасте до 18 лет, дети старше 18 лет, ставшие инвалидами до достижения ими возраста 18 лет, а в случае отсутствия (отказа) указанных лиц - родители погибшего Героя Российской Федерации;</w:t>
      </w:r>
    </w:p>
    <w:p w:rsidR="00F5162B" w:rsidRPr="00F5162B" w:rsidRDefault="00F5162B" w:rsidP="00BD135D">
      <w:pPr>
        <w:autoSpaceDE w:val="0"/>
        <w:autoSpaceDN w:val="0"/>
        <w:adjustRightInd w:val="0"/>
        <w:ind w:firstLine="709"/>
        <w:rPr>
          <w:sz w:val="24"/>
          <w:szCs w:val="24"/>
          <w:lang w:eastAsia="en-US"/>
        </w:rPr>
      </w:pPr>
      <w:r w:rsidRPr="00F5162B">
        <w:rPr>
          <w:sz w:val="24"/>
          <w:szCs w:val="24"/>
          <w:lang w:eastAsia="en-US"/>
        </w:rPr>
        <w:t xml:space="preserve">1.12.5. граждане Российской Федерации, являющиеся ветеранами боевых действий в соответствии с Федеральным законом от 12 января 1995 года №5-ФЗ «О ветеранах», при условии постоянного проживания на территории Ленинградской области не менее пяти </w:t>
      </w:r>
      <w:r w:rsidRPr="00F5162B">
        <w:rPr>
          <w:sz w:val="24"/>
          <w:szCs w:val="24"/>
          <w:lang w:eastAsia="en-US"/>
        </w:rPr>
        <w:lastRenderedPageBreak/>
        <w:t>лет, предшествующих дню подачи заявления о бесплатном предоставлении земельного участка в соответствии с областным законом №105-оз;</w:t>
      </w:r>
    </w:p>
    <w:p w:rsidR="00F5162B" w:rsidRPr="00F5162B" w:rsidRDefault="00F5162B" w:rsidP="00BD135D">
      <w:pPr>
        <w:autoSpaceDE w:val="0"/>
        <w:autoSpaceDN w:val="0"/>
        <w:adjustRightInd w:val="0"/>
        <w:ind w:firstLine="709"/>
        <w:rPr>
          <w:sz w:val="24"/>
          <w:szCs w:val="24"/>
          <w:lang w:eastAsia="en-US"/>
        </w:rPr>
      </w:pPr>
      <w:r w:rsidRPr="00F5162B">
        <w:rPr>
          <w:sz w:val="24"/>
          <w:szCs w:val="24"/>
          <w:lang w:eastAsia="en-US"/>
        </w:rPr>
        <w:t xml:space="preserve">1.12.6. инвалиды и семьи, имеющие в своем составе инвалидов, состоящие на учете в </w:t>
      </w:r>
      <w:r w:rsidRPr="00F5162B">
        <w:rPr>
          <w:sz w:val="24"/>
          <w:szCs w:val="24"/>
        </w:rPr>
        <w:t>администрации Тихвинского района</w:t>
      </w:r>
      <w:r w:rsidRPr="00F5162B">
        <w:rPr>
          <w:sz w:val="24"/>
          <w:szCs w:val="24"/>
          <w:lang w:eastAsia="en-US"/>
        </w:rPr>
        <w:t xml:space="preserve"> в качестве нуждающихся в жилых помещениях по основаниям, предусмотренным статьей 51 Жилищного кодекса Российской Федерации.</w:t>
      </w:r>
    </w:p>
    <w:p w:rsidR="00F5162B" w:rsidRPr="00F5162B" w:rsidRDefault="00F5162B" w:rsidP="00F5162B">
      <w:pPr>
        <w:autoSpaceDE w:val="0"/>
        <w:autoSpaceDN w:val="0"/>
        <w:adjustRightInd w:val="0"/>
        <w:ind w:firstLine="709"/>
        <w:rPr>
          <w:sz w:val="24"/>
          <w:szCs w:val="24"/>
          <w:lang w:eastAsia="en-US"/>
        </w:rPr>
      </w:pPr>
    </w:p>
    <w:p w:rsidR="00F5162B" w:rsidRPr="00F5162B" w:rsidRDefault="00F5162B" w:rsidP="00380BCB">
      <w:pPr>
        <w:widowControl w:val="0"/>
        <w:autoSpaceDE w:val="0"/>
        <w:autoSpaceDN w:val="0"/>
        <w:adjustRightInd w:val="0"/>
        <w:ind w:firstLine="709"/>
        <w:outlineLvl w:val="1"/>
        <w:rPr>
          <w:b/>
          <w:szCs w:val="28"/>
        </w:rPr>
      </w:pPr>
      <w:bookmarkStart w:id="6" w:name="Par173"/>
      <w:bookmarkEnd w:id="6"/>
      <w:r w:rsidRPr="00F5162B">
        <w:rPr>
          <w:b/>
          <w:szCs w:val="28"/>
        </w:rPr>
        <w:t>2. Стандарт предоставления</w:t>
      </w:r>
    </w:p>
    <w:p w:rsidR="00F5162B" w:rsidRPr="00F5162B" w:rsidRDefault="00F5162B" w:rsidP="00380BCB">
      <w:pPr>
        <w:widowControl w:val="0"/>
        <w:autoSpaceDE w:val="0"/>
        <w:autoSpaceDN w:val="0"/>
        <w:adjustRightInd w:val="0"/>
        <w:ind w:firstLine="709"/>
        <w:outlineLvl w:val="1"/>
        <w:rPr>
          <w:b/>
          <w:szCs w:val="28"/>
        </w:rPr>
      </w:pPr>
      <w:r w:rsidRPr="00F5162B">
        <w:rPr>
          <w:b/>
          <w:szCs w:val="28"/>
        </w:rPr>
        <w:t>муниципальной услуги</w:t>
      </w:r>
    </w:p>
    <w:p w:rsidR="00F5162B" w:rsidRPr="00F5162B" w:rsidRDefault="00F5162B" w:rsidP="00F5162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outlineLvl w:val="2"/>
        <w:rPr>
          <w:b/>
          <w:sz w:val="24"/>
          <w:szCs w:val="24"/>
        </w:rPr>
      </w:pPr>
      <w:bookmarkStart w:id="7" w:name="Par175"/>
      <w:bookmarkEnd w:id="7"/>
      <w:r w:rsidRPr="00F5162B">
        <w:rPr>
          <w:b/>
          <w:sz w:val="24"/>
          <w:szCs w:val="24"/>
        </w:rPr>
        <w:t>Наименование муниципальной услуги</w:t>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rPr>
          <w:sz w:val="24"/>
          <w:szCs w:val="24"/>
        </w:rPr>
      </w:pPr>
      <w:r w:rsidRPr="00F5162B">
        <w:rPr>
          <w:sz w:val="24"/>
          <w:szCs w:val="24"/>
        </w:rPr>
        <w:t>2.1. Муниципальная услуга: «Постановка на учет граждан, имеющих право на предоставление земельного участка для индивидуального жилищного строительства».</w:t>
      </w:r>
    </w:p>
    <w:p w:rsidR="00F5162B" w:rsidRPr="00F5162B" w:rsidRDefault="00F5162B" w:rsidP="00380BCB">
      <w:pPr>
        <w:widowControl w:val="0"/>
        <w:autoSpaceDE w:val="0"/>
        <w:autoSpaceDN w:val="0"/>
        <w:adjustRightInd w:val="0"/>
        <w:ind w:firstLine="709"/>
        <w:outlineLvl w:val="2"/>
        <w:rPr>
          <w:i/>
          <w:sz w:val="24"/>
          <w:szCs w:val="24"/>
        </w:rPr>
      </w:pPr>
      <w:bookmarkStart w:id="8" w:name="Par179"/>
      <w:bookmarkEnd w:id="8"/>
    </w:p>
    <w:p w:rsidR="00F5162B" w:rsidRPr="00F5162B" w:rsidRDefault="00F5162B" w:rsidP="00380BCB">
      <w:pPr>
        <w:widowControl w:val="0"/>
        <w:autoSpaceDE w:val="0"/>
        <w:autoSpaceDN w:val="0"/>
        <w:adjustRightInd w:val="0"/>
        <w:ind w:firstLine="709"/>
        <w:outlineLvl w:val="2"/>
        <w:rPr>
          <w:b/>
          <w:sz w:val="24"/>
          <w:szCs w:val="24"/>
        </w:rPr>
      </w:pPr>
      <w:r w:rsidRPr="00F5162B">
        <w:rPr>
          <w:b/>
          <w:sz w:val="24"/>
          <w:szCs w:val="24"/>
        </w:rPr>
        <w:t>Наименование органа местного самоуправления, непосредственно предоставляющего муниципальную услугу</w:t>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rPr>
          <w:sz w:val="24"/>
          <w:szCs w:val="24"/>
        </w:rPr>
      </w:pPr>
      <w:r w:rsidRPr="00F5162B">
        <w:rPr>
          <w:sz w:val="24"/>
          <w:szCs w:val="24"/>
        </w:rPr>
        <w:t>2.2. Предоставление муниципальной услуги осуществляется администрацией Тихвинского района. Структурным подразделением, ответственным за предоставление муниципальной услуги, является КУМИ.</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2.3. Орган, предоставляющий муниципальную услугу, не вправе требовать:</w:t>
      </w:r>
    </w:p>
    <w:p w:rsidR="00F5162B" w:rsidRPr="00F5162B" w:rsidRDefault="00F5162B" w:rsidP="00380BCB">
      <w:pPr>
        <w:widowControl w:val="0"/>
        <w:numPr>
          <w:ilvl w:val="0"/>
          <w:numId w:val="12"/>
        </w:numPr>
        <w:tabs>
          <w:tab w:val="left" w:pos="993"/>
        </w:tabs>
        <w:autoSpaceDE w:val="0"/>
        <w:autoSpaceDN w:val="0"/>
        <w:adjustRightInd w:val="0"/>
        <w:ind w:left="0" w:firstLine="709"/>
        <w:rPr>
          <w:sz w:val="24"/>
          <w:szCs w:val="24"/>
        </w:rPr>
      </w:pPr>
      <w:r w:rsidRPr="00F5162B">
        <w:rPr>
          <w:sz w:val="24"/>
          <w:szCs w:val="24"/>
        </w:rPr>
        <w:t>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администрации Тихвинского района, организации;</w:t>
      </w:r>
    </w:p>
    <w:p w:rsidR="00F5162B" w:rsidRPr="00F5162B" w:rsidRDefault="00F5162B" w:rsidP="00380BCB">
      <w:pPr>
        <w:widowControl w:val="0"/>
        <w:numPr>
          <w:ilvl w:val="0"/>
          <w:numId w:val="12"/>
        </w:numPr>
        <w:tabs>
          <w:tab w:val="left" w:pos="993"/>
        </w:tabs>
        <w:autoSpaceDE w:val="0"/>
        <w:autoSpaceDN w:val="0"/>
        <w:adjustRightInd w:val="0"/>
        <w:ind w:left="0" w:firstLine="709"/>
        <w:rPr>
          <w:sz w:val="24"/>
          <w:szCs w:val="24"/>
        </w:rPr>
      </w:pPr>
      <w:r w:rsidRPr="00F5162B">
        <w:rPr>
          <w:sz w:val="24"/>
          <w:szCs w:val="24"/>
        </w:rPr>
        <w:t>предоставления документов и информации или осуществления действий, предоставление или осуществление которых не предусмотрено настоящим административным регламентом;</w:t>
      </w:r>
    </w:p>
    <w:p w:rsidR="00F5162B" w:rsidRPr="00F5162B" w:rsidRDefault="00F5162B" w:rsidP="00380BCB">
      <w:pPr>
        <w:widowControl w:val="0"/>
        <w:numPr>
          <w:ilvl w:val="0"/>
          <w:numId w:val="12"/>
        </w:numPr>
        <w:tabs>
          <w:tab w:val="left" w:pos="993"/>
        </w:tabs>
        <w:autoSpaceDE w:val="0"/>
        <w:autoSpaceDN w:val="0"/>
        <w:adjustRightInd w:val="0"/>
        <w:ind w:left="0" w:firstLine="709"/>
        <w:rPr>
          <w:sz w:val="24"/>
          <w:szCs w:val="24"/>
        </w:rPr>
      </w:pPr>
      <w:r w:rsidRPr="00F5162B">
        <w:rPr>
          <w:sz w:val="24"/>
          <w:szCs w:val="24"/>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администрации Тихвинского района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F5162B" w:rsidRPr="00F5162B" w:rsidRDefault="00F5162B" w:rsidP="00380BCB">
      <w:pPr>
        <w:widowControl w:val="0"/>
        <w:autoSpaceDE w:val="0"/>
        <w:autoSpaceDN w:val="0"/>
        <w:adjustRightInd w:val="0"/>
        <w:ind w:firstLine="709"/>
        <w:outlineLvl w:val="2"/>
        <w:rPr>
          <w:sz w:val="24"/>
          <w:szCs w:val="24"/>
        </w:rPr>
      </w:pPr>
      <w:bookmarkStart w:id="9" w:name="Par187"/>
      <w:bookmarkEnd w:id="9"/>
    </w:p>
    <w:p w:rsidR="00F5162B" w:rsidRPr="00F5162B" w:rsidRDefault="00F5162B" w:rsidP="00380BCB">
      <w:pPr>
        <w:widowControl w:val="0"/>
        <w:autoSpaceDE w:val="0"/>
        <w:autoSpaceDN w:val="0"/>
        <w:adjustRightInd w:val="0"/>
        <w:ind w:firstLine="709"/>
        <w:outlineLvl w:val="2"/>
        <w:rPr>
          <w:b/>
          <w:sz w:val="24"/>
          <w:szCs w:val="24"/>
        </w:rPr>
      </w:pPr>
      <w:r w:rsidRPr="00F5162B">
        <w:rPr>
          <w:b/>
          <w:sz w:val="24"/>
          <w:szCs w:val="24"/>
        </w:rPr>
        <w:t>Результат предоставления муниципальной услуги</w:t>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rPr>
          <w:sz w:val="24"/>
          <w:szCs w:val="24"/>
        </w:rPr>
      </w:pPr>
      <w:r w:rsidRPr="00F5162B">
        <w:rPr>
          <w:sz w:val="24"/>
          <w:szCs w:val="24"/>
        </w:rPr>
        <w:t xml:space="preserve">2.4. Результатом предоставления муниципальной услуги является постановка гражданина на учет в качестве лица, имеющего право на предоставление земельного участка на территории муниципального образования Тихвинский муниципальный район Ленинградской области в собственность, бесплатно, в соответствии с областным законом </w:t>
      </w:r>
      <w:r w:rsidR="00380BCB">
        <w:rPr>
          <w:sz w:val="24"/>
          <w:szCs w:val="24"/>
        </w:rPr>
        <w:t xml:space="preserve">   </w:t>
      </w:r>
      <w:r w:rsidRPr="00F5162B">
        <w:rPr>
          <w:sz w:val="24"/>
          <w:szCs w:val="24"/>
        </w:rPr>
        <w:t>№105-оз</w:t>
      </w:r>
      <w:r w:rsidR="00380BCB">
        <w:rPr>
          <w:sz w:val="24"/>
          <w:szCs w:val="24"/>
        </w:rPr>
        <w:t>,</w:t>
      </w:r>
      <w:r w:rsidRPr="00F5162B">
        <w:rPr>
          <w:sz w:val="24"/>
          <w:szCs w:val="24"/>
        </w:rPr>
        <w:t xml:space="preserve"> для индивидуального жилищного строительства в границах населенных пунктов муниципальных образований, в которых предусмотрено индивидуальное жилищное строительство.</w:t>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outlineLvl w:val="2"/>
        <w:rPr>
          <w:b/>
          <w:sz w:val="24"/>
          <w:szCs w:val="24"/>
        </w:rPr>
      </w:pPr>
      <w:bookmarkStart w:id="10" w:name="Par193"/>
      <w:bookmarkEnd w:id="10"/>
      <w:r w:rsidRPr="00F5162B">
        <w:rPr>
          <w:b/>
          <w:sz w:val="24"/>
          <w:szCs w:val="24"/>
        </w:rPr>
        <w:t>Срок предоставления муниципальной услуги</w:t>
      </w:r>
    </w:p>
    <w:p w:rsidR="00F5162B" w:rsidRPr="00F5162B" w:rsidRDefault="00F5162B" w:rsidP="00380BCB">
      <w:pPr>
        <w:widowControl w:val="0"/>
        <w:autoSpaceDE w:val="0"/>
        <w:autoSpaceDN w:val="0"/>
        <w:adjustRightInd w:val="0"/>
        <w:ind w:firstLine="709"/>
        <w:rPr>
          <w:i/>
          <w:sz w:val="24"/>
          <w:szCs w:val="24"/>
        </w:rPr>
      </w:pPr>
    </w:p>
    <w:p w:rsidR="00F5162B" w:rsidRPr="00F5162B" w:rsidRDefault="00F5162B" w:rsidP="00380BCB">
      <w:pPr>
        <w:widowControl w:val="0"/>
        <w:autoSpaceDE w:val="0"/>
        <w:autoSpaceDN w:val="0"/>
        <w:adjustRightInd w:val="0"/>
        <w:ind w:firstLine="709"/>
        <w:rPr>
          <w:sz w:val="24"/>
          <w:szCs w:val="24"/>
        </w:rPr>
      </w:pPr>
      <w:r w:rsidRPr="00F5162B">
        <w:rPr>
          <w:sz w:val="24"/>
          <w:szCs w:val="24"/>
        </w:rPr>
        <w:t>2.5. Срок предоставления муниципальной услуги составляет:</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2.5.1. рассмотрение заявления гражданина о постановке на учет в качестве лица, имеющего право на предоставление земельного участка в собственность</w:t>
      </w:r>
      <w:r w:rsidR="00380BCB">
        <w:rPr>
          <w:sz w:val="24"/>
          <w:szCs w:val="24"/>
        </w:rPr>
        <w:t>,</w:t>
      </w:r>
      <w:r w:rsidRPr="00F5162B">
        <w:rPr>
          <w:sz w:val="24"/>
          <w:szCs w:val="24"/>
        </w:rPr>
        <w:t xml:space="preserve"> бесплатно, и принятие решения о постановке заявителя на учет либо об отказе в постановке на учет - 30 (тридцать) календарных дней со дня поступления заявления;</w:t>
      </w:r>
    </w:p>
    <w:p w:rsidR="00F5162B" w:rsidRPr="00F5162B" w:rsidRDefault="00380BCB" w:rsidP="00380BCB">
      <w:pPr>
        <w:widowControl w:val="0"/>
        <w:autoSpaceDE w:val="0"/>
        <w:autoSpaceDN w:val="0"/>
        <w:adjustRightInd w:val="0"/>
        <w:ind w:firstLine="709"/>
        <w:rPr>
          <w:sz w:val="24"/>
          <w:szCs w:val="24"/>
        </w:rPr>
      </w:pPr>
      <w:r>
        <w:rPr>
          <w:sz w:val="24"/>
          <w:szCs w:val="24"/>
        </w:rPr>
        <w:t>2.5.2. направление гражданину,</w:t>
      </w:r>
      <w:r w:rsidR="00F5162B" w:rsidRPr="00F5162B">
        <w:rPr>
          <w:sz w:val="24"/>
          <w:szCs w:val="24"/>
        </w:rPr>
        <w:t xml:space="preserve"> заказным письмом с уведомлением о вручении, извещения о постановке гражданина на учет, с указанием номера очередности или извеще</w:t>
      </w:r>
      <w:r w:rsidR="00F5162B" w:rsidRPr="00F5162B">
        <w:rPr>
          <w:sz w:val="24"/>
          <w:szCs w:val="24"/>
        </w:rPr>
        <w:lastRenderedPageBreak/>
        <w:t>ния об отказе в постановке на учет - в течение 5 (пяти) рабочих дней со дня принятия такого решения.</w:t>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outlineLvl w:val="2"/>
        <w:rPr>
          <w:b/>
          <w:sz w:val="24"/>
          <w:szCs w:val="24"/>
        </w:rPr>
      </w:pPr>
      <w:bookmarkStart w:id="11" w:name="Par197"/>
      <w:bookmarkEnd w:id="11"/>
      <w:r w:rsidRPr="00F5162B">
        <w:rPr>
          <w:b/>
          <w:sz w:val="24"/>
          <w:szCs w:val="24"/>
        </w:rPr>
        <w:t>Перечень нормативных правовых актов, регулирующих отношения, возникающие в связи с предоставлением муниципальной услуги</w:t>
      </w:r>
    </w:p>
    <w:p w:rsidR="00F5162B" w:rsidRPr="00F5162B" w:rsidRDefault="00F5162B" w:rsidP="00380BCB">
      <w:pPr>
        <w:widowControl w:val="0"/>
        <w:autoSpaceDE w:val="0"/>
        <w:autoSpaceDN w:val="0"/>
        <w:adjustRightInd w:val="0"/>
        <w:ind w:firstLine="709"/>
        <w:rPr>
          <w:i/>
          <w:sz w:val="24"/>
          <w:szCs w:val="24"/>
        </w:rPr>
      </w:pPr>
    </w:p>
    <w:p w:rsidR="00F5162B" w:rsidRPr="00F5162B" w:rsidRDefault="00F5162B" w:rsidP="00380BCB">
      <w:pPr>
        <w:widowControl w:val="0"/>
        <w:autoSpaceDE w:val="0"/>
        <w:autoSpaceDN w:val="0"/>
        <w:adjustRightInd w:val="0"/>
        <w:ind w:firstLine="709"/>
        <w:rPr>
          <w:sz w:val="24"/>
          <w:szCs w:val="24"/>
        </w:rPr>
      </w:pPr>
      <w:bookmarkStart w:id="12" w:name="Par201"/>
      <w:bookmarkEnd w:id="12"/>
      <w:r w:rsidRPr="00F5162B">
        <w:rPr>
          <w:sz w:val="24"/>
          <w:szCs w:val="24"/>
        </w:rPr>
        <w:t>2.6. Нормативные правовые акты, регулирующие предоставление муниципальной услуги:</w:t>
      </w:r>
    </w:p>
    <w:p w:rsidR="00F5162B" w:rsidRPr="00F5162B" w:rsidRDefault="00F5162B" w:rsidP="00380BCB">
      <w:pPr>
        <w:widowControl w:val="0"/>
        <w:numPr>
          <w:ilvl w:val="0"/>
          <w:numId w:val="13"/>
        </w:numPr>
        <w:tabs>
          <w:tab w:val="left" w:pos="993"/>
        </w:tabs>
        <w:autoSpaceDE w:val="0"/>
        <w:autoSpaceDN w:val="0"/>
        <w:adjustRightInd w:val="0"/>
        <w:ind w:left="0" w:firstLine="709"/>
        <w:rPr>
          <w:sz w:val="24"/>
          <w:szCs w:val="24"/>
        </w:rPr>
      </w:pPr>
      <w:r w:rsidRPr="00F5162B">
        <w:rPr>
          <w:sz w:val="24"/>
          <w:szCs w:val="24"/>
        </w:rPr>
        <w:t>Конституция Российской Федерации;</w:t>
      </w:r>
    </w:p>
    <w:p w:rsidR="00F5162B" w:rsidRPr="00F5162B" w:rsidRDefault="00F5162B" w:rsidP="00380BCB">
      <w:pPr>
        <w:widowControl w:val="0"/>
        <w:numPr>
          <w:ilvl w:val="0"/>
          <w:numId w:val="13"/>
        </w:numPr>
        <w:tabs>
          <w:tab w:val="left" w:pos="993"/>
        </w:tabs>
        <w:autoSpaceDE w:val="0"/>
        <w:autoSpaceDN w:val="0"/>
        <w:adjustRightInd w:val="0"/>
        <w:ind w:left="0" w:firstLine="709"/>
        <w:rPr>
          <w:sz w:val="24"/>
          <w:szCs w:val="24"/>
        </w:rPr>
      </w:pPr>
      <w:r w:rsidRPr="00F5162B">
        <w:rPr>
          <w:sz w:val="24"/>
          <w:szCs w:val="24"/>
        </w:rPr>
        <w:t>Земельный кодекс Российской Федерации;</w:t>
      </w:r>
    </w:p>
    <w:p w:rsidR="00F5162B" w:rsidRPr="00F5162B" w:rsidRDefault="00F5162B" w:rsidP="00380BCB">
      <w:pPr>
        <w:widowControl w:val="0"/>
        <w:numPr>
          <w:ilvl w:val="0"/>
          <w:numId w:val="13"/>
        </w:numPr>
        <w:tabs>
          <w:tab w:val="left" w:pos="993"/>
        </w:tabs>
        <w:autoSpaceDE w:val="0"/>
        <w:autoSpaceDN w:val="0"/>
        <w:adjustRightInd w:val="0"/>
        <w:ind w:left="0" w:firstLine="709"/>
        <w:rPr>
          <w:sz w:val="24"/>
          <w:szCs w:val="24"/>
        </w:rPr>
      </w:pPr>
      <w:r w:rsidRPr="00F5162B">
        <w:rPr>
          <w:sz w:val="24"/>
          <w:szCs w:val="24"/>
        </w:rPr>
        <w:t>Жилищный кодекс Российской Федерации;</w:t>
      </w:r>
    </w:p>
    <w:p w:rsidR="00F5162B" w:rsidRPr="00F5162B" w:rsidRDefault="00F5162B" w:rsidP="00380BCB">
      <w:pPr>
        <w:widowControl w:val="0"/>
        <w:numPr>
          <w:ilvl w:val="0"/>
          <w:numId w:val="13"/>
        </w:numPr>
        <w:tabs>
          <w:tab w:val="left" w:pos="993"/>
        </w:tabs>
        <w:autoSpaceDE w:val="0"/>
        <w:autoSpaceDN w:val="0"/>
        <w:adjustRightInd w:val="0"/>
        <w:ind w:left="0" w:firstLine="709"/>
        <w:rPr>
          <w:sz w:val="24"/>
          <w:szCs w:val="24"/>
        </w:rPr>
      </w:pPr>
      <w:r w:rsidRPr="00F5162B">
        <w:rPr>
          <w:sz w:val="24"/>
          <w:szCs w:val="24"/>
        </w:rPr>
        <w:t>Гражданский кодекс Российской Федерации;</w:t>
      </w:r>
    </w:p>
    <w:p w:rsidR="00F5162B" w:rsidRPr="00F5162B" w:rsidRDefault="00F5162B" w:rsidP="00380BCB">
      <w:pPr>
        <w:widowControl w:val="0"/>
        <w:numPr>
          <w:ilvl w:val="0"/>
          <w:numId w:val="13"/>
        </w:numPr>
        <w:tabs>
          <w:tab w:val="left" w:pos="993"/>
        </w:tabs>
        <w:autoSpaceDE w:val="0"/>
        <w:autoSpaceDN w:val="0"/>
        <w:adjustRightInd w:val="0"/>
        <w:ind w:left="0" w:firstLine="709"/>
        <w:rPr>
          <w:sz w:val="24"/>
          <w:szCs w:val="24"/>
        </w:rPr>
      </w:pPr>
      <w:r w:rsidRPr="00F5162B">
        <w:rPr>
          <w:sz w:val="24"/>
          <w:szCs w:val="24"/>
        </w:rPr>
        <w:t>Градостроительный кодекс Российской Федерации;</w:t>
      </w:r>
    </w:p>
    <w:p w:rsidR="00F5162B" w:rsidRPr="00F5162B" w:rsidRDefault="00750C43" w:rsidP="00380BCB">
      <w:pPr>
        <w:widowControl w:val="0"/>
        <w:numPr>
          <w:ilvl w:val="0"/>
          <w:numId w:val="13"/>
        </w:numPr>
        <w:tabs>
          <w:tab w:val="left" w:pos="993"/>
        </w:tabs>
        <w:autoSpaceDE w:val="0"/>
        <w:autoSpaceDN w:val="0"/>
        <w:adjustRightInd w:val="0"/>
        <w:ind w:left="0" w:firstLine="709"/>
        <w:rPr>
          <w:sz w:val="24"/>
          <w:szCs w:val="24"/>
        </w:rPr>
      </w:pPr>
      <w:r>
        <w:rPr>
          <w:sz w:val="24"/>
          <w:szCs w:val="24"/>
        </w:rPr>
        <w:t xml:space="preserve">Федеральный закон от 2 мая </w:t>
      </w:r>
      <w:r w:rsidR="00F5162B" w:rsidRPr="00F5162B">
        <w:rPr>
          <w:sz w:val="24"/>
          <w:szCs w:val="24"/>
        </w:rPr>
        <w:t>2006</w:t>
      </w:r>
      <w:r>
        <w:rPr>
          <w:sz w:val="24"/>
          <w:szCs w:val="24"/>
        </w:rPr>
        <w:t xml:space="preserve"> года</w:t>
      </w:r>
      <w:r w:rsidR="00F5162B" w:rsidRPr="00F5162B">
        <w:rPr>
          <w:sz w:val="24"/>
          <w:szCs w:val="24"/>
        </w:rPr>
        <w:t xml:space="preserve"> №59-ФЗ «О порядке рассмотрения обращений граждан Российской Федерации»;</w:t>
      </w:r>
    </w:p>
    <w:p w:rsidR="00F5162B" w:rsidRPr="00F5162B" w:rsidRDefault="00750C43" w:rsidP="00380BCB">
      <w:pPr>
        <w:widowControl w:val="0"/>
        <w:numPr>
          <w:ilvl w:val="0"/>
          <w:numId w:val="13"/>
        </w:numPr>
        <w:tabs>
          <w:tab w:val="left" w:pos="993"/>
        </w:tabs>
        <w:autoSpaceDE w:val="0"/>
        <w:autoSpaceDN w:val="0"/>
        <w:adjustRightInd w:val="0"/>
        <w:ind w:left="0" w:firstLine="709"/>
        <w:rPr>
          <w:sz w:val="24"/>
          <w:szCs w:val="24"/>
        </w:rPr>
      </w:pPr>
      <w:r>
        <w:rPr>
          <w:sz w:val="24"/>
          <w:szCs w:val="24"/>
        </w:rPr>
        <w:t xml:space="preserve">Федеральный закон от 6 октября </w:t>
      </w:r>
      <w:r w:rsidR="00F5162B" w:rsidRPr="00F5162B">
        <w:rPr>
          <w:sz w:val="24"/>
          <w:szCs w:val="24"/>
        </w:rPr>
        <w:t>2003</w:t>
      </w:r>
      <w:r>
        <w:rPr>
          <w:sz w:val="24"/>
          <w:szCs w:val="24"/>
        </w:rPr>
        <w:t xml:space="preserve"> года</w:t>
      </w:r>
      <w:r w:rsidR="00F5162B" w:rsidRPr="00F5162B">
        <w:rPr>
          <w:sz w:val="24"/>
          <w:szCs w:val="24"/>
        </w:rPr>
        <w:t xml:space="preserve"> №131-ФЗ «Об общих принципах организации местного самоуправления в Российской Федерации»;</w:t>
      </w:r>
    </w:p>
    <w:p w:rsidR="00F5162B" w:rsidRPr="00F5162B" w:rsidRDefault="00750C43" w:rsidP="00380BCB">
      <w:pPr>
        <w:widowControl w:val="0"/>
        <w:numPr>
          <w:ilvl w:val="0"/>
          <w:numId w:val="13"/>
        </w:numPr>
        <w:tabs>
          <w:tab w:val="left" w:pos="993"/>
        </w:tabs>
        <w:autoSpaceDE w:val="0"/>
        <w:autoSpaceDN w:val="0"/>
        <w:ind w:left="0" w:firstLine="709"/>
        <w:rPr>
          <w:rFonts w:eastAsia="Calibri"/>
          <w:sz w:val="24"/>
          <w:szCs w:val="24"/>
        </w:rPr>
      </w:pPr>
      <w:r>
        <w:rPr>
          <w:rFonts w:eastAsia="Calibri"/>
          <w:sz w:val="24"/>
          <w:szCs w:val="24"/>
        </w:rPr>
        <w:t xml:space="preserve">Федеральный закон от 27 июля </w:t>
      </w:r>
      <w:r w:rsidR="00F5162B" w:rsidRPr="00F5162B">
        <w:rPr>
          <w:rFonts w:eastAsia="Calibri"/>
          <w:sz w:val="24"/>
          <w:szCs w:val="24"/>
        </w:rPr>
        <w:t>2010</w:t>
      </w:r>
      <w:r>
        <w:rPr>
          <w:rFonts w:eastAsia="Calibri"/>
          <w:sz w:val="24"/>
          <w:szCs w:val="24"/>
        </w:rPr>
        <w:t xml:space="preserve"> года</w:t>
      </w:r>
      <w:r w:rsidR="00F5162B" w:rsidRPr="00F5162B">
        <w:rPr>
          <w:rFonts w:eastAsia="Calibri"/>
          <w:sz w:val="24"/>
          <w:szCs w:val="24"/>
        </w:rPr>
        <w:t xml:space="preserve"> №210-ФЗ «Об организации предоставления государственных и муниципальных услуг»;</w:t>
      </w:r>
    </w:p>
    <w:p w:rsidR="00F5162B" w:rsidRPr="00F5162B" w:rsidRDefault="00750C43" w:rsidP="00380BCB">
      <w:pPr>
        <w:widowControl w:val="0"/>
        <w:numPr>
          <w:ilvl w:val="0"/>
          <w:numId w:val="13"/>
        </w:numPr>
        <w:tabs>
          <w:tab w:val="left" w:pos="993"/>
        </w:tabs>
        <w:autoSpaceDE w:val="0"/>
        <w:autoSpaceDN w:val="0"/>
        <w:adjustRightInd w:val="0"/>
        <w:ind w:left="0" w:firstLine="709"/>
        <w:rPr>
          <w:sz w:val="24"/>
          <w:szCs w:val="24"/>
        </w:rPr>
      </w:pPr>
      <w:r>
        <w:rPr>
          <w:sz w:val="24"/>
          <w:szCs w:val="24"/>
        </w:rPr>
        <w:t xml:space="preserve">Федеральный закон от 13 июля </w:t>
      </w:r>
      <w:r w:rsidR="00F5162B" w:rsidRPr="00F5162B">
        <w:rPr>
          <w:sz w:val="24"/>
          <w:szCs w:val="24"/>
        </w:rPr>
        <w:t xml:space="preserve">2015 </w:t>
      </w:r>
      <w:r>
        <w:rPr>
          <w:sz w:val="24"/>
          <w:szCs w:val="24"/>
        </w:rPr>
        <w:t>года №218-ФЗ «</w:t>
      </w:r>
      <w:r w:rsidR="00F5162B" w:rsidRPr="00F5162B">
        <w:rPr>
          <w:sz w:val="24"/>
          <w:szCs w:val="24"/>
        </w:rPr>
        <w:t>О государственной регистрации недвижимости»;</w:t>
      </w:r>
    </w:p>
    <w:p w:rsidR="00F5162B" w:rsidRPr="00F5162B" w:rsidRDefault="00750C43" w:rsidP="00380BCB">
      <w:pPr>
        <w:widowControl w:val="0"/>
        <w:numPr>
          <w:ilvl w:val="0"/>
          <w:numId w:val="13"/>
        </w:numPr>
        <w:tabs>
          <w:tab w:val="left" w:pos="993"/>
        </w:tabs>
        <w:autoSpaceDE w:val="0"/>
        <w:autoSpaceDN w:val="0"/>
        <w:adjustRightInd w:val="0"/>
        <w:ind w:left="0" w:firstLine="709"/>
        <w:rPr>
          <w:sz w:val="24"/>
          <w:szCs w:val="24"/>
        </w:rPr>
      </w:pPr>
      <w:r>
        <w:rPr>
          <w:sz w:val="24"/>
          <w:szCs w:val="24"/>
        </w:rPr>
        <w:t xml:space="preserve">Федеральный закон от 25 октября </w:t>
      </w:r>
      <w:r w:rsidR="00F5162B" w:rsidRPr="00F5162B">
        <w:rPr>
          <w:sz w:val="24"/>
          <w:szCs w:val="24"/>
        </w:rPr>
        <w:t>2001</w:t>
      </w:r>
      <w:r>
        <w:rPr>
          <w:sz w:val="24"/>
          <w:szCs w:val="24"/>
        </w:rPr>
        <w:t xml:space="preserve"> года</w:t>
      </w:r>
      <w:r w:rsidR="00F5162B" w:rsidRPr="00F5162B">
        <w:rPr>
          <w:sz w:val="24"/>
          <w:szCs w:val="24"/>
        </w:rPr>
        <w:t xml:space="preserve"> №137-ФЗ «О введении в действие Земельного кодекса Российской Федерации»;</w:t>
      </w:r>
    </w:p>
    <w:p w:rsidR="00F5162B" w:rsidRPr="00F5162B" w:rsidRDefault="00750C43" w:rsidP="00380BCB">
      <w:pPr>
        <w:widowControl w:val="0"/>
        <w:numPr>
          <w:ilvl w:val="0"/>
          <w:numId w:val="13"/>
        </w:numPr>
        <w:tabs>
          <w:tab w:val="left" w:pos="993"/>
        </w:tabs>
        <w:autoSpaceDE w:val="0"/>
        <w:autoSpaceDN w:val="0"/>
        <w:adjustRightInd w:val="0"/>
        <w:ind w:left="0" w:firstLine="709"/>
        <w:rPr>
          <w:sz w:val="24"/>
          <w:szCs w:val="24"/>
          <w:lang w:eastAsia="en-US"/>
        </w:rPr>
      </w:pPr>
      <w:r>
        <w:rPr>
          <w:sz w:val="24"/>
          <w:szCs w:val="24"/>
          <w:lang w:eastAsia="en-US"/>
        </w:rPr>
        <w:t xml:space="preserve">Федеральный закон от 12 января </w:t>
      </w:r>
      <w:r w:rsidR="00F5162B" w:rsidRPr="00F5162B">
        <w:rPr>
          <w:sz w:val="24"/>
          <w:szCs w:val="24"/>
          <w:lang w:eastAsia="en-US"/>
        </w:rPr>
        <w:t>1995</w:t>
      </w:r>
      <w:r>
        <w:rPr>
          <w:sz w:val="24"/>
          <w:szCs w:val="24"/>
          <w:lang w:eastAsia="en-US"/>
        </w:rPr>
        <w:t xml:space="preserve"> </w:t>
      </w:r>
      <w:r w:rsidR="00F5162B" w:rsidRPr="00F5162B">
        <w:rPr>
          <w:sz w:val="24"/>
          <w:szCs w:val="24"/>
          <w:lang w:eastAsia="en-US"/>
        </w:rPr>
        <w:t>г</w:t>
      </w:r>
      <w:r>
        <w:rPr>
          <w:sz w:val="24"/>
          <w:szCs w:val="24"/>
          <w:lang w:eastAsia="en-US"/>
        </w:rPr>
        <w:t>ода</w:t>
      </w:r>
      <w:r w:rsidR="00F5162B" w:rsidRPr="00F5162B">
        <w:rPr>
          <w:sz w:val="24"/>
          <w:szCs w:val="24"/>
          <w:lang w:eastAsia="en-US"/>
        </w:rPr>
        <w:t xml:space="preserve"> №5-ФЗ «О ветеранах»;</w:t>
      </w:r>
    </w:p>
    <w:p w:rsidR="00F5162B" w:rsidRPr="00F5162B" w:rsidRDefault="00750C43" w:rsidP="00380BCB">
      <w:pPr>
        <w:widowControl w:val="0"/>
        <w:numPr>
          <w:ilvl w:val="0"/>
          <w:numId w:val="13"/>
        </w:numPr>
        <w:tabs>
          <w:tab w:val="left" w:pos="993"/>
        </w:tabs>
        <w:autoSpaceDE w:val="0"/>
        <w:autoSpaceDN w:val="0"/>
        <w:adjustRightInd w:val="0"/>
        <w:ind w:left="0" w:firstLine="709"/>
        <w:rPr>
          <w:sz w:val="24"/>
          <w:szCs w:val="24"/>
        </w:rPr>
      </w:pPr>
      <w:r>
        <w:rPr>
          <w:sz w:val="24"/>
          <w:szCs w:val="24"/>
          <w:lang w:eastAsia="en-US"/>
        </w:rPr>
        <w:t xml:space="preserve">Федеральный закон от 24 ноября </w:t>
      </w:r>
      <w:r w:rsidR="00F5162B" w:rsidRPr="00F5162B">
        <w:rPr>
          <w:sz w:val="24"/>
          <w:szCs w:val="24"/>
          <w:lang w:eastAsia="en-US"/>
        </w:rPr>
        <w:t>1995</w:t>
      </w:r>
      <w:r>
        <w:rPr>
          <w:sz w:val="24"/>
          <w:szCs w:val="24"/>
          <w:lang w:eastAsia="en-US"/>
        </w:rPr>
        <w:t xml:space="preserve"> года</w:t>
      </w:r>
      <w:r w:rsidR="00F5162B" w:rsidRPr="00F5162B">
        <w:rPr>
          <w:sz w:val="24"/>
          <w:szCs w:val="24"/>
          <w:lang w:eastAsia="en-US"/>
        </w:rPr>
        <w:t xml:space="preserve"> №181-ФЗ «О социальной защите инвалидов в Российской Федерации»;</w:t>
      </w:r>
    </w:p>
    <w:p w:rsidR="00F5162B" w:rsidRPr="00F5162B" w:rsidRDefault="00F5162B" w:rsidP="00380BCB">
      <w:pPr>
        <w:widowControl w:val="0"/>
        <w:numPr>
          <w:ilvl w:val="0"/>
          <w:numId w:val="13"/>
        </w:numPr>
        <w:tabs>
          <w:tab w:val="left" w:pos="993"/>
        </w:tabs>
        <w:autoSpaceDE w:val="0"/>
        <w:autoSpaceDN w:val="0"/>
        <w:adjustRightInd w:val="0"/>
        <w:ind w:left="0" w:firstLine="709"/>
        <w:rPr>
          <w:sz w:val="24"/>
          <w:szCs w:val="24"/>
        </w:rPr>
      </w:pPr>
      <w:r w:rsidRPr="00F5162B">
        <w:rPr>
          <w:sz w:val="24"/>
          <w:szCs w:val="24"/>
        </w:rPr>
        <w:t>областной закон</w:t>
      </w:r>
      <w:r w:rsidR="00750C43">
        <w:rPr>
          <w:sz w:val="24"/>
          <w:szCs w:val="24"/>
        </w:rPr>
        <w:t xml:space="preserve"> Ленинградской области от 14 октября </w:t>
      </w:r>
      <w:r w:rsidRPr="00F5162B">
        <w:rPr>
          <w:sz w:val="24"/>
          <w:szCs w:val="24"/>
        </w:rPr>
        <w:t>2008</w:t>
      </w:r>
      <w:r w:rsidR="00750C43">
        <w:rPr>
          <w:sz w:val="24"/>
          <w:szCs w:val="24"/>
        </w:rPr>
        <w:t xml:space="preserve"> года</w:t>
      </w:r>
      <w:r w:rsidRPr="00F5162B">
        <w:rPr>
          <w:sz w:val="24"/>
          <w:szCs w:val="24"/>
        </w:rPr>
        <w:t xml:space="preserve">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rsidR="00F5162B" w:rsidRPr="00F5162B" w:rsidRDefault="00F5162B" w:rsidP="00380BCB">
      <w:pPr>
        <w:widowControl w:val="0"/>
        <w:numPr>
          <w:ilvl w:val="0"/>
          <w:numId w:val="13"/>
        </w:numPr>
        <w:tabs>
          <w:tab w:val="left" w:pos="993"/>
        </w:tabs>
        <w:autoSpaceDE w:val="0"/>
        <w:autoSpaceDN w:val="0"/>
        <w:adjustRightInd w:val="0"/>
        <w:ind w:left="0" w:firstLine="709"/>
        <w:rPr>
          <w:sz w:val="24"/>
          <w:szCs w:val="24"/>
        </w:rPr>
      </w:pPr>
      <w:r w:rsidRPr="00F5162B">
        <w:rPr>
          <w:sz w:val="24"/>
          <w:szCs w:val="24"/>
        </w:rPr>
        <w:t>постановление Правительства</w:t>
      </w:r>
      <w:r w:rsidR="00750C43">
        <w:rPr>
          <w:sz w:val="24"/>
          <w:szCs w:val="24"/>
        </w:rPr>
        <w:t xml:space="preserve"> Ленинградской области от 24 февраля </w:t>
      </w:r>
      <w:r w:rsidRPr="00F5162B">
        <w:rPr>
          <w:sz w:val="24"/>
          <w:szCs w:val="24"/>
        </w:rPr>
        <w:t>2016</w:t>
      </w:r>
      <w:r w:rsidR="00750C43">
        <w:rPr>
          <w:sz w:val="24"/>
          <w:szCs w:val="24"/>
        </w:rPr>
        <w:t xml:space="preserve"> года</w:t>
      </w:r>
      <w:r w:rsidRPr="00F5162B">
        <w:rPr>
          <w:sz w:val="24"/>
          <w:szCs w:val="24"/>
        </w:rPr>
        <w:t xml:space="preserve">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p>
    <w:p w:rsidR="00F5162B" w:rsidRPr="00F5162B" w:rsidRDefault="00F5162B" w:rsidP="00380BCB">
      <w:pPr>
        <w:numPr>
          <w:ilvl w:val="0"/>
          <w:numId w:val="13"/>
        </w:numPr>
        <w:tabs>
          <w:tab w:val="left" w:pos="993"/>
        </w:tabs>
        <w:ind w:left="0" w:firstLine="709"/>
        <w:rPr>
          <w:color w:val="000000"/>
          <w:sz w:val="24"/>
          <w:szCs w:val="24"/>
        </w:rPr>
      </w:pPr>
      <w:r w:rsidRPr="00F5162B">
        <w:rPr>
          <w:color w:val="000000"/>
          <w:sz w:val="24"/>
          <w:szCs w:val="24"/>
        </w:rPr>
        <w:t>Устав муниципального образования Тихвинский муниципальный район Ленинградской области;</w:t>
      </w:r>
    </w:p>
    <w:p w:rsidR="00F5162B" w:rsidRPr="00F5162B" w:rsidRDefault="00F5162B" w:rsidP="00380BCB">
      <w:pPr>
        <w:numPr>
          <w:ilvl w:val="0"/>
          <w:numId w:val="13"/>
        </w:numPr>
        <w:tabs>
          <w:tab w:val="left" w:pos="993"/>
        </w:tabs>
        <w:ind w:left="0" w:firstLine="709"/>
        <w:rPr>
          <w:color w:val="000000"/>
          <w:sz w:val="24"/>
          <w:szCs w:val="24"/>
        </w:rPr>
      </w:pPr>
      <w:r w:rsidRPr="00F5162B">
        <w:rPr>
          <w:color w:val="000000"/>
          <w:sz w:val="24"/>
          <w:szCs w:val="24"/>
        </w:rPr>
        <w:t>Устав муниципального образования Тихвинское городское поселение Тихвинского муниципального района Ленинградской области.</w:t>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outlineLvl w:val="2"/>
        <w:rPr>
          <w:b/>
          <w:sz w:val="24"/>
          <w:szCs w:val="24"/>
        </w:rPr>
      </w:pPr>
      <w:r w:rsidRPr="00F5162B">
        <w:rPr>
          <w:b/>
          <w:sz w:val="24"/>
          <w:szCs w:val="24"/>
        </w:rPr>
        <w:t>Исчерпывающий перечень документов, необходимых для предоставления муниципальной услуги</w:t>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rPr>
          <w:sz w:val="24"/>
          <w:szCs w:val="24"/>
        </w:rPr>
      </w:pPr>
      <w:bookmarkStart w:id="13" w:name="Par215"/>
      <w:bookmarkEnd w:id="13"/>
      <w:r w:rsidRPr="00F5162B">
        <w:rPr>
          <w:sz w:val="24"/>
          <w:szCs w:val="24"/>
        </w:rPr>
        <w:t>2.7. Перечень документов, необходимых для предоставления муниципальной услуги:</w:t>
      </w:r>
    </w:p>
    <w:p w:rsidR="00F5162B" w:rsidRPr="00F5162B" w:rsidRDefault="00F5162B" w:rsidP="00380BCB">
      <w:pPr>
        <w:widowControl w:val="0"/>
        <w:autoSpaceDE w:val="0"/>
        <w:autoSpaceDN w:val="0"/>
        <w:ind w:firstLine="709"/>
        <w:rPr>
          <w:rFonts w:eastAsia="Calibri"/>
          <w:sz w:val="24"/>
          <w:szCs w:val="24"/>
        </w:rPr>
      </w:pPr>
      <w:r w:rsidRPr="00F5162B">
        <w:rPr>
          <w:rFonts w:eastAsia="Calibri"/>
          <w:sz w:val="24"/>
          <w:szCs w:val="24"/>
        </w:rPr>
        <w:t xml:space="preserve">2.7.1. </w:t>
      </w:r>
      <w:bookmarkStart w:id="14" w:name="P170"/>
      <w:bookmarkEnd w:id="14"/>
      <w:r w:rsidRPr="00F5162B">
        <w:rPr>
          <w:rFonts w:eastAsia="Calibri"/>
          <w:sz w:val="24"/>
          <w:szCs w:val="24"/>
        </w:rPr>
        <w:t>Заявление гражданина о постановке его на учет в качестве лица, имеющего право на предоставление земельного участка в собственность, бесплатно (приложение №3 к административному регламенту).</w:t>
      </w:r>
    </w:p>
    <w:p w:rsidR="00F5162B" w:rsidRPr="00F5162B" w:rsidRDefault="00F5162B" w:rsidP="00380BCB">
      <w:pPr>
        <w:widowControl w:val="0"/>
        <w:autoSpaceDE w:val="0"/>
        <w:autoSpaceDN w:val="0"/>
        <w:ind w:firstLine="709"/>
        <w:rPr>
          <w:rFonts w:eastAsia="Calibri"/>
          <w:sz w:val="24"/>
          <w:szCs w:val="24"/>
        </w:rPr>
      </w:pPr>
      <w:r w:rsidRPr="00F5162B">
        <w:rPr>
          <w:rFonts w:eastAsia="Calibri"/>
          <w:sz w:val="24"/>
          <w:szCs w:val="24"/>
        </w:rPr>
        <w:t>2.7.2. Заявители, указанные в пункте 1.12.1 настоящего административного регламента, предоставляют:</w:t>
      </w:r>
    </w:p>
    <w:p w:rsidR="00F5162B" w:rsidRPr="00F5162B" w:rsidRDefault="00F5162B" w:rsidP="00750C43">
      <w:pPr>
        <w:widowControl w:val="0"/>
        <w:numPr>
          <w:ilvl w:val="0"/>
          <w:numId w:val="14"/>
        </w:numPr>
        <w:tabs>
          <w:tab w:val="left" w:pos="851"/>
          <w:tab w:val="left" w:pos="993"/>
        </w:tabs>
        <w:autoSpaceDE w:val="0"/>
        <w:autoSpaceDN w:val="0"/>
        <w:ind w:left="0" w:firstLine="709"/>
        <w:rPr>
          <w:rFonts w:eastAsia="Calibri"/>
          <w:sz w:val="24"/>
          <w:szCs w:val="24"/>
        </w:rPr>
      </w:pPr>
      <w:r w:rsidRPr="00F5162B">
        <w:rPr>
          <w:rFonts w:eastAsia="Calibri"/>
          <w:sz w:val="24"/>
          <w:szCs w:val="24"/>
        </w:rPr>
        <w:t>копию паспорта гражданина Российской Федерации;</w:t>
      </w:r>
    </w:p>
    <w:p w:rsidR="00F5162B" w:rsidRPr="00F5162B" w:rsidRDefault="00F5162B" w:rsidP="00750C43">
      <w:pPr>
        <w:widowControl w:val="0"/>
        <w:numPr>
          <w:ilvl w:val="0"/>
          <w:numId w:val="14"/>
        </w:numPr>
        <w:tabs>
          <w:tab w:val="left" w:pos="993"/>
        </w:tabs>
        <w:autoSpaceDE w:val="0"/>
        <w:autoSpaceDN w:val="0"/>
        <w:ind w:left="0" w:firstLine="709"/>
        <w:rPr>
          <w:rFonts w:eastAsia="Calibri"/>
          <w:sz w:val="24"/>
          <w:szCs w:val="24"/>
        </w:rPr>
      </w:pPr>
      <w:r w:rsidRPr="00F5162B">
        <w:rPr>
          <w:rFonts w:eastAsia="Calibri"/>
          <w:sz w:val="24"/>
          <w:szCs w:val="24"/>
        </w:rPr>
        <w:t>справку о регистрации (форма №9);</w:t>
      </w:r>
    </w:p>
    <w:p w:rsidR="00F5162B" w:rsidRPr="00F5162B" w:rsidRDefault="00F5162B" w:rsidP="00750C43">
      <w:pPr>
        <w:numPr>
          <w:ilvl w:val="0"/>
          <w:numId w:val="14"/>
        </w:numPr>
        <w:tabs>
          <w:tab w:val="left" w:pos="993"/>
        </w:tabs>
        <w:autoSpaceDE w:val="0"/>
        <w:autoSpaceDN w:val="0"/>
        <w:adjustRightInd w:val="0"/>
        <w:ind w:left="0" w:firstLine="709"/>
        <w:rPr>
          <w:sz w:val="24"/>
          <w:szCs w:val="24"/>
          <w:lang w:eastAsia="en-US"/>
        </w:rPr>
      </w:pPr>
      <w:r w:rsidRPr="00F5162B">
        <w:rPr>
          <w:sz w:val="24"/>
          <w:szCs w:val="24"/>
          <w:lang w:eastAsia="en-US"/>
        </w:rPr>
        <w:t xml:space="preserve">справку о постановке на учет в органах местного самоуправления в качестве нуждающегося в жилых помещениях по основаниям, предусмотренным </w:t>
      </w:r>
      <w:r w:rsidRPr="00F5162B">
        <w:rPr>
          <w:sz w:val="24"/>
          <w:szCs w:val="24"/>
        </w:rPr>
        <w:t>статьей 51 Ж</w:t>
      </w:r>
      <w:r w:rsidRPr="00F5162B">
        <w:rPr>
          <w:sz w:val="24"/>
          <w:szCs w:val="24"/>
          <w:lang w:eastAsia="en-US"/>
        </w:rPr>
        <w:t>илищного кодекса Российской Федерации.</w:t>
      </w:r>
    </w:p>
    <w:p w:rsidR="00F5162B" w:rsidRPr="00F5162B" w:rsidRDefault="00F5162B" w:rsidP="00380BCB">
      <w:pPr>
        <w:autoSpaceDE w:val="0"/>
        <w:autoSpaceDN w:val="0"/>
        <w:adjustRightInd w:val="0"/>
        <w:ind w:firstLine="709"/>
        <w:rPr>
          <w:sz w:val="24"/>
          <w:szCs w:val="24"/>
        </w:rPr>
      </w:pPr>
      <w:r w:rsidRPr="00F5162B">
        <w:rPr>
          <w:sz w:val="24"/>
          <w:szCs w:val="24"/>
        </w:rPr>
        <w:lastRenderedPageBreak/>
        <w:t>2.7.3. Заявители, указанные в пункте 1.12.2 настоящего административного регламента</w:t>
      </w:r>
      <w:r w:rsidRPr="00F5162B">
        <w:rPr>
          <w:sz w:val="24"/>
          <w:szCs w:val="24"/>
          <w:lang w:eastAsia="en-US"/>
        </w:rPr>
        <w:t>,</w:t>
      </w:r>
      <w:r w:rsidRPr="00F5162B">
        <w:rPr>
          <w:sz w:val="24"/>
          <w:szCs w:val="24"/>
        </w:rPr>
        <w:t xml:space="preserve"> предоставляют:</w:t>
      </w:r>
    </w:p>
    <w:p w:rsidR="00F5162B" w:rsidRPr="00F5162B" w:rsidRDefault="00F5162B" w:rsidP="006D4C67">
      <w:pPr>
        <w:widowControl w:val="0"/>
        <w:numPr>
          <w:ilvl w:val="0"/>
          <w:numId w:val="15"/>
        </w:numPr>
        <w:tabs>
          <w:tab w:val="left" w:pos="993"/>
        </w:tabs>
        <w:autoSpaceDE w:val="0"/>
        <w:autoSpaceDN w:val="0"/>
        <w:ind w:left="0" w:firstLine="709"/>
        <w:rPr>
          <w:rFonts w:eastAsia="Calibri"/>
          <w:sz w:val="24"/>
          <w:szCs w:val="24"/>
        </w:rPr>
      </w:pPr>
      <w:r w:rsidRPr="00F5162B">
        <w:rPr>
          <w:rFonts w:eastAsia="Calibri"/>
          <w:sz w:val="24"/>
          <w:szCs w:val="24"/>
        </w:rPr>
        <w:t>копию паспорта гражданина Российской Федерации;</w:t>
      </w:r>
    </w:p>
    <w:p w:rsidR="00F5162B" w:rsidRPr="00F5162B" w:rsidRDefault="00F5162B" w:rsidP="006D4C67">
      <w:pPr>
        <w:numPr>
          <w:ilvl w:val="0"/>
          <w:numId w:val="15"/>
        </w:numPr>
        <w:tabs>
          <w:tab w:val="left" w:pos="993"/>
        </w:tabs>
        <w:autoSpaceDE w:val="0"/>
        <w:autoSpaceDN w:val="0"/>
        <w:adjustRightInd w:val="0"/>
        <w:ind w:left="0" w:firstLine="709"/>
        <w:rPr>
          <w:sz w:val="24"/>
          <w:szCs w:val="24"/>
          <w:lang w:eastAsia="en-US"/>
        </w:rPr>
      </w:pPr>
      <w:r w:rsidRPr="00F5162B">
        <w:rPr>
          <w:sz w:val="24"/>
          <w:szCs w:val="24"/>
        </w:rPr>
        <w:t xml:space="preserve">копии свидетельств о рождении детей </w:t>
      </w:r>
      <w:r w:rsidRPr="00F5162B">
        <w:rPr>
          <w:sz w:val="24"/>
          <w:szCs w:val="24"/>
          <w:lang w:eastAsia="en-US"/>
        </w:rPr>
        <w:t>в возрасте до 18 лет</w:t>
      </w:r>
      <w:r w:rsidRPr="00F5162B">
        <w:rPr>
          <w:sz w:val="24"/>
          <w:szCs w:val="24"/>
        </w:rPr>
        <w:t>;</w:t>
      </w:r>
    </w:p>
    <w:p w:rsidR="00F5162B" w:rsidRPr="00F5162B" w:rsidRDefault="00F5162B" w:rsidP="006D4C67">
      <w:pPr>
        <w:widowControl w:val="0"/>
        <w:numPr>
          <w:ilvl w:val="0"/>
          <w:numId w:val="15"/>
        </w:numPr>
        <w:tabs>
          <w:tab w:val="left" w:pos="993"/>
        </w:tabs>
        <w:autoSpaceDE w:val="0"/>
        <w:autoSpaceDN w:val="0"/>
        <w:ind w:left="0" w:firstLine="709"/>
        <w:rPr>
          <w:rFonts w:eastAsia="Calibri"/>
          <w:sz w:val="24"/>
          <w:szCs w:val="24"/>
        </w:rPr>
      </w:pPr>
      <w:r w:rsidRPr="00F5162B">
        <w:rPr>
          <w:rFonts w:eastAsia="Calibri"/>
          <w:sz w:val="24"/>
          <w:szCs w:val="24"/>
        </w:rPr>
        <w:t>справку о регистрации (форма №9);</w:t>
      </w:r>
    </w:p>
    <w:p w:rsidR="00F5162B" w:rsidRPr="00F5162B" w:rsidRDefault="00F5162B" w:rsidP="006D4C67">
      <w:pPr>
        <w:numPr>
          <w:ilvl w:val="0"/>
          <w:numId w:val="15"/>
        </w:numPr>
        <w:tabs>
          <w:tab w:val="left" w:pos="993"/>
        </w:tabs>
        <w:autoSpaceDE w:val="0"/>
        <w:autoSpaceDN w:val="0"/>
        <w:adjustRightInd w:val="0"/>
        <w:ind w:left="0" w:firstLine="709"/>
        <w:rPr>
          <w:sz w:val="24"/>
          <w:szCs w:val="24"/>
          <w:lang w:eastAsia="en-US"/>
        </w:rPr>
      </w:pPr>
      <w:r w:rsidRPr="00F5162B">
        <w:rPr>
          <w:sz w:val="24"/>
          <w:szCs w:val="24"/>
          <w:lang w:eastAsia="en-US"/>
        </w:rPr>
        <w:t xml:space="preserve">справку о постановке на учет в </w:t>
      </w:r>
      <w:r w:rsidRPr="00F5162B">
        <w:rPr>
          <w:sz w:val="24"/>
          <w:szCs w:val="24"/>
        </w:rPr>
        <w:t>администрации Тихвинского района</w:t>
      </w:r>
      <w:r w:rsidRPr="00F5162B">
        <w:rPr>
          <w:sz w:val="24"/>
          <w:szCs w:val="24"/>
          <w:lang w:eastAsia="en-US"/>
        </w:rPr>
        <w:t xml:space="preserve"> в качестве нуждающихся в жилых помещениях по основаниям, предусмотренным статьей 51 Жилищного кодекса Российской Федерации (предоставляется заявителем при наличии оснований, подтверждающих право на получение земельного участка вне очереди, предусмотренное абзацем вторым части 2 статьи 1 областного закона </w:t>
      </w:r>
      <w:r w:rsidRPr="00F5162B">
        <w:rPr>
          <w:sz w:val="24"/>
          <w:szCs w:val="24"/>
        </w:rPr>
        <w:t>№105-оз</w:t>
      </w:r>
      <w:r w:rsidRPr="00F5162B">
        <w:rPr>
          <w:sz w:val="24"/>
          <w:szCs w:val="24"/>
          <w:lang w:eastAsia="en-US"/>
        </w:rPr>
        <w:t>).</w:t>
      </w:r>
    </w:p>
    <w:p w:rsidR="00F5162B" w:rsidRPr="00F5162B" w:rsidRDefault="00F5162B" w:rsidP="00380BCB">
      <w:pPr>
        <w:widowControl w:val="0"/>
        <w:autoSpaceDE w:val="0"/>
        <w:autoSpaceDN w:val="0"/>
        <w:ind w:firstLine="709"/>
        <w:rPr>
          <w:rFonts w:eastAsia="Calibri"/>
          <w:sz w:val="24"/>
          <w:szCs w:val="24"/>
        </w:rPr>
      </w:pPr>
      <w:r w:rsidRPr="00F5162B">
        <w:rPr>
          <w:rFonts w:eastAsia="Calibri"/>
          <w:sz w:val="24"/>
          <w:szCs w:val="24"/>
        </w:rPr>
        <w:t>2.7.4. Заявители, указанные в пункте 1.12.3 настоящего административного регламента, предоставляют:</w:t>
      </w:r>
    </w:p>
    <w:p w:rsidR="00F5162B" w:rsidRPr="00F5162B" w:rsidRDefault="00F5162B" w:rsidP="00BF7E82">
      <w:pPr>
        <w:widowControl w:val="0"/>
        <w:numPr>
          <w:ilvl w:val="0"/>
          <w:numId w:val="16"/>
        </w:numPr>
        <w:tabs>
          <w:tab w:val="left" w:pos="993"/>
        </w:tabs>
        <w:autoSpaceDE w:val="0"/>
        <w:autoSpaceDN w:val="0"/>
        <w:ind w:left="0" w:firstLine="709"/>
        <w:rPr>
          <w:rFonts w:eastAsia="Calibri"/>
          <w:sz w:val="24"/>
          <w:szCs w:val="24"/>
        </w:rPr>
      </w:pPr>
      <w:r w:rsidRPr="00F5162B">
        <w:rPr>
          <w:rFonts w:eastAsia="Calibri"/>
          <w:sz w:val="24"/>
          <w:szCs w:val="24"/>
        </w:rPr>
        <w:t>копию паспорта гражданина Российской Федерации;</w:t>
      </w:r>
    </w:p>
    <w:p w:rsidR="00F5162B" w:rsidRPr="00F5162B" w:rsidRDefault="00F5162B" w:rsidP="00BF7E82">
      <w:pPr>
        <w:widowControl w:val="0"/>
        <w:numPr>
          <w:ilvl w:val="0"/>
          <w:numId w:val="16"/>
        </w:numPr>
        <w:tabs>
          <w:tab w:val="left" w:pos="851"/>
          <w:tab w:val="left" w:pos="993"/>
        </w:tabs>
        <w:autoSpaceDE w:val="0"/>
        <w:autoSpaceDN w:val="0"/>
        <w:ind w:left="0" w:firstLine="709"/>
        <w:rPr>
          <w:rFonts w:eastAsia="Calibri"/>
          <w:sz w:val="24"/>
          <w:szCs w:val="24"/>
        </w:rPr>
      </w:pPr>
      <w:r w:rsidRPr="00F5162B">
        <w:rPr>
          <w:rFonts w:eastAsia="Calibri"/>
          <w:sz w:val="24"/>
          <w:szCs w:val="24"/>
        </w:rPr>
        <w:t>заверенную работодателем копию трудового договора;</w:t>
      </w:r>
    </w:p>
    <w:p w:rsidR="00F5162B" w:rsidRPr="00F5162B" w:rsidRDefault="00F5162B" w:rsidP="00BF7E82">
      <w:pPr>
        <w:numPr>
          <w:ilvl w:val="0"/>
          <w:numId w:val="16"/>
        </w:numPr>
        <w:tabs>
          <w:tab w:val="left" w:pos="993"/>
        </w:tabs>
        <w:autoSpaceDE w:val="0"/>
        <w:autoSpaceDN w:val="0"/>
        <w:adjustRightInd w:val="0"/>
        <w:ind w:left="0" w:firstLine="709"/>
        <w:rPr>
          <w:sz w:val="24"/>
          <w:szCs w:val="24"/>
          <w:lang w:eastAsia="en-US"/>
        </w:rPr>
      </w:pPr>
      <w:r w:rsidRPr="00F5162B">
        <w:rPr>
          <w:sz w:val="24"/>
          <w:szCs w:val="24"/>
          <w:lang w:eastAsia="en-US"/>
        </w:rPr>
        <w:t>заверенную копию документа об образовании или справку из образовательной организации (в случае если заявитель является учащимся последнего курса образовательной организации);</w:t>
      </w:r>
    </w:p>
    <w:p w:rsidR="00F5162B" w:rsidRPr="00F5162B" w:rsidRDefault="00F5162B" w:rsidP="00BF7E82">
      <w:pPr>
        <w:numPr>
          <w:ilvl w:val="0"/>
          <w:numId w:val="16"/>
        </w:numPr>
        <w:tabs>
          <w:tab w:val="left" w:pos="993"/>
        </w:tabs>
        <w:autoSpaceDE w:val="0"/>
        <w:autoSpaceDN w:val="0"/>
        <w:adjustRightInd w:val="0"/>
        <w:ind w:left="0" w:firstLine="709"/>
        <w:rPr>
          <w:sz w:val="24"/>
          <w:szCs w:val="24"/>
          <w:lang w:eastAsia="en-US"/>
        </w:rPr>
      </w:pPr>
      <w:r w:rsidRPr="00F5162B">
        <w:rPr>
          <w:sz w:val="24"/>
          <w:szCs w:val="24"/>
          <w:lang w:eastAsia="en-US"/>
        </w:rPr>
        <w:t>справку, выданную работодателем, подтверждающую осуществление заявителем деятельности на территории Ленинградской области;</w:t>
      </w:r>
    </w:p>
    <w:p w:rsidR="00F5162B" w:rsidRPr="00F5162B" w:rsidRDefault="00F5162B" w:rsidP="00BF7E82">
      <w:pPr>
        <w:numPr>
          <w:ilvl w:val="0"/>
          <w:numId w:val="16"/>
        </w:numPr>
        <w:tabs>
          <w:tab w:val="left" w:pos="993"/>
        </w:tabs>
        <w:autoSpaceDE w:val="0"/>
        <w:autoSpaceDN w:val="0"/>
        <w:adjustRightInd w:val="0"/>
        <w:ind w:left="0" w:firstLine="709"/>
        <w:rPr>
          <w:sz w:val="24"/>
          <w:szCs w:val="24"/>
          <w:lang w:eastAsia="en-US"/>
        </w:rPr>
      </w:pPr>
      <w:r w:rsidRPr="00F5162B">
        <w:rPr>
          <w:sz w:val="24"/>
          <w:szCs w:val="24"/>
          <w:lang w:eastAsia="en-US"/>
        </w:rPr>
        <w:t>справку о регистрации (форма №9);</w:t>
      </w:r>
    </w:p>
    <w:p w:rsidR="00F5162B" w:rsidRPr="00F5162B" w:rsidRDefault="00F5162B" w:rsidP="00BF7E82">
      <w:pPr>
        <w:numPr>
          <w:ilvl w:val="0"/>
          <w:numId w:val="16"/>
        </w:numPr>
        <w:tabs>
          <w:tab w:val="left" w:pos="993"/>
        </w:tabs>
        <w:autoSpaceDE w:val="0"/>
        <w:autoSpaceDN w:val="0"/>
        <w:adjustRightInd w:val="0"/>
        <w:ind w:left="0" w:firstLine="709"/>
        <w:rPr>
          <w:sz w:val="24"/>
          <w:szCs w:val="24"/>
          <w:lang w:eastAsia="en-US"/>
        </w:rPr>
      </w:pPr>
      <w:r w:rsidRPr="00F5162B">
        <w:rPr>
          <w:sz w:val="24"/>
          <w:szCs w:val="24"/>
          <w:lang w:eastAsia="en-US"/>
        </w:rPr>
        <w:t xml:space="preserve">справку о постановке на учет в </w:t>
      </w:r>
      <w:r w:rsidRPr="00F5162B">
        <w:rPr>
          <w:sz w:val="24"/>
          <w:szCs w:val="24"/>
        </w:rPr>
        <w:t>администрации Тихвинского района</w:t>
      </w:r>
      <w:r w:rsidRPr="00F5162B">
        <w:rPr>
          <w:sz w:val="24"/>
          <w:szCs w:val="24"/>
          <w:lang w:eastAsia="en-US"/>
        </w:rPr>
        <w:t xml:space="preserve"> в качестве нуждающегося в жилых помещениях по основаниям, предусмотренным статьей 51 Жилищного кодекса Российской Федерации.</w:t>
      </w:r>
    </w:p>
    <w:p w:rsidR="00F5162B" w:rsidRPr="00F5162B" w:rsidRDefault="00F5162B" w:rsidP="00380BCB">
      <w:pPr>
        <w:widowControl w:val="0"/>
        <w:autoSpaceDE w:val="0"/>
        <w:autoSpaceDN w:val="0"/>
        <w:ind w:firstLine="709"/>
        <w:rPr>
          <w:rFonts w:eastAsia="Calibri"/>
          <w:sz w:val="24"/>
          <w:szCs w:val="24"/>
        </w:rPr>
      </w:pPr>
      <w:r w:rsidRPr="00F5162B">
        <w:rPr>
          <w:rFonts w:eastAsia="Calibri"/>
          <w:sz w:val="24"/>
          <w:szCs w:val="24"/>
        </w:rPr>
        <w:t>2.7.5. Заявители, указанные в пункте 1.12.4 настоящего административного регламента, предоставляют:</w:t>
      </w:r>
    </w:p>
    <w:p w:rsidR="00F5162B" w:rsidRPr="00F5162B" w:rsidRDefault="00F5162B" w:rsidP="00BF7E82">
      <w:pPr>
        <w:widowControl w:val="0"/>
        <w:numPr>
          <w:ilvl w:val="0"/>
          <w:numId w:val="17"/>
        </w:numPr>
        <w:tabs>
          <w:tab w:val="left" w:pos="993"/>
        </w:tabs>
        <w:autoSpaceDE w:val="0"/>
        <w:autoSpaceDN w:val="0"/>
        <w:ind w:left="0" w:firstLine="709"/>
        <w:rPr>
          <w:rFonts w:eastAsia="Calibri"/>
          <w:sz w:val="24"/>
          <w:szCs w:val="24"/>
        </w:rPr>
      </w:pPr>
      <w:r w:rsidRPr="00F5162B">
        <w:rPr>
          <w:rFonts w:eastAsia="Calibri"/>
          <w:sz w:val="24"/>
          <w:szCs w:val="24"/>
        </w:rPr>
        <w:t>копию паспорта гражданина Российской Федерации;</w:t>
      </w:r>
    </w:p>
    <w:p w:rsidR="00F5162B" w:rsidRPr="00F5162B" w:rsidRDefault="00F5162B" w:rsidP="00BF7E82">
      <w:pPr>
        <w:numPr>
          <w:ilvl w:val="0"/>
          <w:numId w:val="17"/>
        </w:numPr>
        <w:tabs>
          <w:tab w:val="left" w:pos="993"/>
        </w:tabs>
        <w:autoSpaceDE w:val="0"/>
        <w:autoSpaceDN w:val="0"/>
        <w:adjustRightInd w:val="0"/>
        <w:ind w:left="0" w:firstLine="709"/>
        <w:rPr>
          <w:sz w:val="24"/>
          <w:szCs w:val="24"/>
          <w:lang w:eastAsia="en-US"/>
        </w:rPr>
      </w:pPr>
      <w:r w:rsidRPr="00F5162B">
        <w:rPr>
          <w:sz w:val="24"/>
          <w:szCs w:val="24"/>
          <w:lang w:eastAsia="en-US"/>
        </w:rPr>
        <w:t>документы, подтверждающие присвоение посмертно звания Героя Российской Федерации;</w:t>
      </w:r>
    </w:p>
    <w:p w:rsidR="00F5162B" w:rsidRPr="00F5162B" w:rsidRDefault="00F5162B" w:rsidP="00BF7E82">
      <w:pPr>
        <w:numPr>
          <w:ilvl w:val="0"/>
          <w:numId w:val="17"/>
        </w:numPr>
        <w:tabs>
          <w:tab w:val="left" w:pos="993"/>
        </w:tabs>
        <w:autoSpaceDE w:val="0"/>
        <w:autoSpaceDN w:val="0"/>
        <w:adjustRightInd w:val="0"/>
        <w:ind w:left="0" w:firstLine="709"/>
        <w:rPr>
          <w:sz w:val="24"/>
          <w:szCs w:val="24"/>
          <w:lang w:eastAsia="en-US"/>
        </w:rPr>
      </w:pPr>
      <w:r w:rsidRPr="00F5162B">
        <w:rPr>
          <w:sz w:val="24"/>
          <w:szCs w:val="24"/>
          <w:lang w:eastAsia="en-US"/>
        </w:rPr>
        <w:t>свидетельство о заключении брака с гражданином Российской Федерации, которому присвоено посмертно звание Героя Российской Федерации;</w:t>
      </w:r>
    </w:p>
    <w:p w:rsidR="00F5162B" w:rsidRPr="00F5162B" w:rsidRDefault="00F5162B" w:rsidP="00BF7E82">
      <w:pPr>
        <w:numPr>
          <w:ilvl w:val="0"/>
          <w:numId w:val="17"/>
        </w:numPr>
        <w:tabs>
          <w:tab w:val="left" w:pos="851"/>
          <w:tab w:val="left" w:pos="993"/>
        </w:tabs>
        <w:autoSpaceDE w:val="0"/>
        <w:autoSpaceDN w:val="0"/>
        <w:adjustRightInd w:val="0"/>
        <w:ind w:left="0" w:firstLine="709"/>
        <w:rPr>
          <w:sz w:val="24"/>
          <w:szCs w:val="24"/>
          <w:lang w:eastAsia="en-US"/>
        </w:rPr>
      </w:pPr>
      <w:r w:rsidRPr="00F5162B">
        <w:rPr>
          <w:sz w:val="24"/>
          <w:szCs w:val="24"/>
          <w:lang w:eastAsia="en-US"/>
        </w:rPr>
        <w:t>свидетельство о рождении, документы, удостоверяющие личность детей - членов семьи погибшего Героя Российской Федерации в возрасте до 18 лет, детей старше 18 лет, ставших инвалидами до достижения ими возраста 18 лет;</w:t>
      </w:r>
    </w:p>
    <w:p w:rsidR="00F5162B" w:rsidRPr="00F5162B" w:rsidRDefault="00F5162B" w:rsidP="00BF7E82">
      <w:pPr>
        <w:numPr>
          <w:ilvl w:val="0"/>
          <w:numId w:val="17"/>
        </w:numPr>
        <w:tabs>
          <w:tab w:val="left" w:pos="993"/>
        </w:tabs>
        <w:autoSpaceDE w:val="0"/>
        <w:autoSpaceDN w:val="0"/>
        <w:adjustRightInd w:val="0"/>
        <w:ind w:left="0" w:firstLine="709"/>
        <w:rPr>
          <w:sz w:val="24"/>
          <w:szCs w:val="24"/>
          <w:lang w:eastAsia="en-US"/>
        </w:rPr>
      </w:pPr>
      <w:r w:rsidRPr="00F5162B">
        <w:rPr>
          <w:sz w:val="24"/>
          <w:szCs w:val="24"/>
          <w:lang w:eastAsia="en-US"/>
        </w:rPr>
        <w:t>документы, удостоверяющие личность членов семьи Героя Российской Федерации;</w:t>
      </w:r>
    </w:p>
    <w:p w:rsidR="00F5162B" w:rsidRPr="00F5162B" w:rsidRDefault="00F5162B" w:rsidP="00BF7E82">
      <w:pPr>
        <w:numPr>
          <w:ilvl w:val="0"/>
          <w:numId w:val="17"/>
        </w:numPr>
        <w:tabs>
          <w:tab w:val="left" w:pos="993"/>
        </w:tabs>
        <w:autoSpaceDE w:val="0"/>
        <w:autoSpaceDN w:val="0"/>
        <w:adjustRightInd w:val="0"/>
        <w:ind w:left="0" w:firstLine="709"/>
        <w:rPr>
          <w:sz w:val="24"/>
          <w:szCs w:val="24"/>
          <w:lang w:eastAsia="en-US"/>
        </w:rPr>
      </w:pPr>
      <w:r w:rsidRPr="00F5162B">
        <w:rPr>
          <w:sz w:val="24"/>
          <w:szCs w:val="24"/>
          <w:lang w:eastAsia="en-US"/>
        </w:rPr>
        <w:t>справку учреждения медико-социальной экспертизы, подтверждающую установление инвалидности для детей - членов семьи погибшего Героя Российской Федерации старше 18 лет, ставших инвалидами до достижения ими возраста 18 лет.</w:t>
      </w:r>
    </w:p>
    <w:p w:rsidR="00F5162B" w:rsidRPr="00F5162B" w:rsidRDefault="00F5162B" w:rsidP="00380BCB">
      <w:pPr>
        <w:autoSpaceDE w:val="0"/>
        <w:autoSpaceDN w:val="0"/>
        <w:adjustRightInd w:val="0"/>
        <w:ind w:firstLine="709"/>
        <w:rPr>
          <w:sz w:val="24"/>
          <w:szCs w:val="24"/>
          <w:lang w:eastAsia="en-US"/>
        </w:rPr>
      </w:pPr>
      <w:r w:rsidRPr="00F5162B">
        <w:rPr>
          <w:sz w:val="24"/>
          <w:szCs w:val="24"/>
        </w:rPr>
        <w:t>2.7.6. Заявители, указанные в пункте 1.12.5 настоящего административного регламента</w:t>
      </w:r>
      <w:r w:rsidRPr="00F5162B">
        <w:rPr>
          <w:sz w:val="24"/>
          <w:szCs w:val="24"/>
          <w:lang w:eastAsia="en-US"/>
        </w:rPr>
        <w:t>, предоставляют:</w:t>
      </w:r>
    </w:p>
    <w:p w:rsidR="00F5162B" w:rsidRPr="00F5162B" w:rsidRDefault="00F5162B" w:rsidP="00BF7E82">
      <w:pPr>
        <w:widowControl w:val="0"/>
        <w:numPr>
          <w:ilvl w:val="0"/>
          <w:numId w:val="18"/>
        </w:numPr>
        <w:tabs>
          <w:tab w:val="left" w:pos="851"/>
          <w:tab w:val="left" w:pos="993"/>
        </w:tabs>
        <w:autoSpaceDE w:val="0"/>
        <w:autoSpaceDN w:val="0"/>
        <w:ind w:left="0" w:firstLine="709"/>
        <w:rPr>
          <w:rFonts w:eastAsia="Calibri"/>
          <w:sz w:val="24"/>
          <w:szCs w:val="24"/>
        </w:rPr>
      </w:pPr>
      <w:r w:rsidRPr="00F5162B">
        <w:rPr>
          <w:rFonts w:eastAsia="Calibri"/>
          <w:sz w:val="24"/>
          <w:szCs w:val="24"/>
        </w:rPr>
        <w:t>копию паспорта гражданина Российской Федерации;</w:t>
      </w:r>
    </w:p>
    <w:p w:rsidR="00F5162B" w:rsidRPr="00F5162B" w:rsidRDefault="00F5162B" w:rsidP="00BF7E82">
      <w:pPr>
        <w:numPr>
          <w:ilvl w:val="0"/>
          <w:numId w:val="18"/>
        </w:numPr>
        <w:tabs>
          <w:tab w:val="left" w:pos="993"/>
        </w:tabs>
        <w:autoSpaceDE w:val="0"/>
        <w:autoSpaceDN w:val="0"/>
        <w:adjustRightInd w:val="0"/>
        <w:ind w:left="0" w:firstLine="709"/>
        <w:rPr>
          <w:sz w:val="24"/>
          <w:szCs w:val="24"/>
          <w:lang w:eastAsia="en-US"/>
        </w:rPr>
      </w:pPr>
      <w:r w:rsidRPr="00F5162B">
        <w:rPr>
          <w:sz w:val="24"/>
          <w:szCs w:val="24"/>
          <w:lang w:eastAsia="en-US"/>
        </w:rPr>
        <w:t>копию удостоверения единого образца, установленного для каждой категории ветеранов Правительством СССР до 01.01.1992г. либо Правительством Российской Федерации (с представлением оригинала).</w:t>
      </w:r>
    </w:p>
    <w:p w:rsidR="00F5162B" w:rsidRPr="00F5162B" w:rsidRDefault="00F5162B" w:rsidP="00380BCB">
      <w:pPr>
        <w:autoSpaceDE w:val="0"/>
        <w:autoSpaceDN w:val="0"/>
        <w:adjustRightInd w:val="0"/>
        <w:ind w:firstLine="709"/>
        <w:rPr>
          <w:sz w:val="24"/>
          <w:szCs w:val="24"/>
          <w:lang w:eastAsia="en-US"/>
        </w:rPr>
      </w:pPr>
      <w:r w:rsidRPr="00F5162B">
        <w:rPr>
          <w:sz w:val="24"/>
          <w:szCs w:val="24"/>
          <w:lang w:eastAsia="en-US"/>
        </w:rPr>
        <w:t xml:space="preserve">2.7.7. </w:t>
      </w:r>
      <w:r w:rsidRPr="00F5162B">
        <w:rPr>
          <w:sz w:val="24"/>
          <w:szCs w:val="24"/>
        </w:rPr>
        <w:t>Заявители, указанные в пункте 1.12.6 настоящего административного регламента</w:t>
      </w:r>
      <w:r w:rsidRPr="00F5162B">
        <w:rPr>
          <w:sz w:val="24"/>
          <w:szCs w:val="24"/>
          <w:lang w:eastAsia="en-US"/>
        </w:rPr>
        <w:t>, предоставляют:</w:t>
      </w:r>
    </w:p>
    <w:p w:rsidR="00F5162B" w:rsidRPr="00F5162B" w:rsidRDefault="00F5162B" w:rsidP="00BF7E82">
      <w:pPr>
        <w:numPr>
          <w:ilvl w:val="0"/>
          <w:numId w:val="18"/>
        </w:numPr>
        <w:tabs>
          <w:tab w:val="left" w:pos="993"/>
        </w:tabs>
        <w:autoSpaceDE w:val="0"/>
        <w:autoSpaceDN w:val="0"/>
        <w:adjustRightInd w:val="0"/>
        <w:ind w:left="0" w:firstLine="709"/>
        <w:rPr>
          <w:sz w:val="24"/>
          <w:szCs w:val="24"/>
          <w:lang w:eastAsia="en-US"/>
        </w:rPr>
      </w:pPr>
      <w:r w:rsidRPr="00F5162B">
        <w:rPr>
          <w:sz w:val="24"/>
          <w:szCs w:val="24"/>
          <w:lang w:eastAsia="en-US"/>
        </w:rPr>
        <w:t>справку о регистрации (форма №9);</w:t>
      </w:r>
    </w:p>
    <w:p w:rsidR="00F5162B" w:rsidRPr="00F5162B" w:rsidRDefault="00F5162B" w:rsidP="00BF7E82">
      <w:pPr>
        <w:numPr>
          <w:ilvl w:val="0"/>
          <w:numId w:val="18"/>
        </w:numPr>
        <w:tabs>
          <w:tab w:val="left" w:pos="993"/>
        </w:tabs>
        <w:autoSpaceDE w:val="0"/>
        <w:autoSpaceDN w:val="0"/>
        <w:adjustRightInd w:val="0"/>
        <w:ind w:left="0" w:firstLine="709"/>
        <w:rPr>
          <w:sz w:val="24"/>
          <w:szCs w:val="24"/>
          <w:lang w:eastAsia="en-US"/>
        </w:rPr>
      </w:pPr>
      <w:r w:rsidRPr="00F5162B">
        <w:rPr>
          <w:sz w:val="24"/>
          <w:szCs w:val="24"/>
          <w:lang w:eastAsia="en-US"/>
        </w:rPr>
        <w:t xml:space="preserve">справку о постановке на учет в </w:t>
      </w:r>
      <w:r w:rsidRPr="00F5162B">
        <w:rPr>
          <w:sz w:val="24"/>
          <w:szCs w:val="24"/>
        </w:rPr>
        <w:t>администрации Тихвинского района</w:t>
      </w:r>
      <w:r w:rsidRPr="00F5162B">
        <w:rPr>
          <w:sz w:val="24"/>
          <w:szCs w:val="24"/>
          <w:lang w:eastAsia="en-US"/>
        </w:rPr>
        <w:t xml:space="preserve"> в качестве нуждающегося в жилых помещениях по основаниям, предусмотренным статьей 51 Жилищного кодекса Российской Федерации;</w:t>
      </w:r>
    </w:p>
    <w:p w:rsidR="00F5162B" w:rsidRPr="00F5162B" w:rsidRDefault="00F5162B" w:rsidP="00BF7E82">
      <w:pPr>
        <w:numPr>
          <w:ilvl w:val="0"/>
          <w:numId w:val="18"/>
        </w:numPr>
        <w:tabs>
          <w:tab w:val="left" w:pos="993"/>
        </w:tabs>
        <w:autoSpaceDE w:val="0"/>
        <w:autoSpaceDN w:val="0"/>
        <w:adjustRightInd w:val="0"/>
        <w:ind w:left="0" w:firstLine="709"/>
        <w:rPr>
          <w:sz w:val="24"/>
          <w:szCs w:val="24"/>
          <w:lang w:eastAsia="en-US"/>
        </w:rPr>
      </w:pPr>
      <w:r w:rsidRPr="00F5162B">
        <w:rPr>
          <w:sz w:val="24"/>
          <w:szCs w:val="24"/>
          <w:lang w:eastAsia="en-US"/>
        </w:rPr>
        <w:t>справку учреждения медико-социальной экспертизы, подтверждающую установление инвалидности;</w:t>
      </w:r>
    </w:p>
    <w:p w:rsidR="00F5162B" w:rsidRPr="00F5162B" w:rsidRDefault="00F5162B" w:rsidP="00BF7E82">
      <w:pPr>
        <w:numPr>
          <w:ilvl w:val="0"/>
          <w:numId w:val="18"/>
        </w:numPr>
        <w:tabs>
          <w:tab w:val="left" w:pos="993"/>
        </w:tabs>
        <w:autoSpaceDE w:val="0"/>
        <w:autoSpaceDN w:val="0"/>
        <w:adjustRightInd w:val="0"/>
        <w:ind w:left="0" w:firstLine="709"/>
        <w:rPr>
          <w:sz w:val="24"/>
          <w:szCs w:val="24"/>
          <w:lang w:eastAsia="en-US"/>
        </w:rPr>
      </w:pPr>
      <w:r w:rsidRPr="00F5162B">
        <w:rPr>
          <w:sz w:val="24"/>
          <w:szCs w:val="24"/>
          <w:lang w:eastAsia="en-US"/>
        </w:rPr>
        <w:t>документы, удостоверяющие личность членов семьи инвалида.</w:t>
      </w:r>
    </w:p>
    <w:p w:rsidR="00F5162B" w:rsidRPr="00F5162B" w:rsidRDefault="00F5162B" w:rsidP="00380BCB">
      <w:pPr>
        <w:widowControl w:val="0"/>
        <w:autoSpaceDE w:val="0"/>
        <w:autoSpaceDN w:val="0"/>
        <w:ind w:firstLine="709"/>
        <w:rPr>
          <w:rFonts w:eastAsia="Calibri"/>
          <w:sz w:val="24"/>
          <w:szCs w:val="24"/>
        </w:rPr>
      </w:pPr>
      <w:r w:rsidRPr="00F5162B">
        <w:rPr>
          <w:rFonts w:eastAsia="Calibri"/>
          <w:sz w:val="24"/>
          <w:szCs w:val="24"/>
        </w:rPr>
        <w:lastRenderedPageBreak/>
        <w:t>2.7.8. Выписка из Единого государственного реестра прав на недвижимое имущество и сделок с ним.</w:t>
      </w:r>
    </w:p>
    <w:p w:rsidR="00F5162B" w:rsidRPr="00F5162B" w:rsidRDefault="00F5162B" w:rsidP="00380BCB">
      <w:pPr>
        <w:widowControl w:val="0"/>
        <w:autoSpaceDE w:val="0"/>
        <w:autoSpaceDN w:val="0"/>
        <w:ind w:firstLine="709"/>
        <w:rPr>
          <w:rFonts w:eastAsia="Calibri"/>
          <w:sz w:val="24"/>
          <w:szCs w:val="24"/>
        </w:rPr>
      </w:pPr>
    </w:p>
    <w:p w:rsidR="00F5162B" w:rsidRPr="00F5162B" w:rsidRDefault="00F5162B" w:rsidP="00380BCB">
      <w:pPr>
        <w:widowControl w:val="0"/>
        <w:autoSpaceDE w:val="0"/>
        <w:autoSpaceDN w:val="0"/>
        <w:adjustRightInd w:val="0"/>
        <w:ind w:firstLine="709"/>
        <w:outlineLvl w:val="2"/>
        <w:rPr>
          <w:b/>
          <w:sz w:val="24"/>
          <w:szCs w:val="24"/>
        </w:rPr>
      </w:pPr>
      <w:bookmarkStart w:id="15" w:name="Par248"/>
      <w:bookmarkEnd w:id="15"/>
      <w:r w:rsidRPr="00F5162B">
        <w:rPr>
          <w:b/>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предоставлению заявителем</w:t>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rPr>
          <w:sz w:val="24"/>
          <w:szCs w:val="24"/>
        </w:rPr>
      </w:pPr>
      <w:bookmarkStart w:id="16" w:name="Par254"/>
      <w:bookmarkEnd w:id="16"/>
      <w:r w:rsidRPr="00F5162B">
        <w:rPr>
          <w:sz w:val="24"/>
          <w:szCs w:val="24"/>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предоставлению заявителем самостоятельно:</w:t>
      </w:r>
    </w:p>
    <w:p w:rsidR="00F5162B" w:rsidRPr="00F5162B" w:rsidRDefault="00F5162B" w:rsidP="00380BCB">
      <w:pPr>
        <w:widowControl w:val="0"/>
        <w:autoSpaceDE w:val="0"/>
        <w:autoSpaceDN w:val="0"/>
        <w:ind w:firstLine="709"/>
        <w:rPr>
          <w:rFonts w:eastAsia="Calibri"/>
          <w:color w:val="FF0000"/>
          <w:sz w:val="24"/>
          <w:szCs w:val="24"/>
        </w:rPr>
      </w:pPr>
      <w:r w:rsidRPr="00F5162B">
        <w:rPr>
          <w:rFonts w:eastAsia="Calibri"/>
          <w:sz w:val="24"/>
          <w:szCs w:val="24"/>
        </w:rPr>
        <w:t>2.8.1. Заявление гражданина о постановке его на учет в качестве лица, имеющего право на предоставление земельного участка в собственность, бесплатно (</w:t>
      </w:r>
      <w:r w:rsidRPr="00CF52EA">
        <w:rPr>
          <w:rFonts w:eastAsia="Calibri"/>
          <w:b/>
          <w:sz w:val="24"/>
          <w:szCs w:val="24"/>
        </w:rPr>
        <w:t>приложение №3 к административному регламенту</w:t>
      </w:r>
      <w:r w:rsidRPr="00F5162B">
        <w:rPr>
          <w:rFonts w:eastAsia="Calibri"/>
          <w:sz w:val="24"/>
          <w:szCs w:val="24"/>
        </w:rPr>
        <w:t>).</w:t>
      </w:r>
    </w:p>
    <w:p w:rsidR="00F5162B" w:rsidRPr="00F5162B" w:rsidRDefault="00F5162B" w:rsidP="00380BCB">
      <w:pPr>
        <w:widowControl w:val="0"/>
        <w:autoSpaceDE w:val="0"/>
        <w:autoSpaceDN w:val="0"/>
        <w:ind w:firstLine="709"/>
        <w:rPr>
          <w:rFonts w:eastAsia="Calibri"/>
          <w:sz w:val="24"/>
          <w:szCs w:val="24"/>
        </w:rPr>
      </w:pPr>
      <w:r w:rsidRPr="00F5162B">
        <w:rPr>
          <w:rFonts w:eastAsia="Calibri"/>
          <w:sz w:val="24"/>
          <w:szCs w:val="24"/>
        </w:rPr>
        <w:t>2.8.2. Заявители, указанные в пункте 1.12.1 настоящего административного регламента, предоставляют:</w:t>
      </w:r>
    </w:p>
    <w:p w:rsidR="00F5162B" w:rsidRPr="00F5162B" w:rsidRDefault="00F5162B" w:rsidP="00BF7E82">
      <w:pPr>
        <w:widowControl w:val="0"/>
        <w:numPr>
          <w:ilvl w:val="0"/>
          <w:numId w:val="19"/>
        </w:numPr>
        <w:tabs>
          <w:tab w:val="left" w:pos="993"/>
        </w:tabs>
        <w:autoSpaceDE w:val="0"/>
        <w:autoSpaceDN w:val="0"/>
        <w:ind w:left="0" w:firstLine="709"/>
        <w:rPr>
          <w:rFonts w:eastAsia="Calibri"/>
          <w:sz w:val="24"/>
          <w:szCs w:val="24"/>
        </w:rPr>
      </w:pPr>
      <w:r w:rsidRPr="00F5162B">
        <w:rPr>
          <w:rFonts w:eastAsia="Calibri"/>
          <w:sz w:val="24"/>
          <w:szCs w:val="24"/>
        </w:rPr>
        <w:t>копию паспорта гражданина Российской Федерации;</w:t>
      </w:r>
    </w:p>
    <w:p w:rsidR="00F5162B" w:rsidRPr="00F5162B" w:rsidRDefault="00F5162B" w:rsidP="00BF7E82">
      <w:pPr>
        <w:widowControl w:val="0"/>
        <w:numPr>
          <w:ilvl w:val="0"/>
          <w:numId w:val="19"/>
        </w:numPr>
        <w:tabs>
          <w:tab w:val="left" w:pos="993"/>
        </w:tabs>
        <w:autoSpaceDE w:val="0"/>
        <w:autoSpaceDN w:val="0"/>
        <w:ind w:left="0" w:firstLine="709"/>
        <w:rPr>
          <w:rFonts w:eastAsia="Calibri"/>
          <w:sz w:val="24"/>
          <w:szCs w:val="24"/>
        </w:rPr>
      </w:pPr>
      <w:r w:rsidRPr="00F5162B">
        <w:rPr>
          <w:rFonts w:eastAsia="Calibri"/>
          <w:sz w:val="24"/>
          <w:szCs w:val="24"/>
        </w:rPr>
        <w:t>справку о регистрации (форма №9).</w:t>
      </w:r>
    </w:p>
    <w:p w:rsidR="00F5162B" w:rsidRPr="00F5162B" w:rsidRDefault="00F5162B" w:rsidP="00380BCB">
      <w:pPr>
        <w:autoSpaceDE w:val="0"/>
        <w:autoSpaceDN w:val="0"/>
        <w:adjustRightInd w:val="0"/>
        <w:ind w:firstLine="709"/>
        <w:rPr>
          <w:sz w:val="24"/>
          <w:szCs w:val="24"/>
        </w:rPr>
      </w:pPr>
      <w:r w:rsidRPr="00F5162B">
        <w:rPr>
          <w:sz w:val="24"/>
          <w:szCs w:val="24"/>
        </w:rPr>
        <w:t>2.8.3. Заявители, указанные в пункте 1.12.2 настоящего административного регламента</w:t>
      </w:r>
      <w:r w:rsidRPr="00F5162B">
        <w:rPr>
          <w:sz w:val="24"/>
          <w:szCs w:val="24"/>
          <w:lang w:eastAsia="en-US"/>
        </w:rPr>
        <w:t>,</w:t>
      </w:r>
      <w:r w:rsidRPr="00F5162B">
        <w:rPr>
          <w:sz w:val="24"/>
          <w:szCs w:val="24"/>
        </w:rPr>
        <w:t xml:space="preserve"> предоставляют:</w:t>
      </w:r>
    </w:p>
    <w:p w:rsidR="00F5162B" w:rsidRPr="00F5162B" w:rsidRDefault="00F5162B" w:rsidP="00BF7E82">
      <w:pPr>
        <w:widowControl w:val="0"/>
        <w:numPr>
          <w:ilvl w:val="0"/>
          <w:numId w:val="20"/>
        </w:numPr>
        <w:tabs>
          <w:tab w:val="left" w:pos="993"/>
        </w:tabs>
        <w:autoSpaceDE w:val="0"/>
        <w:autoSpaceDN w:val="0"/>
        <w:ind w:left="0" w:firstLine="709"/>
        <w:rPr>
          <w:rFonts w:eastAsia="Calibri"/>
          <w:sz w:val="24"/>
          <w:szCs w:val="24"/>
        </w:rPr>
      </w:pPr>
      <w:r w:rsidRPr="00F5162B">
        <w:rPr>
          <w:rFonts w:eastAsia="Calibri"/>
          <w:sz w:val="24"/>
          <w:szCs w:val="24"/>
        </w:rPr>
        <w:t>копию паспорта гражданина Российской Федерации;</w:t>
      </w:r>
    </w:p>
    <w:p w:rsidR="00F5162B" w:rsidRPr="00F5162B" w:rsidRDefault="00F5162B" w:rsidP="00BF7E82">
      <w:pPr>
        <w:numPr>
          <w:ilvl w:val="0"/>
          <w:numId w:val="20"/>
        </w:numPr>
        <w:tabs>
          <w:tab w:val="left" w:pos="993"/>
        </w:tabs>
        <w:autoSpaceDE w:val="0"/>
        <w:autoSpaceDN w:val="0"/>
        <w:adjustRightInd w:val="0"/>
        <w:ind w:left="0" w:firstLine="709"/>
        <w:rPr>
          <w:sz w:val="24"/>
          <w:szCs w:val="24"/>
          <w:lang w:eastAsia="en-US"/>
        </w:rPr>
      </w:pPr>
      <w:r w:rsidRPr="00F5162B">
        <w:rPr>
          <w:sz w:val="24"/>
          <w:szCs w:val="24"/>
        </w:rPr>
        <w:t xml:space="preserve">копии свидетельств о рождении детей </w:t>
      </w:r>
      <w:r w:rsidRPr="00F5162B">
        <w:rPr>
          <w:sz w:val="24"/>
          <w:szCs w:val="24"/>
          <w:lang w:eastAsia="en-US"/>
        </w:rPr>
        <w:t>в возрасте до 18 лет</w:t>
      </w:r>
      <w:r w:rsidRPr="00F5162B">
        <w:rPr>
          <w:sz w:val="24"/>
          <w:szCs w:val="24"/>
        </w:rPr>
        <w:t>;</w:t>
      </w:r>
    </w:p>
    <w:p w:rsidR="00F5162B" w:rsidRPr="00F5162B" w:rsidRDefault="00F5162B" w:rsidP="00BF7E82">
      <w:pPr>
        <w:widowControl w:val="0"/>
        <w:numPr>
          <w:ilvl w:val="0"/>
          <w:numId w:val="20"/>
        </w:numPr>
        <w:tabs>
          <w:tab w:val="left" w:pos="993"/>
        </w:tabs>
        <w:autoSpaceDE w:val="0"/>
        <w:autoSpaceDN w:val="0"/>
        <w:ind w:left="0" w:firstLine="709"/>
        <w:rPr>
          <w:rFonts w:eastAsia="Calibri"/>
          <w:sz w:val="24"/>
          <w:szCs w:val="24"/>
        </w:rPr>
      </w:pPr>
      <w:r w:rsidRPr="00F5162B">
        <w:rPr>
          <w:rFonts w:eastAsia="Calibri"/>
          <w:sz w:val="24"/>
          <w:szCs w:val="24"/>
        </w:rPr>
        <w:t>справку о регистрации (форма №9).</w:t>
      </w:r>
    </w:p>
    <w:p w:rsidR="00F5162B" w:rsidRPr="00F5162B" w:rsidRDefault="00F5162B" w:rsidP="00380BCB">
      <w:pPr>
        <w:widowControl w:val="0"/>
        <w:autoSpaceDE w:val="0"/>
        <w:autoSpaceDN w:val="0"/>
        <w:ind w:firstLine="709"/>
        <w:rPr>
          <w:rFonts w:eastAsia="Calibri"/>
          <w:sz w:val="24"/>
          <w:szCs w:val="24"/>
        </w:rPr>
      </w:pPr>
      <w:r w:rsidRPr="00F5162B">
        <w:rPr>
          <w:rFonts w:eastAsia="Calibri"/>
          <w:sz w:val="24"/>
          <w:szCs w:val="24"/>
        </w:rPr>
        <w:t>2.8.4. Заявители, указанные в пункте 1.12.3 настоящего административного регламента, предоставляют:</w:t>
      </w:r>
    </w:p>
    <w:p w:rsidR="00F5162B" w:rsidRPr="00F5162B" w:rsidRDefault="00F5162B" w:rsidP="00E02044">
      <w:pPr>
        <w:widowControl w:val="0"/>
        <w:numPr>
          <w:ilvl w:val="0"/>
          <w:numId w:val="21"/>
        </w:numPr>
        <w:tabs>
          <w:tab w:val="left" w:pos="993"/>
        </w:tabs>
        <w:autoSpaceDE w:val="0"/>
        <w:autoSpaceDN w:val="0"/>
        <w:ind w:left="0" w:firstLine="709"/>
        <w:rPr>
          <w:rFonts w:eastAsia="Calibri"/>
          <w:sz w:val="24"/>
          <w:szCs w:val="24"/>
        </w:rPr>
      </w:pPr>
      <w:r w:rsidRPr="00F5162B">
        <w:rPr>
          <w:rFonts w:eastAsia="Calibri"/>
          <w:sz w:val="24"/>
          <w:szCs w:val="24"/>
        </w:rPr>
        <w:t>копию паспорта гражданина Российской Федерации;</w:t>
      </w:r>
    </w:p>
    <w:p w:rsidR="00F5162B" w:rsidRPr="00F5162B" w:rsidRDefault="00F5162B" w:rsidP="00E02044">
      <w:pPr>
        <w:widowControl w:val="0"/>
        <w:numPr>
          <w:ilvl w:val="0"/>
          <w:numId w:val="21"/>
        </w:numPr>
        <w:tabs>
          <w:tab w:val="left" w:pos="993"/>
        </w:tabs>
        <w:autoSpaceDE w:val="0"/>
        <w:autoSpaceDN w:val="0"/>
        <w:ind w:left="0" w:firstLine="709"/>
        <w:rPr>
          <w:rFonts w:eastAsia="Calibri"/>
          <w:sz w:val="24"/>
          <w:szCs w:val="24"/>
        </w:rPr>
      </w:pPr>
      <w:r w:rsidRPr="00F5162B">
        <w:rPr>
          <w:rFonts w:eastAsia="Calibri"/>
          <w:sz w:val="24"/>
          <w:szCs w:val="24"/>
        </w:rPr>
        <w:t>заверенную работодателем копию трудового договора;</w:t>
      </w:r>
    </w:p>
    <w:p w:rsidR="00F5162B" w:rsidRPr="00F5162B" w:rsidRDefault="00F5162B" w:rsidP="00E02044">
      <w:pPr>
        <w:numPr>
          <w:ilvl w:val="0"/>
          <w:numId w:val="21"/>
        </w:numPr>
        <w:tabs>
          <w:tab w:val="left" w:pos="993"/>
        </w:tabs>
        <w:autoSpaceDE w:val="0"/>
        <w:autoSpaceDN w:val="0"/>
        <w:adjustRightInd w:val="0"/>
        <w:ind w:left="0" w:firstLine="709"/>
        <w:rPr>
          <w:sz w:val="24"/>
          <w:szCs w:val="24"/>
          <w:lang w:eastAsia="en-US"/>
        </w:rPr>
      </w:pPr>
      <w:r w:rsidRPr="00F5162B">
        <w:rPr>
          <w:sz w:val="24"/>
          <w:szCs w:val="24"/>
          <w:lang w:eastAsia="en-US"/>
        </w:rPr>
        <w:t>заверенную копию документа об образовании или справку из образовательной организации (в случае если заявитель является учащимся последнего курса образовательной организации);</w:t>
      </w:r>
    </w:p>
    <w:p w:rsidR="00F5162B" w:rsidRPr="00F5162B" w:rsidRDefault="00F5162B" w:rsidP="00E02044">
      <w:pPr>
        <w:numPr>
          <w:ilvl w:val="0"/>
          <w:numId w:val="21"/>
        </w:numPr>
        <w:tabs>
          <w:tab w:val="left" w:pos="993"/>
        </w:tabs>
        <w:autoSpaceDE w:val="0"/>
        <w:autoSpaceDN w:val="0"/>
        <w:adjustRightInd w:val="0"/>
        <w:ind w:left="0" w:firstLine="709"/>
        <w:rPr>
          <w:sz w:val="24"/>
          <w:szCs w:val="24"/>
          <w:lang w:eastAsia="en-US"/>
        </w:rPr>
      </w:pPr>
      <w:r w:rsidRPr="00F5162B">
        <w:rPr>
          <w:sz w:val="24"/>
          <w:szCs w:val="24"/>
          <w:lang w:eastAsia="en-US"/>
        </w:rPr>
        <w:t>справку, выданную работодателем, подтверждающую осуществление заявителем деятельности на территории Ленинградской области;</w:t>
      </w:r>
    </w:p>
    <w:p w:rsidR="00F5162B" w:rsidRPr="00F5162B" w:rsidRDefault="00F5162B" w:rsidP="00E02044">
      <w:pPr>
        <w:numPr>
          <w:ilvl w:val="0"/>
          <w:numId w:val="21"/>
        </w:numPr>
        <w:tabs>
          <w:tab w:val="left" w:pos="993"/>
        </w:tabs>
        <w:autoSpaceDE w:val="0"/>
        <w:autoSpaceDN w:val="0"/>
        <w:adjustRightInd w:val="0"/>
        <w:ind w:left="0" w:firstLine="709"/>
        <w:rPr>
          <w:sz w:val="24"/>
          <w:szCs w:val="24"/>
          <w:lang w:eastAsia="en-US"/>
        </w:rPr>
      </w:pPr>
      <w:r w:rsidRPr="00F5162B">
        <w:rPr>
          <w:sz w:val="24"/>
          <w:szCs w:val="24"/>
          <w:lang w:eastAsia="en-US"/>
        </w:rPr>
        <w:t>справку о регистрации (форма №9).</w:t>
      </w:r>
    </w:p>
    <w:p w:rsidR="00F5162B" w:rsidRPr="00F5162B" w:rsidRDefault="00F5162B" w:rsidP="00380BCB">
      <w:pPr>
        <w:widowControl w:val="0"/>
        <w:autoSpaceDE w:val="0"/>
        <w:autoSpaceDN w:val="0"/>
        <w:ind w:firstLine="709"/>
        <w:rPr>
          <w:rFonts w:eastAsia="Calibri"/>
          <w:sz w:val="24"/>
          <w:szCs w:val="24"/>
        </w:rPr>
      </w:pPr>
      <w:r w:rsidRPr="00F5162B">
        <w:rPr>
          <w:rFonts w:eastAsia="Calibri"/>
          <w:sz w:val="24"/>
          <w:szCs w:val="24"/>
        </w:rPr>
        <w:t>2.8.5. Заявители, указанные в пункте 1.12.4 настоящего административного регламента, предоставляют:</w:t>
      </w:r>
    </w:p>
    <w:p w:rsidR="00F5162B" w:rsidRPr="00F5162B" w:rsidRDefault="00F5162B" w:rsidP="00E02044">
      <w:pPr>
        <w:widowControl w:val="0"/>
        <w:numPr>
          <w:ilvl w:val="0"/>
          <w:numId w:val="22"/>
        </w:numPr>
        <w:tabs>
          <w:tab w:val="left" w:pos="993"/>
        </w:tabs>
        <w:autoSpaceDE w:val="0"/>
        <w:autoSpaceDN w:val="0"/>
        <w:ind w:left="0" w:firstLine="709"/>
        <w:rPr>
          <w:rFonts w:eastAsia="Calibri"/>
          <w:sz w:val="24"/>
          <w:szCs w:val="24"/>
        </w:rPr>
      </w:pPr>
      <w:r w:rsidRPr="00F5162B">
        <w:rPr>
          <w:rFonts w:eastAsia="Calibri"/>
          <w:sz w:val="24"/>
          <w:szCs w:val="24"/>
        </w:rPr>
        <w:t>копию паспорта гражданина Российской Федерации;</w:t>
      </w:r>
    </w:p>
    <w:p w:rsidR="00F5162B" w:rsidRPr="00F5162B" w:rsidRDefault="00F5162B" w:rsidP="00E02044">
      <w:pPr>
        <w:numPr>
          <w:ilvl w:val="0"/>
          <w:numId w:val="22"/>
        </w:numPr>
        <w:tabs>
          <w:tab w:val="left" w:pos="993"/>
        </w:tabs>
        <w:autoSpaceDE w:val="0"/>
        <w:autoSpaceDN w:val="0"/>
        <w:adjustRightInd w:val="0"/>
        <w:ind w:left="0" w:firstLine="709"/>
        <w:rPr>
          <w:sz w:val="24"/>
          <w:szCs w:val="24"/>
          <w:lang w:eastAsia="en-US"/>
        </w:rPr>
      </w:pPr>
      <w:r w:rsidRPr="00F5162B">
        <w:rPr>
          <w:sz w:val="24"/>
          <w:szCs w:val="24"/>
          <w:lang w:eastAsia="en-US"/>
        </w:rPr>
        <w:t>документы, подтверждающие присвоение посмертно звания Героя Российской Федерации;</w:t>
      </w:r>
    </w:p>
    <w:p w:rsidR="00F5162B" w:rsidRPr="00F5162B" w:rsidRDefault="00F5162B" w:rsidP="00E02044">
      <w:pPr>
        <w:numPr>
          <w:ilvl w:val="0"/>
          <w:numId w:val="22"/>
        </w:numPr>
        <w:tabs>
          <w:tab w:val="left" w:pos="993"/>
        </w:tabs>
        <w:autoSpaceDE w:val="0"/>
        <w:autoSpaceDN w:val="0"/>
        <w:adjustRightInd w:val="0"/>
        <w:ind w:left="0" w:firstLine="709"/>
        <w:rPr>
          <w:sz w:val="24"/>
          <w:szCs w:val="24"/>
          <w:lang w:eastAsia="en-US"/>
        </w:rPr>
      </w:pPr>
      <w:r w:rsidRPr="00F5162B">
        <w:rPr>
          <w:sz w:val="24"/>
          <w:szCs w:val="24"/>
          <w:lang w:eastAsia="en-US"/>
        </w:rPr>
        <w:t>свидетельство о заключении брака с гражданином Российской Федерации, которому присвоено посмертно звание Героя Российской Федерации;</w:t>
      </w:r>
    </w:p>
    <w:p w:rsidR="00F5162B" w:rsidRPr="00F5162B" w:rsidRDefault="00F5162B" w:rsidP="00E02044">
      <w:pPr>
        <w:numPr>
          <w:ilvl w:val="0"/>
          <w:numId w:val="22"/>
        </w:numPr>
        <w:tabs>
          <w:tab w:val="left" w:pos="993"/>
        </w:tabs>
        <w:autoSpaceDE w:val="0"/>
        <w:autoSpaceDN w:val="0"/>
        <w:adjustRightInd w:val="0"/>
        <w:ind w:left="0" w:firstLine="709"/>
        <w:rPr>
          <w:sz w:val="24"/>
          <w:szCs w:val="24"/>
          <w:lang w:eastAsia="en-US"/>
        </w:rPr>
      </w:pPr>
      <w:r w:rsidRPr="00F5162B">
        <w:rPr>
          <w:sz w:val="24"/>
          <w:szCs w:val="24"/>
          <w:lang w:eastAsia="en-US"/>
        </w:rPr>
        <w:t>свидетельство о рождении, документы, удостоверяющие личность детей - членов семьи погибшего Героя Российской Федерации в возрасте до 18 лет, детей старше 18 лет, ставших инвалидами до достижения ими возраста 18 лет;</w:t>
      </w:r>
    </w:p>
    <w:p w:rsidR="00F5162B" w:rsidRPr="00F5162B" w:rsidRDefault="00F5162B" w:rsidP="00E02044">
      <w:pPr>
        <w:numPr>
          <w:ilvl w:val="0"/>
          <w:numId w:val="22"/>
        </w:numPr>
        <w:tabs>
          <w:tab w:val="left" w:pos="993"/>
        </w:tabs>
        <w:autoSpaceDE w:val="0"/>
        <w:autoSpaceDN w:val="0"/>
        <w:adjustRightInd w:val="0"/>
        <w:ind w:left="0" w:firstLine="709"/>
        <w:rPr>
          <w:sz w:val="24"/>
          <w:szCs w:val="24"/>
          <w:lang w:eastAsia="en-US"/>
        </w:rPr>
      </w:pPr>
      <w:r w:rsidRPr="00F5162B">
        <w:rPr>
          <w:sz w:val="24"/>
          <w:szCs w:val="24"/>
          <w:lang w:eastAsia="en-US"/>
        </w:rPr>
        <w:t>документы, удостоверяющие личность членов семьи Героя Российской Федерации;</w:t>
      </w:r>
    </w:p>
    <w:p w:rsidR="00F5162B" w:rsidRPr="00F5162B" w:rsidRDefault="00F5162B" w:rsidP="00E02044">
      <w:pPr>
        <w:numPr>
          <w:ilvl w:val="0"/>
          <w:numId w:val="22"/>
        </w:numPr>
        <w:tabs>
          <w:tab w:val="left" w:pos="993"/>
        </w:tabs>
        <w:autoSpaceDE w:val="0"/>
        <w:autoSpaceDN w:val="0"/>
        <w:adjustRightInd w:val="0"/>
        <w:ind w:left="0" w:firstLine="709"/>
        <w:rPr>
          <w:sz w:val="24"/>
          <w:szCs w:val="24"/>
          <w:lang w:eastAsia="en-US"/>
        </w:rPr>
      </w:pPr>
      <w:r w:rsidRPr="00F5162B">
        <w:rPr>
          <w:sz w:val="24"/>
          <w:szCs w:val="24"/>
          <w:lang w:eastAsia="en-US"/>
        </w:rPr>
        <w:t>справку учреждения медико-социальной экспертизы, подтверждающую установление инвалидности для детей - членов семьи погибшего Героя Российской Федерации старше 18 лет, ставших инвалидами до достижения ими возраста 18 лет.</w:t>
      </w:r>
    </w:p>
    <w:p w:rsidR="00F5162B" w:rsidRPr="00F5162B" w:rsidRDefault="00F5162B" w:rsidP="00380BCB">
      <w:pPr>
        <w:autoSpaceDE w:val="0"/>
        <w:autoSpaceDN w:val="0"/>
        <w:adjustRightInd w:val="0"/>
        <w:ind w:firstLine="709"/>
        <w:rPr>
          <w:sz w:val="24"/>
          <w:szCs w:val="24"/>
          <w:lang w:eastAsia="en-US"/>
        </w:rPr>
      </w:pPr>
      <w:r w:rsidRPr="00F5162B">
        <w:rPr>
          <w:sz w:val="24"/>
          <w:szCs w:val="24"/>
        </w:rPr>
        <w:t>2.8.6. Заявители, указанные в пункте 1.12.5 настоящего административного регламента</w:t>
      </w:r>
      <w:r w:rsidRPr="00F5162B">
        <w:rPr>
          <w:sz w:val="24"/>
          <w:szCs w:val="24"/>
          <w:lang w:eastAsia="en-US"/>
        </w:rPr>
        <w:t>, предоставляют:</w:t>
      </w:r>
    </w:p>
    <w:p w:rsidR="00F5162B" w:rsidRPr="00F5162B" w:rsidRDefault="00F5162B" w:rsidP="00E02044">
      <w:pPr>
        <w:widowControl w:val="0"/>
        <w:numPr>
          <w:ilvl w:val="0"/>
          <w:numId w:val="23"/>
        </w:numPr>
        <w:tabs>
          <w:tab w:val="left" w:pos="993"/>
        </w:tabs>
        <w:autoSpaceDE w:val="0"/>
        <w:autoSpaceDN w:val="0"/>
        <w:ind w:left="0" w:firstLine="709"/>
        <w:rPr>
          <w:rFonts w:eastAsia="Calibri"/>
          <w:sz w:val="24"/>
          <w:szCs w:val="24"/>
        </w:rPr>
      </w:pPr>
      <w:r w:rsidRPr="00F5162B">
        <w:rPr>
          <w:rFonts w:eastAsia="Calibri"/>
          <w:sz w:val="24"/>
          <w:szCs w:val="24"/>
        </w:rPr>
        <w:t>копию паспорта гражданина Российской Федерации;</w:t>
      </w:r>
    </w:p>
    <w:p w:rsidR="00F5162B" w:rsidRPr="00F5162B" w:rsidRDefault="00F5162B" w:rsidP="00E02044">
      <w:pPr>
        <w:numPr>
          <w:ilvl w:val="0"/>
          <w:numId w:val="23"/>
        </w:numPr>
        <w:tabs>
          <w:tab w:val="left" w:pos="993"/>
        </w:tabs>
        <w:autoSpaceDE w:val="0"/>
        <w:autoSpaceDN w:val="0"/>
        <w:adjustRightInd w:val="0"/>
        <w:ind w:left="0" w:firstLine="709"/>
        <w:rPr>
          <w:sz w:val="24"/>
          <w:szCs w:val="24"/>
          <w:lang w:eastAsia="en-US"/>
        </w:rPr>
      </w:pPr>
      <w:r w:rsidRPr="00F5162B">
        <w:rPr>
          <w:sz w:val="24"/>
          <w:szCs w:val="24"/>
          <w:lang w:eastAsia="en-US"/>
        </w:rPr>
        <w:t>копию удостоверения единого образца, установленного для каждой категории ветеранов Правительством СССР до 01.01.1992г. либо Правительством Российской Федерации (с представлением оригинала).</w:t>
      </w:r>
    </w:p>
    <w:p w:rsidR="00F5162B" w:rsidRPr="00F5162B" w:rsidRDefault="00F5162B" w:rsidP="00380BCB">
      <w:pPr>
        <w:autoSpaceDE w:val="0"/>
        <w:autoSpaceDN w:val="0"/>
        <w:adjustRightInd w:val="0"/>
        <w:ind w:firstLine="709"/>
        <w:rPr>
          <w:sz w:val="24"/>
          <w:szCs w:val="24"/>
          <w:lang w:eastAsia="en-US"/>
        </w:rPr>
      </w:pPr>
      <w:r w:rsidRPr="00F5162B">
        <w:rPr>
          <w:sz w:val="24"/>
          <w:szCs w:val="24"/>
        </w:rPr>
        <w:lastRenderedPageBreak/>
        <w:t>2.8.7. Заявители, указанные в пункте 1.12.6 настоящего административного регламента</w:t>
      </w:r>
      <w:r w:rsidRPr="00F5162B">
        <w:rPr>
          <w:sz w:val="24"/>
          <w:szCs w:val="24"/>
          <w:lang w:eastAsia="en-US"/>
        </w:rPr>
        <w:t>, предоставляют:</w:t>
      </w:r>
    </w:p>
    <w:p w:rsidR="00F5162B" w:rsidRPr="00F5162B" w:rsidRDefault="00F5162B" w:rsidP="00E02044">
      <w:pPr>
        <w:numPr>
          <w:ilvl w:val="0"/>
          <w:numId w:val="24"/>
        </w:numPr>
        <w:tabs>
          <w:tab w:val="left" w:pos="993"/>
        </w:tabs>
        <w:autoSpaceDE w:val="0"/>
        <w:autoSpaceDN w:val="0"/>
        <w:adjustRightInd w:val="0"/>
        <w:ind w:left="0" w:firstLine="709"/>
        <w:rPr>
          <w:sz w:val="24"/>
          <w:szCs w:val="24"/>
          <w:lang w:eastAsia="en-US"/>
        </w:rPr>
      </w:pPr>
      <w:r w:rsidRPr="00F5162B">
        <w:rPr>
          <w:sz w:val="24"/>
          <w:szCs w:val="24"/>
          <w:lang w:eastAsia="en-US"/>
        </w:rPr>
        <w:t>справку о регистрации (форма №9);</w:t>
      </w:r>
    </w:p>
    <w:p w:rsidR="00F5162B" w:rsidRPr="00F5162B" w:rsidRDefault="00F5162B" w:rsidP="00E02044">
      <w:pPr>
        <w:numPr>
          <w:ilvl w:val="0"/>
          <w:numId w:val="24"/>
        </w:numPr>
        <w:tabs>
          <w:tab w:val="left" w:pos="993"/>
        </w:tabs>
        <w:autoSpaceDE w:val="0"/>
        <w:autoSpaceDN w:val="0"/>
        <w:adjustRightInd w:val="0"/>
        <w:ind w:left="0" w:firstLine="709"/>
        <w:rPr>
          <w:sz w:val="24"/>
          <w:szCs w:val="24"/>
          <w:lang w:eastAsia="en-US"/>
        </w:rPr>
      </w:pPr>
      <w:r w:rsidRPr="00F5162B">
        <w:rPr>
          <w:sz w:val="24"/>
          <w:szCs w:val="24"/>
          <w:lang w:eastAsia="en-US"/>
        </w:rPr>
        <w:t>справку учреждения медико-социальной экспертизы, подтверждающую установление инвалидности;</w:t>
      </w:r>
    </w:p>
    <w:p w:rsidR="00F5162B" w:rsidRPr="00F5162B" w:rsidRDefault="00F5162B" w:rsidP="00E02044">
      <w:pPr>
        <w:numPr>
          <w:ilvl w:val="0"/>
          <w:numId w:val="24"/>
        </w:numPr>
        <w:tabs>
          <w:tab w:val="left" w:pos="993"/>
        </w:tabs>
        <w:autoSpaceDE w:val="0"/>
        <w:autoSpaceDN w:val="0"/>
        <w:adjustRightInd w:val="0"/>
        <w:ind w:left="0" w:firstLine="709"/>
        <w:rPr>
          <w:sz w:val="24"/>
          <w:szCs w:val="24"/>
          <w:lang w:eastAsia="en-US"/>
        </w:rPr>
      </w:pPr>
      <w:r w:rsidRPr="00F5162B">
        <w:rPr>
          <w:sz w:val="24"/>
          <w:szCs w:val="24"/>
          <w:lang w:eastAsia="en-US"/>
        </w:rPr>
        <w:t>документы, удостоверяющие личность членов семьи инвалида.</w:t>
      </w:r>
    </w:p>
    <w:p w:rsidR="00F5162B" w:rsidRPr="00F5162B" w:rsidRDefault="00F5162B" w:rsidP="00380BCB">
      <w:pPr>
        <w:widowControl w:val="0"/>
        <w:autoSpaceDE w:val="0"/>
        <w:autoSpaceDN w:val="0"/>
        <w:ind w:firstLine="709"/>
        <w:rPr>
          <w:sz w:val="24"/>
          <w:szCs w:val="24"/>
        </w:rPr>
      </w:pPr>
    </w:p>
    <w:p w:rsidR="00F5162B" w:rsidRPr="00F5162B" w:rsidRDefault="00F5162B" w:rsidP="00380BCB">
      <w:pPr>
        <w:widowControl w:val="0"/>
        <w:autoSpaceDE w:val="0"/>
        <w:autoSpaceDN w:val="0"/>
        <w:adjustRightInd w:val="0"/>
        <w:ind w:firstLine="709"/>
        <w:outlineLvl w:val="2"/>
        <w:rPr>
          <w:b/>
          <w:sz w:val="24"/>
          <w:szCs w:val="24"/>
        </w:rPr>
      </w:pPr>
      <w:r w:rsidRPr="00F5162B">
        <w:rPr>
          <w:b/>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F5162B" w:rsidRPr="00F5162B" w:rsidRDefault="00F5162B" w:rsidP="00380BCB">
      <w:pPr>
        <w:widowControl w:val="0"/>
        <w:autoSpaceDE w:val="0"/>
        <w:autoSpaceDN w:val="0"/>
        <w:ind w:firstLine="709"/>
        <w:rPr>
          <w:sz w:val="24"/>
          <w:szCs w:val="24"/>
        </w:rPr>
      </w:pPr>
    </w:p>
    <w:p w:rsidR="00F5162B" w:rsidRPr="00F5162B" w:rsidRDefault="00F5162B" w:rsidP="00380BCB">
      <w:pPr>
        <w:widowControl w:val="0"/>
        <w:autoSpaceDE w:val="0"/>
        <w:autoSpaceDN w:val="0"/>
        <w:ind w:firstLine="709"/>
        <w:rPr>
          <w:sz w:val="24"/>
          <w:szCs w:val="24"/>
        </w:rPr>
      </w:pPr>
      <w:r w:rsidRPr="00F5162B">
        <w:rPr>
          <w:sz w:val="24"/>
          <w:szCs w:val="24"/>
        </w:rPr>
        <w:t>2.9.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F5162B" w:rsidRPr="00F5162B" w:rsidRDefault="00F5162B" w:rsidP="00E02044">
      <w:pPr>
        <w:widowControl w:val="0"/>
        <w:numPr>
          <w:ilvl w:val="0"/>
          <w:numId w:val="25"/>
        </w:numPr>
        <w:tabs>
          <w:tab w:val="left" w:pos="993"/>
        </w:tabs>
        <w:autoSpaceDE w:val="0"/>
        <w:autoSpaceDN w:val="0"/>
        <w:ind w:left="0" w:firstLine="709"/>
        <w:rPr>
          <w:rFonts w:eastAsia="Calibri"/>
          <w:sz w:val="24"/>
          <w:szCs w:val="24"/>
        </w:rPr>
      </w:pPr>
      <w:r w:rsidRPr="00F5162B">
        <w:rPr>
          <w:rFonts w:eastAsia="Calibri"/>
          <w:sz w:val="24"/>
          <w:szCs w:val="24"/>
        </w:rPr>
        <w:t>выписка из Единого государственного реестра прав на недвижимое имущество и сделок с ним;</w:t>
      </w:r>
    </w:p>
    <w:p w:rsidR="00F5162B" w:rsidRPr="00F5162B" w:rsidRDefault="00F5162B" w:rsidP="00E02044">
      <w:pPr>
        <w:numPr>
          <w:ilvl w:val="0"/>
          <w:numId w:val="25"/>
        </w:numPr>
        <w:tabs>
          <w:tab w:val="left" w:pos="993"/>
        </w:tabs>
        <w:autoSpaceDE w:val="0"/>
        <w:autoSpaceDN w:val="0"/>
        <w:adjustRightInd w:val="0"/>
        <w:ind w:left="0" w:firstLine="709"/>
        <w:rPr>
          <w:sz w:val="24"/>
          <w:szCs w:val="24"/>
          <w:lang w:eastAsia="en-US"/>
        </w:rPr>
      </w:pPr>
      <w:r w:rsidRPr="00F5162B">
        <w:rPr>
          <w:sz w:val="24"/>
          <w:szCs w:val="24"/>
          <w:lang w:eastAsia="en-US"/>
        </w:rPr>
        <w:t>справка о постановке на учет в органах местного самоуправления в качестве нуждающегося в жилых помещениях по основаниям, предусмотренным статьей 51 Жилищного кодекса Российской Федерации.</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2.9.1. заявитель вправе по собственной инициативе предоставить документы, указанные в пункте 2.9 настоящего административного регламента.</w:t>
      </w:r>
    </w:p>
    <w:p w:rsidR="00F5162B" w:rsidRPr="00F5162B" w:rsidRDefault="00F5162B" w:rsidP="00380BCB">
      <w:pPr>
        <w:widowControl w:val="0"/>
        <w:autoSpaceDE w:val="0"/>
        <w:autoSpaceDN w:val="0"/>
        <w:adjustRightInd w:val="0"/>
        <w:ind w:firstLine="709"/>
        <w:outlineLvl w:val="2"/>
        <w:rPr>
          <w:i/>
          <w:sz w:val="24"/>
          <w:szCs w:val="24"/>
        </w:rPr>
      </w:pPr>
      <w:bookmarkStart w:id="17" w:name="Par261"/>
      <w:bookmarkEnd w:id="17"/>
    </w:p>
    <w:p w:rsidR="00F5162B" w:rsidRPr="00F5162B" w:rsidRDefault="00F5162B" w:rsidP="00380BCB">
      <w:pPr>
        <w:widowControl w:val="0"/>
        <w:autoSpaceDE w:val="0"/>
        <w:autoSpaceDN w:val="0"/>
        <w:adjustRightInd w:val="0"/>
        <w:ind w:firstLine="709"/>
        <w:outlineLvl w:val="2"/>
        <w:rPr>
          <w:b/>
          <w:sz w:val="24"/>
          <w:szCs w:val="24"/>
        </w:rPr>
      </w:pPr>
      <w:r w:rsidRPr="00F5162B">
        <w:rPr>
          <w:b/>
          <w:sz w:val="24"/>
          <w:szCs w:val="24"/>
        </w:rPr>
        <w:t>Способы подачи документов, необходимых для предоставления муниципальной услуги</w:t>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rPr>
          <w:color w:val="FF6600"/>
          <w:sz w:val="24"/>
          <w:szCs w:val="24"/>
        </w:rPr>
      </w:pPr>
      <w:r w:rsidRPr="00F5162B">
        <w:rPr>
          <w:sz w:val="24"/>
          <w:szCs w:val="24"/>
        </w:rPr>
        <w:t>2.10. Заявители направляют документы в администрацию Тихвинского района почтой либо лично подают в общий отдел администрации: Ленинградская область, Тихвинский район, город Тихвин, 4 микрорайон, дом 42, кабинет 8,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Pr="00F5162B">
        <w:rPr>
          <w:sz w:val="24"/>
          <w:szCs w:val="24"/>
        </w:rPr>
        <w:tab/>
      </w:r>
      <w:r w:rsidRPr="00F5162B">
        <w:rPr>
          <w:sz w:val="24"/>
          <w:szCs w:val="24"/>
        </w:rPr>
        <w:tab/>
      </w:r>
      <w:r w:rsidRPr="00F5162B">
        <w:rPr>
          <w:sz w:val="24"/>
          <w:szCs w:val="24"/>
        </w:rPr>
        <w:tab/>
      </w:r>
      <w:r w:rsidRPr="00F5162B">
        <w:rPr>
          <w:sz w:val="24"/>
          <w:szCs w:val="24"/>
        </w:rPr>
        <w:tab/>
      </w:r>
      <w:r w:rsidRPr="00F5162B">
        <w:rPr>
          <w:sz w:val="24"/>
          <w:szCs w:val="24"/>
        </w:rPr>
        <w:tab/>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rPr>
          <w:b/>
          <w:sz w:val="24"/>
          <w:szCs w:val="24"/>
        </w:rPr>
      </w:pPr>
      <w:bookmarkStart w:id="18" w:name="Par267"/>
      <w:bookmarkEnd w:id="18"/>
      <w:r w:rsidRPr="00F5162B">
        <w:rPr>
          <w:b/>
          <w:sz w:val="24"/>
          <w:szCs w:val="24"/>
        </w:rPr>
        <w:t>Исчерпывающий перечень оснований для отказа в приеме документов, необходимых для предоставления муниципальной услуги</w:t>
      </w:r>
    </w:p>
    <w:p w:rsidR="00F5162B" w:rsidRPr="00F5162B" w:rsidRDefault="00F5162B" w:rsidP="00380BCB">
      <w:pPr>
        <w:widowControl w:val="0"/>
        <w:autoSpaceDE w:val="0"/>
        <w:autoSpaceDN w:val="0"/>
        <w:adjustRightInd w:val="0"/>
        <w:ind w:firstLine="709"/>
        <w:rPr>
          <w:i/>
          <w:sz w:val="24"/>
          <w:szCs w:val="24"/>
        </w:rPr>
      </w:pPr>
    </w:p>
    <w:p w:rsidR="00F5162B" w:rsidRPr="00F5162B" w:rsidRDefault="00F5162B" w:rsidP="00380BCB">
      <w:pPr>
        <w:widowControl w:val="0"/>
        <w:autoSpaceDE w:val="0"/>
        <w:autoSpaceDN w:val="0"/>
        <w:adjustRightInd w:val="0"/>
        <w:ind w:firstLine="709"/>
        <w:outlineLvl w:val="2"/>
        <w:rPr>
          <w:sz w:val="24"/>
          <w:szCs w:val="24"/>
        </w:rPr>
      </w:pPr>
      <w:r w:rsidRPr="00F5162B">
        <w:rPr>
          <w:sz w:val="24"/>
          <w:szCs w:val="24"/>
        </w:rPr>
        <w:t>2.11. 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F5162B" w:rsidRPr="00F5162B" w:rsidRDefault="00F5162B" w:rsidP="00380BCB">
      <w:pPr>
        <w:widowControl w:val="0"/>
        <w:autoSpaceDE w:val="0"/>
        <w:autoSpaceDN w:val="0"/>
        <w:adjustRightInd w:val="0"/>
        <w:ind w:firstLine="709"/>
        <w:outlineLvl w:val="2"/>
        <w:rPr>
          <w:sz w:val="24"/>
          <w:szCs w:val="24"/>
        </w:rPr>
      </w:pPr>
      <w:r w:rsidRPr="00F5162B">
        <w:rPr>
          <w:sz w:val="24"/>
          <w:szCs w:val="24"/>
        </w:rPr>
        <w:t>2.11.1. В заявлении не указаны сведения о заявителе, направившем заявление, почтовый адрес, по которому должен быть направлен ответ.</w:t>
      </w:r>
    </w:p>
    <w:p w:rsidR="00F5162B" w:rsidRPr="00F5162B" w:rsidRDefault="00F5162B" w:rsidP="00380BCB">
      <w:pPr>
        <w:widowControl w:val="0"/>
        <w:autoSpaceDE w:val="0"/>
        <w:autoSpaceDN w:val="0"/>
        <w:adjustRightInd w:val="0"/>
        <w:ind w:firstLine="709"/>
        <w:outlineLvl w:val="2"/>
        <w:rPr>
          <w:sz w:val="24"/>
          <w:szCs w:val="24"/>
        </w:rPr>
      </w:pPr>
      <w:r w:rsidRPr="00F5162B">
        <w:rPr>
          <w:sz w:val="24"/>
          <w:szCs w:val="24"/>
        </w:rPr>
        <w:t xml:space="preserve">2.11.2. </w:t>
      </w:r>
      <w:r w:rsidRPr="00F5162B">
        <w:rPr>
          <w:sz w:val="24"/>
          <w:szCs w:val="24"/>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F5162B" w:rsidRPr="00F5162B" w:rsidRDefault="00F5162B" w:rsidP="00380BCB">
      <w:pPr>
        <w:widowControl w:val="0"/>
        <w:autoSpaceDE w:val="0"/>
        <w:autoSpaceDN w:val="0"/>
        <w:adjustRightInd w:val="0"/>
        <w:ind w:firstLine="709"/>
        <w:outlineLvl w:val="2"/>
        <w:rPr>
          <w:sz w:val="24"/>
          <w:szCs w:val="24"/>
        </w:rPr>
      </w:pPr>
      <w:r w:rsidRPr="00F5162B">
        <w:rPr>
          <w:sz w:val="24"/>
          <w:szCs w:val="24"/>
        </w:rPr>
        <w:t xml:space="preserve">2.11.3. </w:t>
      </w:r>
      <w:r w:rsidRPr="00F5162B">
        <w:rPr>
          <w:sz w:val="24"/>
          <w:szCs w:val="24"/>
        </w:rPr>
        <w:tab/>
        <w:t>Текст заявления не поддается прочтению.</w:t>
      </w:r>
    </w:p>
    <w:p w:rsidR="00F5162B" w:rsidRPr="00F5162B" w:rsidRDefault="00F5162B" w:rsidP="00380BCB">
      <w:pPr>
        <w:widowControl w:val="0"/>
        <w:autoSpaceDE w:val="0"/>
        <w:autoSpaceDN w:val="0"/>
        <w:adjustRightInd w:val="0"/>
        <w:ind w:firstLine="709"/>
        <w:outlineLvl w:val="2"/>
        <w:rPr>
          <w:sz w:val="24"/>
          <w:szCs w:val="24"/>
        </w:rPr>
      </w:pPr>
      <w:r w:rsidRPr="00F5162B">
        <w:rPr>
          <w:sz w:val="24"/>
          <w:szCs w:val="24"/>
        </w:rPr>
        <w:t>2.11.4. Заявление не соответствует установленной административным регламентом форме (</w:t>
      </w:r>
      <w:r w:rsidRPr="00033165">
        <w:rPr>
          <w:b/>
          <w:sz w:val="24"/>
          <w:szCs w:val="24"/>
        </w:rPr>
        <w:t>приложение №4 к административному регламенту</w:t>
      </w:r>
      <w:r w:rsidRPr="00F5162B">
        <w:rPr>
          <w:sz w:val="24"/>
          <w:szCs w:val="24"/>
        </w:rPr>
        <w:t>).</w:t>
      </w:r>
    </w:p>
    <w:p w:rsidR="00F5162B" w:rsidRPr="00F5162B" w:rsidRDefault="00F5162B" w:rsidP="00380BCB">
      <w:pPr>
        <w:widowControl w:val="0"/>
        <w:autoSpaceDE w:val="0"/>
        <w:autoSpaceDN w:val="0"/>
        <w:adjustRightInd w:val="0"/>
        <w:ind w:firstLine="709"/>
        <w:outlineLvl w:val="2"/>
        <w:rPr>
          <w:sz w:val="24"/>
          <w:szCs w:val="24"/>
        </w:rPr>
      </w:pPr>
      <w:r w:rsidRPr="00F5162B">
        <w:rPr>
          <w:sz w:val="24"/>
          <w:szCs w:val="24"/>
        </w:rPr>
        <w:t>2.11.5. К заявлению не приложены документы, предусмотренные пунктом 2.8 настоящего административного регламента.</w:t>
      </w:r>
    </w:p>
    <w:p w:rsidR="00F5162B" w:rsidRPr="00F5162B" w:rsidRDefault="00F5162B" w:rsidP="00380BCB">
      <w:pPr>
        <w:widowControl w:val="0"/>
        <w:autoSpaceDE w:val="0"/>
        <w:autoSpaceDN w:val="0"/>
        <w:adjustRightInd w:val="0"/>
        <w:ind w:firstLine="709"/>
        <w:outlineLvl w:val="2"/>
        <w:rPr>
          <w:sz w:val="24"/>
          <w:szCs w:val="24"/>
        </w:rPr>
      </w:pPr>
      <w:r w:rsidRPr="00F5162B">
        <w:rPr>
          <w:sz w:val="24"/>
          <w:szCs w:val="24"/>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F5162B" w:rsidRPr="00F5162B" w:rsidRDefault="00F5162B" w:rsidP="00380BCB">
      <w:pPr>
        <w:widowControl w:val="0"/>
        <w:autoSpaceDE w:val="0"/>
        <w:autoSpaceDN w:val="0"/>
        <w:adjustRightInd w:val="0"/>
        <w:ind w:firstLine="709"/>
        <w:outlineLvl w:val="2"/>
        <w:rPr>
          <w:sz w:val="24"/>
          <w:szCs w:val="24"/>
        </w:rPr>
      </w:pPr>
    </w:p>
    <w:p w:rsidR="00F5162B" w:rsidRPr="00F5162B" w:rsidRDefault="00F5162B" w:rsidP="00380BCB">
      <w:pPr>
        <w:widowControl w:val="0"/>
        <w:autoSpaceDE w:val="0"/>
        <w:autoSpaceDN w:val="0"/>
        <w:adjustRightInd w:val="0"/>
        <w:ind w:firstLine="709"/>
        <w:outlineLvl w:val="2"/>
        <w:rPr>
          <w:b/>
          <w:sz w:val="24"/>
          <w:szCs w:val="24"/>
        </w:rPr>
      </w:pPr>
      <w:bookmarkStart w:id="19" w:name="Par278"/>
      <w:bookmarkEnd w:id="19"/>
      <w:r w:rsidRPr="00F5162B">
        <w:rPr>
          <w:b/>
          <w:sz w:val="24"/>
          <w:szCs w:val="24"/>
        </w:rPr>
        <w:t>Исчерпывающий перечень оснований для приостановления и отказа и предоставлении муниципальной услуги</w:t>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rPr>
          <w:sz w:val="24"/>
          <w:szCs w:val="24"/>
        </w:rPr>
      </w:pPr>
      <w:bookmarkStart w:id="20" w:name="Par281"/>
      <w:bookmarkEnd w:id="20"/>
      <w:r w:rsidRPr="00F5162B">
        <w:rPr>
          <w:sz w:val="24"/>
          <w:szCs w:val="24"/>
        </w:rPr>
        <w:lastRenderedPageBreak/>
        <w:t>2.13. Основаниями для отказа в постановке гражданина на учет в качестве лица, имеющего право на предоставление земельного участка в собственность, бесплатно, являются:</w:t>
      </w:r>
    </w:p>
    <w:p w:rsidR="00F5162B" w:rsidRPr="00F5162B" w:rsidRDefault="00F5162B" w:rsidP="00E02044">
      <w:pPr>
        <w:widowControl w:val="0"/>
        <w:numPr>
          <w:ilvl w:val="0"/>
          <w:numId w:val="26"/>
        </w:numPr>
        <w:tabs>
          <w:tab w:val="left" w:pos="993"/>
        </w:tabs>
        <w:autoSpaceDE w:val="0"/>
        <w:autoSpaceDN w:val="0"/>
        <w:adjustRightInd w:val="0"/>
        <w:ind w:left="0" w:firstLine="709"/>
        <w:rPr>
          <w:sz w:val="24"/>
          <w:szCs w:val="24"/>
        </w:rPr>
      </w:pPr>
      <w:r w:rsidRPr="00F5162B">
        <w:rPr>
          <w:sz w:val="24"/>
          <w:szCs w:val="24"/>
        </w:rPr>
        <w:t>заявление не соответствует установленным пунктом 2.11 настоящего административного регламента требованиям;</w:t>
      </w:r>
    </w:p>
    <w:p w:rsidR="00F5162B" w:rsidRPr="00F5162B" w:rsidRDefault="00F5162B" w:rsidP="00E02044">
      <w:pPr>
        <w:widowControl w:val="0"/>
        <w:numPr>
          <w:ilvl w:val="0"/>
          <w:numId w:val="26"/>
        </w:numPr>
        <w:tabs>
          <w:tab w:val="left" w:pos="993"/>
        </w:tabs>
        <w:autoSpaceDE w:val="0"/>
        <w:autoSpaceDN w:val="0"/>
        <w:adjustRightInd w:val="0"/>
        <w:ind w:left="0" w:firstLine="709"/>
        <w:rPr>
          <w:sz w:val="24"/>
          <w:szCs w:val="24"/>
        </w:rPr>
      </w:pPr>
      <w:r w:rsidRPr="00F5162B">
        <w:rPr>
          <w:sz w:val="24"/>
          <w:szCs w:val="24"/>
        </w:rPr>
        <w:t>заявитель не соответствует требованиям, указанным в пункте 1.12 настоящего административного регламента;</w:t>
      </w:r>
    </w:p>
    <w:p w:rsidR="00F5162B" w:rsidRPr="00F5162B" w:rsidRDefault="00F5162B" w:rsidP="00E02044">
      <w:pPr>
        <w:widowControl w:val="0"/>
        <w:numPr>
          <w:ilvl w:val="0"/>
          <w:numId w:val="26"/>
        </w:numPr>
        <w:tabs>
          <w:tab w:val="left" w:pos="993"/>
        </w:tabs>
        <w:autoSpaceDE w:val="0"/>
        <w:autoSpaceDN w:val="0"/>
        <w:adjustRightInd w:val="0"/>
        <w:ind w:left="0" w:firstLine="709"/>
        <w:rPr>
          <w:sz w:val="24"/>
          <w:szCs w:val="24"/>
        </w:rPr>
      </w:pPr>
      <w:r w:rsidRPr="00F5162B">
        <w:rPr>
          <w:sz w:val="24"/>
          <w:szCs w:val="24"/>
        </w:rPr>
        <w:t>предоставление заявителем недостоверных сведений;</w:t>
      </w:r>
    </w:p>
    <w:p w:rsidR="00F5162B" w:rsidRPr="00F5162B" w:rsidRDefault="00F5162B" w:rsidP="00E02044">
      <w:pPr>
        <w:numPr>
          <w:ilvl w:val="0"/>
          <w:numId w:val="26"/>
        </w:numPr>
        <w:tabs>
          <w:tab w:val="left" w:pos="993"/>
        </w:tabs>
        <w:autoSpaceDE w:val="0"/>
        <w:autoSpaceDN w:val="0"/>
        <w:adjustRightInd w:val="0"/>
        <w:ind w:left="0" w:firstLine="709"/>
        <w:rPr>
          <w:sz w:val="24"/>
          <w:szCs w:val="24"/>
          <w:lang w:eastAsia="en-US"/>
        </w:rPr>
      </w:pPr>
      <w:r w:rsidRPr="00F5162B">
        <w:rPr>
          <w:sz w:val="24"/>
          <w:szCs w:val="24"/>
          <w:lang w:eastAsia="en-US"/>
        </w:rPr>
        <w:t>подача заявления лицом, не уполномоченным на осуществление таких действий.</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2.13.1. К заявлению не приложены документы, предусмотренные пунктом 2.8 настоящего административного регламента.</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2.13.2. Основаниями для приостановления муниципальной услуги являются:</w:t>
      </w:r>
    </w:p>
    <w:p w:rsidR="00F5162B" w:rsidRPr="00F5162B" w:rsidRDefault="00F5162B" w:rsidP="00E02044">
      <w:pPr>
        <w:widowControl w:val="0"/>
        <w:numPr>
          <w:ilvl w:val="0"/>
          <w:numId w:val="27"/>
        </w:numPr>
        <w:tabs>
          <w:tab w:val="left" w:pos="993"/>
          <w:tab w:val="left" w:pos="1134"/>
        </w:tabs>
        <w:autoSpaceDE w:val="0"/>
        <w:autoSpaceDN w:val="0"/>
        <w:adjustRightInd w:val="0"/>
        <w:ind w:left="0" w:firstLine="709"/>
        <w:rPr>
          <w:sz w:val="24"/>
          <w:szCs w:val="24"/>
        </w:rPr>
      </w:pPr>
      <w:r w:rsidRPr="00F5162B">
        <w:rPr>
          <w:sz w:val="24"/>
          <w:szCs w:val="24"/>
        </w:rPr>
        <w:t>поступление от заявителя письменного заявления о приостановлении предоставления услуги;</w:t>
      </w:r>
    </w:p>
    <w:p w:rsidR="00F5162B" w:rsidRPr="00F5162B" w:rsidRDefault="00F5162B" w:rsidP="00E02044">
      <w:pPr>
        <w:widowControl w:val="0"/>
        <w:numPr>
          <w:ilvl w:val="0"/>
          <w:numId w:val="27"/>
        </w:numPr>
        <w:tabs>
          <w:tab w:val="left" w:pos="993"/>
        </w:tabs>
        <w:autoSpaceDE w:val="0"/>
        <w:autoSpaceDN w:val="0"/>
        <w:adjustRightInd w:val="0"/>
        <w:ind w:left="0" w:firstLine="709"/>
        <w:rPr>
          <w:sz w:val="24"/>
          <w:szCs w:val="24"/>
        </w:rPr>
      </w:pPr>
      <w:r w:rsidRPr="00F5162B">
        <w:rPr>
          <w:sz w:val="24"/>
          <w:szCs w:val="24"/>
        </w:rPr>
        <w:t>определение или решение суда.</w:t>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outlineLvl w:val="2"/>
        <w:rPr>
          <w:b/>
          <w:sz w:val="24"/>
          <w:szCs w:val="24"/>
        </w:rPr>
      </w:pPr>
      <w:bookmarkStart w:id="21" w:name="Par290"/>
      <w:bookmarkEnd w:id="21"/>
      <w:r w:rsidRPr="00F5162B">
        <w:rPr>
          <w:b/>
          <w:sz w:val="24"/>
          <w:szCs w:val="24"/>
        </w:rPr>
        <w:t>Информация о возмездной (безвозмездной) основе предоставления муниципальной услуги</w:t>
      </w:r>
    </w:p>
    <w:p w:rsidR="00F5162B" w:rsidRPr="00F5162B" w:rsidRDefault="00F5162B" w:rsidP="00380BCB">
      <w:pPr>
        <w:widowControl w:val="0"/>
        <w:autoSpaceDE w:val="0"/>
        <w:autoSpaceDN w:val="0"/>
        <w:adjustRightInd w:val="0"/>
        <w:ind w:firstLine="709"/>
        <w:rPr>
          <w:i/>
          <w:sz w:val="24"/>
          <w:szCs w:val="24"/>
        </w:rPr>
      </w:pPr>
    </w:p>
    <w:p w:rsidR="00F5162B" w:rsidRPr="00F5162B" w:rsidRDefault="00F5162B" w:rsidP="00380BCB">
      <w:pPr>
        <w:widowControl w:val="0"/>
        <w:autoSpaceDE w:val="0"/>
        <w:autoSpaceDN w:val="0"/>
        <w:adjustRightInd w:val="0"/>
        <w:ind w:firstLine="709"/>
        <w:rPr>
          <w:sz w:val="24"/>
          <w:szCs w:val="24"/>
        </w:rPr>
      </w:pPr>
      <w:r w:rsidRPr="00F5162B">
        <w:rPr>
          <w:sz w:val="24"/>
          <w:szCs w:val="24"/>
        </w:rPr>
        <w:t>2.14. Предоставление муниципальной услуги является бесплатным для заявителей.</w:t>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outlineLvl w:val="2"/>
        <w:rPr>
          <w:b/>
          <w:sz w:val="24"/>
          <w:szCs w:val="24"/>
        </w:rPr>
      </w:pPr>
      <w:bookmarkStart w:id="22" w:name="Par295"/>
      <w:bookmarkEnd w:id="22"/>
      <w:r w:rsidRPr="00F5162B">
        <w:rPr>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5162B" w:rsidRPr="00F5162B" w:rsidRDefault="00F5162B" w:rsidP="00380BCB">
      <w:pPr>
        <w:widowControl w:val="0"/>
        <w:autoSpaceDE w:val="0"/>
        <w:autoSpaceDN w:val="0"/>
        <w:adjustRightInd w:val="0"/>
        <w:ind w:firstLine="709"/>
        <w:rPr>
          <w:i/>
          <w:sz w:val="24"/>
          <w:szCs w:val="24"/>
        </w:rPr>
      </w:pPr>
    </w:p>
    <w:p w:rsidR="00F5162B" w:rsidRPr="00F5162B" w:rsidRDefault="00F5162B" w:rsidP="00380BCB">
      <w:pPr>
        <w:widowControl w:val="0"/>
        <w:autoSpaceDE w:val="0"/>
        <w:autoSpaceDN w:val="0"/>
        <w:adjustRightInd w:val="0"/>
        <w:ind w:firstLine="709"/>
        <w:rPr>
          <w:sz w:val="24"/>
          <w:szCs w:val="24"/>
        </w:rPr>
      </w:pPr>
      <w:r w:rsidRPr="00F5162B">
        <w:rPr>
          <w:sz w:val="24"/>
          <w:szCs w:val="24"/>
        </w:rPr>
        <w:t>2.15. Срок ожидания в очереди при подаче заявления о предоставлении муниципальной услуги – 15 (пятнадцать) минут.</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2.16. Срок ожидания в очереди при получении результата предоставления муниципальной услуги – 15 (пятнадцать) минут.</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outlineLvl w:val="2"/>
        <w:rPr>
          <w:b/>
          <w:sz w:val="24"/>
          <w:szCs w:val="24"/>
        </w:rPr>
      </w:pPr>
      <w:r w:rsidRPr="00F5162B">
        <w:rPr>
          <w:b/>
          <w:sz w:val="24"/>
          <w:szCs w:val="24"/>
        </w:rPr>
        <w:t>Срок регистрации заявления заявителя о предоставлении муниципальной услуги</w:t>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rPr>
          <w:sz w:val="24"/>
          <w:szCs w:val="24"/>
        </w:rPr>
      </w:pPr>
      <w:r w:rsidRPr="00F5162B">
        <w:rPr>
          <w:sz w:val="24"/>
          <w:szCs w:val="24"/>
        </w:rPr>
        <w:t>2.18. Срок регистрации запроса (заявления) заявителя о предоставлении муниципальной услуги:</w:t>
      </w:r>
    </w:p>
    <w:p w:rsidR="00F5162B" w:rsidRPr="00F5162B" w:rsidRDefault="00F5162B" w:rsidP="00E02044">
      <w:pPr>
        <w:widowControl w:val="0"/>
        <w:numPr>
          <w:ilvl w:val="0"/>
          <w:numId w:val="28"/>
        </w:numPr>
        <w:tabs>
          <w:tab w:val="left" w:pos="993"/>
        </w:tabs>
        <w:autoSpaceDE w:val="0"/>
        <w:autoSpaceDN w:val="0"/>
        <w:adjustRightInd w:val="0"/>
        <w:ind w:left="0" w:firstLine="709"/>
        <w:rPr>
          <w:sz w:val="24"/>
          <w:szCs w:val="24"/>
        </w:rPr>
      </w:pPr>
      <w:r w:rsidRPr="00F5162B">
        <w:rPr>
          <w:sz w:val="24"/>
          <w:szCs w:val="24"/>
        </w:rPr>
        <w:t>в случае личного обращения заявителя заявление регистрируется в день обращения;</w:t>
      </w:r>
    </w:p>
    <w:p w:rsidR="00F5162B" w:rsidRPr="00F5162B" w:rsidRDefault="00F5162B" w:rsidP="00E02044">
      <w:pPr>
        <w:widowControl w:val="0"/>
        <w:numPr>
          <w:ilvl w:val="0"/>
          <w:numId w:val="28"/>
        </w:numPr>
        <w:tabs>
          <w:tab w:val="left" w:pos="993"/>
        </w:tabs>
        <w:autoSpaceDE w:val="0"/>
        <w:autoSpaceDN w:val="0"/>
        <w:adjustRightInd w:val="0"/>
        <w:ind w:left="0" w:firstLine="709"/>
        <w:rPr>
          <w:sz w:val="24"/>
          <w:szCs w:val="24"/>
        </w:rPr>
      </w:pPr>
      <w:r w:rsidRPr="00F5162B">
        <w:rPr>
          <w:sz w:val="24"/>
          <w:szCs w:val="24"/>
        </w:rPr>
        <w:t>в случае поступления документов по почте заявление регистрируется в течение 3 (трех) рабочих дней со дня поступления.</w:t>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outlineLvl w:val="2"/>
        <w:rPr>
          <w:b/>
          <w:sz w:val="24"/>
          <w:szCs w:val="24"/>
        </w:rPr>
      </w:pPr>
      <w:bookmarkStart w:id="23" w:name="Par311"/>
      <w:bookmarkEnd w:id="23"/>
      <w:r w:rsidRPr="00F5162B">
        <w:rPr>
          <w:b/>
          <w:sz w:val="24"/>
          <w:szCs w:val="24"/>
        </w:rPr>
        <w:t>Требования к помещениям, в которых предоставляются муниципальные и государственные услуги, к залу ожидания, местам для заполнения запросов о предоставлении муниципальной и (или) государственной услуги, информационным стендам с образцами их заполнения и перечнем документов, необходимых для предоставления каждой муниципальной и (или) государственной услуги</w:t>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rPr>
          <w:sz w:val="24"/>
          <w:szCs w:val="24"/>
        </w:rPr>
      </w:pPr>
      <w:r w:rsidRPr="00F5162B">
        <w:rPr>
          <w:sz w:val="24"/>
          <w:szCs w:val="24"/>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 xml:space="preserve">2.19.1. Общие, применимые в отношении всех заявителей: </w:t>
      </w:r>
    </w:p>
    <w:p w:rsidR="00F5162B" w:rsidRPr="00F5162B" w:rsidRDefault="00F5162B" w:rsidP="00380BCB">
      <w:pPr>
        <w:widowControl w:val="0"/>
        <w:autoSpaceDE w:val="0"/>
        <w:autoSpaceDN w:val="0"/>
        <w:adjustRightInd w:val="0"/>
        <w:ind w:firstLine="709"/>
        <w:rPr>
          <w:sz w:val="24"/>
          <w:szCs w:val="24"/>
        </w:rPr>
      </w:pPr>
      <w:r w:rsidRPr="00F5162B">
        <w:rPr>
          <w:sz w:val="24"/>
          <w:szCs w:val="24"/>
        </w:rPr>
        <w:lastRenderedPageBreak/>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 помещения приема и выдачи документов должны предусматривать места для ожидания, информирования и приема заявителей;</w:t>
      </w:r>
    </w:p>
    <w:p w:rsidR="00F5162B" w:rsidRPr="00F5162B" w:rsidRDefault="00F5162B" w:rsidP="00380BCB">
      <w:pPr>
        <w:widowControl w:val="0"/>
        <w:autoSpaceDE w:val="0"/>
        <w:autoSpaceDN w:val="0"/>
        <w:adjustRightInd w:val="0"/>
        <w:ind w:firstLine="709"/>
        <w:rPr>
          <w:sz w:val="24"/>
          <w:szCs w:val="24"/>
        </w:rPr>
      </w:pPr>
      <w:r w:rsidRPr="00F5162B">
        <w:rPr>
          <w:b/>
          <w:sz w:val="24"/>
          <w:szCs w:val="24"/>
        </w:rPr>
        <w:t xml:space="preserve">- </w:t>
      </w:r>
      <w:r w:rsidRPr="00F5162B">
        <w:rPr>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2.19.2. Специальные, применимые в отношении инвалидов:</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 при необходимости инвалиду предоставляется помощник из числа работников для преодоления барьеров, возникающих при предоставлении муниципальной услуги наравне с другими гражданами;</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 вход в помещение оборудован кнопкой вызова работника, ответственного за сопровождение инвалида, а также информацией о контактных номерах телефонов.</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2.19.3. Предоставление муниципальной услуги инвалидам (прием и регистрация заявления, информирование о порядке предоставления муниципальной услуги при личном контакте специалистов с заявителями, выдача документов) осуществляется в кабинете 8 административного здания администрации Тихвинского района по адресу</w:t>
      </w:r>
      <w:r w:rsidR="00E02044">
        <w:rPr>
          <w:sz w:val="24"/>
          <w:szCs w:val="24"/>
        </w:rPr>
        <w:t xml:space="preserve">: город Тихвин, 4 микрорайон, дом </w:t>
      </w:r>
      <w:r w:rsidRPr="00F5162B">
        <w:rPr>
          <w:sz w:val="24"/>
          <w:szCs w:val="24"/>
        </w:rPr>
        <w:t>42.</w:t>
      </w:r>
      <w:bookmarkStart w:id="24" w:name="Par329"/>
      <w:bookmarkEnd w:id="24"/>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outlineLvl w:val="2"/>
        <w:rPr>
          <w:b/>
          <w:sz w:val="24"/>
          <w:szCs w:val="24"/>
        </w:rPr>
      </w:pPr>
      <w:r w:rsidRPr="00F5162B">
        <w:rPr>
          <w:b/>
          <w:sz w:val="24"/>
          <w:szCs w:val="24"/>
        </w:rPr>
        <w:t>Показатели доступности и качества муниципальной услуги</w:t>
      </w:r>
    </w:p>
    <w:p w:rsidR="00F5162B" w:rsidRPr="00F5162B" w:rsidRDefault="00F5162B" w:rsidP="00380BCB">
      <w:pPr>
        <w:widowControl w:val="0"/>
        <w:autoSpaceDE w:val="0"/>
        <w:autoSpaceDN w:val="0"/>
        <w:adjustRightInd w:val="0"/>
        <w:ind w:firstLine="709"/>
        <w:outlineLvl w:val="2"/>
        <w:rPr>
          <w:sz w:val="24"/>
          <w:szCs w:val="24"/>
        </w:rPr>
      </w:pPr>
    </w:p>
    <w:p w:rsidR="00F5162B" w:rsidRPr="00F5162B" w:rsidRDefault="0074029A" w:rsidP="00380BCB">
      <w:pPr>
        <w:widowControl w:val="0"/>
        <w:autoSpaceDE w:val="0"/>
        <w:autoSpaceDN w:val="0"/>
        <w:adjustRightInd w:val="0"/>
        <w:ind w:firstLine="709"/>
        <w:rPr>
          <w:sz w:val="24"/>
          <w:szCs w:val="24"/>
        </w:rPr>
      </w:pPr>
      <w:r>
        <w:rPr>
          <w:sz w:val="24"/>
          <w:szCs w:val="24"/>
        </w:rPr>
        <w:t>2.20</w:t>
      </w:r>
      <w:r w:rsidR="00F5162B" w:rsidRPr="00F5162B">
        <w:rPr>
          <w:sz w:val="24"/>
          <w:szCs w:val="24"/>
        </w:rPr>
        <w:t>. Показатели доступности муниципальной услуги (общие, применимые в отношении всех заявителей):</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1) равные права и возможности при получении муниципальной услуги для заявителей;</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2) транспортная доступность к месту предоставления муниципальной услуги;</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3) режим работы администрации Тихвинского района, обеспечивающий возможность подачи заявителем запроса о предоставлении муниципальной услуги в течение рабочего времени;</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4) возможность получения полной и достоверной информации о муниципальной услуге в администрации Тихвинского района, МФЦ, по телефону, на официальном сайте органа, предоставляющего услугу, посредством ПГУ ЛО;</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F5162B" w:rsidRPr="00F5162B" w:rsidRDefault="0074029A" w:rsidP="00380BCB">
      <w:pPr>
        <w:widowControl w:val="0"/>
        <w:autoSpaceDE w:val="0"/>
        <w:autoSpaceDN w:val="0"/>
        <w:adjustRightInd w:val="0"/>
        <w:ind w:firstLine="709"/>
        <w:rPr>
          <w:sz w:val="24"/>
          <w:szCs w:val="24"/>
        </w:rPr>
      </w:pPr>
      <w:r>
        <w:rPr>
          <w:sz w:val="24"/>
          <w:szCs w:val="24"/>
        </w:rPr>
        <w:t>2.20</w:t>
      </w:r>
      <w:r w:rsidR="00F5162B" w:rsidRPr="00F5162B">
        <w:rPr>
          <w:sz w:val="24"/>
          <w:szCs w:val="24"/>
        </w:rPr>
        <w:t>.1. Показатели доступности муниципальной услуги (специальные, применимые в отношении инвалидов):</w:t>
      </w:r>
    </w:p>
    <w:p w:rsidR="00F5162B" w:rsidRPr="00F5162B" w:rsidRDefault="00F5162B" w:rsidP="00380BCB">
      <w:pPr>
        <w:widowControl w:val="0"/>
        <w:autoSpaceDE w:val="0"/>
        <w:autoSpaceDN w:val="0"/>
        <w:adjustRightInd w:val="0"/>
        <w:ind w:firstLine="709"/>
        <w:rPr>
          <w:sz w:val="24"/>
          <w:szCs w:val="24"/>
        </w:rPr>
      </w:pPr>
      <w:r w:rsidRPr="00F5162B">
        <w:rPr>
          <w:sz w:val="24"/>
          <w:szCs w:val="24"/>
        </w:rPr>
        <w:lastRenderedPageBreak/>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2) обеспечение беспрепятственного доступа инвалидов к помещениям, в которых предоставляется муниципальная услуга;</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5162B" w:rsidRPr="00F5162B" w:rsidRDefault="0074029A" w:rsidP="00380BCB">
      <w:pPr>
        <w:widowControl w:val="0"/>
        <w:autoSpaceDE w:val="0"/>
        <w:autoSpaceDN w:val="0"/>
        <w:adjustRightInd w:val="0"/>
        <w:ind w:firstLine="709"/>
        <w:rPr>
          <w:sz w:val="24"/>
          <w:szCs w:val="24"/>
        </w:rPr>
      </w:pPr>
      <w:r>
        <w:rPr>
          <w:sz w:val="24"/>
          <w:szCs w:val="24"/>
        </w:rPr>
        <w:t>2.21</w:t>
      </w:r>
      <w:r w:rsidR="00F5162B" w:rsidRPr="00F5162B">
        <w:rPr>
          <w:sz w:val="24"/>
          <w:szCs w:val="24"/>
        </w:rPr>
        <w:t>. Показатели качества муниципальной услуги:</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1) соблюдение срока предоставления муниципальной услуги;</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2) соблюдение требований стандарта предоставления муниципальной услуги;</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3) удовлетворенность заявителя профессионализмом должностных лиц администрации Тихвинского района, МФЦ при предоставлении услуги;</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 xml:space="preserve">4) соблюдение времени ожидания в очереди при подаче запроса и получении результата; </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5) осуществление не более одного взаимодействия заявителя с должностными лицами администрации Тихвинского района при получении муниципальной услуги;</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6) отсутствие жалоб на действия или бездействия должностных лиц администрации Тихвинского района, поданных в установленном порядке.</w:t>
      </w:r>
    </w:p>
    <w:p w:rsidR="00F5162B" w:rsidRPr="00F5162B" w:rsidRDefault="00F5162B" w:rsidP="00380BCB">
      <w:pPr>
        <w:widowControl w:val="0"/>
        <w:autoSpaceDE w:val="0"/>
        <w:autoSpaceDN w:val="0"/>
        <w:adjustRightInd w:val="0"/>
        <w:ind w:firstLine="709"/>
        <w:outlineLvl w:val="2"/>
        <w:rPr>
          <w:i/>
          <w:sz w:val="24"/>
          <w:szCs w:val="24"/>
        </w:rPr>
      </w:pPr>
    </w:p>
    <w:p w:rsidR="00F5162B" w:rsidRPr="00F5162B" w:rsidRDefault="00F5162B" w:rsidP="00380BCB">
      <w:pPr>
        <w:widowControl w:val="0"/>
        <w:autoSpaceDE w:val="0"/>
        <w:autoSpaceDN w:val="0"/>
        <w:adjustRightInd w:val="0"/>
        <w:ind w:firstLine="709"/>
        <w:outlineLvl w:val="2"/>
        <w:rPr>
          <w:b/>
          <w:sz w:val="24"/>
          <w:szCs w:val="24"/>
        </w:rPr>
      </w:pPr>
      <w:r w:rsidRPr="00F5162B">
        <w:rPr>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5162B" w:rsidRPr="00F5162B" w:rsidRDefault="00F5162B" w:rsidP="00380BCB">
      <w:pPr>
        <w:widowControl w:val="0"/>
        <w:autoSpaceDE w:val="0"/>
        <w:autoSpaceDN w:val="0"/>
        <w:adjustRightInd w:val="0"/>
        <w:ind w:firstLine="709"/>
        <w:rPr>
          <w:sz w:val="24"/>
          <w:szCs w:val="24"/>
        </w:rPr>
      </w:pPr>
    </w:p>
    <w:p w:rsidR="00F5162B" w:rsidRPr="00F5162B" w:rsidRDefault="0074029A" w:rsidP="00380BCB">
      <w:pPr>
        <w:widowControl w:val="0"/>
        <w:autoSpaceDE w:val="0"/>
        <w:autoSpaceDN w:val="0"/>
        <w:adjustRightInd w:val="0"/>
        <w:ind w:firstLine="709"/>
        <w:rPr>
          <w:sz w:val="24"/>
          <w:szCs w:val="24"/>
        </w:rPr>
      </w:pPr>
      <w:r>
        <w:rPr>
          <w:sz w:val="24"/>
          <w:szCs w:val="24"/>
        </w:rPr>
        <w:t>2.22</w:t>
      </w:r>
      <w:r w:rsidR="00F5162B" w:rsidRPr="00F5162B">
        <w:rPr>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5162B" w:rsidRPr="00F5162B" w:rsidRDefault="0074029A" w:rsidP="00380BCB">
      <w:pPr>
        <w:widowControl w:val="0"/>
        <w:autoSpaceDE w:val="0"/>
        <w:autoSpaceDN w:val="0"/>
        <w:adjustRightInd w:val="0"/>
        <w:ind w:firstLine="709"/>
        <w:rPr>
          <w:sz w:val="24"/>
          <w:szCs w:val="24"/>
        </w:rPr>
      </w:pPr>
      <w:r>
        <w:rPr>
          <w:sz w:val="24"/>
          <w:szCs w:val="24"/>
        </w:rPr>
        <w:t>2.22</w:t>
      </w:r>
      <w:r w:rsidR="00F5162B" w:rsidRPr="00F5162B">
        <w:rPr>
          <w:sz w:val="24"/>
          <w:szCs w:val="24"/>
        </w:rPr>
        <w:t>.1. К целевым показателям доступности и качества муниципальной услуги относятся:</w:t>
      </w:r>
    </w:p>
    <w:p w:rsidR="00F5162B" w:rsidRPr="00F5162B" w:rsidRDefault="00F5162B" w:rsidP="0074029A">
      <w:pPr>
        <w:widowControl w:val="0"/>
        <w:numPr>
          <w:ilvl w:val="0"/>
          <w:numId w:val="29"/>
        </w:numPr>
        <w:tabs>
          <w:tab w:val="left" w:pos="993"/>
        </w:tabs>
        <w:autoSpaceDE w:val="0"/>
        <w:autoSpaceDN w:val="0"/>
        <w:adjustRightInd w:val="0"/>
        <w:ind w:left="0" w:firstLine="709"/>
        <w:rPr>
          <w:sz w:val="24"/>
          <w:szCs w:val="24"/>
        </w:rPr>
      </w:pPr>
      <w:r w:rsidRPr="00F5162B">
        <w:rPr>
          <w:sz w:val="24"/>
          <w:szCs w:val="24"/>
        </w:rPr>
        <w:t>количество документов, которые заявителю необходимо предоставить в целях получения муниципальной услуги;</w:t>
      </w:r>
    </w:p>
    <w:p w:rsidR="00F5162B" w:rsidRPr="00F5162B" w:rsidRDefault="00F5162B" w:rsidP="0074029A">
      <w:pPr>
        <w:widowControl w:val="0"/>
        <w:numPr>
          <w:ilvl w:val="0"/>
          <w:numId w:val="29"/>
        </w:numPr>
        <w:tabs>
          <w:tab w:val="left" w:pos="993"/>
        </w:tabs>
        <w:autoSpaceDE w:val="0"/>
        <w:autoSpaceDN w:val="0"/>
        <w:adjustRightInd w:val="0"/>
        <w:ind w:left="0" w:firstLine="709"/>
        <w:rPr>
          <w:sz w:val="24"/>
          <w:szCs w:val="24"/>
        </w:rPr>
      </w:pPr>
      <w:r w:rsidRPr="00F5162B">
        <w:rPr>
          <w:sz w:val="24"/>
          <w:szCs w:val="24"/>
        </w:rPr>
        <w:t>минимальное количество непосредственных обращений заявителя в различные организации в целях получения муниципальной услуги.</w:t>
      </w:r>
    </w:p>
    <w:p w:rsidR="00F5162B" w:rsidRPr="00F5162B" w:rsidRDefault="0074029A" w:rsidP="00380BCB">
      <w:pPr>
        <w:widowControl w:val="0"/>
        <w:autoSpaceDE w:val="0"/>
        <w:autoSpaceDN w:val="0"/>
        <w:adjustRightInd w:val="0"/>
        <w:ind w:firstLine="709"/>
        <w:rPr>
          <w:sz w:val="24"/>
          <w:szCs w:val="24"/>
        </w:rPr>
      </w:pPr>
      <w:r>
        <w:rPr>
          <w:sz w:val="24"/>
          <w:szCs w:val="24"/>
        </w:rPr>
        <w:t>2.22</w:t>
      </w:r>
      <w:r w:rsidR="00F5162B" w:rsidRPr="00F5162B">
        <w:rPr>
          <w:sz w:val="24"/>
          <w:szCs w:val="24"/>
        </w:rPr>
        <w:t>.2. К непосредственным показателям доступности и качества муниципальной услуги относятся:</w:t>
      </w:r>
    </w:p>
    <w:p w:rsidR="00F5162B" w:rsidRPr="00F5162B" w:rsidRDefault="00F5162B" w:rsidP="0074029A">
      <w:pPr>
        <w:widowControl w:val="0"/>
        <w:numPr>
          <w:ilvl w:val="0"/>
          <w:numId w:val="30"/>
        </w:numPr>
        <w:tabs>
          <w:tab w:val="left" w:pos="993"/>
        </w:tabs>
        <w:autoSpaceDE w:val="0"/>
        <w:autoSpaceDN w:val="0"/>
        <w:adjustRightInd w:val="0"/>
        <w:ind w:left="0" w:firstLine="709"/>
        <w:rPr>
          <w:sz w:val="24"/>
          <w:szCs w:val="24"/>
        </w:rPr>
      </w:pPr>
      <w:r w:rsidRPr="00F5162B">
        <w:rPr>
          <w:sz w:val="24"/>
          <w:szCs w:val="24"/>
        </w:rPr>
        <w:t>возможность получения муниципальной услуги в МФЦ в соответствии с соглашением, заключенным между МФЦ и администрацией Тихвинского района, с момента вступления в силу соглашения о взаимодействии.</w:t>
      </w:r>
    </w:p>
    <w:p w:rsidR="00F5162B" w:rsidRPr="00F5162B" w:rsidRDefault="0074029A" w:rsidP="00380BCB">
      <w:pPr>
        <w:widowControl w:val="0"/>
        <w:autoSpaceDE w:val="0"/>
        <w:autoSpaceDN w:val="0"/>
        <w:adjustRightInd w:val="0"/>
        <w:ind w:firstLine="709"/>
        <w:rPr>
          <w:sz w:val="24"/>
          <w:szCs w:val="24"/>
        </w:rPr>
      </w:pPr>
      <w:r>
        <w:rPr>
          <w:sz w:val="24"/>
          <w:szCs w:val="24"/>
        </w:rPr>
        <w:t>2.23</w:t>
      </w:r>
      <w:r w:rsidR="00F5162B" w:rsidRPr="00F5162B">
        <w:rPr>
          <w:sz w:val="24"/>
          <w:szCs w:val="24"/>
        </w:rPr>
        <w:t>. Особенности предоставления муниципальной услуги в МФЦ:</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 xml:space="preserve">Предоставление муниципальной услуги в МФЦ осуществляется после вступления в </w:t>
      </w:r>
      <w:r w:rsidRPr="00F5162B">
        <w:rPr>
          <w:sz w:val="24"/>
          <w:szCs w:val="24"/>
        </w:rPr>
        <w:lastRenderedPageBreak/>
        <w:t>силу соглашения о взаимодействии.</w:t>
      </w:r>
    </w:p>
    <w:p w:rsidR="00F5162B" w:rsidRPr="00F5162B" w:rsidRDefault="0074029A" w:rsidP="00380BCB">
      <w:pPr>
        <w:widowControl w:val="0"/>
        <w:autoSpaceDE w:val="0"/>
        <w:autoSpaceDN w:val="0"/>
        <w:adjustRightInd w:val="0"/>
        <w:ind w:firstLine="709"/>
        <w:rPr>
          <w:sz w:val="24"/>
          <w:szCs w:val="24"/>
        </w:rPr>
      </w:pPr>
      <w:r>
        <w:rPr>
          <w:sz w:val="24"/>
          <w:szCs w:val="24"/>
        </w:rPr>
        <w:t>2.23</w:t>
      </w:r>
      <w:r w:rsidR="00F5162B" w:rsidRPr="00F5162B">
        <w:rPr>
          <w:sz w:val="24"/>
          <w:szCs w:val="24"/>
        </w:rPr>
        <w:t>.1. МФЦ осуществляет:</w:t>
      </w:r>
    </w:p>
    <w:p w:rsidR="00F5162B" w:rsidRPr="00F5162B" w:rsidRDefault="00F5162B" w:rsidP="0074029A">
      <w:pPr>
        <w:widowControl w:val="0"/>
        <w:numPr>
          <w:ilvl w:val="0"/>
          <w:numId w:val="30"/>
        </w:numPr>
        <w:tabs>
          <w:tab w:val="left" w:pos="993"/>
        </w:tabs>
        <w:autoSpaceDE w:val="0"/>
        <w:autoSpaceDN w:val="0"/>
        <w:adjustRightInd w:val="0"/>
        <w:ind w:left="0" w:firstLine="709"/>
        <w:rPr>
          <w:sz w:val="24"/>
          <w:szCs w:val="24"/>
        </w:rPr>
      </w:pPr>
      <w:r w:rsidRPr="00F5162B">
        <w:rPr>
          <w:sz w:val="24"/>
          <w:szCs w:val="24"/>
        </w:rPr>
        <w:t>взаимодействие с территориальными органами федеральных органов исполнительной власти, органами исполнительной власти Ленинградской области, администрации Тихвинского района и организациями, участвующими в предоставлении государственных и муниципальных услуг в рамках заключенных соглашений о взаимодействии;</w:t>
      </w:r>
    </w:p>
    <w:p w:rsidR="00F5162B" w:rsidRPr="00F5162B" w:rsidRDefault="00F5162B" w:rsidP="0074029A">
      <w:pPr>
        <w:widowControl w:val="0"/>
        <w:numPr>
          <w:ilvl w:val="0"/>
          <w:numId w:val="30"/>
        </w:numPr>
        <w:tabs>
          <w:tab w:val="left" w:pos="993"/>
        </w:tabs>
        <w:autoSpaceDE w:val="0"/>
        <w:autoSpaceDN w:val="0"/>
        <w:adjustRightInd w:val="0"/>
        <w:ind w:left="0" w:firstLine="709"/>
        <w:rPr>
          <w:sz w:val="24"/>
          <w:szCs w:val="24"/>
        </w:rPr>
      </w:pPr>
      <w:r w:rsidRPr="00F5162B">
        <w:rPr>
          <w:sz w:val="24"/>
          <w:szCs w:val="24"/>
        </w:rPr>
        <w:t>информирование граждан и организаций по вопросам предоставления государственных и муниципальных услуг;</w:t>
      </w:r>
    </w:p>
    <w:p w:rsidR="00F5162B" w:rsidRPr="00F5162B" w:rsidRDefault="00F5162B" w:rsidP="0074029A">
      <w:pPr>
        <w:widowControl w:val="0"/>
        <w:numPr>
          <w:ilvl w:val="0"/>
          <w:numId w:val="30"/>
        </w:numPr>
        <w:tabs>
          <w:tab w:val="left" w:pos="993"/>
        </w:tabs>
        <w:autoSpaceDE w:val="0"/>
        <w:autoSpaceDN w:val="0"/>
        <w:adjustRightInd w:val="0"/>
        <w:ind w:left="0" w:firstLine="709"/>
        <w:rPr>
          <w:sz w:val="24"/>
          <w:szCs w:val="24"/>
        </w:rPr>
      </w:pPr>
      <w:r w:rsidRPr="00F5162B">
        <w:rPr>
          <w:sz w:val="24"/>
          <w:szCs w:val="24"/>
        </w:rPr>
        <w:t>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F5162B" w:rsidRPr="00F5162B" w:rsidRDefault="00F5162B" w:rsidP="0074029A">
      <w:pPr>
        <w:widowControl w:val="0"/>
        <w:numPr>
          <w:ilvl w:val="0"/>
          <w:numId w:val="30"/>
        </w:numPr>
        <w:tabs>
          <w:tab w:val="left" w:pos="993"/>
        </w:tabs>
        <w:autoSpaceDE w:val="0"/>
        <w:autoSpaceDN w:val="0"/>
        <w:adjustRightInd w:val="0"/>
        <w:ind w:left="0" w:firstLine="709"/>
        <w:rPr>
          <w:sz w:val="24"/>
          <w:szCs w:val="24"/>
        </w:rPr>
      </w:pPr>
      <w:r w:rsidRPr="00F5162B">
        <w:rPr>
          <w:sz w:val="24"/>
          <w:szCs w:val="24"/>
        </w:rPr>
        <w:t>обработку персональных данных, связанных с предоставлением государственных и муниципальных услуг.</w:t>
      </w:r>
    </w:p>
    <w:p w:rsidR="00F5162B" w:rsidRPr="00F5162B" w:rsidRDefault="0074029A" w:rsidP="00380BCB">
      <w:pPr>
        <w:widowControl w:val="0"/>
        <w:autoSpaceDE w:val="0"/>
        <w:autoSpaceDN w:val="0"/>
        <w:adjustRightInd w:val="0"/>
        <w:ind w:firstLine="709"/>
        <w:rPr>
          <w:sz w:val="24"/>
          <w:szCs w:val="24"/>
        </w:rPr>
      </w:pPr>
      <w:r>
        <w:rPr>
          <w:sz w:val="24"/>
          <w:szCs w:val="24"/>
        </w:rPr>
        <w:t>2.23</w:t>
      </w:r>
      <w:r w:rsidR="00F5162B" w:rsidRPr="00F5162B">
        <w:rPr>
          <w:sz w:val="24"/>
          <w:szCs w:val="24"/>
        </w:rPr>
        <w:t>.2. В случае подачи документов в орган местного самоуправления посредством МФЦ специалист МФЦ, осуществляющий прием документов, предоставленных для получения муниципальной услуги, выполняет следующие действия:</w:t>
      </w:r>
    </w:p>
    <w:p w:rsidR="00F5162B" w:rsidRPr="00F5162B" w:rsidRDefault="00F5162B" w:rsidP="0074029A">
      <w:pPr>
        <w:widowControl w:val="0"/>
        <w:numPr>
          <w:ilvl w:val="0"/>
          <w:numId w:val="31"/>
        </w:numPr>
        <w:tabs>
          <w:tab w:val="left" w:pos="993"/>
        </w:tabs>
        <w:autoSpaceDE w:val="0"/>
        <w:autoSpaceDN w:val="0"/>
        <w:adjustRightInd w:val="0"/>
        <w:ind w:left="0" w:firstLine="709"/>
        <w:rPr>
          <w:sz w:val="24"/>
          <w:szCs w:val="24"/>
        </w:rPr>
      </w:pPr>
      <w:r w:rsidRPr="00F5162B">
        <w:rPr>
          <w:sz w:val="24"/>
          <w:szCs w:val="24"/>
        </w:rPr>
        <w:t>определяет предмет обращения;</w:t>
      </w:r>
    </w:p>
    <w:p w:rsidR="00F5162B" w:rsidRPr="00F5162B" w:rsidRDefault="00F5162B" w:rsidP="0074029A">
      <w:pPr>
        <w:widowControl w:val="0"/>
        <w:numPr>
          <w:ilvl w:val="0"/>
          <w:numId w:val="31"/>
        </w:numPr>
        <w:tabs>
          <w:tab w:val="left" w:pos="993"/>
        </w:tabs>
        <w:autoSpaceDE w:val="0"/>
        <w:autoSpaceDN w:val="0"/>
        <w:adjustRightInd w:val="0"/>
        <w:ind w:left="0" w:firstLine="709"/>
        <w:rPr>
          <w:sz w:val="24"/>
          <w:szCs w:val="24"/>
        </w:rPr>
      </w:pPr>
      <w:r w:rsidRPr="00F5162B">
        <w:rPr>
          <w:sz w:val="24"/>
          <w:szCs w:val="24"/>
        </w:rPr>
        <w:t>проводит проверку полномочий лица, подающего документы;</w:t>
      </w:r>
    </w:p>
    <w:p w:rsidR="00F5162B" w:rsidRPr="00F5162B" w:rsidRDefault="00F5162B" w:rsidP="0074029A">
      <w:pPr>
        <w:widowControl w:val="0"/>
        <w:numPr>
          <w:ilvl w:val="0"/>
          <w:numId w:val="31"/>
        </w:numPr>
        <w:tabs>
          <w:tab w:val="left" w:pos="993"/>
        </w:tabs>
        <w:autoSpaceDE w:val="0"/>
        <w:autoSpaceDN w:val="0"/>
        <w:adjustRightInd w:val="0"/>
        <w:ind w:left="0" w:firstLine="709"/>
        <w:rPr>
          <w:sz w:val="24"/>
          <w:szCs w:val="24"/>
        </w:rPr>
      </w:pPr>
      <w:r w:rsidRPr="00F5162B">
        <w:rPr>
          <w:sz w:val="24"/>
          <w:szCs w:val="24"/>
        </w:rPr>
        <w:t>проводит проверку правильности заполнения запроса и соответствия предоставленных документов требованиям, указанным в пунктах 2.8, 2.11, 2.12 настоящего административного регламента;</w:t>
      </w:r>
    </w:p>
    <w:p w:rsidR="00F5162B" w:rsidRPr="00F5162B" w:rsidRDefault="00F5162B" w:rsidP="0074029A">
      <w:pPr>
        <w:widowControl w:val="0"/>
        <w:numPr>
          <w:ilvl w:val="0"/>
          <w:numId w:val="31"/>
        </w:numPr>
        <w:tabs>
          <w:tab w:val="left" w:pos="993"/>
        </w:tabs>
        <w:autoSpaceDE w:val="0"/>
        <w:autoSpaceDN w:val="0"/>
        <w:adjustRightInd w:val="0"/>
        <w:ind w:left="0" w:firstLine="709"/>
        <w:rPr>
          <w:sz w:val="24"/>
          <w:szCs w:val="24"/>
        </w:rPr>
      </w:pPr>
      <w:r w:rsidRPr="00F5162B">
        <w:rPr>
          <w:sz w:val="24"/>
          <w:szCs w:val="24"/>
        </w:rPr>
        <w:t>осуществляет сканирование предоставленных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5162B" w:rsidRPr="00F5162B" w:rsidRDefault="00F5162B" w:rsidP="0074029A">
      <w:pPr>
        <w:widowControl w:val="0"/>
        <w:numPr>
          <w:ilvl w:val="0"/>
          <w:numId w:val="31"/>
        </w:numPr>
        <w:tabs>
          <w:tab w:val="left" w:pos="993"/>
        </w:tabs>
        <w:autoSpaceDE w:val="0"/>
        <w:autoSpaceDN w:val="0"/>
        <w:adjustRightInd w:val="0"/>
        <w:ind w:left="0" w:firstLine="709"/>
        <w:rPr>
          <w:sz w:val="24"/>
          <w:szCs w:val="24"/>
        </w:rPr>
      </w:pPr>
      <w:r w:rsidRPr="00F5162B">
        <w:rPr>
          <w:sz w:val="24"/>
          <w:szCs w:val="24"/>
        </w:rPr>
        <w:t>заверяет электронное дело своей электронной подписью (далее - ЭП);</w:t>
      </w:r>
    </w:p>
    <w:p w:rsidR="00F5162B" w:rsidRPr="00F5162B" w:rsidRDefault="00F5162B" w:rsidP="0074029A">
      <w:pPr>
        <w:widowControl w:val="0"/>
        <w:numPr>
          <w:ilvl w:val="0"/>
          <w:numId w:val="31"/>
        </w:numPr>
        <w:tabs>
          <w:tab w:val="left" w:pos="993"/>
        </w:tabs>
        <w:autoSpaceDE w:val="0"/>
        <w:autoSpaceDN w:val="0"/>
        <w:adjustRightInd w:val="0"/>
        <w:ind w:left="0" w:firstLine="709"/>
        <w:rPr>
          <w:sz w:val="24"/>
          <w:szCs w:val="24"/>
        </w:rPr>
      </w:pPr>
      <w:r w:rsidRPr="00F5162B">
        <w:rPr>
          <w:sz w:val="24"/>
          <w:szCs w:val="24"/>
        </w:rPr>
        <w:t>направляет копии документов и реестр документов в администрацию Тихвинского района:</w:t>
      </w:r>
    </w:p>
    <w:p w:rsidR="00F5162B" w:rsidRPr="00F5162B" w:rsidRDefault="00F5162B" w:rsidP="0074029A">
      <w:pPr>
        <w:widowControl w:val="0"/>
        <w:numPr>
          <w:ilvl w:val="0"/>
          <w:numId w:val="31"/>
        </w:numPr>
        <w:tabs>
          <w:tab w:val="left" w:pos="993"/>
        </w:tabs>
        <w:autoSpaceDE w:val="0"/>
        <w:autoSpaceDN w:val="0"/>
        <w:adjustRightInd w:val="0"/>
        <w:ind w:left="0" w:firstLine="709"/>
        <w:rPr>
          <w:sz w:val="24"/>
          <w:szCs w:val="24"/>
        </w:rPr>
      </w:pPr>
      <w:r w:rsidRPr="00F5162B">
        <w:rPr>
          <w:sz w:val="24"/>
          <w:szCs w:val="24"/>
        </w:rPr>
        <w:t>в электронном виде (в составе пакетов электронных дел) в течение 1 (одного) рабочего дня со дня обращения заявителя в МФЦ;</w:t>
      </w:r>
    </w:p>
    <w:p w:rsidR="00F5162B" w:rsidRPr="00F5162B" w:rsidRDefault="00F5162B" w:rsidP="0074029A">
      <w:pPr>
        <w:widowControl w:val="0"/>
        <w:numPr>
          <w:ilvl w:val="0"/>
          <w:numId w:val="31"/>
        </w:numPr>
        <w:tabs>
          <w:tab w:val="left" w:pos="993"/>
        </w:tabs>
        <w:autoSpaceDE w:val="0"/>
        <w:autoSpaceDN w:val="0"/>
        <w:adjustRightInd w:val="0"/>
        <w:ind w:left="0" w:firstLine="709"/>
        <w:rPr>
          <w:sz w:val="24"/>
          <w:szCs w:val="24"/>
        </w:rPr>
      </w:pPr>
      <w:r w:rsidRPr="00F5162B">
        <w:rPr>
          <w:sz w:val="24"/>
          <w:szCs w:val="24"/>
        </w:rPr>
        <w:t>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5162B" w:rsidRPr="00F5162B" w:rsidRDefault="0074029A" w:rsidP="00380BCB">
      <w:pPr>
        <w:widowControl w:val="0"/>
        <w:autoSpaceDE w:val="0"/>
        <w:autoSpaceDN w:val="0"/>
        <w:adjustRightInd w:val="0"/>
        <w:ind w:firstLine="709"/>
        <w:rPr>
          <w:sz w:val="24"/>
          <w:szCs w:val="24"/>
        </w:rPr>
      </w:pPr>
      <w:r>
        <w:rPr>
          <w:sz w:val="24"/>
          <w:szCs w:val="24"/>
        </w:rPr>
        <w:t>2.23</w:t>
      </w:r>
      <w:r w:rsidR="00F5162B" w:rsidRPr="00F5162B">
        <w:rPr>
          <w:sz w:val="24"/>
          <w:szCs w:val="24"/>
        </w:rPr>
        <w:t>.3. При обнаружении несоответствия документов требованиям, указанным в пунктах 2.11,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По окончании приема документов специалист МФЦ выдает заявителю расписку в приеме документов.</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Тихвинского района,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F5162B" w:rsidRPr="00F5162B" w:rsidRDefault="00F5162B" w:rsidP="0074029A">
      <w:pPr>
        <w:widowControl w:val="0"/>
        <w:numPr>
          <w:ilvl w:val="0"/>
          <w:numId w:val="32"/>
        </w:numPr>
        <w:tabs>
          <w:tab w:val="left" w:pos="993"/>
        </w:tabs>
        <w:autoSpaceDE w:val="0"/>
        <w:autoSpaceDN w:val="0"/>
        <w:adjustRightInd w:val="0"/>
        <w:ind w:left="0" w:firstLine="709"/>
        <w:rPr>
          <w:sz w:val="24"/>
          <w:szCs w:val="24"/>
        </w:rPr>
      </w:pPr>
      <w:r w:rsidRPr="00F5162B">
        <w:rPr>
          <w:sz w:val="24"/>
          <w:szCs w:val="24"/>
        </w:rPr>
        <w:t>в электронном виде в течение 1 (одного) рабочего дня со дня принятия решения о предоставлении (отказе в предоставлении) заявителю услуги;</w:t>
      </w:r>
    </w:p>
    <w:p w:rsidR="00F5162B" w:rsidRPr="00F5162B" w:rsidRDefault="00F5162B" w:rsidP="0074029A">
      <w:pPr>
        <w:widowControl w:val="0"/>
        <w:numPr>
          <w:ilvl w:val="0"/>
          <w:numId w:val="32"/>
        </w:numPr>
        <w:tabs>
          <w:tab w:val="left" w:pos="993"/>
        </w:tabs>
        <w:autoSpaceDE w:val="0"/>
        <w:autoSpaceDN w:val="0"/>
        <w:adjustRightInd w:val="0"/>
        <w:ind w:left="0" w:firstLine="709"/>
        <w:rPr>
          <w:sz w:val="24"/>
          <w:szCs w:val="24"/>
        </w:rPr>
      </w:pPr>
      <w:r w:rsidRPr="00F5162B">
        <w:rPr>
          <w:sz w:val="24"/>
          <w:szCs w:val="24"/>
        </w:rPr>
        <w:t>на бумажном носителе - в срок не более 3 (трех) рабочих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 xml:space="preserve">Специалист МФЦ, ответственный за выдачу документов, полученных от администрации Тихвинского района по результатам рассмотрения представленных заявителем </w:t>
      </w:r>
      <w:r w:rsidRPr="00F5162B">
        <w:rPr>
          <w:sz w:val="24"/>
          <w:szCs w:val="24"/>
        </w:rPr>
        <w:lastRenderedPageBreak/>
        <w:t>документов, в день их получения от администрации Тихвинского района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2 настоящего административного регламента.</w:t>
      </w:r>
    </w:p>
    <w:p w:rsidR="00F5162B" w:rsidRPr="00F5162B" w:rsidRDefault="0074029A" w:rsidP="00380BCB">
      <w:pPr>
        <w:widowControl w:val="0"/>
        <w:autoSpaceDE w:val="0"/>
        <w:autoSpaceDN w:val="0"/>
        <w:adjustRightInd w:val="0"/>
        <w:ind w:firstLine="709"/>
        <w:rPr>
          <w:sz w:val="24"/>
          <w:szCs w:val="24"/>
        </w:rPr>
      </w:pPr>
      <w:r>
        <w:rPr>
          <w:sz w:val="24"/>
          <w:szCs w:val="24"/>
        </w:rPr>
        <w:t>2.24</w:t>
      </w:r>
      <w:r w:rsidR="00F5162B" w:rsidRPr="00F5162B">
        <w:rPr>
          <w:sz w:val="24"/>
          <w:szCs w:val="24"/>
        </w:rPr>
        <w:t>. Особенности предоставления муниципальной услуги в электронном виде.</w:t>
      </w:r>
    </w:p>
    <w:p w:rsidR="00F5162B" w:rsidRPr="00F5162B" w:rsidRDefault="0074029A" w:rsidP="00380BCB">
      <w:pPr>
        <w:widowControl w:val="0"/>
        <w:autoSpaceDE w:val="0"/>
        <w:autoSpaceDN w:val="0"/>
        <w:adjustRightInd w:val="0"/>
        <w:ind w:firstLine="709"/>
        <w:rPr>
          <w:sz w:val="24"/>
          <w:szCs w:val="24"/>
        </w:rPr>
      </w:pPr>
      <w:r>
        <w:rPr>
          <w:sz w:val="24"/>
          <w:szCs w:val="24"/>
        </w:rPr>
        <w:t>2.24</w:t>
      </w:r>
      <w:r w:rsidR="00F5162B" w:rsidRPr="00F5162B">
        <w:rPr>
          <w:sz w:val="24"/>
          <w:szCs w:val="24"/>
        </w:rPr>
        <w:t>.1.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Предоставление муниципальной услуги в электронном виде осуществляется при технической реализации услуги на ПГУ ЛО.</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Деятельность ПГУ ЛО по организации предоставления муниципальной услуги осуществляется в соответствии</w:t>
      </w:r>
      <w:r w:rsidR="007D6614">
        <w:rPr>
          <w:sz w:val="24"/>
          <w:szCs w:val="24"/>
        </w:rPr>
        <w:t xml:space="preserve"> с Федеральным законом от 27 июля </w:t>
      </w:r>
      <w:r w:rsidRPr="00F5162B">
        <w:rPr>
          <w:sz w:val="24"/>
          <w:szCs w:val="24"/>
        </w:rPr>
        <w:t>2010</w:t>
      </w:r>
      <w:r w:rsidR="007D6614">
        <w:rPr>
          <w:sz w:val="24"/>
          <w:szCs w:val="24"/>
        </w:rPr>
        <w:t xml:space="preserve"> года</w:t>
      </w:r>
      <w:r w:rsidRPr="00F5162B">
        <w:rPr>
          <w:sz w:val="24"/>
          <w:szCs w:val="24"/>
        </w:rPr>
        <w:t xml:space="preserve"> №210-ФЗ «Об организации предоставления государственных и муниципальных услуг</w:t>
      </w:r>
      <w:r w:rsidR="007D6614">
        <w:rPr>
          <w:sz w:val="24"/>
          <w:szCs w:val="24"/>
        </w:rPr>
        <w:t xml:space="preserve">», Федеральным законом от 27 июля </w:t>
      </w:r>
      <w:r w:rsidRPr="00F5162B">
        <w:rPr>
          <w:sz w:val="24"/>
          <w:szCs w:val="24"/>
        </w:rPr>
        <w:t>2006</w:t>
      </w:r>
      <w:r w:rsidR="007D6614">
        <w:rPr>
          <w:sz w:val="24"/>
          <w:szCs w:val="24"/>
        </w:rPr>
        <w:t xml:space="preserve"> года</w:t>
      </w:r>
      <w:r w:rsidRPr="00F5162B">
        <w:rPr>
          <w:sz w:val="24"/>
          <w:szCs w:val="24"/>
        </w:rPr>
        <w:t xml:space="preserve"> №149-ФЗ «Об информации, информационных технологиях и о защите информации», постановлением Правительств</w:t>
      </w:r>
      <w:r w:rsidR="007D6614">
        <w:rPr>
          <w:sz w:val="24"/>
          <w:szCs w:val="24"/>
        </w:rPr>
        <w:t xml:space="preserve">а Российской Федерации от 25 июня </w:t>
      </w:r>
      <w:r w:rsidRPr="00F5162B">
        <w:rPr>
          <w:sz w:val="24"/>
          <w:szCs w:val="24"/>
        </w:rPr>
        <w:t>2012</w:t>
      </w:r>
      <w:r w:rsidR="007D6614">
        <w:rPr>
          <w:sz w:val="24"/>
          <w:szCs w:val="24"/>
        </w:rPr>
        <w:t xml:space="preserve"> года</w:t>
      </w:r>
      <w:r w:rsidRPr="00F5162B">
        <w:rPr>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F5162B" w:rsidRPr="00F5162B" w:rsidRDefault="0074029A" w:rsidP="00380BCB">
      <w:pPr>
        <w:widowControl w:val="0"/>
        <w:autoSpaceDE w:val="0"/>
        <w:autoSpaceDN w:val="0"/>
        <w:adjustRightInd w:val="0"/>
        <w:ind w:firstLine="709"/>
        <w:rPr>
          <w:sz w:val="24"/>
          <w:szCs w:val="24"/>
        </w:rPr>
      </w:pPr>
      <w:r>
        <w:rPr>
          <w:sz w:val="24"/>
          <w:szCs w:val="24"/>
        </w:rPr>
        <w:t>2.24</w:t>
      </w:r>
      <w:r w:rsidR="00F5162B" w:rsidRPr="00F5162B">
        <w:rPr>
          <w:sz w:val="24"/>
          <w:szCs w:val="24"/>
        </w:rPr>
        <w:t xml:space="preserve">.1.1.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F5162B" w:rsidRPr="00F5162B" w:rsidRDefault="0074029A" w:rsidP="00380BCB">
      <w:pPr>
        <w:widowControl w:val="0"/>
        <w:autoSpaceDE w:val="0"/>
        <w:autoSpaceDN w:val="0"/>
        <w:adjustRightInd w:val="0"/>
        <w:ind w:firstLine="709"/>
        <w:rPr>
          <w:sz w:val="24"/>
          <w:szCs w:val="24"/>
        </w:rPr>
      </w:pPr>
      <w:r>
        <w:rPr>
          <w:sz w:val="24"/>
          <w:szCs w:val="24"/>
        </w:rPr>
        <w:t>2.24</w:t>
      </w:r>
      <w:r w:rsidR="00F5162B" w:rsidRPr="00F5162B">
        <w:rPr>
          <w:sz w:val="24"/>
          <w:szCs w:val="24"/>
        </w:rPr>
        <w:t xml:space="preserve">.1.2. муниципальная услуга может быть получена через ПГУ ЛО следующими способами: </w:t>
      </w:r>
    </w:p>
    <w:p w:rsidR="00F5162B" w:rsidRPr="00F5162B" w:rsidRDefault="00F5162B" w:rsidP="0074029A">
      <w:pPr>
        <w:widowControl w:val="0"/>
        <w:numPr>
          <w:ilvl w:val="0"/>
          <w:numId w:val="33"/>
        </w:numPr>
        <w:tabs>
          <w:tab w:val="left" w:pos="993"/>
        </w:tabs>
        <w:autoSpaceDE w:val="0"/>
        <w:autoSpaceDN w:val="0"/>
        <w:adjustRightInd w:val="0"/>
        <w:ind w:left="0" w:firstLine="709"/>
        <w:rPr>
          <w:sz w:val="24"/>
          <w:szCs w:val="24"/>
        </w:rPr>
      </w:pPr>
      <w:r w:rsidRPr="00F5162B">
        <w:rPr>
          <w:sz w:val="24"/>
          <w:szCs w:val="24"/>
        </w:rPr>
        <w:t>с обязательной личной явкой на прием в администрацию;</w:t>
      </w:r>
    </w:p>
    <w:p w:rsidR="00F5162B" w:rsidRPr="00F5162B" w:rsidRDefault="00F5162B" w:rsidP="0074029A">
      <w:pPr>
        <w:widowControl w:val="0"/>
        <w:numPr>
          <w:ilvl w:val="0"/>
          <w:numId w:val="33"/>
        </w:numPr>
        <w:tabs>
          <w:tab w:val="left" w:pos="993"/>
        </w:tabs>
        <w:autoSpaceDE w:val="0"/>
        <w:autoSpaceDN w:val="0"/>
        <w:adjustRightInd w:val="0"/>
        <w:ind w:left="0" w:firstLine="709"/>
        <w:rPr>
          <w:sz w:val="24"/>
          <w:szCs w:val="24"/>
        </w:rPr>
      </w:pPr>
      <w:r w:rsidRPr="00F5162B">
        <w:rPr>
          <w:sz w:val="24"/>
          <w:szCs w:val="24"/>
        </w:rPr>
        <w:t xml:space="preserve">без личной явки на прием в администрацию. </w:t>
      </w:r>
    </w:p>
    <w:p w:rsidR="00F5162B" w:rsidRPr="00F5162B" w:rsidRDefault="0074029A" w:rsidP="00380BCB">
      <w:pPr>
        <w:widowControl w:val="0"/>
        <w:autoSpaceDE w:val="0"/>
        <w:autoSpaceDN w:val="0"/>
        <w:adjustRightInd w:val="0"/>
        <w:ind w:firstLine="709"/>
        <w:rPr>
          <w:sz w:val="24"/>
          <w:szCs w:val="24"/>
        </w:rPr>
      </w:pPr>
      <w:r>
        <w:rPr>
          <w:sz w:val="24"/>
          <w:szCs w:val="24"/>
        </w:rPr>
        <w:t>2.24</w:t>
      </w:r>
      <w:r w:rsidR="00F5162B" w:rsidRPr="00F5162B">
        <w:rPr>
          <w:sz w:val="24"/>
          <w:szCs w:val="24"/>
        </w:rPr>
        <w:t xml:space="preserve">.1.3.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F5162B" w:rsidRPr="00F5162B" w:rsidRDefault="0074029A" w:rsidP="00380BCB">
      <w:pPr>
        <w:widowControl w:val="0"/>
        <w:autoSpaceDE w:val="0"/>
        <w:autoSpaceDN w:val="0"/>
        <w:adjustRightInd w:val="0"/>
        <w:ind w:firstLine="709"/>
        <w:rPr>
          <w:sz w:val="24"/>
          <w:szCs w:val="24"/>
        </w:rPr>
      </w:pPr>
      <w:r>
        <w:rPr>
          <w:sz w:val="24"/>
          <w:szCs w:val="24"/>
        </w:rPr>
        <w:t>2.24</w:t>
      </w:r>
      <w:r w:rsidR="00F5162B" w:rsidRPr="00F5162B">
        <w:rPr>
          <w:sz w:val="24"/>
          <w:szCs w:val="24"/>
        </w:rPr>
        <w:t>.1.4. Для подачи заявления через ПГУ ЛО заявитель должен выполнить следующие действия:</w:t>
      </w:r>
    </w:p>
    <w:p w:rsidR="00F5162B" w:rsidRPr="00F5162B" w:rsidRDefault="00F5162B" w:rsidP="0074029A">
      <w:pPr>
        <w:widowControl w:val="0"/>
        <w:numPr>
          <w:ilvl w:val="0"/>
          <w:numId w:val="34"/>
        </w:numPr>
        <w:tabs>
          <w:tab w:val="left" w:pos="993"/>
        </w:tabs>
        <w:autoSpaceDE w:val="0"/>
        <w:autoSpaceDN w:val="0"/>
        <w:adjustRightInd w:val="0"/>
        <w:ind w:left="0" w:firstLine="709"/>
        <w:rPr>
          <w:sz w:val="24"/>
          <w:szCs w:val="24"/>
        </w:rPr>
      </w:pPr>
      <w:r w:rsidRPr="00F5162B">
        <w:rPr>
          <w:sz w:val="24"/>
          <w:szCs w:val="24"/>
        </w:rPr>
        <w:t>пройти идентификацию и аутентификацию в ЕСИА;</w:t>
      </w:r>
    </w:p>
    <w:p w:rsidR="00F5162B" w:rsidRPr="00F5162B" w:rsidRDefault="0074029A" w:rsidP="0074029A">
      <w:pPr>
        <w:widowControl w:val="0"/>
        <w:numPr>
          <w:ilvl w:val="0"/>
          <w:numId w:val="34"/>
        </w:numPr>
        <w:tabs>
          <w:tab w:val="left" w:pos="993"/>
        </w:tabs>
        <w:autoSpaceDE w:val="0"/>
        <w:autoSpaceDN w:val="0"/>
        <w:adjustRightInd w:val="0"/>
        <w:ind w:left="0" w:firstLine="709"/>
        <w:rPr>
          <w:sz w:val="24"/>
          <w:szCs w:val="24"/>
        </w:rPr>
      </w:pPr>
      <w:r>
        <w:rPr>
          <w:sz w:val="24"/>
          <w:szCs w:val="24"/>
        </w:rPr>
        <w:t>в личном кабинете на ПГУ ЛО</w:t>
      </w:r>
      <w:r w:rsidR="00F5162B" w:rsidRPr="00F5162B">
        <w:rPr>
          <w:sz w:val="24"/>
          <w:szCs w:val="24"/>
        </w:rPr>
        <w:t xml:space="preserve"> заполнить в электронном виде заявление на оказание услуги;</w:t>
      </w:r>
    </w:p>
    <w:p w:rsidR="00F5162B" w:rsidRPr="00F5162B" w:rsidRDefault="00F5162B" w:rsidP="0074029A">
      <w:pPr>
        <w:widowControl w:val="0"/>
        <w:numPr>
          <w:ilvl w:val="0"/>
          <w:numId w:val="34"/>
        </w:numPr>
        <w:tabs>
          <w:tab w:val="left" w:pos="993"/>
        </w:tabs>
        <w:autoSpaceDE w:val="0"/>
        <w:autoSpaceDN w:val="0"/>
        <w:adjustRightInd w:val="0"/>
        <w:ind w:left="0" w:firstLine="709"/>
        <w:rPr>
          <w:sz w:val="24"/>
          <w:szCs w:val="24"/>
        </w:rPr>
      </w:pPr>
      <w:r w:rsidRPr="00F5162B">
        <w:rPr>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F5162B" w:rsidRPr="00F5162B" w:rsidRDefault="00F5162B" w:rsidP="0074029A">
      <w:pPr>
        <w:widowControl w:val="0"/>
        <w:numPr>
          <w:ilvl w:val="0"/>
          <w:numId w:val="34"/>
        </w:numPr>
        <w:tabs>
          <w:tab w:val="left" w:pos="993"/>
        </w:tabs>
        <w:autoSpaceDE w:val="0"/>
        <w:autoSpaceDN w:val="0"/>
        <w:adjustRightInd w:val="0"/>
        <w:ind w:left="0" w:firstLine="709"/>
        <w:rPr>
          <w:sz w:val="24"/>
          <w:szCs w:val="24"/>
        </w:rPr>
      </w:pPr>
      <w:r w:rsidRPr="00F5162B">
        <w:rPr>
          <w:sz w:val="24"/>
          <w:szCs w:val="24"/>
        </w:rPr>
        <w:t>в случае если заявитель выбрал способ оказания услуги без личной явки на прием в администрацию:</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 xml:space="preserve">- приложить к заявлению электронные документы, заверенные усиленной квалифицированной электронной подписью; </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F5162B" w:rsidRPr="00F5162B" w:rsidRDefault="00F5162B" w:rsidP="0074029A">
      <w:pPr>
        <w:widowControl w:val="0"/>
        <w:numPr>
          <w:ilvl w:val="0"/>
          <w:numId w:val="35"/>
        </w:numPr>
        <w:tabs>
          <w:tab w:val="left" w:pos="993"/>
        </w:tabs>
        <w:autoSpaceDE w:val="0"/>
        <w:autoSpaceDN w:val="0"/>
        <w:adjustRightInd w:val="0"/>
        <w:ind w:left="0" w:firstLine="709"/>
        <w:rPr>
          <w:sz w:val="24"/>
          <w:szCs w:val="24"/>
        </w:rPr>
      </w:pPr>
      <w:r w:rsidRPr="00F5162B">
        <w:rPr>
          <w:sz w:val="24"/>
          <w:szCs w:val="24"/>
        </w:rPr>
        <w:t xml:space="preserve">направить пакет электронных документов в администрацию посредством функционала ПГУ ЛО. </w:t>
      </w:r>
    </w:p>
    <w:p w:rsidR="00F5162B" w:rsidRPr="00F5162B" w:rsidRDefault="0074029A" w:rsidP="00380BCB">
      <w:pPr>
        <w:widowControl w:val="0"/>
        <w:autoSpaceDE w:val="0"/>
        <w:autoSpaceDN w:val="0"/>
        <w:adjustRightInd w:val="0"/>
        <w:ind w:firstLine="709"/>
        <w:rPr>
          <w:sz w:val="24"/>
          <w:szCs w:val="24"/>
        </w:rPr>
      </w:pPr>
      <w:r>
        <w:rPr>
          <w:sz w:val="24"/>
          <w:szCs w:val="24"/>
        </w:rPr>
        <w:t>2.24</w:t>
      </w:r>
      <w:r w:rsidR="00F5162B" w:rsidRPr="00F5162B">
        <w:rPr>
          <w:sz w:val="24"/>
          <w:szCs w:val="24"/>
        </w:rPr>
        <w:t>.1.5.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F5162B" w:rsidRPr="00F5162B">
        <w:rPr>
          <w:sz w:val="24"/>
          <w:szCs w:val="24"/>
        </w:rPr>
        <w:t>Межвед</w:t>
      </w:r>
      <w:proofErr w:type="spellEnd"/>
      <w:r w:rsidR="00F5162B" w:rsidRPr="00F5162B">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F5162B" w:rsidRPr="00F5162B" w:rsidRDefault="0074029A" w:rsidP="00380BCB">
      <w:pPr>
        <w:widowControl w:val="0"/>
        <w:autoSpaceDE w:val="0"/>
        <w:autoSpaceDN w:val="0"/>
        <w:adjustRightInd w:val="0"/>
        <w:ind w:firstLine="709"/>
        <w:rPr>
          <w:sz w:val="24"/>
          <w:szCs w:val="24"/>
        </w:rPr>
      </w:pPr>
      <w:r>
        <w:rPr>
          <w:sz w:val="24"/>
          <w:szCs w:val="24"/>
        </w:rPr>
        <w:t>2.24</w:t>
      </w:r>
      <w:r w:rsidR="00F5162B" w:rsidRPr="00F5162B">
        <w:rPr>
          <w:sz w:val="24"/>
          <w:szCs w:val="24"/>
        </w:rPr>
        <w:t>.1.6. При предоставлении муниципальной услуги через ПГУ ЛО, в случае если направленные заявителем (уполномоченным лицом) электронное заявление и электрон</w:t>
      </w:r>
      <w:r w:rsidR="00F5162B" w:rsidRPr="00F5162B">
        <w:rPr>
          <w:sz w:val="24"/>
          <w:szCs w:val="24"/>
        </w:rPr>
        <w:lastRenderedPageBreak/>
        <w:t xml:space="preserve">ные документы заверены усиленной квалифицированной электронной подписью, должностное лицо администрации выполняет следующие действия: </w:t>
      </w:r>
    </w:p>
    <w:p w:rsidR="00F5162B" w:rsidRPr="00F5162B" w:rsidRDefault="00F5162B" w:rsidP="0074029A">
      <w:pPr>
        <w:widowControl w:val="0"/>
        <w:numPr>
          <w:ilvl w:val="0"/>
          <w:numId w:val="35"/>
        </w:numPr>
        <w:tabs>
          <w:tab w:val="left" w:pos="993"/>
        </w:tabs>
        <w:autoSpaceDE w:val="0"/>
        <w:autoSpaceDN w:val="0"/>
        <w:adjustRightInd w:val="0"/>
        <w:ind w:left="0" w:firstLine="709"/>
        <w:rPr>
          <w:sz w:val="24"/>
          <w:szCs w:val="24"/>
        </w:rPr>
      </w:pPr>
      <w:r w:rsidRPr="00F5162B">
        <w:rPr>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предоставленных для рассмотрения;</w:t>
      </w:r>
    </w:p>
    <w:p w:rsidR="00F5162B" w:rsidRPr="00F5162B" w:rsidRDefault="00F5162B" w:rsidP="0074029A">
      <w:pPr>
        <w:widowControl w:val="0"/>
        <w:numPr>
          <w:ilvl w:val="0"/>
          <w:numId w:val="35"/>
        </w:numPr>
        <w:tabs>
          <w:tab w:val="left" w:pos="993"/>
        </w:tabs>
        <w:autoSpaceDE w:val="0"/>
        <w:autoSpaceDN w:val="0"/>
        <w:adjustRightInd w:val="0"/>
        <w:ind w:left="0" w:firstLine="709"/>
        <w:rPr>
          <w:sz w:val="24"/>
          <w:szCs w:val="24"/>
        </w:rPr>
      </w:pPr>
      <w:r w:rsidRPr="00F5162B">
        <w:rPr>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F5162B">
        <w:rPr>
          <w:sz w:val="24"/>
          <w:szCs w:val="24"/>
        </w:rPr>
        <w:t>Межвед</w:t>
      </w:r>
      <w:proofErr w:type="spellEnd"/>
      <w:r w:rsidRPr="00F5162B">
        <w:rPr>
          <w:sz w:val="24"/>
          <w:szCs w:val="24"/>
        </w:rPr>
        <w:t xml:space="preserve"> ЛО» формы о принятом решении и переводит дело в архив АИС «</w:t>
      </w:r>
      <w:proofErr w:type="spellStart"/>
      <w:r w:rsidRPr="00F5162B">
        <w:rPr>
          <w:sz w:val="24"/>
          <w:szCs w:val="24"/>
        </w:rPr>
        <w:t>Межвед</w:t>
      </w:r>
      <w:proofErr w:type="spellEnd"/>
      <w:r w:rsidRPr="00F5162B">
        <w:rPr>
          <w:sz w:val="24"/>
          <w:szCs w:val="24"/>
        </w:rPr>
        <w:t xml:space="preserve"> ЛО»;</w:t>
      </w:r>
    </w:p>
    <w:p w:rsidR="00F5162B" w:rsidRPr="00F5162B" w:rsidRDefault="00F5162B" w:rsidP="0074029A">
      <w:pPr>
        <w:widowControl w:val="0"/>
        <w:numPr>
          <w:ilvl w:val="0"/>
          <w:numId w:val="35"/>
        </w:numPr>
        <w:tabs>
          <w:tab w:val="left" w:pos="993"/>
        </w:tabs>
        <w:autoSpaceDE w:val="0"/>
        <w:autoSpaceDN w:val="0"/>
        <w:adjustRightInd w:val="0"/>
        <w:ind w:left="0" w:firstLine="709"/>
        <w:rPr>
          <w:sz w:val="24"/>
          <w:szCs w:val="24"/>
        </w:rPr>
      </w:pPr>
      <w:r w:rsidRPr="00F5162B">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5162B" w:rsidRPr="00F5162B" w:rsidRDefault="0074029A" w:rsidP="00380BCB">
      <w:pPr>
        <w:widowControl w:val="0"/>
        <w:autoSpaceDE w:val="0"/>
        <w:autoSpaceDN w:val="0"/>
        <w:adjustRightInd w:val="0"/>
        <w:ind w:firstLine="709"/>
        <w:rPr>
          <w:sz w:val="24"/>
          <w:szCs w:val="24"/>
        </w:rPr>
      </w:pPr>
      <w:r>
        <w:rPr>
          <w:sz w:val="24"/>
          <w:szCs w:val="24"/>
        </w:rPr>
        <w:t>2.24</w:t>
      </w:r>
      <w:r w:rsidR="00F5162B" w:rsidRPr="00F5162B">
        <w:rPr>
          <w:sz w:val="24"/>
          <w:szCs w:val="24"/>
        </w:rPr>
        <w:t>.1.7.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F5162B" w:rsidRPr="00F5162B" w:rsidRDefault="00F5162B" w:rsidP="0074029A">
      <w:pPr>
        <w:widowControl w:val="0"/>
        <w:numPr>
          <w:ilvl w:val="0"/>
          <w:numId w:val="36"/>
        </w:numPr>
        <w:tabs>
          <w:tab w:val="left" w:pos="993"/>
        </w:tabs>
        <w:autoSpaceDE w:val="0"/>
        <w:autoSpaceDN w:val="0"/>
        <w:adjustRightInd w:val="0"/>
        <w:ind w:left="0" w:firstLine="709"/>
        <w:rPr>
          <w:sz w:val="24"/>
          <w:szCs w:val="24"/>
        </w:rPr>
      </w:pPr>
      <w:r w:rsidRPr="00F5162B">
        <w:rPr>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предоставленных для рассмотрения;</w:t>
      </w:r>
    </w:p>
    <w:p w:rsidR="00F5162B" w:rsidRPr="00F5162B" w:rsidRDefault="00F5162B" w:rsidP="0074029A">
      <w:pPr>
        <w:widowControl w:val="0"/>
        <w:numPr>
          <w:ilvl w:val="0"/>
          <w:numId w:val="36"/>
        </w:numPr>
        <w:tabs>
          <w:tab w:val="left" w:pos="993"/>
        </w:tabs>
        <w:autoSpaceDE w:val="0"/>
        <w:autoSpaceDN w:val="0"/>
        <w:adjustRightInd w:val="0"/>
        <w:ind w:left="0" w:firstLine="709"/>
        <w:rPr>
          <w:sz w:val="24"/>
          <w:szCs w:val="24"/>
        </w:rPr>
      </w:pPr>
      <w:r w:rsidRPr="00F5162B">
        <w:rPr>
          <w:sz w:val="24"/>
          <w:szCs w:val="24"/>
        </w:rPr>
        <w:t>формирует через АИС «</w:t>
      </w:r>
      <w:proofErr w:type="spellStart"/>
      <w:r w:rsidRPr="00F5162B">
        <w:rPr>
          <w:sz w:val="24"/>
          <w:szCs w:val="24"/>
        </w:rPr>
        <w:t>Межвед</w:t>
      </w:r>
      <w:proofErr w:type="spellEnd"/>
      <w:r w:rsidRPr="00F5162B">
        <w:rPr>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предоставить на приеме. В АИС «</w:t>
      </w:r>
      <w:proofErr w:type="spellStart"/>
      <w:r w:rsidRPr="00F5162B">
        <w:rPr>
          <w:sz w:val="24"/>
          <w:szCs w:val="24"/>
        </w:rPr>
        <w:t>Межвед</w:t>
      </w:r>
      <w:proofErr w:type="spellEnd"/>
      <w:r w:rsidRPr="00F5162B">
        <w:rPr>
          <w:sz w:val="24"/>
          <w:szCs w:val="24"/>
        </w:rPr>
        <w:t xml:space="preserve"> ЛО» дело переводит в статус «Заявитель приглашен на прием». </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В случае неявки заявителя на прием в назначенное время заявление и документы хранятся в АИС «</w:t>
      </w:r>
      <w:proofErr w:type="spellStart"/>
      <w:r w:rsidRPr="00F5162B">
        <w:rPr>
          <w:sz w:val="24"/>
          <w:szCs w:val="24"/>
        </w:rPr>
        <w:t>Межвед</w:t>
      </w:r>
      <w:proofErr w:type="spellEnd"/>
      <w:r w:rsidRPr="00F5162B">
        <w:rPr>
          <w:sz w:val="24"/>
          <w:szCs w:val="24"/>
        </w:rPr>
        <w:t xml:space="preserve"> ЛО» в течение 30 (тридцати)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F5162B">
        <w:rPr>
          <w:sz w:val="24"/>
          <w:szCs w:val="24"/>
        </w:rPr>
        <w:t>Межвед</w:t>
      </w:r>
      <w:proofErr w:type="spellEnd"/>
      <w:r w:rsidRPr="00F5162B">
        <w:rPr>
          <w:sz w:val="24"/>
          <w:szCs w:val="24"/>
        </w:rPr>
        <w:t xml:space="preserve"> ЛО».</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F5162B">
        <w:rPr>
          <w:sz w:val="24"/>
          <w:szCs w:val="24"/>
        </w:rPr>
        <w:t>Межвед</w:t>
      </w:r>
      <w:proofErr w:type="spellEnd"/>
      <w:r w:rsidRPr="00F5162B">
        <w:rPr>
          <w:sz w:val="24"/>
          <w:szCs w:val="24"/>
        </w:rPr>
        <w:t xml:space="preserve"> ЛО», дело переводит в статус «Прием заявителя окончен».</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F5162B">
        <w:rPr>
          <w:sz w:val="24"/>
          <w:szCs w:val="24"/>
        </w:rPr>
        <w:t>Межвед</w:t>
      </w:r>
      <w:proofErr w:type="spellEnd"/>
      <w:r w:rsidRPr="00F5162B">
        <w:rPr>
          <w:sz w:val="24"/>
          <w:szCs w:val="24"/>
        </w:rPr>
        <w:t xml:space="preserve"> ЛО» формы о принятом решении и переводит дело в архив АИС «</w:t>
      </w:r>
      <w:proofErr w:type="spellStart"/>
      <w:r w:rsidRPr="00F5162B">
        <w:rPr>
          <w:sz w:val="24"/>
          <w:szCs w:val="24"/>
        </w:rPr>
        <w:t>Межвед</w:t>
      </w:r>
      <w:proofErr w:type="spellEnd"/>
      <w:r w:rsidRPr="00F5162B">
        <w:rPr>
          <w:sz w:val="24"/>
          <w:szCs w:val="24"/>
        </w:rPr>
        <w:t xml:space="preserve"> ЛО».</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w:t>
      </w:r>
      <w:r w:rsidR="00CA1F8B" w:rsidRPr="00F5162B">
        <w:rPr>
          <w:sz w:val="24"/>
          <w:szCs w:val="24"/>
        </w:rPr>
        <w:t>почтой,</w:t>
      </w:r>
      <w:r w:rsidRPr="00F5162B">
        <w:rPr>
          <w:sz w:val="24"/>
          <w:szCs w:val="24"/>
        </w:rPr>
        <w:t xml:space="preserve">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F5162B" w:rsidRPr="00F5162B" w:rsidRDefault="0074029A" w:rsidP="00380BCB">
      <w:pPr>
        <w:widowControl w:val="0"/>
        <w:autoSpaceDE w:val="0"/>
        <w:autoSpaceDN w:val="0"/>
        <w:adjustRightInd w:val="0"/>
        <w:ind w:firstLine="709"/>
        <w:rPr>
          <w:sz w:val="24"/>
          <w:szCs w:val="24"/>
        </w:rPr>
      </w:pPr>
      <w:r>
        <w:rPr>
          <w:sz w:val="24"/>
          <w:szCs w:val="24"/>
        </w:rPr>
        <w:t>2.24</w:t>
      </w:r>
      <w:r w:rsidR="00F5162B" w:rsidRPr="00F5162B">
        <w:rPr>
          <w:sz w:val="24"/>
          <w:szCs w:val="24"/>
        </w:rPr>
        <w:t xml:space="preserve">.1.8. В случае поступления всех документов, указанных в пункте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F5162B" w:rsidRPr="00F5162B" w:rsidRDefault="00F5162B" w:rsidP="00380BCB">
      <w:pPr>
        <w:widowControl w:val="0"/>
        <w:autoSpaceDE w:val="0"/>
        <w:autoSpaceDN w:val="0"/>
        <w:adjustRightInd w:val="0"/>
        <w:ind w:firstLine="709"/>
        <w:rPr>
          <w:sz w:val="24"/>
          <w:szCs w:val="24"/>
        </w:rPr>
      </w:pPr>
      <w:r w:rsidRPr="00F5162B">
        <w:rPr>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w:t>
      </w:r>
      <w:r w:rsidRPr="00F5162B">
        <w:rPr>
          <w:sz w:val="24"/>
          <w:szCs w:val="24"/>
        </w:rPr>
        <w:lastRenderedPageBreak/>
        <w:t>заявителя в администрацию с предоставлением документов, указанных в пункте 2.8 настоящего административного регламента, и отсутствия оснований, указанных в пунктах 2.11, 2.12 настоящего административного регламента.</w:t>
      </w:r>
    </w:p>
    <w:p w:rsidR="00F5162B" w:rsidRPr="00F5162B" w:rsidRDefault="0074029A" w:rsidP="00380BCB">
      <w:pPr>
        <w:widowControl w:val="0"/>
        <w:autoSpaceDE w:val="0"/>
        <w:autoSpaceDN w:val="0"/>
        <w:adjustRightInd w:val="0"/>
        <w:ind w:firstLine="709"/>
        <w:rPr>
          <w:sz w:val="24"/>
          <w:szCs w:val="24"/>
        </w:rPr>
      </w:pPr>
      <w:r>
        <w:rPr>
          <w:sz w:val="24"/>
          <w:szCs w:val="24"/>
        </w:rPr>
        <w:t>2.24</w:t>
      </w:r>
      <w:r w:rsidR="00F5162B" w:rsidRPr="00F5162B">
        <w:rPr>
          <w:sz w:val="24"/>
          <w:szCs w:val="24"/>
        </w:rPr>
        <w:t>.1.9.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outlineLvl w:val="2"/>
        <w:rPr>
          <w:b/>
          <w:szCs w:val="28"/>
        </w:rPr>
      </w:pPr>
      <w:bookmarkStart w:id="25" w:name="Par383"/>
      <w:bookmarkEnd w:id="25"/>
      <w:r w:rsidRPr="00F5162B">
        <w:rPr>
          <w:b/>
          <w:szCs w:val="28"/>
        </w:rPr>
        <w:t>3. Перечень услуг, которые являются</w:t>
      </w:r>
    </w:p>
    <w:p w:rsidR="00F5162B" w:rsidRPr="00F5162B" w:rsidRDefault="00F5162B" w:rsidP="00380BCB">
      <w:pPr>
        <w:widowControl w:val="0"/>
        <w:autoSpaceDE w:val="0"/>
        <w:autoSpaceDN w:val="0"/>
        <w:adjustRightInd w:val="0"/>
        <w:ind w:firstLine="709"/>
        <w:outlineLvl w:val="2"/>
        <w:rPr>
          <w:b/>
          <w:szCs w:val="28"/>
        </w:rPr>
      </w:pPr>
      <w:r w:rsidRPr="00F5162B">
        <w:rPr>
          <w:b/>
          <w:szCs w:val="28"/>
        </w:rPr>
        <w:t>необходимыми и обязательными для</w:t>
      </w:r>
    </w:p>
    <w:p w:rsidR="00F5162B" w:rsidRPr="00F5162B" w:rsidRDefault="00F5162B" w:rsidP="00380BCB">
      <w:pPr>
        <w:widowControl w:val="0"/>
        <w:autoSpaceDE w:val="0"/>
        <w:autoSpaceDN w:val="0"/>
        <w:adjustRightInd w:val="0"/>
        <w:ind w:firstLine="709"/>
        <w:outlineLvl w:val="2"/>
        <w:rPr>
          <w:b/>
          <w:szCs w:val="28"/>
        </w:rPr>
      </w:pPr>
      <w:r w:rsidRPr="00F5162B">
        <w:rPr>
          <w:b/>
          <w:szCs w:val="28"/>
        </w:rPr>
        <w:t>предоставления муниципальной услуги</w:t>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rPr>
          <w:sz w:val="24"/>
          <w:szCs w:val="24"/>
        </w:rPr>
      </w:pPr>
      <w:r w:rsidRPr="00F5162B">
        <w:rPr>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5162B" w:rsidRPr="00F5162B" w:rsidRDefault="00F5162B" w:rsidP="00380BCB">
      <w:pPr>
        <w:widowControl w:val="0"/>
        <w:autoSpaceDE w:val="0"/>
        <w:autoSpaceDN w:val="0"/>
        <w:adjustRightInd w:val="0"/>
        <w:ind w:firstLine="709"/>
        <w:outlineLvl w:val="1"/>
        <w:rPr>
          <w:sz w:val="24"/>
          <w:szCs w:val="24"/>
        </w:rPr>
      </w:pPr>
    </w:p>
    <w:p w:rsidR="00F5162B" w:rsidRPr="00F5162B" w:rsidRDefault="00F5162B" w:rsidP="00380BCB">
      <w:pPr>
        <w:widowControl w:val="0"/>
        <w:autoSpaceDE w:val="0"/>
        <w:autoSpaceDN w:val="0"/>
        <w:adjustRightInd w:val="0"/>
        <w:ind w:firstLine="709"/>
        <w:outlineLvl w:val="1"/>
        <w:rPr>
          <w:b/>
          <w:szCs w:val="28"/>
        </w:rPr>
      </w:pPr>
      <w:r w:rsidRPr="00F5162B">
        <w:rPr>
          <w:b/>
          <w:szCs w:val="28"/>
        </w:rPr>
        <w:t>4. Состав, последовательность и сроки</w:t>
      </w:r>
    </w:p>
    <w:p w:rsidR="00F5162B" w:rsidRPr="00F5162B" w:rsidRDefault="00F5162B" w:rsidP="00380BCB">
      <w:pPr>
        <w:widowControl w:val="0"/>
        <w:autoSpaceDE w:val="0"/>
        <w:autoSpaceDN w:val="0"/>
        <w:adjustRightInd w:val="0"/>
        <w:ind w:firstLine="709"/>
        <w:outlineLvl w:val="1"/>
        <w:rPr>
          <w:b/>
          <w:szCs w:val="28"/>
        </w:rPr>
      </w:pPr>
      <w:r w:rsidRPr="00F5162B">
        <w:rPr>
          <w:b/>
          <w:szCs w:val="28"/>
        </w:rPr>
        <w:t>выполнения административных процедур,</w:t>
      </w:r>
    </w:p>
    <w:p w:rsidR="00F5162B" w:rsidRPr="00F5162B" w:rsidRDefault="00F5162B" w:rsidP="00380BCB">
      <w:pPr>
        <w:widowControl w:val="0"/>
        <w:autoSpaceDE w:val="0"/>
        <w:autoSpaceDN w:val="0"/>
        <w:adjustRightInd w:val="0"/>
        <w:ind w:firstLine="709"/>
        <w:outlineLvl w:val="1"/>
        <w:rPr>
          <w:b/>
          <w:szCs w:val="28"/>
        </w:rPr>
      </w:pPr>
      <w:r w:rsidRPr="00F5162B">
        <w:rPr>
          <w:b/>
          <w:szCs w:val="28"/>
        </w:rPr>
        <w:t>требования к порядку их выполнения,</w:t>
      </w:r>
    </w:p>
    <w:p w:rsidR="00F5162B" w:rsidRPr="00F5162B" w:rsidRDefault="00F5162B" w:rsidP="00380BCB">
      <w:pPr>
        <w:widowControl w:val="0"/>
        <w:autoSpaceDE w:val="0"/>
        <w:autoSpaceDN w:val="0"/>
        <w:adjustRightInd w:val="0"/>
        <w:ind w:firstLine="709"/>
        <w:outlineLvl w:val="1"/>
        <w:rPr>
          <w:b/>
          <w:szCs w:val="28"/>
        </w:rPr>
      </w:pPr>
      <w:r w:rsidRPr="00F5162B">
        <w:rPr>
          <w:b/>
          <w:szCs w:val="28"/>
        </w:rPr>
        <w:t>в том числе особенности выполнения</w:t>
      </w:r>
    </w:p>
    <w:p w:rsidR="00F5162B" w:rsidRPr="00F5162B" w:rsidRDefault="00F5162B" w:rsidP="00380BCB">
      <w:pPr>
        <w:widowControl w:val="0"/>
        <w:autoSpaceDE w:val="0"/>
        <w:autoSpaceDN w:val="0"/>
        <w:adjustRightInd w:val="0"/>
        <w:ind w:firstLine="709"/>
        <w:outlineLvl w:val="1"/>
        <w:rPr>
          <w:b/>
          <w:szCs w:val="28"/>
        </w:rPr>
      </w:pPr>
      <w:r w:rsidRPr="00F5162B">
        <w:rPr>
          <w:b/>
          <w:szCs w:val="28"/>
        </w:rPr>
        <w:t>административных процедур в</w:t>
      </w:r>
    </w:p>
    <w:p w:rsidR="00F5162B" w:rsidRDefault="00F5162B" w:rsidP="00380BCB">
      <w:pPr>
        <w:widowControl w:val="0"/>
        <w:autoSpaceDE w:val="0"/>
        <w:autoSpaceDN w:val="0"/>
        <w:adjustRightInd w:val="0"/>
        <w:ind w:firstLine="709"/>
        <w:outlineLvl w:val="1"/>
        <w:rPr>
          <w:b/>
          <w:szCs w:val="28"/>
        </w:rPr>
      </w:pPr>
      <w:r w:rsidRPr="00F5162B">
        <w:rPr>
          <w:b/>
          <w:szCs w:val="28"/>
        </w:rPr>
        <w:t>электронной форме</w:t>
      </w:r>
    </w:p>
    <w:p w:rsidR="0074029A" w:rsidRPr="0074029A" w:rsidRDefault="0074029A" w:rsidP="00380BCB">
      <w:pPr>
        <w:widowControl w:val="0"/>
        <w:autoSpaceDE w:val="0"/>
        <w:autoSpaceDN w:val="0"/>
        <w:adjustRightInd w:val="0"/>
        <w:ind w:firstLine="709"/>
        <w:outlineLvl w:val="1"/>
        <w:rPr>
          <w:b/>
          <w:sz w:val="24"/>
          <w:szCs w:val="24"/>
        </w:rPr>
      </w:pPr>
    </w:p>
    <w:p w:rsidR="00F5162B" w:rsidRPr="00F5162B" w:rsidRDefault="00F5162B" w:rsidP="00380BCB">
      <w:pPr>
        <w:widowControl w:val="0"/>
        <w:autoSpaceDE w:val="0"/>
        <w:autoSpaceDN w:val="0"/>
        <w:adjustRightInd w:val="0"/>
        <w:ind w:firstLine="709"/>
        <w:rPr>
          <w:sz w:val="24"/>
          <w:szCs w:val="24"/>
        </w:rPr>
      </w:pPr>
      <w:r w:rsidRPr="00F5162B">
        <w:rPr>
          <w:sz w:val="24"/>
          <w:szCs w:val="24"/>
        </w:rPr>
        <w:t>4.1. Организация предоставления муниципальной услуги включает в себя следующие административные процедуры:</w:t>
      </w:r>
    </w:p>
    <w:p w:rsidR="00F5162B" w:rsidRPr="00F5162B" w:rsidRDefault="00F5162B" w:rsidP="00560FF6">
      <w:pPr>
        <w:widowControl w:val="0"/>
        <w:numPr>
          <w:ilvl w:val="0"/>
          <w:numId w:val="37"/>
        </w:numPr>
        <w:tabs>
          <w:tab w:val="left" w:pos="993"/>
        </w:tabs>
        <w:autoSpaceDE w:val="0"/>
        <w:autoSpaceDN w:val="0"/>
        <w:ind w:left="0" w:firstLine="709"/>
        <w:rPr>
          <w:rFonts w:eastAsia="Calibri"/>
          <w:sz w:val="24"/>
          <w:szCs w:val="24"/>
        </w:rPr>
      </w:pPr>
      <w:r w:rsidRPr="00F5162B">
        <w:rPr>
          <w:rFonts w:eastAsia="Calibri"/>
          <w:sz w:val="24"/>
          <w:szCs w:val="24"/>
        </w:rPr>
        <w:t>прием и регистрация заявления и документов, установленных пунктом 2.8 настоящего административного регламента;</w:t>
      </w:r>
    </w:p>
    <w:p w:rsidR="00F5162B" w:rsidRPr="00F5162B" w:rsidRDefault="00F5162B" w:rsidP="00560FF6">
      <w:pPr>
        <w:widowControl w:val="0"/>
        <w:numPr>
          <w:ilvl w:val="0"/>
          <w:numId w:val="37"/>
        </w:numPr>
        <w:tabs>
          <w:tab w:val="left" w:pos="993"/>
        </w:tabs>
        <w:autoSpaceDE w:val="0"/>
        <w:autoSpaceDN w:val="0"/>
        <w:ind w:left="0" w:firstLine="709"/>
        <w:rPr>
          <w:rFonts w:eastAsia="Calibri"/>
          <w:sz w:val="24"/>
          <w:szCs w:val="24"/>
        </w:rPr>
      </w:pPr>
      <w:r w:rsidRPr="00F5162B">
        <w:rPr>
          <w:rFonts w:eastAsia="Calibri"/>
          <w:sz w:val="24"/>
          <w:szCs w:val="24"/>
        </w:rPr>
        <w:t>рассмотрение заявления и приложенных к нему документов;</w:t>
      </w:r>
    </w:p>
    <w:p w:rsidR="00F5162B" w:rsidRPr="00F5162B" w:rsidRDefault="00F5162B" w:rsidP="00560FF6">
      <w:pPr>
        <w:numPr>
          <w:ilvl w:val="0"/>
          <w:numId w:val="37"/>
        </w:numPr>
        <w:tabs>
          <w:tab w:val="left" w:pos="993"/>
        </w:tabs>
        <w:autoSpaceDE w:val="0"/>
        <w:autoSpaceDN w:val="0"/>
        <w:adjustRightInd w:val="0"/>
        <w:ind w:left="0" w:firstLine="709"/>
        <w:rPr>
          <w:sz w:val="24"/>
          <w:szCs w:val="24"/>
        </w:rPr>
      </w:pPr>
      <w:r w:rsidRPr="00F5162B">
        <w:rPr>
          <w:sz w:val="24"/>
          <w:szCs w:val="24"/>
        </w:rPr>
        <w:t xml:space="preserve">принятие решения о постановке гражданина на учет </w:t>
      </w:r>
      <w:r w:rsidRPr="00F5162B">
        <w:rPr>
          <w:sz w:val="24"/>
          <w:szCs w:val="24"/>
          <w:lang w:eastAsia="en-US"/>
        </w:rPr>
        <w:t>в качестве лица, имеющего право на предоставление земельного участка в собственность, бесплатно,</w:t>
      </w:r>
      <w:r w:rsidRPr="00F5162B">
        <w:rPr>
          <w:sz w:val="24"/>
          <w:szCs w:val="24"/>
        </w:rPr>
        <w:t xml:space="preserve"> либо об отказе в постановке на учет;</w:t>
      </w:r>
    </w:p>
    <w:p w:rsidR="00F5162B" w:rsidRPr="00F5162B" w:rsidRDefault="00F5162B" w:rsidP="00560FF6">
      <w:pPr>
        <w:widowControl w:val="0"/>
        <w:numPr>
          <w:ilvl w:val="0"/>
          <w:numId w:val="37"/>
        </w:numPr>
        <w:tabs>
          <w:tab w:val="left" w:pos="993"/>
        </w:tabs>
        <w:autoSpaceDE w:val="0"/>
        <w:autoSpaceDN w:val="0"/>
        <w:adjustRightInd w:val="0"/>
        <w:ind w:left="0" w:firstLine="709"/>
        <w:rPr>
          <w:sz w:val="24"/>
          <w:szCs w:val="24"/>
        </w:rPr>
      </w:pPr>
      <w:r w:rsidRPr="00F5162B">
        <w:rPr>
          <w:sz w:val="24"/>
          <w:szCs w:val="24"/>
        </w:rPr>
        <w:t>направление извещения о постановке гражданина на учет либо об отказе в постановке на учет.</w:t>
      </w:r>
    </w:p>
    <w:p w:rsidR="00F5162B" w:rsidRPr="00F5162B" w:rsidRDefault="00F5162B" w:rsidP="00380BCB">
      <w:pPr>
        <w:widowControl w:val="0"/>
        <w:autoSpaceDE w:val="0"/>
        <w:autoSpaceDN w:val="0"/>
        <w:ind w:firstLine="709"/>
        <w:rPr>
          <w:rFonts w:eastAsia="Calibri"/>
          <w:sz w:val="24"/>
          <w:szCs w:val="24"/>
        </w:rPr>
      </w:pPr>
    </w:p>
    <w:p w:rsidR="00F5162B" w:rsidRPr="00F5162B" w:rsidRDefault="00F5162B" w:rsidP="00380BCB">
      <w:pPr>
        <w:widowControl w:val="0"/>
        <w:autoSpaceDE w:val="0"/>
        <w:autoSpaceDN w:val="0"/>
        <w:ind w:firstLine="709"/>
        <w:rPr>
          <w:rFonts w:eastAsia="Calibri"/>
          <w:b/>
          <w:sz w:val="24"/>
          <w:szCs w:val="24"/>
        </w:rPr>
      </w:pPr>
      <w:r w:rsidRPr="00F5162B">
        <w:rPr>
          <w:rFonts w:eastAsia="Calibri"/>
          <w:b/>
          <w:sz w:val="24"/>
          <w:szCs w:val="24"/>
        </w:rPr>
        <w:t>Прием и регистрация заявления и документов</w:t>
      </w:r>
    </w:p>
    <w:p w:rsidR="00F5162B" w:rsidRPr="00F5162B" w:rsidRDefault="00F5162B" w:rsidP="00380BCB">
      <w:pPr>
        <w:widowControl w:val="0"/>
        <w:autoSpaceDE w:val="0"/>
        <w:autoSpaceDN w:val="0"/>
        <w:ind w:firstLine="709"/>
        <w:rPr>
          <w:rFonts w:eastAsia="Calibri"/>
          <w:sz w:val="24"/>
          <w:szCs w:val="24"/>
        </w:rPr>
      </w:pPr>
    </w:p>
    <w:p w:rsidR="00F5162B" w:rsidRPr="00F5162B" w:rsidRDefault="00F5162B" w:rsidP="00380BCB">
      <w:pPr>
        <w:widowControl w:val="0"/>
        <w:autoSpaceDE w:val="0"/>
        <w:autoSpaceDN w:val="0"/>
        <w:ind w:firstLine="709"/>
        <w:rPr>
          <w:rFonts w:eastAsia="Calibri"/>
          <w:sz w:val="24"/>
          <w:szCs w:val="24"/>
        </w:rPr>
      </w:pPr>
      <w:r w:rsidRPr="00F5162B">
        <w:rPr>
          <w:rFonts w:eastAsia="Calibri"/>
          <w:sz w:val="24"/>
          <w:szCs w:val="24"/>
        </w:rPr>
        <w:t>4.2. Основанием для начала административной процедуры является подача заявления с приложением документов, указанных в пункте 2.8 настоящего административного регламента.</w:t>
      </w:r>
    </w:p>
    <w:p w:rsidR="00F5162B" w:rsidRPr="00F5162B" w:rsidRDefault="00225162" w:rsidP="00380BCB">
      <w:pPr>
        <w:widowControl w:val="0"/>
        <w:autoSpaceDE w:val="0"/>
        <w:autoSpaceDN w:val="0"/>
        <w:ind w:firstLine="709"/>
        <w:rPr>
          <w:rFonts w:eastAsia="Calibri"/>
          <w:sz w:val="24"/>
          <w:szCs w:val="24"/>
        </w:rPr>
      </w:pPr>
      <w:r>
        <w:rPr>
          <w:rFonts w:eastAsia="Calibri"/>
          <w:sz w:val="24"/>
          <w:szCs w:val="24"/>
        </w:rPr>
        <w:t>4.2.1</w:t>
      </w:r>
      <w:r w:rsidR="00F5162B" w:rsidRPr="00F5162B">
        <w:rPr>
          <w:rFonts w:eastAsia="Calibri"/>
          <w:sz w:val="24"/>
          <w:szCs w:val="24"/>
        </w:rPr>
        <w:t>. Специалист общего отдела администрации, ответственный за прием и регистрацию заявлений, осуществляет регистрацию заявления и документов в течение 2 (двух) рабочих дней с момента его поступления.</w:t>
      </w:r>
    </w:p>
    <w:p w:rsidR="00F5162B" w:rsidRPr="00F5162B" w:rsidRDefault="00F5162B" w:rsidP="00380BCB">
      <w:pPr>
        <w:widowControl w:val="0"/>
        <w:autoSpaceDE w:val="0"/>
        <w:autoSpaceDN w:val="0"/>
        <w:ind w:firstLine="709"/>
        <w:rPr>
          <w:rFonts w:eastAsia="Calibri"/>
          <w:sz w:val="24"/>
          <w:szCs w:val="24"/>
        </w:rPr>
      </w:pPr>
    </w:p>
    <w:p w:rsidR="00F5162B" w:rsidRPr="00F5162B" w:rsidRDefault="00F5162B" w:rsidP="00380BCB">
      <w:pPr>
        <w:widowControl w:val="0"/>
        <w:autoSpaceDE w:val="0"/>
        <w:autoSpaceDN w:val="0"/>
        <w:ind w:firstLine="709"/>
        <w:rPr>
          <w:rFonts w:eastAsia="Calibri"/>
          <w:b/>
          <w:sz w:val="24"/>
          <w:szCs w:val="24"/>
        </w:rPr>
      </w:pPr>
      <w:r w:rsidRPr="00F5162B">
        <w:rPr>
          <w:rFonts w:eastAsia="Calibri"/>
          <w:b/>
          <w:sz w:val="24"/>
          <w:szCs w:val="24"/>
        </w:rPr>
        <w:t>Рассмотрение заявления и приложенных к нему документов</w:t>
      </w:r>
    </w:p>
    <w:p w:rsidR="00F5162B" w:rsidRPr="00F5162B" w:rsidRDefault="00F5162B" w:rsidP="00380BCB">
      <w:pPr>
        <w:widowControl w:val="0"/>
        <w:autoSpaceDE w:val="0"/>
        <w:autoSpaceDN w:val="0"/>
        <w:ind w:firstLine="709"/>
        <w:rPr>
          <w:rFonts w:eastAsia="Calibri"/>
          <w:i/>
          <w:sz w:val="24"/>
          <w:szCs w:val="24"/>
        </w:rPr>
      </w:pPr>
    </w:p>
    <w:p w:rsidR="00F5162B" w:rsidRPr="00F5162B" w:rsidRDefault="00F5162B" w:rsidP="00380BCB">
      <w:pPr>
        <w:widowControl w:val="0"/>
        <w:autoSpaceDE w:val="0"/>
        <w:autoSpaceDN w:val="0"/>
        <w:ind w:firstLine="709"/>
        <w:rPr>
          <w:sz w:val="24"/>
          <w:szCs w:val="24"/>
        </w:rPr>
      </w:pPr>
      <w:r w:rsidRPr="00F5162B">
        <w:rPr>
          <w:sz w:val="24"/>
          <w:szCs w:val="24"/>
        </w:rPr>
        <w:t>4.3. Основанием для начала административной процедуры является поступление специалисту КУМИ, ответственному за рассмотрение заявления и прилагаемых к нему документов, зарегистрированного заявления с документами о предоставлении муниципальной услуги.</w:t>
      </w:r>
    </w:p>
    <w:p w:rsidR="00F5162B" w:rsidRPr="00F5162B" w:rsidRDefault="00F5162B" w:rsidP="00380BCB">
      <w:pPr>
        <w:widowControl w:val="0"/>
        <w:autoSpaceDE w:val="0"/>
        <w:autoSpaceDN w:val="0"/>
        <w:ind w:firstLine="709"/>
        <w:rPr>
          <w:sz w:val="24"/>
          <w:szCs w:val="24"/>
        </w:rPr>
      </w:pPr>
      <w:r w:rsidRPr="00F5162B">
        <w:rPr>
          <w:sz w:val="24"/>
          <w:szCs w:val="24"/>
        </w:rPr>
        <w:t>4.3.1. В случае если заявление и приложенные к нему документы не соответствуют положениям пункта 2.11 настоящего административного регламента, специалист прини</w:t>
      </w:r>
      <w:r w:rsidRPr="00F5162B">
        <w:rPr>
          <w:sz w:val="24"/>
          <w:szCs w:val="24"/>
        </w:rPr>
        <w:lastRenderedPageBreak/>
        <w:t>мает решение о возврате заявления.</w:t>
      </w:r>
    </w:p>
    <w:p w:rsidR="00F5162B" w:rsidRPr="00F5162B" w:rsidRDefault="00F5162B" w:rsidP="00380BCB">
      <w:pPr>
        <w:widowControl w:val="0"/>
        <w:autoSpaceDE w:val="0"/>
        <w:autoSpaceDN w:val="0"/>
        <w:ind w:firstLine="709"/>
        <w:rPr>
          <w:sz w:val="24"/>
          <w:szCs w:val="24"/>
        </w:rPr>
      </w:pPr>
      <w:r w:rsidRPr="00F5162B">
        <w:rPr>
          <w:sz w:val="24"/>
          <w:szCs w:val="24"/>
        </w:rPr>
        <w:t>Специалист готовит проект уведомления о возврате заявления и документов с указанием причин возврата заявления. Подписанное руководителем КУМИ уведомление (письмо) о возврате заявления и документов регистрируется в журнале исходящей корреспонденции.</w:t>
      </w:r>
    </w:p>
    <w:p w:rsidR="00F5162B" w:rsidRPr="00F5162B" w:rsidRDefault="00F5162B" w:rsidP="00380BCB">
      <w:pPr>
        <w:widowControl w:val="0"/>
        <w:autoSpaceDE w:val="0"/>
        <w:autoSpaceDN w:val="0"/>
        <w:ind w:firstLine="709"/>
        <w:rPr>
          <w:sz w:val="24"/>
          <w:szCs w:val="24"/>
        </w:rPr>
      </w:pPr>
      <w:r w:rsidRPr="00F5162B">
        <w:rPr>
          <w:sz w:val="24"/>
          <w:szCs w:val="24"/>
        </w:rPr>
        <w:t>Специалист осуществляет передачу подписанного уведомления о возврате заявления и документов (с приложением документов к письму) заявителю лично, по почте по адресу, указанному в заявлении на предоставление муниципальной услуги, или по электронной почте либо направляет в МФЦ. 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F5162B" w:rsidRPr="00F5162B" w:rsidRDefault="00F5162B" w:rsidP="00380BCB">
      <w:pPr>
        <w:widowControl w:val="0"/>
        <w:autoSpaceDE w:val="0"/>
        <w:autoSpaceDN w:val="0"/>
        <w:ind w:firstLine="709"/>
        <w:rPr>
          <w:sz w:val="24"/>
          <w:szCs w:val="24"/>
        </w:rPr>
      </w:pPr>
      <w:r w:rsidRPr="00F5162B">
        <w:rPr>
          <w:sz w:val="24"/>
          <w:szCs w:val="24"/>
        </w:rPr>
        <w:t>4.3.2. В случае если заявление и приложенные к нему документы соответствуют положениям пункта 2.11 настоящего административного регламента, специалист направляет соответствующие запросы в государственные органы, администрацию Тихвинского района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F5162B" w:rsidRPr="00F5162B" w:rsidRDefault="00F5162B" w:rsidP="00380BCB">
      <w:pPr>
        <w:widowControl w:val="0"/>
        <w:autoSpaceDE w:val="0"/>
        <w:autoSpaceDN w:val="0"/>
        <w:ind w:firstLine="709"/>
        <w:rPr>
          <w:sz w:val="24"/>
          <w:szCs w:val="24"/>
        </w:rPr>
      </w:pPr>
      <w:r w:rsidRPr="00F5162B">
        <w:rPr>
          <w:sz w:val="24"/>
          <w:szCs w:val="24"/>
        </w:rPr>
        <w:t>4.3.3. Результатом административной процедуры является направление заявителю уведомления о возврате заявления и документов или направление запроса в рамках межведомственного информационного взаимодействия.</w:t>
      </w:r>
    </w:p>
    <w:p w:rsidR="00F5162B" w:rsidRPr="00F5162B" w:rsidRDefault="00F5162B" w:rsidP="00380BCB">
      <w:pPr>
        <w:widowControl w:val="0"/>
        <w:autoSpaceDE w:val="0"/>
        <w:autoSpaceDN w:val="0"/>
        <w:ind w:firstLine="709"/>
        <w:rPr>
          <w:sz w:val="24"/>
          <w:szCs w:val="24"/>
        </w:rPr>
      </w:pPr>
      <w:r w:rsidRPr="00F5162B">
        <w:rPr>
          <w:sz w:val="24"/>
          <w:szCs w:val="24"/>
        </w:rPr>
        <w:t>4.3.4. Максимальный срок выполнения административной процедуры - не более 5 (пяти) рабочих дней с момента поступления заявления на получение муниципальной услуги.</w:t>
      </w:r>
    </w:p>
    <w:p w:rsidR="00F5162B" w:rsidRPr="00F5162B" w:rsidRDefault="00F5162B" w:rsidP="00380BCB">
      <w:pPr>
        <w:widowControl w:val="0"/>
        <w:autoSpaceDE w:val="0"/>
        <w:autoSpaceDN w:val="0"/>
        <w:ind w:firstLine="709"/>
        <w:rPr>
          <w:sz w:val="24"/>
          <w:szCs w:val="24"/>
        </w:rPr>
      </w:pPr>
    </w:p>
    <w:p w:rsidR="00F5162B" w:rsidRPr="00F5162B" w:rsidRDefault="00F5162B" w:rsidP="00380BCB">
      <w:pPr>
        <w:widowControl w:val="0"/>
        <w:autoSpaceDE w:val="0"/>
        <w:autoSpaceDN w:val="0"/>
        <w:ind w:firstLine="709"/>
        <w:rPr>
          <w:b/>
          <w:sz w:val="24"/>
          <w:szCs w:val="24"/>
        </w:rPr>
      </w:pPr>
      <w:r w:rsidRPr="00F5162B">
        <w:rPr>
          <w:b/>
          <w:sz w:val="24"/>
          <w:szCs w:val="24"/>
        </w:rPr>
        <w:t xml:space="preserve">Принятие решения о постановке гражданина на учет </w:t>
      </w:r>
      <w:r w:rsidRPr="00F5162B">
        <w:rPr>
          <w:b/>
          <w:sz w:val="24"/>
          <w:szCs w:val="24"/>
          <w:lang w:eastAsia="en-US"/>
        </w:rPr>
        <w:t xml:space="preserve">в качестве лица, имеющего право на предоставление земельного участка в собственность, бесплатно, </w:t>
      </w:r>
      <w:r w:rsidRPr="00F5162B">
        <w:rPr>
          <w:b/>
          <w:sz w:val="24"/>
          <w:szCs w:val="24"/>
        </w:rPr>
        <w:t>либо об отказе в постановке на учет</w:t>
      </w:r>
    </w:p>
    <w:p w:rsidR="00F5162B" w:rsidRPr="00F5162B" w:rsidRDefault="00F5162B" w:rsidP="00380BCB">
      <w:pPr>
        <w:widowControl w:val="0"/>
        <w:autoSpaceDE w:val="0"/>
        <w:autoSpaceDN w:val="0"/>
        <w:ind w:firstLine="709"/>
        <w:rPr>
          <w:sz w:val="24"/>
          <w:szCs w:val="24"/>
        </w:rPr>
      </w:pPr>
    </w:p>
    <w:p w:rsidR="00F5162B" w:rsidRPr="00F5162B" w:rsidRDefault="00F5162B" w:rsidP="00380BCB">
      <w:pPr>
        <w:widowControl w:val="0"/>
        <w:autoSpaceDE w:val="0"/>
        <w:autoSpaceDN w:val="0"/>
        <w:ind w:firstLine="709"/>
        <w:rPr>
          <w:sz w:val="24"/>
          <w:szCs w:val="24"/>
        </w:rPr>
      </w:pPr>
      <w:r w:rsidRPr="00F5162B">
        <w:rPr>
          <w:sz w:val="24"/>
          <w:szCs w:val="24"/>
        </w:rPr>
        <w:t>4.4. Не позднее 5 (пяти) рабочих дней, следующих за днем поступления запрашиваемых в рамках межведомственного информационного взаимодействия документов, специалист администрации направляет заявление и прилагаемые к нему документы на рассмотрение.</w:t>
      </w:r>
    </w:p>
    <w:p w:rsidR="00F5162B" w:rsidRPr="00F5162B" w:rsidRDefault="00F5162B" w:rsidP="00380BCB">
      <w:pPr>
        <w:widowControl w:val="0"/>
        <w:autoSpaceDE w:val="0"/>
        <w:autoSpaceDN w:val="0"/>
        <w:ind w:firstLine="709"/>
        <w:rPr>
          <w:rFonts w:eastAsia="Calibri"/>
          <w:sz w:val="24"/>
          <w:szCs w:val="24"/>
        </w:rPr>
      </w:pPr>
      <w:r w:rsidRPr="00F5162B">
        <w:rPr>
          <w:rFonts w:eastAsia="Calibri"/>
          <w:sz w:val="24"/>
          <w:szCs w:val="24"/>
        </w:rPr>
        <w:t>4.4.1. Специалист</w:t>
      </w:r>
      <w:r w:rsidRPr="00F5162B">
        <w:rPr>
          <w:rFonts w:eastAsia="Calibri"/>
          <w:color w:val="FF6600"/>
          <w:sz w:val="24"/>
          <w:szCs w:val="24"/>
        </w:rPr>
        <w:t xml:space="preserve"> </w:t>
      </w:r>
      <w:r w:rsidRPr="00F5162B">
        <w:rPr>
          <w:rFonts w:eastAsia="Calibri"/>
          <w:sz w:val="24"/>
          <w:szCs w:val="24"/>
        </w:rPr>
        <w:t>не поздн</w:t>
      </w:r>
      <w:r w:rsidR="00225162">
        <w:rPr>
          <w:rFonts w:eastAsia="Calibri"/>
          <w:sz w:val="24"/>
          <w:szCs w:val="24"/>
        </w:rPr>
        <w:t>ее 30 (тридцати) календарных дней</w:t>
      </w:r>
      <w:r w:rsidRPr="00F5162B">
        <w:rPr>
          <w:rFonts w:eastAsia="Calibri"/>
          <w:sz w:val="24"/>
          <w:szCs w:val="24"/>
        </w:rPr>
        <w:t xml:space="preserve"> со дня поступления заявления в администрацию Тихвинского района рассматривает заявление и приложенные документы, и принимает решение о постановке гражданина на учет </w:t>
      </w:r>
      <w:r w:rsidRPr="00F5162B">
        <w:rPr>
          <w:rFonts w:eastAsia="Calibri"/>
          <w:sz w:val="24"/>
          <w:szCs w:val="24"/>
          <w:lang w:eastAsia="en-US"/>
        </w:rPr>
        <w:t>в качестве лица, имеющего право на предоставление земельного участка в собственность, бесплатно,</w:t>
      </w:r>
      <w:r w:rsidRPr="00F5162B">
        <w:rPr>
          <w:rFonts w:eastAsia="Calibri"/>
          <w:sz w:val="24"/>
          <w:szCs w:val="24"/>
        </w:rPr>
        <w:t xml:space="preserve"> либо об отказе в постановке на учет.</w:t>
      </w:r>
    </w:p>
    <w:p w:rsidR="00F5162B" w:rsidRPr="00F5162B" w:rsidRDefault="00F5162B" w:rsidP="00380BCB">
      <w:pPr>
        <w:widowControl w:val="0"/>
        <w:autoSpaceDE w:val="0"/>
        <w:autoSpaceDN w:val="0"/>
        <w:ind w:firstLine="709"/>
        <w:rPr>
          <w:rFonts w:eastAsia="Calibri"/>
          <w:sz w:val="24"/>
          <w:szCs w:val="24"/>
        </w:rPr>
      </w:pPr>
      <w:r w:rsidRPr="00F5162B">
        <w:rPr>
          <w:rFonts w:eastAsia="Calibri"/>
          <w:sz w:val="24"/>
          <w:szCs w:val="24"/>
        </w:rPr>
        <w:t>4.4.2. Граждане, принятые на учет, заносятся в журнал учета граждан, имеющих право на бесплатное предоставление в собственность земельного участка, в порядке очередности.</w:t>
      </w:r>
    </w:p>
    <w:p w:rsidR="00F5162B" w:rsidRPr="00F5162B" w:rsidRDefault="00F5162B" w:rsidP="00380BCB">
      <w:pPr>
        <w:widowControl w:val="0"/>
        <w:autoSpaceDE w:val="0"/>
        <w:autoSpaceDN w:val="0"/>
        <w:ind w:firstLine="709"/>
        <w:rPr>
          <w:rFonts w:eastAsia="Calibri"/>
          <w:sz w:val="24"/>
          <w:szCs w:val="24"/>
        </w:rPr>
      </w:pPr>
      <w:r w:rsidRPr="00F5162B">
        <w:rPr>
          <w:rFonts w:eastAsia="Calibri"/>
          <w:sz w:val="24"/>
          <w:szCs w:val="24"/>
        </w:rPr>
        <w:t>4.4.3. Каждой учетной записи присваивается порядковый номер. Журнал должен быть пронумерован, прошнурован (прошит), скреплен печатью органа учета и заверен подписью должностного лица органа учета.</w:t>
      </w:r>
    </w:p>
    <w:p w:rsidR="00F5162B" w:rsidRPr="00F5162B" w:rsidRDefault="00F5162B" w:rsidP="00380BCB">
      <w:pPr>
        <w:widowControl w:val="0"/>
        <w:autoSpaceDE w:val="0"/>
        <w:autoSpaceDN w:val="0"/>
        <w:ind w:firstLine="709"/>
        <w:rPr>
          <w:sz w:val="24"/>
          <w:szCs w:val="24"/>
        </w:rPr>
      </w:pPr>
      <w:r w:rsidRPr="00F5162B">
        <w:rPr>
          <w:sz w:val="24"/>
          <w:szCs w:val="24"/>
        </w:rPr>
        <w:t>4.4.4. Очередность постановки гражданина на учет определяется датой принятия заявления.</w:t>
      </w:r>
    </w:p>
    <w:p w:rsidR="00F5162B" w:rsidRPr="00F5162B" w:rsidRDefault="00F5162B" w:rsidP="00380BCB">
      <w:pPr>
        <w:widowControl w:val="0"/>
        <w:autoSpaceDE w:val="0"/>
        <w:autoSpaceDN w:val="0"/>
        <w:ind w:firstLine="709"/>
        <w:rPr>
          <w:sz w:val="24"/>
          <w:szCs w:val="24"/>
        </w:rPr>
      </w:pPr>
      <w:r w:rsidRPr="00F5162B">
        <w:rPr>
          <w:sz w:val="24"/>
          <w:szCs w:val="24"/>
        </w:rPr>
        <w:t>Администрация Тихвинского района ведется отдельный учет граждан, имеющих в соответствии с областным законом №105-оз право на первоочередное предоставление земельных участков в собственность, бесплатно, внеочередное предоставление земельных участков в собственность, бесплатно.</w:t>
      </w:r>
    </w:p>
    <w:p w:rsidR="00F5162B" w:rsidRPr="00F5162B" w:rsidRDefault="00F5162B" w:rsidP="00560FF6">
      <w:pPr>
        <w:widowControl w:val="0"/>
        <w:autoSpaceDE w:val="0"/>
        <w:autoSpaceDN w:val="0"/>
        <w:rPr>
          <w:sz w:val="24"/>
          <w:szCs w:val="24"/>
        </w:rPr>
      </w:pPr>
    </w:p>
    <w:p w:rsidR="00F5162B" w:rsidRPr="00F5162B" w:rsidRDefault="00F5162B" w:rsidP="00380BCB">
      <w:pPr>
        <w:widowControl w:val="0"/>
        <w:autoSpaceDE w:val="0"/>
        <w:autoSpaceDN w:val="0"/>
        <w:ind w:firstLine="709"/>
        <w:rPr>
          <w:rFonts w:eastAsia="Calibri"/>
          <w:b/>
          <w:sz w:val="24"/>
          <w:szCs w:val="24"/>
        </w:rPr>
      </w:pPr>
      <w:r w:rsidRPr="00F5162B">
        <w:rPr>
          <w:rFonts w:eastAsia="Calibri"/>
          <w:b/>
          <w:sz w:val="24"/>
          <w:szCs w:val="24"/>
        </w:rPr>
        <w:t>Направление извещения о постановке гражданина на учет либо об отказе в постановке на учет</w:t>
      </w:r>
    </w:p>
    <w:p w:rsidR="00F5162B" w:rsidRPr="00F5162B" w:rsidRDefault="00F5162B" w:rsidP="00380BCB">
      <w:pPr>
        <w:widowControl w:val="0"/>
        <w:autoSpaceDE w:val="0"/>
        <w:autoSpaceDN w:val="0"/>
        <w:ind w:firstLine="709"/>
        <w:rPr>
          <w:rFonts w:eastAsia="Calibri"/>
          <w:sz w:val="24"/>
          <w:szCs w:val="24"/>
        </w:rPr>
      </w:pPr>
    </w:p>
    <w:p w:rsidR="00F5162B" w:rsidRPr="00F5162B" w:rsidRDefault="00F5162B" w:rsidP="00380BCB">
      <w:pPr>
        <w:widowControl w:val="0"/>
        <w:autoSpaceDE w:val="0"/>
        <w:autoSpaceDN w:val="0"/>
        <w:ind w:firstLine="709"/>
        <w:rPr>
          <w:rFonts w:eastAsia="Calibri"/>
          <w:sz w:val="24"/>
          <w:szCs w:val="24"/>
        </w:rPr>
      </w:pPr>
      <w:r w:rsidRPr="00F5162B">
        <w:rPr>
          <w:rFonts w:eastAsia="Calibri"/>
          <w:sz w:val="24"/>
          <w:szCs w:val="24"/>
        </w:rPr>
        <w:lastRenderedPageBreak/>
        <w:t>4.5. Извещение о постановке гражданина на учет, с указанием номера очередности, или извещение об отказе в постановке на учет направляется гражданину заказным письмом, с уведомлением о вручении в течение 5 (пяти) рабочих дней со дня принятия такого решения.</w:t>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outlineLvl w:val="1"/>
        <w:rPr>
          <w:b/>
          <w:szCs w:val="28"/>
        </w:rPr>
      </w:pPr>
      <w:bookmarkStart w:id="26" w:name="Par395"/>
      <w:bookmarkStart w:id="27" w:name="Par454"/>
      <w:bookmarkStart w:id="28" w:name="Par469"/>
      <w:bookmarkEnd w:id="26"/>
      <w:bookmarkEnd w:id="27"/>
      <w:bookmarkEnd w:id="28"/>
      <w:r w:rsidRPr="00F5162B">
        <w:rPr>
          <w:b/>
          <w:szCs w:val="28"/>
        </w:rPr>
        <w:t>5. Формы контроля за предоставлением</w:t>
      </w:r>
    </w:p>
    <w:p w:rsidR="00F5162B" w:rsidRPr="00F5162B" w:rsidRDefault="00F5162B" w:rsidP="00380BCB">
      <w:pPr>
        <w:widowControl w:val="0"/>
        <w:autoSpaceDE w:val="0"/>
        <w:autoSpaceDN w:val="0"/>
        <w:adjustRightInd w:val="0"/>
        <w:ind w:firstLine="709"/>
        <w:outlineLvl w:val="1"/>
        <w:rPr>
          <w:b/>
          <w:szCs w:val="28"/>
        </w:rPr>
      </w:pPr>
      <w:r w:rsidRPr="00F5162B">
        <w:rPr>
          <w:b/>
          <w:szCs w:val="28"/>
        </w:rPr>
        <w:t>муниципальной услуги</w:t>
      </w:r>
    </w:p>
    <w:p w:rsidR="00F5162B" w:rsidRPr="00F5162B" w:rsidRDefault="00F5162B" w:rsidP="00380BCB">
      <w:pPr>
        <w:widowControl w:val="0"/>
        <w:autoSpaceDE w:val="0"/>
        <w:autoSpaceDN w:val="0"/>
        <w:adjustRightInd w:val="0"/>
        <w:ind w:firstLine="709"/>
        <w:rPr>
          <w:b/>
          <w:sz w:val="24"/>
          <w:szCs w:val="24"/>
        </w:rPr>
      </w:pPr>
    </w:p>
    <w:p w:rsidR="00F5162B" w:rsidRPr="00F5162B" w:rsidRDefault="00F5162B" w:rsidP="00380BCB">
      <w:pPr>
        <w:widowControl w:val="0"/>
        <w:autoSpaceDE w:val="0"/>
        <w:autoSpaceDN w:val="0"/>
        <w:adjustRightInd w:val="0"/>
        <w:ind w:firstLine="709"/>
        <w:rPr>
          <w:sz w:val="24"/>
          <w:szCs w:val="24"/>
        </w:rPr>
      </w:pPr>
      <w:r w:rsidRPr="00F5162B">
        <w:rPr>
          <w:sz w:val="24"/>
          <w:szCs w:val="24"/>
        </w:rPr>
        <w:t>5.1. Контроль за надлежащим исполнением административного регламента осуществляет глава администрации Тихвинского района, заместитель главы администрации, курирующий деятельность КУМИ, председатель КУМИ, заведующий отделом земельных отношений КУМИ.</w:t>
      </w:r>
    </w:p>
    <w:p w:rsidR="00F5162B" w:rsidRPr="00F5162B" w:rsidRDefault="00F5162B" w:rsidP="00380BCB">
      <w:pPr>
        <w:widowControl w:val="0"/>
        <w:tabs>
          <w:tab w:val="left" w:pos="567"/>
          <w:tab w:val="left" w:pos="993"/>
        </w:tabs>
        <w:autoSpaceDE w:val="0"/>
        <w:autoSpaceDN w:val="0"/>
        <w:adjustRightInd w:val="0"/>
        <w:ind w:firstLine="709"/>
        <w:rPr>
          <w:sz w:val="24"/>
          <w:szCs w:val="24"/>
        </w:rPr>
      </w:pPr>
      <w:r w:rsidRPr="00F5162B">
        <w:rPr>
          <w:sz w:val="24"/>
          <w:szCs w:val="24"/>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outlineLvl w:val="2"/>
        <w:rPr>
          <w:b/>
          <w:sz w:val="24"/>
          <w:szCs w:val="24"/>
        </w:rPr>
      </w:pPr>
      <w:bookmarkStart w:id="29" w:name="Par400"/>
      <w:bookmarkEnd w:id="29"/>
      <w:r w:rsidRPr="00F5162B">
        <w:rPr>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widowControl w:val="0"/>
        <w:autoSpaceDE w:val="0"/>
        <w:autoSpaceDN w:val="0"/>
        <w:adjustRightInd w:val="0"/>
        <w:ind w:firstLine="709"/>
        <w:rPr>
          <w:sz w:val="24"/>
          <w:szCs w:val="24"/>
        </w:rPr>
      </w:pPr>
      <w:r w:rsidRPr="00F5162B">
        <w:rPr>
          <w:sz w:val="24"/>
          <w:szCs w:val="24"/>
        </w:rPr>
        <w:t>5.3. Текущий контроль за совершением действий и принятием решений при предоставлении муниципальной услуги осуществляется главой администрации Тихвинского района, заместителем главы администрации, председателем КУМИ, заведующим отделом земельных отношений КУМИ в виде:</w:t>
      </w:r>
    </w:p>
    <w:p w:rsidR="00F5162B" w:rsidRPr="00F5162B" w:rsidRDefault="00F5162B" w:rsidP="00560FF6">
      <w:pPr>
        <w:numPr>
          <w:ilvl w:val="0"/>
          <w:numId w:val="38"/>
        </w:numPr>
        <w:tabs>
          <w:tab w:val="left" w:pos="993"/>
        </w:tabs>
        <w:autoSpaceDE w:val="0"/>
        <w:autoSpaceDN w:val="0"/>
        <w:adjustRightInd w:val="0"/>
        <w:ind w:left="0" w:firstLine="709"/>
        <w:rPr>
          <w:sz w:val="24"/>
          <w:szCs w:val="24"/>
        </w:rPr>
      </w:pPr>
      <w:r w:rsidRPr="00F5162B">
        <w:rPr>
          <w:sz w:val="24"/>
          <w:szCs w:val="24"/>
        </w:rPr>
        <w:t>проведения текущего мониторинга предоставления муниципальной услуги;</w:t>
      </w:r>
    </w:p>
    <w:p w:rsidR="00F5162B" w:rsidRPr="00F5162B" w:rsidRDefault="00F5162B" w:rsidP="00560FF6">
      <w:pPr>
        <w:numPr>
          <w:ilvl w:val="0"/>
          <w:numId w:val="38"/>
        </w:numPr>
        <w:tabs>
          <w:tab w:val="left" w:pos="993"/>
        </w:tabs>
        <w:autoSpaceDE w:val="0"/>
        <w:autoSpaceDN w:val="0"/>
        <w:adjustRightInd w:val="0"/>
        <w:ind w:left="0" w:firstLine="709"/>
        <w:rPr>
          <w:sz w:val="24"/>
          <w:szCs w:val="24"/>
        </w:rPr>
      </w:pPr>
      <w:r w:rsidRPr="00F5162B">
        <w:rPr>
          <w:sz w:val="24"/>
          <w:szCs w:val="24"/>
        </w:rPr>
        <w:t>контроля сроков осуществления административных процедур (выполнения действий и принятия решений);</w:t>
      </w:r>
    </w:p>
    <w:p w:rsidR="00F5162B" w:rsidRPr="00F5162B" w:rsidRDefault="00F5162B" w:rsidP="00560FF6">
      <w:pPr>
        <w:numPr>
          <w:ilvl w:val="0"/>
          <w:numId w:val="38"/>
        </w:numPr>
        <w:tabs>
          <w:tab w:val="left" w:pos="993"/>
        </w:tabs>
        <w:autoSpaceDE w:val="0"/>
        <w:autoSpaceDN w:val="0"/>
        <w:adjustRightInd w:val="0"/>
        <w:ind w:left="0" w:firstLine="709"/>
        <w:rPr>
          <w:sz w:val="24"/>
          <w:szCs w:val="24"/>
        </w:rPr>
      </w:pPr>
      <w:r w:rsidRPr="00F5162B">
        <w:rPr>
          <w:sz w:val="24"/>
          <w:szCs w:val="24"/>
        </w:rPr>
        <w:t>проверки процесса выполнения административных процедур (выполнения действий и принятия решений);</w:t>
      </w:r>
    </w:p>
    <w:p w:rsidR="00F5162B" w:rsidRPr="00F5162B" w:rsidRDefault="00F5162B" w:rsidP="00560FF6">
      <w:pPr>
        <w:numPr>
          <w:ilvl w:val="0"/>
          <w:numId w:val="38"/>
        </w:numPr>
        <w:tabs>
          <w:tab w:val="left" w:pos="993"/>
        </w:tabs>
        <w:autoSpaceDE w:val="0"/>
        <w:autoSpaceDN w:val="0"/>
        <w:adjustRightInd w:val="0"/>
        <w:ind w:left="0" w:firstLine="709"/>
        <w:rPr>
          <w:sz w:val="24"/>
          <w:szCs w:val="24"/>
        </w:rPr>
      </w:pPr>
      <w:r w:rsidRPr="00F5162B">
        <w:rPr>
          <w:sz w:val="24"/>
          <w:szCs w:val="24"/>
        </w:rPr>
        <w:t>контроля качества выполнения административных процедур (выполнения действий и принятия решений);</w:t>
      </w:r>
    </w:p>
    <w:p w:rsidR="00F5162B" w:rsidRPr="00F5162B" w:rsidRDefault="00F5162B" w:rsidP="00560FF6">
      <w:pPr>
        <w:numPr>
          <w:ilvl w:val="0"/>
          <w:numId w:val="38"/>
        </w:numPr>
        <w:tabs>
          <w:tab w:val="left" w:pos="993"/>
        </w:tabs>
        <w:autoSpaceDE w:val="0"/>
        <w:autoSpaceDN w:val="0"/>
        <w:adjustRightInd w:val="0"/>
        <w:ind w:left="0" w:firstLine="709"/>
        <w:rPr>
          <w:sz w:val="24"/>
          <w:szCs w:val="24"/>
        </w:rPr>
      </w:pPr>
      <w:r w:rsidRPr="00F5162B">
        <w:rPr>
          <w:sz w:val="24"/>
          <w:szCs w:val="24"/>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F5162B" w:rsidRPr="00F5162B" w:rsidRDefault="00F5162B" w:rsidP="00560FF6">
      <w:pPr>
        <w:widowControl w:val="0"/>
        <w:numPr>
          <w:ilvl w:val="0"/>
          <w:numId w:val="38"/>
        </w:numPr>
        <w:tabs>
          <w:tab w:val="left" w:pos="993"/>
        </w:tabs>
        <w:autoSpaceDE w:val="0"/>
        <w:autoSpaceDN w:val="0"/>
        <w:adjustRightInd w:val="0"/>
        <w:ind w:left="0" w:firstLine="709"/>
        <w:rPr>
          <w:sz w:val="24"/>
          <w:szCs w:val="24"/>
        </w:rPr>
      </w:pPr>
      <w:r w:rsidRPr="00F5162B">
        <w:rPr>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F5162B" w:rsidRPr="00F5162B" w:rsidRDefault="00F5162B" w:rsidP="00380BCB">
      <w:pPr>
        <w:tabs>
          <w:tab w:val="left" w:pos="1134"/>
        </w:tabs>
        <w:autoSpaceDE w:val="0"/>
        <w:autoSpaceDN w:val="0"/>
        <w:adjustRightInd w:val="0"/>
        <w:ind w:firstLine="709"/>
        <w:rPr>
          <w:sz w:val="24"/>
          <w:szCs w:val="24"/>
        </w:rPr>
      </w:pPr>
      <w:bookmarkStart w:id="30" w:name="Par415"/>
      <w:bookmarkEnd w:id="30"/>
      <w:r w:rsidRPr="00F5162B">
        <w:rPr>
          <w:sz w:val="24"/>
          <w:szCs w:val="24"/>
        </w:rPr>
        <w:t>5.4.</w:t>
      </w:r>
      <w:r w:rsidRPr="00F5162B">
        <w:rPr>
          <w:sz w:val="24"/>
          <w:szCs w:val="24"/>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Тихвинского района на соответствующие заявления и обращения, а также запросов администрации МО) осуществляет заведующий общим отделом администрации.</w:t>
      </w:r>
    </w:p>
    <w:p w:rsidR="00F5162B" w:rsidRPr="00F5162B" w:rsidRDefault="00F5162B" w:rsidP="00380BCB">
      <w:pPr>
        <w:widowControl w:val="0"/>
        <w:tabs>
          <w:tab w:val="left" w:pos="1134"/>
        </w:tabs>
        <w:autoSpaceDE w:val="0"/>
        <w:autoSpaceDN w:val="0"/>
        <w:adjustRightInd w:val="0"/>
        <w:ind w:firstLine="709"/>
        <w:rPr>
          <w:sz w:val="24"/>
          <w:szCs w:val="24"/>
        </w:rPr>
      </w:pPr>
      <w:r w:rsidRPr="00F5162B">
        <w:rPr>
          <w:sz w:val="24"/>
          <w:szCs w:val="24"/>
        </w:rPr>
        <w:t>5.5.</w:t>
      </w:r>
      <w:r w:rsidRPr="00F5162B">
        <w:rPr>
          <w:sz w:val="24"/>
          <w:szCs w:val="24"/>
        </w:rPr>
        <w:tab/>
        <w:t>Для текущего контроля используются сведения, полученные из электронной базы данных, служебной корреспонденции администрации Тихвинского района, устной и письменной информации должностных лиц администрации Тихвинского района.</w:t>
      </w:r>
    </w:p>
    <w:p w:rsidR="00F5162B" w:rsidRPr="00F5162B" w:rsidRDefault="00F5162B" w:rsidP="00380BCB">
      <w:pPr>
        <w:widowControl w:val="0"/>
        <w:autoSpaceDE w:val="0"/>
        <w:autoSpaceDN w:val="0"/>
        <w:adjustRightInd w:val="0"/>
        <w:ind w:firstLine="709"/>
        <w:outlineLvl w:val="2"/>
        <w:rPr>
          <w:sz w:val="24"/>
          <w:szCs w:val="24"/>
        </w:rPr>
      </w:pPr>
      <w:bookmarkStart w:id="31" w:name="Par422"/>
      <w:bookmarkEnd w:id="31"/>
    </w:p>
    <w:p w:rsidR="00F5162B" w:rsidRPr="00F5162B" w:rsidRDefault="00F5162B" w:rsidP="00380BCB">
      <w:pPr>
        <w:widowControl w:val="0"/>
        <w:autoSpaceDE w:val="0"/>
        <w:autoSpaceDN w:val="0"/>
        <w:adjustRightInd w:val="0"/>
        <w:ind w:firstLine="709"/>
        <w:outlineLvl w:val="2"/>
        <w:rPr>
          <w:b/>
          <w:sz w:val="24"/>
          <w:szCs w:val="24"/>
        </w:rPr>
      </w:pPr>
      <w:r w:rsidRPr="00F5162B">
        <w:rPr>
          <w:b/>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F5162B" w:rsidRPr="00F5162B" w:rsidRDefault="00F5162B" w:rsidP="00380BCB">
      <w:pPr>
        <w:widowControl w:val="0"/>
        <w:autoSpaceDE w:val="0"/>
        <w:autoSpaceDN w:val="0"/>
        <w:adjustRightInd w:val="0"/>
        <w:ind w:firstLine="709"/>
        <w:outlineLvl w:val="2"/>
        <w:rPr>
          <w:sz w:val="24"/>
          <w:szCs w:val="24"/>
        </w:rPr>
      </w:pPr>
    </w:p>
    <w:p w:rsidR="00F5162B" w:rsidRPr="00F5162B" w:rsidRDefault="00F5162B" w:rsidP="00380BCB">
      <w:pPr>
        <w:autoSpaceDE w:val="0"/>
        <w:autoSpaceDN w:val="0"/>
        <w:adjustRightInd w:val="0"/>
        <w:ind w:firstLine="709"/>
        <w:rPr>
          <w:sz w:val="24"/>
          <w:szCs w:val="24"/>
        </w:rPr>
      </w:pPr>
      <w:r w:rsidRPr="00F5162B">
        <w:rPr>
          <w:sz w:val="24"/>
          <w:szCs w:val="24"/>
        </w:rPr>
        <w:t>5.6.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F5162B" w:rsidRPr="00F5162B" w:rsidRDefault="00F5162B" w:rsidP="00380BCB">
      <w:pPr>
        <w:autoSpaceDE w:val="0"/>
        <w:autoSpaceDN w:val="0"/>
        <w:adjustRightInd w:val="0"/>
        <w:ind w:firstLine="709"/>
        <w:rPr>
          <w:sz w:val="24"/>
          <w:szCs w:val="24"/>
        </w:rPr>
      </w:pPr>
      <w:r w:rsidRPr="00F5162B">
        <w:rPr>
          <w:sz w:val="24"/>
          <w:szCs w:val="24"/>
        </w:rPr>
        <w:lastRenderedPageBreak/>
        <w:t>5.7. Проверки могут быть внеплановыми и плановыми.</w:t>
      </w:r>
    </w:p>
    <w:p w:rsidR="00F5162B" w:rsidRPr="00F5162B" w:rsidRDefault="00F5162B" w:rsidP="00380BCB">
      <w:pPr>
        <w:autoSpaceDE w:val="0"/>
        <w:autoSpaceDN w:val="0"/>
        <w:adjustRightInd w:val="0"/>
        <w:ind w:firstLine="709"/>
        <w:rPr>
          <w:sz w:val="24"/>
          <w:szCs w:val="24"/>
        </w:rPr>
      </w:pPr>
      <w:r w:rsidRPr="00F5162B">
        <w:rPr>
          <w:sz w:val="24"/>
          <w:szCs w:val="24"/>
        </w:rPr>
        <w:t>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администрацию иной информации, указывающей на имеющиеся нарушения, и проводится в отношении конкретного обращения.</w:t>
      </w:r>
    </w:p>
    <w:p w:rsidR="00F5162B" w:rsidRPr="00F5162B" w:rsidRDefault="00F5162B" w:rsidP="00380BCB">
      <w:pPr>
        <w:autoSpaceDE w:val="0"/>
        <w:autoSpaceDN w:val="0"/>
        <w:adjustRightInd w:val="0"/>
        <w:ind w:firstLine="709"/>
        <w:rPr>
          <w:sz w:val="24"/>
          <w:szCs w:val="24"/>
        </w:rPr>
      </w:pPr>
      <w:r w:rsidRPr="00F5162B">
        <w:rPr>
          <w:sz w:val="24"/>
          <w:szCs w:val="24"/>
        </w:rPr>
        <w:t>Плановая (комплексная) проверка назначается в случае поступления в администрацию в течение года более 3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F5162B" w:rsidRPr="00F5162B" w:rsidRDefault="00F5162B" w:rsidP="00380BCB">
      <w:pPr>
        <w:autoSpaceDE w:val="0"/>
        <w:autoSpaceDN w:val="0"/>
        <w:adjustRightInd w:val="0"/>
        <w:ind w:firstLine="709"/>
        <w:rPr>
          <w:sz w:val="24"/>
          <w:szCs w:val="24"/>
        </w:rPr>
      </w:pPr>
      <w:r w:rsidRPr="00F5162B">
        <w:rPr>
          <w:sz w:val="24"/>
          <w:szCs w:val="24"/>
        </w:rPr>
        <w:t>В случае отсутствия жалоб заявителей периодичность плановых проверок определяет глава администрации Тихвинского района.</w:t>
      </w:r>
    </w:p>
    <w:p w:rsidR="00F5162B" w:rsidRPr="00F5162B" w:rsidRDefault="00F5162B" w:rsidP="00380BCB">
      <w:pPr>
        <w:autoSpaceDE w:val="0"/>
        <w:autoSpaceDN w:val="0"/>
        <w:adjustRightInd w:val="0"/>
        <w:ind w:firstLine="709"/>
        <w:rPr>
          <w:sz w:val="24"/>
          <w:szCs w:val="24"/>
        </w:rPr>
      </w:pPr>
      <w:r w:rsidRPr="00F5162B">
        <w:rPr>
          <w:sz w:val="24"/>
          <w:szCs w:val="24"/>
        </w:rPr>
        <w:t>5.8. В целях проведения внеплановой / плановой проверки распоряжением администрации Тихвинского района из состава специалистов администрации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F5162B" w:rsidRPr="00F5162B" w:rsidRDefault="00F5162B" w:rsidP="00380BCB">
      <w:pPr>
        <w:autoSpaceDE w:val="0"/>
        <w:autoSpaceDN w:val="0"/>
        <w:adjustRightInd w:val="0"/>
        <w:ind w:firstLine="709"/>
        <w:rPr>
          <w:sz w:val="24"/>
          <w:szCs w:val="24"/>
        </w:rPr>
      </w:pPr>
      <w:r w:rsidRPr="00F5162B">
        <w:rPr>
          <w:sz w:val="24"/>
          <w:szCs w:val="24"/>
        </w:rPr>
        <w:t>5.9. Результатами проведения проверок являются:</w:t>
      </w:r>
    </w:p>
    <w:p w:rsidR="00F5162B" w:rsidRPr="00F5162B" w:rsidRDefault="00F5162B" w:rsidP="00560FF6">
      <w:pPr>
        <w:numPr>
          <w:ilvl w:val="0"/>
          <w:numId w:val="39"/>
        </w:numPr>
        <w:tabs>
          <w:tab w:val="left" w:pos="993"/>
        </w:tabs>
        <w:autoSpaceDE w:val="0"/>
        <w:autoSpaceDN w:val="0"/>
        <w:adjustRightInd w:val="0"/>
        <w:ind w:left="0" w:firstLine="709"/>
        <w:rPr>
          <w:sz w:val="24"/>
          <w:szCs w:val="24"/>
        </w:rPr>
      </w:pPr>
      <w:r w:rsidRPr="00F5162B">
        <w:rPr>
          <w:sz w:val="24"/>
          <w:szCs w:val="24"/>
        </w:rPr>
        <w:t>выявление нарушения выполнения административных процедур;</w:t>
      </w:r>
    </w:p>
    <w:p w:rsidR="00F5162B" w:rsidRPr="00F5162B" w:rsidRDefault="00F5162B" w:rsidP="00560FF6">
      <w:pPr>
        <w:numPr>
          <w:ilvl w:val="0"/>
          <w:numId w:val="39"/>
        </w:numPr>
        <w:tabs>
          <w:tab w:val="left" w:pos="993"/>
        </w:tabs>
        <w:autoSpaceDE w:val="0"/>
        <w:autoSpaceDN w:val="0"/>
        <w:adjustRightInd w:val="0"/>
        <w:ind w:left="0" w:firstLine="709"/>
        <w:rPr>
          <w:sz w:val="24"/>
          <w:szCs w:val="24"/>
        </w:rPr>
      </w:pPr>
      <w:r w:rsidRPr="00F5162B">
        <w:rPr>
          <w:sz w:val="24"/>
          <w:szCs w:val="24"/>
        </w:rPr>
        <w:t>выявление неправомерно принятых решений о предоставлении муниципальной услуги;</w:t>
      </w:r>
    </w:p>
    <w:p w:rsidR="00F5162B" w:rsidRPr="00F5162B" w:rsidRDefault="00F5162B" w:rsidP="00560FF6">
      <w:pPr>
        <w:numPr>
          <w:ilvl w:val="0"/>
          <w:numId w:val="39"/>
        </w:numPr>
        <w:tabs>
          <w:tab w:val="left" w:pos="993"/>
        </w:tabs>
        <w:autoSpaceDE w:val="0"/>
        <w:autoSpaceDN w:val="0"/>
        <w:adjustRightInd w:val="0"/>
        <w:ind w:left="0" w:firstLine="709"/>
        <w:rPr>
          <w:sz w:val="24"/>
          <w:szCs w:val="24"/>
        </w:rPr>
      </w:pPr>
      <w:r w:rsidRPr="00F5162B">
        <w:rPr>
          <w:sz w:val="24"/>
          <w:szCs w:val="24"/>
        </w:rPr>
        <w:t>устранение выявленных ошибок (нарушений);</w:t>
      </w:r>
    </w:p>
    <w:p w:rsidR="00F5162B" w:rsidRPr="00F5162B" w:rsidRDefault="00F5162B" w:rsidP="00560FF6">
      <w:pPr>
        <w:widowControl w:val="0"/>
        <w:numPr>
          <w:ilvl w:val="0"/>
          <w:numId w:val="39"/>
        </w:numPr>
        <w:tabs>
          <w:tab w:val="left" w:pos="993"/>
        </w:tabs>
        <w:autoSpaceDE w:val="0"/>
        <w:autoSpaceDN w:val="0"/>
        <w:adjustRightInd w:val="0"/>
        <w:ind w:left="0" w:firstLine="709"/>
        <w:rPr>
          <w:sz w:val="24"/>
          <w:szCs w:val="24"/>
        </w:rPr>
      </w:pPr>
      <w:r w:rsidRPr="00F5162B">
        <w:rPr>
          <w:sz w:val="24"/>
          <w:szCs w:val="24"/>
        </w:rPr>
        <w:t>отсутствие ошибок (нарушений).</w:t>
      </w:r>
    </w:p>
    <w:p w:rsidR="00F5162B" w:rsidRPr="00F5162B" w:rsidRDefault="00F5162B" w:rsidP="00380BCB">
      <w:pPr>
        <w:widowControl w:val="0"/>
        <w:autoSpaceDE w:val="0"/>
        <w:autoSpaceDN w:val="0"/>
        <w:adjustRightInd w:val="0"/>
        <w:ind w:firstLine="709"/>
        <w:outlineLvl w:val="2"/>
        <w:rPr>
          <w:sz w:val="24"/>
          <w:szCs w:val="24"/>
        </w:rPr>
      </w:pPr>
    </w:p>
    <w:p w:rsidR="00F5162B" w:rsidRPr="00F5162B" w:rsidRDefault="00F5162B" w:rsidP="00380BCB">
      <w:pPr>
        <w:widowControl w:val="0"/>
        <w:autoSpaceDE w:val="0"/>
        <w:autoSpaceDN w:val="0"/>
        <w:adjustRightInd w:val="0"/>
        <w:ind w:firstLine="709"/>
        <w:outlineLvl w:val="2"/>
        <w:rPr>
          <w:b/>
          <w:sz w:val="24"/>
          <w:szCs w:val="24"/>
        </w:rPr>
      </w:pPr>
      <w:r w:rsidRPr="00F5162B">
        <w:rPr>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F5162B" w:rsidRPr="00F5162B" w:rsidRDefault="00F5162B" w:rsidP="00380BCB">
      <w:pPr>
        <w:widowControl w:val="0"/>
        <w:autoSpaceDE w:val="0"/>
        <w:autoSpaceDN w:val="0"/>
        <w:adjustRightInd w:val="0"/>
        <w:ind w:firstLine="709"/>
        <w:rPr>
          <w:sz w:val="24"/>
          <w:szCs w:val="24"/>
        </w:rPr>
      </w:pPr>
    </w:p>
    <w:p w:rsidR="00F5162B" w:rsidRPr="00F5162B" w:rsidRDefault="00F5162B" w:rsidP="00380BCB">
      <w:pPr>
        <w:tabs>
          <w:tab w:val="left" w:pos="993"/>
          <w:tab w:val="left" w:pos="1134"/>
          <w:tab w:val="left" w:pos="1418"/>
        </w:tabs>
        <w:autoSpaceDE w:val="0"/>
        <w:autoSpaceDN w:val="0"/>
        <w:adjustRightInd w:val="0"/>
        <w:ind w:firstLine="709"/>
        <w:rPr>
          <w:sz w:val="24"/>
          <w:szCs w:val="24"/>
        </w:rPr>
      </w:pPr>
      <w:r w:rsidRPr="00F5162B">
        <w:rPr>
          <w:sz w:val="24"/>
          <w:szCs w:val="24"/>
        </w:rPr>
        <w:t>5.10. О случаях и причинах нарушения сроков и содержания административных процедур ответственные за их осуществление специалисты администрации Тихвинского района немедленно информируют своих непосредственных руководителей, а также принимают срочные меры по устранению нарушений.</w:t>
      </w:r>
    </w:p>
    <w:p w:rsidR="00F5162B" w:rsidRPr="00F5162B" w:rsidRDefault="00F5162B" w:rsidP="00380BCB">
      <w:pPr>
        <w:autoSpaceDE w:val="0"/>
        <w:autoSpaceDN w:val="0"/>
        <w:adjustRightInd w:val="0"/>
        <w:ind w:firstLine="709"/>
        <w:rPr>
          <w:sz w:val="24"/>
          <w:szCs w:val="24"/>
        </w:rPr>
      </w:pPr>
      <w:r w:rsidRPr="00F5162B">
        <w:rPr>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F5162B" w:rsidRPr="00F5162B" w:rsidRDefault="00F5162B" w:rsidP="00380BCB">
      <w:pPr>
        <w:tabs>
          <w:tab w:val="left" w:pos="993"/>
          <w:tab w:val="left" w:pos="1134"/>
        </w:tabs>
        <w:autoSpaceDE w:val="0"/>
        <w:autoSpaceDN w:val="0"/>
        <w:adjustRightInd w:val="0"/>
        <w:ind w:firstLine="709"/>
        <w:rPr>
          <w:sz w:val="24"/>
          <w:szCs w:val="24"/>
        </w:rPr>
      </w:pPr>
      <w:r w:rsidRPr="00F5162B">
        <w:rPr>
          <w:sz w:val="24"/>
          <w:szCs w:val="24"/>
        </w:rPr>
        <w:t>5.11.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F5162B" w:rsidRPr="00F5162B" w:rsidRDefault="00F5162B" w:rsidP="00380BCB">
      <w:pPr>
        <w:tabs>
          <w:tab w:val="left" w:pos="1134"/>
        </w:tabs>
        <w:autoSpaceDE w:val="0"/>
        <w:autoSpaceDN w:val="0"/>
        <w:adjustRightInd w:val="0"/>
        <w:ind w:firstLine="709"/>
        <w:rPr>
          <w:sz w:val="24"/>
          <w:szCs w:val="24"/>
        </w:rPr>
      </w:pPr>
      <w:r w:rsidRPr="00F5162B">
        <w:rPr>
          <w:sz w:val="24"/>
          <w:szCs w:val="24"/>
        </w:rPr>
        <w:t>5.12.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администрации Тихвинского района.</w:t>
      </w:r>
    </w:p>
    <w:p w:rsidR="00F5162B" w:rsidRPr="00F5162B" w:rsidRDefault="00F5162B" w:rsidP="00380BCB">
      <w:pPr>
        <w:widowControl w:val="0"/>
        <w:autoSpaceDE w:val="0"/>
        <w:autoSpaceDN w:val="0"/>
        <w:adjustRightInd w:val="0"/>
        <w:ind w:firstLine="709"/>
        <w:rPr>
          <w:sz w:val="24"/>
          <w:szCs w:val="24"/>
        </w:rPr>
      </w:pPr>
    </w:p>
    <w:p w:rsidR="00F5162B" w:rsidRPr="005648C8" w:rsidRDefault="00F5162B" w:rsidP="005648C8">
      <w:pPr>
        <w:ind w:firstLine="709"/>
        <w:rPr>
          <w:b/>
          <w:bCs/>
          <w:szCs w:val="28"/>
        </w:rPr>
      </w:pPr>
      <w:bookmarkStart w:id="32" w:name="Par491"/>
      <w:bookmarkEnd w:id="32"/>
      <w:r w:rsidRPr="005648C8">
        <w:rPr>
          <w:b/>
          <w:bCs/>
          <w:szCs w:val="28"/>
        </w:rPr>
        <w:t>6. Досудебный (внесудебный) порядок обжалования решений и действий (бездействия) органа местного самоуправления, предоставляющего</w:t>
      </w:r>
      <w:r w:rsidR="005648C8">
        <w:rPr>
          <w:b/>
          <w:bCs/>
          <w:szCs w:val="28"/>
        </w:rPr>
        <w:t xml:space="preserve"> </w:t>
      </w:r>
      <w:r w:rsidRPr="005648C8">
        <w:rPr>
          <w:b/>
          <w:bCs/>
          <w:szCs w:val="28"/>
        </w:rPr>
        <w:t>муниципальную услугу, а также должностных лиц, муниципальных служащих</w:t>
      </w:r>
    </w:p>
    <w:p w:rsidR="00F5162B" w:rsidRPr="00F5162B" w:rsidRDefault="00F5162B" w:rsidP="00380BCB">
      <w:pPr>
        <w:ind w:firstLine="709"/>
        <w:rPr>
          <w:b/>
          <w:bCs/>
          <w:sz w:val="14"/>
          <w:szCs w:val="16"/>
        </w:rPr>
      </w:pPr>
    </w:p>
    <w:p w:rsidR="00F5162B" w:rsidRPr="00F5162B" w:rsidRDefault="00F5162B" w:rsidP="00380BCB">
      <w:pPr>
        <w:widowControl w:val="0"/>
        <w:autoSpaceDE w:val="0"/>
        <w:autoSpaceDN w:val="0"/>
        <w:adjustRightInd w:val="0"/>
        <w:ind w:firstLine="709"/>
        <w:outlineLvl w:val="2"/>
        <w:rPr>
          <w:b/>
          <w:sz w:val="24"/>
          <w:szCs w:val="27"/>
        </w:rPr>
      </w:pPr>
      <w:r w:rsidRPr="00F5162B">
        <w:rPr>
          <w:b/>
          <w:sz w:val="24"/>
          <w:szCs w:val="27"/>
        </w:rPr>
        <w:t>Право заявителей на досудебное (внесудебное) обжалование решений и действий (бездействия), принятых (осуществляемых) в ходе предоставления муниципальной услуги</w:t>
      </w:r>
    </w:p>
    <w:p w:rsidR="00F5162B" w:rsidRPr="00F5162B" w:rsidRDefault="00F5162B" w:rsidP="00380BCB">
      <w:pPr>
        <w:widowControl w:val="0"/>
        <w:autoSpaceDE w:val="0"/>
        <w:autoSpaceDN w:val="0"/>
        <w:adjustRightInd w:val="0"/>
        <w:ind w:firstLine="709"/>
        <w:outlineLvl w:val="2"/>
        <w:rPr>
          <w:b/>
          <w:sz w:val="24"/>
          <w:szCs w:val="27"/>
        </w:rPr>
      </w:pPr>
    </w:p>
    <w:p w:rsidR="00F5162B" w:rsidRPr="00F5162B" w:rsidRDefault="00F5162B" w:rsidP="00380BCB">
      <w:pPr>
        <w:keepNext/>
        <w:ind w:firstLine="709"/>
        <w:rPr>
          <w:sz w:val="24"/>
          <w:szCs w:val="27"/>
        </w:rPr>
      </w:pPr>
      <w:r w:rsidRPr="00F5162B">
        <w:rPr>
          <w:sz w:val="24"/>
          <w:szCs w:val="27"/>
        </w:rPr>
        <w:t>6.1. Заявители имеют право на обжалование решений и действий (бездействия) органа, предоставляющего муниципальную услугу, должностных лиц органа, предоставля</w:t>
      </w:r>
      <w:r w:rsidRPr="00F5162B">
        <w:rPr>
          <w:sz w:val="24"/>
          <w:szCs w:val="27"/>
        </w:rPr>
        <w:lastRenderedPageBreak/>
        <w:t>ющего муниципальную услугу, муниципальных служащих в досудебном и судебном порядке.</w:t>
      </w:r>
    </w:p>
    <w:p w:rsidR="00F5162B" w:rsidRPr="00F5162B" w:rsidRDefault="00F5162B" w:rsidP="00380BCB">
      <w:pPr>
        <w:keepNext/>
        <w:ind w:firstLine="709"/>
        <w:rPr>
          <w:sz w:val="24"/>
          <w:szCs w:val="27"/>
        </w:rPr>
      </w:pPr>
    </w:p>
    <w:p w:rsidR="00F5162B" w:rsidRPr="00F5162B" w:rsidRDefault="00F5162B" w:rsidP="00380BCB">
      <w:pPr>
        <w:widowControl w:val="0"/>
        <w:autoSpaceDE w:val="0"/>
        <w:autoSpaceDN w:val="0"/>
        <w:adjustRightInd w:val="0"/>
        <w:ind w:firstLine="709"/>
        <w:outlineLvl w:val="2"/>
        <w:rPr>
          <w:b/>
          <w:sz w:val="24"/>
          <w:szCs w:val="27"/>
        </w:rPr>
      </w:pPr>
      <w:r w:rsidRPr="00F5162B">
        <w:rPr>
          <w:b/>
          <w:sz w:val="24"/>
          <w:szCs w:val="27"/>
        </w:rPr>
        <w:t>Предмет досудебного (внесудебного) обжалования</w:t>
      </w:r>
    </w:p>
    <w:p w:rsidR="00F5162B" w:rsidRPr="00F5162B" w:rsidRDefault="00F5162B" w:rsidP="00380BCB">
      <w:pPr>
        <w:widowControl w:val="0"/>
        <w:autoSpaceDE w:val="0"/>
        <w:autoSpaceDN w:val="0"/>
        <w:adjustRightInd w:val="0"/>
        <w:ind w:firstLine="709"/>
        <w:outlineLvl w:val="2"/>
        <w:rPr>
          <w:b/>
          <w:sz w:val="24"/>
          <w:szCs w:val="27"/>
        </w:rPr>
      </w:pPr>
    </w:p>
    <w:p w:rsidR="00F5162B" w:rsidRPr="00F5162B" w:rsidRDefault="00F5162B" w:rsidP="00380BCB">
      <w:pPr>
        <w:widowControl w:val="0"/>
        <w:autoSpaceDE w:val="0"/>
        <w:autoSpaceDN w:val="0"/>
        <w:adjustRightInd w:val="0"/>
        <w:ind w:firstLine="709"/>
        <w:rPr>
          <w:sz w:val="24"/>
          <w:szCs w:val="27"/>
        </w:rPr>
      </w:pPr>
      <w:r w:rsidRPr="00F5162B">
        <w:rPr>
          <w:sz w:val="24"/>
          <w:szCs w:val="27"/>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F5162B" w:rsidRPr="00F5162B" w:rsidRDefault="00F5162B" w:rsidP="00380BCB">
      <w:pPr>
        <w:widowControl w:val="0"/>
        <w:autoSpaceDE w:val="0"/>
        <w:autoSpaceDN w:val="0"/>
        <w:adjustRightInd w:val="0"/>
        <w:ind w:firstLine="709"/>
        <w:rPr>
          <w:sz w:val="24"/>
          <w:szCs w:val="27"/>
        </w:rPr>
      </w:pPr>
      <w:r w:rsidRPr="00F5162B">
        <w:rPr>
          <w:sz w:val="24"/>
          <w:szCs w:val="27"/>
        </w:rPr>
        <w:t>Заявитель может обратиться с жалобой, в том числе в следующих случаях:</w:t>
      </w:r>
    </w:p>
    <w:p w:rsidR="00F5162B" w:rsidRPr="00F5162B" w:rsidRDefault="00F5162B" w:rsidP="00380BCB">
      <w:pPr>
        <w:ind w:firstLine="709"/>
        <w:rPr>
          <w:sz w:val="24"/>
          <w:szCs w:val="27"/>
        </w:rPr>
      </w:pPr>
      <w:r w:rsidRPr="00F5162B">
        <w:rPr>
          <w:sz w:val="24"/>
          <w:szCs w:val="27"/>
        </w:rPr>
        <w:t xml:space="preserve">1) нарушение срока регистрации запроса о предоставлении муниципальной услуги;  </w:t>
      </w:r>
    </w:p>
    <w:p w:rsidR="00F5162B" w:rsidRPr="00F5162B" w:rsidRDefault="00F5162B" w:rsidP="00380BCB">
      <w:pPr>
        <w:ind w:firstLine="709"/>
        <w:rPr>
          <w:sz w:val="24"/>
          <w:szCs w:val="27"/>
        </w:rPr>
      </w:pPr>
      <w:r w:rsidRPr="00F5162B">
        <w:rPr>
          <w:sz w:val="24"/>
          <w:szCs w:val="27"/>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27FAA">
        <w:rPr>
          <w:color w:val="000000"/>
          <w:sz w:val="24"/>
          <w:szCs w:val="27"/>
          <w:u w:val="single"/>
        </w:rPr>
        <w:t>частью 1.3 статьи 16</w:t>
      </w:r>
      <w:r w:rsidRPr="00F5162B">
        <w:rPr>
          <w:sz w:val="24"/>
          <w:szCs w:val="27"/>
        </w:rPr>
        <w:t xml:space="preserve"> настоящего Федерального закона от 27 июля 2010 года №210-ФЗ «Об организации предоставления государственных и муниципальных услуг» (в редакции от 23 апреля 2018 года);</w:t>
      </w:r>
    </w:p>
    <w:p w:rsidR="00F5162B" w:rsidRPr="00F5162B" w:rsidRDefault="00F5162B" w:rsidP="00380BCB">
      <w:pPr>
        <w:ind w:firstLine="709"/>
        <w:rPr>
          <w:sz w:val="24"/>
          <w:szCs w:val="27"/>
        </w:rPr>
      </w:pPr>
      <w:r w:rsidRPr="00F5162B">
        <w:rPr>
          <w:sz w:val="24"/>
          <w:szCs w:val="27"/>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настоящим регламентом;</w:t>
      </w:r>
    </w:p>
    <w:p w:rsidR="00F5162B" w:rsidRPr="00F5162B" w:rsidRDefault="00F5162B" w:rsidP="00380BCB">
      <w:pPr>
        <w:ind w:firstLine="709"/>
        <w:rPr>
          <w:sz w:val="24"/>
          <w:szCs w:val="27"/>
        </w:rPr>
      </w:pPr>
      <w:r w:rsidRPr="00F5162B">
        <w:rPr>
          <w:sz w:val="24"/>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5162B" w:rsidRPr="00F5162B" w:rsidRDefault="00F5162B" w:rsidP="00380BCB">
      <w:pPr>
        <w:ind w:firstLine="709"/>
        <w:rPr>
          <w:sz w:val="24"/>
          <w:szCs w:val="27"/>
        </w:rPr>
      </w:pPr>
      <w:r w:rsidRPr="00F5162B">
        <w:rPr>
          <w:sz w:val="24"/>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5162B" w:rsidRPr="00F5162B" w:rsidRDefault="00F5162B" w:rsidP="00380BCB">
      <w:pPr>
        <w:ind w:firstLine="709"/>
        <w:rPr>
          <w:sz w:val="24"/>
          <w:szCs w:val="27"/>
        </w:rPr>
      </w:pPr>
      <w:r w:rsidRPr="00F5162B">
        <w:rPr>
          <w:sz w:val="24"/>
          <w:szCs w:val="27"/>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162B" w:rsidRPr="00F5162B" w:rsidRDefault="00F5162B" w:rsidP="00380BCB">
      <w:pPr>
        <w:ind w:firstLine="709"/>
        <w:rPr>
          <w:sz w:val="24"/>
          <w:szCs w:val="27"/>
        </w:rPr>
      </w:pPr>
      <w:r w:rsidRPr="00F5162B">
        <w:rPr>
          <w:sz w:val="24"/>
          <w:szCs w:val="2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5162B" w:rsidRPr="00F5162B" w:rsidRDefault="00F5162B" w:rsidP="00380BCB">
      <w:pPr>
        <w:ind w:firstLine="709"/>
        <w:rPr>
          <w:sz w:val="24"/>
          <w:szCs w:val="27"/>
        </w:rPr>
      </w:pPr>
      <w:r w:rsidRPr="00F5162B">
        <w:rPr>
          <w:sz w:val="24"/>
          <w:szCs w:val="27"/>
        </w:rPr>
        <w:t>8) нарушение срока или порядка выдачи документов по результатам предоставления муниципальной услуги;</w:t>
      </w:r>
    </w:p>
    <w:p w:rsidR="00F5162B" w:rsidRPr="00F5162B" w:rsidRDefault="00F5162B" w:rsidP="00380BCB">
      <w:pPr>
        <w:ind w:firstLine="709"/>
        <w:rPr>
          <w:sz w:val="24"/>
          <w:szCs w:val="27"/>
        </w:rPr>
      </w:pPr>
      <w:r w:rsidRPr="00F5162B">
        <w:rPr>
          <w:sz w:val="24"/>
          <w:szCs w:val="27"/>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5162B" w:rsidRPr="00F5162B" w:rsidRDefault="00F5162B" w:rsidP="00380BCB">
      <w:pPr>
        <w:ind w:firstLine="709"/>
        <w:rPr>
          <w:sz w:val="24"/>
          <w:szCs w:val="27"/>
        </w:rPr>
      </w:pPr>
    </w:p>
    <w:p w:rsidR="00F5162B" w:rsidRPr="00F5162B" w:rsidRDefault="00F5162B" w:rsidP="00380BCB">
      <w:pPr>
        <w:widowControl w:val="0"/>
        <w:autoSpaceDE w:val="0"/>
        <w:autoSpaceDN w:val="0"/>
        <w:adjustRightInd w:val="0"/>
        <w:ind w:firstLine="709"/>
        <w:outlineLvl w:val="2"/>
        <w:rPr>
          <w:b/>
          <w:sz w:val="24"/>
          <w:szCs w:val="27"/>
        </w:rPr>
      </w:pPr>
      <w:r w:rsidRPr="00F5162B">
        <w:rPr>
          <w:b/>
          <w:sz w:val="24"/>
          <w:szCs w:val="27"/>
        </w:rPr>
        <w:t>Органы местного самоуправления и должностные лица, которым может быть адресована жалоба в досудебном (внесудебном) порядке</w:t>
      </w:r>
    </w:p>
    <w:p w:rsidR="00F5162B" w:rsidRPr="00F5162B" w:rsidRDefault="00F5162B" w:rsidP="00380BCB">
      <w:pPr>
        <w:widowControl w:val="0"/>
        <w:autoSpaceDE w:val="0"/>
        <w:autoSpaceDN w:val="0"/>
        <w:adjustRightInd w:val="0"/>
        <w:ind w:firstLine="709"/>
        <w:outlineLvl w:val="2"/>
        <w:rPr>
          <w:b/>
          <w:sz w:val="24"/>
          <w:szCs w:val="27"/>
        </w:rPr>
      </w:pPr>
    </w:p>
    <w:p w:rsidR="00F5162B" w:rsidRPr="00F5162B" w:rsidRDefault="00F5162B" w:rsidP="00380BCB">
      <w:pPr>
        <w:autoSpaceDE w:val="0"/>
        <w:autoSpaceDN w:val="0"/>
        <w:adjustRightInd w:val="0"/>
        <w:ind w:firstLine="709"/>
        <w:rPr>
          <w:sz w:val="24"/>
          <w:szCs w:val="27"/>
        </w:rPr>
      </w:pPr>
      <w:r w:rsidRPr="00F5162B">
        <w:rPr>
          <w:bCs/>
          <w:sz w:val="24"/>
          <w:szCs w:val="27"/>
        </w:rPr>
        <w:t>6.3.</w:t>
      </w:r>
      <w:r w:rsidRPr="00F5162B">
        <w:rPr>
          <w:sz w:val="24"/>
          <w:szCs w:val="27"/>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w:t>
      </w:r>
    </w:p>
    <w:p w:rsidR="00F5162B" w:rsidRPr="00F5162B" w:rsidRDefault="00F5162B" w:rsidP="00380BCB">
      <w:pPr>
        <w:autoSpaceDE w:val="0"/>
        <w:autoSpaceDN w:val="0"/>
        <w:adjustRightInd w:val="0"/>
        <w:ind w:firstLine="709"/>
        <w:rPr>
          <w:sz w:val="24"/>
          <w:szCs w:val="27"/>
        </w:rPr>
      </w:pPr>
      <w:r w:rsidRPr="00F5162B">
        <w:rPr>
          <w:sz w:val="24"/>
          <w:szCs w:val="27"/>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5162B" w:rsidRPr="00F5162B" w:rsidRDefault="00F5162B" w:rsidP="00380BCB">
      <w:pPr>
        <w:autoSpaceDE w:val="0"/>
        <w:autoSpaceDN w:val="0"/>
        <w:adjustRightInd w:val="0"/>
        <w:ind w:firstLine="709"/>
        <w:rPr>
          <w:sz w:val="24"/>
          <w:szCs w:val="27"/>
        </w:rPr>
      </w:pPr>
      <w:r w:rsidRPr="00F5162B">
        <w:rPr>
          <w:sz w:val="24"/>
          <w:szCs w:val="27"/>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5162B" w:rsidRPr="00F5162B" w:rsidRDefault="00F5162B" w:rsidP="00380BCB">
      <w:pPr>
        <w:autoSpaceDE w:val="0"/>
        <w:autoSpaceDN w:val="0"/>
        <w:adjustRightInd w:val="0"/>
        <w:ind w:firstLine="709"/>
        <w:rPr>
          <w:sz w:val="24"/>
          <w:szCs w:val="27"/>
        </w:rPr>
      </w:pPr>
      <w:r w:rsidRPr="00F5162B">
        <w:rPr>
          <w:sz w:val="24"/>
          <w:szCs w:val="27"/>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5162B" w:rsidRPr="00F5162B" w:rsidRDefault="00F5162B" w:rsidP="00380BCB">
      <w:pPr>
        <w:ind w:firstLine="709"/>
        <w:rPr>
          <w:sz w:val="24"/>
          <w:szCs w:val="27"/>
        </w:rPr>
      </w:pPr>
      <w:r w:rsidRPr="00F5162B">
        <w:rPr>
          <w:sz w:val="24"/>
          <w:szCs w:val="27"/>
        </w:rPr>
        <w:t>6.3.1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(электронная почта администрации Тихвинского района:</w:t>
      </w:r>
      <w:r w:rsidRPr="00F5162B">
        <w:rPr>
          <w:sz w:val="24"/>
          <w:szCs w:val="27"/>
          <w:u w:val="single"/>
        </w:rPr>
        <w:t xml:space="preserve"> </w:t>
      </w:r>
      <w:proofErr w:type="spellStart"/>
      <w:r w:rsidRPr="00F5162B">
        <w:rPr>
          <w:b/>
          <w:sz w:val="24"/>
          <w:szCs w:val="27"/>
          <w:u w:val="single"/>
          <w:lang w:val="en-US"/>
        </w:rPr>
        <w:t>rajon</w:t>
      </w:r>
      <w:proofErr w:type="spellEnd"/>
      <w:r w:rsidRPr="00F5162B">
        <w:rPr>
          <w:b/>
          <w:sz w:val="24"/>
          <w:szCs w:val="27"/>
          <w:u w:val="single"/>
        </w:rPr>
        <w:t>@</w:t>
      </w:r>
      <w:proofErr w:type="spellStart"/>
      <w:r w:rsidRPr="00F5162B">
        <w:rPr>
          <w:b/>
          <w:sz w:val="24"/>
          <w:szCs w:val="27"/>
          <w:u w:val="single"/>
          <w:lang w:val="en-US"/>
        </w:rPr>
        <w:t>tikhvin</w:t>
      </w:r>
      <w:proofErr w:type="spellEnd"/>
      <w:r w:rsidRPr="00F5162B">
        <w:rPr>
          <w:b/>
          <w:sz w:val="24"/>
          <w:szCs w:val="27"/>
          <w:u w:val="single"/>
        </w:rPr>
        <w:t>.</w:t>
      </w:r>
      <w:r w:rsidRPr="00F5162B">
        <w:rPr>
          <w:b/>
          <w:sz w:val="24"/>
          <w:szCs w:val="27"/>
          <w:u w:val="single"/>
          <w:lang w:val="en-US"/>
        </w:rPr>
        <w:t>org</w:t>
      </w:r>
      <w:r w:rsidRPr="00F5162B">
        <w:rPr>
          <w:sz w:val="24"/>
          <w:szCs w:val="27"/>
          <w:u w:val="single"/>
        </w:rPr>
        <w:t>,</w:t>
      </w:r>
      <w:r w:rsidRPr="00F5162B">
        <w:rPr>
          <w:sz w:val="24"/>
          <w:szCs w:val="27"/>
        </w:rPr>
        <w:t xml:space="preserve"> электронная почта КУМИ: </w:t>
      </w:r>
      <w:proofErr w:type="spellStart"/>
      <w:r w:rsidRPr="00F5162B">
        <w:rPr>
          <w:b/>
          <w:sz w:val="24"/>
          <w:szCs w:val="27"/>
          <w:lang w:val="en-US"/>
        </w:rPr>
        <w:t>kumi</w:t>
      </w:r>
      <w:proofErr w:type="spellEnd"/>
      <w:r w:rsidRPr="00F5162B">
        <w:rPr>
          <w:b/>
          <w:sz w:val="24"/>
          <w:szCs w:val="27"/>
        </w:rPr>
        <w:t>@</w:t>
      </w:r>
      <w:proofErr w:type="spellStart"/>
      <w:r w:rsidRPr="00F5162B">
        <w:rPr>
          <w:b/>
          <w:sz w:val="24"/>
          <w:szCs w:val="27"/>
          <w:lang w:val="en-US"/>
        </w:rPr>
        <w:t>tikhvin</w:t>
      </w:r>
      <w:proofErr w:type="spellEnd"/>
      <w:r w:rsidRPr="00F5162B">
        <w:rPr>
          <w:b/>
          <w:sz w:val="24"/>
          <w:szCs w:val="27"/>
        </w:rPr>
        <w:t>.</w:t>
      </w:r>
      <w:r w:rsidRPr="00F5162B">
        <w:rPr>
          <w:b/>
          <w:sz w:val="24"/>
          <w:szCs w:val="27"/>
          <w:lang w:val="en-US"/>
        </w:rPr>
        <w:t>org</w:t>
      </w:r>
      <w:r w:rsidRPr="00F5162B">
        <w:rPr>
          <w:sz w:val="24"/>
          <w:szCs w:val="27"/>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5162B" w:rsidRPr="00F5162B" w:rsidRDefault="00F5162B" w:rsidP="00380BCB">
      <w:pPr>
        <w:ind w:firstLine="709"/>
        <w:rPr>
          <w:sz w:val="24"/>
          <w:szCs w:val="27"/>
        </w:rPr>
      </w:pPr>
      <w:r w:rsidRPr="00F5162B">
        <w:rPr>
          <w:sz w:val="24"/>
          <w:szCs w:val="27"/>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5162B" w:rsidRPr="00F5162B" w:rsidRDefault="00F5162B" w:rsidP="00380BCB">
      <w:pPr>
        <w:ind w:firstLine="709"/>
        <w:rPr>
          <w:sz w:val="24"/>
          <w:szCs w:val="27"/>
        </w:rPr>
      </w:pPr>
    </w:p>
    <w:p w:rsidR="00F5162B" w:rsidRPr="00F5162B" w:rsidRDefault="00F5162B" w:rsidP="00380BCB">
      <w:pPr>
        <w:widowControl w:val="0"/>
        <w:autoSpaceDE w:val="0"/>
        <w:autoSpaceDN w:val="0"/>
        <w:adjustRightInd w:val="0"/>
        <w:ind w:firstLine="709"/>
        <w:rPr>
          <w:b/>
          <w:sz w:val="24"/>
          <w:szCs w:val="27"/>
        </w:rPr>
      </w:pPr>
      <w:r w:rsidRPr="00F5162B">
        <w:rPr>
          <w:b/>
          <w:sz w:val="24"/>
          <w:szCs w:val="27"/>
        </w:rPr>
        <w:t>Основания для начала процедуры досудебного (внесудебного) обжалования</w:t>
      </w:r>
    </w:p>
    <w:p w:rsidR="00F5162B" w:rsidRPr="00F5162B" w:rsidRDefault="00F5162B" w:rsidP="00380BCB">
      <w:pPr>
        <w:widowControl w:val="0"/>
        <w:autoSpaceDE w:val="0"/>
        <w:autoSpaceDN w:val="0"/>
        <w:adjustRightInd w:val="0"/>
        <w:ind w:firstLine="709"/>
        <w:rPr>
          <w:b/>
          <w:sz w:val="24"/>
          <w:szCs w:val="27"/>
        </w:rPr>
      </w:pPr>
    </w:p>
    <w:p w:rsidR="00F5162B" w:rsidRPr="00F5162B" w:rsidRDefault="00F5162B" w:rsidP="00380BCB">
      <w:pPr>
        <w:widowControl w:val="0"/>
        <w:autoSpaceDE w:val="0"/>
        <w:autoSpaceDN w:val="0"/>
        <w:adjustRightInd w:val="0"/>
        <w:ind w:firstLine="709"/>
        <w:rPr>
          <w:sz w:val="24"/>
          <w:szCs w:val="27"/>
        </w:rPr>
      </w:pPr>
      <w:r w:rsidRPr="00F5162B">
        <w:rPr>
          <w:sz w:val="24"/>
          <w:szCs w:val="27"/>
        </w:rPr>
        <w:t>6.4. 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 в том числе требований настоящего административного регламента.</w:t>
      </w:r>
    </w:p>
    <w:p w:rsidR="00F5162B" w:rsidRDefault="00F5162B" w:rsidP="005648C8">
      <w:pPr>
        <w:widowControl w:val="0"/>
        <w:autoSpaceDE w:val="0"/>
        <w:autoSpaceDN w:val="0"/>
        <w:adjustRightInd w:val="0"/>
        <w:rPr>
          <w:sz w:val="24"/>
          <w:szCs w:val="27"/>
        </w:rPr>
      </w:pPr>
    </w:p>
    <w:p w:rsidR="005648C8" w:rsidRDefault="005648C8" w:rsidP="005648C8">
      <w:pPr>
        <w:widowControl w:val="0"/>
        <w:autoSpaceDE w:val="0"/>
        <w:autoSpaceDN w:val="0"/>
        <w:adjustRightInd w:val="0"/>
        <w:rPr>
          <w:sz w:val="24"/>
          <w:szCs w:val="27"/>
        </w:rPr>
      </w:pPr>
    </w:p>
    <w:p w:rsidR="005648C8" w:rsidRDefault="005648C8" w:rsidP="005648C8">
      <w:pPr>
        <w:widowControl w:val="0"/>
        <w:autoSpaceDE w:val="0"/>
        <w:autoSpaceDN w:val="0"/>
        <w:adjustRightInd w:val="0"/>
        <w:rPr>
          <w:sz w:val="24"/>
          <w:szCs w:val="27"/>
        </w:rPr>
      </w:pPr>
    </w:p>
    <w:p w:rsidR="005648C8" w:rsidRDefault="005648C8" w:rsidP="005648C8">
      <w:pPr>
        <w:widowControl w:val="0"/>
        <w:autoSpaceDE w:val="0"/>
        <w:autoSpaceDN w:val="0"/>
        <w:adjustRightInd w:val="0"/>
        <w:rPr>
          <w:sz w:val="24"/>
          <w:szCs w:val="27"/>
        </w:rPr>
      </w:pPr>
    </w:p>
    <w:p w:rsidR="005648C8" w:rsidRPr="00F5162B" w:rsidRDefault="005648C8" w:rsidP="005648C8">
      <w:pPr>
        <w:widowControl w:val="0"/>
        <w:autoSpaceDE w:val="0"/>
        <w:autoSpaceDN w:val="0"/>
        <w:adjustRightInd w:val="0"/>
        <w:rPr>
          <w:sz w:val="24"/>
          <w:szCs w:val="27"/>
        </w:rPr>
      </w:pPr>
    </w:p>
    <w:p w:rsidR="00F5162B" w:rsidRPr="00F5162B" w:rsidRDefault="00F5162B" w:rsidP="00380BCB">
      <w:pPr>
        <w:widowControl w:val="0"/>
        <w:autoSpaceDE w:val="0"/>
        <w:autoSpaceDN w:val="0"/>
        <w:adjustRightInd w:val="0"/>
        <w:ind w:firstLine="709"/>
        <w:outlineLvl w:val="2"/>
        <w:rPr>
          <w:b/>
          <w:sz w:val="24"/>
          <w:szCs w:val="27"/>
        </w:rPr>
      </w:pPr>
      <w:r w:rsidRPr="00F5162B">
        <w:rPr>
          <w:b/>
          <w:sz w:val="24"/>
          <w:szCs w:val="27"/>
        </w:rPr>
        <w:lastRenderedPageBreak/>
        <w:t>Сроки рассмотрения жалобы</w:t>
      </w:r>
    </w:p>
    <w:p w:rsidR="00F5162B" w:rsidRPr="00F5162B" w:rsidRDefault="00F5162B" w:rsidP="00380BCB">
      <w:pPr>
        <w:widowControl w:val="0"/>
        <w:autoSpaceDE w:val="0"/>
        <w:autoSpaceDN w:val="0"/>
        <w:adjustRightInd w:val="0"/>
        <w:ind w:firstLine="709"/>
        <w:outlineLvl w:val="2"/>
        <w:rPr>
          <w:b/>
          <w:sz w:val="24"/>
          <w:szCs w:val="27"/>
        </w:rPr>
      </w:pPr>
    </w:p>
    <w:p w:rsidR="00F5162B" w:rsidRPr="00F5162B" w:rsidRDefault="00F5162B" w:rsidP="00380BCB">
      <w:pPr>
        <w:ind w:firstLine="709"/>
        <w:rPr>
          <w:sz w:val="24"/>
          <w:szCs w:val="27"/>
        </w:rPr>
      </w:pPr>
      <w:r w:rsidRPr="00F5162B">
        <w:rPr>
          <w:bCs/>
          <w:sz w:val="24"/>
          <w:szCs w:val="27"/>
        </w:rPr>
        <w:t>6.5.</w:t>
      </w:r>
      <w:r w:rsidRPr="00F5162B">
        <w:rPr>
          <w:sz w:val="24"/>
          <w:szCs w:val="27"/>
        </w:rPr>
        <w:t xml:space="preserve"> При обращении заявителя в письменной форме на бумажном носителе или в электронной форме срок рассмотрения жалобы не должен превышать 15 рабочих дней со дня регистрации.</w:t>
      </w:r>
    </w:p>
    <w:p w:rsidR="00F5162B" w:rsidRPr="00F5162B" w:rsidRDefault="00F5162B" w:rsidP="00380BCB">
      <w:pPr>
        <w:ind w:firstLine="709"/>
        <w:rPr>
          <w:sz w:val="24"/>
          <w:szCs w:val="27"/>
        </w:rPr>
      </w:pPr>
      <w:r w:rsidRPr="00F5162B">
        <w:rPr>
          <w:bCs/>
          <w:sz w:val="24"/>
          <w:szCs w:val="27"/>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F5162B" w:rsidRPr="00F5162B" w:rsidRDefault="00F5162B" w:rsidP="00380BCB">
      <w:pPr>
        <w:ind w:firstLine="709"/>
        <w:rPr>
          <w:sz w:val="24"/>
          <w:szCs w:val="27"/>
        </w:rPr>
      </w:pPr>
      <w:r w:rsidRPr="00F5162B">
        <w:rPr>
          <w:bCs/>
          <w:sz w:val="24"/>
          <w:szCs w:val="27"/>
        </w:rPr>
        <w:t>6.5.1.</w:t>
      </w:r>
      <w:r w:rsidRPr="00F5162B">
        <w:rPr>
          <w:b/>
          <w:bCs/>
          <w:sz w:val="24"/>
          <w:szCs w:val="27"/>
        </w:rPr>
        <w:t xml:space="preserve"> </w:t>
      </w:r>
      <w:r w:rsidRPr="00F5162B">
        <w:rPr>
          <w:sz w:val="24"/>
          <w:szCs w:val="27"/>
        </w:rPr>
        <w:t>Заявитель в своем письменном обращении в обязательном порядке указывает:</w:t>
      </w:r>
    </w:p>
    <w:p w:rsidR="00F5162B" w:rsidRPr="00F5162B" w:rsidRDefault="00F5162B" w:rsidP="005648C8">
      <w:pPr>
        <w:numPr>
          <w:ilvl w:val="0"/>
          <w:numId w:val="42"/>
        </w:numPr>
        <w:tabs>
          <w:tab w:val="left" w:pos="993"/>
        </w:tabs>
        <w:autoSpaceDE w:val="0"/>
        <w:autoSpaceDN w:val="0"/>
        <w:adjustRightInd w:val="0"/>
        <w:ind w:left="0" w:firstLine="709"/>
        <w:rPr>
          <w:sz w:val="24"/>
          <w:szCs w:val="27"/>
        </w:rPr>
      </w:pPr>
      <w:r w:rsidRPr="00F5162B">
        <w:rPr>
          <w:sz w:val="24"/>
          <w:szCs w:val="27"/>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его руководителя и работников, решения и действия (бездействие) которых обжалуются;</w:t>
      </w:r>
    </w:p>
    <w:p w:rsidR="00F5162B" w:rsidRPr="00F5162B" w:rsidRDefault="00F5162B" w:rsidP="005648C8">
      <w:pPr>
        <w:numPr>
          <w:ilvl w:val="0"/>
          <w:numId w:val="42"/>
        </w:numPr>
        <w:tabs>
          <w:tab w:val="left" w:pos="993"/>
        </w:tabs>
        <w:autoSpaceDE w:val="0"/>
        <w:autoSpaceDN w:val="0"/>
        <w:adjustRightInd w:val="0"/>
        <w:ind w:left="0" w:firstLine="709"/>
        <w:rPr>
          <w:sz w:val="24"/>
          <w:szCs w:val="27"/>
        </w:rPr>
      </w:pPr>
      <w:r w:rsidRPr="00F5162B">
        <w:rPr>
          <w:sz w:val="24"/>
          <w:szCs w:val="27"/>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162B" w:rsidRPr="00F5162B" w:rsidRDefault="00F5162B" w:rsidP="005648C8">
      <w:pPr>
        <w:numPr>
          <w:ilvl w:val="0"/>
          <w:numId w:val="42"/>
        </w:numPr>
        <w:tabs>
          <w:tab w:val="left" w:pos="993"/>
        </w:tabs>
        <w:autoSpaceDE w:val="0"/>
        <w:autoSpaceDN w:val="0"/>
        <w:adjustRightInd w:val="0"/>
        <w:ind w:left="0" w:firstLine="709"/>
        <w:rPr>
          <w:sz w:val="24"/>
          <w:szCs w:val="27"/>
        </w:rPr>
      </w:pPr>
      <w:r w:rsidRPr="00F5162B">
        <w:rPr>
          <w:sz w:val="24"/>
          <w:szCs w:val="27"/>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F5162B" w:rsidRPr="00F5162B" w:rsidRDefault="00F5162B" w:rsidP="005648C8">
      <w:pPr>
        <w:numPr>
          <w:ilvl w:val="0"/>
          <w:numId w:val="42"/>
        </w:numPr>
        <w:tabs>
          <w:tab w:val="left" w:pos="993"/>
        </w:tabs>
        <w:autoSpaceDE w:val="0"/>
        <w:autoSpaceDN w:val="0"/>
        <w:adjustRightInd w:val="0"/>
        <w:ind w:left="0" w:firstLine="709"/>
        <w:rPr>
          <w:sz w:val="24"/>
          <w:szCs w:val="27"/>
        </w:rPr>
      </w:pPr>
      <w:r w:rsidRPr="00F5162B">
        <w:rPr>
          <w:sz w:val="24"/>
          <w:szCs w:val="27"/>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5162B" w:rsidRPr="00F5162B" w:rsidRDefault="00F5162B" w:rsidP="005648C8">
      <w:pPr>
        <w:numPr>
          <w:ilvl w:val="0"/>
          <w:numId w:val="42"/>
        </w:numPr>
        <w:tabs>
          <w:tab w:val="left" w:pos="993"/>
        </w:tabs>
        <w:autoSpaceDE w:val="0"/>
        <w:autoSpaceDN w:val="0"/>
        <w:adjustRightInd w:val="0"/>
        <w:ind w:left="0" w:firstLine="709"/>
        <w:rPr>
          <w:sz w:val="24"/>
          <w:szCs w:val="27"/>
        </w:rPr>
      </w:pPr>
      <w:r w:rsidRPr="00F5162B">
        <w:rPr>
          <w:sz w:val="24"/>
          <w:szCs w:val="27"/>
        </w:rPr>
        <w:t>ставит личную подпись и дату.</w:t>
      </w:r>
    </w:p>
    <w:p w:rsidR="00F5162B" w:rsidRPr="00F5162B" w:rsidRDefault="00F5162B" w:rsidP="00CF52EA">
      <w:pPr>
        <w:autoSpaceDE w:val="0"/>
        <w:autoSpaceDN w:val="0"/>
        <w:adjustRightInd w:val="0"/>
        <w:rPr>
          <w:sz w:val="24"/>
          <w:szCs w:val="27"/>
        </w:rPr>
      </w:pPr>
    </w:p>
    <w:p w:rsidR="00F5162B" w:rsidRPr="00F5162B" w:rsidRDefault="00F5162B" w:rsidP="00380BCB">
      <w:pPr>
        <w:widowControl w:val="0"/>
        <w:autoSpaceDE w:val="0"/>
        <w:autoSpaceDN w:val="0"/>
        <w:adjustRightInd w:val="0"/>
        <w:ind w:firstLine="709"/>
        <w:outlineLvl w:val="2"/>
        <w:rPr>
          <w:b/>
          <w:sz w:val="24"/>
          <w:szCs w:val="27"/>
        </w:rPr>
      </w:pPr>
      <w:r w:rsidRPr="00F5162B">
        <w:rPr>
          <w:b/>
          <w:sz w:val="24"/>
          <w:szCs w:val="27"/>
        </w:rPr>
        <w:t>Результат досудебного (внесудебного) обжалования применительно к каждой процедуре либо инстанции обжалования</w:t>
      </w:r>
    </w:p>
    <w:p w:rsidR="00F5162B" w:rsidRPr="00F5162B" w:rsidRDefault="00F5162B" w:rsidP="00380BCB">
      <w:pPr>
        <w:widowControl w:val="0"/>
        <w:autoSpaceDE w:val="0"/>
        <w:autoSpaceDN w:val="0"/>
        <w:adjustRightInd w:val="0"/>
        <w:ind w:firstLine="709"/>
        <w:outlineLvl w:val="2"/>
        <w:rPr>
          <w:b/>
          <w:sz w:val="24"/>
          <w:szCs w:val="27"/>
        </w:rPr>
      </w:pPr>
    </w:p>
    <w:p w:rsidR="00F5162B" w:rsidRPr="00F5162B" w:rsidRDefault="00F5162B" w:rsidP="00380BCB">
      <w:pPr>
        <w:ind w:firstLine="709"/>
        <w:rPr>
          <w:sz w:val="24"/>
          <w:szCs w:val="27"/>
        </w:rPr>
      </w:pPr>
      <w:r w:rsidRPr="00F5162B">
        <w:rPr>
          <w:bCs/>
          <w:sz w:val="24"/>
          <w:szCs w:val="27"/>
        </w:rPr>
        <w:t>6.6.</w:t>
      </w:r>
      <w:r w:rsidRPr="00F5162B">
        <w:rPr>
          <w:sz w:val="24"/>
          <w:szCs w:val="27"/>
        </w:rPr>
        <w:t xml:space="preserve"> По результатам рассмотрения жалобы принимается одно из следующих решений:</w:t>
      </w:r>
    </w:p>
    <w:p w:rsidR="00F5162B" w:rsidRPr="00F5162B" w:rsidRDefault="00F5162B" w:rsidP="00CF52EA">
      <w:pPr>
        <w:numPr>
          <w:ilvl w:val="0"/>
          <w:numId w:val="43"/>
        </w:numPr>
        <w:tabs>
          <w:tab w:val="left" w:pos="709"/>
          <w:tab w:val="left" w:pos="993"/>
        </w:tabs>
        <w:autoSpaceDE w:val="0"/>
        <w:autoSpaceDN w:val="0"/>
        <w:adjustRightInd w:val="0"/>
        <w:ind w:left="0" w:firstLine="709"/>
        <w:rPr>
          <w:sz w:val="24"/>
          <w:szCs w:val="27"/>
        </w:rPr>
      </w:pPr>
      <w:r w:rsidRPr="00F5162B">
        <w:rPr>
          <w:sz w:val="24"/>
          <w:szCs w:val="27"/>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162B" w:rsidRPr="00F5162B" w:rsidRDefault="00F5162B" w:rsidP="00CF52EA">
      <w:pPr>
        <w:numPr>
          <w:ilvl w:val="0"/>
          <w:numId w:val="43"/>
        </w:numPr>
        <w:tabs>
          <w:tab w:val="left" w:pos="993"/>
        </w:tabs>
        <w:autoSpaceDE w:val="0"/>
        <w:autoSpaceDN w:val="0"/>
        <w:adjustRightInd w:val="0"/>
        <w:ind w:left="0" w:firstLine="709"/>
        <w:rPr>
          <w:sz w:val="24"/>
          <w:szCs w:val="27"/>
        </w:rPr>
      </w:pPr>
      <w:r w:rsidRPr="00F5162B">
        <w:rPr>
          <w:sz w:val="24"/>
          <w:szCs w:val="27"/>
        </w:rPr>
        <w:t xml:space="preserve"> в удовлетворении жалобы отказывается.</w:t>
      </w:r>
    </w:p>
    <w:p w:rsidR="00F5162B" w:rsidRPr="00F5162B" w:rsidRDefault="00F5162B" w:rsidP="00380BCB">
      <w:pPr>
        <w:autoSpaceDE w:val="0"/>
        <w:autoSpaceDN w:val="0"/>
        <w:adjustRightInd w:val="0"/>
        <w:ind w:firstLine="709"/>
        <w:rPr>
          <w:sz w:val="24"/>
          <w:szCs w:val="27"/>
        </w:rPr>
      </w:pPr>
      <w:r w:rsidRPr="00F5162B">
        <w:rPr>
          <w:bCs/>
          <w:sz w:val="24"/>
          <w:szCs w:val="27"/>
        </w:rPr>
        <w:t>6.7.</w:t>
      </w:r>
      <w:r w:rsidRPr="00F5162B">
        <w:rPr>
          <w:sz w:val="24"/>
          <w:szCs w:val="27"/>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162B" w:rsidRPr="00F5162B" w:rsidRDefault="00F5162B" w:rsidP="00380BCB">
      <w:pPr>
        <w:ind w:firstLine="709"/>
        <w:rPr>
          <w:sz w:val="24"/>
          <w:szCs w:val="27"/>
        </w:rPr>
      </w:pPr>
      <w:r w:rsidRPr="00F5162B">
        <w:rPr>
          <w:bCs/>
          <w:sz w:val="24"/>
          <w:szCs w:val="27"/>
        </w:rPr>
        <w:t>6.8</w:t>
      </w:r>
      <w:r w:rsidRPr="00F5162B">
        <w:rPr>
          <w:sz w:val="24"/>
          <w:szCs w:val="27"/>
        </w:rPr>
        <w:t xml:space="preserve">. Основания для приостановления рассмотрения жалобы не предусмотрены. </w:t>
      </w:r>
    </w:p>
    <w:p w:rsidR="00F5162B" w:rsidRPr="00F5162B" w:rsidRDefault="00F5162B" w:rsidP="00380BCB">
      <w:pPr>
        <w:ind w:firstLine="709"/>
        <w:rPr>
          <w:sz w:val="24"/>
          <w:szCs w:val="27"/>
        </w:rPr>
      </w:pPr>
      <w:r w:rsidRPr="00F5162B">
        <w:rPr>
          <w:bCs/>
          <w:sz w:val="24"/>
          <w:szCs w:val="27"/>
        </w:rPr>
        <w:t>6.9</w:t>
      </w:r>
      <w:r w:rsidRPr="00F5162B">
        <w:rPr>
          <w:sz w:val="24"/>
          <w:szCs w:val="27"/>
        </w:rPr>
        <w:t>. Заявители могут сообщить о нарушении своих прав и законных интересов, противоправных решениях, действиях или бездействии должностных лиц Исполнителя, нарушении положений административного регламента, некорректном поведении или нарушении служебной этики по номерам телефонов на портале и по электронному адресу, указанным в приложении №2 к административному регламенту.</w:t>
      </w:r>
    </w:p>
    <w:p w:rsidR="00F5162B" w:rsidRPr="00F5162B" w:rsidRDefault="00F5162B" w:rsidP="00380BCB">
      <w:pPr>
        <w:ind w:firstLine="709"/>
        <w:rPr>
          <w:sz w:val="24"/>
          <w:szCs w:val="27"/>
        </w:rPr>
      </w:pPr>
      <w:r w:rsidRPr="00F5162B">
        <w:rPr>
          <w:sz w:val="24"/>
          <w:szCs w:val="27"/>
        </w:rPr>
        <w:t>6.10.</w:t>
      </w:r>
      <w:r w:rsidRPr="00F5162B">
        <w:rPr>
          <w:b/>
          <w:sz w:val="24"/>
          <w:szCs w:val="27"/>
        </w:rPr>
        <w:t xml:space="preserve"> </w:t>
      </w:r>
      <w:r w:rsidRPr="00F5162B">
        <w:rPr>
          <w:sz w:val="24"/>
          <w:szCs w:val="27"/>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F5162B">
        <w:rPr>
          <w:sz w:val="24"/>
          <w:szCs w:val="27"/>
        </w:rPr>
        <w:lastRenderedPageBreak/>
        <w:t>наделенное полномочиями по рассмотрению жалоб, незамедлительно направляет имеющиеся материалы в органы прокуратуры.</w:t>
      </w:r>
    </w:p>
    <w:p w:rsidR="00F5162B" w:rsidRPr="00F5162B" w:rsidRDefault="00F5162B" w:rsidP="00380BCB">
      <w:pPr>
        <w:ind w:firstLine="709"/>
        <w:rPr>
          <w:sz w:val="24"/>
          <w:szCs w:val="27"/>
        </w:rPr>
      </w:pPr>
    </w:p>
    <w:p w:rsidR="00F5162B" w:rsidRPr="00F5162B" w:rsidRDefault="00F5162B" w:rsidP="00380BCB">
      <w:pPr>
        <w:ind w:firstLine="709"/>
        <w:rPr>
          <w:b/>
          <w:bCs/>
          <w:sz w:val="24"/>
          <w:szCs w:val="27"/>
        </w:rPr>
      </w:pPr>
      <w:r w:rsidRPr="00F5162B">
        <w:rPr>
          <w:b/>
          <w:bCs/>
          <w:sz w:val="24"/>
          <w:szCs w:val="27"/>
        </w:rPr>
        <w:t>Судебное обжалование</w:t>
      </w:r>
    </w:p>
    <w:p w:rsidR="00F5162B" w:rsidRPr="00F5162B" w:rsidRDefault="00F5162B" w:rsidP="00380BCB">
      <w:pPr>
        <w:ind w:firstLine="709"/>
        <w:rPr>
          <w:b/>
          <w:bCs/>
          <w:sz w:val="24"/>
          <w:szCs w:val="27"/>
        </w:rPr>
      </w:pPr>
    </w:p>
    <w:p w:rsidR="00F5162B" w:rsidRPr="00F5162B" w:rsidRDefault="00F5162B" w:rsidP="00380BCB">
      <w:pPr>
        <w:ind w:firstLine="709"/>
        <w:rPr>
          <w:sz w:val="24"/>
          <w:szCs w:val="27"/>
        </w:rPr>
      </w:pPr>
      <w:r w:rsidRPr="00F5162B">
        <w:rPr>
          <w:sz w:val="24"/>
          <w:szCs w:val="27"/>
        </w:rPr>
        <w:t>6.11. Заявитель вправе обжаловать решение, действия (бездействие) должностного лица, а также принимаемые им решения при предоставлении муниципальной услуги в административном или судебном порядке».</w:t>
      </w:r>
    </w:p>
    <w:p w:rsidR="00CF52EA" w:rsidRDefault="00CF52EA" w:rsidP="00CF52EA">
      <w:pPr>
        <w:widowControl w:val="0"/>
        <w:tabs>
          <w:tab w:val="left" w:pos="4200"/>
        </w:tabs>
        <w:autoSpaceDE w:val="0"/>
        <w:autoSpaceDN w:val="0"/>
        <w:adjustRightInd w:val="0"/>
        <w:jc w:val="center"/>
        <w:rPr>
          <w:sz w:val="24"/>
          <w:szCs w:val="24"/>
        </w:rPr>
      </w:pPr>
      <w:r>
        <w:rPr>
          <w:sz w:val="24"/>
          <w:szCs w:val="24"/>
        </w:rPr>
        <w:t>______________</w:t>
      </w:r>
    </w:p>
    <w:p w:rsidR="00F5162B" w:rsidRPr="00CF52EA" w:rsidRDefault="00CF52EA" w:rsidP="00CF52EA">
      <w:pPr>
        <w:tabs>
          <w:tab w:val="left" w:pos="4200"/>
        </w:tabs>
        <w:rPr>
          <w:sz w:val="24"/>
          <w:szCs w:val="24"/>
        </w:rPr>
        <w:sectPr w:rsidR="00F5162B" w:rsidRPr="00CF52EA" w:rsidSect="00615FA0">
          <w:headerReference w:type="even" r:id="rId9"/>
          <w:headerReference w:type="default" r:id="rId10"/>
          <w:pgSz w:w="11907" w:h="16840"/>
          <w:pgMar w:top="426" w:right="851" w:bottom="709" w:left="1701" w:header="720" w:footer="720" w:gutter="0"/>
          <w:pgNumType w:start="1"/>
          <w:cols w:space="720"/>
          <w:titlePg/>
          <w:docGrid w:linePitch="381"/>
        </w:sectPr>
      </w:pPr>
      <w:r>
        <w:rPr>
          <w:sz w:val="24"/>
          <w:szCs w:val="24"/>
        </w:rPr>
        <w:tab/>
      </w:r>
    </w:p>
    <w:p w:rsidR="00F5162B" w:rsidRPr="00F5162B" w:rsidRDefault="00F5162B" w:rsidP="00F5162B">
      <w:pPr>
        <w:widowControl w:val="0"/>
        <w:autoSpaceDE w:val="0"/>
        <w:autoSpaceDN w:val="0"/>
        <w:adjustRightInd w:val="0"/>
        <w:ind w:left="4536"/>
        <w:jc w:val="left"/>
        <w:outlineLvl w:val="1"/>
        <w:rPr>
          <w:b/>
          <w:sz w:val="22"/>
          <w:szCs w:val="22"/>
        </w:rPr>
      </w:pPr>
      <w:r w:rsidRPr="00F5162B">
        <w:rPr>
          <w:b/>
          <w:sz w:val="22"/>
          <w:szCs w:val="22"/>
        </w:rPr>
        <w:lastRenderedPageBreak/>
        <w:t>Приложение №1</w:t>
      </w:r>
    </w:p>
    <w:p w:rsidR="00F5162B" w:rsidRPr="00F5162B" w:rsidRDefault="00F5162B" w:rsidP="00F5162B">
      <w:pPr>
        <w:widowControl w:val="0"/>
        <w:autoSpaceDE w:val="0"/>
        <w:autoSpaceDN w:val="0"/>
        <w:adjustRightInd w:val="0"/>
        <w:ind w:left="4536"/>
        <w:jc w:val="left"/>
        <w:outlineLvl w:val="1"/>
        <w:rPr>
          <w:b/>
          <w:sz w:val="22"/>
          <w:szCs w:val="22"/>
        </w:rPr>
      </w:pPr>
      <w:r w:rsidRPr="00F5162B">
        <w:rPr>
          <w:b/>
          <w:sz w:val="22"/>
          <w:szCs w:val="22"/>
        </w:rPr>
        <w:t>к административному регламенту</w:t>
      </w:r>
    </w:p>
    <w:p w:rsidR="00F5162B" w:rsidRPr="00F5162B" w:rsidRDefault="00F5162B" w:rsidP="00F5162B">
      <w:pPr>
        <w:widowControl w:val="0"/>
        <w:autoSpaceDE w:val="0"/>
        <w:autoSpaceDN w:val="0"/>
        <w:ind w:left="4536"/>
        <w:rPr>
          <w:rFonts w:ascii="Calibri" w:eastAsia="Calibri" w:hAnsi="Calibri" w:cs="Calibri"/>
          <w:szCs w:val="28"/>
        </w:rPr>
      </w:pPr>
    </w:p>
    <w:p w:rsidR="00F5162B" w:rsidRPr="00F5162B" w:rsidRDefault="00F5162B" w:rsidP="00F5162B">
      <w:pPr>
        <w:widowControl w:val="0"/>
        <w:autoSpaceDE w:val="0"/>
        <w:autoSpaceDN w:val="0"/>
        <w:adjustRightInd w:val="0"/>
        <w:ind w:left="4536"/>
        <w:rPr>
          <w:sz w:val="24"/>
          <w:szCs w:val="24"/>
        </w:rPr>
      </w:pPr>
      <w:bookmarkStart w:id="33" w:name="P443"/>
      <w:bookmarkEnd w:id="33"/>
    </w:p>
    <w:tbl>
      <w:tblPr>
        <w:tblW w:w="5000" w:type="pct"/>
        <w:tblCellMar>
          <w:left w:w="75" w:type="dxa"/>
          <w:right w:w="75" w:type="dxa"/>
        </w:tblCellMar>
        <w:tblLook w:val="0000" w:firstRow="0" w:lastRow="0" w:firstColumn="0" w:lastColumn="0" w:noHBand="0" w:noVBand="0"/>
      </w:tblPr>
      <w:tblGrid>
        <w:gridCol w:w="4495"/>
        <w:gridCol w:w="4727"/>
      </w:tblGrid>
      <w:tr w:rsidR="00F5162B" w:rsidRPr="00F5162B" w:rsidTr="00F5162B">
        <w:tc>
          <w:tcPr>
            <w:tcW w:w="5000" w:type="pct"/>
            <w:gridSpan w:val="2"/>
            <w:tcBorders>
              <w:top w:val="single" w:sz="2" w:space="0" w:color="auto"/>
              <w:left w:val="single" w:sz="2" w:space="0" w:color="auto"/>
              <w:bottom w:val="single" w:sz="2" w:space="0" w:color="auto"/>
              <w:right w:val="single" w:sz="2" w:space="0" w:color="auto"/>
            </w:tcBorders>
          </w:tcPr>
          <w:p w:rsidR="00F5162B" w:rsidRPr="00F5162B" w:rsidRDefault="00F5162B" w:rsidP="00F5162B">
            <w:pPr>
              <w:widowControl w:val="0"/>
              <w:autoSpaceDE w:val="0"/>
              <w:autoSpaceDN w:val="0"/>
              <w:adjustRightInd w:val="0"/>
              <w:ind w:left="67"/>
              <w:rPr>
                <w:sz w:val="24"/>
                <w:szCs w:val="24"/>
              </w:rPr>
            </w:pPr>
            <w:r w:rsidRPr="00607DF6">
              <w:rPr>
                <w:b/>
                <w:sz w:val="24"/>
                <w:szCs w:val="24"/>
              </w:rPr>
              <w:t>Местонахождение общего отдела администрации (прием документов в отношении всех заявителей, предоставление муниципальной услуги инвалидам)</w:t>
            </w:r>
            <w:r w:rsidRPr="00F5162B">
              <w:rPr>
                <w:bCs/>
                <w:sz w:val="24"/>
                <w:szCs w:val="24"/>
              </w:rPr>
              <w:t>:</w:t>
            </w:r>
          </w:p>
          <w:p w:rsidR="00607DF6" w:rsidRDefault="00F5162B" w:rsidP="00F5162B">
            <w:pPr>
              <w:widowControl w:val="0"/>
              <w:autoSpaceDE w:val="0"/>
              <w:autoSpaceDN w:val="0"/>
              <w:adjustRightInd w:val="0"/>
              <w:ind w:left="67"/>
              <w:rPr>
                <w:sz w:val="24"/>
                <w:szCs w:val="24"/>
              </w:rPr>
            </w:pPr>
            <w:r w:rsidRPr="00F5162B">
              <w:rPr>
                <w:sz w:val="24"/>
                <w:szCs w:val="24"/>
              </w:rPr>
              <w:t xml:space="preserve">Ленинградская область, Тихвинский </w:t>
            </w:r>
            <w:r w:rsidR="00607DF6">
              <w:rPr>
                <w:sz w:val="24"/>
                <w:szCs w:val="24"/>
              </w:rPr>
              <w:t xml:space="preserve">муниципальный </w:t>
            </w:r>
            <w:r w:rsidRPr="00F5162B">
              <w:rPr>
                <w:sz w:val="24"/>
                <w:szCs w:val="24"/>
              </w:rPr>
              <w:t xml:space="preserve">район, </w:t>
            </w:r>
            <w:r w:rsidR="00607DF6">
              <w:rPr>
                <w:sz w:val="24"/>
                <w:szCs w:val="24"/>
              </w:rPr>
              <w:t xml:space="preserve">Тихвинское городское </w:t>
            </w:r>
          </w:p>
          <w:p w:rsidR="00F5162B" w:rsidRDefault="00607DF6" w:rsidP="00607DF6">
            <w:pPr>
              <w:widowControl w:val="0"/>
              <w:autoSpaceDE w:val="0"/>
              <w:autoSpaceDN w:val="0"/>
              <w:adjustRightInd w:val="0"/>
              <w:ind w:left="67"/>
              <w:rPr>
                <w:sz w:val="24"/>
                <w:szCs w:val="24"/>
              </w:rPr>
            </w:pPr>
            <w:r>
              <w:rPr>
                <w:sz w:val="24"/>
                <w:szCs w:val="24"/>
              </w:rPr>
              <w:t xml:space="preserve">поселение, </w:t>
            </w:r>
            <w:r w:rsidR="00F5162B" w:rsidRPr="00F5162B">
              <w:rPr>
                <w:sz w:val="24"/>
                <w:szCs w:val="24"/>
              </w:rPr>
              <w:t>город Тихвин, 4 микрорайон, дом 42, кабинет 8</w:t>
            </w:r>
          </w:p>
          <w:p w:rsidR="00607DF6" w:rsidRPr="00F5162B" w:rsidRDefault="00607DF6" w:rsidP="00607DF6">
            <w:pPr>
              <w:widowControl w:val="0"/>
              <w:autoSpaceDE w:val="0"/>
              <w:autoSpaceDN w:val="0"/>
              <w:adjustRightInd w:val="0"/>
              <w:ind w:left="67"/>
              <w:rPr>
                <w:sz w:val="24"/>
                <w:szCs w:val="24"/>
              </w:rPr>
            </w:pPr>
          </w:p>
          <w:p w:rsidR="00F5162B" w:rsidRPr="00F5162B" w:rsidRDefault="00F5162B" w:rsidP="00F5162B">
            <w:pPr>
              <w:widowControl w:val="0"/>
              <w:autoSpaceDE w:val="0"/>
              <w:autoSpaceDN w:val="0"/>
              <w:adjustRightInd w:val="0"/>
              <w:ind w:left="67"/>
              <w:rPr>
                <w:sz w:val="24"/>
                <w:szCs w:val="24"/>
              </w:rPr>
            </w:pPr>
            <w:r w:rsidRPr="00607DF6">
              <w:rPr>
                <w:b/>
                <w:sz w:val="24"/>
                <w:szCs w:val="24"/>
              </w:rPr>
              <w:t>Адрес электронной почты</w:t>
            </w:r>
            <w:r w:rsidRPr="00F5162B">
              <w:rPr>
                <w:sz w:val="24"/>
                <w:szCs w:val="24"/>
              </w:rPr>
              <w:t>: rajon@tikhvin.org</w:t>
            </w:r>
          </w:p>
          <w:p w:rsidR="00F5162B" w:rsidRPr="00F5162B" w:rsidRDefault="00F5162B" w:rsidP="00F5162B">
            <w:pPr>
              <w:widowControl w:val="0"/>
              <w:autoSpaceDE w:val="0"/>
              <w:autoSpaceDN w:val="0"/>
              <w:adjustRightInd w:val="0"/>
              <w:ind w:left="67"/>
              <w:rPr>
                <w:sz w:val="24"/>
                <w:szCs w:val="24"/>
              </w:rPr>
            </w:pPr>
          </w:p>
          <w:p w:rsidR="00F5162B" w:rsidRPr="00F5162B" w:rsidRDefault="00F5162B" w:rsidP="00F5162B">
            <w:pPr>
              <w:widowControl w:val="0"/>
              <w:autoSpaceDE w:val="0"/>
              <w:autoSpaceDN w:val="0"/>
              <w:adjustRightInd w:val="0"/>
              <w:ind w:left="67"/>
              <w:rPr>
                <w:sz w:val="24"/>
                <w:szCs w:val="24"/>
              </w:rPr>
            </w:pPr>
            <w:r w:rsidRPr="00607DF6">
              <w:rPr>
                <w:b/>
                <w:bCs/>
                <w:sz w:val="24"/>
                <w:szCs w:val="24"/>
              </w:rPr>
              <w:t>Дни и часы приема корреспонденции</w:t>
            </w:r>
            <w:r w:rsidRPr="00F5162B">
              <w:rPr>
                <w:bCs/>
                <w:sz w:val="24"/>
                <w:szCs w:val="24"/>
              </w:rPr>
              <w:t>:</w:t>
            </w:r>
            <w:r w:rsidRPr="00F5162B">
              <w:rPr>
                <w:sz w:val="24"/>
                <w:szCs w:val="24"/>
              </w:rPr>
              <w:t xml:space="preserve"> </w:t>
            </w:r>
          </w:p>
        </w:tc>
      </w:tr>
      <w:tr w:rsidR="00F5162B" w:rsidRPr="00F5162B" w:rsidTr="00F5162B">
        <w:tc>
          <w:tcPr>
            <w:tcW w:w="2437" w:type="pct"/>
            <w:tcBorders>
              <w:top w:val="single" w:sz="2" w:space="0" w:color="auto"/>
              <w:left w:val="single" w:sz="2" w:space="0" w:color="auto"/>
              <w:bottom w:val="single" w:sz="2" w:space="0" w:color="auto"/>
              <w:right w:val="single" w:sz="2" w:space="0" w:color="auto"/>
            </w:tcBorders>
          </w:tcPr>
          <w:p w:rsidR="00F5162B" w:rsidRPr="00607DF6" w:rsidRDefault="00F5162B" w:rsidP="00F5162B">
            <w:pPr>
              <w:widowControl w:val="0"/>
              <w:autoSpaceDE w:val="0"/>
              <w:autoSpaceDN w:val="0"/>
              <w:adjustRightInd w:val="0"/>
              <w:ind w:left="67"/>
              <w:rPr>
                <w:b/>
                <w:sz w:val="24"/>
                <w:szCs w:val="24"/>
              </w:rPr>
            </w:pPr>
            <w:r w:rsidRPr="00607DF6">
              <w:rPr>
                <w:b/>
                <w:sz w:val="24"/>
                <w:szCs w:val="24"/>
              </w:rPr>
              <w:t xml:space="preserve">Дни недели </w:t>
            </w:r>
          </w:p>
        </w:tc>
        <w:tc>
          <w:tcPr>
            <w:tcW w:w="2563" w:type="pct"/>
            <w:tcBorders>
              <w:top w:val="single" w:sz="2" w:space="0" w:color="auto"/>
              <w:left w:val="single" w:sz="2" w:space="0" w:color="auto"/>
              <w:bottom w:val="single" w:sz="2" w:space="0" w:color="auto"/>
              <w:right w:val="single" w:sz="2" w:space="0" w:color="auto"/>
            </w:tcBorders>
          </w:tcPr>
          <w:p w:rsidR="00F5162B" w:rsidRPr="00607DF6" w:rsidRDefault="00F5162B" w:rsidP="00607DF6">
            <w:pPr>
              <w:widowControl w:val="0"/>
              <w:autoSpaceDE w:val="0"/>
              <w:autoSpaceDN w:val="0"/>
              <w:adjustRightInd w:val="0"/>
              <w:ind w:left="67"/>
              <w:jc w:val="center"/>
              <w:rPr>
                <w:b/>
                <w:sz w:val="24"/>
                <w:szCs w:val="24"/>
              </w:rPr>
            </w:pPr>
            <w:r w:rsidRPr="00607DF6">
              <w:rPr>
                <w:b/>
                <w:sz w:val="24"/>
                <w:szCs w:val="24"/>
              </w:rPr>
              <w:t>Время</w:t>
            </w:r>
          </w:p>
        </w:tc>
      </w:tr>
      <w:tr w:rsidR="00F5162B" w:rsidRPr="00F5162B" w:rsidTr="00F5162B">
        <w:tc>
          <w:tcPr>
            <w:tcW w:w="2437" w:type="pct"/>
            <w:tcBorders>
              <w:top w:val="single" w:sz="2" w:space="0" w:color="auto"/>
              <w:left w:val="single" w:sz="2" w:space="0" w:color="auto"/>
              <w:bottom w:val="single" w:sz="2" w:space="0" w:color="auto"/>
              <w:right w:val="single" w:sz="2" w:space="0" w:color="auto"/>
            </w:tcBorders>
          </w:tcPr>
          <w:p w:rsidR="00F5162B" w:rsidRPr="00F5162B" w:rsidRDefault="00F5162B" w:rsidP="00F5162B">
            <w:pPr>
              <w:widowControl w:val="0"/>
              <w:autoSpaceDE w:val="0"/>
              <w:autoSpaceDN w:val="0"/>
              <w:adjustRightInd w:val="0"/>
              <w:ind w:left="67"/>
              <w:rPr>
                <w:sz w:val="24"/>
                <w:szCs w:val="24"/>
              </w:rPr>
            </w:pPr>
            <w:r w:rsidRPr="00F5162B">
              <w:rPr>
                <w:sz w:val="24"/>
                <w:szCs w:val="24"/>
              </w:rPr>
              <w:t xml:space="preserve">Понедельник </w:t>
            </w:r>
          </w:p>
        </w:tc>
        <w:tc>
          <w:tcPr>
            <w:tcW w:w="2563" w:type="pct"/>
            <w:vMerge w:val="restart"/>
            <w:tcBorders>
              <w:top w:val="single" w:sz="2" w:space="0" w:color="auto"/>
              <w:left w:val="single" w:sz="2" w:space="0" w:color="auto"/>
              <w:right w:val="single" w:sz="2" w:space="0" w:color="auto"/>
            </w:tcBorders>
          </w:tcPr>
          <w:p w:rsidR="00F5162B" w:rsidRPr="00F5162B" w:rsidRDefault="00F5162B" w:rsidP="00F5162B">
            <w:pPr>
              <w:widowControl w:val="0"/>
              <w:autoSpaceDE w:val="0"/>
              <w:autoSpaceDN w:val="0"/>
              <w:adjustRightInd w:val="0"/>
              <w:rPr>
                <w:sz w:val="24"/>
                <w:szCs w:val="24"/>
              </w:rPr>
            </w:pPr>
          </w:p>
          <w:p w:rsidR="00F5162B" w:rsidRPr="00F5162B" w:rsidRDefault="00F5162B" w:rsidP="00F5162B">
            <w:pPr>
              <w:widowControl w:val="0"/>
              <w:autoSpaceDE w:val="0"/>
              <w:autoSpaceDN w:val="0"/>
              <w:adjustRightInd w:val="0"/>
              <w:ind w:left="67"/>
              <w:jc w:val="center"/>
              <w:rPr>
                <w:sz w:val="24"/>
                <w:szCs w:val="24"/>
              </w:rPr>
            </w:pPr>
            <w:r w:rsidRPr="00F5162B">
              <w:rPr>
                <w:sz w:val="24"/>
                <w:szCs w:val="24"/>
              </w:rPr>
              <w:t>с 8.45 до 18.00,</w:t>
            </w:r>
          </w:p>
          <w:p w:rsidR="00F5162B" w:rsidRPr="00F5162B" w:rsidRDefault="00F5162B" w:rsidP="00F5162B">
            <w:pPr>
              <w:widowControl w:val="0"/>
              <w:autoSpaceDE w:val="0"/>
              <w:autoSpaceDN w:val="0"/>
              <w:adjustRightInd w:val="0"/>
              <w:ind w:left="67"/>
              <w:jc w:val="center"/>
              <w:rPr>
                <w:sz w:val="24"/>
                <w:szCs w:val="24"/>
              </w:rPr>
            </w:pPr>
            <w:r w:rsidRPr="00F5162B">
              <w:rPr>
                <w:sz w:val="24"/>
                <w:szCs w:val="24"/>
              </w:rPr>
              <w:t>перерыв с 13.00 до 14.00</w:t>
            </w:r>
          </w:p>
        </w:tc>
      </w:tr>
      <w:tr w:rsidR="00F5162B" w:rsidRPr="00F5162B" w:rsidTr="00F5162B">
        <w:tc>
          <w:tcPr>
            <w:tcW w:w="2437" w:type="pct"/>
            <w:tcBorders>
              <w:top w:val="single" w:sz="2" w:space="0" w:color="auto"/>
              <w:left w:val="single" w:sz="2" w:space="0" w:color="auto"/>
              <w:bottom w:val="single" w:sz="2" w:space="0" w:color="auto"/>
              <w:right w:val="single" w:sz="2" w:space="0" w:color="auto"/>
            </w:tcBorders>
          </w:tcPr>
          <w:p w:rsidR="00F5162B" w:rsidRPr="00F5162B" w:rsidRDefault="00F5162B" w:rsidP="00F5162B">
            <w:pPr>
              <w:widowControl w:val="0"/>
              <w:autoSpaceDE w:val="0"/>
              <w:autoSpaceDN w:val="0"/>
              <w:adjustRightInd w:val="0"/>
              <w:ind w:left="67"/>
              <w:rPr>
                <w:sz w:val="24"/>
                <w:szCs w:val="24"/>
              </w:rPr>
            </w:pPr>
            <w:r w:rsidRPr="00F5162B">
              <w:rPr>
                <w:sz w:val="24"/>
                <w:szCs w:val="24"/>
              </w:rPr>
              <w:t xml:space="preserve">Вторник </w:t>
            </w:r>
          </w:p>
        </w:tc>
        <w:tc>
          <w:tcPr>
            <w:tcW w:w="2563" w:type="pct"/>
            <w:vMerge/>
            <w:tcBorders>
              <w:left w:val="single" w:sz="2" w:space="0" w:color="auto"/>
              <w:right w:val="single" w:sz="2" w:space="0" w:color="auto"/>
            </w:tcBorders>
          </w:tcPr>
          <w:p w:rsidR="00F5162B" w:rsidRPr="00F5162B" w:rsidRDefault="00F5162B" w:rsidP="00F5162B">
            <w:pPr>
              <w:widowControl w:val="0"/>
              <w:autoSpaceDE w:val="0"/>
              <w:autoSpaceDN w:val="0"/>
              <w:adjustRightInd w:val="0"/>
              <w:ind w:left="67"/>
              <w:rPr>
                <w:sz w:val="24"/>
                <w:szCs w:val="24"/>
              </w:rPr>
            </w:pPr>
          </w:p>
        </w:tc>
      </w:tr>
      <w:tr w:rsidR="00F5162B" w:rsidRPr="00F5162B" w:rsidTr="00F5162B">
        <w:tc>
          <w:tcPr>
            <w:tcW w:w="2437" w:type="pct"/>
            <w:tcBorders>
              <w:top w:val="single" w:sz="2" w:space="0" w:color="auto"/>
              <w:left w:val="single" w:sz="2" w:space="0" w:color="auto"/>
              <w:bottom w:val="single" w:sz="2" w:space="0" w:color="auto"/>
              <w:right w:val="single" w:sz="2" w:space="0" w:color="auto"/>
            </w:tcBorders>
          </w:tcPr>
          <w:p w:rsidR="00F5162B" w:rsidRPr="00F5162B" w:rsidRDefault="00F5162B" w:rsidP="00F5162B">
            <w:pPr>
              <w:widowControl w:val="0"/>
              <w:autoSpaceDE w:val="0"/>
              <w:autoSpaceDN w:val="0"/>
              <w:adjustRightInd w:val="0"/>
              <w:ind w:left="67"/>
              <w:rPr>
                <w:sz w:val="24"/>
                <w:szCs w:val="24"/>
              </w:rPr>
            </w:pPr>
            <w:r w:rsidRPr="00F5162B">
              <w:rPr>
                <w:sz w:val="24"/>
                <w:szCs w:val="24"/>
              </w:rPr>
              <w:t xml:space="preserve">Среда </w:t>
            </w:r>
          </w:p>
        </w:tc>
        <w:tc>
          <w:tcPr>
            <w:tcW w:w="2563" w:type="pct"/>
            <w:vMerge/>
            <w:tcBorders>
              <w:left w:val="single" w:sz="2" w:space="0" w:color="auto"/>
              <w:right w:val="single" w:sz="2" w:space="0" w:color="auto"/>
            </w:tcBorders>
          </w:tcPr>
          <w:p w:rsidR="00F5162B" w:rsidRPr="00F5162B" w:rsidRDefault="00F5162B" w:rsidP="00F5162B">
            <w:pPr>
              <w:widowControl w:val="0"/>
              <w:autoSpaceDE w:val="0"/>
              <w:autoSpaceDN w:val="0"/>
              <w:adjustRightInd w:val="0"/>
              <w:ind w:left="67"/>
              <w:rPr>
                <w:sz w:val="24"/>
                <w:szCs w:val="24"/>
              </w:rPr>
            </w:pPr>
          </w:p>
        </w:tc>
      </w:tr>
      <w:tr w:rsidR="00F5162B" w:rsidRPr="00F5162B" w:rsidTr="00F5162B">
        <w:tc>
          <w:tcPr>
            <w:tcW w:w="2437" w:type="pct"/>
            <w:tcBorders>
              <w:top w:val="single" w:sz="2" w:space="0" w:color="auto"/>
              <w:left w:val="single" w:sz="2" w:space="0" w:color="auto"/>
              <w:bottom w:val="single" w:sz="2" w:space="0" w:color="auto"/>
              <w:right w:val="single" w:sz="2" w:space="0" w:color="auto"/>
            </w:tcBorders>
          </w:tcPr>
          <w:p w:rsidR="00F5162B" w:rsidRPr="00F5162B" w:rsidRDefault="00F5162B" w:rsidP="00F5162B">
            <w:pPr>
              <w:widowControl w:val="0"/>
              <w:autoSpaceDE w:val="0"/>
              <w:autoSpaceDN w:val="0"/>
              <w:adjustRightInd w:val="0"/>
              <w:ind w:left="67"/>
              <w:rPr>
                <w:sz w:val="24"/>
                <w:szCs w:val="24"/>
              </w:rPr>
            </w:pPr>
            <w:r w:rsidRPr="00F5162B">
              <w:rPr>
                <w:sz w:val="24"/>
                <w:szCs w:val="24"/>
              </w:rPr>
              <w:t xml:space="preserve">Четверг </w:t>
            </w:r>
          </w:p>
        </w:tc>
        <w:tc>
          <w:tcPr>
            <w:tcW w:w="2563" w:type="pct"/>
            <w:vMerge/>
            <w:tcBorders>
              <w:left w:val="single" w:sz="2" w:space="0" w:color="auto"/>
              <w:bottom w:val="single" w:sz="2" w:space="0" w:color="auto"/>
              <w:right w:val="single" w:sz="2" w:space="0" w:color="auto"/>
            </w:tcBorders>
          </w:tcPr>
          <w:p w:rsidR="00F5162B" w:rsidRPr="00F5162B" w:rsidRDefault="00F5162B" w:rsidP="00F5162B">
            <w:pPr>
              <w:widowControl w:val="0"/>
              <w:autoSpaceDE w:val="0"/>
              <w:autoSpaceDN w:val="0"/>
              <w:adjustRightInd w:val="0"/>
              <w:ind w:left="67"/>
              <w:rPr>
                <w:sz w:val="24"/>
                <w:szCs w:val="24"/>
              </w:rPr>
            </w:pPr>
          </w:p>
        </w:tc>
      </w:tr>
      <w:tr w:rsidR="00F5162B" w:rsidRPr="00F5162B" w:rsidTr="00F5162B">
        <w:tc>
          <w:tcPr>
            <w:tcW w:w="2437" w:type="pct"/>
            <w:tcBorders>
              <w:top w:val="single" w:sz="2" w:space="0" w:color="auto"/>
              <w:left w:val="single" w:sz="2" w:space="0" w:color="auto"/>
              <w:bottom w:val="single" w:sz="2" w:space="0" w:color="auto"/>
              <w:right w:val="single" w:sz="2" w:space="0" w:color="auto"/>
            </w:tcBorders>
          </w:tcPr>
          <w:p w:rsidR="00F5162B" w:rsidRPr="00F5162B" w:rsidRDefault="00F5162B" w:rsidP="00F5162B">
            <w:pPr>
              <w:widowControl w:val="0"/>
              <w:autoSpaceDE w:val="0"/>
              <w:autoSpaceDN w:val="0"/>
              <w:adjustRightInd w:val="0"/>
              <w:ind w:left="67"/>
              <w:rPr>
                <w:sz w:val="24"/>
                <w:szCs w:val="24"/>
              </w:rPr>
            </w:pPr>
            <w:r w:rsidRPr="00F5162B">
              <w:rPr>
                <w:sz w:val="24"/>
                <w:szCs w:val="24"/>
              </w:rPr>
              <w:t xml:space="preserve">Пятница </w:t>
            </w:r>
          </w:p>
        </w:tc>
        <w:tc>
          <w:tcPr>
            <w:tcW w:w="2563" w:type="pct"/>
            <w:tcBorders>
              <w:top w:val="single" w:sz="2" w:space="0" w:color="auto"/>
              <w:left w:val="single" w:sz="2" w:space="0" w:color="auto"/>
              <w:bottom w:val="single" w:sz="2" w:space="0" w:color="auto"/>
              <w:right w:val="single" w:sz="2" w:space="0" w:color="auto"/>
            </w:tcBorders>
          </w:tcPr>
          <w:p w:rsidR="00F5162B" w:rsidRPr="00F5162B" w:rsidRDefault="00F5162B" w:rsidP="00F5162B">
            <w:pPr>
              <w:widowControl w:val="0"/>
              <w:autoSpaceDE w:val="0"/>
              <w:autoSpaceDN w:val="0"/>
              <w:adjustRightInd w:val="0"/>
              <w:ind w:left="67"/>
              <w:rPr>
                <w:sz w:val="24"/>
                <w:szCs w:val="24"/>
              </w:rPr>
            </w:pPr>
            <w:r w:rsidRPr="00F5162B">
              <w:rPr>
                <w:sz w:val="24"/>
                <w:szCs w:val="24"/>
              </w:rPr>
              <w:t>с 8.45 до 16.45 (перерыв с 13.00 до 14.00)</w:t>
            </w:r>
          </w:p>
        </w:tc>
      </w:tr>
    </w:tbl>
    <w:p w:rsidR="00F5162B" w:rsidRPr="00F5162B" w:rsidRDefault="00F5162B" w:rsidP="00F5162B">
      <w:pPr>
        <w:widowControl w:val="0"/>
        <w:autoSpaceDE w:val="0"/>
        <w:autoSpaceDN w:val="0"/>
        <w:adjustRightInd w:val="0"/>
        <w:ind w:firstLine="540"/>
        <w:rPr>
          <w:sz w:val="24"/>
          <w:szCs w:val="24"/>
        </w:rPr>
      </w:pPr>
    </w:p>
    <w:tbl>
      <w:tblPr>
        <w:tblW w:w="5000" w:type="pct"/>
        <w:tblCellMar>
          <w:left w:w="75" w:type="dxa"/>
          <w:right w:w="75" w:type="dxa"/>
        </w:tblCellMar>
        <w:tblLook w:val="0000" w:firstRow="0" w:lastRow="0" w:firstColumn="0" w:lastColumn="0" w:noHBand="0" w:noVBand="0"/>
      </w:tblPr>
      <w:tblGrid>
        <w:gridCol w:w="4469"/>
        <w:gridCol w:w="4753"/>
      </w:tblGrid>
      <w:tr w:rsidR="00F5162B" w:rsidRPr="00F5162B" w:rsidTr="00F5162B">
        <w:trPr>
          <w:trHeight w:val="1318"/>
        </w:trPr>
        <w:tc>
          <w:tcPr>
            <w:tcW w:w="5000" w:type="pct"/>
            <w:gridSpan w:val="2"/>
            <w:tcBorders>
              <w:top w:val="single" w:sz="2" w:space="0" w:color="auto"/>
              <w:left w:val="single" w:sz="2" w:space="0" w:color="auto"/>
              <w:bottom w:val="single" w:sz="2" w:space="0" w:color="auto"/>
              <w:right w:val="single" w:sz="2" w:space="0" w:color="auto"/>
            </w:tcBorders>
          </w:tcPr>
          <w:p w:rsidR="00F5162B" w:rsidRPr="00F5162B" w:rsidRDefault="00F5162B" w:rsidP="00F5162B">
            <w:pPr>
              <w:widowControl w:val="0"/>
              <w:autoSpaceDE w:val="0"/>
              <w:autoSpaceDN w:val="0"/>
              <w:adjustRightInd w:val="0"/>
              <w:ind w:left="67"/>
              <w:rPr>
                <w:sz w:val="24"/>
                <w:szCs w:val="24"/>
              </w:rPr>
            </w:pPr>
            <w:r w:rsidRPr="00807E41">
              <w:rPr>
                <w:b/>
                <w:sz w:val="24"/>
                <w:szCs w:val="24"/>
              </w:rPr>
              <w:t xml:space="preserve">Местонахождение </w:t>
            </w:r>
            <w:r w:rsidRPr="00807E41">
              <w:rPr>
                <w:b/>
                <w:bCs/>
                <w:sz w:val="24"/>
                <w:szCs w:val="24"/>
              </w:rPr>
              <w:t>КУМИ администрации Тихвинского района</w:t>
            </w:r>
            <w:r w:rsidRPr="00F5162B">
              <w:rPr>
                <w:bCs/>
                <w:sz w:val="24"/>
                <w:szCs w:val="24"/>
              </w:rPr>
              <w:t>:</w:t>
            </w:r>
          </w:p>
          <w:p w:rsidR="00807E41" w:rsidRDefault="00F5162B" w:rsidP="00807E41">
            <w:pPr>
              <w:widowControl w:val="0"/>
              <w:autoSpaceDE w:val="0"/>
              <w:autoSpaceDN w:val="0"/>
              <w:adjustRightInd w:val="0"/>
              <w:ind w:left="67"/>
              <w:rPr>
                <w:sz w:val="24"/>
                <w:szCs w:val="24"/>
              </w:rPr>
            </w:pPr>
            <w:r w:rsidRPr="00F5162B">
              <w:rPr>
                <w:sz w:val="24"/>
                <w:szCs w:val="24"/>
              </w:rPr>
              <w:t xml:space="preserve">Ленинградская область, </w:t>
            </w:r>
            <w:r w:rsidR="00807E41" w:rsidRPr="00F5162B">
              <w:rPr>
                <w:sz w:val="24"/>
                <w:szCs w:val="24"/>
              </w:rPr>
              <w:t xml:space="preserve">Тихвинский </w:t>
            </w:r>
            <w:r w:rsidR="00807E41">
              <w:rPr>
                <w:sz w:val="24"/>
                <w:szCs w:val="24"/>
              </w:rPr>
              <w:t xml:space="preserve">муниципальный </w:t>
            </w:r>
            <w:r w:rsidR="00807E41" w:rsidRPr="00F5162B">
              <w:rPr>
                <w:sz w:val="24"/>
                <w:szCs w:val="24"/>
              </w:rPr>
              <w:t xml:space="preserve">район, </w:t>
            </w:r>
            <w:r w:rsidR="00807E41">
              <w:rPr>
                <w:sz w:val="24"/>
                <w:szCs w:val="24"/>
              </w:rPr>
              <w:t xml:space="preserve">Тихвинское городское </w:t>
            </w:r>
          </w:p>
          <w:p w:rsidR="00F5162B" w:rsidRDefault="00807E41" w:rsidP="00807E41">
            <w:pPr>
              <w:widowControl w:val="0"/>
              <w:autoSpaceDE w:val="0"/>
              <w:autoSpaceDN w:val="0"/>
              <w:adjustRightInd w:val="0"/>
              <w:ind w:left="67"/>
              <w:rPr>
                <w:sz w:val="24"/>
                <w:szCs w:val="24"/>
              </w:rPr>
            </w:pPr>
            <w:r>
              <w:rPr>
                <w:sz w:val="24"/>
                <w:szCs w:val="24"/>
              </w:rPr>
              <w:t>поселение</w:t>
            </w:r>
            <w:r w:rsidR="00F5162B" w:rsidRPr="00F5162B">
              <w:rPr>
                <w:sz w:val="24"/>
                <w:szCs w:val="24"/>
              </w:rPr>
              <w:t>, город Тихвин, 1 микрорайон, дом 2 (2 этаж), кабинеты 17, 27</w:t>
            </w:r>
          </w:p>
          <w:p w:rsidR="00807E41" w:rsidRPr="00F5162B" w:rsidRDefault="00807E41" w:rsidP="00F5162B">
            <w:pPr>
              <w:widowControl w:val="0"/>
              <w:autoSpaceDE w:val="0"/>
              <w:autoSpaceDN w:val="0"/>
              <w:adjustRightInd w:val="0"/>
              <w:ind w:left="67"/>
              <w:rPr>
                <w:sz w:val="24"/>
                <w:szCs w:val="24"/>
              </w:rPr>
            </w:pPr>
          </w:p>
          <w:p w:rsidR="00F5162B" w:rsidRPr="00F5162B" w:rsidRDefault="00F5162B" w:rsidP="00F5162B">
            <w:pPr>
              <w:widowControl w:val="0"/>
              <w:autoSpaceDE w:val="0"/>
              <w:autoSpaceDN w:val="0"/>
              <w:adjustRightInd w:val="0"/>
              <w:ind w:left="67"/>
              <w:rPr>
                <w:sz w:val="24"/>
                <w:szCs w:val="24"/>
              </w:rPr>
            </w:pPr>
            <w:r w:rsidRPr="00807E41">
              <w:rPr>
                <w:b/>
                <w:sz w:val="24"/>
                <w:szCs w:val="24"/>
              </w:rPr>
              <w:t>Адрес электронной почты</w:t>
            </w:r>
            <w:r w:rsidRPr="00F5162B">
              <w:rPr>
                <w:sz w:val="24"/>
                <w:szCs w:val="24"/>
              </w:rPr>
              <w:t>: kumi@tikhvin.org</w:t>
            </w:r>
          </w:p>
          <w:p w:rsidR="00F5162B" w:rsidRPr="00F5162B" w:rsidRDefault="00F5162B" w:rsidP="00F5162B">
            <w:pPr>
              <w:widowControl w:val="0"/>
              <w:autoSpaceDE w:val="0"/>
              <w:autoSpaceDN w:val="0"/>
              <w:adjustRightInd w:val="0"/>
              <w:ind w:left="67"/>
              <w:rPr>
                <w:sz w:val="24"/>
                <w:szCs w:val="24"/>
              </w:rPr>
            </w:pPr>
          </w:p>
          <w:p w:rsidR="00F5162B" w:rsidRPr="00F5162B" w:rsidRDefault="00F5162B" w:rsidP="00F5162B">
            <w:pPr>
              <w:widowControl w:val="0"/>
              <w:autoSpaceDE w:val="0"/>
              <w:autoSpaceDN w:val="0"/>
              <w:adjustRightInd w:val="0"/>
              <w:ind w:left="67"/>
              <w:rPr>
                <w:sz w:val="24"/>
                <w:szCs w:val="24"/>
              </w:rPr>
            </w:pPr>
            <w:r w:rsidRPr="00807E41">
              <w:rPr>
                <w:b/>
                <w:bCs/>
                <w:sz w:val="24"/>
                <w:szCs w:val="24"/>
              </w:rPr>
              <w:t>Дни и часы приема</w:t>
            </w:r>
            <w:r w:rsidRPr="00F5162B">
              <w:rPr>
                <w:bCs/>
                <w:sz w:val="24"/>
                <w:szCs w:val="24"/>
              </w:rPr>
              <w:t>:</w:t>
            </w:r>
            <w:r w:rsidRPr="00F5162B">
              <w:rPr>
                <w:sz w:val="24"/>
                <w:szCs w:val="24"/>
              </w:rPr>
              <w:t xml:space="preserve"> </w:t>
            </w:r>
          </w:p>
        </w:tc>
      </w:tr>
      <w:tr w:rsidR="00F5162B" w:rsidRPr="00F5162B" w:rsidTr="00F5162B">
        <w:trPr>
          <w:trHeight w:val="217"/>
        </w:trPr>
        <w:tc>
          <w:tcPr>
            <w:tcW w:w="2423" w:type="pct"/>
            <w:tcBorders>
              <w:top w:val="single" w:sz="2" w:space="0" w:color="auto"/>
              <w:left w:val="single" w:sz="2" w:space="0" w:color="auto"/>
              <w:bottom w:val="single" w:sz="2" w:space="0" w:color="auto"/>
              <w:right w:val="single" w:sz="2" w:space="0" w:color="auto"/>
            </w:tcBorders>
          </w:tcPr>
          <w:p w:rsidR="00F5162B" w:rsidRPr="00807E41" w:rsidRDefault="00F5162B" w:rsidP="00F5162B">
            <w:pPr>
              <w:widowControl w:val="0"/>
              <w:autoSpaceDE w:val="0"/>
              <w:autoSpaceDN w:val="0"/>
              <w:adjustRightInd w:val="0"/>
              <w:ind w:left="67"/>
              <w:rPr>
                <w:b/>
                <w:sz w:val="24"/>
                <w:szCs w:val="24"/>
              </w:rPr>
            </w:pPr>
            <w:r w:rsidRPr="00807E41">
              <w:rPr>
                <w:b/>
                <w:sz w:val="24"/>
                <w:szCs w:val="24"/>
              </w:rPr>
              <w:t xml:space="preserve">Дни недели </w:t>
            </w:r>
          </w:p>
        </w:tc>
        <w:tc>
          <w:tcPr>
            <w:tcW w:w="2577" w:type="pct"/>
            <w:tcBorders>
              <w:top w:val="single" w:sz="2" w:space="0" w:color="auto"/>
              <w:left w:val="single" w:sz="2" w:space="0" w:color="auto"/>
              <w:bottom w:val="single" w:sz="2" w:space="0" w:color="auto"/>
              <w:right w:val="single" w:sz="2" w:space="0" w:color="auto"/>
            </w:tcBorders>
          </w:tcPr>
          <w:p w:rsidR="00F5162B" w:rsidRPr="00807E41" w:rsidRDefault="00F5162B" w:rsidP="00807E41">
            <w:pPr>
              <w:widowControl w:val="0"/>
              <w:autoSpaceDE w:val="0"/>
              <w:autoSpaceDN w:val="0"/>
              <w:adjustRightInd w:val="0"/>
              <w:ind w:left="67"/>
              <w:jc w:val="center"/>
              <w:rPr>
                <w:b/>
                <w:sz w:val="24"/>
                <w:szCs w:val="24"/>
              </w:rPr>
            </w:pPr>
            <w:r w:rsidRPr="00807E41">
              <w:rPr>
                <w:b/>
                <w:sz w:val="24"/>
                <w:szCs w:val="24"/>
              </w:rPr>
              <w:t>Время</w:t>
            </w:r>
          </w:p>
        </w:tc>
      </w:tr>
      <w:tr w:rsidR="00F5162B" w:rsidRPr="00F5162B" w:rsidTr="00F5162B">
        <w:trPr>
          <w:trHeight w:val="217"/>
        </w:trPr>
        <w:tc>
          <w:tcPr>
            <w:tcW w:w="2423" w:type="pct"/>
            <w:tcBorders>
              <w:top w:val="single" w:sz="2" w:space="0" w:color="auto"/>
              <w:left w:val="single" w:sz="2" w:space="0" w:color="auto"/>
              <w:bottom w:val="single" w:sz="2" w:space="0" w:color="auto"/>
              <w:right w:val="single" w:sz="2" w:space="0" w:color="auto"/>
            </w:tcBorders>
          </w:tcPr>
          <w:p w:rsidR="00F5162B" w:rsidRPr="00F5162B" w:rsidRDefault="00F5162B" w:rsidP="00F5162B">
            <w:pPr>
              <w:widowControl w:val="0"/>
              <w:autoSpaceDE w:val="0"/>
              <w:autoSpaceDN w:val="0"/>
              <w:adjustRightInd w:val="0"/>
              <w:ind w:left="67"/>
              <w:rPr>
                <w:sz w:val="24"/>
                <w:szCs w:val="24"/>
              </w:rPr>
            </w:pPr>
            <w:r w:rsidRPr="00F5162B">
              <w:rPr>
                <w:sz w:val="24"/>
                <w:szCs w:val="24"/>
              </w:rPr>
              <w:t xml:space="preserve">Среда </w:t>
            </w:r>
          </w:p>
        </w:tc>
        <w:tc>
          <w:tcPr>
            <w:tcW w:w="2577" w:type="pct"/>
            <w:tcBorders>
              <w:top w:val="single" w:sz="2" w:space="0" w:color="auto"/>
              <w:left w:val="single" w:sz="2" w:space="0" w:color="auto"/>
              <w:bottom w:val="single" w:sz="2" w:space="0" w:color="auto"/>
              <w:right w:val="single" w:sz="2" w:space="0" w:color="auto"/>
            </w:tcBorders>
          </w:tcPr>
          <w:p w:rsidR="00F5162B" w:rsidRPr="00F5162B" w:rsidRDefault="00F5162B" w:rsidP="00F5162B">
            <w:pPr>
              <w:widowControl w:val="0"/>
              <w:autoSpaceDE w:val="0"/>
              <w:autoSpaceDN w:val="0"/>
              <w:adjustRightInd w:val="0"/>
              <w:ind w:left="67"/>
              <w:rPr>
                <w:sz w:val="24"/>
                <w:szCs w:val="24"/>
              </w:rPr>
            </w:pPr>
            <w:r w:rsidRPr="00F5162B">
              <w:rPr>
                <w:sz w:val="24"/>
                <w:szCs w:val="24"/>
              </w:rPr>
              <w:t>с 9.30 до 12.30; с 14.30 до 17.30</w:t>
            </w:r>
          </w:p>
        </w:tc>
      </w:tr>
    </w:tbl>
    <w:p w:rsidR="00F5162B" w:rsidRPr="00F5162B" w:rsidRDefault="00F5162B" w:rsidP="00F5162B">
      <w:pPr>
        <w:widowControl w:val="0"/>
        <w:autoSpaceDE w:val="0"/>
        <w:autoSpaceDN w:val="0"/>
        <w:adjustRightInd w:val="0"/>
        <w:ind w:firstLine="540"/>
        <w:rPr>
          <w:sz w:val="24"/>
          <w:szCs w:val="24"/>
        </w:rPr>
      </w:pPr>
    </w:p>
    <w:p w:rsidR="00F5162B" w:rsidRPr="00F5162B" w:rsidRDefault="00F5162B" w:rsidP="00F5162B">
      <w:pPr>
        <w:widowControl w:val="0"/>
        <w:autoSpaceDE w:val="0"/>
        <w:autoSpaceDN w:val="0"/>
        <w:adjustRightInd w:val="0"/>
        <w:ind w:firstLine="709"/>
        <w:rPr>
          <w:sz w:val="24"/>
          <w:szCs w:val="24"/>
        </w:rPr>
      </w:pPr>
      <w:r w:rsidRPr="00F5162B">
        <w:rPr>
          <w:sz w:val="24"/>
          <w:szCs w:val="24"/>
        </w:rPr>
        <w:t>Продолжительность рабочего дня, непосредственно предшествующего нерабочему праздничному дню, уменьшается на один час.</w:t>
      </w:r>
    </w:p>
    <w:p w:rsidR="00F5162B" w:rsidRPr="00F5162B" w:rsidRDefault="00F5162B" w:rsidP="00F5162B">
      <w:pPr>
        <w:widowControl w:val="0"/>
        <w:autoSpaceDE w:val="0"/>
        <w:autoSpaceDN w:val="0"/>
        <w:adjustRightInd w:val="0"/>
        <w:ind w:firstLine="709"/>
        <w:rPr>
          <w:sz w:val="24"/>
          <w:szCs w:val="24"/>
        </w:rPr>
      </w:pPr>
    </w:p>
    <w:p w:rsidR="00F5162B" w:rsidRPr="00F5162B" w:rsidRDefault="00F5162B" w:rsidP="00F5162B">
      <w:pPr>
        <w:widowControl w:val="0"/>
        <w:autoSpaceDE w:val="0"/>
        <w:autoSpaceDN w:val="0"/>
        <w:adjustRightInd w:val="0"/>
        <w:ind w:firstLine="709"/>
        <w:rPr>
          <w:sz w:val="24"/>
          <w:szCs w:val="24"/>
        </w:rPr>
      </w:pPr>
      <w:r w:rsidRPr="00F5162B">
        <w:rPr>
          <w:sz w:val="24"/>
          <w:szCs w:val="24"/>
        </w:rPr>
        <w:t xml:space="preserve">Справочные телефоны структурных подразделений администрации для получения информации, связанной с предоставлением муниципальной услуги: 8 </w:t>
      </w:r>
      <w:r w:rsidR="00225162">
        <w:rPr>
          <w:sz w:val="24"/>
          <w:szCs w:val="24"/>
        </w:rPr>
        <w:t>(</w:t>
      </w:r>
      <w:r w:rsidRPr="00F5162B">
        <w:rPr>
          <w:sz w:val="24"/>
          <w:szCs w:val="24"/>
        </w:rPr>
        <w:t>81367</w:t>
      </w:r>
      <w:r w:rsidR="00225162">
        <w:rPr>
          <w:sz w:val="24"/>
          <w:szCs w:val="24"/>
        </w:rPr>
        <w:t>)</w:t>
      </w:r>
      <w:r w:rsidRPr="00F5162B">
        <w:rPr>
          <w:sz w:val="24"/>
          <w:szCs w:val="24"/>
        </w:rPr>
        <w:t xml:space="preserve"> 79641, 72059, 71729.</w:t>
      </w:r>
    </w:p>
    <w:p w:rsidR="00F5162B" w:rsidRPr="00F5162B" w:rsidRDefault="00F5162B" w:rsidP="00F5162B">
      <w:pPr>
        <w:widowControl w:val="0"/>
        <w:autoSpaceDE w:val="0"/>
        <w:autoSpaceDN w:val="0"/>
        <w:adjustRightInd w:val="0"/>
        <w:jc w:val="right"/>
        <w:outlineLvl w:val="1"/>
        <w:rPr>
          <w:sz w:val="24"/>
          <w:szCs w:val="24"/>
        </w:rPr>
      </w:pPr>
    </w:p>
    <w:p w:rsidR="00F5162B" w:rsidRPr="00F5162B" w:rsidRDefault="00F5162B" w:rsidP="00F5162B">
      <w:pPr>
        <w:widowControl w:val="0"/>
        <w:autoSpaceDE w:val="0"/>
        <w:autoSpaceDN w:val="0"/>
        <w:adjustRightInd w:val="0"/>
        <w:jc w:val="right"/>
        <w:outlineLvl w:val="1"/>
        <w:rPr>
          <w:sz w:val="24"/>
          <w:szCs w:val="24"/>
        </w:rPr>
      </w:pPr>
    </w:p>
    <w:p w:rsidR="00F5162B" w:rsidRPr="00F5162B" w:rsidRDefault="00F5162B" w:rsidP="00F5162B">
      <w:pPr>
        <w:widowControl w:val="0"/>
        <w:autoSpaceDE w:val="0"/>
        <w:autoSpaceDN w:val="0"/>
        <w:adjustRightInd w:val="0"/>
        <w:jc w:val="right"/>
        <w:outlineLvl w:val="1"/>
        <w:rPr>
          <w:sz w:val="24"/>
          <w:szCs w:val="24"/>
        </w:rPr>
      </w:pPr>
    </w:p>
    <w:p w:rsidR="00F5162B" w:rsidRPr="00F5162B" w:rsidRDefault="00F5162B" w:rsidP="00F5162B">
      <w:pPr>
        <w:widowControl w:val="0"/>
        <w:autoSpaceDE w:val="0"/>
        <w:autoSpaceDN w:val="0"/>
        <w:adjustRightInd w:val="0"/>
        <w:jc w:val="right"/>
        <w:outlineLvl w:val="1"/>
        <w:rPr>
          <w:sz w:val="24"/>
          <w:szCs w:val="24"/>
        </w:rPr>
      </w:pPr>
    </w:p>
    <w:p w:rsidR="00F5162B" w:rsidRPr="00F5162B" w:rsidRDefault="00F5162B" w:rsidP="00F5162B">
      <w:pPr>
        <w:widowControl w:val="0"/>
        <w:autoSpaceDE w:val="0"/>
        <w:autoSpaceDN w:val="0"/>
        <w:adjustRightInd w:val="0"/>
        <w:jc w:val="right"/>
        <w:outlineLvl w:val="1"/>
        <w:rPr>
          <w:sz w:val="24"/>
          <w:szCs w:val="24"/>
        </w:rPr>
      </w:pPr>
    </w:p>
    <w:p w:rsidR="00F5162B" w:rsidRPr="00F5162B" w:rsidRDefault="00F5162B" w:rsidP="00F5162B">
      <w:pPr>
        <w:widowControl w:val="0"/>
        <w:autoSpaceDE w:val="0"/>
        <w:autoSpaceDN w:val="0"/>
        <w:adjustRightInd w:val="0"/>
        <w:jc w:val="right"/>
        <w:outlineLvl w:val="1"/>
        <w:rPr>
          <w:sz w:val="24"/>
          <w:szCs w:val="24"/>
        </w:rPr>
      </w:pPr>
    </w:p>
    <w:p w:rsidR="00F5162B" w:rsidRPr="00F5162B" w:rsidRDefault="00F5162B" w:rsidP="00F5162B">
      <w:pPr>
        <w:widowControl w:val="0"/>
        <w:autoSpaceDE w:val="0"/>
        <w:autoSpaceDN w:val="0"/>
        <w:adjustRightInd w:val="0"/>
        <w:jc w:val="right"/>
        <w:outlineLvl w:val="1"/>
        <w:rPr>
          <w:sz w:val="24"/>
          <w:szCs w:val="24"/>
        </w:rPr>
      </w:pPr>
    </w:p>
    <w:p w:rsidR="00F5162B" w:rsidRPr="00F5162B" w:rsidRDefault="00F5162B" w:rsidP="00F5162B">
      <w:pPr>
        <w:widowControl w:val="0"/>
        <w:autoSpaceDE w:val="0"/>
        <w:autoSpaceDN w:val="0"/>
        <w:adjustRightInd w:val="0"/>
        <w:jc w:val="right"/>
        <w:outlineLvl w:val="1"/>
        <w:rPr>
          <w:sz w:val="24"/>
          <w:szCs w:val="24"/>
        </w:rPr>
      </w:pPr>
    </w:p>
    <w:p w:rsidR="00F5162B" w:rsidRPr="00F5162B" w:rsidRDefault="00F5162B" w:rsidP="00F5162B">
      <w:pPr>
        <w:widowControl w:val="0"/>
        <w:autoSpaceDE w:val="0"/>
        <w:autoSpaceDN w:val="0"/>
        <w:adjustRightInd w:val="0"/>
        <w:jc w:val="right"/>
        <w:outlineLvl w:val="1"/>
        <w:rPr>
          <w:szCs w:val="28"/>
        </w:rPr>
        <w:sectPr w:rsidR="00F5162B" w:rsidRPr="00F5162B" w:rsidSect="00F5162B">
          <w:pgSz w:w="11907" w:h="16840"/>
          <w:pgMar w:top="1134" w:right="1134" w:bottom="851" w:left="1701" w:header="720" w:footer="720" w:gutter="0"/>
          <w:cols w:space="720"/>
        </w:sectPr>
      </w:pPr>
    </w:p>
    <w:p w:rsidR="00F5162B" w:rsidRPr="00F5162B" w:rsidRDefault="00F5162B" w:rsidP="00F5162B">
      <w:pPr>
        <w:widowControl w:val="0"/>
        <w:autoSpaceDE w:val="0"/>
        <w:autoSpaceDN w:val="0"/>
        <w:adjustRightInd w:val="0"/>
        <w:ind w:left="4536"/>
        <w:jc w:val="left"/>
        <w:outlineLvl w:val="1"/>
        <w:rPr>
          <w:b/>
          <w:sz w:val="22"/>
          <w:szCs w:val="22"/>
        </w:rPr>
      </w:pPr>
      <w:r w:rsidRPr="00F5162B">
        <w:rPr>
          <w:b/>
          <w:sz w:val="22"/>
          <w:szCs w:val="22"/>
        </w:rPr>
        <w:lastRenderedPageBreak/>
        <w:t>Приложение №2</w:t>
      </w:r>
    </w:p>
    <w:p w:rsidR="00F5162B" w:rsidRPr="00F5162B" w:rsidRDefault="00F5162B" w:rsidP="00F5162B">
      <w:pPr>
        <w:widowControl w:val="0"/>
        <w:autoSpaceDE w:val="0"/>
        <w:autoSpaceDN w:val="0"/>
        <w:adjustRightInd w:val="0"/>
        <w:ind w:left="4536"/>
        <w:jc w:val="left"/>
        <w:rPr>
          <w:b/>
          <w:sz w:val="22"/>
          <w:szCs w:val="22"/>
        </w:rPr>
      </w:pPr>
      <w:r w:rsidRPr="00F5162B">
        <w:rPr>
          <w:b/>
          <w:sz w:val="22"/>
          <w:szCs w:val="22"/>
        </w:rPr>
        <w:t>к Административному регламенту</w:t>
      </w:r>
    </w:p>
    <w:p w:rsidR="00F5162B" w:rsidRPr="00F5162B" w:rsidRDefault="00F5162B" w:rsidP="00F5162B">
      <w:pPr>
        <w:suppressAutoHyphens/>
        <w:ind w:left="4536"/>
        <w:jc w:val="left"/>
        <w:rPr>
          <w:szCs w:val="28"/>
        </w:rPr>
      </w:pPr>
    </w:p>
    <w:p w:rsidR="00F5162B" w:rsidRPr="00F5162B" w:rsidRDefault="00F5162B" w:rsidP="00F5162B">
      <w:pPr>
        <w:widowControl w:val="0"/>
        <w:tabs>
          <w:tab w:val="left" w:pos="1134"/>
        </w:tabs>
        <w:autoSpaceDE w:val="0"/>
        <w:autoSpaceDN w:val="0"/>
        <w:adjustRightInd w:val="0"/>
        <w:ind w:hanging="567"/>
        <w:jc w:val="center"/>
        <w:rPr>
          <w:b/>
          <w:sz w:val="26"/>
          <w:szCs w:val="26"/>
        </w:rPr>
      </w:pPr>
      <w:r w:rsidRPr="00F5162B">
        <w:rPr>
          <w:b/>
          <w:sz w:val="26"/>
          <w:szCs w:val="26"/>
        </w:rPr>
        <w:t xml:space="preserve">Информация о местах нахождения, </w:t>
      </w:r>
    </w:p>
    <w:p w:rsidR="00F5162B" w:rsidRPr="00F5162B" w:rsidRDefault="00F5162B" w:rsidP="00F5162B">
      <w:pPr>
        <w:widowControl w:val="0"/>
        <w:tabs>
          <w:tab w:val="left" w:pos="1134"/>
        </w:tabs>
        <w:autoSpaceDE w:val="0"/>
        <w:autoSpaceDN w:val="0"/>
        <w:adjustRightInd w:val="0"/>
        <w:ind w:hanging="567"/>
        <w:jc w:val="center"/>
        <w:rPr>
          <w:b/>
          <w:sz w:val="26"/>
          <w:szCs w:val="26"/>
        </w:rPr>
      </w:pPr>
      <w:r w:rsidRPr="00F5162B">
        <w:rPr>
          <w:b/>
          <w:sz w:val="26"/>
          <w:szCs w:val="26"/>
        </w:rPr>
        <w:t>справочных телефонах и адресах электронной почты МФЦ</w:t>
      </w:r>
    </w:p>
    <w:p w:rsidR="00F5162B" w:rsidRPr="00F5162B" w:rsidRDefault="00F5162B" w:rsidP="00F5162B">
      <w:pPr>
        <w:ind w:left="142"/>
        <w:rPr>
          <w:szCs w:val="28"/>
          <w:shd w:val="clear" w:color="auto" w:fill="FFFFFF"/>
        </w:rPr>
      </w:pPr>
    </w:p>
    <w:p w:rsidR="00F5162B" w:rsidRPr="00F5162B" w:rsidRDefault="00F5162B" w:rsidP="00963EF7">
      <w:pPr>
        <w:widowControl w:val="0"/>
        <w:suppressAutoHyphens/>
        <w:ind w:firstLine="709"/>
        <w:rPr>
          <w:sz w:val="22"/>
          <w:szCs w:val="22"/>
          <w:shd w:val="clear" w:color="auto" w:fill="FFFFFF"/>
        </w:rPr>
      </w:pPr>
      <w:r w:rsidRPr="00F5162B">
        <w:rPr>
          <w:sz w:val="22"/>
          <w:szCs w:val="22"/>
          <w:shd w:val="clear" w:color="auto" w:fill="FFFFFF"/>
        </w:rPr>
        <w:t>Телефон единой справочной службы ГБУ ЛО «МФЦ»: 8 (800) 500-00-47</w:t>
      </w:r>
      <w:r w:rsidRPr="00F5162B">
        <w:rPr>
          <w:i/>
          <w:sz w:val="22"/>
          <w:szCs w:val="22"/>
          <w:shd w:val="clear" w:color="auto" w:fill="FFFFFF"/>
        </w:rPr>
        <w:t xml:space="preserve"> (на территории России звонок бесплатный), </w:t>
      </w:r>
      <w:r w:rsidRPr="00F5162B">
        <w:rPr>
          <w:sz w:val="22"/>
          <w:szCs w:val="22"/>
          <w:shd w:val="clear" w:color="auto" w:fill="FFFFFF"/>
        </w:rPr>
        <w:t xml:space="preserve">адрес электронной почты: </w:t>
      </w:r>
      <w:r w:rsidRPr="00F5162B">
        <w:rPr>
          <w:bCs/>
          <w:sz w:val="22"/>
          <w:szCs w:val="22"/>
          <w:shd w:val="clear" w:color="auto" w:fill="FFFFFF"/>
        </w:rPr>
        <w:t>info@mfc47.ru.</w:t>
      </w:r>
    </w:p>
    <w:p w:rsidR="00F5162B" w:rsidRPr="00F5162B" w:rsidRDefault="00F5162B" w:rsidP="00963EF7">
      <w:pPr>
        <w:ind w:firstLine="709"/>
        <w:rPr>
          <w:sz w:val="22"/>
          <w:szCs w:val="22"/>
        </w:rPr>
      </w:pPr>
      <w:r w:rsidRPr="00F5162B">
        <w:rPr>
          <w:sz w:val="22"/>
          <w:szCs w:val="22"/>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F5162B">
        <w:rPr>
          <w:sz w:val="22"/>
          <w:szCs w:val="22"/>
          <w:u w:val="single"/>
          <w:shd w:val="clear" w:color="auto" w:fill="FFFFFF"/>
          <w:lang w:val="en-US"/>
        </w:rPr>
        <w:t>www</w:t>
      </w:r>
      <w:r w:rsidRPr="00F5162B">
        <w:rPr>
          <w:sz w:val="22"/>
          <w:szCs w:val="22"/>
          <w:u w:val="single"/>
          <w:shd w:val="clear" w:color="auto" w:fill="FFFFFF"/>
        </w:rPr>
        <w:t>.</w:t>
      </w:r>
      <w:proofErr w:type="spellStart"/>
      <w:r w:rsidRPr="00F5162B">
        <w:rPr>
          <w:sz w:val="22"/>
          <w:szCs w:val="22"/>
          <w:u w:val="single"/>
          <w:shd w:val="clear" w:color="auto" w:fill="FFFFFF"/>
          <w:lang w:val="en-US"/>
        </w:rPr>
        <w:t>mfc</w:t>
      </w:r>
      <w:proofErr w:type="spellEnd"/>
      <w:r w:rsidRPr="00F5162B">
        <w:rPr>
          <w:sz w:val="22"/>
          <w:szCs w:val="22"/>
          <w:u w:val="single"/>
          <w:shd w:val="clear" w:color="auto" w:fill="FFFFFF"/>
        </w:rPr>
        <w:t>47.</w:t>
      </w:r>
      <w:proofErr w:type="spellStart"/>
      <w:r w:rsidRPr="00F5162B">
        <w:rPr>
          <w:sz w:val="22"/>
          <w:szCs w:val="22"/>
          <w:u w:val="single"/>
          <w:shd w:val="clear" w:color="auto" w:fill="FFFFFF"/>
          <w:lang w:val="en-US"/>
        </w:rPr>
        <w:t>ru</w:t>
      </w:r>
      <w:proofErr w:type="spellEnd"/>
    </w:p>
    <w:p w:rsidR="00F5162B" w:rsidRPr="00F5162B" w:rsidRDefault="00F5162B" w:rsidP="00F5162B">
      <w:pPr>
        <w:rP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631"/>
        <w:gridCol w:w="2022"/>
        <w:gridCol w:w="3280"/>
        <w:gridCol w:w="1893"/>
        <w:gridCol w:w="1266"/>
      </w:tblGrid>
      <w:tr w:rsidR="00F5162B" w:rsidRPr="00F5162B" w:rsidTr="00F5162B">
        <w:trPr>
          <w:trHeight w:val="284"/>
        </w:trPr>
        <w:tc>
          <w:tcPr>
            <w:tcW w:w="347" w:type="pct"/>
            <w:shd w:val="clear" w:color="auto" w:fill="FFFFFF"/>
          </w:tcPr>
          <w:p w:rsidR="00F5162B" w:rsidRPr="00F5162B" w:rsidRDefault="00F5162B" w:rsidP="00F5162B">
            <w:pPr>
              <w:widowControl w:val="0"/>
              <w:tabs>
                <w:tab w:val="left" w:pos="0"/>
              </w:tabs>
              <w:suppressAutoHyphens/>
              <w:ind w:right="-49" w:hanging="48"/>
              <w:jc w:val="center"/>
              <w:rPr>
                <w:b/>
                <w:sz w:val="18"/>
                <w:szCs w:val="18"/>
                <w:lang w:eastAsia="ar-SA"/>
              </w:rPr>
            </w:pPr>
            <w:r w:rsidRPr="00F5162B">
              <w:rPr>
                <w:b/>
                <w:sz w:val="18"/>
                <w:szCs w:val="18"/>
                <w:lang w:eastAsia="ar-SA"/>
              </w:rPr>
              <w:t>№</w:t>
            </w:r>
          </w:p>
          <w:p w:rsidR="00F5162B" w:rsidRPr="00F5162B" w:rsidRDefault="00F5162B" w:rsidP="00F5162B">
            <w:pPr>
              <w:widowControl w:val="0"/>
              <w:suppressAutoHyphens/>
              <w:ind w:left="-578" w:firstLine="530"/>
              <w:jc w:val="center"/>
              <w:rPr>
                <w:sz w:val="18"/>
                <w:szCs w:val="18"/>
                <w:lang w:eastAsia="ar-SA"/>
              </w:rPr>
            </w:pPr>
            <w:r w:rsidRPr="00F5162B">
              <w:rPr>
                <w:b/>
                <w:bCs/>
                <w:sz w:val="18"/>
                <w:szCs w:val="18"/>
                <w:lang w:eastAsia="ar-SA"/>
              </w:rPr>
              <w:t>п/п</w:t>
            </w:r>
          </w:p>
        </w:tc>
        <w:tc>
          <w:tcPr>
            <w:tcW w:w="1112" w:type="pct"/>
            <w:shd w:val="clear" w:color="auto" w:fill="FFFFFF"/>
          </w:tcPr>
          <w:p w:rsidR="00F5162B" w:rsidRPr="00F5162B" w:rsidRDefault="00F5162B" w:rsidP="00F5162B">
            <w:pPr>
              <w:widowControl w:val="0"/>
              <w:suppressAutoHyphens/>
              <w:jc w:val="center"/>
              <w:rPr>
                <w:sz w:val="18"/>
                <w:szCs w:val="18"/>
                <w:lang w:eastAsia="ar-SA"/>
              </w:rPr>
            </w:pPr>
            <w:r w:rsidRPr="00F5162B">
              <w:rPr>
                <w:b/>
                <w:bCs/>
                <w:sz w:val="18"/>
                <w:szCs w:val="18"/>
                <w:lang w:eastAsia="ar-SA"/>
              </w:rPr>
              <w:t>Наименование МФЦ</w:t>
            </w:r>
          </w:p>
        </w:tc>
        <w:tc>
          <w:tcPr>
            <w:tcW w:w="1804" w:type="pct"/>
            <w:shd w:val="clear" w:color="auto" w:fill="FFFFFF"/>
          </w:tcPr>
          <w:p w:rsidR="00F5162B" w:rsidRPr="00F5162B" w:rsidRDefault="00F5162B" w:rsidP="00F5162B">
            <w:pPr>
              <w:widowControl w:val="0"/>
              <w:suppressAutoHyphens/>
              <w:jc w:val="center"/>
              <w:rPr>
                <w:sz w:val="18"/>
                <w:szCs w:val="18"/>
                <w:lang w:eastAsia="ar-SA"/>
              </w:rPr>
            </w:pPr>
            <w:r w:rsidRPr="00F5162B">
              <w:rPr>
                <w:b/>
                <w:bCs/>
                <w:sz w:val="18"/>
                <w:szCs w:val="18"/>
                <w:lang w:eastAsia="ar-SA"/>
              </w:rPr>
              <w:t>Почтовый адрес</w:t>
            </w:r>
          </w:p>
        </w:tc>
        <w:tc>
          <w:tcPr>
            <w:tcW w:w="1041" w:type="pct"/>
            <w:shd w:val="clear" w:color="auto" w:fill="FFFFFF"/>
          </w:tcPr>
          <w:p w:rsidR="00F5162B" w:rsidRPr="00F5162B" w:rsidRDefault="00F5162B" w:rsidP="00F5162B">
            <w:pPr>
              <w:widowControl w:val="0"/>
              <w:suppressAutoHyphens/>
              <w:jc w:val="center"/>
              <w:rPr>
                <w:sz w:val="18"/>
                <w:szCs w:val="18"/>
                <w:lang w:eastAsia="ar-SA"/>
              </w:rPr>
            </w:pPr>
            <w:r w:rsidRPr="00F5162B">
              <w:rPr>
                <w:b/>
                <w:sz w:val="18"/>
                <w:szCs w:val="18"/>
                <w:lang w:eastAsia="ar-SA"/>
              </w:rPr>
              <w:t>График работы</w:t>
            </w:r>
          </w:p>
        </w:tc>
        <w:tc>
          <w:tcPr>
            <w:tcW w:w="695" w:type="pct"/>
          </w:tcPr>
          <w:p w:rsidR="00F5162B" w:rsidRPr="00F5162B" w:rsidRDefault="00F5162B" w:rsidP="00F5162B">
            <w:pPr>
              <w:widowControl w:val="0"/>
              <w:suppressAutoHyphens/>
              <w:jc w:val="center"/>
              <w:rPr>
                <w:b/>
                <w:bCs/>
                <w:sz w:val="18"/>
                <w:szCs w:val="18"/>
                <w:lang w:eastAsia="ar-SA"/>
              </w:rPr>
            </w:pPr>
            <w:r w:rsidRPr="00F5162B">
              <w:rPr>
                <w:b/>
                <w:bCs/>
                <w:sz w:val="18"/>
                <w:szCs w:val="18"/>
                <w:lang w:eastAsia="ar-SA"/>
              </w:rPr>
              <w:t>Телефон</w:t>
            </w:r>
          </w:p>
          <w:p w:rsidR="00F5162B" w:rsidRPr="00F5162B" w:rsidRDefault="00F5162B" w:rsidP="00F5162B">
            <w:pPr>
              <w:widowControl w:val="0"/>
              <w:suppressAutoHyphens/>
              <w:jc w:val="center"/>
              <w:rPr>
                <w:sz w:val="18"/>
                <w:szCs w:val="18"/>
                <w:lang w:eastAsia="ar-SA"/>
              </w:rPr>
            </w:pPr>
          </w:p>
        </w:tc>
      </w:tr>
      <w:tr w:rsidR="00F5162B" w:rsidRPr="00F5162B" w:rsidTr="00F5162B">
        <w:trPr>
          <w:trHeight w:val="284"/>
        </w:trPr>
        <w:tc>
          <w:tcPr>
            <w:tcW w:w="5000" w:type="pct"/>
            <w:gridSpan w:val="5"/>
            <w:shd w:val="clear" w:color="auto" w:fill="FFFFFF"/>
          </w:tcPr>
          <w:p w:rsidR="00F5162B" w:rsidRPr="00F5162B" w:rsidRDefault="00F5162B" w:rsidP="00F5162B">
            <w:pPr>
              <w:widowControl w:val="0"/>
              <w:suppressAutoHyphens/>
              <w:jc w:val="center"/>
              <w:rPr>
                <w:b/>
                <w:bCs/>
                <w:sz w:val="18"/>
                <w:szCs w:val="18"/>
                <w:lang w:eastAsia="ar-SA"/>
              </w:rPr>
            </w:pPr>
            <w:r w:rsidRPr="00F5162B">
              <w:rPr>
                <w:b/>
                <w:bCs/>
                <w:sz w:val="18"/>
                <w:szCs w:val="18"/>
                <w:lang w:eastAsia="ar-SA"/>
              </w:rPr>
              <w:t>Предоставление услуг в Бокситогорском районе Ленинградской области</w:t>
            </w:r>
          </w:p>
        </w:tc>
      </w:tr>
      <w:tr w:rsidR="00F5162B" w:rsidRPr="00F5162B" w:rsidTr="00F5162B">
        <w:trPr>
          <w:trHeight w:val="284"/>
        </w:trPr>
        <w:tc>
          <w:tcPr>
            <w:tcW w:w="347" w:type="pct"/>
            <w:vMerge w:val="restart"/>
            <w:shd w:val="clear" w:color="auto" w:fill="FFFFFF"/>
          </w:tcPr>
          <w:p w:rsidR="00F5162B" w:rsidRPr="00F5162B" w:rsidRDefault="00F5162B" w:rsidP="00F5162B">
            <w:pPr>
              <w:widowControl w:val="0"/>
              <w:tabs>
                <w:tab w:val="left" w:pos="0"/>
              </w:tabs>
              <w:suppressAutoHyphens/>
              <w:ind w:right="-49" w:hanging="48"/>
              <w:jc w:val="center"/>
              <w:rPr>
                <w:sz w:val="18"/>
                <w:szCs w:val="18"/>
                <w:lang w:eastAsia="ar-SA"/>
              </w:rPr>
            </w:pPr>
            <w:r w:rsidRPr="00F5162B">
              <w:rPr>
                <w:sz w:val="18"/>
                <w:szCs w:val="18"/>
                <w:lang w:eastAsia="ar-SA"/>
              </w:rPr>
              <w:t>1</w:t>
            </w:r>
          </w:p>
        </w:tc>
        <w:tc>
          <w:tcPr>
            <w:tcW w:w="1112" w:type="pct"/>
            <w:shd w:val="clear" w:color="auto" w:fill="FFFFFF"/>
          </w:tcPr>
          <w:p w:rsidR="00F5162B" w:rsidRPr="00F5162B" w:rsidRDefault="00F5162B" w:rsidP="00F5162B">
            <w:pPr>
              <w:widowControl w:val="0"/>
              <w:suppressAutoHyphens/>
              <w:ind w:left="78"/>
              <w:jc w:val="left"/>
              <w:rPr>
                <w:sz w:val="18"/>
                <w:szCs w:val="18"/>
              </w:rPr>
            </w:pPr>
            <w:r w:rsidRPr="00F5162B">
              <w:rPr>
                <w:sz w:val="18"/>
                <w:szCs w:val="18"/>
              </w:rPr>
              <w:t>Филиал ГБУ ЛО «МФЦ» «Тихвинский» - отдел «Бокситогорск»</w:t>
            </w:r>
          </w:p>
        </w:tc>
        <w:tc>
          <w:tcPr>
            <w:tcW w:w="1804" w:type="pct"/>
            <w:shd w:val="clear" w:color="auto" w:fill="FFFFFF"/>
          </w:tcPr>
          <w:p w:rsidR="00F5162B" w:rsidRPr="00F5162B" w:rsidRDefault="00F5162B" w:rsidP="00F5162B">
            <w:pPr>
              <w:widowControl w:val="0"/>
              <w:suppressAutoHyphens/>
              <w:ind w:left="78"/>
              <w:jc w:val="left"/>
              <w:rPr>
                <w:sz w:val="18"/>
                <w:szCs w:val="18"/>
              </w:rPr>
            </w:pPr>
            <w:r w:rsidRPr="00F5162B">
              <w:rPr>
                <w:sz w:val="18"/>
                <w:szCs w:val="18"/>
              </w:rPr>
              <w:t xml:space="preserve">187650, Россия, Ленинградская область, </w:t>
            </w:r>
            <w:proofErr w:type="spellStart"/>
            <w:r w:rsidRPr="00F5162B">
              <w:rPr>
                <w:sz w:val="18"/>
                <w:szCs w:val="18"/>
              </w:rPr>
              <w:t>Бокситогорский</w:t>
            </w:r>
            <w:proofErr w:type="spellEnd"/>
            <w:r w:rsidRPr="00F5162B">
              <w:rPr>
                <w:sz w:val="18"/>
                <w:szCs w:val="18"/>
              </w:rPr>
              <w:t xml:space="preserve"> район, г. Бокситогорск,  ул. Заводская, д. 8</w:t>
            </w:r>
          </w:p>
        </w:tc>
        <w:tc>
          <w:tcPr>
            <w:tcW w:w="1041" w:type="pct"/>
            <w:shd w:val="clear" w:color="auto" w:fill="FFFFFF"/>
          </w:tcPr>
          <w:p w:rsidR="00F5162B" w:rsidRPr="00F5162B" w:rsidRDefault="00F5162B" w:rsidP="00F5162B">
            <w:pPr>
              <w:widowControl w:val="0"/>
              <w:suppressAutoHyphens/>
              <w:ind w:left="78"/>
              <w:jc w:val="left"/>
              <w:rPr>
                <w:bCs/>
                <w:color w:val="000000"/>
                <w:sz w:val="18"/>
                <w:szCs w:val="18"/>
              </w:rPr>
            </w:pPr>
            <w:r w:rsidRPr="00F5162B">
              <w:rPr>
                <w:bCs/>
                <w:color w:val="000000"/>
                <w:sz w:val="18"/>
                <w:szCs w:val="18"/>
              </w:rPr>
              <w:t>Понедельник - пятница с 9.00 до 18.00. Суббота – с 09.00 до 14.00. Воскресенье – выходной</w:t>
            </w:r>
          </w:p>
          <w:p w:rsidR="00F5162B" w:rsidRPr="00F5162B" w:rsidRDefault="00F5162B" w:rsidP="00F5162B">
            <w:pPr>
              <w:widowControl w:val="0"/>
              <w:suppressAutoHyphens/>
              <w:ind w:left="78"/>
              <w:jc w:val="left"/>
              <w:rPr>
                <w:sz w:val="18"/>
                <w:szCs w:val="18"/>
                <w:lang w:eastAsia="ar-SA"/>
              </w:rPr>
            </w:pP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bCs/>
                <w:sz w:val="18"/>
                <w:szCs w:val="18"/>
                <w:lang w:eastAsia="ar-SA"/>
              </w:rPr>
            </w:pPr>
            <w:r w:rsidRPr="00F5162B">
              <w:rPr>
                <w:sz w:val="18"/>
                <w:szCs w:val="18"/>
                <w:shd w:val="clear" w:color="auto" w:fill="FFFFFF"/>
              </w:rPr>
              <w:t>500-00-47</w:t>
            </w:r>
          </w:p>
        </w:tc>
      </w:tr>
      <w:tr w:rsidR="00F5162B" w:rsidRPr="00F5162B" w:rsidTr="00F5162B">
        <w:trPr>
          <w:trHeight w:val="284"/>
        </w:trPr>
        <w:tc>
          <w:tcPr>
            <w:tcW w:w="347" w:type="pct"/>
            <w:vMerge/>
          </w:tcPr>
          <w:p w:rsidR="00F5162B" w:rsidRPr="00F5162B" w:rsidRDefault="00F5162B" w:rsidP="00F5162B">
            <w:pPr>
              <w:jc w:val="left"/>
              <w:rPr>
                <w:sz w:val="18"/>
                <w:szCs w:val="18"/>
                <w:lang w:eastAsia="ar-SA"/>
              </w:rPr>
            </w:pPr>
          </w:p>
        </w:tc>
        <w:tc>
          <w:tcPr>
            <w:tcW w:w="1112" w:type="pct"/>
            <w:shd w:val="clear" w:color="auto" w:fill="FFFFFF"/>
          </w:tcPr>
          <w:p w:rsidR="00F5162B" w:rsidRPr="00F5162B" w:rsidRDefault="00F5162B" w:rsidP="00F5162B">
            <w:pPr>
              <w:widowControl w:val="0"/>
              <w:suppressAutoHyphens/>
              <w:ind w:left="78"/>
              <w:jc w:val="left"/>
              <w:rPr>
                <w:sz w:val="18"/>
                <w:szCs w:val="18"/>
              </w:rPr>
            </w:pPr>
            <w:r w:rsidRPr="00F5162B">
              <w:rPr>
                <w:sz w:val="18"/>
                <w:szCs w:val="18"/>
              </w:rPr>
              <w:t>Филиал ГБУ ЛО «МФЦ» «Тихвинский» - отдел «Пикалево»</w:t>
            </w:r>
          </w:p>
        </w:tc>
        <w:tc>
          <w:tcPr>
            <w:tcW w:w="1804" w:type="pct"/>
            <w:shd w:val="clear" w:color="auto" w:fill="FFFFFF"/>
          </w:tcPr>
          <w:p w:rsidR="00F5162B" w:rsidRPr="00F5162B" w:rsidRDefault="00F5162B" w:rsidP="00F5162B">
            <w:pPr>
              <w:widowControl w:val="0"/>
              <w:suppressAutoHyphens/>
              <w:ind w:left="78"/>
              <w:jc w:val="left"/>
              <w:rPr>
                <w:sz w:val="18"/>
                <w:szCs w:val="18"/>
              </w:rPr>
            </w:pPr>
            <w:r w:rsidRPr="00F5162B">
              <w:rPr>
                <w:sz w:val="18"/>
                <w:szCs w:val="18"/>
              </w:rPr>
              <w:t xml:space="preserve">187602, Россия, Ленинградская область, </w:t>
            </w:r>
            <w:proofErr w:type="spellStart"/>
            <w:r w:rsidRPr="00F5162B">
              <w:rPr>
                <w:sz w:val="18"/>
                <w:szCs w:val="18"/>
              </w:rPr>
              <w:t>Бокситогорский</w:t>
            </w:r>
            <w:proofErr w:type="spellEnd"/>
            <w:r w:rsidRPr="00F5162B">
              <w:rPr>
                <w:sz w:val="18"/>
                <w:szCs w:val="18"/>
              </w:rPr>
              <w:t xml:space="preserve"> район, г. Пикалево, </w:t>
            </w:r>
            <w:proofErr w:type="spellStart"/>
            <w:r w:rsidRPr="00F5162B">
              <w:rPr>
                <w:sz w:val="18"/>
                <w:szCs w:val="18"/>
              </w:rPr>
              <w:t>ул.Заводская</w:t>
            </w:r>
            <w:proofErr w:type="spellEnd"/>
            <w:r w:rsidRPr="00F5162B">
              <w:rPr>
                <w:sz w:val="18"/>
                <w:szCs w:val="18"/>
              </w:rPr>
              <w:t>, д. 11</w:t>
            </w:r>
          </w:p>
        </w:tc>
        <w:tc>
          <w:tcPr>
            <w:tcW w:w="1041" w:type="pct"/>
            <w:shd w:val="clear" w:color="auto" w:fill="FFFFFF"/>
          </w:tcPr>
          <w:p w:rsidR="00F5162B" w:rsidRPr="00F5162B" w:rsidRDefault="00F5162B" w:rsidP="00F5162B">
            <w:pPr>
              <w:widowControl w:val="0"/>
              <w:suppressAutoHyphens/>
              <w:ind w:left="78"/>
              <w:jc w:val="left"/>
              <w:rPr>
                <w:bCs/>
                <w:color w:val="000000"/>
                <w:sz w:val="18"/>
                <w:szCs w:val="18"/>
              </w:rPr>
            </w:pPr>
            <w:r w:rsidRPr="00F5162B">
              <w:rPr>
                <w:bCs/>
                <w:color w:val="000000"/>
                <w:sz w:val="18"/>
                <w:szCs w:val="18"/>
              </w:rPr>
              <w:t>Понедельник - пятница с 9.00 до 18.00. Суббота – с 09.00 до 14.00. Воскресенье – выходной</w:t>
            </w:r>
          </w:p>
          <w:p w:rsidR="00F5162B" w:rsidRPr="00F5162B" w:rsidRDefault="00F5162B" w:rsidP="00F5162B">
            <w:pPr>
              <w:widowControl w:val="0"/>
              <w:suppressAutoHyphens/>
              <w:ind w:left="78"/>
              <w:jc w:val="left"/>
              <w:rPr>
                <w:sz w:val="18"/>
                <w:szCs w:val="18"/>
                <w:lang w:eastAsia="ar-SA"/>
              </w:rPr>
            </w:pP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bCs/>
                <w:sz w:val="18"/>
                <w:szCs w:val="18"/>
                <w:lang w:eastAsia="ar-SA"/>
              </w:rPr>
            </w:pPr>
            <w:r w:rsidRPr="00F5162B">
              <w:rPr>
                <w:sz w:val="18"/>
                <w:szCs w:val="18"/>
                <w:shd w:val="clear" w:color="auto" w:fill="FFFFFF"/>
              </w:rPr>
              <w:t>500-00-47</w:t>
            </w:r>
          </w:p>
        </w:tc>
      </w:tr>
      <w:tr w:rsidR="00F5162B" w:rsidRPr="00F5162B" w:rsidTr="00F5162B">
        <w:trPr>
          <w:trHeight w:val="284"/>
        </w:trPr>
        <w:tc>
          <w:tcPr>
            <w:tcW w:w="5000" w:type="pct"/>
            <w:gridSpan w:val="5"/>
            <w:shd w:val="clear" w:color="auto" w:fill="FFFFFF"/>
          </w:tcPr>
          <w:p w:rsidR="00F5162B" w:rsidRPr="00F5162B" w:rsidRDefault="00F5162B" w:rsidP="00F5162B">
            <w:pPr>
              <w:widowControl w:val="0"/>
              <w:suppressAutoHyphens/>
              <w:ind w:left="78"/>
              <w:jc w:val="center"/>
              <w:rPr>
                <w:b/>
                <w:bCs/>
                <w:sz w:val="18"/>
                <w:szCs w:val="18"/>
                <w:lang w:eastAsia="ar-SA"/>
              </w:rPr>
            </w:pPr>
            <w:r w:rsidRPr="00F5162B">
              <w:rPr>
                <w:b/>
                <w:bCs/>
                <w:sz w:val="18"/>
                <w:szCs w:val="18"/>
                <w:lang w:eastAsia="ar-SA"/>
              </w:rPr>
              <w:t xml:space="preserve">Предоставление услуг в </w:t>
            </w:r>
            <w:proofErr w:type="spellStart"/>
            <w:r w:rsidRPr="00F5162B">
              <w:rPr>
                <w:b/>
                <w:bCs/>
                <w:sz w:val="18"/>
                <w:szCs w:val="18"/>
                <w:lang w:eastAsia="ar-SA"/>
              </w:rPr>
              <w:t>Волосовском</w:t>
            </w:r>
            <w:proofErr w:type="spellEnd"/>
            <w:r w:rsidRPr="00F5162B">
              <w:rPr>
                <w:b/>
                <w:bCs/>
                <w:sz w:val="18"/>
                <w:szCs w:val="18"/>
                <w:lang w:eastAsia="ar-SA"/>
              </w:rPr>
              <w:t xml:space="preserve"> районе Ленинградской области</w:t>
            </w:r>
          </w:p>
        </w:tc>
      </w:tr>
      <w:tr w:rsidR="00F5162B" w:rsidRPr="00F5162B" w:rsidTr="00F5162B">
        <w:trPr>
          <w:trHeight w:val="284"/>
        </w:trPr>
        <w:tc>
          <w:tcPr>
            <w:tcW w:w="347" w:type="pct"/>
            <w:shd w:val="clear" w:color="auto" w:fill="FFFFFF"/>
          </w:tcPr>
          <w:p w:rsidR="00F5162B" w:rsidRPr="00F5162B" w:rsidRDefault="00F5162B" w:rsidP="00F5162B">
            <w:pPr>
              <w:widowControl w:val="0"/>
              <w:tabs>
                <w:tab w:val="left" w:pos="0"/>
              </w:tabs>
              <w:suppressAutoHyphens/>
              <w:ind w:right="-49" w:hanging="10"/>
              <w:contextualSpacing/>
              <w:jc w:val="center"/>
              <w:rPr>
                <w:sz w:val="18"/>
                <w:szCs w:val="18"/>
                <w:lang w:eastAsia="ar-SA"/>
              </w:rPr>
            </w:pPr>
            <w:r w:rsidRPr="00F5162B">
              <w:rPr>
                <w:sz w:val="18"/>
                <w:szCs w:val="18"/>
                <w:lang w:eastAsia="ar-SA"/>
              </w:rPr>
              <w:t>2</w:t>
            </w:r>
          </w:p>
        </w:tc>
        <w:tc>
          <w:tcPr>
            <w:tcW w:w="1112"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Филиал ГБУ ЛО «МФЦ» «</w:t>
            </w:r>
            <w:proofErr w:type="spellStart"/>
            <w:r w:rsidRPr="00F5162B">
              <w:rPr>
                <w:bCs/>
                <w:sz w:val="18"/>
                <w:szCs w:val="18"/>
                <w:lang w:eastAsia="ar-SA"/>
              </w:rPr>
              <w:t>Волосовский</w:t>
            </w:r>
            <w:proofErr w:type="spellEnd"/>
            <w:r w:rsidRPr="00F5162B">
              <w:rPr>
                <w:bCs/>
                <w:sz w:val="18"/>
                <w:szCs w:val="18"/>
                <w:lang w:eastAsia="ar-SA"/>
              </w:rPr>
              <w:t>»</w:t>
            </w:r>
          </w:p>
          <w:p w:rsidR="00F5162B" w:rsidRPr="00F5162B" w:rsidRDefault="00F5162B" w:rsidP="00F5162B">
            <w:pPr>
              <w:widowControl w:val="0"/>
              <w:suppressAutoHyphens/>
              <w:ind w:left="78"/>
              <w:jc w:val="left"/>
              <w:rPr>
                <w:b/>
                <w:bCs/>
                <w:sz w:val="18"/>
                <w:szCs w:val="18"/>
                <w:lang w:eastAsia="ar-SA"/>
              </w:rPr>
            </w:pPr>
          </w:p>
        </w:tc>
        <w:tc>
          <w:tcPr>
            <w:tcW w:w="1804" w:type="pct"/>
            <w:shd w:val="clear" w:color="auto" w:fill="FFFFFF"/>
          </w:tcPr>
          <w:p w:rsidR="00F5162B" w:rsidRPr="00F5162B" w:rsidRDefault="00F5162B" w:rsidP="00F5162B">
            <w:pPr>
              <w:ind w:left="78"/>
              <w:jc w:val="left"/>
              <w:rPr>
                <w:sz w:val="18"/>
                <w:szCs w:val="18"/>
              </w:rPr>
            </w:pPr>
            <w:r w:rsidRPr="00F5162B">
              <w:rPr>
                <w:sz w:val="18"/>
                <w:szCs w:val="18"/>
              </w:rPr>
              <w:t xml:space="preserve">188410, Россия, Ленинградская обл., </w:t>
            </w:r>
            <w:proofErr w:type="spellStart"/>
            <w:r w:rsidRPr="00F5162B">
              <w:rPr>
                <w:sz w:val="18"/>
                <w:szCs w:val="18"/>
              </w:rPr>
              <w:t>Волосовский</w:t>
            </w:r>
            <w:proofErr w:type="spellEnd"/>
            <w:r w:rsidRPr="00F5162B">
              <w:rPr>
                <w:sz w:val="18"/>
                <w:szCs w:val="18"/>
              </w:rPr>
              <w:t xml:space="preserve"> район, </w:t>
            </w:r>
            <w:proofErr w:type="spellStart"/>
            <w:r w:rsidRPr="00F5162B">
              <w:rPr>
                <w:sz w:val="18"/>
                <w:szCs w:val="18"/>
              </w:rPr>
              <w:t>г.Волосово</w:t>
            </w:r>
            <w:proofErr w:type="spellEnd"/>
            <w:r w:rsidRPr="00F5162B">
              <w:rPr>
                <w:sz w:val="18"/>
                <w:szCs w:val="18"/>
              </w:rPr>
              <w:t>, усадьба СХТ, д.1 лит. А</w:t>
            </w:r>
          </w:p>
          <w:p w:rsidR="00F5162B" w:rsidRPr="00F5162B" w:rsidRDefault="00F5162B" w:rsidP="00F5162B">
            <w:pPr>
              <w:widowControl w:val="0"/>
              <w:suppressAutoHyphens/>
              <w:ind w:left="78"/>
              <w:jc w:val="left"/>
              <w:rPr>
                <w:b/>
                <w:bCs/>
                <w:sz w:val="18"/>
                <w:szCs w:val="18"/>
                <w:lang w:eastAsia="ar-SA"/>
              </w:rPr>
            </w:pP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suppressAutoHyphens/>
              <w:ind w:left="78"/>
              <w:jc w:val="left"/>
              <w:rPr>
                <w:bCs/>
                <w:sz w:val="18"/>
                <w:szCs w:val="18"/>
                <w:lang w:eastAsia="ar-SA"/>
              </w:rPr>
            </w:pPr>
            <w:r w:rsidRPr="00F5162B">
              <w:rPr>
                <w:bCs/>
                <w:sz w:val="18"/>
                <w:szCs w:val="18"/>
                <w:lang w:eastAsia="ar-SA"/>
              </w:rPr>
              <w:t>без перерыва</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b/>
                <w:bCs/>
                <w:sz w:val="18"/>
                <w:szCs w:val="18"/>
                <w:lang w:eastAsia="ar-SA"/>
              </w:rPr>
            </w:pPr>
            <w:r w:rsidRPr="00F5162B">
              <w:rPr>
                <w:sz w:val="18"/>
                <w:szCs w:val="18"/>
                <w:shd w:val="clear" w:color="auto" w:fill="FFFFFF"/>
              </w:rPr>
              <w:t>500-00-47</w:t>
            </w:r>
          </w:p>
        </w:tc>
      </w:tr>
      <w:tr w:rsidR="00F5162B" w:rsidRPr="00F5162B" w:rsidTr="00F5162B">
        <w:trPr>
          <w:trHeight w:val="284"/>
        </w:trPr>
        <w:tc>
          <w:tcPr>
            <w:tcW w:w="5000" w:type="pct"/>
            <w:gridSpan w:val="5"/>
            <w:shd w:val="clear" w:color="auto" w:fill="FFFFFF"/>
          </w:tcPr>
          <w:p w:rsidR="00F5162B" w:rsidRPr="00F5162B" w:rsidRDefault="00F5162B" w:rsidP="00F5162B">
            <w:pPr>
              <w:widowControl w:val="0"/>
              <w:suppressAutoHyphens/>
              <w:ind w:left="78"/>
              <w:jc w:val="center"/>
              <w:rPr>
                <w:b/>
                <w:bCs/>
                <w:sz w:val="18"/>
                <w:szCs w:val="18"/>
                <w:lang w:eastAsia="ar-SA"/>
              </w:rPr>
            </w:pPr>
            <w:r w:rsidRPr="00F5162B">
              <w:rPr>
                <w:b/>
                <w:bCs/>
                <w:sz w:val="18"/>
                <w:szCs w:val="18"/>
                <w:lang w:eastAsia="ar-SA"/>
              </w:rPr>
              <w:t xml:space="preserve">Предоставление услуг в </w:t>
            </w:r>
            <w:proofErr w:type="spellStart"/>
            <w:r w:rsidRPr="00F5162B">
              <w:rPr>
                <w:b/>
                <w:bCs/>
                <w:sz w:val="18"/>
                <w:szCs w:val="18"/>
                <w:lang w:eastAsia="ar-SA"/>
              </w:rPr>
              <w:t>Волховском</w:t>
            </w:r>
            <w:proofErr w:type="spellEnd"/>
            <w:r w:rsidRPr="00F5162B">
              <w:rPr>
                <w:b/>
                <w:bCs/>
                <w:sz w:val="18"/>
                <w:szCs w:val="18"/>
                <w:lang w:eastAsia="ar-SA"/>
              </w:rPr>
              <w:t xml:space="preserve"> районе Ленинградской области</w:t>
            </w:r>
          </w:p>
        </w:tc>
      </w:tr>
      <w:tr w:rsidR="00F5162B" w:rsidRPr="00F5162B" w:rsidTr="00F5162B">
        <w:trPr>
          <w:trHeight w:val="284"/>
        </w:trPr>
        <w:tc>
          <w:tcPr>
            <w:tcW w:w="347" w:type="pct"/>
            <w:shd w:val="clear" w:color="auto" w:fill="FFFFFF"/>
          </w:tcPr>
          <w:p w:rsidR="00F5162B" w:rsidRPr="00F5162B" w:rsidRDefault="00F5162B" w:rsidP="00F5162B">
            <w:pPr>
              <w:widowControl w:val="0"/>
              <w:tabs>
                <w:tab w:val="left" w:pos="-10"/>
              </w:tabs>
              <w:suppressAutoHyphens/>
              <w:ind w:left="132" w:right="-49" w:hanging="132"/>
              <w:contextualSpacing/>
              <w:jc w:val="center"/>
              <w:rPr>
                <w:sz w:val="18"/>
                <w:szCs w:val="18"/>
                <w:lang w:eastAsia="ar-SA"/>
              </w:rPr>
            </w:pPr>
            <w:r w:rsidRPr="00F5162B">
              <w:rPr>
                <w:sz w:val="18"/>
                <w:szCs w:val="18"/>
                <w:lang w:eastAsia="ar-SA"/>
              </w:rPr>
              <w:t>3</w:t>
            </w:r>
          </w:p>
        </w:tc>
        <w:tc>
          <w:tcPr>
            <w:tcW w:w="1112"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Филиал ГБУ ЛО «МФЦ» «</w:t>
            </w:r>
            <w:proofErr w:type="spellStart"/>
            <w:r w:rsidRPr="00F5162B">
              <w:rPr>
                <w:bCs/>
                <w:sz w:val="18"/>
                <w:szCs w:val="18"/>
                <w:lang w:eastAsia="ar-SA"/>
              </w:rPr>
              <w:t>Волховский</w:t>
            </w:r>
            <w:proofErr w:type="spellEnd"/>
            <w:r w:rsidRPr="00F5162B">
              <w:rPr>
                <w:bCs/>
                <w:sz w:val="18"/>
                <w:szCs w:val="18"/>
                <w:lang w:eastAsia="ar-SA"/>
              </w:rPr>
              <w:t>»</w:t>
            </w:r>
          </w:p>
        </w:tc>
        <w:tc>
          <w:tcPr>
            <w:tcW w:w="1804" w:type="pct"/>
            <w:shd w:val="clear" w:color="auto" w:fill="FFFFFF"/>
          </w:tcPr>
          <w:p w:rsidR="00F5162B" w:rsidRPr="00F5162B" w:rsidRDefault="00F5162B" w:rsidP="00F5162B">
            <w:pPr>
              <w:widowControl w:val="0"/>
              <w:suppressAutoHyphens/>
              <w:ind w:left="78"/>
              <w:jc w:val="left"/>
              <w:rPr>
                <w:b/>
                <w:bCs/>
                <w:sz w:val="18"/>
                <w:szCs w:val="18"/>
                <w:lang w:eastAsia="ar-SA"/>
              </w:rPr>
            </w:pPr>
            <w:r w:rsidRPr="00F5162B">
              <w:rPr>
                <w:sz w:val="18"/>
                <w:szCs w:val="18"/>
              </w:rPr>
              <w:t xml:space="preserve">187403, Ленинградская область, г. Волхов. </w:t>
            </w:r>
            <w:proofErr w:type="spellStart"/>
            <w:r w:rsidRPr="00F5162B">
              <w:rPr>
                <w:sz w:val="18"/>
                <w:szCs w:val="18"/>
              </w:rPr>
              <w:t>Волховский</w:t>
            </w:r>
            <w:proofErr w:type="spellEnd"/>
            <w:r w:rsidRPr="00F5162B">
              <w:rPr>
                <w:sz w:val="18"/>
                <w:szCs w:val="18"/>
              </w:rPr>
              <w:t xml:space="preserve"> проспект, д. 9</w:t>
            </w: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suppressAutoHyphens/>
              <w:ind w:left="78"/>
              <w:jc w:val="left"/>
              <w:rPr>
                <w:bCs/>
                <w:sz w:val="18"/>
                <w:szCs w:val="18"/>
                <w:lang w:eastAsia="ar-SA"/>
              </w:rPr>
            </w:pPr>
            <w:r w:rsidRPr="00F5162B">
              <w:rPr>
                <w:bCs/>
                <w:sz w:val="18"/>
                <w:szCs w:val="18"/>
                <w:lang w:eastAsia="ar-SA"/>
              </w:rPr>
              <w:t>без перерыва</w:t>
            </w:r>
          </w:p>
          <w:p w:rsidR="00F5162B" w:rsidRPr="00F5162B" w:rsidRDefault="00F5162B" w:rsidP="00F5162B">
            <w:pPr>
              <w:suppressAutoHyphens/>
              <w:ind w:left="78"/>
              <w:jc w:val="left"/>
              <w:rPr>
                <w:bCs/>
                <w:color w:val="000000"/>
                <w:sz w:val="18"/>
                <w:szCs w:val="18"/>
              </w:rPr>
            </w:pP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bCs/>
                <w:sz w:val="18"/>
                <w:szCs w:val="18"/>
                <w:lang w:eastAsia="ar-SA"/>
              </w:rPr>
            </w:pPr>
            <w:r w:rsidRPr="00F5162B">
              <w:rPr>
                <w:sz w:val="18"/>
                <w:szCs w:val="18"/>
                <w:shd w:val="clear" w:color="auto" w:fill="FFFFFF"/>
              </w:rPr>
              <w:t>500-00-47</w:t>
            </w:r>
          </w:p>
        </w:tc>
      </w:tr>
      <w:tr w:rsidR="00F5162B" w:rsidRPr="00F5162B" w:rsidTr="00F5162B">
        <w:trPr>
          <w:trHeight w:val="284"/>
        </w:trPr>
        <w:tc>
          <w:tcPr>
            <w:tcW w:w="5000" w:type="pct"/>
            <w:gridSpan w:val="5"/>
            <w:shd w:val="clear" w:color="auto" w:fill="FFFFFF"/>
          </w:tcPr>
          <w:p w:rsidR="00F5162B" w:rsidRPr="00F5162B" w:rsidRDefault="00F5162B" w:rsidP="00F5162B">
            <w:pPr>
              <w:widowControl w:val="0"/>
              <w:suppressAutoHyphens/>
              <w:ind w:left="78"/>
              <w:jc w:val="center"/>
              <w:rPr>
                <w:b/>
                <w:bCs/>
                <w:sz w:val="18"/>
                <w:szCs w:val="18"/>
                <w:shd w:val="clear" w:color="auto" w:fill="FFFFFF"/>
                <w:lang w:eastAsia="en-US"/>
              </w:rPr>
            </w:pPr>
            <w:r w:rsidRPr="00F5162B">
              <w:rPr>
                <w:b/>
                <w:bCs/>
                <w:sz w:val="18"/>
                <w:szCs w:val="18"/>
                <w:shd w:val="clear" w:color="auto" w:fill="FFFFFF"/>
              </w:rPr>
              <w:t xml:space="preserve">Предоставление услуг во </w:t>
            </w:r>
            <w:r w:rsidRPr="00F5162B">
              <w:rPr>
                <w:b/>
                <w:sz w:val="18"/>
                <w:szCs w:val="18"/>
                <w:shd w:val="clear" w:color="auto" w:fill="FFFFFF"/>
              </w:rPr>
              <w:t xml:space="preserve">Всеволожском районе </w:t>
            </w:r>
            <w:r w:rsidRPr="00F5162B">
              <w:rPr>
                <w:b/>
                <w:bCs/>
                <w:sz w:val="18"/>
                <w:szCs w:val="18"/>
                <w:lang w:eastAsia="ar-SA"/>
              </w:rPr>
              <w:t>Ленинградской области</w:t>
            </w:r>
          </w:p>
        </w:tc>
      </w:tr>
      <w:tr w:rsidR="00F5162B" w:rsidRPr="00F5162B" w:rsidTr="00F5162B">
        <w:trPr>
          <w:trHeight w:val="284"/>
        </w:trPr>
        <w:tc>
          <w:tcPr>
            <w:tcW w:w="347" w:type="pct"/>
            <w:vMerge w:val="restart"/>
            <w:shd w:val="clear" w:color="auto" w:fill="FFFFFF"/>
          </w:tcPr>
          <w:p w:rsidR="00F5162B" w:rsidRPr="00F5162B" w:rsidRDefault="00F5162B" w:rsidP="00F5162B">
            <w:pPr>
              <w:widowControl w:val="0"/>
              <w:suppressAutoHyphens/>
              <w:jc w:val="center"/>
              <w:rPr>
                <w:sz w:val="18"/>
                <w:szCs w:val="18"/>
                <w:lang w:eastAsia="ar-SA"/>
              </w:rPr>
            </w:pPr>
            <w:r w:rsidRPr="00F5162B">
              <w:rPr>
                <w:sz w:val="18"/>
                <w:szCs w:val="18"/>
                <w:lang w:eastAsia="ar-SA"/>
              </w:rPr>
              <w:t>4</w:t>
            </w:r>
          </w:p>
        </w:tc>
        <w:tc>
          <w:tcPr>
            <w:tcW w:w="1112"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Филиал ГБУ ЛО «МФЦ» «Всеволожский»</w:t>
            </w:r>
          </w:p>
          <w:p w:rsidR="00F5162B" w:rsidRPr="00F5162B" w:rsidRDefault="00F5162B" w:rsidP="00F5162B">
            <w:pPr>
              <w:widowControl w:val="0"/>
              <w:suppressAutoHyphens/>
              <w:ind w:left="78"/>
              <w:jc w:val="left"/>
              <w:rPr>
                <w:sz w:val="18"/>
                <w:szCs w:val="18"/>
                <w:lang w:eastAsia="ar-SA"/>
              </w:rPr>
            </w:pPr>
          </w:p>
        </w:tc>
        <w:tc>
          <w:tcPr>
            <w:tcW w:w="1804"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sz w:val="18"/>
                <w:szCs w:val="18"/>
              </w:rPr>
              <w:t xml:space="preserve">188643, Россия, Ленинградская область, Всеволожский район, г. Всеволожск, </w:t>
            </w:r>
            <w:proofErr w:type="spellStart"/>
            <w:r w:rsidRPr="00F5162B">
              <w:rPr>
                <w:sz w:val="18"/>
                <w:szCs w:val="18"/>
              </w:rPr>
              <w:t>ул.Пожвинская</w:t>
            </w:r>
            <w:proofErr w:type="spellEnd"/>
            <w:r w:rsidRPr="00F5162B">
              <w:rPr>
                <w:sz w:val="18"/>
                <w:szCs w:val="18"/>
              </w:rPr>
              <w:t>, д. 4а</w:t>
            </w:r>
          </w:p>
          <w:p w:rsidR="00F5162B" w:rsidRPr="00F5162B" w:rsidRDefault="00F5162B" w:rsidP="00F5162B">
            <w:pPr>
              <w:widowControl w:val="0"/>
              <w:suppressAutoHyphens/>
              <w:ind w:left="78"/>
              <w:jc w:val="left"/>
              <w:rPr>
                <w:sz w:val="18"/>
                <w:szCs w:val="18"/>
                <w:lang w:eastAsia="ar-SA"/>
              </w:rPr>
            </w:pP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без перерыва</w:t>
            </w:r>
          </w:p>
          <w:p w:rsidR="00F5162B" w:rsidRPr="00F5162B" w:rsidRDefault="00F5162B" w:rsidP="00F5162B">
            <w:pPr>
              <w:ind w:left="78"/>
              <w:jc w:val="left"/>
              <w:rPr>
                <w:sz w:val="18"/>
                <w:szCs w:val="18"/>
                <w:lang w:eastAsia="en-US"/>
              </w:rPr>
            </w:pP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sz w:val="18"/>
                <w:szCs w:val="18"/>
                <w:lang w:eastAsia="ar-SA"/>
              </w:rPr>
            </w:pPr>
            <w:r w:rsidRPr="00F5162B">
              <w:rPr>
                <w:sz w:val="18"/>
                <w:szCs w:val="18"/>
                <w:shd w:val="clear" w:color="auto" w:fill="FFFFFF"/>
              </w:rPr>
              <w:t>500-00-47</w:t>
            </w:r>
          </w:p>
        </w:tc>
      </w:tr>
      <w:tr w:rsidR="00F5162B" w:rsidRPr="00F5162B" w:rsidTr="00F5162B">
        <w:trPr>
          <w:trHeight w:val="284"/>
        </w:trPr>
        <w:tc>
          <w:tcPr>
            <w:tcW w:w="347" w:type="pct"/>
            <w:vMerge/>
          </w:tcPr>
          <w:p w:rsidR="00F5162B" w:rsidRPr="00F5162B" w:rsidRDefault="00F5162B" w:rsidP="00F5162B">
            <w:pPr>
              <w:jc w:val="left"/>
              <w:rPr>
                <w:sz w:val="18"/>
                <w:szCs w:val="18"/>
                <w:lang w:eastAsia="ar-SA"/>
              </w:rPr>
            </w:pPr>
          </w:p>
        </w:tc>
        <w:tc>
          <w:tcPr>
            <w:tcW w:w="1112"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Филиал ГБУ ЛО «МФЦ» «Всеволожский» - отдел «Новосаратовка»</w:t>
            </w:r>
          </w:p>
          <w:p w:rsidR="00F5162B" w:rsidRPr="00F5162B" w:rsidRDefault="00F5162B" w:rsidP="00F5162B">
            <w:pPr>
              <w:widowControl w:val="0"/>
              <w:suppressAutoHyphens/>
              <w:ind w:left="78"/>
              <w:jc w:val="left"/>
              <w:rPr>
                <w:bCs/>
                <w:sz w:val="18"/>
                <w:szCs w:val="18"/>
                <w:lang w:eastAsia="ar-SA"/>
              </w:rPr>
            </w:pPr>
          </w:p>
        </w:tc>
        <w:tc>
          <w:tcPr>
            <w:tcW w:w="1804"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188681, Россия, Ленинградская область, Всеволожский район,</w:t>
            </w:r>
          </w:p>
          <w:p w:rsidR="00F5162B" w:rsidRPr="00F5162B" w:rsidRDefault="00F5162B" w:rsidP="00F5162B">
            <w:pPr>
              <w:widowControl w:val="0"/>
              <w:suppressAutoHyphens/>
              <w:ind w:left="78"/>
              <w:jc w:val="left"/>
              <w:rPr>
                <w:sz w:val="18"/>
                <w:szCs w:val="18"/>
                <w:shd w:val="clear" w:color="auto" w:fill="FFFFFF"/>
              </w:rPr>
            </w:pPr>
            <w:r w:rsidRPr="00F5162B">
              <w:rPr>
                <w:bCs/>
                <w:sz w:val="18"/>
                <w:szCs w:val="18"/>
                <w:lang w:eastAsia="ar-SA"/>
              </w:rPr>
              <w:t xml:space="preserve"> д. Новосаратовка - центр, д. 8 </w:t>
            </w:r>
            <w:r w:rsidRPr="00F5162B">
              <w:rPr>
                <w:sz w:val="18"/>
                <w:szCs w:val="18"/>
                <w:shd w:val="clear" w:color="auto" w:fill="FFFFFF"/>
              </w:rPr>
              <w:t>(52-й километр внутреннего кольца КАД, в здании МРЭО-15, рядом с АЗС Лукойл)</w:t>
            </w:r>
          </w:p>
          <w:p w:rsidR="00F5162B" w:rsidRPr="00F5162B" w:rsidRDefault="00F5162B" w:rsidP="00F5162B">
            <w:pPr>
              <w:widowControl w:val="0"/>
              <w:suppressAutoHyphens/>
              <w:ind w:left="78"/>
              <w:jc w:val="left"/>
              <w:rPr>
                <w:bCs/>
                <w:sz w:val="18"/>
                <w:szCs w:val="18"/>
                <w:lang w:eastAsia="ar-SA"/>
              </w:rPr>
            </w:pP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ind w:left="78"/>
              <w:jc w:val="left"/>
              <w:rPr>
                <w:sz w:val="18"/>
                <w:szCs w:val="18"/>
                <w:lang w:eastAsia="en-US"/>
              </w:rPr>
            </w:pPr>
            <w:r w:rsidRPr="00F5162B">
              <w:rPr>
                <w:bCs/>
                <w:sz w:val="18"/>
                <w:szCs w:val="18"/>
                <w:lang w:eastAsia="ar-SA"/>
              </w:rPr>
              <w:t>без перерыва</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bCs/>
                <w:sz w:val="18"/>
                <w:szCs w:val="18"/>
                <w:lang w:eastAsia="ar-SA"/>
              </w:rPr>
            </w:pPr>
            <w:r w:rsidRPr="00F5162B">
              <w:rPr>
                <w:sz w:val="18"/>
                <w:szCs w:val="18"/>
                <w:shd w:val="clear" w:color="auto" w:fill="FFFFFF"/>
              </w:rPr>
              <w:t>500-00-47</w:t>
            </w:r>
          </w:p>
        </w:tc>
      </w:tr>
      <w:tr w:rsidR="00F5162B" w:rsidRPr="00F5162B" w:rsidTr="00F5162B">
        <w:trPr>
          <w:trHeight w:val="284"/>
        </w:trPr>
        <w:tc>
          <w:tcPr>
            <w:tcW w:w="347" w:type="pct"/>
            <w:vMerge/>
          </w:tcPr>
          <w:p w:rsidR="00F5162B" w:rsidRPr="00F5162B" w:rsidRDefault="00F5162B" w:rsidP="00F5162B">
            <w:pPr>
              <w:jc w:val="left"/>
              <w:rPr>
                <w:sz w:val="18"/>
                <w:szCs w:val="18"/>
                <w:lang w:eastAsia="ar-SA"/>
              </w:rPr>
            </w:pPr>
          </w:p>
        </w:tc>
        <w:tc>
          <w:tcPr>
            <w:tcW w:w="1112"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Филиал ГБУ ЛО «МФЦ» «Всеволожский» - отдел «Сертолово»</w:t>
            </w:r>
          </w:p>
          <w:p w:rsidR="00F5162B" w:rsidRPr="00F5162B" w:rsidRDefault="00F5162B" w:rsidP="00F5162B">
            <w:pPr>
              <w:widowControl w:val="0"/>
              <w:suppressAutoHyphens/>
              <w:ind w:left="78"/>
              <w:jc w:val="left"/>
              <w:rPr>
                <w:bCs/>
                <w:sz w:val="18"/>
                <w:szCs w:val="18"/>
                <w:lang w:eastAsia="ar-SA"/>
              </w:rPr>
            </w:pPr>
          </w:p>
        </w:tc>
        <w:tc>
          <w:tcPr>
            <w:tcW w:w="1804" w:type="pct"/>
            <w:shd w:val="clear" w:color="auto" w:fill="FFFFFF"/>
          </w:tcPr>
          <w:p w:rsidR="00F5162B" w:rsidRPr="00F5162B" w:rsidRDefault="00F5162B" w:rsidP="00F5162B">
            <w:pPr>
              <w:ind w:left="78"/>
              <w:jc w:val="left"/>
              <w:rPr>
                <w:bCs/>
                <w:sz w:val="18"/>
                <w:szCs w:val="18"/>
                <w:lang w:eastAsia="ar-SA"/>
              </w:rPr>
            </w:pPr>
            <w:r w:rsidRPr="00F5162B">
              <w:rPr>
                <w:bCs/>
                <w:sz w:val="18"/>
                <w:szCs w:val="18"/>
                <w:lang w:eastAsia="ar-SA"/>
              </w:rPr>
              <w:t xml:space="preserve">188650, Россия, Ленинградская область, Всеволожский район, г. Сертолово, </w:t>
            </w:r>
            <w:proofErr w:type="spellStart"/>
            <w:r w:rsidRPr="00F5162B">
              <w:rPr>
                <w:bCs/>
                <w:sz w:val="18"/>
                <w:szCs w:val="18"/>
                <w:lang w:eastAsia="ar-SA"/>
              </w:rPr>
              <w:t>ул.Центральная</w:t>
            </w:r>
            <w:proofErr w:type="spellEnd"/>
            <w:r w:rsidRPr="00F5162B">
              <w:rPr>
                <w:bCs/>
                <w:sz w:val="18"/>
                <w:szCs w:val="18"/>
                <w:lang w:eastAsia="ar-SA"/>
              </w:rPr>
              <w:t>, д. 8, корп. 3</w:t>
            </w:r>
          </w:p>
          <w:p w:rsidR="00F5162B" w:rsidRPr="00F5162B" w:rsidRDefault="00F5162B" w:rsidP="00F5162B">
            <w:pPr>
              <w:widowControl w:val="0"/>
              <w:suppressAutoHyphens/>
              <w:ind w:left="78"/>
              <w:jc w:val="left"/>
              <w:rPr>
                <w:bCs/>
                <w:sz w:val="18"/>
                <w:szCs w:val="18"/>
                <w:lang w:eastAsia="ar-SA"/>
              </w:rPr>
            </w:pP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без перерыва</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sz w:val="18"/>
                <w:szCs w:val="18"/>
                <w:shd w:val="clear" w:color="auto" w:fill="FFFFFF"/>
                <w:lang w:eastAsia="en-US"/>
              </w:rPr>
            </w:pPr>
            <w:r w:rsidRPr="00F5162B">
              <w:rPr>
                <w:sz w:val="18"/>
                <w:szCs w:val="18"/>
                <w:shd w:val="clear" w:color="auto" w:fill="FFFFFF"/>
              </w:rPr>
              <w:t>500-00-47</w:t>
            </w:r>
          </w:p>
        </w:tc>
      </w:tr>
      <w:tr w:rsidR="00F5162B" w:rsidRPr="00F5162B" w:rsidTr="00F5162B">
        <w:trPr>
          <w:trHeight w:val="284"/>
        </w:trPr>
        <w:tc>
          <w:tcPr>
            <w:tcW w:w="347" w:type="pct"/>
            <w:vMerge/>
          </w:tcPr>
          <w:p w:rsidR="00F5162B" w:rsidRPr="00F5162B" w:rsidRDefault="00F5162B" w:rsidP="00F5162B">
            <w:pPr>
              <w:jc w:val="left"/>
              <w:rPr>
                <w:sz w:val="18"/>
                <w:szCs w:val="18"/>
                <w:lang w:eastAsia="ar-SA"/>
              </w:rPr>
            </w:pPr>
          </w:p>
        </w:tc>
        <w:tc>
          <w:tcPr>
            <w:tcW w:w="1112"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Филиал ГБУ ЛО «МФЦ» «Всеволожский» - отдел «</w:t>
            </w:r>
            <w:proofErr w:type="spellStart"/>
            <w:r w:rsidRPr="00F5162B">
              <w:rPr>
                <w:bCs/>
                <w:sz w:val="18"/>
                <w:szCs w:val="18"/>
                <w:lang w:eastAsia="ar-SA"/>
              </w:rPr>
              <w:t>Мурино</w:t>
            </w:r>
            <w:proofErr w:type="spellEnd"/>
            <w:r w:rsidRPr="00F5162B">
              <w:rPr>
                <w:bCs/>
                <w:sz w:val="18"/>
                <w:szCs w:val="18"/>
                <w:lang w:eastAsia="ar-SA"/>
              </w:rPr>
              <w:t xml:space="preserve">» </w:t>
            </w:r>
          </w:p>
        </w:tc>
        <w:tc>
          <w:tcPr>
            <w:tcW w:w="1804" w:type="pct"/>
            <w:shd w:val="clear" w:color="auto" w:fill="FFFFFF"/>
          </w:tcPr>
          <w:p w:rsidR="00F5162B" w:rsidRPr="00F5162B" w:rsidRDefault="00F5162B" w:rsidP="00F5162B">
            <w:pPr>
              <w:ind w:left="78"/>
              <w:jc w:val="left"/>
              <w:rPr>
                <w:bCs/>
                <w:sz w:val="18"/>
                <w:szCs w:val="18"/>
                <w:lang w:eastAsia="ar-SA"/>
              </w:rPr>
            </w:pPr>
            <w:r w:rsidRPr="00F5162B">
              <w:rPr>
                <w:bCs/>
                <w:sz w:val="18"/>
                <w:szCs w:val="18"/>
                <w:lang w:eastAsia="ar-SA"/>
              </w:rPr>
              <w:t xml:space="preserve">188661, Россия, Ленинградская область, Всеволожский район, п. </w:t>
            </w:r>
            <w:proofErr w:type="spellStart"/>
            <w:r w:rsidRPr="00F5162B">
              <w:rPr>
                <w:bCs/>
                <w:sz w:val="18"/>
                <w:szCs w:val="18"/>
                <w:lang w:eastAsia="ar-SA"/>
              </w:rPr>
              <w:t>Мурино</w:t>
            </w:r>
            <w:proofErr w:type="spellEnd"/>
            <w:r w:rsidRPr="00F5162B">
              <w:rPr>
                <w:bCs/>
                <w:sz w:val="18"/>
                <w:szCs w:val="18"/>
                <w:lang w:eastAsia="ar-SA"/>
              </w:rPr>
              <w:t>, ул. Вокзальная, д. 19</w:t>
            </w: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без перерыва</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sz w:val="18"/>
                <w:szCs w:val="18"/>
                <w:shd w:val="clear" w:color="auto" w:fill="FFFFFF"/>
                <w:lang w:eastAsia="en-US"/>
              </w:rPr>
            </w:pPr>
            <w:r w:rsidRPr="00F5162B">
              <w:rPr>
                <w:sz w:val="18"/>
                <w:szCs w:val="18"/>
                <w:shd w:val="clear" w:color="auto" w:fill="FFFFFF"/>
              </w:rPr>
              <w:t>500-00-47</w:t>
            </w:r>
          </w:p>
        </w:tc>
      </w:tr>
      <w:tr w:rsidR="00F5162B" w:rsidRPr="00F5162B" w:rsidTr="00F5162B">
        <w:trPr>
          <w:trHeight w:val="284"/>
        </w:trPr>
        <w:tc>
          <w:tcPr>
            <w:tcW w:w="347" w:type="pct"/>
            <w:vMerge/>
          </w:tcPr>
          <w:p w:rsidR="00F5162B" w:rsidRPr="00F5162B" w:rsidRDefault="00F5162B" w:rsidP="00F5162B">
            <w:pPr>
              <w:jc w:val="left"/>
              <w:rPr>
                <w:sz w:val="18"/>
                <w:szCs w:val="18"/>
                <w:lang w:eastAsia="ar-SA"/>
              </w:rPr>
            </w:pPr>
          </w:p>
        </w:tc>
        <w:tc>
          <w:tcPr>
            <w:tcW w:w="1112"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Филиал ГБУ ЛО «МФЦ» «Всеволожский» - отдел «</w:t>
            </w:r>
            <w:proofErr w:type="spellStart"/>
            <w:r w:rsidRPr="00F5162B">
              <w:rPr>
                <w:bCs/>
                <w:sz w:val="18"/>
                <w:szCs w:val="18"/>
                <w:lang w:eastAsia="ar-SA"/>
              </w:rPr>
              <w:t>Кудрово</w:t>
            </w:r>
            <w:proofErr w:type="spellEnd"/>
            <w:r w:rsidRPr="00F5162B">
              <w:rPr>
                <w:bCs/>
                <w:sz w:val="18"/>
                <w:szCs w:val="18"/>
                <w:lang w:eastAsia="ar-SA"/>
              </w:rPr>
              <w:t>»</w:t>
            </w:r>
          </w:p>
        </w:tc>
        <w:tc>
          <w:tcPr>
            <w:tcW w:w="1804" w:type="pct"/>
            <w:shd w:val="clear" w:color="auto" w:fill="FFFFFF"/>
          </w:tcPr>
          <w:p w:rsidR="00F5162B" w:rsidRPr="00F5162B" w:rsidRDefault="00F5162B" w:rsidP="00963EF7">
            <w:pPr>
              <w:ind w:left="78"/>
              <w:jc w:val="left"/>
              <w:rPr>
                <w:bCs/>
                <w:sz w:val="18"/>
                <w:szCs w:val="18"/>
                <w:lang w:eastAsia="ar-SA"/>
              </w:rPr>
            </w:pPr>
            <w:r w:rsidRPr="00F5162B">
              <w:rPr>
                <w:bCs/>
                <w:sz w:val="18"/>
                <w:szCs w:val="18"/>
                <w:lang w:eastAsia="ar-SA"/>
              </w:rPr>
              <w:t xml:space="preserve">187026, Россия, Ленинградская область, Всеволожский район, д. </w:t>
            </w:r>
            <w:proofErr w:type="spellStart"/>
            <w:r w:rsidRPr="00F5162B">
              <w:rPr>
                <w:bCs/>
                <w:sz w:val="18"/>
                <w:szCs w:val="18"/>
                <w:lang w:eastAsia="ar-SA"/>
              </w:rPr>
              <w:t>Кудрово</w:t>
            </w:r>
            <w:proofErr w:type="spellEnd"/>
            <w:r w:rsidRPr="00F5162B">
              <w:rPr>
                <w:bCs/>
                <w:sz w:val="18"/>
                <w:szCs w:val="18"/>
                <w:lang w:eastAsia="ar-SA"/>
              </w:rPr>
              <w:t>, 13-ый км автодороги "Кола". </w:t>
            </w:r>
            <w:proofErr w:type="spellStart"/>
            <w:r w:rsidRPr="00F5162B">
              <w:rPr>
                <w:bCs/>
                <w:sz w:val="18"/>
                <w:szCs w:val="18"/>
                <w:lang w:eastAsia="ar-SA"/>
              </w:rPr>
              <w:t>Автополе</w:t>
            </w:r>
            <w:proofErr w:type="spellEnd"/>
            <w:r w:rsidRPr="00F5162B">
              <w:rPr>
                <w:bCs/>
                <w:sz w:val="18"/>
                <w:szCs w:val="18"/>
                <w:lang w:eastAsia="ar-SA"/>
              </w:rPr>
              <w:t>, здание 5, 2 этаж</w:t>
            </w:r>
          </w:p>
          <w:p w:rsidR="00F5162B" w:rsidRPr="00F5162B" w:rsidRDefault="00F5162B" w:rsidP="00F5162B">
            <w:pPr>
              <w:ind w:left="78"/>
              <w:jc w:val="left"/>
              <w:rPr>
                <w:bCs/>
                <w:sz w:val="18"/>
                <w:szCs w:val="18"/>
                <w:lang w:eastAsia="ar-SA"/>
              </w:rPr>
            </w:pP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color w:val="000000"/>
                <w:sz w:val="18"/>
                <w:szCs w:val="18"/>
              </w:rPr>
              <w:t>Понедельник - пятница с 9.00 до 18.00</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sz w:val="18"/>
                <w:szCs w:val="18"/>
                <w:shd w:val="clear" w:color="auto" w:fill="FFFFFF"/>
                <w:lang w:eastAsia="en-US"/>
              </w:rPr>
            </w:pPr>
            <w:r w:rsidRPr="00F5162B">
              <w:rPr>
                <w:sz w:val="18"/>
                <w:szCs w:val="18"/>
                <w:shd w:val="clear" w:color="auto" w:fill="FFFFFF"/>
              </w:rPr>
              <w:t>500-00-47</w:t>
            </w:r>
          </w:p>
        </w:tc>
      </w:tr>
      <w:tr w:rsidR="00F5162B" w:rsidRPr="00F5162B" w:rsidTr="00F5162B">
        <w:trPr>
          <w:trHeight w:val="284"/>
        </w:trPr>
        <w:tc>
          <w:tcPr>
            <w:tcW w:w="5000" w:type="pct"/>
            <w:gridSpan w:val="5"/>
            <w:shd w:val="clear" w:color="auto" w:fill="FFFFFF"/>
          </w:tcPr>
          <w:p w:rsidR="00F5162B" w:rsidRPr="00F5162B" w:rsidRDefault="00F5162B" w:rsidP="00F5162B">
            <w:pPr>
              <w:widowControl w:val="0"/>
              <w:suppressAutoHyphens/>
              <w:ind w:left="78"/>
              <w:jc w:val="center"/>
              <w:rPr>
                <w:b/>
                <w:sz w:val="18"/>
                <w:szCs w:val="18"/>
                <w:lang w:eastAsia="ar-SA"/>
              </w:rPr>
            </w:pPr>
            <w:r w:rsidRPr="00F5162B">
              <w:rPr>
                <w:b/>
                <w:bCs/>
                <w:sz w:val="18"/>
                <w:szCs w:val="18"/>
                <w:lang w:eastAsia="ar-SA"/>
              </w:rPr>
              <w:lastRenderedPageBreak/>
              <w:t>Предоставление услуг в</w:t>
            </w:r>
            <w:r w:rsidRPr="00F5162B">
              <w:rPr>
                <w:b/>
                <w:sz w:val="18"/>
                <w:szCs w:val="18"/>
                <w:lang w:eastAsia="ar-SA"/>
              </w:rPr>
              <w:t xml:space="preserve"> Выборгском районе </w:t>
            </w:r>
            <w:r w:rsidRPr="00F5162B">
              <w:rPr>
                <w:b/>
                <w:bCs/>
                <w:sz w:val="18"/>
                <w:szCs w:val="18"/>
                <w:lang w:eastAsia="ar-SA"/>
              </w:rPr>
              <w:t>Ленинградской области</w:t>
            </w:r>
          </w:p>
        </w:tc>
      </w:tr>
      <w:tr w:rsidR="00F5162B" w:rsidRPr="00F5162B" w:rsidTr="00F5162B">
        <w:trPr>
          <w:trHeight w:val="284"/>
        </w:trPr>
        <w:tc>
          <w:tcPr>
            <w:tcW w:w="347" w:type="pct"/>
            <w:vMerge w:val="restart"/>
            <w:shd w:val="clear" w:color="auto" w:fill="FFFFFF"/>
          </w:tcPr>
          <w:p w:rsidR="00F5162B" w:rsidRPr="00F5162B" w:rsidRDefault="00F5162B" w:rsidP="00F5162B">
            <w:pPr>
              <w:widowControl w:val="0"/>
              <w:suppressAutoHyphens/>
              <w:jc w:val="center"/>
              <w:rPr>
                <w:sz w:val="18"/>
                <w:szCs w:val="18"/>
                <w:lang w:eastAsia="ar-SA"/>
              </w:rPr>
            </w:pPr>
            <w:r w:rsidRPr="00F5162B">
              <w:rPr>
                <w:sz w:val="18"/>
                <w:szCs w:val="18"/>
                <w:lang w:eastAsia="ar-SA"/>
              </w:rPr>
              <w:t>5</w:t>
            </w:r>
          </w:p>
        </w:tc>
        <w:tc>
          <w:tcPr>
            <w:tcW w:w="1112"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Филиал ГБУ ЛО «МФЦ»</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«Выборгский»</w:t>
            </w:r>
          </w:p>
        </w:tc>
        <w:tc>
          <w:tcPr>
            <w:tcW w:w="1804"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188800, Россия, Ленинградская область, Выборгский район, г. Выборг, </w:t>
            </w:r>
            <w:proofErr w:type="spellStart"/>
            <w:r w:rsidRPr="00F5162B">
              <w:rPr>
                <w:bCs/>
                <w:sz w:val="18"/>
                <w:szCs w:val="18"/>
                <w:lang w:eastAsia="ar-SA"/>
              </w:rPr>
              <w:t>ул.Вокзальная</w:t>
            </w:r>
            <w:proofErr w:type="spellEnd"/>
            <w:r w:rsidRPr="00F5162B">
              <w:rPr>
                <w:bCs/>
                <w:sz w:val="18"/>
                <w:szCs w:val="18"/>
                <w:lang w:eastAsia="ar-SA"/>
              </w:rPr>
              <w:t>, д.13</w:t>
            </w:r>
          </w:p>
          <w:p w:rsidR="00F5162B" w:rsidRPr="00F5162B" w:rsidRDefault="00F5162B" w:rsidP="00F5162B">
            <w:pPr>
              <w:widowControl w:val="0"/>
              <w:suppressAutoHyphens/>
              <w:ind w:left="78"/>
              <w:jc w:val="left"/>
              <w:rPr>
                <w:sz w:val="18"/>
                <w:szCs w:val="18"/>
                <w:lang w:eastAsia="ar-SA"/>
              </w:rPr>
            </w:pP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ind w:left="78"/>
              <w:jc w:val="left"/>
              <w:rPr>
                <w:sz w:val="18"/>
                <w:szCs w:val="18"/>
                <w:lang w:eastAsia="en-US"/>
              </w:rPr>
            </w:pPr>
            <w:r w:rsidRPr="00F5162B">
              <w:rPr>
                <w:bCs/>
                <w:sz w:val="18"/>
                <w:szCs w:val="18"/>
                <w:lang w:eastAsia="ar-SA"/>
              </w:rPr>
              <w:t>без перерыва</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sz w:val="18"/>
                <w:szCs w:val="18"/>
                <w:lang w:eastAsia="ar-SA"/>
              </w:rPr>
            </w:pPr>
            <w:r w:rsidRPr="00F5162B">
              <w:rPr>
                <w:sz w:val="18"/>
                <w:szCs w:val="18"/>
                <w:shd w:val="clear" w:color="auto" w:fill="FFFFFF"/>
              </w:rPr>
              <w:t>500-00-47</w:t>
            </w:r>
          </w:p>
        </w:tc>
      </w:tr>
      <w:tr w:rsidR="00F5162B" w:rsidRPr="00F5162B" w:rsidTr="00F5162B">
        <w:trPr>
          <w:trHeight w:val="284"/>
        </w:trPr>
        <w:tc>
          <w:tcPr>
            <w:tcW w:w="347" w:type="pct"/>
            <w:vMerge/>
          </w:tcPr>
          <w:p w:rsidR="00F5162B" w:rsidRPr="00F5162B" w:rsidRDefault="00F5162B" w:rsidP="00F5162B">
            <w:pPr>
              <w:jc w:val="left"/>
              <w:rPr>
                <w:sz w:val="18"/>
                <w:szCs w:val="18"/>
                <w:lang w:eastAsia="ar-SA"/>
              </w:rPr>
            </w:pPr>
          </w:p>
        </w:tc>
        <w:tc>
          <w:tcPr>
            <w:tcW w:w="1112" w:type="pct"/>
            <w:shd w:val="clear" w:color="auto" w:fill="FFFFFF"/>
          </w:tcPr>
          <w:p w:rsidR="00F5162B" w:rsidRPr="00F5162B" w:rsidRDefault="00F5162B" w:rsidP="00F5162B">
            <w:pPr>
              <w:widowControl w:val="0"/>
              <w:suppressAutoHyphens/>
              <w:ind w:left="78"/>
              <w:jc w:val="left"/>
              <w:rPr>
                <w:sz w:val="18"/>
                <w:szCs w:val="18"/>
              </w:rPr>
            </w:pPr>
            <w:r w:rsidRPr="00F5162B">
              <w:rPr>
                <w:sz w:val="18"/>
                <w:szCs w:val="18"/>
              </w:rPr>
              <w:t>Филиал ГБУ ЛО «МФЦ» «Выборгский» - отдел «Рощино»</w:t>
            </w:r>
          </w:p>
          <w:p w:rsidR="00F5162B" w:rsidRPr="00F5162B" w:rsidRDefault="00F5162B" w:rsidP="00F5162B">
            <w:pPr>
              <w:widowControl w:val="0"/>
              <w:suppressAutoHyphens/>
              <w:ind w:left="78"/>
              <w:jc w:val="left"/>
              <w:rPr>
                <w:bCs/>
                <w:sz w:val="18"/>
                <w:szCs w:val="18"/>
                <w:lang w:eastAsia="ar-SA"/>
              </w:rPr>
            </w:pPr>
          </w:p>
        </w:tc>
        <w:tc>
          <w:tcPr>
            <w:tcW w:w="1804"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sz w:val="18"/>
                <w:szCs w:val="18"/>
              </w:rPr>
              <w:t xml:space="preserve">188681, Россия, Ленинградская область, Выборгский район, п. Рощино, </w:t>
            </w:r>
            <w:proofErr w:type="spellStart"/>
            <w:r w:rsidRPr="00F5162B">
              <w:rPr>
                <w:sz w:val="18"/>
                <w:szCs w:val="18"/>
              </w:rPr>
              <w:t>ул.Советская</w:t>
            </w:r>
            <w:proofErr w:type="spellEnd"/>
            <w:r w:rsidRPr="00F5162B">
              <w:rPr>
                <w:sz w:val="18"/>
                <w:szCs w:val="18"/>
              </w:rPr>
              <w:t>, д.8</w:t>
            </w: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ind w:left="78"/>
              <w:jc w:val="left"/>
              <w:rPr>
                <w:sz w:val="18"/>
                <w:szCs w:val="18"/>
                <w:lang w:eastAsia="en-US"/>
              </w:rPr>
            </w:pPr>
            <w:r w:rsidRPr="00F5162B">
              <w:rPr>
                <w:bCs/>
                <w:sz w:val="18"/>
                <w:szCs w:val="18"/>
                <w:lang w:eastAsia="ar-SA"/>
              </w:rPr>
              <w:t>без перерыва</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rFonts w:ascii="Courier New" w:hAnsi="Courier New" w:cs="Courier New"/>
                <w:sz w:val="18"/>
                <w:szCs w:val="18"/>
                <w:lang w:eastAsia="ar-SA"/>
              </w:rPr>
            </w:pPr>
            <w:r w:rsidRPr="00F5162B">
              <w:rPr>
                <w:sz w:val="18"/>
                <w:szCs w:val="18"/>
                <w:shd w:val="clear" w:color="auto" w:fill="FFFFFF"/>
              </w:rPr>
              <w:t>500-00-47</w:t>
            </w:r>
          </w:p>
        </w:tc>
      </w:tr>
      <w:tr w:rsidR="00F5162B" w:rsidRPr="00F5162B" w:rsidTr="00F5162B">
        <w:trPr>
          <w:trHeight w:val="284"/>
        </w:trPr>
        <w:tc>
          <w:tcPr>
            <w:tcW w:w="347" w:type="pct"/>
            <w:vMerge/>
          </w:tcPr>
          <w:p w:rsidR="00F5162B" w:rsidRPr="00F5162B" w:rsidRDefault="00F5162B" w:rsidP="00F5162B">
            <w:pPr>
              <w:jc w:val="left"/>
              <w:rPr>
                <w:sz w:val="18"/>
                <w:szCs w:val="18"/>
                <w:lang w:eastAsia="ar-SA"/>
              </w:rPr>
            </w:pPr>
          </w:p>
        </w:tc>
        <w:tc>
          <w:tcPr>
            <w:tcW w:w="1112" w:type="pct"/>
            <w:shd w:val="clear" w:color="auto" w:fill="FFFFFF"/>
          </w:tcPr>
          <w:p w:rsidR="00F5162B" w:rsidRPr="00F5162B" w:rsidRDefault="00F5162B" w:rsidP="00F5162B">
            <w:pPr>
              <w:widowControl w:val="0"/>
              <w:suppressAutoHyphens/>
              <w:autoSpaceDN w:val="0"/>
              <w:ind w:left="78"/>
              <w:jc w:val="left"/>
              <w:rPr>
                <w:color w:val="000000"/>
                <w:sz w:val="18"/>
                <w:szCs w:val="18"/>
              </w:rPr>
            </w:pPr>
            <w:r w:rsidRPr="00F5162B">
              <w:rPr>
                <w:color w:val="000000"/>
                <w:sz w:val="18"/>
                <w:szCs w:val="18"/>
              </w:rPr>
              <w:t xml:space="preserve">Филиал ГБУ ЛО «МФЦ» </w:t>
            </w:r>
            <w:r w:rsidRPr="00F5162B">
              <w:rPr>
                <w:sz w:val="18"/>
                <w:szCs w:val="18"/>
              </w:rPr>
              <w:t xml:space="preserve">«Выборгский» </w:t>
            </w:r>
            <w:r w:rsidRPr="00F5162B">
              <w:rPr>
                <w:color w:val="000000"/>
                <w:sz w:val="18"/>
                <w:szCs w:val="18"/>
              </w:rPr>
              <w:t>- отдел «</w:t>
            </w:r>
            <w:proofErr w:type="spellStart"/>
            <w:r w:rsidRPr="00F5162B">
              <w:rPr>
                <w:color w:val="000000"/>
                <w:sz w:val="18"/>
                <w:szCs w:val="18"/>
              </w:rPr>
              <w:t>Светогорский</w:t>
            </w:r>
            <w:proofErr w:type="spellEnd"/>
            <w:r w:rsidRPr="00F5162B">
              <w:rPr>
                <w:color w:val="000000"/>
                <w:sz w:val="18"/>
                <w:szCs w:val="18"/>
              </w:rPr>
              <w:t>»</w:t>
            </w:r>
          </w:p>
        </w:tc>
        <w:tc>
          <w:tcPr>
            <w:tcW w:w="1804" w:type="pct"/>
            <w:shd w:val="clear" w:color="auto" w:fill="FFFFFF"/>
          </w:tcPr>
          <w:p w:rsidR="00F5162B" w:rsidRPr="00F5162B" w:rsidRDefault="00F5162B" w:rsidP="00F5162B">
            <w:pPr>
              <w:shd w:val="clear" w:color="auto" w:fill="FFFFFF"/>
              <w:spacing w:before="100" w:beforeAutospacing="1" w:after="100" w:afterAutospacing="1"/>
              <w:ind w:left="78"/>
              <w:jc w:val="left"/>
              <w:rPr>
                <w:color w:val="000000"/>
                <w:sz w:val="18"/>
                <w:szCs w:val="18"/>
              </w:rPr>
            </w:pPr>
            <w:r w:rsidRPr="00F5162B">
              <w:rPr>
                <w:color w:val="000000"/>
                <w:sz w:val="18"/>
                <w:szCs w:val="18"/>
              </w:rPr>
              <w:t>188992, Ленинградская область, г. Светогорск, ул. Красноармейская д.3</w:t>
            </w: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widowControl w:val="0"/>
              <w:suppressAutoHyphens/>
              <w:autoSpaceDN w:val="0"/>
              <w:ind w:left="78"/>
              <w:jc w:val="left"/>
              <w:rPr>
                <w:bCs/>
                <w:sz w:val="18"/>
                <w:szCs w:val="18"/>
                <w:lang w:eastAsia="ar-SA"/>
              </w:rPr>
            </w:pPr>
            <w:r w:rsidRPr="00F5162B">
              <w:rPr>
                <w:bCs/>
                <w:sz w:val="18"/>
                <w:szCs w:val="18"/>
                <w:lang w:eastAsia="ar-SA"/>
              </w:rPr>
              <w:t>без перерыва</w:t>
            </w:r>
          </w:p>
          <w:p w:rsidR="00F5162B" w:rsidRPr="00F5162B" w:rsidRDefault="00F5162B" w:rsidP="00F5162B">
            <w:pPr>
              <w:widowControl w:val="0"/>
              <w:suppressAutoHyphens/>
              <w:autoSpaceDN w:val="0"/>
              <w:ind w:left="78"/>
              <w:jc w:val="left"/>
              <w:rPr>
                <w:color w:val="000000"/>
                <w:sz w:val="18"/>
                <w:szCs w:val="18"/>
              </w:rPr>
            </w:pP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sz w:val="18"/>
                <w:szCs w:val="18"/>
                <w:shd w:val="clear" w:color="auto" w:fill="FFFFFF"/>
                <w:lang w:eastAsia="en-US"/>
              </w:rPr>
            </w:pPr>
            <w:r w:rsidRPr="00F5162B">
              <w:rPr>
                <w:sz w:val="18"/>
                <w:szCs w:val="18"/>
                <w:shd w:val="clear" w:color="auto" w:fill="FFFFFF"/>
              </w:rPr>
              <w:t>500-00-47</w:t>
            </w:r>
          </w:p>
        </w:tc>
      </w:tr>
      <w:tr w:rsidR="00F5162B" w:rsidRPr="00F5162B" w:rsidTr="00F5162B">
        <w:trPr>
          <w:trHeight w:val="284"/>
        </w:trPr>
        <w:tc>
          <w:tcPr>
            <w:tcW w:w="347" w:type="pct"/>
            <w:vMerge/>
          </w:tcPr>
          <w:p w:rsidR="00F5162B" w:rsidRPr="00F5162B" w:rsidRDefault="00F5162B" w:rsidP="00F5162B">
            <w:pPr>
              <w:jc w:val="left"/>
              <w:rPr>
                <w:sz w:val="18"/>
                <w:szCs w:val="18"/>
                <w:lang w:eastAsia="ar-SA"/>
              </w:rPr>
            </w:pPr>
          </w:p>
        </w:tc>
        <w:tc>
          <w:tcPr>
            <w:tcW w:w="1112" w:type="pct"/>
            <w:shd w:val="clear" w:color="auto" w:fill="FFFFFF"/>
          </w:tcPr>
          <w:p w:rsidR="00F5162B" w:rsidRPr="00F5162B" w:rsidRDefault="00F5162B" w:rsidP="00F5162B">
            <w:pPr>
              <w:widowControl w:val="0"/>
              <w:suppressAutoHyphens/>
              <w:autoSpaceDN w:val="0"/>
              <w:ind w:left="78"/>
              <w:jc w:val="left"/>
              <w:rPr>
                <w:color w:val="000000"/>
                <w:sz w:val="18"/>
                <w:szCs w:val="18"/>
              </w:rPr>
            </w:pPr>
            <w:r w:rsidRPr="00F5162B">
              <w:rPr>
                <w:color w:val="000000"/>
                <w:sz w:val="18"/>
                <w:szCs w:val="18"/>
              </w:rPr>
              <w:t xml:space="preserve">Филиал ГБУ ЛО «МФЦ» </w:t>
            </w:r>
            <w:r w:rsidRPr="00F5162B">
              <w:rPr>
                <w:sz w:val="18"/>
                <w:szCs w:val="18"/>
              </w:rPr>
              <w:t xml:space="preserve">«Выборгский» </w:t>
            </w:r>
            <w:r w:rsidRPr="00F5162B">
              <w:rPr>
                <w:color w:val="000000"/>
                <w:sz w:val="18"/>
                <w:szCs w:val="18"/>
              </w:rPr>
              <w:t>- отдел «Приморск»</w:t>
            </w:r>
          </w:p>
        </w:tc>
        <w:tc>
          <w:tcPr>
            <w:tcW w:w="1804" w:type="pct"/>
            <w:shd w:val="clear" w:color="auto" w:fill="FFFFFF"/>
          </w:tcPr>
          <w:p w:rsidR="00F5162B" w:rsidRPr="00F5162B" w:rsidRDefault="00F5162B" w:rsidP="00F5162B">
            <w:pPr>
              <w:shd w:val="clear" w:color="auto" w:fill="FFFFFF"/>
              <w:spacing w:before="100" w:beforeAutospacing="1" w:after="100" w:afterAutospacing="1"/>
              <w:ind w:left="78"/>
              <w:jc w:val="left"/>
              <w:rPr>
                <w:color w:val="000000"/>
                <w:sz w:val="18"/>
                <w:szCs w:val="18"/>
              </w:rPr>
            </w:pPr>
            <w:r w:rsidRPr="00F5162B">
              <w:rPr>
                <w:sz w:val="18"/>
                <w:szCs w:val="18"/>
              </w:rPr>
              <w:t>188910, Россия, Ленинградская область, Выборгский район, г. Приморск, наб. Лебедева, д. 4</w:t>
            </w: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без перерыва</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sz w:val="18"/>
                <w:szCs w:val="18"/>
                <w:shd w:val="clear" w:color="auto" w:fill="FFFFFF"/>
                <w:lang w:eastAsia="en-US"/>
              </w:rPr>
            </w:pPr>
            <w:r w:rsidRPr="00F5162B">
              <w:rPr>
                <w:sz w:val="18"/>
                <w:szCs w:val="18"/>
                <w:shd w:val="clear" w:color="auto" w:fill="FFFFFF"/>
              </w:rPr>
              <w:t>500-00-47</w:t>
            </w:r>
          </w:p>
        </w:tc>
      </w:tr>
      <w:tr w:rsidR="00F5162B" w:rsidRPr="00F5162B" w:rsidTr="00F5162B">
        <w:trPr>
          <w:trHeight w:val="284"/>
        </w:trPr>
        <w:tc>
          <w:tcPr>
            <w:tcW w:w="5000" w:type="pct"/>
            <w:gridSpan w:val="5"/>
            <w:shd w:val="clear" w:color="auto" w:fill="FFFFFF"/>
          </w:tcPr>
          <w:p w:rsidR="00F5162B" w:rsidRPr="00F5162B" w:rsidRDefault="00F5162B" w:rsidP="00F5162B">
            <w:pPr>
              <w:widowControl w:val="0"/>
              <w:suppressAutoHyphens/>
              <w:ind w:left="78"/>
              <w:jc w:val="center"/>
              <w:rPr>
                <w:b/>
                <w:sz w:val="18"/>
                <w:szCs w:val="18"/>
                <w:shd w:val="clear" w:color="auto" w:fill="FFFFFF"/>
                <w:lang w:eastAsia="en-US"/>
              </w:rPr>
            </w:pPr>
            <w:r w:rsidRPr="00F5162B">
              <w:rPr>
                <w:b/>
                <w:sz w:val="18"/>
                <w:szCs w:val="18"/>
                <w:shd w:val="clear" w:color="auto" w:fill="FFFFFF"/>
              </w:rPr>
              <w:t>Предоставление услуг в Гатчинском районе Ленинградской области</w:t>
            </w:r>
          </w:p>
        </w:tc>
      </w:tr>
      <w:tr w:rsidR="00F5162B" w:rsidRPr="00F5162B" w:rsidTr="00F5162B">
        <w:trPr>
          <w:trHeight w:val="284"/>
        </w:trPr>
        <w:tc>
          <w:tcPr>
            <w:tcW w:w="347" w:type="pct"/>
            <w:vMerge w:val="restart"/>
            <w:shd w:val="clear" w:color="auto" w:fill="FFFFFF"/>
          </w:tcPr>
          <w:p w:rsidR="00F5162B" w:rsidRPr="00F5162B" w:rsidRDefault="00F5162B" w:rsidP="00F5162B">
            <w:pPr>
              <w:widowControl w:val="0"/>
              <w:suppressAutoHyphens/>
              <w:contextualSpacing/>
              <w:jc w:val="center"/>
              <w:rPr>
                <w:sz w:val="18"/>
                <w:szCs w:val="18"/>
                <w:lang w:eastAsia="ar-SA"/>
              </w:rPr>
            </w:pPr>
            <w:r w:rsidRPr="00F5162B">
              <w:rPr>
                <w:sz w:val="18"/>
                <w:szCs w:val="18"/>
                <w:lang w:eastAsia="ar-SA"/>
              </w:rPr>
              <w:t>6</w:t>
            </w:r>
          </w:p>
        </w:tc>
        <w:tc>
          <w:tcPr>
            <w:tcW w:w="1112" w:type="pct"/>
            <w:shd w:val="clear" w:color="auto" w:fill="FFFFFF"/>
          </w:tcPr>
          <w:p w:rsidR="00F5162B" w:rsidRPr="00F5162B" w:rsidRDefault="00F5162B" w:rsidP="00F5162B">
            <w:pPr>
              <w:widowControl w:val="0"/>
              <w:suppressAutoHyphens/>
              <w:ind w:left="78"/>
              <w:jc w:val="left"/>
              <w:rPr>
                <w:sz w:val="18"/>
                <w:szCs w:val="18"/>
              </w:rPr>
            </w:pPr>
            <w:r w:rsidRPr="00F5162B">
              <w:rPr>
                <w:sz w:val="18"/>
                <w:szCs w:val="18"/>
              </w:rPr>
              <w:t>Филиал ГБУ ЛО «МФЦ» «Гатчинский»</w:t>
            </w:r>
          </w:p>
        </w:tc>
        <w:tc>
          <w:tcPr>
            <w:tcW w:w="1804" w:type="pct"/>
            <w:shd w:val="clear" w:color="auto" w:fill="FFFFFF"/>
          </w:tcPr>
          <w:p w:rsidR="00F5162B" w:rsidRPr="00F5162B" w:rsidRDefault="00F5162B" w:rsidP="00F5162B">
            <w:pPr>
              <w:shd w:val="clear" w:color="auto" w:fill="FFFFFF"/>
              <w:spacing w:before="100" w:beforeAutospacing="1" w:after="100" w:afterAutospacing="1"/>
              <w:ind w:left="78"/>
              <w:jc w:val="left"/>
              <w:rPr>
                <w:sz w:val="18"/>
                <w:szCs w:val="18"/>
              </w:rPr>
            </w:pPr>
            <w:r w:rsidRPr="00F5162B">
              <w:rPr>
                <w:sz w:val="18"/>
                <w:szCs w:val="18"/>
              </w:rPr>
              <w:t>188300, Россия, Ленинградская область, Гатчинский район, г. Гатчина, Пушкинское шоссе, д. 15 А</w:t>
            </w: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без перерыва</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sz w:val="18"/>
                <w:szCs w:val="18"/>
                <w:shd w:val="clear" w:color="auto" w:fill="FFFFFF"/>
                <w:lang w:eastAsia="en-US"/>
              </w:rPr>
            </w:pPr>
            <w:r w:rsidRPr="00F5162B">
              <w:rPr>
                <w:sz w:val="18"/>
                <w:szCs w:val="18"/>
                <w:shd w:val="clear" w:color="auto" w:fill="FFFFFF"/>
              </w:rPr>
              <w:t>500-00-47</w:t>
            </w:r>
          </w:p>
        </w:tc>
      </w:tr>
      <w:tr w:rsidR="00F5162B" w:rsidRPr="00F5162B" w:rsidTr="00F5162B">
        <w:trPr>
          <w:trHeight w:val="284"/>
        </w:trPr>
        <w:tc>
          <w:tcPr>
            <w:tcW w:w="347" w:type="pct"/>
            <w:vMerge/>
          </w:tcPr>
          <w:p w:rsidR="00F5162B" w:rsidRPr="00F5162B" w:rsidRDefault="00F5162B" w:rsidP="00F5162B">
            <w:pPr>
              <w:jc w:val="left"/>
              <w:rPr>
                <w:sz w:val="18"/>
                <w:szCs w:val="18"/>
                <w:lang w:eastAsia="ar-SA"/>
              </w:rPr>
            </w:pPr>
          </w:p>
        </w:tc>
        <w:tc>
          <w:tcPr>
            <w:tcW w:w="1112" w:type="pct"/>
            <w:shd w:val="clear" w:color="auto" w:fill="FFFFFF"/>
          </w:tcPr>
          <w:p w:rsidR="00F5162B" w:rsidRPr="00F5162B" w:rsidRDefault="00F5162B" w:rsidP="00F5162B">
            <w:pPr>
              <w:widowControl w:val="0"/>
              <w:suppressAutoHyphens/>
              <w:ind w:left="78"/>
              <w:jc w:val="left"/>
              <w:rPr>
                <w:sz w:val="18"/>
                <w:szCs w:val="18"/>
              </w:rPr>
            </w:pPr>
            <w:r w:rsidRPr="00F5162B">
              <w:rPr>
                <w:sz w:val="18"/>
                <w:szCs w:val="18"/>
              </w:rPr>
              <w:t>Филиал ГБУ ЛО «МФЦ» «Гатчинский» - отдел «Аэродром»</w:t>
            </w:r>
          </w:p>
        </w:tc>
        <w:tc>
          <w:tcPr>
            <w:tcW w:w="1804" w:type="pct"/>
            <w:shd w:val="clear" w:color="auto" w:fill="FFFFFF"/>
          </w:tcPr>
          <w:p w:rsidR="00F5162B" w:rsidRPr="00F5162B" w:rsidRDefault="00F5162B" w:rsidP="00F5162B">
            <w:pPr>
              <w:shd w:val="clear" w:color="auto" w:fill="FFFFFF"/>
              <w:spacing w:before="100" w:beforeAutospacing="1" w:after="100" w:afterAutospacing="1"/>
              <w:ind w:left="78"/>
              <w:jc w:val="left"/>
              <w:rPr>
                <w:sz w:val="18"/>
                <w:szCs w:val="18"/>
              </w:rPr>
            </w:pPr>
            <w:r w:rsidRPr="00F5162B">
              <w:rPr>
                <w:sz w:val="18"/>
                <w:szCs w:val="18"/>
              </w:rPr>
              <w:t>188309, Россия, Ленинградская область, Гатчинский район, г. Гатчина, ул. Слепнева, д. 13, корп. 1</w:t>
            </w: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без перерыва</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sz w:val="18"/>
                <w:szCs w:val="18"/>
                <w:shd w:val="clear" w:color="auto" w:fill="FFFFFF"/>
                <w:lang w:eastAsia="en-US"/>
              </w:rPr>
            </w:pPr>
            <w:r w:rsidRPr="00F5162B">
              <w:rPr>
                <w:sz w:val="18"/>
                <w:szCs w:val="18"/>
                <w:shd w:val="clear" w:color="auto" w:fill="FFFFFF"/>
              </w:rPr>
              <w:t>500-00-47</w:t>
            </w:r>
          </w:p>
        </w:tc>
      </w:tr>
      <w:tr w:rsidR="00F5162B" w:rsidRPr="00F5162B" w:rsidTr="00F5162B">
        <w:trPr>
          <w:trHeight w:val="284"/>
        </w:trPr>
        <w:tc>
          <w:tcPr>
            <w:tcW w:w="347" w:type="pct"/>
            <w:vMerge/>
          </w:tcPr>
          <w:p w:rsidR="00F5162B" w:rsidRPr="00F5162B" w:rsidRDefault="00F5162B" w:rsidP="00F5162B">
            <w:pPr>
              <w:jc w:val="left"/>
              <w:rPr>
                <w:sz w:val="18"/>
                <w:szCs w:val="18"/>
                <w:lang w:eastAsia="ar-SA"/>
              </w:rPr>
            </w:pPr>
          </w:p>
        </w:tc>
        <w:tc>
          <w:tcPr>
            <w:tcW w:w="1112" w:type="pct"/>
            <w:shd w:val="clear" w:color="auto" w:fill="FFFFFF"/>
          </w:tcPr>
          <w:p w:rsidR="00F5162B" w:rsidRPr="00F5162B" w:rsidRDefault="00F5162B" w:rsidP="00F5162B">
            <w:pPr>
              <w:widowControl w:val="0"/>
              <w:suppressAutoHyphens/>
              <w:ind w:left="78"/>
              <w:jc w:val="left"/>
              <w:rPr>
                <w:sz w:val="18"/>
                <w:szCs w:val="18"/>
              </w:rPr>
            </w:pPr>
            <w:r w:rsidRPr="00F5162B">
              <w:rPr>
                <w:sz w:val="18"/>
                <w:szCs w:val="18"/>
              </w:rPr>
              <w:t>Филиал ГБУ ЛО «МФЦ» «Гатчинский» - отдел «Сиверский»</w:t>
            </w:r>
          </w:p>
        </w:tc>
        <w:tc>
          <w:tcPr>
            <w:tcW w:w="1804" w:type="pct"/>
            <w:shd w:val="clear" w:color="auto" w:fill="FFFFFF"/>
          </w:tcPr>
          <w:p w:rsidR="00F5162B" w:rsidRPr="00F5162B" w:rsidRDefault="00F5162B" w:rsidP="00F5162B">
            <w:pPr>
              <w:shd w:val="clear" w:color="auto" w:fill="FFFFFF"/>
              <w:spacing w:before="100" w:beforeAutospacing="1" w:after="100" w:afterAutospacing="1"/>
              <w:ind w:left="78"/>
              <w:jc w:val="left"/>
              <w:rPr>
                <w:sz w:val="18"/>
                <w:szCs w:val="18"/>
              </w:rPr>
            </w:pPr>
            <w:r w:rsidRPr="00F5162B">
              <w:rPr>
                <w:sz w:val="18"/>
                <w:szCs w:val="18"/>
              </w:rPr>
              <w:t xml:space="preserve">188330, Россия, Ленинградская область, Гатчинский район, </w:t>
            </w:r>
            <w:proofErr w:type="spellStart"/>
            <w:r w:rsidRPr="00F5162B">
              <w:rPr>
                <w:sz w:val="18"/>
                <w:szCs w:val="18"/>
              </w:rPr>
              <w:t>пгт</w:t>
            </w:r>
            <w:proofErr w:type="spellEnd"/>
            <w:r w:rsidRPr="00F5162B">
              <w:rPr>
                <w:sz w:val="18"/>
                <w:szCs w:val="18"/>
              </w:rPr>
              <w:t>. Сиверский, ул. 123 Дивизии, д. 8</w:t>
            </w: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Понедельник - суббота с 9.00 до 18.00 воскресенье – выходной</w:t>
            </w:r>
          </w:p>
          <w:p w:rsidR="00F5162B" w:rsidRPr="00F5162B" w:rsidRDefault="00F5162B" w:rsidP="00F5162B">
            <w:pPr>
              <w:widowControl w:val="0"/>
              <w:suppressAutoHyphens/>
              <w:ind w:left="78"/>
              <w:jc w:val="left"/>
              <w:rPr>
                <w:bCs/>
                <w:sz w:val="18"/>
                <w:szCs w:val="18"/>
                <w:lang w:eastAsia="ar-SA"/>
              </w:rPr>
            </w:pP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sz w:val="18"/>
                <w:szCs w:val="18"/>
                <w:shd w:val="clear" w:color="auto" w:fill="FFFFFF"/>
                <w:lang w:eastAsia="en-US"/>
              </w:rPr>
            </w:pPr>
            <w:r w:rsidRPr="00F5162B">
              <w:rPr>
                <w:sz w:val="18"/>
                <w:szCs w:val="18"/>
                <w:shd w:val="clear" w:color="auto" w:fill="FFFFFF"/>
              </w:rPr>
              <w:t>500-00-47</w:t>
            </w:r>
          </w:p>
        </w:tc>
      </w:tr>
      <w:tr w:rsidR="00F5162B" w:rsidRPr="00F5162B" w:rsidTr="00F5162B">
        <w:trPr>
          <w:trHeight w:val="284"/>
        </w:trPr>
        <w:tc>
          <w:tcPr>
            <w:tcW w:w="347" w:type="pct"/>
            <w:vMerge/>
          </w:tcPr>
          <w:p w:rsidR="00F5162B" w:rsidRPr="00F5162B" w:rsidRDefault="00F5162B" w:rsidP="00F5162B">
            <w:pPr>
              <w:jc w:val="left"/>
              <w:rPr>
                <w:sz w:val="18"/>
                <w:szCs w:val="18"/>
                <w:lang w:eastAsia="ar-SA"/>
              </w:rPr>
            </w:pPr>
          </w:p>
        </w:tc>
        <w:tc>
          <w:tcPr>
            <w:tcW w:w="1112" w:type="pct"/>
            <w:shd w:val="clear" w:color="auto" w:fill="FFFFFF"/>
          </w:tcPr>
          <w:p w:rsidR="00F5162B" w:rsidRPr="00F5162B" w:rsidRDefault="00F5162B" w:rsidP="00F5162B">
            <w:pPr>
              <w:widowControl w:val="0"/>
              <w:suppressAutoHyphens/>
              <w:ind w:left="78"/>
              <w:jc w:val="left"/>
              <w:rPr>
                <w:sz w:val="18"/>
                <w:szCs w:val="18"/>
              </w:rPr>
            </w:pPr>
            <w:r w:rsidRPr="00F5162B">
              <w:rPr>
                <w:sz w:val="18"/>
                <w:szCs w:val="18"/>
              </w:rPr>
              <w:t>Филиал ГБУ ЛО «МФЦ» «Гатчинский» - отдел «Коммунар»</w:t>
            </w:r>
          </w:p>
        </w:tc>
        <w:tc>
          <w:tcPr>
            <w:tcW w:w="1804" w:type="pct"/>
            <w:shd w:val="clear" w:color="auto" w:fill="FFFFFF"/>
          </w:tcPr>
          <w:p w:rsidR="00F5162B" w:rsidRPr="00F5162B" w:rsidRDefault="00F5162B" w:rsidP="00F5162B">
            <w:pPr>
              <w:shd w:val="clear" w:color="auto" w:fill="FFFFFF"/>
              <w:spacing w:before="100" w:beforeAutospacing="1" w:after="100" w:afterAutospacing="1"/>
              <w:ind w:left="78"/>
              <w:jc w:val="left"/>
              <w:rPr>
                <w:sz w:val="18"/>
                <w:szCs w:val="18"/>
              </w:rPr>
            </w:pPr>
            <w:r w:rsidRPr="00F5162B">
              <w:rPr>
                <w:sz w:val="18"/>
                <w:szCs w:val="18"/>
              </w:rPr>
              <w:t>188320, Россия, Ленинградская область, Гатчинский район, г. Коммунар, Ленинградское шоссе, д. 10</w:t>
            </w: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без перерыва</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sz w:val="18"/>
                <w:szCs w:val="18"/>
                <w:shd w:val="clear" w:color="auto" w:fill="FFFFFF"/>
                <w:lang w:eastAsia="en-US"/>
              </w:rPr>
            </w:pPr>
            <w:r w:rsidRPr="00F5162B">
              <w:rPr>
                <w:sz w:val="18"/>
                <w:szCs w:val="18"/>
                <w:shd w:val="clear" w:color="auto" w:fill="FFFFFF"/>
              </w:rPr>
              <w:t>500-00-47</w:t>
            </w:r>
          </w:p>
        </w:tc>
      </w:tr>
      <w:tr w:rsidR="00F5162B" w:rsidRPr="00F5162B" w:rsidTr="00F5162B">
        <w:trPr>
          <w:trHeight w:val="284"/>
        </w:trPr>
        <w:tc>
          <w:tcPr>
            <w:tcW w:w="5000" w:type="pct"/>
            <w:gridSpan w:val="5"/>
            <w:shd w:val="clear" w:color="auto" w:fill="FFFFFF"/>
          </w:tcPr>
          <w:p w:rsidR="00F5162B" w:rsidRPr="00F5162B" w:rsidRDefault="00F5162B" w:rsidP="00F5162B">
            <w:pPr>
              <w:widowControl w:val="0"/>
              <w:suppressAutoHyphens/>
              <w:ind w:left="78"/>
              <w:jc w:val="center"/>
              <w:rPr>
                <w:b/>
                <w:sz w:val="18"/>
                <w:szCs w:val="18"/>
                <w:lang w:eastAsia="ar-SA"/>
              </w:rPr>
            </w:pPr>
            <w:r w:rsidRPr="00F5162B">
              <w:rPr>
                <w:b/>
                <w:bCs/>
                <w:sz w:val="18"/>
                <w:szCs w:val="18"/>
                <w:lang w:eastAsia="ar-SA"/>
              </w:rPr>
              <w:t xml:space="preserve">Предоставление услуг в </w:t>
            </w:r>
            <w:proofErr w:type="spellStart"/>
            <w:r w:rsidRPr="00F5162B">
              <w:rPr>
                <w:b/>
                <w:sz w:val="18"/>
                <w:szCs w:val="18"/>
                <w:lang w:eastAsia="ar-SA"/>
              </w:rPr>
              <w:t>Кингисеппском</w:t>
            </w:r>
            <w:proofErr w:type="spellEnd"/>
            <w:r w:rsidRPr="00F5162B">
              <w:rPr>
                <w:b/>
                <w:sz w:val="18"/>
                <w:szCs w:val="18"/>
                <w:lang w:eastAsia="ar-SA"/>
              </w:rPr>
              <w:t xml:space="preserve"> районе </w:t>
            </w:r>
            <w:r w:rsidRPr="00F5162B">
              <w:rPr>
                <w:b/>
                <w:bCs/>
                <w:sz w:val="18"/>
                <w:szCs w:val="18"/>
                <w:lang w:eastAsia="ar-SA"/>
              </w:rPr>
              <w:t>Ленинградской области</w:t>
            </w:r>
          </w:p>
        </w:tc>
      </w:tr>
      <w:tr w:rsidR="00F5162B" w:rsidRPr="00F5162B" w:rsidTr="00F5162B">
        <w:trPr>
          <w:trHeight w:val="284"/>
        </w:trPr>
        <w:tc>
          <w:tcPr>
            <w:tcW w:w="347" w:type="pct"/>
            <w:shd w:val="clear" w:color="auto" w:fill="FFFFFF"/>
          </w:tcPr>
          <w:p w:rsidR="00F5162B" w:rsidRPr="00F5162B" w:rsidRDefault="00F5162B" w:rsidP="00F5162B">
            <w:pPr>
              <w:widowControl w:val="0"/>
              <w:suppressAutoHyphens/>
              <w:ind w:left="-10"/>
              <w:contextualSpacing/>
              <w:jc w:val="center"/>
              <w:rPr>
                <w:sz w:val="18"/>
                <w:szCs w:val="18"/>
                <w:lang w:eastAsia="ar-SA"/>
              </w:rPr>
            </w:pPr>
            <w:r w:rsidRPr="00F5162B">
              <w:rPr>
                <w:sz w:val="18"/>
                <w:szCs w:val="18"/>
                <w:lang w:eastAsia="ar-SA"/>
              </w:rPr>
              <w:t>7</w:t>
            </w:r>
          </w:p>
        </w:tc>
        <w:tc>
          <w:tcPr>
            <w:tcW w:w="1112" w:type="pct"/>
            <w:shd w:val="clear" w:color="auto" w:fill="FFFFFF"/>
          </w:tcPr>
          <w:p w:rsidR="00F5162B" w:rsidRPr="00F5162B" w:rsidRDefault="00F5162B" w:rsidP="00F5162B">
            <w:pPr>
              <w:widowControl w:val="0"/>
              <w:suppressAutoHyphens/>
              <w:ind w:left="78"/>
              <w:jc w:val="left"/>
              <w:rPr>
                <w:sz w:val="18"/>
                <w:szCs w:val="18"/>
              </w:rPr>
            </w:pPr>
            <w:r w:rsidRPr="00F5162B">
              <w:rPr>
                <w:sz w:val="18"/>
                <w:szCs w:val="18"/>
              </w:rPr>
              <w:t>Филиал ГБУ ЛО «МФЦ» «</w:t>
            </w:r>
            <w:proofErr w:type="spellStart"/>
            <w:r w:rsidRPr="00F5162B">
              <w:rPr>
                <w:sz w:val="18"/>
                <w:szCs w:val="18"/>
              </w:rPr>
              <w:t>Кингисеппский</w:t>
            </w:r>
            <w:proofErr w:type="spellEnd"/>
            <w:r w:rsidRPr="00F5162B">
              <w:rPr>
                <w:sz w:val="18"/>
                <w:szCs w:val="18"/>
              </w:rPr>
              <w:t>»</w:t>
            </w:r>
          </w:p>
          <w:p w:rsidR="00F5162B" w:rsidRPr="00F5162B" w:rsidRDefault="00F5162B" w:rsidP="00F5162B">
            <w:pPr>
              <w:widowControl w:val="0"/>
              <w:suppressAutoHyphens/>
              <w:ind w:left="78"/>
              <w:jc w:val="left"/>
              <w:rPr>
                <w:sz w:val="18"/>
                <w:szCs w:val="18"/>
              </w:rPr>
            </w:pPr>
          </w:p>
        </w:tc>
        <w:tc>
          <w:tcPr>
            <w:tcW w:w="1804" w:type="pct"/>
            <w:shd w:val="clear" w:color="auto" w:fill="FFFFFF"/>
          </w:tcPr>
          <w:p w:rsidR="00F5162B" w:rsidRPr="00F5162B" w:rsidRDefault="00F5162B" w:rsidP="00F5162B">
            <w:pPr>
              <w:ind w:left="78" w:firstLine="87"/>
              <w:jc w:val="left"/>
              <w:rPr>
                <w:sz w:val="18"/>
                <w:szCs w:val="18"/>
              </w:rPr>
            </w:pPr>
            <w:r w:rsidRPr="00F5162B">
              <w:rPr>
                <w:sz w:val="18"/>
                <w:szCs w:val="18"/>
              </w:rPr>
              <w:t>188480, Россия, Ленинградска</w:t>
            </w:r>
            <w:r w:rsidR="00963EF7">
              <w:rPr>
                <w:sz w:val="18"/>
                <w:szCs w:val="18"/>
              </w:rPr>
              <w:t xml:space="preserve">я область, </w:t>
            </w:r>
            <w:proofErr w:type="spellStart"/>
            <w:r w:rsidR="00963EF7">
              <w:rPr>
                <w:sz w:val="18"/>
                <w:szCs w:val="18"/>
              </w:rPr>
              <w:t>Кингисеппский</w:t>
            </w:r>
            <w:proofErr w:type="spellEnd"/>
            <w:r w:rsidR="00963EF7">
              <w:rPr>
                <w:sz w:val="18"/>
                <w:szCs w:val="18"/>
              </w:rPr>
              <w:t xml:space="preserve"> район,</w:t>
            </w:r>
            <w:r w:rsidRPr="00F5162B">
              <w:rPr>
                <w:sz w:val="18"/>
                <w:szCs w:val="18"/>
              </w:rPr>
              <w:t xml:space="preserve"> г. Кингисепп,</w:t>
            </w:r>
          </w:p>
          <w:p w:rsidR="00F5162B" w:rsidRPr="00F5162B" w:rsidRDefault="00F5162B" w:rsidP="00F5162B">
            <w:pPr>
              <w:widowControl w:val="0"/>
              <w:suppressAutoHyphens/>
              <w:ind w:left="78"/>
              <w:jc w:val="left"/>
              <w:rPr>
                <w:sz w:val="18"/>
                <w:szCs w:val="18"/>
              </w:rPr>
            </w:pPr>
            <w:r w:rsidRPr="00F5162B">
              <w:rPr>
                <w:sz w:val="18"/>
                <w:szCs w:val="18"/>
              </w:rPr>
              <w:t>ул. Карла Маркса, д. 43</w:t>
            </w: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color w:val="000000"/>
                <w:sz w:val="18"/>
                <w:szCs w:val="18"/>
              </w:rPr>
              <w:t>ежедневно,</w:t>
            </w:r>
          </w:p>
          <w:p w:rsidR="00F5162B" w:rsidRPr="00F5162B" w:rsidRDefault="00F5162B" w:rsidP="00F5162B">
            <w:pPr>
              <w:widowControl w:val="0"/>
              <w:suppressAutoHyphens/>
              <w:ind w:left="78"/>
              <w:jc w:val="left"/>
              <w:rPr>
                <w:sz w:val="18"/>
                <w:szCs w:val="18"/>
                <w:u w:val="single"/>
              </w:rPr>
            </w:pPr>
            <w:r w:rsidRPr="00F5162B">
              <w:rPr>
                <w:bCs/>
                <w:sz w:val="18"/>
                <w:szCs w:val="18"/>
                <w:lang w:eastAsia="ar-SA"/>
              </w:rPr>
              <w:t>без перерыва</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rFonts w:ascii="Courier New" w:hAnsi="Courier New" w:cs="Courier New"/>
                <w:sz w:val="18"/>
                <w:szCs w:val="18"/>
                <w:lang w:eastAsia="ar-SA"/>
              </w:rPr>
            </w:pPr>
            <w:r w:rsidRPr="00F5162B">
              <w:rPr>
                <w:sz w:val="18"/>
                <w:szCs w:val="18"/>
                <w:shd w:val="clear" w:color="auto" w:fill="FFFFFF"/>
              </w:rPr>
              <w:t>500-00-47</w:t>
            </w:r>
          </w:p>
        </w:tc>
      </w:tr>
      <w:tr w:rsidR="00F5162B" w:rsidRPr="00F5162B" w:rsidTr="00F5162B">
        <w:trPr>
          <w:trHeight w:val="284"/>
        </w:trPr>
        <w:tc>
          <w:tcPr>
            <w:tcW w:w="5000" w:type="pct"/>
            <w:gridSpan w:val="5"/>
            <w:shd w:val="clear" w:color="auto" w:fill="FFFFFF"/>
          </w:tcPr>
          <w:p w:rsidR="00F5162B" w:rsidRPr="00F5162B" w:rsidRDefault="00F5162B" w:rsidP="00F5162B">
            <w:pPr>
              <w:widowControl w:val="0"/>
              <w:suppressAutoHyphens/>
              <w:ind w:left="78"/>
              <w:jc w:val="center"/>
              <w:rPr>
                <w:b/>
                <w:sz w:val="18"/>
                <w:szCs w:val="18"/>
                <w:shd w:val="clear" w:color="auto" w:fill="FFFFFF"/>
                <w:lang w:eastAsia="en-US"/>
              </w:rPr>
            </w:pPr>
            <w:r w:rsidRPr="00F5162B">
              <w:rPr>
                <w:b/>
                <w:sz w:val="18"/>
                <w:szCs w:val="18"/>
                <w:shd w:val="clear" w:color="auto" w:fill="FFFFFF"/>
              </w:rPr>
              <w:t xml:space="preserve">Предоставление услуг в </w:t>
            </w:r>
            <w:proofErr w:type="spellStart"/>
            <w:r w:rsidRPr="00F5162B">
              <w:rPr>
                <w:b/>
                <w:sz w:val="18"/>
                <w:szCs w:val="18"/>
                <w:shd w:val="clear" w:color="auto" w:fill="FFFFFF"/>
              </w:rPr>
              <w:t>Киришском</w:t>
            </w:r>
            <w:proofErr w:type="spellEnd"/>
            <w:r w:rsidRPr="00F5162B">
              <w:rPr>
                <w:b/>
                <w:sz w:val="18"/>
                <w:szCs w:val="18"/>
                <w:shd w:val="clear" w:color="auto" w:fill="FFFFFF"/>
              </w:rPr>
              <w:t xml:space="preserve"> районе Ленинградской области</w:t>
            </w:r>
          </w:p>
        </w:tc>
      </w:tr>
      <w:tr w:rsidR="00F5162B" w:rsidRPr="00F5162B" w:rsidTr="00F5162B">
        <w:trPr>
          <w:trHeight w:val="284"/>
        </w:trPr>
        <w:tc>
          <w:tcPr>
            <w:tcW w:w="347" w:type="pct"/>
            <w:shd w:val="clear" w:color="auto" w:fill="FFFFFF"/>
          </w:tcPr>
          <w:p w:rsidR="00F5162B" w:rsidRPr="00F5162B" w:rsidRDefault="00F5162B" w:rsidP="00F5162B">
            <w:pPr>
              <w:widowControl w:val="0"/>
              <w:suppressAutoHyphens/>
              <w:ind w:left="-10"/>
              <w:contextualSpacing/>
              <w:jc w:val="center"/>
              <w:rPr>
                <w:sz w:val="18"/>
                <w:szCs w:val="18"/>
                <w:lang w:eastAsia="ar-SA"/>
              </w:rPr>
            </w:pPr>
            <w:r w:rsidRPr="00F5162B">
              <w:rPr>
                <w:sz w:val="18"/>
                <w:szCs w:val="18"/>
                <w:lang w:eastAsia="ar-SA"/>
              </w:rPr>
              <w:t>8</w:t>
            </w:r>
          </w:p>
        </w:tc>
        <w:tc>
          <w:tcPr>
            <w:tcW w:w="1112" w:type="pct"/>
            <w:shd w:val="clear" w:color="auto" w:fill="FFFFFF"/>
          </w:tcPr>
          <w:p w:rsidR="00F5162B" w:rsidRPr="00F5162B" w:rsidRDefault="00F5162B" w:rsidP="00F5162B">
            <w:pPr>
              <w:widowControl w:val="0"/>
              <w:suppressAutoHyphens/>
              <w:ind w:left="78"/>
              <w:jc w:val="left"/>
              <w:rPr>
                <w:sz w:val="18"/>
                <w:szCs w:val="18"/>
              </w:rPr>
            </w:pPr>
            <w:r w:rsidRPr="00F5162B">
              <w:rPr>
                <w:sz w:val="18"/>
                <w:szCs w:val="18"/>
              </w:rPr>
              <w:t>Филиал ГБУ ЛО «МФЦ» «</w:t>
            </w:r>
            <w:proofErr w:type="spellStart"/>
            <w:r w:rsidRPr="00F5162B">
              <w:rPr>
                <w:sz w:val="18"/>
                <w:szCs w:val="18"/>
              </w:rPr>
              <w:t>Киришский</w:t>
            </w:r>
            <w:proofErr w:type="spellEnd"/>
            <w:r w:rsidRPr="00F5162B">
              <w:rPr>
                <w:sz w:val="18"/>
                <w:szCs w:val="18"/>
              </w:rPr>
              <w:t>»</w:t>
            </w:r>
          </w:p>
        </w:tc>
        <w:tc>
          <w:tcPr>
            <w:tcW w:w="1804" w:type="pct"/>
            <w:shd w:val="clear" w:color="auto" w:fill="FFFFFF"/>
          </w:tcPr>
          <w:p w:rsidR="00F5162B" w:rsidRPr="00F5162B" w:rsidRDefault="00F5162B" w:rsidP="00F5162B">
            <w:pPr>
              <w:widowControl w:val="0"/>
              <w:suppressAutoHyphens/>
              <w:ind w:left="78"/>
              <w:jc w:val="left"/>
              <w:rPr>
                <w:sz w:val="18"/>
                <w:szCs w:val="18"/>
              </w:rPr>
            </w:pPr>
            <w:r w:rsidRPr="00F5162B">
              <w:rPr>
                <w:sz w:val="18"/>
                <w:szCs w:val="18"/>
              </w:rPr>
              <w:t xml:space="preserve">187113, Россия, Ленинградская область, </w:t>
            </w:r>
            <w:proofErr w:type="spellStart"/>
            <w:r w:rsidRPr="00F5162B">
              <w:rPr>
                <w:sz w:val="18"/>
                <w:szCs w:val="18"/>
              </w:rPr>
              <w:t>Киришский</w:t>
            </w:r>
            <w:proofErr w:type="spellEnd"/>
            <w:r w:rsidRPr="00F5162B">
              <w:rPr>
                <w:sz w:val="18"/>
                <w:szCs w:val="18"/>
              </w:rPr>
              <w:t xml:space="preserve"> район, г. Кириши, </w:t>
            </w:r>
            <w:proofErr w:type="spellStart"/>
            <w:r w:rsidRPr="00F5162B">
              <w:rPr>
                <w:sz w:val="18"/>
                <w:szCs w:val="18"/>
              </w:rPr>
              <w:t>ул.Строителей</w:t>
            </w:r>
            <w:proofErr w:type="spellEnd"/>
            <w:r w:rsidRPr="00F5162B">
              <w:rPr>
                <w:sz w:val="18"/>
                <w:szCs w:val="18"/>
              </w:rPr>
              <w:t>, д. 2</w:t>
            </w: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без перерыва</w:t>
            </w:r>
          </w:p>
          <w:p w:rsidR="00F5162B" w:rsidRPr="00F5162B" w:rsidRDefault="00F5162B" w:rsidP="00F5162B">
            <w:pPr>
              <w:widowControl w:val="0"/>
              <w:suppressAutoHyphens/>
              <w:ind w:left="78"/>
              <w:jc w:val="left"/>
              <w:rPr>
                <w:bCs/>
                <w:sz w:val="18"/>
                <w:szCs w:val="18"/>
                <w:lang w:eastAsia="ar-SA"/>
              </w:rPr>
            </w:pP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sz w:val="18"/>
                <w:szCs w:val="18"/>
                <w:shd w:val="clear" w:color="auto" w:fill="FFFFFF"/>
                <w:lang w:eastAsia="en-US"/>
              </w:rPr>
            </w:pPr>
            <w:r w:rsidRPr="00F5162B">
              <w:rPr>
                <w:sz w:val="18"/>
                <w:szCs w:val="18"/>
                <w:shd w:val="clear" w:color="auto" w:fill="FFFFFF"/>
              </w:rPr>
              <w:t>500-00-47</w:t>
            </w:r>
          </w:p>
        </w:tc>
      </w:tr>
      <w:tr w:rsidR="00F5162B" w:rsidRPr="00F5162B" w:rsidTr="00F5162B">
        <w:trPr>
          <w:trHeight w:val="284"/>
        </w:trPr>
        <w:tc>
          <w:tcPr>
            <w:tcW w:w="5000" w:type="pct"/>
            <w:gridSpan w:val="5"/>
            <w:shd w:val="clear" w:color="auto" w:fill="FFFFFF"/>
          </w:tcPr>
          <w:p w:rsidR="00F5162B" w:rsidRPr="00F5162B" w:rsidRDefault="00F5162B" w:rsidP="00F5162B">
            <w:pPr>
              <w:widowControl w:val="0"/>
              <w:suppressAutoHyphens/>
              <w:ind w:left="78"/>
              <w:jc w:val="center"/>
              <w:rPr>
                <w:b/>
                <w:bCs/>
                <w:sz w:val="18"/>
                <w:szCs w:val="18"/>
                <w:lang w:eastAsia="ar-SA"/>
              </w:rPr>
            </w:pPr>
            <w:r w:rsidRPr="00F5162B">
              <w:rPr>
                <w:b/>
                <w:bCs/>
                <w:sz w:val="18"/>
                <w:szCs w:val="18"/>
                <w:lang w:eastAsia="ar-SA"/>
              </w:rPr>
              <w:t xml:space="preserve">Предоставление услуг в </w:t>
            </w:r>
            <w:r w:rsidRPr="00F5162B">
              <w:rPr>
                <w:b/>
                <w:sz w:val="18"/>
                <w:szCs w:val="18"/>
                <w:lang w:eastAsia="ar-SA"/>
              </w:rPr>
              <w:t xml:space="preserve">Кировском районе </w:t>
            </w:r>
            <w:r w:rsidRPr="00F5162B">
              <w:rPr>
                <w:b/>
                <w:bCs/>
                <w:sz w:val="18"/>
                <w:szCs w:val="18"/>
                <w:lang w:eastAsia="ar-SA"/>
              </w:rPr>
              <w:t>Ленинградской области</w:t>
            </w:r>
          </w:p>
        </w:tc>
      </w:tr>
      <w:tr w:rsidR="00F5162B" w:rsidRPr="00F5162B" w:rsidTr="00F5162B">
        <w:trPr>
          <w:trHeight w:val="284"/>
        </w:trPr>
        <w:tc>
          <w:tcPr>
            <w:tcW w:w="347" w:type="pct"/>
            <w:vMerge w:val="restart"/>
            <w:shd w:val="clear" w:color="auto" w:fill="FFFFFF"/>
          </w:tcPr>
          <w:p w:rsidR="00F5162B" w:rsidRPr="00F5162B" w:rsidRDefault="00F5162B" w:rsidP="00F5162B">
            <w:pPr>
              <w:widowControl w:val="0"/>
              <w:suppressAutoHyphens/>
              <w:ind w:left="-10"/>
              <w:contextualSpacing/>
              <w:jc w:val="center"/>
              <w:rPr>
                <w:sz w:val="18"/>
                <w:szCs w:val="18"/>
                <w:lang w:eastAsia="ar-SA"/>
              </w:rPr>
            </w:pPr>
            <w:r w:rsidRPr="00F5162B">
              <w:rPr>
                <w:sz w:val="18"/>
                <w:szCs w:val="18"/>
                <w:lang w:eastAsia="ar-SA"/>
              </w:rPr>
              <w:t>9</w:t>
            </w:r>
          </w:p>
          <w:p w:rsidR="00F5162B" w:rsidRPr="00F5162B" w:rsidRDefault="00F5162B" w:rsidP="00F5162B">
            <w:pPr>
              <w:widowControl w:val="0"/>
              <w:suppressAutoHyphens/>
              <w:ind w:left="-10"/>
              <w:contextualSpacing/>
              <w:jc w:val="left"/>
              <w:rPr>
                <w:sz w:val="18"/>
                <w:szCs w:val="18"/>
                <w:lang w:eastAsia="ar-SA"/>
              </w:rPr>
            </w:pPr>
          </w:p>
        </w:tc>
        <w:tc>
          <w:tcPr>
            <w:tcW w:w="1112" w:type="pct"/>
            <w:shd w:val="clear" w:color="auto" w:fill="FFFFFF"/>
          </w:tcPr>
          <w:p w:rsidR="00F5162B" w:rsidRPr="00F5162B" w:rsidRDefault="00F5162B" w:rsidP="00F5162B">
            <w:pPr>
              <w:widowControl w:val="0"/>
              <w:suppressAutoHyphens/>
              <w:ind w:left="78"/>
              <w:jc w:val="left"/>
              <w:rPr>
                <w:sz w:val="18"/>
                <w:szCs w:val="18"/>
              </w:rPr>
            </w:pPr>
            <w:r w:rsidRPr="00F5162B">
              <w:rPr>
                <w:sz w:val="18"/>
                <w:szCs w:val="18"/>
              </w:rPr>
              <w:t>Филиал ГБУ ЛО «МФЦ» «Кировский»</w:t>
            </w:r>
          </w:p>
          <w:p w:rsidR="00F5162B" w:rsidRPr="00F5162B" w:rsidRDefault="00F5162B" w:rsidP="00F5162B">
            <w:pPr>
              <w:widowControl w:val="0"/>
              <w:suppressAutoHyphens/>
              <w:ind w:left="78"/>
              <w:jc w:val="left"/>
              <w:rPr>
                <w:sz w:val="18"/>
                <w:szCs w:val="18"/>
              </w:rPr>
            </w:pPr>
          </w:p>
        </w:tc>
        <w:tc>
          <w:tcPr>
            <w:tcW w:w="1804" w:type="pct"/>
            <w:shd w:val="clear" w:color="auto" w:fill="FFFFFF"/>
          </w:tcPr>
          <w:p w:rsidR="00F5162B" w:rsidRPr="00F5162B" w:rsidRDefault="00F5162B" w:rsidP="00F5162B">
            <w:pPr>
              <w:widowControl w:val="0"/>
              <w:suppressAutoHyphens/>
              <w:ind w:left="78"/>
              <w:jc w:val="left"/>
              <w:rPr>
                <w:color w:val="000000"/>
                <w:sz w:val="18"/>
                <w:szCs w:val="18"/>
              </w:rPr>
            </w:pPr>
            <w:r w:rsidRPr="00F5162B">
              <w:rPr>
                <w:color w:val="000000"/>
                <w:sz w:val="18"/>
                <w:szCs w:val="18"/>
              </w:rPr>
              <w:t>187340, Россия, Ленинградская область, г. Кировск, Новая улица, 1</w:t>
            </w: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без перерыва</w:t>
            </w:r>
          </w:p>
          <w:p w:rsidR="00F5162B" w:rsidRPr="00F5162B" w:rsidRDefault="00F5162B" w:rsidP="00F5162B">
            <w:pPr>
              <w:widowControl w:val="0"/>
              <w:suppressAutoHyphens/>
              <w:ind w:left="78"/>
              <w:jc w:val="left"/>
              <w:rPr>
                <w:bCs/>
                <w:sz w:val="18"/>
                <w:szCs w:val="18"/>
                <w:lang w:eastAsia="ar-SA"/>
              </w:rPr>
            </w:pP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rFonts w:ascii="Courier New" w:hAnsi="Courier New" w:cs="Courier New"/>
                <w:sz w:val="18"/>
                <w:szCs w:val="18"/>
                <w:lang w:eastAsia="ar-SA"/>
              </w:rPr>
            </w:pPr>
            <w:r w:rsidRPr="00F5162B">
              <w:rPr>
                <w:sz w:val="18"/>
                <w:szCs w:val="18"/>
                <w:shd w:val="clear" w:color="auto" w:fill="FFFFFF"/>
              </w:rPr>
              <w:t>500-00-47</w:t>
            </w:r>
          </w:p>
        </w:tc>
      </w:tr>
      <w:tr w:rsidR="00F5162B" w:rsidRPr="00F5162B" w:rsidTr="00F5162B">
        <w:trPr>
          <w:trHeight w:val="284"/>
        </w:trPr>
        <w:tc>
          <w:tcPr>
            <w:tcW w:w="347" w:type="pct"/>
            <w:vMerge/>
          </w:tcPr>
          <w:p w:rsidR="00F5162B" w:rsidRPr="00F5162B" w:rsidRDefault="00F5162B" w:rsidP="00F5162B">
            <w:pPr>
              <w:jc w:val="left"/>
              <w:rPr>
                <w:sz w:val="18"/>
                <w:szCs w:val="18"/>
                <w:lang w:eastAsia="ar-SA"/>
              </w:rPr>
            </w:pPr>
          </w:p>
        </w:tc>
        <w:tc>
          <w:tcPr>
            <w:tcW w:w="1112" w:type="pct"/>
            <w:shd w:val="clear" w:color="auto" w:fill="FFFFFF"/>
          </w:tcPr>
          <w:p w:rsidR="00F5162B" w:rsidRPr="00F5162B" w:rsidRDefault="00F5162B" w:rsidP="00F5162B">
            <w:pPr>
              <w:widowControl w:val="0"/>
              <w:suppressAutoHyphens/>
              <w:ind w:left="78"/>
              <w:jc w:val="left"/>
              <w:rPr>
                <w:sz w:val="18"/>
                <w:szCs w:val="18"/>
              </w:rPr>
            </w:pPr>
            <w:r w:rsidRPr="00F5162B">
              <w:rPr>
                <w:sz w:val="18"/>
                <w:szCs w:val="18"/>
              </w:rPr>
              <w:t>Филиал ГБУ ЛО «МФЦ» «Кировский» - отдел «Старый город»</w:t>
            </w:r>
          </w:p>
        </w:tc>
        <w:tc>
          <w:tcPr>
            <w:tcW w:w="1804" w:type="pct"/>
            <w:shd w:val="clear" w:color="auto" w:fill="FFFFFF"/>
          </w:tcPr>
          <w:p w:rsidR="00F5162B" w:rsidRPr="00F5162B" w:rsidRDefault="00F5162B" w:rsidP="00F5162B">
            <w:pPr>
              <w:widowControl w:val="0"/>
              <w:suppressAutoHyphens/>
              <w:ind w:left="78"/>
              <w:jc w:val="left"/>
              <w:rPr>
                <w:color w:val="000000"/>
                <w:sz w:val="18"/>
                <w:szCs w:val="18"/>
              </w:rPr>
            </w:pPr>
            <w:r w:rsidRPr="00F5162B">
              <w:rPr>
                <w:color w:val="000000"/>
                <w:sz w:val="18"/>
                <w:szCs w:val="18"/>
              </w:rPr>
              <w:t>187340, Россия, Ленинградская область, г. Кировск, ул. Набережная 29А</w:t>
            </w: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без перерыва</w:t>
            </w:r>
          </w:p>
          <w:p w:rsidR="00F5162B" w:rsidRPr="00F5162B" w:rsidRDefault="00F5162B" w:rsidP="00F5162B">
            <w:pPr>
              <w:widowControl w:val="0"/>
              <w:suppressAutoHyphens/>
              <w:ind w:left="78"/>
              <w:jc w:val="left"/>
              <w:rPr>
                <w:bCs/>
                <w:sz w:val="18"/>
                <w:szCs w:val="18"/>
                <w:lang w:eastAsia="ar-SA"/>
              </w:rPr>
            </w:pP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sz w:val="18"/>
                <w:szCs w:val="18"/>
                <w:shd w:val="clear" w:color="auto" w:fill="FFFFFF"/>
                <w:lang w:eastAsia="en-US"/>
              </w:rPr>
            </w:pPr>
            <w:r w:rsidRPr="00F5162B">
              <w:rPr>
                <w:sz w:val="18"/>
                <w:szCs w:val="18"/>
                <w:shd w:val="clear" w:color="auto" w:fill="FFFFFF"/>
              </w:rPr>
              <w:t>500-00-47</w:t>
            </w:r>
          </w:p>
        </w:tc>
      </w:tr>
      <w:tr w:rsidR="00F5162B" w:rsidRPr="00F5162B" w:rsidTr="00F5162B">
        <w:trPr>
          <w:trHeight w:val="284"/>
        </w:trPr>
        <w:tc>
          <w:tcPr>
            <w:tcW w:w="347" w:type="pct"/>
            <w:vMerge/>
          </w:tcPr>
          <w:p w:rsidR="00F5162B" w:rsidRPr="00F5162B" w:rsidRDefault="00F5162B" w:rsidP="00F5162B">
            <w:pPr>
              <w:jc w:val="left"/>
              <w:rPr>
                <w:sz w:val="18"/>
                <w:szCs w:val="18"/>
                <w:lang w:eastAsia="ar-SA"/>
              </w:rPr>
            </w:pPr>
          </w:p>
        </w:tc>
        <w:tc>
          <w:tcPr>
            <w:tcW w:w="1112" w:type="pct"/>
            <w:shd w:val="clear" w:color="auto" w:fill="FFFFFF"/>
          </w:tcPr>
          <w:p w:rsidR="00F5162B" w:rsidRPr="00F5162B" w:rsidRDefault="00F5162B" w:rsidP="00F5162B">
            <w:pPr>
              <w:widowControl w:val="0"/>
              <w:suppressAutoHyphens/>
              <w:ind w:left="78"/>
              <w:jc w:val="left"/>
              <w:rPr>
                <w:sz w:val="18"/>
                <w:szCs w:val="18"/>
              </w:rPr>
            </w:pPr>
            <w:r w:rsidRPr="00F5162B">
              <w:rPr>
                <w:sz w:val="18"/>
                <w:szCs w:val="18"/>
              </w:rPr>
              <w:t>Филиал ГБУ ЛО «МФЦ» «Кировский» - отдел «Отрадное»</w:t>
            </w:r>
          </w:p>
        </w:tc>
        <w:tc>
          <w:tcPr>
            <w:tcW w:w="1804" w:type="pct"/>
            <w:shd w:val="clear" w:color="auto" w:fill="FFFFFF"/>
          </w:tcPr>
          <w:p w:rsidR="00F5162B" w:rsidRPr="00F5162B" w:rsidRDefault="00F5162B" w:rsidP="00F5162B">
            <w:pPr>
              <w:widowControl w:val="0"/>
              <w:suppressAutoHyphens/>
              <w:ind w:left="78"/>
              <w:jc w:val="left"/>
              <w:rPr>
                <w:color w:val="000000"/>
                <w:sz w:val="18"/>
                <w:szCs w:val="18"/>
              </w:rPr>
            </w:pPr>
            <w:r w:rsidRPr="00F5162B">
              <w:rPr>
                <w:color w:val="000000"/>
                <w:sz w:val="18"/>
                <w:szCs w:val="18"/>
              </w:rPr>
              <w:t>187330, Ленинградская область, Кировский район, г. Отрадное, Ленинградское шоссе, д. 6Б</w:t>
            </w: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без перерыва</w:t>
            </w:r>
          </w:p>
          <w:p w:rsidR="00F5162B" w:rsidRPr="00F5162B" w:rsidRDefault="00F5162B" w:rsidP="00F5162B">
            <w:pPr>
              <w:widowControl w:val="0"/>
              <w:suppressAutoHyphens/>
              <w:ind w:left="78"/>
              <w:jc w:val="left"/>
              <w:rPr>
                <w:bCs/>
                <w:sz w:val="18"/>
                <w:szCs w:val="18"/>
                <w:lang w:eastAsia="ar-SA"/>
              </w:rPr>
            </w:pP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sz w:val="18"/>
                <w:szCs w:val="18"/>
                <w:shd w:val="clear" w:color="auto" w:fill="FFFFFF"/>
                <w:lang w:eastAsia="en-US"/>
              </w:rPr>
            </w:pPr>
            <w:r w:rsidRPr="00F5162B">
              <w:rPr>
                <w:sz w:val="18"/>
                <w:szCs w:val="18"/>
                <w:shd w:val="clear" w:color="auto" w:fill="FFFFFF"/>
              </w:rPr>
              <w:t>500-00-47</w:t>
            </w:r>
          </w:p>
        </w:tc>
      </w:tr>
      <w:tr w:rsidR="00F5162B" w:rsidRPr="00F5162B" w:rsidTr="00F5162B">
        <w:trPr>
          <w:trHeight w:val="284"/>
        </w:trPr>
        <w:tc>
          <w:tcPr>
            <w:tcW w:w="5000" w:type="pct"/>
            <w:gridSpan w:val="5"/>
            <w:shd w:val="clear" w:color="auto" w:fill="FFFFFF"/>
          </w:tcPr>
          <w:p w:rsidR="00F5162B" w:rsidRPr="00F5162B" w:rsidRDefault="00F5162B" w:rsidP="00F5162B">
            <w:pPr>
              <w:widowControl w:val="0"/>
              <w:suppressAutoHyphens/>
              <w:ind w:left="78"/>
              <w:jc w:val="center"/>
              <w:rPr>
                <w:b/>
                <w:sz w:val="18"/>
                <w:szCs w:val="18"/>
                <w:lang w:eastAsia="ar-SA"/>
              </w:rPr>
            </w:pPr>
            <w:r w:rsidRPr="00F5162B">
              <w:rPr>
                <w:b/>
                <w:bCs/>
                <w:sz w:val="18"/>
                <w:szCs w:val="18"/>
                <w:lang w:eastAsia="ar-SA"/>
              </w:rPr>
              <w:t xml:space="preserve">Предоставление услуг в </w:t>
            </w:r>
            <w:proofErr w:type="spellStart"/>
            <w:r w:rsidRPr="00F5162B">
              <w:rPr>
                <w:b/>
                <w:sz w:val="18"/>
                <w:szCs w:val="18"/>
                <w:lang w:eastAsia="ar-SA"/>
              </w:rPr>
              <w:t>Лодейнопольском</w:t>
            </w:r>
            <w:proofErr w:type="spellEnd"/>
            <w:r w:rsidRPr="00F5162B">
              <w:rPr>
                <w:b/>
                <w:sz w:val="18"/>
                <w:szCs w:val="18"/>
                <w:lang w:eastAsia="ar-SA"/>
              </w:rPr>
              <w:t xml:space="preserve"> районе </w:t>
            </w:r>
            <w:r w:rsidRPr="00F5162B">
              <w:rPr>
                <w:b/>
                <w:bCs/>
                <w:sz w:val="18"/>
                <w:szCs w:val="18"/>
                <w:lang w:eastAsia="ar-SA"/>
              </w:rPr>
              <w:t>Ленинградской области</w:t>
            </w:r>
          </w:p>
        </w:tc>
      </w:tr>
      <w:tr w:rsidR="00F5162B" w:rsidRPr="00F5162B" w:rsidTr="00F5162B">
        <w:trPr>
          <w:trHeight w:val="284"/>
        </w:trPr>
        <w:tc>
          <w:tcPr>
            <w:tcW w:w="347" w:type="pct"/>
            <w:shd w:val="clear" w:color="auto" w:fill="FFFFFF"/>
          </w:tcPr>
          <w:p w:rsidR="00F5162B" w:rsidRPr="00F5162B" w:rsidRDefault="00F5162B" w:rsidP="00F5162B">
            <w:pPr>
              <w:widowControl w:val="0"/>
              <w:suppressAutoHyphens/>
              <w:ind w:left="-10" w:firstLine="10"/>
              <w:contextualSpacing/>
              <w:jc w:val="center"/>
              <w:rPr>
                <w:sz w:val="18"/>
                <w:szCs w:val="18"/>
                <w:lang w:eastAsia="ar-SA"/>
              </w:rPr>
            </w:pPr>
            <w:r w:rsidRPr="00F5162B">
              <w:rPr>
                <w:sz w:val="18"/>
                <w:szCs w:val="18"/>
                <w:lang w:eastAsia="ar-SA"/>
              </w:rPr>
              <w:t>10</w:t>
            </w:r>
          </w:p>
        </w:tc>
        <w:tc>
          <w:tcPr>
            <w:tcW w:w="1112"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Филиал ГБУ ЛО «МФЦ»</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w:t>
            </w:r>
            <w:proofErr w:type="spellStart"/>
            <w:r w:rsidRPr="00F5162B">
              <w:rPr>
                <w:bCs/>
                <w:sz w:val="18"/>
                <w:szCs w:val="18"/>
                <w:lang w:eastAsia="ar-SA"/>
              </w:rPr>
              <w:t>Лодейнопольский</w:t>
            </w:r>
            <w:proofErr w:type="spellEnd"/>
            <w:r w:rsidRPr="00F5162B">
              <w:rPr>
                <w:bCs/>
                <w:sz w:val="18"/>
                <w:szCs w:val="18"/>
                <w:lang w:eastAsia="ar-SA"/>
              </w:rPr>
              <w:t>»</w:t>
            </w:r>
          </w:p>
        </w:tc>
        <w:tc>
          <w:tcPr>
            <w:tcW w:w="1804" w:type="pct"/>
            <w:shd w:val="clear" w:color="auto" w:fill="FFFFFF"/>
          </w:tcPr>
          <w:p w:rsidR="00F5162B" w:rsidRPr="00F5162B" w:rsidRDefault="00F5162B" w:rsidP="00F5162B">
            <w:pPr>
              <w:ind w:left="78" w:firstLine="87"/>
              <w:jc w:val="left"/>
              <w:rPr>
                <w:bCs/>
                <w:sz w:val="18"/>
                <w:szCs w:val="18"/>
                <w:lang w:eastAsia="ar-SA"/>
              </w:rPr>
            </w:pPr>
            <w:r w:rsidRPr="00F5162B">
              <w:rPr>
                <w:bCs/>
                <w:sz w:val="18"/>
                <w:szCs w:val="18"/>
                <w:lang w:eastAsia="ar-SA"/>
              </w:rPr>
              <w:t xml:space="preserve">187700, Россия, Ленинградская область, </w:t>
            </w:r>
            <w:proofErr w:type="spellStart"/>
            <w:r w:rsidRPr="00F5162B">
              <w:rPr>
                <w:bCs/>
                <w:sz w:val="18"/>
                <w:szCs w:val="18"/>
                <w:lang w:eastAsia="ar-SA"/>
              </w:rPr>
              <w:t>Лодейнопольский</w:t>
            </w:r>
            <w:proofErr w:type="spellEnd"/>
            <w:r w:rsidRPr="00F5162B">
              <w:rPr>
                <w:bCs/>
                <w:sz w:val="18"/>
                <w:szCs w:val="18"/>
                <w:lang w:eastAsia="ar-SA"/>
              </w:rPr>
              <w:t xml:space="preserve"> район, </w:t>
            </w:r>
            <w:proofErr w:type="spellStart"/>
            <w:r w:rsidRPr="00F5162B">
              <w:rPr>
                <w:bCs/>
                <w:sz w:val="18"/>
                <w:szCs w:val="18"/>
                <w:lang w:eastAsia="ar-SA"/>
              </w:rPr>
              <w:t>г.Лодейное</w:t>
            </w:r>
            <w:proofErr w:type="spellEnd"/>
            <w:r w:rsidRPr="00F5162B">
              <w:rPr>
                <w:bCs/>
                <w:sz w:val="18"/>
                <w:szCs w:val="18"/>
                <w:lang w:eastAsia="ar-SA"/>
              </w:rPr>
              <w:t xml:space="preserve"> Поле, ул. Республиканская, д. 51</w:t>
            </w:r>
          </w:p>
          <w:p w:rsidR="00F5162B" w:rsidRPr="00F5162B" w:rsidRDefault="00F5162B" w:rsidP="00F5162B">
            <w:pPr>
              <w:ind w:left="78" w:firstLine="87"/>
              <w:jc w:val="left"/>
              <w:rPr>
                <w:bCs/>
                <w:sz w:val="18"/>
                <w:szCs w:val="18"/>
                <w:lang w:eastAsia="ar-SA"/>
              </w:rPr>
            </w:pP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без перерыва</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rFonts w:ascii="Courier New" w:hAnsi="Courier New" w:cs="Courier New"/>
                <w:sz w:val="18"/>
                <w:szCs w:val="18"/>
                <w:lang w:eastAsia="ar-SA"/>
              </w:rPr>
            </w:pPr>
            <w:r w:rsidRPr="00F5162B">
              <w:rPr>
                <w:sz w:val="18"/>
                <w:szCs w:val="18"/>
                <w:shd w:val="clear" w:color="auto" w:fill="FFFFFF"/>
              </w:rPr>
              <w:t>500-00-47</w:t>
            </w:r>
          </w:p>
        </w:tc>
      </w:tr>
      <w:tr w:rsidR="00F5162B" w:rsidRPr="00F5162B" w:rsidTr="00F5162B">
        <w:trPr>
          <w:trHeight w:val="284"/>
        </w:trPr>
        <w:tc>
          <w:tcPr>
            <w:tcW w:w="5000" w:type="pct"/>
            <w:gridSpan w:val="5"/>
            <w:shd w:val="clear" w:color="auto" w:fill="FFFFFF"/>
          </w:tcPr>
          <w:p w:rsidR="00F5162B" w:rsidRPr="00F5162B" w:rsidRDefault="00F5162B" w:rsidP="00F5162B">
            <w:pPr>
              <w:widowControl w:val="0"/>
              <w:suppressAutoHyphens/>
              <w:ind w:left="78"/>
              <w:jc w:val="center"/>
              <w:rPr>
                <w:sz w:val="18"/>
                <w:szCs w:val="18"/>
                <w:shd w:val="clear" w:color="auto" w:fill="FFFFFF"/>
                <w:lang w:eastAsia="en-US"/>
              </w:rPr>
            </w:pPr>
            <w:r w:rsidRPr="00F5162B">
              <w:rPr>
                <w:b/>
                <w:bCs/>
                <w:sz w:val="18"/>
                <w:szCs w:val="18"/>
                <w:shd w:val="clear" w:color="auto" w:fill="FFFFFF"/>
              </w:rPr>
              <w:t xml:space="preserve">Предоставление услуг в </w:t>
            </w:r>
            <w:r w:rsidRPr="00F5162B">
              <w:rPr>
                <w:b/>
                <w:sz w:val="18"/>
                <w:szCs w:val="18"/>
                <w:shd w:val="clear" w:color="auto" w:fill="FFFFFF"/>
              </w:rPr>
              <w:t xml:space="preserve">Ломоносовском  районе </w:t>
            </w:r>
            <w:r w:rsidRPr="00F5162B">
              <w:rPr>
                <w:b/>
                <w:bCs/>
                <w:sz w:val="18"/>
                <w:szCs w:val="18"/>
                <w:shd w:val="clear" w:color="auto" w:fill="FFFFFF"/>
              </w:rPr>
              <w:t>Ленинградской области</w:t>
            </w:r>
          </w:p>
        </w:tc>
      </w:tr>
      <w:tr w:rsidR="00F5162B" w:rsidRPr="00F5162B" w:rsidTr="00F5162B">
        <w:trPr>
          <w:trHeight w:val="284"/>
        </w:trPr>
        <w:tc>
          <w:tcPr>
            <w:tcW w:w="347" w:type="pct"/>
            <w:shd w:val="clear" w:color="auto" w:fill="FFFFFF"/>
          </w:tcPr>
          <w:p w:rsidR="00F5162B" w:rsidRPr="00F5162B" w:rsidRDefault="00F5162B" w:rsidP="00F5162B">
            <w:pPr>
              <w:widowControl w:val="0"/>
              <w:suppressAutoHyphens/>
              <w:ind w:left="-10" w:firstLine="10"/>
              <w:contextualSpacing/>
              <w:jc w:val="center"/>
              <w:rPr>
                <w:sz w:val="18"/>
                <w:szCs w:val="18"/>
                <w:lang w:eastAsia="ar-SA"/>
              </w:rPr>
            </w:pPr>
            <w:r w:rsidRPr="00F5162B">
              <w:rPr>
                <w:sz w:val="18"/>
                <w:szCs w:val="18"/>
                <w:lang w:eastAsia="ar-SA"/>
              </w:rPr>
              <w:t>11</w:t>
            </w:r>
          </w:p>
        </w:tc>
        <w:tc>
          <w:tcPr>
            <w:tcW w:w="1112"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Филиал ГБУ ЛО «МФЦ»</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«Ломоносовский»</w:t>
            </w:r>
          </w:p>
        </w:tc>
        <w:tc>
          <w:tcPr>
            <w:tcW w:w="1804" w:type="pct"/>
            <w:shd w:val="clear" w:color="auto" w:fill="FFFFFF"/>
          </w:tcPr>
          <w:p w:rsidR="00F5162B" w:rsidRPr="00F5162B" w:rsidRDefault="00F5162B" w:rsidP="00F5162B">
            <w:pPr>
              <w:ind w:left="78" w:firstLine="87"/>
              <w:jc w:val="left"/>
              <w:rPr>
                <w:sz w:val="18"/>
                <w:szCs w:val="18"/>
              </w:rPr>
            </w:pPr>
            <w:smartTag w:uri="urn:schemas-microsoft-com:office:smarttags" w:element="metricconverter">
              <w:smartTagPr>
                <w:attr w:name="ProductID" w:val="188512, г"/>
              </w:smartTagPr>
              <w:r w:rsidRPr="00F5162B">
                <w:rPr>
                  <w:bCs/>
                  <w:sz w:val="18"/>
                  <w:szCs w:val="18"/>
                  <w:lang w:eastAsia="ar-SA"/>
                </w:rPr>
                <w:t>188512, г</w:t>
              </w:r>
            </w:smartTag>
            <w:r w:rsidRPr="00F5162B">
              <w:rPr>
                <w:bCs/>
                <w:sz w:val="18"/>
                <w:szCs w:val="18"/>
                <w:lang w:eastAsia="ar-SA"/>
              </w:rPr>
              <w:t>. Санкт-Петербург, г. Ломоносов, Дворцовый проспект, д. 57/11</w:t>
            </w: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color w:val="000000"/>
                <w:sz w:val="18"/>
                <w:szCs w:val="18"/>
              </w:rPr>
              <w:t>ежедневно,</w:t>
            </w:r>
          </w:p>
          <w:p w:rsidR="00F5162B" w:rsidRPr="00F5162B" w:rsidRDefault="00F5162B" w:rsidP="00F5162B">
            <w:pPr>
              <w:widowControl w:val="0"/>
              <w:suppressAutoHyphens/>
              <w:ind w:left="78"/>
              <w:jc w:val="left"/>
              <w:rPr>
                <w:sz w:val="18"/>
                <w:szCs w:val="18"/>
                <w:lang w:eastAsia="en-US"/>
              </w:rPr>
            </w:pPr>
            <w:r w:rsidRPr="00F5162B">
              <w:rPr>
                <w:bCs/>
                <w:sz w:val="18"/>
                <w:szCs w:val="18"/>
                <w:lang w:eastAsia="ar-SA"/>
              </w:rPr>
              <w:t>без перерыва</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rFonts w:ascii="Courier New" w:hAnsi="Courier New" w:cs="Courier New"/>
                <w:sz w:val="18"/>
                <w:szCs w:val="18"/>
                <w:lang w:eastAsia="ar-SA"/>
              </w:rPr>
            </w:pPr>
            <w:r w:rsidRPr="00F5162B">
              <w:rPr>
                <w:sz w:val="18"/>
                <w:szCs w:val="18"/>
                <w:shd w:val="clear" w:color="auto" w:fill="FFFFFF"/>
              </w:rPr>
              <w:t>500-00-47</w:t>
            </w:r>
          </w:p>
        </w:tc>
      </w:tr>
      <w:tr w:rsidR="00F5162B" w:rsidRPr="00F5162B" w:rsidTr="00F5162B">
        <w:trPr>
          <w:trHeight w:val="284"/>
        </w:trPr>
        <w:tc>
          <w:tcPr>
            <w:tcW w:w="5000" w:type="pct"/>
            <w:gridSpan w:val="5"/>
            <w:shd w:val="clear" w:color="auto" w:fill="FFFFFF"/>
          </w:tcPr>
          <w:p w:rsidR="00F5162B" w:rsidRPr="00F5162B" w:rsidRDefault="00F5162B" w:rsidP="00F5162B">
            <w:pPr>
              <w:widowControl w:val="0"/>
              <w:suppressAutoHyphens/>
              <w:ind w:left="78"/>
              <w:jc w:val="center"/>
              <w:rPr>
                <w:b/>
                <w:sz w:val="18"/>
                <w:szCs w:val="18"/>
                <w:shd w:val="clear" w:color="auto" w:fill="FFFFFF"/>
                <w:lang w:eastAsia="en-US"/>
              </w:rPr>
            </w:pPr>
            <w:r w:rsidRPr="00F5162B">
              <w:rPr>
                <w:b/>
                <w:sz w:val="18"/>
                <w:szCs w:val="18"/>
                <w:shd w:val="clear" w:color="auto" w:fill="FFFFFF"/>
              </w:rPr>
              <w:lastRenderedPageBreak/>
              <w:t xml:space="preserve">Предоставление услуг в </w:t>
            </w:r>
            <w:proofErr w:type="spellStart"/>
            <w:r w:rsidRPr="00F5162B">
              <w:rPr>
                <w:b/>
                <w:sz w:val="18"/>
                <w:szCs w:val="18"/>
                <w:shd w:val="clear" w:color="auto" w:fill="FFFFFF"/>
              </w:rPr>
              <w:t>Лужском</w:t>
            </w:r>
            <w:proofErr w:type="spellEnd"/>
            <w:r w:rsidRPr="00F5162B">
              <w:rPr>
                <w:b/>
                <w:sz w:val="18"/>
                <w:szCs w:val="18"/>
                <w:shd w:val="clear" w:color="auto" w:fill="FFFFFF"/>
              </w:rPr>
              <w:t xml:space="preserve"> районе Ленинградской области</w:t>
            </w:r>
          </w:p>
        </w:tc>
      </w:tr>
      <w:tr w:rsidR="00F5162B" w:rsidRPr="00F5162B" w:rsidTr="00F5162B">
        <w:trPr>
          <w:trHeight w:val="284"/>
        </w:trPr>
        <w:tc>
          <w:tcPr>
            <w:tcW w:w="347" w:type="pct"/>
            <w:shd w:val="clear" w:color="auto" w:fill="FFFFFF"/>
          </w:tcPr>
          <w:p w:rsidR="00F5162B" w:rsidRPr="00F5162B" w:rsidRDefault="00F5162B" w:rsidP="00F5162B">
            <w:pPr>
              <w:widowControl w:val="0"/>
              <w:suppressAutoHyphens/>
              <w:ind w:left="-10" w:firstLine="10"/>
              <w:contextualSpacing/>
              <w:jc w:val="left"/>
              <w:rPr>
                <w:sz w:val="18"/>
                <w:szCs w:val="18"/>
                <w:lang w:eastAsia="ar-SA"/>
              </w:rPr>
            </w:pPr>
            <w:r w:rsidRPr="00F5162B">
              <w:rPr>
                <w:sz w:val="18"/>
                <w:szCs w:val="18"/>
                <w:lang w:eastAsia="ar-SA"/>
              </w:rPr>
              <w:t>12</w:t>
            </w:r>
          </w:p>
        </w:tc>
        <w:tc>
          <w:tcPr>
            <w:tcW w:w="1112" w:type="pct"/>
            <w:shd w:val="clear" w:color="auto" w:fill="FFFFFF"/>
          </w:tcPr>
          <w:p w:rsidR="00F5162B" w:rsidRPr="00F5162B" w:rsidRDefault="00F5162B" w:rsidP="00F5162B">
            <w:pPr>
              <w:widowControl w:val="0"/>
              <w:suppressAutoHyphens/>
              <w:ind w:left="78"/>
              <w:jc w:val="left"/>
              <w:rPr>
                <w:sz w:val="18"/>
                <w:szCs w:val="18"/>
              </w:rPr>
            </w:pPr>
            <w:r w:rsidRPr="00F5162B">
              <w:rPr>
                <w:sz w:val="18"/>
                <w:szCs w:val="18"/>
              </w:rPr>
              <w:t>Филиал ГБУ ЛО «МФЦ» «</w:t>
            </w:r>
            <w:proofErr w:type="spellStart"/>
            <w:r w:rsidRPr="00F5162B">
              <w:rPr>
                <w:sz w:val="18"/>
                <w:szCs w:val="18"/>
              </w:rPr>
              <w:t>Лужский</w:t>
            </w:r>
            <w:proofErr w:type="spellEnd"/>
            <w:r w:rsidRPr="00F5162B">
              <w:rPr>
                <w:sz w:val="18"/>
                <w:szCs w:val="18"/>
              </w:rPr>
              <w:t>»</w:t>
            </w:r>
          </w:p>
        </w:tc>
        <w:tc>
          <w:tcPr>
            <w:tcW w:w="1804" w:type="pct"/>
            <w:shd w:val="clear" w:color="auto" w:fill="FFFFFF"/>
          </w:tcPr>
          <w:p w:rsidR="00F5162B" w:rsidRPr="00F5162B" w:rsidRDefault="00F5162B" w:rsidP="00F5162B">
            <w:pPr>
              <w:keepNext/>
              <w:shd w:val="clear" w:color="auto" w:fill="FFFFFF"/>
              <w:spacing w:line="276" w:lineRule="auto"/>
              <w:ind w:left="78"/>
              <w:jc w:val="left"/>
              <w:outlineLvl w:val="1"/>
              <w:rPr>
                <w:bCs/>
                <w:iCs/>
                <w:sz w:val="18"/>
                <w:szCs w:val="18"/>
                <w:lang w:eastAsia="en-US"/>
              </w:rPr>
            </w:pPr>
            <w:r w:rsidRPr="00F5162B">
              <w:rPr>
                <w:bCs/>
                <w:iCs/>
                <w:sz w:val="18"/>
                <w:szCs w:val="18"/>
                <w:lang w:eastAsia="en-US"/>
              </w:rPr>
              <w:t xml:space="preserve">188230, Россия, Ленинградская область, </w:t>
            </w:r>
            <w:proofErr w:type="spellStart"/>
            <w:r w:rsidRPr="00F5162B">
              <w:rPr>
                <w:bCs/>
                <w:iCs/>
                <w:sz w:val="18"/>
                <w:szCs w:val="18"/>
                <w:lang w:eastAsia="en-US"/>
              </w:rPr>
              <w:t>Лужский</w:t>
            </w:r>
            <w:proofErr w:type="spellEnd"/>
            <w:r w:rsidRPr="00F5162B">
              <w:rPr>
                <w:bCs/>
                <w:iCs/>
                <w:sz w:val="18"/>
                <w:szCs w:val="18"/>
                <w:lang w:eastAsia="en-US"/>
              </w:rPr>
              <w:t xml:space="preserve"> район, г. Луга, ул. </w:t>
            </w:r>
            <w:proofErr w:type="spellStart"/>
            <w:r w:rsidRPr="00F5162B">
              <w:rPr>
                <w:bCs/>
                <w:iCs/>
                <w:sz w:val="18"/>
                <w:szCs w:val="18"/>
                <w:lang w:eastAsia="en-US"/>
              </w:rPr>
              <w:t>Миккели</w:t>
            </w:r>
            <w:proofErr w:type="spellEnd"/>
            <w:r w:rsidRPr="00F5162B">
              <w:rPr>
                <w:bCs/>
                <w:iCs/>
                <w:sz w:val="18"/>
                <w:szCs w:val="18"/>
                <w:lang w:eastAsia="en-US"/>
              </w:rPr>
              <w:t>, д.7, корп. 1</w:t>
            </w:r>
          </w:p>
          <w:p w:rsidR="00F5162B" w:rsidRPr="00F5162B" w:rsidRDefault="00F5162B" w:rsidP="00F5162B">
            <w:pPr>
              <w:rPr>
                <w:lang w:eastAsia="en-US"/>
              </w:rPr>
            </w:pP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без перерыва</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sz w:val="18"/>
                <w:szCs w:val="18"/>
                <w:shd w:val="clear" w:color="auto" w:fill="FFFFFF"/>
                <w:lang w:eastAsia="en-US"/>
              </w:rPr>
            </w:pPr>
            <w:r w:rsidRPr="00F5162B">
              <w:rPr>
                <w:sz w:val="18"/>
                <w:szCs w:val="18"/>
                <w:shd w:val="clear" w:color="auto" w:fill="FFFFFF"/>
              </w:rPr>
              <w:t>500-00-47</w:t>
            </w:r>
          </w:p>
        </w:tc>
      </w:tr>
      <w:tr w:rsidR="00F5162B" w:rsidRPr="00F5162B" w:rsidTr="00F5162B">
        <w:trPr>
          <w:trHeight w:val="284"/>
        </w:trPr>
        <w:tc>
          <w:tcPr>
            <w:tcW w:w="5000" w:type="pct"/>
            <w:gridSpan w:val="5"/>
            <w:shd w:val="clear" w:color="auto" w:fill="FFFFFF"/>
          </w:tcPr>
          <w:p w:rsidR="00F5162B" w:rsidRPr="00F5162B" w:rsidRDefault="00F5162B" w:rsidP="00F5162B">
            <w:pPr>
              <w:widowControl w:val="0"/>
              <w:suppressAutoHyphens/>
              <w:ind w:left="78"/>
              <w:jc w:val="center"/>
              <w:rPr>
                <w:sz w:val="18"/>
                <w:szCs w:val="18"/>
                <w:shd w:val="clear" w:color="auto" w:fill="FFFFFF"/>
                <w:lang w:eastAsia="en-US"/>
              </w:rPr>
            </w:pPr>
            <w:r w:rsidRPr="00F5162B">
              <w:rPr>
                <w:b/>
                <w:bCs/>
                <w:sz w:val="18"/>
                <w:szCs w:val="18"/>
                <w:shd w:val="clear" w:color="auto" w:fill="FFFFFF"/>
              </w:rPr>
              <w:t xml:space="preserve">Предоставление услуг в </w:t>
            </w:r>
            <w:proofErr w:type="spellStart"/>
            <w:r w:rsidRPr="00F5162B">
              <w:rPr>
                <w:b/>
                <w:sz w:val="18"/>
                <w:szCs w:val="18"/>
                <w:shd w:val="clear" w:color="auto" w:fill="FFFFFF"/>
              </w:rPr>
              <w:t>Подпорожском</w:t>
            </w:r>
            <w:proofErr w:type="spellEnd"/>
            <w:r w:rsidRPr="00F5162B">
              <w:rPr>
                <w:b/>
                <w:sz w:val="18"/>
                <w:szCs w:val="18"/>
                <w:shd w:val="clear" w:color="auto" w:fill="FFFFFF"/>
              </w:rPr>
              <w:t xml:space="preserve"> районе </w:t>
            </w:r>
            <w:r w:rsidRPr="00F5162B">
              <w:rPr>
                <w:b/>
                <w:bCs/>
                <w:sz w:val="18"/>
                <w:szCs w:val="18"/>
                <w:shd w:val="clear" w:color="auto" w:fill="FFFFFF"/>
              </w:rPr>
              <w:t>Ленинградской области</w:t>
            </w:r>
          </w:p>
        </w:tc>
      </w:tr>
      <w:tr w:rsidR="00F5162B" w:rsidRPr="00F5162B" w:rsidTr="00F5162B">
        <w:trPr>
          <w:trHeight w:val="284"/>
        </w:trPr>
        <w:tc>
          <w:tcPr>
            <w:tcW w:w="347" w:type="pct"/>
            <w:shd w:val="clear" w:color="auto" w:fill="FFFFFF"/>
          </w:tcPr>
          <w:p w:rsidR="00F5162B" w:rsidRPr="00F5162B" w:rsidRDefault="00F5162B" w:rsidP="00F5162B">
            <w:pPr>
              <w:widowControl w:val="0"/>
              <w:suppressAutoHyphens/>
              <w:ind w:left="-10" w:firstLine="10"/>
              <w:contextualSpacing/>
              <w:jc w:val="center"/>
              <w:rPr>
                <w:sz w:val="18"/>
                <w:szCs w:val="18"/>
                <w:lang w:eastAsia="ar-SA"/>
              </w:rPr>
            </w:pPr>
            <w:r w:rsidRPr="00F5162B">
              <w:rPr>
                <w:sz w:val="18"/>
                <w:szCs w:val="18"/>
                <w:lang w:eastAsia="ar-SA"/>
              </w:rPr>
              <w:t>13</w:t>
            </w:r>
          </w:p>
        </w:tc>
        <w:tc>
          <w:tcPr>
            <w:tcW w:w="1112" w:type="pct"/>
            <w:shd w:val="clear" w:color="auto" w:fill="FFFFFF"/>
          </w:tcPr>
          <w:p w:rsidR="00F5162B" w:rsidRPr="00F5162B" w:rsidRDefault="00F5162B" w:rsidP="00F5162B">
            <w:pPr>
              <w:widowControl w:val="0"/>
              <w:suppressAutoHyphens/>
              <w:autoSpaceDN w:val="0"/>
              <w:ind w:left="78"/>
              <w:jc w:val="left"/>
              <w:rPr>
                <w:color w:val="000000"/>
                <w:sz w:val="18"/>
                <w:szCs w:val="18"/>
              </w:rPr>
            </w:pPr>
            <w:r w:rsidRPr="00F5162B">
              <w:rPr>
                <w:color w:val="000000"/>
                <w:sz w:val="18"/>
                <w:szCs w:val="18"/>
              </w:rPr>
              <w:t>Филиал ГБУ ЛО «МФЦ» «</w:t>
            </w:r>
            <w:proofErr w:type="spellStart"/>
            <w:r w:rsidRPr="00F5162B">
              <w:rPr>
                <w:bCs/>
                <w:sz w:val="18"/>
                <w:szCs w:val="18"/>
                <w:lang w:eastAsia="ar-SA"/>
              </w:rPr>
              <w:t>Лодейнопольский</w:t>
            </w:r>
            <w:proofErr w:type="spellEnd"/>
            <w:r w:rsidRPr="00F5162B">
              <w:rPr>
                <w:color w:val="000000"/>
                <w:sz w:val="18"/>
                <w:szCs w:val="18"/>
              </w:rPr>
              <w:t>»-отдел «Подпорожье»</w:t>
            </w:r>
          </w:p>
        </w:tc>
        <w:tc>
          <w:tcPr>
            <w:tcW w:w="1804" w:type="pct"/>
            <w:shd w:val="clear" w:color="auto" w:fill="FFFFFF"/>
          </w:tcPr>
          <w:p w:rsidR="00F5162B" w:rsidRPr="00F5162B" w:rsidRDefault="00F5162B" w:rsidP="00F5162B">
            <w:pPr>
              <w:shd w:val="clear" w:color="auto" w:fill="FFFFFF"/>
              <w:ind w:left="78"/>
              <w:jc w:val="left"/>
              <w:rPr>
                <w:color w:val="000000"/>
                <w:sz w:val="18"/>
                <w:szCs w:val="18"/>
              </w:rPr>
            </w:pPr>
            <w:r w:rsidRPr="00F5162B">
              <w:rPr>
                <w:color w:val="000000"/>
                <w:sz w:val="18"/>
                <w:szCs w:val="18"/>
              </w:rPr>
              <w:t>187780, Ленинградская область, г. Подпорожье, ул. Октябрят д.3</w:t>
            </w:r>
          </w:p>
        </w:tc>
        <w:tc>
          <w:tcPr>
            <w:tcW w:w="1041" w:type="pct"/>
            <w:shd w:val="clear" w:color="auto" w:fill="FFFFFF"/>
          </w:tcPr>
          <w:p w:rsidR="00F5162B" w:rsidRPr="00F5162B" w:rsidRDefault="00F5162B" w:rsidP="00F5162B">
            <w:pPr>
              <w:ind w:left="78"/>
              <w:jc w:val="left"/>
              <w:rPr>
                <w:color w:val="000000"/>
                <w:sz w:val="18"/>
                <w:szCs w:val="18"/>
              </w:rPr>
            </w:pPr>
            <w:r w:rsidRPr="00F5162B">
              <w:rPr>
                <w:bCs/>
                <w:color w:val="000000"/>
                <w:sz w:val="18"/>
                <w:szCs w:val="18"/>
              </w:rPr>
              <w:t>Понедельник - суббота с 9.00 до 20.00. Воскресенье - выходной</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sz w:val="18"/>
                <w:szCs w:val="18"/>
                <w:shd w:val="clear" w:color="auto" w:fill="FFFFFF"/>
                <w:lang w:eastAsia="en-US"/>
              </w:rPr>
            </w:pPr>
            <w:r w:rsidRPr="00F5162B">
              <w:rPr>
                <w:sz w:val="18"/>
                <w:szCs w:val="18"/>
                <w:shd w:val="clear" w:color="auto" w:fill="FFFFFF"/>
              </w:rPr>
              <w:t>500-00-47</w:t>
            </w:r>
          </w:p>
        </w:tc>
      </w:tr>
      <w:tr w:rsidR="00F5162B" w:rsidRPr="00F5162B" w:rsidTr="00F5162B">
        <w:trPr>
          <w:trHeight w:val="284"/>
        </w:trPr>
        <w:tc>
          <w:tcPr>
            <w:tcW w:w="5000" w:type="pct"/>
            <w:gridSpan w:val="5"/>
            <w:shd w:val="clear" w:color="auto" w:fill="FFFFFF"/>
          </w:tcPr>
          <w:p w:rsidR="00F5162B" w:rsidRPr="00F5162B" w:rsidRDefault="00F5162B" w:rsidP="00F5162B">
            <w:pPr>
              <w:widowControl w:val="0"/>
              <w:suppressAutoHyphens/>
              <w:ind w:left="78"/>
              <w:jc w:val="center"/>
              <w:rPr>
                <w:b/>
                <w:sz w:val="18"/>
                <w:szCs w:val="18"/>
                <w:shd w:val="clear" w:color="auto" w:fill="FFFFFF"/>
                <w:lang w:eastAsia="en-US"/>
              </w:rPr>
            </w:pPr>
            <w:r w:rsidRPr="00F5162B">
              <w:rPr>
                <w:b/>
                <w:bCs/>
                <w:sz w:val="18"/>
                <w:szCs w:val="18"/>
                <w:shd w:val="clear" w:color="auto" w:fill="FFFFFF"/>
              </w:rPr>
              <w:t>Предоставление услуг в</w:t>
            </w:r>
            <w:r w:rsidRPr="00F5162B">
              <w:rPr>
                <w:b/>
                <w:sz w:val="18"/>
                <w:szCs w:val="18"/>
                <w:shd w:val="clear" w:color="auto" w:fill="FFFFFF"/>
              </w:rPr>
              <w:t xml:space="preserve"> Приозерском районе </w:t>
            </w:r>
            <w:r w:rsidRPr="00F5162B">
              <w:rPr>
                <w:b/>
                <w:bCs/>
                <w:sz w:val="18"/>
                <w:szCs w:val="18"/>
                <w:lang w:eastAsia="ar-SA"/>
              </w:rPr>
              <w:t>Ленинградской области</w:t>
            </w:r>
          </w:p>
        </w:tc>
      </w:tr>
      <w:tr w:rsidR="00F5162B" w:rsidRPr="00F5162B" w:rsidTr="00F5162B">
        <w:trPr>
          <w:trHeight w:val="284"/>
        </w:trPr>
        <w:tc>
          <w:tcPr>
            <w:tcW w:w="347" w:type="pct"/>
            <w:vMerge w:val="restart"/>
            <w:shd w:val="clear" w:color="auto" w:fill="FFFFFF"/>
          </w:tcPr>
          <w:p w:rsidR="00F5162B" w:rsidRPr="00F5162B" w:rsidRDefault="00F5162B" w:rsidP="00F5162B">
            <w:pPr>
              <w:widowControl w:val="0"/>
              <w:suppressAutoHyphens/>
              <w:jc w:val="center"/>
              <w:rPr>
                <w:sz w:val="18"/>
                <w:szCs w:val="18"/>
                <w:lang w:eastAsia="ar-SA"/>
              </w:rPr>
            </w:pPr>
            <w:r w:rsidRPr="00F5162B">
              <w:rPr>
                <w:sz w:val="18"/>
                <w:szCs w:val="18"/>
                <w:lang w:eastAsia="ar-SA"/>
              </w:rPr>
              <w:t>14</w:t>
            </w:r>
          </w:p>
        </w:tc>
        <w:tc>
          <w:tcPr>
            <w:tcW w:w="1112"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Филиал ГБУ ЛО «МФЦ» «Приозерск» - отдел «Сосново»</w:t>
            </w:r>
          </w:p>
        </w:tc>
        <w:tc>
          <w:tcPr>
            <w:tcW w:w="1804"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188731, Россия, Ленинградская область, </w:t>
            </w:r>
            <w:proofErr w:type="spellStart"/>
            <w:r w:rsidRPr="00F5162B">
              <w:rPr>
                <w:bCs/>
                <w:sz w:val="18"/>
                <w:szCs w:val="18"/>
                <w:lang w:eastAsia="ar-SA"/>
              </w:rPr>
              <w:t>Приозерский</w:t>
            </w:r>
            <w:proofErr w:type="spellEnd"/>
            <w:r w:rsidRPr="00F5162B">
              <w:rPr>
                <w:bCs/>
                <w:sz w:val="18"/>
                <w:szCs w:val="18"/>
                <w:lang w:eastAsia="ar-SA"/>
              </w:rPr>
              <w:t xml:space="preserve"> район, пос. Сосново, </w:t>
            </w:r>
            <w:proofErr w:type="spellStart"/>
            <w:r w:rsidRPr="00F5162B">
              <w:rPr>
                <w:bCs/>
                <w:sz w:val="18"/>
                <w:szCs w:val="18"/>
                <w:lang w:eastAsia="ar-SA"/>
              </w:rPr>
              <w:t>ул.Механизаторов</w:t>
            </w:r>
            <w:proofErr w:type="spellEnd"/>
            <w:r w:rsidRPr="00F5162B">
              <w:rPr>
                <w:bCs/>
                <w:sz w:val="18"/>
                <w:szCs w:val="18"/>
                <w:lang w:eastAsia="ar-SA"/>
              </w:rPr>
              <w:t>, д.11</w:t>
            </w:r>
          </w:p>
          <w:p w:rsidR="00F5162B" w:rsidRPr="00F5162B" w:rsidRDefault="00F5162B" w:rsidP="00F5162B">
            <w:pPr>
              <w:widowControl w:val="0"/>
              <w:suppressAutoHyphens/>
              <w:ind w:left="78"/>
              <w:jc w:val="left"/>
              <w:rPr>
                <w:bCs/>
                <w:sz w:val="18"/>
                <w:szCs w:val="18"/>
                <w:lang w:eastAsia="ar-SA"/>
              </w:rPr>
            </w:pP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ind w:left="78"/>
              <w:jc w:val="left"/>
              <w:rPr>
                <w:sz w:val="18"/>
                <w:szCs w:val="18"/>
                <w:lang w:eastAsia="en-US"/>
              </w:rPr>
            </w:pPr>
            <w:r w:rsidRPr="00F5162B">
              <w:rPr>
                <w:bCs/>
                <w:sz w:val="18"/>
                <w:szCs w:val="18"/>
                <w:lang w:eastAsia="ar-SA"/>
              </w:rPr>
              <w:t>без перерыва</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rFonts w:ascii="Courier New" w:hAnsi="Courier New" w:cs="Courier New"/>
                <w:sz w:val="18"/>
                <w:szCs w:val="18"/>
                <w:lang w:eastAsia="ar-SA"/>
              </w:rPr>
            </w:pPr>
            <w:r w:rsidRPr="00F5162B">
              <w:rPr>
                <w:sz w:val="18"/>
                <w:szCs w:val="18"/>
                <w:shd w:val="clear" w:color="auto" w:fill="FFFFFF"/>
              </w:rPr>
              <w:t>500-00-47</w:t>
            </w:r>
          </w:p>
        </w:tc>
      </w:tr>
      <w:tr w:rsidR="00F5162B" w:rsidRPr="00F5162B" w:rsidTr="00F5162B">
        <w:trPr>
          <w:trHeight w:val="284"/>
        </w:trPr>
        <w:tc>
          <w:tcPr>
            <w:tcW w:w="347" w:type="pct"/>
            <w:vMerge/>
          </w:tcPr>
          <w:p w:rsidR="00F5162B" w:rsidRPr="00F5162B" w:rsidRDefault="00F5162B" w:rsidP="00F5162B">
            <w:pPr>
              <w:jc w:val="left"/>
              <w:rPr>
                <w:sz w:val="18"/>
                <w:szCs w:val="18"/>
                <w:lang w:eastAsia="ar-SA"/>
              </w:rPr>
            </w:pPr>
          </w:p>
        </w:tc>
        <w:tc>
          <w:tcPr>
            <w:tcW w:w="1112"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Филиал ГБУ ЛО «МФЦ» «Приозерск»</w:t>
            </w:r>
          </w:p>
          <w:p w:rsidR="00F5162B" w:rsidRPr="00F5162B" w:rsidRDefault="00F5162B" w:rsidP="00F5162B">
            <w:pPr>
              <w:widowControl w:val="0"/>
              <w:suppressAutoHyphens/>
              <w:ind w:left="78"/>
              <w:jc w:val="left"/>
              <w:rPr>
                <w:bCs/>
                <w:sz w:val="18"/>
                <w:szCs w:val="18"/>
                <w:lang w:eastAsia="ar-SA"/>
              </w:rPr>
            </w:pPr>
          </w:p>
        </w:tc>
        <w:tc>
          <w:tcPr>
            <w:tcW w:w="1804"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188760, Россия, Ленинградская область, </w:t>
            </w:r>
            <w:proofErr w:type="spellStart"/>
            <w:r w:rsidRPr="00F5162B">
              <w:rPr>
                <w:bCs/>
                <w:sz w:val="18"/>
                <w:szCs w:val="18"/>
                <w:lang w:eastAsia="ar-SA"/>
              </w:rPr>
              <w:t>Приозерский</w:t>
            </w:r>
            <w:proofErr w:type="spellEnd"/>
            <w:r w:rsidRPr="00F5162B">
              <w:rPr>
                <w:bCs/>
                <w:sz w:val="18"/>
                <w:szCs w:val="18"/>
                <w:lang w:eastAsia="ar-SA"/>
              </w:rPr>
              <w:t xml:space="preserve"> район., г. Приозерск, ул. Калинина, д. 51 (офис 228)</w:t>
            </w:r>
          </w:p>
          <w:p w:rsidR="00F5162B" w:rsidRPr="00F5162B" w:rsidRDefault="00F5162B" w:rsidP="00F5162B">
            <w:pPr>
              <w:widowControl w:val="0"/>
              <w:suppressAutoHyphens/>
              <w:ind w:left="78"/>
              <w:jc w:val="left"/>
              <w:rPr>
                <w:bCs/>
                <w:sz w:val="18"/>
                <w:szCs w:val="18"/>
                <w:lang w:eastAsia="ar-SA"/>
              </w:rPr>
            </w:pP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ind w:left="78"/>
              <w:jc w:val="left"/>
              <w:rPr>
                <w:sz w:val="18"/>
                <w:szCs w:val="18"/>
                <w:lang w:eastAsia="en-US"/>
              </w:rPr>
            </w:pPr>
            <w:r w:rsidRPr="00F5162B">
              <w:rPr>
                <w:bCs/>
                <w:sz w:val="18"/>
                <w:szCs w:val="18"/>
                <w:lang w:eastAsia="ar-SA"/>
              </w:rPr>
              <w:t>без перерыва</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rFonts w:ascii="Courier New" w:hAnsi="Courier New" w:cs="Courier New"/>
                <w:sz w:val="18"/>
                <w:szCs w:val="18"/>
                <w:lang w:eastAsia="ar-SA"/>
              </w:rPr>
            </w:pPr>
            <w:r w:rsidRPr="00F5162B">
              <w:rPr>
                <w:sz w:val="18"/>
                <w:szCs w:val="18"/>
                <w:shd w:val="clear" w:color="auto" w:fill="FFFFFF"/>
              </w:rPr>
              <w:t>500-00-47</w:t>
            </w:r>
          </w:p>
        </w:tc>
      </w:tr>
      <w:tr w:rsidR="00F5162B" w:rsidRPr="00F5162B" w:rsidTr="00F5162B">
        <w:trPr>
          <w:trHeight w:val="284"/>
        </w:trPr>
        <w:tc>
          <w:tcPr>
            <w:tcW w:w="5000" w:type="pct"/>
            <w:gridSpan w:val="5"/>
            <w:shd w:val="clear" w:color="auto" w:fill="FFFFFF"/>
          </w:tcPr>
          <w:p w:rsidR="00F5162B" w:rsidRPr="00F5162B" w:rsidRDefault="00F5162B" w:rsidP="00F5162B">
            <w:pPr>
              <w:widowControl w:val="0"/>
              <w:suppressAutoHyphens/>
              <w:ind w:left="78"/>
              <w:jc w:val="center"/>
              <w:rPr>
                <w:b/>
                <w:sz w:val="18"/>
                <w:szCs w:val="18"/>
                <w:lang w:eastAsia="ar-SA"/>
              </w:rPr>
            </w:pPr>
            <w:r w:rsidRPr="00F5162B">
              <w:rPr>
                <w:b/>
                <w:bCs/>
                <w:sz w:val="18"/>
                <w:szCs w:val="18"/>
                <w:lang w:eastAsia="ar-SA"/>
              </w:rPr>
              <w:t xml:space="preserve">Предоставление услуг в </w:t>
            </w:r>
            <w:proofErr w:type="spellStart"/>
            <w:r w:rsidRPr="00F5162B">
              <w:rPr>
                <w:b/>
                <w:sz w:val="18"/>
                <w:szCs w:val="18"/>
                <w:lang w:eastAsia="ar-SA"/>
              </w:rPr>
              <w:t>Сланцевском</w:t>
            </w:r>
            <w:proofErr w:type="spellEnd"/>
            <w:r w:rsidRPr="00F5162B">
              <w:rPr>
                <w:b/>
                <w:sz w:val="18"/>
                <w:szCs w:val="18"/>
                <w:lang w:eastAsia="ar-SA"/>
              </w:rPr>
              <w:t xml:space="preserve"> районе </w:t>
            </w:r>
            <w:r w:rsidRPr="00F5162B">
              <w:rPr>
                <w:b/>
                <w:bCs/>
                <w:sz w:val="18"/>
                <w:szCs w:val="18"/>
                <w:lang w:eastAsia="ar-SA"/>
              </w:rPr>
              <w:t>Ленинградской области</w:t>
            </w:r>
          </w:p>
        </w:tc>
      </w:tr>
      <w:tr w:rsidR="00F5162B" w:rsidRPr="00F5162B" w:rsidTr="00F5162B">
        <w:trPr>
          <w:trHeight w:val="284"/>
        </w:trPr>
        <w:tc>
          <w:tcPr>
            <w:tcW w:w="347" w:type="pct"/>
            <w:shd w:val="clear" w:color="auto" w:fill="FFFFFF"/>
          </w:tcPr>
          <w:p w:rsidR="00F5162B" w:rsidRPr="00F5162B" w:rsidRDefault="00F5162B" w:rsidP="00F5162B">
            <w:pPr>
              <w:widowControl w:val="0"/>
              <w:suppressAutoHyphens/>
              <w:jc w:val="center"/>
              <w:rPr>
                <w:bCs/>
                <w:sz w:val="18"/>
                <w:szCs w:val="18"/>
                <w:lang w:eastAsia="ar-SA"/>
              </w:rPr>
            </w:pPr>
            <w:r w:rsidRPr="00F5162B">
              <w:rPr>
                <w:bCs/>
                <w:sz w:val="18"/>
                <w:szCs w:val="18"/>
                <w:lang w:eastAsia="ar-SA"/>
              </w:rPr>
              <w:t>15</w:t>
            </w:r>
          </w:p>
        </w:tc>
        <w:tc>
          <w:tcPr>
            <w:tcW w:w="1112"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Филиал ГБУ ЛО «МФЦ» «</w:t>
            </w:r>
            <w:proofErr w:type="spellStart"/>
            <w:r w:rsidRPr="00F5162B">
              <w:rPr>
                <w:bCs/>
                <w:sz w:val="18"/>
                <w:szCs w:val="18"/>
                <w:lang w:eastAsia="ar-SA"/>
              </w:rPr>
              <w:t>Сланцевский</w:t>
            </w:r>
            <w:proofErr w:type="spellEnd"/>
            <w:r w:rsidRPr="00F5162B">
              <w:rPr>
                <w:bCs/>
                <w:sz w:val="18"/>
                <w:szCs w:val="18"/>
                <w:lang w:eastAsia="ar-SA"/>
              </w:rPr>
              <w:t>»</w:t>
            </w:r>
          </w:p>
        </w:tc>
        <w:tc>
          <w:tcPr>
            <w:tcW w:w="1804"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188565, Россия, Ленинградская область, </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г. Сланцы, ул. Кирова, д. 16А</w:t>
            </w: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widowControl w:val="0"/>
              <w:suppressAutoHyphens/>
              <w:ind w:left="78"/>
              <w:jc w:val="left"/>
              <w:rPr>
                <w:color w:val="FF0000"/>
                <w:sz w:val="18"/>
                <w:szCs w:val="18"/>
                <w:lang w:eastAsia="en-US"/>
              </w:rPr>
            </w:pPr>
            <w:r w:rsidRPr="00F5162B">
              <w:rPr>
                <w:bCs/>
                <w:sz w:val="18"/>
                <w:szCs w:val="18"/>
                <w:lang w:eastAsia="ar-SA"/>
              </w:rPr>
              <w:t>без перерыва</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rFonts w:ascii="Courier New" w:hAnsi="Courier New" w:cs="Courier New"/>
                <w:sz w:val="18"/>
                <w:szCs w:val="18"/>
                <w:lang w:eastAsia="ar-SA"/>
              </w:rPr>
            </w:pPr>
            <w:r w:rsidRPr="00F5162B">
              <w:rPr>
                <w:sz w:val="18"/>
                <w:szCs w:val="18"/>
                <w:shd w:val="clear" w:color="auto" w:fill="FFFFFF"/>
              </w:rPr>
              <w:t>500-00-47</w:t>
            </w:r>
          </w:p>
        </w:tc>
      </w:tr>
      <w:tr w:rsidR="00F5162B" w:rsidRPr="00F5162B" w:rsidTr="00F5162B">
        <w:trPr>
          <w:trHeight w:val="284"/>
        </w:trPr>
        <w:tc>
          <w:tcPr>
            <w:tcW w:w="5000" w:type="pct"/>
            <w:gridSpan w:val="5"/>
            <w:tcBorders>
              <w:top w:val="nil"/>
            </w:tcBorders>
            <w:shd w:val="clear" w:color="auto" w:fill="FFFFFF"/>
          </w:tcPr>
          <w:p w:rsidR="00F5162B" w:rsidRPr="00F5162B" w:rsidRDefault="00F5162B" w:rsidP="00F5162B">
            <w:pPr>
              <w:widowControl w:val="0"/>
              <w:suppressAutoHyphens/>
              <w:ind w:left="78"/>
              <w:jc w:val="center"/>
              <w:rPr>
                <w:bCs/>
                <w:sz w:val="18"/>
                <w:szCs w:val="18"/>
                <w:lang w:eastAsia="ar-SA"/>
              </w:rPr>
            </w:pPr>
            <w:r w:rsidRPr="00F5162B">
              <w:rPr>
                <w:b/>
                <w:bCs/>
                <w:sz w:val="18"/>
                <w:szCs w:val="18"/>
                <w:lang w:eastAsia="ar-SA"/>
              </w:rPr>
              <w:t>Предоставление услуг в г. Сосновый Бор Ленинградской области</w:t>
            </w:r>
          </w:p>
        </w:tc>
      </w:tr>
      <w:tr w:rsidR="00F5162B" w:rsidRPr="00F5162B" w:rsidTr="00F5162B">
        <w:trPr>
          <w:trHeight w:val="284"/>
        </w:trPr>
        <w:tc>
          <w:tcPr>
            <w:tcW w:w="347" w:type="pct"/>
            <w:shd w:val="clear" w:color="auto" w:fill="FFFFFF"/>
          </w:tcPr>
          <w:p w:rsidR="00F5162B" w:rsidRPr="00F5162B" w:rsidRDefault="00F5162B" w:rsidP="00F5162B">
            <w:pPr>
              <w:widowControl w:val="0"/>
              <w:suppressAutoHyphens/>
              <w:jc w:val="center"/>
              <w:rPr>
                <w:bCs/>
                <w:sz w:val="18"/>
                <w:szCs w:val="18"/>
                <w:lang w:eastAsia="ar-SA"/>
              </w:rPr>
            </w:pPr>
            <w:r w:rsidRPr="00F5162B">
              <w:rPr>
                <w:bCs/>
                <w:sz w:val="18"/>
                <w:szCs w:val="18"/>
                <w:lang w:eastAsia="ar-SA"/>
              </w:rPr>
              <w:t>16</w:t>
            </w:r>
          </w:p>
        </w:tc>
        <w:tc>
          <w:tcPr>
            <w:tcW w:w="1112"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sz w:val="18"/>
                <w:szCs w:val="18"/>
              </w:rPr>
              <w:t>Филиал ГБУ ЛО «МФЦ» «</w:t>
            </w:r>
            <w:proofErr w:type="spellStart"/>
            <w:r w:rsidRPr="00F5162B">
              <w:rPr>
                <w:sz w:val="18"/>
                <w:szCs w:val="18"/>
              </w:rPr>
              <w:t>Сосновоборский</w:t>
            </w:r>
            <w:proofErr w:type="spellEnd"/>
            <w:r w:rsidRPr="00F5162B">
              <w:rPr>
                <w:sz w:val="18"/>
                <w:szCs w:val="18"/>
              </w:rPr>
              <w:t>»</w:t>
            </w:r>
          </w:p>
        </w:tc>
        <w:tc>
          <w:tcPr>
            <w:tcW w:w="1804" w:type="pct"/>
            <w:shd w:val="clear" w:color="auto" w:fill="FFFFFF"/>
          </w:tcPr>
          <w:p w:rsidR="00F5162B" w:rsidRPr="00F5162B" w:rsidRDefault="00F5162B" w:rsidP="00F5162B">
            <w:pPr>
              <w:widowControl w:val="0"/>
              <w:suppressAutoHyphens/>
              <w:ind w:left="78"/>
              <w:jc w:val="left"/>
              <w:rPr>
                <w:sz w:val="18"/>
                <w:szCs w:val="18"/>
              </w:rPr>
            </w:pPr>
            <w:r w:rsidRPr="00F5162B">
              <w:rPr>
                <w:sz w:val="18"/>
                <w:szCs w:val="18"/>
              </w:rPr>
              <w:t xml:space="preserve">188540, Россия, Ленинградская область, </w:t>
            </w:r>
          </w:p>
          <w:p w:rsidR="00F5162B" w:rsidRPr="00F5162B" w:rsidRDefault="00F5162B" w:rsidP="00F5162B">
            <w:pPr>
              <w:widowControl w:val="0"/>
              <w:suppressAutoHyphens/>
              <w:ind w:left="78"/>
              <w:jc w:val="left"/>
              <w:rPr>
                <w:bCs/>
                <w:sz w:val="18"/>
                <w:szCs w:val="18"/>
                <w:lang w:eastAsia="ar-SA"/>
              </w:rPr>
            </w:pPr>
            <w:r w:rsidRPr="00F5162B">
              <w:rPr>
                <w:sz w:val="18"/>
                <w:szCs w:val="18"/>
              </w:rPr>
              <w:t>г. Сосновый Бор, ул. Мира, д.1</w:t>
            </w: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без перерыва</w:t>
            </w:r>
          </w:p>
          <w:p w:rsidR="00F5162B" w:rsidRPr="00F5162B" w:rsidRDefault="00F5162B" w:rsidP="00F5162B">
            <w:pPr>
              <w:widowControl w:val="0"/>
              <w:suppressAutoHyphens/>
              <w:ind w:left="78"/>
              <w:jc w:val="left"/>
              <w:rPr>
                <w:sz w:val="18"/>
                <w:szCs w:val="18"/>
                <w:u w:val="single"/>
                <w:lang w:eastAsia="en-US"/>
              </w:rPr>
            </w:pP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rFonts w:ascii="Courier New" w:hAnsi="Courier New" w:cs="Courier New"/>
                <w:sz w:val="18"/>
                <w:szCs w:val="18"/>
                <w:lang w:eastAsia="ar-SA"/>
              </w:rPr>
            </w:pPr>
            <w:r w:rsidRPr="00F5162B">
              <w:rPr>
                <w:sz w:val="18"/>
                <w:szCs w:val="18"/>
                <w:shd w:val="clear" w:color="auto" w:fill="FFFFFF"/>
              </w:rPr>
              <w:t>500-00-47</w:t>
            </w:r>
          </w:p>
        </w:tc>
      </w:tr>
      <w:tr w:rsidR="00F5162B" w:rsidRPr="00F5162B" w:rsidTr="00F5162B">
        <w:trPr>
          <w:trHeight w:val="284"/>
        </w:trPr>
        <w:tc>
          <w:tcPr>
            <w:tcW w:w="5000" w:type="pct"/>
            <w:gridSpan w:val="5"/>
            <w:shd w:val="clear" w:color="auto" w:fill="FFFFFF"/>
          </w:tcPr>
          <w:p w:rsidR="00F5162B" w:rsidRPr="00F5162B" w:rsidRDefault="00F5162B" w:rsidP="00F5162B">
            <w:pPr>
              <w:widowControl w:val="0"/>
              <w:suppressAutoHyphens/>
              <w:ind w:left="78"/>
              <w:jc w:val="center"/>
              <w:rPr>
                <w:b/>
                <w:sz w:val="18"/>
                <w:szCs w:val="18"/>
                <w:shd w:val="clear" w:color="auto" w:fill="FFFFFF"/>
                <w:lang w:eastAsia="en-US"/>
              </w:rPr>
            </w:pPr>
            <w:r w:rsidRPr="00F5162B">
              <w:rPr>
                <w:b/>
                <w:bCs/>
                <w:sz w:val="18"/>
                <w:szCs w:val="18"/>
                <w:shd w:val="clear" w:color="auto" w:fill="FFFFFF"/>
              </w:rPr>
              <w:t xml:space="preserve">Предоставление услуг в </w:t>
            </w:r>
            <w:r w:rsidRPr="00F5162B">
              <w:rPr>
                <w:b/>
                <w:sz w:val="18"/>
                <w:szCs w:val="18"/>
                <w:shd w:val="clear" w:color="auto" w:fill="FFFFFF"/>
              </w:rPr>
              <w:t xml:space="preserve">Тихвинском районе </w:t>
            </w:r>
            <w:r w:rsidRPr="00F5162B">
              <w:rPr>
                <w:b/>
                <w:bCs/>
                <w:sz w:val="18"/>
                <w:szCs w:val="18"/>
                <w:lang w:eastAsia="ar-SA"/>
              </w:rPr>
              <w:t>Ленинградской области</w:t>
            </w:r>
          </w:p>
        </w:tc>
      </w:tr>
      <w:tr w:rsidR="00F5162B" w:rsidRPr="00F5162B" w:rsidTr="00F5162B">
        <w:trPr>
          <w:trHeight w:val="284"/>
        </w:trPr>
        <w:tc>
          <w:tcPr>
            <w:tcW w:w="347" w:type="pct"/>
            <w:shd w:val="clear" w:color="auto" w:fill="FFFFFF"/>
          </w:tcPr>
          <w:p w:rsidR="00F5162B" w:rsidRPr="00F5162B" w:rsidRDefault="00F5162B" w:rsidP="00F5162B">
            <w:pPr>
              <w:widowControl w:val="0"/>
              <w:suppressAutoHyphens/>
              <w:jc w:val="center"/>
              <w:rPr>
                <w:bCs/>
                <w:sz w:val="18"/>
                <w:szCs w:val="18"/>
                <w:lang w:eastAsia="ar-SA"/>
              </w:rPr>
            </w:pPr>
            <w:r w:rsidRPr="00F5162B">
              <w:rPr>
                <w:bCs/>
                <w:sz w:val="18"/>
                <w:szCs w:val="18"/>
                <w:lang w:eastAsia="ar-SA"/>
              </w:rPr>
              <w:t>17</w:t>
            </w:r>
          </w:p>
        </w:tc>
        <w:tc>
          <w:tcPr>
            <w:tcW w:w="1112"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Филиал ГБУ ЛО «МФЦ»</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«Тихвинский»</w:t>
            </w:r>
          </w:p>
          <w:p w:rsidR="00F5162B" w:rsidRPr="00F5162B" w:rsidRDefault="00F5162B" w:rsidP="00F5162B">
            <w:pPr>
              <w:widowControl w:val="0"/>
              <w:suppressAutoHyphens/>
              <w:ind w:left="78"/>
              <w:jc w:val="left"/>
              <w:rPr>
                <w:bCs/>
                <w:sz w:val="18"/>
                <w:szCs w:val="18"/>
                <w:lang w:eastAsia="ar-SA"/>
              </w:rPr>
            </w:pPr>
          </w:p>
        </w:tc>
        <w:tc>
          <w:tcPr>
            <w:tcW w:w="1804"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187553, Россия, Ленинградская область, Тихвинский район,  </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г. Тихвин, 1-й микрорайон, д.2</w:t>
            </w:r>
          </w:p>
          <w:p w:rsidR="00F5162B" w:rsidRPr="00F5162B" w:rsidRDefault="00F5162B" w:rsidP="00F5162B">
            <w:pPr>
              <w:widowControl w:val="0"/>
              <w:suppressAutoHyphens/>
              <w:ind w:left="78"/>
              <w:jc w:val="left"/>
              <w:rPr>
                <w:bCs/>
                <w:sz w:val="18"/>
                <w:szCs w:val="18"/>
                <w:lang w:eastAsia="ar-SA"/>
              </w:rPr>
            </w:pP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widowControl w:val="0"/>
              <w:suppressAutoHyphens/>
              <w:ind w:left="78"/>
              <w:jc w:val="left"/>
              <w:rPr>
                <w:sz w:val="18"/>
                <w:szCs w:val="18"/>
                <w:lang w:eastAsia="ar-SA"/>
              </w:rPr>
            </w:pPr>
            <w:r w:rsidRPr="00F5162B">
              <w:rPr>
                <w:bCs/>
                <w:sz w:val="18"/>
                <w:szCs w:val="18"/>
                <w:lang w:eastAsia="ar-SA"/>
              </w:rPr>
              <w:t>без перерыва</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rFonts w:ascii="Courier New" w:hAnsi="Courier New" w:cs="Courier New"/>
                <w:sz w:val="18"/>
                <w:szCs w:val="18"/>
                <w:lang w:eastAsia="ar-SA"/>
              </w:rPr>
            </w:pPr>
            <w:r w:rsidRPr="00F5162B">
              <w:rPr>
                <w:sz w:val="18"/>
                <w:szCs w:val="18"/>
                <w:shd w:val="clear" w:color="auto" w:fill="FFFFFF"/>
              </w:rPr>
              <w:t>500-00-47</w:t>
            </w:r>
          </w:p>
        </w:tc>
      </w:tr>
      <w:tr w:rsidR="00F5162B" w:rsidRPr="00F5162B" w:rsidTr="00F5162B">
        <w:trPr>
          <w:trHeight w:val="284"/>
        </w:trPr>
        <w:tc>
          <w:tcPr>
            <w:tcW w:w="5000" w:type="pct"/>
            <w:gridSpan w:val="5"/>
            <w:shd w:val="clear" w:color="auto" w:fill="FFFFFF"/>
          </w:tcPr>
          <w:p w:rsidR="00F5162B" w:rsidRPr="00F5162B" w:rsidRDefault="00F5162B" w:rsidP="00F5162B">
            <w:pPr>
              <w:widowControl w:val="0"/>
              <w:suppressAutoHyphens/>
              <w:ind w:left="78"/>
              <w:jc w:val="center"/>
              <w:rPr>
                <w:b/>
                <w:sz w:val="18"/>
                <w:szCs w:val="18"/>
                <w:shd w:val="clear" w:color="auto" w:fill="FFFFFF"/>
                <w:lang w:eastAsia="en-US"/>
              </w:rPr>
            </w:pPr>
            <w:r w:rsidRPr="00F5162B">
              <w:rPr>
                <w:b/>
                <w:bCs/>
                <w:sz w:val="18"/>
                <w:szCs w:val="18"/>
                <w:shd w:val="clear" w:color="auto" w:fill="FFFFFF"/>
              </w:rPr>
              <w:t xml:space="preserve">Предоставление услуг в </w:t>
            </w:r>
            <w:proofErr w:type="spellStart"/>
            <w:r w:rsidRPr="00F5162B">
              <w:rPr>
                <w:b/>
                <w:sz w:val="18"/>
                <w:szCs w:val="18"/>
                <w:shd w:val="clear" w:color="auto" w:fill="FFFFFF"/>
              </w:rPr>
              <w:t>Тосненском</w:t>
            </w:r>
            <w:proofErr w:type="spellEnd"/>
            <w:r w:rsidRPr="00F5162B">
              <w:rPr>
                <w:b/>
                <w:sz w:val="18"/>
                <w:szCs w:val="18"/>
                <w:shd w:val="clear" w:color="auto" w:fill="FFFFFF"/>
              </w:rPr>
              <w:t xml:space="preserve"> районе </w:t>
            </w:r>
            <w:r w:rsidRPr="00F5162B">
              <w:rPr>
                <w:b/>
                <w:bCs/>
                <w:sz w:val="18"/>
                <w:szCs w:val="18"/>
                <w:lang w:eastAsia="ar-SA"/>
              </w:rPr>
              <w:t>Ленинградской области</w:t>
            </w:r>
          </w:p>
        </w:tc>
      </w:tr>
      <w:tr w:rsidR="00F5162B" w:rsidRPr="00F5162B" w:rsidTr="00F5162B">
        <w:trPr>
          <w:trHeight w:val="284"/>
        </w:trPr>
        <w:tc>
          <w:tcPr>
            <w:tcW w:w="347" w:type="pct"/>
            <w:vMerge w:val="restart"/>
          </w:tcPr>
          <w:p w:rsidR="00F5162B" w:rsidRPr="00F5162B" w:rsidRDefault="00F5162B" w:rsidP="00F5162B">
            <w:pPr>
              <w:suppressAutoHyphens/>
              <w:jc w:val="center"/>
              <w:rPr>
                <w:sz w:val="18"/>
                <w:szCs w:val="18"/>
              </w:rPr>
            </w:pPr>
            <w:r w:rsidRPr="00F5162B">
              <w:rPr>
                <w:sz w:val="18"/>
                <w:szCs w:val="18"/>
              </w:rPr>
              <w:t>18</w:t>
            </w:r>
          </w:p>
        </w:tc>
        <w:tc>
          <w:tcPr>
            <w:tcW w:w="1112" w:type="pct"/>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Филиал ГБУ ЛО «МФЦ» «</w:t>
            </w:r>
            <w:proofErr w:type="spellStart"/>
            <w:r w:rsidRPr="00F5162B">
              <w:rPr>
                <w:bCs/>
                <w:sz w:val="18"/>
                <w:szCs w:val="18"/>
                <w:lang w:eastAsia="ar-SA"/>
              </w:rPr>
              <w:t>Тосненский</w:t>
            </w:r>
            <w:proofErr w:type="spellEnd"/>
            <w:r w:rsidRPr="00F5162B">
              <w:rPr>
                <w:bCs/>
                <w:sz w:val="18"/>
                <w:szCs w:val="18"/>
                <w:lang w:eastAsia="ar-SA"/>
              </w:rPr>
              <w:t>»</w:t>
            </w:r>
          </w:p>
        </w:tc>
        <w:tc>
          <w:tcPr>
            <w:tcW w:w="1804" w:type="pct"/>
          </w:tcPr>
          <w:p w:rsidR="00F5162B" w:rsidRPr="00F5162B" w:rsidRDefault="00F5162B" w:rsidP="00963EF7">
            <w:pPr>
              <w:widowControl w:val="0"/>
              <w:suppressAutoHyphens/>
              <w:ind w:left="78"/>
              <w:jc w:val="left"/>
              <w:rPr>
                <w:bCs/>
                <w:sz w:val="18"/>
                <w:szCs w:val="18"/>
                <w:lang w:eastAsia="ar-SA"/>
              </w:rPr>
            </w:pPr>
            <w:r w:rsidRPr="00F5162B">
              <w:rPr>
                <w:bCs/>
                <w:sz w:val="18"/>
                <w:szCs w:val="18"/>
                <w:lang w:eastAsia="ar-SA"/>
              </w:rPr>
              <w:t xml:space="preserve">187000, Россия, Ленинградская область, </w:t>
            </w:r>
            <w:proofErr w:type="spellStart"/>
            <w:r w:rsidRPr="00F5162B">
              <w:rPr>
                <w:bCs/>
                <w:sz w:val="18"/>
                <w:szCs w:val="18"/>
                <w:lang w:eastAsia="ar-SA"/>
              </w:rPr>
              <w:t>Тосненский</w:t>
            </w:r>
            <w:proofErr w:type="spellEnd"/>
            <w:r w:rsidRPr="00F5162B">
              <w:rPr>
                <w:bCs/>
                <w:sz w:val="18"/>
                <w:szCs w:val="18"/>
                <w:lang w:eastAsia="ar-SA"/>
              </w:rPr>
              <w:t xml:space="preserve"> район, г. Тосно, </w:t>
            </w:r>
            <w:proofErr w:type="spellStart"/>
            <w:r w:rsidRPr="00F5162B">
              <w:rPr>
                <w:bCs/>
                <w:sz w:val="18"/>
                <w:szCs w:val="18"/>
                <w:lang w:eastAsia="ar-SA"/>
              </w:rPr>
              <w:t>ул.Советская</w:t>
            </w:r>
            <w:proofErr w:type="spellEnd"/>
            <w:r w:rsidRPr="00F5162B">
              <w:rPr>
                <w:bCs/>
                <w:sz w:val="18"/>
                <w:szCs w:val="18"/>
                <w:lang w:eastAsia="ar-SA"/>
              </w:rPr>
              <w:t>, д. 9В</w:t>
            </w:r>
          </w:p>
        </w:tc>
        <w:tc>
          <w:tcPr>
            <w:tcW w:w="1041" w:type="pct"/>
            <w:shd w:val="clear" w:color="auto" w:fill="FFFFFF"/>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С 9.00 до 21.00</w:t>
            </w:r>
          </w:p>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ежедневно, </w:t>
            </w:r>
          </w:p>
          <w:p w:rsidR="00F5162B" w:rsidRPr="00F5162B" w:rsidRDefault="00F5162B" w:rsidP="00F5162B">
            <w:pPr>
              <w:widowControl w:val="0"/>
              <w:suppressAutoHyphens/>
              <w:ind w:left="78"/>
              <w:jc w:val="left"/>
              <w:rPr>
                <w:sz w:val="18"/>
                <w:szCs w:val="18"/>
                <w:u w:val="single"/>
                <w:lang w:eastAsia="ar-SA"/>
              </w:rPr>
            </w:pPr>
            <w:r w:rsidRPr="00F5162B">
              <w:rPr>
                <w:bCs/>
                <w:sz w:val="18"/>
                <w:szCs w:val="18"/>
                <w:lang w:eastAsia="ar-SA"/>
              </w:rPr>
              <w:t>без перерыва</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rFonts w:ascii="Courier New" w:hAnsi="Courier New" w:cs="Courier New"/>
                <w:sz w:val="18"/>
                <w:szCs w:val="18"/>
                <w:lang w:eastAsia="ar-SA"/>
              </w:rPr>
            </w:pPr>
            <w:r w:rsidRPr="00F5162B">
              <w:rPr>
                <w:sz w:val="18"/>
                <w:szCs w:val="18"/>
                <w:shd w:val="clear" w:color="auto" w:fill="FFFFFF"/>
              </w:rPr>
              <w:t>500-00-47</w:t>
            </w:r>
          </w:p>
        </w:tc>
      </w:tr>
      <w:tr w:rsidR="00F5162B" w:rsidRPr="00F5162B" w:rsidTr="00F5162B">
        <w:trPr>
          <w:trHeight w:val="284"/>
        </w:trPr>
        <w:tc>
          <w:tcPr>
            <w:tcW w:w="347" w:type="pct"/>
            <w:vMerge/>
          </w:tcPr>
          <w:p w:rsidR="00F5162B" w:rsidRPr="00F5162B" w:rsidRDefault="00F5162B" w:rsidP="00F5162B">
            <w:pPr>
              <w:jc w:val="left"/>
              <w:rPr>
                <w:sz w:val="18"/>
                <w:szCs w:val="18"/>
              </w:rPr>
            </w:pPr>
          </w:p>
        </w:tc>
        <w:tc>
          <w:tcPr>
            <w:tcW w:w="1112" w:type="pct"/>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Филиал ГБУ ЛО «МФЦ» «</w:t>
            </w:r>
            <w:proofErr w:type="spellStart"/>
            <w:r w:rsidRPr="00F5162B">
              <w:rPr>
                <w:bCs/>
                <w:sz w:val="18"/>
                <w:szCs w:val="18"/>
                <w:lang w:eastAsia="ar-SA"/>
              </w:rPr>
              <w:t>Тосненский</w:t>
            </w:r>
            <w:proofErr w:type="spellEnd"/>
            <w:r w:rsidRPr="00F5162B">
              <w:rPr>
                <w:bCs/>
                <w:sz w:val="18"/>
                <w:szCs w:val="18"/>
                <w:lang w:eastAsia="ar-SA"/>
              </w:rPr>
              <w:t>» - отдел «</w:t>
            </w:r>
            <w:proofErr w:type="spellStart"/>
            <w:r w:rsidRPr="00F5162B">
              <w:rPr>
                <w:bCs/>
                <w:sz w:val="18"/>
                <w:szCs w:val="18"/>
                <w:lang w:eastAsia="ar-SA"/>
              </w:rPr>
              <w:t>Тельмановский</w:t>
            </w:r>
            <w:proofErr w:type="spellEnd"/>
            <w:r w:rsidRPr="00F5162B">
              <w:rPr>
                <w:bCs/>
                <w:sz w:val="18"/>
                <w:szCs w:val="18"/>
                <w:lang w:eastAsia="ar-SA"/>
              </w:rPr>
              <w:t>»</w:t>
            </w:r>
          </w:p>
        </w:tc>
        <w:tc>
          <w:tcPr>
            <w:tcW w:w="1804" w:type="pct"/>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187032, Россия, Ленинградская область, </w:t>
            </w:r>
            <w:proofErr w:type="spellStart"/>
            <w:r w:rsidRPr="00F5162B">
              <w:rPr>
                <w:bCs/>
                <w:sz w:val="18"/>
                <w:szCs w:val="18"/>
                <w:lang w:eastAsia="ar-SA"/>
              </w:rPr>
              <w:t>Тосненский</w:t>
            </w:r>
            <w:proofErr w:type="spellEnd"/>
            <w:r w:rsidRPr="00F5162B">
              <w:rPr>
                <w:bCs/>
                <w:sz w:val="18"/>
                <w:szCs w:val="18"/>
                <w:lang w:eastAsia="ar-SA"/>
              </w:rPr>
              <w:t xml:space="preserve"> район, пос. Тельмана, д. 2-Б</w:t>
            </w:r>
          </w:p>
        </w:tc>
        <w:tc>
          <w:tcPr>
            <w:tcW w:w="1041" w:type="pct"/>
            <w:shd w:val="clear" w:color="auto" w:fill="FFFFFF"/>
          </w:tcPr>
          <w:p w:rsidR="00F5162B" w:rsidRPr="00963EF7" w:rsidRDefault="00F5162B" w:rsidP="00963EF7">
            <w:pPr>
              <w:widowControl w:val="0"/>
              <w:suppressAutoHyphens/>
              <w:ind w:left="78"/>
              <w:jc w:val="left"/>
              <w:rPr>
                <w:bCs/>
                <w:color w:val="000000"/>
                <w:sz w:val="18"/>
                <w:szCs w:val="18"/>
              </w:rPr>
            </w:pPr>
            <w:r w:rsidRPr="00F5162B">
              <w:rPr>
                <w:bCs/>
                <w:color w:val="000000"/>
                <w:sz w:val="18"/>
                <w:szCs w:val="18"/>
              </w:rPr>
              <w:t>Понедельник - пятница с 9.00 до 18.00. Суббота – с 09.00 до 14.00. Воскресенье – выходной</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sz w:val="18"/>
                <w:szCs w:val="18"/>
                <w:shd w:val="clear" w:color="auto" w:fill="FFFFFF"/>
                <w:lang w:eastAsia="en-US"/>
              </w:rPr>
            </w:pPr>
            <w:r w:rsidRPr="00F5162B">
              <w:rPr>
                <w:sz w:val="18"/>
                <w:szCs w:val="18"/>
                <w:shd w:val="clear" w:color="auto" w:fill="FFFFFF"/>
              </w:rPr>
              <w:t>500-00-47</w:t>
            </w:r>
          </w:p>
        </w:tc>
      </w:tr>
      <w:tr w:rsidR="00F5162B" w:rsidRPr="00F5162B" w:rsidTr="00F5162B">
        <w:trPr>
          <w:trHeight w:val="284"/>
        </w:trPr>
        <w:tc>
          <w:tcPr>
            <w:tcW w:w="347" w:type="pct"/>
            <w:vMerge/>
          </w:tcPr>
          <w:p w:rsidR="00F5162B" w:rsidRPr="00F5162B" w:rsidRDefault="00F5162B" w:rsidP="00F5162B">
            <w:pPr>
              <w:jc w:val="left"/>
              <w:rPr>
                <w:sz w:val="18"/>
                <w:szCs w:val="18"/>
              </w:rPr>
            </w:pPr>
          </w:p>
        </w:tc>
        <w:tc>
          <w:tcPr>
            <w:tcW w:w="1112" w:type="pct"/>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Филиал ГБУ ЛО «МФЦ» «</w:t>
            </w:r>
            <w:proofErr w:type="spellStart"/>
            <w:r w:rsidRPr="00F5162B">
              <w:rPr>
                <w:bCs/>
                <w:sz w:val="18"/>
                <w:szCs w:val="18"/>
                <w:lang w:eastAsia="ar-SA"/>
              </w:rPr>
              <w:t>Тосненский</w:t>
            </w:r>
            <w:proofErr w:type="spellEnd"/>
            <w:r w:rsidRPr="00F5162B">
              <w:rPr>
                <w:bCs/>
                <w:sz w:val="18"/>
                <w:szCs w:val="18"/>
                <w:lang w:eastAsia="ar-SA"/>
              </w:rPr>
              <w:t>» - отдел «Никольское»</w:t>
            </w:r>
          </w:p>
        </w:tc>
        <w:tc>
          <w:tcPr>
            <w:tcW w:w="1804" w:type="pct"/>
          </w:tcPr>
          <w:p w:rsidR="00F5162B" w:rsidRPr="00F5162B" w:rsidRDefault="00F5162B" w:rsidP="00F5162B">
            <w:pPr>
              <w:widowControl w:val="0"/>
              <w:suppressAutoHyphens/>
              <w:ind w:left="78"/>
              <w:jc w:val="left"/>
              <w:rPr>
                <w:bCs/>
                <w:sz w:val="18"/>
                <w:szCs w:val="18"/>
                <w:lang w:eastAsia="ar-SA"/>
              </w:rPr>
            </w:pPr>
            <w:r w:rsidRPr="00F5162B">
              <w:rPr>
                <w:bCs/>
                <w:sz w:val="18"/>
                <w:szCs w:val="18"/>
                <w:lang w:eastAsia="ar-SA"/>
              </w:rPr>
              <w:t xml:space="preserve">187026, Россия, Ленинградская область, </w:t>
            </w:r>
            <w:proofErr w:type="spellStart"/>
            <w:r w:rsidRPr="00F5162B">
              <w:rPr>
                <w:bCs/>
                <w:sz w:val="18"/>
                <w:szCs w:val="18"/>
                <w:lang w:eastAsia="ar-SA"/>
              </w:rPr>
              <w:t>Тосненский</w:t>
            </w:r>
            <w:proofErr w:type="spellEnd"/>
            <w:r w:rsidRPr="00F5162B">
              <w:rPr>
                <w:bCs/>
                <w:sz w:val="18"/>
                <w:szCs w:val="18"/>
                <w:lang w:eastAsia="ar-SA"/>
              </w:rPr>
              <w:t xml:space="preserve"> район, г. Никольское, </w:t>
            </w:r>
            <w:proofErr w:type="spellStart"/>
            <w:r w:rsidRPr="00F5162B">
              <w:rPr>
                <w:bCs/>
                <w:sz w:val="18"/>
                <w:szCs w:val="18"/>
                <w:lang w:eastAsia="ar-SA"/>
              </w:rPr>
              <w:t>ул.Комсомольская</w:t>
            </w:r>
            <w:proofErr w:type="spellEnd"/>
            <w:r w:rsidRPr="00F5162B">
              <w:rPr>
                <w:bCs/>
                <w:sz w:val="18"/>
                <w:szCs w:val="18"/>
                <w:lang w:eastAsia="ar-SA"/>
              </w:rPr>
              <w:t>, 18</w:t>
            </w:r>
          </w:p>
        </w:tc>
        <w:tc>
          <w:tcPr>
            <w:tcW w:w="1041" w:type="pct"/>
            <w:shd w:val="clear" w:color="auto" w:fill="FFFFFF"/>
          </w:tcPr>
          <w:p w:rsidR="00F5162B" w:rsidRPr="00F5162B" w:rsidRDefault="00F5162B" w:rsidP="00F5162B">
            <w:pPr>
              <w:widowControl w:val="0"/>
              <w:suppressAutoHyphens/>
              <w:ind w:left="78"/>
              <w:jc w:val="left"/>
              <w:rPr>
                <w:bCs/>
                <w:color w:val="000000"/>
                <w:sz w:val="18"/>
                <w:szCs w:val="18"/>
              </w:rPr>
            </w:pPr>
            <w:r w:rsidRPr="00F5162B">
              <w:rPr>
                <w:bCs/>
                <w:color w:val="000000"/>
                <w:sz w:val="18"/>
                <w:szCs w:val="18"/>
              </w:rPr>
              <w:t>Понедельник - пятница с 9.00 до 18.00. Суббота – с 09.00 до 14.00. Воскресенье – выходной</w:t>
            </w:r>
          </w:p>
          <w:p w:rsidR="00F5162B" w:rsidRPr="00F5162B" w:rsidRDefault="00F5162B" w:rsidP="00F5162B">
            <w:pPr>
              <w:widowControl w:val="0"/>
              <w:suppressAutoHyphens/>
              <w:ind w:left="78"/>
              <w:jc w:val="left"/>
              <w:rPr>
                <w:bCs/>
                <w:sz w:val="18"/>
                <w:szCs w:val="18"/>
                <w:lang w:eastAsia="ar-SA"/>
              </w:rPr>
            </w:pP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sz w:val="18"/>
                <w:szCs w:val="18"/>
                <w:shd w:val="clear" w:color="auto" w:fill="FFFFFF"/>
                <w:lang w:eastAsia="en-US"/>
              </w:rPr>
            </w:pPr>
            <w:r w:rsidRPr="00F5162B">
              <w:rPr>
                <w:sz w:val="18"/>
                <w:szCs w:val="18"/>
                <w:shd w:val="clear" w:color="auto" w:fill="FFFFFF"/>
              </w:rPr>
              <w:t>500-00-47</w:t>
            </w:r>
          </w:p>
        </w:tc>
      </w:tr>
      <w:tr w:rsidR="00F5162B" w:rsidRPr="00F5162B" w:rsidTr="00F5162B">
        <w:trPr>
          <w:trHeight w:val="284"/>
        </w:trPr>
        <w:tc>
          <w:tcPr>
            <w:tcW w:w="5000" w:type="pct"/>
            <w:gridSpan w:val="5"/>
          </w:tcPr>
          <w:p w:rsidR="00F5162B" w:rsidRPr="00F5162B" w:rsidRDefault="00F5162B" w:rsidP="00F5162B">
            <w:pPr>
              <w:widowControl w:val="0"/>
              <w:suppressAutoHyphens/>
              <w:jc w:val="center"/>
              <w:rPr>
                <w:b/>
                <w:sz w:val="18"/>
                <w:szCs w:val="18"/>
                <w:lang w:eastAsia="ar-SA"/>
              </w:rPr>
            </w:pPr>
            <w:r w:rsidRPr="00F5162B">
              <w:rPr>
                <w:b/>
                <w:sz w:val="18"/>
                <w:szCs w:val="18"/>
                <w:lang w:eastAsia="ar-SA"/>
              </w:rPr>
              <w:t>Уполномоченный МФЦ на территории Ленинградской области</w:t>
            </w:r>
          </w:p>
        </w:tc>
      </w:tr>
      <w:tr w:rsidR="00F5162B" w:rsidRPr="00F5162B" w:rsidTr="00F5162B">
        <w:trPr>
          <w:trHeight w:val="284"/>
        </w:trPr>
        <w:tc>
          <w:tcPr>
            <w:tcW w:w="347" w:type="pct"/>
          </w:tcPr>
          <w:p w:rsidR="00F5162B" w:rsidRPr="00F5162B" w:rsidRDefault="00F5162B" w:rsidP="00F5162B">
            <w:pPr>
              <w:suppressAutoHyphens/>
              <w:ind w:left="-10"/>
              <w:contextualSpacing/>
              <w:jc w:val="center"/>
              <w:rPr>
                <w:sz w:val="18"/>
                <w:szCs w:val="18"/>
              </w:rPr>
            </w:pPr>
            <w:r w:rsidRPr="00F5162B">
              <w:rPr>
                <w:sz w:val="18"/>
                <w:szCs w:val="18"/>
              </w:rPr>
              <w:t>19</w:t>
            </w:r>
          </w:p>
        </w:tc>
        <w:tc>
          <w:tcPr>
            <w:tcW w:w="1112" w:type="pct"/>
          </w:tcPr>
          <w:p w:rsidR="00F5162B" w:rsidRPr="00F5162B" w:rsidRDefault="00F5162B" w:rsidP="00F5162B">
            <w:pPr>
              <w:widowControl w:val="0"/>
              <w:suppressAutoHyphens/>
              <w:autoSpaceDN w:val="0"/>
              <w:ind w:left="78"/>
              <w:jc w:val="left"/>
              <w:rPr>
                <w:color w:val="000000"/>
                <w:sz w:val="18"/>
                <w:szCs w:val="18"/>
                <w:lang w:eastAsia="ar-SA"/>
              </w:rPr>
            </w:pPr>
            <w:r w:rsidRPr="00F5162B">
              <w:rPr>
                <w:color w:val="000000"/>
                <w:sz w:val="18"/>
                <w:szCs w:val="18"/>
                <w:lang w:eastAsia="ar-SA"/>
              </w:rPr>
              <w:t>ГБУ ЛО «МФЦ»</w:t>
            </w:r>
          </w:p>
          <w:p w:rsidR="00F5162B" w:rsidRPr="00F5162B" w:rsidRDefault="00F5162B" w:rsidP="00F5162B">
            <w:pPr>
              <w:widowControl w:val="0"/>
              <w:suppressAutoHyphens/>
              <w:autoSpaceDN w:val="0"/>
              <w:ind w:left="78"/>
              <w:jc w:val="left"/>
              <w:rPr>
                <w:color w:val="000000"/>
                <w:sz w:val="18"/>
                <w:szCs w:val="18"/>
                <w:lang w:eastAsia="ar-SA"/>
              </w:rPr>
            </w:pPr>
            <w:r w:rsidRPr="00F5162B">
              <w:rPr>
                <w:i/>
                <w:color w:val="000000"/>
                <w:sz w:val="18"/>
                <w:szCs w:val="18"/>
                <w:lang w:eastAsia="ar-SA"/>
              </w:rPr>
              <w:t>(обслуживание заявителей не осуществляется</w:t>
            </w:r>
            <w:r w:rsidRPr="00F5162B">
              <w:rPr>
                <w:color w:val="000000"/>
                <w:sz w:val="18"/>
                <w:szCs w:val="18"/>
                <w:lang w:eastAsia="ar-SA"/>
              </w:rPr>
              <w:t>)</w:t>
            </w:r>
          </w:p>
        </w:tc>
        <w:tc>
          <w:tcPr>
            <w:tcW w:w="1804" w:type="pct"/>
          </w:tcPr>
          <w:p w:rsidR="00F5162B" w:rsidRPr="00F5162B" w:rsidRDefault="00F5162B" w:rsidP="00F5162B">
            <w:pPr>
              <w:shd w:val="clear" w:color="auto" w:fill="FFFFFF"/>
              <w:ind w:left="78"/>
              <w:jc w:val="left"/>
              <w:rPr>
                <w:bCs/>
                <w:i/>
                <w:color w:val="000000"/>
                <w:sz w:val="18"/>
                <w:szCs w:val="18"/>
              </w:rPr>
            </w:pPr>
            <w:r w:rsidRPr="00F5162B">
              <w:rPr>
                <w:bCs/>
                <w:i/>
                <w:color w:val="000000"/>
                <w:sz w:val="18"/>
                <w:szCs w:val="18"/>
              </w:rPr>
              <w:t>Юридический адрес:</w:t>
            </w:r>
          </w:p>
          <w:p w:rsidR="00F5162B" w:rsidRPr="00F5162B" w:rsidRDefault="00F5162B" w:rsidP="00F5162B">
            <w:pPr>
              <w:shd w:val="clear" w:color="auto" w:fill="FFFFFF"/>
              <w:ind w:left="78"/>
              <w:jc w:val="left"/>
              <w:rPr>
                <w:color w:val="000000"/>
                <w:sz w:val="18"/>
                <w:szCs w:val="18"/>
              </w:rPr>
            </w:pPr>
            <w:r w:rsidRPr="00F5162B">
              <w:rPr>
                <w:color w:val="000000"/>
                <w:sz w:val="18"/>
                <w:szCs w:val="18"/>
              </w:rPr>
              <w:t xml:space="preserve">188641, Ленинградская область, Всеволожский район, </w:t>
            </w:r>
          </w:p>
          <w:p w:rsidR="00F5162B" w:rsidRPr="00F5162B" w:rsidRDefault="00F5162B" w:rsidP="00F5162B">
            <w:pPr>
              <w:shd w:val="clear" w:color="auto" w:fill="FFFFFF"/>
              <w:ind w:left="78"/>
              <w:jc w:val="left"/>
              <w:rPr>
                <w:color w:val="000000"/>
                <w:sz w:val="18"/>
                <w:szCs w:val="18"/>
              </w:rPr>
            </w:pPr>
            <w:r w:rsidRPr="00F5162B">
              <w:rPr>
                <w:color w:val="000000"/>
                <w:sz w:val="18"/>
                <w:szCs w:val="18"/>
              </w:rPr>
              <w:t>дер. Новосаратовка-центр, д.8</w:t>
            </w:r>
          </w:p>
          <w:p w:rsidR="00F5162B" w:rsidRPr="00F5162B" w:rsidRDefault="00F5162B" w:rsidP="00F5162B">
            <w:pPr>
              <w:shd w:val="clear" w:color="auto" w:fill="FFFFFF"/>
              <w:ind w:left="78"/>
              <w:jc w:val="left"/>
              <w:rPr>
                <w:bCs/>
                <w:i/>
                <w:color w:val="000000"/>
                <w:sz w:val="18"/>
                <w:szCs w:val="18"/>
              </w:rPr>
            </w:pPr>
            <w:r w:rsidRPr="00F5162B">
              <w:rPr>
                <w:bCs/>
                <w:i/>
                <w:color w:val="000000"/>
                <w:sz w:val="18"/>
                <w:szCs w:val="18"/>
              </w:rPr>
              <w:t>Почтовый адрес:</w:t>
            </w:r>
          </w:p>
          <w:p w:rsidR="00F5162B" w:rsidRPr="00F5162B" w:rsidRDefault="00F5162B" w:rsidP="00F5162B">
            <w:pPr>
              <w:shd w:val="clear" w:color="auto" w:fill="FFFFFF"/>
              <w:ind w:left="78"/>
              <w:jc w:val="left"/>
              <w:rPr>
                <w:color w:val="000000"/>
                <w:sz w:val="18"/>
                <w:szCs w:val="18"/>
              </w:rPr>
            </w:pPr>
            <w:smartTag w:uri="urn:schemas-microsoft-com:office:smarttags" w:element="metricconverter">
              <w:smartTagPr>
                <w:attr w:name="ProductID" w:val="191311, г"/>
              </w:smartTagPr>
              <w:r w:rsidRPr="00F5162B">
                <w:rPr>
                  <w:color w:val="000000"/>
                  <w:sz w:val="18"/>
                  <w:szCs w:val="18"/>
                </w:rPr>
                <w:t>191311, г</w:t>
              </w:r>
            </w:smartTag>
            <w:r w:rsidRPr="00F5162B">
              <w:rPr>
                <w:color w:val="000000"/>
                <w:sz w:val="18"/>
                <w:szCs w:val="18"/>
              </w:rPr>
              <w:t xml:space="preserve">. Санкт-Петербург, </w:t>
            </w:r>
          </w:p>
          <w:p w:rsidR="00F5162B" w:rsidRPr="00F5162B" w:rsidRDefault="00F5162B" w:rsidP="00F5162B">
            <w:pPr>
              <w:shd w:val="clear" w:color="auto" w:fill="FFFFFF"/>
              <w:ind w:left="78"/>
              <w:jc w:val="left"/>
              <w:rPr>
                <w:color w:val="000000"/>
                <w:sz w:val="18"/>
                <w:szCs w:val="18"/>
              </w:rPr>
            </w:pPr>
            <w:r w:rsidRPr="00F5162B">
              <w:rPr>
                <w:color w:val="000000"/>
                <w:sz w:val="18"/>
                <w:szCs w:val="18"/>
              </w:rPr>
              <w:t>ул. Смольного, д. 3, лит. А</w:t>
            </w:r>
          </w:p>
          <w:p w:rsidR="00F5162B" w:rsidRPr="00F5162B" w:rsidRDefault="00F5162B" w:rsidP="00F5162B">
            <w:pPr>
              <w:shd w:val="clear" w:color="auto" w:fill="FFFFFF"/>
              <w:ind w:left="78"/>
              <w:jc w:val="left"/>
              <w:rPr>
                <w:i/>
                <w:color w:val="000000"/>
                <w:sz w:val="18"/>
                <w:szCs w:val="18"/>
              </w:rPr>
            </w:pPr>
            <w:r w:rsidRPr="00F5162B">
              <w:rPr>
                <w:bCs/>
                <w:i/>
                <w:color w:val="000000"/>
                <w:sz w:val="18"/>
                <w:szCs w:val="18"/>
              </w:rPr>
              <w:t>Фактический адрес</w:t>
            </w:r>
            <w:r w:rsidRPr="00F5162B">
              <w:rPr>
                <w:b/>
                <w:i/>
                <w:color w:val="000000"/>
                <w:sz w:val="18"/>
                <w:szCs w:val="18"/>
              </w:rPr>
              <w:t>:</w:t>
            </w:r>
          </w:p>
          <w:p w:rsidR="00F5162B" w:rsidRPr="00F5162B" w:rsidRDefault="00F5162B" w:rsidP="00F5162B">
            <w:pPr>
              <w:shd w:val="clear" w:color="auto" w:fill="FFFFFF"/>
              <w:ind w:left="78"/>
              <w:jc w:val="left"/>
              <w:rPr>
                <w:color w:val="000000"/>
                <w:sz w:val="18"/>
                <w:szCs w:val="18"/>
              </w:rPr>
            </w:pPr>
            <w:smartTag w:uri="urn:schemas-microsoft-com:office:smarttags" w:element="metricconverter">
              <w:smartTagPr>
                <w:attr w:name="ProductID" w:val="191024, г"/>
              </w:smartTagPr>
              <w:r w:rsidRPr="00F5162B">
                <w:rPr>
                  <w:color w:val="000000"/>
                  <w:sz w:val="18"/>
                  <w:szCs w:val="18"/>
                </w:rPr>
                <w:t>191024, г</w:t>
              </w:r>
            </w:smartTag>
            <w:r w:rsidRPr="00F5162B">
              <w:rPr>
                <w:color w:val="000000"/>
                <w:sz w:val="18"/>
                <w:szCs w:val="18"/>
              </w:rPr>
              <w:t>. Санкт-Петербург,  </w:t>
            </w:r>
          </w:p>
          <w:p w:rsidR="00F5162B" w:rsidRPr="00F5162B" w:rsidRDefault="00F5162B" w:rsidP="00F5162B">
            <w:pPr>
              <w:shd w:val="clear" w:color="auto" w:fill="FFFFFF"/>
              <w:ind w:left="78"/>
              <w:jc w:val="left"/>
              <w:rPr>
                <w:color w:val="000000"/>
                <w:sz w:val="18"/>
                <w:szCs w:val="18"/>
              </w:rPr>
            </w:pPr>
            <w:r w:rsidRPr="00F5162B">
              <w:rPr>
                <w:color w:val="000000"/>
                <w:sz w:val="18"/>
                <w:szCs w:val="18"/>
              </w:rPr>
              <w:t>пр. Бакунина, д. 5, лит. А</w:t>
            </w:r>
          </w:p>
          <w:p w:rsidR="00F5162B" w:rsidRPr="00F5162B" w:rsidRDefault="00F5162B" w:rsidP="00F5162B">
            <w:pPr>
              <w:shd w:val="clear" w:color="auto" w:fill="FFFFFF"/>
              <w:ind w:left="78"/>
              <w:jc w:val="left"/>
              <w:rPr>
                <w:color w:val="000000"/>
                <w:sz w:val="18"/>
                <w:szCs w:val="18"/>
              </w:rPr>
            </w:pPr>
          </w:p>
        </w:tc>
        <w:tc>
          <w:tcPr>
            <w:tcW w:w="1041" w:type="pct"/>
            <w:shd w:val="clear" w:color="auto" w:fill="FFFFFF"/>
          </w:tcPr>
          <w:p w:rsidR="00F5162B" w:rsidRPr="00F5162B" w:rsidRDefault="00F5162B" w:rsidP="00F5162B">
            <w:pPr>
              <w:widowControl w:val="0"/>
              <w:suppressAutoHyphens/>
              <w:autoSpaceDN w:val="0"/>
              <w:ind w:left="78"/>
              <w:jc w:val="left"/>
              <w:rPr>
                <w:color w:val="000000"/>
                <w:sz w:val="18"/>
                <w:szCs w:val="18"/>
                <w:lang w:eastAsia="ar-SA"/>
              </w:rPr>
            </w:pPr>
            <w:proofErr w:type="spellStart"/>
            <w:r w:rsidRPr="00F5162B">
              <w:rPr>
                <w:color w:val="000000"/>
                <w:sz w:val="18"/>
                <w:szCs w:val="18"/>
                <w:lang w:eastAsia="ar-SA"/>
              </w:rPr>
              <w:t>пн-чт</w:t>
            </w:r>
            <w:proofErr w:type="spellEnd"/>
            <w:r w:rsidRPr="00F5162B">
              <w:rPr>
                <w:color w:val="000000"/>
                <w:sz w:val="18"/>
                <w:szCs w:val="18"/>
                <w:lang w:eastAsia="ar-SA"/>
              </w:rPr>
              <w:t xml:space="preserve"> –</w:t>
            </w:r>
          </w:p>
          <w:p w:rsidR="00F5162B" w:rsidRPr="00F5162B" w:rsidRDefault="00F5162B" w:rsidP="00F5162B">
            <w:pPr>
              <w:widowControl w:val="0"/>
              <w:suppressAutoHyphens/>
              <w:autoSpaceDN w:val="0"/>
              <w:ind w:left="78"/>
              <w:jc w:val="left"/>
              <w:rPr>
                <w:color w:val="000000"/>
                <w:sz w:val="18"/>
                <w:szCs w:val="18"/>
                <w:lang w:eastAsia="ar-SA"/>
              </w:rPr>
            </w:pPr>
            <w:r w:rsidRPr="00F5162B">
              <w:rPr>
                <w:color w:val="000000"/>
                <w:sz w:val="18"/>
                <w:szCs w:val="18"/>
                <w:lang w:eastAsia="ar-SA"/>
              </w:rPr>
              <w:t>с 9.00 до 18.00,</w:t>
            </w:r>
          </w:p>
          <w:p w:rsidR="00F5162B" w:rsidRPr="00F5162B" w:rsidRDefault="00F5162B" w:rsidP="00F5162B">
            <w:pPr>
              <w:widowControl w:val="0"/>
              <w:suppressAutoHyphens/>
              <w:autoSpaceDN w:val="0"/>
              <w:ind w:left="78"/>
              <w:jc w:val="left"/>
              <w:rPr>
                <w:color w:val="000000"/>
                <w:sz w:val="18"/>
                <w:szCs w:val="18"/>
                <w:lang w:eastAsia="ar-SA"/>
              </w:rPr>
            </w:pPr>
            <w:r w:rsidRPr="00F5162B">
              <w:rPr>
                <w:color w:val="000000"/>
                <w:sz w:val="18"/>
                <w:szCs w:val="18"/>
                <w:lang w:eastAsia="ar-SA"/>
              </w:rPr>
              <w:t>пт. –</w:t>
            </w:r>
          </w:p>
          <w:p w:rsidR="00F5162B" w:rsidRPr="00F5162B" w:rsidRDefault="00F5162B" w:rsidP="00F5162B">
            <w:pPr>
              <w:widowControl w:val="0"/>
              <w:suppressAutoHyphens/>
              <w:autoSpaceDN w:val="0"/>
              <w:ind w:left="78"/>
              <w:jc w:val="left"/>
              <w:rPr>
                <w:color w:val="000000"/>
                <w:sz w:val="18"/>
                <w:szCs w:val="18"/>
                <w:lang w:eastAsia="ar-SA"/>
              </w:rPr>
            </w:pPr>
            <w:r w:rsidRPr="00F5162B">
              <w:rPr>
                <w:color w:val="000000"/>
                <w:sz w:val="18"/>
                <w:szCs w:val="18"/>
                <w:lang w:eastAsia="ar-SA"/>
              </w:rPr>
              <w:t xml:space="preserve">с 9.00 до 17.00, </w:t>
            </w:r>
          </w:p>
          <w:p w:rsidR="00F5162B" w:rsidRPr="00F5162B" w:rsidRDefault="00F5162B" w:rsidP="00F5162B">
            <w:pPr>
              <w:widowControl w:val="0"/>
              <w:suppressAutoHyphens/>
              <w:autoSpaceDN w:val="0"/>
              <w:ind w:left="78"/>
              <w:jc w:val="left"/>
              <w:rPr>
                <w:color w:val="000000"/>
                <w:sz w:val="18"/>
                <w:szCs w:val="18"/>
                <w:lang w:eastAsia="ar-SA"/>
              </w:rPr>
            </w:pPr>
            <w:r w:rsidRPr="00F5162B">
              <w:rPr>
                <w:color w:val="000000"/>
                <w:sz w:val="18"/>
                <w:szCs w:val="18"/>
                <w:lang w:eastAsia="ar-SA"/>
              </w:rPr>
              <w:t>перерыв с</w:t>
            </w:r>
          </w:p>
          <w:p w:rsidR="00F5162B" w:rsidRPr="00F5162B" w:rsidRDefault="00F5162B" w:rsidP="00F5162B">
            <w:pPr>
              <w:widowControl w:val="0"/>
              <w:tabs>
                <w:tab w:val="left" w:pos="733"/>
              </w:tabs>
              <w:autoSpaceDN w:val="0"/>
              <w:ind w:left="78"/>
              <w:jc w:val="left"/>
              <w:rPr>
                <w:color w:val="000000"/>
                <w:sz w:val="18"/>
                <w:szCs w:val="18"/>
                <w:lang w:eastAsia="ar-SA"/>
              </w:rPr>
            </w:pPr>
            <w:r w:rsidRPr="00F5162B">
              <w:rPr>
                <w:color w:val="000000"/>
                <w:sz w:val="18"/>
                <w:szCs w:val="18"/>
                <w:lang w:eastAsia="ar-SA"/>
              </w:rPr>
              <w:t>13.00 до 13.48, выходные дни -</w:t>
            </w:r>
          </w:p>
          <w:p w:rsidR="00F5162B" w:rsidRPr="00F5162B" w:rsidRDefault="00F5162B" w:rsidP="00F5162B">
            <w:pPr>
              <w:widowControl w:val="0"/>
              <w:suppressAutoHyphens/>
              <w:autoSpaceDN w:val="0"/>
              <w:ind w:left="78"/>
              <w:jc w:val="left"/>
              <w:rPr>
                <w:color w:val="000000"/>
                <w:sz w:val="18"/>
                <w:szCs w:val="18"/>
                <w:lang w:eastAsia="ar-SA"/>
              </w:rPr>
            </w:pPr>
            <w:proofErr w:type="spellStart"/>
            <w:r w:rsidRPr="00F5162B">
              <w:rPr>
                <w:color w:val="000000"/>
                <w:sz w:val="18"/>
                <w:szCs w:val="18"/>
                <w:lang w:eastAsia="ar-SA"/>
              </w:rPr>
              <w:t>сб</w:t>
            </w:r>
            <w:proofErr w:type="spellEnd"/>
            <w:r w:rsidRPr="00F5162B">
              <w:rPr>
                <w:color w:val="000000"/>
                <w:sz w:val="18"/>
                <w:szCs w:val="18"/>
                <w:lang w:eastAsia="ar-SA"/>
              </w:rPr>
              <w:t>, вс.</w:t>
            </w:r>
          </w:p>
        </w:tc>
        <w:tc>
          <w:tcPr>
            <w:tcW w:w="695" w:type="pct"/>
          </w:tcPr>
          <w:p w:rsidR="00F5162B" w:rsidRPr="00F5162B" w:rsidRDefault="00F5162B" w:rsidP="00F5162B">
            <w:pPr>
              <w:widowControl w:val="0"/>
              <w:suppressAutoHyphens/>
              <w:ind w:left="78"/>
              <w:jc w:val="left"/>
              <w:rPr>
                <w:sz w:val="18"/>
                <w:szCs w:val="18"/>
                <w:shd w:val="clear" w:color="auto" w:fill="FFFFFF"/>
              </w:rPr>
            </w:pPr>
            <w:r w:rsidRPr="00F5162B">
              <w:rPr>
                <w:sz w:val="18"/>
                <w:szCs w:val="18"/>
                <w:shd w:val="clear" w:color="auto" w:fill="FFFFFF"/>
              </w:rPr>
              <w:t xml:space="preserve">8 (800) </w:t>
            </w:r>
          </w:p>
          <w:p w:rsidR="00F5162B" w:rsidRPr="00F5162B" w:rsidRDefault="00F5162B" w:rsidP="00F5162B">
            <w:pPr>
              <w:widowControl w:val="0"/>
              <w:suppressAutoHyphens/>
              <w:ind w:left="78"/>
              <w:jc w:val="left"/>
              <w:rPr>
                <w:rFonts w:ascii="Courier New" w:hAnsi="Courier New" w:cs="Courier New"/>
                <w:sz w:val="18"/>
                <w:szCs w:val="18"/>
                <w:lang w:eastAsia="ar-SA"/>
              </w:rPr>
            </w:pPr>
            <w:r w:rsidRPr="00F5162B">
              <w:rPr>
                <w:sz w:val="18"/>
                <w:szCs w:val="18"/>
                <w:shd w:val="clear" w:color="auto" w:fill="FFFFFF"/>
              </w:rPr>
              <w:t>500-00-47</w:t>
            </w:r>
          </w:p>
        </w:tc>
      </w:tr>
    </w:tbl>
    <w:p w:rsidR="00F5162B" w:rsidRPr="00F5162B" w:rsidRDefault="00F5162B" w:rsidP="00F5162B">
      <w:pPr>
        <w:widowControl w:val="0"/>
        <w:autoSpaceDE w:val="0"/>
        <w:autoSpaceDN w:val="0"/>
        <w:adjustRightInd w:val="0"/>
        <w:jc w:val="right"/>
        <w:outlineLvl w:val="1"/>
        <w:rPr>
          <w:szCs w:val="28"/>
        </w:rPr>
        <w:sectPr w:rsidR="00F5162B" w:rsidRPr="00F5162B" w:rsidSect="00F5162B">
          <w:pgSz w:w="11907" w:h="16840"/>
          <w:pgMar w:top="1134" w:right="1134" w:bottom="851" w:left="1701" w:header="720" w:footer="720" w:gutter="0"/>
          <w:cols w:space="720"/>
        </w:sectPr>
      </w:pPr>
    </w:p>
    <w:p w:rsidR="00F5162B" w:rsidRPr="00F5162B" w:rsidRDefault="00F5162B" w:rsidP="00F5162B">
      <w:pPr>
        <w:widowControl w:val="0"/>
        <w:autoSpaceDE w:val="0"/>
        <w:autoSpaceDN w:val="0"/>
        <w:adjustRightInd w:val="0"/>
        <w:ind w:left="4395"/>
        <w:jc w:val="left"/>
        <w:outlineLvl w:val="1"/>
        <w:rPr>
          <w:b/>
          <w:sz w:val="22"/>
          <w:szCs w:val="22"/>
        </w:rPr>
      </w:pPr>
      <w:r w:rsidRPr="00F5162B">
        <w:rPr>
          <w:b/>
          <w:sz w:val="22"/>
          <w:szCs w:val="22"/>
        </w:rPr>
        <w:lastRenderedPageBreak/>
        <w:t>Приложение №3</w:t>
      </w:r>
    </w:p>
    <w:p w:rsidR="00F5162B" w:rsidRPr="00F5162B" w:rsidRDefault="00F5162B" w:rsidP="00F5162B">
      <w:pPr>
        <w:widowControl w:val="0"/>
        <w:autoSpaceDE w:val="0"/>
        <w:autoSpaceDN w:val="0"/>
        <w:adjustRightInd w:val="0"/>
        <w:ind w:left="4395"/>
        <w:jc w:val="left"/>
        <w:rPr>
          <w:b/>
          <w:sz w:val="22"/>
          <w:szCs w:val="22"/>
        </w:rPr>
      </w:pPr>
      <w:r w:rsidRPr="00F5162B">
        <w:rPr>
          <w:b/>
          <w:sz w:val="22"/>
          <w:szCs w:val="22"/>
        </w:rPr>
        <w:t>к административному регламенту</w:t>
      </w:r>
    </w:p>
    <w:p w:rsidR="00F5162B" w:rsidRPr="00F5162B" w:rsidRDefault="00F5162B" w:rsidP="00F5162B">
      <w:pPr>
        <w:widowControl w:val="0"/>
        <w:autoSpaceDE w:val="0"/>
        <w:autoSpaceDN w:val="0"/>
        <w:adjustRightInd w:val="0"/>
        <w:ind w:left="4395"/>
        <w:jc w:val="left"/>
        <w:rPr>
          <w:b/>
          <w:sz w:val="22"/>
          <w:szCs w:val="22"/>
        </w:rPr>
      </w:pPr>
    </w:p>
    <w:p w:rsidR="00F5162B" w:rsidRPr="00F5162B" w:rsidRDefault="00F5162B" w:rsidP="00F5162B">
      <w:pPr>
        <w:widowControl w:val="0"/>
        <w:autoSpaceDE w:val="0"/>
        <w:autoSpaceDN w:val="0"/>
        <w:adjustRightInd w:val="0"/>
        <w:ind w:left="4395"/>
        <w:jc w:val="left"/>
        <w:rPr>
          <w:b/>
          <w:sz w:val="22"/>
          <w:szCs w:val="22"/>
        </w:rPr>
      </w:pPr>
    </w:p>
    <w:p w:rsidR="00F5162B" w:rsidRPr="00F5162B" w:rsidRDefault="00F5162B" w:rsidP="00F5162B">
      <w:pPr>
        <w:widowControl w:val="0"/>
        <w:autoSpaceDE w:val="0"/>
        <w:autoSpaceDN w:val="0"/>
        <w:ind w:left="4395"/>
        <w:rPr>
          <w:rFonts w:eastAsia="Calibri"/>
          <w:sz w:val="24"/>
          <w:szCs w:val="24"/>
        </w:rPr>
      </w:pPr>
      <w:r w:rsidRPr="00F5162B">
        <w:rPr>
          <w:rFonts w:eastAsia="Calibri"/>
          <w:sz w:val="24"/>
          <w:szCs w:val="24"/>
        </w:rPr>
        <w:t>В администрацию Тихвинского района</w:t>
      </w:r>
    </w:p>
    <w:p w:rsidR="00F5162B" w:rsidRPr="00F5162B" w:rsidRDefault="00F5162B" w:rsidP="00F5162B">
      <w:pPr>
        <w:widowControl w:val="0"/>
        <w:autoSpaceDE w:val="0"/>
        <w:autoSpaceDN w:val="0"/>
        <w:ind w:left="4395"/>
        <w:rPr>
          <w:rFonts w:eastAsia="Calibri"/>
          <w:sz w:val="24"/>
          <w:szCs w:val="24"/>
        </w:rPr>
      </w:pPr>
      <w:r w:rsidRPr="00F5162B">
        <w:rPr>
          <w:rFonts w:eastAsia="Calibri"/>
          <w:sz w:val="24"/>
          <w:szCs w:val="24"/>
        </w:rPr>
        <w:t>______________________________________</w:t>
      </w:r>
    </w:p>
    <w:p w:rsidR="00F5162B" w:rsidRPr="00F5162B" w:rsidRDefault="00F5162B" w:rsidP="00F5162B">
      <w:pPr>
        <w:widowControl w:val="0"/>
        <w:autoSpaceDE w:val="0"/>
        <w:autoSpaceDN w:val="0"/>
        <w:ind w:left="4395"/>
        <w:rPr>
          <w:rFonts w:eastAsia="Calibri"/>
          <w:sz w:val="24"/>
          <w:szCs w:val="24"/>
        </w:rPr>
      </w:pPr>
      <w:r w:rsidRPr="00F5162B">
        <w:rPr>
          <w:rFonts w:eastAsia="Calibri"/>
          <w:sz w:val="24"/>
          <w:szCs w:val="24"/>
        </w:rPr>
        <w:t>от ___________________________________</w:t>
      </w:r>
    </w:p>
    <w:p w:rsidR="00F5162B" w:rsidRPr="00F5162B" w:rsidRDefault="00F5162B" w:rsidP="00F5162B">
      <w:pPr>
        <w:widowControl w:val="0"/>
        <w:autoSpaceDE w:val="0"/>
        <w:autoSpaceDN w:val="0"/>
        <w:ind w:left="4395"/>
        <w:jc w:val="center"/>
        <w:rPr>
          <w:rFonts w:eastAsia="Calibri"/>
          <w:sz w:val="20"/>
        </w:rPr>
      </w:pPr>
      <w:r w:rsidRPr="00F5162B">
        <w:rPr>
          <w:rFonts w:eastAsia="Calibri"/>
          <w:sz w:val="20"/>
        </w:rPr>
        <w:t>(фамилия, имя, отчество гражданина)</w:t>
      </w:r>
    </w:p>
    <w:p w:rsidR="00F5162B" w:rsidRPr="00F5162B" w:rsidRDefault="00F5162B" w:rsidP="00F5162B">
      <w:pPr>
        <w:widowControl w:val="0"/>
        <w:autoSpaceDE w:val="0"/>
        <w:autoSpaceDN w:val="0"/>
        <w:ind w:left="4395"/>
        <w:rPr>
          <w:rFonts w:eastAsia="Calibri"/>
          <w:sz w:val="24"/>
          <w:szCs w:val="24"/>
        </w:rPr>
      </w:pPr>
      <w:r w:rsidRPr="00F5162B">
        <w:rPr>
          <w:rFonts w:eastAsia="Calibri"/>
          <w:sz w:val="24"/>
          <w:szCs w:val="24"/>
        </w:rPr>
        <w:t>______________________________________</w:t>
      </w:r>
    </w:p>
    <w:p w:rsidR="00F5162B" w:rsidRPr="00F5162B" w:rsidRDefault="00F5162B" w:rsidP="00F5162B">
      <w:pPr>
        <w:widowControl w:val="0"/>
        <w:autoSpaceDE w:val="0"/>
        <w:autoSpaceDN w:val="0"/>
        <w:ind w:left="4395"/>
        <w:rPr>
          <w:rFonts w:eastAsia="Calibri"/>
          <w:sz w:val="24"/>
          <w:szCs w:val="24"/>
        </w:rPr>
      </w:pPr>
      <w:r w:rsidRPr="00F5162B">
        <w:rPr>
          <w:rFonts w:eastAsia="Calibri"/>
          <w:sz w:val="24"/>
          <w:szCs w:val="24"/>
        </w:rPr>
        <w:t>"__" ___________________ года рождения</w:t>
      </w:r>
    </w:p>
    <w:p w:rsidR="00F5162B" w:rsidRPr="00F5162B" w:rsidRDefault="00F5162B" w:rsidP="00F5162B">
      <w:pPr>
        <w:widowControl w:val="0"/>
        <w:autoSpaceDE w:val="0"/>
        <w:autoSpaceDN w:val="0"/>
        <w:ind w:left="4395"/>
        <w:rPr>
          <w:rFonts w:eastAsia="Calibri"/>
          <w:sz w:val="24"/>
          <w:szCs w:val="24"/>
        </w:rPr>
      </w:pPr>
      <w:r w:rsidRPr="00F5162B">
        <w:rPr>
          <w:rFonts w:eastAsia="Calibri"/>
          <w:sz w:val="24"/>
          <w:szCs w:val="24"/>
        </w:rPr>
        <w:t>______________________________________</w:t>
      </w:r>
    </w:p>
    <w:p w:rsidR="00F5162B" w:rsidRPr="00F5162B" w:rsidRDefault="00F5162B" w:rsidP="00F5162B">
      <w:pPr>
        <w:widowControl w:val="0"/>
        <w:autoSpaceDE w:val="0"/>
        <w:autoSpaceDN w:val="0"/>
        <w:ind w:left="4395"/>
        <w:jc w:val="center"/>
        <w:rPr>
          <w:rFonts w:eastAsia="Calibri"/>
          <w:sz w:val="20"/>
        </w:rPr>
      </w:pPr>
      <w:r w:rsidRPr="00F5162B">
        <w:rPr>
          <w:rFonts w:eastAsia="Calibri"/>
          <w:sz w:val="20"/>
        </w:rPr>
        <w:t>(документ, удостоверяющий личность)</w:t>
      </w:r>
    </w:p>
    <w:p w:rsidR="00F5162B" w:rsidRPr="00F5162B" w:rsidRDefault="00F5162B" w:rsidP="00F5162B">
      <w:pPr>
        <w:widowControl w:val="0"/>
        <w:autoSpaceDE w:val="0"/>
        <w:autoSpaceDN w:val="0"/>
        <w:ind w:left="4395"/>
        <w:rPr>
          <w:rFonts w:eastAsia="Calibri"/>
          <w:sz w:val="24"/>
          <w:szCs w:val="24"/>
        </w:rPr>
      </w:pPr>
      <w:r w:rsidRPr="00F5162B">
        <w:rPr>
          <w:rFonts w:eastAsia="Calibri"/>
          <w:sz w:val="24"/>
          <w:szCs w:val="24"/>
        </w:rPr>
        <w:t>серия ___________ N ____________ выдан</w:t>
      </w:r>
    </w:p>
    <w:p w:rsidR="00F5162B" w:rsidRPr="00F5162B" w:rsidRDefault="00F5162B" w:rsidP="00F5162B">
      <w:pPr>
        <w:widowControl w:val="0"/>
        <w:autoSpaceDE w:val="0"/>
        <w:autoSpaceDN w:val="0"/>
        <w:ind w:left="4395"/>
        <w:rPr>
          <w:rFonts w:eastAsia="Calibri"/>
          <w:sz w:val="24"/>
          <w:szCs w:val="24"/>
        </w:rPr>
      </w:pPr>
      <w:r w:rsidRPr="00F5162B">
        <w:rPr>
          <w:rFonts w:eastAsia="Calibri"/>
          <w:sz w:val="24"/>
          <w:szCs w:val="24"/>
        </w:rPr>
        <w:t>______________________________________</w:t>
      </w:r>
    </w:p>
    <w:p w:rsidR="00F5162B" w:rsidRPr="00F5162B" w:rsidRDefault="00F5162B" w:rsidP="00F5162B">
      <w:pPr>
        <w:widowControl w:val="0"/>
        <w:autoSpaceDE w:val="0"/>
        <w:autoSpaceDN w:val="0"/>
        <w:ind w:left="4395"/>
        <w:rPr>
          <w:rFonts w:eastAsia="Calibri"/>
          <w:sz w:val="24"/>
          <w:szCs w:val="24"/>
        </w:rPr>
      </w:pPr>
      <w:r w:rsidRPr="00F5162B">
        <w:rPr>
          <w:rFonts w:eastAsia="Calibri"/>
          <w:sz w:val="24"/>
          <w:szCs w:val="24"/>
        </w:rPr>
        <w:t>______________________________________</w:t>
      </w:r>
    </w:p>
    <w:p w:rsidR="00F5162B" w:rsidRPr="00F5162B" w:rsidRDefault="00F5162B" w:rsidP="00F5162B">
      <w:pPr>
        <w:widowControl w:val="0"/>
        <w:autoSpaceDE w:val="0"/>
        <w:autoSpaceDN w:val="0"/>
        <w:ind w:left="4395"/>
        <w:rPr>
          <w:rFonts w:eastAsia="Calibri"/>
          <w:sz w:val="24"/>
          <w:szCs w:val="24"/>
        </w:rPr>
      </w:pPr>
      <w:r w:rsidRPr="00F5162B">
        <w:rPr>
          <w:rFonts w:eastAsia="Calibri"/>
          <w:sz w:val="24"/>
          <w:szCs w:val="24"/>
        </w:rPr>
        <w:t>"___" __________________________ года,</w:t>
      </w:r>
    </w:p>
    <w:p w:rsidR="00F5162B" w:rsidRPr="00F5162B" w:rsidRDefault="00F5162B" w:rsidP="00F5162B">
      <w:pPr>
        <w:widowControl w:val="0"/>
        <w:autoSpaceDE w:val="0"/>
        <w:autoSpaceDN w:val="0"/>
        <w:ind w:left="4395"/>
        <w:rPr>
          <w:rFonts w:eastAsia="Calibri"/>
          <w:sz w:val="24"/>
          <w:szCs w:val="24"/>
        </w:rPr>
      </w:pPr>
      <w:r w:rsidRPr="00F5162B">
        <w:rPr>
          <w:rFonts w:eastAsia="Calibri"/>
          <w:sz w:val="24"/>
          <w:szCs w:val="24"/>
        </w:rPr>
        <w:t>адрес постоянного места жительства</w:t>
      </w:r>
    </w:p>
    <w:p w:rsidR="00F5162B" w:rsidRPr="00F5162B" w:rsidRDefault="00F5162B" w:rsidP="00F5162B">
      <w:pPr>
        <w:widowControl w:val="0"/>
        <w:autoSpaceDE w:val="0"/>
        <w:autoSpaceDN w:val="0"/>
        <w:ind w:left="4395"/>
        <w:rPr>
          <w:rFonts w:eastAsia="Calibri"/>
          <w:sz w:val="24"/>
          <w:szCs w:val="24"/>
        </w:rPr>
      </w:pPr>
      <w:r w:rsidRPr="00F5162B">
        <w:rPr>
          <w:rFonts w:eastAsia="Calibri"/>
          <w:sz w:val="24"/>
          <w:szCs w:val="24"/>
        </w:rPr>
        <w:t>______________________________________</w:t>
      </w:r>
    </w:p>
    <w:p w:rsidR="00F5162B" w:rsidRPr="00F5162B" w:rsidRDefault="00F5162B" w:rsidP="00F5162B">
      <w:pPr>
        <w:widowControl w:val="0"/>
        <w:autoSpaceDE w:val="0"/>
        <w:autoSpaceDN w:val="0"/>
        <w:ind w:left="4395"/>
        <w:rPr>
          <w:rFonts w:eastAsia="Calibri"/>
          <w:sz w:val="24"/>
          <w:szCs w:val="24"/>
        </w:rPr>
      </w:pPr>
      <w:r w:rsidRPr="00F5162B">
        <w:rPr>
          <w:rFonts w:eastAsia="Calibri"/>
          <w:sz w:val="24"/>
          <w:szCs w:val="24"/>
        </w:rPr>
        <w:t>адрес преимущественного пребывания</w:t>
      </w:r>
    </w:p>
    <w:p w:rsidR="00F5162B" w:rsidRPr="00F5162B" w:rsidRDefault="00F5162B" w:rsidP="00F5162B">
      <w:pPr>
        <w:widowControl w:val="0"/>
        <w:autoSpaceDE w:val="0"/>
        <w:autoSpaceDN w:val="0"/>
        <w:ind w:left="4395"/>
        <w:rPr>
          <w:rFonts w:eastAsia="Calibri"/>
          <w:sz w:val="24"/>
          <w:szCs w:val="24"/>
        </w:rPr>
      </w:pPr>
      <w:r w:rsidRPr="00F5162B">
        <w:rPr>
          <w:rFonts w:eastAsia="Calibri"/>
          <w:sz w:val="24"/>
          <w:szCs w:val="24"/>
        </w:rPr>
        <w:t>______________________________________</w:t>
      </w:r>
    </w:p>
    <w:p w:rsidR="00F5162B" w:rsidRPr="00F5162B" w:rsidRDefault="00F5162B" w:rsidP="00F5162B">
      <w:pPr>
        <w:widowControl w:val="0"/>
        <w:autoSpaceDE w:val="0"/>
        <w:autoSpaceDN w:val="0"/>
        <w:ind w:left="4395"/>
        <w:rPr>
          <w:rFonts w:eastAsia="Calibri"/>
          <w:sz w:val="24"/>
          <w:szCs w:val="24"/>
        </w:rPr>
      </w:pPr>
      <w:r w:rsidRPr="00F5162B">
        <w:rPr>
          <w:rFonts w:eastAsia="Calibri"/>
          <w:sz w:val="24"/>
          <w:szCs w:val="24"/>
        </w:rPr>
        <w:t>Телефон ______________________________</w:t>
      </w:r>
    </w:p>
    <w:p w:rsidR="00F5162B" w:rsidRPr="00F5162B" w:rsidRDefault="00F5162B" w:rsidP="00F5162B">
      <w:pPr>
        <w:widowControl w:val="0"/>
        <w:autoSpaceDE w:val="0"/>
        <w:autoSpaceDN w:val="0"/>
        <w:rPr>
          <w:rFonts w:eastAsia="Calibri"/>
          <w:sz w:val="24"/>
          <w:szCs w:val="24"/>
        </w:rPr>
      </w:pPr>
    </w:p>
    <w:p w:rsidR="00F5162B" w:rsidRPr="00F5162B" w:rsidRDefault="00F5162B" w:rsidP="00F5162B">
      <w:pPr>
        <w:widowControl w:val="0"/>
        <w:autoSpaceDE w:val="0"/>
        <w:autoSpaceDN w:val="0"/>
        <w:rPr>
          <w:rFonts w:eastAsia="Calibri"/>
          <w:sz w:val="24"/>
          <w:szCs w:val="24"/>
        </w:rPr>
      </w:pPr>
    </w:p>
    <w:p w:rsidR="00F5162B" w:rsidRPr="00F5162B" w:rsidRDefault="00F5162B" w:rsidP="00F5162B">
      <w:pPr>
        <w:widowControl w:val="0"/>
        <w:autoSpaceDE w:val="0"/>
        <w:autoSpaceDN w:val="0"/>
        <w:rPr>
          <w:rFonts w:eastAsia="Calibri"/>
          <w:sz w:val="24"/>
          <w:szCs w:val="24"/>
        </w:rPr>
      </w:pPr>
    </w:p>
    <w:p w:rsidR="00F5162B" w:rsidRPr="00F5162B" w:rsidRDefault="00F5162B" w:rsidP="00F5162B">
      <w:pPr>
        <w:widowControl w:val="0"/>
        <w:autoSpaceDE w:val="0"/>
        <w:autoSpaceDN w:val="0"/>
        <w:jc w:val="center"/>
        <w:rPr>
          <w:rFonts w:eastAsia="Calibri"/>
          <w:b/>
          <w:sz w:val="24"/>
          <w:szCs w:val="24"/>
        </w:rPr>
      </w:pPr>
      <w:bookmarkStart w:id="34" w:name="P582"/>
      <w:bookmarkEnd w:id="34"/>
      <w:r w:rsidRPr="00F5162B">
        <w:rPr>
          <w:rFonts w:eastAsia="Calibri"/>
          <w:b/>
          <w:sz w:val="24"/>
          <w:szCs w:val="24"/>
        </w:rPr>
        <w:t>ЗАЯВЛЕНИЕ</w:t>
      </w:r>
    </w:p>
    <w:p w:rsidR="00F5162B" w:rsidRPr="00F5162B" w:rsidRDefault="00F5162B" w:rsidP="00F5162B">
      <w:pPr>
        <w:widowControl w:val="0"/>
        <w:autoSpaceDE w:val="0"/>
        <w:autoSpaceDN w:val="0"/>
        <w:rPr>
          <w:rFonts w:eastAsia="Calibri"/>
          <w:sz w:val="24"/>
          <w:szCs w:val="24"/>
        </w:rPr>
      </w:pPr>
    </w:p>
    <w:p w:rsidR="00F5162B" w:rsidRPr="00F5162B" w:rsidRDefault="00F5162B" w:rsidP="00F5162B">
      <w:pPr>
        <w:widowControl w:val="0"/>
        <w:autoSpaceDE w:val="0"/>
        <w:autoSpaceDN w:val="0"/>
        <w:ind w:firstLine="720"/>
        <w:rPr>
          <w:rFonts w:eastAsia="Calibri"/>
          <w:sz w:val="24"/>
          <w:szCs w:val="24"/>
        </w:rPr>
      </w:pPr>
      <w:r w:rsidRPr="00F5162B">
        <w:rPr>
          <w:rFonts w:eastAsia="Calibri"/>
          <w:sz w:val="24"/>
          <w:szCs w:val="24"/>
        </w:rPr>
        <w:t>Прошу постановить меня на учет в качестве лица, имеющего право на предоставление земельного участка в собственность бесплатно для  строительства  индивидуального жилого дома и последующего бесплатного приобретения в собственность земельного участка после завершения строительства жилого дома и государственной регистрации права собственности на него на территории Тихвинского муниципального района Ленинградской области,  в  соответствии  с  областным законом  от  1</w:t>
      </w:r>
      <w:r w:rsidR="00033165">
        <w:rPr>
          <w:rFonts w:eastAsia="Calibri"/>
          <w:sz w:val="24"/>
          <w:szCs w:val="24"/>
        </w:rPr>
        <w:t>4  октября  2008  года №105-оз «</w:t>
      </w:r>
      <w:r w:rsidRPr="00F5162B">
        <w:rPr>
          <w:rFonts w:eastAsia="Calibri"/>
          <w:sz w:val="24"/>
          <w:szCs w:val="24"/>
        </w:rPr>
        <w:t>О бесплатном предоставлении отдельным категориям граждан земельных участков для индивидуального жилищного строительства на т</w:t>
      </w:r>
      <w:r w:rsidR="00033165">
        <w:rPr>
          <w:rFonts w:eastAsia="Calibri"/>
          <w:sz w:val="24"/>
          <w:szCs w:val="24"/>
        </w:rPr>
        <w:t>ерритории Ленинградской области»</w:t>
      </w:r>
      <w:r w:rsidRPr="00F5162B">
        <w:rPr>
          <w:rFonts w:eastAsia="Calibri"/>
          <w:sz w:val="24"/>
          <w:szCs w:val="24"/>
        </w:rPr>
        <w:t>.</w:t>
      </w:r>
    </w:p>
    <w:p w:rsidR="00F5162B" w:rsidRPr="00F5162B" w:rsidRDefault="00F5162B" w:rsidP="00F5162B">
      <w:pPr>
        <w:widowControl w:val="0"/>
        <w:autoSpaceDE w:val="0"/>
        <w:autoSpaceDN w:val="0"/>
        <w:rPr>
          <w:rFonts w:eastAsia="Calibri"/>
          <w:sz w:val="24"/>
          <w:szCs w:val="24"/>
        </w:rPr>
      </w:pPr>
    </w:p>
    <w:p w:rsidR="00F5162B" w:rsidRPr="00F5162B" w:rsidRDefault="00F5162B" w:rsidP="00F5162B">
      <w:pPr>
        <w:widowControl w:val="0"/>
        <w:autoSpaceDE w:val="0"/>
        <w:autoSpaceDN w:val="0"/>
        <w:ind w:firstLine="720"/>
        <w:rPr>
          <w:rFonts w:eastAsia="Calibri"/>
          <w:sz w:val="24"/>
          <w:szCs w:val="24"/>
        </w:rPr>
      </w:pPr>
      <w:r w:rsidRPr="00F5162B">
        <w:rPr>
          <w:rFonts w:eastAsia="Calibri"/>
          <w:sz w:val="24"/>
          <w:szCs w:val="24"/>
        </w:rPr>
        <w:t>Являюсь __________________________________________________________, что подтверждается следующими прилагаемыми документами:</w:t>
      </w:r>
    </w:p>
    <w:p w:rsidR="00F5162B" w:rsidRPr="00F5162B" w:rsidRDefault="00F5162B" w:rsidP="00F5162B">
      <w:pPr>
        <w:widowControl w:val="0"/>
        <w:autoSpaceDE w:val="0"/>
        <w:autoSpaceDN w:val="0"/>
        <w:rPr>
          <w:rFonts w:eastAsia="Calibri"/>
          <w:sz w:val="24"/>
          <w:szCs w:val="24"/>
        </w:rPr>
      </w:pPr>
    </w:p>
    <w:p w:rsidR="00F5162B" w:rsidRPr="00F5162B" w:rsidRDefault="00F5162B" w:rsidP="00F5162B">
      <w:pPr>
        <w:widowControl w:val="0"/>
        <w:autoSpaceDE w:val="0"/>
        <w:autoSpaceDN w:val="0"/>
        <w:rPr>
          <w:rFonts w:eastAsia="Calibri"/>
          <w:sz w:val="24"/>
          <w:szCs w:val="24"/>
        </w:rPr>
      </w:pPr>
      <w:r w:rsidRPr="00F5162B">
        <w:rPr>
          <w:rFonts w:eastAsia="Calibri"/>
          <w:sz w:val="24"/>
          <w:szCs w:val="24"/>
        </w:rPr>
        <w:t>1. ________________________________________________________________________</w:t>
      </w:r>
    </w:p>
    <w:p w:rsidR="00F5162B" w:rsidRPr="00F5162B" w:rsidRDefault="00F5162B" w:rsidP="00F5162B">
      <w:pPr>
        <w:widowControl w:val="0"/>
        <w:autoSpaceDE w:val="0"/>
        <w:autoSpaceDN w:val="0"/>
        <w:rPr>
          <w:rFonts w:eastAsia="Calibri"/>
          <w:sz w:val="24"/>
          <w:szCs w:val="24"/>
        </w:rPr>
      </w:pPr>
      <w:r w:rsidRPr="00F5162B">
        <w:rPr>
          <w:rFonts w:eastAsia="Calibri"/>
          <w:sz w:val="24"/>
          <w:szCs w:val="24"/>
        </w:rPr>
        <w:t>2. ________________________________________________________________________</w:t>
      </w:r>
    </w:p>
    <w:p w:rsidR="00F5162B" w:rsidRPr="00F5162B" w:rsidRDefault="00F5162B" w:rsidP="00F5162B">
      <w:pPr>
        <w:widowControl w:val="0"/>
        <w:autoSpaceDE w:val="0"/>
        <w:autoSpaceDN w:val="0"/>
        <w:rPr>
          <w:rFonts w:eastAsia="Calibri"/>
          <w:sz w:val="24"/>
          <w:szCs w:val="24"/>
        </w:rPr>
      </w:pPr>
      <w:r w:rsidRPr="00F5162B">
        <w:rPr>
          <w:rFonts w:eastAsia="Calibri"/>
          <w:sz w:val="24"/>
          <w:szCs w:val="24"/>
        </w:rPr>
        <w:t>3. ________________________________________________________________________</w:t>
      </w:r>
    </w:p>
    <w:p w:rsidR="00F5162B" w:rsidRPr="00F5162B" w:rsidRDefault="00F5162B" w:rsidP="00F5162B">
      <w:pPr>
        <w:widowControl w:val="0"/>
        <w:autoSpaceDE w:val="0"/>
        <w:autoSpaceDN w:val="0"/>
        <w:rPr>
          <w:rFonts w:eastAsia="Calibri"/>
          <w:sz w:val="24"/>
          <w:szCs w:val="24"/>
        </w:rPr>
      </w:pPr>
      <w:r w:rsidRPr="00F5162B">
        <w:rPr>
          <w:rFonts w:eastAsia="Calibri"/>
          <w:sz w:val="24"/>
          <w:szCs w:val="24"/>
        </w:rPr>
        <w:t>4. ________________________________________________________________________</w:t>
      </w:r>
    </w:p>
    <w:p w:rsidR="00F5162B" w:rsidRPr="00F5162B" w:rsidRDefault="00F5162B" w:rsidP="00F5162B">
      <w:pPr>
        <w:widowControl w:val="0"/>
        <w:autoSpaceDE w:val="0"/>
        <w:autoSpaceDN w:val="0"/>
        <w:rPr>
          <w:rFonts w:eastAsia="Calibri"/>
          <w:sz w:val="24"/>
          <w:szCs w:val="24"/>
        </w:rPr>
      </w:pPr>
    </w:p>
    <w:p w:rsidR="00F5162B" w:rsidRPr="00F5162B" w:rsidRDefault="00F5162B" w:rsidP="00F5162B">
      <w:pPr>
        <w:widowControl w:val="0"/>
        <w:autoSpaceDE w:val="0"/>
        <w:autoSpaceDN w:val="0"/>
        <w:rPr>
          <w:rFonts w:eastAsia="Calibri"/>
          <w:sz w:val="24"/>
          <w:szCs w:val="24"/>
        </w:rPr>
      </w:pPr>
    </w:p>
    <w:p w:rsidR="00F5162B" w:rsidRPr="00F5162B" w:rsidRDefault="00F5162B" w:rsidP="00F5162B">
      <w:pPr>
        <w:widowControl w:val="0"/>
        <w:autoSpaceDE w:val="0"/>
        <w:autoSpaceDN w:val="0"/>
        <w:rPr>
          <w:rFonts w:eastAsia="Calibri"/>
          <w:sz w:val="24"/>
          <w:szCs w:val="24"/>
        </w:rPr>
      </w:pPr>
      <w:r w:rsidRPr="00F5162B">
        <w:rPr>
          <w:rFonts w:eastAsia="Calibri"/>
          <w:sz w:val="24"/>
          <w:szCs w:val="24"/>
        </w:rPr>
        <w:t>"___" ___________________ 20____ года       _______________________________</w:t>
      </w:r>
    </w:p>
    <w:p w:rsidR="00F5162B" w:rsidRPr="00F5162B" w:rsidRDefault="00F5162B" w:rsidP="00F5162B">
      <w:pPr>
        <w:widowControl w:val="0"/>
        <w:autoSpaceDE w:val="0"/>
        <w:autoSpaceDN w:val="0"/>
        <w:rPr>
          <w:rFonts w:eastAsia="Calibri"/>
          <w:sz w:val="20"/>
        </w:rPr>
      </w:pPr>
      <w:r w:rsidRPr="00F5162B">
        <w:rPr>
          <w:rFonts w:eastAsia="Calibri"/>
          <w:sz w:val="20"/>
        </w:rPr>
        <w:t xml:space="preserve">                                                                                                                         (подпись)</w:t>
      </w:r>
    </w:p>
    <w:p w:rsidR="00F5162B" w:rsidRPr="00F5162B" w:rsidRDefault="00F5162B" w:rsidP="00F5162B">
      <w:pPr>
        <w:widowControl w:val="0"/>
        <w:autoSpaceDE w:val="0"/>
        <w:autoSpaceDN w:val="0"/>
        <w:rPr>
          <w:rFonts w:eastAsia="Calibri"/>
          <w:sz w:val="24"/>
          <w:szCs w:val="24"/>
        </w:rPr>
      </w:pPr>
    </w:p>
    <w:p w:rsidR="00F5162B" w:rsidRPr="00F5162B" w:rsidRDefault="00F5162B" w:rsidP="00F5162B">
      <w:pPr>
        <w:widowControl w:val="0"/>
        <w:autoSpaceDE w:val="0"/>
        <w:autoSpaceDN w:val="0"/>
        <w:rPr>
          <w:rFonts w:ascii="Calibri" w:eastAsia="Calibri" w:hAnsi="Calibri" w:cs="Calibri"/>
          <w:sz w:val="22"/>
        </w:rPr>
        <w:sectPr w:rsidR="00F5162B" w:rsidRPr="00F5162B" w:rsidSect="00F5162B">
          <w:pgSz w:w="11907" w:h="16840"/>
          <w:pgMar w:top="1134" w:right="1134" w:bottom="851" w:left="1701" w:header="720" w:footer="720" w:gutter="0"/>
          <w:cols w:space="720"/>
        </w:sectPr>
      </w:pPr>
    </w:p>
    <w:p w:rsidR="00F5162B" w:rsidRPr="00F5162B" w:rsidRDefault="00F5162B" w:rsidP="00F5162B">
      <w:pPr>
        <w:widowControl w:val="0"/>
        <w:autoSpaceDE w:val="0"/>
        <w:autoSpaceDN w:val="0"/>
        <w:adjustRightInd w:val="0"/>
        <w:ind w:left="4536"/>
        <w:jc w:val="left"/>
        <w:outlineLvl w:val="1"/>
        <w:rPr>
          <w:b/>
          <w:sz w:val="22"/>
          <w:szCs w:val="22"/>
        </w:rPr>
      </w:pPr>
      <w:r w:rsidRPr="00F5162B">
        <w:rPr>
          <w:b/>
          <w:sz w:val="22"/>
          <w:szCs w:val="22"/>
        </w:rPr>
        <w:lastRenderedPageBreak/>
        <w:t>Приложение №4</w:t>
      </w:r>
    </w:p>
    <w:p w:rsidR="00F5162B" w:rsidRPr="00F5162B" w:rsidRDefault="00F5162B" w:rsidP="00F5162B">
      <w:pPr>
        <w:widowControl w:val="0"/>
        <w:autoSpaceDE w:val="0"/>
        <w:autoSpaceDN w:val="0"/>
        <w:adjustRightInd w:val="0"/>
        <w:ind w:left="4536"/>
        <w:jc w:val="left"/>
        <w:rPr>
          <w:b/>
          <w:sz w:val="22"/>
          <w:szCs w:val="22"/>
        </w:rPr>
      </w:pPr>
      <w:r w:rsidRPr="00F5162B">
        <w:rPr>
          <w:b/>
          <w:sz w:val="22"/>
          <w:szCs w:val="22"/>
        </w:rPr>
        <w:t>к административному регламенту</w:t>
      </w:r>
    </w:p>
    <w:p w:rsidR="00F5162B" w:rsidRPr="00F5162B" w:rsidRDefault="00F5162B" w:rsidP="00F5162B">
      <w:pPr>
        <w:widowControl w:val="0"/>
        <w:autoSpaceDE w:val="0"/>
        <w:autoSpaceDN w:val="0"/>
        <w:ind w:left="4536"/>
        <w:jc w:val="left"/>
        <w:rPr>
          <w:rFonts w:ascii="Calibri" w:eastAsia="Calibri" w:hAnsi="Calibri" w:cs="Calibri"/>
          <w:b/>
          <w:sz w:val="22"/>
          <w:szCs w:val="22"/>
        </w:rPr>
      </w:pPr>
    </w:p>
    <w:p w:rsidR="00F5162B" w:rsidRPr="00F5162B" w:rsidRDefault="00F5162B" w:rsidP="00F5162B">
      <w:pPr>
        <w:widowControl w:val="0"/>
        <w:autoSpaceDE w:val="0"/>
        <w:autoSpaceDN w:val="0"/>
        <w:ind w:left="4536"/>
        <w:jc w:val="left"/>
        <w:rPr>
          <w:rFonts w:ascii="Calibri" w:eastAsia="Calibri" w:hAnsi="Calibri" w:cs="Calibri"/>
          <w:b/>
          <w:sz w:val="22"/>
          <w:szCs w:val="22"/>
        </w:rPr>
      </w:pPr>
      <w:bookmarkStart w:id="35" w:name="P796"/>
      <w:bookmarkEnd w:id="35"/>
    </w:p>
    <w:p w:rsidR="00F5162B" w:rsidRPr="00F5162B" w:rsidRDefault="00F5162B" w:rsidP="00F5162B">
      <w:pPr>
        <w:widowControl w:val="0"/>
        <w:autoSpaceDE w:val="0"/>
        <w:autoSpaceDN w:val="0"/>
        <w:jc w:val="center"/>
        <w:rPr>
          <w:rFonts w:eastAsia="Calibri"/>
          <w:b/>
          <w:szCs w:val="28"/>
        </w:rPr>
      </w:pPr>
      <w:r w:rsidRPr="00F5162B">
        <w:rPr>
          <w:rFonts w:eastAsia="Calibri"/>
          <w:b/>
          <w:szCs w:val="28"/>
        </w:rPr>
        <w:t>БЛОК-СХЕМА</w:t>
      </w:r>
    </w:p>
    <w:p w:rsidR="00F5162B" w:rsidRPr="00F5162B" w:rsidRDefault="00F5162B" w:rsidP="00F5162B">
      <w:pPr>
        <w:widowControl w:val="0"/>
        <w:autoSpaceDE w:val="0"/>
        <w:autoSpaceDN w:val="0"/>
        <w:jc w:val="center"/>
        <w:rPr>
          <w:rFonts w:eastAsia="Calibri"/>
          <w:b/>
          <w:szCs w:val="28"/>
        </w:rPr>
      </w:pPr>
      <w:r w:rsidRPr="00F5162B">
        <w:rPr>
          <w:rFonts w:eastAsia="Calibri"/>
          <w:b/>
          <w:szCs w:val="28"/>
        </w:rPr>
        <w:t>ПРЕДОСТАВЛЕНИЯ МУНИЦИПАЛЬНОЙ УСЛУГИ</w:t>
      </w:r>
    </w:p>
    <w:p w:rsidR="00F5162B" w:rsidRPr="00F5162B" w:rsidRDefault="00F5162B" w:rsidP="00F5162B">
      <w:pPr>
        <w:widowControl w:val="0"/>
        <w:autoSpaceDE w:val="0"/>
        <w:autoSpaceDN w:val="0"/>
        <w:jc w:val="center"/>
        <w:rPr>
          <w:rFonts w:eastAsia="Calibri"/>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5162B" w:rsidRPr="00F5162B" w:rsidTr="00F5162B">
        <w:tc>
          <w:tcPr>
            <w:tcW w:w="9288" w:type="dxa"/>
            <w:tcBorders>
              <w:bottom w:val="single" w:sz="4" w:space="0" w:color="auto"/>
            </w:tcBorders>
            <w:shd w:val="clear" w:color="auto" w:fill="auto"/>
          </w:tcPr>
          <w:p w:rsidR="00F5162B" w:rsidRPr="00F5162B" w:rsidRDefault="00F5162B" w:rsidP="00F5162B">
            <w:pPr>
              <w:widowControl w:val="0"/>
              <w:autoSpaceDE w:val="0"/>
              <w:autoSpaceDN w:val="0"/>
              <w:jc w:val="center"/>
              <w:rPr>
                <w:rFonts w:eastAsia="Calibri"/>
                <w:b/>
                <w:sz w:val="24"/>
                <w:szCs w:val="24"/>
              </w:rPr>
            </w:pPr>
          </w:p>
          <w:p w:rsidR="00F5162B" w:rsidRPr="00F5162B" w:rsidRDefault="00F5162B" w:rsidP="00F5162B">
            <w:pPr>
              <w:widowControl w:val="0"/>
              <w:autoSpaceDE w:val="0"/>
              <w:autoSpaceDN w:val="0"/>
              <w:jc w:val="center"/>
              <w:rPr>
                <w:rFonts w:eastAsia="Calibri"/>
                <w:b/>
                <w:sz w:val="24"/>
                <w:szCs w:val="24"/>
              </w:rPr>
            </w:pPr>
            <w:r w:rsidRPr="00F5162B">
              <w:rPr>
                <w:rFonts w:eastAsia="Calibri"/>
                <w:b/>
                <w:sz w:val="24"/>
                <w:szCs w:val="24"/>
              </w:rPr>
              <w:t xml:space="preserve">Поступление в администрацию Тихвинского района заявления </w:t>
            </w:r>
          </w:p>
          <w:p w:rsidR="00F5162B" w:rsidRPr="00F5162B" w:rsidRDefault="00F5162B" w:rsidP="00F5162B">
            <w:pPr>
              <w:widowControl w:val="0"/>
              <w:autoSpaceDE w:val="0"/>
              <w:autoSpaceDN w:val="0"/>
              <w:jc w:val="center"/>
              <w:rPr>
                <w:rFonts w:eastAsia="Calibri"/>
                <w:b/>
                <w:sz w:val="24"/>
                <w:szCs w:val="24"/>
              </w:rPr>
            </w:pPr>
            <w:r w:rsidRPr="00F5162B">
              <w:rPr>
                <w:rFonts w:eastAsia="Calibri"/>
                <w:b/>
                <w:sz w:val="24"/>
                <w:szCs w:val="24"/>
              </w:rPr>
              <w:t xml:space="preserve">о постановке на учет в качестве лица, имеющего право на </w:t>
            </w:r>
          </w:p>
          <w:p w:rsidR="00F5162B" w:rsidRPr="00F5162B" w:rsidRDefault="00F5162B" w:rsidP="00F5162B">
            <w:pPr>
              <w:widowControl w:val="0"/>
              <w:autoSpaceDE w:val="0"/>
              <w:autoSpaceDN w:val="0"/>
              <w:jc w:val="center"/>
              <w:rPr>
                <w:rFonts w:eastAsia="Calibri"/>
                <w:b/>
                <w:sz w:val="24"/>
                <w:szCs w:val="24"/>
              </w:rPr>
            </w:pPr>
            <w:r w:rsidRPr="00F5162B">
              <w:rPr>
                <w:rFonts w:eastAsia="Calibri"/>
                <w:b/>
                <w:sz w:val="24"/>
                <w:szCs w:val="24"/>
              </w:rPr>
              <w:t xml:space="preserve">предоставление земельного участка в собственность, бесплатно      </w:t>
            </w:r>
          </w:p>
          <w:p w:rsidR="00F5162B" w:rsidRPr="00F5162B" w:rsidRDefault="00F5162B" w:rsidP="00F5162B">
            <w:pPr>
              <w:widowControl w:val="0"/>
              <w:autoSpaceDE w:val="0"/>
              <w:autoSpaceDN w:val="0"/>
              <w:jc w:val="center"/>
              <w:rPr>
                <w:rFonts w:eastAsia="Calibri"/>
                <w:b/>
                <w:szCs w:val="28"/>
              </w:rPr>
            </w:pPr>
            <w:r w:rsidRPr="00F5162B">
              <w:rPr>
                <w:rFonts w:eastAsia="Calibri"/>
                <w:b/>
                <w:sz w:val="24"/>
                <w:szCs w:val="24"/>
              </w:rPr>
              <w:t xml:space="preserve">        </w:t>
            </w:r>
          </w:p>
        </w:tc>
      </w:tr>
      <w:tr w:rsidR="00F5162B" w:rsidRPr="00F5162B" w:rsidTr="00F5162B">
        <w:tc>
          <w:tcPr>
            <w:tcW w:w="9288" w:type="dxa"/>
            <w:tcBorders>
              <w:top w:val="single" w:sz="4" w:space="0" w:color="auto"/>
              <w:left w:val="nil"/>
              <w:bottom w:val="single" w:sz="4" w:space="0" w:color="auto"/>
              <w:right w:val="nil"/>
            </w:tcBorders>
            <w:shd w:val="clear" w:color="auto" w:fill="auto"/>
          </w:tcPr>
          <w:p w:rsidR="00F5162B" w:rsidRPr="00F5162B" w:rsidRDefault="000F4AF1" w:rsidP="00F5162B">
            <w:pPr>
              <w:widowControl w:val="0"/>
              <w:autoSpaceDE w:val="0"/>
              <w:autoSpaceDN w:val="0"/>
              <w:jc w:val="center"/>
              <w:rPr>
                <w:rFonts w:eastAsia="Calibri"/>
                <w:b/>
                <w:sz w:val="24"/>
                <w:szCs w:val="24"/>
              </w:rPr>
            </w:pPr>
            <w:r>
              <w:rPr>
                <w:rFonts w:eastAsia="Calibri"/>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24.55pt;margin-top:.2pt;width:.5pt;height:26.4pt;z-index:1;mso-position-horizontal-relative:text;mso-position-vertical-relative:text" o:connectortype="straight">
                  <v:stroke endarrow="block"/>
                </v:shape>
              </w:pict>
            </w:r>
          </w:p>
          <w:p w:rsidR="00F5162B" w:rsidRPr="00F5162B" w:rsidRDefault="00F5162B" w:rsidP="00F5162B">
            <w:pPr>
              <w:widowControl w:val="0"/>
              <w:autoSpaceDE w:val="0"/>
              <w:autoSpaceDN w:val="0"/>
              <w:jc w:val="center"/>
              <w:rPr>
                <w:rFonts w:eastAsia="Calibri"/>
                <w:b/>
                <w:sz w:val="24"/>
                <w:szCs w:val="24"/>
              </w:rPr>
            </w:pPr>
          </w:p>
        </w:tc>
      </w:tr>
      <w:tr w:rsidR="00F5162B" w:rsidRPr="00F5162B" w:rsidTr="00F5162B">
        <w:tc>
          <w:tcPr>
            <w:tcW w:w="9288" w:type="dxa"/>
            <w:tcBorders>
              <w:top w:val="single" w:sz="4" w:space="0" w:color="auto"/>
              <w:bottom w:val="single" w:sz="4" w:space="0" w:color="auto"/>
            </w:tcBorders>
            <w:shd w:val="clear" w:color="auto" w:fill="auto"/>
          </w:tcPr>
          <w:p w:rsidR="00F5162B" w:rsidRPr="00F5162B" w:rsidRDefault="00F5162B" w:rsidP="00F5162B">
            <w:pPr>
              <w:widowControl w:val="0"/>
              <w:autoSpaceDE w:val="0"/>
              <w:autoSpaceDN w:val="0"/>
              <w:jc w:val="center"/>
              <w:rPr>
                <w:rFonts w:eastAsia="Calibri"/>
                <w:b/>
                <w:sz w:val="24"/>
                <w:szCs w:val="24"/>
              </w:rPr>
            </w:pPr>
          </w:p>
          <w:p w:rsidR="00F5162B" w:rsidRPr="00F5162B" w:rsidRDefault="00F5162B" w:rsidP="00F5162B">
            <w:pPr>
              <w:widowControl w:val="0"/>
              <w:autoSpaceDE w:val="0"/>
              <w:autoSpaceDN w:val="0"/>
              <w:jc w:val="center"/>
              <w:rPr>
                <w:rFonts w:eastAsia="Calibri"/>
                <w:b/>
                <w:sz w:val="24"/>
                <w:szCs w:val="24"/>
              </w:rPr>
            </w:pPr>
            <w:r w:rsidRPr="00F5162B">
              <w:rPr>
                <w:rFonts w:eastAsia="Calibri"/>
                <w:b/>
                <w:sz w:val="24"/>
                <w:szCs w:val="24"/>
              </w:rPr>
              <w:t xml:space="preserve">Прием и регистрация заявления и документов, </w:t>
            </w:r>
          </w:p>
          <w:p w:rsidR="00F5162B" w:rsidRPr="00F5162B" w:rsidRDefault="00F5162B" w:rsidP="00F5162B">
            <w:pPr>
              <w:widowControl w:val="0"/>
              <w:autoSpaceDE w:val="0"/>
              <w:autoSpaceDN w:val="0"/>
              <w:jc w:val="center"/>
              <w:rPr>
                <w:rFonts w:eastAsia="Calibri"/>
                <w:b/>
                <w:sz w:val="24"/>
                <w:szCs w:val="24"/>
              </w:rPr>
            </w:pPr>
            <w:r w:rsidRPr="00F5162B">
              <w:rPr>
                <w:rFonts w:eastAsia="Calibri"/>
                <w:b/>
                <w:sz w:val="24"/>
                <w:szCs w:val="24"/>
              </w:rPr>
              <w:t>в том числе посредством МФЦ и ПГУ ЛО</w:t>
            </w:r>
          </w:p>
          <w:p w:rsidR="00F5162B" w:rsidRPr="00F5162B" w:rsidRDefault="00F5162B" w:rsidP="00F5162B">
            <w:pPr>
              <w:widowControl w:val="0"/>
              <w:autoSpaceDE w:val="0"/>
              <w:autoSpaceDN w:val="0"/>
              <w:jc w:val="center"/>
              <w:rPr>
                <w:rFonts w:eastAsia="Calibri"/>
                <w:b/>
                <w:szCs w:val="28"/>
              </w:rPr>
            </w:pPr>
          </w:p>
        </w:tc>
      </w:tr>
      <w:tr w:rsidR="00F5162B" w:rsidRPr="00F5162B" w:rsidTr="00F5162B">
        <w:tc>
          <w:tcPr>
            <w:tcW w:w="9288" w:type="dxa"/>
            <w:tcBorders>
              <w:top w:val="single" w:sz="4" w:space="0" w:color="auto"/>
              <w:left w:val="nil"/>
              <w:bottom w:val="single" w:sz="4" w:space="0" w:color="auto"/>
              <w:right w:val="nil"/>
            </w:tcBorders>
            <w:shd w:val="clear" w:color="auto" w:fill="auto"/>
          </w:tcPr>
          <w:p w:rsidR="00F5162B" w:rsidRPr="00F5162B" w:rsidRDefault="000F4AF1" w:rsidP="00F5162B">
            <w:pPr>
              <w:widowControl w:val="0"/>
              <w:autoSpaceDE w:val="0"/>
              <w:autoSpaceDN w:val="0"/>
              <w:jc w:val="center"/>
              <w:rPr>
                <w:rFonts w:eastAsia="Calibri"/>
                <w:b/>
                <w:szCs w:val="28"/>
              </w:rPr>
            </w:pPr>
            <w:r>
              <w:rPr>
                <w:rFonts w:eastAsia="Calibri"/>
                <w:b/>
                <w:noProof/>
                <w:szCs w:val="28"/>
              </w:rPr>
              <w:pict>
                <v:shape id="_x0000_s1027" type="#_x0000_t32" style="position:absolute;left:0;text-align:left;margin-left:226pt;margin-top:1.5pt;width:0;height:30.7pt;z-index:2;mso-position-horizontal-relative:text;mso-position-vertical-relative:text" o:connectortype="straight">
                  <v:stroke endarrow="block"/>
                </v:shape>
              </w:pict>
            </w:r>
          </w:p>
          <w:p w:rsidR="00F5162B" w:rsidRPr="00F5162B" w:rsidRDefault="00F5162B" w:rsidP="00F5162B">
            <w:pPr>
              <w:widowControl w:val="0"/>
              <w:autoSpaceDE w:val="0"/>
              <w:autoSpaceDN w:val="0"/>
              <w:jc w:val="center"/>
              <w:rPr>
                <w:rFonts w:eastAsia="Calibri"/>
                <w:b/>
                <w:szCs w:val="28"/>
              </w:rPr>
            </w:pPr>
          </w:p>
        </w:tc>
      </w:tr>
      <w:tr w:rsidR="00F5162B" w:rsidRPr="00F5162B" w:rsidTr="00F5162B">
        <w:tc>
          <w:tcPr>
            <w:tcW w:w="9288" w:type="dxa"/>
            <w:tcBorders>
              <w:top w:val="single" w:sz="4" w:space="0" w:color="auto"/>
              <w:bottom w:val="single" w:sz="4" w:space="0" w:color="auto"/>
            </w:tcBorders>
            <w:shd w:val="clear" w:color="auto" w:fill="auto"/>
          </w:tcPr>
          <w:p w:rsidR="00F5162B" w:rsidRPr="00F5162B" w:rsidRDefault="00F5162B" w:rsidP="00F5162B">
            <w:pPr>
              <w:widowControl w:val="0"/>
              <w:autoSpaceDE w:val="0"/>
              <w:autoSpaceDN w:val="0"/>
              <w:jc w:val="center"/>
              <w:rPr>
                <w:rFonts w:eastAsia="Calibri"/>
                <w:b/>
                <w:sz w:val="24"/>
                <w:szCs w:val="24"/>
              </w:rPr>
            </w:pPr>
          </w:p>
          <w:p w:rsidR="00F5162B" w:rsidRPr="00F5162B" w:rsidRDefault="00F5162B" w:rsidP="00F5162B">
            <w:pPr>
              <w:widowControl w:val="0"/>
              <w:autoSpaceDE w:val="0"/>
              <w:autoSpaceDN w:val="0"/>
              <w:jc w:val="center"/>
              <w:rPr>
                <w:rFonts w:eastAsia="Calibri"/>
                <w:b/>
                <w:sz w:val="24"/>
                <w:szCs w:val="24"/>
              </w:rPr>
            </w:pPr>
            <w:r w:rsidRPr="00F5162B">
              <w:rPr>
                <w:rFonts w:eastAsia="Calibri"/>
                <w:b/>
                <w:sz w:val="24"/>
                <w:szCs w:val="24"/>
              </w:rPr>
              <w:t>Рассмотрение заявления и приложенных к нему документов</w:t>
            </w:r>
          </w:p>
          <w:p w:rsidR="00F5162B" w:rsidRPr="00F5162B" w:rsidRDefault="00F5162B" w:rsidP="00F5162B">
            <w:pPr>
              <w:widowControl w:val="0"/>
              <w:autoSpaceDE w:val="0"/>
              <w:autoSpaceDN w:val="0"/>
              <w:jc w:val="center"/>
              <w:rPr>
                <w:rFonts w:eastAsia="Calibri"/>
                <w:b/>
                <w:szCs w:val="28"/>
              </w:rPr>
            </w:pPr>
          </w:p>
        </w:tc>
      </w:tr>
      <w:tr w:rsidR="00F5162B" w:rsidRPr="00F5162B" w:rsidTr="00F5162B">
        <w:tc>
          <w:tcPr>
            <w:tcW w:w="9288" w:type="dxa"/>
            <w:tcBorders>
              <w:top w:val="single" w:sz="4" w:space="0" w:color="auto"/>
              <w:left w:val="nil"/>
              <w:bottom w:val="single" w:sz="4" w:space="0" w:color="auto"/>
              <w:right w:val="nil"/>
            </w:tcBorders>
            <w:shd w:val="clear" w:color="auto" w:fill="auto"/>
          </w:tcPr>
          <w:p w:rsidR="00F5162B" w:rsidRPr="00F5162B" w:rsidRDefault="000F4AF1" w:rsidP="00F5162B">
            <w:pPr>
              <w:widowControl w:val="0"/>
              <w:autoSpaceDE w:val="0"/>
              <w:autoSpaceDN w:val="0"/>
              <w:jc w:val="center"/>
              <w:rPr>
                <w:rFonts w:eastAsia="Calibri"/>
                <w:b/>
                <w:szCs w:val="28"/>
              </w:rPr>
            </w:pPr>
            <w:r>
              <w:rPr>
                <w:rFonts w:eastAsia="Calibri"/>
                <w:b/>
                <w:noProof/>
                <w:szCs w:val="28"/>
              </w:rPr>
              <w:pict>
                <v:shape id="_x0000_s1028" type="#_x0000_t32" style="position:absolute;left:0;text-align:left;margin-left:226pt;margin-top:.95pt;width:0;height:32.65pt;z-index:3;mso-position-horizontal-relative:text;mso-position-vertical-relative:text" o:connectortype="straight">
                  <v:stroke endarrow="block"/>
                </v:shape>
              </w:pict>
            </w:r>
          </w:p>
          <w:p w:rsidR="00F5162B" w:rsidRPr="00F5162B" w:rsidRDefault="00F5162B" w:rsidP="00F5162B">
            <w:pPr>
              <w:widowControl w:val="0"/>
              <w:autoSpaceDE w:val="0"/>
              <w:autoSpaceDN w:val="0"/>
              <w:jc w:val="center"/>
              <w:rPr>
                <w:rFonts w:eastAsia="Calibri"/>
                <w:b/>
                <w:szCs w:val="28"/>
              </w:rPr>
            </w:pPr>
          </w:p>
        </w:tc>
      </w:tr>
      <w:tr w:rsidR="00F5162B" w:rsidRPr="00F5162B" w:rsidTr="00F5162B">
        <w:tc>
          <w:tcPr>
            <w:tcW w:w="9288" w:type="dxa"/>
            <w:tcBorders>
              <w:top w:val="single" w:sz="4" w:space="0" w:color="auto"/>
              <w:bottom w:val="single" w:sz="4" w:space="0" w:color="auto"/>
            </w:tcBorders>
            <w:shd w:val="clear" w:color="auto" w:fill="auto"/>
          </w:tcPr>
          <w:p w:rsidR="00F5162B" w:rsidRPr="00F5162B" w:rsidRDefault="00F5162B" w:rsidP="00F5162B">
            <w:pPr>
              <w:widowControl w:val="0"/>
              <w:autoSpaceDE w:val="0"/>
              <w:autoSpaceDN w:val="0"/>
              <w:jc w:val="center"/>
              <w:rPr>
                <w:rFonts w:eastAsia="Calibri"/>
                <w:b/>
                <w:sz w:val="24"/>
                <w:szCs w:val="24"/>
              </w:rPr>
            </w:pPr>
          </w:p>
          <w:p w:rsidR="00F5162B" w:rsidRPr="00F5162B" w:rsidRDefault="00F5162B" w:rsidP="00F5162B">
            <w:pPr>
              <w:widowControl w:val="0"/>
              <w:autoSpaceDE w:val="0"/>
              <w:autoSpaceDN w:val="0"/>
              <w:jc w:val="center"/>
              <w:rPr>
                <w:rFonts w:eastAsia="Calibri"/>
                <w:b/>
                <w:sz w:val="24"/>
                <w:szCs w:val="24"/>
              </w:rPr>
            </w:pPr>
            <w:r w:rsidRPr="00F5162B">
              <w:rPr>
                <w:rFonts w:eastAsia="Calibri"/>
                <w:b/>
                <w:sz w:val="24"/>
                <w:szCs w:val="24"/>
              </w:rPr>
              <w:t xml:space="preserve">Принятие решения о постановке гражданина на учет в качестве лица, </w:t>
            </w:r>
          </w:p>
          <w:p w:rsidR="00F5162B" w:rsidRPr="00F5162B" w:rsidRDefault="00F5162B" w:rsidP="00F5162B">
            <w:pPr>
              <w:widowControl w:val="0"/>
              <w:autoSpaceDE w:val="0"/>
              <w:autoSpaceDN w:val="0"/>
              <w:jc w:val="center"/>
              <w:rPr>
                <w:rFonts w:eastAsia="Calibri"/>
                <w:b/>
                <w:sz w:val="24"/>
                <w:szCs w:val="24"/>
              </w:rPr>
            </w:pPr>
            <w:r w:rsidRPr="00F5162B">
              <w:rPr>
                <w:rFonts w:eastAsia="Calibri"/>
                <w:b/>
                <w:sz w:val="24"/>
                <w:szCs w:val="24"/>
              </w:rPr>
              <w:t>имеющего право на предоставление земельного участка в собственность,</w:t>
            </w:r>
          </w:p>
          <w:p w:rsidR="00F5162B" w:rsidRPr="00F5162B" w:rsidRDefault="00F5162B" w:rsidP="00F5162B">
            <w:pPr>
              <w:widowControl w:val="0"/>
              <w:autoSpaceDE w:val="0"/>
              <w:autoSpaceDN w:val="0"/>
              <w:jc w:val="center"/>
              <w:rPr>
                <w:rFonts w:eastAsia="Calibri"/>
                <w:b/>
                <w:sz w:val="24"/>
                <w:szCs w:val="24"/>
              </w:rPr>
            </w:pPr>
            <w:r w:rsidRPr="00F5162B">
              <w:rPr>
                <w:rFonts w:eastAsia="Calibri"/>
                <w:b/>
                <w:sz w:val="24"/>
                <w:szCs w:val="24"/>
              </w:rPr>
              <w:t xml:space="preserve"> бесплатно, либо об отказе в постановке на учет</w:t>
            </w:r>
          </w:p>
          <w:p w:rsidR="00F5162B" w:rsidRPr="00F5162B" w:rsidRDefault="000F4AF1" w:rsidP="00F5162B">
            <w:pPr>
              <w:widowControl w:val="0"/>
              <w:autoSpaceDE w:val="0"/>
              <w:autoSpaceDN w:val="0"/>
              <w:jc w:val="center"/>
              <w:rPr>
                <w:rFonts w:eastAsia="Calibri"/>
                <w:b/>
                <w:szCs w:val="28"/>
              </w:rPr>
            </w:pPr>
            <w:r>
              <w:rPr>
                <w:rFonts w:eastAsia="Calibri"/>
                <w:b/>
                <w:noProof/>
                <w:szCs w:val="28"/>
              </w:rPr>
              <w:pict>
                <v:shape id="_x0000_s1029" type="#_x0000_t32" style="position:absolute;left:0;text-align:left;margin-left:226pt;margin-top:15.4pt;width:0;height:32.65pt;z-index:4" o:connectortype="straight">
                  <v:stroke endarrow="block"/>
                </v:shape>
              </w:pict>
            </w:r>
          </w:p>
        </w:tc>
      </w:tr>
      <w:tr w:rsidR="00F5162B" w:rsidRPr="00F5162B" w:rsidTr="00F5162B">
        <w:tc>
          <w:tcPr>
            <w:tcW w:w="9288" w:type="dxa"/>
            <w:tcBorders>
              <w:top w:val="single" w:sz="4" w:space="0" w:color="auto"/>
              <w:left w:val="nil"/>
              <w:bottom w:val="single" w:sz="4" w:space="0" w:color="auto"/>
              <w:right w:val="nil"/>
            </w:tcBorders>
            <w:shd w:val="clear" w:color="auto" w:fill="auto"/>
          </w:tcPr>
          <w:p w:rsidR="00F5162B" w:rsidRPr="00F5162B" w:rsidRDefault="00F5162B" w:rsidP="00F5162B">
            <w:pPr>
              <w:widowControl w:val="0"/>
              <w:autoSpaceDE w:val="0"/>
              <w:autoSpaceDN w:val="0"/>
              <w:jc w:val="center"/>
              <w:rPr>
                <w:rFonts w:eastAsia="Calibri"/>
                <w:b/>
                <w:szCs w:val="28"/>
              </w:rPr>
            </w:pPr>
          </w:p>
          <w:p w:rsidR="00F5162B" w:rsidRPr="00F5162B" w:rsidRDefault="00F5162B" w:rsidP="00F5162B">
            <w:pPr>
              <w:widowControl w:val="0"/>
              <w:autoSpaceDE w:val="0"/>
              <w:autoSpaceDN w:val="0"/>
              <w:jc w:val="center"/>
              <w:rPr>
                <w:rFonts w:eastAsia="Calibri"/>
                <w:b/>
                <w:szCs w:val="28"/>
              </w:rPr>
            </w:pPr>
          </w:p>
        </w:tc>
      </w:tr>
      <w:tr w:rsidR="00F5162B" w:rsidRPr="00F5162B" w:rsidTr="00F5162B">
        <w:tc>
          <w:tcPr>
            <w:tcW w:w="9288" w:type="dxa"/>
            <w:tcBorders>
              <w:top w:val="single" w:sz="4" w:space="0" w:color="auto"/>
            </w:tcBorders>
            <w:shd w:val="clear" w:color="auto" w:fill="auto"/>
          </w:tcPr>
          <w:p w:rsidR="00F5162B" w:rsidRPr="00F5162B" w:rsidRDefault="00F5162B" w:rsidP="00F5162B">
            <w:pPr>
              <w:widowControl w:val="0"/>
              <w:autoSpaceDE w:val="0"/>
              <w:autoSpaceDN w:val="0"/>
              <w:jc w:val="center"/>
              <w:rPr>
                <w:rFonts w:eastAsia="Calibri"/>
                <w:b/>
                <w:sz w:val="24"/>
                <w:szCs w:val="24"/>
              </w:rPr>
            </w:pPr>
          </w:p>
          <w:p w:rsidR="00F5162B" w:rsidRPr="00F5162B" w:rsidRDefault="00F5162B" w:rsidP="00F5162B">
            <w:pPr>
              <w:widowControl w:val="0"/>
              <w:autoSpaceDE w:val="0"/>
              <w:autoSpaceDN w:val="0"/>
              <w:jc w:val="center"/>
              <w:rPr>
                <w:rFonts w:eastAsia="Calibri"/>
                <w:b/>
                <w:sz w:val="24"/>
                <w:szCs w:val="24"/>
              </w:rPr>
            </w:pPr>
            <w:r w:rsidRPr="00F5162B">
              <w:rPr>
                <w:rFonts w:eastAsia="Calibri"/>
                <w:b/>
                <w:sz w:val="24"/>
                <w:szCs w:val="24"/>
              </w:rPr>
              <w:t xml:space="preserve">Направление извещения о постановке гражданина на учет </w:t>
            </w:r>
          </w:p>
          <w:p w:rsidR="00F5162B" w:rsidRPr="00F5162B" w:rsidRDefault="00F5162B" w:rsidP="00F5162B">
            <w:pPr>
              <w:widowControl w:val="0"/>
              <w:autoSpaceDE w:val="0"/>
              <w:autoSpaceDN w:val="0"/>
              <w:jc w:val="center"/>
              <w:rPr>
                <w:rFonts w:eastAsia="Calibri"/>
                <w:b/>
                <w:sz w:val="24"/>
                <w:szCs w:val="24"/>
              </w:rPr>
            </w:pPr>
            <w:r w:rsidRPr="00F5162B">
              <w:rPr>
                <w:rFonts w:eastAsia="Calibri"/>
                <w:b/>
                <w:sz w:val="24"/>
                <w:szCs w:val="24"/>
              </w:rPr>
              <w:t>либо об отказе в постановке на учет</w:t>
            </w:r>
          </w:p>
          <w:p w:rsidR="00F5162B" w:rsidRPr="00F5162B" w:rsidRDefault="00F5162B" w:rsidP="00F5162B">
            <w:pPr>
              <w:widowControl w:val="0"/>
              <w:autoSpaceDE w:val="0"/>
              <w:autoSpaceDN w:val="0"/>
              <w:jc w:val="center"/>
              <w:rPr>
                <w:rFonts w:eastAsia="Calibri"/>
                <w:b/>
                <w:szCs w:val="28"/>
              </w:rPr>
            </w:pPr>
          </w:p>
        </w:tc>
      </w:tr>
    </w:tbl>
    <w:p w:rsidR="00F5162B" w:rsidRPr="00F5162B" w:rsidRDefault="00F5162B" w:rsidP="00F5162B">
      <w:pPr>
        <w:sectPr w:rsidR="00F5162B" w:rsidRPr="00F5162B" w:rsidSect="00F5162B">
          <w:pgSz w:w="11907" w:h="16840"/>
          <w:pgMar w:top="1134" w:right="1134" w:bottom="851" w:left="1701" w:header="720" w:footer="720" w:gutter="0"/>
          <w:cols w:space="720"/>
        </w:sectPr>
      </w:pPr>
    </w:p>
    <w:p w:rsidR="00F5162B" w:rsidRPr="00F5162B" w:rsidRDefault="00F5162B" w:rsidP="00F5162B">
      <w:pPr>
        <w:widowControl w:val="0"/>
        <w:autoSpaceDE w:val="0"/>
        <w:autoSpaceDN w:val="0"/>
        <w:adjustRightInd w:val="0"/>
        <w:ind w:left="4536"/>
        <w:jc w:val="left"/>
        <w:outlineLvl w:val="1"/>
        <w:rPr>
          <w:b/>
          <w:sz w:val="22"/>
          <w:szCs w:val="22"/>
        </w:rPr>
      </w:pPr>
      <w:r w:rsidRPr="00F5162B">
        <w:rPr>
          <w:b/>
          <w:sz w:val="22"/>
          <w:szCs w:val="22"/>
        </w:rPr>
        <w:lastRenderedPageBreak/>
        <w:t>Приложение №5</w:t>
      </w:r>
    </w:p>
    <w:p w:rsidR="00F5162B" w:rsidRPr="00F5162B" w:rsidRDefault="00F5162B" w:rsidP="00F5162B">
      <w:pPr>
        <w:widowControl w:val="0"/>
        <w:autoSpaceDE w:val="0"/>
        <w:autoSpaceDN w:val="0"/>
        <w:adjustRightInd w:val="0"/>
        <w:ind w:left="4536"/>
        <w:jc w:val="left"/>
        <w:outlineLvl w:val="1"/>
        <w:rPr>
          <w:b/>
          <w:sz w:val="22"/>
          <w:szCs w:val="22"/>
        </w:rPr>
      </w:pPr>
      <w:r w:rsidRPr="00F5162B">
        <w:rPr>
          <w:b/>
          <w:sz w:val="22"/>
          <w:szCs w:val="22"/>
        </w:rPr>
        <w:t>к административному регламенту</w:t>
      </w:r>
    </w:p>
    <w:p w:rsidR="00F5162B" w:rsidRPr="00F5162B" w:rsidRDefault="00F5162B" w:rsidP="00F5162B">
      <w:pPr>
        <w:widowControl w:val="0"/>
        <w:autoSpaceDE w:val="0"/>
        <w:autoSpaceDN w:val="0"/>
        <w:adjustRightInd w:val="0"/>
        <w:ind w:left="4536"/>
        <w:jc w:val="left"/>
        <w:outlineLvl w:val="1"/>
        <w:rPr>
          <w:b/>
          <w:sz w:val="22"/>
          <w:szCs w:val="22"/>
        </w:rPr>
      </w:pPr>
    </w:p>
    <w:p w:rsidR="00F5162B" w:rsidRPr="00F5162B" w:rsidRDefault="00F5162B" w:rsidP="00F5162B">
      <w:pPr>
        <w:widowControl w:val="0"/>
        <w:autoSpaceDE w:val="0"/>
        <w:autoSpaceDN w:val="0"/>
        <w:adjustRightInd w:val="0"/>
        <w:ind w:left="4536"/>
        <w:jc w:val="left"/>
        <w:outlineLvl w:val="1"/>
        <w:rPr>
          <w:b/>
          <w:sz w:val="22"/>
          <w:szCs w:val="22"/>
        </w:rPr>
      </w:pPr>
    </w:p>
    <w:p w:rsidR="00F5162B" w:rsidRPr="00F5162B" w:rsidRDefault="00F5162B" w:rsidP="00F5162B">
      <w:pPr>
        <w:widowControl w:val="0"/>
        <w:autoSpaceDE w:val="0"/>
        <w:autoSpaceDN w:val="0"/>
        <w:adjustRightInd w:val="0"/>
        <w:ind w:left="4536"/>
        <w:jc w:val="left"/>
        <w:outlineLvl w:val="1"/>
        <w:rPr>
          <w:sz w:val="24"/>
          <w:szCs w:val="24"/>
        </w:rPr>
      </w:pPr>
      <w:r w:rsidRPr="00F5162B">
        <w:rPr>
          <w:sz w:val="24"/>
          <w:szCs w:val="24"/>
        </w:rPr>
        <w:t>_____________________________________                           _____________________________________</w:t>
      </w:r>
    </w:p>
    <w:p w:rsidR="00F5162B" w:rsidRPr="00F5162B" w:rsidRDefault="00F5162B" w:rsidP="00F5162B">
      <w:pPr>
        <w:widowControl w:val="0"/>
        <w:autoSpaceDE w:val="0"/>
        <w:autoSpaceDN w:val="0"/>
        <w:adjustRightInd w:val="0"/>
        <w:ind w:left="4536"/>
        <w:jc w:val="left"/>
        <w:outlineLvl w:val="1"/>
        <w:rPr>
          <w:sz w:val="24"/>
          <w:szCs w:val="24"/>
        </w:rPr>
      </w:pPr>
      <w:r w:rsidRPr="00F5162B">
        <w:rPr>
          <w:sz w:val="24"/>
          <w:szCs w:val="24"/>
        </w:rPr>
        <w:t>_____________________________________</w:t>
      </w:r>
    </w:p>
    <w:p w:rsidR="00F5162B" w:rsidRPr="00F5162B" w:rsidRDefault="00F5162B" w:rsidP="00F5162B">
      <w:pPr>
        <w:widowControl w:val="0"/>
        <w:autoSpaceDE w:val="0"/>
        <w:autoSpaceDN w:val="0"/>
        <w:adjustRightInd w:val="0"/>
        <w:ind w:left="4536"/>
        <w:jc w:val="left"/>
        <w:outlineLvl w:val="1"/>
        <w:rPr>
          <w:sz w:val="24"/>
          <w:szCs w:val="24"/>
        </w:rPr>
      </w:pPr>
      <w:r w:rsidRPr="00F5162B">
        <w:rPr>
          <w:sz w:val="24"/>
          <w:szCs w:val="24"/>
        </w:rPr>
        <w:t>от  __________________________________</w:t>
      </w:r>
    </w:p>
    <w:p w:rsidR="00F5162B" w:rsidRPr="00F5162B" w:rsidRDefault="00F5162B" w:rsidP="00F5162B">
      <w:pPr>
        <w:widowControl w:val="0"/>
        <w:autoSpaceDE w:val="0"/>
        <w:autoSpaceDN w:val="0"/>
        <w:adjustRightInd w:val="0"/>
        <w:ind w:left="4536"/>
        <w:jc w:val="center"/>
        <w:outlineLvl w:val="1"/>
        <w:rPr>
          <w:sz w:val="20"/>
        </w:rPr>
      </w:pPr>
      <w:r w:rsidRPr="00F5162B">
        <w:rPr>
          <w:sz w:val="20"/>
        </w:rPr>
        <w:t>(контактные данные заявителя, адрес, телефон)</w:t>
      </w:r>
    </w:p>
    <w:p w:rsidR="00F5162B" w:rsidRPr="00F5162B" w:rsidRDefault="00F5162B" w:rsidP="00F5162B">
      <w:pPr>
        <w:widowControl w:val="0"/>
        <w:autoSpaceDE w:val="0"/>
        <w:autoSpaceDN w:val="0"/>
        <w:adjustRightInd w:val="0"/>
        <w:ind w:left="4536"/>
        <w:jc w:val="left"/>
        <w:rPr>
          <w:szCs w:val="28"/>
        </w:rPr>
      </w:pPr>
    </w:p>
    <w:p w:rsidR="00F5162B" w:rsidRPr="00F5162B" w:rsidRDefault="00F5162B" w:rsidP="00F5162B">
      <w:pPr>
        <w:widowControl w:val="0"/>
        <w:autoSpaceDE w:val="0"/>
        <w:autoSpaceDN w:val="0"/>
        <w:adjustRightInd w:val="0"/>
        <w:rPr>
          <w:szCs w:val="28"/>
        </w:rPr>
      </w:pPr>
    </w:p>
    <w:p w:rsidR="00F5162B" w:rsidRPr="00F5162B" w:rsidRDefault="00F5162B" w:rsidP="00F5162B">
      <w:pPr>
        <w:widowControl w:val="0"/>
        <w:autoSpaceDE w:val="0"/>
        <w:autoSpaceDN w:val="0"/>
        <w:adjustRightInd w:val="0"/>
        <w:rPr>
          <w:szCs w:val="28"/>
        </w:rPr>
      </w:pPr>
    </w:p>
    <w:p w:rsidR="00F5162B" w:rsidRPr="00F5162B" w:rsidRDefault="00F5162B" w:rsidP="00F5162B">
      <w:pPr>
        <w:widowControl w:val="0"/>
        <w:autoSpaceDE w:val="0"/>
        <w:autoSpaceDN w:val="0"/>
        <w:adjustRightInd w:val="0"/>
        <w:jc w:val="center"/>
        <w:rPr>
          <w:b/>
          <w:sz w:val="24"/>
          <w:szCs w:val="24"/>
        </w:rPr>
      </w:pPr>
      <w:bookmarkStart w:id="36" w:name="Par524"/>
      <w:bookmarkEnd w:id="36"/>
      <w:r w:rsidRPr="00F5162B">
        <w:rPr>
          <w:b/>
          <w:sz w:val="24"/>
          <w:szCs w:val="24"/>
        </w:rPr>
        <w:t>ЗАЯВЛЕНИЕ (ЖАЛОБА)</w:t>
      </w:r>
    </w:p>
    <w:p w:rsidR="00F5162B" w:rsidRPr="00F5162B" w:rsidRDefault="00F5162B" w:rsidP="00F5162B">
      <w:pPr>
        <w:widowControl w:val="0"/>
        <w:autoSpaceDE w:val="0"/>
        <w:autoSpaceDN w:val="0"/>
        <w:adjustRightInd w:val="0"/>
        <w:rPr>
          <w:szCs w:val="28"/>
        </w:rPr>
      </w:pPr>
    </w:p>
    <w:p w:rsidR="00F5162B" w:rsidRPr="00F5162B" w:rsidRDefault="00F5162B" w:rsidP="00F5162B">
      <w:pPr>
        <w:widowControl w:val="0"/>
        <w:autoSpaceDE w:val="0"/>
        <w:autoSpaceDN w:val="0"/>
        <w:adjustRightInd w:val="0"/>
        <w:jc w:val="center"/>
        <w:rPr>
          <w:szCs w:val="28"/>
        </w:rPr>
      </w:pPr>
      <w:r w:rsidRPr="00F5162B">
        <w:rPr>
          <w:szCs w:val="28"/>
        </w:rPr>
        <w:t>________________________________________________________________</w:t>
      </w:r>
    </w:p>
    <w:p w:rsidR="00F5162B" w:rsidRPr="00F5162B" w:rsidRDefault="00F5162B" w:rsidP="00F5162B">
      <w:pPr>
        <w:widowControl w:val="0"/>
        <w:autoSpaceDE w:val="0"/>
        <w:autoSpaceDN w:val="0"/>
        <w:adjustRightInd w:val="0"/>
        <w:jc w:val="center"/>
        <w:rPr>
          <w:szCs w:val="28"/>
        </w:rPr>
      </w:pPr>
      <w:r w:rsidRPr="00F5162B">
        <w:rPr>
          <w:szCs w:val="28"/>
        </w:rPr>
        <w:t>_______________________________________________________________</w:t>
      </w:r>
    </w:p>
    <w:p w:rsidR="00F5162B" w:rsidRPr="00F5162B" w:rsidRDefault="00F5162B" w:rsidP="00F5162B">
      <w:pPr>
        <w:widowControl w:val="0"/>
        <w:autoSpaceDE w:val="0"/>
        <w:autoSpaceDN w:val="0"/>
        <w:adjustRightInd w:val="0"/>
        <w:jc w:val="center"/>
        <w:rPr>
          <w:szCs w:val="28"/>
        </w:rPr>
      </w:pPr>
      <w:r w:rsidRPr="00F5162B">
        <w:rPr>
          <w:szCs w:val="28"/>
        </w:rPr>
        <w:t>________________________________________________________________</w:t>
      </w:r>
    </w:p>
    <w:p w:rsidR="00F5162B" w:rsidRPr="00F5162B" w:rsidRDefault="00F5162B" w:rsidP="00F5162B">
      <w:pPr>
        <w:widowControl w:val="0"/>
        <w:autoSpaceDE w:val="0"/>
        <w:autoSpaceDN w:val="0"/>
        <w:adjustRightInd w:val="0"/>
        <w:jc w:val="center"/>
        <w:rPr>
          <w:szCs w:val="28"/>
        </w:rPr>
      </w:pPr>
      <w:r w:rsidRPr="00F5162B">
        <w:rPr>
          <w:szCs w:val="28"/>
        </w:rPr>
        <w:t>________________________________________________________________</w:t>
      </w:r>
    </w:p>
    <w:p w:rsidR="00F5162B" w:rsidRPr="00F5162B" w:rsidRDefault="00F5162B" w:rsidP="00F5162B">
      <w:pPr>
        <w:jc w:val="right"/>
        <w:rPr>
          <w:sz w:val="20"/>
        </w:rPr>
      </w:pPr>
      <w:r w:rsidRPr="00F5162B">
        <w:rPr>
          <w:sz w:val="20"/>
        </w:rPr>
        <w:t>(Дата, подпись заявителя)</w:t>
      </w:r>
    </w:p>
    <w:p w:rsidR="00F5162B" w:rsidRPr="000D2CD8" w:rsidRDefault="00F5162B" w:rsidP="00F5162B">
      <w:pPr>
        <w:rPr>
          <w:sz w:val="22"/>
          <w:szCs w:val="22"/>
        </w:rPr>
      </w:pPr>
    </w:p>
    <w:sectPr w:rsidR="00F5162B" w:rsidRPr="000D2CD8" w:rsidSect="001A7F1F">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AF1" w:rsidRDefault="000F4AF1" w:rsidP="001A7F1F">
      <w:r>
        <w:separator/>
      </w:r>
    </w:p>
  </w:endnote>
  <w:endnote w:type="continuationSeparator" w:id="0">
    <w:p w:rsidR="000F4AF1" w:rsidRDefault="000F4AF1" w:rsidP="001A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AF1" w:rsidRDefault="000F4AF1" w:rsidP="001A7F1F">
      <w:r>
        <w:separator/>
      </w:r>
    </w:p>
  </w:footnote>
  <w:footnote w:type="continuationSeparator" w:id="0">
    <w:p w:rsidR="000F4AF1" w:rsidRDefault="000F4AF1" w:rsidP="001A7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62B" w:rsidRDefault="00F5162B">
    <w:pPr>
      <w:pStyle w:val="ab"/>
      <w:jc w:val="center"/>
    </w:pPr>
    <w:r>
      <w:fldChar w:fldCharType="begin"/>
    </w:r>
    <w:r>
      <w:instrText>PAGE   \* MERGEFORMAT</w:instrText>
    </w:r>
    <w:r>
      <w:fldChar w:fldCharType="separate"/>
    </w:r>
    <w:r w:rsidR="007F3256">
      <w:rPr>
        <w:noProof/>
      </w:rPr>
      <w:t>2</w:t>
    </w:r>
    <w:r>
      <w:fldChar w:fldCharType="end"/>
    </w:r>
  </w:p>
  <w:p w:rsidR="00F5162B" w:rsidRDefault="00F5162B">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62B" w:rsidRDefault="00F5162B" w:rsidP="00F5162B">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F5162B" w:rsidRDefault="00F5162B">
    <w:pPr>
      <w:pStyle w:val="ab"/>
    </w:pPr>
  </w:p>
  <w:p w:rsidR="00F5162B" w:rsidRDefault="00F5162B"/>
  <w:p w:rsidR="00F5162B" w:rsidRDefault="00F5162B"/>
  <w:p w:rsidR="00F5162B" w:rsidRDefault="00F5162B"/>
  <w:p w:rsidR="00F5162B" w:rsidRDefault="00F5162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62B" w:rsidRPr="00FA3E21" w:rsidRDefault="00F5162B" w:rsidP="00F5162B">
    <w:pPr>
      <w:pStyle w:val="ab"/>
      <w:framePr w:wrap="around" w:vAnchor="text" w:hAnchor="margin" w:xAlign="center" w:y="1"/>
      <w:rPr>
        <w:rStyle w:val="af0"/>
      </w:rPr>
    </w:pPr>
    <w:r w:rsidRPr="00FA3E21">
      <w:rPr>
        <w:rStyle w:val="af0"/>
      </w:rPr>
      <w:fldChar w:fldCharType="begin"/>
    </w:r>
    <w:r w:rsidRPr="00FA3E21">
      <w:rPr>
        <w:rStyle w:val="af0"/>
      </w:rPr>
      <w:instrText xml:space="preserve">PAGE  </w:instrText>
    </w:r>
    <w:r w:rsidRPr="00FA3E21">
      <w:rPr>
        <w:rStyle w:val="af0"/>
      </w:rPr>
      <w:fldChar w:fldCharType="separate"/>
    </w:r>
    <w:r w:rsidR="007F3256">
      <w:rPr>
        <w:rStyle w:val="af0"/>
        <w:noProof/>
      </w:rPr>
      <w:t>18</w:t>
    </w:r>
    <w:r w:rsidRPr="00FA3E21">
      <w:rPr>
        <w:rStyle w:val="af0"/>
      </w:rPr>
      <w:fldChar w:fldCharType="end"/>
    </w:r>
  </w:p>
  <w:p w:rsidR="00F5162B" w:rsidRDefault="00F5162B">
    <w:pPr>
      <w:pStyle w:val="ab"/>
    </w:pPr>
  </w:p>
  <w:p w:rsidR="00F5162B" w:rsidRDefault="00F5162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045ECA"/>
    <w:multiLevelType w:val="hybridMultilevel"/>
    <w:tmpl w:val="58E4BBC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B3618"/>
    <w:multiLevelType w:val="hybridMultilevel"/>
    <w:tmpl w:val="D816650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C02EB"/>
    <w:multiLevelType w:val="hybridMultilevel"/>
    <w:tmpl w:val="3D86C67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405DE"/>
    <w:multiLevelType w:val="hybridMultilevel"/>
    <w:tmpl w:val="A676770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F5272D"/>
    <w:multiLevelType w:val="multilevel"/>
    <w:tmpl w:val="3A0ADB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0CFF56DE"/>
    <w:multiLevelType w:val="hybridMultilevel"/>
    <w:tmpl w:val="B82E3E9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27D6856"/>
    <w:multiLevelType w:val="hybridMultilevel"/>
    <w:tmpl w:val="16B8157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F42083"/>
    <w:multiLevelType w:val="hybridMultilevel"/>
    <w:tmpl w:val="F6BADFC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B3546F"/>
    <w:multiLevelType w:val="hybridMultilevel"/>
    <w:tmpl w:val="2D881E1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8F750C"/>
    <w:multiLevelType w:val="hybridMultilevel"/>
    <w:tmpl w:val="54D6EA7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2C4F28"/>
    <w:multiLevelType w:val="hybridMultilevel"/>
    <w:tmpl w:val="DBDAE982"/>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4A231C"/>
    <w:multiLevelType w:val="hybridMultilevel"/>
    <w:tmpl w:val="577817A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064D33"/>
    <w:multiLevelType w:val="hybridMultilevel"/>
    <w:tmpl w:val="F32A38D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473E2"/>
    <w:multiLevelType w:val="hybridMultilevel"/>
    <w:tmpl w:val="0790949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A1345D"/>
    <w:multiLevelType w:val="hybridMultilevel"/>
    <w:tmpl w:val="13BC801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CA5F3A"/>
    <w:multiLevelType w:val="hybridMultilevel"/>
    <w:tmpl w:val="15ACBDE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6C0F11"/>
    <w:multiLevelType w:val="hybridMultilevel"/>
    <w:tmpl w:val="78E444C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15:restartNumberingAfterBreak="0">
    <w:nsid w:val="35B066BF"/>
    <w:multiLevelType w:val="multilevel"/>
    <w:tmpl w:val="93FA6854"/>
    <w:lvl w:ilvl="0">
      <w:start w:val="1"/>
      <w:numFmt w:val="decimal"/>
      <w:lvlText w:val="%1."/>
      <w:lvlJc w:val="left"/>
      <w:pPr>
        <w:tabs>
          <w:tab w:val="num" w:pos="1134"/>
        </w:tabs>
        <w:ind w:left="0" w:firstLine="709"/>
      </w:pPr>
      <w:rPr>
        <w:rFonts w:hint="default"/>
      </w:rPr>
    </w:lvl>
    <w:lvl w:ilvl="1">
      <w:start w:val="1"/>
      <w:numFmt w:val="decimal"/>
      <w:lvlText w:val="%1.%2."/>
      <w:lvlJc w:val="left"/>
      <w:pPr>
        <w:tabs>
          <w:tab w:val="num" w:pos="1247"/>
        </w:tabs>
        <w:ind w:left="0" w:firstLine="709"/>
      </w:pPr>
      <w:rPr>
        <w:rFonts w:hint="default"/>
      </w:rPr>
    </w:lvl>
    <w:lvl w:ilvl="2">
      <w:start w:val="1"/>
      <w:numFmt w:val="decimal"/>
      <w:lvlText w:val="%1.%2.%3."/>
      <w:lvlJc w:val="left"/>
      <w:pPr>
        <w:tabs>
          <w:tab w:val="num" w:pos="1247"/>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7155C60"/>
    <w:multiLevelType w:val="hybridMultilevel"/>
    <w:tmpl w:val="24D2F8E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9D1469F"/>
    <w:multiLevelType w:val="hybridMultilevel"/>
    <w:tmpl w:val="238C080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pStyle w:val="a"/>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51333FE"/>
    <w:multiLevelType w:val="hybridMultilevel"/>
    <w:tmpl w:val="8BE0BCF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065005"/>
    <w:multiLevelType w:val="hybridMultilevel"/>
    <w:tmpl w:val="2B74618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28" w15:restartNumberingAfterBreak="0">
    <w:nsid w:val="4AF6046C"/>
    <w:multiLevelType w:val="hybridMultilevel"/>
    <w:tmpl w:val="C3D8B8C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9F00C3"/>
    <w:multiLevelType w:val="hybridMultilevel"/>
    <w:tmpl w:val="D1702E6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B502B4"/>
    <w:multiLevelType w:val="hybridMultilevel"/>
    <w:tmpl w:val="A79A4BA2"/>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B06685"/>
    <w:multiLevelType w:val="hybridMultilevel"/>
    <w:tmpl w:val="7360C8D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CB3C39"/>
    <w:multiLevelType w:val="multilevel"/>
    <w:tmpl w:val="93FA6854"/>
    <w:lvl w:ilvl="0">
      <w:start w:val="1"/>
      <w:numFmt w:val="decimal"/>
      <w:lvlText w:val="%1."/>
      <w:lvlJc w:val="left"/>
      <w:pPr>
        <w:tabs>
          <w:tab w:val="num" w:pos="1134"/>
        </w:tabs>
        <w:ind w:firstLine="709"/>
      </w:pPr>
      <w:rPr>
        <w:rFonts w:cs="Times New Roman" w:hint="default"/>
      </w:rPr>
    </w:lvl>
    <w:lvl w:ilvl="1">
      <w:start w:val="1"/>
      <w:numFmt w:val="decimal"/>
      <w:lvlText w:val="%1.%2."/>
      <w:lvlJc w:val="left"/>
      <w:pPr>
        <w:tabs>
          <w:tab w:val="num" w:pos="1247"/>
        </w:tabs>
        <w:ind w:firstLine="709"/>
      </w:pPr>
      <w:rPr>
        <w:rFonts w:cs="Times New Roman" w:hint="default"/>
      </w:rPr>
    </w:lvl>
    <w:lvl w:ilvl="2">
      <w:start w:val="1"/>
      <w:numFmt w:val="decimal"/>
      <w:lvlText w:val="%1.%2.%3."/>
      <w:lvlJc w:val="left"/>
      <w:pPr>
        <w:tabs>
          <w:tab w:val="num" w:pos="1247"/>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5A523476"/>
    <w:multiLevelType w:val="hybridMultilevel"/>
    <w:tmpl w:val="89EA60C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426781"/>
    <w:multiLevelType w:val="hybridMultilevel"/>
    <w:tmpl w:val="3CC4AE8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6C32F2"/>
    <w:multiLevelType w:val="hybridMultilevel"/>
    <w:tmpl w:val="41E421C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E10885"/>
    <w:multiLevelType w:val="hybridMultilevel"/>
    <w:tmpl w:val="13FAC42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467334"/>
    <w:multiLevelType w:val="hybridMultilevel"/>
    <w:tmpl w:val="CD781D7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8372A6"/>
    <w:multiLevelType w:val="hybridMultilevel"/>
    <w:tmpl w:val="3F9A48A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A05ADB"/>
    <w:multiLevelType w:val="hybridMultilevel"/>
    <w:tmpl w:val="B8A63C9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3C373E"/>
    <w:multiLevelType w:val="hybridMultilevel"/>
    <w:tmpl w:val="F4AE647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C869DA"/>
    <w:multiLevelType w:val="hybridMultilevel"/>
    <w:tmpl w:val="425882C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136C36"/>
    <w:multiLevelType w:val="hybridMultilevel"/>
    <w:tmpl w:val="CBEA62E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0"/>
  </w:num>
  <w:num w:numId="3">
    <w:abstractNumId w:val="24"/>
  </w:num>
  <w:num w:numId="4">
    <w:abstractNumId w:val="19"/>
  </w:num>
  <w:num w:numId="5">
    <w:abstractNumId w:val="22"/>
  </w:num>
  <w:num w:numId="6">
    <w:abstractNumId w:val="7"/>
  </w:num>
  <w:num w:numId="7">
    <w:abstractNumId w:val="32"/>
  </w:num>
  <w:num w:numId="8">
    <w:abstractNumId w:val="20"/>
  </w:num>
  <w:num w:numId="9">
    <w:abstractNumId w:val="5"/>
  </w:num>
  <w:num w:numId="10">
    <w:abstractNumId w:val="3"/>
  </w:num>
  <w:num w:numId="11">
    <w:abstractNumId w:val="10"/>
  </w:num>
  <w:num w:numId="12">
    <w:abstractNumId w:val="36"/>
  </w:num>
  <w:num w:numId="13">
    <w:abstractNumId w:val="28"/>
  </w:num>
  <w:num w:numId="14">
    <w:abstractNumId w:val="2"/>
  </w:num>
  <w:num w:numId="15">
    <w:abstractNumId w:val="6"/>
  </w:num>
  <w:num w:numId="16">
    <w:abstractNumId w:val="35"/>
  </w:num>
  <w:num w:numId="17">
    <w:abstractNumId w:val="1"/>
  </w:num>
  <w:num w:numId="18">
    <w:abstractNumId w:val="12"/>
  </w:num>
  <w:num w:numId="19">
    <w:abstractNumId w:val="38"/>
  </w:num>
  <w:num w:numId="20">
    <w:abstractNumId w:val="25"/>
  </w:num>
  <w:num w:numId="21">
    <w:abstractNumId w:val="23"/>
  </w:num>
  <w:num w:numId="22">
    <w:abstractNumId w:val="9"/>
  </w:num>
  <w:num w:numId="23">
    <w:abstractNumId w:val="4"/>
  </w:num>
  <w:num w:numId="24">
    <w:abstractNumId w:val="33"/>
  </w:num>
  <w:num w:numId="25">
    <w:abstractNumId w:val="30"/>
  </w:num>
  <w:num w:numId="26">
    <w:abstractNumId w:val="13"/>
  </w:num>
  <w:num w:numId="27">
    <w:abstractNumId w:val="39"/>
  </w:num>
  <w:num w:numId="28">
    <w:abstractNumId w:val="40"/>
  </w:num>
  <w:num w:numId="29">
    <w:abstractNumId w:val="8"/>
  </w:num>
  <w:num w:numId="30">
    <w:abstractNumId w:val="42"/>
  </w:num>
  <w:num w:numId="31">
    <w:abstractNumId w:val="31"/>
  </w:num>
  <w:num w:numId="32">
    <w:abstractNumId w:val="18"/>
  </w:num>
  <w:num w:numId="33">
    <w:abstractNumId w:val="34"/>
  </w:num>
  <w:num w:numId="34">
    <w:abstractNumId w:val="11"/>
  </w:num>
  <w:num w:numId="35">
    <w:abstractNumId w:val="14"/>
  </w:num>
  <w:num w:numId="36">
    <w:abstractNumId w:val="41"/>
  </w:num>
  <w:num w:numId="37">
    <w:abstractNumId w:val="17"/>
  </w:num>
  <w:num w:numId="38">
    <w:abstractNumId w:val="16"/>
  </w:num>
  <w:num w:numId="39">
    <w:abstractNumId w:val="29"/>
  </w:num>
  <w:num w:numId="40">
    <w:abstractNumId w:val="37"/>
  </w:num>
  <w:num w:numId="41">
    <w:abstractNumId w:val="15"/>
  </w:num>
  <w:num w:numId="42">
    <w:abstractNumId w:val="26"/>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33165"/>
    <w:rsid w:val="000478EB"/>
    <w:rsid w:val="000F1A02"/>
    <w:rsid w:val="000F4AF1"/>
    <w:rsid w:val="00137667"/>
    <w:rsid w:val="001464B2"/>
    <w:rsid w:val="001A2440"/>
    <w:rsid w:val="001A7F1F"/>
    <w:rsid w:val="001B4F8D"/>
    <w:rsid w:val="001F265D"/>
    <w:rsid w:val="00225162"/>
    <w:rsid w:val="00285D0C"/>
    <w:rsid w:val="002A2B11"/>
    <w:rsid w:val="002F22EB"/>
    <w:rsid w:val="0032281D"/>
    <w:rsid w:val="00326996"/>
    <w:rsid w:val="0034288A"/>
    <w:rsid w:val="00380BCB"/>
    <w:rsid w:val="003B2802"/>
    <w:rsid w:val="0043001D"/>
    <w:rsid w:val="004914DD"/>
    <w:rsid w:val="00511A2B"/>
    <w:rsid w:val="00554BEC"/>
    <w:rsid w:val="00560FF6"/>
    <w:rsid w:val="005648C8"/>
    <w:rsid w:val="00595F6F"/>
    <w:rsid w:val="005C0140"/>
    <w:rsid w:val="00607DF6"/>
    <w:rsid w:val="00615FA0"/>
    <w:rsid w:val="006308BA"/>
    <w:rsid w:val="006415B0"/>
    <w:rsid w:val="006463D8"/>
    <w:rsid w:val="006729F0"/>
    <w:rsid w:val="006D4C67"/>
    <w:rsid w:val="00711921"/>
    <w:rsid w:val="0074029A"/>
    <w:rsid w:val="00750C43"/>
    <w:rsid w:val="00796BD1"/>
    <w:rsid w:val="007D6614"/>
    <w:rsid w:val="007F3256"/>
    <w:rsid w:val="00807E41"/>
    <w:rsid w:val="008A3858"/>
    <w:rsid w:val="00963EF7"/>
    <w:rsid w:val="009840BA"/>
    <w:rsid w:val="00A03876"/>
    <w:rsid w:val="00A13C7B"/>
    <w:rsid w:val="00AE1A2A"/>
    <w:rsid w:val="00B002C6"/>
    <w:rsid w:val="00B52D22"/>
    <w:rsid w:val="00B83D8D"/>
    <w:rsid w:val="00B95FEE"/>
    <w:rsid w:val="00BD135D"/>
    <w:rsid w:val="00BF2B0B"/>
    <w:rsid w:val="00BF7E82"/>
    <w:rsid w:val="00CA1F8B"/>
    <w:rsid w:val="00CF52EA"/>
    <w:rsid w:val="00D27FAA"/>
    <w:rsid w:val="00D368DC"/>
    <w:rsid w:val="00D97342"/>
    <w:rsid w:val="00E02044"/>
    <w:rsid w:val="00F4320C"/>
    <w:rsid w:val="00F5162B"/>
    <w:rsid w:val="00F71B7A"/>
    <w:rsid w:val="00FD1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rules v:ext="edit">
        <o:r id="V:Rule1" type="connector" idref="#_x0000_s1026"/>
        <o:r id="V:Rule2" type="connector" idref="#_x0000_s1028"/>
        <o:r id="V:Rule3" type="connector" idref="#_x0000_s1027"/>
        <o:r id="V:Rule4" type="connector" idref="#_x0000_s1029"/>
      </o:rules>
    </o:shapelayout>
  </w:shapeDefaults>
  <w:decimalSymbol w:val=","/>
  <w:listSeparator w:val=";"/>
  <w14:docId w14:val="55E2B9AD"/>
  <w15:chartTrackingRefBased/>
  <w15:docId w15:val="{8BFEEADA-E126-4D45-AD2C-AB52F2D2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locked/>
    <w:rsid w:val="00F5162B"/>
    <w:rPr>
      <w:rFonts w:ascii="Tahoma" w:hAnsi="Tahoma"/>
      <w:b/>
      <w:sz w:val="26"/>
    </w:rPr>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1">
    <w:name w:val="Body Text 2"/>
    <w:basedOn w:val="a0"/>
    <w:pPr>
      <w:numPr>
        <w:ilvl w:val="12"/>
      </w:numPr>
    </w:pPr>
    <w:rPr>
      <w:sz w:val="24"/>
    </w:rPr>
  </w:style>
  <w:style w:type="paragraph" w:styleId="a7">
    <w:name w:val="Body Text Indent"/>
    <w:basedOn w:val="a0"/>
    <w:pPr>
      <w:ind w:hanging="142"/>
    </w:pPr>
    <w:rPr>
      <w:sz w:val="24"/>
    </w:rPr>
  </w:style>
  <w:style w:type="paragraph" w:styleId="22">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semiHidden/>
    <w:rsid w:val="000478EB"/>
    <w:rPr>
      <w:rFonts w:ascii="Tahoma" w:hAnsi="Tahoma" w:cs="Tahoma"/>
      <w:sz w:val="16"/>
      <w:szCs w:val="16"/>
    </w:rPr>
  </w:style>
  <w:style w:type="character" w:customStyle="1" w:styleId="aa">
    <w:name w:val="Текст выноски Знак"/>
    <w:link w:val="a9"/>
    <w:semiHidden/>
    <w:locked/>
    <w:rsid w:val="00F5162B"/>
    <w:rPr>
      <w:rFonts w:ascii="Tahoma" w:hAnsi="Tahoma" w:cs="Tahoma"/>
      <w:sz w:val="16"/>
      <w:szCs w:val="16"/>
    </w:rPr>
  </w:style>
  <w:style w:type="paragraph" w:styleId="ab">
    <w:name w:val="header"/>
    <w:basedOn w:val="a0"/>
    <w:link w:val="ac"/>
    <w:rsid w:val="001A7F1F"/>
    <w:pPr>
      <w:tabs>
        <w:tab w:val="center" w:pos="4677"/>
        <w:tab w:val="right" w:pos="9355"/>
      </w:tabs>
    </w:pPr>
  </w:style>
  <w:style w:type="character" w:customStyle="1" w:styleId="ac">
    <w:name w:val="Верхний колонтитул Знак"/>
    <w:link w:val="ab"/>
    <w:rsid w:val="001A7F1F"/>
    <w:rPr>
      <w:sz w:val="28"/>
    </w:rPr>
  </w:style>
  <w:style w:type="paragraph" w:styleId="ad">
    <w:name w:val="footer"/>
    <w:basedOn w:val="a0"/>
    <w:link w:val="ae"/>
    <w:rsid w:val="001A7F1F"/>
    <w:pPr>
      <w:tabs>
        <w:tab w:val="center" w:pos="4677"/>
        <w:tab w:val="right" w:pos="9355"/>
      </w:tabs>
    </w:pPr>
  </w:style>
  <w:style w:type="character" w:customStyle="1" w:styleId="ae">
    <w:name w:val="Нижний колонтитул Знак"/>
    <w:link w:val="ad"/>
    <w:rsid w:val="001A7F1F"/>
    <w:rPr>
      <w:sz w:val="28"/>
    </w:rPr>
  </w:style>
  <w:style w:type="character" w:styleId="af">
    <w:name w:val="Strong"/>
    <w:qFormat/>
    <w:rsid w:val="006729F0"/>
    <w:rPr>
      <w:b/>
      <w:bCs/>
    </w:rPr>
  </w:style>
  <w:style w:type="paragraph" w:customStyle="1" w:styleId="a">
    <w:name w:val="Список маркированный"/>
    <w:basedOn w:val="a0"/>
    <w:rsid w:val="00F5162B"/>
    <w:pPr>
      <w:numPr>
        <w:ilvl w:val="1"/>
        <w:numId w:val="3"/>
      </w:numPr>
    </w:pPr>
  </w:style>
  <w:style w:type="paragraph" w:customStyle="1" w:styleId="ConsPlusNormal">
    <w:name w:val="ConsPlusNormal"/>
    <w:rsid w:val="00F5162B"/>
    <w:pPr>
      <w:widowControl w:val="0"/>
      <w:autoSpaceDE w:val="0"/>
      <w:autoSpaceDN w:val="0"/>
    </w:pPr>
    <w:rPr>
      <w:rFonts w:ascii="Calibri" w:eastAsia="Calibri" w:hAnsi="Calibri" w:cs="Calibri"/>
      <w:sz w:val="22"/>
    </w:rPr>
  </w:style>
  <w:style w:type="paragraph" w:customStyle="1" w:styleId="ConsPlusNonformat">
    <w:name w:val="ConsPlusNonformat"/>
    <w:rsid w:val="00F5162B"/>
    <w:pPr>
      <w:widowControl w:val="0"/>
      <w:autoSpaceDE w:val="0"/>
      <w:autoSpaceDN w:val="0"/>
    </w:pPr>
    <w:rPr>
      <w:rFonts w:ascii="Courier New" w:eastAsia="Calibri" w:hAnsi="Courier New" w:cs="Courier New"/>
    </w:rPr>
  </w:style>
  <w:style w:type="paragraph" w:customStyle="1" w:styleId="ConsPlusTitle">
    <w:name w:val="ConsPlusTitle"/>
    <w:rsid w:val="00F5162B"/>
    <w:pPr>
      <w:widowControl w:val="0"/>
      <w:autoSpaceDE w:val="0"/>
      <w:autoSpaceDN w:val="0"/>
    </w:pPr>
    <w:rPr>
      <w:rFonts w:ascii="Calibri" w:eastAsia="Calibri" w:hAnsi="Calibri" w:cs="Calibri"/>
      <w:b/>
      <w:sz w:val="22"/>
    </w:rPr>
  </w:style>
  <w:style w:type="paragraph" w:customStyle="1" w:styleId="ConsPlusCell">
    <w:name w:val="ConsPlusCell"/>
    <w:rsid w:val="00F5162B"/>
    <w:pPr>
      <w:widowControl w:val="0"/>
      <w:autoSpaceDE w:val="0"/>
      <w:autoSpaceDN w:val="0"/>
    </w:pPr>
    <w:rPr>
      <w:rFonts w:ascii="Courier New" w:eastAsia="Calibri" w:hAnsi="Courier New" w:cs="Courier New"/>
    </w:rPr>
  </w:style>
  <w:style w:type="paragraph" w:customStyle="1" w:styleId="ConsPlusDocList">
    <w:name w:val="ConsPlusDocList"/>
    <w:rsid w:val="00F5162B"/>
    <w:pPr>
      <w:widowControl w:val="0"/>
      <w:autoSpaceDE w:val="0"/>
      <w:autoSpaceDN w:val="0"/>
    </w:pPr>
    <w:rPr>
      <w:rFonts w:ascii="Courier New" w:eastAsia="Calibri" w:hAnsi="Courier New" w:cs="Courier New"/>
    </w:rPr>
  </w:style>
  <w:style w:type="paragraph" w:customStyle="1" w:styleId="ConsPlusTitlePage">
    <w:name w:val="ConsPlusTitlePage"/>
    <w:rsid w:val="00F5162B"/>
    <w:pPr>
      <w:widowControl w:val="0"/>
      <w:autoSpaceDE w:val="0"/>
      <w:autoSpaceDN w:val="0"/>
    </w:pPr>
    <w:rPr>
      <w:rFonts w:ascii="Tahoma" w:eastAsia="Calibri" w:hAnsi="Tahoma" w:cs="Tahoma"/>
    </w:rPr>
  </w:style>
  <w:style w:type="paragraph" w:customStyle="1" w:styleId="ConsPlusJurTerm">
    <w:name w:val="ConsPlusJurTerm"/>
    <w:rsid w:val="00F5162B"/>
    <w:pPr>
      <w:widowControl w:val="0"/>
      <w:autoSpaceDE w:val="0"/>
      <w:autoSpaceDN w:val="0"/>
    </w:pPr>
    <w:rPr>
      <w:rFonts w:ascii="Tahoma" w:eastAsia="Calibri" w:hAnsi="Tahoma" w:cs="Tahoma"/>
      <w:sz w:val="26"/>
    </w:rPr>
  </w:style>
  <w:style w:type="paragraph" w:customStyle="1" w:styleId="10">
    <w:name w:val="Абзац списка1"/>
    <w:basedOn w:val="a0"/>
    <w:rsid w:val="00F5162B"/>
    <w:pPr>
      <w:spacing w:after="200" w:line="276" w:lineRule="auto"/>
      <w:ind w:left="720"/>
      <w:jc w:val="left"/>
    </w:pPr>
    <w:rPr>
      <w:rFonts w:ascii="Calibri" w:hAnsi="Calibri" w:cs="Calibri"/>
      <w:sz w:val="22"/>
      <w:szCs w:val="22"/>
    </w:rPr>
  </w:style>
  <w:style w:type="paragraph" w:customStyle="1" w:styleId="11">
    <w:name w:val="Без интервала1"/>
    <w:rsid w:val="00F5162B"/>
    <w:rPr>
      <w:rFonts w:ascii="Calibri" w:hAnsi="Calibri"/>
      <w:sz w:val="22"/>
      <w:szCs w:val="22"/>
      <w:lang w:eastAsia="en-US"/>
    </w:rPr>
  </w:style>
  <w:style w:type="character" w:styleId="af0">
    <w:name w:val="page number"/>
    <w:rsid w:val="00F5162B"/>
    <w:rPr>
      <w:rFonts w:cs="Times New Roman"/>
    </w:rPr>
  </w:style>
  <w:style w:type="character" w:styleId="af1">
    <w:name w:val="Hyperlink"/>
    <w:rsid w:val="00F51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BEA1E-F20B-4699-8E63-0887FF63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12373</Words>
  <Characters>70529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3</cp:revision>
  <cp:lastPrinted>2018-10-23T06:41:00Z</cp:lastPrinted>
  <dcterms:created xsi:type="dcterms:W3CDTF">2018-10-18T13:02:00Z</dcterms:created>
  <dcterms:modified xsi:type="dcterms:W3CDTF">2018-10-23T06:42:00Z</dcterms:modified>
</cp:coreProperties>
</file>