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6791B">
      <w:pPr>
        <w:tabs>
          <w:tab w:val="left" w:pos="567"/>
          <w:tab w:val="left" w:pos="3686"/>
        </w:tabs>
      </w:pPr>
      <w:r>
        <w:tab/>
        <w:t>15 октября 2018 г.</w:t>
      </w:r>
      <w:r>
        <w:tab/>
        <w:t>01-2271-а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A301C" w:rsidTr="006A301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A301C" w:rsidRDefault="00931BEB" w:rsidP="00B52D22">
            <w:pPr>
              <w:rPr>
                <w:b/>
                <w:sz w:val="24"/>
                <w:szCs w:val="24"/>
              </w:rPr>
            </w:pPr>
            <w:r w:rsidRPr="006A301C">
              <w:rPr>
                <w:sz w:val="24"/>
                <w:szCs w:val="24"/>
              </w:rPr>
              <w:t>Об утверждении муниципальной программы Тихвинского городского поселения «Создание условий для эффективного выполнения органами местного самоуправления своих полномочий на территории Тихвинского городского поселения»</w:t>
            </w:r>
          </w:p>
        </w:tc>
      </w:tr>
    </w:tbl>
    <w:p w:rsidR="00554BEC" w:rsidRPr="009C3E80" w:rsidRDefault="00950B0A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9C3E80">
        <w:rPr>
          <w:color w:val="000000"/>
          <w:sz w:val="22"/>
          <w:szCs w:val="22"/>
        </w:rPr>
        <w:t>21.0300   ДО.НПА</w:t>
      </w:r>
    </w:p>
    <w:bookmarkEnd w:id="0"/>
    <w:p w:rsidR="00931BEB" w:rsidRDefault="00931BEB" w:rsidP="001A2440">
      <w:pPr>
        <w:ind w:right="-1" w:firstLine="709"/>
        <w:rPr>
          <w:sz w:val="22"/>
          <w:szCs w:val="22"/>
        </w:rPr>
      </w:pPr>
    </w:p>
    <w:p w:rsidR="00931BEB" w:rsidRPr="00931BEB" w:rsidRDefault="00931BEB" w:rsidP="00931BEB">
      <w:pPr>
        <w:ind w:firstLine="708"/>
        <w:rPr>
          <w:color w:val="000000"/>
          <w:szCs w:val="28"/>
        </w:rPr>
      </w:pPr>
      <w:r w:rsidRPr="00931BEB">
        <w:rPr>
          <w:color w:val="000000"/>
          <w:szCs w:val="28"/>
        </w:rPr>
        <w:t>В целях создания условий для эффективного</w:t>
      </w:r>
      <w:r w:rsidRPr="00931BEB">
        <w:rPr>
          <w:szCs w:val="28"/>
        </w:rPr>
        <w:t xml:space="preserve"> выполнения органами местного самоуправления своих полномочий на территории Тихвинского городского поселения</w:t>
      </w:r>
      <w:r w:rsidRPr="00931BEB">
        <w:rPr>
          <w:color w:val="000000"/>
          <w:szCs w:val="28"/>
        </w:rPr>
        <w:t>; в соответствии с областными законами:</w:t>
      </w:r>
      <w:r w:rsidR="00A64FD8">
        <w:rPr>
          <w:color w:val="000000"/>
          <w:szCs w:val="28"/>
        </w:rPr>
        <w:t xml:space="preserve"> от 14 декабря 2012 года №</w:t>
      </w:r>
      <w:r w:rsidRPr="00931BEB">
        <w:rPr>
          <w:color w:val="000000"/>
          <w:szCs w:val="28"/>
        </w:rPr>
        <w:t>95-оз «О содействии развитию на части территорий муниципальных образований Ленинградской области иных форм местного самоуправления», от 15 января 2</w:t>
      </w:r>
      <w:r w:rsidR="00A64FD8">
        <w:rPr>
          <w:color w:val="000000"/>
          <w:szCs w:val="28"/>
        </w:rPr>
        <w:t>018 года №</w:t>
      </w:r>
      <w:r w:rsidRPr="00931BEB">
        <w:rPr>
          <w:color w:val="000000"/>
          <w:szCs w:val="28"/>
        </w:rPr>
        <w:t>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</w:r>
      <w:r w:rsidR="00A64FD8">
        <w:rPr>
          <w:color w:val="000000"/>
          <w:szCs w:val="28"/>
        </w:rPr>
        <w:t xml:space="preserve">», </w:t>
      </w:r>
      <w:r w:rsidRPr="00931BEB">
        <w:rPr>
          <w:color w:val="000000"/>
          <w:szCs w:val="28"/>
        </w:rPr>
        <w:t>с постановлениями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</w:t>
      </w:r>
      <w:r w:rsidR="006A301C">
        <w:rPr>
          <w:color w:val="000000"/>
          <w:szCs w:val="28"/>
        </w:rPr>
        <w:t>с изменениями</w:t>
      </w:r>
      <w:r w:rsidRPr="00931BEB">
        <w:rPr>
          <w:color w:val="000000"/>
          <w:szCs w:val="28"/>
        </w:rPr>
        <w:t xml:space="preserve">), от 3 октября 2018 года №01-2177-а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 </w:t>
      </w:r>
    </w:p>
    <w:p w:rsidR="00931BEB" w:rsidRPr="00931BEB" w:rsidRDefault="00931BEB" w:rsidP="00931BEB">
      <w:pPr>
        <w:ind w:firstLine="708"/>
        <w:rPr>
          <w:color w:val="000000"/>
          <w:szCs w:val="28"/>
        </w:rPr>
      </w:pPr>
      <w:r w:rsidRPr="00931BEB">
        <w:rPr>
          <w:color w:val="000000"/>
          <w:szCs w:val="28"/>
        </w:rPr>
        <w:t xml:space="preserve">1. Утвердить </w:t>
      </w:r>
      <w:r w:rsidRPr="00931BEB">
        <w:rPr>
          <w:szCs w:val="28"/>
        </w:rPr>
        <w:t xml:space="preserve">муниципальную программу Тихвинского городского поселения </w:t>
      </w:r>
      <w:r w:rsidRPr="00931BEB">
        <w:rPr>
          <w:b/>
          <w:szCs w:val="28"/>
        </w:rPr>
        <w:t>«Создание условий для эффективного выполнения органами местного самоуправления своих полномочий на территории Тихвинского городского поселения»</w:t>
      </w:r>
      <w:r w:rsidRPr="00931BEB">
        <w:rPr>
          <w:color w:val="000000"/>
          <w:szCs w:val="28"/>
        </w:rPr>
        <w:t xml:space="preserve"> (приложение).</w:t>
      </w:r>
    </w:p>
    <w:p w:rsidR="00931BEB" w:rsidRPr="00931BEB" w:rsidRDefault="00931BEB" w:rsidP="00931BEB">
      <w:pPr>
        <w:ind w:firstLine="708"/>
        <w:rPr>
          <w:color w:val="000000"/>
          <w:szCs w:val="28"/>
        </w:rPr>
      </w:pPr>
      <w:r w:rsidRPr="00931BEB">
        <w:rPr>
          <w:color w:val="000000"/>
          <w:szCs w:val="28"/>
        </w:rPr>
        <w:t xml:space="preserve">2. Финансирование расходов, связанных с реализацией муниципальной программы Тихвинского </w:t>
      </w:r>
      <w:r w:rsidRPr="00931BEB">
        <w:rPr>
          <w:szCs w:val="28"/>
        </w:rPr>
        <w:t>городского поселения «Создание условий для эффективного выполнения органами местного самоуправления своих полномочий на территории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931BEB" w:rsidRPr="00931BEB" w:rsidRDefault="00931BEB" w:rsidP="00931BEB">
      <w:pPr>
        <w:ind w:firstLine="708"/>
        <w:rPr>
          <w:color w:val="000000"/>
          <w:szCs w:val="28"/>
        </w:rPr>
      </w:pPr>
      <w:r w:rsidRPr="00931BEB">
        <w:rPr>
          <w:color w:val="000000"/>
          <w:szCs w:val="28"/>
        </w:rPr>
        <w:t>3. Признать утратившими силу постановления администрации Тихвинского района:</w:t>
      </w:r>
    </w:p>
    <w:p w:rsidR="00931BEB" w:rsidRPr="00931BEB" w:rsidRDefault="00931BEB" w:rsidP="00931BEB">
      <w:pPr>
        <w:ind w:firstLine="708"/>
        <w:rPr>
          <w:color w:val="000000"/>
          <w:szCs w:val="28"/>
        </w:rPr>
      </w:pPr>
      <w:r w:rsidRPr="00931BEB">
        <w:rPr>
          <w:color w:val="000000"/>
          <w:szCs w:val="28"/>
        </w:rPr>
        <w:lastRenderedPageBreak/>
        <w:t xml:space="preserve">- </w:t>
      </w:r>
      <w:r w:rsidRPr="00931BEB">
        <w:rPr>
          <w:b/>
          <w:color w:val="000000"/>
          <w:szCs w:val="28"/>
        </w:rPr>
        <w:t>от 12 октября 2017 года №01-2801-а</w:t>
      </w:r>
      <w:r w:rsidRPr="00931BEB">
        <w:rPr>
          <w:color w:val="000000"/>
          <w:szCs w:val="28"/>
        </w:rPr>
        <w:t xml:space="preserve"> «Об утверждении муниципальной программы </w:t>
      </w:r>
      <w:r w:rsidR="00041F9F">
        <w:rPr>
          <w:color w:val="000000"/>
          <w:szCs w:val="28"/>
        </w:rPr>
        <w:t xml:space="preserve">Тихвинского городского поселения </w:t>
      </w:r>
      <w:r w:rsidRPr="00931BEB">
        <w:rPr>
          <w:color w:val="000000"/>
          <w:szCs w:val="28"/>
        </w:rPr>
        <w:t>«</w:t>
      </w:r>
      <w:r w:rsidRPr="00931BEB">
        <w:rPr>
          <w:szCs w:val="28"/>
        </w:rPr>
        <w:t>Создание условий для эффективного выполнения органами местного самоуправления своих полномочий на территории Тихвинского городского поселения</w:t>
      </w:r>
      <w:r w:rsidRPr="00931BEB">
        <w:rPr>
          <w:color w:val="000000"/>
          <w:szCs w:val="28"/>
        </w:rPr>
        <w:t>»</w:t>
      </w:r>
      <w:r w:rsidR="00041F9F">
        <w:rPr>
          <w:color w:val="000000"/>
          <w:szCs w:val="28"/>
        </w:rPr>
        <w:t>;</w:t>
      </w:r>
    </w:p>
    <w:p w:rsidR="00931BEB" w:rsidRDefault="00931BEB" w:rsidP="00931BEB">
      <w:pPr>
        <w:ind w:firstLine="708"/>
        <w:rPr>
          <w:color w:val="000000"/>
          <w:szCs w:val="28"/>
        </w:rPr>
      </w:pPr>
      <w:r w:rsidRPr="00931BEB">
        <w:rPr>
          <w:color w:val="000000"/>
          <w:szCs w:val="28"/>
        </w:rPr>
        <w:t xml:space="preserve">- </w:t>
      </w:r>
      <w:r w:rsidR="006A301C">
        <w:rPr>
          <w:b/>
          <w:color w:val="000000"/>
          <w:szCs w:val="28"/>
        </w:rPr>
        <w:t xml:space="preserve">от </w:t>
      </w:r>
      <w:r w:rsidRPr="00931BEB">
        <w:rPr>
          <w:b/>
          <w:color w:val="000000"/>
          <w:szCs w:val="28"/>
        </w:rPr>
        <w:t>2 апреля 2018 года №01-807-а</w:t>
      </w:r>
      <w:r w:rsidRPr="00931BEB">
        <w:rPr>
          <w:color w:val="000000"/>
          <w:szCs w:val="28"/>
        </w:rPr>
        <w:t xml:space="preserve"> «О внесении изменений в муниципальную программу Тихвинского городского поселения «</w:t>
      </w:r>
      <w:r w:rsidRPr="00931BEB">
        <w:rPr>
          <w:szCs w:val="28"/>
        </w:rPr>
        <w:t>Создание условий для эффективного выполнения органами местного самоуправления своих полномочий на территории Тихвинского городского поселения</w:t>
      </w:r>
      <w:r w:rsidRPr="00931BEB">
        <w:rPr>
          <w:color w:val="000000"/>
          <w:szCs w:val="28"/>
        </w:rPr>
        <w:t>», утвержденную постановлением администрации Тихвинского района от 12 октября 2017 года №01-2801</w:t>
      </w:r>
      <w:r w:rsidR="006A301C">
        <w:rPr>
          <w:color w:val="000000"/>
          <w:szCs w:val="28"/>
        </w:rPr>
        <w:t>-а».</w:t>
      </w:r>
    </w:p>
    <w:p w:rsidR="006A301C" w:rsidRPr="00931BEB" w:rsidRDefault="006A301C" w:rsidP="00931BEB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931BEB">
        <w:rPr>
          <w:color w:val="000000"/>
          <w:szCs w:val="28"/>
        </w:rPr>
        <w:t>. Обнародовать муниципальную программу на официальном сайте Тихвинского района в сети</w:t>
      </w:r>
      <w:r w:rsidR="00041F9F">
        <w:rPr>
          <w:color w:val="000000"/>
          <w:szCs w:val="28"/>
        </w:rPr>
        <w:t xml:space="preserve"> Интернет</w:t>
      </w:r>
      <w:r w:rsidRPr="00931BEB">
        <w:rPr>
          <w:color w:val="000000"/>
          <w:szCs w:val="28"/>
        </w:rPr>
        <w:t>.</w:t>
      </w:r>
    </w:p>
    <w:p w:rsidR="00931BEB" w:rsidRPr="00931BEB" w:rsidRDefault="006A301C" w:rsidP="006A301C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931BEB" w:rsidRPr="00931BEB">
        <w:rPr>
          <w:color w:val="000000"/>
          <w:szCs w:val="28"/>
        </w:rPr>
        <w:t xml:space="preserve">. Настоящее постановление </w:t>
      </w:r>
      <w:r>
        <w:rPr>
          <w:color w:val="000000"/>
          <w:szCs w:val="28"/>
        </w:rPr>
        <w:t xml:space="preserve">вступает в силу </w:t>
      </w:r>
      <w:r w:rsidRPr="00041F9F">
        <w:rPr>
          <w:b/>
          <w:color w:val="000000"/>
          <w:szCs w:val="28"/>
        </w:rPr>
        <w:t xml:space="preserve">с </w:t>
      </w:r>
      <w:r w:rsidR="00931BEB" w:rsidRPr="00931BEB">
        <w:rPr>
          <w:b/>
          <w:color w:val="000000"/>
          <w:szCs w:val="28"/>
        </w:rPr>
        <w:t>1 января 2019 года</w:t>
      </w:r>
      <w:r w:rsidR="00931BEB" w:rsidRPr="00931BEB">
        <w:rPr>
          <w:color w:val="000000"/>
          <w:szCs w:val="28"/>
        </w:rPr>
        <w:t>.</w:t>
      </w:r>
    </w:p>
    <w:p w:rsidR="00931BEB" w:rsidRDefault="00931BEB" w:rsidP="00931BEB">
      <w:pPr>
        <w:ind w:firstLine="708"/>
        <w:rPr>
          <w:color w:val="000000"/>
          <w:szCs w:val="28"/>
        </w:rPr>
      </w:pPr>
      <w:r w:rsidRPr="00931BEB">
        <w:rPr>
          <w:color w:val="000000"/>
          <w:szCs w:val="28"/>
        </w:rPr>
        <w:t>6. Контроль за исполнением постановления возложить на заместителя главы администрации Тихвинского района по социальным и общим вопросам, на заместителя главы администрации Тихвинского района по коммунальному хозяйству и строительству, на заместителя главы администрации Тихвинского района по безопасности.</w:t>
      </w:r>
    </w:p>
    <w:p w:rsidR="006A301C" w:rsidRDefault="006A301C" w:rsidP="006A301C">
      <w:pPr>
        <w:rPr>
          <w:color w:val="000000"/>
          <w:szCs w:val="28"/>
        </w:rPr>
      </w:pPr>
    </w:p>
    <w:p w:rsidR="006A301C" w:rsidRDefault="006A301C" w:rsidP="006A301C">
      <w:pPr>
        <w:rPr>
          <w:color w:val="000000"/>
          <w:szCs w:val="28"/>
        </w:rPr>
      </w:pPr>
    </w:p>
    <w:p w:rsidR="006A301C" w:rsidRDefault="006A301C" w:rsidP="006A301C">
      <w:pPr>
        <w:rPr>
          <w:color w:val="000000"/>
          <w:szCs w:val="28"/>
        </w:rPr>
      </w:pPr>
      <w:r>
        <w:rPr>
          <w:color w:val="000000"/>
          <w:szCs w:val="28"/>
        </w:rPr>
        <w:t>Глава администрации                                                                   В.В.Пастухова</w:t>
      </w:r>
    </w:p>
    <w:p w:rsidR="006A301C" w:rsidRDefault="006A301C" w:rsidP="006A301C">
      <w:pPr>
        <w:rPr>
          <w:color w:val="000000"/>
          <w:szCs w:val="28"/>
        </w:rPr>
      </w:pPr>
    </w:p>
    <w:p w:rsidR="006A301C" w:rsidRDefault="006A301C" w:rsidP="006A301C">
      <w:pPr>
        <w:rPr>
          <w:color w:val="000000"/>
          <w:szCs w:val="28"/>
        </w:rPr>
      </w:pPr>
    </w:p>
    <w:p w:rsidR="006A301C" w:rsidRDefault="006A301C" w:rsidP="006A301C">
      <w:pPr>
        <w:rPr>
          <w:color w:val="000000"/>
          <w:szCs w:val="28"/>
        </w:rPr>
      </w:pPr>
    </w:p>
    <w:p w:rsidR="00041F9F" w:rsidRDefault="00041F9F" w:rsidP="006A301C">
      <w:pPr>
        <w:rPr>
          <w:color w:val="000000"/>
          <w:szCs w:val="28"/>
        </w:rPr>
      </w:pPr>
    </w:p>
    <w:p w:rsidR="00041F9F" w:rsidRDefault="00041F9F" w:rsidP="006A301C">
      <w:pPr>
        <w:rPr>
          <w:color w:val="000000"/>
          <w:szCs w:val="28"/>
        </w:rPr>
      </w:pPr>
    </w:p>
    <w:p w:rsidR="00041F9F" w:rsidRDefault="00041F9F" w:rsidP="006A301C">
      <w:pPr>
        <w:rPr>
          <w:color w:val="000000"/>
          <w:szCs w:val="28"/>
        </w:rPr>
      </w:pPr>
    </w:p>
    <w:p w:rsidR="00041F9F" w:rsidRDefault="00041F9F" w:rsidP="006A301C">
      <w:pPr>
        <w:rPr>
          <w:color w:val="000000"/>
          <w:szCs w:val="28"/>
        </w:rPr>
      </w:pPr>
    </w:p>
    <w:p w:rsidR="00041F9F" w:rsidRDefault="00041F9F" w:rsidP="006A301C">
      <w:pPr>
        <w:rPr>
          <w:color w:val="000000"/>
          <w:szCs w:val="28"/>
        </w:rPr>
      </w:pPr>
    </w:p>
    <w:p w:rsidR="00041F9F" w:rsidRDefault="00041F9F" w:rsidP="006A301C">
      <w:pPr>
        <w:rPr>
          <w:color w:val="000000"/>
          <w:szCs w:val="28"/>
        </w:rPr>
      </w:pPr>
    </w:p>
    <w:p w:rsidR="00041F9F" w:rsidRDefault="00041F9F" w:rsidP="006A301C">
      <w:pPr>
        <w:rPr>
          <w:color w:val="000000"/>
          <w:szCs w:val="28"/>
        </w:rPr>
      </w:pPr>
    </w:p>
    <w:p w:rsidR="00041F9F" w:rsidRDefault="00041F9F" w:rsidP="006A301C">
      <w:pPr>
        <w:rPr>
          <w:color w:val="000000"/>
          <w:szCs w:val="28"/>
        </w:rPr>
      </w:pPr>
    </w:p>
    <w:p w:rsidR="00041F9F" w:rsidRDefault="00041F9F" w:rsidP="006A301C">
      <w:pPr>
        <w:rPr>
          <w:color w:val="000000"/>
          <w:szCs w:val="28"/>
        </w:rPr>
      </w:pPr>
    </w:p>
    <w:p w:rsidR="00041F9F" w:rsidRDefault="00041F9F" w:rsidP="006A301C">
      <w:pPr>
        <w:rPr>
          <w:color w:val="000000"/>
          <w:szCs w:val="28"/>
        </w:rPr>
      </w:pPr>
    </w:p>
    <w:p w:rsidR="00041F9F" w:rsidRDefault="00041F9F" w:rsidP="006A301C">
      <w:pPr>
        <w:rPr>
          <w:color w:val="000000"/>
          <w:szCs w:val="28"/>
        </w:rPr>
      </w:pPr>
    </w:p>
    <w:p w:rsidR="00041F9F" w:rsidRDefault="00041F9F" w:rsidP="006A301C">
      <w:pPr>
        <w:rPr>
          <w:color w:val="000000"/>
          <w:szCs w:val="28"/>
        </w:rPr>
      </w:pPr>
    </w:p>
    <w:p w:rsidR="00041F9F" w:rsidRDefault="00041F9F" w:rsidP="006A301C">
      <w:pPr>
        <w:rPr>
          <w:color w:val="000000"/>
          <w:szCs w:val="28"/>
        </w:rPr>
      </w:pPr>
    </w:p>
    <w:p w:rsidR="00041F9F" w:rsidRDefault="00041F9F" w:rsidP="006A301C">
      <w:pPr>
        <w:rPr>
          <w:color w:val="000000"/>
          <w:szCs w:val="28"/>
        </w:rPr>
      </w:pPr>
    </w:p>
    <w:p w:rsidR="00041F9F" w:rsidRDefault="00041F9F" w:rsidP="006A301C">
      <w:pPr>
        <w:rPr>
          <w:color w:val="000000"/>
          <w:szCs w:val="28"/>
        </w:rPr>
      </w:pPr>
    </w:p>
    <w:p w:rsidR="00041F9F" w:rsidRDefault="00041F9F" w:rsidP="006A301C">
      <w:pPr>
        <w:rPr>
          <w:color w:val="000000"/>
          <w:szCs w:val="28"/>
        </w:rPr>
      </w:pPr>
    </w:p>
    <w:p w:rsidR="00041F9F" w:rsidRDefault="00041F9F" w:rsidP="006A301C">
      <w:pPr>
        <w:rPr>
          <w:color w:val="000000"/>
          <w:szCs w:val="28"/>
        </w:rPr>
      </w:pPr>
    </w:p>
    <w:p w:rsidR="00041F9F" w:rsidRDefault="00041F9F" w:rsidP="006A301C">
      <w:pPr>
        <w:rPr>
          <w:color w:val="000000"/>
          <w:szCs w:val="28"/>
        </w:rPr>
      </w:pPr>
    </w:p>
    <w:p w:rsidR="006A301C" w:rsidRDefault="006A301C" w:rsidP="006A301C">
      <w:pPr>
        <w:rPr>
          <w:color w:val="000000"/>
          <w:szCs w:val="28"/>
        </w:rPr>
      </w:pPr>
      <w:r>
        <w:rPr>
          <w:color w:val="000000"/>
          <w:szCs w:val="28"/>
        </w:rPr>
        <w:t>Белых Ольга Васильевна,</w:t>
      </w:r>
    </w:p>
    <w:p w:rsidR="006A301C" w:rsidRDefault="006A301C" w:rsidP="006A301C">
      <w:pPr>
        <w:rPr>
          <w:color w:val="000000"/>
          <w:szCs w:val="28"/>
        </w:rPr>
      </w:pPr>
      <w:r>
        <w:rPr>
          <w:color w:val="000000"/>
          <w:szCs w:val="28"/>
        </w:rPr>
        <w:t>71-092</w:t>
      </w:r>
    </w:p>
    <w:p w:rsidR="006A301C" w:rsidRDefault="006A301C" w:rsidP="006A301C">
      <w:pPr>
        <w:rPr>
          <w:color w:val="000000"/>
          <w:szCs w:val="28"/>
        </w:rPr>
      </w:pPr>
    </w:p>
    <w:p w:rsidR="006A301C" w:rsidRPr="00631349" w:rsidRDefault="006A301C" w:rsidP="006A301C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6A301C" w:rsidRPr="00631349" w:rsidTr="006A301C">
        <w:trPr>
          <w:trHeight w:val="135"/>
        </w:trPr>
        <w:tc>
          <w:tcPr>
            <w:tcW w:w="3355" w:type="pct"/>
          </w:tcPr>
          <w:p w:rsidR="006A301C" w:rsidRDefault="006A301C" w:rsidP="006A3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6A301C" w:rsidRPr="00631349" w:rsidRDefault="006A301C" w:rsidP="006A3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095" w:type="pct"/>
            <w:shd w:val="clear" w:color="auto" w:fill="auto"/>
          </w:tcPr>
          <w:p w:rsidR="006A301C" w:rsidRDefault="006A301C" w:rsidP="006A301C">
            <w:pPr>
              <w:rPr>
                <w:sz w:val="24"/>
                <w:szCs w:val="24"/>
              </w:rPr>
            </w:pPr>
          </w:p>
          <w:p w:rsidR="006A301C" w:rsidRPr="00631349" w:rsidRDefault="006A301C" w:rsidP="006A3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50" w:type="pct"/>
            <w:shd w:val="clear" w:color="auto" w:fill="auto"/>
          </w:tcPr>
          <w:p w:rsidR="006A301C" w:rsidRPr="00631349" w:rsidRDefault="006A301C" w:rsidP="006A301C">
            <w:pPr>
              <w:rPr>
                <w:sz w:val="24"/>
                <w:szCs w:val="24"/>
              </w:rPr>
            </w:pPr>
          </w:p>
        </w:tc>
      </w:tr>
      <w:tr w:rsidR="006A301C" w:rsidRPr="00631349" w:rsidTr="006A301C">
        <w:trPr>
          <w:trHeight w:val="278"/>
        </w:trPr>
        <w:tc>
          <w:tcPr>
            <w:tcW w:w="3355" w:type="pct"/>
          </w:tcPr>
          <w:p w:rsidR="006A301C" w:rsidRPr="00631349" w:rsidRDefault="006A301C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безопасности</w:t>
            </w:r>
          </w:p>
        </w:tc>
        <w:tc>
          <w:tcPr>
            <w:tcW w:w="1095" w:type="pct"/>
            <w:shd w:val="clear" w:color="auto" w:fill="auto"/>
          </w:tcPr>
          <w:p w:rsidR="006A301C" w:rsidRPr="00631349" w:rsidRDefault="006A301C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К.А.</w:t>
            </w:r>
          </w:p>
        </w:tc>
        <w:tc>
          <w:tcPr>
            <w:tcW w:w="550" w:type="pct"/>
            <w:shd w:val="clear" w:color="auto" w:fill="auto"/>
          </w:tcPr>
          <w:p w:rsidR="006A301C" w:rsidRPr="00631349" w:rsidRDefault="006A301C" w:rsidP="00FE3CED">
            <w:pPr>
              <w:rPr>
                <w:sz w:val="24"/>
                <w:szCs w:val="24"/>
              </w:rPr>
            </w:pPr>
          </w:p>
        </w:tc>
      </w:tr>
      <w:tr w:rsidR="006A301C" w:rsidRPr="00631349" w:rsidTr="006A301C">
        <w:trPr>
          <w:trHeight w:val="278"/>
        </w:trPr>
        <w:tc>
          <w:tcPr>
            <w:tcW w:w="3355" w:type="pct"/>
          </w:tcPr>
          <w:p w:rsidR="006A301C" w:rsidRPr="00631349" w:rsidRDefault="006A301C" w:rsidP="006A3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коммунальному хозяйству и строительству</w:t>
            </w:r>
          </w:p>
        </w:tc>
        <w:tc>
          <w:tcPr>
            <w:tcW w:w="1095" w:type="pct"/>
            <w:shd w:val="clear" w:color="auto" w:fill="auto"/>
          </w:tcPr>
          <w:p w:rsidR="006A301C" w:rsidRDefault="006A301C" w:rsidP="006A301C">
            <w:pPr>
              <w:rPr>
                <w:sz w:val="24"/>
                <w:szCs w:val="24"/>
              </w:rPr>
            </w:pPr>
          </w:p>
          <w:p w:rsidR="006A301C" w:rsidRPr="00631349" w:rsidRDefault="006A301C" w:rsidP="006A3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 Ю.А.</w:t>
            </w:r>
          </w:p>
        </w:tc>
        <w:tc>
          <w:tcPr>
            <w:tcW w:w="550" w:type="pct"/>
            <w:shd w:val="clear" w:color="auto" w:fill="auto"/>
          </w:tcPr>
          <w:p w:rsidR="006A301C" w:rsidRPr="00631349" w:rsidRDefault="006A301C" w:rsidP="006A301C">
            <w:pPr>
              <w:rPr>
                <w:sz w:val="24"/>
                <w:szCs w:val="24"/>
              </w:rPr>
            </w:pPr>
          </w:p>
        </w:tc>
      </w:tr>
      <w:tr w:rsidR="006A301C" w:rsidRPr="00631349" w:rsidTr="006A301C">
        <w:trPr>
          <w:trHeight w:val="277"/>
        </w:trPr>
        <w:tc>
          <w:tcPr>
            <w:tcW w:w="3355" w:type="pct"/>
          </w:tcPr>
          <w:p w:rsidR="006A301C" w:rsidRDefault="006A301C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социальным </w:t>
            </w:r>
          </w:p>
          <w:p w:rsidR="006A301C" w:rsidRDefault="006A301C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общим вопросам</w:t>
            </w:r>
          </w:p>
        </w:tc>
        <w:tc>
          <w:tcPr>
            <w:tcW w:w="1095" w:type="pct"/>
            <w:shd w:val="clear" w:color="auto" w:fill="auto"/>
          </w:tcPr>
          <w:p w:rsidR="006A301C" w:rsidRDefault="006A301C" w:rsidP="00FE3CED">
            <w:pPr>
              <w:rPr>
                <w:sz w:val="24"/>
                <w:szCs w:val="24"/>
              </w:rPr>
            </w:pPr>
          </w:p>
          <w:p w:rsidR="006A301C" w:rsidRDefault="006A301C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Гребешкова И.В.</w:t>
            </w:r>
          </w:p>
        </w:tc>
        <w:tc>
          <w:tcPr>
            <w:tcW w:w="550" w:type="pct"/>
            <w:shd w:val="clear" w:color="auto" w:fill="auto"/>
          </w:tcPr>
          <w:p w:rsidR="006A301C" w:rsidRPr="00631349" w:rsidRDefault="006A301C" w:rsidP="00FE3CED">
            <w:pPr>
              <w:rPr>
                <w:sz w:val="24"/>
                <w:szCs w:val="24"/>
              </w:rPr>
            </w:pPr>
          </w:p>
        </w:tc>
      </w:tr>
      <w:tr w:rsidR="006A301C" w:rsidRPr="00631349" w:rsidTr="006A301C">
        <w:trPr>
          <w:trHeight w:val="277"/>
        </w:trPr>
        <w:tc>
          <w:tcPr>
            <w:tcW w:w="3355" w:type="pct"/>
          </w:tcPr>
          <w:p w:rsidR="006A301C" w:rsidRDefault="006A301C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экономике и инвестициям</w:t>
            </w:r>
          </w:p>
        </w:tc>
        <w:tc>
          <w:tcPr>
            <w:tcW w:w="1095" w:type="pct"/>
            <w:shd w:val="clear" w:color="auto" w:fill="auto"/>
          </w:tcPr>
          <w:p w:rsidR="006A301C" w:rsidRDefault="006A301C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550" w:type="pct"/>
            <w:shd w:val="clear" w:color="auto" w:fill="auto"/>
          </w:tcPr>
          <w:p w:rsidR="006A301C" w:rsidRPr="00631349" w:rsidRDefault="006A301C" w:rsidP="00FE3CED">
            <w:pPr>
              <w:rPr>
                <w:sz w:val="24"/>
                <w:szCs w:val="24"/>
              </w:rPr>
            </w:pPr>
          </w:p>
        </w:tc>
      </w:tr>
      <w:tr w:rsidR="006A301C" w:rsidRPr="00631349" w:rsidTr="006A301C">
        <w:trPr>
          <w:trHeight w:val="168"/>
        </w:trPr>
        <w:tc>
          <w:tcPr>
            <w:tcW w:w="3355" w:type="pct"/>
          </w:tcPr>
          <w:p w:rsidR="006A301C" w:rsidRPr="00631349" w:rsidRDefault="006A301C" w:rsidP="00FE3CED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95" w:type="pct"/>
          </w:tcPr>
          <w:p w:rsidR="006A301C" w:rsidRPr="00631349" w:rsidRDefault="006A301C" w:rsidP="00FE3CED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50" w:type="pct"/>
          </w:tcPr>
          <w:p w:rsidR="006A301C" w:rsidRPr="00631349" w:rsidRDefault="006A301C" w:rsidP="00FE3CED">
            <w:pPr>
              <w:rPr>
                <w:sz w:val="24"/>
                <w:szCs w:val="24"/>
              </w:rPr>
            </w:pPr>
          </w:p>
        </w:tc>
      </w:tr>
      <w:tr w:rsidR="006A301C" w:rsidRPr="00631349" w:rsidTr="006A301C">
        <w:trPr>
          <w:trHeight w:val="135"/>
        </w:trPr>
        <w:tc>
          <w:tcPr>
            <w:tcW w:w="3355" w:type="pct"/>
          </w:tcPr>
          <w:p w:rsidR="006A301C" w:rsidRPr="00631349" w:rsidRDefault="006A301C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095" w:type="pct"/>
            <w:shd w:val="clear" w:color="auto" w:fill="auto"/>
          </w:tcPr>
          <w:p w:rsidR="006A301C" w:rsidRPr="00631349" w:rsidRDefault="006A301C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50" w:type="pct"/>
            <w:shd w:val="clear" w:color="auto" w:fill="auto"/>
          </w:tcPr>
          <w:p w:rsidR="006A301C" w:rsidRPr="00631349" w:rsidRDefault="006A301C" w:rsidP="00FE3CED">
            <w:pPr>
              <w:rPr>
                <w:sz w:val="24"/>
                <w:szCs w:val="24"/>
              </w:rPr>
            </w:pPr>
          </w:p>
        </w:tc>
      </w:tr>
      <w:tr w:rsidR="006A301C" w:rsidRPr="00631349" w:rsidTr="006A301C">
        <w:trPr>
          <w:trHeight w:val="135"/>
        </w:trPr>
        <w:tc>
          <w:tcPr>
            <w:tcW w:w="3355" w:type="pct"/>
          </w:tcPr>
          <w:p w:rsidR="006A301C" w:rsidRPr="00631349" w:rsidRDefault="006A301C" w:rsidP="006A3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организационным отделом</w:t>
            </w:r>
          </w:p>
        </w:tc>
        <w:tc>
          <w:tcPr>
            <w:tcW w:w="1095" w:type="pct"/>
            <w:shd w:val="clear" w:color="auto" w:fill="auto"/>
          </w:tcPr>
          <w:p w:rsidR="006A301C" w:rsidRPr="00631349" w:rsidRDefault="006A301C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Акмаева О.Д.</w:t>
            </w:r>
          </w:p>
        </w:tc>
        <w:tc>
          <w:tcPr>
            <w:tcW w:w="550" w:type="pct"/>
            <w:shd w:val="clear" w:color="auto" w:fill="auto"/>
          </w:tcPr>
          <w:p w:rsidR="006A301C" w:rsidRPr="00631349" w:rsidRDefault="006A301C" w:rsidP="00FE3CED">
            <w:pPr>
              <w:rPr>
                <w:sz w:val="24"/>
                <w:szCs w:val="24"/>
              </w:rPr>
            </w:pPr>
          </w:p>
        </w:tc>
      </w:tr>
    </w:tbl>
    <w:p w:rsidR="006A301C" w:rsidRDefault="006A301C" w:rsidP="006A301C">
      <w:pPr>
        <w:spacing w:line="360" w:lineRule="auto"/>
        <w:rPr>
          <w:b/>
          <w:sz w:val="24"/>
          <w:szCs w:val="24"/>
        </w:rPr>
      </w:pPr>
    </w:p>
    <w:p w:rsidR="006A301C" w:rsidRPr="00631349" w:rsidRDefault="006A301C" w:rsidP="006A301C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6A301C" w:rsidRPr="00631349" w:rsidTr="00FE3CED">
        <w:trPr>
          <w:trHeight w:val="135"/>
        </w:trPr>
        <w:tc>
          <w:tcPr>
            <w:tcW w:w="3746" w:type="pct"/>
          </w:tcPr>
          <w:p w:rsidR="006A301C" w:rsidRPr="00631349" w:rsidRDefault="006A301C" w:rsidP="00FE3CED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6A301C" w:rsidRPr="00631349" w:rsidRDefault="006A301C" w:rsidP="00FE3CED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6A301C" w:rsidRPr="00631349" w:rsidRDefault="006A301C" w:rsidP="00FE3CED">
            <w:pPr>
              <w:rPr>
                <w:sz w:val="24"/>
                <w:szCs w:val="24"/>
              </w:rPr>
            </w:pPr>
          </w:p>
        </w:tc>
      </w:tr>
      <w:tr w:rsidR="006A301C" w:rsidRPr="00631349" w:rsidTr="00FE3CED">
        <w:trPr>
          <w:trHeight w:val="54"/>
        </w:trPr>
        <w:tc>
          <w:tcPr>
            <w:tcW w:w="3746" w:type="pct"/>
          </w:tcPr>
          <w:p w:rsidR="006A301C" w:rsidRDefault="005579E8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Наумову Ю.А.</w:t>
            </w:r>
          </w:p>
        </w:tc>
        <w:tc>
          <w:tcPr>
            <w:tcW w:w="313" w:type="pct"/>
            <w:shd w:val="clear" w:color="auto" w:fill="auto"/>
          </w:tcPr>
          <w:p w:rsidR="006A301C" w:rsidRDefault="005579E8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6A301C" w:rsidRPr="00631349" w:rsidRDefault="006A301C" w:rsidP="00FE3CED">
            <w:pPr>
              <w:rPr>
                <w:sz w:val="24"/>
                <w:szCs w:val="24"/>
              </w:rPr>
            </w:pPr>
          </w:p>
        </w:tc>
      </w:tr>
      <w:tr w:rsidR="006A301C" w:rsidRPr="00631349" w:rsidTr="00FE3CED">
        <w:trPr>
          <w:trHeight w:val="54"/>
        </w:trPr>
        <w:tc>
          <w:tcPr>
            <w:tcW w:w="3746" w:type="pct"/>
          </w:tcPr>
          <w:p w:rsidR="006A301C" w:rsidRDefault="006A301C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313" w:type="pct"/>
            <w:shd w:val="clear" w:color="auto" w:fill="auto"/>
          </w:tcPr>
          <w:p w:rsidR="006A301C" w:rsidRDefault="006A301C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6A301C" w:rsidRPr="00631349" w:rsidRDefault="006A301C" w:rsidP="00FE3CED">
            <w:pPr>
              <w:rPr>
                <w:sz w:val="24"/>
                <w:szCs w:val="24"/>
              </w:rPr>
            </w:pPr>
          </w:p>
        </w:tc>
      </w:tr>
      <w:tr w:rsidR="005579E8" w:rsidRPr="00631349" w:rsidTr="005579E8">
        <w:trPr>
          <w:trHeight w:val="45"/>
        </w:trPr>
        <w:tc>
          <w:tcPr>
            <w:tcW w:w="3746" w:type="pct"/>
          </w:tcPr>
          <w:p w:rsidR="005579E8" w:rsidRDefault="005579E8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313" w:type="pct"/>
            <w:shd w:val="clear" w:color="auto" w:fill="auto"/>
          </w:tcPr>
          <w:p w:rsidR="005579E8" w:rsidRDefault="005579E8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579E8" w:rsidRPr="00631349" w:rsidRDefault="005579E8" w:rsidP="00FE3CED">
            <w:pPr>
              <w:rPr>
                <w:sz w:val="24"/>
                <w:szCs w:val="24"/>
              </w:rPr>
            </w:pPr>
          </w:p>
        </w:tc>
      </w:tr>
      <w:tr w:rsidR="005579E8" w:rsidRPr="00631349" w:rsidTr="00FE3CED">
        <w:trPr>
          <w:trHeight w:val="45"/>
        </w:trPr>
        <w:tc>
          <w:tcPr>
            <w:tcW w:w="3746" w:type="pct"/>
          </w:tcPr>
          <w:p w:rsidR="005579E8" w:rsidRDefault="005579E8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313" w:type="pct"/>
            <w:shd w:val="clear" w:color="auto" w:fill="auto"/>
          </w:tcPr>
          <w:p w:rsidR="005579E8" w:rsidRDefault="005579E8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579E8" w:rsidRPr="00631349" w:rsidRDefault="005579E8" w:rsidP="00FE3CED">
            <w:pPr>
              <w:rPr>
                <w:sz w:val="24"/>
                <w:szCs w:val="24"/>
              </w:rPr>
            </w:pPr>
          </w:p>
        </w:tc>
      </w:tr>
      <w:tr w:rsidR="005579E8" w:rsidRPr="00631349" w:rsidTr="00FE3CED">
        <w:trPr>
          <w:trHeight w:val="45"/>
        </w:trPr>
        <w:tc>
          <w:tcPr>
            <w:tcW w:w="3746" w:type="pct"/>
          </w:tcPr>
          <w:p w:rsidR="005579E8" w:rsidRDefault="005579E8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</w:p>
        </w:tc>
        <w:tc>
          <w:tcPr>
            <w:tcW w:w="313" w:type="pct"/>
            <w:shd w:val="clear" w:color="auto" w:fill="auto"/>
          </w:tcPr>
          <w:p w:rsidR="005579E8" w:rsidRDefault="005579E8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5579E8" w:rsidRPr="00631349" w:rsidRDefault="005579E8" w:rsidP="00FE3CED">
            <w:pPr>
              <w:rPr>
                <w:sz w:val="24"/>
                <w:szCs w:val="24"/>
              </w:rPr>
            </w:pPr>
          </w:p>
        </w:tc>
      </w:tr>
      <w:tr w:rsidR="005579E8" w:rsidRPr="00631349" w:rsidTr="00FE3CED">
        <w:trPr>
          <w:trHeight w:val="45"/>
        </w:trPr>
        <w:tc>
          <w:tcPr>
            <w:tcW w:w="3746" w:type="pct"/>
          </w:tcPr>
          <w:p w:rsidR="005579E8" w:rsidRDefault="005579E8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313" w:type="pct"/>
            <w:shd w:val="clear" w:color="auto" w:fill="auto"/>
          </w:tcPr>
          <w:p w:rsidR="005579E8" w:rsidRDefault="005579E8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5579E8" w:rsidRPr="00631349" w:rsidRDefault="005579E8" w:rsidP="00FE3CED">
            <w:pPr>
              <w:rPr>
                <w:sz w:val="24"/>
                <w:szCs w:val="24"/>
              </w:rPr>
            </w:pPr>
          </w:p>
        </w:tc>
      </w:tr>
      <w:tr w:rsidR="005579E8" w:rsidRPr="00631349" w:rsidTr="00FE3CED">
        <w:trPr>
          <w:trHeight w:val="45"/>
        </w:trPr>
        <w:tc>
          <w:tcPr>
            <w:tcW w:w="3746" w:type="pct"/>
          </w:tcPr>
          <w:p w:rsidR="005579E8" w:rsidRDefault="005579E8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313" w:type="pct"/>
            <w:shd w:val="clear" w:color="auto" w:fill="auto"/>
          </w:tcPr>
          <w:p w:rsidR="005579E8" w:rsidRDefault="005579E8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579E8" w:rsidRPr="00631349" w:rsidRDefault="005579E8" w:rsidP="00FE3CED">
            <w:pPr>
              <w:rPr>
                <w:sz w:val="24"/>
                <w:szCs w:val="24"/>
              </w:rPr>
            </w:pPr>
          </w:p>
        </w:tc>
      </w:tr>
      <w:tr w:rsidR="005579E8" w:rsidRPr="00631349" w:rsidTr="00FE3CED">
        <w:trPr>
          <w:trHeight w:val="45"/>
        </w:trPr>
        <w:tc>
          <w:tcPr>
            <w:tcW w:w="3746" w:type="pct"/>
          </w:tcPr>
          <w:p w:rsidR="005579E8" w:rsidRDefault="005579E8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безопасности и мобилизационной подготовки</w:t>
            </w:r>
          </w:p>
        </w:tc>
        <w:tc>
          <w:tcPr>
            <w:tcW w:w="313" w:type="pct"/>
            <w:shd w:val="clear" w:color="auto" w:fill="auto"/>
          </w:tcPr>
          <w:p w:rsidR="005579E8" w:rsidRDefault="005579E8" w:rsidP="00FE3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579E8" w:rsidRPr="00631349" w:rsidRDefault="005579E8" w:rsidP="00FE3CED">
            <w:pPr>
              <w:rPr>
                <w:sz w:val="24"/>
                <w:szCs w:val="24"/>
              </w:rPr>
            </w:pPr>
          </w:p>
        </w:tc>
      </w:tr>
    </w:tbl>
    <w:p w:rsidR="006A301C" w:rsidRPr="00631349" w:rsidRDefault="006A301C" w:rsidP="006A301C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6A301C" w:rsidRPr="00631349" w:rsidTr="00FE3CED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01C" w:rsidRPr="00631349" w:rsidRDefault="006A301C" w:rsidP="00FE3CED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01C" w:rsidRPr="00631349" w:rsidRDefault="006613C2" w:rsidP="00FE3C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01C" w:rsidRPr="00631349" w:rsidRDefault="006A301C" w:rsidP="00FE3CED">
            <w:pPr>
              <w:rPr>
                <w:b/>
                <w:sz w:val="24"/>
                <w:szCs w:val="24"/>
              </w:rPr>
            </w:pPr>
          </w:p>
        </w:tc>
      </w:tr>
    </w:tbl>
    <w:p w:rsidR="006A301C" w:rsidRDefault="006A301C" w:rsidP="006A301C">
      <w:pPr>
        <w:rPr>
          <w:sz w:val="22"/>
          <w:szCs w:val="22"/>
        </w:rPr>
      </w:pPr>
    </w:p>
    <w:p w:rsidR="00FE3CED" w:rsidRDefault="00FE3CED" w:rsidP="006A301C">
      <w:pPr>
        <w:rPr>
          <w:sz w:val="22"/>
          <w:szCs w:val="22"/>
        </w:rPr>
        <w:sectPr w:rsidR="00FE3CED" w:rsidSect="006A301C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613C2" w:rsidRPr="00FE3CED" w:rsidRDefault="00FE3CED" w:rsidP="00FE3CED">
      <w:pPr>
        <w:ind w:left="4820"/>
        <w:rPr>
          <w:szCs w:val="28"/>
        </w:rPr>
      </w:pPr>
      <w:r w:rsidRPr="00FE3CED">
        <w:rPr>
          <w:szCs w:val="28"/>
        </w:rPr>
        <w:lastRenderedPageBreak/>
        <w:t>УТВЕРЖДЕНА</w:t>
      </w:r>
    </w:p>
    <w:p w:rsidR="00FE3CED" w:rsidRPr="00FE3CED" w:rsidRDefault="00FE3CED" w:rsidP="00FE3CED">
      <w:pPr>
        <w:ind w:left="4820"/>
        <w:rPr>
          <w:szCs w:val="28"/>
        </w:rPr>
      </w:pPr>
      <w:r w:rsidRPr="00FE3CED">
        <w:rPr>
          <w:szCs w:val="28"/>
        </w:rPr>
        <w:t>постановлением администрации</w:t>
      </w:r>
    </w:p>
    <w:p w:rsidR="00FE3CED" w:rsidRPr="00FE3CED" w:rsidRDefault="00FE3CED" w:rsidP="00FE3CED">
      <w:pPr>
        <w:ind w:left="4820"/>
        <w:rPr>
          <w:szCs w:val="28"/>
        </w:rPr>
      </w:pPr>
      <w:r w:rsidRPr="00FE3CED">
        <w:rPr>
          <w:szCs w:val="28"/>
        </w:rPr>
        <w:t>Тихвинского района</w:t>
      </w:r>
    </w:p>
    <w:p w:rsidR="00FE3CED" w:rsidRPr="009C3E80" w:rsidRDefault="00FE3CED" w:rsidP="00FE3CED">
      <w:pPr>
        <w:ind w:left="4820"/>
        <w:rPr>
          <w:color w:val="000000"/>
          <w:szCs w:val="28"/>
        </w:rPr>
      </w:pPr>
      <w:r w:rsidRPr="00FE3CED">
        <w:rPr>
          <w:szCs w:val="28"/>
        </w:rPr>
        <w:t xml:space="preserve">от </w:t>
      </w:r>
      <w:r w:rsidR="0066791B" w:rsidRPr="009C3E80">
        <w:rPr>
          <w:color w:val="000000"/>
          <w:szCs w:val="28"/>
        </w:rPr>
        <w:t>15 октября 2018 г. №01-2271</w:t>
      </w:r>
      <w:r w:rsidRPr="009C3E80">
        <w:rPr>
          <w:color w:val="000000"/>
          <w:szCs w:val="28"/>
        </w:rPr>
        <w:t>-а</w:t>
      </w:r>
    </w:p>
    <w:p w:rsidR="00FE3CED" w:rsidRDefault="00FE3CED" w:rsidP="00FE3CED">
      <w:pPr>
        <w:ind w:left="4820"/>
        <w:rPr>
          <w:szCs w:val="28"/>
        </w:rPr>
      </w:pPr>
      <w:r w:rsidRPr="00FE3CED">
        <w:rPr>
          <w:szCs w:val="28"/>
        </w:rPr>
        <w:t>(приложение)</w:t>
      </w:r>
    </w:p>
    <w:p w:rsidR="00FE3CED" w:rsidRDefault="00FE3CED" w:rsidP="00FE3CED">
      <w:pPr>
        <w:ind w:left="4820"/>
        <w:rPr>
          <w:szCs w:val="28"/>
        </w:rPr>
      </w:pPr>
    </w:p>
    <w:p w:rsidR="00FE3CED" w:rsidRPr="00FE3CED" w:rsidRDefault="00FE3CED" w:rsidP="00FE3CED">
      <w:pPr>
        <w:jc w:val="center"/>
        <w:rPr>
          <w:b/>
          <w:szCs w:val="28"/>
        </w:rPr>
      </w:pPr>
      <w:r w:rsidRPr="00FE3CED">
        <w:rPr>
          <w:b/>
          <w:szCs w:val="28"/>
        </w:rPr>
        <w:t xml:space="preserve">Муниципальная программа </w:t>
      </w:r>
    </w:p>
    <w:p w:rsidR="00FE3CED" w:rsidRPr="00FE3CED" w:rsidRDefault="00FE3CED" w:rsidP="00FE3CED">
      <w:pPr>
        <w:jc w:val="center"/>
        <w:rPr>
          <w:b/>
          <w:szCs w:val="28"/>
        </w:rPr>
      </w:pPr>
      <w:r w:rsidRPr="00FE3CED">
        <w:rPr>
          <w:b/>
          <w:szCs w:val="28"/>
        </w:rPr>
        <w:t>Тихвинского городского поселения</w:t>
      </w:r>
    </w:p>
    <w:p w:rsidR="00FE3CED" w:rsidRPr="00FE3CED" w:rsidRDefault="00FE3CED" w:rsidP="00FE3CED">
      <w:pPr>
        <w:jc w:val="center"/>
        <w:rPr>
          <w:b/>
          <w:szCs w:val="28"/>
        </w:rPr>
      </w:pPr>
      <w:r w:rsidRPr="00FE3CED">
        <w:rPr>
          <w:b/>
          <w:szCs w:val="28"/>
        </w:rPr>
        <w:t xml:space="preserve"> «Создание условий для эффективного выполнения </w:t>
      </w:r>
    </w:p>
    <w:p w:rsidR="00FE3CED" w:rsidRPr="00FE3CED" w:rsidRDefault="00FE3CED" w:rsidP="00FE3CED">
      <w:pPr>
        <w:jc w:val="center"/>
        <w:rPr>
          <w:b/>
          <w:szCs w:val="28"/>
        </w:rPr>
      </w:pPr>
      <w:r w:rsidRPr="00FE3CED">
        <w:rPr>
          <w:b/>
          <w:szCs w:val="28"/>
        </w:rPr>
        <w:t xml:space="preserve">органами местного самоуправления своих полномочий </w:t>
      </w:r>
    </w:p>
    <w:p w:rsidR="00FE3CED" w:rsidRPr="00FE3CED" w:rsidRDefault="00FE3CED" w:rsidP="00FE3CED">
      <w:pPr>
        <w:jc w:val="center"/>
        <w:rPr>
          <w:b/>
          <w:szCs w:val="28"/>
        </w:rPr>
      </w:pPr>
      <w:r w:rsidRPr="00FE3CED">
        <w:rPr>
          <w:b/>
          <w:szCs w:val="28"/>
        </w:rPr>
        <w:t>на территории Тихвинского городского поселения»</w:t>
      </w:r>
    </w:p>
    <w:p w:rsidR="00FE3CED" w:rsidRPr="00FE3CED" w:rsidRDefault="00FE3CED" w:rsidP="00FE3CED">
      <w:pPr>
        <w:rPr>
          <w:szCs w:val="28"/>
        </w:rPr>
      </w:pPr>
    </w:p>
    <w:p w:rsidR="00FE3CED" w:rsidRPr="00FE3CED" w:rsidRDefault="00FE3CED" w:rsidP="00FE3CED">
      <w:pPr>
        <w:jc w:val="center"/>
        <w:rPr>
          <w:b/>
          <w:szCs w:val="28"/>
        </w:rPr>
      </w:pPr>
      <w:r w:rsidRPr="00FE3CED">
        <w:rPr>
          <w:b/>
          <w:szCs w:val="28"/>
        </w:rPr>
        <w:t>ПАСПОРТ</w:t>
      </w:r>
    </w:p>
    <w:p w:rsidR="00FE3CED" w:rsidRPr="00FE3CED" w:rsidRDefault="00FE3CED" w:rsidP="00FE3CED">
      <w:pPr>
        <w:jc w:val="center"/>
        <w:rPr>
          <w:b/>
          <w:szCs w:val="28"/>
        </w:rPr>
      </w:pPr>
      <w:r w:rsidRPr="00FE3CED">
        <w:rPr>
          <w:b/>
          <w:szCs w:val="28"/>
        </w:rPr>
        <w:t>муниципальной программы Тихвинского городского поселения</w:t>
      </w:r>
    </w:p>
    <w:p w:rsidR="00FE3CED" w:rsidRPr="00FE3CED" w:rsidRDefault="00FE3CED" w:rsidP="00FE3CED">
      <w:pPr>
        <w:jc w:val="center"/>
        <w:rPr>
          <w:b/>
          <w:szCs w:val="28"/>
        </w:rPr>
      </w:pPr>
      <w:r w:rsidRPr="00FE3CED">
        <w:rPr>
          <w:b/>
          <w:szCs w:val="28"/>
        </w:rPr>
        <w:t xml:space="preserve">«Создание условий для эффективного выполнения </w:t>
      </w:r>
    </w:p>
    <w:p w:rsidR="00FE3CED" w:rsidRPr="00FE3CED" w:rsidRDefault="00FE3CED" w:rsidP="00FE3CED">
      <w:pPr>
        <w:jc w:val="center"/>
        <w:rPr>
          <w:b/>
          <w:szCs w:val="28"/>
        </w:rPr>
      </w:pPr>
      <w:r w:rsidRPr="00FE3CED">
        <w:rPr>
          <w:b/>
          <w:szCs w:val="28"/>
        </w:rPr>
        <w:t xml:space="preserve">органами местного самоуправления своих полномочий </w:t>
      </w:r>
    </w:p>
    <w:p w:rsidR="00FE3CED" w:rsidRPr="00FE3CED" w:rsidRDefault="00FE3CED" w:rsidP="00FE3CED">
      <w:pPr>
        <w:jc w:val="center"/>
        <w:rPr>
          <w:b/>
          <w:sz w:val="24"/>
          <w:szCs w:val="24"/>
        </w:rPr>
      </w:pPr>
      <w:r w:rsidRPr="00FE3CED">
        <w:rPr>
          <w:b/>
          <w:szCs w:val="28"/>
        </w:rPr>
        <w:t>на территории Тихвинского городского поселения»</w:t>
      </w:r>
    </w:p>
    <w:p w:rsidR="00FE3CED" w:rsidRPr="00FE3CED" w:rsidRDefault="00FE3CED" w:rsidP="00FE3CED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6191"/>
      </w:tblGrid>
      <w:tr w:rsidR="00FE3CED" w:rsidRPr="00FE3CED" w:rsidTr="00FE3CED">
        <w:tc>
          <w:tcPr>
            <w:tcW w:w="1667" w:type="pct"/>
            <w:shd w:val="clear" w:color="auto" w:fill="auto"/>
          </w:tcPr>
          <w:p w:rsidR="001615DB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Полное наименование </w:t>
            </w:r>
          </w:p>
          <w:p w:rsidR="001615DB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Муниципальной </w:t>
            </w:r>
          </w:p>
          <w:p w:rsidR="00FE3CED" w:rsidRPr="00FE3CED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программы</w:t>
            </w:r>
          </w:p>
        </w:tc>
        <w:tc>
          <w:tcPr>
            <w:tcW w:w="3333" w:type="pct"/>
            <w:shd w:val="clear" w:color="auto" w:fill="auto"/>
          </w:tcPr>
          <w:p w:rsidR="001615DB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Муниципальная программа Тихвинского городского </w:t>
            </w:r>
          </w:p>
          <w:p w:rsidR="001615DB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поселения «Создание условий для эффективного </w:t>
            </w:r>
          </w:p>
          <w:p w:rsidR="001615DB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выполнения органами местного самоуправления своих полномочий на территории Тихвинского городского </w:t>
            </w:r>
          </w:p>
          <w:p w:rsidR="00FE3CED" w:rsidRPr="00FE3CED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поселения» (далее - Муниципальная программа)</w:t>
            </w:r>
          </w:p>
        </w:tc>
      </w:tr>
      <w:tr w:rsidR="00FE3CED" w:rsidRPr="00FE3CED" w:rsidTr="00FE3CED">
        <w:tc>
          <w:tcPr>
            <w:tcW w:w="1667" w:type="pct"/>
            <w:shd w:val="clear" w:color="auto" w:fill="auto"/>
          </w:tcPr>
          <w:p w:rsidR="001615DB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Ответственный </w:t>
            </w:r>
          </w:p>
          <w:p w:rsidR="001615DB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исполнитель </w:t>
            </w:r>
          </w:p>
          <w:p w:rsidR="001615DB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Муниципальной </w:t>
            </w:r>
          </w:p>
          <w:p w:rsidR="00FE3CED" w:rsidRPr="00FE3CED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программы</w:t>
            </w:r>
          </w:p>
        </w:tc>
        <w:tc>
          <w:tcPr>
            <w:tcW w:w="3333" w:type="pct"/>
            <w:shd w:val="clear" w:color="auto" w:fill="auto"/>
          </w:tcPr>
          <w:p w:rsidR="00FE3CED" w:rsidRPr="00FE3CED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Организационный отдел </w:t>
            </w:r>
          </w:p>
          <w:p w:rsidR="00FE3CED" w:rsidRPr="00FE3CED" w:rsidRDefault="00FE3CED" w:rsidP="00FE3CED">
            <w:pPr>
              <w:rPr>
                <w:sz w:val="24"/>
                <w:szCs w:val="24"/>
              </w:rPr>
            </w:pPr>
          </w:p>
        </w:tc>
      </w:tr>
      <w:tr w:rsidR="00FE3CED" w:rsidRPr="00FE3CED" w:rsidTr="00FE3CED">
        <w:tc>
          <w:tcPr>
            <w:tcW w:w="1667" w:type="pct"/>
            <w:shd w:val="clear" w:color="auto" w:fill="auto"/>
          </w:tcPr>
          <w:p w:rsidR="001615DB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Соисполнители </w:t>
            </w:r>
          </w:p>
          <w:p w:rsidR="001615DB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Муниципальной </w:t>
            </w:r>
          </w:p>
          <w:p w:rsidR="00FE3CED" w:rsidRPr="00FE3CED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программы</w:t>
            </w:r>
          </w:p>
        </w:tc>
        <w:tc>
          <w:tcPr>
            <w:tcW w:w="3333" w:type="pct"/>
            <w:shd w:val="clear" w:color="auto" w:fill="auto"/>
          </w:tcPr>
          <w:p w:rsidR="00FE3CED" w:rsidRPr="00FE3CED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Комитет жилищно-коммунального хозяйства;</w:t>
            </w:r>
          </w:p>
          <w:p w:rsidR="00FE3CED" w:rsidRPr="00FE3CED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Отдел по строительству</w:t>
            </w:r>
          </w:p>
          <w:p w:rsidR="00FE3CED" w:rsidRPr="00FE3CED" w:rsidRDefault="00FE3CED" w:rsidP="00FE3CED">
            <w:pPr>
              <w:rPr>
                <w:sz w:val="24"/>
                <w:szCs w:val="24"/>
              </w:rPr>
            </w:pPr>
          </w:p>
        </w:tc>
      </w:tr>
      <w:tr w:rsidR="00FE3CED" w:rsidRPr="00FE3CED" w:rsidTr="00FE3CED">
        <w:tc>
          <w:tcPr>
            <w:tcW w:w="1667" w:type="pct"/>
            <w:shd w:val="clear" w:color="auto" w:fill="auto"/>
          </w:tcPr>
          <w:p w:rsidR="00FE3CED" w:rsidRPr="00FE3CED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333" w:type="pct"/>
            <w:shd w:val="clear" w:color="auto" w:fill="auto"/>
          </w:tcPr>
          <w:p w:rsidR="00FE3CED" w:rsidRPr="00FE3CED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Отдел безопасности и мобилизационной подготовки;</w:t>
            </w:r>
          </w:p>
          <w:p w:rsidR="00FE3CED" w:rsidRPr="00FE3CED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комитет по управлению муниципальным имуществом;</w:t>
            </w:r>
          </w:p>
          <w:p w:rsidR="00FE3CED" w:rsidRPr="00FE3CED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отдел архитектуры;</w:t>
            </w:r>
          </w:p>
          <w:p w:rsidR="00FE3CED" w:rsidRPr="00FE3CED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старосты</w:t>
            </w:r>
          </w:p>
        </w:tc>
      </w:tr>
      <w:tr w:rsidR="00FE3CED" w:rsidRPr="00FE3CED" w:rsidTr="00FE3CED">
        <w:tc>
          <w:tcPr>
            <w:tcW w:w="1667" w:type="pct"/>
            <w:shd w:val="clear" w:color="auto" w:fill="auto"/>
          </w:tcPr>
          <w:p w:rsidR="001615DB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Программно-целевые </w:t>
            </w:r>
          </w:p>
          <w:p w:rsidR="001615DB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инструменты </w:t>
            </w:r>
          </w:p>
          <w:p w:rsidR="001615DB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Муниципальной </w:t>
            </w:r>
          </w:p>
          <w:p w:rsidR="00FE3CED" w:rsidRPr="00FE3CED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3333" w:type="pct"/>
            <w:shd w:val="clear" w:color="auto" w:fill="auto"/>
          </w:tcPr>
          <w:p w:rsidR="00FE3CED" w:rsidRPr="00FE3CED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Не предусмотрены</w:t>
            </w:r>
          </w:p>
        </w:tc>
      </w:tr>
      <w:tr w:rsidR="00FE3CED" w:rsidRPr="00FE3CED" w:rsidTr="00FE3CED">
        <w:tc>
          <w:tcPr>
            <w:tcW w:w="1667" w:type="pct"/>
            <w:shd w:val="clear" w:color="auto" w:fill="auto"/>
          </w:tcPr>
          <w:p w:rsidR="001615DB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Цели Муниципальной </w:t>
            </w:r>
          </w:p>
          <w:p w:rsidR="00FE3CED" w:rsidRPr="00FE3CED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программы</w:t>
            </w:r>
          </w:p>
        </w:tc>
        <w:tc>
          <w:tcPr>
            <w:tcW w:w="3333" w:type="pct"/>
            <w:shd w:val="clear" w:color="auto" w:fill="auto"/>
          </w:tcPr>
          <w:p w:rsidR="00FE3CED" w:rsidRPr="00FE3CED" w:rsidRDefault="00FE3CED" w:rsidP="00FE3CE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создание условий для устойчивого развития местного самоуправления в Тихвинском городском поселении;</w:t>
            </w:r>
          </w:p>
          <w:p w:rsidR="00FE3CED" w:rsidRPr="00FE3CED" w:rsidRDefault="00FE3CED" w:rsidP="00FE3C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создание благоприятных и безопасных условий для проживания и отдыха жителей </w:t>
            </w:r>
            <w:r w:rsidRPr="00FE3CED">
              <w:rPr>
                <w:color w:val="000000"/>
                <w:sz w:val="24"/>
                <w:szCs w:val="24"/>
              </w:rPr>
              <w:t>на территории Тихвинского городского поселения</w:t>
            </w:r>
          </w:p>
        </w:tc>
      </w:tr>
      <w:tr w:rsidR="00FE3CED" w:rsidRPr="00FE3CED" w:rsidTr="00FE3CED">
        <w:tc>
          <w:tcPr>
            <w:tcW w:w="1667" w:type="pct"/>
            <w:shd w:val="clear" w:color="auto" w:fill="auto"/>
          </w:tcPr>
          <w:p w:rsidR="00FE3CED" w:rsidRPr="00FE3CED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33" w:type="pct"/>
            <w:shd w:val="clear" w:color="auto" w:fill="auto"/>
          </w:tcPr>
          <w:p w:rsidR="00FE3CED" w:rsidRPr="00FE3CED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Основными задачами муниципальной программы являются:</w:t>
            </w:r>
          </w:p>
          <w:p w:rsidR="00FE3CED" w:rsidRPr="00FE3CED" w:rsidRDefault="00FE3CED" w:rsidP="00FE3C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развитие и поддержка инициатив жителей населенных пунктов в решении вопросов местного значения;</w:t>
            </w:r>
          </w:p>
          <w:p w:rsidR="00FE3CED" w:rsidRPr="00FE3CED" w:rsidRDefault="00FE3CED" w:rsidP="00FE3C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благоустройство населенных пунктов;</w:t>
            </w:r>
          </w:p>
          <w:p w:rsidR="00FE3CED" w:rsidRPr="00FE3CED" w:rsidRDefault="00FE3CED" w:rsidP="00FE3C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благоустройство территории города Тихвина;</w:t>
            </w:r>
          </w:p>
          <w:p w:rsidR="00FE3CED" w:rsidRPr="00FE3CED" w:rsidRDefault="00FE3CED" w:rsidP="00FE3C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</w:tr>
      <w:tr w:rsidR="00FE3CED" w:rsidRPr="00FE3CED" w:rsidTr="00FE3CED">
        <w:tc>
          <w:tcPr>
            <w:tcW w:w="1667" w:type="pct"/>
            <w:shd w:val="clear" w:color="auto" w:fill="auto"/>
          </w:tcPr>
          <w:p w:rsidR="001615DB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lastRenderedPageBreak/>
              <w:t xml:space="preserve">Целевые индикаторы </w:t>
            </w:r>
          </w:p>
          <w:p w:rsidR="001615DB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и показатели </w:t>
            </w:r>
          </w:p>
          <w:p w:rsidR="001615DB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Муниципальной </w:t>
            </w:r>
          </w:p>
          <w:p w:rsidR="00FE3CED" w:rsidRPr="00FE3CED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программы</w:t>
            </w:r>
          </w:p>
        </w:tc>
        <w:tc>
          <w:tcPr>
            <w:tcW w:w="3333" w:type="pct"/>
            <w:shd w:val="clear" w:color="auto" w:fill="auto"/>
          </w:tcPr>
          <w:p w:rsidR="00FE3CED" w:rsidRPr="00FE3CED" w:rsidRDefault="00FE3CED" w:rsidP="00FE3CED">
            <w:pPr>
              <w:numPr>
                <w:ilvl w:val="0"/>
                <w:numId w:val="3"/>
              </w:numPr>
              <w:rPr>
                <w:color w:val="000000"/>
                <w:spacing w:val="-2"/>
                <w:sz w:val="24"/>
                <w:szCs w:val="24"/>
              </w:rPr>
            </w:pPr>
            <w:r w:rsidRPr="00FE3CED">
              <w:rPr>
                <w:color w:val="000000"/>
                <w:spacing w:val="-1"/>
                <w:sz w:val="24"/>
                <w:szCs w:val="24"/>
              </w:rPr>
              <w:t xml:space="preserve">количество проведенных </w:t>
            </w:r>
            <w:r w:rsidRPr="00FE3CED">
              <w:rPr>
                <w:color w:val="000000"/>
                <w:spacing w:val="-2"/>
                <w:sz w:val="24"/>
                <w:szCs w:val="24"/>
              </w:rPr>
              <w:t>конференций жителей;</w:t>
            </w:r>
          </w:p>
          <w:p w:rsidR="00FE3CED" w:rsidRPr="00FE3CED" w:rsidRDefault="00FE3CED" w:rsidP="00FE3CE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количество реализованных мероприятий по благоустройству территории поселений;</w:t>
            </w:r>
          </w:p>
          <w:p w:rsidR="00FE3CED" w:rsidRPr="00FE3CED" w:rsidRDefault="00FE3CED" w:rsidP="00FE3CE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количество реализованных мероприятий по благоустройству территории города</w:t>
            </w:r>
            <w:r w:rsidR="001615DB">
              <w:rPr>
                <w:sz w:val="24"/>
                <w:szCs w:val="24"/>
              </w:rPr>
              <w:t>;</w:t>
            </w:r>
          </w:p>
          <w:p w:rsidR="00FE3CED" w:rsidRPr="00FE3CED" w:rsidRDefault="00FE3CED" w:rsidP="00FE3CE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количество реализованных мероприятий по пожарной безопасности</w:t>
            </w:r>
          </w:p>
        </w:tc>
      </w:tr>
      <w:tr w:rsidR="00FE3CED" w:rsidRPr="00FE3CED" w:rsidTr="00FE3CED">
        <w:tc>
          <w:tcPr>
            <w:tcW w:w="1667" w:type="pct"/>
            <w:shd w:val="clear" w:color="auto" w:fill="auto"/>
          </w:tcPr>
          <w:p w:rsidR="001615DB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Этапы и сроки реализации Муниципальной </w:t>
            </w:r>
          </w:p>
          <w:p w:rsidR="00FE3CED" w:rsidRPr="00FE3CED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программы</w:t>
            </w:r>
          </w:p>
        </w:tc>
        <w:tc>
          <w:tcPr>
            <w:tcW w:w="3333" w:type="pct"/>
            <w:shd w:val="clear" w:color="auto" w:fill="auto"/>
          </w:tcPr>
          <w:p w:rsidR="00FE3CED" w:rsidRPr="00FE3CED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2019-2021 годы</w:t>
            </w:r>
          </w:p>
        </w:tc>
      </w:tr>
      <w:tr w:rsidR="00FE3CED" w:rsidRPr="00FE3CED" w:rsidTr="00FE3CED">
        <w:tc>
          <w:tcPr>
            <w:tcW w:w="1667" w:type="pct"/>
            <w:shd w:val="clear" w:color="auto" w:fill="auto"/>
          </w:tcPr>
          <w:p w:rsidR="001615DB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Объемы бюджетных </w:t>
            </w:r>
          </w:p>
          <w:p w:rsidR="001615DB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ассигнований </w:t>
            </w:r>
          </w:p>
          <w:p w:rsidR="001615DB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Муниципальной </w:t>
            </w:r>
          </w:p>
          <w:p w:rsidR="00FE3CED" w:rsidRPr="00FE3CED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программы</w:t>
            </w:r>
          </w:p>
        </w:tc>
        <w:tc>
          <w:tcPr>
            <w:tcW w:w="3333" w:type="pct"/>
            <w:shd w:val="clear" w:color="auto" w:fill="auto"/>
          </w:tcPr>
          <w:p w:rsidR="00FE3CED" w:rsidRPr="00FE3CED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Общий объем финансового обеспечения реализации муницип</w:t>
            </w:r>
            <w:r w:rsidR="001615DB">
              <w:rPr>
                <w:sz w:val="24"/>
                <w:szCs w:val="24"/>
              </w:rPr>
              <w:t>альной программы в 2019-2021 годах</w:t>
            </w:r>
            <w:r w:rsidRPr="00FE3CED">
              <w:rPr>
                <w:sz w:val="24"/>
                <w:szCs w:val="24"/>
              </w:rPr>
              <w:t xml:space="preserve"> составит </w:t>
            </w:r>
            <w:r w:rsidR="005D61AE">
              <w:rPr>
                <w:b/>
                <w:sz w:val="24"/>
                <w:szCs w:val="24"/>
              </w:rPr>
              <w:t>24856,4</w:t>
            </w:r>
            <w:r w:rsidRPr="00FE3CED">
              <w:rPr>
                <w:b/>
                <w:sz w:val="24"/>
                <w:szCs w:val="24"/>
              </w:rPr>
              <w:t xml:space="preserve"> </w:t>
            </w:r>
            <w:r w:rsidRPr="001615DB">
              <w:rPr>
                <w:b/>
                <w:sz w:val="24"/>
                <w:szCs w:val="24"/>
              </w:rPr>
              <w:t>тыс. руб.</w:t>
            </w:r>
            <w:r w:rsidRPr="00FE3CED">
              <w:rPr>
                <w:sz w:val="24"/>
                <w:szCs w:val="24"/>
              </w:rPr>
              <w:t>, в том числе:</w:t>
            </w:r>
          </w:p>
          <w:p w:rsidR="00FE3CED" w:rsidRPr="00FE3CED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из бюджета Ленинградской области – </w:t>
            </w:r>
            <w:r w:rsidRPr="00FE3CED">
              <w:rPr>
                <w:b/>
                <w:sz w:val="24"/>
                <w:szCs w:val="24"/>
              </w:rPr>
              <w:t>19586,5</w:t>
            </w:r>
            <w:r w:rsidRPr="00FE3CED">
              <w:rPr>
                <w:sz w:val="24"/>
                <w:szCs w:val="24"/>
              </w:rPr>
              <w:t xml:space="preserve"> </w:t>
            </w:r>
            <w:r w:rsidRPr="001615DB">
              <w:rPr>
                <w:b/>
                <w:sz w:val="24"/>
                <w:szCs w:val="24"/>
              </w:rPr>
              <w:t>тыс. руб.</w:t>
            </w:r>
            <w:r w:rsidRPr="00FE3CED">
              <w:rPr>
                <w:sz w:val="24"/>
                <w:szCs w:val="24"/>
              </w:rPr>
              <w:t>;</w:t>
            </w:r>
          </w:p>
          <w:p w:rsidR="00FE3CED" w:rsidRPr="00FE3CED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из бюджета Тихвинского городского поселения – </w:t>
            </w:r>
            <w:r w:rsidRPr="00FE3CED">
              <w:rPr>
                <w:b/>
                <w:sz w:val="24"/>
                <w:szCs w:val="24"/>
              </w:rPr>
              <w:t>5269,</w:t>
            </w:r>
            <w:r w:rsidR="005D61AE">
              <w:rPr>
                <w:b/>
                <w:sz w:val="24"/>
                <w:szCs w:val="24"/>
              </w:rPr>
              <w:t>9</w:t>
            </w:r>
            <w:r w:rsidRPr="00FE3CED">
              <w:rPr>
                <w:sz w:val="24"/>
                <w:szCs w:val="24"/>
              </w:rPr>
              <w:t xml:space="preserve"> </w:t>
            </w:r>
            <w:r w:rsidRPr="001615DB">
              <w:rPr>
                <w:b/>
                <w:sz w:val="24"/>
                <w:szCs w:val="24"/>
              </w:rPr>
              <w:t>тыс. руб.</w:t>
            </w:r>
            <w:r w:rsidR="001615DB">
              <w:rPr>
                <w:sz w:val="24"/>
                <w:szCs w:val="24"/>
              </w:rPr>
              <w:t>.</w:t>
            </w:r>
          </w:p>
          <w:p w:rsidR="00FE3CED" w:rsidRPr="00FE3CED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:rsidR="00FE3CED" w:rsidRPr="00FE3CED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из бюджета Ленинградской области:</w:t>
            </w:r>
          </w:p>
          <w:p w:rsidR="00FE3CED" w:rsidRPr="00FE3CED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в 2019 году –</w:t>
            </w:r>
            <w:r w:rsidR="001615DB">
              <w:rPr>
                <w:sz w:val="24"/>
                <w:szCs w:val="24"/>
              </w:rPr>
              <w:t xml:space="preserve"> </w:t>
            </w:r>
            <w:r w:rsidRPr="00FE3CED">
              <w:rPr>
                <w:b/>
                <w:sz w:val="24"/>
                <w:szCs w:val="24"/>
              </w:rPr>
              <w:t>5586,5</w:t>
            </w:r>
            <w:r w:rsidRPr="00FE3CED">
              <w:rPr>
                <w:sz w:val="24"/>
                <w:szCs w:val="24"/>
              </w:rPr>
              <w:t xml:space="preserve"> </w:t>
            </w:r>
            <w:r w:rsidRPr="001615DB">
              <w:rPr>
                <w:b/>
                <w:sz w:val="24"/>
                <w:szCs w:val="24"/>
              </w:rPr>
              <w:t>тыс. руб.</w:t>
            </w:r>
            <w:r w:rsidRPr="00FE3CED">
              <w:rPr>
                <w:sz w:val="24"/>
                <w:szCs w:val="24"/>
              </w:rPr>
              <w:t>;</w:t>
            </w:r>
          </w:p>
          <w:p w:rsidR="00FE3CED" w:rsidRPr="00FE3CED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в 2020 году –</w:t>
            </w:r>
            <w:r w:rsidR="001615DB">
              <w:rPr>
                <w:sz w:val="24"/>
                <w:szCs w:val="24"/>
              </w:rPr>
              <w:t xml:space="preserve"> </w:t>
            </w:r>
            <w:r w:rsidRPr="00FE3CED">
              <w:rPr>
                <w:b/>
                <w:sz w:val="24"/>
                <w:szCs w:val="24"/>
              </w:rPr>
              <w:t>7000,0</w:t>
            </w:r>
            <w:r w:rsidRPr="00FE3CED">
              <w:rPr>
                <w:sz w:val="24"/>
                <w:szCs w:val="24"/>
              </w:rPr>
              <w:t xml:space="preserve"> </w:t>
            </w:r>
            <w:r w:rsidRPr="001615DB">
              <w:rPr>
                <w:b/>
                <w:sz w:val="24"/>
                <w:szCs w:val="24"/>
              </w:rPr>
              <w:t>тыс. руб.</w:t>
            </w:r>
            <w:r w:rsidRPr="001615DB">
              <w:rPr>
                <w:sz w:val="24"/>
                <w:szCs w:val="24"/>
              </w:rPr>
              <w:t>;</w:t>
            </w:r>
          </w:p>
          <w:p w:rsidR="00FE3CED" w:rsidRPr="00FE3CED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в 2021 году –</w:t>
            </w:r>
            <w:r w:rsidR="001615DB">
              <w:rPr>
                <w:sz w:val="24"/>
                <w:szCs w:val="24"/>
              </w:rPr>
              <w:t xml:space="preserve"> </w:t>
            </w:r>
            <w:r w:rsidRPr="00FE3CED">
              <w:rPr>
                <w:b/>
                <w:sz w:val="24"/>
                <w:szCs w:val="24"/>
              </w:rPr>
              <w:t>7000,0</w:t>
            </w:r>
            <w:r w:rsidRPr="00FE3CED">
              <w:rPr>
                <w:sz w:val="24"/>
                <w:szCs w:val="24"/>
              </w:rPr>
              <w:t xml:space="preserve"> </w:t>
            </w:r>
            <w:r w:rsidRPr="001615DB">
              <w:rPr>
                <w:b/>
                <w:sz w:val="24"/>
                <w:szCs w:val="24"/>
              </w:rPr>
              <w:t>тыс. руб.</w:t>
            </w:r>
            <w:r w:rsidRPr="00FE3CED">
              <w:rPr>
                <w:sz w:val="24"/>
                <w:szCs w:val="24"/>
              </w:rPr>
              <w:t>;</w:t>
            </w:r>
          </w:p>
          <w:p w:rsidR="00FE3CED" w:rsidRPr="00FE3CED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из бюджета Тихвинского городского поселения:</w:t>
            </w:r>
          </w:p>
          <w:p w:rsidR="00FE3CED" w:rsidRPr="001615DB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в 2019 году – </w:t>
            </w:r>
            <w:r w:rsidRPr="00FE3CED">
              <w:rPr>
                <w:b/>
                <w:sz w:val="24"/>
                <w:szCs w:val="24"/>
              </w:rPr>
              <w:t xml:space="preserve">1703,3 </w:t>
            </w:r>
            <w:r w:rsidRPr="001615DB">
              <w:rPr>
                <w:b/>
                <w:sz w:val="24"/>
                <w:szCs w:val="24"/>
              </w:rPr>
              <w:t>тыс. руб</w:t>
            </w:r>
            <w:r w:rsidRPr="001615DB">
              <w:rPr>
                <w:sz w:val="24"/>
                <w:szCs w:val="24"/>
              </w:rPr>
              <w:t>.;</w:t>
            </w:r>
          </w:p>
          <w:p w:rsidR="00FE3CED" w:rsidRPr="00FE3CED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в 2020 году – </w:t>
            </w:r>
            <w:r w:rsidRPr="00FE3CED">
              <w:rPr>
                <w:b/>
                <w:sz w:val="24"/>
                <w:szCs w:val="24"/>
              </w:rPr>
              <w:t xml:space="preserve">1783,3 </w:t>
            </w:r>
            <w:r w:rsidRPr="001615DB">
              <w:rPr>
                <w:b/>
                <w:sz w:val="24"/>
                <w:szCs w:val="24"/>
              </w:rPr>
              <w:t>тыс. руб.</w:t>
            </w:r>
            <w:r w:rsidRPr="00FE3CED">
              <w:rPr>
                <w:sz w:val="24"/>
                <w:szCs w:val="24"/>
              </w:rPr>
              <w:t>;</w:t>
            </w:r>
          </w:p>
          <w:p w:rsidR="00FE3CED" w:rsidRPr="00FE3CED" w:rsidRDefault="00FE3CED" w:rsidP="00FE3CED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в 2021 году – </w:t>
            </w:r>
            <w:r w:rsidR="0077715F">
              <w:rPr>
                <w:b/>
                <w:sz w:val="24"/>
                <w:szCs w:val="24"/>
              </w:rPr>
              <w:t>1783</w:t>
            </w:r>
            <w:r w:rsidRPr="00FE3CED">
              <w:rPr>
                <w:b/>
                <w:sz w:val="24"/>
                <w:szCs w:val="24"/>
              </w:rPr>
              <w:t>,3</w:t>
            </w:r>
            <w:r w:rsidRPr="00FE3CED">
              <w:rPr>
                <w:sz w:val="24"/>
                <w:szCs w:val="24"/>
              </w:rPr>
              <w:t xml:space="preserve"> </w:t>
            </w:r>
            <w:r w:rsidRPr="001615DB">
              <w:rPr>
                <w:b/>
                <w:sz w:val="24"/>
                <w:szCs w:val="24"/>
              </w:rPr>
              <w:t>тыс. руб.</w:t>
            </w:r>
          </w:p>
        </w:tc>
      </w:tr>
      <w:tr w:rsidR="00FE3CED" w:rsidRPr="00FE3CED" w:rsidTr="00FE3CED">
        <w:tc>
          <w:tcPr>
            <w:tcW w:w="1667" w:type="pct"/>
            <w:shd w:val="clear" w:color="auto" w:fill="auto"/>
          </w:tcPr>
          <w:p w:rsidR="001615DB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Ожидаемые результаты </w:t>
            </w:r>
          </w:p>
          <w:p w:rsidR="001615DB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реализации  </w:t>
            </w:r>
          </w:p>
          <w:p w:rsidR="001615DB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 xml:space="preserve">Муниципальной </w:t>
            </w:r>
          </w:p>
          <w:p w:rsidR="00FE3CED" w:rsidRPr="00FE3CED" w:rsidRDefault="00FE3CED" w:rsidP="00FE3CED">
            <w:pPr>
              <w:jc w:val="left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программы</w:t>
            </w:r>
          </w:p>
        </w:tc>
        <w:tc>
          <w:tcPr>
            <w:tcW w:w="3333" w:type="pct"/>
            <w:shd w:val="clear" w:color="auto" w:fill="auto"/>
          </w:tcPr>
          <w:p w:rsidR="00FE3CED" w:rsidRPr="00FE3CED" w:rsidRDefault="00FE3CED" w:rsidP="00FE3CED">
            <w:pPr>
              <w:rPr>
                <w:rFonts w:eastAsia="Calibri"/>
                <w:sz w:val="24"/>
                <w:szCs w:val="24"/>
              </w:rPr>
            </w:pPr>
            <w:r w:rsidRPr="00FE3CED">
              <w:rPr>
                <w:rFonts w:eastAsia="Calibri"/>
                <w:sz w:val="24"/>
                <w:szCs w:val="24"/>
              </w:rPr>
              <w:t>К окончанию реализации Муниципальной программы планируется:</w:t>
            </w:r>
          </w:p>
          <w:p w:rsidR="00FE3CED" w:rsidRPr="00FE3CED" w:rsidRDefault="00FE3CED" w:rsidP="00FE3CED">
            <w:pPr>
              <w:rPr>
                <w:rFonts w:eastAsia="Calibri"/>
                <w:sz w:val="24"/>
                <w:szCs w:val="24"/>
              </w:rPr>
            </w:pPr>
            <w:r w:rsidRPr="00FE3CED">
              <w:rPr>
                <w:rFonts w:eastAsia="Calibri"/>
                <w:sz w:val="24"/>
                <w:szCs w:val="24"/>
              </w:rPr>
              <w:t>1. Ежегодно проводить конференции жителей на 25 т</w:t>
            </w:r>
            <w:r w:rsidR="001615DB">
              <w:rPr>
                <w:rFonts w:eastAsia="Calibri"/>
                <w:sz w:val="24"/>
                <w:szCs w:val="24"/>
              </w:rPr>
              <w:t>ерриториях деятельности старост</w:t>
            </w:r>
          </w:p>
          <w:p w:rsidR="00FE3CED" w:rsidRPr="00FE3CED" w:rsidRDefault="00FE3CED" w:rsidP="00FE3CED">
            <w:pPr>
              <w:rPr>
                <w:rFonts w:eastAsia="Calibri"/>
                <w:sz w:val="24"/>
                <w:szCs w:val="24"/>
              </w:rPr>
            </w:pPr>
            <w:r w:rsidRPr="00FE3CED">
              <w:rPr>
                <w:rFonts w:eastAsia="Calibri"/>
                <w:sz w:val="24"/>
                <w:szCs w:val="24"/>
              </w:rPr>
              <w:t>2. Выполнить мероприятия по благоустройству сельских населенных пунктов Тихвинского городского поселения</w:t>
            </w:r>
          </w:p>
          <w:p w:rsidR="00FE3CED" w:rsidRPr="00FE3CED" w:rsidRDefault="00FE3CED" w:rsidP="00FE3CED">
            <w:pPr>
              <w:rPr>
                <w:rFonts w:eastAsia="Calibri"/>
                <w:sz w:val="24"/>
                <w:szCs w:val="24"/>
              </w:rPr>
            </w:pPr>
            <w:r w:rsidRPr="00FE3CED">
              <w:rPr>
                <w:rFonts w:eastAsia="Calibri"/>
                <w:sz w:val="24"/>
                <w:szCs w:val="24"/>
              </w:rPr>
              <w:t>3. Выполнить мероприятия по повышению уровня защиты сельских населенных пунктов и людей от чрезвычайных</w:t>
            </w:r>
            <w:r w:rsidR="001615DB">
              <w:rPr>
                <w:rFonts w:eastAsia="Calibri"/>
                <w:sz w:val="24"/>
                <w:szCs w:val="24"/>
              </w:rPr>
              <w:t xml:space="preserve"> ситуаций, связанных с пожарами</w:t>
            </w:r>
          </w:p>
          <w:p w:rsidR="00FE3CED" w:rsidRPr="00FE3CED" w:rsidRDefault="00FE3CED" w:rsidP="00FE3CED">
            <w:pPr>
              <w:rPr>
                <w:rFonts w:eastAsia="Calibri"/>
                <w:sz w:val="24"/>
                <w:szCs w:val="24"/>
              </w:rPr>
            </w:pPr>
            <w:r w:rsidRPr="00FE3CED">
              <w:rPr>
                <w:rFonts w:eastAsia="Calibri"/>
                <w:sz w:val="24"/>
                <w:szCs w:val="24"/>
              </w:rPr>
              <w:t>4. Выполнить мероприятия по благоустро</w:t>
            </w:r>
            <w:r w:rsidR="001615DB">
              <w:rPr>
                <w:rFonts w:eastAsia="Calibri"/>
                <w:sz w:val="24"/>
                <w:szCs w:val="24"/>
              </w:rPr>
              <w:t>йству территории города Тихвина</w:t>
            </w:r>
          </w:p>
          <w:p w:rsidR="001615DB" w:rsidRDefault="001615DB" w:rsidP="00FE3CED">
            <w:pPr>
              <w:autoSpaceDE w:val="0"/>
              <w:autoSpaceDN w:val="0"/>
              <w:adjustRightInd w:val="0"/>
              <w:ind w:firstLine="640"/>
              <w:rPr>
                <w:sz w:val="24"/>
                <w:szCs w:val="24"/>
              </w:rPr>
            </w:pPr>
          </w:p>
          <w:p w:rsidR="00FE3CED" w:rsidRPr="00FE3CED" w:rsidRDefault="00FE3CED" w:rsidP="001615DB">
            <w:pPr>
              <w:autoSpaceDE w:val="0"/>
              <w:autoSpaceDN w:val="0"/>
              <w:adjustRightInd w:val="0"/>
              <w:ind w:firstLine="30"/>
              <w:rPr>
                <w:rFonts w:ascii="Arial" w:hAnsi="Arial" w:cs="Arial"/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Реализация муниципальной программы позволит органам местного самоуправления укрепить и поддерживать институт старост, оперативнее решать вопросы местного значения, активизировать население на принятие участия в проведении конференций жителей на территориях деятельности старост.</w:t>
            </w:r>
          </w:p>
        </w:tc>
      </w:tr>
    </w:tbl>
    <w:p w:rsidR="00FE3CED" w:rsidRPr="00FE3CED" w:rsidRDefault="00FE3CED" w:rsidP="00FE3CED">
      <w:pPr>
        <w:jc w:val="left"/>
        <w:rPr>
          <w:b/>
          <w:szCs w:val="28"/>
        </w:rPr>
      </w:pPr>
      <w:bookmarkStart w:id="1" w:name="sub_1100"/>
    </w:p>
    <w:p w:rsidR="00FE3CED" w:rsidRPr="00FE3CED" w:rsidRDefault="00FE3CED" w:rsidP="008E0130">
      <w:pPr>
        <w:ind w:firstLine="709"/>
        <w:rPr>
          <w:b/>
          <w:szCs w:val="28"/>
        </w:rPr>
      </w:pPr>
      <w:r w:rsidRPr="00FE3CED">
        <w:rPr>
          <w:b/>
          <w:szCs w:val="28"/>
        </w:rPr>
        <w:t>1. Общая характеристика, основные проблемы и прогноз развития сферы реализации Муниципальной</w:t>
      </w:r>
      <w:r w:rsidRPr="00FE3CED">
        <w:rPr>
          <w:szCs w:val="28"/>
        </w:rPr>
        <w:t xml:space="preserve"> </w:t>
      </w:r>
      <w:r w:rsidRPr="00FE3CED">
        <w:rPr>
          <w:b/>
          <w:szCs w:val="28"/>
        </w:rPr>
        <w:t>программы</w:t>
      </w:r>
    </w:p>
    <w:p w:rsidR="00FE3CED" w:rsidRPr="00FE3CED" w:rsidRDefault="00FE3CED" w:rsidP="008E0130">
      <w:pPr>
        <w:ind w:firstLine="709"/>
        <w:rPr>
          <w:sz w:val="20"/>
        </w:rPr>
      </w:pP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 xml:space="preserve">Местное самоуправление представляет собой один из важнейших институтов гражданского общества. 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Ста</w:t>
      </w:r>
      <w:r w:rsidR="001615DB">
        <w:rPr>
          <w:sz w:val="24"/>
          <w:szCs w:val="24"/>
        </w:rPr>
        <w:t xml:space="preserve">тьей 14 Федерального закона от </w:t>
      </w:r>
      <w:r w:rsidRPr="00FE3CED">
        <w:rPr>
          <w:sz w:val="24"/>
          <w:szCs w:val="24"/>
        </w:rPr>
        <w:t>6 октября 2003 года №131-ФЗ «Об общих принципах организации местного самоуправления в Российской Федерации» закрепле</w:t>
      </w:r>
      <w:r w:rsidRPr="00FE3CED">
        <w:rPr>
          <w:sz w:val="24"/>
          <w:szCs w:val="24"/>
        </w:rPr>
        <w:lastRenderedPageBreak/>
        <w:t xml:space="preserve">ны вопросы местного значения, реализация которых относится к компетенции органов местного самоуправления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FE3CED" w:rsidRPr="00FE3CED" w:rsidRDefault="00FE3CED" w:rsidP="008E0130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FE3CED">
        <w:rPr>
          <w:sz w:val="24"/>
          <w:szCs w:val="24"/>
        </w:rPr>
        <w:t>высокая доля дорог и сооружений на них, находящихся в аварийном состоянии;</w:t>
      </w:r>
    </w:p>
    <w:p w:rsidR="00FE3CED" w:rsidRPr="00FE3CED" w:rsidRDefault="00FE3CED" w:rsidP="008E0130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FE3CED">
        <w:rPr>
          <w:sz w:val="24"/>
          <w:szCs w:val="24"/>
        </w:rPr>
        <w:t>неудовлетворительное состояние уличного освещения, озеленения;</w:t>
      </w:r>
    </w:p>
    <w:p w:rsidR="00FE3CED" w:rsidRPr="00FE3CED" w:rsidRDefault="00FE3CED" w:rsidP="008E0130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FE3CED">
        <w:rPr>
          <w:sz w:val="24"/>
          <w:szCs w:val="24"/>
        </w:rPr>
        <w:t>недостаточное количество детских</w:t>
      </w:r>
      <w:r w:rsidRPr="00FE3CED">
        <w:rPr>
          <w:color w:val="FF0000"/>
          <w:sz w:val="24"/>
          <w:szCs w:val="24"/>
        </w:rPr>
        <w:t xml:space="preserve"> </w:t>
      </w:r>
      <w:r w:rsidRPr="00FE3CED">
        <w:rPr>
          <w:sz w:val="24"/>
          <w:szCs w:val="24"/>
        </w:rPr>
        <w:t>и</w:t>
      </w:r>
      <w:r w:rsidRPr="00FE3CED">
        <w:rPr>
          <w:color w:val="FF0000"/>
          <w:sz w:val="24"/>
          <w:szCs w:val="24"/>
        </w:rPr>
        <w:t xml:space="preserve"> </w:t>
      </w:r>
      <w:r w:rsidRPr="00FE3CED">
        <w:rPr>
          <w:sz w:val="24"/>
          <w:szCs w:val="24"/>
        </w:rPr>
        <w:t>спортивных площадок для обеспечения досуга детей и подростков;</w:t>
      </w:r>
    </w:p>
    <w:p w:rsidR="00FE3CED" w:rsidRPr="00FE3CED" w:rsidRDefault="00FE3CED" w:rsidP="008E0130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FE3CED">
        <w:rPr>
          <w:sz w:val="24"/>
          <w:szCs w:val="24"/>
        </w:rPr>
        <w:t>отсутствие обустроенных мест для сбора твердых бытовых отходов;</w:t>
      </w:r>
    </w:p>
    <w:p w:rsidR="00FE3CED" w:rsidRPr="00FE3CED" w:rsidRDefault="00FE3CED" w:rsidP="008E0130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FE3CED">
        <w:rPr>
          <w:sz w:val="24"/>
          <w:szCs w:val="24"/>
        </w:rPr>
        <w:t>ненадлежащая обеспеченность населенных пунктов пожарными водоемами.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На протяжении ряда лет в достаточной мере не производились работы по озеленению территории поселения, санитарной обрезке кустарников и валке сухостойных деревьев. Все это отрицательно сказывается на состоянии внешнего вида населенного пункта. Для населения среднего и старшего возраста необходимо обустраивать зоны отдыха, которые должны создавать атмосферу покоя, душевного комфорта.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Организация отдыха детей, подростков и молодежи в настоящее время входит в число наиболее острых социальных проблем. Недостаточное количество оборудованных детских и спортивных площадок, спортзалов негативно влияют на качество жизни населения. Дети и подростки – это особая группа риска по совершению правонарушений и преступлений, что диктует необходимость вовлечения детей, подростков и молодежи в здоровую досуговую деятельность.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Большого внимания и вложения финансовых средств требуют дороги на территории населенных пунктов, так многие из них находятся в неудовлетворительном состоянии.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ab/>
        <w:t xml:space="preserve">Наружное освещение является одним из элементов благоустройства населенных пунктов. Отсутствие нормальной освещенности территорий отрицательно влияет на условия жизни населения, способствует ухудшению правопорядка, снижению безопасности дорожного движения. Люди хотят жить в чистых и благоустроенных, светлых в темное время суток, населенных пунктах. 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На сегодняшний день возникла необходимость комплексного подхода к решению задач по улучшению благоустройства территории населенных пунктов за счет привлечения средств местного и областного бюджетов, участия жителей в создании комфортных условий проживания.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 xml:space="preserve">В целях поддержки непосредственного осуществления населением местного самоуправления приняты областные законы от 14 декабря 2012 года №95-оз «О содействии развитию на части территорий муниципальных образований Ленинградской области иных форм местного самоуправления» и </w:t>
      </w:r>
      <w:r w:rsidR="008E0130">
        <w:rPr>
          <w:color w:val="000000"/>
          <w:sz w:val="24"/>
          <w:szCs w:val="24"/>
        </w:rPr>
        <w:t>от 15 января 2018 года №</w:t>
      </w:r>
      <w:r w:rsidRPr="00FE3CED">
        <w:rPr>
          <w:color w:val="000000"/>
          <w:sz w:val="24"/>
          <w:szCs w:val="24"/>
        </w:rPr>
        <w:t>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 xml:space="preserve">В соответствии с вышеуказанными законами, в Тихвинском городском поселении были выбраны старосты и Инициативные комиссии, как иные формы местного самоуправления, утверждены Положения об их деятельности, закреплены 25 территорий </w:t>
      </w:r>
      <w:r w:rsidRPr="00FE3CED">
        <w:rPr>
          <w:sz w:val="24"/>
          <w:szCs w:val="24"/>
        </w:rPr>
        <w:lastRenderedPageBreak/>
        <w:t>деятельности старост, две Инициативные комиссии по</w:t>
      </w:r>
      <w:r w:rsidR="008E0130">
        <w:rPr>
          <w:sz w:val="24"/>
          <w:szCs w:val="24"/>
        </w:rPr>
        <w:t xml:space="preserve"> реализации областного закона №</w:t>
      </w:r>
      <w:r w:rsidRPr="00FE3CED">
        <w:rPr>
          <w:sz w:val="24"/>
          <w:szCs w:val="24"/>
        </w:rPr>
        <w:t xml:space="preserve">3-оз. 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Институт старост является одним из важнейших инструментов взаимодействия органов местного самоуправления и населения. Грамотная работа старост будет способствовать оперативному выполнению полномочий органов местного самоуправления в населенных пунктах поселения, что приведет к реальному улучшению качества жизни в муниципальном образовании.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граждан в решение вопросов местного значения. 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Именно старосты, председатели Инициативных комиссий являются инициаторами различных мероприятий, участниками которых становятся местные жители.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 xml:space="preserve">Основными задачами деятельности старост и председателей Инициативных комиссий является представительство интересов жителей, оказание помощи органам местного самоуправления в решении вопросов местного значения, вовлечение населения в их решение. 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ab/>
        <w:t xml:space="preserve">Старосты, председатели Инициативных комиссий,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Успех и результативность работы старост, председателей Инициативных комиссий во многом определяется тем, какую помощь им в реализации мер по улучшению условий быта жителей оказывают органы местного самоуправления. Поэтому администрация Тихвинского района постоянно осуществляет информационно-методическое обеспечение деятельности общественников, ежеквартально проводит совещания с привлечением на них специалистов администрации, в бюджете поселения предусмотрены финансовые средства на выплату ежеквартального денежного вознаграждения старостам.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Для выявления и обсуждения вопросов, волнующих население, администрацией Тихвинского района ежегодно проводятся конференции жителей. Жители дают наказы депутатам и администрации по улучшению условий проживания, обеспеченности населенных пунктов инфраструктурой. Первоочередные и самые насущные мероприятия, определенные жителями, нашли отражение в данной программе.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Муниципальная программа призвана решить проблемы в сфере развития сельских территорий поселения посредством создания комфортных условий жизнедеятельности населения, активизации участия граждан в решении вопросов местного значения.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</w:p>
    <w:bookmarkEnd w:id="1"/>
    <w:p w:rsidR="00FE3CED" w:rsidRPr="00FE3CED" w:rsidRDefault="00FE3CED" w:rsidP="008E0130">
      <w:pPr>
        <w:ind w:firstLine="709"/>
        <w:rPr>
          <w:b/>
          <w:szCs w:val="28"/>
        </w:rPr>
      </w:pPr>
      <w:r w:rsidRPr="00FE3CED">
        <w:rPr>
          <w:b/>
          <w:szCs w:val="28"/>
        </w:rPr>
        <w:t>2. Цели, задачи, показатели (индикаторы) реализации Муниципальной программы, приоритетные направления муниципальной политики в сфере развития местного самоуправления на территории Тихвинского городского поселения.</w:t>
      </w:r>
    </w:p>
    <w:p w:rsidR="00FE3CED" w:rsidRPr="00FE3CED" w:rsidRDefault="00FE3CED" w:rsidP="008E0130">
      <w:pPr>
        <w:ind w:firstLine="709"/>
        <w:rPr>
          <w:b/>
          <w:szCs w:val="28"/>
        </w:rPr>
      </w:pPr>
      <w:r w:rsidRPr="00FE3CED">
        <w:rPr>
          <w:b/>
          <w:szCs w:val="28"/>
        </w:rPr>
        <w:t>Основные ожидаемые результаты, этапы и сроки реализации Муниципальной программы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</w:p>
    <w:p w:rsidR="00FE3CED" w:rsidRPr="00FE3CED" w:rsidRDefault="00FE3CED" w:rsidP="008E0130">
      <w:pPr>
        <w:ind w:firstLine="709"/>
        <w:rPr>
          <w:b/>
          <w:sz w:val="24"/>
          <w:szCs w:val="24"/>
        </w:rPr>
      </w:pPr>
      <w:r w:rsidRPr="00FE3CED">
        <w:rPr>
          <w:b/>
          <w:sz w:val="24"/>
          <w:szCs w:val="24"/>
        </w:rPr>
        <w:lastRenderedPageBreak/>
        <w:t>2.1. Приоритетные направления муниципальной политики в сфере развития местного самоуправления на территории Тихвинского городского поселения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Основными направлениями муниципальной политики в сфере развития местного самоуправления на территории Тихвинского городского поселения являются поддержка и укрепление института старост, Общественных советов в целях решения первоочередных вопросов местного значения, в том числе вопросов благоустройства территорий.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</w:p>
    <w:p w:rsidR="00FE3CED" w:rsidRPr="00FE3CED" w:rsidRDefault="00FE3CED" w:rsidP="008E0130">
      <w:pPr>
        <w:ind w:firstLine="709"/>
        <w:rPr>
          <w:b/>
          <w:sz w:val="24"/>
          <w:szCs w:val="24"/>
        </w:rPr>
      </w:pPr>
      <w:r w:rsidRPr="00FE3CED">
        <w:rPr>
          <w:b/>
          <w:sz w:val="24"/>
          <w:szCs w:val="24"/>
        </w:rPr>
        <w:t>2.2. Цели и задачи Муниципальной программы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Целями Муниципальной программы являются:</w:t>
      </w:r>
    </w:p>
    <w:p w:rsidR="00FE3CED" w:rsidRPr="00FE3CED" w:rsidRDefault="00FE3CED" w:rsidP="008E0130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FE3CED">
        <w:rPr>
          <w:sz w:val="24"/>
          <w:szCs w:val="24"/>
        </w:rPr>
        <w:t>создание условий для устойчивого развития местного самоуправления в Тихвинском городском поселении;</w:t>
      </w:r>
    </w:p>
    <w:p w:rsidR="00FE3CED" w:rsidRPr="00FE3CED" w:rsidRDefault="00FE3CED" w:rsidP="008E0130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FE3CED">
        <w:rPr>
          <w:sz w:val="24"/>
          <w:szCs w:val="24"/>
        </w:rPr>
        <w:t>создание благоприятных и безопасных условий для проживания и отдыха жителей на территории Тихвинского городского поселения.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Для достижения поставленных целей необходимо решение следующих задач:</w:t>
      </w:r>
    </w:p>
    <w:p w:rsidR="00FE3CED" w:rsidRPr="00FE3CED" w:rsidRDefault="00FE3CED" w:rsidP="008E0130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FE3CED">
        <w:rPr>
          <w:sz w:val="24"/>
          <w:szCs w:val="24"/>
        </w:rPr>
        <w:t>развитие и поддержка инициатив жителей населенных пунктов в решении вопросов местного значения;</w:t>
      </w:r>
    </w:p>
    <w:p w:rsidR="00FE3CED" w:rsidRPr="00FE3CED" w:rsidRDefault="00FE3CED" w:rsidP="008E0130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FE3CED">
        <w:rPr>
          <w:sz w:val="24"/>
          <w:szCs w:val="24"/>
        </w:rPr>
        <w:t>благоустройство сельских населенных пунктов;</w:t>
      </w:r>
    </w:p>
    <w:p w:rsidR="00FE3CED" w:rsidRPr="00FE3CED" w:rsidRDefault="00FE3CED" w:rsidP="008E0130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FE3CED">
        <w:rPr>
          <w:sz w:val="24"/>
          <w:szCs w:val="24"/>
        </w:rPr>
        <w:t>благоустройство территории города Тихвина;</w:t>
      </w:r>
    </w:p>
    <w:p w:rsidR="00FE3CED" w:rsidRPr="00FE3CED" w:rsidRDefault="00FE3CED" w:rsidP="008E0130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FE3CED">
        <w:rPr>
          <w:sz w:val="24"/>
          <w:szCs w:val="24"/>
        </w:rPr>
        <w:t>повышение уровня защиты населенных пунктов и людей от чрезвычайных ситуаций, связанных с пожарами.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</w:p>
    <w:p w:rsidR="00FE3CED" w:rsidRPr="00FE3CED" w:rsidRDefault="00FE3CED" w:rsidP="008E0130">
      <w:pPr>
        <w:ind w:firstLine="709"/>
        <w:rPr>
          <w:b/>
          <w:sz w:val="24"/>
          <w:szCs w:val="24"/>
        </w:rPr>
      </w:pPr>
      <w:r w:rsidRPr="00FE3CED">
        <w:rPr>
          <w:b/>
          <w:sz w:val="24"/>
          <w:szCs w:val="24"/>
        </w:rPr>
        <w:t>2.3. Показатели (индикаторы) реализации Муниципальной программы</w:t>
      </w:r>
    </w:p>
    <w:p w:rsidR="00FE3CED" w:rsidRPr="00FE3CED" w:rsidRDefault="00FE3CED" w:rsidP="008E0130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000000"/>
          <w:spacing w:val="-2"/>
          <w:sz w:val="24"/>
          <w:szCs w:val="24"/>
        </w:rPr>
      </w:pPr>
      <w:r w:rsidRPr="00FE3CED">
        <w:rPr>
          <w:color w:val="000000"/>
          <w:spacing w:val="-1"/>
          <w:sz w:val="24"/>
          <w:szCs w:val="24"/>
        </w:rPr>
        <w:t xml:space="preserve">количество проведенных </w:t>
      </w:r>
      <w:r w:rsidRPr="00FE3CED">
        <w:rPr>
          <w:color w:val="000000"/>
          <w:spacing w:val="-2"/>
          <w:sz w:val="24"/>
          <w:szCs w:val="24"/>
        </w:rPr>
        <w:t>конференций жителей;</w:t>
      </w:r>
    </w:p>
    <w:p w:rsidR="00FE3CED" w:rsidRPr="00FE3CED" w:rsidRDefault="00FE3CED" w:rsidP="008E0130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FE3CED">
        <w:rPr>
          <w:sz w:val="24"/>
          <w:szCs w:val="24"/>
        </w:rPr>
        <w:t xml:space="preserve">количество </w:t>
      </w:r>
      <w:r w:rsidRPr="00FE3CED">
        <w:rPr>
          <w:color w:val="000000"/>
          <w:spacing w:val="-1"/>
          <w:sz w:val="24"/>
          <w:szCs w:val="24"/>
        </w:rPr>
        <w:t>реализованных</w:t>
      </w:r>
      <w:r w:rsidRPr="00FE3CED">
        <w:rPr>
          <w:sz w:val="24"/>
          <w:szCs w:val="24"/>
        </w:rPr>
        <w:t xml:space="preserve"> мероприятий по благоустройству территории;</w:t>
      </w:r>
    </w:p>
    <w:p w:rsidR="00FE3CED" w:rsidRPr="00FE3CED" w:rsidRDefault="00FE3CED" w:rsidP="008E0130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FE3CED">
        <w:rPr>
          <w:sz w:val="24"/>
          <w:szCs w:val="24"/>
        </w:rPr>
        <w:t>количество</w:t>
      </w:r>
      <w:r w:rsidRPr="00FE3CED">
        <w:rPr>
          <w:color w:val="000000"/>
          <w:spacing w:val="-1"/>
          <w:sz w:val="24"/>
          <w:szCs w:val="24"/>
        </w:rPr>
        <w:t xml:space="preserve"> реализованных</w:t>
      </w:r>
      <w:r w:rsidRPr="00FE3CED">
        <w:rPr>
          <w:sz w:val="24"/>
          <w:szCs w:val="24"/>
        </w:rPr>
        <w:t xml:space="preserve"> мероприятий по пожарной безопасности.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 xml:space="preserve">Прогнозные значения показателей (индикаторов) реализации муниципальной программы </w:t>
      </w:r>
      <w:r w:rsidR="008E0130">
        <w:rPr>
          <w:sz w:val="24"/>
          <w:szCs w:val="24"/>
        </w:rPr>
        <w:t xml:space="preserve">Тихвинского городского поселения </w:t>
      </w:r>
      <w:r w:rsidRPr="00FE3CED">
        <w:rPr>
          <w:sz w:val="24"/>
          <w:szCs w:val="24"/>
        </w:rPr>
        <w:t xml:space="preserve">«Создание условий для эффективного выполнения органами местного самоуправления своих полномочий на территории Тихвинского городского поселения» приведены в </w:t>
      </w:r>
      <w:r w:rsidRPr="008E0130">
        <w:rPr>
          <w:b/>
          <w:sz w:val="24"/>
          <w:szCs w:val="24"/>
        </w:rPr>
        <w:t>приложении №1 к Муниципальной программе</w:t>
      </w:r>
      <w:r w:rsidRPr="00FE3CED">
        <w:rPr>
          <w:sz w:val="24"/>
          <w:szCs w:val="24"/>
        </w:rPr>
        <w:t>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</w:p>
    <w:p w:rsidR="00FE3CED" w:rsidRPr="00FE3CED" w:rsidRDefault="00FE3CED" w:rsidP="008E0130">
      <w:pPr>
        <w:ind w:firstLine="709"/>
        <w:rPr>
          <w:b/>
          <w:sz w:val="24"/>
          <w:szCs w:val="24"/>
        </w:rPr>
      </w:pPr>
      <w:r w:rsidRPr="00FE3CED">
        <w:rPr>
          <w:b/>
          <w:sz w:val="24"/>
          <w:szCs w:val="24"/>
        </w:rPr>
        <w:t>2.4. Основные ожидаемые результаты, этапы и сроки реализации</w:t>
      </w:r>
      <w:r w:rsidR="008E0130">
        <w:rPr>
          <w:b/>
          <w:sz w:val="24"/>
          <w:szCs w:val="24"/>
        </w:rPr>
        <w:t xml:space="preserve"> </w:t>
      </w:r>
      <w:r w:rsidRPr="00FE3CED">
        <w:rPr>
          <w:b/>
          <w:sz w:val="24"/>
          <w:szCs w:val="24"/>
        </w:rPr>
        <w:t>Муниципальной программы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Срок реализации Муниципальной программы - 2019-2021 годы. Выделение этапов реализации не предусмотрено.</w:t>
      </w:r>
    </w:p>
    <w:p w:rsidR="00FE3CED" w:rsidRPr="00FE3CED" w:rsidRDefault="00FE3CED" w:rsidP="008E0130">
      <w:pPr>
        <w:ind w:firstLine="709"/>
        <w:rPr>
          <w:rFonts w:eastAsia="Calibri"/>
          <w:sz w:val="24"/>
          <w:szCs w:val="24"/>
        </w:rPr>
      </w:pPr>
      <w:r w:rsidRPr="00FE3CED">
        <w:rPr>
          <w:rFonts w:eastAsia="Calibri"/>
          <w:sz w:val="24"/>
          <w:szCs w:val="24"/>
        </w:rPr>
        <w:t>К окончанию реализации Муниципальной программы планируется:</w:t>
      </w:r>
    </w:p>
    <w:p w:rsidR="00FE3CED" w:rsidRPr="00FE3CED" w:rsidRDefault="00FE3CED" w:rsidP="008E0130">
      <w:pPr>
        <w:ind w:firstLine="709"/>
        <w:rPr>
          <w:rFonts w:eastAsia="Calibri"/>
          <w:sz w:val="24"/>
          <w:szCs w:val="24"/>
        </w:rPr>
      </w:pPr>
      <w:r w:rsidRPr="00FE3CED">
        <w:rPr>
          <w:rFonts w:eastAsia="Calibri"/>
          <w:sz w:val="24"/>
          <w:szCs w:val="24"/>
        </w:rPr>
        <w:t>1. Ежегодно проводить конференции жителей на 25 т</w:t>
      </w:r>
      <w:r w:rsidR="008E0130">
        <w:rPr>
          <w:rFonts w:eastAsia="Calibri"/>
          <w:sz w:val="24"/>
          <w:szCs w:val="24"/>
        </w:rPr>
        <w:t>ерриториях деятельности старост.</w:t>
      </w:r>
    </w:p>
    <w:p w:rsidR="00FE3CED" w:rsidRPr="00FE3CED" w:rsidRDefault="00FE3CED" w:rsidP="008E0130">
      <w:pPr>
        <w:ind w:firstLine="709"/>
        <w:rPr>
          <w:rFonts w:eastAsia="Calibri"/>
          <w:sz w:val="24"/>
          <w:szCs w:val="24"/>
        </w:rPr>
      </w:pPr>
      <w:r w:rsidRPr="00FE3CED">
        <w:rPr>
          <w:rFonts w:eastAsia="Calibri"/>
          <w:sz w:val="24"/>
          <w:szCs w:val="24"/>
        </w:rPr>
        <w:t>2. Отремонтировать спортивную площадку в поселке Сарка.</w:t>
      </w:r>
    </w:p>
    <w:p w:rsidR="00FE3CED" w:rsidRPr="00FE3CED" w:rsidRDefault="00FE3CED" w:rsidP="008E0130">
      <w:pPr>
        <w:ind w:firstLine="709"/>
        <w:rPr>
          <w:rFonts w:eastAsia="Calibri"/>
          <w:sz w:val="24"/>
          <w:szCs w:val="24"/>
        </w:rPr>
      </w:pPr>
      <w:r w:rsidRPr="00FE3CED">
        <w:rPr>
          <w:rFonts w:eastAsia="Calibri"/>
          <w:sz w:val="24"/>
          <w:szCs w:val="24"/>
        </w:rPr>
        <w:t>3. Установить 4 указателя с наименованиями деревень.</w:t>
      </w:r>
    </w:p>
    <w:p w:rsidR="00FE3CED" w:rsidRPr="00FE3CED" w:rsidRDefault="00FE3CED" w:rsidP="008E0130">
      <w:pPr>
        <w:ind w:firstLine="709"/>
        <w:rPr>
          <w:rFonts w:eastAsia="Calibri"/>
          <w:sz w:val="24"/>
          <w:szCs w:val="24"/>
        </w:rPr>
      </w:pPr>
      <w:r w:rsidRPr="00FE3CED">
        <w:rPr>
          <w:rFonts w:eastAsia="Calibri"/>
          <w:sz w:val="24"/>
          <w:szCs w:val="24"/>
        </w:rPr>
        <w:t>4. Устроить уличное освещение в поселке Царицыно Озеро.</w:t>
      </w:r>
    </w:p>
    <w:p w:rsidR="00FE3CED" w:rsidRPr="00FE3CED" w:rsidRDefault="00FE3CED" w:rsidP="008E0130">
      <w:pPr>
        <w:ind w:firstLine="709"/>
        <w:rPr>
          <w:rFonts w:eastAsia="Calibri"/>
          <w:sz w:val="24"/>
          <w:szCs w:val="24"/>
        </w:rPr>
      </w:pPr>
      <w:r w:rsidRPr="00FE3CED">
        <w:rPr>
          <w:rFonts w:eastAsia="Calibri"/>
          <w:sz w:val="24"/>
          <w:szCs w:val="24"/>
        </w:rPr>
        <w:t>5. Установить уличные тренажеры в поселке Красава.</w:t>
      </w:r>
    </w:p>
    <w:p w:rsidR="00FE3CED" w:rsidRPr="00FE3CED" w:rsidRDefault="00FE3CED" w:rsidP="008E0130">
      <w:pPr>
        <w:ind w:firstLine="709"/>
        <w:rPr>
          <w:rFonts w:eastAsia="Calibri"/>
          <w:sz w:val="24"/>
          <w:szCs w:val="24"/>
        </w:rPr>
      </w:pPr>
      <w:r w:rsidRPr="00FE3CED">
        <w:rPr>
          <w:rFonts w:eastAsia="Calibri"/>
          <w:sz w:val="24"/>
          <w:szCs w:val="24"/>
        </w:rPr>
        <w:t>6. Приобрести емкость закрытого пожарного резервуара в д. Паголда.</w:t>
      </w:r>
    </w:p>
    <w:p w:rsidR="00FE3CED" w:rsidRPr="00FE3CED" w:rsidRDefault="00FE3CED" w:rsidP="008E0130">
      <w:pPr>
        <w:ind w:firstLine="709"/>
        <w:rPr>
          <w:rFonts w:eastAsia="Calibri"/>
          <w:sz w:val="24"/>
          <w:szCs w:val="24"/>
        </w:rPr>
      </w:pPr>
      <w:r w:rsidRPr="00FE3CED">
        <w:rPr>
          <w:rFonts w:eastAsia="Calibri"/>
          <w:sz w:val="24"/>
          <w:szCs w:val="24"/>
        </w:rPr>
        <w:t>7. Выполнить работы по установке емкости зак</w:t>
      </w:r>
      <w:r w:rsidR="008E0130">
        <w:rPr>
          <w:rFonts w:eastAsia="Calibri"/>
          <w:sz w:val="24"/>
          <w:szCs w:val="24"/>
        </w:rPr>
        <w:t>рытого пожарного резервуара в деревне Паголда по улице</w:t>
      </w:r>
      <w:r w:rsidRPr="00FE3CED">
        <w:rPr>
          <w:rFonts w:eastAsia="Calibri"/>
          <w:sz w:val="24"/>
          <w:szCs w:val="24"/>
        </w:rPr>
        <w:t xml:space="preserve"> Речной.</w:t>
      </w:r>
    </w:p>
    <w:p w:rsidR="00FE3CED" w:rsidRPr="00FE3CED" w:rsidRDefault="00FE3CED" w:rsidP="008E0130">
      <w:pPr>
        <w:ind w:firstLine="709"/>
        <w:rPr>
          <w:rFonts w:eastAsia="Calibri"/>
          <w:sz w:val="24"/>
          <w:szCs w:val="24"/>
        </w:rPr>
      </w:pPr>
      <w:r w:rsidRPr="00FE3CED">
        <w:rPr>
          <w:rFonts w:eastAsia="Calibri"/>
          <w:sz w:val="24"/>
          <w:szCs w:val="24"/>
        </w:rPr>
        <w:t>8. Выполнить работы по о</w:t>
      </w:r>
      <w:r w:rsidR="008E0130">
        <w:rPr>
          <w:rFonts w:eastAsia="Calibri"/>
          <w:sz w:val="24"/>
          <w:szCs w:val="24"/>
        </w:rPr>
        <w:t>граждению пожарного водоема в деревне Паголда по улице</w:t>
      </w:r>
      <w:r w:rsidRPr="00FE3CED">
        <w:rPr>
          <w:rFonts w:eastAsia="Calibri"/>
          <w:sz w:val="24"/>
          <w:szCs w:val="24"/>
        </w:rPr>
        <w:t xml:space="preserve"> Речной.</w:t>
      </w:r>
    </w:p>
    <w:p w:rsidR="00FE3CED" w:rsidRPr="00FE3CED" w:rsidRDefault="00FE3CED" w:rsidP="008E0130">
      <w:pPr>
        <w:ind w:firstLine="709"/>
        <w:rPr>
          <w:rFonts w:eastAsia="Calibri"/>
          <w:sz w:val="24"/>
          <w:szCs w:val="24"/>
        </w:rPr>
      </w:pPr>
      <w:r w:rsidRPr="00FE3CED">
        <w:rPr>
          <w:rFonts w:eastAsia="Calibri"/>
          <w:sz w:val="24"/>
          <w:szCs w:val="24"/>
        </w:rPr>
        <w:t>9.</w:t>
      </w:r>
      <w:r w:rsidRPr="00FE3CED">
        <w:t xml:space="preserve"> </w:t>
      </w:r>
      <w:r w:rsidRPr="00FE3CED">
        <w:rPr>
          <w:rFonts w:eastAsia="Calibri"/>
          <w:sz w:val="24"/>
          <w:szCs w:val="24"/>
        </w:rPr>
        <w:t>Выполнить работы по обустройству по</w:t>
      </w:r>
      <w:r w:rsidR="008E0130">
        <w:rPr>
          <w:rFonts w:eastAsia="Calibri"/>
          <w:sz w:val="24"/>
          <w:szCs w:val="24"/>
        </w:rPr>
        <w:t>дъездов к пожарным водоемам в деревне Паголда по улице Речная и в поселке</w:t>
      </w:r>
      <w:r w:rsidRPr="00FE3CED">
        <w:rPr>
          <w:rFonts w:eastAsia="Calibri"/>
          <w:sz w:val="24"/>
          <w:szCs w:val="24"/>
        </w:rPr>
        <w:t xml:space="preserve"> Сарка по у</w:t>
      </w:r>
      <w:r w:rsidR="008E0130">
        <w:rPr>
          <w:rFonts w:eastAsia="Calibri"/>
          <w:sz w:val="24"/>
          <w:szCs w:val="24"/>
        </w:rPr>
        <w:t>лице</w:t>
      </w:r>
      <w:r w:rsidRPr="00FE3CED">
        <w:rPr>
          <w:rFonts w:eastAsia="Calibri"/>
          <w:sz w:val="24"/>
          <w:szCs w:val="24"/>
        </w:rPr>
        <w:t xml:space="preserve"> Лесная.</w:t>
      </w:r>
    </w:p>
    <w:p w:rsidR="00FE3CED" w:rsidRPr="00FE3CED" w:rsidRDefault="00FE3CED" w:rsidP="008E0130">
      <w:pPr>
        <w:ind w:firstLine="709"/>
        <w:rPr>
          <w:rFonts w:eastAsia="Calibri"/>
          <w:sz w:val="24"/>
          <w:szCs w:val="24"/>
        </w:rPr>
      </w:pPr>
      <w:r w:rsidRPr="00FE3CED">
        <w:rPr>
          <w:rFonts w:eastAsia="Calibri"/>
          <w:sz w:val="24"/>
          <w:szCs w:val="24"/>
        </w:rPr>
        <w:t>10. Выполнить работы по очистке и у</w:t>
      </w:r>
      <w:r w:rsidR="008E0130">
        <w:rPr>
          <w:rFonts w:eastAsia="Calibri"/>
          <w:sz w:val="24"/>
          <w:szCs w:val="24"/>
        </w:rPr>
        <w:t>глублению пожарного водоема в деревне</w:t>
      </w:r>
      <w:r w:rsidRPr="00FE3CED">
        <w:rPr>
          <w:rFonts w:eastAsia="Calibri"/>
          <w:sz w:val="24"/>
          <w:szCs w:val="24"/>
        </w:rPr>
        <w:t xml:space="preserve"> Лазаревичи.</w:t>
      </w:r>
    </w:p>
    <w:p w:rsidR="00FE3CED" w:rsidRPr="00FE3CED" w:rsidRDefault="00FE3CED" w:rsidP="008E0130">
      <w:pPr>
        <w:ind w:firstLine="709"/>
        <w:rPr>
          <w:rFonts w:eastAsia="Calibri"/>
          <w:sz w:val="24"/>
          <w:szCs w:val="24"/>
        </w:rPr>
      </w:pPr>
      <w:r w:rsidRPr="00FE3CED">
        <w:rPr>
          <w:rFonts w:eastAsia="Calibri"/>
          <w:sz w:val="24"/>
          <w:szCs w:val="24"/>
        </w:rPr>
        <w:lastRenderedPageBreak/>
        <w:t>11. Выполнить работы по заполнению водой</w:t>
      </w:r>
      <w:r w:rsidR="008E0130">
        <w:rPr>
          <w:rFonts w:eastAsia="Calibri"/>
          <w:sz w:val="24"/>
          <w:szCs w:val="24"/>
        </w:rPr>
        <w:t xml:space="preserve"> закрытых пожарных водоемов в деревне Паголда по улице Речная и в поселке Царицыно Озеро у дома</w:t>
      </w:r>
      <w:r w:rsidRPr="00FE3CED">
        <w:rPr>
          <w:rFonts w:eastAsia="Calibri"/>
          <w:sz w:val="24"/>
          <w:szCs w:val="24"/>
        </w:rPr>
        <w:t xml:space="preserve"> №3</w:t>
      </w:r>
    </w:p>
    <w:p w:rsidR="00FE3CED" w:rsidRPr="00FE3CED" w:rsidRDefault="00FE3CED" w:rsidP="008E0130">
      <w:pPr>
        <w:ind w:firstLine="709"/>
        <w:rPr>
          <w:rFonts w:eastAsia="Calibri"/>
          <w:sz w:val="24"/>
          <w:szCs w:val="24"/>
        </w:rPr>
      </w:pPr>
      <w:r w:rsidRPr="00FE3CED">
        <w:rPr>
          <w:rFonts w:eastAsia="Calibri"/>
          <w:sz w:val="24"/>
          <w:szCs w:val="24"/>
        </w:rPr>
        <w:t>12. Выполнить мероприятия по благоустройству территории города Тихвина.</w:t>
      </w:r>
    </w:p>
    <w:p w:rsidR="00FE3CED" w:rsidRPr="00FE3CED" w:rsidRDefault="00FE3CED" w:rsidP="008E0130">
      <w:pPr>
        <w:ind w:firstLine="709"/>
        <w:rPr>
          <w:rFonts w:eastAsia="Calibri"/>
          <w:sz w:val="24"/>
          <w:szCs w:val="24"/>
        </w:rPr>
      </w:pP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 xml:space="preserve">Реализация Муниципальной программы позволит органам местного самоуправления укрепить и поддерживать институт старост, оперативнее решать вопросы местного значения, активизировать население на принятие участия в проведении конференций жителей на территориях деятельности старост. 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</w:p>
    <w:p w:rsidR="00FE3CED" w:rsidRPr="00FE3CED" w:rsidRDefault="00FE3CED" w:rsidP="008E0130">
      <w:pPr>
        <w:ind w:firstLine="709"/>
        <w:rPr>
          <w:b/>
          <w:szCs w:val="28"/>
        </w:rPr>
      </w:pPr>
      <w:r w:rsidRPr="00FE3CED">
        <w:rPr>
          <w:b/>
          <w:szCs w:val="28"/>
        </w:rPr>
        <w:t>3. Основные мероприятия Муниципальной программы</w:t>
      </w:r>
    </w:p>
    <w:p w:rsidR="00FE3CED" w:rsidRPr="00FE3CED" w:rsidRDefault="00FE3CED" w:rsidP="008E0130">
      <w:pPr>
        <w:ind w:firstLine="709"/>
        <w:rPr>
          <w:b/>
          <w:sz w:val="24"/>
          <w:szCs w:val="24"/>
        </w:rPr>
      </w:pP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 xml:space="preserve"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создание условий для устойчивого развития местного самоуправления в Тихвинском городском поселении, благоприятных и безопасных условий для проживания граждан. 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1. Основное мероприятие «Развитие и поддержка инициатив жителей населенных пунктов в решении вопросов местного значения».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 xml:space="preserve">Целевым индикатором данного мероприятия является количество проведенных конференций жителей. 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 xml:space="preserve">2. Основное мероприятие «Реализация областного закона </w:t>
      </w:r>
      <w:r w:rsidR="008E0130">
        <w:rPr>
          <w:color w:val="000000"/>
          <w:sz w:val="24"/>
          <w:szCs w:val="24"/>
        </w:rPr>
        <w:t>от 14 декабря 2012 года №</w:t>
      </w:r>
      <w:r w:rsidRPr="00FE3CED">
        <w:rPr>
          <w:color w:val="000000"/>
          <w:sz w:val="24"/>
          <w:szCs w:val="24"/>
        </w:rPr>
        <w:t>95-оз «О содействии развитию на части территорий муниципальных образований Ленинградской области иных форм местного самоуправления»</w:t>
      </w:r>
      <w:r w:rsidRPr="00FE3CED">
        <w:rPr>
          <w:sz w:val="24"/>
          <w:szCs w:val="24"/>
        </w:rPr>
        <w:t>»: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2.1. Благоустройство населенных пунктов Тихвинского городского поселения.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Целевым индикатором данного мероприятия является количество реализованных мероприятий по благоустройству территории поселений.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2.2. Повышение уровня защиты населенных пунктов и людей от чрезвычайных ситуаций, связанных с пожарами.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Целевым индикатором данного мероприятия является количество реализованных мероприятий по пожарной безопасности.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 xml:space="preserve">3. Основное мероприятие «Реализация областного закона </w:t>
      </w:r>
      <w:r w:rsidR="008E0130">
        <w:rPr>
          <w:color w:val="000000"/>
          <w:sz w:val="24"/>
          <w:szCs w:val="24"/>
        </w:rPr>
        <w:t>от 15 января 2018 года №</w:t>
      </w:r>
      <w:r w:rsidRPr="00FE3CED">
        <w:rPr>
          <w:color w:val="000000"/>
          <w:sz w:val="24"/>
          <w:szCs w:val="24"/>
        </w:rPr>
        <w:t>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Pr="00FE3CED">
        <w:rPr>
          <w:sz w:val="24"/>
          <w:szCs w:val="24"/>
        </w:rPr>
        <w:t xml:space="preserve"> включает в себя благоустройство территории города Тихвина.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Целевым индикатором данного мероприятия является количество реализованных мероприятий по благоустройству территории города Тихвина.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</w:p>
    <w:p w:rsidR="00FE3CED" w:rsidRPr="00FE3CED" w:rsidRDefault="00FE3CED" w:rsidP="008E0130">
      <w:pPr>
        <w:ind w:firstLine="709"/>
        <w:rPr>
          <w:b/>
          <w:szCs w:val="28"/>
        </w:rPr>
      </w:pPr>
      <w:r w:rsidRPr="00FE3CED">
        <w:rPr>
          <w:b/>
          <w:szCs w:val="28"/>
        </w:rPr>
        <w:t>4. Обоснование объема финансовых ресурсов, необходимых для реализации Муниципальной программы</w:t>
      </w:r>
    </w:p>
    <w:p w:rsidR="00FE3CED" w:rsidRPr="00FE3CED" w:rsidRDefault="00FE3CED" w:rsidP="008E0130">
      <w:pPr>
        <w:ind w:firstLine="709"/>
        <w:rPr>
          <w:b/>
          <w:sz w:val="24"/>
          <w:szCs w:val="24"/>
        </w:rPr>
      </w:pP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Общий объем финансового обеспечения реализации Муницип</w:t>
      </w:r>
      <w:r w:rsidR="008E0130">
        <w:rPr>
          <w:sz w:val="24"/>
          <w:szCs w:val="24"/>
        </w:rPr>
        <w:t>альной программы в 2019-2021 годах</w:t>
      </w:r>
      <w:r w:rsidRPr="00FE3CED">
        <w:rPr>
          <w:sz w:val="24"/>
          <w:szCs w:val="24"/>
        </w:rPr>
        <w:t xml:space="preserve"> составит </w:t>
      </w:r>
      <w:r w:rsidR="005D61AE">
        <w:rPr>
          <w:b/>
          <w:sz w:val="24"/>
          <w:szCs w:val="24"/>
        </w:rPr>
        <w:t>24856,4</w:t>
      </w:r>
      <w:r w:rsidRPr="00FE3CED">
        <w:rPr>
          <w:sz w:val="24"/>
          <w:szCs w:val="24"/>
        </w:rPr>
        <w:t xml:space="preserve"> </w:t>
      </w:r>
      <w:r w:rsidRPr="008E0130">
        <w:rPr>
          <w:b/>
          <w:sz w:val="24"/>
          <w:szCs w:val="24"/>
        </w:rPr>
        <w:t>тыс. руб.</w:t>
      </w:r>
      <w:r w:rsidRPr="00FE3CED">
        <w:rPr>
          <w:sz w:val="24"/>
          <w:szCs w:val="24"/>
        </w:rPr>
        <w:t>, в том числе: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 xml:space="preserve">из бюджета Ленинградской области – </w:t>
      </w:r>
      <w:r w:rsidRPr="00FE3CED">
        <w:rPr>
          <w:b/>
          <w:sz w:val="24"/>
          <w:szCs w:val="24"/>
        </w:rPr>
        <w:t>19586,5</w:t>
      </w:r>
      <w:r w:rsidRPr="00FE3CED">
        <w:rPr>
          <w:sz w:val="24"/>
          <w:szCs w:val="24"/>
        </w:rPr>
        <w:t xml:space="preserve"> </w:t>
      </w:r>
      <w:r w:rsidRPr="008E0130">
        <w:rPr>
          <w:b/>
          <w:sz w:val="24"/>
          <w:szCs w:val="24"/>
        </w:rPr>
        <w:t>тыс. руб.</w:t>
      </w:r>
      <w:r w:rsidRPr="00FE3CED">
        <w:rPr>
          <w:sz w:val="24"/>
          <w:szCs w:val="24"/>
        </w:rPr>
        <w:t>;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 xml:space="preserve">из бюджета Тихвинского городского поселения – </w:t>
      </w:r>
      <w:r w:rsidRPr="00FE3CED">
        <w:rPr>
          <w:b/>
          <w:sz w:val="24"/>
          <w:szCs w:val="24"/>
        </w:rPr>
        <w:t>5269,</w:t>
      </w:r>
      <w:r w:rsidR="005D61AE">
        <w:rPr>
          <w:b/>
          <w:sz w:val="24"/>
          <w:szCs w:val="24"/>
        </w:rPr>
        <w:t>9</w:t>
      </w:r>
      <w:r w:rsidRPr="00FE3CED">
        <w:rPr>
          <w:sz w:val="24"/>
          <w:szCs w:val="24"/>
        </w:rPr>
        <w:t xml:space="preserve"> </w:t>
      </w:r>
      <w:r w:rsidRPr="0077715F">
        <w:rPr>
          <w:b/>
          <w:sz w:val="24"/>
          <w:szCs w:val="24"/>
        </w:rPr>
        <w:t>тыс. руб</w:t>
      </w:r>
      <w:r w:rsidRPr="00FE3CED">
        <w:rPr>
          <w:sz w:val="24"/>
          <w:szCs w:val="24"/>
        </w:rPr>
        <w:t>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 xml:space="preserve">Объем финансирования по срокам исполнения: 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из бюджета Ленинградской области: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в 2019 году –</w:t>
      </w:r>
      <w:r w:rsidRPr="00FE3CED">
        <w:rPr>
          <w:b/>
          <w:sz w:val="24"/>
          <w:szCs w:val="24"/>
        </w:rPr>
        <w:t xml:space="preserve"> 5586,5</w:t>
      </w:r>
      <w:r w:rsidRPr="00FE3CED">
        <w:rPr>
          <w:sz w:val="24"/>
          <w:szCs w:val="24"/>
        </w:rPr>
        <w:t xml:space="preserve"> </w:t>
      </w:r>
      <w:r w:rsidRPr="0077715F">
        <w:rPr>
          <w:b/>
          <w:sz w:val="24"/>
          <w:szCs w:val="24"/>
        </w:rPr>
        <w:t>тыс. руб.</w:t>
      </w:r>
      <w:r w:rsidRPr="00FE3CED">
        <w:rPr>
          <w:sz w:val="24"/>
          <w:szCs w:val="24"/>
        </w:rPr>
        <w:t>;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в 2020 году –</w:t>
      </w:r>
      <w:r w:rsidRPr="00FE3CED">
        <w:rPr>
          <w:b/>
          <w:sz w:val="24"/>
          <w:szCs w:val="24"/>
        </w:rPr>
        <w:t xml:space="preserve"> 7000,0</w:t>
      </w:r>
      <w:r w:rsidRPr="00FE3CED">
        <w:rPr>
          <w:sz w:val="24"/>
          <w:szCs w:val="24"/>
        </w:rPr>
        <w:t xml:space="preserve"> </w:t>
      </w:r>
      <w:r w:rsidRPr="0077715F">
        <w:rPr>
          <w:b/>
          <w:sz w:val="24"/>
          <w:szCs w:val="24"/>
        </w:rPr>
        <w:t>тыс. руб.</w:t>
      </w:r>
      <w:r w:rsidRPr="0077715F">
        <w:rPr>
          <w:sz w:val="24"/>
          <w:szCs w:val="24"/>
        </w:rPr>
        <w:t>;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в 2021 году –</w:t>
      </w:r>
      <w:r w:rsidRPr="00FE3CED">
        <w:rPr>
          <w:b/>
          <w:sz w:val="24"/>
          <w:szCs w:val="24"/>
        </w:rPr>
        <w:t xml:space="preserve"> 7000,0</w:t>
      </w:r>
      <w:r w:rsidRPr="00FE3CED">
        <w:rPr>
          <w:sz w:val="24"/>
          <w:szCs w:val="24"/>
        </w:rPr>
        <w:t xml:space="preserve"> </w:t>
      </w:r>
      <w:r w:rsidRPr="0077715F">
        <w:rPr>
          <w:b/>
          <w:sz w:val="24"/>
          <w:szCs w:val="24"/>
        </w:rPr>
        <w:t>тыс. руб.</w:t>
      </w:r>
      <w:r w:rsidRPr="00FE3CED">
        <w:rPr>
          <w:sz w:val="24"/>
          <w:szCs w:val="24"/>
        </w:rPr>
        <w:t>;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из бюджета Тихвинского городского поселения: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в 2019 году –</w:t>
      </w:r>
      <w:r w:rsidRPr="00FE3CED">
        <w:rPr>
          <w:b/>
          <w:sz w:val="24"/>
          <w:szCs w:val="24"/>
        </w:rPr>
        <w:t xml:space="preserve"> 1703,3 </w:t>
      </w:r>
      <w:r w:rsidRPr="0077715F">
        <w:rPr>
          <w:b/>
          <w:sz w:val="24"/>
          <w:szCs w:val="24"/>
        </w:rPr>
        <w:t>тыс. руб.</w:t>
      </w:r>
      <w:r w:rsidRPr="00FE3CED">
        <w:rPr>
          <w:sz w:val="24"/>
          <w:szCs w:val="24"/>
        </w:rPr>
        <w:t>;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в 2020 году –</w:t>
      </w:r>
      <w:r w:rsidRPr="00FE3CED">
        <w:rPr>
          <w:b/>
          <w:sz w:val="24"/>
          <w:szCs w:val="24"/>
        </w:rPr>
        <w:t xml:space="preserve"> 1783,3 </w:t>
      </w:r>
      <w:r w:rsidRPr="0077715F">
        <w:rPr>
          <w:b/>
          <w:sz w:val="24"/>
          <w:szCs w:val="24"/>
        </w:rPr>
        <w:t>тыс. руб.</w:t>
      </w:r>
      <w:r w:rsidRPr="0077715F">
        <w:rPr>
          <w:sz w:val="24"/>
          <w:szCs w:val="24"/>
        </w:rPr>
        <w:t>;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 xml:space="preserve">в 2021 году – </w:t>
      </w:r>
      <w:r w:rsidRPr="00FE3CED">
        <w:rPr>
          <w:b/>
          <w:sz w:val="24"/>
          <w:szCs w:val="24"/>
        </w:rPr>
        <w:t>1783,3</w:t>
      </w:r>
      <w:r w:rsidRPr="00FE3CED">
        <w:rPr>
          <w:sz w:val="24"/>
          <w:szCs w:val="24"/>
        </w:rPr>
        <w:t xml:space="preserve"> </w:t>
      </w:r>
      <w:r w:rsidRPr="0077715F">
        <w:rPr>
          <w:b/>
          <w:sz w:val="24"/>
          <w:szCs w:val="24"/>
        </w:rPr>
        <w:t>тыс. руб</w:t>
      </w:r>
      <w:r w:rsidRPr="00FE3CED">
        <w:rPr>
          <w:sz w:val="24"/>
          <w:szCs w:val="24"/>
        </w:rPr>
        <w:t>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</w:p>
    <w:p w:rsidR="00FE3CED" w:rsidRPr="00FE3CED" w:rsidRDefault="00FE3CED" w:rsidP="008E0130">
      <w:pPr>
        <w:ind w:firstLine="709"/>
        <w:rPr>
          <w:b/>
          <w:szCs w:val="28"/>
        </w:rPr>
      </w:pPr>
      <w:r w:rsidRPr="00FE3CED">
        <w:rPr>
          <w:b/>
          <w:szCs w:val="28"/>
        </w:rPr>
        <w:t>5. План реализации Муниципальной программы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 xml:space="preserve">План реализации Муниципальной программы изложен в </w:t>
      </w:r>
      <w:r w:rsidRPr="0077715F">
        <w:rPr>
          <w:b/>
          <w:sz w:val="24"/>
          <w:szCs w:val="24"/>
        </w:rPr>
        <w:t>приложении №2 к Муниципальной программе</w:t>
      </w:r>
      <w:r w:rsidRPr="00FE3CED">
        <w:rPr>
          <w:sz w:val="24"/>
          <w:szCs w:val="24"/>
        </w:rPr>
        <w:t>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</w:p>
    <w:p w:rsidR="00FE3CED" w:rsidRPr="00FE3CED" w:rsidRDefault="00FE3CED" w:rsidP="0077715F">
      <w:pPr>
        <w:ind w:firstLine="709"/>
        <w:rPr>
          <w:b/>
          <w:szCs w:val="28"/>
        </w:rPr>
      </w:pPr>
      <w:r w:rsidRPr="00FE3CED">
        <w:rPr>
          <w:b/>
          <w:szCs w:val="28"/>
        </w:rPr>
        <w:t>6. Методика оценки эффективности реализации Муниципальной программы</w:t>
      </w:r>
    </w:p>
    <w:p w:rsidR="00FE3CED" w:rsidRPr="00FE3CED" w:rsidRDefault="00FE3CED" w:rsidP="008E0130">
      <w:pPr>
        <w:ind w:firstLine="709"/>
        <w:rPr>
          <w:b/>
          <w:sz w:val="24"/>
          <w:szCs w:val="24"/>
        </w:rPr>
      </w:pP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</w:t>
      </w:r>
      <w:r w:rsidR="0077715F">
        <w:rPr>
          <w:sz w:val="24"/>
          <w:szCs w:val="24"/>
        </w:rPr>
        <w:t xml:space="preserve">, в соответствии с пунктом 5.7 </w:t>
      </w:r>
      <w:r w:rsidRPr="00FE3CED">
        <w:rPr>
          <w:sz w:val="24"/>
          <w:szCs w:val="24"/>
        </w:rPr>
        <w:t>Порядка разработки, реализации и оценки эффективности муниципальных программ Тихвинского района и Т</w:t>
      </w:r>
      <w:r w:rsidR="0077715F">
        <w:rPr>
          <w:sz w:val="24"/>
          <w:szCs w:val="24"/>
        </w:rPr>
        <w:t>ихвинского городского поселения</w:t>
      </w:r>
      <w:r w:rsidRPr="00FE3CED">
        <w:rPr>
          <w:sz w:val="24"/>
          <w:szCs w:val="24"/>
        </w:rPr>
        <w:t>, утвержденного постановлением администрации Тихвинского района от 26 августа 2013 года №01-2390-а (</w:t>
      </w:r>
      <w:r w:rsidR="0077715F">
        <w:rPr>
          <w:sz w:val="24"/>
          <w:szCs w:val="24"/>
        </w:rPr>
        <w:t>с изменениями</w:t>
      </w:r>
      <w:r w:rsidRPr="00FE3CED">
        <w:rPr>
          <w:sz w:val="24"/>
          <w:szCs w:val="24"/>
        </w:rPr>
        <w:t>).</w:t>
      </w:r>
    </w:p>
    <w:p w:rsidR="00FE3CED" w:rsidRPr="00FE3CED" w:rsidRDefault="00FE3CED" w:rsidP="008E0130">
      <w:pPr>
        <w:ind w:firstLine="709"/>
        <w:rPr>
          <w:sz w:val="24"/>
          <w:szCs w:val="24"/>
        </w:rPr>
      </w:pPr>
      <w:r w:rsidRPr="00FE3CED">
        <w:rPr>
          <w:sz w:val="24"/>
          <w:szCs w:val="24"/>
        </w:rPr>
        <w:t>Оценка эффективности реализации Муниципальной программы производится ответственным исполнителем муниципальной программы - организационным отделом администрации Тихвинского района.</w:t>
      </w:r>
    </w:p>
    <w:p w:rsidR="00FE3CED" w:rsidRPr="0077715F" w:rsidRDefault="00FE3CED" w:rsidP="0077715F">
      <w:pPr>
        <w:jc w:val="left"/>
        <w:rPr>
          <w:sz w:val="24"/>
          <w:szCs w:val="24"/>
        </w:rPr>
      </w:pPr>
      <w:r w:rsidRPr="00FE3CED">
        <w:rPr>
          <w:b/>
          <w:bCs/>
          <w:sz w:val="20"/>
        </w:rPr>
        <w:t xml:space="preserve">  </w:t>
      </w:r>
    </w:p>
    <w:p w:rsidR="0077715F" w:rsidRDefault="00FE3CED" w:rsidP="00FE3CED">
      <w:pPr>
        <w:shd w:val="clear" w:color="auto" w:fill="FFFFFF"/>
        <w:jc w:val="center"/>
        <w:rPr>
          <w:b/>
          <w:bCs/>
          <w:sz w:val="20"/>
        </w:rPr>
        <w:sectPr w:rsidR="0077715F" w:rsidSect="006A301C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FE3CED">
        <w:rPr>
          <w:b/>
          <w:bCs/>
          <w:sz w:val="20"/>
        </w:rPr>
        <w:t xml:space="preserve">            </w:t>
      </w:r>
      <w:r w:rsidR="0077715F">
        <w:rPr>
          <w:b/>
          <w:bCs/>
          <w:sz w:val="20"/>
        </w:rPr>
        <w:t>_______________________________</w:t>
      </w:r>
      <w:r w:rsidRPr="00FE3CED">
        <w:rPr>
          <w:b/>
          <w:bCs/>
          <w:sz w:val="20"/>
        </w:rPr>
        <w:t xml:space="preserve">         </w:t>
      </w:r>
    </w:p>
    <w:p w:rsidR="00FE3CED" w:rsidRPr="0077715F" w:rsidRDefault="00FE3CED" w:rsidP="0077715F">
      <w:pPr>
        <w:shd w:val="clear" w:color="auto" w:fill="FFFFFF"/>
        <w:ind w:left="3969"/>
        <w:jc w:val="left"/>
        <w:rPr>
          <w:bCs/>
          <w:szCs w:val="28"/>
        </w:rPr>
      </w:pPr>
      <w:r w:rsidRPr="0077715F">
        <w:rPr>
          <w:bCs/>
          <w:szCs w:val="28"/>
        </w:rPr>
        <w:lastRenderedPageBreak/>
        <w:t>Приложение № 1</w:t>
      </w:r>
    </w:p>
    <w:p w:rsidR="0077715F" w:rsidRDefault="00FE3CED" w:rsidP="0077715F">
      <w:pPr>
        <w:tabs>
          <w:tab w:val="left" w:pos="5940"/>
        </w:tabs>
        <w:ind w:left="3969"/>
        <w:jc w:val="left"/>
        <w:rPr>
          <w:bCs/>
          <w:szCs w:val="28"/>
        </w:rPr>
      </w:pPr>
      <w:r w:rsidRPr="0077715F">
        <w:rPr>
          <w:bCs/>
          <w:szCs w:val="28"/>
        </w:rPr>
        <w:t xml:space="preserve">к муниципальной программе Тихвинского городского поселения «Создание условий для эффективного выполнения органами местного самоуправления </w:t>
      </w:r>
    </w:p>
    <w:p w:rsidR="0077715F" w:rsidRDefault="00FE3CED" w:rsidP="0077715F">
      <w:pPr>
        <w:tabs>
          <w:tab w:val="left" w:pos="5940"/>
        </w:tabs>
        <w:ind w:left="3969"/>
        <w:jc w:val="left"/>
        <w:rPr>
          <w:bCs/>
          <w:szCs w:val="28"/>
        </w:rPr>
      </w:pPr>
      <w:r w:rsidRPr="0077715F">
        <w:rPr>
          <w:bCs/>
          <w:szCs w:val="28"/>
        </w:rPr>
        <w:t xml:space="preserve">своих полномочий на территории </w:t>
      </w:r>
    </w:p>
    <w:p w:rsidR="00FE3CED" w:rsidRPr="00FE3CED" w:rsidRDefault="00FE3CED" w:rsidP="0077715F">
      <w:pPr>
        <w:tabs>
          <w:tab w:val="left" w:pos="5940"/>
        </w:tabs>
        <w:ind w:left="3969"/>
        <w:jc w:val="left"/>
        <w:rPr>
          <w:sz w:val="24"/>
          <w:szCs w:val="24"/>
        </w:rPr>
      </w:pPr>
      <w:r w:rsidRPr="0077715F">
        <w:rPr>
          <w:bCs/>
          <w:szCs w:val="28"/>
        </w:rPr>
        <w:t>Тихвинского городского поселения»</w:t>
      </w:r>
    </w:p>
    <w:p w:rsidR="00FE3CED" w:rsidRPr="00FE3CED" w:rsidRDefault="00FE3CED" w:rsidP="00FE3CED">
      <w:pPr>
        <w:shd w:val="clear" w:color="auto" w:fill="FFFFFF"/>
        <w:ind w:left="5040"/>
        <w:jc w:val="left"/>
        <w:rPr>
          <w:b/>
          <w:bCs/>
          <w:sz w:val="24"/>
          <w:szCs w:val="24"/>
        </w:rPr>
      </w:pPr>
    </w:p>
    <w:p w:rsidR="00FE3CED" w:rsidRPr="00FE3CED" w:rsidRDefault="00FE3CED" w:rsidP="00FE3CED">
      <w:pPr>
        <w:shd w:val="clear" w:color="auto" w:fill="FFFFFF"/>
        <w:ind w:left="4320"/>
        <w:jc w:val="left"/>
        <w:rPr>
          <w:b/>
          <w:bCs/>
          <w:sz w:val="22"/>
          <w:szCs w:val="22"/>
        </w:rPr>
      </w:pPr>
    </w:p>
    <w:p w:rsidR="00FE3CED" w:rsidRPr="0077715F" w:rsidRDefault="00FE3CED" w:rsidP="0077715F">
      <w:pPr>
        <w:jc w:val="center"/>
        <w:rPr>
          <w:b/>
        </w:rPr>
      </w:pPr>
      <w:r w:rsidRPr="0077715F">
        <w:rPr>
          <w:b/>
        </w:rPr>
        <w:t>ПРОГНОЗНЫЕ ЗНАЧЕНИЯ</w:t>
      </w:r>
    </w:p>
    <w:p w:rsidR="00FE3CED" w:rsidRPr="0077715F" w:rsidRDefault="0077715F" w:rsidP="0077715F">
      <w:pPr>
        <w:jc w:val="center"/>
        <w:rPr>
          <w:b/>
        </w:rPr>
      </w:pPr>
      <w:r w:rsidRPr="0077715F">
        <w:rPr>
          <w:b/>
        </w:rPr>
        <w:t>показателей (индикаторов)</w:t>
      </w:r>
      <w:r w:rsidR="00FE3CED" w:rsidRPr="0077715F">
        <w:rPr>
          <w:b/>
        </w:rPr>
        <w:t xml:space="preserve"> реализации</w:t>
      </w:r>
    </w:p>
    <w:p w:rsidR="00FE3CED" w:rsidRPr="0077715F" w:rsidRDefault="00FE3CED" w:rsidP="0077715F">
      <w:pPr>
        <w:jc w:val="center"/>
        <w:rPr>
          <w:b/>
        </w:rPr>
      </w:pPr>
      <w:r w:rsidRPr="0077715F">
        <w:rPr>
          <w:b/>
        </w:rPr>
        <w:t>муниципальной программы Тихвинского городского поселения</w:t>
      </w:r>
    </w:p>
    <w:p w:rsidR="00FE3CED" w:rsidRPr="0077715F" w:rsidRDefault="00FE3CED" w:rsidP="0077715F">
      <w:pPr>
        <w:jc w:val="center"/>
        <w:rPr>
          <w:b/>
        </w:rPr>
      </w:pPr>
      <w:r w:rsidRPr="0077715F">
        <w:rPr>
          <w:b/>
        </w:rPr>
        <w:t>«Создание условий для эффективного выполнения</w:t>
      </w:r>
    </w:p>
    <w:p w:rsidR="00FE3CED" w:rsidRPr="0077715F" w:rsidRDefault="00FE3CED" w:rsidP="0077715F">
      <w:pPr>
        <w:jc w:val="center"/>
        <w:rPr>
          <w:b/>
        </w:rPr>
      </w:pPr>
      <w:r w:rsidRPr="0077715F">
        <w:rPr>
          <w:b/>
        </w:rPr>
        <w:t>органами местного самоуправления своих полномочий</w:t>
      </w:r>
    </w:p>
    <w:p w:rsidR="00FE3CED" w:rsidRPr="00FE3CED" w:rsidRDefault="00FE3CED" w:rsidP="0077715F">
      <w:pPr>
        <w:jc w:val="center"/>
        <w:rPr>
          <w:sz w:val="24"/>
          <w:szCs w:val="24"/>
        </w:rPr>
      </w:pPr>
      <w:r w:rsidRPr="0077715F">
        <w:rPr>
          <w:b/>
        </w:rPr>
        <w:t>на территории Тихвинского городского поселения»</w:t>
      </w:r>
    </w:p>
    <w:p w:rsidR="00FE3CED" w:rsidRPr="00FE3CED" w:rsidRDefault="00FE3CED" w:rsidP="00FE3CED">
      <w:pPr>
        <w:shd w:val="clear" w:color="auto" w:fill="FFFFFF"/>
        <w:tabs>
          <w:tab w:val="left" w:pos="1276"/>
        </w:tabs>
        <w:ind w:left="43" w:right="19" w:firstLine="10"/>
        <w:jc w:val="left"/>
        <w:rPr>
          <w:b/>
          <w:bCs/>
          <w:color w:val="000000"/>
          <w:spacing w:val="-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1162"/>
        <w:gridCol w:w="1443"/>
        <w:gridCol w:w="1417"/>
        <w:gridCol w:w="1559"/>
      </w:tblGrid>
      <w:tr w:rsidR="00FE3CED" w:rsidRPr="00FE3CED" w:rsidTr="0077715F">
        <w:trPr>
          <w:trHeight w:val="531"/>
        </w:trPr>
        <w:tc>
          <w:tcPr>
            <w:tcW w:w="817" w:type="dxa"/>
            <w:vMerge w:val="restart"/>
            <w:shd w:val="clear" w:color="auto" w:fill="auto"/>
          </w:tcPr>
          <w:p w:rsidR="00FE3CED" w:rsidRPr="00FE3CED" w:rsidRDefault="00FE3CED" w:rsidP="00FE3CED">
            <w:pPr>
              <w:shd w:val="clear" w:color="auto" w:fill="FFFFFF"/>
              <w:ind w:left="38" w:right="125"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FE3CED">
              <w:rPr>
                <w:b/>
                <w:color w:val="000000"/>
                <w:sz w:val="24"/>
                <w:szCs w:val="24"/>
              </w:rPr>
              <w:t xml:space="preserve">№ </w:t>
            </w:r>
          </w:p>
          <w:p w:rsidR="00FE3CED" w:rsidRPr="00FE3CED" w:rsidRDefault="00FE3CED" w:rsidP="00FE3CED">
            <w:pPr>
              <w:shd w:val="clear" w:color="auto" w:fill="FFFFFF"/>
              <w:ind w:left="38" w:right="125" w:firstLine="5"/>
              <w:jc w:val="center"/>
              <w:rPr>
                <w:b/>
                <w:sz w:val="24"/>
                <w:szCs w:val="24"/>
              </w:rPr>
            </w:pPr>
            <w:r w:rsidRPr="00FE3CED">
              <w:rPr>
                <w:b/>
                <w:color w:val="000000"/>
                <w:spacing w:val="3"/>
                <w:sz w:val="24"/>
                <w:szCs w:val="24"/>
              </w:rPr>
              <w:t>п/п</w:t>
            </w:r>
          </w:p>
          <w:p w:rsidR="00FE3CED" w:rsidRPr="00FE3CED" w:rsidRDefault="00FE3CED" w:rsidP="00FE3CED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E3CED" w:rsidRPr="0077715F" w:rsidRDefault="00FE3CED" w:rsidP="0077715F">
            <w:pPr>
              <w:shd w:val="clear" w:color="auto" w:fill="FFFFFF"/>
              <w:ind w:left="24" w:right="34"/>
              <w:rPr>
                <w:b/>
                <w:color w:val="000000"/>
                <w:spacing w:val="-3"/>
                <w:sz w:val="24"/>
                <w:szCs w:val="24"/>
              </w:rPr>
            </w:pPr>
            <w:r w:rsidRPr="00FE3CED">
              <w:rPr>
                <w:b/>
                <w:color w:val="000000"/>
                <w:spacing w:val="-3"/>
                <w:sz w:val="24"/>
                <w:szCs w:val="24"/>
              </w:rPr>
              <w:t>Наименование показателя</w:t>
            </w:r>
          </w:p>
          <w:p w:rsidR="00FE3CED" w:rsidRPr="00FE3CED" w:rsidRDefault="00FE3CED" w:rsidP="00FE3CED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shd w:val="clear" w:color="auto" w:fill="auto"/>
          </w:tcPr>
          <w:p w:rsidR="00FE3CED" w:rsidRPr="0077715F" w:rsidRDefault="00FE3CED" w:rsidP="0077715F">
            <w:pPr>
              <w:shd w:val="clear" w:color="auto" w:fill="FFFFFF"/>
              <w:ind w:left="5" w:right="154" w:firstLine="5"/>
              <w:jc w:val="center"/>
              <w:rPr>
                <w:b/>
                <w:sz w:val="24"/>
                <w:szCs w:val="24"/>
              </w:rPr>
            </w:pPr>
            <w:r w:rsidRPr="00FE3CED">
              <w:rPr>
                <w:b/>
                <w:color w:val="000000"/>
                <w:spacing w:val="-2"/>
                <w:sz w:val="24"/>
                <w:szCs w:val="24"/>
              </w:rPr>
              <w:t xml:space="preserve">Единица </w:t>
            </w:r>
            <w:r w:rsidRPr="00FE3CED">
              <w:rPr>
                <w:b/>
                <w:color w:val="000000"/>
                <w:spacing w:val="-5"/>
                <w:sz w:val="24"/>
                <w:szCs w:val="24"/>
              </w:rPr>
              <w:t>измерения</w:t>
            </w:r>
          </w:p>
        </w:tc>
        <w:tc>
          <w:tcPr>
            <w:tcW w:w="4419" w:type="dxa"/>
            <w:gridSpan w:val="3"/>
            <w:shd w:val="clear" w:color="auto" w:fill="auto"/>
          </w:tcPr>
          <w:p w:rsidR="00FE3CED" w:rsidRPr="00FE3CED" w:rsidRDefault="00FE3CED" w:rsidP="00FE3CED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FE3CED">
              <w:rPr>
                <w:b/>
                <w:color w:val="000000"/>
                <w:spacing w:val="-3"/>
                <w:sz w:val="24"/>
                <w:szCs w:val="24"/>
              </w:rPr>
              <w:t>Значение показателя</w:t>
            </w:r>
          </w:p>
        </w:tc>
      </w:tr>
      <w:tr w:rsidR="00FE3CED" w:rsidRPr="00FE3CED" w:rsidTr="0077715F">
        <w:trPr>
          <w:trHeight w:val="585"/>
        </w:trPr>
        <w:tc>
          <w:tcPr>
            <w:tcW w:w="817" w:type="dxa"/>
            <w:vMerge/>
            <w:shd w:val="clear" w:color="auto" w:fill="auto"/>
          </w:tcPr>
          <w:p w:rsidR="00FE3CED" w:rsidRPr="00FE3CED" w:rsidRDefault="00FE3CED" w:rsidP="00FE3CED">
            <w:pPr>
              <w:shd w:val="clear" w:color="auto" w:fill="FFFFFF"/>
              <w:ind w:left="38" w:right="125" w:firstLine="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E3CED" w:rsidRPr="00FE3CED" w:rsidRDefault="00FE3CED" w:rsidP="00FE3CED">
            <w:pPr>
              <w:shd w:val="clear" w:color="auto" w:fill="FFFFFF"/>
              <w:ind w:left="24" w:right="552"/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FE3CED" w:rsidRPr="00FE3CED" w:rsidRDefault="00FE3CED" w:rsidP="00FE3CED">
            <w:pPr>
              <w:shd w:val="clear" w:color="auto" w:fill="FFFFFF"/>
              <w:ind w:left="5" w:right="154" w:firstLine="5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77715F" w:rsidRDefault="0077715F" w:rsidP="00FE3CED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2019 </w:t>
            </w:r>
          </w:p>
          <w:p w:rsidR="00FE3CED" w:rsidRPr="00FE3CED" w:rsidRDefault="0077715F" w:rsidP="00FE3CED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77715F" w:rsidRDefault="00FE3CED" w:rsidP="00FE3CED">
            <w:pPr>
              <w:spacing w:line="274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E3CED">
              <w:rPr>
                <w:b/>
                <w:color w:val="000000"/>
                <w:sz w:val="24"/>
                <w:szCs w:val="24"/>
              </w:rPr>
              <w:t xml:space="preserve">2020 </w:t>
            </w:r>
          </w:p>
          <w:p w:rsidR="00FE3CED" w:rsidRPr="00FE3CED" w:rsidRDefault="00FE3CED" w:rsidP="00FE3CED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FE3CED">
              <w:rPr>
                <w:b/>
                <w:color w:val="000000"/>
                <w:sz w:val="24"/>
                <w:szCs w:val="24"/>
              </w:rPr>
              <w:t>г</w:t>
            </w:r>
            <w:r w:rsidR="0077715F">
              <w:rPr>
                <w:b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559" w:type="dxa"/>
            <w:shd w:val="clear" w:color="auto" w:fill="auto"/>
          </w:tcPr>
          <w:p w:rsidR="0077715F" w:rsidRDefault="00FE3CED" w:rsidP="00FE3CED">
            <w:pPr>
              <w:spacing w:line="274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E3CED">
              <w:rPr>
                <w:b/>
                <w:color w:val="000000"/>
                <w:sz w:val="24"/>
                <w:szCs w:val="24"/>
              </w:rPr>
              <w:t xml:space="preserve">2021 </w:t>
            </w:r>
          </w:p>
          <w:p w:rsidR="00FE3CED" w:rsidRPr="00FE3CED" w:rsidRDefault="00FE3CED" w:rsidP="0077715F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FE3CED">
              <w:rPr>
                <w:b/>
                <w:color w:val="000000"/>
                <w:sz w:val="24"/>
                <w:szCs w:val="24"/>
              </w:rPr>
              <w:t>г</w:t>
            </w:r>
            <w:r w:rsidR="0077715F">
              <w:rPr>
                <w:b/>
                <w:color w:val="000000"/>
                <w:sz w:val="24"/>
                <w:szCs w:val="24"/>
              </w:rPr>
              <w:t>од</w:t>
            </w:r>
          </w:p>
        </w:tc>
      </w:tr>
      <w:tr w:rsidR="00FE3CED" w:rsidRPr="00FE3CED" w:rsidTr="0077715F">
        <w:tc>
          <w:tcPr>
            <w:tcW w:w="817" w:type="dxa"/>
            <w:shd w:val="clear" w:color="auto" w:fill="auto"/>
          </w:tcPr>
          <w:p w:rsidR="00FE3CED" w:rsidRPr="0077715F" w:rsidRDefault="00FE3CED" w:rsidP="00FE3CED">
            <w:pPr>
              <w:shd w:val="clear" w:color="auto" w:fill="FFFFFF"/>
              <w:ind w:left="67"/>
              <w:jc w:val="center"/>
              <w:rPr>
                <w:b/>
                <w:sz w:val="24"/>
                <w:szCs w:val="24"/>
              </w:rPr>
            </w:pPr>
            <w:r w:rsidRPr="0077715F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FE3CED" w:rsidRPr="00FE3CED" w:rsidRDefault="00FE3CED" w:rsidP="0077715F">
            <w:pPr>
              <w:shd w:val="clear" w:color="auto" w:fill="FFFFFF"/>
              <w:ind w:left="19" w:hanging="19"/>
              <w:rPr>
                <w:sz w:val="24"/>
                <w:szCs w:val="24"/>
              </w:rPr>
            </w:pPr>
            <w:r w:rsidRPr="00FE3CED">
              <w:rPr>
                <w:color w:val="000000"/>
                <w:spacing w:val="-1"/>
                <w:sz w:val="24"/>
                <w:szCs w:val="24"/>
              </w:rPr>
              <w:t xml:space="preserve">количество проведенных </w:t>
            </w:r>
            <w:r w:rsidRPr="00FE3CED">
              <w:rPr>
                <w:color w:val="000000"/>
                <w:spacing w:val="-2"/>
                <w:sz w:val="24"/>
                <w:szCs w:val="24"/>
              </w:rPr>
              <w:t>конференций жителей</w:t>
            </w:r>
          </w:p>
        </w:tc>
        <w:tc>
          <w:tcPr>
            <w:tcW w:w="1162" w:type="dxa"/>
            <w:shd w:val="clear" w:color="auto" w:fill="auto"/>
          </w:tcPr>
          <w:p w:rsidR="00FE3CED" w:rsidRPr="00FE3CED" w:rsidRDefault="00FE3CED" w:rsidP="00FE3CED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FE3CE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43" w:type="dxa"/>
            <w:shd w:val="clear" w:color="auto" w:fill="auto"/>
          </w:tcPr>
          <w:p w:rsidR="00FE3CED" w:rsidRPr="00FE3CED" w:rsidRDefault="00FE3CED" w:rsidP="00FE3CED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FE3CED" w:rsidRPr="00FE3CED" w:rsidRDefault="00FE3CED" w:rsidP="00FE3CED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FE3CED" w:rsidRPr="00FE3CED" w:rsidRDefault="00FE3CED" w:rsidP="00FE3C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23</w:t>
            </w:r>
          </w:p>
          <w:p w:rsidR="00FE3CED" w:rsidRPr="00FE3CED" w:rsidRDefault="00FE3CED" w:rsidP="00FE3CE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E3CED" w:rsidRPr="00FE3CED" w:rsidTr="0077715F">
        <w:tc>
          <w:tcPr>
            <w:tcW w:w="817" w:type="dxa"/>
            <w:shd w:val="clear" w:color="auto" w:fill="auto"/>
          </w:tcPr>
          <w:p w:rsidR="00FE3CED" w:rsidRPr="0077715F" w:rsidRDefault="00FE3CED" w:rsidP="00FE3CED">
            <w:pPr>
              <w:shd w:val="clear" w:color="auto" w:fill="FFFFFF"/>
              <w:ind w:left="24"/>
              <w:jc w:val="center"/>
              <w:rPr>
                <w:b/>
                <w:color w:val="000000"/>
                <w:sz w:val="24"/>
                <w:szCs w:val="24"/>
              </w:rPr>
            </w:pPr>
            <w:r w:rsidRPr="0077715F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FE3CED" w:rsidRPr="00FE3CED" w:rsidRDefault="00FE3CED" w:rsidP="0077715F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количество реализованных мероприятий по благоустройству территорий поселений</w:t>
            </w:r>
          </w:p>
        </w:tc>
        <w:tc>
          <w:tcPr>
            <w:tcW w:w="1162" w:type="dxa"/>
            <w:shd w:val="clear" w:color="auto" w:fill="auto"/>
          </w:tcPr>
          <w:p w:rsidR="00FE3CED" w:rsidRPr="00FE3CED" w:rsidRDefault="00FE3CED" w:rsidP="00FE3CED">
            <w:pPr>
              <w:shd w:val="clear" w:color="auto" w:fill="FFFFFF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FE3CE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43" w:type="dxa"/>
            <w:shd w:val="clear" w:color="auto" w:fill="auto"/>
          </w:tcPr>
          <w:p w:rsidR="00FE3CED" w:rsidRPr="00FE3CED" w:rsidRDefault="00FE3CED" w:rsidP="00FE3CED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E3CED" w:rsidRPr="00FE3CED" w:rsidRDefault="00FE3CED" w:rsidP="00FE3CED">
            <w:pPr>
              <w:shd w:val="clear" w:color="auto" w:fill="FFFFFF"/>
              <w:ind w:left="29"/>
              <w:jc w:val="center"/>
              <w:rPr>
                <w:color w:val="000000"/>
                <w:sz w:val="24"/>
                <w:szCs w:val="24"/>
              </w:rPr>
            </w:pPr>
            <w:r w:rsidRPr="00FE3CE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E3CED" w:rsidRPr="00FE3CED" w:rsidRDefault="00FE3CED" w:rsidP="00FE3CED">
            <w:pPr>
              <w:shd w:val="clear" w:color="auto" w:fill="FFFFFF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FE3CED">
              <w:rPr>
                <w:color w:val="000000"/>
                <w:sz w:val="24"/>
                <w:szCs w:val="24"/>
              </w:rPr>
              <w:t>4</w:t>
            </w:r>
          </w:p>
        </w:tc>
      </w:tr>
      <w:tr w:rsidR="00FE3CED" w:rsidRPr="00FE3CED" w:rsidTr="0077715F">
        <w:tc>
          <w:tcPr>
            <w:tcW w:w="817" w:type="dxa"/>
            <w:shd w:val="clear" w:color="auto" w:fill="auto"/>
          </w:tcPr>
          <w:p w:rsidR="00FE3CED" w:rsidRPr="0077715F" w:rsidRDefault="00FE3CED" w:rsidP="00FE3CED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  <w:r w:rsidRPr="0077715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FE3CED" w:rsidRPr="00FE3CED" w:rsidRDefault="00FE3CED" w:rsidP="0077715F">
            <w:pPr>
              <w:shd w:val="clear" w:color="auto" w:fill="FFFFFF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количество реализованных мероприятий по пожарной безопасности</w:t>
            </w:r>
          </w:p>
        </w:tc>
        <w:tc>
          <w:tcPr>
            <w:tcW w:w="1162" w:type="dxa"/>
            <w:shd w:val="clear" w:color="auto" w:fill="auto"/>
          </w:tcPr>
          <w:p w:rsidR="00FE3CED" w:rsidRPr="00FE3CED" w:rsidRDefault="00FE3CED" w:rsidP="00FE3C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CE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43" w:type="dxa"/>
            <w:shd w:val="clear" w:color="auto" w:fill="auto"/>
          </w:tcPr>
          <w:p w:rsidR="00FE3CED" w:rsidRPr="00FE3CED" w:rsidRDefault="00FE3CED" w:rsidP="00FE3CED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E3CED" w:rsidRPr="00FE3CED" w:rsidRDefault="00FE3CED" w:rsidP="00FE3C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E3CED" w:rsidRPr="00FE3CED" w:rsidRDefault="00FE3CED" w:rsidP="00FE3C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3</w:t>
            </w:r>
          </w:p>
        </w:tc>
      </w:tr>
      <w:tr w:rsidR="00FE3CED" w:rsidRPr="00FE3CED" w:rsidTr="0077715F">
        <w:tc>
          <w:tcPr>
            <w:tcW w:w="817" w:type="dxa"/>
            <w:shd w:val="clear" w:color="auto" w:fill="auto"/>
          </w:tcPr>
          <w:p w:rsidR="00FE3CED" w:rsidRPr="0077715F" w:rsidRDefault="00FE3CED" w:rsidP="00FE3CED">
            <w:pPr>
              <w:shd w:val="clear" w:color="auto" w:fill="FFFFFF"/>
              <w:ind w:left="24"/>
              <w:jc w:val="center"/>
              <w:rPr>
                <w:b/>
                <w:color w:val="000000"/>
                <w:sz w:val="24"/>
                <w:szCs w:val="24"/>
              </w:rPr>
            </w:pPr>
            <w:r w:rsidRPr="0077715F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FE3CED" w:rsidRPr="00FE3CED" w:rsidRDefault="00FE3CED" w:rsidP="0077715F">
            <w:pPr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количество реализованных мероприятий по благоустройству территории города Тихвина</w:t>
            </w:r>
          </w:p>
        </w:tc>
        <w:tc>
          <w:tcPr>
            <w:tcW w:w="1162" w:type="dxa"/>
            <w:shd w:val="clear" w:color="auto" w:fill="auto"/>
          </w:tcPr>
          <w:p w:rsidR="00FE3CED" w:rsidRPr="00FE3CED" w:rsidRDefault="00FE3CED" w:rsidP="00FE3CED">
            <w:pPr>
              <w:shd w:val="clear" w:color="auto" w:fill="FFFFFF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FE3CE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43" w:type="dxa"/>
            <w:shd w:val="clear" w:color="auto" w:fill="auto"/>
          </w:tcPr>
          <w:p w:rsidR="00FE3CED" w:rsidRPr="00FE3CED" w:rsidRDefault="00FE3CED" w:rsidP="00FE3CED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FE3CE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E3CED" w:rsidRPr="00FE3CED" w:rsidRDefault="00FE3CED" w:rsidP="00FE3CED">
            <w:pPr>
              <w:shd w:val="clear" w:color="auto" w:fill="FFFFFF"/>
              <w:ind w:left="29"/>
              <w:jc w:val="center"/>
              <w:rPr>
                <w:color w:val="000000"/>
                <w:sz w:val="24"/>
                <w:szCs w:val="24"/>
              </w:rPr>
            </w:pPr>
            <w:r w:rsidRPr="00FE3C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E3CED" w:rsidRPr="00FE3CED" w:rsidRDefault="00FE3CED" w:rsidP="00FE3CED">
            <w:pPr>
              <w:shd w:val="clear" w:color="auto" w:fill="FFFFFF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FE3CED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77715F" w:rsidRDefault="0077715F" w:rsidP="00FE3CED">
      <w:pPr>
        <w:rPr>
          <w:szCs w:val="28"/>
        </w:rPr>
      </w:pPr>
    </w:p>
    <w:p w:rsidR="0077715F" w:rsidRPr="0077715F" w:rsidRDefault="0077715F" w:rsidP="0077715F">
      <w:pPr>
        <w:jc w:val="center"/>
        <w:rPr>
          <w:szCs w:val="28"/>
        </w:rPr>
      </w:pPr>
      <w:r>
        <w:rPr>
          <w:szCs w:val="28"/>
        </w:rPr>
        <w:t>____________________</w:t>
      </w:r>
    </w:p>
    <w:p w:rsidR="0077715F" w:rsidRPr="0077715F" w:rsidRDefault="0077715F" w:rsidP="0077715F">
      <w:pPr>
        <w:rPr>
          <w:szCs w:val="28"/>
        </w:rPr>
      </w:pPr>
    </w:p>
    <w:p w:rsidR="0077715F" w:rsidRPr="0077715F" w:rsidRDefault="0077715F" w:rsidP="0077715F">
      <w:pPr>
        <w:rPr>
          <w:szCs w:val="28"/>
        </w:rPr>
      </w:pPr>
    </w:p>
    <w:p w:rsidR="0077715F" w:rsidRPr="0077715F" w:rsidRDefault="0077715F" w:rsidP="0077715F">
      <w:pPr>
        <w:rPr>
          <w:szCs w:val="28"/>
        </w:rPr>
      </w:pPr>
    </w:p>
    <w:p w:rsidR="0077715F" w:rsidRPr="0077715F" w:rsidRDefault="0077715F" w:rsidP="0077715F">
      <w:pPr>
        <w:rPr>
          <w:szCs w:val="28"/>
        </w:rPr>
      </w:pPr>
    </w:p>
    <w:p w:rsidR="0077715F" w:rsidRPr="0077715F" w:rsidRDefault="0077715F" w:rsidP="0077715F">
      <w:pPr>
        <w:rPr>
          <w:szCs w:val="28"/>
        </w:rPr>
      </w:pPr>
    </w:p>
    <w:p w:rsidR="0077715F" w:rsidRPr="0077715F" w:rsidRDefault="0077715F" w:rsidP="0077715F">
      <w:pPr>
        <w:rPr>
          <w:szCs w:val="28"/>
        </w:rPr>
      </w:pPr>
    </w:p>
    <w:p w:rsidR="0077715F" w:rsidRPr="0077715F" w:rsidRDefault="0077715F" w:rsidP="0077715F">
      <w:pPr>
        <w:rPr>
          <w:szCs w:val="28"/>
        </w:rPr>
      </w:pPr>
    </w:p>
    <w:p w:rsidR="0077715F" w:rsidRPr="0077715F" w:rsidRDefault="0077715F" w:rsidP="0077715F">
      <w:pPr>
        <w:rPr>
          <w:szCs w:val="28"/>
        </w:rPr>
      </w:pPr>
    </w:p>
    <w:p w:rsidR="0077715F" w:rsidRPr="0077715F" w:rsidRDefault="0077715F" w:rsidP="0077715F">
      <w:pPr>
        <w:rPr>
          <w:szCs w:val="28"/>
        </w:rPr>
      </w:pPr>
    </w:p>
    <w:p w:rsidR="0077715F" w:rsidRPr="0077715F" w:rsidRDefault="0077715F" w:rsidP="0077715F">
      <w:pPr>
        <w:rPr>
          <w:szCs w:val="28"/>
        </w:rPr>
      </w:pPr>
    </w:p>
    <w:p w:rsidR="0077715F" w:rsidRPr="0077715F" w:rsidRDefault="0077715F" w:rsidP="0077715F">
      <w:pPr>
        <w:rPr>
          <w:szCs w:val="28"/>
        </w:rPr>
      </w:pPr>
    </w:p>
    <w:p w:rsidR="0077715F" w:rsidRPr="0077715F" w:rsidRDefault="0077715F" w:rsidP="0077715F">
      <w:pPr>
        <w:rPr>
          <w:szCs w:val="28"/>
        </w:rPr>
      </w:pPr>
    </w:p>
    <w:p w:rsidR="00FE3CED" w:rsidRPr="0077715F" w:rsidRDefault="00FE3CED" w:rsidP="0077715F">
      <w:pPr>
        <w:rPr>
          <w:szCs w:val="28"/>
        </w:rPr>
        <w:sectPr w:rsidR="00FE3CED" w:rsidRPr="0077715F" w:rsidSect="006A301C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E3CED" w:rsidRPr="0077715F" w:rsidRDefault="0077715F" w:rsidP="00FE3CED">
      <w:pPr>
        <w:shd w:val="clear" w:color="auto" w:fill="FFFFFF"/>
        <w:ind w:left="8640"/>
        <w:jc w:val="left"/>
        <w:rPr>
          <w:bCs/>
          <w:szCs w:val="28"/>
        </w:rPr>
      </w:pPr>
      <w:r>
        <w:rPr>
          <w:bCs/>
          <w:szCs w:val="28"/>
        </w:rPr>
        <w:lastRenderedPageBreak/>
        <w:t>Приложение №</w:t>
      </w:r>
      <w:r w:rsidR="00FE3CED" w:rsidRPr="0077715F">
        <w:rPr>
          <w:bCs/>
          <w:szCs w:val="28"/>
        </w:rPr>
        <w:t>2</w:t>
      </w:r>
    </w:p>
    <w:p w:rsidR="00C2358C" w:rsidRDefault="00FE3CED" w:rsidP="00FE3CED">
      <w:pPr>
        <w:shd w:val="clear" w:color="auto" w:fill="FFFFFF"/>
        <w:ind w:left="8640"/>
        <w:jc w:val="left"/>
        <w:rPr>
          <w:bCs/>
          <w:szCs w:val="28"/>
        </w:rPr>
      </w:pPr>
      <w:r w:rsidRPr="0077715F">
        <w:rPr>
          <w:bCs/>
          <w:szCs w:val="28"/>
        </w:rPr>
        <w:t xml:space="preserve">к муниципальной программе </w:t>
      </w:r>
    </w:p>
    <w:p w:rsidR="00FE3CED" w:rsidRPr="0077715F" w:rsidRDefault="00FE3CED" w:rsidP="00FE3CED">
      <w:pPr>
        <w:shd w:val="clear" w:color="auto" w:fill="FFFFFF"/>
        <w:ind w:left="8640"/>
        <w:jc w:val="left"/>
        <w:rPr>
          <w:bCs/>
          <w:szCs w:val="28"/>
        </w:rPr>
      </w:pPr>
      <w:r w:rsidRPr="0077715F">
        <w:rPr>
          <w:bCs/>
          <w:szCs w:val="28"/>
        </w:rPr>
        <w:t>Тихвинского городского поселения</w:t>
      </w:r>
    </w:p>
    <w:p w:rsidR="00FE3CED" w:rsidRPr="0077715F" w:rsidRDefault="00FE3CED" w:rsidP="00FE3CED">
      <w:pPr>
        <w:shd w:val="clear" w:color="auto" w:fill="FFFFFF"/>
        <w:ind w:left="8640"/>
        <w:jc w:val="left"/>
        <w:rPr>
          <w:bCs/>
          <w:szCs w:val="28"/>
        </w:rPr>
      </w:pPr>
      <w:r w:rsidRPr="0077715F">
        <w:rPr>
          <w:bCs/>
          <w:szCs w:val="28"/>
        </w:rPr>
        <w:t xml:space="preserve">«Создание условий для эффективного выполнения </w:t>
      </w:r>
    </w:p>
    <w:p w:rsidR="00FE3CED" w:rsidRPr="0077715F" w:rsidRDefault="00FE3CED" w:rsidP="00FE3CED">
      <w:pPr>
        <w:shd w:val="clear" w:color="auto" w:fill="FFFFFF"/>
        <w:ind w:left="8640"/>
        <w:jc w:val="left"/>
        <w:rPr>
          <w:bCs/>
          <w:szCs w:val="28"/>
        </w:rPr>
      </w:pPr>
      <w:r w:rsidRPr="0077715F">
        <w:rPr>
          <w:bCs/>
          <w:szCs w:val="28"/>
        </w:rPr>
        <w:t>органами местного самоуправления своих полномочий</w:t>
      </w:r>
    </w:p>
    <w:p w:rsidR="00FE3CED" w:rsidRPr="0077715F" w:rsidRDefault="00FE3CED" w:rsidP="00FE3CED">
      <w:pPr>
        <w:shd w:val="clear" w:color="auto" w:fill="FFFFFF"/>
        <w:ind w:left="8640"/>
        <w:jc w:val="left"/>
        <w:rPr>
          <w:bCs/>
          <w:szCs w:val="28"/>
        </w:rPr>
      </w:pPr>
      <w:r w:rsidRPr="0077715F">
        <w:rPr>
          <w:bCs/>
          <w:szCs w:val="28"/>
        </w:rPr>
        <w:t>на территории Тих</w:t>
      </w:r>
      <w:r w:rsidR="0077715F">
        <w:rPr>
          <w:bCs/>
          <w:szCs w:val="28"/>
        </w:rPr>
        <w:t>винского городского поселения»</w:t>
      </w:r>
    </w:p>
    <w:p w:rsidR="00FE3CED" w:rsidRPr="00FE3CED" w:rsidRDefault="00FE3CED" w:rsidP="00FE3CED">
      <w:pPr>
        <w:shd w:val="clear" w:color="auto" w:fill="FFFFFF"/>
        <w:ind w:left="8640"/>
        <w:jc w:val="left"/>
        <w:rPr>
          <w:bCs/>
          <w:sz w:val="20"/>
        </w:rPr>
      </w:pPr>
    </w:p>
    <w:p w:rsidR="00FE3CED" w:rsidRPr="00C2358C" w:rsidRDefault="00FE3CED" w:rsidP="00FE3CED">
      <w:pPr>
        <w:widowControl w:val="0"/>
        <w:jc w:val="center"/>
        <w:rPr>
          <w:b/>
          <w:szCs w:val="28"/>
        </w:rPr>
      </w:pPr>
      <w:r w:rsidRPr="00C2358C">
        <w:rPr>
          <w:b/>
          <w:szCs w:val="28"/>
        </w:rPr>
        <w:t xml:space="preserve">План реализации </w:t>
      </w:r>
    </w:p>
    <w:p w:rsidR="00FE3CED" w:rsidRPr="00C2358C" w:rsidRDefault="00FE3CED" w:rsidP="00FE3CED">
      <w:pPr>
        <w:widowControl w:val="0"/>
        <w:jc w:val="center"/>
        <w:rPr>
          <w:b/>
          <w:szCs w:val="28"/>
        </w:rPr>
      </w:pPr>
      <w:r w:rsidRPr="00C2358C">
        <w:rPr>
          <w:b/>
          <w:szCs w:val="28"/>
        </w:rPr>
        <w:t xml:space="preserve">муниципальной программы Тихвинского городского поселения </w:t>
      </w:r>
    </w:p>
    <w:p w:rsidR="00FE3CED" w:rsidRPr="00C2358C" w:rsidRDefault="00FE3CED" w:rsidP="00FE3CED">
      <w:pPr>
        <w:widowControl w:val="0"/>
        <w:jc w:val="center"/>
        <w:rPr>
          <w:b/>
          <w:szCs w:val="28"/>
        </w:rPr>
      </w:pPr>
      <w:r w:rsidRPr="00C2358C">
        <w:rPr>
          <w:b/>
          <w:szCs w:val="28"/>
        </w:rPr>
        <w:t xml:space="preserve">«Создание условий для эффективного выполнения органами местного самоуправления своих полномочий </w:t>
      </w:r>
    </w:p>
    <w:p w:rsidR="00FE3CED" w:rsidRDefault="00FE3CED" w:rsidP="00C2358C">
      <w:pPr>
        <w:widowControl w:val="0"/>
        <w:jc w:val="center"/>
        <w:rPr>
          <w:b/>
          <w:szCs w:val="28"/>
        </w:rPr>
      </w:pPr>
      <w:r w:rsidRPr="00C2358C">
        <w:rPr>
          <w:b/>
          <w:szCs w:val="28"/>
        </w:rPr>
        <w:t>на территории Тихвинского городского поселения»</w:t>
      </w:r>
    </w:p>
    <w:p w:rsidR="00C2358C" w:rsidRPr="00C2358C" w:rsidRDefault="00C2358C" w:rsidP="00C2358C">
      <w:pPr>
        <w:widowControl w:val="0"/>
        <w:jc w:val="center"/>
        <w:rPr>
          <w:b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6"/>
        <w:gridCol w:w="3323"/>
        <w:gridCol w:w="1478"/>
        <w:gridCol w:w="1560"/>
        <w:gridCol w:w="1560"/>
        <w:gridCol w:w="1402"/>
        <w:gridCol w:w="1116"/>
        <w:gridCol w:w="1871"/>
      </w:tblGrid>
      <w:tr w:rsidR="00C2358C" w:rsidRPr="00C2358C" w:rsidTr="00C2358C">
        <w:trPr>
          <w:tblCellSpacing w:w="5" w:type="nil"/>
        </w:trPr>
        <w:tc>
          <w:tcPr>
            <w:tcW w:w="1118" w:type="pct"/>
            <w:vMerge w:val="restar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Наименование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основного мероприятия в составе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048" w:type="pct"/>
            <w:vMerge w:val="restar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Ответственный исполнитель, соисполнитель,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466" w:type="pct"/>
            <w:vMerge w:val="restart"/>
            <w:shd w:val="clear" w:color="auto" w:fill="auto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Годы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2368" w:type="pct"/>
            <w:gridSpan w:val="5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C2358C" w:rsidRPr="00C2358C" w:rsidTr="00C2358C">
        <w:trPr>
          <w:trHeight w:val="346"/>
          <w:tblCellSpacing w:w="5" w:type="nil"/>
        </w:trPr>
        <w:tc>
          <w:tcPr>
            <w:tcW w:w="1118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" w:type="pct"/>
            <w:vMerge/>
            <w:shd w:val="clear" w:color="auto" w:fill="auto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44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3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590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Прочие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источники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финансирования</w:t>
            </w:r>
          </w:p>
        </w:tc>
      </w:tr>
      <w:tr w:rsidR="00C2358C" w:rsidRPr="00C2358C" w:rsidTr="00C2358C">
        <w:trPr>
          <w:trHeight w:val="233"/>
          <w:tblCellSpacing w:w="5" w:type="nil"/>
        </w:trPr>
        <w:tc>
          <w:tcPr>
            <w:tcW w:w="1118" w:type="pct"/>
            <w:vAlign w:val="center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8" w:type="pct"/>
            <w:vAlign w:val="center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6" w:type="pct"/>
            <w:vAlign w:val="center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2" w:type="pct"/>
            <w:vAlign w:val="center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2" w:type="pct"/>
            <w:vAlign w:val="center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2" w:type="pct"/>
            <w:vAlign w:val="center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2" w:type="pct"/>
            <w:vAlign w:val="center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90" w:type="pct"/>
            <w:vAlign w:val="center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8</w:t>
            </w:r>
          </w:p>
        </w:tc>
      </w:tr>
      <w:tr w:rsidR="00C2358C" w:rsidRPr="00C2358C" w:rsidTr="00C2358C">
        <w:trPr>
          <w:trHeight w:val="268"/>
          <w:tblCellSpacing w:w="5" w:type="nil"/>
        </w:trPr>
        <w:tc>
          <w:tcPr>
            <w:tcW w:w="5000" w:type="pct"/>
            <w:gridSpan w:val="8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1. Основное мероприятие «Развитие и поддержка инициатив жителей населенных пунктов в решении вопросов местного значения»</w:t>
            </w:r>
          </w:p>
        </w:tc>
      </w:tr>
      <w:tr w:rsidR="00C2358C" w:rsidRPr="00C2358C" w:rsidTr="00C2358C">
        <w:trPr>
          <w:trHeight w:val="268"/>
          <w:tblCellSpacing w:w="5" w:type="nil"/>
        </w:trPr>
        <w:tc>
          <w:tcPr>
            <w:tcW w:w="1118" w:type="pct"/>
            <w:vMerge w:val="restar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1.1. 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048" w:type="pct"/>
            <w:vMerge w:val="restar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Ответственный исполнитель: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– организационный отдел</w:t>
            </w:r>
          </w:p>
        </w:tc>
        <w:tc>
          <w:tcPr>
            <w:tcW w:w="466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2019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775,5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775,50</w:t>
            </w:r>
          </w:p>
        </w:tc>
        <w:tc>
          <w:tcPr>
            <w:tcW w:w="590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</w:tr>
      <w:tr w:rsidR="00C2358C" w:rsidRPr="00C2358C" w:rsidTr="00C2358C">
        <w:trPr>
          <w:trHeight w:val="125"/>
          <w:tblCellSpacing w:w="5" w:type="nil"/>
        </w:trPr>
        <w:tc>
          <w:tcPr>
            <w:tcW w:w="1118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2020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775,5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775,5</w:t>
            </w:r>
          </w:p>
        </w:tc>
        <w:tc>
          <w:tcPr>
            <w:tcW w:w="590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</w:tr>
      <w:tr w:rsidR="00C2358C" w:rsidRPr="00C2358C" w:rsidTr="00C2358C">
        <w:trPr>
          <w:trHeight w:val="370"/>
          <w:tblCellSpacing w:w="5" w:type="nil"/>
        </w:trPr>
        <w:tc>
          <w:tcPr>
            <w:tcW w:w="1118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2021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775,5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775,5</w:t>
            </w:r>
          </w:p>
        </w:tc>
        <w:tc>
          <w:tcPr>
            <w:tcW w:w="590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</w:tr>
      <w:tr w:rsidR="00C2358C" w:rsidRPr="00C2358C" w:rsidTr="00C2358C">
        <w:trPr>
          <w:trHeight w:val="370"/>
          <w:tblCellSpacing w:w="5" w:type="nil"/>
        </w:trPr>
        <w:tc>
          <w:tcPr>
            <w:tcW w:w="1118" w:type="pct"/>
            <w:vMerge w:val="restar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</w:rPr>
              <w:t xml:space="preserve">Итого по мероприятию </w:t>
            </w:r>
            <w:r w:rsidRPr="00C2358C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048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2019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775.5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44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3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775.5</w:t>
            </w:r>
          </w:p>
        </w:tc>
        <w:tc>
          <w:tcPr>
            <w:tcW w:w="590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2358C" w:rsidRPr="00C2358C" w:rsidTr="00C2358C">
        <w:trPr>
          <w:trHeight w:val="370"/>
          <w:tblCellSpacing w:w="5" w:type="nil"/>
        </w:trPr>
        <w:tc>
          <w:tcPr>
            <w:tcW w:w="1118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2020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775.5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44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3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775.5</w:t>
            </w:r>
          </w:p>
        </w:tc>
        <w:tc>
          <w:tcPr>
            <w:tcW w:w="590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2358C" w:rsidRPr="00C2358C" w:rsidTr="00C2358C">
        <w:trPr>
          <w:trHeight w:val="370"/>
          <w:tblCellSpacing w:w="5" w:type="nil"/>
        </w:trPr>
        <w:tc>
          <w:tcPr>
            <w:tcW w:w="1118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2021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775.5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44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3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775.5</w:t>
            </w:r>
          </w:p>
        </w:tc>
        <w:tc>
          <w:tcPr>
            <w:tcW w:w="590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2358C" w:rsidRPr="00C2358C" w:rsidTr="00C2358C">
        <w:trPr>
          <w:trHeight w:val="210"/>
          <w:tblCellSpacing w:w="5" w:type="nil"/>
        </w:trPr>
        <w:tc>
          <w:tcPr>
            <w:tcW w:w="5000" w:type="pct"/>
            <w:gridSpan w:val="8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 xml:space="preserve">2. Основное мероприятие «Реализация областного закона </w:t>
            </w:r>
            <w:r>
              <w:rPr>
                <w:b/>
                <w:color w:val="000000"/>
                <w:sz w:val="22"/>
                <w:szCs w:val="22"/>
              </w:rPr>
              <w:t>от 14 декабря 2012 года №</w:t>
            </w:r>
            <w:r w:rsidRPr="00C2358C">
              <w:rPr>
                <w:b/>
                <w:color w:val="000000"/>
                <w:sz w:val="22"/>
                <w:szCs w:val="22"/>
              </w:rPr>
              <w:t>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  <w:r w:rsidRPr="00C2358C">
              <w:rPr>
                <w:b/>
                <w:sz w:val="22"/>
                <w:szCs w:val="22"/>
              </w:rPr>
              <w:t>»</w:t>
            </w:r>
          </w:p>
        </w:tc>
      </w:tr>
      <w:tr w:rsidR="00C2358C" w:rsidRPr="00C2358C" w:rsidTr="00C2358C">
        <w:trPr>
          <w:trHeight w:val="274"/>
          <w:tblCellSpacing w:w="5" w:type="nil"/>
        </w:trPr>
        <w:tc>
          <w:tcPr>
            <w:tcW w:w="1118" w:type="pct"/>
            <w:vMerge w:val="restar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2.1 Благоустройство сельских населенных пунктов Тихвинского городского поселения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  <w:vMerge w:val="restar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Ответственный исполнитель: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 организационный отдел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Соисполнитель: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 комитет ЖКХ,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 отдел по строительству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Участники: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 отдел архитектуры,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lastRenderedPageBreak/>
              <w:t>- КУМИ,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 старосты</w:t>
            </w:r>
          </w:p>
        </w:tc>
        <w:tc>
          <w:tcPr>
            <w:tcW w:w="466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2058,00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1780,20</w:t>
            </w:r>
          </w:p>
        </w:tc>
        <w:tc>
          <w:tcPr>
            <w:tcW w:w="3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277,80</w:t>
            </w:r>
          </w:p>
        </w:tc>
        <w:tc>
          <w:tcPr>
            <w:tcW w:w="590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</w:tr>
      <w:tr w:rsidR="00C2358C" w:rsidRPr="00C2358C" w:rsidTr="00C2358C">
        <w:trPr>
          <w:trHeight w:val="531"/>
          <w:tblCellSpacing w:w="5" w:type="nil"/>
        </w:trPr>
        <w:tc>
          <w:tcPr>
            <w:tcW w:w="1118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2020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2380,00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2070,00</w:t>
            </w:r>
          </w:p>
        </w:tc>
        <w:tc>
          <w:tcPr>
            <w:tcW w:w="3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390,00</w:t>
            </w:r>
          </w:p>
        </w:tc>
        <w:tc>
          <w:tcPr>
            <w:tcW w:w="590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</w:tr>
      <w:tr w:rsidR="00C2358C" w:rsidRPr="00C2358C" w:rsidTr="00C2358C">
        <w:trPr>
          <w:trHeight w:val="541"/>
          <w:tblCellSpacing w:w="5" w:type="nil"/>
        </w:trPr>
        <w:tc>
          <w:tcPr>
            <w:tcW w:w="1118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2021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2380,00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2070,00</w:t>
            </w:r>
          </w:p>
        </w:tc>
        <w:tc>
          <w:tcPr>
            <w:tcW w:w="3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390,00</w:t>
            </w:r>
          </w:p>
        </w:tc>
        <w:tc>
          <w:tcPr>
            <w:tcW w:w="590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</w:tr>
      <w:tr w:rsidR="00C2358C" w:rsidRPr="00C2358C" w:rsidTr="00C2358C">
        <w:trPr>
          <w:trHeight w:val="466"/>
          <w:tblCellSpacing w:w="5" w:type="nil"/>
        </w:trPr>
        <w:tc>
          <w:tcPr>
            <w:tcW w:w="1118" w:type="pct"/>
            <w:vMerge w:val="restar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2.2. Повышение уровня защиты сельских населенных пунктов и людей от чрезвычайных ситуаций, связанных с пожарами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  <w:vMerge w:val="restar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Ответственный исполнитель: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 организационный отдел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Соисполнитель: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 отдел безопасности и мобилизационной подготовки,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 отдел по строительству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Участники: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 отдел архитектуры,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 КУМИ,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 старосты</w:t>
            </w:r>
          </w:p>
        </w:tc>
        <w:tc>
          <w:tcPr>
            <w:tcW w:w="466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2019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799,8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719,8</w:t>
            </w:r>
          </w:p>
        </w:tc>
        <w:tc>
          <w:tcPr>
            <w:tcW w:w="3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80,0</w:t>
            </w:r>
          </w:p>
        </w:tc>
        <w:tc>
          <w:tcPr>
            <w:tcW w:w="590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</w:tr>
      <w:tr w:rsidR="00C2358C" w:rsidRPr="00C2358C" w:rsidTr="00C2358C">
        <w:trPr>
          <w:trHeight w:val="540"/>
          <w:tblCellSpacing w:w="5" w:type="nil"/>
        </w:trPr>
        <w:tc>
          <w:tcPr>
            <w:tcW w:w="1118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2020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477,8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430,0</w:t>
            </w:r>
          </w:p>
        </w:tc>
        <w:tc>
          <w:tcPr>
            <w:tcW w:w="3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47,8</w:t>
            </w:r>
          </w:p>
        </w:tc>
        <w:tc>
          <w:tcPr>
            <w:tcW w:w="590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</w:tr>
      <w:tr w:rsidR="00C2358C" w:rsidRPr="00C2358C" w:rsidTr="00C2358C">
        <w:trPr>
          <w:trHeight w:val="493"/>
          <w:tblCellSpacing w:w="5" w:type="nil"/>
        </w:trPr>
        <w:tc>
          <w:tcPr>
            <w:tcW w:w="1118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2021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477,8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430,0</w:t>
            </w:r>
          </w:p>
        </w:tc>
        <w:tc>
          <w:tcPr>
            <w:tcW w:w="3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47,8</w:t>
            </w:r>
          </w:p>
        </w:tc>
        <w:tc>
          <w:tcPr>
            <w:tcW w:w="590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</w:tr>
      <w:tr w:rsidR="00C2358C" w:rsidRPr="00C2358C" w:rsidTr="00C2358C">
        <w:trPr>
          <w:trHeight w:val="416"/>
          <w:tblCellSpacing w:w="5" w:type="nil"/>
        </w:trPr>
        <w:tc>
          <w:tcPr>
            <w:tcW w:w="1118" w:type="pct"/>
            <w:vMerge w:val="restar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 xml:space="preserve">Итого по мероприятию </w:t>
            </w:r>
            <w:r w:rsidRPr="00C2358C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1048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2857,8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3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357,8</w:t>
            </w:r>
          </w:p>
        </w:tc>
        <w:tc>
          <w:tcPr>
            <w:tcW w:w="590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</w:tr>
      <w:tr w:rsidR="00C2358C" w:rsidRPr="00C2358C" w:rsidTr="00C2358C">
        <w:trPr>
          <w:trHeight w:val="378"/>
          <w:tblCellSpacing w:w="5" w:type="nil"/>
        </w:trPr>
        <w:tc>
          <w:tcPr>
            <w:tcW w:w="1118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92" w:type="pct"/>
          </w:tcPr>
          <w:p w:rsidR="00C2358C" w:rsidRPr="00C2358C" w:rsidRDefault="00AF003D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2937,8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3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437,8</w:t>
            </w:r>
          </w:p>
        </w:tc>
        <w:tc>
          <w:tcPr>
            <w:tcW w:w="590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</w:tr>
      <w:tr w:rsidR="00C2358C" w:rsidRPr="00C2358C" w:rsidTr="00C2358C">
        <w:trPr>
          <w:trHeight w:val="265"/>
          <w:tblCellSpacing w:w="5" w:type="nil"/>
        </w:trPr>
        <w:tc>
          <w:tcPr>
            <w:tcW w:w="1118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92" w:type="pct"/>
          </w:tcPr>
          <w:p w:rsidR="00C2358C" w:rsidRPr="00C2358C" w:rsidRDefault="00AF003D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2937,8</w:t>
            </w:r>
          </w:p>
        </w:tc>
        <w:tc>
          <w:tcPr>
            <w:tcW w:w="49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3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437,8</w:t>
            </w:r>
          </w:p>
        </w:tc>
        <w:tc>
          <w:tcPr>
            <w:tcW w:w="590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</w:tr>
    </w:tbl>
    <w:p w:rsidR="00C2358C" w:rsidRPr="00C2358C" w:rsidRDefault="00C2358C" w:rsidP="00C2358C">
      <w:pPr>
        <w:jc w:val="center"/>
        <w:rPr>
          <w:vanish/>
          <w:sz w:val="22"/>
          <w:szCs w:val="2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74"/>
        <w:gridCol w:w="3295"/>
        <w:gridCol w:w="1433"/>
        <w:gridCol w:w="1573"/>
        <w:gridCol w:w="1576"/>
        <w:gridCol w:w="1433"/>
        <w:gridCol w:w="1145"/>
        <w:gridCol w:w="1827"/>
      </w:tblGrid>
      <w:tr w:rsidR="00C2358C" w:rsidRPr="00C2358C" w:rsidTr="00C2358C">
        <w:trPr>
          <w:trHeight w:val="420"/>
          <w:tblCellSpacing w:w="5" w:type="nil"/>
        </w:trPr>
        <w:tc>
          <w:tcPr>
            <w:tcW w:w="5000" w:type="pct"/>
            <w:gridSpan w:val="8"/>
            <w:tcBorders>
              <w:top w:val="nil"/>
            </w:tcBorders>
          </w:tcPr>
          <w:p w:rsidR="00C2358C" w:rsidRDefault="00C2358C" w:rsidP="00C235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 xml:space="preserve">3. Основное мероприятие «Реализация областного закона </w:t>
            </w:r>
            <w:r>
              <w:rPr>
                <w:b/>
                <w:color w:val="000000"/>
                <w:sz w:val="22"/>
                <w:szCs w:val="22"/>
              </w:rPr>
              <w:t>от 15 января 2018 года №</w:t>
            </w:r>
            <w:r w:rsidRPr="00C2358C">
              <w:rPr>
                <w:b/>
                <w:color w:val="000000"/>
                <w:sz w:val="22"/>
                <w:szCs w:val="22"/>
              </w:rPr>
              <w:t xml:space="preserve">3-оз «О содействии участию населения в осуществлении местного </w:t>
            </w:r>
          </w:p>
          <w:p w:rsidR="00C2358C" w:rsidRPr="00C2358C" w:rsidRDefault="00C2358C" w:rsidP="00C2358C">
            <w:pPr>
              <w:jc w:val="center"/>
              <w:rPr>
                <w:sz w:val="22"/>
                <w:szCs w:val="22"/>
              </w:rPr>
            </w:pPr>
            <w:r w:rsidRPr="00C2358C">
              <w:rPr>
                <w:b/>
                <w:color w:val="000000"/>
                <w:sz w:val="22"/>
                <w:szCs w:val="22"/>
              </w:rPr>
              <w:t>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</w:tr>
      <w:tr w:rsidR="00C2358C" w:rsidRPr="00C2358C" w:rsidTr="00C2358C">
        <w:trPr>
          <w:trHeight w:val="424"/>
          <w:tblCellSpacing w:w="5" w:type="nil"/>
        </w:trPr>
        <w:tc>
          <w:tcPr>
            <w:tcW w:w="1127" w:type="pct"/>
            <w:vMerge w:val="restar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3.1 Благоустройство территории города Тихвина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Merge w:val="restar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Ответственный исполнитель: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 организационный отдел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Соисполнитель: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 отдел по строительству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 комитет ЖКХ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Участники: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 отдел безопасности и мобилизационной подготовки,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 отдел архитектуры,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 КУМИ,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 старосты</w:t>
            </w:r>
          </w:p>
        </w:tc>
        <w:tc>
          <w:tcPr>
            <w:tcW w:w="4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2019</w:t>
            </w:r>
          </w:p>
        </w:tc>
        <w:tc>
          <w:tcPr>
            <w:tcW w:w="496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C2358C">
              <w:rPr>
                <w:sz w:val="22"/>
                <w:szCs w:val="22"/>
              </w:rPr>
              <w:t>3656,5</w:t>
            </w:r>
          </w:p>
        </w:tc>
        <w:tc>
          <w:tcPr>
            <w:tcW w:w="497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  <w:tc>
          <w:tcPr>
            <w:tcW w:w="4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C2358C">
              <w:rPr>
                <w:sz w:val="22"/>
                <w:szCs w:val="22"/>
              </w:rPr>
              <w:t>3086,5</w:t>
            </w:r>
          </w:p>
        </w:tc>
        <w:tc>
          <w:tcPr>
            <w:tcW w:w="361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C2358C">
              <w:rPr>
                <w:sz w:val="22"/>
                <w:szCs w:val="22"/>
              </w:rPr>
              <w:t>570,0</w:t>
            </w:r>
          </w:p>
        </w:tc>
        <w:tc>
          <w:tcPr>
            <w:tcW w:w="576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</w:tr>
      <w:tr w:rsidR="00C2358C" w:rsidRPr="00C2358C" w:rsidTr="00C2358C">
        <w:trPr>
          <w:trHeight w:val="409"/>
          <w:tblCellSpacing w:w="5" w:type="nil"/>
        </w:trPr>
        <w:tc>
          <w:tcPr>
            <w:tcW w:w="1127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2020</w:t>
            </w:r>
          </w:p>
        </w:tc>
        <w:tc>
          <w:tcPr>
            <w:tcW w:w="496" w:type="pct"/>
          </w:tcPr>
          <w:p w:rsidR="00C2358C" w:rsidRPr="00C2358C" w:rsidRDefault="00AF003D" w:rsidP="00C2358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507</w:t>
            </w:r>
            <w:r w:rsidR="00C2358C" w:rsidRPr="00C2358C"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497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  <w:tc>
          <w:tcPr>
            <w:tcW w:w="4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C2358C">
              <w:rPr>
                <w:sz w:val="22"/>
                <w:szCs w:val="22"/>
                <w:lang w:val="en-US"/>
              </w:rPr>
              <w:t>4500,0</w:t>
            </w:r>
          </w:p>
        </w:tc>
        <w:tc>
          <w:tcPr>
            <w:tcW w:w="361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C2358C">
              <w:rPr>
                <w:sz w:val="22"/>
                <w:szCs w:val="22"/>
                <w:lang w:val="en-US"/>
              </w:rPr>
              <w:t>570,0</w:t>
            </w:r>
          </w:p>
        </w:tc>
        <w:tc>
          <w:tcPr>
            <w:tcW w:w="576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</w:tr>
      <w:tr w:rsidR="00C2358C" w:rsidRPr="00C2358C" w:rsidTr="00C2358C">
        <w:trPr>
          <w:trHeight w:val="303"/>
          <w:tblCellSpacing w:w="5" w:type="nil"/>
        </w:trPr>
        <w:tc>
          <w:tcPr>
            <w:tcW w:w="1127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2021</w:t>
            </w:r>
          </w:p>
        </w:tc>
        <w:tc>
          <w:tcPr>
            <w:tcW w:w="496" w:type="pct"/>
          </w:tcPr>
          <w:p w:rsidR="00C2358C" w:rsidRPr="00C2358C" w:rsidRDefault="00AF003D" w:rsidP="00C235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</w:t>
            </w:r>
            <w:r w:rsidR="00C2358C" w:rsidRPr="00C2358C">
              <w:rPr>
                <w:sz w:val="22"/>
                <w:szCs w:val="22"/>
              </w:rPr>
              <w:t>0,0</w:t>
            </w:r>
          </w:p>
        </w:tc>
        <w:tc>
          <w:tcPr>
            <w:tcW w:w="497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  <w:tc>
          <w:tcPr>
            <w:tcW w:w="4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4500,0</w:t>
            </w:r>
          </w:p>
        </w:tc>
        <w:tc>
          <w:tcPr>
            <w:tcW w:w="361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570,0</w:t>
            </w:r>
          </w:p>
        </w:tc>
        <w:tc>
          <w:tcPr>
            <w:tcW w:w="576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</w:tr>
      <w:tr w:rsidR="00C2358C" w:rsidRPr="00C2358C" w:rsidTr="00C2358C">
        <w:trPr>
          <w:trHeight w:val="303"/>
          <w:tblCellSpacing w:w="5" w:type="nil"/>
        </w:trPr>
        <w:tc>
          <w:tcPr>
            <w:tcW w:w="1127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</w:rPr>
              <w:t xml:space="preserve">Итого по мероприятию </w:t>
            </w:r>
            <w:r w:rsidRPr="00C2358C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1039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2019</w:t>
            </w:r>
          </w:p>
        </w:tc>
        <w:tc>
          <w:tcPr>
            <w:tcW w:w="496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3656.</w:t>
            </w:r>
            <w:r w:rsidRPr="00C2358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97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4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3086.5</w:t>
            </w:r>
          </w:p>
        </w:tc>
        <w:tc>
          <w:tcPr>
            <w:tcW w:w="361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570.0</w:t>
            </w:r>
          </w:p>
        </w:tc>
        <w:tc>
          <w:tcPr>
            <w:tcW w:w="576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-</w:t>
            </w:r>
          </w:p>
        </w:tc>
      </w:tr>
      <w:tr w:rsidR="00C2358C" w:rsidRPr="00C2358C" w:rsidTr="00C2358C">
        <w:trPr>
          <w:trHeight w:val="303"/>
          <w:tblCellSpacing w:w="5" w:type="nil"/>
        </w:trPr>
        <w:tc>
          <w:tcPr>
            <w:tcW w:w="1127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2020</w:t>
            </w:r>
          </w:p>
        </w:tc>
        <w:tc>
          <w:tcPr>
            <w:tcW w:w="496" w:type="pct"/>
          </w:tcPr>
          <w:p w:rsidR="00C2358C" w:rsidRPr="00C2358C" w:rsidRDefault="00AF003D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507</w:t>
            </w:r>
            <w:r w:rsidR="00C2358C" w:rsidRPr="00C2358C">
              <w:rPr>
                <w:b/>
                <w:sz w:val="22"/>
                <w:szCs w:val="22"/>
                <w:lang w:val="en-US"/>
              </w:rPr>
              <w:t>0.0</w:t>
            </w:r>
          </w:p>
        </w:tc>
        <w:tc>
          <w:tcPr>
            <w:tcW w:w="497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4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4500.0</w:t>
            </w:r>
          </w:p>
        </w:tc>
        <w:tc>
          <w:tcPr>
            <w:tcW w:w="361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570.0</w:t>
            </w:r>
          </w:p>
        </w:tc>
        <w:tc>
          <w:tcPr>
            <w:tcW w:w="576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-</w:t>
            </w:r>
          </w:p>
        </w:tc>
      </w:tr>
      <w:tr w:rsidR="00C2358C" w:rsidRPr="00C2358C" w:rsidTr="00C2358C">
        <w:trPr>
          <w:trHeight w:val="303"/>
          <w:tblCellSpacing w:w="5" w:type="nil"/>
        </w:trPr>
        <w:tc>
          <w:tcPr>
            <w:tcW w:w="1127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2021</w:t>
            </w:r>
          </w:p>
        </w:tc>
        <w:tc>
          <w:tcPr>
            <w:tcW w:w="496" w:type="pct"/>
          </w:tcPr>
          <w:p w:rsidR="00C2358C" w:rsidRPr="00C2358C" w:rsidRDefault="00AF003D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507</w:t>
            </w:r>
            <w:r w:rsidR="00C2358C" w:rsidRPr="00C2358C">
              <w:rPr>
                <w:b/>
                <w:sz w:val="22"/>
                <w:szCs w:val="22"/>
                <w:lang w:val="en-US"/>
              </w:rPr>
              <w:t>0.0</w:t>
            </w:r>
          </w:p>
        </w:tc>
        <w:tc>
          <w:tcPr>
            <w:tcW w:w="497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4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4500.0</w:t>
            </w:r>
          </w:p>
        </w:tc>
        <w:tc>
          <w:tcPr>
            <w:tcW w:w="361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570.0</w:t>
            </w:r>
          </w:p>
        </w:tc>
        <w:tc>
          <w:tcPr>
            <w:tcW w:w="576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2358C">
              <w:rPr>
                <w:b/>
                <w:sz w:val="22"/>
                <w:szCs w:val="22"/>
                <w:lang w:val="en-US"/>
              </w:rPr>
              <w:t>-</w:t>
            </w:r>
          </w:p>
        </w:tc>
      </w:tr>
      <w:tr w:rsidR="00C2358C" w:rsidRPr="00C2358C" w:rsidTr="00C2358C">
        <w:trPr>
          <w:trHeight w:val="270"/>
          <w:tblCellSpacing w:w="5" w:type="nil"/>
        </w:trPr>
        <w:tc>
          <w:tcPr>
            <w:tcW w:w="1127" w:type="pct"/>
            <w:vMerge w:val="restar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ВСЕГО по программе:</w:t>
            </w:r>
          </w:p>
        </w:tc>
        <w:tc>
          <w:tcPr>
            <w:tcW w:w="1039" w:type="pct"/>
            <w:vMerge w:val="restar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96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7289,8</w:t>
            </w:r>
          </w:p>
        </w:tc>
        <w:tc>
          <w:tcPr>
            <w:tcW w:w="497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5586,5</w:t>
            </w:r>
          </w:p>
        </w:tc>
        <w:tc>
          <w:tcPr>
            <w:tcW w:w="361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1703,3</w:t>
            </w:r>
          </w:p>
        </w:tc>
        <w:tc>
          <w:tcPr>
            <w:tcW w:w="576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</w:tr>
      <w:tr w:rsidR="00C2358C" w:rsidRPr="00C2358C" w:rsidTr="00C2358C">
        <w:trPr>
          <w:trHeight w:val="165"/>
          <w:tblCellSpacing w:w="5" w:type="nil"/>
        </w:trPr>
        <w:tc>
          <w:tcPr>
            <w:tcW w:w="1127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96" w:type="pct"/>
          </w:tcPr>
          <w:p w:rsidR="00C2358C" w:rsidRPr="00C2358C" w:rsidRDefault="00AF003D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8783,3</w:t>
            </w:r>
          </w:p>
        </w:tc>
        <w:tc>
          <w:tcPr>
            <w:tcW w:w="497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7000,0</w:t>
            </w:r>
          </w:p>
        </w:tc>
        <w:tc>
          <w:tcPr>
            <w:tcW w:w="361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1783,3</w:t>
            </w:r>
          </w:p>
        </w:tc>
        <w:tc>
          <w:tcPr>
            <w:tcW w:w="576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</w:tr>
      <w:tr w:rsidR="00C2358C" w:rsidRPr="00C2358C" w:rsidTr="00C2358C">
        <w:trPr>
          <w:trHeight w:val="240"/>
          <w:tblCellSpacing w:w="5" w:type="nil"/>
        </w:trPr>
        <w:tc>
          <w:tcPr>
            <w:tcW w:w="1127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Merge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96" w:type="pct"/>
          </w:tcPr>
          <w:p w:rsidR="00C2358C" w:rsidRPr="00C2358C" w:rsidRDefault="00AF003D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8783,3</w:t>
            </w:r>
          </w:p>
        </w:tc>
        <w:tc>
          <w:tcPr>
            <w:tcW w:w="497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7000,0</w:t>
            </w:r>
          </w:p>
        </w:tc>
        <w:tc>
          <w:tcPr>
            <w:tcW w:w="361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1783,3</w:t>
            </w:r>
          </w:p>
        </w:tc>
        <w:tc>
          <w:tcPr>
            <w:tcW w:w="576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</w:tr>
      <w:tr w:rsidR="00C2358C" w:rsidRPr="00C2358C" w:rsidTr="00C2358C">
        <w:trPr>
          <w:trHeight w:val="405"/>
          <w:tblCellSpacing w:w="5" w:type="nil"/>
        </w:trPr>
        <w:tc>
          <w:tcPr>
            <w:tcW w:w="1127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ИТОГО по программе:</w:t>
            </w:r>
          </w:p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2019 -2021</w:t>
            </w:r>
          </w:p>
        </w:tc>
        <w:tc>
          <w:tcPr>
            <w:tcW w:w="496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C2358C" w:rsidRPr="00C2358C" w:rsidRDefault="00AF003D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24856,4</w:t>
            </w:r>
          </w:p>
        </w:tc>
        <w:tc>
          <w:tcPr>
            <w:tcW w:w="497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2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19586,5</w:t>
            </w:r>
          </w:p>
        </w:tc>
        <w:tc>
          <w:tcPr>
            <w:tcW w:w="361" w:type="pct"/>
          </w:tcPr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C2358C" w:rsidRPr="00C2358C" w:rsidRDefault="00C2358C" w:rsidP="00C235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358C">
              <w:rPr>
                <w:b/>
                <w:sz w:val="22"/>
                <w:szCs w:val="22"/>
              </w:rPr>
              <w:t>5269,</w:t>
            </w:r>
            <w:r w:rsidR="00AF003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76" w:type="pct"/>
          </w:tcPr>
          <w:p w:rsidR="00C2358C" w:rsidRPr="00C2358C" w:rsidRDefault="00C2358C" w:rsidP="00C2358C">
            <w:pPr>
              <w:widowControl w:val="0"/>
              <w:jc w:val="center"/>
              <w:rPr>
                <w:sz w:val="22"/>
                <w:szCs w:val="22"/>
              </w:rPr>
            </w:pPr>
            <w:r w:rsidRPr="00C2358C">
              <w:rPr>
                <w:sz w:val="22"/>
                <w:szCs w:val="22"/>
              </w:rPr>
              <w:t>-</w:t>
            </w:r>
          </w:p>
        </w:tc>
      </w:tr>
    </w:tbl>
    <w:p w:rsidR="00FE3CED" w:rsidRPr="00FE3CED" w:rsidRDefault="009A34EA" w:rsidP="00FE3CED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</w:t>
      </w:r>
    </w:p>
    <w:sectPr w:rsidR="00FE3CED" w:rsidRPr="00FE3CED" w:rsidSect="00FE3CED">
      <w:pgSz w:w="16840" w:h="11907" w:orient="landscape" w:code="9"/>
      <w:pgMar w:top="426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E80" w:rsidRDefault="009C3E80" w:rsidP="006A301C">
      <w:r>
        <w:separator/>
      </w:r>
    </w:p>
  </w:endnote>
  <w:endnote w:type="continuationSeparator" w:id="0">
    <w:p w:rsidR="009C3E80" w:rsidRDefault="009C3E80" w:rsidP="006A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E80" w:rsidRDefault="009C3E80" w:rsidP="006A301C">
      <w:r>
        <w:separator/>
      </w:r>
    </w:p>
  </w:footnote>
  <w:footnote w:type="continuationSeparator" w:id="0">
    <w:p w:rsidR="009C3E80" w:rsidRDefault="009C3E80" w:rsidP="006A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CED" w:rsidRDefault="00FE3CE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6791B">
      <w:rPr>
        <w:noProof/>
      </w:rPr>
      <w:t>2</w:t>
    </w:r>
    <w:r>
      <w:fldChar w:fldCharType="end"/>
    </w:r>
  </w:p>
  <w:p w:rsidR="00FE3CED" w:rsidRDefault="00FE3CE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4E5C"/>
    <w:multiLevelType w:val="hybridMultilevel"/>
    <w:tmpl w:val="DF1A7B1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87AD0"/>
    <w:multiLevelType w:val="hybridMultilevel"/>
    <w:tmpl w:val="C3D8ECC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C683D"/>
    <w:multiLevelType w:val="hybridMultilevel"/>
    <w:tmpl w:val="81620A0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93834"/>
    <w:multiLevelType w:val="hybridMultilevel"/>
    <w:tmpl w:val="BD04FAC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949CE"/>
    <w:multiLevelType w:val="hybridMultilevel"/>
    <w:tmpl w:val="427CF36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7E91"/>
    <w:multiLevelType w:val="hybridMultilevel"/>
    <w:tmpl w:val="9B8A721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370F7"/>
    <w:multiLevelType w:val="hybridMultilevel"/>
    <w:tmpl w:val="EB56E20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1F9F"/>
    <w:rsid w:val="000478EB"/>
    <w:rsid w:val="000F1A02"/>
    <w:rsid w:val="00137667"/>
    <w:rsid w:val="001464B2"/>
    <w:rsid w:val="001615DB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579E8"/>
    <w:rsid w:val="00595F6F"/>
    <w:rsid w:val="005C0140"/>
    <w:rsid w:val="005D61AE"/>
    <w:rsid w:val="006415B0"/>
    <w:rsid w:val="006463D8"/>
    <w:rsid w:val="006613C2"/>
    <w:rsid w:val="0066791B"/>
    <w:rsid w:val="006A301C"/>
    <w:rsid w:val="00711921"/>
    <w:rsid w:val="0077715F"/>
    <w:rsid w:val="00796BD1"/>
    <w:rsid w:val="008A3858"/>
    <w:rsid w:val="008E0130"/>
    <w:rsid w:val="00931BEB"/>
    <w:rsid w:val="00950B0A"/>
    <w:rsid w:val="009840BA"/>
    <w:rsid w:val="009A34EA"/>
    <w:rsid w:val="009C3E80"/>
    <w:rsid w:val="00A03876"/>
    <w:rsid w:val="00A04231"/>
    <w:rsid w:val="00A13C7B"/>
    <w:rsid w:val="00A64FD8"/>
    <w:rsid w:val="00AE1A2A"/>
    <w:rsid w:val="00AF003D"/>
    <w:rsid w:val="00B52D22"/>
    <w:rsid w:val="00B82E50"/>
    <w:rsid w:val="00B83D8D"/>
    <w:rsid w:val="00B95FEE"/>
    <w:rsid w:val="00BF2B0B"/>
    <w:rsid w:val="00C2358C"/>
    <w:rsid w:val="00D05BF2"/>
    <w:rsid w:val="00D368DC"/>
    <w:rsid w:val="00D97342"/>
    <w:rsid w:val="00F316E5"/>
    <w:rsid w:val="00F4320C"/>
    <w:rsid w:val="00F71B7A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26A6B"/>
  <w15:chartTrackingRefBased/>
  <w15:docId w15:val="{CD7F591B-E244-4F94-81C9-A0BFDD85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A30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301C"/>
    <w:rPr>
      <w:sz w:val="28"/>
    </w:rPr>
  </w:style>
  <w:style w:type="paragraph" w:styleId="ab">
    <w:name w:val="footer"/>
    <w:basedOn w:val="a"/>
    <w:link w:val="ac"/>
    <w:rsid w:val="006A30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A301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4F380-BCA0-4E75-9AA6-3366F92E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13</Pages>
  <Words>3798</Words>
  <Characters>21652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5</cp:revision>
  <cp:lastPrinted>2018-10-29T07:51:00Z</cp:lastPrinted>
  <dcterms:created xsi:type="dcterms:W3CDTF">2018-10-24T06:32:00Z</dcterms:created>
  <dcterms:modified xsi:type="dcterms:W3CDTF">2018-10-29T07:52:00Z</dcterms:modified>
</cp:coreProperties>
</file>