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46BA" w14:textId="10B3FCBF" w:rsidR="0004002F" w:rsidRPr="00E74934" w:rsidRDefault="0004002F" w:rsidP="00E74934">
      <w:pPr>
        <w:spacing w:after="120"/>
        <w:jc w:val="center"/>
        <w:rPr>
          <w:b/>
          <w:bCs/>
          <w:sz w:val="24"/>
          <w:szCs w:val="18"/>
        </w:rPr>
      </w:pPr>
      <w:r w:rsidRPr="00E74934">
        <w:rPr>
          <w:b/>
          <w:bCs/>
          <w:sz w:val="24"/>
          <w:szCs w:val="18"/>
        </w:rPr>
        <w:t>АДМИНИСТРАЦИЯ МУНИЦИПАЛЬНОГО</w:t>
      </w:r>
      <w:r w:rsidR="00E74934">
        <w:rPr>
          <w:b/>
          <w:bCs/>
          <w:sz w:val="24"/>
          <w:szCs w:val="18"/>
        </w:rPr>
        <w:t xml:space="preserve"> </w:t>
      </w:r>
      <w:r w:rsidRPr="00E74934">
        <w:rPr>
          <w:b/>
          <w:bCs/>
          <w:sz w:val="24"/>
          <w:szCs w:val="18"/>
        </w:rPr>
        <w:t>ОБРАЗОВАНИЯ</w:t>
      </w:r>
      <w:r w:rsidR="006C1988">
        <w:rPr>
          <w:b/>
          <w:bCs/>
          <w:sz w:val="24"/>
          <w:szCs w:val="18"/>
        </w:rPr>
        <w:br/>
      </w:r>
      <w:r w:rsidRPr="00E74934">
        <w:rPr>
          <w:b/>
          <w:bCs/>
          <w:sz w:val="24"/>
          <w:szCs w:val="18"/>
        </w:rPr>
        <w:t>ТИХВИНСКИЙ</w:t>
      </w:r>
      <w:r w:rsidR="00E74934">
        <w:rPr>
          <w:b/>
          <w:bCs/>
          <w:sz w:val="24"/>
          <w:szCs w:val="18"/>
        </w:rPr>
        <w:t xml:space="preserve"> </w:t>
      </w:r>
      <w:r w:rsidRPr="00E74934">
        <w:rPr>
          <w:b/>
          <w:bCs/>
          <w:sz w:val="24"/>
          <w:szCs w:val="18"/>
        </w:rPr>
        <w:t>МУНИЦИПАЛЬНЫЙ</w:t>
      </w:r>
      <w:r w:rsidR="00E74934">
        <w:rPr>
          <w:b/>
          <w:bCs/>
          <w:sz w:val="24"/>
          <w:szCs w:val="18"/>
        </w:rPr>
        <w:t xml:space="preserve"> </w:t>
      </w:r>
      <w:r w:rsidRPr="00E74934">
        <w:rPr>
          <w:b/>
          <w:bCs/>
          <w:sz w:val="24"/>
          <w:szCs w:val="18"/>
        </w:rPr>
        <w:t>РАЙОН</w:t>
      </w:r>
      <w:r w:rsidR="006C1988">
        <w:rPr>
          <w:b/>
          <w:bCs/>
          <w:sz w:val="24"/>
          <w:szCs w:val="18"/>
        </w:rPr>
        <w:br/>
      </w:r>
      <w:r w:rsidRPr="00E74934">
        <w:rPr>
          <w:b/>
          <w:bCs/>
          <w:sz w:val="24"/>
          <w:szCs w:val="18"/>
        </w:rPr>
        <w:t>ЛЕНИНГРАДСКОЙ</w:t>
      </w:r>
      <w:r w:rsidR="00E74934">
        <w:rPr>
          <w:b/>
          <w:bCs/>
          <w:sz w:val="24"/>
          <w:szCs w:val="18"/>
        </w:rPr>
        <w:t xml:space="preserve"> </w:t>
      </w:r>
      <w:r w:rsidRPr="00E74934">
        <w:rPr>
          <w:b/>
          <w:bCs/>
          <w:sz w:val="24"/>
          <w:szCs w:val="18"/>
        </w:rPr>
        <w:t>ОБЛАСТИ</w:t>
      </w:r>
      <w:r w:rsidR="006C1988">
        <w:rPr>
          <w:b/>
          <w:bCs/>
          <w:sz w:val="24"/>
          <w:szCs w:val="18"/>
        </w:rPr>
        <w:br/>
      </w:r>
      <w:r w:rsidRPr="00E74934">
        <w:rPr>
          <w:b/>
          <w:bCs/>
          <w:sz w:val="24"/>
          <w:szCs w:val="18"/>
        </w:rPr>
        <w:t>(АДМИНИСТРАЦИЯ</w:t>
      </w:r>
      <w:r w:rsidR="00E74934">
        <w:rPr>
          <w:b/>
          <w:bCs/>
          <w:sz w:val="24"/>
          <w:szCs w:val="18"/>
        </w:rPr>
        <w:t xml:space="preserve"> </w:t>
      </w:r>
      <w:r w:rsidRPr="00E74934">
        <w:rPr>
          <w:b/>
          <w:bCs/>
          <w:sz w:val="24"/>
          <w:szCs w:val="18"/>
        </w:rPr>
        <w:t>ТИХВИНСКОГО</w:t>
      </w:r>
      <w:r w:rsidR="00E74934">
        <w:rPr>
          <w:b/>
          <w:bCs/>
          <w:sz w:val="24"/>
          <w:szCs w:val="18"/>
        </w:rPr>
        <w:t xml:space="preserve"> </w:t>
      </w:r>
      <w:r w:rsidRPr="00E74934">
        <w:rPr>
          <w:b/>
          <w:bCs/>
          <w:sz w:val="24"/>
          <w:szCs w:val="18"/>
        </w:rPr>
        <w:t>РАЙОНА)</w:t>
      </w:r>
      <w:r w:rsidR="006C1988">
        <w:rPr>
          <w:b/>
          <w:bCs/>
          <w:sz w:val="24"/>
          <w:szCs w:val="18"/>
        </w:rPr>
        <w:br/>
      </w:r>
    </w:p>
    <w:p w14:paraId="22622769" w14:textId="77777777" w:rsidR="0004002F" w:rsidRPr="00E74934" w:rsidRDefault="0004002F" w:rsidP="00E74934">
      <w:pPr>
        <w:spacing w:after="120"/>
        <w:jc w:val="center"/>
        <w:rPr>
          <w:b/>
          <w:bCs/>
          <w:sz w:val="24"/>
          <w:szCs w:val="18"/>
        </w:rPr>
      </w:pPr>
      <w:r w:rsidRPr="00E74934">
        <w:rPr>
          <w:b/>
          <w:bCs/>
          <w:sz w:val="24"/>
          <w:szCs w:val="18"/>
        </w:rPr>
        <w:t>ПОСТАНОВЛЕНИЕ</w:t>
      </w:r>
    </w:p>
    <w:p w14:paraId="39898D36" w14:textId="77777777" w:rsidR="0004002F" w:rsidRPr="00E74934" w:rsidRDefault="0004002F" w:rsidP="00E74934">
      <w:pPr>
        <w:spacing w:after="120"/>
        <w:jc w:val="center"/>
      </w:pPr>
    </w:p>
    <w:p w14:paraId="7BA6D004" w14:textId="2B1E8E7E" w:rsidR="0004002F" w:rsidRPr="00E74934" w:rsidRDefault="0004002F" w:rsidP="00E74934">
      <w:pPr>
        <w:spacing w:after="120"/>
        <w:rPr>
          <w:b/>
          <w:sz w:val="24"/>
          <w:szCs w:val="24"/>
        </w:rPr>
      </w:pPr>
      <w:r w:rsidRPr="00E74934">
        <w:rPr>
          <w:b/>
          <w:sz w:val="24"/>
          <w:szCs w:val="24"/>
        </w:rPr>
        <w:t xml:space="preserve">от </w:t>
      </w:r>
      <w:r w:rsidR="00E74934" w:rsidRPr="00E74934">
        <w:rPr>
          <w:sz w:val="24"/>
          <w:szCs w:val="24"/>
          <w:u w:val="single"/>
        </w:rPr>
        <w:t>18 ноября 2021 г.</w:t>
      </w:r>
      <w:r w:rsidR="00E74934" w:rsidRPr="00E74934">
        <w:rPr>
          <w:sz w:val="24"/>
          <w:szCs w:val="24"/>
        </w:rPr>
        <w:t xml:space="preserve"> </w:t>
      </w:r>
      <w:r w:rsidR="00E74934" w:rsidRPr="00E74934">
        <w:rPr>
          <w:sz w:val="24"/>
          <w:szCs w:val="24"/>
        </w:rPr>
        <w:tab/>
      </w:r>
      <w:r w:rsidR="00E74934" w:rsidRPr="00E74934">
        <w:rPr>
          <w:sz w:val="24"/>
          <w:szCs w:val="24"/>
        </w:rPr>
        <w:tab/>
      </w:r>
      <w:r w:rsidR="004B5806">
        <w:rPr>
          <w:sz w:val="24"/>
          <w:szCs w:val="24"/>
        </w:rPr>
        <w:tab/>
      </w:r>
      <w:r w:rsidR="00E74934">
        <w:rPr>
          <w:b/>
          <w:sz w:val="24"/>
          <w:szCs w:val="24"/>
        </w:rPr>
        <w:t>№ </w:t>
      </w:r>
      <w:r w:rsidR="00E74934" w:rsidRPr="00E74934">
        <w:rPr>
          <w:sz w:val="24"/>
          <w:szCs w:val="24"/>
          <w:u w:val="single"/>
        </w:rPr>
        <w:t>01</w:t>
      </w:r>
      <w:r w:rsidR="00E74934">
        <w:rPr>
          <w:sz w:val="24"/>
          <w:szCs w:val="24"/>
          <w:u w:val="single"/>
        </w:rPr>
        <w:t>‑</w:t>
      </w:r>
      <w:r w:rsidR="00E74934" w:rsidRPr="00E74934">
        <w:rPr>
          <w:sz w:val="24"/>
          <w:szCs w:val="24"/>
          <w:u w:val="single"/>
        </w:rPr>
        <w:t>2252</w:t>
      </w:r>
      <w:r w:rsidR="00E74934">
        <w:rPr>
          <w:sz w:val="24"/>
          <w:szCs w:val="24"/>
          <w:u w:val="single"/>
        </w:rPr>
        <w:t>‑</w:t>
      </w:r>
      <w:r w:rsidR="00E74934" w:rsidRPr="00E74934">
        <w:rPr>
          <w:sz w:val="24"/>
          <w:szCs w:val="24"/>
          <w:u w:val="single"/>
        </w:rPr>
        <w:t>а</w:t>
      </w:r>
    </w:p>
    <w:p w14:paraId="49872576" w14:textId="4E4D3750" w:rsidR="00190678" w:rsidRDefault="00190678" w:rsidP="00E74934">
      <w:pPr>
        <w:spacing w:after="120"/>
        <w:rPr>
          <w:b/>
          <w:sz w:val="24"/>
          <w:szCs w:val="24"/>
        </w:rPr>
      </w:pPr>
    </w:p>
    <w:p w14:paraId="034FD31B" w14:textId="77777777" w:rsidR="004B5806" w:rsidRDefault="004B5806" w:rsidP="00E74934">
      <w:pPr>
        <w:spacing w:after="120"/>
        <w:rPr>
          <w:b/>
          <w:sz w:val="24"/>
          <w:szCs w:val="24"/>
        </w:rPr>
      </w:pPr>
    </w:p>
    <w:p w14:paraId="7B28FE41" w14:textId="28FC7C96" w:rsidR="00E74934" w:rsidRDefault="00E74934" w:rsidP="00E74934">
      <w:pPr>
        <w:spacing w:after="120"/>
        <w:ind w:right="4621"/>
        <w:rPr>
          <w:b/>
          <w:sz w:val="24"/>
          <w:szCs w:val="24"/>
        </w:rPr>
      </w:pPr>
      <w:r w:rsidRPr="00BA76F9">
        <w:rPr>
          <w:sz w:val="24"/>
          <w:szCs w:val="24"/>
        </w:rPr>
        <w:t>Об утверждении административного регл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мента администрации муниципального о</w:t>
      </w:r>
      <w:r w:rsidRPr="00BA76F9">
        <w:rPr>
          <w:sz w:val="24"/>
          <w:szCs w:val="24"/>
        </w:rPr>
        <w:t>б</w:t>
      </w:r>
      <w:r w:rsidRPr="00BA76F9">
        <w:rPr>
          <w:sz w:val="24"/>
          <w:szCs w:val="24"/>
        </w:rPr>
        <w:t>разования Тихвинский муниципальный район Ленинградской области по предо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тавлению муниципальной услуги</w:t>
      </w:r>
      <w:r w:rsidRPr="00BA76F9">
        <w:t xml:space="preserve"> </w:t>
      </w:r>
      <w:r w:rsidRPr="00BA76F9">
        <w:rPr>
          <w:sz w:val="24"/>
          <w:szCs w:val="24"/>
        </w:rPr>
        <w:t>«Запись на обучение по дополнительным общеобр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зовательным программам»</w:t>
      </w:r>
    </w:p>
    <w:p w14:paraId="49F04928" w14:textId="6AD26098" w:rsidR="00E74934" w:rsidRDefault="00E74934" w:rsidP="00E74934">
      <w:pPr>
        <w:spacing w:after="120"/>
        <w:rPr>
          <w:sz w:val="24"/>
          <w:szCs w:val="24"/>
        </w:rPr>
      </w:pPr>
      <w:r w:rsidRPr="00315035">
        <w:rPr>
          <w:sz w:val="24"/>
          <w:szCs w:val="24"/>
        </w:rPr>
        <w:t>21 1700 ДО НПА</w:t>
      </w:r>
    </w:p>
    <w:p w14:paraId="23D09C2F" w14:textId="726813EF" w:rsidR="00E74934" w:rsidRDefault="00E74934" w:rsidP="00E74934">
      <w:pPr>
        <w:spacing w:after="120"/>
        <w:rPr>
          <w:b/>
          <w:sz w:val="24"/>
          <w:szCs w:val="24"/>
        </w:rPr>
      </w:pPr>
    </w:p>
    <w:p w14:paraId="1DD19ABB" w14:textId="77777777" w:rsidR="006C1988" w:rsidRDefault="006C1988" w:rsidP="00E74934">
      <w:pPr>
        <w:spacing w:after="120"/>
        <w:rPr>
          <w:b/>
          <w:sz w:val="24"/>
          <w:szCs w:val="24"/>
        </w:rPr>
      </w:pPr>
    </w:p>
    <w:p w14:paraId="0C02D3EA" w14:textId="54002644" w:rsidR="00190678" w:rsidRPr="00E74934" w:rsidRDefault="00190678" w:rsidP="00E74934">
      <w:pPr>
        <w:spacing w:after="120"/>
        <w:ind w:firstLine="708"/>
        <w:rPr>
          <w:szCs w:val="28"/>
        </w:rPr>
      </w:pPr>
      <w:r w:rsidRPr="00E74934">
        <w:rPr>
          <w:szCs w:val="28"/>
        </w:rPr>
        <w:t xml:space="preserve">В соответствии с Федеральным законом от 27 июля 2010 года </w:t>
      </w:r>
      <w:r w:rsidR="00E74934" w:rsidRPr="00E74934">
        <w:rPr>
          <w:szCs w:val="28"/>
        </w:rPr>
        <w:t>№ </w:t>
      </w:r>
      <w:r w:rsidRPr="00E74934">
        <w:rPr>
          <w:szCs w:val="28"/>
        </w:rPr>
        <w:t>210</w:t>
      </w:r>
      <w:r w:rsidR="00E74934" w:rsidRPr="00E74934">
        <w:rPr>
          <w:szCs w:val="28"/>
        </w:rPr>
        <w:t>‑</w:t>
      </w:r>
      <w:r w:rsidRPr="00E74934">
        <w:rPr>
          <w:szCs w:val="28"/>
        </w:rPr>
        <w:t>ФЗ «Об организации предоставления государственных и</w:t>
      </w:r>
      <w:r w:rsidR="006C1988">
        <w:rPr>
          <w:szCs w:val="28"/>
          <w:lang w:val="en-US"/>
        </w:rPr>
        <w:t> </w:t>
      </w:r>
      <w:r w:rsidRPr="00E74934">
        <w:rPr>
          <w:szCs w:val="28"/>
        </w:rPr>
        <w:t>муниц</w:t>
      </w:r>
      <w:r w:rsidRPr="00E74934">
        <w:rPr>
          <w:szCs w:val="28"/>
        </w:rPr>
        <w:t>и</w:t>
      </w:r>
      <w:r w:rsidRPr="00E74934">
        <w:rPr>
          <w:szCs w:val="28"/>
        </w:rPr>
        <w:t xml:space="preserve">пальных услуг»; постановлением администрации Тихвинского района от 22 марта 2012 года </w:t>
      </w:r>
      <w:r w:rsidR="00E74934" w:rsidRPr="00E74934">
        <w:rPr>
          <w:szCs w:val="28"/>
        </w:rPr>
        <w:t>№ </w:t>
      </w:r>
      <w:r w:rsidRPr="00E74934">
        <w:rPr>
          <w:szCs w:val="28"/>
        </w:rPr>
        <w:t>01</w:t>
      </w:r>
      <w:r w:rsidR="00E74934" w:rsidRPr="00E74934">
        <w:rPr>
          <w:szCs w:val="28"/>
        </w:rPr>
        <w:t>‑</w:t>
      </w:r>
      <w:r w:rsidRPr="00E74934">
        <w:rPr>
          <w:szCs w:val="28"/>
        </w:rPr>
        <w:t>600</w:t>
      </w:r>
      <w:r w:rsidR="00E74934" w:rsidRPr="00E74934">
        <w:rPr>
          <w:szCs w:val="28"/>
        </w:rPr>
        <w:t>‑</w:t>
      </w:r>
      <w:r w:rsidRPr="00E74934">
        <w:rPr>
          <w:szCs w:val="28"/>
        </w:rPr>
        <w:t>а «Об утверждении Порядка разработки и утверждения администр</w:t>
      </w:r>
      <w:r w:rsidRPr="00E74934">
        <w:rPr>
          <w:szCs w:val="28"/>
        </w:rPr>
        <w:t>а</w:t>
      </w:r>
      <w:r w:rsidRPr="00E74934">
        <w:rPr>
          <w:szCs w:val="28"/>
        </w:rPr>
        <w:t>тивных регламентов предоставления муниц</w:t>
      </w:r>
      <w:r w:rsidRPr="00E74934">
        <w:rPr>
          <w:szCs w:val="28"/>
        </w:rPr>
        <w:t>и</w:t>
      </w:r>
      <w:r w:rsidRPr="00E74934">
        <w:rPr>
          <w:szCs w:val="28"/>
        </w:rPr>
        <w:t xml:space="preserve">пальных услуг»; руководствуясь </w:t>
      </w:r>
      <w:r w:rsidR="006C1988" w:rsidRPr="00E74934">
        <w:rPr>
          <w:szCs w:val="28"/>
        </w:rPr>
        <w:t>статьёй</w:t>
      </w:r>
      <w:r w:rsidRPr="00E74934">
        <w:rPr>
          <w:szCs w:val="28"/>
        </w:rPr>
        <w:t xml:space="preserve"> 30 устава муниципального образования Тихви</w:t>
      </w:r>
      <w:r w:rsidRPr="00E74934">
        <w:rPr>
          <w:szCs w:val="28"/>
        </w:rPr>
        <w:t>н</w:t>
      </w:r>
      <w:r w:rsidRPr="00E74934">
        <w:rPr>
          <w:szCs w:val="28"/>
        </w:rPr>
        <w:t>ский муниципальный район Ленинградской области, администрация Тихвинского района ПОСТ</w:t>
      </w:r>
      <w:r w:rsidRPr="00E74934">
        <w:rPr>
          <w:szCs w:val="28"/>
        </w:rPr>
        <w:t>А</w:t>
      </w:r>
      <w:r w:rsidRPr="00E74934">
        <w:rPr>
          <w:szCs w:val="28"/>
        </w:rPr>
        <w:t>НОВЛЯЕТ:</w:t>
      </w:r>
    </w:p>
    <w:p w14:paraId="63885CA5" w14:textId="77777777" w:rsidR="00190678" w:rsidRPr="00E74934" w:rsidRDefault="00190678" w:rsidP="00E74934">
      <w:pPr>
        <w:spacing w:after="120"/>
        <w:ind w:firstLine="708"/>
        <w:rPr>
          <w:szCs w:val="28"/>
        </w:rPr>
      </w:pPr>
      <w:r w:rsidRPr="00E74934">
        <w:rPr>
          <w:szCs w:val="28"/>
        </w:rPr>
        <w:t>1.</w:t>
      </w:r>
      <w:r w:rsidR="005114FD" w:rsidRPr="00E74934">
        <w:rPr>
          <w:szCs w:val="28"/>
        </w:rPr>
        <w:t xml:space="preserve"> </w:t>
      </w:r>
      <w:r w:rsidRPr="00E74934">
        <w:rPr>
          <w:szCs w:val="28"/>
        </w:rPr>
        <w:t>Утвердить административный регламент администрации муниц</w:t>
      </w:r>
      <w:r w:rsidRPr="00E74934">
        <w:rPr>
          <w:szCs w:val="28"/>
        </w:rPr>
        <w:t>и</w:t>
      </w:r>
      <w:r w:rsidRPr="00E74934">
        <w:rPr>
          <w:szCs w:val="28"/>
        </w:rPr>
        <w:t>пального образования Тихвинский муниципальный район Ленинградской о</w:t>
      </w:r>
      <w:r w:rsidRPr="00E74934">
        <w:rPr>
          <w:szCs w:val="28"/>
        </w:rPr>
        <w:t>б</w:t>
      </w:r>
      <w:r w:rsidRPr="00E74934">
        <w:rPr>
          <w:szCs w:val="28"/>
        </w:rPr>
        <w:t>ласти по предоставлению муниципальной услуги «Запись на обучение по д</w:t>
      </w:r>
      <w:r w:rsidRPr="00E74934">
        <w:rPr>
          <w:szCs w:val="28"/>
        </w:rPr>
        <w:t>о</w:t>
      </w:r>
      <w:r w:rsidRPr="00E74934">
        <w:rPr>
          <w:szCs w:val="28"/>
        </w:rPr>
        <w:t>полнительным общеобразовательным программам» (приложение).</w:t>
      </w:r>
    </w:p>
    <w:p w14:paraId="01571F54" w14:textId="22C30157" w:rsidR="00190678" w:rsidRPr="00E74934" w:rsidRDefault="00190678" w:rsidP="00E74934">
      <w:pPr>
        <w:spacing w:after="120"/>
        <w:ind w:firstLine="708"/>
        <w:rPr>
          <w:szCs w:val="28"/>
        </w:rPr>
      </w:pPr>
      <w:r w:rsidRPr="00E74934">
        <w:rPr>
          <w:szCs w:val="28"/>
        </w:rPr>
        <w:t>2.</w:t>
      </w:r>
      <w:r w:rsidR="005114FD" w:rsidRPr="00E74934">
        <w:rPr>
          <w:szCs w:val="28"/>
        </w:rPr>
        <w:t xml:space="preserve"> </w:t>
      </w:r>
      <w:r w:rsidRPr="00E74934">
        <w:rPr>
          <w:szCs w:val="28"/>
        </w:rPr>
        <w:t xml:space="preserve">Обнародовать настоящее постановление </w:t>
      </w:r>
      <w:r w:rsidR="006C1988" w:rsidRPr="00E74934">
        <w:rPr>
          <w:szCs w:val="28"/>
        </w:rPr>
        <w:t>путём</w:t>
      </w:r>
      <w:r w:rsidRPr="00E74934">
        <w:rPr>
          <w:szCs w:val="28"/>
        </w:rPr>
        <w:t xml:space="preserve"> размещения в сети Интернет на официальном сайте Тихвинского района (</w:t>
      </w:r>
      <w:proofErr w:type="spellStart"/>
      <w:r w:rsidRPr="00E74934">
        <w:rPr>
          <w:szCs w:val="28"/>
        </w:rPr>
        <w:t>http</w:t>
      </w:r>
      <w:proofErr w:type="spellEnd"/>
      <w:r w:rsidRPr="00E74934">
        <w:rPr>
          <w:szCs w:val="28"/>
          <w:lang w:val="en-US"/>
        </w:rPr>
        <w:t>s</w:t>
      </w:r>
      <w:r w:rsidRPr="00E74934">
        <w:rPr>
          <w:szCs w:val="28"/>
        </w:rPr>
        <w:t>://tikhvin.org/), на</w:t>
      </w:r>
      <w:r w:rsidR="006C1988">
        <w:rPr>
          <w:szCs w:val="28"/>
          <w:lang w:val="en-US"/>
        </w:rPr>
        <w:t> </w:t>
      </w:r>
      <w:r w:rsidRPr="00E74934">
        <w:rPr>
          <w:szCs w:val="28"/>
        </w:rPr>
        <w:t>информационных стендах по месту оказания муниципальной услуги в</w:t>
      </w:r>
      <w:r w:rsidR="006C1988">
        <w:rPr>
          <w:szCs w:val="28"/>
          <w:lang w:val="en-US"/>
        </w:rPr>
        <w:t> </w:t>
      </w:r>
      <w:r w:rsidRPr="00E74934">
        <w:rPr>
          <w:szCs w:val="28"/>
        </w:rPr>
        <w:t>адм</w:t>
      </w:r>
      <w:r w:rsidRPr="00E74934">
        <w:rPr>
          <w:szCs w:val="28"/>
        </w:rPr>
        <w:t>и</w:t>
      </w:r>
      <w:r w:rsidRPr="00E74934">
        <w:rPr>
          <w:szCs w:val="28"/>
        </w:rPr>
        <w:t>нистративном здании, расположенном по адресу: Ленинградская о</w:t>
      </w:r>
      <w:r w:rsidRPr="00E74934">
        <w:rPr>
          <w:szCs w:val="28"/>
        </w:rPr>
        <w:t>б</w:t>
      </w:r>
      <w:r w:rsidRPr="00E74934">
        <w:rPr>
          <w:szCs w:val="28"/>
        </w:rPr>
        <w:t>ласть, Тихвинский муниципальный район, Тихвинское городское посел</w:t>
      </w:r>
      <w:r w:rsidRPr="00E74934">
        <w:rPr>
          <w:szCs w:val="28"/>
        </w:rPr>
        <w:t>е</w:t>
      </w:r>
      <w:r w:rsidRPr="00E74934">
        <w:rPr>
          <w:szCs w:val="28"/>
        </w:rPr>
        <w:t>ние, город Тихвин, улица Советская, дом 48, и в зданиях образовательных организаций, подведомственных комитету по образованию а</w:t>
      </w:r>
      <w:r w:rsidRPr="00E74934">
        <w:rPr>
          <w:szCs w:val="28"/>
        </w:rPr>
        <w:t>д</w:t>
      </w:r>
      <w:r w:rsidRPr="00E74934">
        <w:rPr>
          <w:szCs w:val="28"/>
        </w:rPr>
        <w:t>министрации Тихвинского района.</w:t>
      </w:r>
    </w:p>
    <w:p w14:paraId="065996E3" w14:textId="4A3BC7AD" w:rsidR="00190678" w:rsidRPr="00E74934" w:rsidRDefault="00190678" w:rsidP="00E74934">
      <w:pPr>
        <w:spacing w:after="120"/>
        <w:ind w:firstLine="708"/>
        <w:rPr>
          <w:szCs w:val="28"/>
        </w:rPr>
      </w:pPr>
      <w:r w:rsidRPr="00E74934">
        <w:rPr>
          <w:szCs w:val="28"/>
        </w:rPr>
        <w:t>3.</w:t>
      </w:r>
      <w:r w:rsidR="005114FD" w:rsidRPr="00E74934">
        <w:rPr>
          <w:szCs w:val="28"/>
        </w:rPr>
        <w:t xml:space="preserve"> </w:t>
      </w:r>
      <w:r w:rsidRPr="00E74934">
        <w:rPr>
          <w:szCs w:val="28"/>
        </w:rPr>
        <w:t>Контроль за исполнением настоящего постановления возложить на</w:t>
      </w:r>
      <w:r w:rsidR="006C1988">
        <w:rPr>
          <w:szCs w:val="28"/>
          <w:lang w:val="en-US"/>
        </w:rPr>
        <w:t> </w:t>
      </w:r>
      <w:r w:rsidRPr="00E74934">
        <w:rPr>
          <w:szCs w:val="28"/>
        </w:rPr>
        <w:t>заместителя главы администрации Тихвинского района по социальным и</w:t>
      </w:r>
      <w:r w:rsidR="006C1988">
        <w:rPr>
          <w:szCs w:val="28"/>
          <w:lang w:val="en-US"/>
        </w:rPr>
        <w:t> </w:t>
      </w:r>
      <w:r w:rsidRPr="00E74934">
        <w:rPr>
          <w:szCs w:val="28"/>
        </w:rPr>
        <w:t>о</w:t>
      </w:r>
      <w:r w:rsidRPr="00E74934">
        <w:rPr>
          <w:szCs w:val="28"/>
        </w:rPr>
        <w:t>б</w:t>
      </w:r>
      <w:r w:rsidRPr="00E74934">
        <w:rPr>
          <w:szCs w:val="28"/>
        </w:rPr>
        <w:t>щим вопросам.</w:t>
      </w:r>
    </w:p>
    <w:p w14:paraId="35FE2CE0" w14:textId="77777777" w:rsidR="00190678" w:rsidRPr="00E74934" w:rsidRDefault="00190678" w:rsidP="00E74934">
      <w:pPr>
        <w:spacing w:after="120"/>
        <w:rPr>
          <w:szCs w:val="28"/>
        </w:rPr>
      </w:pPr>
    </w:p>
    <w:p w14:paraId="730C6B5D" w14:textId="77777777" w:rsidR="005114FD" w:rsidRPr="00E74934" w:rsidRDefault="005114FD" w:rsidP="00E74934">
      <w:pPr>
        <w:spacing w:after="120"/>
        <w:rPr>
          <w:szCs w:val="28"/>
        </w:rPr>
      </w:pPr>
    </w:p>
    <w:p w14:paraId="3E7FD582" w14:textId="0F1184C6" w:rsidR="005114FD" w:rsidRPr="00E74934" w:rsidRDefault="005114FD" w:rsidP="00E74934">
      <w:pPr>
        <w:spacing w:after="120"/>
        <w:rPr>
          <w:szCs w:val="28"/>
        </w:rPr>
      </w:pPr>
      <w:r w:rsidRPr="00E74934">
        <w:rPr>
          <w:szCs w:val="28"/>
        </w:rPr>
        <w:t>Глава администрации</w:t>
      </w:r>
      <w:r w:rsidR="006C1988">
        <w:rPr>
          <w:szCs w:val="28"/>
        </w:rPr>
        <w:tab/>
      </w:r>
      <w:r w:rsidR="006C1988">
        <w:rPr>
          <w:szCs w:val="28"/>
        </w:rPr>
        <w:tab/>
      </w:r>
      <w:r w:rsidR="006C1988">
        <w:rPr>
          <w:szCs w:val="28"/>
        </w:rPr>
        <w:tab/>
      </w:r>
      <w:r w:rsidR="006C1988">
        <w:rPr>
          <w:szCs w:val="28"/>
        </w:rPr>
        <w:tab/>
      </w:r>
      <w:r w:rsidR="006C1988">
        <w:rPr>
          <w:szCs w:val="28"/>
        </w:rPr>
        <w:tab/>
      </w:r>
      <w:r w:rsidRPr="00E74934">
        <w:rPr>
          <w:szCs w:val="28"/>
        </w:rPr>
        <w:t>Ю.</w:t>
      </w:r>
      <w:r w:rsidR="006C1988">
        <w:rPr>
          <w:szCs w:val="28"/>
          <w:lang w:val="en-US"/>
        </w:rPr>
        <w:t> </w:t>
      </w:r>
      <w:r w:rsidRPr="00E74934">
        <w:rPr>
          <w:szCs w:val="28"/>
        </w:rPr>
        <w:t>А.</w:t>
      </w:r>
      <w:r w:rsidR="006C1988">
        <w:rPr>
          <w:szCs w:val="28"/>
          <w:lang w:val="en-US"/>
        </w:rPr>
        <w:t> </w:t>
      </w:r>
      <w:r w:rsidRPr="00E74934">
        <w:rPr>
          <w:szCs w:val="28"/>
        </w:rPr>
        <w:t>Наумов</w:t>
      </w:r>
    </w:p>
    <w:p w14:paraId="492EA67B" w14:textId="77777777" w:rsidR="005114FD" w:rsidRPr="00BA76F9" w:rsidRDefault="005114FD" w:rsidP="00E74934">
      <w:pPr>
        <w:spacing w:after="120"/>
        <w:rPr>
          <w:sz w:val="24"/>
          <w:szCs w:val="24"/>
        </w:rPr>
      </w:pPr>
    </w:p>
    <w:p w14:paraId="1DB596C0" w14:textId="11B7E5BD" w:rsidR="005114FD" w:rsidRDefault="005114FD" w:rsidP="00E74934">
      <w:pPr>
        <w:spacing w:after="120"/>
        <w:rPr>
          <w:sz w:val="24"/>
          <w:szCs w:val="24"/>
        </w:rPr>
      </w:pPr>
    </w:p>
    <w:p w14:paraId="56F53530" w14:textId="18064EC0" w:rsidR="006C1988" w:rsidRDefault="006C1988" w:rsidP="00E74934">
      <w:pPr>
        <w:spacing w:after="120"/>
        <w:rPr>
          <w:sz w:val="24"/>
          <w:szCs w:val="24"/>
        </w:rPr>
      </w:pPr>
    </w:p>
    <w:p w14:paraId="4507ED32" w14:textId="5C238203" w:rsidR="006C1988" w:rsidRDefault="006C1988" w:rsidP="00E74934">
      <w:pPr>
        <w:spacing w:after="120"/>
        <w:rPr>
          <w:sz w:val="24"/>
          <w:szCs w:val="24"/>
        </w:rPr>
      </w:pPr>
    </w:p>
    <w:p w14:paraId="593F87AD" w14:textId="7544E8D6" w:rsidR="006C1988" w:rsidRDefault="006C1988" w:rsidP="00E74934">
      <w:pPr>
        <w:spacing w:after="120"/>
        <w:rPr>
          <w:sz w:val="24"/>
          <w:szCs w:val="24"/>
        </w:rPr>
      </w:pPr>
    </w:p>
    <w:p w14:paraId="6FA556A5" w14:textId="34F9F05A" w:rsidR="006C1988" w:rsidRDefault="006C1988" w:rsidP="00E74934">
      <w:pPr>
        <w:spacing w:after="120"/>
        <w:rPr>
          <w:sz w:val="24"/>
          <w:szCs w:val="24"/>
        </w:rPr>
      </w:pPr>
    </w:p>
    <w:p w14:paraId="738682A3" w14:textId="0A4E8E2C" w:rsidR="006C1988" w:rsidRDefault="006C1988" w:rsidP="00E74934">
      <w:pPr>
        <w:spacing w:after="120"/>
        <w:rPr>
          <w:sz w:val="24"/>
          <w:szCs w:val="24"/>
        </w:rPr>
      </w:pPr>
    </w:p>
    <w:p w14:paraId="02B0D148" w14:textId="54595979" w:rsidR="006C1988" w:rsidRDefault="006C1988" w:rsidP="00E74934">
      <w:pPr>
        <w:spacing w:after="120"/>
        <w:rPr>
          <w:sz w:val="24"/>
          <w:szCs w:val="24"/>
        </w:rPr>
      </w:pPr>
    </w:p>
    <w:p w14:paraId="02CA5825" w14:textId="27A43E1D" w:rsidR="006C1988" w:rsidRDefault="006C1988" w:rsidP="00E74934">
      <w:pPr>
        <w:spacing w:after="120"/>
        <w:rPr>
          <w:sz w:val="24"/>
          <w:szCs w:val="24"/>
        </w:rPr>
      </w:pPr>
    </w:p>
    <w:p w14:paraId="62EF9AA1" w14:textId="1D0BF6E5" w:rsidR="006C1988" w:rsidRDefault="006C1988" w:rsidP="00E74934">
      <w:pPr>
        <w:spacing w:after="120"/>
        <w:rPr>
          <w:sz w:val="24"/>
          <w:szCs w:val="24"/>
        </w:rPr>
      </w:pPr>
    </w:p>
    <w:p w14:paraId="6F0B71F3" w14:textId="251F716A" w:rsidR="006C1988" w:rsidRDefault="006C1988" w:rsidP="00E74934">
      <w:pPr>
        <w:spacing w:after="120"/>
        <w:rPr>
          <w:sz w:val="24"/>
          <w:szCs w:val="24"/>
        </w:rPr>
      </w:pPr>
    </w:p>
    <w:p w14:paraId="424EA5FB" w14:textId="5E426A0B" w:rsidR="006C1988" w:rsidRDefault="006C1988" w:rsidP="00E74934">
      <w:pPr>
        <w:spacing w:after="120"/>
        <w:rPr>
          <w:sz w:val="24"/>
          <w:szCs w:val="24"/>
        </w:rPr>
      </w:pPr>
    </w:p>
    <w:p w14:paraId="34EB1C5C" w14:textId="3AABD2A2" w:rsidR="006C1988" w:rsidRDefault="006C1988" w:rsidP="00E74934">
      <w:pPr>
        <w:spacing w:after="120"/>
        <w:rPr>
          <w:sz w:val="24"/>
          <w:szCs w:val="24"/>
        </w:rPr>
      </w:pPr>
    </w:p>
    <w:p w14:paraId="6CBC6931" w14:textId="131C5C90" w:rsidR="006C1988" w:rsidRDefault="006C1988" w:rsidP="00E74934">
      <w:pPr>
        <w:spacing w:after="120"/>
        <w:rPr>
          <w:sz w:val="24"/>
          <w:szCs w:val="24"/>
        </w:rPr>
      </w:pPr>
    </w:p>
    <w:p w14:paraId="4217B92F" w14:textId="232814BF" w:rsidR="006C1988" w:rsidRDefault="006C1988" w:rsidP="00E74934">
      <w:pPr>
        <w:spacing w:after="120"/>
        <w:rPr>
          <w:sz w:val="24"/>
          <w:szCs w:val="24"/>
        </w:rPr>
      </w:pPr>
    </w:p>
    <w:p w14:paraId="53B0A09A" w14:textId="3A0E1D25" w:rsidR="006C1988" w:rsidRDefault="006C1988" w:rsidP="00E74934">
      <w:pPr>
        <w:spacing w:after="120"/>
        <w:rPr>
          <w:sz w:val="24"/>
          <w:szCs w:val="24"/>
        </w:rPr>
      </w:pPr>
    </w:p>
    <w:p w14:paraId="4A80EF2E" w14:textId="4F649047" w:rsidR="006C1988" w:rsidRDefault="006C1988" w:rsidP="00E74934">
      <w:pPr>
        <w:spacing w:after="120"/>
        <w:rPr>
          <w:sz w:val="24"/>
          <w:szCs w:val="24"/>
        </w:rPr>
      </w:pPr>
    </w:p>
    <w:p w14:paraId="5FFFC217" w14:textId="71C5E570" w:rsidR="006C1988" w:rsidRDefault="006C1988" w:rsidP="00E74934">
      <w:pPr>
        <w:spacing w:after="120"/>
        <w:rPr>
          <w:sz w:val="24"/>
          <w:szCs w:val="24"/>
        </w:rPr>
      </w:pPr>
    </w:p>
    <w:p w14:paraId="4FFFE7E8" w14:textId="2770909D" w:rsidR="006C1988" w:rsidRDefault="006C1988" w:rsidP="00E74934">
      <w:pPr>
        <w:spacing w:after="120"/>
        <w:rPr>
          <w:sz w:val="24"/>
          <w:szCs w:val="24"/>
        </w:rPr>
      </w:pPr>
    </w:p>
    <w:p w14:paraId="2468AF01" w14:textId="5F0E7647" w:rsidR="006C1988" w:rsidRDefault="006C1988" w:rsidP="00E74934">
      <w:pPr>
        <w:spacing w:after="120"/>
        <w:rPr>
          <w:sz w:val="24"/>
          <w:szCs w:val="24"/>
        </w:rPr>
      </w:pPr>
    </w:p>
    <w:p w14:paraId="48DC757B" w14:textId="4C93DAE8" w:rsidR="006C1988" w:rsidRDefault="006C1988" w:rsidP="00E74934">
      <w:pPr>
        <w:spacing w:after="120"/>
        <w:rPr>
          <w:sz w:val="24"/>
          <w:szCs w:val="24"/>
        </w:rPr>
      </w:pPr>
    </w:p>
    <w:p w14:paraId="5F41CD59" w14:textId="7A6FABB7" w:rsidR="006C1988" w:rsidRDefault="006C1988" w:rsidP="00E74934">
      <w:pPr>
        <w:spacing w:after="120"/>
        <w:rPr>
          <w:sz w:val="24"/>
          <w:szCs w:val="24"/>
        </w:rPr>
      </w:pPr>
    </w:p>
    <w:p w14:paraId="291B8A43" w14:textId="2093ECB5" w:rsidR="006C1988" w:rsidRDefault="006C1988" w:rsidP="00E74934">
      <w:pPr>
        <w:spacing w:after="120"/>
        <w:rPr>
          <w:sz w:val="24"/>
          <w:szCs w:val="24"/>
        </w:rPr>
      </w:pPr>
    </w:p>
    <w:p w14:paraId="65EC905A" w14:textId="3F6ABA2A" w:rsidR="006C1988" w:rsidRDefault="006C1988" w:rsidP="00E74934">
      <w:pPr>
        <w:spacing w:after="120"/>
        <w:rPr>
          <w:sz w:val="24"/>
          <w:szCs w:val="24"/>
        </w:rPr>
      </w:pPr>
    </w:p>
    <w:p w14:paraId="7C74C58E" w14:textId="26CBD2CC" w:rsidR="006C1988" w:rsidRDefault="006C1988" w:rsidP="00E74934">
      <w:pPr>
        <w:spacing w:after="120"/>
        <w:rPr>
          <w:sz w:val="24"/>
          <w:szCs w:val="24"/>
        </w:rPr>
      </w:pPr>
    </w:p>
    <w:p w14:paraId="74629979" w14:textId="05A6AE19" w:rsidR="006C1988" w:rsidRDefault="006C1988" w:rsidP="00E74934">
      <w:pPr>
        <w:spacing w:after="120"/>
        <w:rPr>
          <w:sz w:val="24"/>
          <w:szCs w:val="24"/>
        </w:rPr>
      </w:pPr>
    </w:p>
    <w:p w14:paraId="6671A15D" w14:textId="3048540A" w:rsidR="006C1988" w:rsidRDefault="006C1988" w:rsidP="00E74934">
      <w:pPr>
        <w:spacing w:after="120"/>
        <w:rPr>
          <w:sz w:val="24"/>
          <w:szCs w:val="24"/>
        </w:rPr>
      </w:pPr>
    </w:p>
    <w:p w14:paraId="61CCC2A5" w14:textId="07542AEE" w:rsidR="006C1988" w:rsidRDefault="006C1988" w:rsidP="00E74934">
      <w:pPr>
        <w:spacing w:after="120"/>
        <w:rPr>
          <w:sz w:val="24"/>
          <w:szCs w:val="24"/>
        </w:rPr>
      </w:pPr>
    </w:p>
    <w:p w14:paraId="64639F61" w14:textId="77777777" w:rsidR="006C1988" w:rsidRPr="00BA76F9" w:rsidRDefault="006C1988" w:rsidP="00E74934">
      <w:pPr>
        <w:spacing w:after="120"/>
        <w:rPr>
          <w:sz w:val="24"/>
          <w:szCs w:val="24"/>
        </w:rPr>
      </w:pPr>
    </w:p>
    <w:p w14:paraId="7055E7C1" w14:textId="54D530A4" w:rsidR="005114FD" w:rsidRPr="00BA76F9" w:rsidRDefault="005114FD" w:rsidP="006C1988">
      <w:pPr>
        <w:spacing w:after="120"/>
        <w:jc w:val="left"/>
        <w:rPr>
          <w:b/>
          <w:sz w:val="24"/>
          <w:szCs w:val="24"/>
        </w:rPr>
      </w:pPr>
      <w:r w:rsidRPr="00BA76F9">
        <w:rPr>
          <w:sz w:val="24"/>
          <w:szCs w:val="24"/>
        </w:rPr>
        <w:t>Ткаченко Марина Геннадьевна,</w:t>
      </w:r>
      <w:r w:rsidR="006C1988">
        <w:rPr>
          <w:sz w:val="24"/>
          <w:szCs w:val="24"/>
        </w:rPr>
        <w:br/>
      </w:r>
      <w:r w:rsidR="006C1988">
        <w:rPr>
          <w:sz w:val="24"/>
          <w:szCs w:val="24"/>
          <w:lang w:val="en-US"/>
        </w:rPr>
        <w:t xml:space="preserve">8 (81367) </w:t>
      </w:r>
      <w:r w:rsidRPr="00BA76F9">
        <w:rPr>
          <w:sz w:val="24"/>
          <w:szCs w:val="24"/>
        </w:rPr>
        <w:t>51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748</w:t>
      </w:r>
    </w:p>
    <w:p w14:paraId="2AA8CCD4" w14:textId="77777777" w:rsidR="00CC4553" w:rsidRDefault="00CC4553" w:rsidP="00E74934">
      <w:pPr>
        <w:spacing w:after="120"/>
        <w:rPr>
          <w:rFonts w:ascii="Arial Narrow" w:hAnsi="Arial Narrow" w:cs="Vrinda"/>
          <w:b/>
          <w:sz w:val="20"/>
        </w:rPr>
        <w:sectPr w:rsidR="00CC4553" w:rsidSect="00E74934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134" w:right="907" w:bottom="1134" w:left="1701" w:header="454" w:footer="454" w:gutter="0"/>
          <w:cols w:space="720"/>
          <w:titlePg/>
        </w:sectPr>
      </w:pPr>
    </w:p>
    <w:p w14:paraId="28C6A248" w14:textId="77777777" w:rsidR="005114FD" w:rsidRPr="006C1988" w:rsidRDefault="005114FD" w:rsidP="00E74934">
      <w:pPr>
        <w:spacing w:after="120"/>
        <w:rPr>
          <w:b/>
          <w:sz w:val="24"/>
          <w:szCs w:val="24"/>
        </w:rPr>
      </w:pPr>
      <w:r w:rsidRPr="006C1988">
        <w:rPr>
          <w:b/>
          <w:sz w:val="24"/>
          <w:szCs w:val="24"/>
        </w:rPr>
        <w:t>СОГЛАСОВАНО: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2694"/>
        <w:gridCol w:w="1984"/>
      </w:tblGrid>
      <w:tr w:rsidR="006C1988" w:rsidRPr="006C1988" w14:paraId="0440E4D8" w14:textId="00AD0F11" w:rsidTr="006C1988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4" w:type="dxa"/>
            <w:vAlign w:val="bottom"/>
          </w:tcPr>
          <w:p w14:paraId="77FE45AF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70C4375E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7640C83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A27AD2F" w14:textId="2B081DAC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  <w:lang w:val="en-US"/>
              </w:rPr>
              <w:t> </w:t>
            </w:r>
            <w:r w:rsidRPr="006C198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6C1988">
              <w:rPr>
                <w:sz w:val="24"/>
                <w:szCs w:val="24"/>
              </w:rPr>
              <w:t>Савранская</w:t>
            </w:r>
          </w:p>
        </w:tc>
      </w:tr>
      <w:tr w:rsidR="006C1988" w:rsidRPr="006C1988" w14:paraId="65DCF617" w14:textId="2F2BABC8" w:rsidTr="006C1988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4" w:type="dxa"/>
            <w:vAlign w:val="bottom"/>
          </w:tcPr>
          <w:p w14:paraId="4897F17C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0817F2AC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28088D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969F67B" w14:textId="1936DA0A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  <w:lang w:val="en-US"/>
              </w:rPr>
              <w:t> </w:t>
            </w:r>
            <w:r w:rsidRPr="006C1988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  <w:lang w:val="en-US"/>
              </w:rPr>
              <w:t> </w:t>
            </w:r>
            <w:r w:rsidRPr="006C1988">
              <w:rPr>
                <w:sz w:val="24"/>
                <w:szCs w:val="24"/>
              </w:rPr>
              <w:t>Максимов</w:t>
            </w:r>
          </w:p>
        </w:tc>
      </w:tr>
      <w:tr w:rsidR="006C1988" w:rsidRPr="006C1988" w14:paraId="1BF04D0E" w14:textId="31218E36" w:rsidTr="006C1988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4" w:type="dxa"/>
            <w:vAlign w:val="bottom"/>
          </w:tcPr>
          <w:p w14:paraId="68D9CDA2" w14:textId="3EB6E945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06B2B4AB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Заместитель главы адм</w:t>
            </w:r>
            <w:r w:rsidRPr="006C1988">
              <w:rPr>
                <w:sz w:val="24"/>
                <w:szCs w:val="24"/>
              </w:rPr>
              <w:t>и</w:t>
            </w:r>
            <w:r w:rsidRPr="006C1988">
              <w:rPr>
                <w:sz w:val="24"/>
                <w:szCs w:val="24"/>
              </w:rPr>
              <w:t>нистрации по социальным и общим вопросам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9ACE7D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F596E5A" w14:textId="7EDC91AA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  <w:lang w:val="en-US"/>
              </w:rPr>
              <w:t> </w:t>
            </w:r>
            <w:r w:rsidRPr="006C1988">
              <w:rPr>
                <w:sz w:val="24"/>
                <w:szCs w:val="24"/>
              </w:rPr>
              <w:t>Ю.</w:t>
            </w:r>
            <w:r>
              <w:rPr>
                <w:sz w:val="24"/>
                <w:szCs w:val="24"/>
                <w:lang w:val="en-US"/>
              </w:rPr>
              <w:t> </w:t>
            </w:r>
            <w:r w:rsidRPr="006C1988">
              <w:rPr>
                <w:sz w:val="24"/>
                <w:szCs w:val="24"/>
              </w:rPr>
              <w:t>Котова</w:t>
            </w:r>
          </w:p>
        </w:tc>
      </w:tr>
      <w:tr w:rsidR="006C1988" w:rsidRPr="006C1988" w14:paraId="52C69F9C" w14:textId="54EB7080" w:rsidTr="006C1988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4" w:type="dxa"/>
            <w:vAlign w:val="bottom"/>
          </w:tcPr>
          <w:p w14:paraId="6CC8DC0A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70AE502F" w14:textId="044CD67C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Заместитель главы администрации ‑ председатель комитета финансов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95540F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747B770" w14:textId="4E094C60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en-US"/>
              </w:rPr>
              <w:t> </w:t>
            </w:r>
            <w:r w:rsidRPr="006C1988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  <w:lang w:val="en-US"/>
              </w:rPr>
              <w:t> </w:t>
            </w:r>
            <w:r w:rsidRPr="006C1988">
              <w:rPr>
                <w:sz w:val="24"/>
                <w:szCs w:val="24"/>
              </w:rPr>
              <w:t>Суворова</w:t>
            </w:r>
          </w:p>
        </w:tc>
      </w:tr>
      <w:tr w:rsidR="006C1988" w:rsidRPr="006C1988" w14:paraId="516C049D" w14:textId="455534D4" w:rsidTr="006C1988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4" w:type="dxa"/>
            <w:vAlign w:val="bottom"/>
          </w:tcPr>
          <w:p w14:paraId="28E60D8C" w14:textId="0A1FCC9E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1CA28097" w14:textId="36E92201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7D928D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0D88D7E" w14:textId="547D803D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  <w:lang w:val="en-US"/>
              </w:rPr>
              <w:t> </w:t>
            </w:r>
            <w:r w:rsidRPr="006C198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6C1988">
              <w:rPr>
                <w:sz w:val="24"/>
                <w:szCs w:val="24"/>
              </w:rPr>
              <w:t xml:space="preserve">Ткаченко </w:t>
            </w:r>
          </w:p>
        </w:tc>
      </w:tr>
      <w:tr w:rsidR="006C1988" w:rsidRPr="006C1988" w14:paraId="608ED360" w14:textId="3EB90ADE" w:rsidTr="006C1988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4" w:type="dxa"/>
            <w:vAlign w:val="bottom"/>
          </w:tcPr>
          <w:p w14:paraId="37F9C943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04AADB19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 xml:space="preserve">Заведующий отделом информационного обеспечения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8D48D" w14:textId="77777777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BE2B64C" w14:textId="35E3FF5C" w:rsidR="006C1988" w:rsidRPr="006C1988" w:rsidRDefault="006C1988" w:rsidP="006C1988">
            <w:pPr>
              <w:spacing w:before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  <w:lang w:val="en-US"/>
              </w:rPr>
              <w:t> </w:t>
            </w:r>
            <w:r w:rsidRPr="006C1988">
              <w:rPr>
                <w:sz w:val="24"/>
                <w:szCs w:val="24"/>
              </w:rPr>
              <w:t>Ю.</w:t>
            </w:r>
            <w:r>
              <w:rPr>
                <w:sz w:val="24"/>
                <w:szCs w:val="24"/>
                <w:lang w:val="en-US"/>
              </w:rPr>
              <w:t> </w:t>
            </w:r>
            <w:r w:rsidRPr="006C1988">
              <w:rPr>
                <w:sz w:val="24"/>
                <w:szCs w:val="24"/>
              </w:rPr>
              <w:t>Васильева</w:t>
            </w:r>
          </w:p>
        </w:tc>
      </w:tr>
    </w:tbl>
    <w:p w14:paraId="625005E1" w14:textId="77777777" w:rsidR="005114FD" w:rsidRPr="006C1988" w:rsidRDefault="005114FD" w:rsidP="00E74934">
      <w:pPr>
        <w:spacing w:after="120"/>
        <w:rPr>
          <w:sz w:val="24"/>
          <w:szCs w:val="24"/>
        </w:rPr>
      </w:pPr>
    </w:p>
    <w:p w14:paraId="32FE7A2E" w14:textId="77777777" w:rsidR="005114FD" w:rsidRPr="006C1988" w:rsidRDefault="005114FD" w:rsidP="00E74934">
      <w:pPr>
        <w:spacing w:after="120"/>
        <w:rPr>
          <w:b/>
          <w:sz w:val="24"/>
          <w:szCs w:val="24"/>
        </w:rPr>
      </w:pPr>
    </w:p>
    <w:p w14:paraId="67A210B3" w14:textId="77777777" w:rsidR="005114FD" w:rsidRPr="006C1988" w:rsidRDefault="005114FD" w:rsidP="00E74934">
      <w:pPr>
        <w:spacing w:after="120"/>
        <w:rPr>
          <w:b/>
          <w:sz w:val="24"/>
          <w:szCs w:val="24"/>
        </w:rPr>
      </w:pPr>
    </w:p>
    <w:p w14:paraId="4F6782A3" w14:textId="77777777" w:rsidR="00190678" w:rsidRPr="006C1988" w:rsidRDefault="00190678" w:rsidP="00E74934">
      <w:pPr>
        <w:spacing w:after="120"/>
        <w:rPr>
          <w:b/>
          <w:sz w:val="24"/>
          <w:szCs w:val="24"/>
        </w:rPr>
      </w:pPr>
      <w:r w:rsidRPr="006C1988">
        <w:rPr>
          <w:b/>
          <w:sz w:val="24"/>
          <w:szCs w:val="24"/>
        </w:rPr>
        <w:t xml:space="preserve">РАССЫЛКА: </w:t>
      </w:r>
    </w:p>
    <w:tbl>
      <w:tblPr>
        <w:tblW w:w="666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95"/>
        <w:gridCol w:w="567"/>
      </w:tblGrid>
      <w:tr w:rsidR="00190678" w:rsidRPr="006C1988" w14:paraId="0DAE3B8D" w14:textId="77777777" w:rsidTr="006C1988">
        <w:tc>
          <w:tcPr>
            <w:tcW w:w="6095" w:type="dxa"/>
            <w:tcBorders>
              <w:right w:val="single" w:sz="4" w:space="0" w:color="auto"/>
            </w:tcBorders>
          </w:tcPr>
          <w:p w14:paraId="510B785D" w14:textId="77777777" w:rsidR="00190678" w:rsidRPr="006C1988" w:rsidRDefault="00190678" w:rsidP="00E74934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1556C3" w14:textId="77777777" w:rsidR="00190678" w:rsidRPr="006C1988" w:rsidRDefault="00190678" w:rsidP="00E74934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1</w:t>
            </w:r>
          </w:p>
        </w:tc>
      </w:tr>
      <w:tr w:rsidR="00190678" w:rsidRPr="006C1988" w14:paraId="4EF665E5" w14:textId="77777777" w:rsidTr="006C1988">
        <w:tc>
          <w:tcPr>
            <w:tcW w:w="6095" w:type="dxa"/>
            <w:tcBorders>
              <w:right w:val="single" w:sz="4" w:space="0" w:color="auto"/>
            </w:tcBorders>
          </w:tcPr>
          <w:p w14:paraId="702F595A" w14:textId="77777777" w:rsidR="00190678" w:rsidRPr="006C1988" w:rsidRDefault="00190678" w:rsidP="00E74934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83B652" w14:textId="77777777" w:rsidR="00190678" w:rsidRPr="006C1988" w:rsidRDefault="00190678" w:rsidP="00E74934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3</w:t>
            </w:r>
          </w:p>
        </w:tc>
      </w:tr>
      <w:tr w:rsidR="00190678" w:rsidRPr="006C1988" w14:paraId="243CEDE3" w14:textId="77777777" w:rsidTr="006C1988">
        <w:tc>
          <w:tcPr>
            <w:tcW w:w="6095" w:type="dxa"/>
            <w:tcBorders>
              <w:right w:val="single" w:sz="4" w:space="0" w:color="auto"/>
            </w:tcBorders>
          </w:tcPr>
          <w:p w14:paraId="5DAFD091" w14:textId="77777777" w:rsidR="00190678" w:rsidRPr="006C1988" w:rsidRDefault="00190678" w:rsidP="00E74934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Общий отдел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E1245E" w14:textId="77777777" w:rsidR="00190678" w:rsidRPr="006C1988" w:rsidRDefault="00190678" w:rsidP="00E74934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1</w:t>
            </w:r>
          </w:p>
        </w:tc>
      </w:tr>
      <w:tr w:rsidR="005114FD" w:rsidRPr="006C1988" w14:paraId="0F128BBB" w14:textId="77777777" w:rsidTr="006C1988">
        <w:tc>
          <w:tcPr>
            <w:tcW w:w="6095" w:type="dxa"/>
            <w:tcBorders>
              <w:right w:val="single" w:sz="4" w:space="0" w:color="auto"/>
            </w:tcBorders>
          </w:tcPr>
          <w:p w14:paraId="507ED8BC" w14:textId="099F41C5" w:rsidR="005114FD" w:rsidRPr="006C1988" w:rsidRDefault="005114FD" w:rsidP="00E74934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 xml:space="preserve">Комитет по культуре, спорту и </w:t>
            </w:r>
            <w:r w:rsidR="006C1988" w:rsidRPr="006C1988">
              <w:rPr>
                <w:sz w:val="24"/>
                <w:szCs w:val="24"/>
              </w:rPr>
              <w:t>молодёжной</w:t>
            </w:r>
            <w:r w:rsidRPr="006C1988">
              <w:rPr>
                <w:sz w:val="24"/>
                <w:szCs w:val="24"/>
              </w:rPr>
              <w:t xml:space="preserve"> политике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4D71C6" w14:textId="77777777" w:rsidR="005114FD" w:rsidRPr="006C1988" w:rsidRDefault="005114FD" w:rsidP="00E74934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3</w:t>
            </w:r>
          </w:p>
        </w:tc>
      </w:tr>
      <w:tr w:rsidR="00190678" w:rsidRPr="006C1988" w14:paraId="228D8E64" w14:textId="77777777" w:rsidTr="006C1988"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55872D65" w14:textId="77777777" w:rsidR="00190678" w:rsidRPr="006C1988" w:rsidRDefault="00190678" w:rsidP="00E74934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Филиал ГБУ ЛО «МФЦ «Тихвинский»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DE558D4" w14:textId="49B70E30" w:rsidR="006C1988" w:rsidRPr="006C1988" w:rsidRDefault="00190678" w:rsidP="006C1988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sz w:val="24"/>
                <w:szCs w:val="24"/>
              </w:rPr>
              <w:t>1</w:t>
            </w:r>
          </w:p>
        </w:tc>
      </w:tr>
      <w:tr w:rsidR="006C1988" w:rsidRPr="006C1988" w14:paraId="4ED002EE" w14:textId="77777777" w:rsidTr="006C1988"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3128DF94" w14:textId="36325CFF" w:rsidR="006C1988" w:rsidRPr="006C1988" w:rsidRDefault="006C1988" w:rsidP="006C1988">
            <w:pPr>
              <w:spacing w:after="120"/>
              <w:jc w:val="right"/>
              <w:rPr>
                <w:sz w:val="24"/>
                <w:szCs w:val="24"/>
              </w:rPr>
            </w:pPr>
            <w:r w:rsidRPr="006C198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815FE78" w14:textId="2DBBA1C3" w:rsidR="006C1988" w:rsidRPr="006C1988" w:rsidRDefault="006C1988" w:rsidP="006C1988">
            <w:pPr>
              <w:spacing w:after="120"/>
              <w:rPr>
                <w:sz w:val="24"/>
                <w:szCs w:val="24"/>
              </w:rPr>
            </w:pPr>
            <w:r w:rsidRPr="006C1988">
              <w:rPr>
                <w:b/>
                <w:sz w:val="24"/>
                <w:szCs w:val="24"/>
              </w:rPr>
              <w:t>9</w:t>
            </w:r>
          </w:p>
        </w:tc>
      </w:tr>
    </w:tbl>
    <w:p w14:paraId="2B9C4FD9" w14:textId="77777777" w:rsidR="00190678" w:rsidRPr="006C1988" w:rsidRDefault="00190678" w:rsidP="00E74934">
      <w:pPr>
        <w:tabs>
          <w:tab w:val="left" w:pos="567"/>
          <w:tab w:val="left" w:pos="3402"/>
        </w:tabs>
        <w:spacing w:after="120"/>
        <w:rPr>
          <w:sz w:val="24"/>
          <w:szCs w:val="24"/>
        </w:rPr>
      </w:pPr>
    </w:p>
    <w:p w14:paraId="03EFE954" w14:textId="77777777" w:rsidR="005114FD" w:rsidRPr="00BA76F9" w:rsidRDefault="005114FD" w:rsidP="00E74934">
      <w:pPr>
        <w:tabs>
          <w:tab w:val="left" w:pos="567"/>
          <w:tab w:val="left" w:pos="3402"/>
        </w:tabs>
        <w:spacing w:after="120"/>
        <w:rPr>
          <w:rFonts w:ascii="Arial Narrow" w:hAnsi="Arial Narrow"/>
          <w:sz w:val="20"/>
        </w:rPr>
      </w:pPr>
    </w:p>
    <w:p w14:paraId="25D6E22E" w14:textId="77777777" w:rsidR="005114FD" w:rsidRPr="00BA76F9" w:rsidRDefault="005114FD" w:rsidP="00E74934">
      <w:pPr>
        <w:tabs>
          <w:tab w:val="left" w:pos="567"/>
          <w:tab w:val="left" w:pos="3402"/>
        </w:tabs>
        <w:spacing w:after="120"/>
        <w:rPr>
          <w:rFonts w:ascii="Arial Narrow" w:hAnsi="Arial Narrow"/>
          <w:sz w:val="20"/>
        </w:rPr>
        <w:sectPr w:rsidR="005114FD" w:rsidRPr="00BA76F9" w:rsidSect="00E74934">
          <w:pgSz w:w="11907" w:h="16840" w:code="9"/>
          <w:pgMar w:top="1134" w:right="907" w:bottom="1134" w:left="1701" w:header="454" w:footer="454" w:gutter="0"/>
          <w:cols w:space="720"/>
          <w:titlePg/>
        </w:sectPr>
      </w:pPr>
    </w:p>
    <w:p w14:paraId="4F2F0D27" w14:textId="1CE2B587" w:rsidR="005114FD" w:rsidRPr="00315035" w:rsidRDefault="005114FD" w:rsidP="00E74934">
      <w:pPr>
        <w:spacing w:after="120"/>
        <w:ind w:left="4536"/>
        <w:jc w:val="left"/>
        <w:rPr>
          <w:szCs w:val="28"/>
        </w:rPr>
      </w:pPr>
      <w:r w:rsidRPr="00315035">
        <w:rPr>
          <w:szCs w:val="28"/>
        </w:rPr>
        <w:t>УТВЕРЖДЕН</w:t>
      </w:r>
      <w:r w:rsidR="00E74934">
        <w:rPr>
          <w:szCs w:val="28"/>
        </w:rPr>
        <w:br/>
      </w:r>
      <w:r w:rsidRPr="00315035">
        <w:rPr>
          <w:szCs w:val="28"/>
        </w:rPr>
        <w:t>постановлением а</w:t>
      </w:r>
      <w:r w:rsidRPr="00315035">
        <w:rPr>
          <w:szCs w:val="28"/>
        </w:rPr>
        <w:t>д</w:t>
      </w:r>
      <w:r w:rsidRPr="00315035">
        <w:rPr>
          <w:szCs w:val="28"/>
        </w:rPr>
        <w:t>министрации</w:t>
      </w:r>
      <w:r w:rsidR="00E74934">
        <w:rPr>
          <w:szCs w:val="28"/>
        </w:rPr>
        <w:br/>
      </w:r>
      <w:r w:rsidRPr="00315035">
        <w:rPr>
          <w:szCs w:val="28"/>
        </w:rPr>
        <w:t>Тихвинского ра</w:t>
      </w:r>
      <w:r w:rsidRPr="00315035">
        <w:rPr>
          <w:szCs w:val="28"/>
        </w:rPr>
        <w:t>й</w:t>
      </w:r>
      <w:r w:rsidRPr="00315035">
        <w:rPr>
          <w:szCs w:val="28"/>
        </w:rPr>
        <w:t>она</w:t>
      </w:r>
      <w:r w:rsidR="00E74934">
        <w:rPr>
          <w:szCs w:val="28"/>
        </w:rPr>
        <w:br/>
      </w:r>
      <w:r w:rsidRPr="00315035">
        <w:rPr>
          <w:szCs w:val="28"/>
        </w:rPr>
        <w:t xml:space="preserve">от </w:t>
      </w:r>
      <w:r w:rsidR="00315035">
        <w:rPr>
          <w:szCs w:val="28"/>
        </w:rPr>
        <w:t xml:space="preserve">18 ноября 2021 г. </w:t>
      </w:r>
      <w:r w:rsidR="00E74934">
        <w:rPr>
          <w:szCs w:val="28"/>
        </w:rPr>
        <w:t>№ </w:t>
      </w:r>
      <w:r w:rsidR="00315035">
        <w:rPr>
          <w:szCs w:val="28"/>
        </w:rPr>
        <w:t>01</w:t>
      </w:r>
      <w:r w:rsidR="00E74934">
        <w:rPr>
          <w:szCs w:val="28"/>
        </w:rPr>
        <w:t>‑</w:t>
      </w:r>
      <w:r w:rsidR="00315035">
        <w:rPr>
          <w:szCs w:val="28"/>
        </w:rPr>
        <w:t>2252</w:t>
      </w:r>
      <w:r w:rsidR="00E74934">
        <w:rPr>
          <w:szCs w:val="28"/>
        </w:rPr>
        <w:t>‑</w:t>
      </w:r>
      <w:r w:rsidR="00315035">
        <w:rPr>
          <w:szCs w:val="28"/>
        </w:rPr>
        <w:t>а</w:t>
      </w:r>
      <w:r w:rsidR="00E74934">
        <w:rPr>
          <w:szCs w:val="28"/>
        </w:rPr>
        <w:br/>
      </w:r>
      <w:r w:rsidRPr="00315035">
        <w:rPr>
          <w:szCs w:val="28"/>
        </w:rPr>
        <w:t>(приложение)</w:t>
      </w:r>
    </w:p>
    <w:p w14:paraId="51D9A864" w14:textId="77777777" w:rsidR="005114FD" w:rsidRPr="00B65B7E" w:rsidRDefault="005114FD" w:rsidP="00E74934">
      <w:pPr>
        <w:spacing w:after="120"/>
        <w:ind w:left="4536"/>
        <w:rPr>
          <w:color w:val="FFFFFF"/>
          <w:szCs w:val="28"/>
        </w:rPr>
      </w:pPr>
    </w:p>
    <w:p w14:paraId="5A5D8722" w14:textId="6037847F" w:rsidR="00190678" w:rsidRPr="00BA76F9" w:rsidRDefault="00190678" w:rsidP="00E74934">
      <w:pPr>
        <w:widowControl w:val="0"/>
        <w:autoSpaceDE w:val="0"/>
        <w:autoSpaceDN w:val="0"/>
        <w:adjustRightInd w:val="0"/>
        <w:spacing w:after="120"/>
        <w:ind w:right="41"/>
        <w:jc w:val="center"/>
        <w:rPr>
          <w:b/>
          <w:bCs/>
          <w:szCs w:val="28"/>
        </w:rPr>
      </w:pPr>
      <w:r w:rsidRPr="00BA76F9">
        <w:rPr>
          <w:b/>
          <w:bCs/>
          <w:szCs w:val="28"/>
        </w:rPr>
        <w:t>Административный регламент</w:t>
      </w:r>
      <w:r w:rsidR="00E74934">
        <w:rPr>
          <w:b/>
          <w:bCs/>
          <w:szCs w:val="28"/>
        </w:rPr>
        <w:br/>
      </w:r>
      <w:r w:rsidRPr="00BA76F9">
        <w:rPr>
          <w:b/>
          <w:bCs/>
          <w:szCs w:val="28"/>
        </w:rPr>
        <w:t>администрации муниципального образования</w:t>
      </w:r>
      <w:r w:rsidR="00E74934">
        <w:rPr>
          <w:b/>
          <w:bCs/>
          <w:szCs w:val="28"/>
        </w:rPr>
        <w:br/>
      </w:r>
      <w:r w:rsidRPr="00BA76F9">
        <w:rPr>
          <w:b/>
          <w:bCs/>
          <w:szCs w:val="28"/>
        </w:rPr>
        <w:t>Тихвинский муниципальный район Ленинградской области</w:t>
      </w:r>
      <w:r w:rsidR="00E74934">
        <w:rPr>
          <w:b/>
          <w:bCs/>
          <w:szCs w:val="28"/>
        </w:rPr>
        <w:br/>
      </w:r>
      <w:r w:rsidRPr="00BA76F9">
        <w:rPr>
          <w:b/>
          <w:bCs/>
          <w:szCs w:val="28"/>
        </w:rPr>
        <w:t>по предоставлению муниципальной услуги</w:t>
      </w:r>
      <w:r w:rsidR="00E74934">
        <w:rPr>
          <w:b/>
          <w:bCs/>
          <w:szCs w:val="28"/>
        </w:rPr>
        <w:br/>
      </w:r>
      <w:r w:rsidRPr="00BA76F9">
        <w:rPr>
          <w:b/>
          <w:bCs/>
          <w:szCs w:val="28"/>
        </w:rPr>
        <w:t>«Запись на обучение по дополнительным общеобразовательным пр</w:t>
      </w:r>
      <w:r w:rsidRPr="00BA76F9">
        <w:rPr>
          <w:b/>
          <w:bCs/>
          <w:szCs w:val="28"/>
        </w:rPr>
        <w:t>о</w:t>
      </w:r>
      <w:r w:rsidRPr="00BA76F9">
        <w:rPr>
          <w:b/>
          <w:bCs/>
          <w:szCs w:val="28"/>
        </w:rPr>
        <w:t>граммам»</w:t>
      </w:r>
      <w:r w:rsidR="00E74934">
        <w:rPr>
          <w:b/>
          <w:bCs/>
          <w:szCs w:val="28"/>
        </w:rPr>
        <w:br/>
      </w:r>
      <w:r w:rsidRPr="00BA76F9">
        <w:rPr>
          <w:b/>
          <w:bCs/>
          <w:szCs w:val="28"/>
        </w:rPr>
        <w:t>(</w:t>
      </w:r>
      <w:r w:rsidR="004B5806" w:rsidRPr="00BA76F9">
        <w:rPr>
          <w:b/>
          <w:bCs/>
          <w:szCs w:val="28"/>
        </w:rPr>
        <w:t>сокращённое</w:t>
      </w:r>
      <w:r w:rsidRPr="00BA76F9">
        <w:rPr>
          <w:b/>
          <w:bCs/>
          <w:szCs w:val="28"/>
        </w:rPr>
        <w:t xml:space="preserve"> наименование </w:t>
      </w:r>
      <w:r w:rsidR="00E74934">
        <w:rPr>
          <w:b/>
          <w:bCs/>
          <w:szCs w:val="28"/>
        </w:rPr>
        <w:t>‑</w:t>
      </w:r>
      <w:r w:rsidRPr="00BA76F9">
        <w:rPr>
          <w:b/>
          <w:bCs/>
          <w:szCs w:val="28"/>
        </w:rPr>
        <w:t xml:space="preserve"> Запись на обучение по дополнительным общео</w:t>
      </w:r>
      <w:r w:rsidRPr="00BA76F9">
        <w:rPr>
          <w:b/>
          <w:bCs/>
          <w:szCs w:val="28"/>
        </w:rPr>
        <w:t>б</w:t>
      </w:r>
      <w:r w:rsidRPr="00BA76F9">
        <w:rPr>
          <w:b/>
          <w:bCs/>
          <w:szCs w:val="28"/>
        </w:rPr>
        <w:t>разовательным программам)</w:t>
      </w:r>
      <w:r w:rsidR="00E74934">
        <w:rPr>
          <w:b/>
          <w:bCs/>
          <w:szCs w:val="28"/>
        </w:rPr>
        <w:br/>
      </w:r>
      <w:r w:rsidRPr="00BA76F9">
        <w:rPr>
          <w:b/>
          <w:bCs/>
          <w:szCs w:val="28"/>
        </w:rPr>
        <w:t>(</w:t>
      </w:r>
      <w:r w:rsidRPr="00BA76F9">
        <w:rPr>
          <w:bCs/>
          <w:szCs w:val="28"/>
        </w:rPr>
        <w:t xml:space="preserve">далее – </w:t>
      </w:r>
      <w:r w:rsidRPr="00BA76F9">
        <w:rPr>
          <w:szCs w:val="28"/>
        </w:rPr>
        <w:t>регламент, государственная услуга</w:t>
      </w:r>
      <w:r w:rsidRPr="00BA76F9">
        <w:rPr>
          <w:b/>
          <w:bCs/>
          <w:szCs w:val="28"/>
        </w:rPr>
        <w:t>)</w:t>
      </w:r>
    </w:p>
    <w:p w14:paraId="511610AC" w14:textId="77777777" w:rsidR="00816705" w:rsidRPr="00BA76F9" w:rsidRDefault="00816705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510616989"/>
      <w:bookmarkStart w:id="1" w:name="_Toc28377931"/>
      <w:bookmarkStart w:id="2" w:name="_Toc66206382"/>
    </w:p>
    <w:p w14:paraId="181810EC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6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E2176A4" w14:textId="5BEE95E0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1.1. Регламент устанавливает порядок и стандарт предоставления муниципал</w:t>
      </w:r>
      <w:r w:rsidRPr="00BA76F9">
        <w:rPr>
          <w:rFonts w:ascii="Times New Roman" w:hAnsi="Times New Roman" w:cs="Times New Roman"/>
          <w:sz w:val="24"/>
          <w:szCs w:val="24"/>
        </w:rPr>
        <w:t>ь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ной услуги по записи в муниципальные образовательные организации Ленинградской области, осуществляющие деятельность по дополнительным общеобразовательным программам и </w:t>
      </w:r>
      <w:r w:rsidR="00E74934" w:rsidRPr="00BA76F9">
        <w:rPr>
          <w:rFonts w:ascii="Times New Roman" w:hAnsi="Times New Roman" w:cs="Times New Roman"/>
          <w:sz w:val="24"/>
          <w:szCs w:val="24"/>
        </w:rPr>
        <w:t>в организации,</w:t>
      </w:r>
      <w:r w:rsidRPr="00BA76F9"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по программам спорти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ной подготовки (далее – Организ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ции), (далее – Муниципальная услуга).</w:t>
      </w:r>
    </w:p>
    <w:p w14:paraId="24D14B1F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</w:t>
      </w:r>
      <w:r w:rsidRPr="00BA76F9">
        <w:rPr>
          <w:rFonts w:ascii="Times New Roman" w:hAnsi="Times New Roman" w:cs="Times New Roman"/>
          <w:sz w:val="24"/>
          <w:szCs w:val="24"/>
        </w:rPr>
        <w:t>я</w:t>
      </w:r>
      <w:r w:rsidRPr="00BA76F9">
        <w:rPr>
          <w:rFonts w:ascii="Times New Roman" w:hAnsi="Times New Roman" w:cs="Times New Roman"/>
          <w:sz w:val="24"/>
          <w:szCs w:val="24"/>
        </w:rPr>
        <w:t>ются: граждане Российской Федерации, иностранные граждане и лица без гражданства либо их уполномоченные представители, обрати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шиеся в Организацию с Запросом о предоставлении Муниципальной усл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 xml:space="preserve">ги (далее – Заявители). </w:t>
      </w:r>
    </w:p>
    <w:p w14:paraId="0C3B9A10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1134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Категории Заявителей:</w:t>
      </w:r>
    </w:p>
    <w:p w14:paraId="65921B52" w14:textId="77777777" w:rsidR="00190678" w:rsidRPr="00BA76F9" w:rsidRDefault="00190678" w:rsidP="00E74934">
      <w:pPr>
        <w:pStyle w:val="ConsPlusNormal"/>
        <w:numPr>
          <w:ilvl w:val="2"/>
          <w:numId w:val="0"/>
        </w:numPr>
        <w:tabs>
          <w:tab w:val="left" w:pos="1276"/>
          <w:tab w:val="left" w:pos="156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1.2.1. лица, достигшие возраста 14 лет (кандидаты на получение Муниц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пальной услуги);</w:t>
      </w:r>
    </w:p>
    <w:p w14:paraId="312F0BE1" w14:textId="77777777" w:rsidR="00190678" w:rsidRPr="00BA76F9" w:rsidRDefault="00190678" w:rsidP="00E74934">
      <w:pPr>
        <w:pStyle w:val="ConsPlusNormal"/>
        <w:numPr>
          <w:ilvl w:val="2"/>
          <w:numId w:val="0"/>
        </w:numPr>
        <w:tabs>
          <w:tab w:val="left" w:pos="1276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1.2.2. родители (законные представители) несовершеннолетних лиц – кандид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тов на получение Муниципальной услуги.</w:t>
      </w:r>
    </w:p>
    <w:p w14:paraId="74E79093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Представлять интересы заявителя вправе доверенное лицо, действующее на о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новании доверенности либо договора, оформленных в соо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 Российской Федерации, по</w:t>
      </w:r>
      <w:r w:rsidRPr="00BA76F9">
        <w:rPr>
          <w:rFonts w:ascii="Times New Roman" w:hAnsi="Times New Roman" w:cs="Times New Roman"/>
          <w:sz w:val="24"/>
          <w:szCs w:val="24"/>
        </w:rPr>
        <w:t>д</w:t>
      </w:r>
      <w:r w:rsidRPr="00BA76F9">
        <w:rPr>
          <w:rFonts w:ascii="Times New Roman" w:hAnsi="Times New Roman" w:cs="Times New Roman"/>
          <w:sz w:val="24"/>
          <w:szCs w:val="24"/>
        </w:rPr>
        <w:t>тверждающих наличие у представителя прав действовать от имени заяв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теля и определяющих условия и границы реализации права представителя на получ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ние Муниципальной услуги.</w:t>
      </w:r>
    </w:p>
    <w:p w14:paraId="72A24F6F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1.3. Информация о местах нахождения комитета по образованию а</w:t>
      </w:r>
      <w:r w:rsidRPr="00BA76F9">
        <w:rPr>
          <w:rFonts w:ascii="Times New Roman" w:hAnsi="Times New Roman" w:cs="Times New Roman"/>
          <w:sz w:val="24"/>
          <w:szCs w:val="24"/>
        </w:rPr>
        <w:t>д</w:t>
      </w:r>
      <w:r w:rsidRPr="00BA76F9">
        <w:rPr>
          <w:rFonts w:ascii="Times New Roman" w:hAnsi="Times New Roman" w:cs="Times New Roman"/>
          <w:sz w:val="24"/>
          <w:szCs w:val="24"/>
        </w:rPr>
        <w:t>министрации Тихвинского района (далее – комитет по образованию), к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митета по культуре, спорту и молодёжной политике</w:t>
      </w:r>
      <w:r w:rsidRPr="00BA76F9">
        <w:rPr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администрации Тихвинского района (далее – комитет по культ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ре, спорту и молодёжной политике), ответственных за предоставление Муниципальной услуги (далее – структурное подразделение), Организаций, участвующих в предоста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лении услуги, не являющиеся многофункциональными центрами, графиках работы, контактных телефонах:</w:t>
      </w:r>
    </w:p>
    <w:p w14:paraId="57CE553A" w14:textId="35BFC5F0" w:rsidR="00190678" w:rsidRPr="00BA76F9" w:rsidRDefault="00E74934" w:rsidP="00E74934">
      <w:pPr>
        <w:pStyle w:val="ConsPlusNormal"/>
        <w:numPr>
          <w:ilvl w:val="1"/>
          <w:numId w:val="0"/>
        </w:numPr>
        <w:spacing w:after="120"/>
        <w:ind w:left="142" w:hanging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в </w:t>
      </w:r>
      <w:r w:rsidR="00BA76F9" w:rsidRPr="00BA76F9">
        <w:rPr>
          <w:rFonts w:ascii="Times New Roman" w:hAnsi="Times New Roman" w:cs="Times New Roman"/>
          <w:sz w:val="24"/>
          <w:szCs w:val="24"/>
        </w:rPr>
        <w:t>п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риложениях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190678" w:rsidRPr="00BA76F9">
        <w:rPr>
          <w:rFonts w:ascii="Times New Roman" w:hAnsi="Times New Roman" w:cs="Times New Roman"/>
          <w:sz w:val="24"/>
          <w:szCs w:val="24"/>
        </w:rPr>
        <w:t>9,</w:t>
      </w:r>
      <w:r w:rsidR="00BA76F9" w:rsidRPr="00BA7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10,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190678" w:rsidRPr="00BA76F9">
        <w:rPr>
          <w:rFonts w:ascii="Times New Roman" w:hAnsi="Times New Roman" w:cs="Times New Roman"/>
          <w:sz w:val="24"/>
          <w:szCs w:val="24"/>
        </w:rPr>
        <w:t>11;</w:t>
      </w:r>
    </w:p>
    <w:p w14:paraId="21A86E4F" w14:textId="7B06B86A" w:rsidR="00190678" w:rsidRPr="00BA76F9" w:rsidRDefault="00E74934" w:rsidP="00E74934">
      <w:pPr>
        <w:pStyle w:val="ConsPlusNormal"/>
        <w:numPr>
          <w:ilvl w:val="1"/>
          <w:numId w:val="0"/>
        </w:numPr>
        <w:spacing w:after="120"/>
        <w:ind w:left="142" w:hanging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на стендах в местах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C972D" w14:textId="12CC9B40" w:rsidR="00190678" w:rsidRPr="00BA76F9" w:rsidRDefault="00E74934" w:rsidP="00E74934">
      <w:pPr>
        <w:pStyle w:val="ConsPlusNormal"/>
        <w:numPr>
          <w:ilvl w:val="1"/>
          <w:numId w:val="0"/>
        </w:numPr>
        <w:spacing w:after="120"/>
        <w:ind w:left="142" w:hanging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на сайтах комитета по образованию, комитета по культуре, Орган</w:t>
      </w:r>
      <w:r w:rsidR="00190678" w:rsidRPr="00BA76F9">
        <w:rPr>
          <w:rFonts w:ascii="Times New Roman" w:hAnsi="Times New Roman" w:cs="Times New Roman"/>
          <w:sz w:val="24"/>
          <w:szCs w:val="24"/>
        </w:rPr>
        <w:t>и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заций; </w:t>
      </w:r>
    </w:p>
    <w:p w14:paraId="73608850" w14:textId="3A23C5C8" w:rsidR="00190678" w:rsidRPr="00BA76F9" w:rsidRDefault="00E74934" w:rsidP="00E74934">
      <w:pPr>
        <w:pStyle w:val="ConsPlusNormal"/>
        <w:numPr>
          <w:ilvl w:val="1"/>
          <w:numId w:val="0"/>
        </w:numPr>
        <w:spacing w:after="120"/>
        <w:ind w:left="142" w:hanging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на портале «Современное образование Ленинградской области» (далее – Портал): www.obr.lenreg.ru.</w:t>
      </w:r>
    </w:p>
    <w:bookmarkEnd w:id="0"/>
    <w:bookmarkEnd w:id="1"/>
    <w:bookmarkEnd w:id="2"/>
    <w:p w14:paraId="595A65A3" w14:textId="77777777" w:rsidR="00190678" w:rsidRPr="00BA76F9" w:rsidRDefault="00190678" w:rsidP="00E74934">
      <w:pPr>
        <w:pStyle w:val="11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</w:p>
    <w:p w14:paraId="43AD54B8" w14:textId="6AF88DEF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37973280"/>
      <w:bookmarkStart w:id="4" w:name="_Toc438110021"/>
      <w:bookmarkStart w:id="5" w:name="_Toc438376225"/>
      <w:bookmarkStart w:id="6" w:name="_Toc510616993"/>
      <w:bookmarkStart w:id="7" w:name="_Toc28377935"/>
      <w:bookmarkStart w:id="8" w:name="_Toc66206386"/>
      <w:bookmarkStart w:id="9" w:name="_Hlk20900584"/>
      <w:r w:rsidRPr="00BA76F9">
        <w:rPr>
          <w:rFonts w:ascii="Times New Roman" w:hAnsi="Times New Roman" w:cs="Times New Roman"/>
          <w:b/>
          <w:sz w:val="28"/>
          <w:szCs w:val="28"/>
        </w:rPr>
        <w:t>2.</w:t>
      </w:r>
      <w:r w:rsidR="00BA76F9" w:rsidRPr="00BA7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6F9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  <w:bookmarkEnd w:id="3"/>
      <w:bookmarkEnd w:id="4"/>
      <w:bookmarkEnd w:id="5"/>
      <w:bookmarkEnd w:id="6"/>
      <w:bookmarkEnd w:id="7"/>
      <w:bookmarkEnd w:id="8"/>
    </w:p>
    <w:p w14:paraId="3D894BCD" w14:textId="37D28B7D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Toc437973281"/>
      <w:bookmarkStart w:id="11" w:name="_Toc438110022"/>
      <w:bookmarkStart w:id="12" w:name="_Toc438376226"/>
      <w:bookmarkStart w:id="13" w:name="_Toc28377936"/>
      <w:bookmarkStart w:id="14" w:name="_Toc66206387"/>
      <w:r w:rsidRPr="00BA76F9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</w:t>
      </w:r>
      <w:bookmarkStart w:id="15" w:name="_Toc510616994"/>
      <w:bookmarkEnd w:id="10"/>
      <w:bookmarkEnd w:id="11"/>
      <w:bookmarkEnd w:id="12"/>
      <w:bookmarkEnd w:id="13"/>
      <w:bookmarkEnd w:id="14"/>
      <w:bookmarkEnd w:id="15"/>
      <w:r w:rsidRPr="00BA76F9">
        <w:rPr>
          <w:rFonts w:ascii="Times New Roman" w:hAnsi="Times New Roman" w:cs="Times New Roman"/>
          <w:sz w:val="24"/>
          <w:szCs w:val="24"/>
        </w:rPr>
        <w:t>: «Запись на обучение по д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полнительным общеобразовательным программам».</w:t>
      </w:r>
      <w:bookmarkEnd w:id="9"/>
      <w:r w:rsidRPr="00BA76F9">
        <w:rPr>
          <w:rFonts w:ascii="Times New Roman" w:hAnsi="Times New Roman" w:cs="Times New Roman"/>
          <w:sz w:val="24"/>
          <w:szCs w:val="24"/>
        </w:rPr>
        <w:t xml:space="preserve"> </w:t>
      </w:r>
      <w:r w:rsidR="004B5806" w:rsidRPr="00BA76F9">
        <w:rPr>
          <w:rFonts w:ascii="Times New Roman" w:hAnsi="Times New Roman" w:cs="Times New Roman"/>
          <w:sz w:val="24"/>
          <w:szCs w:val="24"/>
        </w:rPr>
        <w:t>Сокращённое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наименование гос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дарственной услуги: «Запись на обучение по дополнительным общеобразовательным программам».</w:t>
      </w:r>
    </w:p>
    <w:p w14:paraId="572DC76C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106"/>
      <w:bookmarkEnd w:id="16"/>
      <w:r w:rsidRPr="00BA76F9">
        <w:rPr>
          <w:rFonts w:ascii="Times New Roman" w:hAnsi="Times New Roman" w:cs="Times New Roman"/>
          <w:sz w:val="24"/>
          <w:szCs w:val="24"/>
        </w:rPr>
        <w:t>2.2. Муниципальную услугу предоставляют Организации, находящиеся в вед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нии комитета по образованию и комитета по культуре, спорту и молодёжной политике (далее – </w:t>
      </w:r>
      <w:bookmarkStart w:id="17" w:name="_Toc437973283"/>
      <w:bookmarkStart w:id="18" w:name="_Toc438110024"/>
      <w:bookmarkStart w:id="19" w:name="_Toc438376228"/>
      <w:r w:rsidRPr="00BA76F9">
        <w:rPr>
          <w:rFonts w:ascii="Times New Roman" w:hAnsi="Times New Roman" w:cs="Times New Roman"/>
          <w:sz w:val="24"/>
          <w:szCs w:val="24"/>
        </w:rPr>
        <w:t>образовательная организация).</w:t>
      </w:r>
    </w:p>
    <w:p w14:paraId="12484CCF" w14:textId="6D6B4FD2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Организация обеспечивает предоставление Муниципальной услуги в электро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ной форме посредством федеральной государственной информационной системы, обеспечивающей предоставление в электронной форме государственных и муниц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пальных услуг, расположенная в информационно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 по адресу: </w:t>
      </w:r>
      <w:r w:rsidRPr="00BA76F9">
        <w:rPr>
          <w:rFonts w:ascii="Times New Roman" w:eastAsia="Calibri" w:hAnsi="Times New Roman" w:cs="Times New Roman"/>
          <w:sz w:val="24"/>
          <w:szCs w:val="24"/>
        </w:rPr>
        <w:t>www.gosuslugi.ru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(далее – ЕПГУ), а также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путём подачи заявки посредс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вом информационной системы «Навигатор дополнительного образования Ленингра</w:t>
      </w:r>
      <w:r w:rsidRPr="00BA76F9">
        <w:rPr>
          <w:rFonts w:ascii="Times New Roman" w:hAnsi="Times New Roman" w:cs="Times New Roman"/>
          <w:sz w:val="24"/>
          <w:szCs w:val="24"/>
        </w:rPr>
        <w:t>д</w:t>
      </w:r>
      <w:r w:rsidRPr="00BA76F9">
        <w:rPr>
          <w:rFonts w:ascii="Times New Roman" w:hAnsi="Times New Roman" w:cs="Times New Roman"/>
          <w:sz w:val="24"/>
          <w:szCs w:val="24"/>
        </w:rPr>
        <w:t>ской области», расположенной в информационно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>коммуникационной сети «Инте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нет» по адресу: </w:t>
      </w:r>
      <w:r w:rsidRPr="00BA76F9">
        <w:rPr>
          <w:rStyle w:val="a9"/>
          <w:rFonts w:ascii="Times New Roman" w:eastAsia="Calibri" w:hAnsi="Times New Roman" w:cs="Times New Roman"/>
          <w:color w:val="auto"/>
          <w:sz w:val="24"/>
          <w:szCs w:val="24"/>
        </w:rPr>
        <w:t xml:space="preserve">р47.навигатор.дети </w:t>
      </w:r>
      <w:r w:rsidRPr="00BA76F9">
        <w:rPr>
          <w:rFonts w:ascii="Times New Roman" w:hAnsi="Times New Roman" w:cs="Times New Roman"/>
          <w:sz w:val="24"/>
          <w:szCs w:val="24"/>
        </w:rPr>
        <w:t>(далее – ИС) , по выбору Заявителя.</w:t>
      </w:r>
    </w:p>
    <w:p w14:paraId="7AB75B1E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ним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ется без личной явки:</w:t>
      </w:r>
    </w:p>
    <w:p w14:paraId="672F7765" w14:textId="278BB3DF" w:rsidR="00190678" w:rsidRPr="00BA76F9" w:rsidRDefault="00E74934" w:rsidP="00E74934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в электронной форме:</w:t>
      </w:r>
    </w:p>
    <w:p w14:paraId="2304544E" w14:textId="112512D5" w:rsidR="00190678" w:rsidRPr="00BA76F9" w:rsidRDefault="00E74934" w:rsidP="00E74934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через личный кабинет заявителя на ЕПГУ.</w:t>
      </w:r>
    </w:p>
    <w:p w14:paraId="7822FC6A" w14:textId="5FEDE0AE" w:rsidR="00190678" w:rsidRPr="00BA76F9" w:rsidRDefault="00E74934" w:rsidP="00E74934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через личный кабинет заявителя ИС.</w:t>
      </w:r>
    </w:p>
    <w:p w14:paraId="713A64AB" w14:textId="1FFD688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2.2.1. В целях предоставления Муниципальной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 xml:space="preserve">услуги установление личности заявителя может осуществляться в ходе личного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приёма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тельством Российской Федерации или посредством идентификации и а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тентификации в Организации, с использованием информационных техн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 xml:space="preserve">логий, предусмотренных </w:t>
      </w:r>
      <w:r w:rsidRPr="00BA76F9">
        <w:rPr>
          <w:rFonts w:ascii="Times New Roman" w:eastAsia="Calibri" w:hAnsi="Times New Roman" w:cs="Times New Roman"/>
          <w:sz w:val="24"/>
          <w:szCs w:val="24"/>
        </w:rPr>
        <w:t>частью 18 статьи 14.1</w:t>
      </w:r>
      <w:r w:rsidRPr="00BA76F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149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>ФЗ «Об информации, информационных технологиях и о защите и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формации».</w:t>
      </w:r>
    </w:p>
    <w:p w14:paraId="6834DF31" w14:textId="5482F7F0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2.2.2. При предоставлении муниципальной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услуги в электронной форме иде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тификация и аутентификация могут осуществляться посредс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вом:</w:t>
      </w:r>
    </w:p>
    <w:p w14:paraId="4F634A5E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действие с единой системой идентификации и аутентификации, при условии совпад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ния сведений о физическом лице в указанных информационных системах;</w:t>
      </w:r>
    </w:p>
    <w:p w14:paraId="2F28E3BF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ной системы персональных данных, обеспечивающей обработку, включая сбор и хр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зического лица.</w:t>
      </w:r>
    </w:p>
    <w:p w14:paraId="4EB5E9EE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33DC3D9B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Ref62054829"/>
      <w:r w:rsidRPr="00BA76F9">
        <w:rPr>
          <w:rFonts w:ascii="Times New Roman" w:hAnsi="Times New Roman" w:cs="Times New Roman"/>
          <w:sz w:val="24"/>
          <w:szCs w:val="24"/>
        </w:rPr>
        <w:t>2.3.1. Решение о предоставлении Муниципальной услуги в виде электронной 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писи в Личном кабинете Заявителя в ИС или на ЕПГУ;</w:t>
      </w:r>
      <w:bookmarkEnd w:id="20"/>
    </w:p>
    <w:p w14:paraId="23343D99" w14:textId="45830A85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2.3.2. Решение об отказе в предоставлении Муниципальной услуги, при наличии оснований для отказа в предоставлении Муниципальной услуги, указанных в п</w:t>
      </w:r>
      <w:r w:rsidR="00BA76F9">
        <w:rPr>
          <w:rFonts w:ascii="Times New Roman" w:hAnsi="Times New Roman" w:cs="Times New Roman"/>
          <w:sz w:val="24"/>
          <w:szCs w:val="24"/>
        </w:rPr>
        <w:t>ункте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2.9 настоящего регламента, которое оформляется в соответствии с </w:t>
      </w:r>
      <w:r w:rsidR="00BA76F9">
        <w:rPr>
          <w:rFonts w:ascii="Times New Roman" w:hAnsi="Times New Roman" w:cs="Times New Roman"/>
          <w:sz w:val="24"/>
          <w:szCs w:val="24"/>
        </w:rPr>
        <w:t>п</w:t>
      </w:r>
      <w:r w:rsidRPr="00BA76F9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3 к н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стоящему регламенту.</w:t>
      </w:r>
    </w:p>
    <w:p w14:paraId="262BEBB4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независимо от принятого 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шения оформляется в виде изменения статуса электронной записи</w:t>
      </w:r>
      <w:r w:rsidRPr="00BA76F9" w:rsidDel="00571987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в Личном кабинете Заявителя на ЕПГУ в день формирования при обращении за предоставлением Муниц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пальной услуги посредством Е</w:t>
      </w:r>
      <w:r w:rsidRPr="00BA76F9">
        <w:rPr>
          <w:rFonts w:ascii="Times New Roman" w:hAnsi="Times New Roman" w:cs="Times New Roman"/>
          <w:sz w:val="24"/>
          <w:szCs w:val="24"/>
        </w:rPr>
        <w:t>П</w:t>
      </w:r>
      <w:r w:rsidRPr="00BA76F9">
        <w:rPr>
          <w:rFonts w:ascii="Times New Roman" w:hAnsi="Times New Roman" w:cs="Times New Roman"/>
          <w:sz w:val="24"/>
          <w:szCs w:val="24"/>
        </w:rPr>
        <w:t xml:space="preserve">ГУ. </w:t>
      </w:r>
    </w:p>
    <w:p w14:paraId="7DFE190D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9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Результат предоставления Муниципальной услуги независимо от принятого 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шения оформляется в виде изменения статуса электронной записи в Личном кабинете Заявителя в ИС в день формирования результ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та при обращении за предоставлением Муниципальной услуги посредс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>вом ИС.</w:t>
      </w:r>
    </w:p>
    <w:p w14:paraId="1813FE90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9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Результат предоставления Муниципальной услуги независимо от принятого 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шения оформляется в виде уведомления об изменения статуса электронной записи, к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торое направляется Заявителю на указанный им контактный адрес электронной почты при обращении за предоставлением Муниципальной услуги в Организ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цию.</w:t>
      </w:r>
    </w:p>
    <w:p w14:paraId="52199116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2.3.3. Решение о предоставлении Муниципальной услуги направляется Заявит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лю после осуществления сверки оригиналов документов, необходимых для предоста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ления Муниципальной услуги, с данными, указанными в Запросе, которая осуществл</w:t>
      </w:r>
      <w:r w:rsidRPr="00BA76F9">
        <w:rPr>
          <w:rFonts w:ascii="Times New Roman" w:hAnsi="Times New Roman" w:cs="Times New Roman"/>
          <w:sz w:val="24"/>
          <w:szCs w:val="24"/>
        </w:rPr>
        <w:t>я</w:t>
      </w:r>
      <w:r w:rsidRPr="00BA76F9">
        <w:rPr>
          <w:rFonts w:ascii="Times New Roman" w:hAnsi="Times New Roman" w:cs="Times New Roman"/>
          <w:sz w:val="24"/>
          <w:szCs w:val="24"/>
        </w:rPr>
        <w:t>ется:</w:t>
      </w:r>
    </w:p>
    <w:p w14:paraId="39DFCA5D" w14:textId="722C6DE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Ref82950340"/>
      <w:bookmarkStart w:id="22" w:name="_Ref62489888"/>
      <w:r w:rsidRPr="00BA76F9">
        <w:rPr>
          <w:rFonts w:ascii="Times New Roman" w:hAnsi="Times New Roman" w:cs="Times New Roman"/>
          <w:sz w:val="24"/>
          <w:szCs w:val="24"/>
        </w:rPr>
        <w:t>2.3.3.1. При необходимости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</w:t>
      </w:r>
      <w:r w:rsidRPr="00BA76F9">
        <w:rPr>
          <w:rFonts w:ascii="Times New Roman" w:hAnsi="Times New Roman" w:cs="Times New Roman"/>
          <w:sz w:val="24"/>
          <w:szCs w:val="24"/>
        </w:rPr>
        <w:t>ы</w:t>
      </w:r>
      <w:r w:rsidRPr="00BA76F9">
        <w:rPr>
          <w:rFonts w:ascii="Times New Roman" w:hAnsi="Times New Roman" w:cs="Times New Roman"/>
          <w:sz w:val="24"/>
          <w:szCs w:val="24"/>
        </w:rPr>
        <w:t>таний – в течение 4 (</w:t>
      </w:r>
      <w:r w:rsidR="004B5806" w:rsidRPr="00BA76F9">
        <w:rPr>
          <w:rFonts w:ascii="Times New Roman" w:hAnsi="Times New Roman" w:cs="Times New Roman"/>
          <w:sz w:val="24"/>
          <w:szCs w:val="24"/>
        </w:rPr>
        <w:t>Четырёх</w:t>
      </w:r>
      <w:r w:rsidRPr="00BA76F9">
        <w:rPr>
          <w:rFonts w:ascii="Times New Roman" w:hAnsi="Times New Roman" w:cs="Times New Roman"/>
          <w:sz w:val="24"/>
          <w:szCs w:val="24"/>
        </w:rPr>
        <w:t>) рабочих дней с момента прохождения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испытаний;</w:t>
      </w:r>
      <w:bookmarkEnd w:id="21"/>
    </w:p>
    <w:p w14:paraId="596335AA" w14:textId="19ABB5F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2.3.3.2. При отсутствии необходимости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– в день издания приказа о зачислении на обучение по дополнительным о</w:t>
      </w:r>
      <w:r w:rsidRPr="00BA76F9">
        <w:rPr>
          <w:rFonts w:ascii="Times New Roman" w:hAnsi="Times New Roman" w:cs="Times New Roman"/>
          <w:sz w:val="24"/>
          <w:szCs w:val="24"/>
        </w:rPr>
        <w:t>б</w:t>
      </w:r>
      <w:r w:rsidRPr="00BA76F9">
        <w:rPr>
          <w:rFonts w:ascii="Times New Roman" w:hAnsi="Times New Roman" w:cs="Times New Roman"/>
          <w:sz w:val="24"/>
          <w:szCs w:val="24"/>
        </w:rPr>
        <w:t>щеобразовательным программам, программам спортивной подготовки по форме, уст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новленной Организацией, либо в день подписания договора об образовании на обуч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ние по дополнительным общеразвивающим программам в рамках системы персониф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 xml:space="preserve">цированного финансирования дополнительного образования детей (далее 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ПФ ДОД)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 xml:space="preserve">по форме в соответствии с </w:t>
      </w:r>
      <w:r w:rsidR="00BA76F9">
        <w:rPr>
          <w:rFonts w:ascii="Times New Roman" w:hAnsi="Times New Roman" w:cs="Times New Roman"/>
          <w:sz w:val="24"/>
          <w:szCs w:val="24"/>
        </w:rPr>
        <w:t>п</w:t>
      </w:r>
      <w:r w:rsidRPr="00BA76F9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7 к настоящему регламенту (далее–договор ПФ).</w:t>
      </w:r>
      <w:bookmarkEnd w:id="22"/>
    </w:p>
    <w:p w14:paraId="4E0E9977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_Toc463206273"/>
      <w:bookmarkStart w:id="24" w:name="_Toc463207570"/>
      <w:bookmarkStart w:id="25" w:name="_Toc463206274"/>
      <w:bookmarkStart w:id="26" w:name="_Toc463207571"/>
      <w:bookmarkEnd w:id="23"/>
      <w:bookmarkEnd w:id="24"/>
      <w:bookmarkEnd w:id="25"/>
      <w:bookmarkEnd w:id="26"/>
      <w:r w:rsidRPr="00BA76F9">
        <w:rPr>
          <w:rFonts w:ascii="Times New Roman" w:hAnsi="Times New Roman" w:cs="Times New Roman"/>
          <w:sz w:val="24"/>
          <w:szCs w:val="24"/>
        </w:rPr>
        <w:t xml:space="preserve">2.3.4. Сведения о предоставлении Муниципальной услуги в течение 1 (Одного) рабочего дня подлежат обязательному размещению в ИС. </w:t>
      </w:r>
    </w:p>
    <w:p w14:paraId="21225ADA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2.3.5. Запрос о предоставлении Муниципальной услуги, поданный в электронной форме посредством ЕПГУ до 16:00 рабочего дня, регистрир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ется в Организации в день его подачи. Запрос, поданный посредством ЕПГУ после 16:00 рабочего дня либо в н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рабочий день, регистрируется в Орган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 xml:space="preserve">зации на следующий рабочий день. </w:t>
      </w:r>
    </w:p>
    <w:p w14:paraId="3E0410E5" w14:textId="22C737F2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2.3.6. Запрос, поданный в иных формах, предусмотренных законодательством Российской Федерации, регистрируется в Организации в порядке, установленном орг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низационно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>распорядительным актом Организации.</w:t>
      </w:r>
    </w:p>
    <w:p w14:paraId="3D0907C5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услуги: </w:t>
      </w:r>
      <w:bookmarkStart w:id="27" w:name="_Toc437973287"/>
      <w:bookmarkStart w:id="28" w:name="_Toc438110028"/>
      <w:bookmarkStart w:id="29" w:name="_Toc438376232"/>
      <w:bookmarkEnd w:id="17"/>
      <w:bookmarkEnd w:id="18"/>
      <w:bookmarkEnd w:id="19"/>
    </w:p>
    <w:bookmarkEnd w:id="27"/>
    <w:bookmarkEnd w:id="28"/>
    <w:bookmarkEnd w:id="29"/>
    <w:p w14:paraId="1E7BDD98" w14:textId="16719658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2.4.1. При необходимости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с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ставляет не более 45 (Сорока пяти) рабочих дней со дня регистрации Запроса о предо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тавлении Муниципальной услуги в Организ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ции;</w:t>
      </w:r>
    </w:p>
    <w:p w14:paraId="10F0DF92" w14:textId="2F524D8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2.4.2. При отсутствии необходимости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составляет не более 7 (Семи) рабочих дней со дня регистрации Запроса о предоставлении Муниципальной услуги в Орган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зации.</w:t>
      </w:r>
    </w:p>
    <w:p w14:paraId="03BDA53B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2.4.3. В случае наличия оснований для отказа в предоставлении М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ниципальной услуги, соответствующий результат направляется Заявителю: </w:t>
      </w:r>
    </w:p>
    <w:p w14:paraId="1D787CF6" w14:textId="3BA85406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2.4.4. При необходимости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– в срок не более 45 (Сорока пяти) рабочих дней со дня регистрации Запроса о предоста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лении Муниципальной услуги в Организации;</w:t>
      </w:r>
    </w:p>
    <w:p w14:paraId="325EA982" w14:textId="44A5CF60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2.4.5. При отсутствии необходимости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– в срок не более 7 (Семи) рабочих дней со дня регистрации Запроса о пр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доставлении Муниципальной услуги в Организ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ции.</w:t>
      </w:r>
    </w:p>
    <w:p w14:paraId="7499A648" w14:textId="77777777" w:rsidR="00190678" w:rsidRPr="00BA76F9" w:rsidRDefault="00190678" w:rsidP="00E74934">
      <w:pPr>
        <w:pStyle w:val="11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Периоды обращения за предоставлением Муниципальной услуги:</w:t>
      </w:r>
    </w:p>
    <w:p w14:paraId="458D11FD" w14:textId="77777777" w:rsidR="00190678" w:rsidRPr="00BA76F9" w:rsidRDefault="00190678" w:rsidP="00E74934">
      <w:pPr>
        <w:pStyle w:val="11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Муниципальная услуга предоставляется Организациями в период с 1 января по 31 декабря текущего года.</w:t>
      </w:r>
    </w:p>
    <w:p w14:paraId="4FF7FE3C" w14:textId="77777777" w:rsidR="00190678" w:rsidRPr="00BA76F9" w:rsidRDefault="00190678" w:rsidP="00E74934">
      <w:pPr>
        <w:pStyle w:val="11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Муниципальная услуга в отношении программ, реализуемых в ра</w:t>
      </w:r>
      <w:r w:rsidRPr="00BA76F9">
        <w:rPr>
          <w:sz w:val="24"/>
          <w:szCs w:val="24"/>
        </w:rPr>
        <w:t>м</w:t>
      </w:r>
      <w:r w:rsidRPr="00BA76F9">
        <w:rPr>
          <w:sz w:val="24"/>
          <w:szCs w:val="24"/>
        </w:rPr>
        <w:t>ках системы ПФ ДОД, предоставляется Организациями в период с 1 января по 30 ноября т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кущего года.</w:t>
      </w:r>
    </w:p>
    <w:p w14:paraId="77E13024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2.5. Правовые основания для предоставления государственной усл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ги.</w:t>
      </w:r>
    </w:p>
    <w:p w14:paraId="1500C7F2" w14:textId="4DAE7A2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1134"/>
        </w:tabs>
        <w:spacing w:after="120" w:line="240" w:lineRule="auto"/>
        <w:ind w:firstLine="709"/>
        <w:rPr>
          <w:b/>
          <w:sz w:val="24"/>
          <w:szCs w:val="24"/>
        </w:rPr>
      </w:pPr>
      <w:bookmarkStart w:id="30" w:name="_Toc463206276"/>
      <w:bookmarkStart w:id="31" w:name="_Toc463207573"/>
      <w:bookmarkStart w:id="32" w:name="_Toc463520461"/>
      <w:bookmarkStart w:id="33" w:name="_Toc463206277"/>
      <w:bookmarkStart w:id="34" w:name="_Toc463207574"/>
      <w:bookmarkStart w:id="35" w:name="_Toc463520462"/>
      <w:bookmarkStart w:id="36" w:name="_Toc437973288"/>
      <w:bookmarkStart w:id="37" w:name="_Toc438110029"/>
      <w:bookmarkStart w:id="38" w:name="_Toc438376233"/>
      <w:bookmarkStart w:id="39" w:name="_Ref440654922"/>
      <w:bookmarkStart w:id="40" w:name="_Ref440654930"/>
      <w:bookmarkStart w:id="41" w:name="_Ref440654937"/>
      <w:bookmarkStart w:id="42" w:name="_Ref440654944"/>
      <w:bookmarkStart w:id="43" w:name="_Ref440654952"/>
      <w:bookmarkEnd w:id="30"/>
      <w:bookmarkEnd w:id="31"/>
      <w:bookmarkEnd w:id="32"/>
      <w:bookmarkEnd w:id="33"/>
      <w:bookmarkEnd w:id="34"/>
      <w:bookmarkEnd w:id="35"/>
      <w:r w:rsidRPr="00BA76F9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BA76F9">
        <w:rPr>
          <w:sz w:val="24"/>
          <w:szCs w:val="24"/>
          <w:lang w:eastAsia="ar-SA"/>
        </w:rPr>
        <w:t>Мун</w:t>
      </w:r>
      <w:r w:rsidRPr="00BA76F9">
        <w:rPr>
          <w:sz w:val="24"/>
          <w:szCs w:val="24"/>
          <w:lang w:eastAsia="ar-SA"/>
        </w:rPr>
        <w:t>и</w:t>
      </w:r>
      <w:r w:rsidRPr="00BA76F9">
        <w:rPr>
          <w:sz w:val="24"/>
          <w:szCs w:val="24"/>
          <w:lang w:eastAsia="ar-SA"/>
        </w:rPr>
        <w:t>ципальной услуги</w:t>
      </w:r>
      <w:r w:rsidRPr="00BA76F9">
        <w:rPr>
          <w:sz w:val="24"/>
          <w:szCs w:val="24"/>
        </w:rPr>
        <w:t xml:space="preserve"> (с указанием их реквизитов и источников официального опублик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 xml:space="preserve">вания) представлен в приложении 1 и </w:t>
      </w:r>
      <w:r w:rsidR="004B5806" w:rsidRPr="00BA76F9">
        <w:rPr>
          <w:sz w:val="24"/>
          <w:szCs w:val="24"/>
        </w:rPr>
        <w:t>размещён</w:t>
      </w:r>
      <w:r w:rsidRPr="00BA76F9">
        <w:rPr>
          <w:sz w:val="24"/>
          <w:szCs w:val="24"/>
        </w:rPr>
        <w:t xml:space="preserve"> на официальном сайте </w:t>
      </w:r>
      <w:r w:rsidRPr="00BA76F9">
        <w:rPr>
          <w:sz w:val="24"/>
          <w:szCs w:val="24"/>
          <w:lang w:eastAsia="ar-SA"/>
        </w:rPr>
        <w:t>Организ</w:t>
      </w:r>
      <w:r w:rsidRPr="00BA76F9">
        <w:rPr>
          <w:sz w:val="24"/>
          <w:szCs w:val="24"/>
          <w:lang w:eastAsia="ar-SA"/>
        </w:rPr>
        <w:t>а</w:t>
      </w:r>
      <w:r w:rsidRPr="00BA76F9">
        <w:rPr>
          <w:sz w:val="24"/>
          <w:szCs w:val="24"/>
          <w:lang w:eastAsia="ar-SA"/>
        </w:rPr>
        <w:t>ций</w:t>
      </w:r>
      <w:bookmarkStart w:id="44" w:name="_Hlk20900693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BA76F9">
        <w:rPr>
          <w:b/>
          <w:sz w:val="24"/>
          <w:szCs w:val="24"/>
          <w:lang w:eastAsia="ar-SA"/>
        </w:rPr>
        <w:t>.</w:t>
      </w:r>
    </w:p>
    <w:p w14:paraId="5A0353EC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5" w:name="_Toc28377942"/>
      <w:bookmarkStart w:id="46" w:name="_Toc510617000"/>
      <w:bookmarkStart w:id="47" w:name="_Ref63872539"/>
      <w:bookmarkStart w:id="48" w:name="_Ref63872776"/>
      <w:bookmarkStart w:id="49" w:name="_Ref63872905"/>
      <w:bookmarkStart w:id="50" w:name="_Ref63872924"/>
      <w:bookmarkStart w:id="51" w:name="_Toc66206393"/>
      <w:r w:rsidRPr="00BA76F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нодательными или иными нормативными правовыми актами для предоставления М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ниципальной услуги, подлежащих представлению Заяв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телем</w:t>
      </w:r>
      <w:bookmarkEnd w:id="45"/>
      <w:bookmarkEnd w:id="46"/>
      <w:bookmarkEnd w:id="47"/>
      <w:bookmarkEnd w:id="48"/>
      <w:bookmarkEnd w:id="49"/>
      <w:bookmarkEnd w:id="50"/>
      <w:bookmarkEnd w:id="51"/>
      <w:r w:rsidRPr="00BA76F9">
        <w:rPr>
          <w:rFonts w:ascii="Times New Roman" w:hAnsi="Times New Roman" w:cs="Times New Roman"/>
          <w:sz w:val="24"/>
          <w:szCs w:val="24"/>
        </w:rPr>
        <w:t>:</w:t>
      </w:r>
    </w:p>
    <w:p w14:paraId="4CB769BD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2" w:name="_Ref82944768"/>
      <w:r w:rsidRPr="00BA76F9">
        <w:rPr>
          <w:rFonts w:ascii="Times New Roman" w:hAnsi="Times New Roman" w:cs="Times New Roman"/>
          <w:sz w:val="24"/>
          <w:szCs w:val="24"/>
        </w:rPr>
        <w:t>2.6.1. Перечень документов, необходимых для предоставления М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ниципальной у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луги:</w:t>
      </w:r>
      <w:bookmarkEnd w:id="52"/>
    </w:p>
    <w:bookmarkEnd w:id="44"/>
    <w:p w14:paraId="33604BCE" w14:textId="0D9B1826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1) Запрос о предоставлении Муниципальной услуги по форме,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приведённой</w:t>
      </w:r>
      <w:r w:rsidRPr="00BA76F9">
        <w:rPr>
          <w:rFonts w:ascii="Times New Roman" w:hAnsi="Times New Roman" w:cs="Times New Roman"/>
          <w:sz w:val="24"/>
          <w:szCs w:val="24"/>
        </w:rPr>
        <w:t xml:space="preserve"> в </w:t>
      </w:r>
      <w:r w:rsidR="00A03F47">
        <w:rPr>
          <w:rFonts w:ascii="Times New Roman" w:hAnsi="Times New Roman" w:cs="Times New Roman"/>
          <w:sz w:val="24"/>
          <w:szCs w:val="24"/>
        </w:rPr>
        <w:t>п</w:t>
      </w:r>
      <w:r w:rsidRPr="00BA76F9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2 к настоящему регламенту (далее – Запрос);</w:t>
      </w:r>
    </w:p>
    <w:p w14:paraId="1048F701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2) документ, удостоверяющий личность кандидата на обучение;</w:t>
      </w:r>
    </w:p>
    <w:p w14:paraId="5A389AAF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3) документ, удостоверяющий личность Заявителя</w:t>
      </w:r>
      <w:r w:rsidR="00A03F47">
        <w:rPr>
          <w:rFonts w:ascii="Times New Roman" w:hAnsi="Times New Roman" w:cs="Times New Roman"/>
          <w:sz w:val="24"/>
          <w:szCs w:val="24"/>
        </w:rPr>
        <w:t>,</w:t>
      </w:r>
      <w:r w:rsidRPr="00BA76F9">
        <w:rPr>
          <w:rFonts w:ascii="Times New Roman" w:hAnsi="Times New Roman" w:cs="Times New Roman"/>
          <w:sz w:val="24"/>
          <w:szCs w:val="24"/>
        </w:rPr>
        <w:t xml:space="preserve"> в случае обращения за пр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доставлением Муниципальной услуги в соответствии с пунктом 1.2.2 настоящего ре</w:t>
      </w:r>
      <w:r w:rsidRPr="00BA76F9">
        <w:rPr>
          <w:rFonts w:ascii="Times New Roman" w:hAnsi="Times New Roman" w:cs="Times New Roman"/>
          <w:sz w:val="24"/>
          <w:szCs w:val="24"/>
        </w:rPr>
        <w:t>г</w:t>
      </w:r>
      <w:r w:rsidRPr="00BA76F9">
        <w:rPr>
          <w:rFonts w:ascii="Times New Roman" w:hAnsi="Times New Roman" w:cs="Times New Roman"/>
          <w:sz w:val="24"/>
          <w:szCs w:val="24"/>
        </w:rPr>
        <w:t>ламента законного представителя несовершенноле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него лица;</w:t>
      </w:r>
    </w:p>
    <w:p w14:paraId="489303B1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4) документ, подтверждающий полномочия представителя Заявителя, в случае обращения за предоставлением Муниципальной услуги представ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 xml:space="preserve">теля Заявителя; </w:t>
      </w:r>
    </w:p>
    <w:p w14:paraId="4B016827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5) документы об отсутствии медицинских противопоказаний для занятий о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дельн</w:t>
      </w:r>
      <w:r w:rsidRPr="00BA76F9">
        <w:rPr>
          <w:rFonts w:ascii="Times New Roman" w:hAnsi="Times New Roman" w:cs="Times New Roman"/>
          <w:sz w:val="24"/>
          <w:szCs w:val="24"/>
        </w:rPr>
        <w:t>ы</w:t>
      </w:r>
      <w:r w:rsidRPr="00BA76F9">
        <w:rPr>
          <w:rFonts w:ascii="Times New Roman" w:hAnsi="Times New Roman" w:cs="Times New Roman"/>
          <w:sz w:val="24"/>
          <w:szCs w:val="24"/>
        </w:rPr>
        <w:t>ми видами искусства, физической культурой и спортом;</w:t>
      </w:r>
    </w:p>
    <w:p w14:paraId="10058B9E" w14:textId="444D78CD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6) копия документа, подтверждающего регистрацию в системе инд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 xml:space="preserve">видуального (персонифицированного) </w:t>
      </w:r>
      <w:r w:rsidR="004B5806" w:rsidRPr="00BA76F9">
        <w:rPr>
          <w:rFonts w:ascii="Times New Roman" w:hAnsi="Times New Roman" w:cs="Times New Roman"/>
          <w:sz w:val="24"/>
          <w:szCs w:val="24"/>
        </w:rPr>
        <w:t>учёта</w:t>
      </w:r>
      <w:r w:rsidRPr="00BA76F9">
        <w:rPr>
          <w:rFonts w:ascii="Times New Roman" w:hAnsi="Times New Roman" w:cs="Times New Roman"/>
          <w:sz w:val="24"/>
          <w:szCs w:val="24"/>
        </w:rPr>
        <w:t>, либо страхового свидетельства обязательного пенс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онного страхования, содержащего данные о номере СНИЛС кандидата на обучение;</w:t>
      </w:r>
    </w:p>
    <w:p w14:paraId="3FC9F202" w14:textId="4C0130DD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7) копия документа, подтверждающего регистрацию в системе инд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 xml:space="preserve">видуального (персонифицированного) </w:t>
      </w:r>
      <w:r w:rsidR="004B5806" w:rsidRPr="00BA76F9">
        <w:rPr>
          <w:rFonts w:ascii="Times New Roman" w:hAnsi="Times New Roman" w:cs="Times New Roman"/>
          <w:sz w:val="24"/>
          <w:szCs w:val="24"/>
        </w:rPr>
        <w:t>учёта</w:t>
      </w:r>
      <w:r w:rsidRPr="00BA76F9">
        <w:rPr>
          <w:rFonts w:ascii="Times New Roman" w:hAnsi="Times New Roman" w:cs="Times New Roman"/>
          <w:sz w:val="24"/>
          <w:szCs w:val="24"/>
        </w:rPr>
        <w:t>, либо страхового свидетельства обязательного пенс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онного страхования, содержащего данные о номере СНИЛС Заявителя в случае обр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щения за предоставлением Муниципальной услуги</w:t>
      </w:r>
      <w:r w:rsidR="00BA76F9">
        <w:rPr>
          <w:rFonts w:ascii="Times New Roman" w:hAnsi="Times New Roman" w:cs="Times New Roman"/>
          <w:sz w:val="24"/>
          <w:szCs w:val="24"/>
        </w:rPr>
        <w:t xml:space="preserve"> в соответствии с пунктом 1.2.2</w:t>
      </w:r>
      <w:r w:rsidRPr="00BA76F9">
        <w:rPr>
          <w:rFonts w:ascii="Times New Roman" w:hAnsi="Times New Roman" w:cs="Times New Roman"/>
          <w:sz w:val="24"/>
          <w:szCs w:val="24"/>
        </w:rPr>
        <w:t xml:space="preserve"> н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стоящего регламента зако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ного представителя несовершеннолетнего лица.</w:t>
      </w:r>
    </w:p>
    <w:p w14:paraId="415606C0" w14:textId="48143DDA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2.6.2. Описание требований к документам и формам представления в зависим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 xml:space="preserve">сти от способа обращения приведено в </w:t>
      </w:r>
      <w:r w:rsidR="00A03F47">
        <w:rPr>
          <w:rFonts w:ascii="Times New Roman" w:hAnsi="Times New Roman" w:cs="Times New Roman"/>
          <w:sz w:val="24"/>
          <w:szCs w:val="24"/>
        </w:rPr>
        <w:t>п</w:t>
      </w:r>
      <w:r w:rsidRPr="00BA76F9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8 к настоящему регламенту.</w:t>
      </w:r>
    </w:p>
    <w:p w14:paraId="1C4DCD4B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3" w:name="_Hlk32196831"/>
      <w:r w:rsidRPr="00BA76F9">
        <w:rPr>
          <w:rFonts w:ascii="Times New Roman" w:hAnsi="Times New Roman" w:cs="Times New Roman"/>
          <w:sz w:val="24"/>
          <w:szCs w:val="24"/>
        </w:rPr>
        <w:t>2.6.3. В случае, если для предоставления Муниципальной услуги необходима обработка персональных данных лица, не являющегося Заявителем, и если в соответс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 обработка таких персональных да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ждающие получение согласия указанного лица или его законного представителя на о</w:t>
      </w:r>
      <w:r w:rsidRPr="00BA76F9">
        <w:rPr>
          <w:rFonts w:ascii="Times New Roman" w:hAnsi="Times New Roman" w:cs="Times New Roman"/>
          <w:sz w:val="24"/>
          <w:szCs w:val="24"/>
        </w:rPr>
        <w:t>б</w:t>
      </w:r>
      <w:r w:rsidRPr="00BA76F9">
        <w:rPr>
          <w:rFonts w:ascii="Times New Roman" w:hAnsi="Times New Roman" w:cs="Times New Roman"/>
          <w:sz w:val="24"/>
          <w:szCs w:val="24"/>
        </w:rPr>
        <w:t>работку персональных данных указанного лица. Документы, подтверждающие получ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ние согласия, могут быть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ставлены в том числе в форме эле</w:t>
      </w:r>
      <w:r w:rsidRPr="00BA76F9">
        <w:rPr>
          <w:rFonts w:ascii="Times New Roman" w:hAnsi="Times New Roman" w:cs="Times New Roman"/>
          <w:sz w:val="24"/>
          <w:szCs w:val="24"/>
        </w:rPr>
        <w:t>к</w:t>
      </w:r>
      <w:r w:rsidRPr="00BA76F9">
        <w:rPr>
          <w:rFonts w:ascii="Times New Roman" w:hAnsi="Times New Roman" w:cs="Times New Roman"/>
          <w:sz w:val="24"/>
          <w:szCs w:val="24"/>
        </w:rPr>
        <w:t>тронного документа.</w:t>
      </w:r>
    </w:p>
    <w:bookmarkEnd w:id="53"/>
    <w:p w14:paraId="6FC96C0B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2.6.4. Организации запрещено требовать у Заявителя:</w:t>
      </w:r>
    </w:p>
    <w:p w14:paraId="1D42CBDF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1)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ставления документов и информации или осуществления действий, представление или осуществление которых не предусмотрено нормативными правов</w:t>
      </w:r>
      <w:r w:rsidRPr="00BA76F9">
        <w:rPr>
          <w:rFonts w:ascii="Times New Roman" w:hAnsi="Times New Roman" w:cs="Times New Roman"/>
          <w:sz w:val="24"/>
          <w:szCs w:val="24"/>
        </w:rPr>
        <w:t>ы</w:t>
      </w:r>
      <w:r w:rsidRPr="00BA76F9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Субъекта РФ, н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стоящим регламентом для предоставления М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14:paraId="2693F6D1" w14:textId="767BEE5C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2)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ставления документов и информации, в том числе подтверждающих внесение Заявителем платы за предоставление Муниципальной услуги, которые нах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дятся в распоряжении Организации, органов, предоставляющих муниципальные усл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ги, иных государственных органов, органов местного самоуправления либо подведо</w:t>
      </w:r>
      <w:r w:rsidRPr="00BA76F9">
        <w:rPr>
          <w:rFonts w:ascii="Times New Roman" w:hAnsi="Times New Roman" w:cs="Times New Roman"/>
          <w:sz w:val="24"/>
          <w:szCs w:val="24"/>
        </w:rPr>
        <w:t>м</w:t>
      </w:r>
      <w:r w:rsidRPr="00BA76F9">
        <w:rPr>
          <w:rFonts w:ascii="Times New Roman" w:hAnsi="Times New Roman" w:cs="Times New Roman"/>
          <w:sz w:val="24"/>
          <w:szCs w:val="24"/>
        </w:rPr>
        <w:t>ственных государственным органам или органам местного самоуправления организ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ций, участвующих в предоставлении Муниципальной услуги, в соответствии с норм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тивными правовыми актами Российской Федерации, нормативными правовыми актами Ленинградской области, настоящим регламентом</w:t>
      </w:r>
      <w:r w:rsidR="00A03F47">
        <w:rPr>
          <w:rFonts w:ascii="Times New Roman" w:hAnsi="Times New Roman" w:cs="Times New Roman"/>
          <w:sz w:val="24"/>
          <w:szCs w:val="24"/>
        </w:rPr>
        <w:t>,</w:t>
      </w:r>
      <w:r w:rsidRPr="00BA76F9">
        <w:rPr>
          <w:rFonts w:ascii="Times New Roman" w:hAnsi="Times New Roman" w:cs="Times New Roman"/>
          <w:sz w:val="24"/>
          <w:szCs w:val="24"/>
        </w:rPr>
        <w:t xml:space="preserve"> за исключением документов, </w:t>
      </w:r>
      <w:r w:rsidR="004B5806" w:rsidRPr="00BA76F9">
        <w:rPr>
          <w:rFonts w:ascii="Times New Roman" w:hAnsi="Times New Roman" w:cs="Times New Roman"/>
          <w:sz w:val="24"/>
          <w:szCs w:val="24"/>
        </w:rPr>
        <w:t>вкл</w:t>
      </w:r>
      <w:r w:rsidR="004B5806" w:rsidRPr="00BA76F9">
        <w:rPr>
          <w:rFonts w:ascii="Times New Roman" w:hAnsi="Times New Roman" w:cs="Times New Roman"/>
          <w:sz w:val="24"/>
          <w:szCs w:val="24"/>
        </w:rPr>
        <w:t>ю</w:t>
      </w:r>
      <w:r w:rsidR="004B5806" w:rsidRPr="00BA76F9">
        <w:rPr>
          <w:rFonts w:ascii="Times New Roman" w:hAnsi="Times New Roman" w:cs="Times New Roman"/>
          <w:sz w:val="24"/>
          <w:szCs w:val="24"/>
        </w:rPr>
        <w:t>чённых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 в определенный частью 6 статьи 7 Феде</w:t>
      </w:r>
      <w:r w:rsidR="00A03F47">
        <w:rPr>
          <w:rFonts w:ascii="Times New Roman" w:hAnsi="Times New Roman" w:cs="Times New Roman"/>
          <w:sz w:val="24"/>
          <w:szCs w:val="24"/>
        </w:rPr>
        <w:t xml:space="preserve">рального закона от 27.07.2010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210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>ФЗ «Об организации предоставления государственных и муниципальных услуг» пер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чень документов. (Заявитель вправе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ставить указанные документы и информацию в О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ганизацию по собственной инициативе);</w:t>
      </w:r>
    </w:p>
    <w:p w14:paraId="15706A5F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чения Муниципальной услуги и связанных с обращением в иные государственные о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ния таких услуг, указанных в подразделе 2.16 настоящего регламента;</w:t>
      </w:r>
    </w:p>
    <w:p w14:paraId="14AD8C11" w14:textId="05F8EC08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4" w:name="_Ref63872142"/>
      <w:r w:rsidRPr="00BA76F9">
        <w:rPr>
          <w:rFonts w:ascii="Times New Roman" w:hAnsi="Times New Roman" w:cs="Times New Roman"/>
          <w:sz w:val="24"/>
          <w:szCs w:val="24"/>
        </w:rPr>
        <w:t>4)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ставления документов и информации, отсутствие и (или) недостове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ность которых не указывались при первоначальном отказе в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документов, нео</w:t>
      </w:r>
      <w:r w:rsidRPr="00BA76F9">
        <w:rPr>
          <w:rFonts w:ascii="Times New Roman" w:hAnsi="Times New Roman" w:cs="Times New Roman"/>
          <w:sz w:val="24"/>
          <w:szCs w:val="24"/>
        </w:rPr>
        <w:t>б</w:t>
      </w:r>
      <w:r w:rsidRPr="00BA76F9">
        <w:rPr>
          <w:rFonts w:ascii="Times New Roman" w:hAnsi="Times New Roman" w:cs="Times New Roman"/>
          <w:sz w:val="24"/>
          <w:szCs w:val="24"/>
        </w:rPr>
        <w:t>ходимых для предоставления Муниципальной услуги, либо в предоставлении Муниц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пальной услуги, за исключением сл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дующих случаев:</w:t>
      </w:r>
      <w:bookmarkEnd w:id="54"/>
    </w:p>
    <w:p w14:paraId="60E31B93" w14:textId="77777777" w:rsidR="00190678" w:rsidRPr="00BA76F9" w:rsidRDefault="00190678" w:rsidP="00E74934">
      <w:pPr>
        <w:pStyle w:val="ListParagraph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</w:t>
      </w:r>
      <w:r w:rsidRPr="00BA76F9">
        <w:rPr>
          <w:rFonts w:ascii="Times New Roman" w:hAnsi="Times New Roman"/>
          <w:sz w:val="24"/>
          <w:szCs w:val="24"/>
        </w:rPr>
        <w:t>в</w:t>
      </w:r>
      <w:r w:rsidRPr="00BA76F9">
        <w:rPr>
          <w:rFonts w:ascii="Times New Roman" w:hAnsi="Times New Roman"/>
          <w:sz w:val="24"/>
          <w:szCs w:val="24"/>
        </w:rPr>
        <w:t xml:space="preserve">ления </w:t>
      </w:r>
      <w:r w:rsidRPr="00BA76F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>, после первоначальной подачи З</w:t>
      </w:r>
      <w:r w:rsidRPr="00BA76F9">
        <w:rPr>
          <w:rFonts w:ascii="Times New Roman" w:hAnsi="Times New Roman"/>
          <w:sz w:val="24"/>
          <w:szCs w:val="24"/>
        </w:rPr>
        <w:t>а</w:t>
      </w:r>
      <w:r w:rsidRPr="00BA76F9">
        <w:rPr>
          <w:rFonts w:ascii="Times New Roman" w:hAnsi="Times New Roman"/>
          <w:sz w:val="24"/>
          <w:szCs w:val="24"/>
        </w:rPr>
        <w:t>проса;</w:t>
      </w:r>
    </w:p>
    <w:p w14:paraId="03A5C779" w14:textId="74DEF370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б) наличие ошибок в Запросе и документах, поданных Заявителем после перв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 xml:space="preserve">начального отказа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документов, необходимых для предоставления </w:t>
      </w:r>
      <w:r w:rsidRPr="00BA76F9">
        <w:rPr>
          <w:bCs/>
          <w:sz w:val="24"/>
          <w:szCs w:val="24"/>
        </w:rPr>
        <w:t>Муниц</w:t>
      </w:r>
      <w:r w:rsidRPr="00BA76F9">
        <w:rPr>
          <w:bCs/>
          <w:sz w:val="24"/>
          <w:szCs w:val="24"/>
        </w:rPr>
        <w:t>и</w:t>
      </w:r>
      <w:r w:rsidRPr="00BA76F9">
        <w:rPr>
          <w:bCs/>
          <w:sz w:val="24"/>
          <w:szCs w:val="24"/>
        </w:rPr>
        <w:t>пальной услуги</w:t>
      </w:r>
      <w:r w:rsidRPr="00BA76F9">
        <w:rPr>
          <w:sz w:val="24"/>
          <w:szCs w:val="24"/>
        </w:rPr>
        <w:t xml:space="preserve">, либо в предоставлении </w:t>
      </w:r>
      <w:r w:rsidRPr="00BA76F9">
        <w:rPr>
          <w:bCs/>
          <w:sz w:val="24"/>
          <w:szCs w:val="24"/>
        </w:rPr>
        <w:t>Муниципальной услуги</w:t>
      </w:r>
      <w:r w:rsidRPr="00BA76F9">
        <w:rPr>
          <w:sz w:val="24"/>
          <w:szCs w:val="24"/>
        </w:rPr>
        <w:t xml:space="preserve"> и не </w:t>
      </w:r>
      <w:r w:rsidR="004B5806" w:rsidRPr="00BA76F9">
        <w:rPr>
          <w:sz w:val="24"/>
          <w:szCs w:val="24"/>
        </w:rPr>
        <w:t>включённых</w:t>
      </w:r>
      <w:r w:rsidRPr="00BA76F9">
        <w:rPr>
          <w:sz w:val="24"/>
          <w:szCs w:val="24"/>
        </w:rPr>
        <w:t xml:space="preserve"> в представленный ранее комплект документов, необходимых для предоставления </w:t>
      </w:r>
      <w:r w:rsidRPr="00BA76F9">
        <w:rPr>
          <w:bCs/>
          <w:sz w:val="24"/>
          <w:szCs w:val="24"/>
        </w:rPr>
        <w:t>Мун</w:t>
      </w:r>
      <w:r w:rsidRPr="00BA76F9">
        <w:rPr>
          <w:bCs/>
          <w:sz w:val="24"/>
          <w:szCs w:val="24"/>
        </w:rPr>
        <w:t>и</w:t>
      </w:r>
      <w:r w:rsidRPr="00BA76F9">
        <w:rPr>
          <w:bCs/>
          <w:sz w:val="24"/>
          <w:szCs w:val="24"/>
        </w:rPr>
        <w:t>ципальной услуги</w:t>
      </w:r>
      <w:r w:rsidRPr="00BA76F9">
        <w:rPr>
          <w:sz w:val="24"/>
          <w:szCs w:val="24"/>
        </w:rPr>
        <w:t>;</w:t>
      </w:r>
    </w:p>
    <w:p w14:paraId="09E2241C" w14:textId="088961FF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в) истечение срока действия документов или изменение информации после пе</w:t>
      </w:r>
      <w:r w:rsidRPr="00BA76F9">
        <w:rPr>
          <w:sz w:val="24"/>
          <w:szCs w:val="24"/>
        </w:rPr>
        <w:t>р</w:t>
      </w:r>
      <w:r w:rsidRPr="00BA76F9">
        <w:rPr>
          <w:sz w:val="24"/>
          <w:szCs w:val="24"/>
        </w:rPr>
        <w:t xml:space="preserve">воначального отказа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документов, необходимых для предоставления </w:t>
      </w:r>
      <w:r w:rsidRPr="00BA76F9">
        <w:rPr>
          <w:bCs/>
          <w:sz w:val="24"/>
          <w:szCs w:val="24"/>
        </w:rPr>
        <w:t>Муниц</w:t>
      </w:r>
      <w:r w:rsidRPr="00BA76F9">
        <w:rPr>
          <w:bCs/>
          <w:sz w:val="24"/>
          <w:szCs w:val="24"/>
        </w:rPr>
        <w:t>и</w:t>
      </w:r>
      <w:r w:rsidRPr="00BA76F9">
        <w:rPr>
          <w:bCs/>
          <w:sz w:val="24"/>
          <w:szCs w:val="24"/>
        </w:rPr>
        <w:t>пальной услуги</w:t>
      </w:r>
      <w:r w:rsidRPr="00BA76F9">
        <w:rPr>
          <w:sz w:val="24"/>
          <w:szCs w:val="24"/>
        </w:rPr>
        <w:t xml:space="preserve">, либо в предоставлении </w:t>
      </w:r>
      <w:r w:rsidRPr="00BA76F9">
        <w:rPr>
          <w:bCs/>
          <w:sz w:val="24"/>
          <w:szCs w:val="24"/>
        </w:rPr>
        <w:t>Муниц</w:t>
      </w:r>
      <w:r w:rsidRPr="00BA76F9">
        <w:rPr>
          <w:bCs/>
          <w:sz w:val="24"/>
          <w:szCs w:val="24"/>
        </w:rPr>
        <w:t>и</w:t>
      </w:r>
      <w:r w:rsidRPr="00BA76F9">
        <w:rPr>
          <w:bCs/>
          <w:sz w:val="24"/>
          <w:szCs w:val="24"/>
        </w:rPr>
        <w:t>пальной услуги</w:t>
      </w:r>
      <w:r w:rsidRPr="00BA76F9">
        <w:rPr>
          <w:sz w:val="24"/>
          <w:szCs w:val="24"/>
        </w:rPr>
        <w:t>;</w:t>
      </w:r>
    </w:p>
    <w:p w14:paraId="438FEDA9" w14:textId="64DD3F1A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г) выявление документально </w:t>
      </w:r>
      <w:r w:rsidR="004B5806" w:rsidRPr="00BA76F9">
        <w:rPr>
          <w:sz w:val="24"/>
          <w:szCs w:val="24"/>
        </w:rPr>
        <w:t>подтверждённого</w:t>
      </w:r>
      <w:r w:rsidRPr="00BA76F9">
        <w:rPr>
          <w:sz w:val="24"/>
          <w:szCs w:val="24"/>
        </w:rPr>
        <w:t xml:space="preserve"> факта (признаков) ошибочного или противоправного действия (бездействия) работника </w:t>
      </w:r>
      <w:r w:rsidRPr="00BA76F9">
        <w:rPr>
          <w:bCs/>
          <w:sz w:val="24"/>
          <w:szCs w:val="24"/>
        </w:rPr>
        <w:t>Организации</w:t>
      </w:r>
      <w:r w:rsidRPr="00BA76F9">
        <w:rPr>
          <w:sz w:val="24"/>
          <w:szCs w:val="24"/>
        </w:rPr>
        <w:t xml:space="preserve"> при первон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 xml:space="preserve">чальном отказе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документов, необходимых для предоставления </w:t>
      </w:r>
      <w:r w:rsidRPr="00BA76F9">
        <w:rPr>
          <w:bCs/>
          <w:sz w:val="24"/>
          <w:szCs w:val="24"/>
        </w:rPr>
        <w:t>Муниципал</w:t>
      </w:r>
      <w:r w:rsidRPr="00BA76F9">
        <w:rPr>
          <w:bCs/>
          <w:sz w:val="24"/>
          <w:szCs w:val="24"/>
        </w:rPr>
        <w:t>ь</w:t>
      </w:r>
      <w:r w:rsidRPr="00BA76F9">
        <w:rPr>
          <w:bCs/>
          <w:sz w:val="24"/>
          <w:szCs w:val="24"/>
        </w:rPr>
        <w:t>ной услуги</w:t>
      </w:r>
      <w:r w:rsidRPr="00BA76F9">
        <w:rPr>
          <w:sz w:val="24"/>
          <w:szCs w:val="24"/>
        </w:rPr>
        <w:t xml:space="preserve">, либо в предоставлении </w:t>
      </w:r>
      <w:r w:rsidRPr="00BA76F9">
        <w:rPr>
          <w:bCs/>
          <w:sz w:val="24"/>
          <w:szCs w:val="24"/>
        </w:rPr>
        <w:t>Муниципальной услуги</w:t>
      </w:r>
      <w:r w:rsidRPr="00BA76F9">
        <w:rPr>
          <w:sz w:val="24"/>
          <w:szCs w:val="24"/>
        </w:rPr>
        <w:t xml:space="preserve">, о чем в письменном виде за подписью руководителя </w:t>
      </w:r>
      <w:r w:rsidRPr="00BA76F9">
        <w:rPr>
          <w:bCs/>
          <w:sz w:val="24"/>
          <w:szCs w:val="24"/>
        </w:rPr>
        <w:t>Организации</w:t>
      </w:r>
      <w:r w:rsidRPr="00BA76F9">
        <w:rPr>
          <w:sz w:val="24"/>
          <w:szCs w:val="24"/>
        </w:rPr>
        <w:t xml:space="preserve"> при первоначальном отказе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докуме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 xml:space="preserve">тов, необходимых для предоставления </w:t>
      </w:r>
      <w:r w:rsidRPr="00BA76F9">
        <w:rPr>
          <w:bCs/>
          <w:sz w:val="24"/>
          <w:szCs w:val="24"/>
        </w:rPr>
        <w:t>Муниципальной услуги</w:t>
      </w:r>
      <w:r w:rsidRPr="00BA76F9">
        <w:rPr>
          <w:sz w:val="24"/>
          <w:szCs w:val="24"/>
        </w:rPr>
        <w:t>, уведомляется Заяв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тель, а также приносятся извинения за доставленные неудобства.</w:t>
      </w:r>
    </w:p>
    <w:p w14:paraId="039D3BAC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2.6.5. Документы, составленные на иностранном языке, подлежат переводу на русский язык. Верность перевода, подлинность подписи переводчика свидетельствую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ся в порядке, установленном законодательством Российской Федерации о нотариате.</w:t>
      </w:r>
      <w:bookmarkStart w:id="55" w:name="_Hlk20900705"/>
    </w:p>
    <w:p w14:paraId="4206EFB4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организаций.</w:t>
      </w:r>
    </w:p>
    <w:p w14:paraId="1F26AB67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Организация в порядке межведомственного информационного взаим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действия в целях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ставления и получения документов и информации для предоставления М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ниципальной услуги, которые находятся в распоряжении органов власти, органов мес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ного самоуправления или Организ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ций, запрашивает:</w:t>
      </w:r>
    </w:p>
    <w:bookmarkEnd w:id="55"/>
    <w:p w14:paraId="298A4E2F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в случае, предусмотренном подпунктом 2.3.1. настоящего регламента, у комит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та по образованию, комитета по культуре, спорту и молодёжной политике</w:t>
      </w:r>
      <w:r w:rsidRPr="00BA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данные се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тификата дополнительного образования, выданного ранее кандидату на обучение по дополнительным общеразвивающим пр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 xml:space="preserve">граммам. </w:t>
      </w:r>
    </w:p>
    <w:p w14:paraId="39E62AA8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6" w:name="_Ref62054804"/>
      <w:r w:rsidRPr="00BA76F9">
        <w:rPr>
          <w:rFonts w:ascii="Times New Roman" w:hAnsi="Times New Roman" w:cs="Times New Roman"/>
          <w:sz w:val="24"/>
          <w:szCs w:val="24"/>
        </w:rPr>
        <w:t>Непред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ставление (несвоевременное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ставление) органами государстве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ной власти, органами местного самоуправления или Организациями по межведомс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венному информационному запросу документов и информации не может являться о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нов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нием для отказа в предоставлении Заявителю Муниципальной услуги.</w:t>
      </w:r>
      <w:bookmarkEnd w:id="56"/>
      <w:r w:rsidRPr="00BA76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F30BE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Должностное лицо и (или) работник указанных в пункте 2.7 настоящего регл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мента органов и Организаций, не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ставившие (несвоевременно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ставившие) 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нодательством Российской Федер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ции.</w:t>
      </w:r>
      <w:bookmarkStart w:id="57" w:name="_Toc437973293"/>
      <w:bookmarkStart w:id="58" w:name="_Toc438110034"/>
      <w:bookmarkStart w:id="59" w:name="_Toc438376239"/>
      <w:bookmarkStart w:id="60" w:name="_Toc510617002"/>
      <w:bookmarkStart w:id="61" w:name="_Toc437973291"/>
      <w:bookmarkStart w:id="62" w:name="_Toc438110032"/>
      <w:bookmarkStart w:id="63" w:name="_Toc438376236"/>
    </w:p>
    <w:p w14:paraId="51FDCE53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2.7.1. Заявитель вправе 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 xml:space="preserve">ставить документы (сведения), указанные в </w:t>
      </w:r>
      <w:r w:rsidRPr="00BA76F9">
        <w:rPr>
          <w:rFonts w:ascii="Times New Roman" w:eastAsia="Calibri" w:hAnsi="Times New Roman" w:cs="Times New Roman"/>
          <w:sz w:val="24"/>
          <w:szCs w:val="24"/>
        </w:rPr>
        <w:t>пункте 2.7</w:t>
      </w:r>
      <w:r w:rsidRPr="00BA76F9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14:paraId="10E1362C" w14:textId="77777777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Непред</w:t>
      </w:r>
      <w:r w:rsidR="00A03F47">
        <w:rPr>
          <w:sz w:val="24"/>
          <w:szCs w:val="24"/>
        </w:rPr>
        <w:t>о</w:t>
      </w:r>
      <w:r w:rsidRPr="00BA76F9">
        <w:rPr>
          <w:sz w:val="24"/>
          <w:szCs w:val="24"/>
        </w:rPr>
        <w:t>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AE7FEAB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 Заяв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теля:</w:t>
      </w:r>
    </w:p>
    <w:p w14:paraId="2121A0F1" w14:textId="4176543A" w:rsidR="00190678" w:rsidRPr="00BA76F9" w:rsidRDefault="00E74934" w:rsidP="00E74934">
      <w:pPr>
        <w:pStyle w:val="ConsPlusNormal"/>
        <w:spacing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A03F47">
        <w:rPr>
          <w:rFonts w:ascii="Times New Roman" w:hAnsi="Times New Roman" w:cs="Times New Roman"/>
          <w:sz w:val="24"/>
          <w:szCs w:val="24"/>
        </w:rPr>
        <w:t xml:space="preserve"> </w:t>
      </w:r>
      <w:r w:rsidR="00190678" w:rsidRPr="00BA76F9">
        <w:rPr>
          <w:rFonts w:ascii="Times New Roman" w:hAnsi="Times New Roman" w:cs="Times New Roman"/>
          <w:sz w:val="24"/>
          <w:szCs w:val="24"/>
        </w:rPr>
        <w:t>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>ставления документов и информации или осуществления действий, представл</w:t>
      </w:r>
      <w:r w:rsidR="00190678" w:rsidRPr="00BA76F9">
        <w:rPr>
          <w:rFonts w:ascii="Times New Roman" w:hAnsi="Times New Roman" w:cs="Times New Roman"/>
          <w:sz w:val="24"/>
          <w:szCs w:val="24"/>
        </w:rPr>
        <w:t>е</w:t>
      </w:r>
      <w:r w:rsidR="00190678" w:rsidRPr="00BA76F9">
        <w:rPr>
          <w:rFonts w:ascii="Times New Roman" w:hAnsi="Times New Roman" w:cs="Times New Roman"/>
          <w:sz w:val="24"/>
          <w:szCs w:val="24"/>
        </w:rPr>
        <w:t>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</w:t>
      </w:r>
      <w:r w:rsidR="00190678" w:rsidRPr="00BA76F9">
        <w:rPr>
          <w:rFonts w:ascii="Times New Roman" w:hAnsi="Times New Roman" w:cs="Times New Roman"/>
          <w:sz w:val="24"/>
          <w:szCs w:val="24"/>
        </w:rPr>
        <w:t>н</w:t>
      </w:r>
      <w:r w:rsidR="00190678" w:rsidRPr="00BA76F9">
        <w:rPr>
          <w:rFonts w:ascii="Times New Roman" w:hAnsi="Times New Roman" w:cs="Times New Roman"/>
          <w:sz w:val="24"/>
          <w:szCs w:val="24"/>
        </w:rPr>
        <w:t>ной услуги;</w:t>
      </w:r>
    </w:p>
    <w:p w14:paraId="22280795" w14:textId="56514882" w:rsidR="00190678" w:rsidRPr="00BA76F9" w:rsidRDefault="00E74934" w:rsidP="00E74934">
      <w:pPr>
        <w:pStyle w:val="ConsPlusNormal"/>
        <w:spacing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A03F47">
        <w:rPr>
          <w:rFonts w:ascii="Times New Roman" w:hAnsi="Times New Roman" w:cs="Times New Roman"/>
          <w:sz w:val="24"/>
          <w:szCs w:val="24"/>
        </w:rPr>
        <w:t xml:space="preserve"> </w:t>
      </w:r>
      <w:r w:rsidR="00190678" w:rsidRPr="00BA76F9">
        <w:rPr>
          <w:rFonts w:ascii="Times New Roman" w:hAnsi="Times New Roman" w:cs="Times New Roman"/>
          <w:sz w:val="24"/>
          <w:szCs w:val="24"/>
        </w:rPr>
        <w:t>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>ставления документов и информации, которые в соответствии с нормати</w:t>
      </w:r>
      <w:r w:rsidR="00190678" w:rsidRPr="00BA76F9">
        <w:rPr>
          <w:rFonts w:ascii="Times New Roman" w:hAnsi="Times New Roman" w:cs="Times New Roman"/>
          <w:sz w:val="24"/>
          <w:szCs w:val="24"/>
        </w:rPr>
        <w:t>в</w:t>
      </w:r>
      <w:r w:rsidR="00190678" w:rsidRPr="00BA76F9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субъе</w:t>
      </w:r>
      <w:r w:rsidR="00190678" w:rsidRPr="00BA76F9">
        <w:rPr>
          <w:rFonts w:ascii="Times New Roman" w:hAnsi="Times New Roman" w:cs="Times New Roman"/>
          <w:sz w:val="24"/>
          <w:szCs w:val="24"/>
        </w:rPr>
        <w:t>к</w:t>
      </w:r>
      <w:r w:rsidR="00190678" w:rsidRPr="00BA76F9">
        <w:rPr>
          <w:rFonts w:ascii="Times New Roman" w:hAnsi="Times New Roman" w:cs="Times New Roman"/>
          <w:sz w:val="24"/>
          <w:szCs w:val="24"/>
        </w:rPr>
        <w:t>тов Российской Федерации и муниципальными правовыми актами находятся в расп</w:t>
      </w:r>
      <w:r w:rsidR="00190678" w:rsidRPr="00BA76F9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>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</w:t>
      </w:r>
      <w:r w:rsidR="00190678" w:rsidRPr="00BA76F9">
        <w:rPr>
          <w:rFonts w:ascii="Times New Roman" w:hAnsi="Times New Roman" w:cs="Times New Roman"/>
          <w:sz w:val="24"/>
          <w:szCs w:val="24"/>
        </w:rPr>
        <w:t>н</w:t>
      </w:r>
      <w:r w:rsidR="00190678" w:rsidRPr="00BA76F9">
        <w:rPr>
          <w:rFonts w:ascii="Times New Roman" w:hAnsi="Times New Roman" w:cs="Times New Roman"/>
          <w:sz w:val="24"/>
          <w:szCs w:val="24"/>
        </w:rPr>
        <w:t>ных государственным органам и органам местного самоуправления организаций, уч</w:t>
      </w:r>
      <w:r w:rsidR="00190678" w:rsidRPr="00BA76F9">
        <w:rPr>
          <w:rFonts w:ascii="Times New Roman" w:hAnsi="Times New Roman" w:cs="Times New Roman"/>
          <w:sz w:val="24"/>
          <w:szCs w:val="24"/>
        </w:rPr>
        <w:t>а</w:t>
      </w:r>
      <w:r w:rsidR="00190678" w:rsidRPr="00BA76F9">
        <w:rPr>
          <w:rFonts w:ascii="Times New Roman" w:hAnsi="Times New Roman" w:cs="Times New Roman"/>
          <w:sz w:val="24"/>
          <w:szCs w:val="24"/>
        </w:rPr>
        <w:t>ствующих в предоставлении государственных или муниципальных услуг, за исключ</w:t>
      </w:r>
      <w:r w:rsidR="00190678" w:rsidRPr="00BA76F9">
        <w:rPr>
          <w:rFonts w:ascii="Times New Roman" w:hAnsi="Times New Roman" w:cs="Times New Roman"/>
          <w:sz w:val="24"/>
          <w:szCs w:val="24"/>
        </w:rPr>
        <w:t>е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нием документов, указанных в </w:t>
      </w:r>
      <w:r w:rsidR="00190678" w:rsidRPr="00BA76F9">
        <w:rPr>
          <w:rFonts w:ascii="Times New Roman" w:eastAsia="Calibri" w:hAnsi="Times New Roman" w:cs="Times New Roman"/>
          <w:sz w:val="24"/>
          <w:szCs w:val="24"/>
        </w:rPr>
        <w:t>части 6 статьи 7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Ф</w:t>
      </w:r>
      <w:r w:rsidR="00190678" w:rsidRPr="00BA76F9">
        <w:rPr>
          <w:rFonts w:ascii="Times New Roman" w:hAnsi="Times New Roman" w:cs="Times New Roman"/>
          <w:sz w:val="24"/>
          <w:szCs w:val="24"/>
        </w:rPr>
        <w:t>е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190678" w:rsidRPr="00BA76F9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>ФЗ;</w:t>
      </w:r>
    </w:p>
    <w:p w14:paraId="74B7A449" w14:textId="7C103F04" w:rsidR="00190678" w:rsidRPr="00BA76F9" w:rsidRDefault="00E74934" w:rsidP="00E74934">
      <w:pPr>
        <w:pStyle w:val="ConsPlusNormal"/>
        <w:spacing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A03F47">
        <w:rPr>
          <w:rFonts w:ascii="Times New Roman" w:hAnsi="Times New Roman" w:cs="Times New Roman"/>
          <w:sz w:val="24"/>
          <w:szCs w:val="24"/>
        </w:rPr>
        <w:t xml:space="preserve"> </w:t>
      </w:r>
      <w:r w:rsidR="00190678" w:rsidRPr="00BA76F9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г</w:t>
      </w:r>
      <w:r w:rsidR="00190678" w:rsidRPr="00BA76F9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>сударственных и муниципальных услуг и связанных с обращением в иные государс</w:t>
      </w:r>
      <w:r w:rsidR="00190678" w:rsidRPr="00BA76F9">
        <w:rPr>
          <w:rFonts w:ascii="Times New Roman" w:hAnsi="Times New Roman" w:cs="Times New Roman"/>
          <w:sz w:val="24"/>
          <w:szCs w:val="24"/>
        </w:rPr>
        <w:t>т</w:t>
      </w:r>
      <w:r w:rsidR="00190678" w:rsidRPr="00BA76F9">
        <w:rPr>
          <w:rFonts w:ascii="Times New Roman" w:hAnsi="Times New Roman" w:cs="Times New Roman"/>
          <w:sz w:val="24"/>
          <w:szCs w:val="24"/>
        </w:rPr>
        <w:t>венные органы, органы местного самоуправления, организации, за исключением п</w:t>
      </w:r>
      <w:r w:rsidR="00190678" w:rsidRPr="00BA76F9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>луч</w:t>
      </w:r>
      <w:r w:rsidR="00190678" w:rsidRPr="00BA76F9">
        <w:rPr>
          <w:rFonts w:ascii="Times New Roman" w:hAnsi="Times New Roman" w:cs="Times New Roman"/>
          <w:sz w:val="24"/>
          <w:szCs w:val="24"/>
        </w:rPr>
        <w:t>е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ния услуг и получения документов и информации, представляемых в результате предоставления таких услуг, </w:t>
      </w:r>
      <w:r w:rsidR="004B5806" w:rsidRPr="00BA76F9">
        <w:rPr>
          <w:rFonts w:ascii="Times New Roman" w:hAnsi="Times New Roman" w:cs="Times New Roman"/>
          <w:sz w:val="24"/>
          <w:szCs w:val="24"/>
        </w:rPr>
        <w:t>включённых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в перечни, указанные в </w:t>
      </w:r>
      <w:r w:rsidR="00190678" w:rsidRPr="00BA76F9">
        <w:rPr>
          <w:rFonts w:ascii="Times New Roman" w:eastAsia="Calibri" w:hAnsi="Times New Roman" w:cs="Times New Roman"/>
          <w:sz w:val="24"/>
          <w:szCs w:val="24"/>
        </w:rPr>
        <w:t>части 1 статьи 9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Ф</w:t>
      </w:r>
      <w:r w:rsidR="00190678" w:rsidRPr="00BA76F9">
        <w:rPr>
          <w:rFonts w:ascii="Times New Roman" w:hAnsi="Times New Roman" w:cs="Times New Roman"/>
          <w:sz w:val="24"/>
          <w:szCs w:val="24"/>
        </w:rPr>
        <w:t>е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190678" w:rsidRPr="00BA76F9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>ФЗ;</w:t>
      </w:r>
    </w:p>
    <w:p w14:paraId="44267776" w14:textId="5D169F15" w:rsidR="00190678" w:rsidRPr="00BA76F9" w:rsidRDefault="00E74934" w:rsidP="00E74934">
      <w:pPr>
        <w:pStyle w:val="ConsPlusNormal"/>
        <w:spacing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A03F47">
        <w:rPr>
          <w:rFonts w:ascii="Times New Roman" w:hAnsi="Times New Roman" w:cs="Times New Roman"/>
          <w:sz w:val="24"/>
          <w:szCs w:val="24"/>
        </w:rPr>
        <w:t xml:space="preserve"> </w:t>
      </w:r>
      <w:r w:rsidR="00190678" w:rsidRPr="00BA76F9">
        <w:rPr>
          <w:rFonts w:ascii="Times New Roman" w:hAnsi="Times New Roman" w:cs="Times New Roman"/>
          <w:sz w:val="24"/>
          <w:szCs w:val="24"/>
        </w:rPr>
        <w:t>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>ставления документов и информации, отсутствие и(или) недостоверность кот</w:t>
      </w:r>
      <w:r w:rsidR="00190678" w:rsidRPr="00BA76F9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рых не указывались при первоначальном отказе в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приёме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 w:rsidR="00190678" w:rsidRPr="00BA76F9">
        <w:rPr>
          <w:rFonts w:ascii="Times New Roman" w:eastAsia="Calibri" w:hAnsi="Times New Roman" w:cs="Times New Roman"/>
          <w:sz w:val="24"/>
          <w:szCs w:val="24"/>
        </w:rPr>
        <w:t>пунктом 4 части 1 статьи 7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Фед</w:t>
      </w:r>
      <w:r w:rsidR="00190678" w:rsidRPr="00BA76F9">
        <w:rPr>
          <w:rFonts w:ascii="Times New Roman" w:hAnsi="Times New Roman" w:cs="Times New Roman"/>
          <w:sz w:val="24"/>
          <w:szCs w:val="24"/>
        </w:rPr>
        <w:t>е</w:t>
      </w:r>
      <w:r w:rsidR="00190678" w:rsidRPr="00BA76F9">
        <w:rPr>
          <w:rFonts w:ascii="Times New Roman" w:hAnsi="Times New Roman" w:cs="Times New Roman"/>
          <w:sz w:val="24"/>
          <w:szCs w:val="24"/>
        </w:rPr>
        <w:t>ральн</w:t>
      </w:r>
      <w:r w:rsidR="00190678" w:rsidRPr="00BA76F9">
        <w:rPr>
          <w:rFonts w:ascii="Times New Roman" w:hAnsi="Times New Roman" w:cs="Times New Roman"/>
          <w:sz w:val="24"/>
          <w:szCs w:val="24"/>
        </w:rPr>
        <w:t>о</w:t>
      </w:r>
      <w:r w:rsidR="00A03F47">
        <w:rPr>
          <w:rFonts w:ascii="Times New Roman" w:hAnsi="Times New Roman" w:cs="Times New Roman"/>
          <w:sz w:val="24"/>
          <w:szCs w:val="24"/>
        </w:rPr>
        <w:t xml:space="preserve">го закона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190678" w:rsidRPr="00BA76F9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>ФЗ;</w:t>
      </w:r>
    </w:p>
    <w:p w14:paraId="12C1B5EC" w14:textId="35E608A1" w:rsidR="00190678" w:rsidRPr="00BA76F9" w:rsidRDefault="00E74934" w:rsidP="00E74934">
      <w:pPr>
        <w:pStyle w:val="ConsPlusNormal"/>
        <w:spacing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A03F47">
        <w:rPr>
          <w:rFonts w:ascii="Times New Roman" w:hAnsi="Times New Roman" w:cs="Times New Roman"/>
          <w:sz w:val="24"/>
          <w:szCs w:val="24"/>
        </w:rPr>
        <w:t xml:space="preserve"> </w:t>
      </w:r>
      <w:r w:rsidR="00190678" w:rsidRPr="00BA76F9">
        <w:rPr>
          <w:rFonts w:ascii="Times New Roman" w:hAnsi="Times New Roman" w:cs="Times New Roman"/>
          <w:sz w:val="24"/>
          <w:szCs w:val="24"/>
        </w:rPr>
        <w:t>пред</w:t>
      </w:r>
      <w:r w:rsidR="00A03F47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>ставления на бумажном носителе документов и информации, электронные обр</w:t>
      </w:r>
      <w:r w:rsidR="00190678" w:rsidRPr="00BA76F9">
        <w:rPr>
          <w:rFonts w:ascii="Times New Roman" w:hAnsi="Times New Roman" w:cs="Times New Roman"/>
          <w:sz w:val="24"/>
          <w:szCs w:val="24"/>
        </w:rPr>
        <w:t>а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зы которых ранее были заверены в соответствии с </w:t>
      </w:r>
      <w:r w:rsidR="00190678" w:rsidRPr="00BA76F9">
        <w:rPr>
          <w:rFonts w:ascii="Times New Roman" w:eastAsia="Calibri" w:hAnsi="Times New Roman" w:cs="Times New Roman"/>
          <w:sz w:val="24"/>
          <w:szCs w:val="24"/>
        </w:rPr>
        <w:t>пунктом 7.2 части 1 статьи 16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Ф</w:t>
      </w:r>
      <w:r w:rsidR="00190678" w:rsidRPr="00BA76F9">
        <w:rPr>
          <w:rFonts w:ascii="Times New Roman" w:hAnsi="Times New Roman" w:cs="Times New Roman"/>
          <w:sz w:val="24"/>
          <w:szCs w:val="24"/>
        </w:rPr>
        <w:t>е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190678" w:rsidRPr="00BA76F9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>ФЗ, за исключением случаев, если нанесение отметок на т</w:t>
      </w:r>
      <w:r w:rsidR="00190678" w:rsidRPr="00BA76F9">
        <w:rPr>
          <w:rFonts w:ascii="Times New Roman" w:hAnsi="Times New Roman" w:cs="Times New Roman"/>
          <w:sz w:val="24"/>
          <w:szCs w:val="24"/>
        </w:rPr>
        <w:t>а</w:t>
      </w:r>
      <w:r w:rsidR="00190678" w:rsidRPr="00BA76F9">
        <w:rPr>
          <w:rFonts w:ascii="Times New Roman" w:hAnsi="Times New Roman" w:cs="Times New Roman"/>
          <w:sz w:val="24"/>
          <w:szCs w:val="24"/>
        </w:rPr>
        <w:t>кие документы либо их изъятие является необходимым условием предоставления г</w:t>
      </w:r>
      <w:r w:rsidR="00190678" w:rsidRPr="00BA76F9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>сударственной или муниципальной услуги, и иных случаев, установленных федерал</w:t>
      </w:r>
      <w:r w:rsidR="00190678" w:rsidRPr="00BA76F9">
        <w:rPr>
          <w:rFonts w:ascii="Times New Roman" w:hAnsi="Times New Roman" w:cs="Times New Roman"/>
          <w:sz w:val="24"/>
          <w:szCs w:val="24"/>
        </w:rPr>
        <w:t>ь</w:t>
      </w:r>
      <w:r w:rsidR="00190678" w:rsidRPr="00BA76F9">
        <w:rPr>
          <w:rFonts w:ascii="Times New Roman" w:hAnsi="Times New Roman" w:cs="Times New Roman"/>
          <w:sz w:val="24"/>
          <w:szCs w:val="24"/>
        </w:rPr>
        <w:t>ными зак</w:t>
      </w:r>
      <w:r w:rsidR="00190678" w:rsidRPr="00BA76F9">
        <w:rPr>
          <w:rFonts w:ascii="Times New Roman" w:hAnsi="Times New Roman" w:cs="Times New Roman"/>
          <w:sz w:val="24"/>
          <w:szCs w:val="24"/>
        </w:rPr>
        <w:t>о</w:t>
      </w:r>
      <w:r w:rsidR="00190678" w:rsidRPr="00BA76F9">
        <w:rPr>
          <w:rFonts w:ascii="Times New Roman" w:hAnsi="Times New Roman" w:cs="Times New Roman"/>
          <w:sz w:val="24"/>
          <w:szCs w:val="24"/>
        </w:rPr>
        <w:t>нами.</w:t>
      </w:r>
    </w:p>
    <w:p w14:paraId="2C6CE039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2.7.3. При наступлении событий, являющихся основанием для предоставления государственной услуги, ОИВ, предоставляющий государс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венную услугу, вправе:</w:t>
      </w:r>
    </w:p>
    <w:p w14:paraId="67E2BB1A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ления государственных услуг, в том числе направлять межведомственные запросы, п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доставления такой у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луги;</w:t>
      </w:r>
    </w:p>
    <w:p w14:paraId="0030D0D5" w14:textId="3E3E411D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государственной услуги, в отношении которых у заявителя могут появиться основания для их предо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тавления ему в будущем, проводить мероприятия, направленные на формирование 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зультата предоставления соответствующей услуги, в том числе направлять межведо</w:t>
      </w:r>
      <w:r w:rsidRPr="00BA76F9">
        <w:rPr>
          <w:rFonts w:ascii="Times New Roman" w:hAnsi="Times New Roman" w:cs="Times New Roman"/>
          <w:sz w:val="24"/>
          <w:szCs w:val="24"/>
        </w:rPr>
        <w:t>м</w:t>
      </w:r>
      <w:r w:rsidRPr="00BA76F9">
        <w:rPr>
          <w:rFonts w:ascii="Times New Roman" w:hAnsi="Times New Roman" w:cs="Times New Roman"/>
          <w:sz w:val="24"/>
          <w:szCs w:val="24"/>
        </w:rPr>
        <w:t>ственные запросы, получать на них ответы, формировать результат предоставления с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ответствующей услуги, а также предоставлять его заявителю с использованием Е</w:t>
      </w:r>
      <w:r w:rsidRPr="00BA76F9">
        <w:rPr>
          <w:rFonts w:ascii="Times New Roman" w:hAnsi="Times New Roman" w:cs="Times New Roman"/>
          <w:sz w:val="24"/>
          <w:szCs w:val="24"/>
        </w:rPr>
        <w:t>П</w:t>
      </w:r>
      <w:r w:rsidRPr="00BA76F9">
        <w:rPr>
          <w:rFonts w:ascii="Times New Roman" w:hAnsi="Times New Roman" w:cs="Times New Roman"/>
          <w:sz w:val="24"/>
          <w:szCs w:val="24"/>
        </w:rPr>
        <w:t xml:space="preserve">ГУ/ПГУ ЛО и уведомлять заявителя о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проведённых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bookmarkEnd w:id="57"/>
    <w:bookmarkEnd w:id="58"/>
    <w:bookmarkEnd w:id="59"/>
    <w:bookmarkEnd w:id="60"/>
    <w:p w14:paraId="6BC81C92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доставления Муниципальной услуги с указанием допустимых сроков приостановления в случае, е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ли возможность приостановления предоставления Муниципальной услуги предусмо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рена действующим законодательс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вом не предусмотрены.</w:t>
      </w:r>
    </w:p>
    <w:p w14:paraId="76FCF8C9" w14:textId="535C33C2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_Hlk20900714"/>
      <w:bookmarkStart w:id="65" w:name="_Toc28377944"/>
      <w:bookmarkStart w:id="66" w:name="_Toc66206395"/>
      <w:r w:rsidRPr="00BA76F9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документов, н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обх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</w:t>
      </w:r>
      <w:bookmarkEnd w:id="64"/>
      <w:bookmarkEnd w:id="65"/>
      <w:bookmarkEnd w:id="66"/>
      <w:r w:rsidRPr="00BA76F9">
        <w:rPr>
          <w:rFonts w:ascii="Times New Roman" w:hAnsi="Times New Roman" w:cs="Times New Roman"/>
          <w:sz w:val="24"/>
          <w:szCs w:val="24"/>
        </w:rPr>
        <w:t>:</w:t>
      </w:r>
    </w:p>
    <w:p w14:paraId="61E126E3" w14:textId="4797175E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2.9.1. Основаниями для отказа в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тавл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ния Муниципальной услуги, являются: </w:t>
      </w:r>
    </w:p>
    <w:p w14:paraId="159DB3A6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1) обращение за предоставлением иной Муниципальной услуги;</w:t>
      </w:r>
    </w:p>
    <w:p w14:paraId="5E01B155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2) заявителем представлен неполный комплект документов, необходимых для предоставления Муниципальной услуги;</w:t>
      </w:r>
    </w:p>
    <w:p w14:paraId="01FCF568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3) документы, необходимые для предоставления Муниципальной услуги, утр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тили силу;</w:t>
      </w:r>
    </w:p>
    <w:p w14:paraId="605F3CFE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4) документы содержат подчистки и исправления текста, не заверенные в поря</w:t>
      </w:r>
      <w:r w:rsidRPr="00BA76F9">
        <w:rPr>
          <w:rFonts w:ascii="Times New Roman" w:hAnsi="Times New Roman" w:cs="Times New Roman"/>
          <w:sz w:val="24"/>
          <w:szCs w:val="24"/>
        </w:rPr>
        <w:t>д</w:t>
      </w:r>
      <w:r w:rsidRPr="00BA76F9">
        <w:rPr>
          <w:rFonts w:ascii="Times New Roman" w:hAnsi="Times New Roman" w:cs="Times New Roman"/>
          <w:sz w:val="24"/>
          <w:szCs w:val="24"/>
        </w:rPr>
        <w:t>ке, установленном законодательством Российской Федерации;</w:t>
      </w:r>
    </w:p>
    <w:p w14:paraId="40B3CE8B" w14:textId="60D4BDC4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5) документы содержат повреждения, наличие которых не позволяет в полном </w:t>
      </w:r>
      <w:r w:rsidR="004B5806" w:rsidRPr="00BA76F9">
        <w:rPr>
          <w:rFonts w:ascii="Times New Roman" w:hAnsi="Times New Roman" w:cs="Times New Roman"/>
          <w:sz w:val="24"/>
          <w:szCs w:val="24"/>
        </w:rPr>
        <w:t>объёме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использовать информацию и сведения, содержащиеся в документах для предо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тавления Муниципальной услуги;</w:t>
      </w:r>
    </w:p>
    <w:p w14:paraId="4D07750D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6) некорректное заполнение обязательных полей в форме интерактивного Запр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са на ЕПГУ или РПГУ (отсутствие заполнения, недостоверное, неполное либо непр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вильное, несоответствующее требованиям, установленным настоящим регламентом);</w:t>
      </w:r>
    </w:p>
    <w:p w14:paraId="3222434C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7) подача Запроса и иных документов в электронной форме, подписанных с и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пользованием электронной подписи (далее – ЭП), не прина</w:t>
      </w:r>
      <w:r w:rsidRPr="00BA76F9">
        <w:rPr>
          <w:rFonts w:ascii="Times New Roman" w:hAnsi="Times New Roman" w:cs="Times New Roman"/>
          <w:sz w:val="24"/>
          <w:szCs w:val="24"/>
        </w:rPr>
        <w:t>д</w:t>
      </w:r>
      <w:r w:rsidRPr="00BA76F9">
        <w:rPr>
          <w:rFonts w:ascii="Times New Roman" w:hAnsi="Times New Roman" w:cs="Times New Roman"/>
          <w:sz w:val="24"/>
          <w:szCs w:val="24"/>
        </w:rPr>
        <w:t>лежащей Заявителю или представителю Заявителя;</w:t>
      </w:r>
    </w:p>
    <w:p w14:paraId="677C90B3" w14:textId="5AA86C6C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8) поступление Запроса, аналогичного ранее зарегистрированному Запросу, срок предоставления Муниципальной услуги по которому не </w:t>
      </w:r>
      <w:r w:rsidR="004B5806" w:rsidRPr="00BA76F9">
        <w:rPr>
          <w:rFonts w:ascii="Times New Roman" w:hAnsi="Times New Roman" w:cs="Times New Roman"/>
          <w:sz w:val="24"/>
          <w:szCs w:val="24"/>
        </w:rPr>
        <w:t>истёк</w:t>
      </w:r>
      <w:r w:rsidRPr="00BA76F9">
        <w:rPr>
          <w:rFonts w:ascii="Times New Roman" w:hAnsi="Times New Roman" w:cs="Times New Roman"/>
          <w:sz w:val="24"/>
          <w:szCs w:val="24"/>
        </w:rPr>
        <w:t xml:space="preserve"> на момент поступл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ния такого Запроса.</w:t>
      </w:r>
    </w:p>
    <w:p w14:paraId="30C817EB" w14:textId="6842450A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2.9.2. При обращении через ЕПГУ решение об отказе в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документов, н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 xml:space="preserve">обходимых для предоставления Муниципальной услуги, оформляется по форме,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прив</w:t>
      </w:r>
      <w:r w:rsidR="004B5806" w:rsidRPr="00BA76F9">
        <w:rPr>
          <w:rFonts w:ascii="Times New Roman" w:hAnsi="Times New Roman" w:cs="Times New Roman"/>
          <w:sz w:val="24"/>
          <w:szCs w:val="24"/>
        </w:rPr>
        <w:t>е</w:t>
      </w:r>
      <w:r w:rsidR="004B5806" w:rsidRPr="00BA76F9">
        <w:rPr>
          <w:rFonts w:ascii="Times New Roman" w:hAnsi="Times New Roman" w:cs="Times New Roman"/>
          <w:sz w:val="24"/>
          <w:szCs w:val="24"/>
        </w:rPr>
        <w:t>дённой</w:t>
      </w:r>
      <w:r w:rsidRPr="00BA76F9">
        <w:rPr>
          <w:rFonts w:ascii="Times New Roman" w:hAnsi="Times New Roman" w:cs="Times New Roman"/>
          <w:sz w:val="24"/>
          <w:szCs w:val="24"/>
        </w:rPr>
        <w:t xml:space="preserve"> в </w:t>
      </w:r>
      <w:r w:rsidR="00A03F47">
        <w:rPr>
          <w:rFonts w:ascii="Times New Roman" w:hAnsi="Times New Roman" w:cs="Times New Roman"/>
          <w:sz w:val="24"/>
          <w:szCs w:val="24"/>
        </w:rPr>
        <w:t>п</w:t>
      </w:r>
      <w:r w:rsidRPr="00BA76F9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4 к настоящему регламенту, в виде электронного документа н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 xml:space="preserve">правляется в личный кабинет Заявителя на ЕПГУ не позднее первого рабочего дня, следующего за </w:t>
      </w:r>
      <w:r w:rsidR="004B5806" w:rsidRPr="00BA76F9">
        <w:rPr>
          <w:rFonts w:ascii="Times New Roman" w:hAnsi="Times New Roman" w:cs="Times New Roman"/>
          <w:sz w:val="24"/>
          <w:szCs w:val="24"/>
        </w:rPr>
        <w:t>днём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подачи 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проса.</w:t>
      </w:r>
    </w:p>
    <w:p w14:paraId="074A53A3" w14:textId="55F18534" w:rsidR="00190678" w:rsidRPr="00BA76F9" w:rsidRDefault="00190678" w:rsidP="00E74934">
      <w:pPr>
        <w:pStyle w:val="11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Выдача решения об отказе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документов, необходимых для предоставл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ния Муниципальной услуги, в случае обращения Заявителя в Организацию в иных формах, предусмотренных законодательством Российской Федерации, устанавлив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ется организационно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распорядительным актом Организации, который размещается на сайте Организации.</w:t>
      </w:r>
    </w:p>
    <w:p w14:paraId="49774FB5" w14:textId="08CFA1B8" w:rsidR="00190678" w:rsidRPr="00BA76F9" w:rsidRDefault="00190678" w:rsidP="00E74934">
      <w:pPr>
        <w:pStyle w:val="11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Отказ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документов, необходимых для предоставления М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ниципальной услуги, не препятствует повторному обращению Заявителя в Организацию за предо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 xml:space="preserve">тавлением Муниципальной услуги. </w:t>
      </w:r>
    </w:p>
    <w:p w14:paraId="0139B524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ципальной услуги:</w:t>
      </w:r>
    </w:p>
    <w:bookmarkEnd w:id="61"/>
    <w:bookmarkEnd w:id="62"/>
    <w:bookmarkEnd w:id="63"/>
    <w:p w14:paraId="1DE6C626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1) наличие противоречивых сведений в Запросе и приложенных к нему докуме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тах;</w:t>
      </w:r>
    </w:p>
    <w:p w14:paraId="394C6FC1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2) несоответствие категории Заявителя кругу лиц, указанных в подразделе 1.2 настоящего регламента;</w:t>
      </w:r>
    </w:p>
    <w:p w14:paraId="44681D30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3) несоответствие документов, указанных в подразделе 2.6 настоящего регл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мента, по форме или содержанию требованиям законодательства Российской Федер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ции;</w:t>
      </w:r>
    </w:p>
    <w:p w14:paraId="693482F7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4) запрос подан лицом, не имеющим полномочий представлять интересы Заяв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теля;</w:t>
      </w:r>
    </w:p>
    <w:p w14:paraId="1E913757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5) отзыв Запроса по инициативе Заявителя;</w:t>
      </w:r>
    </w:p>
    <w:p w14:paraId="4404D6E0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6) наличие медицинских противопоказаний для освоения программ по отдел</w:t>
      </w:r>
      <w:r w:rsidRPr="00BA76F9">
        <w:rPr>
          <w:rFonts w:ascii="Times New Roman" w:hAnsi="Times New Roman" w:cs="Times New Roman"/>
          <w:sz w:val="24"/>
          <w:szCs w:val="24"/>
        </w:rPr>
        <w:t>ь</w:t>
      </w:r>
      <w:r w:rsidRPr="00BA76F9">
        <w:rPr>
          <w:rFonts w:ascii="Times New Roman" w:hAnsi="Times New Roman" w:cs="Times New Roman"/>
          <w:sz w:val="24"/>
          <w:szCs w:val="24"/>
        </w:rPr>
        <w:t>ным видам искусства, физической культуры и спорта, программ спортивной подгото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ки;</w:t>
      </w:r>
    </w:p>
    <w:p w14:paraId="08B43A27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7) отсутствие свободных мест в Организации;</w:t>
      </w:r>
    </w:p>
    <w:p w14:paraId="0527976E" w14:textId="46DB9424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8) неявка в Организацию в течение 4 (</w:t>
      </w:r>
      <w:r w:rsidR="004B5806" w:rsidRPr="00BA76F9">
        <w:rPr>
          <w:rFonts w:ascii="Times New Roman" w:hAnsi="Times New Roman" w:cs="Times New Roman"/>
          <w:sz w:val="24"/>
          <w:szCs w:val="24"/>
        </w:rPr>
        <w:t>Четырёх</w:t>
      </w:r>
      <w:r w:rsidRPr="00BA76F9">
        <w:rPr>
          <w:rFonts w:ascii="Times New Roman" w:hAnsi="Times New Roman" w:cs="Times New Roman"/>
          <w:sz w:val="24"/>
          <w:szCs w:val="24"/>
        </w:rPr>
        <w:t>) рабочих дней после получения уведомления о необходимости личного посещения для заключения договора об образ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 xml:space="preserve">вании; </w:t>
      </w:r>
    </w:p>
    <w:p w14:paraId="5AE8FF59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9) доступный остаток обеспечения сертификата дополнительного о</w:t>
      </w:r>
      <w:r w:rsidRPr="00BA76F9">
        <w:rPr>
          <w:rFonts w:ascii="Times New Roman" w:hAnsi="Times New Roman" w:cs="Times New Roman"/>
          <w:sz w:val="24"/>
          <w:szCs w:val="24"/>
        </w:rPr>
        <w:t>б</w:t>
      </w:r>
      <w:r w:rsidRPr="00BA76F9">
        <w:rPr>
          <w:rFonts w:ascii="Times New Roman" w:hAnsi="Times New Roman" w:cs="Times New Roman"/>
          <w:sz w:val="24"/>
          <w:szCs w:val="24"/>
        </w:rPr>
        <w:t>разования в текущем году меньше стоимости одного занятия в соответствии с установленным ра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писанием либо сертификат дополнительного о</w:t>
      </w:r>
      <w:r w:rsidRPr="00BA76F9">
        <w:rPr>
          <w:rFonts w:ascii="Times New Roman" w:hAnsi="Times New Roman" w:cs="Times New Roman"/>
          <w:sz w:val="24"/>
          <w:szCs w:val="24"/>
        </w:rPr>
        <w:t>б</w:t>
      </w:r>
      <w:r w:rsidRPr="00BA76F9">
        <w:rPr>
          <w:rFonts w:ascii="Times New Roman" w:hAnsi="Times New Roman" w:cs="Times New Roman"/>
          <w:sz w:val="24"/>
          <w:szCs w:val="24"/>
        </w:rPr>
        <w:t>разования невозможно использовать для обучения по выбранной програ</w:t>
      </w:r>
      <w:r w:rsidRPr="00BA76F9">
        <w:rPr>
          <w:rFonts w:ascii="Times New Roman" w:hAnsi="Times New Roman" w:cs="Times New Roman"/>
          <w:sz w:val="24"/>
          <w:szCs w:val="24"/>
        </w:rPr>
        <w:t>м</w:t>
      </w:r>
      <w:r w:rsidRPr="00BA76F9">
        <w:rPr>
          <w:rFonts w:ascii="Times New Roman" w:hAnsi="Times New Roman" w:cs="Times New Roman"/>
          <w:sz w:val="24"/>
          <w:szCs w:val="24"/>
        </w:rPr>
        <w:t xml:space="preserve">ме; </w:t>
      </w:r>
    </w:p>
    <w:p w14:paraId="3798CF80" w14:textId="3DC70A5F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10) неявка на прохождение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в Организ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 xml:space="preserve">цию; </w:t>
      </w:r>
    </w:p>
    <w:p w14:paraId="7C5D36FD" w14:textId="0307CEAC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11) непредставление оригиналов документов, сведения о которых указаны За</w:t>
      </w:r>
      <w:r w:rsidRPr="00BA76F9">
        <w:rPr>
          <w:rFonts w:ascii="Times New Roman" w:hAnsi="Times New Roman" w:cs="Times New Roman"/>
          <w:sz w:val="24"/>
          <w:szCs w:val="24"/>
        </w:rPr>
        <w:t>я</w:t>
      </w:r>
      <w:r w:rsidRPr="00BA76F9">
        <w:rPr>
          <w:rFonts w:ascii="Times New Roman" w:hAnsi="Times New Roman" w:cs="Times New Roman"/>
          <w:sz w:val="24"/>
          <w:szCs w:val="24"/>
        </w:rPr>
        <w:t>вителем в электронной форме Запроса на ЕПГУ, в день пров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в Организации либо в случае отсутствия необходимости пров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</w:t>
      </w:r>
      <w:r w:rsidRPr="00BA76F9">
        <w:rPr>
          <w:rFonts w:ascii="Times New Roman" w:hAnsi="Times New Roman" w:cs="Times New Roman"/>
          <w:sz w:val="24"/>
          <w:szCs w:val="24"/>
        </w:rPr>
        <w:t>ы</w:t>
      </w:r>
      <w:r w:rsidRPr="00BA76F9">
        <w:rPr>
          <w:rFonts w:ascii="Times New Roman" w:hAnsi="Times New Roman" w:cs="Times New Roman"/>
          <w:sz w:val="24"/>
          <w:szCs w:val="24"/>
        </w:rPr>
        <w:t>таний в день подписания договора;</w:t>
      </w:r>
    </w:p>
    <w:p w14:paraId="1F1391C8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12) несоответствие оригиналов документов сведениям, указанным в эле</w:t>
      </w:r>
      <w:r w:rsidRPr="00BA76F9">
        <w:rPr>
          <w:rFonts w:ascii="Times New Roman" w:hAnsi="Times New Roman" w:cs="Times New Roman"/>
          <w:sz w:val="24"/>
          <w:szCs w:val="24"/>
        </w:rPr>
        <w:t>к</w:t>
      </w:r>
      <w:r w:rsidRPr="00BA76F9">
        <w:rPr>
          <w:rFonts w:ascii="Times New Roman" w:hAnsi="Times New Roman" w:cs="Times New Roman"/>
          <w:sz w:val="24"/>
          <w:szCs w:val="24"/>
        </w:rPr>
        <w:t>тронной форме Запроса на ЕПГУ;</w:t>
      </w:r>
    </w:p>
    <w:p w14:paraId="4CCC6186" w14:textId="0267186B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13) отрицательные результаты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ний;</w:t>
      </w:r>
    </w:p>
    <w:p w14:paraId="57C6308A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14) недостоверность информации, которая содержится в документах, предста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ленных Заявителем, данным, полученным в результате межведомственного информ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ционного взаимодействия.</w:t>
      </w:r>
    </w:p>
    <w:p w14:paraId="6940F652" w14:textId="77777777" w:rsidR="00190678" w:rsidRPr="00BA76F9" w:rsidRDefault="00190678" w:rsidP="00E74934">
      <w:pPr>
        <w:pStyle w:val="112"/>
        <w:widowControl w:val="0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Заявитель вправе отказаться от получения Муниципальной услуги на основ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нии заявления, написанного в свободной форме, направив по адресу электронной почты или обратившись в Организацию, а также посредством ЕПГУ в Личном кабинете. На осн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вании поступившего заявления об отказе от предоставления Муниципальной услуги работником Организации, принимается решение об отказе в предоставлении Муниц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7C369FF8" w14:textId="77777777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Заявитель вправе повторно обратиться в Организацию с Запросом после устр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нения оснований, указанных в пункте 2.10 настоящего регл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мента.</w:t>
      </w:r>
    </w:p>
    <w:p w14:paraId="56A3FAC8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луги.</w:t>
      </w:r>
    </w:p>
    <w:p w14:paraId="6BD8B713" w14:textId="77777777" w:rsidR="00190678" w:rsidRPr="00BA76F9" w:rsidRDefault="00190678" w:rsidP="00E74934">
      <w:pPr>
        <w:pStyle w:val="11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bookmarkStart w:id="67" w:name="_Toc439068368"/>
      <w:bookmarkStart w:id="68" w:name="_Toc439084272"/>
      <w:bookmarkStart w:id="69" w:name="_Toc439151286"/>
      <w:bookmarkStart w:id="70" w:name="_Toc439151364"/>
      <w:bookmarkStart w:id="71" w:name="_Toc439151441"/>
      <w:bookmarkStart w:id="72" w:name="_Toc439151950"/>
      <w:bookmarkStart w:id="73" w:name="_Toc437973294"/>
      <w:bookmarkStart w:id="74" w:name="_Toc438110035"/>
      <w:bookmarkStart w:id="75" w:name="_Toc438376240"/>
      <w:bookmarkEnd w:id="67"/>
      <w:bookmarkEnd w:id="68"/>
      <w:bookmarkEnd w:id="69"/>
      <w:bookmarkEnd w:id="70"/>
      <w:bookmarkEnd w:id="71"/>
      <w:bookmarkEnd w:id="72"/>
      <w:r w:rsidRPr="00BA76F9">
        <w:rPr>
          <w:sz w:val="24"/>
          <w:szCs w:val="24"/>
        </w:rPr>
        <w:t>Муниципальная услуга предоставляется бесплатно</w:t>
      </w:r>
      <w:r w:rsidR="00A03F47">
        <w:rPr>
          <w:sz w:val="24"/>
          <w:szCs w:val="24"/>
        </w:rPr>
        <w:t>,</w:t>
      </w:r>
      <w:r w:rsidRPr="00BA76F9">
        <w:rPr>
          <w:sz w:val="24"/>
          <w:szCs w:val="24"/>
        </w:rPr>
        <w:t xml:space="preserve"> за исключением случаев пр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вышения стоимости обучения по дополнительной образовательной программе, уст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новленной Организацией, доступного остатка обеспечения сертификата дополнител</w:t>
      </w:r>
      <w:r w:rsidRPr="00BA76F9">
        <w:rPr>
          <w:sz w:val="24"/>
          <w:szCs w:val="24"/>
        </w:rPr>
        <w:t>ь</w:t>
      </w:r>
      <w:r w:rsidRPr="00BA76F9">
        <w:rPr>
          <w:sz w:val="24"/>
          <w:szCs w:val="24"/>
        </w:rPr>
        <w:t>ного образования.</w:t>
      </w:r>
    </w:p>
    <w:p w14:paraId="73F44DBC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 2.12. Максимальный срок ожидания в очереди при личной подаче Запроса в О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ганизацию о предоставлении Муниципальной услуги и при получении результата пр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доставления Муниципальной услуги составляет не более 15 минут.</w:t>
      </w:r>
    </w:p>
    <w:p w14:paraId="7E570C9F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 xml:space="preserve">луги в организации. </w:t>
      </w:r>
    </w:p>
    <w:p w14:paraId="6C8C1C2E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Регистрация запроса (заявления) заявителя о предоставлении услуги, в том числе в электронной форме, осуществляется в день обращения заявителя в Орган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 xml:space="preserve">зацию, ИС или ЕПГУ. </w:t>
      </w:r>
    </w:p>
    <w:p w14:paraId="56220A9E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Срок регистрации запроса (заявления) заявителя о предоставлении услуги с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ставляет не более 15 минут.</w:t>
      </w:r>
    </w:p>
    <w:p w14:paraId="72FE3D9D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луга, к залу ожидания, местам для заполнения запросов о предоставлении Муниц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пальной услуги, информационным стендам с образцами их заполнения и перечнем д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кументов, необходимых для предо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тавления Муниципальной услуги.</w:t>
      </w:r>
    </w:p>
    <w:p w14:paraId="1E8EB7A8" w14:textId="77777777" w:rsidR="00190678" w:rsidRPr="00BA76F9" w:rsidRDefault="00190678" w:rsidP="00E74934">
      <w:pPr>
        <w:pStyle w:val="ConsPlusNormal"/>
        <w:tabs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>2.14.1. Предоставление муниципальной услуги осуществляется в специально выд</w:t>
      </w:r>
      <w:r w:rsidRPr="00BA76F9">
        <w:rPr>
          <w:rFonts w:ascii="Times New Roman" w:hAnsi="Times New Roman" w:cs="Times New Roman"/>
          <w:bCs/>
          <w:sz w:val="24"/>
          <w:szCs w:val="24"/>
        </w:rPr>
        <w:t>е</w:t>
      </w:r>
      <w:r w:rsidRPr="00BA76F9">
        <w:rPr>
          <w:rFonts w:ascii="Times New Roman" w:hAnsi="Times New Roman" w:cs="Times New Roman"/>
          <w:bCs/>
          <w:sz w:val="24"/>
          <w:szCs w:val="24"/>
        </w:rPr>
        <w:t>ленных для этих целей помещениях в Организации.</w:t>
      </w:r>
    </w:p>
    <w:p w14:paraId="6428792D" w14:textId="77777777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2.14.2. Наличие на территории, прилегающей к зданию, не менее 10 процентов мест (но не менее одного места) для парковки специальных а</w:t>
      </w:r>
      <w:r w:rsidRPr="00BA76F9">
        <w:rPr>
          <w:sz w:val="24"/>
          <w:szCs w:val="24"/>
        </w:rPr>
        <w:t>в</w:t>
      </w:r>
      <w:r w:rsidRPr="00BA76F9">
        <w:rPr>
          <w:sz w:val="24"/>
          <w:szCs w:val="24"/>
        </w:rPr>
        <w:t>тотранспортных средств инвалидов, которые не должны занимать иные транспортные средства. Инвалиды пол</w:t>
      </w:r>
      <w:r w:rsidRPr="00BA76F9">
        <w:rPr>
          <w:sz w:val="24"/>
          <w:szCs w:val="24"/>
        </w:rPr>
        <w:t>ь</w:t>
      </w:r>
      <w:r w:rsidRPr="00BA76F9">
        <w:rPr>
          <w:sz w:val="24"/>
          <w:szCs w:val="24"/>
        </w:rPr>
        <w:t>зуются местами для парковки сп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 xml:space="preserve">циальных транспортных средств бесплатно. </w:t>
      </w:r>
    </w:p>
    <w:p w14:paraId="7FBDA8AF" w14:textId="77777777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2.14.3. Помещения размещаются преимущественно на нижних, предпочтител</w:t>
      </w:r>
      <w:r w:rsidRPr="00BA76F9">
        <w:rPr>
          <w:sz w:val="24"/>
          <w:szCs w:val="24"/>
        </w:rPr>
        <w:t>ь</w:t>
      </w:r>
      <w:r w:rsidRPr="00BA76F9">
        <w:rPr>
          <w:sz w:val="24"/>
          <w:szCs w:val="24"/>
        </w:rPr>
        <w:t>нее на первых этажах здания, с предоставлением доступа в помещение инвалидам.</w:t>
      </w:r>
    </w:p>
    <w:p w14:paraId="29FD2CA6" w14:textId="77777777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trike/>
          <w:sz w:val="24"/>
          <w:szCs w:val="24"/>
        </w:rPr>
      </w:pPr>
      <w:r w:rsidRPr="00BA76F9">
        <w:rPr>
          <w:sz w:val="24"/>
          <w:szCs w:val="24"/>
        </w:rPr>
        <w:t>2.14.4. Вход в здание (помещение) и выход из него оборудуется информацио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>ной табличкой (вывеской), содержащей полное наименование О</w:t>
      </w:r>
      <w:r w:rsidRPr="00BA76F9">
        <w:rPr>
          <w:bCs/>
          <w:sz w:val="24"/>
          <w:szCs w:val="24"/>
        </w:rPr>
        <w:t xml:space="preserve">рганизации, а также 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>формацию о режиме её работы.</w:t>
      </w:r>
    </w:p>
    <w:p w14:paraId="70A6A582" w14:textId="77777777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лясок.</w:t>
      </w:r>
    </w:p>
    <w:p w14:paraId="442857D3" w14:textId="77777777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5ABE0D32" w14:textId="77777777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2.14.7. При необходимости работником общеобразовательной организации и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>валидам оказывается помощь в преодолении барьеров, мешающих получению ими у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луг наравне с другими лицами.</w:t>
      </w:r>
    </w:p>
    <w:p w14:paraId="480D254F" w14:textId="77777777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2.14.8. Вход в помещение и места ожидания оборудуются кнопками, а также с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держат информацию о контактных номерах телефонов вызова работника для сопров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ждения инвалида.</w:t>
      </w:r>
    </w:p>
    <w:p w14:paraId="3B5D21FD" w14:textId="7E3433ED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2.14.9. Дублирование необходимой для инвалидов звуковой и зрительной и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>формации, а также надписей, знаков и иной текстовой и графической информации зн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ками, выполненными рельефно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 xml:space="preserve">точечным шрифтом Брайля, допуск сурдопереводчика и </w:t>
      </w:r>
      <w:proofErr w:type="spellStart"/>
      <w:r w:rsidRPr="00BA76F9">
        <w:rPr>
          <w:sz w:val="24"/>
          <w:szCs w:val="24"/>
        </w:rPr>
        <w:t>тифлосурдопереводчика</w:t>
      </w:r>
      <w:proofErr w:type="spellEnd"/>
      <w:r w:rsidRPr="00BA76F9">
        <w:rPr>
          <w:sz w:val="24"/>
          <w:szCs w:val="24"/>
        </w:rPr>
        <w:t>.</w:t>
      </w:r>
    </w:p>
    <w:p w14:paraId="7EEDBC06" w14:textId="5C6960ED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2.14.10. Оборудование мест повышенного удобства с дополнительным местом для собаки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проводника и устройств для передвижения инвалида (ко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тылей, ходунков).</w:t>
      </w:r>
    </w:p>
    <w:p w14:paraId="01533F93" w14:textId="20C84471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2.14.11. Характеристики помещений </w:t>
      </w:r>
      <w:r w:rsidR="004B5806" w:rsidRPr="00BA76F9">
        <w:rPr>
          <w:sz w:val="24"/>
          <w:szCs w:val="24"/>
        </w:rPr>
        <w:t>приёма</w:t>
      </w:r>
      <w:r w:rsidRPr="00BA76F9">
        <w:rPr>
          <w:sz w:val="24"/>
          <w:szCs w:val="24"/>
        </w:rPr>
        <w:t xml:space="preserve"> и выдачи документов в части </w:t>
      </w:r>
      <w:r w:rsidR="004B5806" w:rsidRPr="00BA76F9">
        <w:rPr>
          <w:sz w:val="24"/>
          <w:szCs w:val="24"/>
        </w:rPr>
        <w:t>об</w:t>
      </w:r>
      <w:r w:rsidR="004B5806" w:rsidRPr="00BA76F9">
        <w:rPr>
          <w:sz w:val="24"/>
          <w:szCs w:val="24"/>
        </w:rPr>
        <w:t>ъ</w:t>
      </w:r>
      <w:r w:rsidR="004B5806" w:rsidRPr="00BA76F9">
        <w:rPr>
          <w:sz w:val="24"/>
          <w:szCs w:val="24"/>
        </w:rPr>
        <w:t>ёмно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ментов, действующих на территории Ро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сийской Федерации.</w:t>
      </w:r>
    </w:p>
    <w:p w14:paraId="71BA9496" w14:textId="337B5001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2.14.12. Помещения </w:t>
      </w:r>
      <w:r w:rsidR="004B5806" w:rsidRPr="00BA76F9">
        <w:rPr>
          <w:sz w:val="24"/>
          <w:szCs w:val="24"/>
        </w:rPr>
        <w:t>приёма</w:t>
      </w:r>
      <w:r w:rsidRPr="00BA76F9">
        <w:rPr>
          <w:sz w:val="24"/>
          <w:szCs w:val="24"/>
        </w:rPr>
        <w:t xml:space="preserve"> и выдачи документов должны предусматривать ме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 xml:space="preserve">та для ожидания, информирования и </w:t>
      </w:r>
      <w:r w:rsidR="004B5806" w:rsidRPr="00BA76F9">
        <w:rPr>
          <w:sz w:val="24"/>
          <w:szCs w:val="24"/>
        </w:rPr>
        <w:t>приёма</w:t>
      </w:r>
      <w:r w:rsidRPr="00BA76F9">
        <w:rPr>
          <w:sz w:val="24"/>
          <w:szCs w:val="24"/>
        </w:rPr>
        <w:t xml:space="preserve"> заявителей. </w:t>
      </w:r>
    </w:p>
    <w:p w14:paraId="1DE32273" w14:textId="7E31A04A" w:rsidR="00190678" w:rsidRPr="00BA76F9" w:rsidRDefault="00190678" w:rsidP="00E74934">
      <w:pPr>
        <w:tabs>
          <w:tab w:val="left" w:pos="142"/>
          <w:tab w:val="left" w:pos="284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</w:t>
      </w:r>
      <w:r w:rsidRPr="00BA76F9">
        <w:rPr>
          <w:sz w:val="24"/>
          <w:szCs w:val="24"/>
        </w:rPr>
        <w:t>ь</w:t>
      </w:r>
      <w:r w:rsidRPr="00BA76F9">
        <w:rPr>
          <w:sz w:val="24"/>
          <w:szCs w:val="24"/>
        </w:rPr>
        <w:t>ной услуги, канцелярскими прина</w:t>
      </w:r>
      <w:r w:rsidRPr="00BA76F9">
        <w:rPr>
          <w:sz w:val="24"/>
          <w:szCs w:val="24"/>
        </w:rPr>
        <w:t>д</w:t>
      </w:r>
      <w:r w:rsidRPr="00BA76F9">
        <w:rPr>
          <w:sz w:val="24"/>
          <w:szCs w:val="24"/>
        </w:rPr>
        <w:t>лежностями, а также информационными стендами, содержащими актуальную и исчерпывающую информацию, необходимую для получ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ния муниципал</w:t>
      </w:r>
      <w:r w:rsidRPr="00BA76F9">
        <w:rPr>
          <w:sz w:val="24"/>
          <w:szCs w:val="24"/>
        </w:rPr>
        <w:t>ь</w:t>
      </w:r>
      <w:r w:rsidRPr="00BA76F9">
        <w:rPr>
          <w:sz w:val="24"/>
          <w:szCs w:val="24"/>
        </w:rPr>
        <w:t xml:space="preserve">ной услуги, и информацию о часах </w:t>
      </w:r>
      <w:r w:rsidR="004B5806" w:rsidRPr="00BA76F9">
        <w:rPr>
          <w:sz w:val="24"/>
          <w:szCs w:val="24"/>
        </w:rPr>
        <w:t>приёма</w:t>
      </w:r>
      <w:r w:rsidRPr="00BA76F9">
        <w:rPr>
          <w:sz w:val="24"/>
          <w:szCs w:val="24"/>
        </w:rPr>
        <w:t xml:space="preserve"> заявлений.</w:t>
      </w:r>
    </w:p>
    <w:p w14:paraId="2DAD60A2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14:paraId="6F60EBEF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услуги:</w:t>
      </w:r>
    </w:p>
    <w:p w14:paraId="74481BCB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1) транспортная доступность к месту предоставления муниципальной у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луги;</w:t>
      </w:r>
    </w:p>
    <w:p w14:paraId="0D5F3136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2) наличие указателей, обеспечивающих беспрепятственный доступ к помещ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ниям, в которых предоставляется услуга;</w:t>
      </w:r>
    </w:p>
    <w:p w14:paraId="17EF9ED7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3) возможность получения полной и достоверной информации о м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ниципальной услуге в комитете по образованию, комитете по культуре, спорту и молодёжной пол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тике, по телефону, на официальном сайте Орг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низации, предоставляющей услугу;</w:t>
      </w:r>
    </w:p>
    <w:p w14:paraId="5EAD56C0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4) предоставление муниципальной услуги любым доступным способом, пред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смо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>ренным действующим законодательством;</w:t>
      </w:r>
    </w:p>
    <w:p w14:paraId="3AE5E9E1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5) обеспечение для заявителя возможности получения информации о ходе и 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зультате предоставления муниципальной услуги с использован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ем ПГУ ЛО;</w:t>
      </w:r>
    </w:p>
    <w:p w14:paraId="214A2652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6) возможность получения муниципальной услуги по экстерриториальному принц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пу;</w:t>
      </w:r>
    </w:p>
    <w:p w14:paraId="34ACD981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7) возможность получения муниципальной услуги посредством комплексного запроса.</w:t>
      </w:r>
    </w:p>
    <w:p w14:paraId="6620E8CD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мые в отношении инвалидов):</w:t>
      </w:r>
    </w:p>
    <w:p w14:paraId="178FF07E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1) наличие инфраструктуры, указанной в пункте 2.14;</w:t>
      </w:r>
    </w:p>
    <w:p w14:paraId="0809DA75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2) исполнение требований доступности услуг для инвалидов;</w:t>
      </w:r>
    </w:p>
    <w:p w14:paraId="7D0E7552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3) обеспечение беспрепятственного доступа инвалидов к помещениям, в кот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рых предоставляется муниципальная услуга.</w:t>
      </w:r>
    </w:p>
    <w:p w14:paraId="2EB7BB2F" w14:textId="77777777" w:rsidR="00190678" w:rsidRPr="00BA76F9" w:rsidRDefault="002E4D60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2.15.3. </w:t>
      </w:r>
      <w:r w:rsidR="00190678" w:rsidRPr="00BA76F9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14:paraId="5994BF3B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1) соблюдение срока предоставления муниципальной услуги;</w:t>
      </w:r>
    </w:p>
    <w:p w14:paraId="3A792D60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2) соблюдение времени ожидания в очереди при подаче запроса и получении 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 xml:space="preserve">зультата; </w:t>
      </w:r>
    </w:p>
    <w:p w14:paraId="55CE87C7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3) осуществление не более одного обращения заявителя к должностным лицам образовательной организации при подаче документов на пол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чение муниципальной услуги и не более одного обращения при получении 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зультата в Организации;</w:t>
      </w:r>
    </w:p>
    <w:p w14:paraId="6F3BB734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4) отсутствие обоснованных жалоб на действия или бездействие должностных лиц Организации, поданных в установленном порядке;</w:t>
      </w:r>
    </w:p>
    <w:p w14:paraId="60F044E4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5) предоставление возможности получения информации о ходе пр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доставления Муниципальной услуги, в том числе с использованием ЕПГУ или РПГУ.</w:t>
      </w:r>
    </w:p>
    <w:p w14:paraId="7C8FDA88" w14:textId="626C0475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6) в целях предоставления Муниципальной услуги, консультаций и информир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вания о ходе предоставления Муниципальной услуги осущес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 xml:space="preserve">вляется </w:t>
      </w:r>
      <w:r w:rsidR="004B5806" w:rsidRPr="00BA76F9">
        <w:rPr>
          <w:sz w:val="24"/>
          <w:szCs w:val="24"/>
        </w:rPr>
        <w:t>приём</w:t>
      </w:r>
      <w:r w:rsidRPr="00BA76F9">
        <w:rPr>
          <w:sz w:val="24"/>
          <w:szCs w:val="24"/>
        </w:rPr>
        <w:t xml:space="preserve"> Заявителей по предварительной записи. Запись на </w:t>
      </w:r>
      <w:r w:rsidR="004B5806" w:rsidRPr="00BA76F9">
        <w:rPr>
          <w:sz w:val="24"/>
          <w:szCs w:val="24"/>
        </w:rPr>
        <w:t>приём</w:t>
      </w:r>
      <w:r w:rsidRPr="00BA76F9">
        <w:rPr>
          <w:sz w:val="24"/>
          <w:szCs w:val="24"/>
        </w:rPr>
        <w:t xml:space="preserve"> проводится при личном обращении За</w:t>
      </w:r>
      <w:r w:rsidRPr="00BA76F9">
        <w:rPr>
          <w:sz w:val="24"/>
          <w:szCs w:val="24"/>
        </w:rPr>
        <w:t>я</w:t>
      </w:r>
      <w:r w:rsidRPr="00BA76F9">
        <w:rPr>
          <w:sz w:val="24"/>
          <w:szCs w:val="24"/>
        </w:rPr>
        <w:t>вителя или с использованием средств телефонной связи, а также через сеть Интернет, в том числе через офиц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альный сайт Организации.</w:t>
      </w:r>
    </w:p>
    <w:p w14:paraId="35BF8F57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лялось в электронном виде через ЕГПУ, либо посредством ИС, заявителю обеспечив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ется возможность оценки качества оказания услуги.</w:t>
      </w:r>
    </w:p>
    <w:p w14:paraId="10EAC0DE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2.16. Перечисление услуг, которые являются необходимыми и обязательными для предоставления Муниципальной услуги (если требуется):</w:t>
      </w:r>
    </w:p>
    <w:p w14:paraId="18F5CA56" w14:textId="77777777" w:rsidR="00190678" w:rsidRPr="00BA76F9" w:rsidRDefault="00190678" w:rsidP="00E74934">
      <w:pPr>
        <w:pStyle w:val="112"/>
        <w:numPr>
          <w:ilvl w:val="1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Получения услуг, которые являются необходимыми и обязательными для пр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доставления Муниципальной услуги, не требуется.</w:t>
      </w:r>
    </w:p>
    <w:p w14:paraId="285FF5DF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ления муниципальной услуги по экстерриториальному принципу и особенности предоставл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ния муниципальной услуги в электронной форме.</w:t>
      </w:r>
    </w:p>
    <w:p w14:paraId="0468416F" w14:textId="77777777" w:rsidR="00190678" w:rsidRPr="00BA76F9" w:rsidRDefault="00190678" w:rsidP="00E74934">
      <w:pPr>
        <w:pStyle w:val="ListParagraph"/>
        <w:numPr>
          <w:ilvl w:val="2"/>
          <w:numId w:val="0"/>
        </w:num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2.17.1. Требования к организации предоставления Муниципальной услуги в электронной форме.</w:t>
      </w:r>
    </w:p>
    <w:p w14:paraId="2EA2F580" w14:textId="77777777" w:rsidR="00190678" w:rsidRPr="00BA76F9" w:rsidRDefault="00190678" w:rsidP="00E74934">
      <w:pPr>
        <w:pStyle w:val="ListParagraph"/>
        <w:numPr>
          <w:ilvl w:val="3"/>
          <w:numId w:val="0"/>
        </w:num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2.17.1.1. В целях предоставления Муниципальной услуги в эле</w:t>
      </w:r>
      <w:r w:rsidRPr="00BA76F9">
        <w:rPr>
          <w:rFonts w:ascii="Times New Roman" w:hAnsi="Times New Roman"/>
          <w:sz w:val="24"/>
          <w:szCs w:val="24"/>
        </w:rPr>
        <w:t>к</w:t>
      </w:r>
      <w:r w:rsidRPr="00BA76F9">
        <w:rPr>
          <w:rFonts w:ascii="Times New Roman" w:hAnsi="Times New Roman"/>
          <w:sz w:val="24"/>
          <w:szCs w:val="24"/>
        </w:rPr>
        <w:t>тронной форме с использованием ЕПГУ Заявителем заполняется электро</w:t>
      </w:r>
      <w:r w:rsidRPr="00BA76F9">
        <w:rPr>
          <w:rFonts w:ascii="Times New Roman" w:hAnsi="Times New Roman"/>
          <w:sz w:val="24"/>
          <w:szCs w:val="24"/>
        </w:rPr>
        <w:t>н</w:t>
      </w:r>
      <w:r w:rsidRPr="00BA76F9">
        <w:rPr>
          <w:rFonts w:ascii="Times New Roman" w:hAnsi="Times New Roman"/>
          <w:sz w:val="24"/>
          <w:szCs w:val="24"/>
        </w:rPr>
        <w:t>ная форма Запроса в карточке Муниципальной услуги на ЕПГУ с указан</w:t>
      </w:r>
      <w:r w:rsidRPr="00BA76F9">
        <w:rPr>
          <w:rFonts w:ascii="Times New Roman" w:hAnsi="Times New Roman"/>
          <w:sz w:val="24"/>
          <w:szCs w:val="24"/>
        </w:rPr>
        <w:t>и</w:t>
      </w:r>
      <w:r w:rsidRPr="00BA76F9">
        <w:rPr>
          <w:rFonts w:ascii="Times New Roman" w:hAnsi="Times New Roman"/>
          <w:sz w:val="24"/>
          <w:szCs w:val="24"/>
        </w:rPr>
        <w:t>ем сведений из документов, необходимых для предоставления Муниц</w:t>
      </w:r>
      <w:r w:rsidRPr="00BA76F9">
        <w:rPr>
          <w:rFonts w:ascii="Times New Roman" w:hAnsi="Times New Roman"/>
          <w:sz w:val="24"/>
          <w:szCs w:val="24"/>
        </w:rPr>
        <w:t>и</w:t>
      </w:r>
      <w:r w:rsidRPr="00BA76F9">
        <w:rPr>
          <w:rFonts w:ascii="Times New Roman" w:hAnsi="Times New Roman"/>
          <w:sz w:val="24"/>
          <w:szCs w:val="24"/>
        </w:rPr>
        <w:t>пальной услуги и указанных в подразделе 2.6. настоящего регламента.</w:t>
      </w:r>
    </w:p>
    <w:p w14:paraId="3CB0EF7D" w14:textId="77777777" w:rsidR="00190678" w:rsidRPr="00BA76F9" w:rsidRDefault="00190678" w:rsidP="00E74934">
      <w:pPr>
        <w:pStyle w:val="ListParagraph"/>
        <w:numPr>
          <w:ilvl w:val="3"/>
          <w:numId w:val="0"/>
        </w:num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2.17.1.2. При предоставлении Муниципальной услуги в электронной форме ос</w:t>
      </w:r>
      <w:r w:rsidRPr="00BA76F9">
        <w:rPr>
          <w:rFonts w:ascii="Times New Roman" w:hAnsi="Times New Roman"/>
          <w:sz w:val="24"/>
          <w:szCs w:val="24"/>
        </w:rPr>
        <w:t>у</w:t>
      </w:r>
      <w:r w:rsidRPr="00BA76F9">
        <w:rPr>
          <w:rFonts w:ascii="Times New Roman" w:hAnsi="Times New Roman"/>
          <w:sz w:val="24"/>
          <w:szCs w:val="24"/>
        </w:rPr>
        <w:t>ществляются:</w:t>
      </w:r>
    </w:p>
    <w:p w14:paraId="6AE06CE4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предоставление в порядке, установленном настоящим регламентом, инфо</w:t>
      </w:r>
      <w:r w:rsidRPr="00BA76F9">
        <w:rPr>
          <w:sz w:val="24"/>
          <w:szCs w:val="24"/>
        </w:rPr>
        <w:t>р</w:t>
      </w:r>
      <w:r w:rsidRPr="00BA76F9">
        <w:rPr>
          <w:sz w:val="24"/>
          <w:szCs w:val="24"/>
        </w:rPr>
        <w:t>мации Заявителю и обеспечение доступа Заявителя к сведениям о Муниципальной у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луге;</w:t>
      </w:r>
    </w:p>
    <w:p w14:paraId="3EBE68E7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подача Запроса и иных документов, необходимых для предоставления Мун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ципальной услуги, в Организацию с использованием ЕПГУ;</w:t>
      </w:r>
    </w:p>
    <w:p w14:paraId="29CB4C59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поступление Запроса и документов, необходимых для предоставления Мун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ципальной услуги, в интегрированную с ЕАИС ДО или ИС;</w:t>
      </w:r>
    </w:p>
    <w:p w14:paraId="773CB16B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обработка и регистрация Запроса и документов, необходимых для предоста</w:t>
      </w:r>
      <w:r w:rsidRPr="00BA76F9">
        <w:rPr>
          <w:sz w:val="24"/>
          <w:szCs w:val="24"/>
        </w:rPr>
        <w:t>в</w:t>
      </w:r>
      <w:r w:rsidRPr="00BA76F9">
        <w:rPr>
          <w:sz w:val="24"/>
          <w:szCs w:val="24"/>
        </w:rPr>
        <w:t>ления Муниципальной услуги, в ИС;</w:t>
      </w:r>
    </w:p>
    <w:p w14:paraId="6E6F53D3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получение Заявителем уведомлений о ходе предоставлении Муниципальной услуги в Личный кабинет на ЕПГУ;</w:t>
      </w:r>
    </w:p>
    <w:p w14:paraId="3FEFAC87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взаимодействие Организации и иных органов, предоставляющих государс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>венные и муниципальные услуги, участвующих в предоставлении Муниципальной у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луги и указанных в подразделах 2.1 и 2.7 настоящего регламента, посредством сист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мы электронного межведомственного информационного взаимодействия;</w:t>
      </w:r>
    </w:p>
    <w:p w14:paraId="68BAA004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возможность оплаты государственной пошлины, иной платы за предоставл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ние Муниципальной услуги посредством электронных серв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сов на ЕПГУ или РПГУ;</w:t>
      </w:r>
    </w:p>
    <w:p w14:paraId="5A99A5A6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получение Заявителем сведений о ходе предоставления Муниципальной усл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ги посредством информационного сервиса «Узнать статус Заявления»;</w:t>
      </w:r>
    </w:p>
    <w:p w14:paraId="5374B63B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получение Заявителем результата предоставления Муниципальной услуги в Личном кабинете на ЕПГУ или РПГУ в виде электронного докуме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>та;</w:t>
      </w:r>
    </w:p>
    <w:p w14:paraId="3F7FE8F9" w14:textId="77777777" w:rsidR="00190678" w:rsidRPr="00BA76F9" w:rsidRDefault="00190678" w:rsidP="00E74934">
      <w:pPr>
        <w:pStyle w:val="112"/>
        <w:numPr>
          <w:ilvl w:val="0"/>
          <w:numId w:val="8"/>
        </w:numPr>
        <w:tabs>
          <w:tab w:val="left" w:pos="360"/>
          <w:tab w:val="left" w:pos="1134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направление жалобы на решения, действия (бездействие) Организации, р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ботников Организации в порядке, установленном в разделе V настоящего регламе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>та.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</w:t>
      </w:r>
      <w:r w:rsidRPr="00BA76F9">
        <w:rPr>
          <w:sz w:val="24"/>
          <w:szCs w:val="24"/>
        </w:rPr>
        <w:t>б</w:t>
      </w:r>
      <w:r w:rsidRPr="00BA76F9">
        <w:rPr>
          <w:sz w:val="24"/>
          <w:szCs w:val="24"/>
        </w:rPr>
        <w:t>ное обжалование».</w:t>
      </w:r>
    </w:p>
    <w:p w14:paraId="291975BF" w14:textId="77777777" w:rsidR="00190678" w:rsidRPr="00BA76F9" w:rsidRDefault="00190678" w:rsidP="00E74934">
      <w:pPr>
        <w:pStyle w:val="ListParagraph"/>
        <w:numPr>
          <w:ilvl w:val="3"/>
          <w:numId w:val="0"/>
        </w:num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2.17.1.3. Требования к форматам заявлений и иных документов, представляемых в форме электронных документов, необходимых для предоставл</w:t>
      </w:r>
      <w:r w:rsidRPr="00BA76F9">
        <w:rPr>
          <w:rFonts w:ascii="Times New Roman" w:hAnsi="Times New Roman"/>
          <w:sz w:val="24"/>
          <w:szCs w:val="24"/>
        </w:rPr>
        <w:t>е</w:t>
      </w:r>
      <w:r w:rsidRPr="00BA76F9">
        <w:rPr>
          <w:rFonts w:ascii="Times New Roman" w:hAnsi="Times New Roman"/>
          <w:sz w:val="24"/>
          <w:szCs w:val="24"/>
        </w:rPr>
        <w:t xml:space="preserve">ния государственных и муниципальных услуг: </w:t>
      </w:r>
    </w:p>
    <w:p w14:paraId="50C6D955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1) Электронные документы представляются в следующих форматах:</w:t>
      </w:r>
    </w:p>
    <w:p w14:paraId="778C6D83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1134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а) </w:t>
      </w:r>
      <w:proofErr w:type="spellStart"/>
      <w:r w:rsidRPr="00BA76F9">
        <w:rPr>
          <w:sz w:val="24"/>
          <w:szCs w:val="24"/>
        </w:rPr>
        <w:t>xml</w:t>
      </w:r>
      <w:proofErr w:type="spellEnd"/>
      <w:r w:rsidRPr="00BA76F9">
        <w:rPr>
          <w:sz w:val="24"/>
          <w:szCs w:val="24"/>
        </w:rPr>
        <w:t xml:space="preserve"> – для формализованных документов;</w:t>
      </w:r>
    </w:p>
    <w:p w14:paraId="61524069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1134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б)</w:t>
      </w:r>
      <w:r w:rsidR="00FB1CCF">
        <w:rPr>
          <w:sz w:val="24"/>
          <w:szCs w:val="24"/>
        </w:rPr>
        <w:t xml:space="preserve"> </w:t>
      </w:r>
      <w:r w:rsidRPr="00BA76F9">
        <w:rPr>
          <w:sz w:val="24"/>
          <w:szCs w:val="24"/>
          <w:lang w:val="en-US"/>
        </w:rPr>
        <w:t>d</w:t>
      </w:r>
      <w:proofErr w:type="spellStart"/>
      <w:r w:rsidRPr="00BA76F9">
        <w:rPr>
          <w:sz w:val="24"/>
          <w:szCs w:val="24"/>
        </w:rPr>
        <w:t>oc</w:t>
      </w:r>
      <w:proofErr w:type="spellEnd"/>
      <w:r w:rsidRPr="00BA76F9">
        <w:rPr>
          <w:sz w:val="24"/>
          <w:szCs w:val="24"/>
        </w:rPr>
        <w:t xml:space="preserve">, </w:t>
      </w:r>
      <w:proofErr w:type="spellStart"/>
      <w:r w:rsidRPr="00BA76F9">
        <w:rPr>
          <w:sz w:val="24"/>
          <w:szCs w:val="24"/>
        </w:rPr>
        <w:t>docx</w:t>
      </w:r>
      <w:proofErr w:type="spellEnd"/>
      <w:r w:rsidRPr="00BA76F9">
        <w:rPr>
          <w:sz w:val="24"/>
          <w:szCs w:val="24"/>
        </w:rPr>
        <w:t xml:space="preserve">, </w:t>
      </w:r>
      <w:proofErr w:type="spellStart"/>
      <w:r w:rsidRPr="00BA76F9">
        <w:rPr>
          <w:sz w:val="24"/>
          <w:szCs w:val="24"/>
        </w:rPr>
        <w:t>odt</w:t>
      </w:r>
      <w:proofErr w:type="spellEnd"/>
      <w:r w:rsidRPr="00BA76F9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</w:t>
      </w:r>
      <w:r w:rsidRPr="00BA76F9">
        <w:rPr>
          <w:sz w:val="24"/>
          <w:szCs w:val="24"/>
        </w:rPr>
        <w:t>к</w:t>
      </w:r>
      <w:r w:rsidRPr="00BA76F9">
        <w:rPr>
          <w:sz w:val="24"/>
          <w:szCs w:val="24"/>
        </w:rPr>
        <w:t>та);</w:t>
      </w:r>
    </w:p>
    <w:p w14:paraId="2B7DE5DF" w14:textId="7D4133CC" w:rsidR="00190678" w:rsidRPr="00BA76F9" w:rsidRDefault="00190678" w:rsidP="00E74934">
      <w:pPr>
        <w:pStyle w:val="112"/>
        <w:numPr>
          <w:ilvl w:val="2"/>
          <w:numId w:val="0"/>
        </w:numPr>
        <w:tabs>
          <w:tab w:val="left" w:pos="1134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в) </w:t>
      </w:r>
      <w:proofErr w:type="spellStart"/>
      <w:r w:rsidRPr="00BA76F9">
        <w:rPr>
          <w:sz w:val="24"/>
          <w:szCs w:val="24"/>
        </w:rPr>
        <w:t>xls</w:t>
      </w:r>
      <w:proofErr w:type="spellEnd"/>
      <w:r w:rsidRPr="00BA76F9">
        <w:rPr>
          <w:sz w:val="24"/>
          <w:szCs w:val="24"/>
        </w:rPr>
        <w:t xml:space="preserve">, </w:t>
      </w:r>
      <w:proofErr w:type="spellStart"/>
      <w:r w:rsidRPr="00BA76F9">
        <w:rPr>
          <w:sz w:val="24"/>
          <w:szCs w:val="24"/>
        </w:rPr>
        <w:t>xlsx</w:t>
      </w:r>
      <w:proofErr w:type="spellEnd"/>
      <w:r w:rsidRPr="00BA76F9">
        <w:rPr>
          <w:sz w:val="24"/>
          <w:szCs w:val="24"/>
        </w:rPr>
        <w:t xml:space="preserve">, </w:t>
      </w:r>
      <w:proofErr w:type="spellStart"/>
      <w:r w:rsidRPr="00BA76F9">
        <w:rPr>
          <w:sz w:val="24"/>
          <w:szCs w:val="24"/>
        </w:rPr>
        <w:t>ods</w:t>
      </w:r>
      <w:proofErr w:type="spellEnd"/>
      <w:r w:rsidRPr="00BA76F9">
        <w:rPr>
          <w:sz w:val="24"/>
          <w:szCs w:val="24"/>
        </w:rPr>
        <w:t xml:space="preserve"> – для документов, содержащих </w:t>
      </w:r>
      <w:r w:rsidR="004B5806" w:rsidRPr="00BA76F9">
        <w:rPr>
          <w:sz w:val="24"/>
          <w:szCs w:val="24"/>
        </w:rPr>
        <w:t>расчёты</w:t>
      </w:r>
      <w:r w:rsidRPr="00BA76F9">
        <w:rPr>
          <w:sz w:val="24"/>
          <w:szCs w:val="24"/>
        </w:rPr>
        <w:t>;</w:t>
      </w:r>
    </w:p>
    <w:p w14:paraId="17E85ACE" w14:textId="77777777" w:rsidR="00190678" w:rsidRPr="00BA76F9" w:rsidRDefault="00190678" w:rsidP="00E74934">
      <w:pPr>
        <w:pStyle w:val="112"/>
        <w:numPr>
          <w:ilvl w:val="2"/>
          <w:numId w:val="0"/>
        </w:numPr>
        <w:tabs>
          <w:tab w:val="left" w:pos="1134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г) </w:t>
      </w:r>
      <w:proofErr w:type="spellStart"/>
      <w:r w:rsidRPr="00BA76F9">
        <w:rPr>
          <w:sz w:val="24"/>
          <w:szCs w:val="24"/>
        </w:rPr>
        <w:t>pdf</w:t>
      </w:r>
      <w:proofErr w:type="spellEnd"/>
      <w:r w:rsidRPr="00BA76F9">
        <w:rPr>
          <w:sz w:val="24"/>
          <w:szCs w:val="24"/>
        </w:rPr>
        <w:t xml:space="preserve">, </w:t>
      </w:r>
      <w:proofErr w:type="spellStart"/>
      <w:r w:rsidRPr="00BA76F9">
        <w:rPr>
          <w:sz w:val="24"/>
          <w:szCs w:val="24"/>
        </w:rPr>
        <w:t>jpg</w:t>
      </w:r>
      <w:proofErr w:type="spellEnd"/>
      <w:r w:rsidRPr="00BA76F9">
        <w:rPr>
          <w:sz w:val="24"/>
          <w:szCs w:val="24"/>
        </w:rPr>
        <w:t xml:space="preserve">, </w:t>
      </w:r>
      <w:proofErr w:type="spellStart"/>
      <w:r w:rsidRPr="00BA76F9">
        <w:rPr>
          <w:sz w:val="24"/>
          <w:szCs w:val="24"/>
        </w:rPr>
        <w:t>jpeg</w:t>
      </w:r>
      <w:proofErr w:type="spellEnd"/>
      <w:r w:rsidRPr="00BA76F9">
        <w:rPr>
          <w:sz w:val="24"/>
          <w:szCs w:val="24"/>
        </w:rPr>
        <w:t xml:space="preserve"> – для документов с текстовым содержанием, в том числе вкл</w:t>
      </w:r>
      <w:r w:rsidRPr="00BA76F9">
        <w:rPr>
          <w:sz w:val="24"/>
          <w:szCs w:val="24"/>
        </w:rPr>
        <w:t>ю</w:t>
      </w:r>
      <w:r w:rsidRPr="00BA76F9">
        <w:rPr>
          <w:sz w:val="24"/>
          <w:szCs w:val="24"/>
        </w:rPr>
        <w:t>чающих формулы и (или) графические изображения (за исключением документов, ук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занных в подпункте «в» настоящего пункта), а также документов с графическим соде</w:t>
      </w:r>
      <w:r w:rsidRPr="00BA76F9">
        <w:rPr>
          <w:sz w:val="24"/>
          <w:szCs w:val="24"/>
        </w:rPr>
        <w:t>р</w:t>
      </w:r>
      <w:r w:rsidRPr="00BA76F9">
        <w:rPr>
          <w:sz w:val="24"/>
          <w:szCs w:val="24"/>
        </w:rPr>
        <w:t>жанием.</w:t>
      </w:r>
    </w:p>
    <w:p w14:paraId="47F04C8E" w14:textId="76FB600E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2) Допускается формирование электронного документа </w:t>
      </w:r>
      <w:r w:rsidR="004B5806" w:rsidRPr="00BA76F9">
        <w:rPr>
          <w:sz w:val="24"/>
          <w:szCs w:val="24"/>
        </w:rPr>
        <w:t>путём</w:t>
      </w:r>
      <w:r w:rsidRPr="00BA76F9">
        <w:rPr>
          <w:sz w:val="24"/>
          <w:szCs w:val="24"/>
        </w:rPr>
        <w:t xml:space="preserve"> сканирования н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посредственно с оригинала документа (использование копий не допускается), которое осуществляется с сохранением ориентации оригин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ла документа в разрешении 300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 xml:space="preserve">500 </w:t>
      </w:r>
      <w:proofErr w:type="spellStart"/>
      <w:r w:rsidRPr="00BA76F9">
        <w:rPr>
          <w:sz w:val="24"/>
          <w:szCs w:val="24"/>
        </w:rPr>
        <w:t>dpi</w:t>
      </w:r>
      <w:proofErr w:type="spellEnd"/>
      <w:r w:rsidRPr="00BA76F9">
        <w:rPr>
          <w:sz w:val="24"/>
          <w:szCs w:val="24"/>
        </w:rPr>
        <w:t xml:space="preserve"> (масштаб 1:1) с использованием следующих режимов:</w:t>
      </w:r>
    </w:p>
    <w:p w14:paraId="68B5B482" w14:textId="163F3192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а) «черно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белый» (при отсутствии в документе графических изображений и (или) цветного текста);</w:t>
      </w:r>
    </w:p>
    <w:p w14:paraId="1DDABFA9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б) «оттенки серого» (при наличии в документе графических изображений, о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>личных от цветного графического изображения);</w:t>
      </w:r>
    </w:p>
    <w:p w14:paraId="6BF78777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214CE9A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г) сохранением всех аутентичных признаков подлинности, а именно: графич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ской подписи лица, печати, углового штампа бланка;</w:t>
      </w:r>
    </w:p>
    <w:p w14:paraId="4346B2DA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д) количество файлов должно соответствовать количеству докуме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>тов, каждый из которых содержит текстовую и (или) графическую инфо</w:t>
      </w:r>
      <w:r w:rsidRPr="00BA76F9">
        <w:rPr>
          <w:sz w:val="24"/>
          <w:szCs w:val="24"/>
        </w:rPr>
        <w:t>р</w:t>
      </w:r>
      <w:r w:rsidRPr="00BA76F9">
        <w:rPr>
          <w:sz w:val="24"/>
          <w:szCs w:val="24"/>
        </w:rPr>
        <w:t xml:space="preserve">мацию. </w:t>
      </w:r>
    </w:p>
    <w:p w14:paraId="0A4824EC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3) Электронные документы должны обеспечивать:</w:t>
      </w:r>
    </w:p>
    <w:p w14:paraId="0CBD2F67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а) возможность идентифицировать документ и количество листов в док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менте;</w:t>
      </w:r>
    </w:p>
    <w:p w14:paraId="50D048B3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го изображения);</w:t>
      </w:r>
    </w:p>
    <w:p w14:paraId="6181E367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в) содержать оглавление, соответствующее смыслу и содержанию док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мента;</w:t>
      </w:r>
    </w:p>
    <w:p w14:paraId="4EFDC13B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г) для документов, содержащих структурированные по частям, гл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вам, разделам (подразделам) данные и закладки, обеспечивающие перех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ды по оглавлению и (или) к содержащимся в тексте рисункам и таблицам.</w:t>
      </w:r>
    </w:p>
    <w:p w14:paraId="77EAD3F7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4) Документы, подлежащие представлению в форматах </w:t>
      </w:r>
      <w:proofErr w:type="spellStart"/>
      <w:r w:rsidRPr="00BA76F9">
        <w:rPr>
          <w:sz w:val="24"/>
          <w:szCs w:val="24"/>
        </w:rPr>
        <w:t>xls</w:t>
      </w:r>
      <w:proofErr w:type="spellEnd"/>
      <w:r w:rsidRPr="00BA76F9">
        <w:rPr>
          <w:sz w:val="24"/>
          <w:szCs w:val="24"/>
        </w:rPr>
        <w:t xml:space="preserve">, </w:t>
      </w:r>
      <w:proofErr w:type="spellStart"/>
      <w:r w:rsidRPr="00BA76F9">
        <w:rPr>
          <w:sz w:val="24"/>
          <w:szCs w:val="24"/>
        </w:rPr>
        <w:t>xlsx</w:t>
      </w:r>
      <w:proofErr w:type="spellEnd"/>
      <w:r w:rsidRPr="00BA76F9">
        <w:rPr>
          <w:sz w:val="24"/>
          <w:szCs w:val="24"/>
        </w:rPr>
        <w:t xml:space="preserve"> или </w:t>
      </w:r>
      <w:proofErr w:type="spellStart"/>
      <w:r w:rsidRPr="00BA76F9">
        <w:rPr>
          <w:sz w:val="24"/>
          <w:szCs w:val="24"/>
        </w:rPr>
        <w:t>ods</w:t>
      </w:r>
      <w:proofErr w:type="spellEnd"/>
      <w:r w:rsidRPr="00BA76F9">
        <w:rPr>
          <w:sz w:val="24"/>
          <w:szCs w:val="24"/>
        </w:rPr>
        <w:t>, форм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руются в виде отдельного электронного документа.</w:t>
      </w:r>
    </w:p>
    <w:p w14:paraId="06D29B47" w14:textId="4BBC9DE8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5) Максимально допустимый размер </w:t>
      </w:r>
      <w:r w:rsidR="004B5806" w:rsidRPr="00BA76F9">
        <w:rPr>
          <w:sz w:val="24"/>
          <w:szCs w:val="24"/>
        </w:rPr>
        <w:t>прикреплённого</w:t>
      </w:r>
      <w:r w:rsidRPr="00BA76F9">
        <w:rPr>
          <w:sz w:val="24"/>
          <w:szCs w:val="24"/>
        </w:rPr>
        <w:t xml:space="preserve"> пакета документов не должен превышать 10 ГБ.</w:t>
      </w:r>
    </w:p>
    <w:p w14:paraId="589B9FAD" w14:textId="77777777" w:rsidR="00FB1CCF" w:rsidRDefault="00FB1CCF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322C78F" w14:textId="0BC60536" w:rsidR="00190678" w:rsidRPr="00FB1CCF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1CCF">
        <w:rPr>
          <w:rFonts w:ascii="Times New Roman" w:hAnsi="Times New Roman" w:cs="Times New Roman"/>
          <w:b/>
          <w:sz w:val="28"/>
          <w:szCs w:val="28"/>
        </w:rPr>
        <w:t>3.</w:t>
      </w:r>
      <w:r w:rsidR="00FB1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CCF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</w:t>
      </w:r>
      <w:r w:rsidRPr="00FB1CCF">
        <w:rPr>
          <w:rFonts w:ascii="Times New Roman" w:hAnsi="Times New Roman" w:cs="Times New Roman"/>
          <w:b/>
          <w:sz w:val="28"/>
          <w:szCs w:val="28"/>
        </w:rPr>
        <w:t>н</w:t>
      </w:r>
      <w:r w:rsidRPr="00FB1CCF">
        <w:rPr>
          <w:rFonts w:ascii="Times New Roman" w:hAnsi="Times New Roman" w:cs="Times New Roman"/>
          <w:b/>
          <w:sz w:val="28"/>
          <w:szCs w:val="28"/>
        </w:rPr>
        <w:t>ной форме</w:t>
      </w:r>
    </w:p>
    <w:p w14:paraId="58D54764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дур, требования к порядку их выполнения.</w:t>
      </w:r>
    </w:p>
    <w:p w14:paraId="0920AAD6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3.1.1. Предоставление государственной услуги включает в себя следующие а</w:t>
      </w:r>
      <w:r w:rsidRPr="00BA76F9">
        <w:rPr>
          <w:rFonts w:ascii="Times New Roman" w:hAnsi="Times New Roman" w:cs="Times New Roman"/>
          <w:sz w:val="24"/>
          <w:szCs w:val="24"/>
        </w:rPr>
        <w:t>д</w:t>
      </w:r>
      <w:r w:rsidRPr="00BA76F9">
        <w:rPr>
          <w:rFonts w:ascii="Times New Roman" w:hAnsi="Times New Roman" w:cs="Times New Roman"/>
          <w:sz w:val="24"/>
          <w:szCs w:val="24"/>
        </w:rPr>
        <w:t>мин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стративные процедуры:</w:t>
      </w:r>
    </w:p>
    <w:p w14:paraId="45468F9C" w14:textId="6764BB56" w:rsidR="00190678" w:rsidRPr="00BA76F9" w:rsidRDefault="00E74934" w:rsidP="00E74934">
      <w:pPr>
        <w:pStyle w:val="112"/>
        <w:numPr>
          <w:ilvl w:val="0"/>
          <w:numId w:val="0"/>
        </w:numPr>
        <w:tabs>
          <w:tab w:val="left" w:pos="709"/>
        </w:tabs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</w:t>
      </w:r>
      <w:r w:rsidR="004B5806" w:rsidRPr="00BA76F9">
        <w:rPr>
          <w:sz w:val="24"/>
          <w:szCs w:val="24"/>
        </w:rPr>
        <w:t>приём</w:t>
      </w:r>
      <w:r w:rsidR="00190678" w:rsidRPr="00BA76F9">
        <w:rPr>
          <w:sz w:val="24"/>
          <w:szCs w:val="24"/>
        </w:rPr>
        <w:t xml:space="preserve"> и регистрация Запроса и документов, необходимых для предоставления Мун</w:t>
      </w:r>
      <w:r w:rsidR="00190678" w:rsidRPr="00BA76F9">
        <w:rPr>
          <w:sz w:val="24"/>
          <w:szCs w:val="24"/>
        </w:rPr>
        <w:t>и</w:t>
      </w:r>
      <w:r w:rsidR="00190678" w:rsidRPr="00BA76F9">
        <w:rPr>
          <w:sz w:val="24"/>
          <w:szCs w:val="24"/>
        </w:rPr>
        <w:t>ципальной услуги;</w:t>
      </w:r>
    </w:p>
    <w:p w14:paraId="3F003288" w14:textId="0AC5F471" w:rsidR="00190678" w:rsidRPr="00BA76F9" w:rsidRDefault="00E74934" w:rsidP="00E74934">
      <w:pPr>
        <w:pStyle w:val="112"/>
        <w:numPr>
          <w:ilvl w:val="0"/>
          <w:numId w:val="0"/>
        </w:numPr>
        <w:tabs>
          <w:tab w:val="left" w:pos="709"/>
        </w:tabs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формирование и направление межведомственных информационных запросов в орг</w:t>
      </w:r>
      <w:r w:rsidR="00190678" w:rsidRPr="00BA76F9">
        <w:rPr>
          <w:sz w:val="24"/>
          <w:szCs w:val="24"/>
        </w:rPr>
        <w:t>а</w:t>
      </w:r>
      <w:r w:rsidR="00190678" w:rsidRPr="00BA76F9">
        <w:rPr>
          <w:sz w:val="24"/>
          <w:szCs w:val="24"/>
        </w:rPr>
        <w:t>ны (организации), участвующие в предоставлении Мун</w:t>
      </w:r>
      <w:r w:rsidR="00190678" w:rsidRPr="00BA76F9">
        <w:rPr>
          <w:sz w:val="24"/>
          <w:szCs w:val="24"/>
        </w:rPr>
        <w:t>и</w:t>
      </w:r>
      <w:r w:rsidR="00190678" w:rsidRPr="00BA76F9">
        <w:rPr>
          <w:sz w:val="24"/>
          <w:szCs w:val="24"/>
        </w:rPr>
        <w:t>ципальной услуги;</w:t>
      </w:r>
    </w:p>
    <w:p w14:paraId="059F639A" w14:textId="7F8D5137" w:rsidR="00190678" w:rsidRPr="00BA76F9" w:rsidRDefault="00E74934" w:rsidP="00E74934">
      <w:pPr>
        <w:pStyle w:val="112"/>
        <w:numPr>
          <w:ilvl w:val="0"/>
          <w:numId w:val="0"/>
        </w:numPr>
        <w:tabs>
          <w:tab w:val="left" w:pos="709"/>
        </w:tabs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рассмотрение документов и принятие предварительного решения;</w:t>
      </w:r>
    </w:p>
    <w:p w14:paraId="4EBCB667" w14:textId="211940A1" w:rsidR="00190678" w:rsidRPr="00BA76F9" w:rsidRDefault="00E74934" w:rsidP="00E74934">
      <w:pPr>
        <w:pStyle w:val="112"/>
        <w:numPr>
          <w:ilvl w:val="0"/>
          <w:numId w:val="0"/>
        </w:numPr>
        <w:tabs>
          <w:tab w:val="left" w:pos="709"/>
        </w:tabs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проведение </w:t>
      </w:r>
      <w:r w:rsidR="004B5806">
        <w:rPr>
          <w:sz w:val="24"/>
          <w:szCs w:val="24"/>
        </w:rPr>
        <w:t>приёмных</w:t>
      </w:r>
      <w:r w:rsidR="00190678" w:rsidRPr="00BA76F9">
        <w:rPr>
          <w:sz w:val="24"/>
          <w:szCs w:val="24"/>
        </w:rPr>
        <w:t xml:space="preserve"> (вступительных) испытаний (при необход</w:t>
      </w:r>
      <w:r w:rsidR="00190678" w:rsidRPr="00BA76F9">
        <w:rPr>
          <w:sz w:val="24"/>
          <w:szCs w:val="24"/>
        </w:rPr>
        <w:t>и</w:t>
      </w:r>
      <w:r w:rsidR="00190678" w:rsidRPr="00BA76F9">
        <w:rPr>
          <w:sz w:val="24"/>
          <w:szCs w:val="24"/>
        </w:rPr>
        <w:t xml:space="preserve">мости); </w:t>
      </w:r>
    </w:p>
    <w:p w14:paraId="38AE74BF" w14:textId="5A453407" w:rsidR="00190678" w:rsidRPr="00BA76F9" w:rsidRDefault="00E74934" w:rsidP="00E74934">
      <w:pPr>
        <w:pStyle w:val="112"/>
        <w:numPr>
          <w:ilvl w:val="0"/>
          <w:numId w:val="0"/>
        </w:numPr>
        <w:tabs>
          <w:tab w:val="left" w:pos="709"/>
        </w:tabs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принятие решения о предоставлении (об отказе в предоставлении) Муниц</w:t>
      </w:r>
      <w:r w:rsidR="00190678" w:rsidRPr="00BA76F9">
        <w:rPr>
          <w:sz w:val="24"/>
          <w:szCs w:val="24"/>
        </w:rPr>
        <w:t>и</w:t>
      </w:r>
      <w:r w:rsidR="00190678" w:rsidRPr="00BA76F9">
        <w:rPr>
          <w:sz w:val="24"/>
          <w:szCs w:val="24"/>
        </w:rPr>
        <w:t>пальной услуги и оформление результата предоставления Муниципальной услуги;</w:t>
      </w:r>
    </w:p>
    <w:p w14:paraId="17C1895F" w14:textId="42637A9E" w:rsidR="00190678" w:rsidRPr="00BA76F9" w:rsidRDefault="00E74934" w:rsidP="00E74934">
      <w:pPr>
        <w:pStyle w:val="112"/>
        <w:numPr>
          <w:ilvl w:val="0"/>
          <w:numId w:val="0"/>
        </w:numPr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выдача результата предоставления Муниципальной услуги Заяв</w:t>
      </w:r>
      <w:r w:rsidR="00190678" w:rsidRPr="00BA76F9">
        <w:rPr>
          <w:sz w:val="24"/>
          <w:szCs w:val="24"/>
        </w:rPr>
        <w:t>и</w:t>
      </w:r>
      <w:r w:rsidR="00190678" w:rsidRPr="00BA76F9">
        <w:rPr>
          <w:sz w:val="24"/>
          <w:szCs w:val="24"/>
        </w:rPr>
        <w:t>телю.</w:t>
      </w:r>
    </w:p>
    <w:p w14:paraId="76BFCE03" w14:textId="598BB18C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3.1.2.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</w:t>
      </w:r>
      <w:r w:rsidRPr="00BA76F9">
        <w:rPr>
          <w:rFonts w:ascii="Times New Roman" w:hAnsi="Times New Roman" w:cs="Times New Roman"/>
          <w:sz w:val="24"/>
          <w:szCs w:val="24"/>
        </w:rPr>
        <w:t xml:space="preserve"> и регистрация Запроса и документов, необходимых для предоста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14:paraId="374F3463" w14:textId="5FBB6379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подача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зая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ления в Организацию, через ЕПГУ, через ИС.</w:t>
      </w:r>
    </w:p>
    <w:p w14:paraId="749997FF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и(или) максимальный срок его выполнения:</w:t>
      </w:r>
    </w:p>
    <w:p w14:paraId="43691044" w14:textId="7AFCC4EE" w:rsidR="00190678" w:rsidRPr="00BA76F9" w:rsidRDefault="00190678" w:rsidP="00E74934">
      <w:pPr>
        <w:pStyle w:val="ConsPlusNormal"/>
        <w:numPr>
          <w:ilvl w:val="4"/>
          <w:numId w:val="0"/>
        </w:numPr>
        <w:tabs>
          <w:tab w:val="left" w:pos="0"/>
        </w:tabs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3.1.2.2.1.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</w:t>
      </w:r>
      <w:r w:rsidRPr="00BA76F9">
        <w:rPr>
          <w:rFonts w:ascii="Times New Roman" w:hAnsi="Times New Roman" w:cs="Times New Roman"/>
          <w:sz w:val="24"/>
          <w:szCs w:val="24"/>
        </w:rPr>
        <w:t xml:space="preserve"> документов, поступивших через ЕПГУ, ИС или Организ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 xml:space="preserve">цию. </w:t>
      </w:r>
    </w:p>
    <w:p w14:paraId="30A1D9A5" w14:textId="77777777" w:rsidR="00190678" w:rsidRPr="00BA76F9" w:rsidRDefault="00190678" w:rsidP="00E74934">
      <w:pPr>
        <w:pStyle w:val="2c"/>
        <w:spacing w:after="120"/>
        <w:ind w:firstLine="709"/>
        <w:jc w:val="both"/>
        <w:rPr>
          <w:szCs w:val="24"/>
        </w:rPr>
      </w:pPr>
      <w:r w:rsidRPr="00BA76F9">
        <w:rPr>
          <w:szCs w:val="24"/>
        </w:rPr>
        <w:t>Запрос и прилагаемые документы поступают в интегрированную с ЕПГУ и ИС.</w:t>
      </w:r>
    </w:p>
    <w:p w14:paraId="4C2759B8" w14:textId="1C59E708" w:rsidR="00190678" w:rsidRPr="00BA76F9" w:rsidRDefault="00190678" w:rsidP="00E74934">
      <w:pPr>
        <w:pStyle w:val="2c"/>
        <w:spacing w:after="120"/>
        <w:ind w:firstLine="709"/>
        <w:jc w:val="both"/>
        <w:rPr>
          <w:szCs w:val="24"/>
        </w:rPr>
      </w:pPr>
      <w:r w:rsidRPr="00BA76F9">
        <w:rPr>
          <w:szCs w:val="24"/>
        </w:rPr>
        <w:t xml:space="preserve">Результатом административного действия является </w:t>
      </w:r>
      <w:r w:rsidR="004B5806" w:rsidRPr="00BA76F9">
        <w:rPr>
          <w:szCs w:val="24"/>
        </w:rPr>
        <w:t>приём</w:t>
      </w:r>
      <w:r w:rsidRPr="00BA76F9">
        <w:rPr>
          <w:szCs w:val="24"/>
        </w:rPr>
        <w:t xml:space="preserve"> Запроса </w:t>
      </w:r>
      <w:r w:rsidR="00E74934">
        <w:rPr>
          <w:szCs w:val="24"/>
        </w:rPr>
        <w:t>‑</w:t>
      </w:r>
      <w:r w:rsidRPr="00BA76F9">
        <w:rPr>
          <w:szCs w:val="24"/>
        </w:rPr>
        <w:t xml:space="preserve"> 15 минут, максимальный срок выполнения – 1 день. </w:t>
      </w:r>
    </w:p>
    <w:p w14:paraId="1CA9CC53" w14:textId="77777777" w:rsidR="00190678" w:rsidRPr="00BA76F9" w:rsidRDefault="00190678" w:rsidP="00E74934">
      <w:pPr>
        <w:pStyle w:val="ConsPlusNormal"/>
        <w:tabs>
          <w:tab w:val="left" w:pos="0"/>
        </w:tabs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ab/>
        <w:t xml:space="preserve">Результат фиксируется в электронной форме в ИС. </w:t>
      </w:r>
    </w:p>
    <w:p w14:paraId="391055E2" w14:textId="77777777" w:rsidR="00190678" w:rsidRPr="00BA76F9" w:rsidRDefault="00190678" w:rsidP="00E74934">
      <w:pPr>
        <w:pStyle w:val="ConsPlusNormal"/>
        <w:numPr>
          <w:ilvl w:val="4"/>
          <w:numId w:val="0"/>
        </w:numPr>
        <w:tabs>
          <w:tab w:val="left" w:pos="0"/>
        </w:tabs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3.1.2.2.2. Проверка комплектности документов по перечню документов, необх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димых для конкретного результата предоставления Муниципальной услуги и регистр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ция Запроса либо отказ в регистрации Запроса – 10 м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нут.</w:t>
      </w:r>
    </w:p>
    <w:p w14:paraId="42BB8EC0" w14:textId="7A03130E" w:rsidR="00190678" w:rsidRPr="00BA76F9" w:rsidRDefault="00190678" w:rsidP="00E74934">
      <w:pPr>
        <w:tabs>
          <w:tab w:val="left" w:pos="459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При поступлении документов с ЕПГУ работник Организации, отве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 xml:space="preserve">ственный за </w:t>
      </w:r>
      <w:r w:rsidR="004B5806" w:rsidRPr="00BA76F9">
        <w:rPr>
          <w:sz w:val="24"/>
          <w:szCs w:val="24"/>
        </w:rPr>
        <w:t>приём</w:t>
      </w:r>
      <w:r w:rsidRPr="00BA76F9">
        <w:rPr>
          <w:sz w:val="24"/>
          <w:szCs w:val="24"/>
        </w:rPr>
        <w:t xml:space="preserve"> и проверку поступивших документов, в целях предо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тавления Муниципальной услуги проводит предварительную проверку:</w:t>
      </w:r>
    </w:p>
    <w:p w14:paraId="306038D0" w14:textId="77777777" w:rsidR="00190678" w:rsidRPr="00BA76F9" w:rsidRDefault="00190678" w:rsidP="00E74934">
      <w:pPr>
        <w:tabs>
          <w:tab w:val="left" w:pos="459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1) устанавливает предмет обращения; </w:t>
      </w:r>
    </w:p>
    <w:p w14:paraId="76704DF7" w14:textId="77777777" w:rsidR="00190678" w:rsidRPr="00BA76F9" w:rsidRDefault="00190678" w:rsidP="00E74934">
      <w:pPr>
        <w:tabs>
          <w:tab w:val="left" w:pos="318"/>
          <w:tab w:val="left" w:pos="459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2) проверяет правильность оформления Запроса, наличие приложенного эле</w:t>
      </w:r>
      <w:r w:rsidRPr="00BA76F9">
        <w:rPr>
          <w:sz w:val="24"/>
          <w:szCs w:val="24"/>
        </w:rPr>
        <w:t>к</w:t>
      </w:r>
      <w:r w:rsidRPr="00BA76F9">
        <w:rPr>
          <w:sz w:val="24"/>
          <w:szCs w:val="24"/>
        </w:rPr>
        <w:t>тронного образа свидетельства о рождении либо документа, удостоверяющего ли</w:t>
      </w:r>
      <w:r w:rsidRPr="00BA76F9">
        <w:rPr>
          <w:sz w:val="24"/>
          <w:szCs w:val="24"/>
        </w:rPr>
        <w:t>ч</w:t>
      </w:r>
      <w:r w:rsidRPr="00BA76F9">
        <w:rPr>
          <w:sz w:val="24"/>
          <w:szCs w:val="24"/>
        </w:rPr>
        <w:t>ность несовершеннолетнего, и соответствие их установленным регламентом требов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ниям;</w:t>
      </w:r>
    </w:p>
    <w:p w14:paraId="4D6BE4BB" w14:textId="77777777" w:rsidR="00190678" w:rsidRPr="00BA76F9" w:rsidRDefault="00190678" w:rsidP="00E74934">
      <w:pPr>
        <w:tabs>
          <w:tab w:val="left" w:pos="318"/>
          <w:tab w:val="left" w:pos="459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3) проверяет наличие сертификата дополнительного образования, в случае его отсутствия проверяет возможность выдачи Заявителю сертификата д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полнительного образования.</w:t>
      </w:r>
    </w:p>
    <w:p w14:paraId="3F32B845" w14:textId="73B61957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 случае наличия оснований для отказа в </w:t>
      </w:r>
      <w:proofErr w:type="spellStart"/>
      <w:r w:rsidRPr="00BA76F9">
        <w:rPr>
          <w:sz w:val="24"/>
          <w:szCs w:val="24"/>
        </w:rPr>
        <w:t>приеме</w:t>
      </w:r>
      <w:proofErr w:type="spellEnd"/>
      <w:r w:rsidRPr="00BA76F9">
        <w:rPr>
          <w:sz w:val="24"/>
          <w:szCs w:val="24"/>
        </w:rPr>
        <w:t xml:space="preserve"> документов, пред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смотренных подразделом 2.9 регламента, работник Организации направляет Заявителю подписа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 xml:space="preserve">ное ЭП работника Организации решение об отказе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документов с указанием причин отказа не позднее первого рабочего дня, следующего за </w:t>
      </w:r>
      <w:r w:rsidR="004B5806" w:rsidRPr="00BA76F9">
        <w:rPr>
          <w:sz w:val="24"/>
          <w:szCs w:val="24"/>
        </w:rPr>
        <w:t>днём</w:t>
      </w:r>
      <w:r w:rsidRPr="00BA76F9">
        <w:rPr>
          <w:sz w:val="24"/>
          <w:szCs w:val="24"/>
        </w:rPr>
        <w:t xml:space="preserve"> п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дачи Запроса через ЕПГУ.</w:t>
      </w:r>
    </w:p>
    <w:p w14:paraId="17D3FCD8" w14:textId="40E76E39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 случае отсутствия основания для отказа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документов, необходимых для предоставления Муниципальной услуги, работник Организации регистрирует З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прос в ИС, о чем Заявитель уведомляется в Личном кабинете на ЕПГУ.</w:t>
      </w:r>
    </w:p>
    <w:p w14:paraId="3A97B2C6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административного действия: дол</w:t>
      </w:r>
      <w:r w:rsidRPr="00BA76F9">
        <w:rPr>
          <w:rFonts w:ascii="Times New Roman" w:hAnsi="Times New Roman" w:cs="Times New Roman"/>
          <w:sz w:val="24"/>
          <w:szCs w:val="24"/>
        </w:rPr>
        <w:t>ж</w:t>
      </w:r>
      <w:r w:rsidRPr="00BA76F9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решения.</w:t>
      </w:r>
    </w:p>
    <w:p w14:paraId="68B23AA2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3.1.2.4. Критерий принятия решения: соответствие представленных Заявителем документов требованиям, установленным законодательством Российской Федерации, в том числе регламентом.</w:t>
      </w:r>
    </w:p>
    <w:p w14:paraId="1880377D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3.1.2.5. Результат выполнения административной процедуры являются регистр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 xml:space="preserve">ция Запроса о предоставлении Муниципальной услуги либо отказ в его регистрации. </w:t>
      </w:r>
    </w:p>
    <w:p w14:paraId="09DD79B3" w14:textId="77777777" w:rsidR="00190678" w:rsidRPr="00BA76F9" w:rsidRDefault="00190678" w:rsidP="00E74934">
      <w:pPr>
        <w:pStyle w:val="ConsPlusNormal"/>
        <w:tabs>
          <w:tab w:val="left" w:pos="0"/>
        </w:tabs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ab/>
        <w:t>Результат фиксируется в электронной форме ИС, а также на ЕПГУ.</w:t>
      </w:r>
    </w:p>
    <w:p w14:paraId="10927FDA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3.1.3. Формирование и направление межведомственных информационных 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просов в органы (организации), участвующие в предоставлении Муниципальной усл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ги.</w:t>
      </w:r>
    </w:p>
    <w:p w14:paraId="5F3F8E08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регистрация 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проса о предоставлении Муниципальной услуги в электронной форме ИС, а также на ЕПГУ;</w:t>
      </w:r>
    </w:p>
    <w:p w14:paraId="2438BFD2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действия, продолжительность и (или) максимальный срок его выполнения:</w:t>
      </w:r>
    </w:p>
    <w:p w14:paraId="302398E2" w14:textId="77777777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3.1.3.2.1. Запрос о доступном остатке обеспечения сертификата – 15 минут, ма</w:t>
      </w:r>
      <w:r w:rsidRPr="00BA76F9">
        <w:rPr>
          <w:rFonts w:ascii="Times New Roman" w:hAnsi="Times New Roman" w:cs="Times New Roman"/>
          <w:sz w:val="24"/>
          <w:szCs w:val="24"/>
        </w:rPr>
        <w:t>к</w:t>
      </w:r>
      <w:r w:rsidRPr="00BA76F9">
        <w:rPr>
          <w:rFonts w:ascii="Times New Roman" w:hAnsi="Times New Roman" w:cs="Times New Roman"/>
          <w:sz w:val="24"/>
          <w:szCs w:val="24"/>
        </w:rPr>
        <w:t>симальный срок выполнения – 1 день.</w:t>
      </w:r>
    </w:p>
    <w:p w14:paraId="60ACD56A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Работник Организации формирует и направляет межведомственный информ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ционный запрос о доступном остатке обеспечения сертификата.</w:t>
      </w:r>
    </w:p>
    <w:p w14:paraId="61843001" w14:textId="77777777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3.1.3.2.2. Контроль предоставления результата запроса</w:t>
      </w:r>
      <w:r w:rsidR="00EB447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– 15 минут, максимал</w:t>
      </w:r>
      <w:r w:rsidRPr="00BA76F9">
        <w:rPr>
          <w:rFonts w:ascii="Times New Roman" w:hAnsi="Times New Roman" w:cs="Times New Roman"/>
          <w:sz w:val="24"/>
          <w:szCs w:val="24"/>
        </w:rPr>
        <w:t>ь</w:t>
      </w:r>
      <w:r w:rsidRPr="00BA76F9">
        <w:rPr>
          <w:rFonts w:ascii="Times New Roman" w:hAnsi="Times New Roman" w:cs="Times New Roman"/>
          <w:sz w:val="24"/>
          <w:szCs w:val="24"/>
        </w:rPr>
        <w:t>ный срок выполнения – 1 день.</w:t>
      </w:r>
    </w:p>
    <w:p w14:paraId="273270CE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Проверка поступления ответа на межведомственные информационные запросы.</w:t>
      </w:r>
    </w:p>
    <w:p w14:paraId="551E4B87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административного действия: дол</w:t>
      </w:r>
      <w:r w:rsidRPr="00BA76F9">
        <w:rPr>
          <w:rFonts w:ascii="Times New Roman" w:hAnsi="Times New Roman" w:cs="Times New Roman"/>
          <w:sz w:val="24"/>
          <w:szCs w:val="24"/>
        </w:rPr>
        <w:t>ж</w:t>
      </w:r>
      <w:r w:rsidRPr="00BA76F9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решения.</w:t>
      </w:r>
    </w:p>
    <w:p w14:paraId="064458D5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3.1.3.4. Критерий принятия решения: наличие в перечне документов, необход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мых для предоставления Муниципальной услуги, документов, находящихся в распор</w:t>
      </w:r>
      <w:r w:rsidRPr="00BA76F9">
        <w:rPr>
          <w:rFonts w:ascii="Times New Roman" w:hAnsi="Times New Roman" w:cs="Times New Roman"/>
          <w:sz w:val="24"/>
          <w:szCs w:val="24"/>
        </w:rPr>
        <w:t>я</w:t>
      </w:r>
      <w:r w:rsidRPr="00BA76F9">
        <w:rPr>
          <w:rFonts w:ascii="Times New Roman" w:hAnsi="Times New Roman" w:cs="Times New Roman"/>
          <w:sz w:val="24"/>
          <w:szCs w:val="24"/>
        </w:rPr>
        <w:t>жении у органов местного самоуправления.</w:t>
      </w:r>
    </w:p>
    <w:p w14:paraId="07108E3E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 пол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чение ответа на межведомственный информационный запрос. Результат фиксируется в электронной форме в системе межведомственного эле</w:t>
      </w:r>
      <w:r w:rsidRPr="00BA76F9">
        <w:rPr>
          <w:rFonts w:ascii="Times New Roman" w:hAnsi="Times New Roman" w:cs="Times New Roman"/>
          <w:sz w:val="24"/>
          <w:szCs w:val="24"/>
        </w:rPr>
        <w:t>к</w:t>
      </w:r>
      <w:r w:rsidRPr="00BA76F9">
        <w:rPr>
          <w:rFonts w:ascii="Times New Roman" w:hAnsi="Times New Roman" w:cs="Times New Roman"/>
          <w:sz w:val="24"/>
          <w:szCs w:val="24"/>
        </w:rPr>
        <w:t>тронного взаимодействия.</w:t>
      </w:r>
    </w:p>
    <w:p w14:paraId="212D901B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3.1.4. Рассмотрение</w:t>
      </w:r>
      <w:r w:rsidRPr="00BA76F9">
        <w:rPr>
          <w:rFonts w:ascii="Times New Roman" w:hAnsi="Times New Roman" w:cs="Times New Roman"/>
          <w:bCs/>
          <w:sz w:val="24"/>
          <w:szCs w:val="24"/>
        </w:rPr>
        <w:t xml:space="preserve"> документов и принятие предварительного решения – 3 раб</w:t>
      </w:r>
      <w:r w:rsidRPr="00BA76F9">
        <w:rPr>
          <w:rFonts w:ascii="Times New Roman" w:hAnsi="Times New Roman" w:cs="Times New Roman"/>
          <w:bCs/>
          <w:sz w:val="24"/>
          <w:szCs w:val="24"/>
        </w:rPr>
        <w:t>о</w:t>
      </w:r>
      <w:r w:rsidRPr="00BA76F9">
        <w:rPr>
          <w:rFonts w:ascii="Times New Roman" w:hAnsi="Times New Roman" w:cs="Times New Roman"/>
          <w:bCs/>
          <w:sz w:val="24"/>
          <w:szCs w:val="24"/>
        </w:rPr>
        <w:t xml:space="preserve">чих дня. </w:t>
      </w:r>
    </w:p>
    <w:p w14:paraId="6BFE1C65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Поступление св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дений и документов, направленных Заявителем посредством ЕПГУ в Организацию;</w:t>
      </w:r>
    </w:p>
    <w:p w14:paraId="0E943E90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действия, продолжительность и(или) максимальный срок его выполнения: </w:t>
      </w:r>
    </w:p>
    <w:p w14:paraId="6830D521" w14:textId="7195235C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Работник Организации проверяет сведения и документы, направленные Заявит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лем посредством ЕПГУ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 xml:space="preserve">в Организацию. </w:t>
      </w:r>
    </w:p>
    <w:p w14:paraId="346D4362" w14:textId="50BE137A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В случае отсутствия необходимости проведения 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 (вступительных) и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 xml:space="preserve">пытаний, Заявителю направляется уведомление по форме </w:t>
      </w:r>
      <w:r w:rsidR="00EB4474">
        <w:rPr>
          <w:rFonts w:ascii="Times New Roman" w:hAnsi="Times New Roman" w:cs="Times New Roman"/>
          <w:sz w:val="24"/>
          <w:szCs w:val="24"/>
        </w:rPr>
        <w:t>п</w:t>
      </w:r>
      <w:r w:rsidRPr="00BA76F9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6 к настоящ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 xml:space="preserve">му регламенту, о посещении Организации с оригиналами документов для заключения договора. </w:t>
      </w:r>
    </w:p>
    <w:p w14:paraId="5EBECBC2" w14:textId="0096B676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В случае наличия оснований для отказа в предоставлении Муниципальной усл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ги, предусмотренных подразделом 2.10</w:t>
      </w:r>
      <w:r w:rsidR="00E74934">
        <w:rPr>
          <w:sz w:val="24"/>
          <w:szCs w:val="24"/>
        </w:rPr>
        <w:t xml:space="preserve"> </w:t>
      </w:r>
      <w:r w:rsidRPr="00BA76F9">
        <w:rPr>
          <w:sz w:val="24"/>
          <w:szCs w:val="24"/>
        </w:rPr>
        <w:t>регламента, работник Организации направляет Заявителю подписанное ЭП работника Организации решение об отказе в предоставл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нии Муниципальной услуги с указанием причин отказа не позднее 4 (</w:t>
      </w:r>
      <w:r w:rsidR="004B5806" w:rsidRPr="00BA76F9">
        <w:rPr>
          <w:sz w:val="24"/>
          <w:szCs w:val="24"/>
        </w:rPr>
        <w:t>Четырёх</w:t>
      </w:r>
      <w:r w:rsidRPr="00BA76F9">
        <w:rPr>
          <w:sz w:val="24"/>
          <w:szCs w:val="24"/>
        </w:rPr>
        <w:t>) рабочих дней, с момента регистрации Запроса в Организации.</w:t>
      </w:r>
    </w:p>
    <w:p w14:paraId="589BC46A" w14:textId="7B966AD2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 случае необходимости проведения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испытаний, Заявителю направляется уведомление по форме </w:t>
      </w:r>
      <w:r w:rsidR="00EB4474">
        <w:rPr>
          <w:sz w:val="24"/>
          <w:szCs w:val="24"/>
        </w:rPr>
        <w:t>п</w:t>
      </w:r>
      <w:r w:rsidRPr="00BA76F9">
        <w:rPr>
          <w:sz w:val="24"/>
          <w:szCs w:val="24"/>
        </w:rPr>
        <w:t xml:space="preserve">риложения </w:t>
      </w:r>
      <w:r w:rsidR="00E74934">
        <w:rPr>
          <w:sz w:val="24"/>
          <w:szCs w:val="24"/>
        </w:rPr>
        <w:t>№ </w:t>
      </w:r>
      <w:r w:rsidRPr="00BA76F9">
        <w:rPr>
          <w:sz w:val="24"/>
          <w:szCs w:val="24"/>
        </w:rPr>
        <w:t>8 к настоящему регл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 xml:space="preserve">менту, о явке на </w:t>
      </w:r>
      <w:r w:rsidR="004B5806" w:rsidRPr="00BA76F9">
        <w:rPr>
          <w:sz w:val="24"/>
          <w:szCs w:val="24"/>
        </w:rPr>
        <w:t>приёмные</w:t>
      </w:r>
      <w:r w:rsidRPr="00BA76F9">
        <w:rPr>
          <w:sz w:val="24"/>
          <w:szCs w:val="24"/>
        </w:rPr>
        <w:t xml:space="preserve"> (вступительные) испытания с оригиналами документов.</w:t>
      </w:r>
    </w:p>
    <w:p w14:paraId="6ACB08C5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административного действия: дол</w:t>
      </w:r>
      <w:r w:rsidRPr="00BA76F9">
        <w:rPr>
          <w:rFonts w:ascii="Times New Roman" w:hAnsi="Times New Roman" w:cs="Times New Roman"/>
          <w:sz w:val="24"/>
          <w:szCs w:val="24"/>
        </w:rPr>
        <w:t>ж</w:t>
      </w:r>
      <w:r w:rsidRPr="00BA76F9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решения;</w:t>
      </w:r>
    </w:p>
    <w:p w14:paraId="0A1C6DD9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 3.1.4.4. Критерий принятия решения: наличие в сведениях и документах, н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правленных Заявителем в Организацию посредством ЕПГУ, оснований для отказа в предоставлении Муниципальной услуги;</w:t>
      </w:r>
    </w:p>
    <w:p w14:paraId="7FAED01B" w14:textId="5606DD3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 3.1.4.5. Результат выполнения административной процедуры: реш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 (вступительных) испытаний. </w:t>
      </w:r>
    </w:p>
    <w:p w14:paraId="70729770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Результат фиксируется в электронной форме в ИС, Личном кабинете Заявителя на ЕПГУ.</w:t>
      </w:r>
    </w:p>
    <w:p w14:paraId="772898CC" w14:textId="15F9A55D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 xml:space="preserve">3.1.5. Проведение </w:t>
      </w:r>
      <w:r w:rsidR="004B5806">
        <w:rPr>
          <w:rFonts w:ascii="Times New Roman" w:hAnsi="Times New Roman" w:cs="Times New Roman"/>
          <w:bCs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bCs/>
          <w:sz w:val="24"/>
          <w:szCs w:val="24"/>
        </w:rPr>
        <w:t xml:space="preserve"> (вступительных) испытаний (при необход</w:t>
      </w:r>
      <w:r w:rsidRPr="00BA76F9">
        <w:rPr>
          <w:rFonts w:ascii="Times New Roman" w:hAnsi="Times New Roman" w:cs="Times New Roman"/>
          <w:bCs/>
          <w:sz w:val="24"/>
          <w:szCs w:val="24"/>
        </w:rPr>
        <w:t>и</w:t>
      </w:r>
      <w:r w:rsidRPr="00BA76F9">
        <w:rPr>
          <w:rFonts w:ascii="Times New Roman" w:hAnsi="Times New Roman" w:cs="Times New Roman"/>
          <w:bCs/>
          <w:sz w:val="24"/>
          <w:szCs w:val="24"/>
        </w:rPr>
        <w:t>мости).</w:t>
      </w:r>
    </w:p>
    <w:p w14:paraId="6B7AC6B6" w14:textId="162AD916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 xml:space="preserve">3.1.5.1. Основание для начала административной процедуры: </w:t>
      </w:r>
      <w:r w:rsidRPr="00BA76F9">
        <w:rPr>
          <w:rFonts w:ascii="Times New Roman" w:hAnsi="Times New Roman" w:cs="Times New Roman"/>
          <w:sz w:val="24"/>
          <w:szCs w:val="24"/>
        </w:rPr>
        <w:t xml:space="preserve">обязательность прохождения 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 (вступительных) испытаний</w:t>
      </w:r>
      <w:r w:rsidRPr="00BA76F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263704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 xml:space="preserve">3.1.5.2. Содержание административного действия, продолжительность и(или) максимальный срок его выполнения: </w:t>
      </w:r>
    </w:p>
    <w:p w14:paraId="35197AE2" w14:textId="4464C5F1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3.1.5.2.1. Определение даты 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 (вступительных) испытаний (не более 2 рабочих дней с даты регистрации Запроса</w:t>
      </w:r>
      <w:r w:rsidR="00EB4474">
        <w:rPr>
          <w:rFonts w:ascii="Times New Roman" w:hAnsi="Times New Roman" w:cs="Times New Roman"/>
          <w:sz w:val="24"/>
          <w:szCs w:val="24"/>
        </w:rPr>
        <w:t>)</w:t>
      </w:r>
      <w:r w:rsidRPr="00BA76F9">
        <w:rPr>
          <w:rFonts w:ascii="Times New Roman" w:hAnsi="Times New Roman" w:cs="Times New Roman"/>
          <w:sz w:val="24"/>
          <w:szCs w:val="24"/>
        </w:rPr>
        <w:t>:</w:t>
      </w:r>
    </w:p>
    <w:p w14:paraId="2D8BEF31" w14:textId="542215DF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Подготовка материалов для публикации информации о дате, времени и месте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на информационном стенде и оф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циальном сайте Организации, а также для направления уведомления Заявителю в ли</w:t>
      </w:r>
      <w:r w:rsidRPr="00BA76F9">
        <w:rPr>
          <w:rFonts w:ascii="Times New Roman" w:hAnsi="Times New Roman" w:cs="Times New Roman"/>
          <w:sz w:val="24"/>
          <w:szCs w:val="24"/>
        </w:rPr>
        <w:t>ч</w:t>
      </w:r>
      <w:r w:rsidRPr="00BA76F9">
        <w:rPr>
          <w:rFonts w:ascii="Times New Roman" w:hAnsi="Times New Roman" w:cs="Times New Roman"/>
          <w:sz w:val="24"/>
          <w:szCs w:val="24"/>
        </w:rPr>
        <w:t>ный кабинет на ЕПГУ;</w:t>
      </w:r>
    </w:p>
    <w:p w14:paraId="6C640264" w14:textId="38A3EC7D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3.1.5.2.2. Публикация информации о дате, времени и месте проведения вступ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на информационном стенде и официальном сайте О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ганизации (не позднее 3 рабочих дней до даты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) испытаний): </w:t>
      </w:r>
    </w:p>
    <w:p w14:paraId="53BC9D21" w14:textId="38F3E688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Размещение информации о дате, времени и месте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испытаний.</w:t>
      </w:r>
    </w:p>
    <w:p w14:paraId="05E4DCEC" w14:textId="486619FB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3.1.5.2.3. Направление уведомления в личный кабинет Заявителя на ЕПГУ о д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те, времени и месте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пытаний (1 рабочий день).</w:t>
      </w:r>
    </w:p>
    <w:p w14:paraId="37FC0CB9" w14:textId="3EF57B1C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Направление уведомления в Личный кабинет Заявителя на ЕПГУ о дате, врем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ни и месте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) испытаний по форме, </w:t>
      </w:r>
      <w:r w:rsidR="004B5806" w:rsidRPr="00BA76F9">
        <w:rPr>
          <w:sz w:val="24"/>
          <w:szCs w:val="24"/>
        </w:rPr>
        <w:t>приведённой</w:t>
      </w:r>
      <w:r w:rsidRPr="00BA76F9">
        <w:rPr>
          <w:sz w:val="24"/>
          <w:szCs w:val="24"/>
        </w:rPr>
        <w:t xml:space="preserve"> в </w:t>
      </w:r>
      <w:r w:rsidR="00EB4474">
        <w:rPr>
          <w:sz w:val="24"/>
          <w:szCs w:val="24"/>
        </w:rPr>
        <w:t>п</w:t>
      </w:r>
      <w:r w:rsidRPr="00BA76F9">
        <w:rPr>
          <w:sz w:val="24"/>
          <w:szCs w:val="24"/>
        </w:rPr>
        <w:t xml:space="preserve">риложении </w:t>
      </w:r>
      <w:r w:rsidR="00E74934">
        <w:rPr>
          <w:sz w:val="24"/>
          <w:szCs w:val="24"/>
        </w:rPr>
        <w:t>№ </w:t>
      </w:r>
      <w:r w:rsidRPr="00BA76F9">
        <w:rPr>
          <w:sz w:val="24"/>
          <w:szCs w:val="24"/>
        </w:rPr>
        <w:t>8 к регламенту.</w:t>
      </w:r>
    </w:p>
    <w:p w14:paraId="5B80D784" w14:textId="146349B6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3.1.5.2.4. Сверка документов (не более 27 рабочих дней с момента принятия 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шения о проведении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испытаний).</w:t>
      </w:r>
    </w:p>
    <w:p w14:paraId="78D8D9A3" w14:textId="2EBA5068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Перед началом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 Заявитель представляет оригиналы документов, указанные в подразделе 2.6 регламента, для сверки работн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ком Организации.</w:t>
      </w:r>
    </w:p>
    <w:p w14:paraId="322237A1" w14:textId="1A0C8B48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В случае соответствия документов кандидат допускается до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испытаний.</w:t>
      </w:r>
    </w:p>
    <w:p w14:paraId="65BCE73D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В случае несоответствия документов работник Организации подготавливает 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шение об отказе в предоставлении Муниципальной услуги.</w:t>
      </w:r>
    </w:p>
    <w:p w14:paraId="1B000181" w14:textId="5E27DF01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3.1.5.2.5. Проведение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(не более 27 раб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чих дней с момента принятия решения о проведении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</w:t>
      </w:r>
      <w:r w:rsidRPr="00BA76F9">
        <w:rPr>
          <w:rFonts w:ascii="Times New Roman" w:hAnsi="Times New Roman" w:cs="Times New Roman"/>
          <w:sz w:val="24"/>
          <w:szCs w:val="24"/>
        </w:rPr>
        <w:t>ы</w:t>
      </w:r>
      <w:r w:rsidRPr="00BA76F9">
        <w:rPr>
          <w:rFonts w:ascii="Times New Roman" w:hAnsi="Times New Roman" w:cs="Times New Roman"/>
          <w:sz w:val="24"/>
          <w:szCs w:val="24"/>
        </w:rPr>
        <w:t>таний).</w:t>
      </w:r>
    </w:p>
    <w:p w14:paraId="6A466C61" w14:textId="1A237A8C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 xml:space="preserve">Прохождение </w:t>
      </w:r>
      <w:r w:rsidR="004B5806">
        <w:rPr>
          <w:rFonts w:ascii="Times New Roman" w:hAnsi="Times New Roman" w:cs="Times New Roman"/>
          <w:bCs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bCs/>
          <w:sz w:val="24"/>
          <w:szCs w:val="24"/>
        </w:rPr>
        <w:t xml:space="preserve"> испытаний.</w:t>
      </w:r>
    </w:p>
    <w:p w14:paraId="2AB8C01F" w14:textId="37A000AB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3.1.5.2.6. Подведение результатов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(не б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лее 1 рабочего дня).</w:t>
      </w:r>
    </w:p>
    <w:p w14:paraId="0CAF3AE9" w14:textId="7865FF32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Формирование результатов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 на основании критериев принятия решения, установленных локальными нормативными актами О</w:t>
      </w:r>
      <w:r w:rsidRPr="00BA76F9">
        <w:rPr>
          <w:sz w:val="24"/>
          <w:szCs w:val="24"/>
        </w:rPr>
        <w:t>р</w:t>
      </w:r>
      <w:r w:rsidRPr="00BA76F9">
        <w:rPr>
          <w:sz w:val="24"/>
          <w:szCs w:val="24"/>
        </w:rPr>
        <w:t>ганизации.</w:t>
      </w:r>
    </w:p>
    <w:p w14:paraId="3973A15C" w14:textId="0FFE02E7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3.1.5.2.7. Публикация результатов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на и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фо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мационном стенде и официальном сайте Организации (1 рабочий день).</w:t>
      </w:r>
    </w:p>
    <w:p w14:paraId="2402206A" w14:textId="15C5ED29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Размещение результатов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 на информац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онном стенде и официальном сайте Организации.</w:t>
      </w:r>
    </w:p>
    <w:p w14:paraId="00A23BC2" w14:textId="476C664E" w:rsidR="00190678" w:rsidRPr="00BA76F9" w:rsidRDefault="00190678" w:rsidP="00E74934">
      <w:pPr>
        <w:pStyle w:val="ConsPlusNormal"/>
        <w:numPr>
          <w:ilvl w:val="4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3.1.5.2.8. Направление уведомления Заявителю в случае прохождения вступ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(1 рабочий день).</w:t>
      </w:r>
    </w:p>
    <w:p w14:paraId="6ADB2C42" w14:textId="77777777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Направление работником Организации Заявителю в Личный кабинет на ЕПГУ уведомления по форме Приложения 6 к настоящему регламенту о необходимости пос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тить Организацию для подписания договора.</w:t>
      </w:r>
    </w:p>
    <w:p w14:paraId="753DD550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 xml:space="preserve"> 3.1.5.3. Лицо, ответственное за выполнение административного действия: </w:t>
      </w:r>
      <w:r w:rsidRPr="00BA76F9">
        <w:rPr>
          <w:rFonts w:ascii="Times New Roman" w:hAnsi="Times New Roman" w:cs="Times New Roman"/>
          <w:sz w:val="24"/>
          <w:szCs w:val="24"/>
        </w:rPr>
        <w:t>должностное лицо, ответственное за принятие и подписание соответствующего реш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ния.</w:t>
      </w:r>
    </w:p>
    <w:p w14:paraId="602D54AC" w14:textId="6626242F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 xml:space="preserve"> 3.1.5.4. Критерий принятия решения: о</w:t>
      </w:r>
      <w:r w:rsidRPr="00BA76F9">
        <w:rPr>
          <w:rFonts w:ascii="Times New Roman" w:hAnsi="Times New Roman" w:cs="Times New Roman"/>
          <w:sz w:val="24"/>
          <w:szCs w:val="24"/>
        </w:rPr>
        <w:t xml:space="preserve">бязательность прохождения 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 (вступительных) испытаний для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приёма</w:t>
      </w:r>
      <w:r w:rsidRPr="00BA76F9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образовательной программе, пр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грамме спортивной подготовки.</w:t>
      </w:r>
    </w:p>
    <w:p w14:paraId="46163901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Соответствие оригиналов документов ранее предоставленным сведениям Заяв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 xml:space="preserve">телем посредством ЕПГУ. </w:t>
      </w:r>
    </w:p>
    <w:p w14:paraId="5D95B221" w14:textId="216870E9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Организация проведения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) испытаний для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приёма</w:t>
      </w:r>
      <w:r w:rsidRPr="00BA76F9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образовательной программе, программе спортивной подготовки.</w:t>
      </w:r>
    </w:p>
    <w:p w14:paraId="52DF82DD" w14:textId="64A5BA88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>3.1.5.5.</w:t>
      </w:r>
      <w:r w:rsidR="00E74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bCs/>
          <w:sz w:val="24"/>
          <w:szCs w:val="24"/>
        </w:rPr>
        <w:t>Результат выполнения административной процедуры:</w:t>
      </w:r>
    </w:p>
    <w:p w14:paraId="63AC412F" w14:textId="742E19A9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Прохождение обучающимся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 xml:space="preserve">) испытаний для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приёма</w:t>
      </w:r>
      <w:r w:rsidRPr="00BA76F9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образовательной программе, программе спортивной подготовки.</w:t>
      </w:r>
    </w:p>
    <w:p w14:paraId="624D8D4D" w14:textId="4B6DE72D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Размещение результатов вступительных (</w:t>
      </w:r>
      <w:r w:rsidR="004B5806">
        <w:rPr>
          <w:rFonts w:ascii="Times New Roman" w:hAnsi="Times New Roman" w:cs="Times New Roman"/>
          <w:sz w:val="24"/>
          <w:szCs w:val="24"/>
        </w:rPr>
        <w:t>приёмных</w:t>
      </w:r>
      <w:r w:rsidRPr="00BA76F9">
        <w:rPr>
          <w:rFonts w:ascii="Times New Roman" w:hAnsi="Times New Roman" w:cs="Times New Roman"/>
          <w:sz w:val="24"/>
          <w:szCs w:val="24"/>
        </w:rPr>
        <w:t>) испытаний на</w:t>
      </w:r>
      <w:r w:rsidR="00EB447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информац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онном стенде и официальном сайте Организации.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2AC05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Направление Заявителю в Личный кабинет на ЕПГУ уведомления по форме Приложения 6 к настоящему регламенту о необходимости посетить Организацию для подписания договора.</w:t>
      </w:r>
    </w:p>
    <w:p w14:paraId="36FE2EFB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3.1.6. Принятие </w:t>
      </w:r>
      <w:r w:rsidRPr="00BA76F9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BA76F9">
        <w:rPr>
          <w:rFonts w:ascii="Times New Roman" w:hAnsi="Times New Roman" w:cs="Times New Roman"/>
          <w:sz w:val="24"/>
          <w:szCs w:val="24"/>
        </w:rPr>
        <w:t xml:space="preserve"> о предоставлении (об отказе в предоставлении) Мун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ципальной услуги и оформление результата предоставления Муниципальной услуги.</w:t>
      </w:r>
    </w:p>
    <w:p w14:paraId="505D33FE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3.1.6.1. Основание для начала административной процедуры: поступление в О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ганизацию заявления и документов, предусмотренных пунктом 2.6 настоящего регл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мента;</w:t>
      </w:r>
    </w:p>
    <w:p w14:paraId="22A064D4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3.1.6.2. Содержание административного действия, продолжительность и(или) максимальный срок его выполнения (1 рабочий день): </w:t>
      </w:r>
    </w:p>
    <w:p w14:paraId="7E48CC6A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Подготовка и подписание решения о предоставлении Муниципальной услуги либо отказа в </w:t>
      </w:r>
      <w:proofErr w:type="spellStart"/>
      <w:r w:rsidRPr="00BA76F9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BA76F9">
        <w:rPr>
          <w:rFonts w:ascii="Times New Roman" w:hAnsi="Times New Roman" w:cs="Times New Roman"/>
          <w:sz w:val="24"/>
          <w:szCs w:val="24"/>
        </w:rPr>
        <w:t xml:space="preserve"> предоставлении.</w:t>
      </w:r>
    </w:p>
    <w:p w14:paraId="49D6EF93" w14:textId="77777777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Работник Организации, ответственный за предоставление Муниципальной усл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ги, при наличии оснований для отказа в предоставлении Муниципальной услуги подг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тавливает и подписывает усиленной квалифицированной ЭП решение об отказе в пр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доставлении Муниципальной у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луги.</w:t>
      </w:r>
    </w:p>
    <w:p w14:paraId="55B1B7FD" w14:textId="77777777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тавлении Муниципальной услуги.</w:t>
      </w:r>
    </w:p>
    <w:p w14:paraId="1DEC39BB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3.1.6.3. Лицо, ответственное за выполнение административного действия: дол</w:t>
      </w:r>
      <w:r w:rsidRPr="00BA76F9">
        <w:rPr>
          <w:rFonts w:ascii="Times New Roman" w:hAnsi="Times New Roman" w:cs="Times New Roman"/>
          <w:sz w:val="24"/>
          <w:szCs w:val="24"/>
        </w:rPr>
        <w:t>ж</w:t>
      </w:r>
      <w:r w:rsidRPr="00BA76F9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ния.</w:t>
      </w:r>
    </w:p>
    <w:p w14:paraId="0A6F8617" w14:textId="0FEEA892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3.1.6.4. Критерий принятия решения: результат выполнения административной процедуры: утверждение и подписание решения о предоставлении Муниципальной у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луги или отказа в е</w:t>
      </w:r>
      <w:r w:rsidR="004B5806">
        <w:rPr>
          <w:rFonts w:ascii="Times New Roman" w:hAnsi="Times New Roman" w:cs="Times New Roman"/>
          <w:sz w:val="24"/>
          <w:szCs w:val="24"/>
        </w:rPr>
        <w:t>ё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предоставлении. </w:t>
      </w:r>
    </w:p>
    <w:p w14:paraId="7377DAF2" w14:textId="26E6D08C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Результат фиксируется в виде решения о предоставлении Муниципальной усл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ги или об отказе в е</w:t>
      </w:r>
      <w:r w:rsidR="004B5806">
        <w:rPr>
          <w:rFonts w:ascii="Times New Roman" w:hAnsi="Times New Roman" w:cs="Times New Roman"/>
          <w:sz w:val="24"/>
          <w:szCs w:val="24"/>
        </w:rPr>
        <w:t>ё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предоставлении в ИС.</w:t>
      </w:r>
    </w:p>
    <w:p w14:paraId="581777C3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 xml:space="preserve">3.1.7. Выдача </w:t>
      </w:r>
      <w:r w:rsidRPr="00BA76F9">
        <w:rPr>
          <w:rFonts w:ascii="Times New Roman" w:hAnsi="Times New Roman" w:cs="Times New Roman"/>
          <w:sz w:val="24"/>
          <w:szCs w:val="24"/>
        </w:rPr>
        <w:t>результата</w:t>
      </w:r>
      <w:r w:rsidRPr="00BA76F9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Заявит</w:t>
      </w:r>
      <w:r w:rsidRPr="00BA76F9">
        <w:rPr>
          <w:rFonts w:ascii="Times New Roman" w:hAnsi="Times New Roman" w:cs="Times New Roman"/>
          <w:bCs/>
          <w:sz w:val="24"/>
          <w:szCs w:val="24"/>
        </w:rPr>
        <w:t>е</w:t>
      </w:r>
      <w:r w:rsidRPr="00BA76F9">
        <w:rPr>
          <w:rFonts w:ascii="Times New Roman" w:hAnsi="Times New Roman" w:cs="Times New Roman"/>
          <w:bCs/>
          <w:sz w:val="24"/>
          <w:szCs w:val="24"/>
        </w:rPr>
        <w:t>лю.</w:t>
      </w:r>
    </w:p>
    <w:p w14:paraId="175A6BCE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3.1.7.1. Основание для начала административной процедуры: поступление в О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ганизацию заявления и документов, предусмотренных пунктом 2.6 настоящего админ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стративного регламента.</w:t>
      </w:r>
    </w:p>
    <w:p w14:paraId="02E669E6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3.1.7.2. Содержание административного действия, продолжительность и(или) максимальный срок его выполнения (1 рабочий день): </w:t>
      </w:r>
    </w:p>
    <w:p w14:paraId="5C794889" w14:textId="362C75D5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 xml:space="preserve">в Личный кабинет на ЕПГУ. </w:t>
      </w:r>
    </w:p>
    <w:p w14:paraId="33E0A184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Заявитель уведомляется о получении результата предоставления Муниципал</w:t>
      </w:r>
      <w:r w:rsidRPr="00BA76F9">
        <w:rPr>
          <w:rFonts w:ascii="Times New Roman" w:hAnsi="Times New Roman" w:cs="Times New Roman"/>
          <w:sz w:val="24"/>
          <w:szCs w:val="24"/>
        </w:rPr>
        <w:t>ь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ной услуги в Личном кабинете на ЕПГУ. </w:t>
      </w:r>
    </w:p>
    <w:p w14:paraId="4BA10517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3.1.7.3. Лицо, ответственное за выполнение административного действия: дол</w:t>
      </w:r>
      <w:r w:rsidRPr="00BA76F9">
        <w:rPr>
          <w:rFonts w:ascii="Times New Roman" w:hAnsi="Times New Roman" w:cs="Times New Roman"/>
          <w:sz w:val="24"/>
          <w:szCs w:val="24"/>
        </w:rPr>
        <w:t>ж</w:t>
      </w:r>
      <w:r w:rsidRPr="00BA76F9">
        <w:rPr>
          <w:rFonts w:ascii="Times New Roman" w:hAnsi="Times New Roman" w:cs="Times New Roman"/>
          <w:sz w:val="24"/>
          <w:szCs w:val="24"/>
        </w:rPr>
        <w:t>ностное лицо, ответственное за принятие и подписание соответствующего решения;</w:t>
      </w:r>
    </w:p>
    <w:p w14:paraId="7B4D2FC6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3.1.7.4. Критерий принятия решения: соответствие проекта решения требован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ям законодательства Российской Федерации, в том числе регл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менту.</w:t>
      </w:r>
    </w:p>
    <w:p w14:paraId="5B2EB8C3" w14:textId="77777777" w:rsidR="00190678" w:rsidRPr="00BA76F9" w:rsidRDefault="00190678" w:rsidP="00E74934">
      <w:pPr>
        <w:pStyle w:val="ConsPlusNormal"/>
        <w:numPr>
          <w:ilvl w:val="3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3.1.7.5. Результат выполнения административной процедуры: уведомление За</w:t>
      </w:r>
      <w:r w:rsidRPr="00BA76F9">
        <w:rPr>
          <w:rFonts w:ascii="Times New Roman" w:hAnsi="Times New Roman" w:cs="Times New Roman"/>
          <w:sz w:val="24"/>
          <w:szCs w:val="24"/>
        </w:rPr>
        <w:t>я</w:t>
      </w:r>
      <w:r w:rsidRPr="00BA76F9">
        <w:rPr>
          <w:rFonts w:ascii="Times New Roman" w:hAnsi="Times New Roman" w:cs="Times New Roman"/>
          <w:sz w:val="24"/>
          <w:szCs w:val="24"/>
        </w:rPr>
        <w:t>вителя о получении результата предоставления Муниципал</w:t>
      </w:r>
      <w:r w:rsidRPr="00BA76F9">
        <w:rPr>
          <w:rFonts w:ascii="Times New Roman" w:hAnsi="Times New Roman" w:cs="Times New Roman"/>
          <w:sz w:val="24"/>
          <w:szCs w:val="24"/>
        </w:rPr>
        <w:t>ь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ной услуги. </w:t>
      </w:r>
    </w:p>
    <w:p w14:paraId="2A72F82B" w14:textId="77777777" w:rsidR="00190678" w:rsidRPr="00BA76F9" w:rsidRDefault="00190678" w:rsidP="00E74934">
      <w:pPr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Результат фиксируется в ИС, Личном кабинете на ЕПГУ. </w:t>
      </w:r>
    </w:p>
    <w:p w14:paraId="17A74F9B" w14:textId="77777777" w:rsidR="00190678" w:rsidRPr="00BA76F9" w:rsidRDefault="00190678" w:rsidP="00E74934">
      <w:pPr>
        <w:pStyle w:val="111"/>
        <w:numPr>
          <w:ilvl w:val="2"/>
          <w:numId w:val="0"/>
        </w:numPr>
        <w:tabs>
          <w:tab w:val="left" w:pos="0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Обращение Заявителя в Организацию:</w:t>
      </w:r>
    </w:p>
    <w:p w14:paraId="08A5B9D0" w14:textId="77777777" w:rsidR="00190678" w:rsidRPr="00BA76F9" w:rsidRDefault="00190678" w:rsidP="00E74934">
      <w:pPr>
        <w:pStyle w:val="111"/>
        <w:numPr>
          <w:ilvl w:val="0"/>
          <w:numId w:val="9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Для получения Муниципальной услуги Заявитель обращается в Орган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зацию, где предоставляет пакет документов, предусмотренных пунктом 2.6 настоящего регл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мента.</w:t>
      </w:r>
    </w:p>
    <w:p w14:paraId="58D6257F" w14:textId="77777777" w:rsidR="00190678" w:rsidRPr="00BA76F9" w:rsidRDefault="00190678" w:rsidP="00E74934">
      <w:pPr>
        <w:pStyle w:val="111"/>
        <w:numPr>
          <w:ilvl w:val="0"/>
          <w:numId w:val="9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Заявление о предоставлении Муниципальной услуги заполняется на основ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нии сведений, указанных в документах, предоставленных Заявителем, и распечатывае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>ся работником Организации, подписывается Заявителем в присутствии работника О</w:t>
      </w:r>
      <w:r w:rsidRPr="00BA76F9">
        <w:rPr>
          <w:sz w:val="24"/>
          <w:szCs w:val="24"/>
        </w:rPr>
        <w:t>р</w:t>
      </w:r>
      <w:r w:rsidRPr="00BA76F9">
        <w:rPr>
          <w:sz w:val="24"/>
          <w:szCs w:val="24"/>
        </w:rPr>
        <w:t>ганизации.</w:t>
      </w:r>
    </w:p>
    <w:p w14:paraId="2A69572C" w14:textId="3EBA2AE7" w:rsidR="00190678" w:rsidRPr="00BA76F9" w:rsidRDefault="00190678" w:rsidP="00E74934">
      <w:pPr>
        <w:pStyle w:val="111"/>
        <w:numPr>
          <w:ilvl w:val="0"/>
          <w:numId w:val="9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 случае наличия оснований, предусмотренных подразделом 2.9 настоящего регламента, работником Организации Заявителю сообщается об отказе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ментов с указанием причин отказа в срок не позднее 30 минут с момента получ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 xml:space="preserve">ния от Заявителя (представителя Заявителя) документов. Решение об отказе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 xml:space="preserve">ментов, необходимых для предоставления Муниципальной услуги, составляется по форме согласно </w:t>
      </w:r>
      <w:r w:rsidR="00EB4474">
        <w:rPr>
          <w:sz w:val="24"/>
          <w:szCs w:val="24"/>
        </w:rPr>
        <w:t>п</w:t>
      </w:r>
      <w:r w:rsidRPr="00BA76F9">
        <w:rPr>
          <w:sz w:val="24"/>
          <w:szCs w:val="24"/>
        </w:rPr>
        <w:t xml:space="preserve">риложению </w:t>
      </w:r>
      <w:r w:rsidR="00E74934">
        <w:rPr>
          <w:sz w:val="24"/>
          <w:szCs w:val="24"/>
        </w:rPr>
        <w:t>№ </w:t>
      </w:r>
      <w:r w:rsidRPr="00BA76F9">
        <w:rPr>
          <w:sz w:val="24"/>
          <w:szCs w:val="24"/>
        </w:rPr>
        <w:t xml:space="preserve">4, подписывается работником Организации и </w:t>
      </w:r>
      <w:r w:rsidR="004B5806" w:rsidRPr="00BA76F9">
        <w:rPr>
          <w:sz w:val="24"/>
          <w:szCs w:val="24"/>
        </w:rPr>
        <w:t>выдаётся</w:t>
      </w:r>
      <w:r w:rsidRPr="00BA76F9">
        <w:rPr>
          <w:sz w:val="24"/>
          <w:szCs w:val="24"/>
        </w:rPr>
        <w:t xml:space="preserve"> За</w:t>
      </w:r>
      <w:r w:rsidRPr="00BA76F9">
        <w:rPr>
          <w:sz w:val="24"/>
          <w:szCs w:val="24"/>
        </w:rPr>
        <w:t>я</w:t>
      </w:r>
      <w:r w:rsidRPr="00BA76F9">
        <w:rPr>
          <w:sz w:val="24"/>
          <w:szCs w:val="24"/>
        </w:rPr>
        <w:t>вителю в бумажной форме.</w:t>
      </w:r>
    </w:p>
    <w:p w14:paraId="26420B40" w14:textId="0E8F9588" w:rsidR="00190678" w:rsidRPr="00BA76F9" w:rsidRDefault="00190678" w:rsidP="00E74934">
      <w:pPr>
        <w:pStyle w:val="111"/>
        <w:numPr>
          <w:ilvl w:val="0"/>
          <w:numId w:val="9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При отсутствии оснований для отказа в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документов работник Орган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зации принимает у Заявителя документы, необходимые для предоставления усл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ги, и подписанное Заявителем или представителем Заявителя в присутствии работника О</w:t>
      </w:r>
      <w:r w:rsidRPr="00BA76F9">
        <w:rPr>
          <w:sz w:val="24"/>
          <w:szCs w:val="24"/>
        </w:rPr>
        <w:t>р</w:t>
      </w:r>
      <w:r w:rsidRPr="00BA76F9">
        <w:rPr>
          <w:sz w:val="24"/>
          <w:szCs w:val="24"/>
        </w:rPr>
        <w:t>ганизации заявление о предоставлении Мун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ципальной услуги.</w:t>
      </w:r>
    </w:p>
    <w:p w14:paraId="4EB66F0A" w14:textId="2B99B710" w:rsidR="00190678" w:rsidRPr="00BA76F9" w:rsidRDefault="00190678" w:rsidP="00E74934">
      <w:pPr>
        <w:pStyle w:val="111"/>
        <w:numPr>
          <w:ilvl w:val="0"/>
          <w:numId w:val="9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Работник Организации </w:t>
      </w:r>
      <w:r w:rsidR="004B5806" w:rsidRPr="00BA76F9">
        <w:rPr>
          <w:sz w:val="24"/>
          <w:szCs w:val="24"/>
        </w:rPr>
        <w:t>выдаёт</w:t>
      </w:r>
      <w:r w:rsidRPr="00BA76F9">
        <w:rPr>
          <w:sz w:val="24"/>
          <w:szCs w:val="24"/>
        </w:rPr>
        <w:t xml:space="preserve"> Заявителю расписку о получении док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 xml:space="preserve">ментов, которая содержит опись о </w:t>
      </w:r>
      <w:r w:rsidR="004B5806" w:rsidRPr="00BA76F9">
        <w:rPr>
          <w:sz w:val="24"/>
          <w:szCs w:val="24"/>
        </w:rPr>
        <w:t>приёме</w:t>
      </w:r>
      <w:r w:rsidRPr="00BA76F9">
        <w:rPr>
          <w:sz w:val="24"/>
          <w:szCs w:val="24"/>
        </w:rPr>
        <w:t xml:space="preserve"> Заявления, документов с указанием их перечня и к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личества листов, регистрационного номера Заявления, даты получения док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ментов от Заявителя и плановой даты готовности результата предоставления услуги.</w:t>
      </w:r>
    </w:p>
    <w:p w14:paraId="47CEB5D6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ме.</w:t>
      </w:r>
    </w:p>
    <w:p w14:paraId="6022BF76" w14:textId="5E05DCAA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3.2.1. Предоставление государственной услуги на ЕПГУ и ПГУ ЛО осуществл</w:t>
      </w:r>
      <w:r w:rsidRPr="00BA76F9">
        <w:rPr>
          <w:rFonts w:ascii="Times New Roman" w:hAnsi="Times New Roman" w:cs="Times New Roman"/>
          <w:sz w:val="24"/>
          <w:szCs w:val="24"/>
        </w:rPr>
        <w:t>я</w:t>
      </w:r>
      <w:r w:rsidRPr="00BA76F9">
        <w:rPr>
          <w:rFonts w:ascii="Times New Roman" w:hAnsi="Times New Roman" w:cs="Times New Roman"/>
          <w:sz w:val="24"/>
          <w:szCs w:val="24"/>
        </w:rPr>
        <w:t xml:space="preserve">ется в соответствии с Федеральным законом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210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 xml:space="preserve">ФЗ, Федеральным законом от 27.07.2006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149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>ФЗ «Об информации, информационных технологиях и о защите и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 xml:space="preserve">формации», постановлением Правительства Российской Федерации от 25.06.2012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634 «О видах электронной подписи, использование которых допускается при обращ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нии за получением г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сударственных и муниципальных услуг».</w:t>
      </w:r>
    </w:p>
    <w:p w14:paraId="30180136" w14:textId="7530822E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3.2.2. Для получения государственной услуги через ЕПГУ или через ПГУ ЛО заявителю необходимо предварительно пройти процесс регистр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 xml:space="preserve">ции в Единой системе идентификации и аутентификации (далее 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 xml:space="preserve"> ЕСИА).</w:t>
      </w:r>
    </w:p>
    <w:p w14:paraId="23F34B50" w14:textId="23DC479A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4B5806" w:rsidRPr="00BA76F9">
        <w:rPr>
          <w:rFonts w:ascii="Times New Roman" w:hAnsi="Times New Roman" w:cs="Times New Roman"/>
          <w:sz w:val="24"/>
          <w:szCs w:val="24"/>
        </w:rPr>
        <w:t>учётной</w:t>
      </w:r>
      <w:r w:rsidRPr="00BA76F9">
        <w:rPr>
          <w:rFonts w:ascii="Times New Roman" w:hAnsi="Times New Roman" w:cs="Times New Roman"/>
          <w:sz w:val="24"/>
          <w:szCs w:val="24"/>
        </w:rPr>
        <w:t xml:space="preserve"> записи ЕСИА, необходимый для получения муниципальной услуги через ПГУ ЛО 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 xml:space="preserve"> </w:t>
      </w:r>
      <w:r w:rsidR="004B5806" w:rsidRPr="00BA76F9">
        <w:rPr>
          <w:rFonts w:ascii="Times New Roman" w:hAnsi="Times New Roman" w:cs="Times New Roman"/>
          <w:sz w:val="24"/>
          <w:szCs w:val="24"/>
        </w:rPr>
        <w:t>подтверждённая</w:t>
      </w:r>
      <w:r w:rsidRPr="00BA76F9">
        <w:rPr>
          <w:rFonts w:ascii="Times New Roman" w:hAnsi="Times New Roman" w:cs="Times New Roman"/>
          <w:sz w:val="24"/>
          <w:szCs w:val="24"/>
        </w:rPr>
        <w:t xml:space="preserve"> </w:t>
      </w:r>
      <w:r w:rsidR="004B5806" w:rsidRPr="00BA76F9">
        <w:rPr>
          <w:rFonts w:ascii="Times New Roman" w:hAnsi="Times New Roman" w:cs="Times New Roman"/>
          <w:sz w:val="24"/>
          <w:szCs w:val="24"/>
        </w:rPr>
        <w:t>учётная</w:t>
      </w:r>
      <w:r w:rsidRPr="00BA76F9">
        <w:rPr>
          <w:rFonts w:ascii="Times New Roman" w:hAnsi="Times New Roman" w:cs="Times New Roman"/>
          <w:sz w:val="24"/>
          <w:szCs w:val="24"/>
        </w:rPr>
        <w:t xml:space="preserve"> запись.</w:t>
      </w:r>
    </w:p>
    <w:p w14:paraId="479CF59B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>3.2.3. Обращение Заявителя посредством ЕПГУ.</w:t>
      </w:r>
    </w:p>
    <w:p w14:paraId="6B872854" w14:textId="7F04F131" w:rsidR="00190678" w:rsidRPr="00BA76F9" w:rsidRDefault="00190678" w:rsidP="00E74934">
      <w:pPr>
        <w:pStyle w:val="111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Для получения Муниципальной услуги Заявитель авторизуется на ЕПГУ п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 xml:space="preserve">средством </w:t>
      </w:r>
      <w:r w:rsidR="004B5806" w:rsidRPr="00BA76F9">
        <w:rPr>
          <w:sz w:val="24"/>
          <w:szCs w:val="24"/>
        </w:rPr>
        <w:t>подтверждённой</w:t>
      </w:r>
      <w:r w:rsidRPr="00BA76F9">
        <w:rPr>
          <w:sz w:val="24"/>
          <w:szCs w:val="24"/>
        </w:rPr>
        <w:t xml:space="preserve"> </w:t>
      </w:r>
      <w:r w:rsidR="004B5806" w:rsidRPr="00BA76F9">
        <w:rPr>
          <w:sz w:val="24"/>
          <w:szCs w:val="24"/>
        </w:rPr>
        <w:t>учётной</w:t>
      </w:r>
      <w:r w:rsidRPr="00BA76F9">
        <w:rPr>
          <w:sz w:val="24"/>
          <w:szCs w:val="24"/>
        </w:rPr>
        <w:t xml:space="preserve"> записи в ЕСИА, затем заполняет Запрос в эле</w:t>
      </w:r>
      <w:r w:rsidRPr="00BA76F9">
        <w:rPr>
          <w:sz w:val="24"/>
          <w:szCs w:val="24"/>
        </w:rPr>
        <w:t>к</w:t>
      </w:r>
      <w:r w:rsidRPr="00BA76F9">
        <w:rPr>
          <w:sz w:val="24"/>
          <w:szCs w:val="24"/>
        </w:rPr>
        <w:t xml:space="preserve">тронном виде с использованием специальной интерактивной формы. При авторизации посредством </w:t>
      </w:r>
      <w:r w:rsidR="004B5806" w:rsidRPr="00BA76F9">
        <w:rPr>
          <w:sz w:val="24"/>
          <w:szCs w:val="24"/>
        </w:rPr>
        <w:t>подтверждённой</w:t>
      </w:r>
      <w:r w:rsidRPr="00BA76F9">
        <w:rPr>
          <w:sz w:val="24"/>
          <w:szCs w:val="24"/>
        </w:rPr>
        <w:t xml:space="preserve"> </w:t>
      </w:r>
      <w:r w:rsidR="004B5806" w:rsidRPr="00BA76F9">
        <w:rPr>
          <w:sz w:val="24"/>
          <w:szCs w:val="24"/>
        </w:rPr>
        <w:t>учётной</w:t>
      </w:r>
      <w:r w:rsidRPr="00BA76F9">
        <w:rPr>
          <w:sz w:val="24"/>
          <w:szCs w:val="24"/>
        </w:rPr>
        <w:t xml:space="preserve"> записи в ЕСИА Запрос считается подписанным простой электронной подписью Заявителя, представителя Заявителя, уполномоченного на подпис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ние Запроса.</w:t>
      </w:r>
    </w:p>
    <w:p w14:paraId="3B23035F" w14:textId="77777777" w:rsidR="00190678" w:rsidRPr="00BA76F9" w:rsidRDefault="00190678" w:rsidP="00E74934">
      <w:pPr>
        <w:pStyle w:val="111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Заполненный Запрос отправляется Заявителем в Организацию.</w:t>
      </w:r>
    </w:p>
    <w:p w14:paraId="494519DF" w14:textId="77777777" w:rsidR="00190678" w:rsidRPr="00BA76F9" w:rsidRDefault="00190678" w:rsidP="00E74934">
      <w:pPr>
        <w:pStyle w:val="111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Отправленные документы поступают в Организацию путём размещения в ИС, интегрированной с ЕАИС ДО. </w:t>
      </w:r>
    </w:p>
    <w:p w14:paraId="7AFE48FD" w14:textId="77777777" w:rsidR="00190678" w:rsidRPr="00BA76F9" w:rsidRDefault="00190678" w:rsidP="00E74934">
      <w:pPr>
        <w:pStyle w:val="111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</w:t>
      </w:r>
      <w:r w:rsidRPr="00BA76F9">
        <w:rPr>
          <w:sz w:val="24"/>
          <w:szCs w:val="24"/>
        </w:rPr>
        <w:t>я</w:t>
      </w:r>
      <w:r w:rsidRPr="00BA76F9">
        <w:rPr>
          <w:sz w:val="24"/>
          <w:szCs w:val="24"/>
        </w:rPr>
        <w:t>вителя на ЕПГУ.</w:t>
      </w:r>
    </w:p>
    <w:p w14:paraId="08430EF8" w14:textId="74BA31A8" w:rsidR="00190678" w:rsidRPr="00BA76F9" w:rsidRDefault="00190678" w:rsidP="00E74934">
      <w:pPr>
        <w:pStyle w:val="111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 случае необходимости проведения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ний в Организации Заявителю в течение 7 (Семи) рабочих дней с даты регистрации З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проса в Организации в Личный кабинет на ЕПГУ направляется уведомление о дате, месте и времени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испытаний.</w:t>
      </w:r>
    </w:p>
    <w:p w14:paraId="0FA1F9B8" w14:textId="6E5227C6" w:rsidR="00190678" w:rsidRPr="00BA76F9" w:rsidRDefault="00190678" w:rsidP="00E74934">
      <w:pPr>
        <w:pStyle w:val="111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Информация о дате, времени и месте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 размещается на информационном стенде и официальном сайте Орг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низации не позднее, чем за 3 (Три) рабочих дня до даты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испытаний.</w:t>
      </w:r>
    </w:p>
    <w:p w14:paraId="53F5AF1B" w14:textId="2D7FE3DC" w:rsidR="00190678" w:rsidRPr="00BA76F9" w:rsidRDefault="00190678" w:rsidP="00E74934">
      <w:pPr>
        <w:pStyle w:val="111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Для прохождения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испытаний Заявитель предо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тавляет в Организацию оригиналы документов, сведения о которых указаны в З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просе, ранее направленном Заявителем посредством ЕПГУ.</w:t>
      </w:r>
    </w:p>
    <w:p w14:paraId="134B7F8B" w14:textId="2820D429" w:rsidR="00190678" w:rsidRPr="00BA76F9" w:rsidRDefault="00190678" w:rsidP="00E74934">
      <w:pPr>
        <w:pStyle w:val="111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В случае отсутствия оснований для отказа в предоставлении Муниц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пальной услуги, указанных в подразделе 2.10 настоящего регламента, и в течение 4 (</w:t>
      </w:r>
      <w:r w:rsidR="004B5806" w:rsidRPr="00BA76F9">
        <w:rPr>
          <w:sz w:val="24"/>
          <w:szCs w:val="24"/>
        </w:rPr>
        <w:t>Четырёх</w:t>
      </w:r>
      <w:r w:rsidRPr="00BA76F9">
        <w:rPr>
          <w:sz w:val="24"/>
          <w:szCs w:val="24"/>
        </w:rPr>
        <w:t>) рабочих дней после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 в Личный каб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нет на ЕПГУ направляется уведомление о предоставлении Муниципал</w:t>
      </w:r>
      <w:r w:rsidRPr="00BA76F9">
        <w:rPr>
          <w:sz w:val="24"/>
          <w:szCs w:val="24"/>
        </w:rPr>
        <w:t>ь</w:t>
      </w:r>
      <w:r w:rsidRPr="00BA76F9">
        <w:rPr>
          <w:sz w:val="24"/>
          <w:szCs w:val="24"/>
        </w:rPr>
        <w:t xml:space="preserve">ной услуги в соответствии с пунктом 2.3.3.1 настоящего регламента. </w:t>
      </w:r>
    </w:p>
    <w:p w14:paraId="5268BE14" w14:textId="6C6F3158" w:rsidR="00190678" w:rsidRPr="00BA76F9" w:rsidRDefault="00190678" w:rsidP="00E74934">
      <w:pPr>
        <w:pStyle w:val="111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 случае отсутствия необходимости проведения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испытаний в Организации Заявителю в течение 4 (</w:t>
      </w:r>
      <w:r w:rsidR="004B5806" w:rsidRPr="00BA76F9">
        <w:rPr>
          <w:sz w:val="24"/>
          <w:szCs w:val="24"/>
        </w:rPr>
        <w:t>Четырёх</w:t>
      </w:r>
      <w:r w:rsidRPr="00BA76F9">
        <w:rPr>
          <w:sz w:val="24"/>
          <w:szCs w:val="24"/>
        </w:rPr>
        <w:t>) рабочих дней с даты рег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страции Запроса в Организации в Личный кабинет на ЕПГУ направляется уведо</w:t>
      </w:r>
      <w:r w:rsidRPr="00BA76F9">
        <w:rPr>
          <w:sz w:val="24"/>
          <w:szCs w:val="24"/>
        </w:rPr>
        <w:t>м</w:t>
      </w:r>
      <w:r w:rsidRPr="00BA76F9">
        <w:rPr>
          <w:sz w:val="24"/>
          <w:szCs w:val="24"/>
        </w:rPr>
        <w:t>ление о необходимости в течение 4 (</w:t>
      </w:r>
      <w:r w:rsidR="004B5806" w:rsidRPr="00BA76F9">
        <w:rPr>
          <w:sz w:val="24"/>
          <w:szCs w:val="24"/>
        </w:rPr>
        <w:t>Четырёх</w:t>
      </w:r>
      <w:r w:rsidRPr="00BA76F9">
        <w:rPr>
          <w:sz w:val="24"/>
          <w:szCs w:val="24"/>
        </w:rPr>
        <w:t>) рабочих дней подписания договора посредс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>вом функционала Личного кабинета на ЕПГУ в соответствии с пунктом 2.3.3.2 насто</w:t>
      </w:r>
      <w:r w:rsidRPr="00BA76F9">
        <w:rPr>
          <w:sz w:val="24"/>
          <w:szCs w:val="24"/>
        </w:rPr>
        <w:t>я</w:t>
      </w:r>
      <w:r w:rsidRPr="00BA76F9">
        <w:rPr>
          <w:sz w:val="24"/>
          <w:szCs w:val="24"/>
        </w:rPr>
        <w:t>щего регл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мента.</w:t>
      </w:r>
    </w:p>
    <w:p w14:paraId="1750E327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bCs/>
          <w:sz w:val="24"/>
          <w:szCs w:val="24"/>
        </w:rPr>
        <w:t>3.2.4. Обращение Заявителя посредством ИС</w:t>
      </w:r>
      <w:r w:rsidRPr="00BA76F9">
        <w:rPr>
          <w:rFonts w:ascii="Times New Roman" w:hAnsi="Times New Roman" w:cs="Times New Roman"/>
          <w:sz w:val="24"/>
          <w:szCs w:val="24"/>
        </w:rPr>
        <w:t>.</w:t>
      </w:r>
    </w:p>
    <w:p w14:paraId="15271980" w14:textId="77777777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Для получения Муниципальной услуги Заявитель авторизуется в ИС, затем заполняет Запрос в электронном виде с использованием специальной интеракти</w:t>
      </w:r>
      <w:r w:rsidRPr="00BA76F9">
        <w:rPr>
          <w:sz w:val="24"/>
          <w:szCs w:val="24"/>
        </w:rPr>
        <w:t>в</w:t>
      </w:r>
      <w:r w:rsidRPr="00BA76F9">
        <w:rPr>
          <w:sz w:val="24"/>
          <w:szCs w:val="24"/>
        </w:rPr>
        <w:t>ной формы. При авторизации в ИС Запрос считается подписанным простой ЭП Заяв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теля, представителя Заявителя, уполном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ченного на подписание Запроса.</w:t>
      </w:r>
    </w:p>
    <w:p w14:paraId="1809FE2C" w14:textId="77777777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Заполненный Запрос отправляется Заявителем в Организацию.</w:t>
      </w:r>
    </w:p>
    <w:p w14:paraId="52689A13" w14:textId="77777777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Заявитель уведомляется о получении Организацией Запроса и документов в день его подачи посредством изменения статуса Запроса в ИС.</w:t>
      </w:r>
    </w:p>
    <w:p w14:paraId="11EBBEAB" w14:textId="1D1DB62B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 случае необходимости проведения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ний в Организации Заявителю в течение 7 (Семи) рабочих дней с даты регистрации З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проса в Организации на электронную почту Заявителя, указанную при регистрации в ИС, н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правляется уведомление о дате, месте и времени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) испытаний по форме, </w:t>
      </w:r>
      <w:r w:rsidR="004B5806" w:rsidRPr="00BA76F9">
        <w:rPr>
          <w:sz w:val="24"/>
          <w:szCs w:val="24"/>
        </w:rPr>
        <w:t>приведённой</w:t>
      </w:r>
      <w:r w:rsidRPr="00BA76F9">
        <w:rPr>
          <w:sz w:val="24"/>
          <w:szCs w:val="24"/>
        </w:rPr>
        <w:t xml:space="preserve"> в </w:t>
      </w:r>
      <w:r w:rsidR="00EB4474">
        <w:rPr>
          <w:sz w:val="24"/>
          <w:szCs w:val="24"/>
        </w:rPr>
        <w:t>п</w:t>
      </w:r>
      <w:r w:rsidRPr="00BA76F9">
        <w:rPr>
          <w:sz w:val="24"/>
          <w:szCs w:val="24"/>
        </w:rPr>
        <w:t xml:space="preserve">риложении </w:t>
      </w:r>
      <w:r w:rsidR="00E74934">
        <w:rPr>
          <w:sz w:val="24"/>
          <w:szCs w:val="24"/>
        </w:rPr>
        <w:t>№ </w:t>
      </w:r>
      <w:r w:rsidRPr="00BA76F9">
        <w:rPr>
          <w:sz w:val="24"/>
          <w:szCs w:val="24"/>
        </w:rPr>
        <w:t>5 к настоящему регл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менту.</w:t>
      </w:r>
    </w:p>
    <w:p w14:paraId="1BFE71F3" w14:textId="7748E41D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Информация о дате, времени и месте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 размещается на информационном стенде и официальном сайте Орг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низации не позднее, чем за 3 (Три) рабочих дня до даты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испытаний.</w:t>
      </w:r>
    </w:p>
    <w:p w14:paraId="0B664A3A" w14:textId="14CDC62C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Для прохождения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испытаний Заявитель предо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тавляет в Организацию оригиналы документов, сведения о которых указаны в З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просе, ранее направленном Заявителем посредством ИС.</w:t>
      </w:r>
    </w:p>
    <w:p w14:paraId="6E3A4977" w14:textId="1340EAB9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В случае отсутствия оснований для отказа в предоставлении Муниципал</w:t>
      </w:r>
      <w:r w:rsidRPr="00BA76F9">
        <w:rPr>
          <w:sz w:val="24"/>
          <w:szCs w:val="24"/>
        </w:rPr>
        <w:t>ь</w:t>
      </w:r>
      <w:r w:rsidRPr="00BA76F9">
        <w:rPr>
          <w:sz w:val="24"/>
          <w:szCs w:val="24"/>
        </w:rPr>
        <w:t>ной услуги, указанных в подразделе 2.10 настоящего регламента, и в течение 4 (</w:t>
      </w:r>
      <w:r w:rsidR="004B5806" w:rsidRPr="00BA76F9">
        <w:rPr>
          <w:sz w:val="24"/>
          <w:szCs w:val="24"/>
        </w:rPr>
        <w:t>Чет</w:t>
      </w:r>
      <w:r w:rsidR="004B5806" w:rsidRPr="00BA76F9">
        <w:rPr>
          <w:sz w:val="24"/>
          <w:szCs w:val="24"/>
        </w:rPr>
        <w:t>ы</w:t>
      </w:r>
      <w:r w:rsidR="004B5806" w:rsidRPr="00BA76F9">
        <w:rPr>
          <w:sz w:val="24"/>
          <w:szCs w:val="24"/>
        </w:rPr>
        <w:t>рёх</w:t>
      </w:r>
      <w:r w:rsidRPr="00BA76F9">
        <w:rPr>
          <w:sz w:val="24"/>
          <w:szCs w:val="24"/>
        </w:rPr>
        <w:t>) рабочих дней после проведения вступительных (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>) испытаний на эле</w:t>
      </w:r>
      <w:r w:rsidRPr="00BA76F9">
        <w:rPr>
          <w:sz w:val="24"/>
          <w:szCs w:val="24"/>
        </w:rPr>
        <w:t>к</w:t>
      </w:r>
      <w:r w:rsidRPr="00BA76F9">
        <w:rPr>
          <w:sz w:val="24"/>
          <w:szCs w:val="24"/>
        </w:rPr>
        <w:t>тронную почту Заявителя, указанную при регистрации в ИС, направляется уведомление по фо</w:t>
      </w:r>
      <w:r w:rsidRPr="00BA76F9">
        <w:rPr>
          <w:sz w:val="24"/>
          <w:szCs w:val="24"/>
        </w:rPr>
        <w:t>р</w:t>
      </w:r>
      <w:r w:rsidRPr="00BA76F9">
        <w:rPr>
          <w:sz w:val="24"/>
          <w:szCs w:val="24"/>
        </w:rPr>
        <w:t xml:space="preserve">ме, </w:t>
      </w:r>
      <w:r w:rsidR="004B5806" w:rsidRPr="00BA76F9">
        <w:rPr>
          <w:sz w:val="24"/>
          <w:szCs w:val="24"/>
        </w:rPr>
        <w:t>приведённой</w:t>
      </w:r>
      <w:r w:rsidRPr="00BA76F9">
        <w:rPr>
          <w:sz w:val="24"/>
          <w:szCs w:val="24"/>
        </w:rPr>
        <w:t xml:space="preserve"> в Приложении 6 к настоящему регламенту, о необходимости в т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чение 4 (</w:t>
      </w:r>
      <w:r w:rsidR="004B5806" w:rsidRPr="00BA76F9">
        <w:rPr>
          <w:sz w:val="24"/>
          <w:szCs w:val="24"/>
        </w:rPr>
        <w:t>Четырёх</w:t>
      </w:r>
      <w:r w:rsidRPr="00BA76F9">
        <w:rPr>
          <w:sz w:val="24"/>
          <w:szCs w:val="24"/>
        </w:rPr>
        <w:t>) рабочих дней посетить Организацию для заключения договора, в соотве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 xml:space="preserve">ствии с пунктом 2.3.3.1 настоящего регламента. </w:t>
      </w:r>
    </w:p>
    <w:p w14:paraId="4D21557D" w14:textId="43E5A38B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 случае отсутствия необходимости проведения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испытаний в Организации Заявителю в течение 4 (</w:t>
      </w:r>
      <w:r w:rsidR="004B5806" w:rsidRPr="00BA76F9">
        <w:rPr>
          <w:sz w:val="24"/>
          <w:szCs w:val="24"/>
        </w:rPr>
        <w:t>четырёх</w:t>
      </w:r>
      <w:r w:rsidRPr="00BA76F9">
        <w:rPr>
          <w:sz w:val="24"/>
          <w:szCs w:val="24"/>
        </w:rPr>
        <w:t>) рабочих дней с даты рег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страции Запроса в Организации на электронную почту Заявителя, указанную при рег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 xml:space="preserve">страции в ИС, направляется уведомление по форме, </w:t>
      </w:r>
      <w:r w:rsidR="004B5806" w:rsidRPr="00BA76F9">
        <w:rPr>
          <w:sz w:val="24"/>
          <w:szCs w:val="24"/>
        </w:rPr>
        <w:t>приведённой</w:t>
      </w:r>
      <w:r w:rsidRPr="00BA76F9">
        <w:rPr>
          <w:sz w:val="24"/>
          <w:szCs w:val="24"/>
        </w:rPr>
        <w:t xml:space="preserve"> в Приложении 6 к н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стоящему регл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менту, о необходимости посетить Организацию для предоставления оригиналов документов и подписания договора в соответствии с пунктом 2.3.3.2 н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стоящ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го регламента.</w:t>
      </w:r>
    </w:p>
    <w:p w14:paraId="12D96E9C" w14:textId="77777777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Выбор Заявителем способа подачи Запроса и документов, необходимых для получения Муниципальной услуги, осуществляется в соответствии с законодательс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>вом Российский Федерации.</w:t>
      </w:r>
    </w:p>
    <w:p w14:paraId="3A75141D" w14:textId="6CE7993D" w:rsidR="00190678" w:rsidRPr="00BA76F9" w:rsidRDefault="00190678" w:rsidP="00E74934">
      <w:pPr>
        <w:pStyle w:val="111"/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Порядок </w:t>
      </w:r>
      <w:r w:rsidR="004B5806" w:rsidRPr="00BA76F9">
        <w:rPr>
          <w:sz w:val="24"/>
          <w:szCs w:val="24"/>
        </w:rPr>
        <w:t>приёма</w:t>
      </w:r>
      <w:r w:rsidRPr="00BA76F9">
        <w:rPr>
          <w:sz w:val="24"/>
          <w:szCs w:val="24"/>
        </w:rPr>
        <w:t xml:space="preserve"> документов, необходимых для предоставления Муниц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 xml:space="preserve">пальной услуги, в иных формах в соответствии с Федеральным законом от 27.07.2010 </w:t>
      </w:r>
      <w:r w:rsidR="00E74934">
        <w:rPr>
          <w:sz w:val="24"/>
          <w:szCs w:val="24"/>
        </w:rPr>
        <w:t>№ </w:t>
      </w:r>
      <w:r w:rsidRPr="00BA76F9">
        <w:rPr>
          <w:sz w:val="24"/>
          <w:szCs w:val="24"/>
        </w:rPr>
        <w:t>210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ФЗ «Об организации предоставления государственных и муниципальных услуг» устанавливается организационно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распорядительным актом Организации, который ра</w:t>
      </w:r>
      <w:r w:rsidRPr="00BA76F9">
        <w:rPr>
          <w:sz w:val="24"/>
          <w:szCs w:val="24"/>
        </w:rPr>
        <w:t>з</w:t>
      </w:r>
      <w:r w:rsidRPr="00BA76F9">
        <w:rPr>
          <w:sz w:val="24"/>
          <w:szCs w:val="24"/>
        </w:rPr>
        <w:t>мещается на сайте О</w:t>
      </w:r>
      <w:r w:rsidRPr="00BA76F9">
        <w:rPr>
          <w:sz w:val="24"/>
          <w:szCs w:val="24"/>
        </w:rPr>
        <w:t>р</w:t>
      </w:r>
      <w:r w:rsidRPr="00BA76F9">
        <w:rPr>
          <w:sz w:val="24"/>
          <w:szCs w:val="24"/>
        </w:rPr>
        <w:t>ганизации.</w:t>
      </w:r>
    </w:p>
    <w:p w14:paraId="38917447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6" w:name="_Toc83023803"/>
      <w:r w:rsidRPr="00BA76F9">
        <w:rPr>
          <w:rFonts w:ascii="Times New Roman" w:hAnsi="Times New Roman" w:cs="Times New Roman"/>
          <w:sz w:val="24"/>
          <w:szCs w:val="24"/>
        </w:rPr>
        <w:t>3.2.5. Способы получения Заявителем результатов предоставления Муниципал</w:t>
      </w:r>
      <w:r w:rsidRPr="00BA76F9">
        <w:rPr>
          <w:rFonts w:ascii="Times New Roman" w:hAnsi="Times New Roman" w:cs="Times New Roman"/>
          <w:sz w:val="24"/>
          <w:szCs w:val="24"/>
        </w:rPr>
        <w:t>ь</w:t>
      </w:r>
      <w:r w:rsidRPr="00BA76F9">
        <w:rPr>
          <w:rFonts w:ascii="Times New Roman" w:hAnsi="Times New Roman" w:cs="Times New Roman"/>
          <w:sz w:val="24"/>
          <w:szCs w:val="24"/>
        </w:rPr>
        <w:t>ной услуги</w:t>
      </w:r>
      <w:bookmarkEnd w:id="76"/>
      <w:r w:rsidRPr="00BA76F9">
        <w:rPr>
          <w:rFonts w:ascii="Times New Roman" w:hAnsi="Times New Roman" w:cs="Times New Roman"/>
          <w:sz w:val="24"/>
          <w:szCs w:val="24"/>
        </w:rPr>
        <w:t>.</w:t>
      </w:r>
    </w:p>
    <w:p w14:paraId="3F26962B" w14:textId="77777777" w:rsidR="00190678" w:rsidRPr="00BA76F9" w:rsidRDefault="00190678" w:rsidP="00E74934">
      <w:pPr>
        <w:pStyle w:val="112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Заявитель уведомляется о ходе рассмотрения и готовности результата предо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тавления Муниципальной услуги следующими способами:</w:t>
      </w:r>
    </w:p>
    <w:p w14:paraId="465BC94F" w14:textId="05091072" w:rsidR="00190678" w:rsidRPr="00BA76F9" w:rsidRDefault="00E74934" w:rsidP="00E74934">
      <w:pPr>
        <w:pStyle w:val="111"/>
        <w:numPr>
          <w:ilvl w:val="2"/>
          <w:numId w:val="0"/>
        </w:numPr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личного кабинета на ЕПГУ и в ИС;</w:t>
      </w:r>
    </w:p>
    <w:p w14:paraId="4A46C5CC" w14:textId="75A3F43D" w:rsidR="00190678" w:rsidRPr="00BA76F9" w:rsidRDefault="00E74934" w:rsidP="00E74934">
      <w:pPr>
        <w:pStyle w:val="111"/>
        <w:numPr>
          <w:ilvl w:val="2"/>
          <w:numId w:val="0"/>
        </w:numPr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по электронной почте;</w:t>
      </w:r>
    </w:p>
    <w:p w14:paraId="181F04BE" w14:textId="2F0EF889" w:rsidR="00190678" w:rsidRPr="00BA76F9" w:rsidRDefault="00E74934" w:rsidP="00E74934">
      <w:pPr>
        <w:pStyle w:val="111"/>
        <w:numPr>
          <w:ilvl w:val="2"/>
          <w:numId w:val="0"/>
        </w:numPr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Заявитель может самостоятельно получить информацию о ходе рассмотрения и г</w:t>
      </w:r>
      <w:r w:rsidR="00190678" w:rsidRPr="00BA76F9">
        <w:rPr>
          <w:sz w:val="24"/>
          <w:szCs w:val="24"/>
        </w:rPr>
        <w:t>о</w:t>
      </w:r>
      <w:r w:rsidR="00190678" w:rsidRPr="00BA76F9">
        <w:rPr>
          <w:sz w:val="24"/>
          <w:szCs w:val="24"/>
        </w:rPr>
        <w:t>товности результата предоставления Муниципальной услуги п</w:t>
      </w:r>
      <w:r w:rsidR="00190678" w:rsidRPr="00BA76F9">
        <w:rPr>
          <w:sz w:val="24"/>
          <w:szCs w:val="24"/>
        </w:rPr>
        <w:t>о</w:t>
      </w:r>
      <w:r w:rsidR="00190678" w:rsidRPr="00BA76F9">
        <w:rPr>
          <w:sz w:val="24"/>
          <w:szCs w:val="24"/>
        </w:rPr>
        <w:t>средством:</w:t>
      </w:r>
    </w:p>
    <w:p w14:paraId="7905BA7F" w14:textId="77777777" w:rsidR="00190678" w:rsidRPr="00BA76F9" w:rsidRDefault="00190678" w:rsidP="00E74934">
      <w:pPr>
        <w:pStyle w:val="2b"/>
        <w:numPr>
          <w:ilvl w:val="0"/>
          <w:numId w:val="0"/>
        </w:numPr>
        <w:spacing w:after="120"/>
        <w:ind w:firstLine="709"/>
      </w:pPr>
      <w:r w:rsidRPr="00BA76F9">
        <w:t>а) сервиса ЕПГУ «Узнать статус Заявления»;</w:t>
      </w:r>
    </w:p>
    <w:p w14:paraId="6BD0934B" w14:textId="37562545" w:rsidR="00190678" w:rsidRPr="00BA76F9" w:rsidRDefault="00190678" w:rsidP="00E74934">
      <w:pPr>
        <w:pStyle w:val="2b"/>
        <w:numPr>
          <w:ilvl w:val="0"/>
          <w:numId w:val="0"/>
        </w:numPr>
        <w:spacing w:after="120"/>
        <w:ind w:firstLine="709"/>
      </w:pPr>
      <w:r w:rsidRPr="00BA76F9">
        <w:t>б) по бесплатному единому номеру телефона поддержки ЕПГУ 8 800 100</w:t>
      </w:r>
      <w:r w:rsidR="00E74934">
        <w:t>‑</w:t>
      </w:r>
      <w:r w:rsidRPr="00BA76F9">
        <w:t>70</w:t>
      </w:r>
      <w:r w:rsidR="00E74934">
        <w:t>‑</w:t>
      </w:r>
      <w:r w:rsidRPr="00BA76F9">
        <w:t>10;</w:t>
      </w:r>
    </w:p>
    <w:p w14:paraId="3BAF9982" w14:textId="77777777" w:rsidR="00190678" w:rsidRPr="00BA76F9" w:rsidRDefault="00190678" w:rsidP="00E74934">
      <w:pPr>
        <w:pStyle w:val="2b"/>
        <w:numPr>
          <w:ilvl w:val="0"/>
          <w:numId w:val="0"/>
        </w:numPr>
        <w:spacing w:after="120"/>
        <w:ind w:firstLine="709"/>
      </w:pPr>
      <w:r w:rsidRPr="00BA76F9">
        <w:t>в) в Службе технической поддержки ИС 8 812 200 98 12.</w:t>
      </w:r>
    </w:p>
    <w:p w14:paraId="5AA0F468" w14:textId="77777777" w:rsidR="00190678" w:rsidRPr="00BA76F9" w:rsidRDefault="00190678" w:rsidP="00E74934">
      <w:pPr>
        <w:pStyle w:val="112"/>
        <w:numPr>
          <w:ilvl w:val="1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>2) Способы получения результата Муниципальной услуги:</w:t>
      </w:r>
    </w:p>
    <w:p w14:paraId="6BCD0E00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В Личном кабинете на ЕПГУ.</w:t>
      </w:r>
    </w:p>
    <w:p w14:paraId="349EF622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Результат предоставления Муниципальной услуги независимо от принятого 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шения направляется Заявителю в Личный кабинет на ЕПГУ.</w:t>
      </w:r>
    </w:p>
    <w:p w14:paraId="515551FD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В случае принятия предварительного решения о предоставлении Муниципал</w:t>
      </w:r>
      <w:r w:rsidRPr="00BA76F9">
        <w:rPr>
          <w:sz w:val="24"/>
          <w:szCs w:val="24"/>
        </w:rPr>
        <w:t>ь</w:t>
      </w:r>
      <w:r w:rsidRPr="00BA76F9">
        <w:rPr>
          <w:sz w:val="24"/>
          <w:szCs w:val="24"/>
        </w:rPr>
        <w:t xml:space="preserve">ной услуги Заявителю направляется уведомление в Личный кабинет на ЕПГУ: </w:t>
      </w:r>
    </w:p>
    <w:p w14:paraId="5137365E" w14:textId="5D309A39" w:rsidR="00190678" w:rsidRPr="00BA76F9" w:rsidRDefault="00E74934" w:rsidP="00E74934">
      <w:pPr>
        <w:pStyle w:val="112"/>
        <w:numPr>
          <w:ilvl w:val="3"/>
          <w:numId w:val="0"/>
        </w:numPr>
        <w:tabs>
          <w:tab w:val="left" w:pos="708"/>
        </w:tabs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о необходимости явиться на </w:t>
      </w:r>
      <w:r w:rsidR="004B5806" w:rsidRPr="00BA76F9">
        <w:rPr>
          <w:sz w:val="24"/>
          <w:szCs w:val="24"/>
        </w:rPr>
        <w:t>приёмные</w:t>
      </w:r>
      <w:r w:rsidR="00190678" w:rsidRPr="00BA76F9">
        <w:rPr>
          <w:sz w:val="24"/>
          <w:szCs w:val="24"/>
        </w:rPr>
        <w:t xml:space="preserve"> (вступительные) испытания</w:t>
      </w:r>
      <w:r w:rsidR="00EB4474">
        <w:rPr>
          <w:sz w:val="24"/>
          <w:szCs w:val="24"/>
        </w:rPr>
        <w:t xml:space="preserve"> </w:t>
      </w:r>
      <w:r w:rsidR="00190678" w:rsidRPr="00BA76F9">
        <w:rPr>
          <w:sz w:val="24"/>
          <w:szCs w:val="24"/>
        </w:rPr>
        <w:t>с оригиналами д</w:t>
      </w:r>
      <w:r w:rsidR="00190678" w:rsidRPr="00BA76F9">
        <w:rPr>
          <w:sz w:val="24"/>
          <w:szCs w:val="24"/>
        </w:rPr>
        <w:t>о</w:t>
      </w:r>
      <w:r w:rsidR="00190678" w:rsidRPr="00BA76F9">
        <w:rPr>
          <w:sz w:val="24"/>
          <w:szCs w:val="24"/>
        </w:rPr>
        <w:t>кументов для сверки со сведениями, указанными Заявителем в З</w:t>
      </w:r>
      <w:r w:rsidR="00190678" w:rsidRPr="00BA76F9">
        <w:rPr>
          <w:sz w:val="24"/>
          <w:szCs w:val="24"/>
        </w:rPr>
        <w:t>а</w:t>
      </w:r>
      <w:r w:rsidR="00190678" w:rsidRPr="00BA76F9">
        <w:rPr>
          <w:sz w:val="24"/>
          <w:szCs w:val="24"/>
        </w:rPr>
        <w:t xml:space="preserve">просе, направленном посредством ЕПГУ или в Организацию; </w:t>
      </w:r>
    </w:p>
    <w:p w14:paraId="4E2D9DB9" w14:textId="36A9AE85" w:rsidR="00190678" w:rsidRPr="00BA76F9" w:rsidRDefault="00E74934" w:rsidP="00E74934">
      <w:pPr>
        <w:pStyle w:val="112"/>
        <w:numPr>
          <w:ilvl w:val="3"/>
          <w:numId w:val="0"/>
        </w:numPr>
        <w:tabs>
          <w:tab w:val="left" w:pos="708"/>
        </w:tabs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в случае отсутствия необходимости </w:t>
      </w:r>
      <w:r w:rsidR="004B5806">
        <w:rPr>
          <w:sz w:val="24"/>
          <w:szCs w:val="24"/>
        </w:rPr>
        <w:t>приёмных</w:t>
      </w:r>
      <w:r w:rsidR="00190678" w:rsidRPr="00BA76F9">
        <w:rPr>
          <w:sz w:val="24"/>
          <w:szCs w:val="24"/>
        </w:rPr>
        <w:t xml:space="preserve"> (вступительных) испытаний явиться для подписания договора в соответствии с пунктом 2.3.3.2 настоящего регламента с оригиналами документов для сверки со сведениями, ранее указанными Заяв</w:t>
      </w:r>
      <w:r w:rsidR="00190678" w:rsidRPr="00BA76F9">
        <w:rPr>
          <w:sz w:val="24"/>
          <w:szCs w:val="24"/>
        </w:rPr>
        <w:t>и</w:t>
      </w:r>
      <w:r w:rsidR="00190678" w:rsidRPr="00BA76F9">
        <w:rPr>
          <w:sz w:val="24"/>
          <w:szCs w:val="24"/>
        </w:rPr>
        <w:t>телем в Запросе, направленном п</w:t>
      </w:r>
      <w:r w:rsidR="00190678" w:rsidRPr="00BA76F9">
        <w:rPr>
          <w:sz w:val="24"/>
          <w:szCs w:val="24"/>
        </w:rPr>
        <w:t>о</w:t>
      </w:r>
      <w:r w:rsidR="00190678" w:rsidRPr="00BA76F9">
        <w:rPr>
          <w:sz w:val="24"/>
          <w:szCs w:val="24"/>
        </w:rPr>
        <w:t>средством ЕПГУ или РПГУ в Организацию.</w:t>
      </w:r>
    </w:p>
    <w:p w14:paraId="4708996C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В Личном кабинете Заявителя в ИС.</w:t>
      </w:r>
    </w:p>
    <w:p w14:paraId="2FF2AE8F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Результат предоставления Муниципальной услуги независимо от принятого 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шения направляется Заявителю в Личный кабинет в ИС.</w:t>
      </w:r>
    </w:p>
    <w:p w14:paraId="0C1F7420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В случае принятия предварительного решения о предоставлении Муниципал</w:t>
      </w:r>
      <w:r w:rsidRPr="00BA76F9">
        <w:rPr>
          <w:sz w:val="24"/>
          <w:szCs w:val="24"/>
        </w:rPr>
        <w:t>ь</w:t>
      </w:r>
      <w:r w:rsidRPr="00BA76F9">
        <w:rPr>
          <w:sz w:val="24"/>
          <w:szCs w:val="24"/>
        </w:rPr>
        <w:t>ной услуги Заявителю направляется уведомление на электронную почту Заяв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 xml:space="preserve">теля, указанную при регистрации в ИС: </w:t>
      </w:r>
    </w:p>
    <w:p w14:paraId="2DB6B0BD" w14:textId="4C14914B" w:rsidR="00190678" w:rsidRPr="00BA76F9" w:rsidRDefault="00E74934" w:rsidP="00E74934">
      <w:pPr>
        <w:pStyle w:val="112"/>
        <w:numPr>
          <w:ilvl w:val="3"/>
          <w:numId w:val="0"/>
        </w:numPr>
        <w:tabs>
          <w:tab w:val="left" w:pos="708"/>
        </w:tabs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о необходимости явиться на </w:t>
      </w:r>
      <w:r w:rsidR="004B5806" w:rsidRPr="00BA76F9">
        <w:rPr>
          <w:sz w:val="24"/>
          <w:szCs w:val="24"/>
        </w:rPr>
        <w:t>приёмные</w:t>
      </w:r>
      <w:r w:rsidR="00190678" w:rsidRPr="00BA76F9">
        <w:rPr>
          <w:sz w:val="24"/>
          <w:szCs w:val="24"/>
        </w:rPr>
        <w:t xml:space="preserve"> (вступительные) испытания с оригиналами д</w:t>
      </w:r>
      <w:r w:rsidR="00190678" w:rsidRPr="00BA76F9">
        <w:rPr>
          <w:sz w:val="24"/>
          <w:szCs w:val="24"/>
        </w:rPr>
        <w:t>о</w:t>
      </w:r>
      <w:r w:rsidR="00190678" w:rsidRPr="00BA76F9">
        <w:rPr>
          <w:sz w:val="24"/>
          <w:szCs w:val="24"/>
        </w:rPr>
        <w:t>кументов для сверки со сведениями, указанными Заявителем в Запросе, напра</w:t>
      </w:r>
      <w:r w:rsidR="00190678" w:rsidRPr="00BA76F9">
        <w:rPr>
          <w:sz w:val="24"/>
          <w:szCs w:val="24"/>
        </w:rPr>
        <w:t>в</w:t>
      </w:r>
      <w:r w:rsidR="00190678" w:rsidRPr="00BA76F9">
        <w:rPr>
          <w:sz w:val="24"/>
          <w:szCs w:val="24"/>
        </w:rPr>
        <w:t xml:space="preserve">ленном посредством ИС в Организацию, по форме, </w:t>
      </w:r>
      <w:r w:rsidR="004B5806" w:rsidRPr="00BA76F9">
        <w:rPr>
          <w:sz w:val="24"/>
          <w:szCs w:val="24"/>
        </w:rPr>
        <w:t>приведённой</w:t>
      </w:r>
      <w:r w:rsidR="00190678" w:rsidRPr="00BA76F9">
        <w:rPr>
          <w:sz w:val="24"/>
          <w:szCs w:val="24"/>
        </w:rPr>
        <w:t xml:space="preserve"> в </w:t>
      </w:r>
      <w:r w:rsidR="00EB4474">
        <w:rPr>
          <w:sz w:val="24"/>
          <w:szCs w:val="24"/>
        </w:rPr>
        <w:t>п</w:t>
      </w:r>
      <w:r w:rsidR="00190678" w:rsidRPr="00BA76F9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№ </w:t>
      </w:r>
      <w:r w:rsidR="00190678" w:rsidRPr="00BA76F9">
        <w:rPr>
          <w:sz w:val="24"/>
          <w:szCs w:val="24"/>
        </w:rPr>
        <w:t>5 к насто</w:t>
      </w:r>
      <w:r w:rsidR="00190678" w:rsidRPr="00BA76F9">
        <w:rPr>
          <w:sz w:val="24"/>
          <w:szCs w:val="24"/>
        </w:rPr>
        <w:t>я</w:t>
      </w:r>
      <w:r w:rsidR="00190678" w:rsidRPr="00BA76F9">
        <w:rPr>
          <w:sz w:val="24"/>
          <w:szCs w:val="24"/>
        </w:rPr>
        <w:t xml:space="preserve">щему регламенту; </w:t>
      </w:r>
    </w:p>
    <w:p w14:paraId="54A71694" w14:textId="2167666A" w:rsidR="00190678" w:rsidRPr="00BA76F9" w:rsidRDefault="00E74934" w:rsidP="00E74934">
      <w:pPr>
        <w:pStyle w:val="112"/>
        <w:numPr>
          <w:ilvl w:val="3"/>
          <w:numId w:val="0"/>
        </w:numPr>
        <w:tabs>
          <w:tab w:val="left" w:pos="708"/>
        </w:tabs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190678" w:rsidRPr="00BA76F9">
        <w:rPr>
          <w:sz w:val="24"/>
          <w:szCs w:val="24"/>
        </w:rPr>
        <w:t xml:space="preserve"> в случае отсутствия необходимости </w:t>
      </w:r>
      <w:r w:rsidR="004B5806">
        <w:rPr>
          <w:sz w:val="24"/>
          <w:szCs w:val="24"/>
        </w:rPr>
        <w:t>приёмных</w:t>
      </w:r>
      <w:r w:rsidR="00190678" w:rsidRPr="00BA76F9">
        <w:rPr>
          <w:sz w:val="24"/>
          <w:szCs w:val="24"/>
        </w:rPr>
        <w:t xml:space="preserve"> (вступительных) испытаний явиться для подписания договора в соответствии с пунктом 2.3.3.2 настоящего регламента с оригиналами документов для сверки со сведениями, ранее указанными Заяв</w:t>
      </w:r>
      <w:r w:rsidR="00190678" w:rsidRPr="00BA76F9">
        <w:rPr>
          <w:sz w:val="24"/>
          <w:szCs w:val="24"/>
        </w:rPr>
        <w:t>и</w:t>
      </w:r>
      <w:r w:rsidR="00190678" w:rsidRPr="00BA76F9">
        <w:rPr>
          <w:sz w:val="24"/>
          <w:szCs w:val="24"/>
        </w:rPr>
        <w:t xml:space="preserve">телем в Запросе, направленном посредством ИС в Организацию, по форме, </w:t>
      </w:r>
      <w:r w:rsidR="004B5806" w:rsidRPr="00BA76F9">
        <w:rPr>
          <w:sz w:val="24"/>
          <w:szCs w:val="24"/>
        </w:rPr>
        <w:t>приведённой</w:t>
      </w:r>
      <w:r w:rsidR="00190678" w:rsidRPr="00BA76F9">
        <w:rPr>
          <w:sz w:val="24"/>
          <w:szCs w:val="24"/>
        </w:rPr>
        <w:t xml:space="preserve"> в </w:t>
      </w:r>
      <w:r w:rsidR="00EB4474">
        <w:rPr>
          <w:sz w:val="24"/>
          <w:szCs w:val="24"/>
        </w:rPr>
        <w:t>п</w:t>
      </w:r>
      <w:r w:rsidR="00190678" w:rsidRPr="00BA76F9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№ </w:t>
      </w:r>
      <w:r w:rsidR="00190678" w:rsidRPr="00BA76F9">
        <w:rPr>
          <w:sz w:val="24"/>
          <w:szCs w:val="24"/>
        </w:rPr>
        <w:t>6 к настоящему ре</w:t>
      </w:r>
      <w:r w:rsidR="00190678" w:rsidRPr="00BA76F9">
        <w:rPr>
          <w:sz w:val="24"/>
          <w:szCs w:val="24"/>
        </w:rPr>
        <w:t>г</w:t>
      </w:r>
      <w:r w:rsidR="00190678" w:rsidRPr="00BA76F9">
        <w:rPr>
          <w:sz w:val="24"/>
          <w:szCs w:val="24"/>
        </w:rPr>
        <w:t>ламенту.</w:t>
      </w:r>
    </w:p>
    <w:p w14:paraId="291A1664" w14:textId="77777777" w:rsidR="00190678" w:rsidRPr="00BA76F9" w:rsidRDefault="00190678" w:rsidP="00E74934">
      <w:pPr>
        <w:pStyle w:val="112"/>
        <w:numPr>
          <w:ilvl w:val="0"/>
          <w:numId w:val="0"/>
        </w:numPr>
        <w:tabs>
          <w:tab w:val="left" w:pos="708"/>
        </w:tabs>
        <w:spacing w:after="120" w:line="240" w:lineRule="auto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В Организации в виде выписки из приказа о зачислении на обучение по допо</w:t>
      </w:r>
      <w:r w:rsidRPr="00BA76F9">
        <w:rPr>
          <w:sz w:val="24"/>
          <w:szCs w:val="24"/>
        </w:rPr>
        <w:t>л</w:t>
      </w:r>
      <w:r w:rsidRPr="00BA76F9">
        <w:rPr>
          <w:sz w:val="24"/>
          <w:szCs w:val="24"/>
        </w:rPr>
        <w:t>нительным общеобразовательным программам, программам спортивной подготовки по форме, установленной Организацией, в случае п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лучения договора об образовании на бумажном носителе в день подпис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ния Договора.</w:t>
      </w:r>
    </w:p>
    <w:p w14:paraId="68D9C002" w14:textId="77777777" w:rsidR="00190678" w:rsidRPr="00BA76F9" w:rsidRDefault="00190678" w:rsidP="00E74934">
      <w:pPr>
        <w:pStyle w:val="112"/>
        <w:numPr>
          <w:ilvl w:val="0"/>
          <w:numId w:val="13"/>
        </w:numPr>
        <w:tabs>
          <w:tab w:val="left" w:pos="360"/>
          <w:tab w:val="left" w:pos="993"/>
        </w:tabs>
        <w:spacing w:after="120" w:line="240" w:lineRule="auto"/>
        <w:ind w:left="0" w:firstLine="709"/>
        <w:rPr>
          <w:sz w:val="24"/>
          <w:szCs w:val="24"/>
        </w:rPr>
      </w:pPr>
      <w:r w:rsidRPr="00BA76F9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ру Заявителя, осуществляется в порядке, предусмотренном организационно – распоряд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тельным актом Организации.</w:t>
      </w:r>
    </w:p>
    <w:p w14:paraId="04A80A16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</w:t>
      </w:r>
      <w:r w:rsidRPr="00BA76F9">
        <w:rPr>
          <w:rFonts w:ascii="Times New Roman" w:hAnsi="Times New Roman" w:cs="Times New Roman"/>
          <w:sz w:val="24"/>
          <w:szCs w:val="24"/>
        </w:rPr>
        <w:t>ь</w:t>
      </w:r>
      <w:r w:rsidRPr="00BA76F9">
        <w:rPr>
          <w:rFonts w:ascii="Times New Roman" w:hAnsi="Times New Roman" w:cs="Times New Roman"/>
          <w:sz w:val="24"/>
          <w:szCs w:val="24"/>
        </w:rPr>
        <w:t>тате предоставления государственной услуги документах</w:t>
      </w:r>
      <w:r w:rsidR="00EB4474">
        <w:rPr>
          <w:rFonts w:ascii="Times New Roman" w:hAnsi="Times New Roman" w:cs="Times New Roman"/>
          <w:sz w:val="24"/>
          <w:szCs w:val="24"/>
        </w:rPr>
        <w:t>.</w:t>
      </w:r>
    </w:p>
    <w:p w14:paraId="3D979D0C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Организацию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ное в форме электронного документа и подписанное усиленной квалифицированной электронной подписью заявление в произвольной форме о необходим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сти исправления допущенных опечаток и(или) ошибок с изложением сути допуще</w:t>
      </w:r>
      <w:r w:rsidRPr="00BA76F9">
        <w:rPr>
          <w:rFonts w:ascii="Times New Roman" w:hAnsi="Times New Roman" w:cs="Times New Roman"/>
          <w:sz w:val="24"/>
          <w:szCs w:val="24"/>
        </w:rPr>
        <w:t>н</w:t>
      </w:r>
      <w:r w:rsidRPr="00BA76F9">
        <w:rPr>
          <w:rFonts w:ascii="Times New Roman" w:hAnsi="Times New Roman" w:cs="Times New Roman"/>
          <w:sz w:val="24"/>
          <w:szCs w:val="24"/>
        </w:rPr>
        <w:t>ных опечаток и (или) ошибок и приложением копии документа, содержащего оп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чатки и(или) ошибки.</w:t>
      </w:r>
    </w:p>
    <w:p w14:paraId="7C70B1E4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луги документах ответственный специалист Организации устанавливает наличие оп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чатки (ошибки) и оформляет результат предоставления Муниципальной услуги (док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мент) с исправленными опечатками (ошибками) или направляет заявителю уведомл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ние с обоснованным отказом в оформлении документа с исправленными опечатками (ошибками). Результат предоставления Муниципальной услуги (документ) Организ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ции направляет способом, указанным в заявлении о необходимости исправления доп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щенных опечаток и(или) ошибок.</w:t>
      </w:r>
    </w:p>
    <w:p w14:paraId="0A65848C" w14:textId="77777777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3.3.3. При самостоятельном выявлении работником Организации допущенных им технических ошибок (описка, опечатка и прочее) и принятии решения о необход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мости их устранения:</w:t>
      </w:r>
    </w:p>
    <w:p w14:paraId="739AA721" w14:textId="6078E8D7" w:rsidR="00190678" w:rsidRPr="00BA76F9" w:rsidRDefault="00E74934" w:rsidP="00E74934">
      <w:pPr>
        <w:pStyle w:val="1b"/>
        <w:numPr>
          <w:ilvl w:val="0"/>
          <w:numId w:val="0"/>
        </w:numPr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EB4474">
        <w:rPr>
          <w:sz w:val="24"/>
          <w:szCs w:val="24"/>
        </w:rPr>
        <w:t xml:space="preserve"> </w:t>
      </w:r>
      <w:r w:rsidR="00190678" w:rsidRPr="00BA76F9">
        <w:rPr>
          <w:sz w:val="24"/>
          <w:szCs w:val="24"/>
        </w:rPr>
        <w:t>Заявитель уведомляется о необходимости переоформления выданных докуме</w:t>
      </w:r>
      <w:r w:rsidR="00190678" w:rsidRPr="00BA76F9">
        <w:rPr>
          <w:sz w:val="24"/>
          <w:szCs w:val="24"/>
        </w:rPr>
        <w:t>н</w:t>
      </w:r>
      <w:r w:rsidR="00190678" w:rsidRPr="00BA76F9">
        <w:rPr>
          <w:sz w:val="24"/>
          <w:szCs w:val="24"/>
        </w:rPr>
        <w:t>тов, в том числе посредством направления почтового отправления по адресу, указанн</w:t>
      </w:r>
      <w:r w:rsidR="00190678" w:rsidRPr="00BA76F9">
        <w:rPr>
          <w:sz w:val="24"/>
          <w:szCs w:val="24"/>
        </w:rPr>
        <w:t>о</w:t>
      </w:r>
      <w:r w:rsidR="00190678" w:rsidRPr="00BA76F9">
        <w:rPr>
          <w:sz w:val="24"/>
          <w:szCs w:val="24"/>
        </w:rPr>
        <w:t>му в Запросе, не позднее следующего дня с м</w:t>
      </w:r>
      <w:r w:rsidR="00190678" w:rsidRPr="00BA76F9">
        <w:rPr>
          <w:sz w:val="24"/>
          <w:szCs w:val="24"/>
        </w:rPr>
        <w:t>о</w:t>
      </w:r>
      <w:r w:rsidR="00190678" w:rsidRPr="00BA76F9">
        <w:rPr>
          <w:sz w:val="24"/>
          <w:szCs w:val="24"/>
        </w:rPr>
        <w:t>мента обнаружения ошибок;</w:t>
      </w:r>
    </w:p>
    <w:p w14:paraId="0F0A86A4" w14:textId="45C80506" w:rsidR="00190678" w:rsidRPr="00BA76F9" w:rsidRDefault="00E74934" w:rsidP="00E74934">
      <w:pPr>
        <w:pStyle w:val="1b"/>
        <w:numPr>
          <w:ilvl w:val="0"/>
          <w:numId w:val="0"/>
        </w:numPr>
        <w:spacing w:after="120" w:line="24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EB4474">
        <w:rPr>
          <w:sz w:val="24"/>
          <w:szCs w:val="24"/>
        </w:rPr>
        <w:t xml:space="preserve"> </w:t>
      </w:r>
      <w:r w:rsidR="00190678" w:rsidRPr="00BA76F9"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14:paraId="21DBF98D" w14:textId="60E181AB" w:rsidR="00190678" w:rsidRPr="00BA76F9" w:rsidRDefault="00190678" w:rsidP="00E74934">
      <w:pPr>
        <w:pStyle w:val="ConsPlusNormal"/>
        <w:numPr>
          <w:ilvl w:val="2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3.3.4. Исправление технических ошибок в выданных в результате предоставл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ния Муниципальной услуги документах не </w:t>
      </w:r>
      <w:r w:rsidR="004B5806" w:rsidRPr="00BA76F9">
        <w:rPr>
          <w:rFonts w:ascii="Times New Roman" w:hAnsi="Times New Roman" w:cs="Times New Roman"/>
          <w:sz w:val="24"/>
          <w:szCs w:val="24"/>
        </w:rPr>
        <w:t>влечёт</w:t>
      </w:r>
      <w:r w:rsidRPr="00BA76F9">
        <w:rPr>
          <w:rFonts w:ascii="Times New Roman" w:hAnsi="Times New Roman" w:cs="Times New Roman"/>
          <w:sz w:val="24"/>
          <w:szCs w:val="24"/>
        </w:rPr>
        <w:t xml:space="preserve"> за собой приостановление или пр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кращение оказания Муниципальной услуги.</w:t>
      </w:r>
    </w:p>
    <w:p w14:paraId="0F016400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58C10A" w14:textId="732F268C" w:rsidR="00190678" w:rsidRPr="00EB4474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4474">
        <w:rPr>
          <w:rFonts w:ascii="Times New Roman" w:hAnsi="Times New Roman" w:cs="Times New Roman"/>
          <w:b/>
          <w:sz w:val="28"/>
          <w:szCs w:val="28"/>
        </w:rPr>
        <w:t>4.</w:t>
      </w:r>
      <w:r w:rsidR="00EB4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474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</w:t>
      </w:r>
      <w:r w:rsidRPr="00EB4474">
        <w:rPr>
          <w:rFonts w:ascii="Times New Roman" w:hAnsi="Times New Roman" w:cs="Times New Roman"/>
          <w:b/>
          <w:sz w:val="28"/>
          <w:szCs w:val="28"/>
        </w:rPr>
        <w:t>а</w:t>
      </w:r>
      <w:r w:rsidRPr="00EB4474">
        <w:rPr>
          <w:rFonts w:ascii="Times New Roman" w:hAnsi="Times New Roman" w:cs="Times New Roman"/>
          <w:b/>
          <w:sz w:val="28"/>
          <w:szCs w:val="28"/>
        </w:rPr>
        <w:t>мента</w:t>
      </w:r>
    </w:p>
    <w:p w14:paraId="536FC95A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мента и иных нормативных правовых актов, устанавливающих требования к предоставлению муниципальной усл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ги, а также принятием решений ответс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венными лицами.</w:t>
      </w:r>
    </w:p>
    <w:p w14:paraId="028C5FE2" w14:textId="4FC44C82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специалистами Организ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 xml:space="preserve">ции по каждой процедуре в соответствии с установленными настоящим регламентом содержанием действий и сроками их осуществления, а также </w:t>
      </w:r>
      <w:r w:rsidR="004B5806" w:rsidRPr="00BA76F9">
        <w:rPr>
          <w:rFonts w:ascii="Times New Roman" w:hAnsi="Times New Roman" w:cs="Times New Roman"/>
          <w:sz w:val="24"/>
          <w:szCs w:val="24"/>
        </w:rPr>
        <w:t>путём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проведения рук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водителем (заместителем руководителя, начальником отдела) комитета по образов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нию, комитета по культуре проверок исполнения положений настоящего регламента, иных нормати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>ных правовых актов.</w:t>
      </w:r>
    </w:p>
    <w:p w14:paraId="5E4720F0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рок полноты и качества предоставления государственной услуги.</w:t>
      </w:r>
    </w:p>
    <w:p w14:paraId="69C78E19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гос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дарственной услуги проводятся плановые и внеплановые проверки.</w:t>
      </w:r>
    </w:p>
    <w:p w14:paraId="27A3500B" w14:textId="7E24623B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Плановые проверки предоставления государственной услуги пров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 xml:space="preserve">дятся не чаще одного раза в три года в соответствии с планом проведения проверок, </w:t>
      </w:r>
      <w:r w:rsidR="004B5806" w:rsidRPr="00BA76F9">
        <w:rPr>
          <w:rFonts w:ascii="Times New Roman" w:hAnsi="Times New Roman" w:cs="Times New Roman"/>
          <w:sz w:val="24"/>
          <w:szCs w:val="24"/>
        </w:rPr>
        <w:t>утверждённым</w:t>
      </w:r>
      <w:r w:rsidRPr="00BA76F9">
        <w:rPr>
          <w:rFonts w:ascii="Times New Roman" w:hAnsi="Times New Roman" w:cs="Times New Roman"/>
          <w:sz w:val="24"/>
          <w:szCs w:val="24"/>
        </w:rPr>
        <w:t xml:space="preserve"> руководителем комитета по образованию, ком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тета по культуре, спорту и молодёжной политике.</w:t>
      </w:r>
    </w:p>
    <w:p w14:paraId="3F426C3F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доставлением Муниципальной услуги (комплексные проверки), или о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дельный вопрос, связанный с предоставлением Муниципальной услуги (тематические проверки).</w:t>
      </w:r>
    </w:p>
    <w:p w14:paraId="723F73D7" w14:textId="31A4D186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</w:t>
      </w:r>
      <w:r w:rsidRPr="00BA76F9">
        <w:rPr>
          <w:rFonts w:ascii="Times New Roman" w:hAnsi="Times New Roman" w:cs="Times New Roman"/>
          <w:sz w:val="24"/>
          <w:szCs w:val="24"/>
        </w:rPr>
        <w:t>б</w:t>
      </w:r>
      <w:r w:rsidRPr="00BA76F9">
        <w:rPr>
          <w:rFonts w:ascii="Times New Roman" w:hAnsi="Times New Roman" w:cs="Times New Roman"/>
          <w:sz w:val="24"/>
          <w:szCs w:val="24"/>
        </w:rPr>
        <w:t xml:space="preserve">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проведённой</w:t>
      </w:r>
      <w:r w:rsidRPr="00BA76F9">
        <w:rPr>
          <w:rFonts w:ascii="Times New Roman" w:hAnsi="Times New Roman" w:cs="Times New Roman"/>
          <w:sz w:val="24"/>
          <w:szCs w:val="24"/>
        </w:rPr>
        <w:t xml:space="preserve"> внеплановой проверки. Указанные обращения подлежат регис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рации в день их поступления в системе электронного документооборота и делопр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изводства комитета по образованию, комитета по культуре, спорту и молодёжной политике, О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ганизации.</w:t>
      </w:r>
    </w:p>
    <w:p w14:paraId="074BFFD6" w14:textId="6CCDA0C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О проведении проверки </w:t>
      </w:r>
      <w:r w:rsidR="004B5806" w:rsidRPr="00BA76F9">
        <w:rPr>
          <w:rFonts w:ascii="Times New Roman" w:hAnsi="Times New Roman" w:cs="Times New Roman"/>
          <w:sz w:val="24"/>
          <w:szCs w:val="24"/>
        </w:rPr>
        <w:t>издаётся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правовой акт Организации о проведении пр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верки исполнения регламента по предоставлению Муниципал</w:t>
      </w:r>
      <w:r w:rsidRPr="00BA76F9">
        <w:rPr>
          <w:rFonts w:ascii="Times New Roman" w:hAnsi="Times New Roman" w:cs="Times New Roman"/>
          <w:sz w:val="24"/>
          <w:szCs w:val="24"/>
        </w:rPr>
        <w:t>ь</w:t>
      </w:r>
      <w:r w:rsidRPr="00BA76F9">
        <w:rPr>
          <w:rFonts w:ascii="Times New Roman" w:hAnsi="Times New Roman" w:cs="Times New Roman"/>
          <w:sz w:val="24"/>
          <w:szCs w:val="24"/>
        </w:rPr>
        <w:t>ной услуги.</w:t>
      </w:r>
    </w:p>
    <w:p w14:paraId="09A26A9F" w14:textId="267C2438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4B5806" w:rsidRPr="00BA76F9">
        <w:rPr>
          <w:rFonts w:ascii="Times New Roman" w:hAnsi="Times New Roman" w:cs="Times New Roman"/>
          <w:sz w:val="24"/>
          <w:szCs w:val="24"/>
        </w:rPr>
        <w:t>подтверждённые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в ходе пр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верки, или отсутствие таковых, а также выводы, содержащие оценку полноты и качес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</w:t>
      </w:r>
      <w:r w:rsidRPr="00BA76F9">
        <w:rPr>
          <w:rFonts w:ascii="Times New Roman" w:hAnsi="Times New Roman" w:cs="Times New Roman"/>
          <w:sz w:val="24"/>
          <w:szCs w:val="24"/>
        </w:rPr>
        <w:t>ы</w:t>
      </w:r>
      <w:r w:rsidRPr="00BA76F9">
        <w:rPr>
          <w:rFonts w:ascii="Times New Roman" w:hAnsi="Times New Roman" w:cs="Times New Roman"/>
          <w:sz w:val="24"/>
          <w:szCs w:val="24"/>
        </w:rPr>
        <w:t>воды и предложения по устранению выявленных при проверке нарушений.</w:t>
      </w:r>
    </w:p>
    <w:p w14:paraId="36E0F9E1" w14:textId="05B31350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r w:rsidR="004B5806" w:rsidRPr="00BA76F9">
        <w:rPr>
          <w:rFonts w:ascii="Times New Roman" w:hAnsi="Times New Roman" w:cs="Times New Roman"/>
          <w:sz w:val="24"/>
          <w:szCs w:val="24"/>
        </w:rPr>
        <w:t>даётся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письменный ответ.</w:t>
      </w:r>
    </w:p>
    <w:p w14:paraId="6FDEF557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</w:t>
      </w:r>
      <w:r w:rsidRPr="00BA76F9">
        <w:rPr>
          <w:rFonts w:ascii="Times New Roman" w:hAnsi="Times New Roman" w:cs="Times New Roman"/>
          <w:sz w:val="24"/>
          <w:szCs w:val="24"/>
        </w:rPr>
        <w:t>ь</w:t>
      </w:r>
      <w:r w:rsidRPr="00BA76F9">
        <w:rPr>
          <w:rFonts w:ascii="Times New Roman" w:hAnsi="Times New Roman" w:cs="Times New Roman"/>
          <w:sz w:val="24"/>
          <w:szCs w:val="24"/>
        </w:rPr>
        <w:t>ной услуги.</w:t>
      </w:r>
    </w:p>
    <w:p w14:paraId="57770B2E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вий, предусмотренных настоящим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ментов.</w:t>
      </w:r>
    </w:p>
    <w:p w14:paraId="0CF4D83A" w14:textId="7B5E3DD5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Руководитель</w:t>
      </w:r>
      <w:r w:rsidRPr="00BA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комитета по образованию, комитета по культуре, спорту и мол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дёжной политике</w:t>
      </w:r>
      <w:bookmarkStart w:id="77" w:name="_GoBack"/>
      <w:bookmarkEnd w:id="77"/>
      <w:r w:rsidRPr="00BA76F9">
        <w:rPr>
          <w:rFonts w:ascii="Times New Roman" w:hAnsi="Times New Roman" w:cs="Times New Roman"/>
          <w:sz w:val="24"/>
          <w:szCs w:val="24"/>
        </w:rPr>
        <w:t xml:space="preserve"> </w:t>
      </w:r>
      <w:r w:rsidR="004B5806" w:rsidRPr="00BA76F9">
        <w:rPr>
          <w:rFonts w:ascii="Times New Roman" w:hAnsi="Times New Roman" w:cs="Times New Roman"/>
          <w:sz w:val="24"/>
          <w:szCs w:val="24"/>
        </w:rPr>
        <w:t>несёт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за обеспечение предоставления Муниципальной услуги.</w:t>
      </w:r>
    </w:p>
    <w:p w14:paraId="2817EDDB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Работники Организации при предоставлении муниципальной услуги несут пе</w:t>
      </w:r>
      <w:r w:rsidRPr="00BA76F9">
        <w:rPr>
          <w:rFonts w:ascii="Times New Roman" w:hAnsi="Times New Roman" w:cs="Times New Roman"/>
          <w:sz w:val="24"/>
          <w:szCs w:val="24"/>
        </w:rPr>
        <w:t>р</w:t>
      </w:r>
      <w:r w:rsidRPr="00BA76F9">
        <w:rPr>
          <w:rFonts w:ascii="Times New Roman" w:hAnsi="Times New Roman" w:cs="Times New Roman"/>
          <w:sz w:val="24"/>
          <w:szCs w:val="24"/>
        </w:rPr>
        <w:t>сональную ответственность:</w:t>
      </w:r>
    </w:p>
    <w:p w14:paraId="390CBAA8" w14:textId="2C68860C" w:rsidR="00190678" w:rsidRPr="00BA76F9" w:rsidRDefault="00E74934" w:rsidP="00E74934">
      <w:pPr>
        <w:pStyle w:val="ConsPlusNormal"/>
        <w:spacing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административных процедур при предоставлении Муниципальной услуги;</w:t>
      </w:r>
    </w:p>
    <w:p w14:paraId="38619F8A" w14:textId="1D3B2F06" w:rsidR="00190678" w:rsidRPr="00BA76F9" w:rsidRDefault="00E74934" w:rsidP="00E74934">
      <w:pPr>
        <w:pStyle w:val="ConsPlusNormal"/>
        <w:spacing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‑</w:t>
      </w:r>
      <w:r w:rsidR="00190678" w:rsidRPr="00BA76F9">
        <w:rPr>
          <w:rFonts w:ascii="Times New Roman" w:hAnsi="Times New Roman" w:cs="Times New Roman"/>
          <w:sz w:val="24"/>
          <w:szCs w:val="24"/>
        </w:rPr>
        <w:t xml:space="preserve"> за действия (бездействие), влекущие нарушение прав и законных интересов физич</w:t>
      </w:r>
      <w:r w:rsidR="00190678" w:rsidRPr="00BA76F9">
        <w:rPr>
          <w:rFonts w:ascii="Times New Roman" w:hAnsi="Times New Roman" w:cs="Times New Roman"/>
          <w:sz w:val="24"/>
          <w:szCs w:val="24"/>
        </w:rPr>
        <w:t>е</w:t>
      </w:r>
      <w:r w:rsidR="00190678" w:rsidRPr="00BA76F9">
        <w:rPr>
          <w:rFonts w:ascii="Times New Roman" w:hAnsi="Times New Roman" w:cs="Times New Roman"/>
          <w:sz w:val="24"/>
          <w:szCs w:val="24"/>
        </w:rPr>
        <w:t>ских или юридических лиц, индивидуальных предпринимат</w:t>
      </w:r>
      <w:r w:rsidR="00190678" w:rsidRPr="00BA76F9">
        <w:rPr>
          <w:rFonts w:ascii="Times New Roman" w:hAnsi="Times New Roman" w:cs="Times New Roman"/>
          <w:sz w:val="24"/>
          <w:szCs w:val="24"/>
        </w:rPr>
        <w:t>е</w:t>
      </w:r>
      <w:r w:rsidR="00190678" w:rsidRPr="00BA76F9">
        <w:rPr>
          <w:rFonts w:ascii="Times New Roman" w:hAnsi="Times New Roman" w:cs="Times New Roman"/>
          <w:sz w:val="24"/>
          <w:szCs w:val="24"/>
        </w:rPr>
        <w:t>лей.</w:t>
      </w:r>
    </w:p>
    <w:p w14:paraId="1432492D" w14:textId="77777777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регламента, привлекаются к ответственности в порядке, уст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 xml:space="preserve">новленном действующим законодательством </w:t>
      </w:r>
      <w:r w:rsidR="00A0717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A76F9">
        <w:rPr>
          <w:rFonts w:ascii="Times New Roman" w:hAnsi="Times New Roman" w:cs="Times New Roman"/>
          <w:sz w:val="24"/>
          <w:szCs w:val="24"/>
        </w:rPr>
        <w:t>.</w:t>
      </w:r>
    </w:p>
    <w:p w14:paraId="682E073B" w14:textId="77777777" w:rsidR="00190678" w:rsidRPr="00BA76F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B40B46B" w14:textId="4D101BC0" w:rsidR="00190678" w:rsidRPr="00A07179" w:rsidRDefault="00190678" w:rsidP="00E74934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7179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  <w:r w:rsidR="00A07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179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  <w:r w:rsidR="00A07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179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 органа,</w:t>
      </w:r>
      <w:r w:rsidR="00A07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17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либо муниципальных служ</w:t>
      </w:r>
      <w:r w:rsidRPr="00A07179">
        <w:rPr>
          <w:rFonts w:ascii="Times New Roman" w:hAnsi="Times New Roman" w:cs="Times New Roman"/>
          <w:b/>
          <w:sz w:val="28"/>
          <w:szCs w:val="28"/>
        </w:rPr>
        <w:t>а</w:t>
      </w:r>
      <w:r w:rsidRPr="00A07179">
        <w:rPr>
          <w:rFonts w:ascii="Times New Roman" w:hAnsi="Times New Roman" w:cs="Times New Roman"/>
          <w:b/>
          <w:sz w:val="28"/>
          <w:szCs w:val="28"/>
        </w:rPr>
        <w:t>щих</w:t>
      </w:r>
    </w:p>
    <w:p w14:paraId="75A13D40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5.1.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BA76F9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BA76F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BA76F9">
        <w:rPr>
          <w:rFonts w:ascii="Times New Roman" w:hAnsi="Times New Roman" w:cs="Times New Roman"/>
          <w:sz w:val="24"/>
          <w:szCs w:val="24"/>
          <w:lang w:eastAsia="ar-SA"/>
        </w:rPr>
        <w:t>ниципальной услуги, Организацией</w:t>
      </w:r>
      <w:r w:rsidRPr="00BA76F9">
        <w:rPr>
          <w:rFonts w:ascii="Times New Roman" w:hAnsi="Times New Roman" w:cs="Times New Roman"/>
          <w:sz w:val="24"/>
          <w:szCs w:val="24"/>
        </w:rPr>
        <w:t xml:space="preserve">, работниками </w:t>
      </w:r>
      <w:r w:rsidRPr="00BA76F9">
        <w:rPr>
          <w:rFonts w:ascii="Times New Roman" w:hAnsi="Times New Roman" w:cs="Times New Roman"/>
          <w:sz w:val="24"/>
          <w:szCs w:val="24"/>
          <w:lang w:eastAsia="ar-SA"/>
        </w:rPr>
        <w:t>Орг</w:t>
      </w:r>
      <w:r w:rsidRPr="00BA76F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BA76F9">
        <w:rPr>
          <w:rFonts w:ascii="Times New Roman" w:hAnsi="Times New Roman" w:cs="Times New Roman"/>
          <w:sz w:val="24"/>
          <w:szCs w:val="24"/>
          <w:lang w:eastAsia="ar-SA"/>
        </w:rPr>
        <w:t>низации</w:t>
      </w:r>
      <w:r w:rsidRPr="00BA76F9">
        <w:rPr>
          <w:rFonts w:ascii="Times New Roman" w:hAnsi="Times New Roman" w:cs="Times New Roman"/>
          <w:sz w:val="24"/>
          <w:szCs w:val="24"/>
        </w:rPr>
        <w:t xml:space="preserve"> (далее – жалоба).</w:t>
      </w:r>
    </w:p>
    <w:p w14:paraId="45B7BC8E" w14:textId="17F02ECB" w:rsidR="00190678" w:rsidRPr="00BA76F9" w:rsidRDefault="00190678" w:rsidP="00E74934">
      <w:pPr>
        <w:tabs>
          <w:tab w:val="left" w:pos="709"/>
          <w:tab w:val="left" w:pos="2410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 xml:space="preserve">В случае, когда жалоба </w:t>
      </w:r>
      <w:r w:rsidR="004B5806" w:rsidRPr="00BA76F9">
        <w:rPr>
          <w:sz w:val="24"/>
          <w:szCs w:val="24"/>
        </w:rPr>
        <w:t>подаётся</w:t>
      </w:r>
      <w:r w:rsidRPr="00BA76F9">
        <w:rPr>
          <w:sz w:val="24"/>
          <w:szCs w:val="24"/>
        </w:rPr>
        <w:t xml:space="preserve"> через представителя Заявителя, в качестве д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кумента, подтверждающего его полномочия на осуществление действий от имени За</w:t>
      </w:r>
      <w:r w:rsidRPr="00BA76F9">
        <w:rPr>
          <w:sz w:val="24"/>
          <w:szCs w:val="24"/>
        </w:rPr>
        <w:t>я</w:t>
      </w:r>
      <w:r w:rsidRPr="00BA76F9">
        <w:rPr>
          <w:sz w:val="24"/>
          <w:szCs w:val="24"/>
        </w:rPr>
        <w:t>вителя, могут быть представлены: оформленная в соответствии с закон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дательством Российской Федерации доверенность (для физических лиц).</w:t>
      </w:r>
    </w:p>
    <w:p w14:paraId="34C97A9D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>чаях:</w:t>
      </w:r>
    </w:p>
    <w:p w14:paraId="3071A982" w14:textId="77777777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 xml:space="preserve">нарушения срока регистрации Запроса о предоставлении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 xml:space="preserve">; </w:t>
      </w:r>
    </w:p>
    <w:p w14:paraId="1380BD37" w14:textId="77777777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 xml:space="preserve">нарушения срока предоставления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>;</w:t>
      </w:r>
    </w:p>
    <w:p w14:paraId="4CE7AA6A" w14:textId="77777777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</w:t>
      </w:r>
      <w:r w:rsidRPr="00BA76F9">
        <w:rPr>
          <w:rFonts w:ascii="Times New Roman" w:hAnsi="Times New Roman"/>
          <w:sz w:val="24"/>
          <w:szCs w:val="24"/>
        </w:rPr>
        <w:t>ь</w:t>
      </w:r>
      <w:r w:rsidRPr="00BA76F9">
        <w:rPr>
          <w:rFonts w:ascii="Times New Roman" w:hAnsi="Times New Roman"/>
          <w:sz w:val="24"/>
          <w:szCs w:val="24"/>
        </w:rPr>
        <w:t>ством Российской Федерации для предо</w:t>
      </w:r>
      <w:r w:rsidRPr="00BA76F9">
        <w:rPr>
          <w:rFonts w:ascii="Times New Roman" w:hAnsi="Times New Roman"/>
          <w:sz w:val="24"/>
          <w:szCs w:val="24"/>
        </w:rPr>
        <w:t>с</w:t>
      </w:r>
      <w:r w:rsidRPr="00BA76F9">
        <w:rPr>
          <w:rFonts w:ascii="Times New Roman" w:hAnsi="Times New Roman"/>
          <w:sz w:val="24"/>
          <w:szCs w:val="24"/>
        </w:rPr>
        <w:t xml:space="preserve">тавления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услуги;</w:t>
      </w:r>
      <w:r w:rsidRPr="00BA76F9">
        <w:rPr>
          <w:rFonts w:ascii="Times New Roman" w:hAnsi="Times New Roman"/>
          <w:sz w:val="24"/>
          <w:szCs w:val="24"/>
        </w:rPr>
        <w:t xml:space="preserve"> </w:t>
      </w:r>
    </w:p>
    <w:p w14:paraId="6E8190A0" w14:textId="51568CB2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 xml:space="preserve">отказа в </w:t>
      </w:r>
      <w:r w:rsidR="004B5806" w:rsidRPr="00BA76F9">
        <w:rPr>
          <w:rFonts w:ascii="Times New Roman" w:hAnsi="Times New Roman"/>
          <w:sz w:val="24"/>
          <w:szCs w:val="24"/>
        </w:rPr>
        <w:t>приёме</w:t>
      </w:r>
      <w:r w:rsidRPr="00BA76F9">
        <w:rPr>
          <w:rFonts w:ascii="Times New Roman" w:hAnsi="Times New Roman"/>
          <w:sz w:val="24"/>
          <w:szCs w:val="24"/>
        </w:rPr>
        <w:t xml:space="preserve"> документов, предоставление которых предусмотрено зак</w:t>
      </w:r>
      <w:r w:rsidRPr="00BA76F9">
        <w:rPr>
          <w:rFonts w:ascii="Times New Roman" w:hAnsi="Times New Roman"/>
          <w:sz w:val="24"/>
          <w:szCs w:val="24"/>
        </w:rPr>
        <w:t>о</w:t>
      </w:r>
      <w:r w:rsidRPr="00BA76F9">
        <w:rPr>
          <w:rFonts w:ascii="Times New Roman" w:hAnsi="Times New Roman"/>
          <w:sz w:val="24"/>
          <w:szCs w:val="24"/>
        </w:rPr>
        <w:t xml:space="preserve">нодательством Российской Федерации для предоставления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>, у Заявителя;</w:t>
      </w:r>
    </w:p>
    <w:p w14:paraId="7B964E72" w14:textId="77777777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 xml:space="preserve">отказа в предоставлении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</w:t>
      </w:r>
      <w:r w:rsidRPr="00BA76F9">
        <w:rPr>
          <w:rFonts w:ascii="Times New Roman" w:hAnsi="Times New Roman"/>
          <w:sz w:val="24"/>
          <w:szCs w:val="24"/>
        </w:rPr>
        <w:t>е</w:t>
      </w:r>
      <w:r w:rsidRPr="00BA76F9">
        <w:rPr>
          <w:rFonts w:ascii="Times New Roman" w:hAnsi="Times New Roman"/>
          <w:sz w:val="24"/>
          <w:szCs w:val="24"/>
        </w:rPr>
        <w:t>рации;</w:t>
      </w:r>
    </w:p>
    <w:p w14:paraId="504C6339" w14:textId="77777777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 xml:space="preserve">требования с Заявителя при предоставлении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1D876CA2" w14:textId="77777777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отказа Организации, работника Организации в исправлении допущенных опечаток и ошибок в выданных в результате предоставления Муниципал</w:t>
      </w:r>
      <w:r w:rsidRPr="00BA76F9">
        <w:rPr>
          <w:rFonts w:ascii="Times New Roman" w:hAnsi="Times New Roman"/>
          <w:sz w:val="24"/>
          <w:szCs w:val="24"/>
        </w:rPr>
        <w:t>ь</w:t>
      </w:r>
      <w:r w:rsidRPr="00BA76F9">
        <w:rPr>
          <w:rFonts w:ascii="Times New Roman" w:hAnsi="Times New Roman"/>
          <w:sz w:val="24"/>
          <w:szCs w:val="24"/>
        </w:rPr>
        <w:t>ной услуги документах либо нарушение срока таких исправлений;</w:t>
      </w:r>
    </w:p>
    <w:p w14:paraId="6F5F3E0B" w14:textId="77777777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нарушения срока или порядка выдачи документов по результатам предо</w:t>
      </w:r>
      <w:r w:rsidRPr="00BA76F9">
        <w:rPr>
          <w:rFonts w:ascii="Times New Roman" w:hAnsi="Times New Roman"/>
          <w:sz w:val="24"/>
          <w:szCs w:val="24"/>
        </w:rPr>
        <w:t>с</w:t>
      </w:r>
      <w:r w:rsidRPr="00BA76F9">
        <w:rPr>
          <w:rFonts w:ascii="Times New Roman" w:hAnsi="Times New Roman"/>
          <w:sz w:val="24"/>
          <w:szCs w:val="24"/>
        </w:rPr>
        <w:t>тавления Муниципальной услуги;</w:t>
      </w:r>
    </w:p>
    <w:p w14:paraId="33DC18DE" w14:textId="77777777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>, если основания приостановления не предусмотрены законодательством Российской Федер</w:t>
      </w:r>
      <w:r w:rsidRPr="00BA76F9">
        <w:rPr>
          <w:rFonts w:ascii="Times New Roman" w:hAnsi="Times New Roman"/>
          <w:sz w:val="24"/>
          <w:szCs w:val="24"/>
        </w:rPr>
        <w:t>а</w:t>
      </w:r>
      <w:r w:rsidRPr="00BA76F9">
        <w:rPr>
          <w:rFonts w:ascii="Times New Roman" w:hAnsi="Times New Roman"/>
          <w:sz w:val="24"/>
          <w:szCs w:val="24"/>
        </w:rPr>
        <w:t>ции;</w:t>
      </w:r>
    </w:p>
    <w:p w14:paraId="1DB2D3A5" w14:textId="0D7337BF" w:rsidR="00190678" w:rsidRPr="00BA76F9" w:rsidRDefault="00190678" w:rsidP="00E74934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 xml:space="preserve"> док</w:t>
      </w:r>
      <w:r w:rsidRPr="00BA76F9">
        <w:rPr>
          <w:rFonts w:ascii="Times New Roman" w:hAnsi="Times New Roman"/>
          <w:sz w:val="24"/>
          <w:szCs w:val="24"/>
        </w:rPr>
        <w:t>у</w:t>
      </w:r>
      <w:r w:rsidRPr="00BA76F9">
        <w:rPr>
          <w:rFonts w:ascii="Times New Roman" w:hAnsi="Times New Roman"/>
          <w:sz w:val="24"/>
          <w:szCs w:val="24"/>
        </w:rPr>
        <w:t xml:space="preserve">ментов или информации, отсутствие и (или) недостоверность которых не указывались при первоначальном отказе в </w:t>
      </w:r>
      <w:r w:rsidR="004B5806" w:rsidRPr="00BA76F9">
        <w:rPr>
          <w:rFonts w:ascii="Times New Roman" w:hAnsi="Times New Roman"/>
          <w:sz w:val="24"/>
          <w:szCs w:val="24"/>
        </w:rPr>
        <w:t>приёме</w:t>
      </w:r>
      <w:r w:rsidRPr="00BA76F9">
        <w:rPr>
          <w:rFonts w:ascii="Times New Roman" w:hAnsi="Times New Roman"/>
          <w:sz w:val="24"/>
          <w:szCs w:val="24"/>
        </w:rPr>
        <w:t xml:space="preserve"> документов, необходимых для пр</w:t>
      </w:r>
      <w:r w:rsidRPr="00BA76F9">
        <w:rPr>
          <w:rFonts w:ascii="Times New Roman" w:hAnsi="Times New Roman"/>
          <w:sz w:val="24"/>
          <w:szCs w:val="24"/>
        </w:rPr>
        <w:t>е</w:t>
      </w:r>
      <w:r w:rsidRPr="00BA76F9">
        <w:rPr>
          <w:rFonts w:ascii="Times New Roman" w:hAnsi="Times New Roman"/>
          <w:sz w:val="24"/>
          <w:szCs w:val="24"/>
        </w:rPr>
        <w:t xml:space="preserve">доставления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BA76F9">
        <w:rPr>
          <w:rFonts w:ascii="Times New Roman" w:hAnsi="Times New Roman"/>
          <w:sz w:val="24"/>
          <w:szCs w:val="24"/>
          <w:lang w:val="x-none" w:eastAsia="ar-SA"/>
        </w:rPr>
        <w:t>Муниципальной услуги</w:t>
      </w:r>
      <w:r w:rsidRPr="00BA76F9">
        <w:rPr>
          <w:rFonts w:ascii="Times New Roman" w:hAnsi="Times New Roman"/>
          <w:sz w:val="24"/>
          <w:szCs w:val="24"/>
        </w:rPr>
        <w:t>, за исключен</w:t>
      </w:r>
      <w:r w:rsidRPr="00BA76F9">
        <w:rPr>
          <w:rFonts w:ascii="Times New Roman" w:hAnsi="Times New Roman"/>
          <w:sz w:val="24"/>
          <w:szCs w:val="24"/>
        </w:rPr>
        <w:t>и</w:t>
      </w:r>
      <w:r w:rsidRPr="00BA76F9">
        <w:rPr>
          <w:rFonts w:ascii="Times New Roman" w:hAnsi="Times New Roman"/>
          <w:sz w:val="24"/>
          <w:szCs w:val="24"/>
        </w:rPr>
        <w:t>ем случаев, указанных в подпункте 2.7.2 настоящего регламента.</w:t>
      </w:r>
    </w:p>
    <w:p w14:paraId="706E0FFE" w14:textId="419C4C4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5.3. Жалоба </w:t>
      </w:r>
      <w:r w:rsidR="004B5806" w:rsidRPr="00BA76F9">
        <w:rPr>
          <w:rFonts w:ascii="Times New Roman" w:hAnsi="Times New Roman" w:cs="Times New Roman"/>
          <w:sz w:val="24"/>
          <w:szCs w:val="24"/>
        </w:rPr>
        <w:t>подаётся</w:t>
      </w:r>
      <w:r w:rsidRPr="00BA76F9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носителе, в электронной форме в орган, предоставляющий Муниципальную услугу. Жалобы на решения и де</w:t>
      </w:r>
      <w:r w:rsidRPr="00BA76F9">
        <w:rPr>
          <w:rFonts w:ascii="Times New Roman" w:hAnsi="Times New Roman" w:cs="Times New Roman"/>
          <w:sz w:val="24"/>
          <w:szCs w:val="24"/>
        </w:rPr>
        <w:t>й</w:t>
      </w:r>
      <w:r w:rsidRPr="00BA76F9">
        <w:rPr>
          <w:rFonts w:ascii="Times New Roman" w:hAnsi="Times New Roman" w:cs="Times New Roman"/>
          <w:sz w:val="24"/>
          <w:szCs w:val="24"/>
        </w:rPr>
        <w:t>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сматриваются непосредственно руководителем органа, предоставляющего Муниц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 xml:space="preserve">пальную услугу. </w:t>
      </w:r>
    </w:p>
    <w:p w14:paraId="4968862C" w14:textId="2B9847F4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ципальную услугу, должностного лица органа, предоставляющего муниципальную у</w:t>
      </w:r>
      <w:r w:rsidRPr="00BA76F9">
        <w:rPr>
          <w:rFonts w:ascii="Times New Roman" w:hAnsi="Times New Roman" w:cs="Times New Roman"/>
          <w:sz w:val="24"/>
          <w:szCs w:val="24"/>
        </w:rPr>
        <w:t>с</w:t>
      </w:r>
      <w:r w:rsidRPr="00BA76F9">
        <w:rPr>
          <w:rFonts w:ascii="Times New Roman" w:hAnsi="Times New Roman" w:cs="Times New Roman"/>
          <w:sz w:val="24"/>
          <w:szCs w:val="24"/>
        </w:rPr>
        <w:t>лугу, или муниципального служащего, руководителя органа, предоставляющего мун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ципальную услугу, может быть направлена по почте, через многофункциональный центр, с использованием информационно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>телекоммуникационной сети «Интернет», официального сайта органа, предоставляющего муниципальную</w:t>
      </w:r>
      <w:r w:rsidR="00E74934">
        <w:rPr>
          <w:rFonts w:ascii="Times New Roman" w:hAnsi="Times New Roman" w:cs="Times New Roman"/>
          <w:sz w:val="24"/>
          <w:szCs w:val="24"/>
        </w:rPr>
        <w:t xml:space="preserve"> </w:t>
      </w:r>
      <w:r w:rsidRPr="00BA76F9">
        <w:rPr>
          <w:rFonts w:ascii="Times New Roman" w:hAnsi="Times New Roman" w:cs="Times New Roman"/>
          <w:sz w:val="24"/>
          <w:szCs w:val="24"/>
        </w:rPr>
        <w:t>усл</w:t>
      </w:r>
      <w:r w:rsidRPr="00BA76F9">
        <w:rPr>
          <w:rFonts w:ascii="Times New Roman" w:hAnsi="Times New Roman" w:cs="Times New Roman"/>
          <w:sz w:val="24"/>
          <w:szCs w:val="24"/>
        </w:rPr>
        <w:t>у</w:t>
      </w:r>
      <w:r w:rsidRPr="00BA76F9">
        <w:rPr>
          <w:rFonts w:ascii="Times New Roman" w:hAnsi="Times New Roman" w:cs="Times New Roman"/>
          <w:sz w:val="24"/>
          <w:szCs w:val="24"/>
        </w:rPr>
        <w:t xml:space="preserve">гу, ЕПГУ. </w:t>
      </w:r>
    </w:p>
    <w:p w14:paraId="49F02C69" w14:textId="6E685F48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ния является подача заявителем жалобы, соответствующей тр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 xml:space="preserve">бованиям части 5 статьи 11.2 Федерального закона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210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>ФЗ.</w:t>
      </w:r>
    </w:p>
    <w:p w14:paraId="1DE49D9A" w14:textId="77777777" w:rsidR="00190678" w:rsidRPr="00BA76F9" w:rsidRDefault="00190678" w:rsidP="00E74934">
      <w:pPr>
        <w:tabs>
          <w:tab w:val="left" w:pos="851"/>
          <w:tab w:val="left" w:pos="2410"/>
        </w:tabs>
        <w:spacing w:after="120"/>
        <w:ind w:firstLine="709"/>
        <w:rPr>
          <w:sz w:val="24"/>
          <w:szCs w:val="24"/>
        </w:rPr>
      </w:pPr>
      <w:r w:rsidRPr="00BA76F9">
        <w:rPr>
          <w:sz w:val="24"/>
          <w:szCs w:val="24"/>
        </w:rPr>
        <w:tab/>
        <w:t>В письменной жалобе в обязательном порядке указываются:</w:t>
      </w:r>
    </w:p>
    <w:p w14:paraId="667ECE2C" w14:textId="1A4F0E7B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наименование </w:t>
      </w:r>
      <w:r w:rsidR="00190678" w:rsidRPr="00BA76F9">
        <w:rPr>
          <w:rFonts w:ascii="Times New Roman" w:hAnsi="Times New Roman"/>
          <w:sz w:val="24"/>
          <w:szCs w:val="24"/>
          <w:lang w:val="x-none" w:eastAsia="ru-RU"/>
        </w:rPr>
        <w:t>Организации</w:t>
      </w:r>
      <w:r w:rsidR="00190678" w:rsidRPr="00BA76F9">
        <w:rPr>
          <w:rFonts w:ascii="Times New Roman" w:hAnsi="Times New Roman"/>
          <w:sz w:val="24"/>
          <w:szCs w:val="24"/>
        </w:rPr>
        <w:t xml:space="preserve">, указание на работника </w:t>
      </w:r>
      <w:r w:rsidR="00190678" w:rsidRPr="00BA76F9">
        <w:rPr>
          <w:rFonts w:ascii="Times New Roman" w:hAnsi="Times New Roman"/>
          <w:sz w:val="24"/>
          <w:szCs w:val="24"/>
          <w:lang w:val="x-none" w:eastAsia="ru-RU"/>
        </w:rPr>
        <w:t>Организации</w:t>
      </w:r>
      <w:r w:rsidR="00190678" w:rsidRPr="00BA76F9">
        <w:rPr>
          <w:rFonts w:ascii="Times New Roman" w:hAnsi="Times New Roman"/>
          <w:sz w:val="24"/>
          <w:szCs w:val="24"/>
        </w:rPr>
        <w:t>, решения и действия (бездействие) которых обжалуются;</w:t>
      </w:r>
    </w:p>
    <w:p w14:paraId="29B854CA" w14:textId="3A1B7A6E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фамилию, имя, отчество (при наличии), сведения о месте жительства Заявителя </w:t>
      </w: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ф</w:t>
      </w:r>
      <w:r w:rsidR="00190678" w:rsidRPr="00BA76F9">
        <w:rPr>
          <w:rFonts w:ascii="Times New Roman" w:hAnsi="Times New Roman"/>
          <w:sz w:val="24"/>
          <w:szCs w:val="24"/>
        </w:rPr>
        <w:t>и</w:t>
      </w:r>
      <w:r w:rsidR="00190678" w:rsidRPr="00BA76F9">
        <w:rPr>
          <w:rFonts w:ascii="Times New Roman" w:hAnsi="Times New Roman"/>
          <w:sz w:val="24"/>
          <w:szCs w:val="24"/>
        </w:rPr>
        <w:t>зического лица, а также номер (номера) контактного телефона, адрес (адреса) эле</w:t>
      </w:r>
      <w:r w:rsidR="00190678" w:rsidRPr="00BA76F9">
        <w:rPr>
          <w:rFonts w:ascii="Times New Roman" w:hAnsi="Times New Roman"/>
          <w:sz w:val="24"/>
          <w:szCs w:val="24"/>
        </w:rPr>
        <w:t>к</w:t>
      </w:r>
      <w:r w:rsidR="00190678" w:rsidRPr="00BA76F9">
        <w:rPr>
          <w:rFonts w:ascii="Times New Roman" w:hAnsi="Times New Roman"/>
          <w:sz w:val="24"/>
          <w:szCs w:val="24"/>
        </w:rPr>
        <w:t>тронной почты (при наличии) и почтовый адрес, по которым должен быть направлен ответ Заявителю;</w:t>
      </w:r>
    </w:p>
    <w:p w14:paraId="1F9984F4" w14:textId="3CE87083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сведения об обжалуемых решениях и действиях (бездействии) </w:t>
      </w:r>
      <w:r w:rsidR="00190678" w:rsidRPr="00BA76F9">
        <w:rPr>
          <w:rFonts w:ascii="Times New Roman" w:hAnsi="Times New Roman"/>
          <w:sz w:val="24"/>
          <w:szCs w:val="24"/>
          <w:lang w:val="x-none" w:eastAsia="ru-RU"/>
        </w:rPr>
        <w:t>Организации</w:t>
      </w:r>
      <w:r w:rsidR="00190678" w:rsidRPr="00BA76F9">
        <w:rPr>
          <w:rFonts w:ascii="Times New Roman" w:hAnsi="Times New Roman"/>
          <w:sz w:val="24"/>
          <w:szCs w:val="24"/>
        </w:rPr>
        <w:t>, работн</w:t>
      </w:r>
      <w:r w:rsidR="00190678" w:rsidRPr="00BA76F9">
        <w:rPr>
          <w:rFonts w:ascii="Times New Roman" w:hAnsi="Times New Roman"/>
          <w:sz w:val="24"/>
          <w:szCs w:val="24"/>
        </w:rPr>
        <w:t>и</w:t>
      </w:r>
      <w:r w:rsidR="00190678" w:rsidRPr="00BA76F9">
        <w:rPr>
          <w:rFonts w:ascii="Times New Roman" w:hAnsi="Times New Roman"/>
          <w:sz w:val="24"/>
          <w:szCs w:val="24"/>
        </w:rPr>
        <w:t xml:space="preserve">ка </w:t>
      </w:r>
      <w:r w:rsidR="00190678" w:rsidRPr="00BA76F9">
        <w:rPr>
          <w:rFonts w:ascii="Times New Roman" w:hAnsi="Times New Roman"/>
          <w:sz w:val="24"/>
          <w:szCs w:val="24"/>
          <w:lang w:val="x-none" w:eastAsia="ru-RU"/>
        </w:rPr>
        <w:t>Организации</w:t>
      </w:r>
      <w:r w:rsidR="00190678" w:rsidRPr="00BA76F9">
        <w:rPr>
          <w:rFonts w:ascii="Times New Roman" w:hAnsi="Times New Roman"/>
          <w:sz w:val="24"/>
          <w:szCs w:val="24"/>
        </w:rPr>
        <w:t>;</w:t>
      </w:r>
    </w:p>
    <w:p w14:paraId="5F8E47A0" w14:textId="4392E132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доводы, на основании которых Заявитель не согласен с решением и действием (бе</w:t>
      </w:r>
      <w:r w:rsidR="00190678" w:rsidRPr="00BA76F9">
        <w:rPr>
          <w:rFonts w:ascii="Times New Roman" w:hAnsi="Times New Roman"/>
          <w:sz w:val="24"/>
          <w:szCs w:val="24"/>
        </w:rPr>
        <w:t>з</w:t>
      </w:r>
      <w:r w:rsidR="00190678" w:rsidRPr="00BA76F9">
        <w:rPr>
          <w:rFonts w:ascii="Times New Roman" w:hAnsi="Times New Roman"/>
          <w:sz w:val="24"/>
          <w:szCs w:val="24"/>
        </w:rPr>
        <w:t xml:space="preserve">действием) </w:t>
      </w:r>
      <w:r w:rsidR="00190678" w:rsidRPr="00BA76F9">
        <w:rPr>
          <w:rFonts w:ascii="Times New Roman" w:hAnsi="Times New Roman"/>
          <w:sz w:val="24"/>
          <w:szCs w:val="24"/>
          <w:lang w:val="x-none" w:eastAsia="ru-RU"/>
        </w:rPr>
        <w:t>Организации</w:t>
      </w:r>
      <w:r w:rsidR="00190678" w:rsidRPr="00BA76F9">
        <w:rPr>
          <w:rFonts w:ascii="Times New Roman" w:hAnsi="Times New Roman"/>
          <w:sz w:val="24"/>
          <w:szCs w:val="24"/>
        </w:rPr>
        <w:t xml:space="preserve">, работника </w:t>
      </w:r>
      <w:r w:rsidR="00190678" w:rsidRPr="00BA76F9">
        <w:rPr>
          <w:rFonts w:ascii="Times New Roman" w:hAnsi="Times New Roman"/>
          <w:sz w:val="24"/>
          <w:szCs w:val="24"/>
          <w:lang w:val="x-none" w:eastAsia="ru-RU"/>
        </w:rPr>
        <w:t>Организации</w:t>
      </w:r>
      <w:r w:rsidR="00190678" w:rsidRPr="00BA76F9">
        <w:rPr>
          <w:rFonts w:ascii="Times New Roman" w:hAnsi="Times New Roman"/>
          <w:sz w:val="24"/>
          <w:szCs w:val="24"/>
        </w:rPr>
        <w:t>. Заявителем могут быть предста</w:t>
      </w:r>
      <w:r w:rsidR="00190678" w:rsidRPr="00BA76F9">
        <w:rPr>
          <w:rFonts w:ascii="Times New Roman" w:hAnsi="Times New Roman"/>
          <w:sz w:val="24"/>
          <w:szCs w:val="24"/>
        </w:rPr>
        <w:t>в</w:t>
      </w:r>
      <w:r w:rsidR="00190678" w:rsidRPr="00BA76F9">
        <w:rPr>
          <w:rFonts w:ascii="Times New Roman" w:hAnsi="Times New Roman"/>
          <w:sz w:val="24"/>
          <w:szCs w:val="24"/>
        </w:rPr>
        <w:t>лены документы (при наличии), подтверждающие доводы Заявителя, либо их к</w:t>
      </w:r>
      <w:r w:rsidR="00190678" w:rsidRPr="00BA76F9">
        <w:rPr>
          <w:rFonts w:ascii="Times New Roman" w:hAnsi="Times New Roman"/>
          <w:sz w:val="24"/>
          <w:szCs w:val="24"/>
        </w:rPr>
        <w:t>о</w:t>
      </w:r>
      <w:r w:rsidR="00190678" w:rsidRPr="00BA76F9">
        <w:rPr>
          <w:rFonts w:ascii="Times New Roman" w:hAnsi="Times New Roman"/>
          <w:sz w:val="24"/>
          <w:szCs w:val="24"/>
        </w:rPr>
        <w:t>пии.</w:t>
      </w:r>
    </w:p>
    <w:p w14:paraId="705EADCC" w14:textId="4C72EB3C" w:rsidR="00190678" w:rsidRPr="00BA76F9" w:rsidRDefault="00190678" w:rsidP="00E74934">
      <w:pPr>
        <w:pStyle w:val="ListParagraph"/>
        <w:numPr>
          <w:ilvl w:val="0"/>
          <w:numId w:val="15"/>
        </w:numPr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 xml:space="preserve">Жалоба </w:t>
      </w:r>
      <w:r w:rsidR="004B5806" w:rsidRPr="00BA76F9">
        <w:rPr>
          <w:rFonts w:ascii="Times New Roman" w:hAnsi="Times New Roman"/>
          <w:sz w:val="24"/>
          <w:szCs w:val="24"/>
        </w:rPr>
        <w:t>подаётся</w:t>
      </w:r>
      <w:r w:rsidRPr="00BA76F9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том числе на личном </w:t>
      </w:r>
      <w:r w:rsidR="004B5806" w:rsidRPr="00BA76F9">
        <w:rPr>
          <w:rFonts w:ascii="Times New Roman" w:hAnsi="Times New Roman"/>
          <w:sz w:val="24"/>
          <w:szCs w:val="24"/>
        </w:rPr>
        <w:t>приёме</w:t>
      </w:r>
      <w:r w:rsidRPr="00BA76F9">
        <w:rPr>
          <w:rFonts w:ascii="Times New Roman" w:hAnsi="Times New Roman"/>
          <w:sz w:val="24"/>
          <w:szCs w:val="24"/>
        </w:rPr>
        <w:t xml:space="preserve"> Заявителя, по почте либо в эле</w:t>
      </w:r>
      <w:r w:rsidRPr="00BA76F9">
        <w:rPr>
          <w:rFonts w:ascii="Times New Roman" w:hAnsi="Times New Roman"/>
          <w:sz w:val="24"/>
          <w:szCs w:val="24"/>
        </w:rPr>
        <w:t>к</w:t>
      </w:r>
      <w:r w:rsidRPr="00BA76F9">
        <w:rPr>
          <w:rFonts w:ascii="Times New Roman" w:hAnsi="Times New Roman"/>
          <w:sz w:val="24"/>
          <w:szCs w:val="24"/>
        </w:rPr>
        <w:t xml:space="preserve">тронной форме. </w:t>
      </w:r>
    </w:p>
    <w:p w14:paraId="7B3E61CB" w14:textId="65CB7973" w:rsidR="00190678" w:rsidRPr="00BA76F9" w:rsidRDefault="00190678" w:rsidP="00E74934">
      <w:pPr>
        <w:pStyle w:val="ListParagraph"/>
        <w:numPr>
          <w:ilvl w:val="0"/>
          <w:numId w:val="15"/>
        </w:numPr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 xml:space="preserve">В случае подачи жалобы при личном </w:t>
      </w:r>
      <w:r w:rsidR="004B5806" w:rsidRPr="00BA76F9">
        <w:rPr>
          <w:rFonts w:ascii="Times New Roman" w:hAnsi="Times New Roman"/>
          <w:sz w:val="24"/>
          <w:szCs w:val="24"/>
        </w:rPr>
        <w:t>приёме</w:t>
      </w:r>
      <w:r w:rsidRPr="00BA76F9">
        <w:rPr>
          <w:rFonts w:ascii="Times New Roman" w:hAnsi="Times New Roman"/>
          <w:sz w:val="24"/>
          <w:szCs w:val="24"/>
        </w:rPr>
        <w:t xml:space="preserve"> Заявитель представляет док</w:t>
      </w:r>
      <w:r w:rsidRPr="00BA76F9">
        <w:rPr>
          <w:rFonts w:ascii="Times New Roman" w:hAnsi="Times New Roman"/>
          <w:sz w:val="24"/>
          <w:szCs w:val="24"/>
        </w:rPr>
        <w:t>у</w:t>
      </w:r>
      <w:r w:rsidRPr="00BA76F9">
        <w:rPr>
          <w:rFonts w:ascii="Times New Roman" w:hAnsi="Times New Roman"/>
          <w:sz w:val="24"/>
          <w:szCs w:val="24"/>
        </w:rPr>
        <w:t>мент, удостоверяющий его личность в соответствии с законодательством Росси</w:t>
      </w:r>
      <w:r w:rsidRPr="00BA76F9">
        <w:rPr>
          <w:rFonts w:ascii="Times New Roman" w:hAnsi="Times New Roman"/>
          <w:sz w:val="24"/>
          <w:szCs w:val="24"/>
        </w:rPr>
        <w:t>й</w:t>
      </w:r>
      <w:r w:rsidRPr="00BA76F9">
        <w:rPr>
          <w:rFonts w:ascii="Times New Roman" w:hAnsi="Times New Roman"/>
          <w:sz w:val="24"/>
          <w:szCs w:val="24"/>
        </w:rPr>
        <w:t>ской Федерации.</w:t>
      </w:r>
    </w:p>
    <w:p w14:paraId="233A9E29" w14:textId="77777777" w:rsidR="00190678" w:rsidRPr="00BA76F9" w:rsidRDefault="00190678" w:rsidP="00E74934">
      <w:pPr>
        <w:pStyle w:val="ListParagraph"/>
        <w:numPr>
          <w:ilvl w:val="0"/>
          <w:numId w:val="15"/>
        </w:numPr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 5.1 настоящего регламента, могут быть представлены в форме электронных документов, подписанных простой ЭП уполномоченного лица. При этом документ, удостоверя</w:t>
      </w:r>
      <w:r w:rsidRPr="00BA76F9">
        <w:rPr>
          <w:rFonts w:ascii="Times New Roman" w:hAnsi="Times New Roman"/>
          <w:sz w:val="24"/>
          <w:szCs w:val="24"/>
        </w:rPr>
        <w:t>ю</w:t>
      </w:r>
      <w:r w:rsidRPr="00BA76F9">
        <w:rPr>
          <w:rFonts w:ascii="Times New Roman" w:hAnsi="Times New Roman"/>
          <w:sz w:val="24"/>
          <w:szCs w:val="24"/>
        </w:rPr>
        <w:t>щий личность, не требуе</w:t>
      </w:r>
      <w:r w:rsidRPr="00BA76F9">
        <w:rPr>
          <w:rFonts w:ascii="Times New Roman" w:hAnsi="Times New Roman"/>
          <w:sz w:val="24"/>
          <w:szCs w:val="24"/>
        </w:rPr>
        <w:t>т</w:t>
      </w:r>
      <w:r w:rsidRPr="00BA76F9">
        <w:rPr>
          <w:rFonts w:ascii="Times New Roman" w:hAnsi="Times New Roman"/>
          <w:sz w:val="24"/>
          <w:szCs w:val="24"/>
        </w:rPr>
        <w:t>ся.</w:t>
      </w:r>
    </w:p>
    <w:p w14:paraId="1AD256A6" w14:textId="77777777" w:rsidR="00190678" w:rsidRPr="00BA76F9" w:rsidRDefault="00190678" w:rsidP="00E74934">
      <w:pPr>
        <w:pStyle w:val="ListParagraph"/>
        <w:numPr>
          <w:ilvl w:val="0"/>
          <w:numId w:val="15"/>
        </w:numPr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В электронной форме жалоба может быть подана Заявителем посредством:</w:t>
      </w:r>
    </w:p>
    <w:p w14:paraId="1252EA49" w14:textId="2E094397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официального сайта администрации муниципального образования Тихвинский мун</w:t>
      </w:r>
      <w:r w:rsidR="00190678" w:rsidRPr="00BA76F9">
        <w:rPr>
          <w:rFonts w:ascii="Times New Roman" w:hAnsi="Times New Roman"/>
          <w:sz w:val="24"/>
          <w:szCs w:val="24"/>
        </w:rPr>
        <w:t>и</w:t>
      </w:r>
      <w:r w:rsidR="00190678" w:rsidRPr="00BA76F9">
        <w:rPr>
          <w:rFonts w:ascii="Times New Roman" w:hAnsi="Times New Roman"/>
          <w:sz w:val="24"/>
          <w:szCs w:val="24"/>
        </w:rPr>
        <w:t xml:space="preserve">ципальный район Ленинградской области (далее </w:t>
      </w: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администрация) в сети Инте</w:t>
      </w:r>
      <w:r w:rsidR="00190678" w:rsidRPr="00BA76F9">
        <w:rPr>
          <w:rFonts w:ascii="Times New Roman" w:hAnsi="Times New Roman"/>
          <w:sz w:val="24"/>
          <w:szCs w:val="24"/>
        </w:rPr>
        <w:t>р</w:t>
      </w:r>
      <w:r w:rsidR="00190678" w:rsidRPr="00BA76F9">
        <w:rPr>
          <w:rFonts w:ascii="Times New Roman" w:hAnsi="Times New Roman"/>
          <w:sz w:val="24"/>
          <w:szCs w:val="24"/>
        </w:rPr>
        <w:t>нет;</w:t>
      </w:r>
    </w:p>
    <w:p w14:paraId="11F2AD0B" w14:textId="2FEF98DC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официального сайта </w:t>
      </w:r>
      <w:r w:rsidR="00190678" w:rsidRPr="00BA76F9">
        <w:rPr>
          <w:rFonts w:ascii="Times New Roman" w:hAnsi="Times New Roman"/>
          <w:sz w:val="24"/>
          <w:szCs w:val="24"/>
          <w:lang w:val="x-none" w:eastAsia="ru-RU"/>
        </w:rPr>
        <w:t>Организации</w:t>
      </w:r>
      <w:r w:rsidR="00190678" w:rsidRPr="00BA76F9">
        <w:rPr>
          <w:rFonts w:ascii="Times New Roman" w:hAnsi="Times New Roman"/>
          <w:sz w:val="24"/>
          <w:szCs w:val="24"/>
        </w:rPr>
        <w:t xml:space="preserve"> в сети Интернет;</w:t>
      </w:r>
    </w:p>
    <w:p w14:paraId="25E52D27" w14:textId="35061CB4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ЕПГУ;</w:t>
      </w:r>
    </w:p>
    <w:p w14:paraId="640206CF" w14:textId="6A06CFB9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</w:t>
      </w:r>
      <w:r w:rsidR="00190678" w:rsidRPr="00BA76F9">
        <w:rPr>
          <w:rFonts w:ascii="Times New Roman" w:hAnsi="Times New Roman"/>
          <w:sz w:val="24"/>
          <w:szCs w:val="24"/>
        </w:rPr>
        <w:t>р</w:t>
      </w:r>
      <w:r w:rsidR="00190678" w:rsidRPr="00BA76F9">
        <w:rPr>
          <w:rFonts w:ascii="Times New Roman" w:hAnsi="Times New Roman"/>
          <w:sz w:val="24"/>
          <w:szCs w:val="24"/>
        </w:rPr>
        <w:t>шенных при предоставлении государстве</w:t>
      </w:r>
      <w:r w:rsidR="00190678" w:rsidRPr="00BA76F9">
        <w:rPr>
          <w:rFonts w:ascii="Times New Roman" w:hAnsi="Times New Roman"/>
          <w:sz w:val="24"/>
          <w:szCs w:val="24"/>
        </w:rPr>
        <w:t>н</w:t>
      </w:r>
      <w:r w:rsidR="00190678" w:rsidRPr="00BA76F9">
        <w:rPr>
          <w:rFonts w:ascii="Times New Roman" w:hAnsi="Times New Roman"/>
          <w:sz w:val="24"/>
          <w:szCs w:val="24"/>
        </w:rPr>
        <w:t>ных и муниципальных услуг.</w:t>
      </w:r>
    </w:p>
    <w:p w14:paraId="3CCC24A4" w14:textId="77777777" w:rsidR="00190678" w:rsidRPr="00BA76F9" w:rsidRDefault="00190678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5) В Организации, комитете по образованию, комитете по культуре, спорту и молодёжной политике определяются работники, которые обесп</w:t>
      </w:r>
      <w:r w:rsidRPr="00BA76F9">
        <w:rPr>
          <w:rFonts w:ascii="Times New Roman" w:hAnsi="Times New Roman"/>
          <w:sz w:val="24"/>
          <w:szCs w:val="24"/>
        </w:rPr>
        <w:t>е</w:t>
      </w:r>
      <w:r w:rsidRPr="00BA76F9">
        <w:rPr>
          <w:rFonts w:ascii="Times New Roman" w:hAnsi="Times New Roman"/>
          <w:sz w:val="24"/>
          <w:szCs w:val="24"/>
        </w:rPr>
        <w:t>чивают:</w:t>
      </w:r>
    </w:p>
    <w:p w14:paraId="7EA68190" w14:textId="5B777C57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</w:t>
      </w:r>
      <w:r w:rsidR="004B5806" w:rsidRPr="00BA76F9">
        <w:rPr>
          <w:rFonts w:ascii="Times New Roman" w:hAnsi="Times New Roman"/>
          <w:sz w:val="24"/>
          <w:szCs w:val="24"/>
        </w:rPr>
        <w:t>приём</w:t>
      </w:r>
      <w:r w:rsidR="00190678" w:rsidRPr="00BA76F9">
        <w:rPr>
          <w:rFonts w:ascii="Times New Roman" w:hAnsi="Times New Roman"/>
          <w:sz w:val="24"/>
          <w:szCs w:val="24"/>
        </w:rPr>
        <w:t xml:space="preserve"> и регистрацию жалоб;</w:t>
      </w:r>
    </w:p>
    <w:p w14:paraId="54C57749" w14:textId="129D4140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направление жалоб в уполномоченные на их рассмотрение Организацию, к</w:t>
      </w:r>
      <w:r w:rsidR="00190678" w:rsidRPr="00BA76F9">
        <w:rPr>
          <w:rFonts w:ascii="Times New Roman" w:hAnsi="Times New Roman"/>
          <w:sz w:val="24"/>
          <w:szCs w:val="24"/>
        </w:rPr>
        <w:t>о</w:t>
      </w:r>
      <w:r w:rsidR="00190678" w:rsidRPr="00BA76F9">
        <w:rPr>
          <w:rFonts w:ascii="Times New Roman" w:hAnsi="Times New Roman"/>
          <w:sz w:val="24"/>
          <w:szCs w:val="24"/>
        </w:rPr>
        <w:t>митет по образованию, комитет по культуре, спорту и молодёжной политике;</w:t>
      </w:r>
    </w:p>
    <w:p w14:paraId="367DFCAB" w14:textId="75A46865" w:rsidR="00190678" w:rsidRPr="00BA76F9" w:rsidRDefault="00E74934" w:rsidP="00E74934">
      <w:pPr>
        <w:pStyle w:val="ListParagraph"/>
        <w:numPr>
          <w:ilvl w:val="2"/>
          <w:numId w:val="0"/>
        </w:numPr>
        <w:tabs>
          <w:tab w:val="left" w:pos="1418"/>
          <w:tab w:val="left" w:pos="2410"/>
        </w:tabs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‑</w:t>
      </w:r>
      <w:r w:rsidR="00190678" w:rsidRPr="00BA76F9">
        <w:rPr>
          <w:rFonts w:ascii="Times New Roman" w:hAnsi="Times New Roman"/>
          <w:sz w:val="24"/>
          <w:szCs w:val="24"/>
        </w:rPr>
        <w:t xml:space="preserve"> рассмотрение жалоб в соответствии с требованиями законодательства Российской Федерации.</w:t>
      </w:r>
    </w:p>
    <w:p w14:paraId="1A52FB19" w14:textId="5956DA45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5.5. Заявитель имеет право на получение информации и документов, необход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 xml:space="preserve">мых для составления и обоснования жалобы, в случаях, установленных </w:t>
      </w:r>
      <w:r w:rsidR="004B5806" w:rsidRPr="00BA76F9">
        <w:rPr>
          <w:rFonts w:ascii="Times New Roman" w:hAnsi="Times New Roman" w:cs="Times New Roman"/>
          <w:sz w:val="24"/>
          <w:szCs w:val="24"/>
        </w:rPr>
        <w:t>статьёй</w:t>
      </w:r>
      <w:r w:rsidRPr="00BA76F9">
        <w:rPr>
          <w:rFonts w:ascii="Times New Roman" w:hAnsi="Times New Roman" w:cs="Times New Roman"/>
          <w:sz w:val="24"/>
          <w:szCs w:val="24"/>
        </w:rPr>
        <w:t xml:space="preserve"> 11.1 Федерального закона </w:t>
      </w:r>
      <w:r w:rsidR="00E74934">
        <w:rPr>
          <w:rFonts w:ascii="Times New Roman" w:hAnsi="Times New Roman" w:cs="Times New Roman"/>
          <w:sz w:val="24"/>
          <w:szCs w:val="24"/>
        </w:rPr>
        <w:t>№ </w:t>
      </w:r>
      <w:r w:rsidRPr="00BA76F9">
        <w:rPr>
          <w:rFonts w:ascii="Times New Roman" w:hAnsi="Times New Roman" w:cs="Times New Roman"/>
          <w:sz w:val="24"/>
          <w:szCs w:val="24"/>
        </w:rPr>
        <w:t>210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 xml:space="preserve">ФЗ, при условии, что это не затрагивает права, свободы и законные интересы других лиц </w:t>
      </w:r>
      <w:proofErr w:type="gramStart"/>
      <w:r w:rsidRPr="00BA76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76F9">
        <w:rPr>
          <w:rFonts w:ascii="Times New Roman" w:hAnsi="Times New Roman" w:cs="Times New Roman"/>
          <w:sz w:val="24"/>
          <w:szCs w:val="24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14:paraId="7C77B2CA" w14:textId="2DBA8FC6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вышестоящий орган (при его наличии), подлежит рассмотр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нию в течение пятнадцати рабочих дней со дня е</w:t>
      </w:r>
      <w:r w:rsidR="004B5806">
        <w:rPr>
          <w:rFonts w:ascii="Times New Roman" w:hAnsi="Times New Roman" w:cs="Times New Roman"/>
          <w:sz w:val="24"/>
          <w:szCs w:val="24"/>
        </w:rPr>
        <w:t>ё</w:t>
      </w:r>
      <w:r w:rsidRPr="00BA76F9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 xml:space="preserve">ляющего государственную услугу, в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приёме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нии допущенных опечаток и ошибок или в случае обжалования нарушения устано</w:t>
      </w:r>
      <w:r w:rsidRPr="00BA76F9">
        <w:rPr>
          <w:rFonts w:ascii="Times New Roman" w:hAnsi="Times New Roman" w:cs="Times New Roman"/>
          <w:sz w:val="24"/>
          <w:szCs w:val="24"/>
        </w:rPr>
        <w:t>в</w:t>
      </w:r>
      <w:r w:rsidRPr="00BA76F9">
        <w:rPr>
          <w:rFonts w:ascii="Times New Roman" w:hAnsi="Times New Roman" w:cs="Times New Roman"/>
          <w:sz w:val="24"/>
          <w:szCs w:val="24"/>
        </w:rPr>
        <w:t xml:space="preserve">ленного срока таких исправлений </w:t>
      </w:r>
      <w:r w:rsidR="00E74934">
        <w:rPr>
          <w:rFonts w:ascii="Times New Roman" w:hAnsi="Times New Roman" w:cs="Times New Roman"/>
          <w:sz w:val="24"/>
          <w:szCs w:val="24"/>
        </w:rPr>
        <w:t>‑</w:t>
      </w:r>
      <w:r w:rsidRPr="00BA76F9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е</w:t>
      </w:r>
      <w:r w:rsidR="004B5806">
        <w:rPr>
          <w:rFonts w:ascii="Times New Roman" w:hAnsi="Times New Roman" w:cs="Times New Roman"/>
          <w:sz w:val="24"/>
          <w:szCs w:val="24"/>
        </w:rPr>
        <w:t>ё</w:t>
      </w:r>
      <w:r w:rsidRPr="00BA76F9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14:paraId="1712DEE1" w14:textId="77777777" w:rsidR="00190678" w:rsidRPr="00BA76F9" w:rsidRDefault="00190678" w:rsidP="00E74934">
      <w:pPr>
        <w:pStyle w:val="ConsPlusNormal"/>
        <w:numPr>
          <w:ilvl w:val="1"/>
          <w:numId w:val="0"/>
        </w:numPr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5.7. По результатам рассмотрения жалобы Организация, администрация прин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мает одно из следующих решений:</w:t>
      </w:r>
    </w:p>
    <w:p w14:paraId="49FD1C01" w14:textId="77777777" w:rsidR="00190678" w:rsidRPr="00BA76F9" w:rsidRDefault="00190678" w:rsidP="00E74934">
      <w:pPr>
        <w:pStyle w:val="ListParagraph"/>
        <w:numPr>
          <w:ilvl w:val="2"/>
          <w:numId w:val="0"/>
        </w:numPr>
        <w:tabs>
          <w:tab w:val="left" w:pos="1418"/>
          <w:tab w:val="left" w:pos="1560"/>
          <w:tab w:val="left" w:pos="241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</w:t>
      </w:r>
      <w:r w:rsidRPr="00BA76F9">
        <w:rPr>
          <w:rFonts w:ascii="Times New Roman" w:hAnsi="Times New Roman"/>
          <w:sz w:val="24"/>
          <w:szCs w:val="24"/>
        </w:rPr>
        <w:t>с</w:t>
      </w:r>
      <w:r w:rsidRPr="00BA76F9">
        <w:rPr>
          <w:rFonts w:ascii="Times New Roman" w:hAnsi="Times New Roman"/>
          <w:sz w:val="24"/>
          <w:szCs w:val="24"/>
        </w:rPr>
        <w:t>правления допущенных опечаток и ошибок в выданных в результате предоставл</w:t>
      </w:r>
      <w:r w:rsidRPr="00BA76F9">
        <w:rPr>
          <w:rFonts w:ascii="Times New Roman" w:hAnsi="Times New Roman"/>
          <w:sz w:val="24"/>
          <w:szCs w:val="24"/>
        </w:rPr>
        <w:t>е</w:t>
      </w:r>
      <w:r w:rsidRPr="00BA76F9">
        <w:rPr>
          <w:rFonts w:ascii="Times New Roman" w:hAnsi="Times New Roman"/>
          <w:sz w:val="24"/>
          <w:szCs w:val="24"/>
        </w:rPr>
        <w:t>ния Муниципальной услуги документах, возврата Заявителю денежных средств, взимание которых не предусмотрено зак</w:t>
      </w:r>
      <w:r w:rsidRPr="00BA76F9">
        <w:rPr>
          <w:rFonts w:ascii="Times New Roman" w:hAnsi="Times New Roman"/>
          <w:sz w:val="24"/>
          <w:szCs w:val="24"/>
        </w:rPr>
        <w:t>о</w:t>
      </w:r>
      <w:r w:rsidRPr="00BA76F9">
        <w:rPr>
          <w:rFonts w:ascii="Times New Roman" w:hAnsi="Times New Roman"/>
          <w:sz w:val="24"/>
          <w:szCs w:val="24"/>
        </w:rPr>
        <w:t>нодательством Российской Федерации;</w:t>
      </w:r>
    </w:p>
    <w:p w14:paraId="0E282A08" w14:textId="77777777" w:rsidR="00190678" w:rsidRPr="00BA76F9" w:rsidRDefault="00190678" w:rsidP="00E74934">
      <w:pPr>
        <w:pStyle w:val="ListParagraph"/>
        <w:numPr>
          <w:ilvl w:val="2"/>
          <w:numId w:val="0"/>
        </w:numPr>
        <w:tabs>
          <w:tab w:val="left" w:pos="15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6F9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14:paraId="35E13C50" w14:textId="25ADCB40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4B5806" w:rsidRPr="00BA76F9">
        <w:rPr>
          <w:rFonts w:ascii="Times New Roman" w:hAnsi="Times New Roman" w:cs="Times New Roman"/>
          <w:sz w:val="24"/>
          <w:szCs w:val="24"/>
        </w:rPr>
        <w:t>днём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</w:t>
      </w:r>
      <w:r w:rsidRPr="00BA76F9">
        <w:rPr>
          <w:rFonts w:ascii="Times New Roman" w:hAnsi="Times New Roman" w:cs="Times New Roman"/>
          <w:sz w:val="24"/>
          <w:szCs w:val="24"/>
        </w:rPr>
        <w:t>т</w:t>
      </w:r>
      <w:r w:rsidRPr="00BA76F9">
        <w:rPr>
          <w:rFonts w:ascii="Times New Roman" w:hAnsi="Times New Roman" w:cs="Times New Roman"/>
          <w:sz w:val="24"/>
          <w:szCs w:val="24"/>
        </w:rPr>
        <w:t>рения жалобы, заявителю в письменной форме и по желанию заявителя в электронной форме направляется мотивированный ответ о 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зультатах рассмотрения жалобы.</w:t>
      </w:r>
    </w:p>
    <w:p w14:paraId="1CD3A6E0" w14:textId="1DCE47A4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признания жалобы,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подлежащей удовлетворению</w:t>
      </w:r>
      <w:r w:rsidR="00A07179">
        <w:rPr>
          <w:rFonts w:ascii="Times New Roman" w:hAnsi="Times New Roman" w:cs="Times New Roman"/>
          <w:sz w:val="24"/>
          <w:szCs w:val="24"/>
        </w:rPr>
        <w:t>,</w:t>
      </w:r>
      <w:r w:rsidRPr="00BA76F9">
        <w:rPr>
          <w:rFonts w:ascii="Times New Roman" w:hAnsi="Times New Roman" w:cs="Times New Roman"/>
          <w:sz w:val="24"/>
          <w:szCs w:val="24"/>
        </w:rPr>
        <w:t xml:space="preserve"> в ответе заявителю </w:t>
      </w:r>
      <w:r w:rsidR="004B5806" w:rsidRPr="00BA76F9">
        <w:rPr>
          <w:rFonts w:ascii="Times New Roman" w:hAnsi="Times New Roman" w:cs="Times New Roman"/>
          <w:sz w:val="24"/>
          <w:szCs w:val="24"/>
        </w:rPr>
        <w:t>даётся</w:t>
      </w:r>
      <w:r w:rsidRPr="00BA76F9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</w:t>
      </w:r>
      <w:r w:rsidRPr="00BA76F9">
        <w:rPr>
          <w:rFonts w:ascii="Times New Roman" w:hAnsi="Times New Roman" w:cs="Times New Roman"/>
          <w:sz w:val="24"/>
          <w:szCs w:val="24"/>
        </w:rPr>
        <w:t>и</w:t>
      </w:r>
      <w:r w:rsidRPr="00BA76F9">
        <w:rPr>
          <w:rFonts w:ascii="Times New Roman" w:hAnsi="Times New Roman" w:cs="Times New Roman"/>
          <w:sz w:val="24"/>
          <w:szCs w:val="24"/>
        </w:rPr>
        <w:t>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удобства</w:t>
      </w:r>
      <w:r w:rsidR="00A07179">
        <w:rPr>
          <w:rFonts w:ascii="Times New Roman" w:hAnsi="Times New Roman" w:cs="Times New Roman"/>
          <w:sz w:val="24"/>
          <w:szCs w:val="24"/>
        </w:rPr>
        <w:t>,</w:t>
      </w:r>
      <w:r w:rsidRPr="00BA76F9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</w:t>
      </w:r>
      <w:r w:rsidRPr="00BA76F9">
        <w:rPr>
          <w:rFonts w:ascii="Times New Roman" w:hAnsi="Times New Roman" w:cs="Times New Roman"/>
          <w:sz w:val="24"/>
          <w:szCs w:val="24"/>
        </w:rPr>
        <w:t>о</w:t>
      </w:r>
      <w:r w:rsidRPr="00BA76F9">
        <w:rPr>
          <w:rFonts w:ascii="Times New Roman" w:hAnsi="Times New Roman" w:cs="Times New Roman"/>
          <w:sz w:val="24"/>
          <w:szCs w:val="24"/>
        </w:rPr>
        <w:t>вершить заявителю в целях получения Муниципальной услуги.</w:t>
      </w:r>
    </w:p>
    <w:p w14:paraId="7EB5A2BB" w14:textId="3FE649A9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B5806" w:rsidRPr="00BA76F9">
        <w:rPr>
          <w:rFonts w:ascii="Times New Roman" w:hAnsi="Times New Roman" w:cs="Times New Roman"/>
          <w:sz w:val="24"/>
          <w:szCs w:val="24"/>
        </w:rPr>
        <w:t>признания жалобы,</w:t>
      </w:r>
      <w:r w:rsidRPr="00BA76F9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</w:t>
      </w:r>
      <w:r w:rsidR="00A07179">
        <w:rPr>
          <w:rFonts w:ascii="Times New Roman" w:hAnsi="Times New Roman" w:cs="Times New Roman"/>
          <w:sz w:val="24"/>
          <w:szCs w:val="24"/>
        </w:rPr>
        <w:t>,</w:t>
      </w:r>
      <w:r w:rsidRPr="00BA76F9">
        <w:rPr>
          <w:rFonts w:ascii="Times New Roman" w:hAnsi="Times New Roman" w:cs="Times New Roman"/>
          <w:sz w:val="24"/>
          <w:szCs w:val="24"/>
        </w:rPr>
        <w:t xml:space="preserve"> в ответе заявит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лю даются аргументированные разъяснения о причинах принятого решения, а также информация о порядке обжалования принятого р</w:t>
      </w:r>
      <w:r w:rsidRPr="00BA76F9">
        <w:rPr>
          <w:rFonts w:ascii="Times New Roman" w:hAnsi="Times New Roman" w:cs="Times New Roman"/>
          <w:sz w:val="24"/>
          <w:szCs w:val="24"/>
        </w:rPr>
        <w:t>е</w:t>
      </w:r>
      <w:r w:rsidRPr="00BA76F9">
        <w:rPr>
          <w:rFonts w:ascii="Times New Roman" w:hAnsi="Times New Roman" w:cs="Times New Roman"/>
          <w:sz w:val="24"/>
          <w:szCs w:val="24"/>
        </w:rPr>
        <w:t>шения.</w:t>
      </w:r>
    </w:p>
    <w:p w14:paraId="1930EB74" w14:textId="497BD7CA" w:rsidR="00190678" w:rsidRPr="00BA76F9" w:rsidRDefault="00190678" w:rsidP="00E7493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F9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 xml:space="preserve">ков состава административного правонарушения или преступления должностное лицо, работник, </w:t>
      </w:r>
      <w:r w:rsidR="004B5806" w:rsidRPr="00BA76F9">
        <w:rPr>
          <w:rFonts w:ascii="Times New Roman" w:hAnsi="Times New Roman" w:cs="Times New Roman"/>
          <w:sz w:val="24"/>
          <w:szCs w:val="24"/>
        </w:rPr>
        <w:t>наделённые</w:t>
      </w:r>
      <w:r w:rsidRPr="00BA76F9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</w:t>
      </w:r>
      <w:r w:rsidRPr="00BA76F9">
        <w:rPr>
          <w:rFonts w:ascii="Times New Roman" w:hAnsi="Times New Roman" w:cs="Times New Roman"/>
          <w:sz w:val="24"/>
          <w:szCs w:val="24"/>
        </w:rPr>
        <w:t>а</w:t>
      </w:r>
      <w:r w:rsidRPr="00BA76F9">
        <w:rPr>
          <w:rFonts w:ascii="Times New Roman" w:hAnsi="Times New Roman" w:cs="Times New Roman"/>
          <w:sz w:val="24"/>
          <w:szCs w:val="24"/>
        </w:rPr>
        <w:t>правляют имеющиеся материалы в органы прокуратуры.</w:t>
      </w:r>
    </w:p>
    <w:p w14:paraId="04C57D03" w14:textId="77777777" w:rsidR="00190678" w:rsidRPr="00BA76F9" w:rsidRDefault="00A07179" w:rsidP="00E74934">
      <w:pPr>
        <w:pStyle w:val="ListParagraph"/>
        <w:tabs>
          <w:tab w:val="left" w:pos="1560"/>
        </w:tabs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14:paraId="27599496" w14:textId="77777777" w:rsidR="00190678" w:rsidRPr="00BA76F9" w:rsidRDefault="00190678" w:rsidP="00B65B7E">
      <w:pPr>
        <w:pStyle w:val="ListParagraph"/>
        <w:tabs>
          <w:tab w:val="left" w:pos="1418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78" w:name="_Toc510617006"/>
      <w:bookmarkStart w:id="79" w:name="_Toc28377948"/>
      <w:bookmarkStart w:id="80" w:name="_Hlk20900792"/>
    </w:p>
    <w:p w14:paraId="32A616AF" w14:textId="77777777" w:rsidR="00190678" w:rsidRPr="00BA76F9" w:rsidRDefault="00190678" w:rsidP="00B65B7E">
      <w:pPr>
        <w:rPr>
          <w:sz w:val="24"/>
          <w:szCs w:val="24"/>
        </w:rPr>
        <w:sectPr w:rsidR="00190678" w:rsidRPr="00BA76F9" w:rsidSect="00E74934">
          <w:headerReference w:type="default" r:id="rId11"/>
          <w:footerReference w:type="default" r:id="rId12"/>
          <w:pgSz w:w="11907" w:h="16840" w:code="9"/>
          <w:pgMar w:top="1134" w:right="907" w:bottom="1134" w:left="1701" w:header="720" w:footer="720" w:gutter="0"/>
          <w:pgNumType w:start="1"/>
          <w:cols w:space="720"/>
          <w:noEndnote/>
          <w:docGrid w:linePitch="299"/>
        </w:sectPr>
      </w:pPr>
    </w:p>
    <w:p w14:paraId="28C10966" w14:textId="504E26C0" w:rsidR="00190678" w:rsidRPr="00A07179" w:rsidRDefault="00190678" w:rsidP="00B65B7E">
      <w:pPr>
        <w:pStyle w:val="NoSpacing"/>
        <w:spacing w:after="0"/>
        <w:ind w:left="4536"/>
        <w:jc w:val="left"/>
        <w:rPr>
          <w:sz w:val="22"/>
        </w:rPr>
      </w:pPr>
      <w:bookmarkStart w:id="81" w:name="_Toc66206418"/>
      <w:r w:rsidRPr="00A07179">
        <w:rPr>
          <w:bCs w:val="0"/>
          <w:sz w:val="22"/>
        </w:rPr>
        <w:t xml:space="preserve">Приложение </w:t>
      </w:r>
      <w:r w:rsidR="00E74934">
        <w:rPr>
          <w:bCs w:val="0"/>
          <w:sz w:val="22"/>
        </w:rPr>
        <w:t>№ </w:t>
      </w:r>
      <w:r w:rsidRPr="00A07179">
        <w:rPr>
          <w:bCs w:val="0"/>
          <w:sz w:val="22"/>
        </w:rPr>
        <w:t>1</w:t>
      </w:r>
      <w:bookmarkEnd w:id="81"/>
    </w:p>
    <w:p w14:paraId="10924F05" w14:textId="77777777" w:rsidR="00190678" w:rsidRPr="00A07179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A07179">
        <w:rPr>
          <w:bCs/>
          <w:sz w:val="22"/>
        </w:rPr>
        <w:t xml:space="preserve">к Административному регламенту </w:t>
      </w:r>
    </w:p>
    <w:p w14:paraId="57EE38CC" w14:textId="77777777" w:rsidR="00190678" w:rsidRPr="00A07179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A07179">
        <w:rPr>
          <w:bCs/>
          <w:sz w:val="22"/>
        </w:rPr>
        <w:t xml:space="preserve">предоставления Муниципальной услуги </w:t>
      </w:r>
    </w:p>
    <w:p w14:paraId="6905DCF9" w14:textId="77777777" w:rsidR="00190678" w:rsidRPr="00A07179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A07179">
        <w:rPr>
          <w:bCs/>
          <w:sz w:val="22"/>
        </w:rPr>
        <w:t>«Запись на обучение по дополнительным</w:t>
      </w:r>
    </w:p>
    <w:p w14:paraId="20FB27C2" w14:textId="77777777" w:rsidR="00190678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A07179">
        <w:rPr>
          <w:bCs/>
          <w:sz w:val="22"/>
        </w:rPr>
        <w:t xml:space="preserve"> общеобразовательным программам»</w:t>
      </w:r>
    </w:p>
    <w:p w14:paraId="5E30F526" w14:textId="77777777" w:rsidR="00A07179" w:rsidRDefault="00A07179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</w:p>
    <w:p w14:paraId="17398B13" w14:textId="77777777" w:rsidR="00A07179" w:rsidRDefault="00A07179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</w:p>
    <w:p w14:paraId="15990A55" w14:textId="77777777" w:rsidR="00A07179" w:rsidRPr="00A07179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bookmarkStart w:id="82" w:name="_Toc66206419"/>
      <w:r w:rsidRPr="00A07179">
        <w:rPr>
          <w:b/>
          <w:bCs/>
          <w:szCs w:val="28"/>
        </w:rPr>
        <w:t xml:space="preserve">Перечень </w:t>
      </w:r>
    </w:p>
    <w:p w14:paraId="2B2E1BB9" w14:textId="77777777" w:rsidR="00A07179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A07179">
        <w:rPr>
          <w:b/>
          <w:bCs/>
          <w:szCs w:val="28"/>
        </w:rPr>
        <w:t xml:space="preserve">нормативных правовых актов, регулирующих </w:t>
      </w:r>
    </w:p>
    <w:p w14:paraId="22EA4E91" w14:textId="77777777" w:rsidR="00190678" w:rsidRPr="00A07179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A07179">
        <w:rPr>
          <w:b/>
          <w:bCs/>
          <w:szCs w:val="28"/>
        </w:rPr>
        <w:t>предоставление Мун</w:t>
      </w:r>
      <w:r w:rsidRPr="00A07179">
        <w:rPr>
          <w:b/>
          <w:bCs/>
          <w:szCs w:val="28"/>
        </w:rPr>
        <w:t>и</w:t>
      </w:r>
      <w:r w:rsidRPr="00A07179">
        <w:rPr>
          <w:b/>
          <w:bCs/>
          <w:szCs w:val="28"/>
        </w:rPr>
        <w:t>ципальной услуги</w:t>
      </w:r>
      <w:bookmarkEnd w:id="82"/>
    </w:p>
    <w:p w14:paraId="11D4D9A9" w14:textId="77777777" w:rsidR="00A07179" w:rsidRDefault="00190678" w:rsidP="00B65B7E">
      <w:pPr>
        <w:jc w:val="center"/>
        <w:rPr>
          <w:b/>
          <w:szCs w:val="28"/>
        </w:rPr>
      </w:pPr>
      <w:r w:rsidRPr="00A07179">
        <w:rPr>
          <w:b/>
          <w:szCs w:val="28"/>
        </w:rPr>
        <w:t xml:space="preserve">(с указанием их реквизитов и источников </w:t>
      </w:r>
    </w:p>
    <w:p w14:paraId="2DAED8BA" w14:textId="77777777" w:rsidR="00190678" w:rsidRDefault="00190678" w:rsidP="00B65B7E">
      <w:pPr>
        <w:jc w:val="center"/>
        <w:rPr>
          <w:b/>
          <w:szCs w:val="28"/>
        </w:rPr>
      </w:pPr>
      <w:r w:rsidRPr="00A07179">
        <w:rPr>
          <w:b/>
          <w:szCs w:val="28"/>
        </w:rPr>
        <w:t>официального опубликов</w:t>
      </w:r>
      <w:r w:rsidRPr="00A07179">
        <w:rPr>
          <w:b/>
          <w:szCs w:val="28"/>
        </w:rPr>
        <w:t>а</w:t>
      </w:r>
      <w:r w:rsidRPr="00A07179">
        <w:rPr>
          <w:b/>
          <w:szCs w:val="28"/>
        </w:rPr>
        <w:t>ния)</w:t>
      </w:r>
    </w:p>
    <w:p w14:paraId="27BD111E" w14:textId="77777777" w:rsidR="00A07179" w:rsidRPr="00A07179" w:rsidRDefault="00A07179" w:rsidP="00B65B7E">
      <w:pPr>
        <w:jc w:val="center"/>
        <w:rPr>
          <w:b/>
          <w:szCs w:val="28"/>
        </w:rPr>
      </w:pPr>
    </w:p>
    <w:p w14:paraId="1B46728F" w14:textId="3F43572B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1.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Конституция Российской Федерации, принятая всенародным голосованием 12.12.1993 («Российская газета», </w:t>
      </w:r>
      <w:r w:rsidR="00E74934">
        <w:rPr>
          <w:bCs/>
          <w:sz w:val="24"/>
          <w:szCs w:val="24"/>
        </w:rPr>
        <w:t>№ </w:t>
      </w:r>
      <w:r w:rsidR="006B5D2B">
        <w:rPr>
          <w:bCs/>
          <w:sz w:val="24"/>
          <w:szCs w:val="24"/>
        </w:rPr>
        <w:t>237, 25.12.1993).</w:t>
      </w:r>
    </w:p>
    <w:p w14:paraId="78A59670" w14:textId="77777777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2.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Конвенция о правах </w:t>
      </w:r>
      <w:proofErr w:type="spellStart"/>
      <w:r w:rsidRPr="00BA76F9">
        <w:rPr>
          <w:bCs/>
          <w:sz w:val="24"/>
          <w:szCs w:val="24"/>
        </w:rPr>
        <w:t>ребенка</w:t>
      </w:r>
      <w:proofErr w:type="spellEnd"/>
      <w:r w:rsidRPr="00BA76F9">
        <w:rPr>
          <w:bCs/>
          <w:sz w:val="24"/>
          <w:szCs w:val="24"/>
        </w:rPr>
        <w:t>, одобренная Генеральной Ассамблеей ООН 20.11.1989 («Сборник международных дого</w:t>
      </w:r>
      <w:r w:rsidR="006B5D2B">
        <w:rPr>
          <w:bCs/>
          <w:sz w:val="24"/>
          <w:szCs w:val="24"/>
        </w:rPr>
        <w:t>воров СССР», выпуск XLVI, 1993).</w:t>
      </w:r>
    </w:p>
    <w:p w14:paraId="03893343" w14:textId="2CB144B4" w:rsidR="00190678" w:rsidRPr="00BA76F9" w:rsidRDefault="00190678" w:rsidP="00B65B7E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szCs w:val="24"/>
        </w:rPr>
      </w:pPr>
      <w:r w:rsidRPr="00BA76F9">
        <w:rPr>
          <w:bCs/>
          <w:sz w:val="24"/>
          <w:szCs w:val="24"/>
        </w:rPr>
        <w:t>3.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Федеральный закон от 29.12.2012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273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ФЗ «Об образовании в Российской Федерации»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>(</w:t>
      </w:r>
      <w:r w:rsidRPr="00BA76F9">
        <w:rPr>
          <w:sz w:val="24"/>
          <w:szCs w:val="24"/>
        </w:rPr>
        <w:t>Официальный интернет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 xml:space="preserve">портал правовой информации http://www.pravo.gov.ru, 30.12.2012, </w:t>
      </w:r>
      <w:r w:rsidRPr="00BA76F9">
        <w:rPr>
          <w:bCs/>
          <w:sz w:val="24"/>
          <w:szCs w:val="24"/>
        </w:rPr>
        <w:t>«Собрание законодательства Российской Федер</w:t>
      </w:r>
      <w:r w:rsidRPr="00BA76F9">
        <w:rPr>
          <w:bCs/>
          <w:sz w:val="24"/>
          <w:szCs w:val="24"/>
        </w:rPr>
        <w:t>а</w:t>
      </w:r>
      <w:r w:rsidRPr="00BA76F9">
        <w:rPr>
          <w:bCs/>
          <w:sz w:val="24"/>
          <w:szCs w:val="24"/>
        </w:rPr>
        <w:t xml:space="preserve">ции», 31.12.2012,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53 (ч. 1), ст. 7598, «Российская г</w:t>
      </w:r>
      <w:r w:rsidRPr="00BA76F9">
        <w:rPr>
          <w:bCs/>
          <w:sz w:val="24"/>
          <w:szCs w:val="24"/>
        </w:rPr>
        <w:t>а</w:t>
      </w:r>
      <w:r w:rsidRPr="00BA76F9">
        <w:rPr>
          <w:bCs/>
          <w:sz w:val="24"/>
          <w:szCs w:val="24"/>
        </w:rPr>
        <w:t xml:space="preserve">зета»,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303, 31.12.2012)</w:t>
      </w:r>
      <w:r w:rsidR="006B5D2B">
        <w:rPr>
          <w:bCs/>
          <w:sz w:val="24"/>
          <w:szCs w:val="24"/>
        </w:rPr>
        <w:t>.</w:t>
      </w:r>
    </w:p>
    <w:p w14:paraId="41804C75" w14:textId="55929402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4.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Федеральный закон от 04.12.2007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329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ФЗ «О физической культуре и спо</w:t>
      </w:r>
      <w:r w:rsidRPr="00BA76F9">
        <w:rPr>
          <w:bCs/>
          <w:sz w:val="24"/>
          <w:szCs w:val="24"/>
        </w:rPr>
        <w:t>р</w:t>
      </w:r>
      <w:r w:rsidRPr="00BA76F9">
        <w:rPr>
          <w:bCs/>
          <w:sz w:val="24"/>
          <w:szCs w:val="24"/>
        </w:rPr>
        <w:t xml:space="preserve">те в Российской Федерации» («Российская газета»,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276, 08.12.2007, «Собрание закон</w:t>
      </w:r>
      <w:r w:rsidRPr="00BA76F9">
        <w:rPr>
          <w:bCs/>
          <w:sz w:val="24"/>
          <w:szCs w:val="24"/>
        </w:rPr>
        <w:t>о</w:t>
      </w:r>
      <w:r w:rsidRPr="00BA76F9">
        <w:rPr>
          <w:bCs/>
          <w:sz w:val="24"/>
          <w:szCs w:val="24"/>
        </w:rPr>
        <w:t xml:space="preserve">дательства Российской Федерации», 10.12.2007,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50, ст. 6242, «Парламентская газ</w:t>
      </w:r>
      <w:r w:rsidRPr="00BA76F9">
        <w:rPr>
          <w:bCs/>
          <w:sz w:val="24"/>
          <w:szCs w:val="24"/>
        </w:rPr>
        <w:t>е</w:t>
      </w:r>
      <w:r w:rsidRPr="00BA76F9">
        <w:rPr>
          <w:bCs/>
          <w:sz w:val="24"/>
          <w:szCs w:val="24"/>
        </w:rPr>
        <w:t xml:space="preserve">та», </w:t>
      </w:r>
      <w:r w:rsidR="00E74934">
        <w:rPr>
          <w:bCs/>
          <w:sz w:val="24"/>
          <w:szCs w:val="24"/>
        </w:rPr>
        <w:t>№ </w:t>
      </w:r>
      <w:r w:rsidR="006B5D2B">
        <w:rPr>
          <w:bCs/>
          <w:sz w:val="24"/>
          <w:szCs w:val="24"/>
        </w:rPr>
        <w:t>178</w:t>
      </w:r>
      <w:r w:rsidR="00E74934">
        <w:rPr>
          <w:bCs/>
          <w:sz w:val="24"/>
          <w:szCs w:val="24"/>
        </w:rPr>
        <w:t>‑</w:t>
      </w:r>
      <w:r w:rsidR="006B5D2B">
        <w:rPr>
          <w:bCs/>
          <w:sz w:val="24"/>
          <w:szCs w:val="24"/>
        </w:rPr>
        <w:t>180, 14.12.2007).</w:t>
      </w:r>
    </w:p>
    <w:p w14:paraId="72020A67" w14:textId="39098A44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5.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Федеральный закон от 06.10.2003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131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ФЗ «Об общих принципах организ</w:t>
      </w:r>
      <w:r w:rsidRPr="00BA76F9">
        <w:rPr>
          <w:bCs/>
          <w:sz w:val="24"/>
          <w:szCs w:val="24"/>
        </w:rPr>
        <w:t>а</w:t>
      </w:r>
      <w:r w:rsidRPr="00BA76F9">
        <w:rPr>
          <w:bCs/>
          <w:sz w:val="24"/>
          <w:szCs w:val="24"/>
        </w:rPr>
        <w:t>ции местного самоуправления в Российской Федерации» («Собрание законодательс</w:t>
      </w:r>
      <w:r w:rsidRPr="00BA76F9">
        <w:rPr>
          <w:bCs/>
          <w:sz w:val="24"/>
          <w:szCs w:val="24"/>
        </w:rPr>
        <w:t>т</w:t>
      </w:r>
      <w:r w:rsidRPr="00BA76F9">
        <w:rPr>
          <w:bCs/>
          <w:sz w:val="24"/>
          <w:szCs w:val="24"/>
        </w:rPr>
        <w:t>ва Ро</w:t>
      </w:r>
      <w:r w:rsidRPr="00BA76F9">
        <w:rPr>
          <w:bCs/>
          <w:sz w:val="24"/>
          <w:szCs w:val="24"/>
        </w:rPr>
        <w:t>с</w:t>
      </w:r>
      <w:r w:rsidRPr="00BA76F9">
        <w:rPr>
          <w:bCs/>
          <w:sz w:val="24"/>
          <w:szCs w:val="24"/>
        </w:rPr>
        <w:t xml:space="preserve">сийской Федерации», 06.10.2003,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 xml:space="preserve">40, ст. 3822, «Парламентская газета»,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 xml:space="preserve">186, 08.10.2003, «Российская газета», </w:t>
      </w:r>
      <w:r w:rsidR="00E74934">
        <w:rPr>
          <w:bCs/>
          <w:sz w:val="24"/>
          <w:szCs w:val="24"/>
        </w:rPr>
        <w:t>№ </w:t>
      </w:r>
      <w:r w:rsidR="006B5D2B">
        <w:rPr>
          <w:bCs/>
          <w:sz w:val="24"/>
          <w:szCs w:val="24"/>
        </w:rPr>
        <w:t>202, 08.10.2003).</w:t>
      </w:r>
    </w:p>
    <w:p w14:paraId="535612D1" w14:textId="5AB8D457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6.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Федеральный закон от 02.05.2006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59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ФЗ «О порядке рассмотрения обращ</w:t>
      </w:r>
      <w:r w:rsidRPr="00BA76F9">
        <w:rPr>
          <w:bCs/>
          <w:sz w:val="24"/>
          <w:szCs w:val="24"/>
        </w:rPr>
        <w:t>е</w:t>
      </w:r>
      <w:r w:rsidRPr="00BA76F9">
        <w:rPr>
          <w:bCs/>
          <w:sz w:val="24"/>
          <w:szCs w:val="24"/>
        </w:rPr>
        <w:t xml:space="preserve">ний граждан Российской Федерации» («Российская газета»,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95, 05.05.2006, «Собр</w:t>
      </w:r>
      <w:r w:rsidRPr="00BA76F9">
        <w:rPr>
          <w:bCs/>
          <w:sz w:val="24"/>
          <w:szCs w:val="24"/>
        </w:rPr>
        <w:t>а</w:t>
      </w:r>
      <w:r w:rsidRPr="00BA76F9">
        <w:rPr>
          <w:bCs/>
          <w:sz w:val="24"/>
          <w:szCs w:val="24"/>
        </w:rPr>
        <w:t xml:space="preserve">ние законодательства Российской Федерации», 08.05.2006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19, ст. 2060, «Парламен</w:t>
      </w:r>
      <w:r w:rsidRPr="00BA76F9">
        <w:rPr>
          <w:bCs/>
          <w:sz w:val="24"/>
          <w:szCs w:val="24"/>
        </w:rPr>
        <w:t>т</w:t>
      </w:r>
      <w:r w:rsidRPr="00BA76F9">
        <w:rPr>
          <w:bCs/>
          <w:sz w:val="24"/>
          <w:szCs w:val="24"/>
        </w:rPr>
        <w:t xml:space="preserve">ская газета», </w:t>
      </w:r>
      <w:r w:rsidR="00E74934">
        <w:rPr>
          <w:bCs/>
          <w:sz w:val="24"/>
          <w:szCs w:val="24"/>
        </w:rPr>
        <w:t>№ </w:t>
      </w:r>
      <w:r w:rsidR="006B5D2B">
        <w:rPr>
          <w:bCs/>
          <w:sz w:val="24"/>
          <w:szCs w:val="24"/>
        </w:rPr>
        <w:t>70</w:t>
      </w:r>
      <w:r w:rsidR="00E74934">
        <w:rPr>
          <w:bCs/>
          <w:sz w:val="24"/>
          <w:szCs w:val="24"/>
        </w:rPr>
        <w:t>‑</w:t>
      </w:r>
      <w:r w:rsidR="006B5D2B">
        <w:rPr>
          <w:bCs/>
          <w:sz w:val="24"/>
          <w:szCs w:val="24"/>
        </w:rPr>
        <w:t>71, 11.05.2006).</w:t>
      </w:r>
    </w:p>
    <w:p w14:paraId="281CD071" w14:textId="0BA17B0B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7.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Федеральный закон от 27.07.2006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152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ФЗ «О персональных данных» («Ро</w:t>
      </w:r>
      <w:r w:rsidRPr="00BA76F9">
        <w:rPr>
          <w:bCs/>
          <w:sz w:val="24"/>
          <w:szCs w:val="24"/>
        </w:rPr>
        <w:t>с</w:t>
      </w:r>
      <w:r w:rsidRPr="00BA76F9">
        <w:rPr>
          <w:bCs/>
          <w:sz w:val="24"/>
          <w:szCs w:val="24"/>
        </w:rPr>
        <w:t xml:space="preserve">сийская газета»,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165, 29.07.2006, «Собрание законодательства Российской Федер</w:t>
      </w:r>
      <w:r w:rsidRPr="00BA76F9">
        <w:rPr>
          <w:bCs/>
          <w:sz w:val="24"/>
          <w:szCs w:val="24"/>
        </w:rPr>
        <w:t>а</w:t>
      </w:r>
      <w:r w:rsidRPr="00BA76F9">
        <w:rPr>
          <w:bCs/>
          <w:sz w:val="24"/>
          <w:szCs w:val="24"/>
        </w:rPr>
        <w:t xml:space="preserve">ции», 31.07.2006,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 xml:space="preserve">31 (1 ч.), ст. 3451, «Парламентская газета», </w:t>
      </w:r>
      <w:r w:rsidR="00E74934">
        <w:rPr>
          <w:bCs/>
          <w:sz w:val="24"/>
          <w:szCs w:val="24"/>
        </w:rPr>
        <w:t>№ </w:t>
      </w:r>
      <w:r w:rsidR="006B5D2B">
        <w:rPr>
          <w:bCs/>
          <w:sz w:val="24"/>
          <w:szCs w:val="24"/>
        </w:rPr>
        <w:t>126</w:t>
      </w:r>
      <w:r w:rsidR="00E74934">
        <w:rPr>
          <w:bCs/>
          <w:sz w:val="24"/>
          <w:szCs w:val="24"/>
        </w:rPr>
        <w:t>‑</w:t>
      </w:r>
      <w:r w:rsidR="006B5D2B">
        <w:rPr>
          <w:bCs/>
          <w:sz w:val="24"/>
          <w:szCs w:val="24"/>
        </w:rPr>
        <w:t>127, 03.08.2006).</w:t>
      </w:r>
    </w:p>
    <w:p w14:paraId="747543D5" w14:textId="2F57994D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8.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Федеральный закон от 25.07.2002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115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ФЗ «О правовом положении ин</w:t>
      </w:r>
      <w:r w:rsidRPr="00BA76F9">
        <w:rPr>
          <w:bCs/>
          <w:sz w:val="24"/>
          <w:szCs w:val="24"/>
        </w:rPr>
        <w:t>о</w:t>
      </w:r>
      <w:r w:rsidRPr="00BA76F9">
        <w:rPr>
          <w:bCs/>
          <w:sz w:val="24"/>
          <w:szCs w:val="24"/>
        </w:rPr>
        <w:t>странных граждан в Российской Федерации» («Собрание законодательства Росси</w:t>
      </w:r>
      <w:r w:rsidRPr="00BA76F9">
        <w:rPr>
          <w:bCs/>
          <w:sz w:val="24"/>
          <w:szCs w:val="24"/>
        </w:rPr>
        <w:t>й</w:t>
      </w:r>
      <w:r w:rsidRPr="00BA76F9">
        <w:rPr>
          <w:bCs/>
          <w:sz w:val="24"/>
          <w:szCs w:val="24"/>
        </w:rPr>
        <w:t xml:space="preserve">ской Федерации», 29.07.2002,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 xml:space="preserve">30, ст. 3032, «Российская газета»,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140, 31.07.2002, «Па</w:t>
      </w:r>
      <w:r w:rsidRPr="00BA76F9">
        <w:rPr>
          <w:bCs/>
          <w:sz w:val="24"/>
          <w:szCs w:val="24"/>
        </w:rPr>
        <w:t>р</w:t>
      </w:r>
      <w:r w:rsidRPr="00BA76F9">
        <w:rPr>
          <w:bCs/>
          <w:sz w:val="24"/>
          <w:szCs w:val="24"/>
        </w:rPr>
        <w:t xml:space="preserve">ламентская газета», </w:t>
      </w:r>
      <w:r w:rsidR="00E74934">
        <w:rPr>
          <w:bCs/>
          <w:sz w:val="24"/>
          <w:szCs w:val="24"/>
        </w:rPr>
        <w:t>№ </w:t>
      </w:r>
      <w:r w:rsidR="006B5D2B">
        <w:rPr>
          <w:bCs/>
          <w:sz w:val="24"/>
          <w:szCs w:val="24"/>
        </w:rPr>
        <w:t>144, 31.07.2002).</w:t>
      </w:r>
    </w:p>
    <w:p w14:paraId="51B838D7" w14:textId="10C6919E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9.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«Семейный кодекс Российской Федерации» от 29.12.1995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223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ФЗ («Собр</w:t>
      </w:r>
      <w:r w:rsidRPr="00BA76F9">
        <w:rPr>
          <w:bCs/>
          <w:sz w:val="24"/>
          <w:szCs w:val="24"/>
        </w:rPr>
        <w:t>а</w:t>
      </w:r>
      <w:r w:rsidRPr="00BA76F9">
        <w:rPr>
          <w:bCs/>
          <w:sz w:val="24"/>
          <w:szCs w:val="24"/>
        </w:rPr>
        <w:t>ние законодательства Российской Федерации», 01.01.1996</w:t>
      </w:r>
      <w:r w:rsidR="00A07179">
        <w:rPr>
          <w:bCs/>
          <w:sz w:val="24"/>
          <w:szCs w:val="24"/>
        </w:rPr>
        <w:t>,</w:t>
      </w:r>
      <w:r w:rsidRPr="00BA76F9">
        <w:rPr>
          <w:bCs/>
          <w:sz w:val="24"/>
          <w:szCs w:val="24"/>
        </w:rPr>
        <w:t xml:space="preserve">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1, ст. 16, «Российская г</w:t>
      </w:r>
      <w:r w:rsidRPr="00BA76F9">
        <w:rPr>
          <w:bCs/>
          <w:sz w:val="24"/>
          <w:szCs w:val="24"/>
        </w:rPr>
        <w:t>а</w:t>
      </w:r>
      <w:r w:rsidRPr="00BA76F9">
        <w:rPr>
          <w:bCs/>
          <w:sz w:val="24"/>
          <w:szCs w:val="24"/>
        </w:rPr>
        <w:t xml:space="preserve">зета», </w:t>
      </w:r>
      <w:r w:rsidR="00E74934">
        <w:rPr>
          <w:bCs/>
          <w:sz w:val="24"/>
          <w:szCs w:val="24"/>
        </w:rPr>
        <w:t>№ </w:t>
      </w:r>
      <w:r w:rsidR="006B5D2B">
        <w:rPr>
          <w:bCs/>
          <w:sz w:val="24"/>
          <w:szCs w:val="24"/>
        </w:rPr>
        <w:t>17, 27.01.1996).</w:t>
      </w:r>
    </w:p>
    <w:p w14:paraId="236970B1" w14:textId="37AA5EF3" w:rsidR="00190678" w:rsidRPr="00BA76F9" w:rsidRDefault="00190678" w:rsidP="00B65B7E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szCs w:val="24"/>
        </w:rPr>
      </w:pPr>
      <w:r w:rsidRPr="00BA76F9">
        <w:rPr>
          <w:bCs/>
          <w:sz w:val="24"/>
          <w:szCs w:val="24"/>
        </w:rPr>
        <w:t>10.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Постановление Правительства Российской Федерации от 10.07.2013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 xml:space="preserve">584 </w:t>
      </w:r>
      <w:r w:rsidRPr="00BA76F9">
        <w:rPr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</w:t>
      </w:r>
      <w:r w:rsidRPr="00BA76F9">
        <w:rPr>
          <w:bCs/>
          <w:sz w:val="24"/>
          <w:szCs w:val="24"/>
        </w:rPr>
        <w:t>р</w:t>
      </w:r>
      <w:r w:rsidRPr="00BA76F9">
        <w:rPr>
          <w:bCs/>
          <w:sz w:val="24"/>
          <w:szCs w:val="24"/>
        </w:rPr>
        <w:t>мационно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BA76F9">
        <w:rPr>
          <w:sz w:val="24"/>
          <w:szCs w:val="24"/>
        </w:rPr>
        <w:t>Официальный интернет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портал правовой информации http://www.pravo.gov.ru,</w:t>
      </w:r>
      <w:r w:rsidR="00A07179">
        <w:rPr>
          <w:sz w:val="24"/>
          <w:szCs w:val="24"/>
        </w:rPr>
        <w:t xml:space="preserve"> </w:t>
      </w:r>
      <w:r w:rsidRPr="00BA76F9">
        <w:rPr>
          <w:sz w:val="24"/>
          <w:szCs w:val="24"/>
        </w:rPr>
        <w:t>20.07.2013, «Собрание законодательства Российской Федер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 xml:space="preserve">ции», 29.07.2013, </w:t>
      </w:r>
      <w:r w:rsidR="00E74934">
        <w:rPr>
          <w:sz w:val="24"/>
          <w:szCs w:val="24"/>
        </w:rPr>
        <w:t>№ </w:t>
      </w:r>
      <w:r w:rsidRPr="00BA76F9">
        <w:rPr>
          <w:sz w:val="24"/>
          <w:szCs w:val="24"/>
        </w:rPr>
        <w:t>30 (часть II), ст. 4108)</w:t>
      </w:r>
      <w:r w:rsidR="006B5D2B">
        <w:rPr>
          <w:bCs/>
          <w:sz w:val="24"/>
          <w:szCs w:val="24"/>
        </w:rPr>
        <w:t>.</w:t>
      </w:r>
    </w:p>
    <w:p w14:paraId="1F14EEF3" w14:textId="67A3B050" w:rsidR="00190678" w:rsidRPr="00BA76F9" w:rsidRDefault="00190678" w:rsidP="00B65B7E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szCs w:val="24"/>
        </w:rPr>
      </w:pPr>
      <w:r w:rsidRPr="00BA76F9">
        <w:rPr>
          <w:bCs/>
          <w:sz w:val="24"/>
          <w:szCs w:val="24"/>
        </w:rPr>
        <w:t>11.</w:t>
      </w:r>
      <w:r w:rsidRPr="00BA76F9">
        <w:rPr>
          <w:bCs/>
          <w:sz w:val="24"/>
          <w:szCs w:val="24"/>
        </w:rPr>
        <w:tab/>
        <w:t xml:space="preserve">Постановление Правительства Российской Федерации от 28.11.2011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 xml:space="preserve">977 </w:t>
      </w:r>
      <w:r w:rsidRPr="00BA76F9">
        <w:rPr>
          <w:bCs/>
          <w:sz w:val="24"/>
          <w:szCs w:val="24"/>
        </w:rPr>
        <w:br/>
        <w:t>«О федеральной государственной информационной системе «Единая система идент</w:t>
      </w:r>
      <w:r w:rsidRPr="00BA76F9">
        <w:rPr>
          <w:bCs/>
          <w:sz w:val="24"/>
          <w:szCs w:val="24"/>
        </w:rPr>
        <w:t>и</w:t>
      </w:r>
      <w:r w:rsidRPr="00BA76F9">
        <w:rPr>
          <w:bCs/>
          <w:sz w:val="24"/>
          <w:szCs w:val="24"/>
        </w:rPr>
        <w:t>фикации и аутентификации в инфраструктуре, обеспечивающей информационно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 xml:space="preserve">технологическое взаимодействие </w:t>
      </w:r>
      <w:r w:rsidRPr="00BA76F9">
        <w:rPr>
          <w:sz w:val="24"/>
          <w:szCs w:val="24"/>
        </w:rPr>
        <w:t>информационных систем, используемых для предо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тавления государственных и муниципальных услуг в электронной форме</w:t>
      </w:r>
      <w:r w:rsidRPr="00BA76F9">
        <w:rPr>
          <w:bCs/>
          <w:sz w:val="24"/>
          <w:szCs w:val="24"/>
        </w:rPr>
        <w:t xml:space="preserve">» («Собрание законодательства Российской Федерации», 05.12.2011,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49 (ч. 5), ст. 7284»)</w:t>
      </w:r>
      <w:r w:rsidR="006B5D2B">
        <w:rPr>
          <w:bCs/>
          <w:sz w:val="24"/>
          <w:szCs w:val="24"/>
        </w:rPr>
        <w:t>.</w:t>
      </w:r>
    </w:p>
    <w:p w14:paraId="011FA00C" w14:textId="2F6DAF8D" w:rsidR="00190678" w:rsidRPr="00BA76F9" w:rsidRDefault="00190678" w:rsidP="00B65B7E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szCs w:val="24"/>
        </w:rPr>
      </w:pPr>
      <w:r w:rsidRPr="00BA76F9">
        <w:rPr>
          <w:bCs/>
          <w:sz w:val="24"/>
          <w:szCs w:val="24"/>
        </w:rPr>
        <w:t>12.</w:t>
      </w:r>
      <w:r w:rsidRPr="00BA76F9">
        <w:rPr>
          <w:bCs/>
          <w:sz w:val="24"/>
          <w:szCs w:val="24"/>
        </w:rPr>
        <w:tab/>
        <w:t xml:space="preserve">Приказ Министерства просвещения Российской Федерации от 09.11.2018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196 «Об утверждении Порядка организации и осуществления образовательной де</w:t>
      </w:r>
      <w:r w:rsidRPr="00BA76F9">
        <w:rPr>
          <w:bCs/>
          <w:sz w:val="24"/>
          <w:szCs w:val="24"/>
        </w:rPr>
        <w:t>я</w:t>
      </w:r>
      <w:r w:rsidRPr="00BA76F9">
        <w:rPr>
          <w:bCs/>
          <w:sz w:val="24"/>
          <w:szCs w:val="24"/>
        </w:rPr>
        <w:t>тельности по дополнительным общеобразовательным программам» (</w:t>
      </w:r>
      <w:r w:rsidRPr="00BA76F9">
        <w:rPr>
          <w:sz w:val="24"/>
          <w:szCs w:val="24"/>
        </w:rPr>
        <w:t>Официальный и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>тернет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портал правовой и</w:t>
      </w:r>
      <w:r w:rsidRPr="00BA76F9">
        <w:rPr>
          <w:sz w:val="24"/>
          <w:szCs w:val="24"/>
        </w:rPr>
        <w:t>н</w:t>
      </w:r>
      <w:r w:rsidRPr="00BA76F9">
        <w:rPr>
          <w:sz w:val="24"/>
          <w:szCs w:val="24"/>
        </w:rPr>
        <w:t>формации http://www.pravo.gov.ru, 30.11.2018)</w:t>
      </w:r>
      <w:r w:rsidR="006B5D2B">
        <w:rPr>
          <w:bCs/>
          <w:sz w:val="24"/>
          <w:szCs w:val="24"/>
        </w:rPr>
        <w:t>.</w:t>
      </w:r>
    </w:p>
    <w:p w14:paraId="354B8F94" w14:textId="7FF2BCF5" w:rsidR="00190678" w:rsidRPr="00BA76F9" w:rsidRDefault="00190678" w:rsidP="00B65B7E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szCs w:val="24"/>
        </w:rPr>
      </w:pPr>
      <w:r w:rsidRPr="00BA76F9">
        <w:rPr>
          <w:bCs/>
          <w:sz w:val="24"/>
          <w:szCs w:val="24"/>
        </w:rPr>
        <w:t>13.</w:t>
      </w:r>
      <w:r w:rsidRPr="00BA76F9">
        <w:rPr>
          <w:bCs/>
          <w:sz w:val="24"/>
          <w:szCs w:val="24"/>
        </w:rPr>
        <w:tab/>
        <w:t xml:space="preserve">Приказ Министерства культуры Российской Федерации от 14.08.2013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1145</w:t>
      </w:r>
      <w:r w:rsidR="00A07179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 xml:space="preserve">«Об утверждении порядка </w:t>
      </w:r>
      <w:proofErr w:type="spellStart"/>
      <w:r w:rsidRPr="00BA76F9">
        <w:rPr>
          <w:bCs/>
          <w:sz w:val="24"/>
          <w:szCs w:val="24"/>
        </w:rPr>
        <w:t>приема</w:t>
      </w:r>
      <w:proofErr w:type="spellEnd"/>
      <w:r w:rsidRPr="00BA76F9">
        <w:rPr>
          <w:bCs/>
          <w:sz w:val="24"/>
          <w:szCs w:val="24"/>
        </w:rPr>
        <w:t xml:space="preserve"> на обучение по дополнительным предпр</w:t>
      </w:r>
      <w:r w:rsidRPr="00BA76F9">
        <w:rPr>
          <w:bCs/>
          <w:sz w:val="24"/>
          <w:szCs w:val="24"/>
        </w:rPr>
        <w:t>о</w:t>
      </w:r>
      <w:r w:rsidRPr="00BA76F9">
        <w:rPr>
          <w:bCs/>
          <w:sz w:val="24"/>
          <w:szCs w:val="24"/>
        </w:rPr>
        <w:t>фессиональным пр</w:t>
      </w:r>
      <w:r w:rsidRPr="00BA76F9">
        <w:rPr>
          <w:bCs/>
          <w:sz w:val="24"/>
          <w:szCs w:val="24"/>
        </w:rPr>
        <w:t>о</w:t>
      </w:r>
      <w:r w:rsidRPr="00BA76F9">
        <w:rPr>
          <w:bCs/>
          <w:sz w:val="24"/>
          <w:szCs w:val="24"/>
        </w:rPr>
        <w:t>граммам в области искусств» (</w:t>
      </w:r>
      <w:r w:rsidRPr="00BA76F9">
        <w:rPr>
          <w:sz w:val="24"/>
          <w:szCs w:val="24"/>
        </w:rPr>
        <w:t xml:space="preserve">«Российская газета», </w:t>
      </w:r>
      <w:r w:rsidR="00E74934">
        <w:rPr>
          <w:sz w:val="24"/>
          <w:szCs w:val="24"/>
        </w:rPr>
        <w:t>№ </w:t>
      </w:r>
      <w:r w:rsidRPr="00BA76F9">
        <w:rPr>
          <w:sz w:val="24"/>
          <w:szCs w:val="24"/>
        </w:rPr>
        <w:t>24, 05.02.2014)</w:t>
      </w:r>
      <w:r w:rsidR="006B5D2B">
        <w:rPr>
          <w:bCs/>
          <w:sz w:val="24"/>
          <w:szCs w:val="24"/>
        </w:rPr>
        <w:t>.</w:t>
      </w:r>
    </w:p>
    <w:p w14:paraId="2ECFE27B" w14:textId="0C093FFC" w:rsidR="00190678" w:rsidRPr="00BA76F9" w:rsidRDefault="00190678" w:rsidP="00B65B7E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szCs w:val="24"/>
        </w:rPr>
      </w:pPr>
      <w:r w:rsidRPr="00BA76F9">
        <w:rPr>
          <w:bCs/>
          <w:sz w:val="24"/>
          <w:szCs w:val="24"/>
        </w:rPr>
        <w:t>14.</w:t>
      </w:r>
      <w:r w:rsidRPr="00BA76F9">
        <w:rPr>
          <w:bCs/>
          <w:sz w:val="24"/>
          <w:szCs w:val="24"/>
        </w:rPr>
        <w:tab/>
        <w:t>Распоряжение Правительства Ленинградской области от 29 июля 2019 года</w:t>
      </w:r>
      <w:r w:rsidR="00E74934">
        <w:rPr>
          <w:bCs/>
          <w:sz w:val="24"/>
          <w:szCs w:val="24"/>
        </w:rPr>
        <w:t xml:space="preserve"> № </w:t>
      </w:r>
      <w:r w:rsidRPr="00BA76F9">
        <w:rPr>
          <w:bCs/>
          <w:sz w:val="24"/>
          <w:szCs w:val="24"/>
        </w:rPr>
        <w:t>488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р «О персонифицированном финансирования дополнительного образования д</w:t>
      </w:r>
      <w:r w:rsidRPr="00BA76F9">
        <w:rPr>
          <w:bCs/>
          <w:sz w:val="24"/>
          <w:szCs w:val="24"/>
        </w:rPr>
        <w:t>е</w:t>
      </w:r>
      <w:r w:rsidRPr="00BA76F9">
        <w:rPr>
          <w:bCs/>
          <w:sz w:val="24"/>
          <w:szCs w:val="24"/>
        </w:rPr>
        <w:t>тей в Ленинградской области» (в редакции распоряжение Правительства Ленингра</w:t>
      </w:r>
      <w:r w:rsidRPr="00BA76F9">
        <w:rPr>
          <w:bCs/>
          <w:sz w:val="24"/>
          <w:szCs w:val="24"/>
        </w:rPr>
        <w:t>д</w:t>
      </w:r>
      <w:r w:rsidRPr="00BA76F9">
        <w:rPr>
          <w:bCs/>
          <w:sz w:val="24"/>
          <w:szCs w:val="24"/>
        </w:rPr>
        <w:t xml:space="preserve">ской области от 4 декабря 2020 года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902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р «О внесении изменения в распор</w:t>
      </w:r>
      <w:r w:rsidRPr="00BA76F9">
        <w:rPr>
          <w:bCs/>
          <w:sz w:val="24"/>
          <w:szCs w:val="24"/>
        </w:rPr>
        <w:t>я</w:t>
      </w:r>
      <w:r w:rsidRPr="00BA76F9">
        <w:rPr>
          <w:bCs/>
          <w:sz w:val="24"/>
          <w:szCs w:val="24"/>
        </w:rPr>
        <w:t xml:space="preserve">жение Правительства Ленинградской области от 29 июля 2019 года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>488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р «О персонифиц</w:t>
      </w:r>
      <w:r w:rsidRPr="00BA76F9">
        <w:rPr>
          <w:bCs/>
          <w:sz w:val="24"/>
          <w:szCs w:val="24"/>
        </w:rPr>
        <w:t>и</w:t>
      </w:r>
      <w:r w:rsidRPr="00BA76F9">
        <w:rPr>
          <w:bCs/>
          <w:sz w:val="24"/>
          <w:szCs w:val="24"/>
        </w:rPr>
        <w:t xml:space="preserve">рованном финансирования дополнительного образования детей в </w:t>
      </w:r>
      <w:r w:rsidR="00A07179">
        <w:rPr>
          <w:bCs/>
          <w:sz w:val="24"/>
          <w:szCs w:val="24"/>
        </w:rPr>
        <w:t>Ленинградской о</w:t>
      </w:r>
      <w:r w:rsidR="00A07179">
        <w:rPr>
          <w:bCs/>
          <w:sz w:val="24"/>
          <w:szCs w:val="24"/>
        </w:rPr>
        <w:t>б</w:t>
      </w:r>
      <w:r w:rsidR="00A07179">
        <w:rPr>
          <w:bCs/>
          <w:sz w:val="24"/>
          <w:szCs w:val="24"/>
        </w:rPr>
        <w:t>ласти»»</w:t>
      </w:r>
      <w:r w:rsidR="006B5D2B">
        <w:rPr>
          <w:bCs/>
          <w:sz w:val="24"/>
          <w:szCs w:val="24"/>
        </w:rPr>
        <w:t>.</w:t>
      </w:r>
    </w:p>
    <w:p w14:paraId="7830531F" w14:textId="03F35CB0" w:rsidR="00190678" w:rsidRPr="00BA76F9" w:rsidRDefault="00190678" w:rsidP="00B65B7E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szCs w:val="24"/>
        </w:rPr>
      </w:pPr>
      <w:r w:rsidRPr="00BA76F9">
        <w:rPr>
          <w:bCs/>
          <w:sz w:val="24"/>
          <w:szCs w:val="24"/>
        </w:rPr>
        <w:t>1</w:t>
      </w:r>
      <w:r w:rsidR="006B5D2B">
        <w:rPr>
          <w:bCs/>
          <w:sz w:val="24"/>
          <w:szCs w:val="24"/>
        </w:rPr>
        <w:t>5</w:t>
      </w:r>
      <w:r w:rsidRPr="00BA76F9">
        <w:rPr>
          <w:bCs/>
          <w:sz w:val="24"/>
          <w:szCs w:val="24"/>
        </w:rPr>
        <w:t>.</w:t>
      </w:r>
      <w:r w:rsidRPr="00BA76F9">
        <w:rPr>
          <w:bCs/>
          <w:sz w:val="24"/>
          <w:szCs w:val="24"/>
        </w:rPr>
        <w:tab/>
        <w:t xml:space="preserve">Постановление администрации Тихвинского района </w:t>
      </w:r>
      <w:r w:rsidR="00A07179" w:rsidRPr="00BA76F9">
        <w:rPr>
          <w:bCs/>
          <w:sz w:val="24"/>
          <w:szCs w:val="24"/>
        </w:rPr>
        <w:t xml:space="preserve">от 28 мая 2020 года </w:t>
      </w:r>
      <w:r w:rsidR="00E74934">
        <w:rPr>
          <w:bCs/>
          <w:sz w:val="24"/>
          <w:szCs w:val="24"/>
        </w:rPr>
        <w:t>№ </w:t>
      </w:r>
      <w:r w:rsidR="00A07179" w:rsidRPr="00BA76F9">
        <w:rPr>
          <w:bCs/>
          <w:sz w:val="24"/>
          <w:szCs w:val="24"/>
        </w:rPr>
        <w:t>01</w:t>
      </w:r>
      <w:r w:rsidR="00E74934">
        <w:rPr>
          <w:bCs/>
          <w:sz w:val="24"/>
          <w:szCs w:val="24"/>
        </w:rPr>
        <w:t>‑</w:t>
      </w:r>
      <w:r w:rsidR="00A07179" w:rsidRPr="00BA76F9">
        <w:rPr>
          <w:bCs/>
          <w:sz w:val="24"/>
          <w:szCs w:val="24"/>
        </w:rPr>
        <w:t>1050</w:t>
      </w:r>
      <w:r w:rsidR="00E74934">
        <w:rPr>
          <w:bCs/>
          <w:sz w:val="24"/>
          <w:szCs w:val="24"/>
        </w:rPr>
        <w:t>‑</w:t>
      </w:r>
      <w:r w:rsidR="00A07179" w:rsidRPr="00BA76F9">
        <w:rPr>
          <w:bCs/>
          <w:sz w:val="24"/>
          <w:szCs w:val="24"/>
        </w:rPr>
        <w:t xml:space="preserve">а </w:t>
      </w:r>
      <w:r w:rsidRPr="00BA76F9">
        <w:rPr>
          <w:bCs/>
          <w:sz w:val="24"/>
          <w:szCs w:val="24"/>
        </w:rPr>
        <w:t>«Об утверждении Правил персонифицированного финансирования допо</w:t>
      </w:r>
      <w:r w:rsidRPr="00BA76F9">
        <w:rPr>
          <w:bCs/>
          <w:sz w:val="24"/>
          <w:szCs w:val="24"/>
        </w:rPr>
        <w:t>л</w:t>
      </w:r>
      <w:r w:rsidRPr="00BA76F9">
        <w:rPr>
          <w:bCs/>
          <w:sz w:val="24"/>
          <w:szCs w:val="24"/>
        </w:rPr>
        <w:t>нительного образования детей в муниципальном образовании Тихвинский муниц</w:t>
      </w:r>
      <w:r w:rsidRPr="00BA76F9">
        <w:rPr>
          <w:bCs/>
          <w:sz w:val="24"/>
          <w:szCs w:val="24"/>
        </w:rPr>
        <w:t>и</w:t>
      </w:r>
      <w:r w:rsidRPr="00BA76F9">
        <w:rPr>
          <w:bCs/>
          <w:sz w:val="24"/>
          <w:szCs w:val="24"/>
        </w:rPr>
        <w:t>пальный район Ленинградской обла</w:t>
      </w:r>
      <w:r w:rsidRPr="00BA76F9">
        <w:rPr>
          <w:bCs/>
          <w:sz w:val="24"/>
          <w:szCs w:val="24"/>
        </w:rPr>
        <w:t>с</w:t>
      </w:r>
      <w:r w:rsidRPr="00BA76F9">
        <w:rPr>
          <w:bCs/>
          <w:sz w:val="24"/>
          <w:szCs w:val="24"/>
        </w:rPr>
        <w:t>ти»</w:t>
      </w:r>
      <w:r w:rsidR="006B5D2B">
        <w:rPr>
          <w:bCs/>
          <w:sz w:val="24"/>
          <w:szCs w:val="24"/>
        </w:rPr>
        <w:t>.</w:t>
      </w:r>
    </w:p>
    <w:p w14:paraId="70F1CAED" w14:textId="3019C06B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1</w:t>
      </w:r>
      <w:r w:rsidR="006B5D2B">
        <w:rPr>
          <w:bCs/>
          <w:sz w:val="24"/>
          <w:szCs w:val="24"/>
        </w:rPr>
        <w:t>6</w:t>
      </w:r>
      <w:r w:rsidRPr="00BA76F9">
        <w:rPr>
          <w:bCs/>
          <w:sz w:val="24"/>
          <w:szCs w:val="24"/>
        </w:rPr>
        <w:t>.</w:t>
      </w:r>
      <w:r w:rsidRPr="00BA76F9">
        <w:rPr>
          <w:bCs/>
          <w:sz w:val="24"/>
          <w:szCs w:val="24"/>
        </w:rPr>
        <w:tab/>
        <w:t>Устав муниципального образования</w:t>
      </w:r>
      <w:r w:rsidRPr="00BA76F9">
        <w:t xml:space="preserve"> </w:t>
      </w:r>
      <w:r w:rsidRPr="00BA76F9">
        <w:rPr>
          <w:bCs/>
          <w:sz w:val="24"/>
          <w:szCs w:val="24"/>
        </w:rPr>
        <w:t>Тихвинский муниципальный район</w:t>
      </w:r>
      <w:r w:rsidR="00A07179">
        <w:rPr>
          <w:bCs/>
          <w:sz w:val="24"/>
          <w:szCs w:val="24"/>
        </w:rPr>
        <w:t xml:space="preserve"> Л</w:t>
      </w:r>
      <w:r w:rsidR="00A07179">
        <w:rPr>
          <w:bCs/>
          <w:sz w:val="24"/>
          <w:szCs w:val="24"/>
        </w:rPr>
        <w:t>е</w:t>
      </w:r>
      <w:r w:rsidR="00A07179">
        <w:rPr>
          <w:bCs/>
          <w:sz w:val="24"/>
          <w:szCs w:val="24"/>
        </w:rPr>
        <w:t>нинградской области</w:t>
      </w:r>
      <w:r w:rsidRPr="00BA76F9">
        <w:rPr>
          <w:bCs/>
          <w:sz w:val="24"/>
          <w:szCs w:val="24"/>
        </w:rPr>
        <w:t>, зарегистрированный Главным управлением Министерства юст</w:t>
      </w:r>
      <w:r w:rsidRPr="00BA76F9">
        <w:rPr>
          <w:bCs/>
          <w:sz w:val="24"/>
          <w:szCs w:val="24"/>
        </w:rPr>
        <w:t>и</w:t>
      </w:r>
      <w:r w:rsidRPr="00BA76F9">
        <w:rPr>
          <w:bCs/>
          <w:sz w:val="24"/>
          <w:szCs w:val="24"/>
        </w:rPr>
        <w:t>ции Российской Федерации по Северо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Западному Федеральному округу 15 декабря</w:t>
      </w:r>
      <w:r w:rsidR="00E74934">
        <w:rPr>
          <w:bCs/>
          <w:sz w:val="24"/>
          <w:szCs w:val="24"/>
        </w:rPr>
        <w:t xml:space="preserve"> </w:t>
      </w:r>
      <w:r w:rsidRPr="00BA76F9">
        <w:rPr>
          <w:bCs/>
          <w:sz w:val="24"/>
          <w:szCs w:val="24"/>
        </w:rPr>
        <w:t>2005 года, Госуда</w:t>
      </w:r>
      <w:r w:rsidRPr="00BA76F9">
        <w:rPr>
          <w:bCs/>
          <w:sz w:val="24"/>
          <w:szCs w:val="24"/>
        </w:rPr>
        <w:t>р</w:t>
      </w:r>
      <w:r w:rsidRPr="00BA76F9">
        <w:rPr>
          <w:bCs/>
          <w:sz w:val="24"/>
          <w:szCs w:val="24"/>
        </w:rPr>
        <w:t xml:space="preserve">ственный регистрационный </w:t>
      </w:r>
      <w:r w:rsidR="00E74934">
        <w:rPr>
          <w:bCs/>
          <w:sz w:val="24"/>
          <w:szCs w:val="24"/>
        </w:rPr>
        <w:t>№ </w:t>
      </w:r>
      <w:r w:rsidRPr="00BA76F9">
        <w:rPr>
          <w:bCs/>
          <w:sz w:val="24"/>
          <w:szCs w:val="24"/>
        </w:rPr>
        <w:t xml:space="preserve">RU </w:t>
      </w:r>
      <w:r w:rsidR="006B5D2B">
        <w:rPr>
          <w:bCs/>
          <w:sz w:val="24"/>
          <w:szCs w:val="24"/>
        </w:rPr>
        <w:t>475160002005001.</w:t>
      </w:r>
    </w:p>
    <w:p w14:paraId="0702D5AB" w14:textId="77777777" w:rsidR="00190678" w:rsidRPr="00BA76F9" w:rsidRDefault="00190678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1</w:t>
      </w:r>
      <w:r w:rsidR="006B5D2B">
        <w:rPr>
          <w:bCs/>
          <w:sz w:val="24"/>
          <w:szCs w:val="24"/>
        </w:rPr>
        <w:t>7</w:t>
      </w:r>
      <w:r w:rsidRPr="00BA76F9">
        <w:rPr>
          <w:bCs/>
          <w:sz w:val="24"/>
          <w:szCs w:val="24"/>
        </w:rPr>
        <w:t>.</w:t>
      </w:r>
      <w:r w:rsidRPr="00BA76F9">
        <w:rPr>
          <w:bCs/>
          <w:sz w:val="24"/>
          <w:szCs w:val="24"/>
        </w:rPr>
        <w:tab/>
        <w:t>Правовые акты муниципального образования Тихвинский муниципальный район Лени</w:t>
      </w:r>
      <w:r w:rsidRPr="00BA76F9">
        <w:rPr>
          <w:bCs/>
          <w:sz w:val="24"/>
          <w:szCs w:val="24"/>
        </w:rPr>
        <w:t>н</w:t>
      </w:r>
      <w:r w:rsidR="006B5D2B">
        <w:rPr>
          <w:bCs/>
          <w:sz w:val="24"/>
          <w:szCs w:val="24"/>
        </w:rPr>
        <w:t>градской области.</w:t>
      </w:r>
    </w:p>
    <w:p w14:paraId="12CBC66F" w14:textId="77777777" w:rsidR="00190678" w:rsidRPr="00BA76F9" w:rsidRDefault="006B5D2B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18.</w:t>
      </w:r>
      <w:r>
        <w:rPr>
          <w:bCs/>
          <w:sz w:val="24"/>
          <w:szCs w:val="24"/>
        </w:rPr>
        <w:tab/>
        <w:t>Устав Организации.</w:t>
      </w:r>
    </w:p>
    <w:p w14:paraId="2E88447A" w14:textId="1BA33A75" w:rsidR="00190678" w:rsidRPr="00BA76F9" w:rsidRDefault="006B5D2B" w:rsidP="00B65B7E">
      <w:pPr>
        <w:tabs>
          <w:tab w:val="left" w:pos="1134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190678" w:rsidRPr="00BA76F9">
        <w:rPr>
          <w:bCs/>
          <w:sz w:val="24"/>
          <w:szCs w:val="24"/>
        </w:rPr>
        <w:t>.</w:t>
      </w:r>
      <w:r w:rsidR="00E74934">
        <w:rPr>
          <w:bCs/>
          <w:sz w:val="24"/>
          <w:szCs w:val="24"/>
        </w:rPr>
        <w:t xml:space="preserve"> </w:t>
      </w:r>
      <w:r w:rsidR="00190678" w:rsidRPr="00BA76F9">
        <w:rPr>
          <w:bCs/>
          <w:sz w:val="24"/>
          <w:szCs w:val="24"/>
        </w:rPr>
        <w:t>Локальные правовые акты Организации.</w:t>
      </w:r>
    </w:p>
    <w:p w14:paraId="3CB7BFFB" w14:textId="77777777" w:rsidR="00190678" w:rsidRPr="00BA76F9" w:rsidRDefault="00190678" w:rsidP="00B65B7E">
      <w:pPr>
        <w:pStyle w:val="2-"/>
        <w:ind w:left="0"/>
        <w:sectPr w:rsidR="00190678" w:rsidRPr="00BA76F9" w:rsidSect="005114FD">
          <w:pgSz w:w="11906" w:h="16838" w:code="9"/>
          <w:pgMar w:top="1134" w:right="1134" w:bottom="851" w:left="1701" w:header="720" w:footer="720" w:gutter="0"/>
          <w:cols w:space="720"/>
          <w:noEndnote/>
          <w:docGrid w:linePitch="299"/>
        </w:sectPr>
      </w:pPr>
    </w:p>
    <w:p w14:paraId="704CDAD8" w14:textId="7D12A052" w:rsidR="00190678" w:rsidRPr="006B5D2B" w:rsidRDefault="00190678" w:rsidP="00B65B7E">
      <w:pPr>
        <w:pStyle w:val="NoSpacing"/>
        <w:spacing w:after="0"/>
        <w:ind w:left="4536"/>
        <w:jc w:val="left"/>
        <w:rPr>
          <w:sz w:val="22"/>
        </w:rPr>
      </w:pPr>
      <w:bookmarkStart w:id="83" w:name="_Toc66206420"/>
      <w:r w:rsidRPr="006B5D2B">
        <w:rPr>
          <w:bCs w:val="0"/>
          <w:sz w:val="22"/>
        </w:rPr>
        <w:t xml:space="preserve">Приложение </w:t>
      </w:r>
      <w:r w:rsidR="00E74934">
        <w:rPr>
          <w:bCs w:val="0"/>
          <w:sz w:val="22"/>
        </w:rPr>
        <w:t>№ </w:t>
      </w:r>
      <w:r w:rsidRPr="006B5D2B">
        <w:rPr>
          <w:bCs w:val="0"/>
          <w:sz w:val="22"/>
        </w:rPr>
        <w:t>2</w:t>
      </w:r>
      <w:bookmarkEnd w:id="83"/>
    </w:p>
    <w:p w14:paraId="4F74886E" w14:textId="77777777" w:rsidR="00190678" w:rsidRPr="006B5D2B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bookmarkStart w:id="84" w:name="_Toc66206421"/>
      <w:r w:rsidRPr="006B5D2B">
        <w:rPr>
          <w:bCs/>
          <w:sz w:val="22"/>
        </w:rPr>
        <w:t xml:space="preserve">к Административному регламенту </w:t>
      </w:r>
    </w:p>
    <w:p w14:paraId="44A2B675" w14:textId="77777777" w:rsidR="00190678" w:rsidRPr="006B5D2B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6B5D2B">
        <w:rPr>
          <w:bCs/>
          <w:sz w:val="22"/>
        </w:rPr>
        <w:t xml:space="preserve">предоставления Муниципальной услуги </w:t>
      </w:r>
    </w:p>
    <w:p w14:paraId="313E7FD2" w14:textId="77777777" w:rsidR="00190678" w:rsidRPr="006B5D2B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6B5D2B">
        <w:rPr>
          <w:bCs/>
          <w:sz w:val="22"/>
        </w:rPr>
        <w:t>«Запись на обучение по дополнительным</w:t>
      </w:r>
    </w:p>
    <w:p w14:paraId="45BA628C" w14:textId="77777777" w:rsidR="00190678" w:rsidRPr="006B5D2B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6B5D2B">
        <w:rPr>
          <w:bCs/>
          <w:sz w:val="22"/>
        </w:rPr>
        <w:t xml:space="preserve"> общеобразовательным программам»</w:t>
      </w:r>
    </w:p>
    <w:p w14:paraId="1A6364BC" w14:textId="77777777" w:rsidR="00190678" w:rsidRDefault="00190678" w:rsidP="00B65B7E">
      <w:pPr>
        <w:keepNext/>
        <w:autoSpaceDE w:val="0"/>
        <w:autoSpaceDN w:val="0"/>
        <w:adjustRightInd w:val="0"/>
        <w:ind w:left="4536"/>
        <w:jc w:val="left"/>
        <w:outlineLvl w:val="1"/>
        <w:rPr>
          <w:b/>
          <w:bCs/>
          <w:sz w:val="22"/>
          <w:szCs w:val="22"/>
        </w:rPr>
      </w:pPr>
    </w:p>
    <w:p w14:paraId="721C4BE6" w14:textId="77777777" w:rsidR="006B5D2B" w:rsidRPr="006B5D2B" w:rsidRDefault="006B5D2B" w:rsidP="00B65B7E">
      <w:pPr>
        <w:keepNext/>
        <w:autoSpaceDE w:val="0"/>
        <w:autoSpaceDN w:val="0"/>
        <w:adjustRightInd w:val="0"/>
        <w:ind w:left="4536"/>
        <w:jc w:val="left"/>
        <w:outlineLvl w:val="1"/>
        <w:rPr>
          <w:b/>
          <w:bCs/>
          <w:sz w:val="22"/>
          <w:szCs w:val="22"/>
        </w:rPr>
      </w:pPr>
    </w:p>
    <w:p w14:paraId="42989AF5" w14:textId="77777777" w:rsidR="00190678" w:rsidRPr="00BA76F9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Форма Запроса о предоставлении Муниципальной услуги</w:t>
      </w:r>
      <w:bookmarkEnd w:id="84"/>
    </w:p>
    <w:p w14:paraId="737D9220" w14:textId="77777777" w:rsidR="00190678" w:rsidRPr="006B5D2B" w:rsidRDefault="00190678" w:rsidP="00B65B7E">
      <w:pPr>
        <w:autoSpaceDE w:val="0"/>
        <w:ind w:left="4536"/>
        <w:contextualSpacing/>
        <w:jc w:val="left"/>
        <w:rPr>
          <w:sz w:val="24"/>
          <w:szCs w:val="24"/>
          <w:lang w:eastAsia="zh-CN"/>
        </w:rPr>
      </w:pPr>
      <w:r w:rsidRPr="006B5D2B">
        <w:rPr>
          <w:sz w:val="24"/>
          <w:szCs w:val="24"/>
          <w:lang w:eastAsia="zh-CN"/>
        </w:rPr>
        <w:t>_____________________________________</w:t>
      </w:r>
    </w:p>
    <w:p w14:paraId="335BCFC2" w14:textId="77777777" w:rsidR="00190678" w:rsidRPr="006B5D2B" w:rsidRDefault="00190678" w:rsidP="00B65B7E">
      <w:pPr>
        <w:autoSpaceDE w:val="0"/>
        <w:ind w:left="4536"/>
        <w:contextualSpacing/>
        <w:jc w:val="center"/>
        <w:rPr>
          <w:sz w:val="18"/>
          <w:szCs w:val="18"/>
          <w:lang w:eastAsia="zh-CN"/>
        </w:rPr>
      </w:pPr>
      <w:r w:rsidRPr="006B5D2B">
        <w:rPr>
          <w:sz w:val="18"/>
          <w:szCs w:val="18"/>
          <w:lang w:eastAsia="zh-CN"/>
        </w:rPr>
        <w:t>(наименование Организации)</w:t>
      </w:r>
    </w:p>
    <w:p w14:paraId="643E2250" w14:textId="77777777" w:rsidR="00190678" w:rsidRPr="006B5D2B" w:rsidRDefault="00190678" w:rsidP="00B65B7E">
      <w:pPr>
        <w:ind w:left="4536"/>
        <w:contextualSpacing/>
        <w:jc w:val="left"/>
        <w:rPr>
          <w:sz w:val="24"/>
          <w:szCs w:val="24"/>
          <w:lang w:eastAsia="zh-CN"/>
        </w:rPr>
      </w:pPr>
      <w:r w:rsidRPr="006B5D2B">
        <w:rPr>
          <w:sz w:val="24"/>
          <w:szCs w:val="24"/>
        </w:rPr>
        <w:t>_____________________________________</w:t>
      </w:r>
      <w:r w:rsidRPr="006B5D2B">
        <w:rPr>
          <w:sz w:val="24"/>
          <w:szCs w:val="24"/>
          <w:lang w:eastAsia="zh-CN"/>
        </w:rPr>
        <w:t>,</w:t>
      </w:r>
    </w:p>
    <w:p w14:paraId="3EB732ED" w14:textId="77777777" w:rsidR="006B5D2B" w:rsidRDefault="00190678" w:rsidP="00B65B7E">
      <w:pPr>
        <w:ind w:left="4536"/>
        <w:contextualSpacing/>
        <w:jc w:val="center"/>
        <w:rPr>
          <w:sz w:val="18"/>
          <w:szCs w:val="18"/>
          <w:lang w:eastAsia="zh-CN"/>
        </w:rPr>
      </w:pPr>
      <w:r w:rsidRPr="006B5D2B">
        <w:rPr>
          <w:sz w:val="18"/>
          <w:szCs w:val="18"/>
          <w:lang w:eastAsia="zh-CN"/>
        </w:rPr>
        <w:t>Ф.И.О. (наименование) Заявителя</w:t>
      </w:r>
    </w:p>
    <w:p w14:paraId="15297C1A" w14:textId="77777777" w:rsidR="00190678" w:rsidRPr="006B5D2B" w:rsidRDefault="00190678" w:rsidP="00B65B7E">
      <w:pPr>
        <w:ind w:left="4536"/>
        <w:contextualSpacing/>
        <w:jc w:val="center"/>
        <w:rPr>
          <w:sz w:val="18"/>
          <w:szCs w:val="18"/>
          <w:lang w:eastAsia="zh-CN"/>
        </w:rPr>
      </w:pPr>
      <w:r w:rsidRPr="006B5D2B">
        <w:rPr>
          <w:sz w:val="18"/>
          <w:szCs w:val="18"/>
          <w:lang w:eastAsia="zh-CN"/>
        </w:rPr>
        <w:t>(представителя Заявителя)</w:t>
      </w:r>
    </w:p>
    <w:p w14:paraId="738AA84A" w14:textId="77777777" w:rsidR="00190678" w:rsidRPr="006B5D2B" w:rsidRDefault="00190678" w:rsidP="00B65B7E">
      <w:pPr>
        <w:ind w:left="4536"/>
        <w:contextualSpacing/>
        <w:jc w:val="left"/>
        <w:rPr>
          <w:sz w:val="24"/>
          <w:szCs w:val="24"/>
          <w:lang w:eastAsia="zh-CN"/>
        </w:rPr>
      </w:pPr>
      <w:r w:rsidRPr="006B5D2B">
        <w:rPr>
          <w:sz w:val="24"/>
          <w:szCs w:val="24"/>
        </w:rPr>
        <w:t>_____________________________________</w:t>
      </w:r>
      <w:r w:rsidRPr="006B5D2B">
        <w:rPr>
          <w:sz w:val="24"/>
          <w:szCs w:val="24"/>
          <w:lang w:eastAsia="zh-CN"/>
        </w:rPr>
        <w:t>,</w:t>
      </w:r>
    </w:p>
    <w:p w14:paraId="29671D97" w14:textId="77777777" w:rsidR="00190678" w:rsidRPr="006B5D2B" w:rsidRDefault="00190678" w:rsidP="00B65B7E">
      <w:pPr>
        <w:ind w:left="4536"/>
        <w:contextualSpacing/>
        <w:jc w:val="center"/>
        <w:rPr>
          <w:sz w:val="18"/>
          <w:szCs w:val="18"/>
          <w:lang w:eastAsia="zh-CN"/>
        </w:rPr>
      </w:pPr>
      <w:r w:rsidRPr="006B5D2B">
        <w:rPr>
          <w:sz w:val="18"/>
          <w:szCs w:val="18"/>
          <w:lang w:eastAsia="zh-CN"/>
        </w:rPr>
        <w:t>почтовый адрес (при необходимости)</w:t>
      </w:r>
    </w:p>
    <w:p w14:paraId="73E6E353" w14:textId="0B504D46" w:rsidR="00190678" w:rsidRPr="006B5D2B" w:rsidRDefault="00190678" w:rsidP="00B65B7E">
      <w:pPr>
        <w:ind w:left="4536"/>
        <w:contextualSpacing/>
        <w:jc w:val="center"/>
        <w:rPr>
          <w:sz w:val="18"/>
          <w:szCs w:val="18"/>
          <w:lang w:eastAsia="zh-CN"/>
        </w:rPr>
      </w:pPr>
      <w:r w:rsidRPr="006B5D2B">
        <w:rPr>
          <w:sz w:val="24"/>
          <w:szCs w:val="24"/>
        </w:rPr>
        <w:t>____________________________________</w:t>
      </w:r>
      <w:proofErr w:type="gramStart"/>
      <w:r w:rsidRPr="006B5D2B">
        <w:rPr>
          <w:sz w:val="24"/>
          <w:szCs w:val="24"/>
        </w:rPr>
        <w:t>_</w:t>
      </w:r>
      <w:r w:rsidRPr="006B5D2B">
        <w:rPr>
          <w:sz w:val="24"/>
          <w:szCs w:val="24"/>
          <w:lang w:eastAsia="zh-CN"/>
        </w:rPr>
        <w:t>,</w:t>
      </w:r>
      <w:r w:rsidR="00E74934">
        <w:rPr>
          <w:sz w:val="24"/>
          <w:szCs w:val="24"/>
          <w:lang w:eastAsia="zh-CN"/>
        </w:rPr>
        <w:t xml:space="preserve">   </w:t>
      </w:r>
      <w:proofErr w:type="gramEnd"/>
      <w:r w:rsidR="00E74934">
        <w:rPr>
          <w:sz w:val="24"/>
          <w:szCs w:val="24"/>
          <w:lang w:eastAsia="zh-CN"/>
        </w:rPr>
        <w:t xml:space="preserve">                                       </w:t>
      </w:r>
      <w:r w:rsidRPr="006B5D2B">
        <w:rPr>
          <w:sz w:val="24"/>
          <w:szCs w:val="24"/>
          <w:lang w:eastAsia="zh-CN"/>
        </w:rPr>
        <w:t xml:space="preserve"> </w:t>
      </w:r>
      <w:r w:rsidRPr="006B5D2B">
        <w:rPr>
          <w:sz w:val="18"/>
          <w:szCs w:val="18"/>
          <w:lang w:eastAsia="zh-CN"/>
        </w:rPr>
        <w:t>(контактный телефон)</w:t>
      </w:r>
    </w:p>
    <w:p w14:paraId="7BABCD34" w14:textId="77777777" w:rsidR="00190678" w:rsidRPr="006B5D2B" w:rsidRDefault="00190678" w:rsidP="00B65B7E">
      <w:pPr>
        <w:ind w:left="4536"/>
        <w:contextualSpacing/>
        <w:jc w:val="left"/>
        <w:rPr>
          <w:sz w:val="24"/>
          <w:szCs w:val="24"/>
          <w:lang w:eastAsia="zh-CN"/>
        </w:rPr>
      </w:pPr>
      <w:r w:rsidRPr="006B5D2B">
        <w:rPr>
          <w:sz w:val="24"/>
          <w:szCs w:val="24"/>
        </w:rPr>
        <w:t>_____________________________________</w:t>
      </w:r>
      <w:r w:rsidRPr="006B5D2B">
        <w:rPr>
          <w:sz w:val="24"/>
          <w:szCs w:val="24"/>
          <w:lang w:eastAsia="zh-CN"/>
        </w:rPr>
        <w:t>,</w:t>
      </w:r>
    </w:p>
    <w:p w14:paraId="08EC2D05" w14:textId="77777777" w:rsidR="00190678" w:rsidRPr="006B5D2B" w:rsidRDefault="00190678" w:rsidP="00B65B7E">
      <w:pPr>
        <w:ind w:left="4536"/>
        <w:contextualSpacing/>
        <w:jc w:val="center"/>
        <w:rPr>
          <w:sz w:val="18"/>
          <w:szCs w:val="18"/>
          <w:lang w:eastAsia="zh-CN"/>
        </w:rPr>
      </w:pPr>
      <w:r w:rsidRPr="006B5D2B">
        <w:rPr>
          <w:sz w:val="18"/>
          <w:szCs w:val="18"/>
          <w:lang w:eastAsia="zh-CN"/>
        </w:rPr>
        <w:t>(адрес электронной почты)</w:t>
      </w:r>
    </w:p>
    <w:p w14:paraId="6787C64C" w14:textId="77777777" w:rsidR="00190678" w:rsidRPr="006B5D2B" w:rsidRDefault="00190678" w:rsidP="00B65B7E">
      <w:pPr>
        <w:ind w:left="4536"/>
        <w:contextualSpacing/>
        <w:jc w:val="left"/>
        <w:rPr>
          <w:sz w:val="24"/>
          <w:szCs w:val="24"/>
          <w:lang w:eastAsia="zh-CN"/>
        </w:rPr>
      </w:pPr>
      <w:r w:rsidRPr="006B5D2B">
        <w:rPr>
          <w:sz w:val="24"/>
          <w:szCs w:val="24"/>
        </w:rPr>
        <w:t>_____________________________________</w:t>
      </w:r>
      <w:r w:rsidRPr="006B5D2B">
        <w:rPr>
          <w:sz w:val="24"/>
          <w:szCs w:val="24"/>
          <w:lang w:eastAsia="zh-CN"/>
        </w:rPr>
        <w:t>,</w:t>
      </w:r>
    </w:p>
    <w:p w14:paraId="5ECF3543" w14:textId="77777777" w:rsidR="00190678" w:rsidRPr="006B5D2B" w:rsidRDefault="00190678" w:rsidP="00B65B7E">
      <w:pPr>
        <w:ind w:left="4536"/>
        <w:contextualSpacing/>
        <w:jc w:val="left"/>
        <w:rPr>
          <w:sz w:val="24"/>
          <w:szCs w:val="24"/>
          <w:lang w:eastAsia="zh-CN"/>
        </w:rPr>
      </w:pPr>
      <w:r w:rsidRPr="006B5D2B">
        <w:rPr>
          <w:sz w:val="24"/>
          <w:szCs w:val="24"/>
          <w:lang w:eastAsia="zh-CN"/>
        </w:rPr>
        <w:t>_____________________________________</w:t>
      </w:r>
    </w:p>
    <w:p w14:paraId="4E3B3B82" w14:textId="77777777" w:rsidR="00190678" w:rsidRPr="00E70ACF" w:rsidRDefault="00190678" w:rsidP="00B65B7E">
      <w:pPr>
        <w:ind w:left="4536"/>
        <w:contextualSpacing/>
        <w:jc w:val="center"/>
        <w:rPr>
          <w:sz w:val="18"/>
          <w:szCs w:val="18"/>
          <w:lang w:eastAsia="zh-CN"/>
        </w:rPr>
      </w:pPr>
      <w:r w:rsidRPr="00E70ACF">
        <w:rPr>
          <w:sz w:val="18"/>
          <w:szCs w:val="18"/>
          <w:lang w:eastAsia="zh-CN"/>
        </w:rPr>
        <w:t>(реквизиты документа, удостоверяющего личность)</w:t>
      </w:r>
    </w:p>
    <w:p w14:paraId="5166C0D8" w14:textId="77777777" w:rsidR="00190678" w:rsidRPr="006B5D2B" w:rsidRDefault="00190678" w:rsidP="00B65B7E">
      <w:pPr>
        <w:ind w:left="4536"/>
        <w:contextualSpacing/>
        <w:jc w:val="left"/>
        <w:rPr>
          <w:sz w:val="24"/>
          <w:szCs w:val="24"/>
          <w:lang w:eastAsia="zh-CN"/>
        </w:rPr>
      </w:pPr>
      <w:r w:rsidRPr="006B5D2B">
        <w:rPr>
          <w:sz w:val="24"/>
          <w:szCs w:val="24"/>
          <w:lang w:eastAsia="zh-CN"/>
        </w:rPr>
        <w:t>_____________________________________</w:t>
      </w:r>
    </w:p>
    <w:p w14:paraId="6E00F768" w14:textId="77777777" w:rsidR="00190678" w:rsidRPr="00E70ACF" w:rsidRDefault="00190678" w:rsidP="00B65B7E">
      <w:pPr>
        <w:ind w:left="4536"/>
        <w:contextualSpacing/>
        <w:jc w:val="center"/>
        <w:rPr>
          <w:sz w:val="18"/>
          <w:szCs w:val="18"/>
          <w:lang w:eastAsia="zh-CN"/>
        </w:rPr>
      </w:pPr>
      <w:r w:rsidRPr="00E70ACF">
        <w:rPr>
          <w:sz w:val="18"/>
          <w:szCs w:val="18"/>
          <w:lang w:eastAsia="zh-CN"/>
        </w:rPr>
        <w:t>(реквизиты документа, подтверждающего</w:t>
      </w:r>
    </w:p>
    <w:p w14:paraId="362041ED" w14:textId="77777777" w:rsidR="00190678" w:rsidRPr="00E70ACF" w:rsidRDefault="00190678" w:rsidP="00B65B7E">
      <w:pPr>
        <w:ind w:left="4536"/>
        <w:contextualSpacing/>
        <w:jc w:val="center"/>
        <w:rPr>
          <w:sz w:val="18"/>
          <w:szCs w:val="18"/>
          <w:lang w:eastAsia="zh-CN"/>
        </w:rPr>
      </w:pPr>
      <w:r w:rsidRPr="00E70ACF">
        <w:rPr>
          <w:sz w:val="18"/>
          <w:szCs w:val="18"/>
          <w:lang w:eastAsia="zh-CN"/>
        </w:rPr>
        <w:t>полномочия представителя Заявителя)</w:t>
      </w:r>
    </w:p>
    <w:p w14:paraId="0E8DDF5E" w14:textId="77777777" w:rsidR="00190678" w:rsidRPr="00BA76F9" w:rsidRDefault="00190678" w:rsidP="00B65B7E">
      <w:pPr>
        <w:contextualSpacing/>
        <w:jc w:val="center"/>
        <w:rPr>
          <w:b/>
          <w:bCs/>
          <w:sz w:val="24"/>
          <w:szCs w:val="24"/>
          <w:lang w:eastAsia="zh-CN"/>
        </w:rPr>
      </w:pPr>
    </w:p>
    <w:p w14:paraId="73BECA73" w14:textId="77777777" w:rsidR="00190678" w:rsidRPr="00E70ACF" w:rsidRDefault="00190678" w:rsidP="00B65B7E">
      <w:pPr>
        <w:contextualSpacing/>
        <w:jc w:val="center"/>
        <w:rPr>
          <w:b/>
          <w:bCs/>
          <w:szCs w:val="28"/>
          <w:lang w:eastAsia="zh-CN"/>
        </w:rPr>
      </w:pPr>
      <w:r w:rsidRPr="00E70ACF">
        <w:rPr>
          <w:b/>
          <w:bCs/>
          <w:szCs w:val="28"/>
          <w:lang w:eastAsia="zh-CN"/>
        </w:rPr>
        <w:t>Запрос о предоставлении Муниципальной услуги</w:t>
      </w:r>
    </w:p>
    <w:p w14:paraId="79698B8B" w14:textId="77777777" w:rsidR="00190678" w:rsidRPr="00BA76F9" w:rsidRDefault="00190678" w:rsidP="00B65B7E">
      <w:pPr>
        <w:contextualSpacing/>
        <w:jc w:val="center"/>
        <w:rPr>
          <w:sz w:val="8"/>
          <w:szCs w:val="24"/>
          <w:lang w:eastAsia="zh-CN"/>
        </w:rPr>
      </w:pPr>
    </w:p>
    <w:p w14:paraId="611B57BE" w14:textId="77777777" w:rsidR="00190678" w:rsidRPr="00E70ACF" w:rsidRDefault="00190678" w:rsidP="00B65B7E">
      <w:p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>Прошу предоставить Муниципальную услугу «Запись на обучение по дополнительным общеобразовательным программам» в целях обучения</w:t>
      </w:r>
    </w:p>
    <w:p w14:paraId="710204CA" w14:textId="77777777" w:rsidR="00190678" w:rsidRPr="00E70ACF" w:rsidRDefault="00190678" w:rsidP="00B65B7E">
      <w:p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>___________________________________________________________________________</w:t>
      </w:r>
    </w:p>
    <w:p w14:paraId="757EA161" w14:textId="77777777" w:rsidR="00190678" w:rsidRPr="00E70ACF" w:rsidRDefault="00190678" w:rsidP="00B65B7E">
      <w:pPr>
        <w:contextualSpacing/>
        <w:jc w:val="center"/>
        <w:rPr>
          <w:sz w:val="18"/>
          <w:szCs w:val="18"/>
          <w:lang w:eastAsia="zh-CN"/>
        </w:rPr>
      </w:pPr>
      <w:r w:rsidRPr="00E70ACF">
        <w:rPr>
          <w:sz w:val="18"/>
          <w:szCs w:val="18"/>
          <w:lang w:eastAsia="zh-CN"/>
        </w:rPr>
        <w:t xml:space="preserve">(фамилия, имя, отчество (при наличии) </w:t>
      </w:r>
      <w:proofErr w:type="spellStart"/>
      <w:r w:rsidRPr="00E70ACF">
        <w:rPr>
          <w:sz w:val="18"/>
          <w:szCs w:val="18"/>
          <w:lang w:eastAsia="zh-CN"/>
        </w:rPr>
        <w:t>ребенка</w:t>
      </w:r>
      <w:proofErr w:type="spellEnd"/>
      <w:r w:rsidRPr="00E70ACF">
        <w:rPr>
          <w:sz w:val="18"/>
          <w:szCs w:val="18"/>
          <w:lang w:eastAsia="zh-CN"/>
        </w:rPr>
        <w:t>)</w:t>
      </w:r>
      <w:r w:rsidRPr="00E70ACF">
        <w:rPr>
          <w:i/>
          <w:iCs/>
          <w:sz w:val="18"/>
          <w:szCs w:val="18"/>
          <w:lang w:eastAsia="zh-CN"/>
        </w:rPr>
        <w:t xml:space="preserve"> – обязательное поле</w:t>
      </w:r>
    </w:p>
    <w:p w14:paraId="16020AF0" w14:textId="77777777" w:rsidR="00190678" w:rsidRPr="00E70ACF" w:rsidRDefault="00190678" w:rsidP="00B65B7E">
      <w:p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>на_________________________________________________________________________</w:t>
      </w:r>
    </w:p>
    <w:p w14:paraId="676A6709" w14:textId="77777777" w:rsidR="00190678" w:rsidRPr="00E70ACF" w:rsidRDefault="00190678" w:rsidP="00B65B7E">
      <w:pPr>
        <w:contextualSpacing/>
        <w:jc w:val="center"/>
        <w:rPr>
          <w:sz w:val="18"/>
          <w:szCs w:val="18"/>
          <w:lang w:eastAsia="zh-CN"/>
        </w:rPr>
      </w:pPr>
      <w:r w:rsidRPr="00E70ACF">
        <w:rPr>
          <w:sz w:val="18"/>
          <w:szCs w:val="18"/>
          <w:lang w:eastAsia="zh-CN"/>
        </w:rPr>
        <w:t>(специальность, отделение)</w:t>
      </w:r>
      <w:r w:rsidRPr="00E70ACF">
        <w:rPr>
          <w:i/>
          <w:iCs/>
          <w:sz w:val="18"/>
          <w:szCs w:val="18"/>
          <w:lang w:eastAsia="zh-CN"/>
        </w:rPr>
        <w:t xml:space="preserve"> – обязательное поле</w:t>
      </w:r>
    </w:p>
    <w:p w14:paraId="77FFB9E7" w14:textId="77777777" w:rsidR="00190678" w:rsidRPr="00E70ACF" w:rsidRDefault="00190678" w:rsidP="00B65B7E">
      <w:p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14:paraId="288BD9DE" w14:textId="77777777" w:rsidR="00190678" w:rsidRPr="00E70ACF" w:rsidRDefault="00190678" w:rsidP="00B65B7E">
      <w:p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>Я, ________________________________________________________________________,</w:t>
      </w:r>
    </w:p>
    <w:p w14:paraId="1831D25F" w14:textId="45A2AC5B" w:rsidR="00190678" w:rsidRPr="00E70ACF" w:rsidRDefault="00190678" w:rsidP="00B65B7E">
      <w:p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</w:t>
      </w:r>
      <w:proofErr w:type="spellStart"/>
      <w:r w:rsidRPr="00E70ACF">
        <w:rPr>
          <w:sz w:val="24"/>
          <w:szCs w:val="24"/>
          <w:lang w:eastAsia="zh-CN"/>
        </w:rPr>
        <w:t>ребенка</w:t>
      </w:r>
      <w:proofErr w:type="spellEnd"/>
      <w:r w:rsidRPr="00E70ACF">
        <w:rPr>
          <w:sz w:val="24"/>
          <w:szCs w:val="24"/>
          <w:lang w:eastAsia="zh-CN"/>
        </w:rPr>
        <w:t xml:space="preserve"> при осуществл</w:t>
      </w:r>
      <w:r w:rsidRPr="00E70ACF">
        <w:rPr>
          <w:sz w:val="24"/>
          <w:szCs w:val="24"/>
          <w:lang w:eastAsia="zh-CN"/>
        </w:rPr>
        <w:t>е</w:t>
      </w:r>
      <w:r w:rsidRPr="00E70ACF">
        <w:rPr>
          <w:sz w:val="24"/>
          <w:szCs w:val="24"/>
          <w:lang w:eastAsia="zh-CN"/>
        </w:rPr>
        <w:t>нии административных процедур в рамках предоставления Муниципальной услуги «</w:t>
      </w:r>
      <w:proofErr w:type="spellStart"/>
      <w:r w:rsidRPr="00E70ACF">
        <w:rPr>
          <w:sz w:val="24"/>
          <w:szCs w:val="24"/>
          <w:lang w:eastAsia="zh-CN"/>
        </w:rPr>
        <w:t>Прием</w:t>
      </w:r>
      <w:proofErr w:type="spellEnd"/>
      <w:r w:rsidRPr="00E70ACF">
        <w:rPr>
          <w:sz w:val="24"/>
          <w:szCs w:val="24"/>
          <w:lang w:eastAsia="zh-CN"/>
        </w:rPr>
        <w:t xml:space="preserve"> в муниципальные образовательные организации Субъекта РФ, реализующие дополнительные общеобразовательные программы, а также программы спортивной подготовки».</w:t>
      </w:r>
      <w:r w:rsidRPr="00E70ACF" w:rsidDel="003F1353">
        <w:rPr>
          <w:sz w:val="24"/>
          <w:szCs w:val="24"/>
          <w:lang w:eastAsia="zh-CN"/>
        </w:rPr>
        <w:t xml:space="preserve"> </w:t>
      </w:r>
      <w:r w:rsidRPr="00E70ACF">
        <w:rPr>
          <w:sz w:val="24"/>
          <w:szCs w:val="24"/>
          <w:lang w:eastAsia="zh-CN"/>
        </w:rPr>
        <w:t xml:space="preserve">Отзыв настоящего согласия в случаях, предусмотренных Федеральным законом от 27.07.2006 </w:t>
      </w:r>
      <w:r w:rsidR="00E74934">
        <w:rPr>
          <w:sz w:val="24"/>
          <w:szCs w:val="24"/>
          <w:lang w:eastAsia="zh-CN"/>
        </w:rPr>
        <w:t>№ </w:t>
      </w:r>
      <w:r w:rsidRPr="00E70ACF">
        <w:rPr>
          <w:sz w:val="24"/>
          <w:szCs w:val="24"/>
          <w:lang w:eastAsia="zh-CN"/>
        </w:rPr>
        <w:t>152</w:t>
      </w:r>
      <w:r w:rsidR="00E74934">
        <w:rPr>
          <w:sz w:val="24"/>
          <w:szCs w:val="24"/>
          <w:lang w:eastAsia="zh-CN"/>
        </w:rPr>
        <w:t>‑</w:t>
      </w:r>
      <w:r w:rsidRPr="00E70ACF">
        <w:rPr>
          <w:sz w:val="24"/>
          <w:szCs w:val="24"/>
          <w:lang w:eastAsia="zh-CN"/>
        </w:rPr>
        <w:t>ФЗ «О персональных данных», осуществляется на основ</w:t>
      </w:r>
      <w:r w:rsidRPr="00E70ACF">
        <w:rPr>
          <w:sz w:val="24"/>
          <w:szCs w:val="24"/>
          <w:lang w:eastAsia="zh-CN"/>
        </w:rPr>
        <w:t>а</w:t>
      </w:r>
      <w:r w:rsidRPr="00E70ACF">
        <w:rPr>
          <w:sz w:val="24"/>
          <w:szCs w:val="24"/>
          <w:lang w:eastAsia="zh-CN"/>
        </w:rPr>
        <w:t>нии моего заявления, поданного в Организацию.</w:t>
      </w:r>
    </w:p>
    <w:p w14:paraId="4A604D3E" w14:textId="77777777" w:rsidR="00190678" w:rsidRPr="00E70ACF" w:rsidRDefault="00190678" w:rsidP="00B65B7E">
      <w:p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>к Запросу прилагаю:</w:t>
      </w:r>
    </w:p>
    <w:p w14:paraId="6B802F58" w14:textId="77777777" w:rsidR="00190678" w:rsidRPr="00E70ACF" w:rsidRDefault="00190678" w:rsidP="00B65B7E">
      <w:pPr>
        <w:numPr>
          <w:ilvl w:val="1"/>
          <w:numId w:val="0"/>
        </w:num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>______________________________________________________________</w:t>
      </w:r>
    </w:p>
    <w:p w14:paraId="2FA52B6C" w14:textId="77777777" w:rsidR="00190678" w:rsidRPr="00E70ACF" w:rsidRDefault="00190678" w:rsidP="00B65B7E">
      <w:pPr>
        <w:numPr>
          <w:ilvl w:val="1"/>
          <w:numId w:val="0"/>
        </w:num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>______________________________________________________________</w:t>
      </w:r>
    </w:p>
    <w:p w14:paraId="6E7F89CD" w14:textId="77777777" w:rsidR="00190678" w:rsidRDefault="00190678" w:rsidP="00B65B7E">
      <w:pPr>
        <w:numPr>
          <w:ilvl w:val="1"/>
          <w:numId w:val="0"/>
        </w:numPr>
        <w:contextualSpacing/>
        <w:rPr>
          <w:sz w:val="24"/>
          <w:szCs w:val="24"/>
          <w:lang w:eastAsia="zh-CN"/>
        </w:rPr>
      </w:pPr>
      <w:r w:rsidRPr="00E70ACF">
        <w:rPr>
          <w:sz w:val="24"/>
          <w:szCs w:val="24"/>
          <w:lang w:eastAsia="zh-CN"/>
        </w:rPr>
        <w:t>______________________________________________________________</w:t>
      </w:r>
    </w:p>
    <w:p w14:paraId="2DD666D3" w14:textId="77777777" w:rsidR="00E70ACF" w:rsidRDefault="00E70ACF" w:rsidP="00B65B7E">
      <w:pPr>
        <w:contextualSpacing/>
        <w:rPr>
          <w:sz w:val="18"/>
          <w:szCs w:val="18"/>
          <w:lang w:eastAsia="zh-CN"/>
        </w:rPr>
      </w:pPr>
      <w:r w:rsidRPr="00E70ACF">
        <w:rPr>
          <w:sz w:val="18"/>
          <w:szCs w:val="18"/>
          <w:lang w:eastAsia="zh-CN"/>
        </w:rPr>
        <w:t>(указывается перечень документов, предоставляемых Заявителем)</w:t>
      </w:r>
    </w:p>
    <w:p w14:paraId="15336F1E" w14:textId="77777777" w:rsidR="00E70ACF" w:rsidRPr="00E70ACF" w:rsidRDefault="00E70ACF" w:rsidP="00B65B7E">
      <w:pPr>
        <w:contextualSpacing/>
        <w:rPr>
          <w:sz w:val="18"/>
          <w:szCs w:val="18"/>
          <w:lang w:eastAsia="zh-CN"/>
        </w:rPr>
      </w:pPr>
    </w:p>
    <w:p w14:paraId="713A89CB" w14:textId="77777777" w:rsidR="00E70ACF" w:rsidRPr="00E70ACF" w:rsidRDefault="00E70ACF" w:rsidP="00B65B7E">
      <w:pPr>
        <w:numPr>
          <w:ilvl w:val="1"/>
          <w:numId w:val="0"/>
        </w:numPr>
        <w:contextualSpacing/>
        <w:rPr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Spec="center"/>
        <w:tblW w:w="0" w:type="auto"/>
        <w:tblLook w:val="00A0" w:firstRow="1" w:lastRow="0" w:firstColumn="1" w:lastColumn="0" w:noHBand="0" w:noVBand="0"/>
      </w:tblPr>
      <w:tblGrid>
        <w:gridCol w:w="2869"/>
        <w:gridCol w:w="433"/>
        <w:gridCol w:w="2430"/>
        <w:gridCol w:w="497"/>
        <w:gridCol w:w="2842"/>
      </w:tblGrid>
      <w:tr w:rsidR="00190678" w:rsidRPr="00E70ACF" w14:paraId="797D7F61" w14:textId="77777777" w:rsidTr="00E70ACF">
        <w:tc>
          <w:tcPr>
            <w:tcW w:w="2931" w:type="dxa"/>
            <w:tcBorders>
              <w:top w:val="single" w:sz="4" w:space="0" w:color="auto"/>
            </w:tcBorders>
          </w:tcPr>
          <w:p w14:paraId="6DC51DEA" w14:textId="77777777" w:rsidR="00190678" w:rsidRPr="00E70ACF" w:rsidRDefault="00190678" w:rsidP="00B65B7E">
            <w:pPr>
              <w:tabs>
                <w:tab w:val="left" w:pos="3840"/>
              </w:tabs>
              <w:jc w:val="center"/>
              <w:rPr>
                <w:sz w:val="18"/>
                <w:szCs w:val="18"/>
              </w:rPr>
            </w:pPr>
            <w:r w:rsidRPr="00E70ACF">
              <w:rPr>
                <w:sz w:val="18"/>
                <w:szCs w:val="18"/>
                <w:lang w:eastAsia="zh-CN"/>
              </w:rPr>
              <w:t>Заявитель (представитель Заявит</w:t>
            </w:r>
            <w:r w:rsidRPr="00E70ACF">
              <w:rPr>
                <w:sz w:val="18"/>
                <w:szCs w:val="18"/>
                <w:lang w:eastAsia="zh-CN"/>
              </w:rPr>
              <w:t>е</w:t>
            </w:r>
            <w:r w:rsidRPr="00E70ACF">
              <w:rPr>
                <w:sz w:val="18"/>
                <w:szCs w:val="18"/>
                <w:lang w:eastAsia="zh-CN"/>
              </w:rPr>
              <w:t>ля)</w:t>
            </w:r>
          </w:p>
        </w:tc>
        <w:tc>
          <w:tcPr>
            <w:tcW w:w="442" w:type="dxa"/>
          </w:tcPr>
          <w:p w14:paraId="3E198CE0" w14:textId="77777777" w:rsidR="00190678" w:rsidRPr="00E70ACF" w:rsidRDefault="00190678" w:rsidP="00B65B7E">
            <w:pPr>
              <w:tabs>
                <w:tab w:val="left" w:pos="3840"/>
              </w:tabs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753E3262" w14:textId="77777777" w:rsidR="00190678" w:rsidRPr="00E70ACF" w:rsidRDefault="00190678" w:rsidP="00B65B7E">
            <w:pPr>
              <w:tabs>
                <w:tab w:val="left" w:pos="3840"/>
              </w:tabs>
              <w:jc w:val="center"/>
              <w:rPr>
                <w:sz w:val="18"/>
                <w:szCs w:val="18"/>
                <w:lang w:eastAsia="zh-CN"/>
              </w:rPr>
            </w:pPr>
            <w:r w:rsidRPr="00E70ACF">
              <w:rPr>
                <w:sz w:val="18"/>
                <w:szCs w:val="18"/>
                <w:lang w:eastAsia="zh-CN"/>
              </w:rPr>
              <w:t>Подпись</w:t>
            </w:r>
          </w:p>
        </w:tc>
        <w:tc>
          <w:tcPr>
            <w:tcW w:w="509" w:type="dxa"/>
          </w:tcPr>
          <w:p w14:paraId="6E1FBE9A" w14:textId="77777777" w:rsidR="00190678" w:rsidRPr="00E70ACF" w:rsidRDefault="00190678" w:rsidP="00B65B7E">
            <w:pPr>
              <w:tabs>
                <w:tab w:val="left" w:pos="38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14:paraId="52E01474" w14:textId="77777777" w:rsidR="00190678" w:rsidRPr="00E70ACF" w:rsidRDefault="00190678" w:rsidP="00B65B7E">
            <w:pPr>
              <w:tabs>
                <w:tab w:val="left" w:pos="3840"/>
              </w:tabs>
              <w:jc w:val="center"/>
              <w:rPr>
                <w:sz w:val="18"/>
                <w:szCs w:val="18"/>
              </w:rPr>
            </w:pPr>
            <w:r w:rsidRPr="00E70ACF">
              <w:rPr>
                <w:sz w:val="18"/>
                <w:szCs w:val="18"/>
              </w:rPr>
              <w:t>Расшифровка подписи</w:t>
            </w:r>
          </w:p>
        </w:tc>
      </w:tr>
    </w:tbl>
    <w:p w14:paraId="5E8C92E3" w14:textId="77777777" w:rsidR="00190678" w:rsidRPr="00E70ACF" w:rsidRDefault="00190678" w:rsidP="00B65B7E">
      <w:pPr>
        <w:tabs>
          <w:tab w:val="left" w:pos="3840"/>
        </w:tabs>
        <w:rPr>
          <w:sz w:val="24"/>
          <w:szCs w:val="24"/>
        </w:rPr>
      </w:pPr>
      <w:r w:rsidRPr="00E70ACF">
        <w:rPr>
          <w:rFonts w:eastAsia="MS Mincho"/>
          <w:sz w:val="24"/>
          <w:szCs w:val="24"/>
          <w:lang w:eastAsia="zh-CN"/>
        </w:rPr>
        <w:t>Дата «___» __________ 20___г.</w:t>
      </w:r>
    </w:p>
    <w:p w14:paraId="51EC08F9" w14:textId="63AB51D1" w:rsidR="00190678" w:rsidRPr="00E70ACF" w:rsidRDefault="00190678" w:rsidP="00B65B7E">
      <w:pPr>
        <w:keepNext/>
        <w:ind w:left="4536"/>
        <w:jc w:val="left"/>
        <w:outlineLvl w:val="0"/>
        <w:rPr>
          <w:b/>
          <w:bCs/>
          <w:iCs/>
          <w:sz w:val="22"/>
          <w:szCs w:val="22"/>
        </w:rPr>
      </w:pPr>
      <w:bookmarkStart w:id="85" w:name="_Toc66206422"/>
      <w:r w:rsidRPr="00E70ACF">
        <w:rPr>
          <w:b/>
          <w:iCs/>
          <w:sz w:val="22"/>
          <w:szCs w:val="22"/>
        </w:rPr>
        <w:t xml:space="preserve">Приложение </w:t>
      </w:r>
      <w:r w:rsidR="00E74934">
        <w:rPr>
          <w:b/>
          <w:iCs/>
          <w:sz w:val="22"/>
          <w:szCs w:val="22"/>
        </w:rPr>
        <w:t>№ </w:t>
      </w:r>
      <w:r w:rsidRPr="00E70ACF">
        <w:rPr>
          <w:b/>
          <w:iCs/>
          <w:sz w:val="22"/>
          <w:szCs w:val="22"/>
        </w:rPr>
        <w:t>3</w:t>
      </w:r>
      <w:bookmarkEnd w:id="85"/>
    </w:p>
    <w:p w14:paraId="6721119F" w14:textId="77777777" w:rsidR="00190678" w:rsidRPr="00E70ACF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E70ACF">
        <w:rPr>
          <w:bCs/>
          <w:sz w:val="22"/>
        </w:rPr>
        <w:t xml:space="preserve">к Административному регламенту </w:t>
      </w:r>
    </w:p>
    <w:p w14:paraId="7AADE071" w14:textId="77777777" w:rsidR="00190678" w:rsidRPr="00E70ACF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E70ACF">
        <w:rPr>
          <w:bCs/>
          <w:sz w:val="22"/>
        </w:rPr>
        <w:t xml:space="preserve">предоставления Муниципальной услуги </w:t>
      </w:r>
    </w:p>
    <w:p w14:paraId="7B884D87" w14:textId="77777777" w:rsidR="00190678" w:rsidRPr="00E70ACF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E70ACF">
        <w:rPr>
          <w:bCs/>
          <w:sz w:val="22"/>
        </w:rPr>
        <w:t>«Запись на обучение по дополнительным</w:t>
      </w:r>
    </w:p>
    <w:p w14:paraId="37132543" w14:textId="77777777" w:rsidR="00190678" w:rsidRPr="00E70ACF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E70ACF">
        <w:rPr>
          <w:bCs/>
          <w:sz w:val="22"/>
        </w:rPr>
        <w:t>общеобразовательным программам»</w:t>
      </w:r>
    </w:p>
    <w:p w14:paraId="7489407F" w14:textId="77777777" w:rsidR="00190678" w:rsidRDefault="00190678" w:rsidP="00B65B7E">
      <w:pPr>
        <w:ind w:left="4536"/>
        <w:jc w:val="left"/>
        <w:rPr>
          <w:b/>
          <w:sz w:val="22"/>
          <w:szCs w:val="22"/>
        </w:rPr>
      </w:pPr>
    </w:p>
    <w:p w14:paraId="507C3B13" w14:textId="77777777" w:rsidR="00E70ACF" w:rsidRPr="00E70ACF" w:rsidRDefault="00E70ACF" w:rsidP="00B65B7E">
      <w:pPr>
        <w:ind w:left="4536"/>
        <w:jc w:val="left"/>
        <w:rPr>
          <w:b/>
          <w:sz w:val="22"/>
          <w:szCs w:val="22"/>
        </w:rPr>
      </w:pPr>
    </w:p>
    <w:p w14:paraId="48F33A51" w14:textId="77777777" w:rsidR="00190678" w:rsidRPr="00BA76F9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bookmarkStart w:id="86" w:name="_Toc66206423"/>
      <w:r w:rsidRPr="00BA76F9">
        <w:rPr>
          <w:bCs/>
          <w:sz w:val="24"/>
          <w:szCs w:val="24"/>
        </w:rPr>
        <w:t>Форма решения об отказе в предоставлении Муниципальной услуги</w:t>
      </w:r>
      <w:bookmarkEnd w:id="86"/>
      <w:r w:rsidRPr="00BA76F9">
        <w:rPr>
          <w:bCs/>
          <w:sz w:val="24"/>
          <w:szCs w:val="24"/>
        </w:rPr>
        <w:t xml:space="preserve"> </w:t>
      </w:r>
    </w:p>
    <w:p w14:paraId="36111D47" w14:textId="77777777" w:rsidR="00190678" w:rsidRPr="00BA76F9" w:rsidRDefault="00190678" w:rsidP="00B65B7E">
      <w:pPr>
        <w:jc w:val="center"/>
        <w:rPr>
          <w:sz w:val="24"/>
        </w:rPr>
      </w:pPr>
      <w:r w:rsidRPr="00BA76F9">
        <w:rPr>
          <w:sz w:val="24"/>
        </w:rPr>
        <w:t>(Оформляется на официальном бланке Организации)</w:t>
      </w:r>
    </w:p>
    <w:p w14:paraId="499CFD31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</w:p>
    <w:p w14:paraId="26AA16D2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Кому: ___________________________________________</w:t>
      </w:r>
      <w:r w:rsidR="00B65B7E">
        <w:rPr>
          <w:sz w:val="24"/>
          <w:szCs w:val="24"/>
        </w:rPr>
        <w:t>__________________________</w:t>
      </w:r>
    </w:p>
    <w:p w14:paraId="663A3DD8" w14:textId="77777777" w:rsidR="00190678" w:rsidRPr="00B65B7E" w:rsidRDefault="00190678" w:rsidP="00B65B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B65B7E">
        <w:rPr>
          <w:sz w:val="18"/>
          <w:szCs w:val="18"/>
        </w:rPr>
        <w:t>(фамилия, имя, отчество физического лица)</w:t>
      </w:r>
    </w:p>
    <w:p w14:paraId="63637337" w14:textId="77777777" w:rsidR="00190678" w:rsidRPr="00BA76F9" w:rsidRDefault="00190678" w:rsidP="00B65B7E">
      <w:pPr>
        <w:tabs>
          <w:tab w:val="left" w:pos="144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947E676" w14:textId="77777777" w:rsidR="00190678" w:rsidRPr="00B65B7E" w:rsidRDefault="00190678" w:rsidP="00B65B7E">
      <w:pPr>
        <w:jc w:val="center"/>
        <w:rPr>
          <w:b/>
          <w:bCs/>
          <w:szCs w:val="28"/>
        </w:rPr>
      </w:pPr>
      <w:r w:rsidRPr="00B65B7E">
        <w:rPr>
          <w:b/>
          <w:bCs/>
          <w:szCs w:val="28"/>
        </w:rPr>
        <w:t xml:space="preserve">РЕШЕНИЕ </w:t>
      </w:r>
    </w:p>
    <w:p w14:paraId="566122C5" w14:textId="77777777" w:rsidR="00190678" w:rsidRPr="00B65B7E" w:rsidRDefault="00190678" w:rsidP="00B65B7E">
      <w:pPr>
        <w:jc w:val="center"/>
        <w:rPr>
          <w:b/>
          <w:bCs/>
          <w:szCs w:val="28"/>
        </w:rPr>
      </w:pPr>
      <w:r w:rsidRPr="00B65B7E">
        <w:rPr>
          <w:b/>
          <w:bCs/>
          <w:szCs w:val="28"/>
        </w:rPr>
        <w:t xml:space="preserve">об отказе в предоставлении Муниципальной услуги </w:t>
      </w:r>
    </w:p>
    <w:p w14:paraId="677FBA9A" w14:textId="77777777" w:rsidR="00B65B7E" w:rsidRDefault="00B65B7E" w:rsidP="00B65B7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A269A63" w14:textId="77777777" w:rsidR="00190678" w:rsidRDefault="00190678" w:rsidP="00B65B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Организация приняла решение об отказе в предоставлении муниципальной услуги «З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пись на об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чение по дополнительным общеобразовательным программам»:</w:t>
      </w:r>
    </w:p>
    <w:p w14:paraId="25FD85C8" w14:textId="77777777" w:rsidR="00B65B7E" w:rsidRPr="00BA76F9" w:rsidRDefault="00B65B7E" w:rsidP="00B65B7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4389"/>
        <w:gridCol w:w="3701"/>
      </w:tblGrid>
      <w:tr w:rsidR="00190678" w:rsidRPr="00BA76F9" w14:paraId="670FADD3" w14:textId="77777777" w:rsidTr="00B65B7E">
        <w:trPr>
          <w:trHeight w:val="783"/>
        </w:trPr>
        <w:tc>
          <w:tcPr>
            <w:tcW w:w="536" w:type="pct"/>
          </w:tcPr>
          <w:p w14:paraId="0A021DE1" w14:textId="37F51A30" w:rsidR="00B65B7E" w:rsidRDefault="00E74934" w:rsidP="00B6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 </w:t>
            </w:r>
            <w:r w:rsidR="00190678" w:rsidRPr="00B65B7E">
              <w:rPr>
                <w:b/>
                <w:sz w:val="18"/>
                <w:szCs w:val="18"/>
              </w:rPr>
              <w:t xml:space="preserve"> </w:t>
            </w:r>
          </w:p>
          <w:p w14:paraId="0E40FA83" w14:textId="77777777" w:rsidR="00190678" w:rsidRPr="00B65B7E" w:rsidRDefault="00190678" w:rsidP="00B65B7E">
            <w:pPr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пун</w:t>
            </w:r>
            <w:r w:rsidRPr="00B65B7E">
              <w:rPr>
                <w:b/>
                <w:sz w:val="18"/>
                <w:szCs w:val="18"/>
              </w:rPr>
              <w:t>к</w:t>
            </w:r>
            <w:r w:rsidRPr="00B65B7E">
              <w:rPr>
                <w:b/>
                <w:sz w:val="18"/>
                <w:szCs w:val="18"/>
              </w:rPr>
              <w:t>та</w:t>
            </w:r>
          </w:p>
        </w:tc>
        <w:tc>
          <w:tcPr>
            <w:tcW w:w="2422" w:type="pct"/>
          </w:tcPr>
          <w:p w14:paraId="6DD728C9" w14:textId="77777777" w:rsid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 xml:space="preserve">Наименование основания для отказа </w:t>
            </w:r>
          </w:p>
          <w:p w14:paraId="7244A5DF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в соответствии с Административным регламентом</w:t>
            </w:r>
          </w:p>
        </w:tc>
        <w:tc>
          <w:tcPr>
            <w:tcW w:w="2042" w:type="pct"/>
          </w:tcPr>
          <w:p w14:paraId="4E9C49C8" w14:textId="77777777" w:rsid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 xml:space="preserve">Разъяснение причин отказа </w:t>
            </w:r>
          </w:p>
          <w:p w14:paraId="5CC75B8A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в предоставлении Муниципальной услуги</w:t>
            </w:r>
          </w:p>
        </w:tc>
      </w:tr>
      <w:tr w:rsidR="00190678" w:rsidRPr="00BA76F9" w14:paraId="230D5687" w14:textId="77777777" w:rsidTr="00B65B7E">
        <w:trPr>
          <w:trHeight w:val="356"/>
        </w:trPr>
        <w:tc>
          <w:tcPr>
            <w:tcW w:w="536" w:type="pct"/>
          </w:tcPr>
          <w:p w14:paraId="5F8C58AF" w14:textId="77777777" w:rsidR="00190678" w:rsidRPr="00B65B7E" w:rsidRDefault="00190678" w:rsidP="00B65B7E">
            <w:pPr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22" w:type="pct"/>
          </w:tcPr>
          <w:p w14:paraId="26331408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2" w:type="pct"/>
          </w:tcPr>
          <w:p w14:paraId="1094444F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3</w:t>
            </w:r>
          </w:p>
        </w:tc>
      </w:tr>
      <w:tr w:rsidR="00190678" w:rsidRPr="00BA76F9" w14:paraId="455B9CD7" w14:textId="77777777" w:rsidTr="00B65B7E">
        <w:trPr>
          <w:trHeight w:val="859"/>
        </w:trPr>
        <w:tc>
          <w:tcPr>
            <w:tcW w:w="536" w:type="pct"/>
          </w:tcPr>
          <w:p w14:paraId="51BD4BFD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13.2.1.</w:t>
            </w:r>
          </w:p>
        </w:tc>
        <w:tc>
          <w:tcPr>
            <w:tcW w:w="2422" w:type="pct"/>
          </w:tcPr>
          <w:p w14:paraId="1079975D" w14:textId="36AAD1AC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Наличие противоречивых сведений в Запр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се и приложенных к нему документах</w:t>
            </w:r>
          </w:p>
        </w:tc>
        <w:tc>
          <w:tcPr>
            <w:tcW w:w="2042" w:type="pct"/>
          </w:tcPr>
          <w:p w14:paraId="23B08143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исчерпывающий перечень противоречий между Запросом и приложенными к нему</w:t>
            </w:r>
            <w:r w:rsidR="00B65B7E" w:rsidRPr="00B65B7E">
              <w:rPr>
                <w:sz w:val="22"/>
                <w:szCs w:val="22"/>
              </w:rPr>
              <w:t xml:space="preserve"> </w:t>
            </w:r>
            <w:r w:rsidRPr="00B65B7E">
              <w:rPr>
                <w:sz w:val="22"/>
                <w:szCs w:val="22"/>
              </w:rPr>
              <w:t>докуме</w:t>
            </w:r>
            <w:r w:rsidRPr="00B65B7E">
              <w:rPr>
                <w:sz w:val="22"/>
                <w:szCs w:val="22"/>
              </w:rPr>
              <w:t>н</w:t>
            </w:r>
            <w:r w:rsidRPr="00B65B7E">
              <w:rPr>
                <w:sz w:val="22"/>
                <w:szCs w:val="22"/>
              </w:rPr>
              <w:t>тами</w:t>
            </w:r>
          </w:p>
        </w:tc>
      </w:tr>
      <w:tr w:rsidR="00190678" w:rsidRPr="00BA76F9" w14:paraId="46B2D2F8" w14:textId="77777777" w:rsidTr="00B65B7E">
        <w:trPr>
          <w:trHeight w:val="789"/>
        </w:trPr>
        <w:tc>
          <w:tcPr>
            <w:tcW w:w="536" w:type="pct"/>
          </w:tcPr>
          <w:p w14:paraId="669CB21B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13.2.2.</w:t>
            </w:r>
          </w:p>
        </w:tc>
        <w:tc>
          <w:tcPr>
            <w:tcW w:w="2422" w:type="pct"/>
          </w:tcPr>
          <w:p w14:paraId="0139FF29" w14:textId="06F937C4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Несоответствие категории Заявителя кругу лиц, указанных в подразделе 1.2 Админис</w:t>
            </w:r>
            <w:r w:rsidRPr="00B65B7E">
              <w:rPr>
                <w:sz w:val="22"/>
                <w:szCs w:val="22"/>
              </w:rPr>
              <w:t>т</w:t>
            </w:r>
            <w:r w:rsidRPr="00B65B7E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042" w:type="pct"/>
          </w:tcPr>
          <w:p w14:paraId="28FE814B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 xml:space="preserve">Указать основания такого вывода </w:t>
            </w:r>
          </w:p>
        </w:tc>
      </w:tr>
      <w:tr w:rsidR="00190678" w:rsidRPr="00BA76F9" w14:paraId="70778BC3" w14:textId="77777777" w:rsidTr="00B65B7E">
        <w:trPr>
          <w:trHeight w:val="1136"/>
        </w:trPr>
        <w:tc>
          <w:tcPr>
            <w:tcW w:w="536" w:type="pct"/>
          </w:tcPr>
          <w:p w14:paraId="55544654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13.2.3.</w:t>
            </w:r>
          </w:p>
        </w:tc>
        <w:tc>
          <w:tcPr>
            <w:tcW w:w="2422" w:type="pct"/>
          </w:tcPr>
          <w:p w14:paraId="1D1AD896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Несоответствие документов, указанных в подразделе 2.6 Административного регл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мента, по форме или содержанию требов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ниям законодательства Российской Федер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ции</w:t>
            </w:r>
          </w:p>
          <w:p w14:paraId="29F3C4B1" w14:textId="77777777" w:rsidR="00B65B7E" w:rsidRP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042" w:type="pct"/>
          </w:tcPr>
          <w:p w14:paraId="07CD77BF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исчерпывающий перечень документов и нарушений примен</w:t>
            </w:r>
            <w:r w:rsidRPr="00B65B7E">
              <w:rPr>
                <w:sz w:val="22"/>
                <w:szCs w:val="22"/>
              </w:rPr>
              <w:t>и</w:t>
            </w:r>
            <w:r w:rsidRPr="00B65B7E">
              <w:rPr>
                <w:sz w:val="22"/>
                <w:szCs w:val="22"/>
              </w:rPr>
              <w:t xml:space="preserve">тельно к каждому документу </w:t>
            </w:r>
          </w:p>
        </w:tc>
      </w:tr>
      <w:tr w:rsidR="00190678" w:rsidRPr="00BA76F9" w14:paraId="6CD7F117" w14:textId="77777777" w:rsidTr="00B65B7E">
        <w:trPr>
          <w:trHeight w:val="571"/>
        </w:trPr>
        <w:tc>
          <w:tcPr>
            <w:tcW w:w="536" w:type="pct"/>
          </w:tcPr>
          <w:p w14:paraId="3539AC94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13.2.4.</w:t>
            </w:r>
          </w:p>
        </w:tc>
        <w:tc>
          <w:tcPr>
            <w:tcW w:w="2422" w:type="pct"/>
          </w:tcPr>
          <w:p w14:paraId="5C2BA2FB" w14:textId="523A7738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Запрос подан лицом, не имеющим полном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чий представлять интересы Заяв</w:t>
            </w:r>
            <w:r w:rsidRPr="00B65B7E">
              <w:rPr>
                <w:sz w:val="22"/>
                <w:szCs w:val="22"/>
              </w:rPr>
              <w:t>и</w:t>
            </w:r>
            <w:r w:rsidRPr="00B65B7E">
              <w:rPr>
                <w:sz w:val="22"/>
                <w:szCs w:val="22"/>
              </w:rPr>
              <w:t>теля</w:t>
            </w:r>
          </w:p>
        </w:tc>
        <w:tc>
          <w:tcPr>
            <w:tcW w:w="2042" w:type="pct"/>
          </w:tcPr>
          <w:p w14:paraId="11185094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основания такого вывода</w:t>
            </w:r>
          </w:p>
        </w:tc>
      </w:tr>
      <w:tr w:rsidR="00190678" w:rsidRPr="00BA76F9" w14:paraId="61F9BFA5" w14:textId="77777777" w:rsidTr="00B65B7E">
        <w:trPr>
          <w:trHeight w:val="661"/>
        </w:trPr>
        <w:tc>
          <w:tcPr>
            <w:tcW w:w="536" w:type="pct"/>
          </w:tcPr>
          <w:p w14:paraId="3348E974" w14:textId="27F2A70B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13.2.5.</w:t>
            </w:r>
            <w:r w:rsidR="00E74934">
              <w:rPr>
                <w:sz w:val="22"/>
                <w:szCs w:val="22"/>
              </w:rPr>
              <w:t xml:space="preserve">   </w:t>
            </w:r>
            <w:r w:rsidRPr="00B65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5BC74D97" w14:textId="47E2B1B1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Отзыв Запроса по инициативе Заявителя</w:t>
            </w:r>
          </w:p>
        </w:tc>
        <w:tc>
          <w:tcPr>
            <w:tcW w:w="2042" w:type="pct"/>
          </w:tcPr>
          <w:p w14:paraId="07F876FF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реквизиты заявления об о</w:t>
            </w:r>
            <w:r w:rsidRPr="00B65B7E">
              <w:rPr>
                <w:sz w:val="22"/>
                <w:szCs w:val="22"/>
              </w:rPr>
              <w:t>т</w:t>
            </w:r>
            <w:r w:rsidRPr="00B65B7E">
              <w:rPr>
                <w:sz w:val="22"/>
                <w:szCs w:val="22"/>
              </w:rPr>
              <w:t>казе от предоставления Муниципал</w:t>
            </w:r>
            <w:r w:rsidRPr="00B65B7E">
              <w:rPr>
                <w:sz w:val="22"/>
                <w:szCs w:val="22"/>
              </w:rPr>
              <w:t>ь</w:t>
            </w:r>
            <w:r w:rsidRPr="00B65B7E">
              <w:rPr>
                <w:sz w:val="22"/>
                <w:szCs w:val="22"/>
              </w:rPr>
              <w:t>ной услуги</w:t>
            </w:r>
          </w:p>
        </w:tc>
      </w:tr>
      <w:tr w:rsidR="00190678" w:rsidRPr="00BA76F9" w14:paraId="6C21FB6C" w14:textId="77777777" w:rsidTr="00B65B7E">
        <w:trPr>
          <w:trHeight w:val="847"/>
        </w:trPr>
        <w:tc>
          <w:tcPr>
            <w:tcW w:w="536" w:type="pct"/>
          </w:tcPr>
          <w:p w14:paraId="453A00D2" w14:textId="53EA0344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13.2.6.</w:t>
            </w:r>
            <w:r w:rsidR="00E74934">
              <w:rPr>
                <w:sz w:val="22"/>
                <w:szCs w:val="22"/>
              </w:rPr>
              <w:t xml:space="preserve">   </w:t>
            </w:r>
            <w:r w:rsidRPr="00B65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3B9C6541" w14:textId="27FC80FA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2042" w:type="pct"/>
          </w:tcPr>
          <w:p w14:paraId="79E548AD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на перечень противопоказ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ний</w:t>
            </w:r>
          </w:p>
        </w:tc>
      </w:tr>
      <w:tr w:rsidR="00190678" w:rsidRPr="00BA76F9" w14:paraId="15759B15" w14:textId="77777777" w:rsidTr="00B65B7E">
        <w:trPr>
          <w:trHeight w:val="405"/>
        </w:trPr>
        <w:tc>
          <w:tcPr>
            <w:tcW w:w="536" w:type="pct"/>
          </w:tcPr>
          <w:p w14:paraId="6EB751B2" w14:textId="5D746E3B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13.2.7.</w:t>
            </w:r>
            <w:r w:rsidR="00E74934">
              <w:rPr>
                <w:sz w:val="22"/>
                <w:szCs w:val="22"/>
              </w:rPr>
              <w:t xml:space="preserve">   </w:t>
            </w:r>
            <w:r w:rsidRPr="00B65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09C6166C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Отсутствие свободных мест в Организ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ции</w:t>
            </w:r>
          </w:p>
        </w:tc>
        <w:tc>
          <w:tcPr>
            <w:tcW w:w="2042" w:type="pct"/>
          </w:tcPr>
          <w:p w14:paraId="0F56F159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190678" w:rsidRPr="00BA76F9" w14:paraId="446F7C4F" w14:textId="77777777" w:rsidTr="00B65B7E">
        <w:trPr>
          <w:trHeight w:val="1128"/>
        </w:trPr>
        <w:tc>
          <w:tcPr>
            <w:tcW w:w="536" w:type="pct"/>
          </w:tcPr>
          <w:p w14:paraId="5BCB2D80" w14:textId="6B7E672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13.2.8.</w:t>
            </w:r>
            <w:r w:rsidR="00E74934">
              <w:rPr>
                <w:sz w:val="22"/>
                <w:szCs w:val="22"/>
              </w:rPr>
              <w:t xml:space="preserve">   </w:t>
            </w:r>
            <w:r w:rsidRPr="00B65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5BE5C133" w14:textId="5B8135C9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Неявка в Организацию в течение 4 (</w:t>
            </w:r>
            <w:r w:rsidR="004B5806" w:rsidRPr="00B65B7E">
              <w:rPr>
                <w:sz w:val="22"/>
                <w:szCs w:val="22"/>
              </w:rPr>
              <w:t>Ч</w:t>
            </w:r>
            <w:r w:rsidR="004B5806" w:rsidRPr="00B65B7E">
              <w:rPr>
                <w:sz w:val="22"/>
                <w:szCs w:val="22"/>
              </w:rPr>
              <w:t>е</w:t>
            </w:r>
            <w:r w:rsidR="004B5806" w:rsidRPr="00B65B7E">
              <w:rPr>
                <w:sz w:val="22"/>
                <w:szCs w:val="22"/>
              </w:rPr>
              <w:t>тырёх</w:t>
            </w:r>
            <w:r w:rsidRPr="00B65B7E">
              <w:rPr>
                <w:sz w:val="22"/>
                <w:szCs w:val="22"/>
              </w:rPr>
              <w:t>) рабочих дней после получения уведомления о необходимости личного посещения для заключения договора об образовании</w:t>
            </w:r>
          </w:p>
        </w:tc>
        <w:tc>
          <w:tcPr>
            <w:tcW w:w="2042" w:type="pct"/>
          </w:tcPr>
          <w:p w14:paraId="1831AABB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190678" w:rsidRPr="00BA76F9" w14:paraId="065B7418" w14:textId="77777777" w:rsidTr="00B65B7E">
        <w:trPr>
          <w:trHeight w:val="1128"/>
        </w:trPr>
        <w:tc>
          <w:tcPr>
            <w:tcW w:w="536" w:type="pct"/>
          </w:tcPr>
          <w:p w14:paraId="0400BB45" w14:textId="21039A90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13.2.9.</w:t>
            </w:r>
            <w:r w:rsidR="00E74934">
              <w:rPr>
                <w:sz w:val="22"/>
                <w:szCs w:val="22"/>
              </w:rPr>
              <w:t xml:space="preserve">   </w:t>
            </w:r>
            <w:r w:rsidRPr="00B65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0FE36F16" w14:textId="1CECC44C" w:rsidR="00B65B7E" w:rsidRPr="00B65B7E" w:rsidRDefault="00190678" w:rsidP="004B5806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Доступный остаток обеспечения сертифик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ния невозможно и</w:t>
            </w:r>
            <w:r w:rsidRPr="00B65B7E">
              <w:rPr>
                <w:sz w:val="22"/>
                <w:szCs w:val="22"/>
              </w:rPr>
              <w:t>с</w:t>
            </w:r>
            <w:r w:rsidRPr="00B65B7E">
              <w:rPr>
                <w:sz w:val="22"/>
                <w:szCs w:val="22"/>
              </w:rPr>
              <w:t>пользовать для обучения по выбранной программе</w:t>
            </w:r>
          </w:p>
        </w:tc>
        <w:tc>
          <w:tcPr>
            <w:tcW w:w="2042" w:type="pct"/>
          </w:tcPr>
          <w:p w14:paraId="232966DA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доступный остаток обесп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>чения сертификата дополн</w:t>
            </w:r>
            <w:r w:rsidRPr="00B65B7E">
              <w:rPr>
                <w:sz w:val="22"/>
                <w:szCs w:val="22"/>
              </w:rPr>
              <w:t>и</w:t>
            </w:r>
            <w:r w:rsidRPr="00B65B7E">
              <w:rPr>
                <w:sz w:val="22"/>
                <w:szCs w:val="22"/>
              </w:rPr>
              <w:t>тельного образования</w:t>
            </w:r>
          </w:p>
        </w:tc>
      </w:tr>
      <w:tr w:rsidR="00190678" w:rsidRPr="00BA76F9" w14:paraId="6C41BFF9" w14:textId="77777777" w:rsidTr="00B65B7E">
        <w:trPr>
          <w:trHeight w:val="653"/>
        </w:trPr>
        <w:tc>
          <w:tcPr>
            <w:tcW w:w="536" w:type="pct"/>
          </w:tcPr>
          <w:p w14:paraId="7D816759" w14:textId="1B5C6426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13.2.10.</w:t>
            </w:r>
            <w:r w:rsidR="00E74934">
              <w:rPr>
                <w:sz w:val="22"/>
                <w:szCs w:val="22"/>
              </w:rPr>
              <w:t xml:space="preserve">   </w:t>
            </w:r>
            <w:r w:rsidRPr="00B65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4B23BF08" w14:textId="42336A68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Неявка на прохождение вступительных (</w:t>
            </w:r>
            <w:r w:rsidR="004B5806">
              <w:rPr>
                <w:sz w:val="22"/>
                <w:szCs w:val="22"/>
              </w:rPr>
              <w:t>приёмных</w:t>
            </w:r>
            <w:r w:rsidRPr="00B65B7E">
              <w:rPr>
                <w:sz w:val="22"/>
                <w:szCs w:val="22"/>
              </w:rPr>
              <w:t>) испытаний в Организацию</w:t>
            </w:r>
          </w:p>
        </w:tc>
        <w:tc>
          <w:tcPr>
            <w:tcW w:w="2042" w:type="pct"/>
          </w:tcPr>
          <w:p w14:paraId="356484A7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190678" w:rsidRPr="00BA76F9" w14:paraId="634B4CBB" w14:textId="77777777" w:rsidTr="00B65B7E">
        <w:trPr>
          <w:trHeight w:val="1128"/>
        </w:trPr>
        <w:tc>
          <w:tcPr>
            <w:tcW w:w="536" w:type="pct"/>
          </w:tcPr>
          <w:p w14:paraId="316EB456" w14:textId="520D79EF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13.2.11.</w:t>
            </w:r>
            <w:r w:rsidR="00E74934">
              <w:rPr>
                <w:sz w:val="22"/>
                <w:szCs w:val="22"/>
              </w:rPr>
              <w:t xml:space="preserve">   </w:t>
            </w:r>
            <w:r w:rsidRPr="00B65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18F41A95" w14:textId="4985E69B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Непред</w:t>
            </w:r>
            <w:r w:rsidR="00B65B7E"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ставление оригиналов докуме</w:t>
            </w:r>
            <w:r w:rsidRPr="00B65B7E">
              <w:rPr>
                <w:sz w:val="22"/>
                <w:szCs w:val="22"/>
              </w:rPr>
              <w:t>н</w:t>
            </w:r>
            <w:r w:rsidRPr="00B65B7E">
              <w:rPr>
                <w:sz w:val="22"/>
                <w:szCs w:val="22"/>
              </w:rPr>
              <w:t>тов, сведения о которых указаны Заяв</w:t>
            </w:r>
            <w:r w:rsidRPr="00B65B7E">
              <w:rPr>
                <w:sz w:val="22"/>
                <w:szCs w:val="22"/>
              </w:rPr>
              <w:t>и</w:t>
            </w:r>
            <w:r w:rsidRPr="00B65B7E">
              <w:rPr>
                <w:sz w:val="22"/>
                <w:szCs w:val="22"/>
              </w:rPr>
              <w:t>телем в электронной форме Запроса на ЕПГУ, в день проведения вступительных (</w:t>
            </w:r>
            <w:r w:rsidR="004B5806">
              <w:rPr>
                <w:sz w:val="22"/>
                <w:szCs w:val="22"/>
              </w:rPr>
              <w:t>приёмных</w:t>
            </w:r>
            <w:r w:rsidRPr="00B65B7E">
              <w:rPr>
                <w:sz w:val="22"/>
                <w:szCs w:val="22"/>
              </w:rPr>
              <w:t>) и</w:t>
            </w:r>
            <w:r w:rsidRPr="00B65B7E">
              <w:rPr>
                <w:sz w:val="22"/>
                <w:szCs w:val="22"/>
              </w:rPr>
              <w:t>с</w:t>
            </w:r>
            <w:r w:rsidRPr="00B65B7E">
              <w:rPr>
                <w:sz w:val="22"/>
                <w:szCs w:val="22"/>
              </w:rPr>
              <w:t>пытаний в Организации либо в случае отсу</w:t>
            </w:r>
            <w:r w:rsidRPr="00B65B7E">
              <w:rPr>
                <w:sz w:val="22"/>
                <w:szCs w:val="22"/>
              </w:rPr>
              <w:t>т</w:t>
            </w:r>
            <w:r w:rsidRPr="00B65B7E">
              <w:rPr>
                <w:sz w:val="22"/>
                <w:szCs w:val="22"/>
              </w:rPr>
              <w:t>ствия необходимости проведения вступ</w:t>
            </w:r>
            <w:r w:rsidRPr="00B65B7E">
              <w:rPr>
                <w:sz w:val="22"/>
                <w:szCs w:val="22"/>
              </w:rPr>
              <w:t>и</w:t>
            </w:r>
            <w:r w:rsidRPr="00B65B7E">
              <w:rPr>
                <w:sz w:val="22"/>
                <w:szCs w:val="22"/>
              </w:rPr>
              <w:t>тельных (</w:t>
            </w:r>
            <w:r w:rsidR="004B5806">
              <w:rPr>
                <w:sz w:val="22"/>
                <w:szCs w:val="22"/>
              </w:rPr>
              <w:t>приёмных</w:t>
            </w:r>
            <w:r w:rsidRPr="00B65B7E">
              <w:rPr>
                <w:sz w:val="22"/>
                <w:szCs w:val="22"/>
              </w:rPr>
              <w:t>) испытаний в день по</w:t>
            </w:r>
            <w:r w:rsidRPr="00B65B7E">
              <w:rPr>
                <w:sz w:val="22"/>
                <w:szCs w:val="22"/>
              </w:rPr>
              <w:t>д</w:t>
            </w:r>
            <w:r w:rsidRPr="00B65B7E">
              <w:rPr>
                <w:sz w:val="22"/>
                <w:szCs w:val="22"/>
              </w:rPr>
              <w:t>писания договора</w:t>
            </w:r>
          </w:p>
        </w:tc>
        <w:tc>
          <w:tcPr>
            <w:tcW w:w="2042" w:type="pct"/>
          </w:tcPr>
          <w:p w14:paraId="67AC97E0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на перечень непредставле</w:t>
            </w:r>
            <w:r w:rsidRPr="00B65B7E">
              <w:rPr>
                <w:sz w:val="22"/>
                <w:szCs w:val="22"/>
              </w:rPr>
              <w:t>н</w:t>
            </w:r>
            <w:r w:rsidRPr="00B65B7E">
              <w:rPr>
                <w:sz w:val="22"/>
                <w:szCs w:val="22"/>
              </w:rPr>
              <w:t>ных оригиналов документов</w:t>
            </w:r>
          </w:p>
        </w:tc>
      </w:tr>
      <w:tr w:rsidR="00190678" w:rsidRPr="00BA76F9" w14:paraId="5CBF16C8" w14:textId="77777777" w:rsidTr="00B65B7E">
        <w:trPr>
          <w:trHeight w:val="852"/>
        </w:trPr>
        <w:tc>
          <w:tcPr>
            <w:tcW w:w="536" w:type="pct"/>
          </w:tcPr>
          <w:p w14:paraId="5ACB9266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13.2.12.</w:t>
            </w:r>
          </w:p>
        </w:tc>
        <w:tc>
          <w:tcPr>
            <w:tcW w:w="2422" w:type="pct"/>
          </w:tcPr>
          <w:p w14:paraId="27C4D451" w14:textId="30ECA572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Несоответствие оригиналов документов св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>дениям, указанным в электронной форме Запроса на ЕПГУ</w:t>
            </w:r>
          </w:p>
        </w:tc>
        <w:tc>
          <w:tcPr>
            <w:tcW w:w="2042" w:type="pct"/>
          </w:tcPr>
          <w:p w14:paraId="4511F3B4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190678" w:rsidRPr="00BA76F9" w14:paraId="5E448BEE" w14:textId="77777777" w:rsidTr="00B65B7E">
        <w:trPr>
          <w:trHeight w:val="543"/>
        </w:trPr>
        <w:tc>
          <w:tcPr>
            <w:tcW w:w="536" w:type="pct"/>
          </w:tcPr>
          <w:p w14:paraId="29D9E10E" w14:textId="600C5FF1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13.2.13.</w:t>
            </w:r>
            <w:r w:rsidR="00E74934">
              <w:rPr>
                <w:sz w:val="22"/>
                <w:szCs w:val="22"/>
              </w:rPr>
              <w:t xml:space="preserve">   </w:t>
            </w:r>
            <w:r w:rsidRPr="00B65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14:paraId="3D516D6D" w14:textId="0193D7CA" w:rsidR="00B65B7E" w:rsidRPr="00B65B7E" w:rsidRDefault="00190678" w:rsidP="004B5806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Отрицательные результаты вступител</w:t>
            </w:r>
            <w:r w:rsidRPr="00B65B7E">
              <w:rPr>
                <w:sz w:val="22"/>
                <w:szCs w:val="22"/>
              </w:rPr>
              <w:t>ь</w:t>
            </w:r>
            <w:r w:rsidRPr="00B65B7E">
              <w:rPr>
                <w:sz w:val="22"/>
                <w:szCs w:val="22"/>
              </w:rPr>
              <w:t>ных (</w:t>
            </w:r>
            <w:r w:rsidR="004B5806">
              <w:rPr>
                <w:sz w:val="22"/>
                <w:szCs w:val="22"/>
              </w:rPr>
              <w:t>приёмных</w:t>
            </w:r>
            <w:r w:rsidRPr="00B65B7E">
              <w:rPr>
                <w:sz w:val="22"/>
                <w:szCs w:val="22"/>
              </w:rPr>
              <w:t>) испытаний</w:t>
            </w:r>
          </w:p>
        </w:tc>
        <w:tc>
          <w:tcPr>
            <w:tcW w:w="2042" w:type="pct"/>
          </w:tcPr>
          <w:p w14:paraId="77DFC2E4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190678" w:rsidRPr="00BA76F9" w14:paraId="6D4B6D9E" w14:textId="77777777" w:rsidTr="00B65B7E">
        <w:trPr>
          <w:trHeight w:val="1128"/>
        </w:trPr>
        <w:tc>
          <w:tcPr>
            <w:tcW w:w="536" w:type="pct"/>
          </w:tcPr>
          <w:p w14:paraId="06B900E8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13.2.14.</w:t>
            </w:r>
          </w:p>
        </w:tc>
        <w:tc>
          <w:tcPr>
            <w:tcW w:w="2422" w:type="pct"/>
          </w:tcPr>
          <w:p w14:paraId="026476C9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Недостоверность информации, которая с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держится в документах, пред</w:t>
            </w:r>
            <w:r w:rsidR="00B65B7E"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ставле</w:t>
            </w:r>
            <w:r w:rsidRPr="00B65B7E">
              <w:rPr>
                <w:sz w:val="22"/>
                <w:szCs w:val="22"/>
              </w:rPr>
              <w:t>н</w:t>
            </w:r>
            <w:r w:rsidRPr="00B65B7E">
              <w:rPr>
                <w:sz w:val="22"/>
                <w:szCs w:val="22"/>
              </w:rPr>
              <w:t>ных Заявителем, данным, полученным в резул</w:t>
            </w:r>
            <w:r w:rsidRPr="00B65B7E">
              <w:rPr>
                <w:sz w:val="22"/>
                <w:szCs w:val="22"/>
              </w:rPr>
              <w:t>ь</w:t>
            </w:r>
            <w:r w:rsidRPr="00B65B7E">
              <w:rPr>
                <w:sz w:val="22"/>
                <w:szCs w:val="22"/>
              </w:rPr>
              <w:t>тате межведомственного инфо</w:t>
            </w:r>
            <w:r w:rsidRPr="00B65B7E">
              <w:rPr>
                <w:sz w:val="22"/>
                <w:szCs w:val="22"/>
              </w:rPr>
              <w:t>р</w:t>
            </w:r>
            <w:r w:rsidRPr="00B65B7E">
              <w:rPr>
                <w:sz w:val="22"/>
                <w:szCs w:val="22"/>
              </w:rPr>
              <w:t>мационного взаимодействия</w:t>
            </w:r>
          </w:p>
        </w:tc>
        <w:tc>
          <w:tcPr>
            <w:tcW w:w="2042" w:type="pct"/>
          </w:tcPr>
          <w:p w14:paraId="632DC0D4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1B926C3" w14:textId="77777777" w:rsidR="00190678" w:rsidRPr="00BA76F9" w:rsidRDefault="00190678" w:rsidP="00B65B7E">
      <w:pPr>
        <w:rPr>
          <w:sz w:val="24"/>
          <w:szCs w:val="24"/>
        </w:rPr>
      </w:pPr>
    </w:p>
    <w:p w14:paraId="3710AABB" w14:textId="77777777" w:rsidR="00190678" w:rsidRPr="00BA76F9" w:rsidRDefault="00190678" w:rsidP="00B65B7E">
      <w:pPr>
        <w:rPr>
          <w:sz w:val="24"/>
          <w:szCs w:val="24"/>
        </w:rPr>
      </w:pPr>
      <w:r w:rsidRPr="00BA76F9">
        <w:rPr>
          <w:sz w:val="24"/>
          <w:szCs w:val="24"/>
        </w:rPr>
        <w:t>Вы вправе повторно обратиться в Организацию с Запросом о предоставлении Муниц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пальной услуги после устранения указанных оснований для отказа в предоставлении Муниципальной услуги.</w:t>
      </w:r>
    </w:p>
    <w:p w14:paraId="1572A201" w14:textId="033542F0" w:rsidR="00190678" w:rsidRPr="00BA76F9" w:rsidRDefault="00190678" w:rsidP="00B65B7E">
      <w:pPr>
        <w:rPr>
          <w:sz w:val="24"/>
          <w:szCs w:val="24"/>
        </w:rPr>
      </w:pPr>
      <w:r w:rsidRPr="00BA76F9">
        <w:rPr>
          <w:sz w:val="24"/>
          <w:szCs w:val="24"/>
        </w:rPr>
        <w:t xml:space="preserve">Данный отказ может быть обжалован в досудебном порядке </w:t>
      </w:r>
      <w:r w:rsidR="004B5806" w:rsidRPr="00BA76F9">
        <w:rPr>
          <w:sz w:val="24"/>
          <w:szCs w:val="24"/>
        </w:rPr>
        <w:t>путём</w:t>
      </w:r>
      <w:r w:rsidRPr="00BA76F9">
        <w:rPr>
          <w:sz w:val="24"/>
          <w:szCs w:val="24"/>
        </w:rPr>
        <w:t xml:space="preserve"> направления жалобы в порядке, установленном в разделе </w:t>
      </w:r>
      <w:r w:rsidRPr="00BA76F9">
        <w:rPr>
          <w:sz w:val="24"/>
          <w:szCs w:val="24"/>
          <w:lang w:val="en-US"/>
        </w:rPr>
        <w:t>V</w:t>
      </w:r>
      <w:r w:rsidRPr="00BA76F9">
        <w:rPr>
          <w:sz w:val="24"/>
          <w:szCs w:val="24"/>
        </w:rPr>
        <w:t xml:space="preserve"> Административного регламента, а также в с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дебном порядке.</w:t>
      </w:r>
    </w:p>
    <w:p w14:paraId="69BDB137" w14:textId="77777777" w:rsidR="00190678" w:rsidRPr="00BA76F9" w:rsidRDefault="00190678" w:rsidP="00B65B7E">
      <w:pPr>
        <w:jc w:val="center"/>
        <w:rPr>
          <w:b/>
          <w:sz w:val="24"/>
          <w:szCs w:val="24"/>
        </w:rPr>
      </w:pPr>
    </w:p>
    <w:p w14:paraId="2D44754E" w14:textId="77777777" w:rsidR="00190678" w:rsidRPr="00BA76F9" w:rsidRDefault="00190678" w:rsidP="00B65B7E">
      <w:pPr>
        <w:tabs>
          <w:tab w:val="left" w:pos="1496"/>
        </w:tabs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Дополнительно информируем:</w:t>
      </w:r>
    </w:p>
    <w:p w14:paraId="36550183" w14:textId="77777777" w:rsidR="00190678" w:rsidRPr="00BA76F9" w:rsidRDefault="00190678" w:rsidP="00B65B7E">
      <w:pPr>
        <w:tabs>
          <w:tab w:val="left" w:pos="1496"/>
        </w:tabs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5B7E">
        <w:rPr>
          <w:sz w:val="24"/>
          <w:szCs w:val="24"/>
        </w:rPr>
        <w:t>_____________________________________________</w:t>
      </w:r>
      <w:r w:rsidRPr="00BA76F9">
        <w:rPr>
          <w:sz w:val="24"/>
          <w:szCs w:val="24"/>
        </w:rPr>
        <w:t>____</w:t>
      </w:r>
    </w:p>
    <w:p w14:paraId="7627BFB3" w14:textId="77777777" w:rsidR="00B65B7E" w:rsidRDefault="00190678" w:rsidP="00B65B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B65B7E">
        <w:rPr>
          <w:sz w:val="18"/>
          <w:szCs w:val="18"/>
        </w:rPr>
        <w:t>(указывается информация, необходимая для устранения причин отказа</w:t>
      </w:r>
      <w:r w:rsidR="00B65B7E">
        <w:rPr>
          <w:sz w:val="18"/>
          <w:szCs w:val="18"/>
        </w:rPr>
        <w:t xml:space="preserve"> </w:t>
      </w:r>
      <w:r w:rsidRPr="00B65B7E">
        <w:rPr>
          <w:sz w:val="18"/>
          <w:szCs w:val="18"/>
        </w:rPr>
        <w:t>в предоставлении Муниципальной услуги,</w:t>
      </w:r>
    </w:p>
    <w:p w14:paraId="6DF2304F" w14:textId="77777777" w:rsidR="00190678" w:rsidRPr="00B65B7E" w:rsidRDefault="00190678" w:rsidP="00B65B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B65B7E">
        <w:rPr>
          <w:sz w:val="18"/>
          <w:szCs w:val="18"/>
        </w:rPr>
        <w:t>а также иная дополнительная информация при наличии)</w:t>
      </w:r>
    </w:p>
    <w:p w14:paraId="7F343152" w14:textId="77777777" w:rsidR="00190678" w:rsidRPr="00BA76F9" w:rsidRDefault="00190678" w:rsidP="00B65B7E">
      <w:pPr>
        <w:spacing w:line="100" w:lineRule="atLeast"/>
        <w:rPr>
          <w:sz w:val="24"/>
          <w:szCs w:val="24"/>
        </w:rPr>
      </w:pPr>
    </w:p>
    <w:p w14:paraId="105502EA" w14:textId="77777777" w:rsidR="00190678" w:rsidRDefault="00190678" w:rsidP="00B65B7E">
      <w:pPr>
        <w:spacing w:line="100" w:lineRule="atLeast"/>
        <w:rPr>
          <w:sz w:val="24"/>
          <w:szCs w:val="24"/>
        </w:rPr>
      </w:pPr>
    </w:p>
    <w:p w14:paraId="285D82AE" w14:textId="77777777" w:rsidR="00B65B7E" w:rsidRPr="00BA76F9" w:rsidRDefault="00B65B7E" w:rsidP="00B65B7E">
      <w:pPr>
        <w:spacing w:line="100" w:lineRule="atLeast"/>
        <w:rPr>
          <w:sz w:val="24"/>
          <w:szCs w:val="24"/>
        </w:rPr>
      </w:pPr>
    </w:p>
    <w:p w14:paraId="266B257A" w14:textId="77777777" w:rsidR="00190678" w:rsidRPr="00BA76F9" w:rsidRDefault="00190678" w:rsidP="00B65B7E">
      <w:pPr>
        <w:rPr>
          <w:sz w:val="24"/>
          <w:szCs w:val="24"/>
        </w:rPr>
      </w:pPr>
      <w:r w:rsidRPr="00BA76F9">
        <w:rPr>
          <w:sz w:val="24"/>
          <w:szCs w:val="24"/>
        </w:rPr>
        <w:t>Уполномоченный работник Организации _______________________________________</w:t>
      </w:r>
    </w:p>
    <w:p w14:paraId="7789921B" w14:textId="200124C0" w:rsidR="00190678" w:rsidRPr="00B65B7E" w:rsidRDefault="00E74934" w:rsidP="00B65B7E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190678" w:rsidRPr="00B65B7E">
        <w:rPr>
          <w:sz w:val="18"/>
          <w:szCs w:val="18"/>
        </w:rPr>
        <w:t xml:space="preserve"> </w:t>
      </w:r>
      <w:r w:rsidR="00190678" w:rsidRPr="00B65B7E">
        <w:rPr>
          <w:sz w:val="18"/>
          <w:szCs w:val="18"/>
        </w:rPr>
        <w:tab/>
      </w:r>
      <w:r w:rsidR="00190678" w:rsidRPr="00B65B7E">
        <w:rPr>
          <w:sz w:val="18"/>
          <w:szCs w:val="18"/>
        </w:rPr>
        <w:tab/>
      </w:r>
      <w:r w:rsidR="00190678" w:rsidRPr="00B65B7E">
        <w:rPr>
          <w:sz w:val="18"/>
          <w:szCs w:val="18"/>
        </w:rPr>
        <w:tab/>
      </w:r>
      <w:r w:rsidR="00190678" w:rsidRPr="00B65B7E">
        <w:rPr>
          <w:sz w:val="18"/>
          <w:szCs w:val="18"/>
        </w:rPr>
        <w:tab/>
      </w:r>
      <w:r w:rsidR="00190678" w:rsidRPr="00B65B7E">
        <w:rPr>
          <w:sz w:val="18"/>
          <w:szCs w:val="18"/>
        </w:rPr>
        <w:tab/>
      </w:r>
      <w:r w:rsidR="00190678" w:rsidRPr="00B65B7E">
        <w:rPr>
          <w:sz w:val="18"/>
          <w:szCs w:val="18"/>
        </w:rPr>
        <w:tab/>
      </w:r>
      <w:r>
        <w:rPr>
          <w:sz w:val="18"/>
          <w:szCs w:val="18"/>
        </w:rPr>
        <w:t xml:space="preserve">            </w:t>
      </w:r>
      <w:r w:rsidR="00190678" w:rsidRPr="00B65B7E">
        <w:rPr>
          <w:sz w:val="18"/>
          <w:szCs w:val="18"/>
        </w:rPr>
        <w:t xml:space="preserve"> (подпись, фамилия, инициалы)</w:t>
      </w:r>
    </w:p>
    <w:p w14:paraId="73B71F60" w14:textId="77777777" w:rsidR="00190678" w:rsidRPr="00BA76F9" w:rsidRDefault="00190678" w:rsidP="00B65B7E">
      <w:pPr>
        <w:rPr>
          <w:sz w:val="24"/>
          <w:szCs w:val="24"/>
        </w:rPr>
      </w:pPr>
    </w:p>
    <w:p w14:paraId="533B9298" w14:textId="77777777" w:rsidR="00190678" w:rsidRPr="00BA76F9" w:rsidRDefault="00190678" w:rsidP="00B65B7E">
      <w:pPr>
        <w:rPr>
          <w:sz w:val="24"/>
          <w:szCs w:val="24"/>
        </w:rPr>
      </w:pPr>
    </w:p>
    <w:p w14:paraId="2F73C0A3" w14:textId="52270975" w:rsidR="004B5806" w:rsidRDefault="00190678" w:rsidP="00B65B7E">
      <w:pPr>
        <w:rPr>
          <w:sz w:val="24"/>
          <w:szCs w:val="24"/>
        </w:rPr>
      </w:pPr>
      <w:r w:rsidRPr="00BA76F9">
        <w:rPr>
          <w:sz w:val="24"/>
          <w:szCs w:val="24"/>
        </w:rPr>
        <w:t>«____</w:t>
      </w:r>
      <w:proofErr w:type="gramStart"/>
      <w:r w:rsidRPr="00BA76F9">
        <w:rPr>
          <w:sz w:val="24"/>
          <w:szCs w:val="24"/>
        </w:rPr>
        <w:t>_»_</w:t>
      </w:r>
      <w:proofErr w:type="gramEnd"/>
      <w:r w:rsidRPr="00BA76F9">
        <w:rPr>
          <w:sz w:val="24"/>
          <w:szCs w:val="24"/>
        </w:rPr>
        <w:t>______________________ 20</w:t>
      </w:r>
      <w:r w:rsidR="00E74934">
        <w:rPr>
          <w:sz w:val="24"/>
          <w:szCs w:val="24"/>
        </w:rPr>
        <w:t xml:space="preserve">  </w:t>
      </w:r>
      <w:r w:rsidRPr="00BA76F9">
        <w:rPr>
          <w:sz w:val="24"/>
          <w:szCs w:val="24"/>
        </w:rPr>
        <w:t xml:space="preserve"> г. </w:t>
      </w:r>
    </w:p>
    <w:p w14:paraId="27E9DF44" w14:textId="77777777" w:rsidR="00190678" w:rsidRPr="00BA76F9" w:rsidRDefault="004B5806" w:rsidP="00B65B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B20AE1" w14:textId="35D870A1" w:rsidR="00190678" w:rsidRPr="00B65B7E" w:rsidRDefault="00190678" w:rsidP="00B65B7E">
      <w:pPr>
        <w:keepNext/>
        <w:ind w:left="4536"/>
        <w:jc w:val="left"/>
        <w:outlineLvl w:val="0"/>
        <w:rPr>
          <w:b/>
          <w:iCs/>
          <w:sz w:val="22"/>
          <w:szCs w:val="22"/>
        </w:rPr>
      </w:pPr>
      <w:bookmarkStart w:id="87" w:name="_Toc66206424"/>
      <w:r w:rsidRPr="00B65B7E">
        <w:rPr>
          <w:b/>
          <w:iCs/>
          <w:sz w:val="22"/>
          <w:szCs w:val="22"/>
        </w:rPr>
        <w:t xml:space="preserve">Приложение </w:t>
      </w:r>
      <w:r w:rsidR="00E74934">
        <w:rPr>
          <w:b/>
          <w:iCs/>
          <w:sz w:val="22"/>
          <w:szCs w:val="22"/>
        </w:rPr>
        <w:t>№ </w:t>
      </w:r>
      <w:r w:rsidRPr="00B65B7E">
        <w:rPr>
          <w:b/>
          <w:iCs/>
          <w:sz w:val="22"/>
          <w:szCs w:val="22"/>
        </w:rPr>
        <w:t>4</w:t>
      </w:r>
    </w:p>
    <w:p w14:paraId="77580F29" w14:textId="77777777" w:rsidR="00190678" w:rsidRPr="00B65B7E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B65B7E">
        <w:rPr>
          <w:bCs/>
          <w:sz w:val="22"/>
        </w:rPr>
        <w:t xml:space="preserve">к Административному регламенту </w:t>
      </w:r>
    </w:p>
    <w:p w14:paraId="084A854B" w14:textId="77777777" w:rsidR="00190678" w:rsidRPr="00B65B7E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B65B7E">
        <w:rPr>
          <w:bCs/>
          <w:sz w:val="22"/>
        </w:rPr>
        <w:t xml:space="preserve">предоставления Муниципальной услуги </w:t>
      </w:r>
    </w:p>
    <w:p w14:paraId="2DE84937" w14:textId="77777777" w:rsidR="00190678" w:rsidRPr="00B65B7E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B65B7E">
        <w:rPr>
          <w:bCs/>
          <w:sz w:val="22"/>
        </w:rPr>
        <w:t>«Запись на обучение по дополнительным</w:t>
      </w:r>
    </w:p>
    <w:p w14:paraId="434D9AF2" w14:textId="77777777" w:rsidR="00190678" w:rsidRPr="00B65B7E" w:rsidRDefault="00190678" w:rsidP="00B65B7E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B65B7E">
        <w:rPr>
          <w:bCs/>
          <w:sz w:val="22"/>
        </w:rPr>
        <w:t>общеобразовательным программам»</w:t>
      </w:r>
    </w:p>
    <w:p w14:paraId="133E1932" w14:textId="77777777" w:rsidR="00190678" w:rsidRDefault="00190678" w:rsidP="00B65B7E">
      <w:pPr>
        <w:keepNext/>
        <w:ind w:left="4536"/>
        <w:jc w:val="left"/>
        <w:outlineLvl w:val="0"/>
        <w:rPr>
          <w:b/>
          <w:iCs/>
          <w:sz w:val="22"/>
          <w:szCs w:val="22"/>
        </w:rPr>
      </w:pPr>
    </w:p>
    <w:p w14:paraId="5059607D" w14:textId="77777777" w:rsidR="00B65B7E" w:rsidRPr="00B65B7E" w:rsidRDefault="00B65B7E" w:rsidP="00B65B7E">
      <w:pPr>
        <w:keepNext/>
        <w:ind w:left="4536"/>
        <w:jc w:val="left"/>
        <w:outlineLvl w:val="0"/>
        <w:rPr>
          <w:b/>
          <w:iCs/>
          <w:sz w:val="22"/>
          <w:szCs w:val="22"/>
        </w:rPr>
      </w:pPr>
    </w:p>
    <w:p w14:paraId="0FD786A3" w14:textId="77777777" w:rsidR="00B65B7E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bookmarkStart w:id="88" w:name="_Toc66206425"/>
      <w:bookmarkEnd w:id="87"/>
      <w:r w:rsidRPr="00BA76F9">
        <w:rPr>
          <w:bCs/>
          <w:sz w:val="24"/>
          <w:szCs w:val="24"/>
        </w:rPr>
        <w:t xml:space="preserve">Форма решения об отказе в </w:t>
      </w:r>
      <w:proofErr w:type="spellStart"/>
      <w:r w:rsidRPr="00BA76F9">
        <w:rPr>
          <w:bCs/>
          <w:sz w:val="24"/>
          <w:szCs w:val="24"/>
        </w:rPr>
        <w:t>приеме</w:t>
      </w:r>
      <w:proofErr w:type="spellEnd"/>
      <w:r w:rsidRPr="00BA76F9">
        <w:rPr>
          <w:bCs/>
          <w:sz w:val="24"/>
          <w:szCs w:val="24"/>
        </w:rPr>
        <w:t xml:space="preserve"> документов, необходимых </w:t>
      </w:r>
    </w:p>
    <w:p w14:paraId="5A54CBEB" w14:textId="77777777" w:rsidR="00190678" w:rsidRPr="00BA76F9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для предоставления М</w:t>
      </w:r>
      <w:r w:rsidRPr="00BA76F9">
        <w:rPr>
          <w:bCs/>
          <w:sz w:val="24"/>
          <w:szCs w:val="24"/>
        </w:rPr>
        <w:t>у</w:t>
      </w:r>
      <w:r w:rsidRPr="00BA76F9">
        <w:rPr>
          <w:bCs/>
          <w:sz w:val="24"/>
          <w:szCs w:val="24"/>
        </w:rPr>
        <w:t>ниципальной услуги</w:t>
      </w:r>
      <w:bookmarkEnd w:id="88"/>
      <w:r w:rsidRPr="00BA76F9">
        <w:rPr>
          <w:bCs/>
          <w:sz w:val="24"/>
          <w:szCs w:val="24"/>
        </w:rPr>
        <w:t xml:space="preserve"> </w:t>
      </w:r>
    </w:p>
    <w:p w14:paraId="021FD2C3" w14:textId="77777777" w:rsidR="00190678" w:rsidRPr="00BA76F9" w:rsidRDefault="00190678" w:rsidP="00B65B7E">
      <w:pPr>
        <w:jc w:val="center"/>
      </w:pPr>
      <w:r w:rsidRPr="00BA76F9">
        <w:rPr>
          <w:sz w:val="24"/>
        </w:rPr>
        <w:t>(Оформляется на официальном бланке Организации)</w:t>
      </w:r>
    </w:p>
    <w:p w14:paraId="19E534E5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</w:p>
    <w:p w14:paraId="092AF590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Кому: ________________________________________________</w:t>
      </w:r>
      <w:r w:rsidR="00B65B7E">
        <w:rPr>
          <w:sz w:val="24"/>
          <w:szCs w:val="24"/>
        </w:rPr>
        <w:t>_____________________</w:t>
      </w:r>
    </w:p>
    <w:p w14:paraId="501B3A8D" w14:textId="77777777" w:rsidR="00190678" w:rsidRPr="00B65B7E" w:rsidRDefault="00190678" w:rsidP="00B65B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B65B7E">
        <w:rPr>
          <w:sz w:val="18"/>
          <w:szCs w:val="18"/>
        </w:rPr>
        <w:t>(фамилия, имя, отчество физического лица)</w:t>
      </w:r>
    </w:p>
    <w:p w14:paraId="3FA217A0" w14:textId="77777777" w:rsidR="00190678" w:rsidRPr="00BA76F9" w:rsidRDefault="00190678" w:rsidP="00B65B7E">
      <w:pPr>
        <w:tabs>
          <w:tab w:val="left" w:pos="144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713E40" w14:textId="77777777" w:rsidR="00190678" w:rsidRPr="00BA76F9" w:rsidRDefault="00190678" w:rsidP="00B65B7E">
      <w:pPr>
        <w:jc w:val="center"/>
        <w:rPr>
          <w:b/>
          <w:sz w:val="24"/>
          <w:szCs w:val="24"/>
        </w:rPr>
      </w:pPr>
    </w:p>
    <w:p w14:paraId="3B6DF105" w14:textId="77777777" w:rsidR="00190678" w:rsidRPr="00B65B7E" w:rsidRDefault="00190678" w:rsidP="00B65B7E">
      <w:pPr>
        <w:jc w:val="center"/>
        <w:rPr>
          <w:b/>
          <w:bCs/>
          <w:szCs w:val="28"/>
        </w:rPr>
      </w:pPr>
      <w:r w:rsidRPr="00B65B7E">
        <w:rPr>
          <w:b/>
          <w:bCs/>
          <w:szCs w:val="28"/>
        </w:rPr>
        <w:t xml:space="preserve">РЕШЕНИЕ </w:t>
      </w:r>
    </w:p>
    <w:p w14:paraId="03C42982" w14:textId="77777777" w:rsidR="00B65B7E" w:rsidRDefault="00190678" w:rsidP="00B65B7E">
      <w:pPr>
        <w:jc w:val="center"/>
        <w:rPr>
          <w:b/>
          <w:bCs/>
          <w:szCs w:val="28"/>
        </w:rPr>
      </w:pPr>
      <w:r w:rsidRPr="00B65B7E">
        <w:rPr>
          <w:b/>
          <w:bCs/>
          <w:szCs w:val="28"/>
        </w:rPr>
        <w:t xml:space="preserve">об отказе в </w:t>
      </w:r>
      <w:proofErr w:type="spellStart"/>
      <w:r w:rsidRPr="00B65B7E">
        <w:rPr>
          <w:b/>
          <w:bCs/>
          <w:szCs w:val="28"/>
        </w:rPr>
        <w:t>приеме</w:t>
      </w:r>
      <w:proofErr w:type="spellEnd"/>
      <w:r w:rsidRPr="00B65B7E">
        <w:rPr>
          <w:b/>
          <w:bCs/>
          <w:szCs w:val="28"/>
        </w:rPr>
        <w:t xml:space="preserve"> документов, необходимых </w:t>
      </w:r>
    </w:p>
    <w:p w14:paraId="177907CB" w14:textId="77777777" w:rsidR="00B65B7E" w:rsidRDefault="00190678" w:rsidP="00B65B7E">
      <w:pPr>
        <w:jc w:val="center"/>
        <w:rPr>
          <w:b/>
          <w:bCs/>
          <w:szCs w:val="28"/>
        </w:rPr>
      </w:pPr>
      <w:r w:rsidRPr="00B65B7E">
        <w:rPr>
          <w:b/>
          <w:bCs/>
          <w:szCs w:val="28"/>
        </w:rPr>
        <w:t xml:space="preserve">для предоставления Муниципальной услуги </w:t>
      </w:r>
    </w:p>
    <w:p w14:paraId="192CA6A1" w14:textId="77777777" w:rsidR="00B65B7E" w:rsidRDefault="00190678" w:rsidP="00B65B7E">
      <w:pPr>
        <w:jc w:val="center"/>
        <w:rPr>
          <w:b/>
          <w:bCs/>
          <w:szCs w:val="28"/>
        </w:rPr>
      </w:pPr>
      <w:r w:rsidRPr="00B65B7E">
        <w:rPr>
          <w:b/>
          <w:bCs/>
          <w:szCs w:val="28"/>
        </w:rPr>
        <w:t xml:space="preserve">«Запись на обучение по дополнительным </w:t>
      </w:r>
    </w:p>
    <w:p w14:paraId="61012496" w14:textId="77777777" w:rsidR="00190678" w:rsidRPr="00B65B7E" w:rsidRDefault="00190678" w:rsidP="00B65B7E">
      <w:pPr>
        <w:jc w:val="center"/>
        <w:rPr>
          <w:b/>
          <w:bCs/>
          <w:szCs w:val="28"/>
        </w:rPr>
      </w:pPr>
      <w:r w:rsidRPr="00B65B7E">
        <w:rPr>
          <w:b/>
          <w:bCs/>
          <w:szCs w:val="28"/>
        </w:rPr>
        <w:t>общеобразовательным пр</w:t>
      </w:r>
      <w:r w:rsidRPr="00B65B7E">
        <w:rPr>
          <w:b/>
          <w:bCs/>
          <w:szCs w:val="28"/>
        </w:rPr>
        <w:t>о</w:t>
      </w:r>
      <w:r w:rsidRPr="00B65B7E">
        <w:rPr>
          <w:b/>
          <w:bCs/>
          <w:szCs w:val="28"/>
        </w:rPr>
        <w:t>граммам»</w:t>
      </w:r>
    </w:p>
    <w:p w14:paraId="03E56DE1" w14:textId="77777777" w:rsidR="00190678" w:rsidRPr="00BA76F9" w:rsidRDefault="00190678" w:rsidP="00B65B7E">
      <w:pPr>
        <w:jc w:val="center"/>
        <w:rPr>
          <w:b/>
          <w:sz w:val="24"/>
          <w:szCs w:val="24"/>
        </w:rPr>
      </w:pPr>
    </w:p>
    <w:p w14:paraId="13B50CFC" w14:textId="77777777" w:rsidR="00190678" w:rsidRPr="00BA76F9" w:rsidRDefault="00190678" w:rsidP="00B65B7E">
      <w:pPr>
        <w:tabs>
          <w:tab w:val="left" w:pos="1496"/>
        </w:tabs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 xml:space="preserve">В </w:t>
      </w:r>
      <w:proofErr w:type="spellStart"/>
      <w:r w:rsidRPr="00BA76F9">
        <w:rPr>
          <w:sz w:val="24"/>
          <w:szCs w:val="24"/>
        </w:rPr>
        <w:t>приеме</w:t>
      </w:r>
      <w:proofErr w:type="spellEnd"/>
      <w:r w:rsidRPr="00BA76F9">
        <w:rPr>
          <w:sz w:val="24"/>
          <w:szCs w:val="24"/>
        </w:rPr>
        <w:t xml:space="preserve"> документов, необходимых для предоставления Муниципальной услуги «З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пись на обучение по дополнительным общеобразовательным программам», Вам отк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зано по следующим основ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ниям:</w:t>
      </w:r>
    </w:p>
    <w:p w14:paraId="23BFD486" w14:textId="77777777" w:rsidR="00190678" w:rsidRPr="00BA76F9" w:rsidRDefault="00190678" w:rsidP="00B65B7E">
      <w:pPr>
        <w:tabs>
          <w:tab w:val="left" w:pos="1496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"/>
        <w:gridCol w:w="4391"/>
        <w:gridCol w:w="3734"/>
      </w:tblGrid>
      <w:tr w:rsidR="00190678" w:rsidRPr="00BA76F9" w14:paraId="510A992D" w14:textId="77777777" w:rsidTr="00B65B7E">
        <w:trPr>
          <w:trHeight w:val="441"/>
        </w:trPr>
        <w:tc>
          <w:tcPr>
            <w:tcW w:w="533" w:type="pct"/>
          </w:tcPr>
          <w:p w14:paraId="1148DC45" w14:textId="135BABB0" w:rsidR="00B65B7E" w:rsidRDefault="00E74934" w:rsidP="00B6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 </w:t>
            </w:r>
            <w:r w:rsidR="00190678" w:rsidRPr="00B65B7E">
              <w:rPr>
                <w:b/>
                <w:sz w:val="18"/>
                <w:szCs w:val="18"/>
              </w:rPr>
              <w:t xml:space="preserve"> </w:t>
            </w:r>
          </w:p>
          <w:p w14:paraId="3336F066" w14:textId="77777777" w:rsidR="00190678" w:rsidRPr="00B65B7E" w:rsidRDefault="00190678" w:rsidP="00B65B7E">
            <w:pPr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пун</w:t>
            </w:r>
            <w:r w:rsidRPr="00B65B7E">
              <w:rPr>
                <w:b/>
                <w:sz w:val="18"/>
                <w:szCs w:val="18"/>
              </w:rPr>
              <w:t>к</w:t>
            </w:r>
            <w:r w:rsidRPr="00B65B7E">
              <w:rPr>
                <w:b/>
                <w:sz w:val="18"/>
                <w:szCs w:val="18"/>
              </w:rPr>
              <w:t>та</w:t>
            </w:r>
          </w:p>
        </w:tc>
        <w:tc>
          <w:tcPr>
            <w:tcW w:w="2414" w:type="pct"/>
          </w:tcPr>
          <w:p w14:paraId="5DB14EC5" w14:textId="77777777" w:rsid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 xml:space="preserve">Наименование основания для отказа </w:t>
            </w:r>
          </w:p>
          <w:p w14:paraId="7627D3F9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в соответствии с Административным регламе</w:t>
            </w:r>
            <w:r w:rsidRPr="00B65B7E">
              <w:rPr>
                <w:b/>
                <w:sz w:val="18"/>
                <w:szCs w:val="18"/>
              </w:rPr>
              <w:t>н</w:t>
            </w:r>
            <w:r w:rsidRPr="00B65B7E">
              <w:rPr>
                <w:b/>
                <w:sz w:val="18"/>
                <w:szCs w:val="18"/>
              </w:rPr>
              <w:t>том</w:t>
            </w:r>
          </w:p>
        </w:tc>
        <w:tc>
          <w:tcPr>
            <w:tcW w:w="2053" w:type="pct"/>
          </w:tcPr>
          <w:p w14:paraId="70FBF3AF" w14:textId="77777777" w:rsid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 xml:space="preserve">Разъяснение причин отказа </w:t>
            </w:r>
          </w:p>
          <w:p w14:paraId="0CC08713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B65B7E">
              <w:rPr>
                <w:b/>
                <w:sz w:val="18"/>
                <w:szCs w:val="18"/>
              </w:rPr>
              <w:t>приеме</w:t>
            </w:r>
            <w:proofErr w:type="spellEnd"/>
            <w:r w:rsidRPr="00B65B7E">
              <w:rPr>
                <w:b/>
                <w:sz w:val="18"/>
                <w:szCs w:val="18"/>
              </w:rPr>
              <w:t xml:space="preserve"> док</w:t>
            </w:r>
            <w:r w:rsidRPr="00B65B7E">
              <w:rPr>
                <w:b/>
                <w:sz w:val="18"/>
                <w:szCs w:val="18"/>
              </w:rPr>
              <w:t>у</w:t>
            </w:r>
            <w:r w:rsidRPr="00B65B7E">
              <w:rPr>
                <w:b/>
                <w:sz w:val="18"/>
                <w:szCs w:val="18"/>
              </w:rPr>
              <w:t>ментов</w:t>
            </w:r>
          </w:p>
        </w:tc>
      </w:tr>
      <w:tr w:rsidR="00190678" w:rsidRPr="00BA76F9" w14:paraId="60961CBE" w14:textId="77777777" w:rsidTr="00B65B7E">
        <w:trPr>
          <w:trHeight w:val="291"/>
        </w:trPr>
        <w:tc>
          <w:tcPr>
            <w:tcW w:w="533" w:type="pct"/>
          </w:tcPr>
          <w:p w14:paraId="1EA332CF" w14:textId="77777777" w:rsidR="00190678" w:rsidRPr="00B65B7E" w:rsidRDefault="00190678" w:rsidP="00B65B7E">
            <w:pPr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4" w:type="pct"/>
          </w:tcPr>
          <w:p w14:paraId="75E0F268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3" w:type="pct"/>
          </w:tcPr>
          <w:p w14:paraId="51C07D5C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65B7E">
              <w:rPr>
                <w:b/>
                <w:sz w:val="18"/>
                <w:szCs w:val="18"/>
              </w:rPr>
              <w:t>3</w:t>
            </w:r>
          </w:p>
        </w:tc>
      </w:tr>
      <w:tr w:rsidR="00190678" w:rsidRPr="00BA76F9" w14:paraId="10611D0D" w14:textId="77777777" w:rsidTr="00B65B7E">
        <w:tc>
          <w:tcPr>
            <w:tcW w:w="533" w:type="pct"/>
          </w:tcPr>
          <w:p w14:paraId="79D99B8F" w14:textId="77777777" w:rsidR="00190678" w:rsidRPr="00B65B7E" w:rsidRDefault="00190678" w:rsidP="00B65B7E">
            <w:pPr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12.1.1.</w:t>
            </w:r>
          </w:p>
        </w:tc>
        <w:tc>
          <w:tcPr>
            <w:tcW w:w="2414" w:type="pct"/>
          </w:tcPr>
          <w:p w14:paraId="2C31A46D" w14:textId="77777777" w:rsidR="00190678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Обращение за предоставлением иной Мун</w:t>
            </w:r>
            <w:r w:rsidRPr="00B65B7E">
              <w:rPr>
                <w:sz w:val="22"/>
                <w:szCs w:val="22"/>
              </w:rPr>
              <w:t>и</w:t>
            </w:r>
            <w:r w:rsidRPr="00B65B7E">
              <w:rPr>
                <w:sz w:val="22"/>
                <w:szCs w:val="22"/>
              </w:rPr>
              <w:t>ципальной услуги</w:t>
            </w:r>
          </w:p>
          <w:p w14:paraId="077DBD99" w14:textId="77777777" w:rsid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14:paraId="7DDF3B71" w14:textId="77777777" w:rsidR="00B65B7E" w:rsidRP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053" w:type="pct"/>
          </w:tcPr>
          <w:p w14:paraId="77F86C56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какая Организация предо</w:t>
            </w:r>
            <w:r w:rsidRPr="00B65B7E">
              <w:rPr>
                <w:sz w:val="22"/>
                <w:szCs w:val="22"/>
              </w:rPr>
              <w:t>с</w:t>
            </w:r>
            <w:r w:rsidRPr="00B65B7E">
              <w:rPr>
                <w:sz w:val="22"/>
                <w:szCs w:val="22"/>
              </w:rPr>
              <w:t>тавляет услугу, указать информацию о месте нахожд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 xml:space="preserve">нии </w:t>
            </w:r>
          </w:p>
        </w:tc>
      </w:tr>
      <w:tr w:rsidR="00190678" w:rsidRPr="00BA76F9" w14:paraId="497C98BF" w14:textId="77777777" w:rsidTr="00B65B7E">
        <w:tc>
          <w:tcPr>
            <w:tcW w:w="533" w:type="pct"/>
          </w:tcPr>
          <w:p w14:paraId="78A42E4C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12.1.2.</w:t>
            </w:r>
          </w:p>
        </w:tc>
        <w:tc>
          <w:tcPr>
            <w:tcW w:w="2414" w:type="pct"/>
          </w:tcPr>
          <w:p w14:paraId="4D910AC0" w14:textId="77777777" w:rsidR="00190678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Заявителем пред</w:t>
            </w:r>
            <w:r w:rsid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ставлен неполный ко</w:t>
            </w:r>
            <w:r w:rsidRPr="00B65B7E">
              <w:rPr>
                <w:sz w:val="22"/>
                <w:szCs w:val="22"/>
              </w:rPr>
              <w:t>м</w:t>
            </w:r>
            <w:r w:rsidRPr="00B65B7E">
              <w:rPr>
                <w:sz w:val="22"/>
                <w:szCs w:val="22"/>
              </w:rPr>
              <w:t>плект документов, необходимых для предо</w:t>
            </w:r>
            <w:r w:rsidRPr="00B65B7E">
              <w:rPr>
                <w:sz w:val="22"/>
                <w:szCs w:val="22"/>
              </w:rPr>
              <w:t>с</w:t>
            </w:r>
            <w:r w:rsidRPr="00B65B7E">
              <w:rPr>
                <w:sz w:val="22"/>
                <w:szCs w:val="22"/>
              </w:rPr>
              <w:t>тавл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>ния Муниципальной услуги</w:t>
            </w:r>
          </w:p>
          <w:p w14:paraId="50564C61" w14:textId="77777777" w:rsid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14:paraId="19BCFCE8" w14:textId="77777777" w:rsidR="00B65B7E" w:rsidRP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053" w:type="pct"/>
          </w:tcPr>
          <w:p w14:paraId="023F17B1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 xml:space="preserve">Указать исчерпывающий перечень документов, </w:t>
            </w:r>
            <w:proofErr w:type="spellStart"/>
            <w:r w:rsidRPr="00B65B7E">
              <w:rPr>
                <w:sz w:val="22"/>
                <w:szCs w:val="22"/>
              </w:rPr>
              <w:t>непре</w:t>
            </w:r>
            <w:r w:rsid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дставленный</w:t>
            </w:r>
            <w:proofErr w:type="spellEnd"/>
            <w:r w:rsidRPr="00B65B7E">
              <w:rPr>
                <w:sz w:val="22"/>
                <w:szCs w:val="22"/>
              </w:rPr>
              <w:t xml:space="preserve"> За</w:t>
            </w:r>
            <w:r w:rsidRPr="00B65B7E">
              <w:rPr>
                <w:sz w:val="22"/>
                <w:szCs w:val="22"/>
              </w:rPr>
              <w:t>я</w:t>
            </w:r>
            <w:r w:rsidRPr="00B65B7E">
              <w:rPr>
                <w:sz w:val="22"/>
                <w:szCs w:val="22"/>
              </w:rPr>
              <w:t>вит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 xml:space="preserve">лем </w:t>
            </w:r>
          </w:p>
        </w:tc>
      </w:tr>
      <w:tr w:rsidR="00190678" w:rsidRPr="00BA76F9" w14:paraId="01036928" w14:textId="77777777" w:rsidTr="00B65B7E">
        <w:trPr>
          <w:trHeight w:val="958"/>
        </w:trPr>
        <w:tc>
          <w:tcPr>
            <w:tcW w:w="533" w:type="pct"/>
          </w:tcPr>
          <w:p w14:paraId="4BFCC11D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12.1.3.</w:t>
            </w:r>
          </w:p>
        </w:tc>
        <w:tc>
          <w:tcPr>
            <w:tcW w:w="2414" w:type="pct"/>
          </w:tcPr>
          <w:p w14:paraId="3A894B54" w14:textId="77777777" w:rsidR="00190678" w:rsidRPr="00B65B7E" w:rsidRDefault="00190678" w:rsidP="00B65B7E">
            <w:pPr>
              <w:numPr>
                <w:ilvl w:val="2"/>
                <w:numId w:val="0"/>
              </w:numPr>
              <w:spacing w:line="23" w:lineRule="atLeast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Документы, необходимые для предоставл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>ния Муниципальной услуги, утратили силу</w:t>
            </w:r>
          </w:p>
        </w:tc>
        <w:tc>
          <w:tcPr>
            <w:tcW w:w="2053" w:type="pct"/>
          </w:tcPr>
          <w:p w14:paraId="401BAE88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основания такого вывода</w:t>
            </w:r>
          </w:p>
        </w:tc>
      </w:tr>
      <w:tr w:rsidR="00190678" w:rsidRPr="00BA76F9" w14:paraId="6AFD2EDA" w14:textId="77777777" w:rsidTr="00B65B7E">
        <w:tc>
          <w:tcPr>
            <w:tcW w:w="533" w:type="pct"/>
          </w:tcPr>
          <w:p w14:paraId="7AE5DD86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12.1.4.</w:t>
            </w:r>
          </w:p>
        </w:tc>
        <w:tc>
          <w:tcPr>
            <w:tcW w:w="2414" w:type="pct"/>
          </w:tcPr>
          <w:p w14:paraId="5F704E26" w14:textId="77777777" w:rsidR="00190678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Документы содержат подчистки и исправл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>ния текста, не заверенные в порядке, уст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новленном законодательством Росси</w:t>
            </w:r>
            <w:r w:rsidRPr="00B65B7E">
              <w:rPr>
                <w:sz w:val="22"/>
                <w:szCs w:val="22"/>
              </w:rPr>
              <w:t>й</w:t>
            </w:r>
            <w:r w:rsidRPr="00B65B7E">
              <w:rPr>
                <w:sz w:val="22"/>
                <w:szCs w:val="22"/>
              </w:rPr>
              <w:t>ской Федерации</w:t>
            </w:r>
          </w:p>
          <w:p w14:paraId="7272DF8B" w14:textId="77777777" w:rsid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14:paraId="3BF6CC3C" w14:textId="77777777" w:rsid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14:paraId="0605F3A4" w14:textId="77777777" w:rsidR="00B65B7E" w:rsidRP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053" w:type="pct"/>
          </w:tcPr>
          <w:p w14:paraId="2D6085E3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исчерпывающий перечень д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кументов, содержащих подчистки и и</w:t>
            </w:r>
            <w:r w:rsidRPr="00B65B7E">
              <w:rPr>
                <w:sz w:val="22"/>
                <w:szCs w:val="22"/>
              </w:rPr>
              <w:t>с</w:t>
            </w:r>
            <w:r w:rsidRPr="00B65B7E">
              <w:rPr>
                <w:sz w:val="22"/>
                <w:szCs w:val="22"/>
              </w:rPr>
              <w:t>правления текста, не заверенные в порядке, установленном законод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тельством Российской Федер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ции</w:t>
            </w:r>
          </w:p>
        </w:tc>
      </w:tr>
      <w:tr w:rsidR="00190678" w:rsidRPr="00BA76F9" w14:paraId="0A9259B9" w14:textId="77777777" w:rsidTr="00B65B7E">
        <w:tc>
          <w:tcPr>
            <w:tcW w:w="533" w:type="pct"/>
          </w:tcPr>
          <w:p w14:paraId="0DFB55CA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12.1.5.</w:t>
            </w:r>
          </w:p>
        </w:tc>
        <w:tc>
          <w:tcPr>
            <w:tcW w:w="2414" w:type="pct"/>
          </w:tcPr>
          <w:p w14:paraId="7E16CBC5" w14:textId="77777777" w:rsidR="00190678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Документы содержат повреждения, нал</w:t>
            </w:r>
            <w:r w:rsidRPr="00B65B7E">
              <w:rPr>
                <w:sz w:val="22"/>
                <w:szCs w:val="22"/>
              </w:rPr>
              <w:t>и</w:t>
            </w:r>
            <w:r w:rsidRPr="00B65B7E">
              <w:rPr>
                <w:sz w:val="22"/>
                <w:szCs w:val="22"/>
              </w:rPr>
              <w:t xml:space="preserve">чие которых не позволяет в полном </w:t>
            </w:r>
            <w:proofErr w:type="spellStart"/>
            <w:r w:rsidRPr="00B65B7E">
              <w:rPr>
                <w:sz w:val="22"/>
                <w:szCs w:val="22"/>
              </w:rPr>
              <w:t>объеме</w:t>
            </w:r>
            <w:proofErr w:type="spellEnd"/>
            <w:r w:rsidRPr="00B65B7E">
              <w:rPr>
                <w:sz w:val="22"/>
                <w:szCs w:val="22"/>
              </w:rPr>
              <w:t xml:space="preserve"> и</w:t>
            </w:r>
            <w:r w:rsidRPr="00B65B7E">
              <w:rPr>
                <w:sz w:val="22"/>
                <w:szCs w:val="22"/>
              </w:rPr>
              <w:t>с</w:t>
            </w:r>
            <w:r w:rsidRPr="00B65B7E">
              <w:rPr>
                <w:sz w:val="22"/>
                <w:szCs w:val="22"/>
              </w:rPr>
              <w:t>пользовать информацию и сведения, соде</w:t>
            </w:r>
            <w:r w:rsidRPr="00B65B7E">
              <w:rPr>
                <w:sz w:val="22"/>
                <w:szCs w:val="22"/>
              </w:rPr>
              <w:t>р</w:t>
            </w:r>
            <w:r w:rsidRPr="00B65B7E">
              <w:rPr>
                <w:sz w:val="22"/>
                <w:szCs w:val="22"/>
              </w:rPr>
              <w:t>жащиеся в документах для предоста</w:t>
            </w:r>
            <w:r w:rsidRPr="00B65B7E">
              <w:rPr>
                <w:sz w:val="22"/>
                <w:szCs w:val="22"/>
              </w:rPr>
              <w:t>в</w:t>
            </w:r>
            <w:r w:rsidRPr="00B65B7E">
              <w:rPr>
                <w:sz w:val="22"/>
                <w:szCs w:val="22"/>
              </w:rPr>
              <w:t>ления Муниципал</w:t>
            </w:r>
            <w:r w:rsidRPr="00B65B7E">
              <w:rPr>
                <w:sz w:val="22"/>
                <w:szCs w:val="22"/>
              </w:rPr>
              <w:t>ь</w:t>
            </w:r>
            <w:r w:rsidRPr="00B65B7E">
              <w:rPr>
                <w:sz w:val="22"/>
                <w:szCs w:val="22"/>
              </w:rPr>
              <w:t xml:space="preserve">ной услуги </w:t>
            </w:r>
          </w:p>
          <w:p w14:paraId="4B9436E8" w14:textId="77777777" w:rsid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14:paraId="100B4351" w14:textId="77777777" w:rsidR="00B65B7E" w:rsidRPr="00B65B7E" w:rsidRDefault="00B65B7E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053" w:type="pct"/>
          </w:tcPr>
          <w:p w14:paraId="1B223685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исчерпывающий перечень документов, содержащих поврежд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>ния</w:t>
            </w:r>
          </w:p>
        </w:tc>
      </w:tr>
      <w:tr w:rsidR="00190678" w:rsidRPr="00BA76F9" w14:paraId="4ECA8591" w14:textId="77777777" w:rsidTr="00B65B7E">
        <w:tc>
          <w:tcPr>
            <w:tcW w:w="533" w:type="pct"/>
          </w:tcPr>
          <w:p w14:paraId="2B88B3AC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12.1.6.</w:t>
            </w:r>
          </w:p>
        </w:tc>
        <w:tc>
          <w:tcPr>
            <w:tcW w:w="2414" w:type="pct"/>
          </w:tcPr>
          <w:p w14:paraId="3661A06E" w14:textId="77777777" w:rsidR="00190678" w:rsidRDefault="00190678" w:rsidP="00B65B7E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Некорректное заполнение обязательных п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лей в форме интерактивного Запроса на Е</w:t>
            </w:r>
            <w:r w:rsidRPr="00B65B7E">
              <w:rPr>
                <w:sz w:val="22"/>
                <w:szCs w:val="22"/>
              </w:rPr>
              <w:t>П</w:t>
            </w:r>
            <w:r w:rsidRPr="00B65B7E">
              <w:rPr>
                <w:sz w:val="22"/>
                <w:szCs w:val="22"/>
              </w:rPr>
              <w:t>ГУ (отсутствие заполнения, недостове</w:t>
            </w:r>
            <w:r w:rsidRPr="00B65B7E">
              <w:rPr>
                <w:sz w:val="22"/>
                <w:szCs w:val="22"/>
              </w:rPr>
              <w:t>р</w:t>
            </w:r>
            <w:r w:rsidRPr="00B65B7E">
              <w:rPr>
                <w:sz w:val="22"/>
                <w:szCs w:val="22"/>
              </w:rPr>
              <w:t>ное, неполное либо неправильное, несоответс</w:t>
            </w:r>
            <w:r w:rsidRPr="00B65B7E">
              <w:rPr>
                <w:sz w:val="22"/>
                <w:szCs w:val="22"/>
              </w:rPr>
              <w:t>т</w:t>
            </w:r>
            <w:r w:rsidRPr="00B65B7E">
              <w:rPr>
                <w:sz w:val="22"/>
                <w:szCs w:val="22"/>
              </w:rPr>
              <w:t>вующее требованиям, установленным Адм</w:t>
            </w:r>
            <w:r w:rsidRPr="00B65B7E">
              <w:rPr>
                <w:sz w:val="22"/>
                <w:szCs w:val="22"/>
              </w:rPr>
              <w:t>и</w:t>
            </w:r>
            <w:r w:rsidRPr="00B65B7E">
              <w:rPr>
                <w:sz w:val="22"/>
                <w:szCs w:val="22"/>
              </w:rPr>
              <w:t>нистративным ре</w:t>
            </w:r>
            <w:r w:rsidRPr="00B65B7E">
              <w:rPr>
                <w:sz w:val="22"/>
                <w:szCs w:val="22"/>
              </w:rPr>
              <w:t>г</w:t>
            </w:r>
            <w:r w:rsidRPr="00B65B7E">
              <w:rPr>
                <w:sz w:val="22"/>
                <w:szCs w:val="22"/>
              </w:rPr>
              <w:t>ламентом)</w:t>
            </w:r>
          </w:p>
          <w:p w14:paraId="5A5478B9" w14:textId="77777777" w:rsidR="00B65B7E" w:rsidRPr="00B65B7E" w:rsidRDefault="00B65B7E" w:rsidP="00B65B7E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053" w:type="pct"/>
          </w:tcPr>
          <w:p w14:paraId="75A82619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обязательные поля Запроса, не заполненные Заявителем, либо з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по</w:t>
            </w:r>
            <w:r w:rsidRPr="00B65B7E">
              <w:rPr>
                <w:sz w:val="22"/>
                <w:szCs w:val="22"/>
              </w:rPr>
              <w:t>л</w:t>
            </w:r>
            <w:r w:rsidRPr="00B65B7E">
              <w:rPr>
                <w:sz w:val="22"/>
                <w:szCs w:val="22"/>
              </w:rPr>
              <w:t xml:space="preserve">ненные не в полном </w:t>
            </w:r>
            <w:proofErr w:type="spellStart"/>
            <w:r w:rsidRPr="00B65B7E">
              <w:rPr>
                <w:sz w:val="22"/>
                <w:szCs w:val="22"/>
              </w:rPr>
              <w:t>объеме</w:t>
            </w:r>
            <w:proofErr w:type="spellEnd"/>
            <w:r w:rsidRPr="00B65B7E">
              <w:rPr>
                <w:sz w:val="22"/>
                <w:szCs w:val="22"/>
              </w:rPr>
              <w:t>, либо с нарушением требований, устано</w:t>
            </w:r>
            <w:r w:rsidRPr="00B65B7E">
              <w:rPr>
                <w:sz w:val="22"/>
                <w:szCs w:val="22"/>
              </w:rPr>
              <w:t>в</w:t>
            </w:r>
            <w:r w:rsidRPr="00B65B7E">
              <w:rPr>
                <w:sz w:val="22"/>
                <w:szCs w:val="22"/>
              </w:rPr>
              <w:t>ленных Административным регл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ментом</w:t>
            </w:r>
          </w:p>
        </w:tc>
      </w:tr>
      <w:tr w:rsidR="00190678" w:rsidRPr="00BA76F9" w14:paraId="7E1B7238" w14:textId="77777777" w:rsidTr="00B65B7E">
        <w:tc>
          <w:tcPr>
            <w:tcW w:w="533" w:type="pct"/>
          </w:tcPr>
          <w:p w14:paraId="4A72E883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12.1.7.</w:t>
            </w:r>
          </w:p>
        </w:tc>
        <w:tc>
          <w:tcPr>
            <w:tcW w:w="2414" w:type="pct"/>
          </w:tcPr>
          <w:p w14:paraId="354EC574" w14:textId="77777777" w:rsidR="00190678" w:rsidRDefault="00190678" w:rsidP="00B65B7E">
            <w:pPr>
              <w:numPr>
                <w:ilvl w:val="2"/>
                <w:numId w:val="0"/>
              </w:numPr>
              <w:spacing w:line="23" w:lineRule="atLeast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Пред</w:t>
            </w:r>
            <w:r w:rsidR="005A2B4D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ставление электронных образов док</w:t>
            </w:r>
            <w:r w:rsidRPr="00B65B7E">
              <w:rPr>
                <w:sz w:val="22"/>
                <w:szCs w:val="22"/>
              </w:rPr>
              <w:t>у</w:t>
            </w:r>
            <w:r w:rsidRPr="00B65B7E">
              <w:rPr>
                <w:sz w:val="22"/>
                <w:szCs w:val="22"/>
              </w:rPr>
              <w:t>ментов посредством ЕПГУ, не позволя</w:t>
            </w:r>
            <w:r w:rsidRPr="00B65B7E">
              <w:rPr>
                <w:sz w:val="22"/>
                <w:szCs w:val="22"/>
              </w:rPr>
              <w:t>ю</w:t>
            </w:r>
            <w:r w:rsidRPr="00B65B7E">
              <w:rPr>
                <w:sz w:val="22"/>
                <w:szCs w:val="22"/>
              </w:rPr>
              <w:t xml:space="preserve">щих в полном </w:t>
            </w:r>
            <w:proofErr w:type="spellStart"/>
            <w:r w:rsidRPr="00B65B7E">
              <w:rPr>
                <w:sz w:val="22"/>
                <w:szCs w:val="22"/>
              </w:rPr>
              <w:t>объеме</w:t>
            </w:r>
            <w:proofErr w:type="spellEnd"/>
            <w:r w:rsidRPr="00B65B7E">
              <w:rPr>
                <w:sz w:val="22"/>
                <w:szCs w:val="22"/>
              </w:rPr>
              <w:t xml:space="preserve"> прочитать текст д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кумента и (или) распознать реквизиты д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кумента</w:t>
            </w:r>
          </w:p>
          <w:p w14:paraId="29F9C125" w14:textId="77777777" w:rsidR="005A2B4D" w:rsidRPr="00B65B7E" w:rsidRDefault="005A2B4D" w:rsidP="00B65B7E">
            <w:pPr>
              <w:numPr>
                <w:ilvl w:val="2"/>
                <w:numId w:val="0"/>
              </w:numPr>
              <w:spacing w:line="23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053" w:type="pct"/>
          </w:tcPr>
          <w:p w14:paraId="6D735F49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основания такого вывода</w:t>
            </w:r>
          </w:p>
        </w:tc>
      </w:tr>
      <w:tr w:rsidR="00190678" w:rsidRPr="00BA76F9" w14:paraId="36B92A8E" w14:textId="77777777" w:rsidTr="00B65B7E">
        <w:tc>
          <w:tcPr>
            <w:tcW w:w="533" w:type="pct"/>
          </w:tcPr>
          <w:p w14:paraId="7DF9D489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12.1.8.</w:t>
            </w:r>
          </w:p>
        </w:tc>
        <w:tc>
          <w:tcPr>
            <w:tcW w:w="2414" w:type="pct"/>
          </w:tcPr>
          <w:p w14:paraId="745B9842" w14:textId="77777777" w:rsidR="00190678" w:rsidRDefault="00190678" w:rsidP="00B65B7E">
            <w:pPr>
              <w:numPr>
                <w:ilvl w:val="2"/>
                <w:numId w:val="0"/>
              </w:numPr>
              <w:spacing w:line="23" w:lineRule="atLeast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Подача Запроса и иных документов в эле</w:t>
            </w:r>
            <w:r w:rsidRPr="00B65B7E">
              <w:rPr>
                <w:sz w:val="22"/>
                <w:szCs w:val="22"/>
              </w:rPr>
              <w:t>к</w:t>
            </w:r>
            <w:r w:rsidRPr="00B65B7E">
              <w:rPr>
                <w:sz w:val="22"/>
                <w:szCs w:val="22"/>
              </w:rPr>
              <w:t>тронной форме, подписанных с использов</w:t>
            </w:r>
            <w:r w:rsidRPr="00B65B7E">
              <w:rPr>
                <w:sz w:val="22"/>
                <w:szCs w:val="22"/>
              </w:rPr>
              <w:t>а</w:t>
            </w:r>
            <w:r w:rsidRPr="00B65B7E">
              <w:rPr>
                <w:sz w:val="22"/>
                <w:szCs w:val="22"/>
              </w:rPr>
              <w:t>нием ЭП, не принадлежащей Заявителю или представит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>лю Заявителя</w:t>
            </w:r>
          </w:p>
          <w:p w14:paraId="78ED0BFE" w14:textId="77777777" w:rsidR="005A2B4D" w:rsidRPr="00B65B7E" w:rsidRDefault="005A2B4D" w:rsidP="00B65B7E">
            <w:pPr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53" w:type="pct"/>
          </w:tcPr>
          <w:p w14:paraId="38F1FE65" w14:textId="4DCA68BD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исчерпывающий перечень эле</w:t>
            </w:r>
            <w:r w:rsidRPr="00B65B7E">
              <w:rPr>
                <w:sz w:val="22"/>
                <w:szCs w:val="22"/>
              </w:rPr>
              <w:t>к</w:t>
            </w:r>
            <w:r w:rsidRPr="00B65B7E">
              <w:rPr>
                <w:sz w:val="22"/>
                <w:szCs w:val="22"/>
              </w:rPr>
              <w:t>тронных образов документов, не соответствующих указанному крит</w:t>
            </w:r>
            <w:r w:rsidRPr="00B65B7E">
              <w:rPr>
                <w:sz w:val="22"/>
                <w:szCs w:val="22"/>
              </w:rPr>
              <w:t>е</w:t>
            </w:r>
            <w:r w:rsidRPr="00B65B7E">
              <w:rPr>
                <w:sz w:val="22"/>
                <w:szCs w:val="22"/>
              </w:rPr>
              <w:t>рию</w:t>
            </w:r>
            <w:r w:rsidR="00E74934">
              <w:rPr>
                <w:sz w:val="22"/>
                <w:szCs w:val="22"/>
              </w:rPr>
              <w:t xml:space="preserve"> </w:t>
            </w:r>
          </w:p>
        </w:tc>
      </w:tr>
      <w:tr w:rsidR="00190678" w:rsidRPr="00BA76F9" w14:paraId="634E0185" w14:textId="77777777" w:rsidTr="00B65B7E">
        <w:trPr>
          <w:trHeight w:val="1363"/>
        </w:trPr>
        <w:tc>
          <w:tcPr>
            <w:tcW w:w="533" w:type="pct"/>
          </w:tcPr>
          <w:p w14:paraId="78A25676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12.1.9.</w:t>
            </w:r>
          </w:p>
        </w:tc>
        <w:tc>
          <w:tcPr>
            <w:tcW w:w="2414" w:type="pct"/>
          </w:tcPr>
          <w:p w14:paraId="06DBD4A6" w14:textId="77777777" w:rsidR="00190678" w:rsidRPr="00B65B7E" w:rsidRDefault="00190678" w:rsidP="00B65B7E">
            <w:pPr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Поступление Запроса, аналогичного ранее зарегистрированному Запросу, срок предо</w:t>
            </w:r>
            <w:r w:rsidRPr="00B65B7E">
              <w:rPr>
                <w:sz w:val="22"/>
                <w:szCs w:val="22"/>
              </w:rPr>
              <w:t>с</w:t>
            </w:r>
            <w:r w:rsidRPr="00B65B7E">
              <w:rPr>
                <w:sz w:val="22"/>
                <w:szCs w:val="22"/>
              </w:rPr>
              <w:t>тавления Муниципальной услуги по котор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 xml:space="preserve">му не </w:t>
            </w:r>
            <w:proofErr w:type="spellStart"/>
            <w:r w:rsidRPr="00B65B7E">
              <w:rPr>
                <w:sz w:val="22"/>
                <w:szCs w:val="22"/>
              </w:rPr>
              <w:t>истек</w:t>
            </w:r>
            <w:proofErr w:type="spellEnd"/>
            <w:r w:rsidRPr="00B65B7E">
              <w:rPr>
                <w:sz w:val="22"/>
                <w:szCs w:val="22"/>
              </w:rPr>
              <w:t xml:space="preserve"> на момент поступления так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го Запроса</w:t>
            </w:r>
          </w:p>
        </w:tc>
        <w:tc>
          <w:tcPr>
            <w:tcW w:w="2053" w:type="pct"/>
          </w:tcPr>
          <w:p w14:paraId="3A798772" w14:textId="77777777" w:rsidR="00190678" w:rsidRPr="00B65B7E" w:rsidRDefault="00190678" w:rsidP="00B65B7E">
            <w:pPr>
              <w:tabs>
                <w:tab w:val="left" w:pos="1496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Указать реквизиты ранее поданного анал</w:t>
            </w:r>
            <w:r w:rsidRPr="00B65B7E">
              <w:rPr>
                <w:sz w:val="22"/>
                <w:szCs w:val="22"/>
              </w:rPr>
              <w:t>о</w:t>
            </w:r>
            <w:r w:rsidRPr="00B65B7E">
              <w:rPr>
                <w:sz w:val="22"/>
                <w:szCs w:val="22"/>
              </w:rPr>
              <w:t>гичного Запроса</w:t>
            </w:r>
          </w:p>
        </w:tc>
      </w:tr>
    </w:tbl>
    <w:p w14:paraId="429D34BE" w14:textId="77777777" w:rsidR="00190678" w:rsidRDefault="00190678" w:rsidP="00B65B7E">
      <w:pPr>
        <w:tabs>
          <w:tab w:val="left" w:pos="1496"/>
        </w:tabs>
        <w:autoSpaceDE w:val="0"/>
        <w:autoSpaceDN w:val="0"/>
        <w:adjustRightInd w:val="0"/>
        <w:rPr>
          <w:sz w:val="24"/>
          <w:szCs w:val="24"/>
        </w:rPr>
      </w:pPr>
    </w:p>
    <w:p w14:paraId="23FD264E" w14:textId="77777777" w:rsidR="002E4D60" w:rsidRPr="00BA76F9" w:rsidRDefault="002E4D60" w:rsidP="00B65B7E">
      <w:pPr>
        <w:tabs>
          <w:tab w:val="left" w:pos="1496"/>
        </w:tabs>
        <w:autoSpaceDE w:val="0"/>
        <w:autoSpaceDN w:val="0"/>
        <w:adjustRightInd w:val="0"/>
        <w:rPr>
          <w:sz w:val="24"/>
          <w:szCs w:val="24"/>
        </w:rPr>
      </w:pPr>
    </w:p>
    <w:p w14:paraId="41B34A8A" w14:textId="77777777" w:rsidR="00190678" w:rsidRPr="00BA76F9" w:rsidRDefault="00190678" w:rsidP="00B65B7E">
      <w:pPr>
        <w:tabs>
          <w:tab w:val="left" w:pos="1496"/>
        </w:tabs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Дополнительно информируем:</w:t>
      </w:r>
    </w:p>
    <w:p w14:paraId="163F5F8F" w14:textId="77777777" w:rsidR="00190678" w:rsidRPr="00BA76F9" w:rsidRDefault="00190678" w:rsidP="00B65B7E">
      <w:pPr>
        <w:tabs>
          <w:tab w:val="left" w:pos="1496"/>
        </w:tabs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2B4D">
        <w:rPr>
          <w:sz w:val="24"/>
          <w:szCs w:val="24"/>
        </w:rPr>
        <w:t>______________________________________</w:t>
      </w:r>
      <w:r w:rsidRPr="00BA76F9">
        <w:rPr>
          <w:sz w:val="24"/>
          <w:szCs w:val="24"/>
        </w:rPr>
        <w:t>_</w:t>
      </w:r>
    </w:p>
    <w:p w14:paraId="1841B91C" w14:textId="77777777" w:rsidR="005A2B4D" w:rsidRDefault="00190678" w:rsidP="005A2B4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A2B4D">
        <w:rPr>
          <w:sz w:val="18"/>
          <w:szCs w:val="18"/>
        </w:rPr>
        <w:t xml:space="preserve">(указывается информация, необходимая для устранения причин отказа в </w:t>
      </w:r>
      <w:proofErr w:type="spellStart"/>
      <w:r w:rsidRPr="005A2B4D">
        <w:rPr>
          <w:sz w:val="18"/>
          <w:szCs w:val="18"/>
        </w:rPr>
        <w:t>приеме</w:t>
      </w:r>
      <w:proofErr w:type="spellEnd"/>
      <w:r w:rsidRPr="005A2B4D">
        <w:rPr>
          <w:sz w:val="18"/>
          <w:szCs w:val="18"/>
        </w:rPr>
        <w:t xml:space="preserve"> документов,</w:t>
      </w:r>
      <w:r w:rsidR="005A2B4D">
        <w:rPr>
          <w:sz w:val="18"/>
          <w:szCs w:val="18"/>
        </w:rPr>
        <w:t xml:space="preserve"> </w:t>
      </w:r>
      <w:r w:rsidRPr="005A2B4D">
        <w:rPr>
          <w:sz w:val="18"/>
          <w:szCs w:val="18"/>
        </w:rPr>
        <w:t xml:space="preserve">необходимых для </w:t>
      </w:r>
    </w:p>
    <w:p w14:paraId="2C671794" w14:textId="77777777" w:rsidR="00190678" w:rsidRPr="005A2B4D" w:rsidRDefault="00190678" w:rsidP="005A2B4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A2B4D">
        <w:rPr>
          <w:sz w:val="18"/>
          <w:szCs w:val="18"/>
        </w:rPr>
        <w:t>предоставления Муниципальной услуги, а также иная допо</w:t>
      </w:r>
      <w:r w:rsidRPr="005A2B4D">
        <w:rPr>
          <w:sz w:val="18"/>
          <w:szCs w:val="18"/>
        </w:rPr>
        <w:t>л</w:t>
      </w:r>
      <w:r w:rsidRPr="005A2B4D">
        <w:rPr>
          <w:sz w:val="18"/>
          <w:szCs w:val="18"/>
        </w:rPr>
        <w:t>нительная информация при наличии)</w:t>
      </w:r>
    </w:p>
    <w:p w14:paraId="0A004948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</w:p>
    <w:p w14:paraId="480811B1" w14:textId="77777777" w:rsidR="00190678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</w:p>
    <w:p w14:paraId="789B9887" w14:textId="77777777" w:rsidR="002E4D60" w:rsidRPr="00BA76F9" w:rsidRDefault="002E4D60" w:rsidP="00B65B7E">
      <w:pPr>
        <w:autoSpaceDE w:val="0"/>
        <w:autoSpaceDN w:val="0"/>
        <w:adjustRightInd w:val="0"/>
        <w:rPr>
          <w:sz w:val="24"/>
          <w:szCs w:val="24"/>
        </w:rPr>
      </w:pPr>
    </w:p>
    <w:p w14:paraId="04375C19" w14:textId="77777777" w:rsidR="00190678" w:rsidRPr="00BA76F9" w:rsidRDefault="00190678" w:rsidP="00B65B7E">
      <w:pPr>
        <w:rPr>
          <w:sz w:val="24"/>
          <w:szCs w:val="24"/>
        </w:rPr>
      </w:pPr>
      <w:r w:rsidRPr="00BA76F9">
        <w:rPr>
          <w:sz w:val="24"/>
          <w:szCs w:val="24"/>
        </w:rPr>
        <w:t>Уполномоченное должностное лицо Организации _______</w:t>
      </w:r>
      <w:r w:rsidR="005A2B4D">
        <w:rPr>
          <w:sz w:val="24"/>
          <w:szCs w:val="24"/>
        </w:rPr>
        <w:t>_________________________</w:t>
      </w:r>
    </w:p>
    <w:p w14:paraId="5AD4D1AB" w14:textId="243149F2" w:rsidR="00190678" w:rsidRPr="005A2B4D" w:rsidRDefault="00E74934" w:rsidP="00B65B7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190678" w:rsidRPr="005A2B4D">
        <w:rPr>
          <w:sz w:val="18"/>
          <w:szCs w:val="18"/>
        </w:rPr>
        <w:t>(подпись, фамилия, инициалы)</w:t>
      </w:r>
    </w:p>
    <w:p w14:paraId="317C7BDE" w14:textId="77777777" w:rsidR="00190678" w:rsidRPr="00BA76F9" w:rsidRDefault="00190678" w:rsidP="00B65B7E">
      <w:pPr>
        <w:rPr>
          <w:sz w:val="24"/>
          <w:szCs w:val="24"/>
        </w:rPr>
      </w:pPr>
    </w:p>
    <w:p w14:paraId="0FA8B8F6" w14:textId="77777777" w:rsidR="00190678" w:rsidRPr="00BA76F9" w:rsidRDefault="00190678" w:rsidP="00B65B7E">
      <w:pPr>
        <w:rPr>
          <w:sz w:val="24"/>
          <w:szCs w:val="24"/>
        </w:rPr>
      </w:pPr>
    </w:p>
    <w:p w14:paraId="56CC6984" w14:textId="772EF48E" w:rsidR="00190678" w:rsidRPr="00BA76F9" w:rsidRDefault="00190678" w:rsidP="00B65B7E">
      <w:pPr>
        <w:rPr>
          <w:sz w:val="24"/>
          <w:szCs w:val="24"/>
        </w:rPr>
      </w:pPr>
      <w:r w:rsidRPr="00BA76F9">
        <w:rPr>
          <w:sz w:val="24"/>
          <w:szCs w:val="24"/>
        </w:rPr>
        <w:t>«____</w:t>
      </w:r>
      <w:proofErr w:type="gramStart"/>
      <w:r w:rsidRPr="00BA76F9">
        <w:rPr>
          <w:sz w:val="24"/>
          <w:szCs w:val="24"/>
        </w:rPr>
        <w:t>_»_</w:t>
      </w:r>
      <w:proofErr w:type="gramEnd"/>
      <w:r w:rsidRPr="00BA76F9">
        <w:rPr>
          <w:sz w:val="24"/>
          <w:szCs w:val="24"/>
        </w:rPr>
        <w:t>______________________ 20</w:t>
      </w:r>
      <w:r w:rsidR="00E74934">
        <w:rPr>
          <w:sz w:val="24"/>
          <w:szCs w:val="24"/>
        </w:rPr>
        <w:t xml:space="preserve">  </w:t>
      </w:r>
      <w:r w:rsidRPr="00BA76F9">
        <w:rPr>
          <w:sz w:val="24"/>
          <w:szCs w:val="24"/>
        </w:rPr>
        <w:t xml:space="preserve"> г. </w:t>
      </w:r>
    </w:p>
    <w:p w14:paraId="7AF8D6F9" w14:textId="77777777" w:rsidR="00190678" w:rsidRPr="00BA76F9" w:rsidRDefault="00190678" w:rsidP="00B65B7E">
      <w:pPr>
        <w:rPr>
          <w:sz w:val="24"/>
          <w:szCs w:val="24"/>
        </w:rPr>
      </w:pPr>
    </w:p>
    <w:p w14:paraId="375C0F7C" w14:textId="77777777" w:rsidR="00190678" w:rsidRPr="00BA76F9" w:rsidRDefault="00190678" w:rsidP="00B65B7E">
      <w:pPr>
        <w:keepNext/>
        <w:outlineLvl w:val="0"/>
        <w:rPr>
          <w:iCs/>
          <w:sz w:val="24"/>
          <w:szCs w:val="24"/>
        </w:rPr>
      </w:pPr>
      <w:bookmarkStart w:id="89" w:name="_Toc66206426"/>
    </w:p>
    <w:p w14:paraId="61CAD9CB" w14:textId="77777777" w:rsidR="00190678" w:rsidRPr="00BA76F9" w:rsidRDefault="00190678" w:rsidP="00B65B7E">
      <w:pPr>
        <w:keepNext/>
        <w:outlineLvl w:val="0"/>
        <w:rPr>
          <w:iCs/>
          <w:sz w:val="24"/>
          <w:szCs w:val="24"/>
        </w:rPr>
      </w:pPr>
    </w:p>
    <w:p w14:paraId="3E12211B" w14:textId="77777777" w:rsidR="00190678" w:rsidRPr="00BA76F9" w:rsidRDefault="00190678" w:rsidP="00B65B7E">
      <w:pPr>
        <w:keepNext/>
        <w:outlineLvl w:val="0"/>
        <w:rPr>
          <w:iCs/>
          <w:sz w:val="24"/>
          <w:szCs w:val="24"/>
        </w:rPr>
      </w:pPr>
    </w:p>
    <w:p w14:paraId="588CD2E9" w14:textId="77777777" w:rsidR="00190678" w:rsidRPr="00BA76F9" w:rsidRDefault="00190678" w:rsidP="00B65B7E">
      <w:pPr>
        <w:keepNext/>
        <w:outlineLvl w:val="0"/>
        <w:rPr>
          <w:iCs/>
          <w:sz w:val="24"/>
          <w:szCs w:val="24"/>
        </w:rPr>
      </w:pPr>
    </w:p>
    <w:p w14:paraId="2D842723" w14:textId="39420ABA" w:rsidR="00190678" w:rsidRPr="005A2B4D" w:rsidRDefault="00190678" w:rsidP="005A2B4D">
      <w:pPr>
        <w:keepNext/>
        <w:pageBreakBefore/>
        <w:ind w:left="4536"/>
        <w:jc w:val="left"/>
        <w:outlineLvl w:val="0"/>
        <w:rPr>
          <w:b/>
          <w:bCs/>
          <w:iCs/>
          <w:sz w:val="22"/>
          <w:szCs w:val="22"/>
        </w:rPr>
      </w:pPr>
      <w:r w:rsidRPr="005A2B4D">
        <w:rPr>
          <w:b/>
          <w:iCs/>
          <w:sz w:val="22"/>
          <w:szCs w:val="22"/>
        </w:rPr>
        <w:t xml:space="preserve">Приложение </w:t>
      </w:r>
      <w:r w:rsidR="00E74934">
        <w:rPr>
          <w:b/>
          <w:iCs/>
          <w:sz w:val="22"/>
          <w:szCs w:val="22"/>
        </w:rPr>
        <w:t>№ </w:t>
      </w:r>
      <w:r w:rsidRPr="005A2B4D">
        <w:rPr>
          <w:b/>
          <w:iCs/>
          <w:sz w:val="22"/>
          <w:szCs w:val="22"/>
        </w:rPr>
        <w:t>5</w:t>
      </w:r>
      <w:bookmarkEnd w:id="89"/>
    </w:p>
    <w:p w14:paraId="41DE322C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 xml:space="preserve">к Административному регламенту </w:t>
      </w:r>
    </w:p>
    <w:p w14:paraId="04378E44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 xml:space="preserve">предоставления Муниципальной услуги </w:t>
      </w:r>
    </w:p>
    <w:p w14:paraId="625976BB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>«Запись на обучение по дополнительным</w:t>
      </w:r>
    </w:p>
    <w:p w14:paraId="1D2CCE56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>общеобразовательным программам»</w:t>
      </w:r>
    </w:p>
    <w:p w14:paraId="5AF46A05" w14:textId="77777777" w:rsidR="00190678" w:rsidRPr="005A2B4D" w:rsidRDefault="00190678" w:rsidP="005A2B4D">
      <w:pPr>
        <w:ind w:left="4536"/>
        <w:jc w:val="left"/>
        <w:rPr>
          <w:b/>
          <w:sz w:val="22"/>
          <w:szCs w:val="22"/>
        </w:rPr>
      </w:pPr>
    </w:p>
    <w:p w14:paraId="6D94252B" w14:textId="77777777" w:rsidR="00190678" w:rsidRPr="005A2B4D" w:rsidRDefault="00190678" w:rsidP="005A2B4D">
      <w:pPr>
        <w:ind w:left="4536"/>
        <w:jc w:val="left"/>
        <w:rPr>
          <w:b/>
          <w:sz w:val="22"/>
          <w:szCs w:val="22"/>
        </w:rPr>
      </w:pPr>
    </w:p>
    <w:p w14:paraId="6762DD47" w14:textId="59726146" w:rsidR="00190678" w:rsidRPr="00BA76F9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bookmarkStart w:id="90" w:name="_Toc66206427"/>
      <w:r w:rsidRPr="00BA76F9">
        <w:rPr>
          <w:bCs/>
          <w:sz w:val="24"/>
          <w:szCs w:val="24"/>
        </w:rPr>
        <w:t xml:space="preserve">Форма уведомления о назначении </w:t>
      </w:r>
      <w:r w:rsidR="004B5806">
        <w:rPr>
          <w:bCs/>
          <w:sz w:val="24"/>
          <w:szCs w:val="24"/>
        </w:rPr>
        <w:t>приёмных</w:t>
      </w:r>
      <w:r w:rsidRPr="00BA76F9">
        <w:rPr>
          <w:bCs/>
          <w:sz w:val="24"/>
          <w:szCs w:val="24"/>
        </w:rPr>
        <w:t xml:space="preserve"> (вступительных) испытаний</w:t>
      </w:r>
      <w:bookmarkEnd w:id="90"/>
    </w:p>
    <w:p w14:paraId="56CFD3F8" w14:textId="77777777" w:rsidR="00190678" w:rsidRPr="00BA76F9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14:paraId="7E03AF80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Кому: ________________________________________________</w:t>
      </w:r>
      <w:r w:rsidR="005A2B4D">
        <w:rPr>
          <w:sz w:val="24"/>
          <w:szCs w:val="24"/>
        </w:rPr>
        <w:t>_____________________</w:t>
      </w:r>
    </w:p>
    <w:p w14:paraId="6E70BC9B" w14:textId="77777777" w:rsidR="00190678" w:rsidRPr="005A2B4D" w:rsidRDefault="00190678" w:rsidP="00B65B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A2B4D">
        <w:rPr>
          <w:sz w:val="18"/>
          <w:szCs w:val="18"/>
        </w:rPr>
        <w:t>(фамилия, имя, отчество физического лица)</w:t>
      </w:r>
    </w:p>
    <w:p w14:paraId="760070EE" w14:textId="77777777" w:rsidR="00190678" w:rsidRPr="00BA76F9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14:paraId="09F94696" w14:textId="77777777" w:rsidR="00190678" w:rsidRPr="00BA76F9" w:rsidRDefault="00190678" w:rsidP="00B65B7E">
      <w:pPr>
        <w:spacing w:after="120"/>
        <w:rPr>
          <w:sz w:val="24"/>
          <w:szCs w:val="24"/>
        </w:rPr>
      </w:pPr>
    </w:p>
    <w:p w14:paraId="3B15A02A" w14:textId="77777777" w:rsidR="005A2B4D" w:rsidRDefault="00190678" w:rsidP="005A2B4D">
      <w:pPr>
        <w:spacing w:after="120"/>
        <w:jc w:val="left"/>
        <w:rPr>
          <w:sz w:val="24"/>
          <w:szCs w:val="24"/>
        </w:rPr>
      </w:pPr>
      <w:r w:rsidRPr="00BA76F9">
        <w:rPr>
          <w:sz w:val="24"/>
          <w:szCs w:val="24"/>
        </w:rPr>
        <w:t>Настоящим уведомляем Вас о том, что кандидат _________________________________ _______________________________________________________</w:t>
      </w:r>
      <w:r w:rsidR="005A2B4D">
        <w:rPr>
          <w:sz w:val="24"/>
          <w:szCs w:val="24"/>
        </w:rPr>
        <w:t>____________________</w:t>
      </w:r>
    </w:p>
    <w:p w14:paraId="47AE4386" w14:textId="77777777" w:rsidR="00190678" w:rsidRPr="005A2B4D" w:rsidRDefault="00190678" w:rsidP="005A2B4D">
      <w:pPr>
        <w:spacing w:after="120"/>
        <w:jc w:val="center"/>
        <w:rPr>
          <w:sz w:val="18"/>
          <w:szCs w:val="18"/>
        </w:rPr>
      </w:pPr>
      <w:r w:rsidRPr="005A2B4D">
        <w:rPr>
          <w:sz w:val="18"/>
          <w:szCs w:val="18"/>
        </w:rPr>
        <w:t>(ФИО кандидата)</w:t>
      </w:r>
    </w:p>
    <w:p w14:paraId="03614479" w14:textId="0F71F312" w:rsidR="00190678" w:rsidRPr="00BA76F9" w:rsidRDefault="00190678" w:rsidP="00B65B7E">
      <w:pPr>
        <w:spacing w:after="120"/>
        <w:rPr>
          <w:sz w:val="24"/>
          <w:szCs w:val="24"/>
        </w:rPr>
      </w:pPr>
      <w:r w:rsidRPr="00BA76F9">
        <w:rPr>
          <w:sz w:val="24"/>
          <w:szCs w:val="24"/>
        </w:rPr>
        <w:t>на зачислени</w:t>
      </w:r>
      <w:r w:rsidR="005A2B4D">
        <w:rPr>
          <w:sz w:val="24"/>
          <w:szCs w:val="24"/>
        </w:rPr>
        <w:t xml:space="preserve">е по Запросу </w:t>
      </w:r>
      <w:proofErr w:type="gramStart"/>
      <w:r w:rsidR="00E74934">
        <w:rPr>
          <w:sz w:val="24"/>
          <w:szCs w:val="24"/>
        </w:rPr>
        <w:t>№ </w:t>
      </w:r>
      <w:r w:rsidR="005A2B4D">
        <w:rPr>
          <w:sz w:val="24"/>
          <w:szCs w:val="24"/>
        </w:rPr>
        <w:t xml:space="preserve"> _</w:t>
      </w:r>
      <w:proofErr w:type="gramEnd"/>
      <w:r w:rsidR="005A2B4D">
        <w:rPr>
          <w:sz w:val="24"/>
          <w:szCs w:val="24"/>
        </w:rPr>
        <w:t>_______</w:t>
      </w:r>
      <w:r w:rsidRPr="00BA76F9">
        <w:rPr>
          <w:sz w:val="24"/>
          <w:szCs w:val="24"/>
        </w:rPr>
        <w:t xml:space="preserve">_____ допущен к прохождению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 xml:space="preserve">пительных) испытаний. Дата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испытаний: ________</w:t>
      </w:r>
      <w:r w:rsidR="005A2B4D">
        <w:rPr>
          <w:sz w:val="24"/>
          <w:szCs w:val="24"/>
        </w:rPr>
        <w:t>____, время проведения: _______</w:t>
      </w:r>
      <w:r w:rsidRPr="00BA76F9">
        <w:rPr>
          <w:sz w:val="24"/>
          <w:szCs w:val="24"/>
        </w:rPr>
        <w:t>__, адрес: ___</w:t>
      </w:r>
      <w:r w:rsidR="005A2B4D">
        <w:rPr>
          <w:sz w:val="24"/>
          <w:szCs w:val="24"/>
        </w:rPr>
        <w:t>___________________________</w:t>
      </w:r>
      <w:r w:rsidRPr="00BA76F9">
        <w:rPr>
          <w:sz w:val="24"/>
          <w:szCs w:val="24"/>
        </w:rPr>
        <w:t>____________.</w:t>
      </w:r>
    </w:p>
    <w:p w14:paraId="458C92CC" w14:textId="485A5099" w:rsidR="00190678" w:rsidRPr="00BA76F9" w:rsidRDefault="00190678" w:rsidP="00B65B7E">
      <w:pPr>
        <w:spacing w:after="120"/>
        <w:rPr>
          <w:sz w:val="24"/>
          <w:szCs w:val="24"/>
        </w:rPr>
      </w:pPr>
      <w:r w:rsidRPr="00BA76F9">
        <w:rPr>
          <w:sz w:val="24"/>
          <w:szCs w:val="24"/>
        </w:rPr>
        <w:t xml:space="preserve">Для прохождения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испытаний необходимо предоставить оригиналы д</w:t>
      </w:r>
      <w:r w:rsidRPr="00BA76F9">
        <w:rPr>
          <w:sz w:val="24"/>
          <w:szCs w:val="24"/>
        </w:rPr>
        <w:t>о</w:t>
      </w:r>
      <w:r w:rsidRPr="00BA76F9">
        <w:rPr>
          <w:sz w:val="24"/>
          <w:szCs w:val="24"/>
        </w:rPr>
        <w:t>кументов:</w:t>
      </w:r>
    </w:p>
    <w:p w14:paraId="3CE888D5" w14:textId="77777777" w:rsidR="00190678" w:rsidRPr="00BA76F9" w:rsidRDefault="00190678" w:rsidP="00B65B7E">
      <w:pPr>
        <w:spacing w:after="120"/>
        <w:rPr>
          <w:sz w:val="24"/>
          <w:szCs w:val="24"/>
        </w:rPr>
      </w:pPr>
      <w:r w:rsidRPr="00BA76F9">
        <w:rPr>
          <w:sz w:val="24"/>
          <w:szCs w:val="24"/>
        </w:rPr>
        <w:t>1. Документ, удостоверяющий личность Заявителя</w:t>
      </w:r>
      <w:r w:rsidR="005A2B4D">
        <w:rPr>
          <w:sz w:val="24"/>
          <w:szCs w:val="24"/>
        </w:rPr>
        <w:t>.</w:t>
      </w:r>
    </w:p>
    <w:p w14:paraId="3FD61C5C" w14:textId="77777777" w:rsidR="00190678" w:rsidRPr="00BA76F9" w:rsidRDefault="00190678" w:rsidP="00B65B7E">
      <w:pPr>
        <w:spacing w:after="120"/>
        <w:rPr>
          <w:sz w:val="24"/>
          <w:szCs w:val="24"/>
        </w:rPr>
      </w:pPr>
      <w:r w:rsidRPr="00BA76F9">
        <w:rPr>
          <w:sz w:val="24"/>
          <w:szCs w:val="24"/>
        </w:rPr>
        <w:t>2. Документы об отсутствии медицинских противопоказаний для занятий отдельными видами и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кусства, физической культурой и спортом</w:t>
      </w:r>
      <w:r w:rsidR="005A2B4D">
        <w:rPr>
          <w:sz w:val="24"/>
          <w:szCs w:val="24"/>
        </w:rPr>
        <w:t>.</w:t>
      </w:r>
    </w:p>
    <w:p w14:paraId="140ACC1E" w14:textId="77777777" w:rsidR="00190678" w:rsidRPr="00BA76F9" w:rsidRDefault="00190678" w:rsidP="00B65B7E">
      <w:pPr>
        <w:spacing w:after="120"/>
        <w:rPr>
          <w:sz w:val="24"/>
          <w:szCs w:val="24"/>
        </w:rPr>
      </w:pPr>
      <w:r w:rsidRPr="00BA76F9">
        <w:rPr>
          <w:sz w:val="24"/>
          <w:szCs w:val="24"/>
        </w:rPr>
        <w:t>3. Документ, удостоверяющий личность представителя Заявителя, в случае обращения за предо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тавлением Муниципальной услуги представителя Заявителя</w:t>
      </w:r>
      <w:r w:rsidR="005A2B4D">
        <w:rPr>
          <w:sz w:val="24"/>
          <w:szCs w:val="24"/>
        </w:rPr>
        <w:t>.</w:t>
      </w:r>
    </w:p>
    <w:p w14:paraId="7D455471" w14:textId="77777777" w:rsidR="00190678" w:rsidRPr="00BA76F9" w:rsidRDefault="00190678" w:rsidP="00B65B7E">
      <w:pPr>
        <w:spacing w:after="120"/>
        <w:rPr>
          <w:sz w:val="24"/>
          <w:szCs w:val="24"/>
        </w:rPr>
      </w:pPr>
      <w:r w:rsidRPr="00BA76F9">
        <w:rPr>
          <w:sz w:val="24"/>
          <w:szCs w:val="24"/>
        </w:rPr>
        <w:t>4. Документ, удостоверяющий полномочия представителя Заявителя, в случае обращ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ния за пр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доставлением Муниципальной услуги представителя Заявителя</w:t>
      </w:r>
      <w:r w:rsidR="005A2B4D">
        <w:rPr>
          <w:sz w:val="24"/>
          <w:szCs w:val="24"/>
        </w:rPr>
        <w:t>.</w:t>
      </w:r>
    </w:p>
    <w:p w14:paraId="67C56012" w14:textId="77777777" w:rsidR="00190678" w:rsidRPr="00BA76F9" w:rsidRDefault="00190678" w:rsidP="00B65B7E">
      <w:pPr>
        <w:spacing w:after="120"/>
        <w:rPr>
          <w:sz w:val="24"/>
          <w:szCs w:val="24"/>
        </w:rPr>
      </w:pPr>
      <w:r w:rsidRPr="00BA76F9">
        <w:rPr>
          <w:sz w:val="24"/>
          <w:szCs w:val="24"/>
        </w:rPr>
        <w:t>5. Копию свидетельства о рождении кандидата на обучение или копия паспорта канд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дата на об</w:t>
      </w:r>
      <w:r w:rsidRPr="00BA76F9">
        <w:rPr>
          <w:sz w:val="24"/>
          <w:szCs w:val="24"/>
        </w:rPr>
        <w:t>у</w:t>
      </w:r>
      <w:r w:rsidRPr="00BA76F9">
        <w:rPr>
          <w:sz w:val="24"/>
          <w:szCs w:val="24"/>
        </w:rPr>
        <w:t>чение (при наличии).</w:t>
      </w:r>
    </w:p>
    <w:p w14:paraId="1A037778" w14:textId="1F2288BC" w:rsidR="00190678" w:rsidRPr="00BA76F9" w:rsidRDefault="00190678" w:rsidP="00B65B7E">
      <w:pPr>
        <w:spacing w:after="120"/>
      </w:pPr>
      <w:r w:rsidRPr="00BA76F9">
        <w:rPr>
          <w:sz w:val="24"/>
          <w:szCs w:val="24"/>
        </w:rPr>
        <w:tab/>
        <w:t xml:space="preserve">В случае неявки для прохождения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испытаний в н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>значенную дату либо несоответствия поступающего критериям отбора при прохожд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 xml:space="preserve">нии </w:t>
      </w:r>
      <w:r w:rsidR="004B5806">
        <w:rPr>
          <w:sz w:val="24"/>
          <w:szCs w:val="24"/>
        </w:rPr>
        <w:t>приёмных</w:t>
      </w:r>
      <w:r w:rsidRPr="00BA76F9">
        <w:rPr>
          <w:sz w:val="24"/>
          <w:szCs w:val="24"/>
        </w:rPr>
        <w:t xml:space="preserve"> (вступительных) испытаний, Ваш Запрос будет </w:t>
      </w:r>
      <w:proofErr w:type="spellStart"/>
      <w:r w:rsidRPr="00BA76F9">
        <w:rPr>
          <w:sz w:val="24"/>
          <w:szCs w:val="24"/>
        </w:rPr>
        <w:t>переведен</w:t>
      </w:r>
      <w:proofErr w:type="spellEnd"/>
      <w:r w:rsidRPr="00BA76F9">
        <w:rPr>
          <w:sz w:val="24"/>
          <w:szCs w:val="24"/>
        </w:rPr>
        <w:t xml:space="preserve"> в статус «О</w:t>
      </w:r>
      <w:r w:rsidRPr="00BA76F9">
        <w:rPr>
          <w:sz w:val="24"/>
          <w:szCs w:val="24"/>
        </w:rPr>
        <w:t>т</w:t>
      </w:r>
      <w:r w:rsidRPr="00BA76F9">
        <w:rPr>
          <w:sz w:val="24"/>
          <w:szCs w:val="24"/>
        </w:rPr>
        <w:t>казано», место будет предоставлено сл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дующему заявителю в очереди.</w:t>
      </w:r>
    </w:p>
    <w:p w14:paraId="120B03C6" w14:textId="77777777" w:rsidR="00190678" w:rsidRDefault="00190678" w:rsidP="00B65B7E">
      <w:pPr>
        <w:rPr>
          <w:sz w:val="24"/>
          <w:szCs w:val="24"/>
        </w:rPr>
      </w:pPr>
    </w:p>
    <w:p w14:paraId="4B9C79DA" w14:textId="77777777" w:rsidR="00C81E38" w:rsidRPr="00BA76F9" w:rsidRDefault="00C81E38" w:rsidP="00B65B7E">
      <w:pPr>
        <w:rPr>
          <w:sz w:val="24"/>
          <w:szCs w:val="24"/>
        </w:rPr>
      </w:pPr>
    </w:p>
    <w:p w14:paraId="4CFB7F81" w14:textId="77777777" w:rsidR="00190678" w:rsidRPr="00BA76F9" w:rsidRDefault="00190678" w:rsidP="00B65B7E">
      <w:pPr>
        <w:rPr>
          <w:sz w:val="24"/>
          <w:szCs w:val="24"/>
        </w:rPr>
      </w:pPr>
      <w:r w:rsidRPr="00BA76F9">
        <w:rPr>
          <w:sz w:val="24"/>
          <w:szCs w:val="24"/>
        </w:rPr>
        <w:t>Уполномоченный работник Организации _______________________________________</w:t>
      </w:r>
    </w:p>
    <w:p w14:paraId="67575380" w14:textId="7E7CE732" w:rsidR="00190678" w:rsidRPr="005A2B4D" w:rsidRDefault="00E74934" w:rsidP="00B65B7E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190678" w:rsidRPr="005A2B4D">
        <w:rPr>
          <w:sz w:val="18"/>
          <w:szCs w:val="18"/>
        </w:rPr>
        <w:tab/>
      </w:r>
      <w:r w:rsidR="00190678" w:rsidRPr="005A2B4D">
        <w:rPr>
          <w:sz w:val="18"/>
          <w:szCs w:val="18"/>
        </w:rPr>
        <w:tab/>
      </w:r>
      <w:r w:rsidR="00190678" w:rsidRPr="005A2B4D">
        <w:rPr>
          <w:sz w:val="18"/>
          <w:szCs w:val="18"/>
        </w:rPr>
        <w:tab/>
      </w:r>
      <w:r w:rsidR="00190678" w:rsidRPr="005A2B4D">
        <w:rPr>
          <w:sz w:val="18"/>
          <w:szCs w:val="18"/>
        </w:rPr>
        <w:tab/>
      </w:r>
      <w:r w:rsidR="00190678" w:rsidRPr="005A2B4D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="005A2B4D">
        <w:rPr>
          <w:sz w:val="18"/>
          <w:szCs w:val="18"/>
        </w:rPr>
        <w:t xml:space="preserve"> </w:t>
      </w:r>
      <w:r w:rsidR="00190678" w:rsidRPr="005A2B4D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="00190678" w:rsidRPr="005A2B4D">
        <w:rPr>
          <w:sz w:val="18"/>
          <w:szCs w:val="18"/>
        </w:rPr>
        <w:t>(подпись, фамилия, инициалы)</w:t>
      </w:r>
    </w:p>
    <w:p w14:paraId="1C2B34F6" w14:textId="77777777" w:rsidR="00190678" w:rsidRDefault="00190678" w:rsidP="00B65B7E">
      <w:pPr>
        <w:rPr>
          <w:sz w:val="24"/>
          <w:szCs w:val="24"/>
        </w:rPr>
      </w:pPr>
    </w:p>
    <w:p w14:paraId="409B8494" w14:textId="77777777" w:rsidR="00C81E38" w:rsidRPr="00BA76F9" w:rsidRDefault="00C81E38" w:rsidP="00B65B7E">
      <w:pPr>
        <w:rPr>
          <w:sz w:val="24"/>
          <w:szCs w:val="24"/>
        </w:rPr>
      </w:pPr>
    </w:p>
    <w:p w14:paraId="2939F8FC" w14:textId="470EE51A" w:rsidR="00190678" w:rsidRPr="00BA76F9" w:rsidRDefault="00190678" w:rsidP="00B65B7E">
      <w:pPr>
        <w:rPr>
          <w:b/>
          <w:sz w:val="24"/>
          <w:szCs w:val="24"/>
        </w:rPr>
      </w:pPr>
      <w:r w:rsidRPr="00BA76F9">
        <w:rPr>
          <w:sz w:val="24"/>
          <w:szCs w:val="24"/>
        </w:rPr>
        <w:t>«____</w:t>
      </w:r>
      <w:proofErr w:type="gramStart"/>
      <w:r w:rsidRPr="00BA76F9">
        <w:rPr>
          <w:sz w:val="24"/>
          <w:szCs w:val="24"/>
        </w:rPr>
        <w:t>_»_</w:t>
      </w:r>
      <w:proofErr w:type="gramEnd"/>
      <w:r w:rsidRPr="00BA76F9">
        <w:rPr>
          <w:sz w:val="24"/>
          <w:szCs w:val="24"/>
        </w:rPr>
        <w:t>______________________ 20</w:t>
      </w:r>
      <w:r w:rsidR="00E74934">
        <w:rPr>
          <w:sz w:val="24"/>
          <w:szCs w:val="24"/>
        </w:rPr>
        <w:t xml:space="preserve">  </w:t>
      </w:r>
      <w:r w:rsidRPr="00BA76F9">
        <w:rPr>
          <w:sz w:val="24"/>
          <w:szCs w:val="24"/>
        </w:rPr>
        <w:t xml:space="preserve"> г. </w:t>
      </w:r>
    </w:p>
    <w:p w14:paraId="30119F82" w14:textId="77777777" w:rsidR="00190678" w:rsidRPr="00BA76F9" w:rsidRDefault="00190678" w:rsidP="00B65B7E">
      <w:pPr>
        <w:rPr>
          <w:sz w:val="24"/>
          <w:szCs w:val="24"/>
        </w:rPr>
        <w:sectPr w:rsidR="00190678" w:rsidRPr="00BA76F9" w:rsidSect="005114FD">
          <w:headerReference w:type="default" r:id="rId13"/>
          <w:footerReference w:type="default" r:id="rId14"/>
          <w:pgSz w:w="11906" w:h="16838" w:code="9"/>
          <w:pgMar w:top="1134" w:right="1134" w:bottom="851" w:left="1701" w:header="720" w:footer="720" w:gutter="0"/>
          <w:cols w:space="720"/>
          <w:noEndnote/>
          <w:docGrid w:linePitch="299"/>
        </w:sectPr>
      </w:pPr>
    </w:p>
    <w:p w14:paraId="2F210E67" w14:textId="15FB1F37" w:rsidR="00190678" w:rsidRPr="005A2B4D" w:rsidRDefault="00190678" w:rsidP="005A2B4D">
      <w:pPr>
        <w:keepNext/>
        <w:ind w:left="4536"/>
        <w:jc w:val="left"/>
        <w:outlineLvl w:val="0"/>
        <w:rPr>
          <w:b/>
          <w:bCs/>
          <w:iCs/>
          <w:sz w:val="22"/>
          <w:szCs w:val="22"/>
        </w:rPr>
      </w:pPr>
      <w:bookmarkStart w:id="91" w:name="_Toc66206428"/>
      <w:r w:rsidRPr="005A2B4D">
        <w:rPr>
          <w:b/>
          <w:iCs/>
          <w:sz w:val="22"/>
          <w:szCs w:val="22"/>
        </w:rPr>
        <w:t xml:space="preserve">Приложение </w:t>
      </w:r>
      <w:r w:rsidR="00E74934">
        <w:rPr>
          <w:b/>
          <w:iCs/>
          <w:sz w:val="22"/>
          <w:szCs w:val="22"/>
        </w:rPr>
        <w:t>№ </w:t>
      </w:r>
      <w:r w:rsidRPr="005A2B4D">
        <w:rPr>
          <w:b/>
          <w:iCs/>
          <w:sz w:val="22"/>
          <w:szCs w:val="22"/>
        </w:rPr>
        <w:t>6</w:t>
      </w:r>
      <w:bookmarkEnd w:id="91"/>
    </w:p>
    <w:p w14:paraId="22324688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bookmarkStart w:id="92" w:name="_Toc66206429"/>
      <w:r w:rsidRPr="005A2B4D">
        <w:rPr>
          <w:bCs/>
          <w:sz w:val="22"/>
        </w:rPr>
        <w:t xml:space="preserve">к Административному регламенту </w:t>
      </w:r>
    </w:p>
    <w:p w14:paraId="7DC8A353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 xml:space="preserve">предоставления Муниципальной услуги </w:t>
      </w:r>
    </w:p>
    <w:p w14:paraId="152E91C7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>«Запись на обучение по дополнительным</w:t>
      </w:r>
    </w:p>
    <w:p w14:paraId="369B450D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 xml:space="preserve"> общеобразовательным программам»</w:t>
      </w:r>
    </w:p>
    <w:p w14:paraId="7DB4E1AE" w14:textId="77777777" w:rsidR="00190678" w:rsidRDefault="00190678" w:rsidP="005A2B4D">
      <w:pPr>
        <w:keepNext/>
        <w:autoSpaceDE w:val="0"/>
        <w:autoSpaceDN w:val="0"/>
        <w:adjustRightInd w:val="0"/>
        <w:ind w:left="4536"/>
        <w:jc w:val="left"/>
        <w:outlineLvl w:val="1"/>
        <w:rPr>
          <w:b/>
          <w:bCs/>
          <w:sz w:val="22"/>
          <w:szCs w:val="22"/>
        </w:rPr>
      </w:pPr>
    </w:p>
    <w:p w14:paraId="1F42C7E0" w14:textId="77777777" w:rsidR="005A2B4D" w:rsidRPr="005A2B4D" w:rsidRDefault="005A2B4D" w:rsidP="005A2B4D">
      <w:pPr>
        <w:keepNext/>
        <w:autoSpaceDE w:val="0"/>
        <w:autoSpaceDN w:val="0"/>
        <w:adjustRightInd w:val="0"/>
        <w:ind w:left="4536"/>
        <w:jc w:val="left"/>
        <w:outlineLvl w:val="1"/>
        <w:rPr>
          <w:b/>
          <w:bCs/>
          <w:sz w:val="22"/>
          <w:szCs w:val="22"/>
        </w:rPr>
      </w:pPr>
    </w:p>
    <w:p w14:paraId="5FFA92FF" w14:textId="77777777" w:rsidR="005A2B4D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5A2B4D">
        <w:rPr>
          <w:bCs/>
          <w:sz w:val="24"/>
          <w:szCs w:val="24"/>
        </w:rPr>
        <w:t xml:space="preserve">Форма уведомления о посещении Организации </w:t>
      </w:r>
    </w:p>
    <w:p w14:paraId="2AE62A70" w14:textId="77777777" w:rsidR="005A2B4D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5A2B4D">
        <w:rPr>
          <w:bCs/>
          <w:sz w:val="24"/>
          <w:szCs w:val="24"/>
        </w:rPr>
        <w:t xml:space="preserve">для подписания договора об образовании на обучение </w:t>
      </w:r>
    </w:p>
    <w:p w14:paraId="5AF6D072" w14:textId="77777777" w:rsidR="00190678" w:rsidRPr="005A2B4D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5A2B4D">
        <w:rPr>
          <w:bCs/>
          <w:sz w:val="24"/>
          <w:szCs w:val="24"/>
        </w:rPr>
        <w:t>по дополнительным общеобразовательным пр</w:t>
      </w:r>
      <w:r w:rsidRPr="005A2B4D">
        <w:rPr>
          <w:bCs/>
          <w:sz w:val="24"/>
          <w:szCs w:val="24"/>
        </w:rPr>
        <w:t>о</w:t>
      </w:r>
      <w:r w:rsidRPr="005A2B4D">
        <w:rPr>
          <w:bCs/>
          <w:sz w:val="24"/>
          <w:szCs w:val="24"/>
        </w:rPr>
        <w:t>граммам,</w:t>
      </w:r>
      <w:r w:rsidRPr="005A2B4D">
        <w:rPr>
          <w:bCs/>
          <w:sz w:val="24"/>
          <w:szCs w:val="24"/>
        </w:rPr>
        <w:br/>
        <w:t xml:space="preserve"> программам спортивной подготовки</w:t>
      </w:r>
      <w:bookmarkEnd w:id="92"/>
    </w:p>
    <w:p w14:paraId="49A78360" w14:textId="77777777" w:rsidR="00190678" w:rsidRPr="005A2B4D" w:rsidRDefault="00190678" w:rsidP="00B65B7E">
      <w:pPr>
        <w:jc w:val="center"/>
        <w:rPr>
          <w:sz w:val="24"/>
          <w:szCs w:val="24"/>
        </w:rPr>
      </w:pPr>
      <w:r w:rsidRPr="005A2B4D">
        <w:rPr>
          <w:sz w:val="24"/>
          <w:szCs w:val="24"/>
        </w:rPr>
        <w:t>(оформляется на официальном бланке Организации)</w:t>
      </w:r>
    </w:p>
    <w:p w14:paraId="3A67CB2C" w14:textId="77777777" w:rsidR="00190678" w:rsidRPr="005A2B4D" w:rsidRDefault="00190678" w:rsidP="00B65B7E">
      <w:pPr>
        <w:jc w:val="center"/>
        <w:rPr>
          <w:sz w:val="24"/>
          <w:szCs w:val="24"/>
        </w:rPr>
      </w:pPr>
    </w:p>
    <w:p w14:paraId="3AEA33E5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5A2B4D">
        <w:rPr>
          <w:sz w:val="24"/>
          <w:szCs w:val="24"/>
        </w:rPr>
        <w:t>Кому:</w:t>
      </w:r>
      <w:r w:rsidRPr="00BA76F9">
        <w:rPr>
          <w:sz w:val="24"/>
          <w:szCs w:val="24"/>
        </w:rPr>
        <w:t xml:space="preserve"> ___________________________________</w:t>
      </w:r>
      <w:r w:rsidR="005A2B4D">
        <w:rPr>
          <w:sz w:val="24"/>
          <w:szCs w:val="24"/>
        </w:rPr>
        <w:t>___________________________</w:t>
      </w:r>
      <w:r w:rsidRPr="00BA76F9">
        <w:rPr>
          <w:sz w:val="24"/>
          <w:szCs w:val="24"/>
        </w:rPr>
        <w:t>_______</w:t>
      </w:r>
    </w:p>
    <w:p w14:paraId="45D5BB06" w14:textId="77777777" w:rsidR="00190678" w:rsidRPr="005A2B4D" w:rsidRDefault="00190678" w:rsidP="00B65B7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A2B4D">
        <w:rPr>
          <w:sz w:val="18"/>
          <w:szCs w:val="18"/>
        </w:rPr>
        <w:t>(фамилия, имя, отчество физического лица)</w:t>
      </w:r>
    </w:p>
    <w:p w14:paraId="33749F0F" w14:textId="77777777" w:rsidR="00190678" w:rsidRPr="00BA76F9" w:rsidRDefault="00190678" w:rsidP="00B65B7E">
      <w:pPr>
        <w:spacing w:line="100" w:lineRule="atLeast"/>
        <w:jc w:val="right"/>
        <w:rPr>
          <w:spacing w:val="-3"/>
          <w:sz w:val="24"/>
          <w:szCs w:val="24"/>
        </w:rPr>
      </w:pPr>
    </w:p>
    <w:p w14:paraId="1C06E00A" w14:textId="77777777" w:rsidR="00190678" w:rsidRPr="00C81E38" w:rsidRDefault="00190678" w:rsidP="00B65B7E">
      <w:pPr>
        <w:spacing w:line="100" w:lineRule="atLeast"/>
        <w:jc w:val="center"/>
        <w:rPr>
          <w:b/>
          <w:spacing w:val="-3"/>
          <w:szCs w:val="28"/>
        </w:rPr>
      </w:pPr>
      <w:r w:rsidRPr="00C81E38">
        <w:rPr>
          <w:b/>
          <w:spacing w:val="-3"/>
          <w:szCs w:val="28"/>
        </w:rPr>
        <w:t>Уведомление</w:t>
      </w:r>
    </w:p>
    <w:p w14:paraId="4ECD8E16" w14:textId="77777777" w:rsidR="00190678" w:rsidRPr="00BA76F9" w:rsidRDefault="00190678" w:rsidP="00B65B7E">
      <w:pPr>
        <w:spacing w:line="100" w:lineRule="atLeast"/>
        <w:jc w:val="center"/>
        <w:rPr>
          <w:b/>
          <w:spacing w:val="-3"/>
          <w:sz w:val="24"/>
          <w:szCs w:val="24"/>
        </w:rPr>
      </w:pPr>
    </w:p>
    <w:p w14:paraId="3ED0D382" w14:textId="5920808F" w:rsidR="00190678" w:rsidRPr="00BA76F9" w:rsidRDefault="00190678" w:rsidP="00B65B7E">
      <w:pPr>
        <w:spacing w:line="100" w:lineRule="atLeast"/>
        <w:rPr>
          <w:sz w:val="24"/>
          <w:szCs w:val="24"/>
        </w:rPr>
      </w:pPr>
      <w:r w:rsidRPr="00BA76F9">
        <w:rPr>
          <w:sz w:val="24"/>
          <w:szCs w:val="24"/>
        </w:rPr>
        <w:t>«__</w:t>
      </w:r>
      <w:proofErr w:type="gramStart"/>
      <w:r w:rsidRPr="00BA76F9">
        <w:rPr>
          <w:sz w:val="24"/>
          <w:szCs w:val="24"/>
        </w:rPr>
        <w:t>_»_</w:t>
      </w:r>
      <w:proofErr w:type="gramEnd"/>
      <w:r w:rsidRPr="00BA76F9">
        <w:rPr>
          <w:sz w:val="24"/>
          <w:szCs w:val="24"/>
        </w:rPr>
        <w:t>___________ 20 __ г.</w:t>
      </w:r>
      <w:r w:rsidRPr="00BA76F9">
        <w:rPr>
          <w:sz w:val="24"/>
          <w:szCs w:val="24"/>
        </w:rPr>
        <w:tab/>
      </w:r>
      <w:r w:rsidRPr="00BA76F9">
        <w:rPr>
          <w:sz w:val="24"/>
          <w:szCs w:val="24"/>
        </w:rPr>
        <w:tab/>
      </w:r>
      <w:r w:rsidRPr="00BA76F9">
        <w:rPr>
          <w:sz w:val="24"/>
          <w:szCs w:val="24"/>
        </w:rPr>
        <w:tab/>
      </w:r>
      <w:r w:rsidRPr="00BA76F9">
        <w:rPr>
          <w:sz w:val="24"/>
          <w:szCs w:val="24"/>
        </w:rPr>
        <w:tab/>
      </w:r>
      <w:r w:rsidR="00E74934">
        <w:rPr>
          <w:sz w:val="24"/>
          <w:szCs w:val="24"/>
        </w:rPr>
        <w:t xml:space="preserve">              </w:t>
      </w:r>
      <w:r w:rsidRPr="00BA76F9">
        <w:rPr>
          <w:sz w:val="24"/>
          <w:szCs w:val="24"/>
        </w:rPr>
        <w:t xml:space="preserve"> </w:t>
      </w:r>
      <w:r w:rsidR="00E74934">
        <w:rPr>
          <w:sz w:val="24"/>
          <w:szCs w:val="24"/>
        </w:rPr>
        <w:t>№ </w:t>
      </w:r>
      <w:r w:rsidRPr="00BA76F9">
        <w:rPr>
          <w:sz w:val="24"/>
          <w:szCs w:val="24"/>
        </w:rPr>
        <w:t>______________</w:t>
      </w:r>
    </w:p>
    <w:p w14:paraId="6C4F032E" w14:textId="77777777" w:rsidR="00190678" w:rsidRPr="00BA76F9" w:rsidRDefault="00190678" w:rsidP="00B65B7E">
      <w:pPr>
        <w:spacing w:line="100" w:lineRule="atLeast"/>
        <w:rPr>
          <w:sz w:val="24"/>
          <w:szCs w:val="24"/>
        </w:rPr>
      </w:pPr>
    </w:p>
    <w:p w14:paraId="2E39FD90" w14:textId="77777777" w:rsidR="00190678" w:rsidRPr="00BA76F9" w:rsidRDefault="00190678" w:rsidP="00B65B7E">
      <w:pPr>
        <w:spacing w:line="100" w:lineRule="atLeast"/>
        <w:rPr>
          <w:sz w:val="24"/>
          <w:szCs w:val="24"/>
        </w:rPr>
      </w:pPr>
      <w:r w:rsidRPr="00BA76F9">
        <w:rPr>
          <w:sz w:val="24"/>
          <w:szCs w:val="24"/>
        </w:rPr>
        <w:t>___________________________________________________</w:t>
      </w:r>
      <w:r w:rsidR="005A2B4D">
        <w:rPr>
          <w:sz w:val="24"/>
          <w:szCs w:val="24"/>
        </w:rPr>
        <w:t>________________________</w:t>
      </w:r>
    </w:p>
    <w:p w14:paraId="01C14EEA" w14:textId="77777777" w:rsidR="00190678" w:rsidRPr="005A2B4D" w:rsidRDefault="00190678" w:rsidP="00B65B7E">
      <w:pPr>
        <w:spacing w:line="100" w:lineRule="atLeast"/>
        <w:jc w:val="center"/>
        <w:rPr>
          <w:kern w:val="1"/>
          <w:sz w:val="18"/>
          <w:szCs w:val="18"/>
          <w:lang w:eastAsia="ar-SA"/>
        </w:rPr>
      </w:pPr>
      <w:r w:rsidRPr="005A2B4D">
        <w:rPr>
          <w:kern w:val="1"/>
          <w:sz w:val="18"/>
          <w:szCs w:val="18"/>
          <w:lang w:eastAsia="ar-SA"/>
        </w:rPr>
        <w:t>(наименование Организации)</w:t>
      </w:r>
    </w:p>
    <w:p w14:paraId="6FFD1310" w14:textId="77777777" w:rsidR="00190678" w:rsidRPr="00BA76F9" w:rsidRDefault="00190678" w:rsidP="00B65B7E">
      <w:pPr>
        <w:spacing w:line="100" w:lineRule="atLeast"/>
        <w:rPr>
          <w:sz w:val="24"/>
          <w:szCs w:val="24"/>
        </w:rPr>
      </w:pPr>
    </w:p>
    <w:p w14:paraId="5AD14586" w14:textId="77777777" w:rsidR="00190678" w:rsidRPr="00BA76F9" w:rsidRDefault="00190678" w:rsidP="00B65B7E">
      <w:pPr>
        <w:spacing w:line="100" w:lineRule="atLeast"/>
        <w:rPr>
          <w:sz w:val="24"/>
          <w:szCs w:val="24"/>
        </w:rPr>
      </w:pPr>
      <w:r w:rsidRPr="00BA76F9">
        <w:rPr>
          <w:sz w:val="24"/>
          <w:szCs w:val="24"/>
        </w:rPr>
        <w:t>По итогам рассмотрения Запр</w:t>
      </w:r>
      <w:r w:rsidRPr="00BA76F9">
        <w:rPr>
          <w:sz w:val="24"/>
          <w:szCs w:val="24"/>
        </w:rPr>
        <w:t>о</w:t>
      </w:r>
      <w:r w:rsidR="005A2B4D">
        <w:rPr>
          <w:sz w:val="24"/>
          <w:szCs w:val="24"/>
        </w:rPr>
        <w:t>са___________________________</w:t>
      </w:r>
      <w:r w:rsidRPr="00BA76F9">
        <w:rPr>
          <w:sz w:val="24"/>
          <w:szCs w:val="24"/>
        </w:rPr>
        <w:t>____________________</w:t>
      </w:r>
    </w:p>
    <w:p w14:paraId="29650810" w14:textId="3AFE38C3" w:rsidR="00190678" w:rsidRPr="005A2B4D" w:rsidRDefault="00E74934" w:rsidP="00B65B7E">
      <w:pPr>
        <w:spacing w:line="100" w:lineRule="atLeast"/>
        <w:jc w:val="center"/>
        <w:rPr>
          <w:kern w:val="1"/>
          <w:sz w:val="18"/>
          <w:szCs w:val="18"/>
          <w:lang w:eastAsia="ar-SA"/>
        </w:rPr>
      </w:pPr>
      <w:r>
        <w:rPr>
          <w:kern w:val="1"/>
          <w:sz w:val="18"/>
          <w:szCs w:val="18"/>
          <w:lang w:eastAsia="ar-SA"/>
        </w:rPr>
        <w:t xml:space="preserve">                                      </w:t>
      </w:r>
      <w:r w:rsidR="00190678" w:rsidRPr="005A2B4D">
        <w:rPr>
          <w:kern w:val="1"/>
          <w:sz w:val="18"/>
          <w:szCs w:val="18"/>
          <w:lang w:eastAsia="ar-SA"/>
        </w:rPr>
        <w:t xml:space="preserve"> (фамилия, имя, отчество, место жительства Заяв</w:t>
      </w:r>
      <w:r w:rsidR="00190678" w:rsidRPr="005A2B4D">
        <w:rPr>
          <w:kern w:val="1"/>
          <w:sz w:val="18"/>
          <w:szCs w:val="18"/>
          <w:lang w:eastAsia="ar-SA"/>
        </w:rPr>
        <w:t>и</w:t>
      </w:r>
      <w:r w:rsidR="00190678" w:rsidRPr="005A2B4D">
        <w:rPr>
          <w:kern w:val="1"/>
          <w:sz w:val="18"/>
          <w:szCs w:val="18"/>
          <w:lang w:eastAsia="ar-SA"/>
        </w:rPr>
        <w:t>теля)</w:t>
      </w:r>
    </w:p>
    <w:p w14:paraId="23F3143F" w14:textId="77777777" w:rsidR="00190678" w:rsidRPr="00BA76F9" w:rsidRDefault="00190678" w:rsidP="00B65B7E">
      <w:pPr>
        <w:spacing w:line="100" w:lineRule="atLeast"/>
        <w:rPr>
          <w:kern w:val="1"/>
          <w:sz w:val="24"/>
          <w:szCs w:val="24"/>
          <w:lang w:eastAsia="ar-SA"/>
        </w:rPr>
      </w:pPr>
      <w:r w:rsidRPr="00BA76F9">
        <w:rPr>
          <w:kern w:val="1"/>
          <w:sz w:val="24"/>
          <w:szCs w:val="24"/>
          <w:lang w:eastAsia="ar-SA"/>
        </w:rPr>
        <w:t>___________________________________________________</w:t>
      </w:r>
      <w:r w:rsidR="005A2B4D">
        <w:rPr>
          <w:kern w:val="1"/>
          <w:sz w:val="24"/>
          <w:szCs w:val="24"/>
          <w:lang w:eastAsia="ar-SA"/>
        </w:rPr>
        <w:t>________________________</w:t>
      </w:r>
    </w:p>
    <w:p w14:paraId="3F5C84D6" w14:textId="77777777" w:rsidR="00190678" w:rsidRPr="00BA76F9" w:rsidRDefault="00190678" w:rsidP="00B65B7E">
      <w:pPr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BA76F9">
        <w:rPr>
          <w:kern w:val="1"/>
          <w:sz w:val="24"/>
          <w:szCs w:val="24"/>
          <w:lang w:eastAsia="ar-SA"/>
        </w:rPr>
        <w:t>________________________________________________________</w:t>
      </w:r>
      <w:r w:rsidR="005A2B4D">
        <w:rPr>
          <w:kern w:val="1"/>
          <w:sz w:val="24"/>
          <w:szCs w:val="24"/>
          <w:lang w:eastAsia="ar-SA"/>
        </w:rPr>
        <w:t>___________________</w:t>
      </w:r>
    </w:p>
    <w:p w14:paraId="5B60D850" w14:textId="77777777" w:rsidR="00190678" w:rsidRPr="00BA76F9" w:rsidRDefault="00190678" w:rsidP="00B65B7E">
      <w:pPr>
        <w:spacing w:line="100" w:lineRule="atLeast"/>
        <w:jc w:val="center"/>
        <w:rPr>
          <w:kern w:val="1"/>
          <w:sz w:val="24"/>
          <w:szCs w:val="24"/>
          <w:lang w:eastAsia="ar-SA"/>
        </w:rPr>
      </w:pPr>
    </w:p>
    <w:p w14:paraId="2D575559" w14:textId="77777777" w:rsidR="00190678" w:rsidRPr="00BA76F9" w:rsidRDefault="00190678" w:rsidP="00B65B7E">
      <w:pPr>
        <w:spacing w:line="100" w:lineRule="atLeast"/>
        <w:rPr>
          <w:bCs/>
          <w:sz w:val="24"/>
          <w:szCs w:val="24"/>
        </w:rPr>
      </w:pPr>
      <w:r w:rsidRPr="00BA76F9">
        <w:rPr>
          <w:sz w:val="24"/>
          <w:szCs w:val="24"/>
        </w:rPr>
        <w:t xml:space="preserve">принято решение о </w:t>
      </w:r>
      <w:r w:rsidRPr="00BA76F9">
        <w:rPr>
          <w:bCs/>
          <w:sz w:val="24"/>
          <w:szCs w:val="24"/>
        </w:rPr>
        <w:t>предоставлении Муниципальной услуги «Запись на обучение по дополнител</w:t>
      </w:r>
      <w:r w:rsidRPr="00BA76F9">
        <w:rPr>
          <w:bCs/>
          <w:sz w:val="24"/>
          <w:szCs w:val="24"/>
        </w:rPr>
        <w:t>ь</w:t>
      </w:r>
      <w:r w:rsidRPr="00BA76F9">
        <w:rPr>
          <w:bCs/>
          <w:sz w:val="24"/>
          <w:szCs w:val="24"/>
        </w:rPr>
        <w:t>ным общеобразовательным программам» гр. ________________________.</w:t>
      </w:r>
    </w:p>
    <w:p w14:paraId="0A71FA79" w14:textId="1D7B1CAD" w:rsidR="005A2B4D" w:rsidRDefault="00E74934" w:rsidP="00B65B7E">
      <w:pPr>
        <w:spacing w:line="100" w:lineRule="atLeast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</w:t>
      </w:r>
      <w:r w:rsidR="005A2B4D">
        <w:rPr>
          <w:bCs/>
          <w:sz w:val="18"/>
          <w:szCs w:val="18"/>
        </w:rPr>
        <w:t xml:space="preserve"> </w:t>
      </w:r>
      <w:r w:rsidR="00190678" w:rsidRPr="005A2B4D">
        <w:rPr>
          <w:bCs/>
          <w:sz w:val="18"/>
          <w:szCs w:val="18"/>
        </w:rPr>
        <w:t>(фамилия, инициалы)</w:t>
      </w:r>
    </w:p>
    <w:p w14:paraId="51A29DD7" w14:textId="1247A91E" w:rsidR="00190678" w:rsidRPr="005A2B4D" w:rsidRDefault="00E74934" w:rsidP="00B65B7E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A2B4D">
        <w:rPr>
          <w:sz w:val="18"/>
          <w:szCs w:val="18"/>
        </w:rPr>
        <w:t xml:space="preserve"> </w:t>
      </w:r>
    </w:p>
    <w:p w14:paraId="668E2F8C" w14:textId="77777777" w:rsidR="00190678" w:rsidRPr="00BA76F9" w:rsidRDefault="00190678" w:rsidP="005A2B4D">
      <w:pPr>
        <w:rPr>
          <w:sz w:val="24"/>
          <w:szCs w:val="24"/>
        </w:rPr>
      </w:pPr>
      <w:r w:rsidRPr="00BA76F9">
        <w:rPr>
          <w:sz w:val="24"/>
          <w:szCs w:val="24"/>
        </w:rPr>
        <w:t>Для заключения с Организацией договора об образовании необходимо в течение 4 (</w:t>
      </w:r>
      <w:proofErr w:type="spellStart"/>
      <w:r w:rsidRPr="00BA76F9">
        <w:rPr>
          <w:sz w:val="24"/>
          <w:szCs w:val="24"/>
        </w:rPr>
        <w:t>Ч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тырех</w:t>
      </w:r>
      <w:proofErr w:type="spellEnd"/>
      <w:r w:rsidRPr="00BA76F9">
        <w:rPr>
          <w:sz w:val="24"/>
          <w:szCs w:val="24"/>
        </w:rPr>
        <w:t>) р</w:t>
      </w:r>
      <w:r w:rsidRPr="00BA76F9">
        <w:rPr>
          <w:sz w:val="24"/>
          <w:szCs w:val="24"/>
        </w:rPr>
        <w:t>а</w:t>
      </w:r>
      <w:r w:rsidRPr="00BA76F9">
        <w:rPr>
          <w:sz w:val="24"/>
          <w:szCs w:val="24"/>
        </w:rPr>
        <w:t xml:space="preserve">бочих дней в часы </w:t>
      </w:r>
      <w:proofErr w:type="spellStart"/>
      <w:r w:rsidRPr="00BA76F9">
        <w:rPr>
          <w:sz w:val="24"/>
          <w:szCs w:val="24"/>
        </w:rPr>
        <w:t>приема</w:t>
      </w:r>
      <w:proofErr w:type="spellEnd"/>
      <w:r w:rsidRPr="00BA76F9">
        <w:rPr>
          <w:sz w:val="24"/>
          <w:szCs w:val="24"/>
        </w:rPr>
        <w:t>______________________ посетить Организацию и предоставить ориг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налы документов:</w:t>
      </w:r>
    </w:p>
    <w:p w14:paraId="77C30405" w14:textId="77777777" w:rsidR="00190678" w:rsidRPr="00BA76F9" w:rsidRDefault="00190678" w:rsidP="005A2B4D">
      <w:pPr>
        <w:rPr>
          <w:sz w:val="24"/>
          <w:szCs w:val="24"/>
        </w:rPr>
      </w:pPr>
      <w:r w:rsidRPr="00BA76F9">
        <w:rPr>
          <w:sz w:val="24"/>
          <w:szCs w:val="24"/>
        </w:rPr>
        <w:t>1. Документ, удостоверяющий личность Заявителя</w:t>
      </w:r>
      <w:r w:rsidR="005A2B4D">
        <w:rPr>
          <w:sz w:val="24"/>
          <w:szCs w:val="24"/>
        </w:rPr>
        <w:t>.</w:t>
      </w:r>
    </w:p>
    <w:p w14:paraId="0F7E1ED1" w14:textId="77777777" w:rsidR="00190678" w:rsidRPr="00BA76F9" w:rsidRDefault="00190678" w:rsidP="005A2B4D">
      <w:pPr>
        <w:rPr>
          <w:sz w:val="24"/>
          <w:szCs w:val="24"/>
        </w:rPr>
      </w:pPr>
      <w:r w:rsidRPr="00BA76F9"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</w:t>
      </w:r>
      <w:r w:rsidR="005A2B4D">
        <w:rPr>
          <w:sz w:val="24"/>
          <w:szCs w:val="24"/>
        </w:rPr>
        <w:t>.</w:t>
      </w:r>
    </w:p>
    <w:p w14:paraId="7470FA16" w14:textId="77777777" w:rsidR="00190678" w:rsidRPr="00BA76F9" w:rsidRDefault="00190678" w:rsidP="005A2B4D">
      <w:pPr>
        <w:rPr>
          <w:sz w:val="24"/>
          <w:szCs w:val="24"/>
        </w:rPr>
      </w:pPr>
      <w:r w:rsidRPr="00BA76F9">
        <w:rPr>
          <w:sz w:val="24"/>
          <w:szCs w:val="24"/>
        </w:rPr>
        <w:t>3. Медицинская справка об отсутствии противопоказаний для занятий отдельными в</w:t>
      </w:r>
      <w:r w:rsidRPr="00BA76F9">
        <w:rPr>
          <w:sz w:val="24"/>
          <w:szCs w:val="24"/>
        </w:rPr>
        <w:t>и</w:t>
      </w:r>
      <w:r w:rsidRPr="00BA76F9">
        <w:rPr>
          <w:sz w:val="24"/>
          <w:szCs w:val="24"/>
        </w:rPr>
        <w:t>дами иску</w:t>
      </w:r>
      <w:r w:rsidRPr="00BA76F9">
        <w:rPr>
          <w:sz w:val="24"/>
          <w:szCs w:val="24"/>
        </w:rPr>
        <w:t>с</w:t>
      </w:r>
      <w:r w:rsidRPr="00BA76F9">
        <w:rPr>
          <w:sz w:val="24"/>
          <w:szCs w:val="24"/>
        </w:rPr>
        <w:t>ства</w:t>
      </w:r>
      <w:r w:rsidR="005A2B4D">
        <w:rPr>
          <w:sz w:val="24"/>
          <w:szCs w:val="24"/>
        </w:rPr>
        <w:t>.</w:t>
      </w:r>
    </w:p>
    <w:p w14:paraId="2D3706BE" w14:textId="77777777" w:rsidR="00190678" w:rsidRPr="00BA76F9" w:rsidRDefault="00190678" w:rsidP="005A2B4D">
      <w:pPr>
        <w:rPr>
          <w:sz w:val="24"/>
          <w:szCs w:val="24"/>
        </w:rPr>
      </w:pPr>
      <w:r w:rsidRPr="00BA76F9">
        <w:rPr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 w:rsidRPr="00BA76F9">
        <w:rPr>
          <w:sz w:val="24"/>
          <w:szCs w:val="24"/>
        </w:rPr>
        <w:br/>
        <w:t>за предоставлением Муниципальной услуги представителя Заявителя</w:t>
      </w:r>
      <w:r w:rsidR="005A2B4D">
        <w:rPr>
          <w:sz w:val="24"/>
          <w:szCs w:val="24"/>
        </w:rPr>
        <w:t>.</w:t>
      </w:r>
    </w:p>
    <w:p w14:paraId="330A7E77" w14:textId="77777777" w:rsidR="00190678" w:rsidRPr="00BA76F9" w:rsidRDefault="00190678" w:rsidP="005A2B4D">
      <w:pPr>
        <w:rPr>
          <w:sz w:val="24"/>
          <w:szCs w:val="24"/>
        </w:rPr>
      </w:pPr>
      <w:r w:rsidRPr="00BA76F9">
        <w:rPr>
          <w:sz w:val="24"/>
          <w:szCs w:val="24"/>
        </w:rPr>
        <w:t>5. Документ, удостоверяющий полномочия представителя Заявителя, в случае обращ</w:t>
      </w:r>
      <w:r w:rsidRPr="00BA76F9">
        <w:rPr>
          <w:sz w:val="24"/>
          <w:szCs w:val="24"/>
        </w:rPr>
        <w:t>е</w:t>
      </w:r>
      <w:r w:rsidRPr="00BA76F9">
        <w:rPr>
          <w:sz w:val="24"/>
          <w:szCs w:val="24"/>
        </w:rPr>
        <w:t>ния за предоставлением Муниципальной услуги представителя Заявителя.</w:t>
      </w:r>
    </w:p>
    <w:p w14:paraId="34A27419" w14:textId="77777777" w:rsidR="00190678" w:rsidRDefault="00190678" w:rsidP="005A2B4D">
      <w:pPr>
        <w:rPr>
          <w:sz w:val="24"/>
          <w:szCs w:val="24"/>
        </w:rPr>
      </w:pPr>
    </w:p>
    <w:p w14:paraId="574CA6E4" w14:textId="77777777" w:rsidR="005A2B4D" w:rsidRDefault="005A2B4D" w:rsidP="005A2B4D">
      <w:pPr>
        <w:rPr>
          <w:sz w:val="24"/>
          <w:szCs w:val="24"/>
        </w:rPr>
      </w:pPr>
    </w:p>
    <w:p w14:paraId="32AB616E" w14:textId="77777777" w:rsidR="00C81E38" w:rsidRPr="00BA76F9" w:rsidRDefault="00C81E38" w:rsidP="005A2B4D">
      <w:pPr>
        <w:rPr>
          <w:sz w:val="24"/>
          <w:szCs w:val="24"/>
        </w:rPr>
      </w:pPr>
    </w:p>
    <w:p w14:paraId="73C58250" w14:textId="77777777" w:rsidR="00190678" w:rsidRPr="00BA76F9" w:rsidRDefault="00190678" w:rsidP="005A2B4D">
      <w:pPr>
        <w:rPr>
          <w:sz w:val="24"/>
          <w:szCs w:val="24"/>
        </w:rPr>
      </w:pPr>
      <w:r w:rsidRPr="00BA76F9">
        <w:rPr>
          <w:sz w:val="24"/>
          <w:szCs w:val="24"/>
        </w:rPr>
        <w:t>Уполномоченный работник Организации _______________________________________</w:t>
      </w:r>
    </w:p>
    <w:p w14:paraId="7B253098" w14:textId="081CF560" w:rsidR="00190678" w:rsidRPr="005A2B4D" w:rsidRDefault="00E74934" w:rsidP="005A2B4D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190678" w:rsidRPr="005A2B4D">
        <w:rPr>
          <w:sz w:val="18"/>
          <w:szCs w:val="18"/>
        </w:rPr>
        <w:t xml:space="preserve"> </w:t>
      </w:r>
      <w:r w:rsidR="00190678" w:rsidRPr="005A2B4D">
        <w:rPr>
          <w:sz w:val="18"/>
          <w:szCs w:val="18"/>
        </w:rPr>
        <w:tab/>
      </w:r>
      <w:r w:rsidR="00190678" w:rsidRPr="005A2B4D">
        <w:rPr>
          <w:sz w:val="18"/>
          <w:szCs w:val="18"/>
        </w:rPr>
        <w:tab/>
      </w:r>
      <w:r w:rsidR="00190678" w:rsidRPr="005A2B4D">
        <w:rPr>
          <w:sz w:val="18"/>
          <w:szCs w:val="18"/>
        </w:rPr>
        <w:tab/>
      </w:r>
      <w:r w:rsidR="00190678" w:rsidRPr="005A2B4D">
        <w:rPr>
          <w:sz w:val="18"/>
          <w:szCs w:val="18"/>
        </w:rPr>
        <w:tab/>
      </w:r>
      <w:r w:rsidR="00190678" w:rsidRPr="005A2B4D">
        <w:rPr>
          <w:sz w:val="18"/>
          <w:szCs w:val="18"/>
        </w:rPr>
        <w:tab/>
      </w:r>
      <w:r w:rsidR="00190678" w:rsidRPr="005A2B4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="00190678" w:rsidRPr="005A2B4D">
        <w:rPr>
          <w:sz w:val="18"/>
          <w:szCs w:val="18"/>
        </w:rPr>
        <w:t>(подпись, фамилия, инициалы)</w:t>
      </w:r>
    </w:p>
    <w:p w14:paraId="5CC62909" w14:textId="77777777" w:rsidR="00190678" w:rsidRDefault="00190678" w:rsidP="00B65B7E">
      <w:pPr>
        <w:spacing w:line="192" w:lineRule="auto"/>
        <w:rPr>
          <w:sz w:val="24"/>
          <w:szCs w:val="24"/>
        </w:rPr>
      </w:pPr>
    </w:p>
    <w:p w14:paraId="392114D0" w14:textId="77777777" w:rsidR="005A2B4D" w:rsidRPr="00BA76F9" w:rsidRDefault="005A2B4D" w:rsidP="00B65B7E">
      <w:pPr>
        <w:spacing w:line="192" w:lineRule="auto"/>
        <w:rPr>
          <w:sz w:val="24"/>
          <w:szCs w:val="24"/>
        </w:rPr>
      </w:pPr>
    </w:p>
    <w:p w14:paraId="45284189" w14:textId="681B9634" w:rsidR="00190678" w:rsidRPr="00BA76F9" w:rsidRDefault="00190678" w:rsidP="00B65B7E">
      <w:pPr>
        <w:spacing w:line="192" w:lineRule="auto"/>
      </w:pPr>
      <w:r w:rsidRPr="00BA76F9">
        <w:rPr>
          <w:sz w:val="24"/>
          <w:szCs w:val="24"/>
        </w:rPr>
        <w:t>«____</w:t>
      </w:r>
      <w:proofErr w:type="gramStart"/>
      <w:r w:rsidRPr="00BA76F9">
        <w:rPr>
          <w:sz w:val="24"/>
          <w:szCs w:val="24"/>
        </w:rPr>
        <w:t>_»_</w:t>
      </w:r>
      <w:proofErr w:type="gramEnd"/>
      <w:r w:rsidRPr="00BA76F9">
        <w:rPr>
          <w:sz w:val="24"/>
          <w:szCs w:val="24"/>
        </w:rPr>
        <w:t>______________________ 20</w:t>
      </w:r>
      <w:r w:rsidR="00E74934">
        <w:rPr>
          <w:sz w:val="24"/>
          <w:szCs w:val="24"/>
        </w:rPr>
        <w:t xml:space="preserve">  </w:t>
      </w:r>
      <w:r w:rsidRPr="00BA76F9">
        <w:rPr>
          <w:sz w:val="24"/>
          <w:szCs w:val="24"/>
        </w:rPr>
        <w:t xml:space="preserve"> г. </w:t>
      </w:r>
    </w:p>
    <w:p w14:paraId="3466F3AC" w14:textId="77777777" w:rsidR="00190678" w:rsidRPr="00BA76F9" w:rsidRDefault="00190678" w:rsidP="00B65B7E">
      <w:pPr>
        <w:pStyle w:val="aff2"/>
        <w:spacing w:after="0" w:line="240" w:lineRule="auto"/>
        <w:jc w:val="left"/>
        <w:rPr>
          <w:b w:val="0"/>
          <w:bCs/>
          <w:szCs w:val="24"/>
        </w:rPr>
      </w:pPr>
    </w:p>
    <w:p w14:paraId="6C9ECB39" w14:textId="08696853" w:rsidR="00190678" w:rsidRPr="005A2B4D" w:rsidRDefault="00190678" w:rsidP="005A2B4D">
      <w:pPr>
        <w:ind w:left="4536"/>
        <w:jc w:val="left"/>
        <w:rPr>
          <w:b/>
          <w:bCs/>
          <w:iCs/>
          <w:sz w:val="22"/>
          <w:szCs w:val="22"/>
        </w:rPr>
      </w:pPr>
      <w:bookmarkStart w:id="93" w:name="_Toc66206430"/>
      <w:r w:rsidRPr="00BA76F9">
        <w:rPr>
          <w:iCs/>
          <w:sz w:val="24"/>
          <w:szCs w:val="24"/>
        </w:rPr>
        <w:br w:type="page"/>
      </w:r>
      <w:r w:rsidRPr="005A2B4D">
        <w:rPr>
          <w:b/>
          <w:iCs/>
          <w:sz w:val="22"/>
          <w:szCs w:val="22"/>
        </w:rPr>
        <w:t xml:space="preserve">Приложение </w:t>
      </w:r>
      <w:r w:rsidR="00E74934">
        <w:rPr>
          <w:b/>
          <w:iCs/>
          <w:sz w:val="22"/>
          <w:szCs w:val="22"/>
        </w:rPr>
        <w:t>№ </w:t>
      </w:r>
      <w:r w:rsidRPr="005A2B4D">
        <w:rPr>
          <w:b/>
          <w:iCs/>
          <w:sz w:val="22"/>
          <w:szCs w:val="22"/>
        </w:rPr>
        <w:t>7</w:t>
      </w:r>
      <w:bookmarkEnd w:id="93"/>
    </w:p>
    <w:p w14:paraId="22E73D53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 xml:space="preserve">к Административному регламенту </w:t>
      </w:r>
    </w:p>
    <w:p w14:paraId="1C28571F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 xml:space="preserve">предоставления Муниципальной услуги </w:t>
      </w:r>
    </w:p>
    <w:p w14:paraId="52A2FC0E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>«Запись на обучение по дополнительным</w:t>
      </w:r>
    </w:p>
    <w:p w14:paraId="51AC7CFA" w14:textId="77777777" w:rsidR="00190678" w:rsidRPr="005A2B4D" w:rsidRDefault="00190678" w:rsidP="005A2B4D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5A2B4D">
        <w:rPr>
          <w:bCs/>
          <w:sz w:val="22"/>
        </w:rPr>
        <w:t>общеобразовательным программам»</w:t>
      </w:r>
    </w:p>
    <w:p w14:paraId="61435F21" w14:textId="77777777" w:rsidR="00190678" w:rsidRDefault="00190678" w:rsidP="005A2B4D">
      <w:pPr>
        <w:ind w:left="4536"/>
        <w:jc w:val="left"/>
        <w:rPr>
          <w:b/>
          <w:sz w:val="22"/>
          <w:szCs w:val="22"/>
        </w:rPr>
      </w:pPr>
    </w:p>
    <w:p w14:paraId="70A56CCC" w14:textId="77777777" w:rsidR="005A2B4D" w:rsidRPr="005A2B4D" w:rsidRDefault="005A2B4D" w:rsidP="005A2B4D">
      <w:pPr>
        <w:ind w:left="4536"/>
        <w:jc w:val="left"/>
        <w:rPr>
          <w:b/>
          <w:sz w:val="22"/>
          <w:szCs w:val="22"/>
        </w:rPr>
      </w:pPr>
    </w:p>
    <w:p w14:paraId="154BB8F6" w14:textId="77777777" w:rsidR="00190678" w:rsidRPr="005A2B4D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bookmarkStart w:id="94" w:name="_Toc66206431"/>
      <w:r w:rsidRPr="005A2B4D">
        <w:rPr>
          <w:b/>
          <w:bCs/>
          <w:sz w:val="24"/>
          <w:szCs w:val="24"/>
        </w:rPr>
        <w:t>Форма договора об образовании</w:t>
      </w:r>
      <w:bookmarkEnd w:id="94"/>
    </w:p>
    <w:p w14:paraId="150369BF" w14:textId="77777777" w:rsidR="00190678" w:rsidRPr="005A2B4D" w:rsidRDefault="00190678" w:rsidP="00B65B7E">
      <w:pPr>
        <w:keepNext/>
        <w:keepLines/>
        <w:rPr>
          <w:b/>
          <w:bCs/>
          <w:sz w:val="24"/>
          <w:szCs w:val="24"/>
        </w:rPr>
      </w:pPr>
    </w:p>
    <w:p w14:paraId="3EFC7697" w14:textId="77777777" w:rsidR="00190678" w:rsidRPr="005A2B4D" w:rsidRDefault="00190678" w:rsidP="00B65B7E">
      <w:pPr>
        <w:contextualSpacing/>
        <w:jc w:val="center"/>
        <w:rPr>
          <w:b/>
          <w:sz w:val="24"/>
          <w:szCs w:val="24"/>
        </w:rPr>
      </w:pPr>
      <w:r w:rsidRPr="005A2B4D">
        <w:rPr>
          <w:b/>
          <w:sz w:val="24"/>
          <w:szCs w:val="24"/>
        </w:rPr>
        <w:t xml:space="preserve">на обучение по дополнительным общеобразовательным программам </w:t>
      </w:r>
    </w:p>
    <w:p w14:paraId="765E4D27" w14:textId="77777777" w:rsidR="005A2B4D" w:rsidRDefault="00190678" w:rsidP="00B65B7E">
      <w:pPr>
        <w:contextualSpacing/>
        <w:jc w:val="center"/>
        <w:rPr>
          <w:b/>
          <w:sz w:val="24"/>
          <w:szCs w:val="24"/>
        </w:rPr>
      </w:pPr>
      <w:r w:rsidRPr="005A2B4D">
        <w:rPr>
          <w:b/>
          <w:sz w:val="24"/>
          <w:szCs w:val="24"/>
        </w:rPr>
        <w:t xml:space="preserve">в рамках персонифицированного финансирования </w:t>
      </w:r>
    </w:p>
    <w:p w14:paraId="1AC2CA41" w14:textId="77777777" w:rsidR="00190678" w:rsidRPr="005A2B4D" w:rsidRDefault="00190678" w:rsidP="00B65B7E">
      <w:pPr>
        <w:contextualSpacing/>
        <w:jc w:val="center"/>
        <w:rPr>
          <w:b/>
          <w:sz w:val="24"/>
          <w:szCs w:val="24"/>
        </w:rPr>
      </w:pPr>
      <w:r w:rsidRPr="005A2B4D">
        <w:rPr>
          <w:b/>
          <w:sz w:val="24"/>
          <w:szCs w:val="24"/>
        </w:rPr>
        <w:t>дополнительного образования детей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190678" w:rsidRPr="005A2B4D" w14:paraId="5B88C731" w14:textId="77777777" w:rsidTr="005A2B4D">
        <w:trPr>
          <w:trHeight w:val="499"/>
        </w:trPr>
        <w:tc>
          <w:tcPr>
            <w:tcW w:w="2500" w:type="pct"/>
          </w:tcPr>
          <w:p w14:paraId="3DD5E778" w14:textId="77777777" w:rsidR="00190678" w:rsidRPr="005A2B4D" w:rsidRDefault="00190678" w:rsidP="00B65B7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rPr>
                <w:b/>
                <w:sz w:val="24"/>
                <w:szCs w:val="24"/>
              </w:rPr>
            </w:pPr>
            <w:r w:rsidRPr="005A2B4D">
              <w:rPr>
                <w:b/>
                <w:sz w:val="24"/>
                <w:szCs w:val="24"/>
              </w:rPr>
              <w:t>«______</w:t>
            </w:r>
            <w:proofErr w:type="gramStart"/>
            <w:r w:rsidRPr="005A2B4D">
              <w:rPr>
                <w:b/>
                <w:sz w:val="24"/>
                <w:szCs w:val="24"/>
              </w:rPr>
              <w:t>_»_</w:t>
            </w:r>
            <w:proofErr w:type="gramEnd"/>
            <w:r w:rsidRPr="005A2B4D">
              <w:rPr>
                <w:b/>
                <w:sz w:val="24"/>
                <w:szCs w:val="24"/>
              </w:rPr>
              <w:t>________________ 20 ___ г.</w:t>
            </w:r>
          </w:p>
        </w:tc>
        <w:tc>
          <w:tcPr>
            <w:tcW w:w="2500" w:type="pct"/>
          </w:tcPr>
          <w:p w14:paraId="521DC7DA" w14:textId="30C74AE6" w:rsidR="00190678" w:rsidRPr="005A2B4D" w:rsidRDefault="00E74934" w:rsidP="00B65B7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 </w:t>
            </w:r>
            <w:r w:rsidR="00190678" w:rsidRPr="005A2B4D">
              <w:rPr>
                <w:b/>
                <w:sz w:val="24"/>
                <w:szCs w:val="24"/>
              </w:rPr>
              <w:t xml:space="preserve"> __________________</w:t>
            </w:r>
          </w:p>
        </w:tc>
      </w:tr>
    </w:tbl>
    <w:p w14:paraId="294E8A34" w14:textId="77777777" w:rsidR="005A2B4D" w:rsidRDefault="005A2B4D" w:rsidP="00B65B7E">
      <w:pPr>
        <w:rPr>
          <w:sz w:val="24"/>
          <w:szCs w:val="24"/>
        </w:rPr>
      </w:pPr>
    </w:p>
    <w:p w14:paraId="4518B9D8" w14:textId="77777777" w:rsidR="00190678" w:rsidRPr="005A2B4D" w:rsidRDefault="00190678" w:rsidP="005A2B4D">
      <w:pPr>
        <w:ind w:firstLine="709"/>
        <w:rPr>
          <w:sz w:val="24"/>
          <w:szCs w:val="24"/>
        </w:rPr>
      </w:pPr>
      <w:r w:rsidRPr="005A2B4D">
        <w:rPr>
          <w:sz w:val="24"/>
          <w:szCs w:val="24"/>
        </w:rPr>
        <w:t xml:space="preserve">Настоящий документ, </w:t>
      </w:r>
      <w:proofErr w:type="spellStart"/>
      <w:r w:rsidRPr="005A2B4D">
        <w:rPr>
          <w:sz w:val="24"/>
          <w:szCs w:val="24"/>
        </w:rPr>
        <w:t>размещенный</w:t>
      </w:r>
      <w:proofErr w:type="spellEnd"/>
      <w:r w:rsidRPr="005A2B4D">
        <w:rPr>
          <w:sz w:val="24"/>
          <w:szCs w:val="24"/>
        </w:rPr>
        <w:t xml:space="preserve"> в Автоматизированной информационной системе «Навигатор дополнительного образования в Ленинградской области» (далее – АИС «Навигатор») по адресу р47.навигатор.дети, является предложением (офертой) _________________________________________________</w:t>
      </w:r>
      <w:r w:rsidR="005A2B4D">
        <w:rPr>
          <w:sz w:val="24"/>
          <w:szCs w:val="24"/>
        </w:rPr>
        <w:t>__________________________</w:t>
      </w:r>
    </w:p>
    <w:p w14:paraId="609E5BD9" w14:textId="77777777" w:rsidR="005A2B4D" w:rsidRDefault="00190678" w:rsidP="005A2B4D">
      <w:pPr>
        <w:jc w:val="center"/>
        <w:rPr>
          <w:sz w:val="24"/>
          <w:szCs w:val="24"/>
        </w:rPr>
      </w:pPr>
      <w:r w:rsidRPr="005A2B4D">
        <w:rPr>
          <w:sz w:val="24"/>
          <w:szCs w:val="24"/>
        </w:rPr>
        <w:t>_________________________________________________</w:t>
      </w:r>
      <w:r w:rsidR="005A2B4D">
        <w:rPr>
          <w:sz w:val="24"/>
          <w:szCs w:val="24"/>
        </w:rPr>
        <w:t>__________________________</w:t>
      </w:r>
    </w:p>
    <w:p w14:paraId="36367F81" w14:textId="77777777" w:rsidR="005A2B4D" w:rsidRDefault="00190678" w:rsidP="005A2B4D">
      <w:pPr>
        <w:jc w:val="center"/>
        <w:rPr>
          <w:iCs/>
          <w:spacing w:val="2"/>
          <w:sz w:val="18"/>
          <w:szCs w:val="18"/>
          <w:shd w:val="clear" w:color="auto" w:fill="FFFFFF"/>
        </w:rPr>
      </w:pPr>
      <w:r w:rsidRPr="005A2B4D">
        <w:rPr>
          <w:sz w:val="18"/>
          <w:szCs w:val="18"/>
        </w:rPr>
        <w:t>(полное наименование Организации</w:t>
      </w:r>
      <w:r w:rsidRPr="005A2B4D">
        <w:rPr>
          <w:iCs/>
          <w:spacing w:val="2"/>
          <w:sz w:val="18"/>
          <w:szCs w:val="18"/>
          <w:shd w:val="clear" w:color="auto" w:fill="FFFFFF"/>
        </w:rPr>
        <w:t xml:space="preserve">, осуществляющей образовательную деятельность по дополнительным </w:t>
      </w:r>
    </w:p>
    <w:p w14:paraId="63C65260" w14:textId="77777777" w:rsidR="00190678" w:rsidRPr="005A2B4D" w:rsidRDefault="00190678" w:rsidP="005A2B4D">
      <w:pPr>
        <w:jc w:val="center"/>
        <w:rPr>
          <w:sz w:val="18"/>
          <w:szCs w:val="18"/>
        </w:rPr>
      </w:pPr>
      <w:r w:rsidRPr="005A2B4D">
        <w:rPr>
          <w:iCs/>
          <w:spacing w:val="2"/>
          <w:sz w:val="18"/>
          <w:szCs w:val="18"/>
          <w:shd w:val="clear" w:color="auto" w:fill="FFFFFF"/>
        </w:rPr>
        <w:t>образ</w:t>
      </w:r>
      <w:r w:rsidRPr="005A2B4D">
        <w:rPr>
          <w:iCs/>
          <w:spacing w:val="2"/>
          <w:sz w:val="18"/>
          <w:szCs w:val="18"/>
          <w:shd w:val="clear" w:color="auto" w:fill="FFFFFF"/>
        </w:rPr>
        <w:t>о</w:t>
      </w:r>
      <w:r w:rsidRPr="005A2B4D">
        <w:rPr>
          <w:iCs/>
          <w:spacing w:val="2"/>
          <w:sz w:val="18"/>
          <w:szCs w:val="18"/>
          <w:shd w:val="clear" w:color="auto" w:fill="FFFFFF"/>
        </w:rPr>
        <w:t>вательным программам</w:t>
      </w:r>
      <w:r w:rsidRPr="005A2B4D">
        <w:rPr>
          <w:sz w:val="18"/>
          <w:szCs w:val="18"/>
        </w:rPr>
        <w:t>)</w:t>
      </w:r>
    </w:p>
    <w:p w14:paraId="4A5316E6" w14:textId="21C74565" w:rsidR="00190678" w:rsidRPr="005A2B4D" w:rsidRDefault="00190678" w:rsidP="005A2B4D">
      <w:pPr>
        <w:rPr>
          <w:sz w:val="24"/>
          <w:szCs w:val="24"/>
        </w:rPr>
      </w:pPr>
      <w:r w:rsidRPr="005A2B4D">
        <w:rPr>
          <w:sz w:val="24"/>
          <w:szCs w:val="24"/>
        </w:rPr>
        <w:t xml:space="preserve">(далее </w:t>
      </w:r>
      <w:r w:rsidRPr="005A2B4D">
        <w:rPr>
          <w:rFonts w:ascii="MS Mincho" w:eastAsia="MS Mincho" w:hAnsi="MS Mincho" w:cs="MS Mincho" w:hint="eastAsia"/>
          <w:sz w:val="24"/>
          <w:szCs w:val="24"/>
        </w:rPr>
        <w:t>‒</w:t>
      </w:r>
      <w:r w:rsidRPr="005A2B4D">
        <w:rPr>
          <w:sz w:val="24"/>
          <w:szCs w:val="24"/>
        </w:rPr>
        <w:t xml:space="preserve"> Организация), действующее на основании лицензии </w:t>
      </w:r>
      <w:proofErr w:type="gramStart"/>
      <w:r w:rsidR="00E74934">
        <w:rPr>
          <w:sz w:val="24"/>
          <w:szCs w:val="24"/>
        </w:rPr>
        <w:t>№ </w:t>
      </w:r>
      <w:r w:rsidRPr="005A2B4D">
        <w:rPr>
          <w:sz w:val="24"/>
          <w:szCs w:val="24"/>
        </w:rPr>
        <w:t xml:space="preserve"> _</w:t>
      </w:r>
      <w:proofErr w:type="gramEnd"/>
      <w:r w:rsidRPr="005A2B4D">
        <w:rPr>
          <w:sz w:val="24"/>
          <w:szCs w:val="24"/>
        </w:rPr>
        <w:t>____________, в</w:t>
      </w:r>
      <w:r w:rsidRPr="005A2B4D">
        <w:rPr>
          <w:sz w:val="24"/>
          <w:szCs w:val="24"/>
        </w:rPr>
        <w:t>ы</w:t>
      </w:r>
      <w:r w:rsidR="005A2B4D">
        <w:rPr>
          <w:sz w:val="24"/>
          <w:szCs w:val="24"/>
        </w:rPr>
        <w:t>данной __</w:t>
      </w:r>
      <w:r w:rsidRPr="005A2B4D">
        <w:rPr>
          <w:sz w:val="24"/>
          <w:szCs w:val="24"/>
        </w:rPr>
        <w:t>_______________________________________, в лице директора Организ</w:t>
      </w:r>
      <w:r w:rsidRPr="005A2B4D">
        <w:rPr>
          <w:sz w:val="24"/>
          <w:szCs w:val="24"/>
        </w:rPr>
        <w:t>а</w:t>
      </w:r>
      <w:r w:rsidRPr="005A2B4D">
        <w:rPr>
          <w:sz w:val="24"/>
          <w:szCs w:val="24"/>
        </w:rPr>
        <w:t>ции</w:t>
      </w:r>
    </w:p>
    <w:p w14:paraId="70A25037" w14:textId="2E48A0FB" w:rsidR="00190678" w:rsidRPr="005A2B4D" w:rsidRDefault="00E74934" w:rsidP="005A2B4D">
      <w:pPr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5A2B4D">
        <w:rPr>
          <w:sz w:val="18"/>
          <w:szCs w:val="18"/>
        </w:rPr>
        <w:t xml:space="preserve"> </w:t>
      </w:r>
      <w:r w:rsidR="00190678" w:rsidRPr="005A2B4D">
        <w:rPr>
          <w:sz w:val="18"/>
          <w:szCs w:val="18"/>
        </w:rPr>
        <w:t xml:space="preserve">(кем, когда) </w:t>
      </w:r>
    </w:p>
    <w:p w14:paraId="1DEC45F1" w14:textId="7EA8C1AB" w:rsidR="00190678" w:rsidRPr="005A2B4D" w:rsidRDefault="00190678" w:rsidP="005A2B4D">
      <w:pPr>
        <w:rPr>
          <w:sz w:val="24"/>
          <w:szCs w:val="24"/>
        </w:rPr>
      </w:pPr>
      <w:r w:rsidRPr="005A2B4D">
        <w:rPr>
          <w:sz w:val="24"/>
          <w:szCs w:val="24"/>
        </w:rPr>
        <w:t>____________________________________________, действующего на основании Уст</w:t>
      </w:r>
      <w:r w:rsidRPr="005A2B4D">
        <w:rPr>
          <w:sz w:val="24"/>
          <w:szCs w:val="24"/>
        </w:rPr>
        <w:t>а</w:t>
      </w:r>
      <w:r w:rsidRPr="005A2B4D">
        <w:rPr>
          <w:sz w:val="24"/>
          <w:szCs w:val="24"/>
        </w:rPr>
        <w:t>ва, имену</w:t>
      </w:r>
      <w:r w:rsidRPr="005A2B4D">
        <w:rPr>
          <w:sz w:val="24"/>
          <w:szCs w:val="24"/>
        </w:rPr>
        <w:t>е</w:t>
      </w:r>
      <w:r w:rsidRPr="005A2B4D">
        <w:rPr>
          <w:sz w:val="24"/>
          <w:szCs w:val="24"/>
        </w:rPr>
        <w:t>мый в дальнейшем «Исполнитель», заключить Договор об образовании на обучение по дополнительным общеобразовательным программам в рамках персониф</w:t>
      </w:r>
      <w:r w:rsidRPr="005A2B4D">
        <w:rPr>
          <w:sz w:val="24"/>
          <w:szCs w:val="24"/>
        </w:rPr>
        <w:t>и</w:t>
      </w:r>
      <w:r w:rsidRPr="005A2B4D">
        <w:rPr>
          <w:sz w:val="24"/>
          <w:szCs w:val="24"/>
        </w:rPr>
        <w:t xml:space="preserve">цированного финансирования дополнительного образования детей (далее </w:t>
      </w:r>
      <w:r w:rsidR="00E74934">
        <w:rPr>
          <w:sz w:val="24"/>
          <w:szCs w:val="24"/>
        </w:rPr>
        <w:t>‑</w:t>
      </w:r>
      <w:r w:rsidRPr="005A2B4D">
        <w:rPr>
          <w:sz w:val="24"/>
          <w:szCs w:val="24"/>
        </w:rPr>
        <w:t xml:space="preserve"> Договор) с ________________________________________________________________</w:t>
      </w:r>
      <w:r w:rsidR="005A2B4D">
        <w:rPr>
          <w:sz w:val="24"/>
          <w:szCs w:val="24"/>
        </w:rPr>
        <w:t>________</w:t>
      </w:r>
      <w:r w:rsidRPr="005A2B4D">
        <w:rPr>
          <w:sz w:val="24"/>
          <w:szCs w:val="24"/>
        </w:rPr>
        <w:t xml:space="preserve">___, </w:t>
      </w:r>
    </w:p>
    <w:p w14:paraId="0C44010D" w14:textId="77777777" w:rsidR="00190678" w:rsidRPr="005A2B4D" w:rsidRDefault="00190678" w:rsidP="005A2B4D">
      <w:pPr>
        <w:ind w:firstLine="709"/>
        <w:rPr>
          <w:sz w:val="18"/>
          <w:szCs w:val="18"/>
        </w:rPr>
      </w:pPr>
      <w:r w:rsidRPr="005A2B4D">
        <w:rPr>
          <w:sz w:val="18"/>
          <w:szCs w:val="18"/>
        </w:rPr>
        <w:t>(Ф.И.О. родителя (законного представителя) несовершеннолетнего)</w:t>
      </w:r>
      <w:r w:rsidRPr="005A2B4D">
        <w:rPr>
          <w:sz w:val="18"/>
          <w:szCs w:val="18"/>
        </w:rPr>
        <w:tab/>
        <w:t xml:space="preserve"> </w:t>
      </w:r>
    </w:p>
    <w:p w14:paraId="27E902AD" w14:textId="4A4D4B3D" w:rsidR="00773C81" w:rsidRDefault="00190678" w:rsidP="005A2B4D">
      <w:pPr>
        <w:rPr>
          <w:sz w:val="24"/>
          <w:szCs w:val="24"/>
        </w:rPr>
      </w:pPr>
      <w:r w:rsidRPr="005A2B4D">
        <w:rPr>
          <w:sz w:val="24"/>
          <w:szCs w:val="24"/>
        </w:rPr>
        <w:t>именуемый в дальнейшем «Заказчик»</w:t>
      </w:r>
      <w:r w:rsidR="00E74934">
        <w:rPr>
          <w:sz w:val="24"/>
          <w:szCs w:val="24"/>
        </w:rPr>
        <w:t xml:space="preserve"> </w:t>
      </w:r>
      <w:r w:rsidRPr="005A2B4D">
        <w:rPr>
          <w:sz w:val="24"/>
          <w:szCs w:val="24"/>
        </w:rPr>
        <w:t>и _____________________</w:t>
      </w:r>
      <w:r w:rsidR="005A2B4D">
        <w:rPr>
          <w:sz w:val="24"/>
          <w:szCs w:val="24"/>
        </w:rPr>
        <w:t>___________</w:t>
      </w:r>
      <w:r w:rsidR="00773C81">
        <w:rPr>
          <w:sz w:val="24"/>
          <w:szCs w:val="24"/>
        </w:rPr>
        <w:t>_</w:t>
      </w:r>
      <w:r w:rsidR="005A2B4D">
        <w:rPr>
          <w:sz w:val="24"/>
          <w:szCs w:val="24"/>
        </w:rPr>
        <w:t>______</w:t>
      </w:r>
      <w:r w:rsidRPr="005A2B4D">
        <w:rPr>
          <w:sz w:val="24"/>
          <w:szCs w:val="24"/>
        </w:rPr>
        <w:t>_</w:t>
      </w:r>
    </w:p>
    <w:p w14:paraId="31186E1B" w14:textId="77777777" w:rsidR="00190678" w:rsidRPr="005A2B4D" w:rsidRDefault="00773C81" w:rsidP="005A2B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190678" w:rsidRPr="005A2B4D">
        <w:rPr>
          <w:sz w:val="24"/>
          <w:szCs w:val="24"/>
        </w:rPr>
        <w:t>, именуемый в дальне</w:t>
      </w:r>
      <w:r w:rsidR="00190678" w:rsidRPr="005A2B4D">
        <w:rPr>
          <w:sz w:val="24"/>
          <w:szCs w:val="24"/>
        </w:rPr>
        <w:t>й</w:t>
      </w:r>
      <w:r w:rsidR="00190678" w:rsidRPr="005A2B4D">
        <w:rPr>
          <w:sz w:val="24"/>
          <w:szCs w:val="24"/>
        </w:rPr>
        <w:t>шем</w:t>
      </w:r>
    </w:p>
    <w:p w14:paraId="1144D1AF" w14:textId="3B97F7B0" w:rsidR="00190678" w:rsidRPr="00773C81" w:rsidRDefault="00E74934" w:rsidP="005A2B4D">
      <w:pPr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190678" w:rsidRPr="00773C81">
        <w:rPr>
          <w:sz w:val="18"/>
          <w:szCs w:val="18"/>
        </w:rPr>
        <w:t xml:space="preserve">(Ф.И.О. лица, зачисляемого на обучение) </w:t>
      </w:r>
    </w:p>
    <w:p w14:paraId="182CF22E" w14:textId="77777777" w:rsidR="00190678" w:rsidRPr="005A2B4D" w:rsidRDefault="00190678" w:rsidP="00773C81">
      <w:pPr>
        <w:rPr>
          <w:sz w:val="24"/>
          <w:szCs w:val="24"/>
        </w:rPr>
      </w:pPr>
      <w:r w:rsidRPr="005A2B4D">
        <w:rPr>
          <w:sz w:val="24"/>
          <w:szCs w:val="24"/>
        </w:rPr>
        <w:t>«Обучающийся», совместно именуемые «Стороны».</w:t>
      </w:r>
    </w:p>
    <w:p w14:paraId="0F538CC1" w14:textId="77777777" w:rsidR="00190678" w:rsidRPr="005A2B4D" w:rsidRDefault="00190678" w:rsidP="005A2B4D">
      <w:pPr>
        <w:ind w:firstLine="709"/>
        <w:rPr>
          <w:sz w:val="24"/>
          <w:szCs w:val="24"/>
        </w:rPr>
      </w:pPr>
    </w:p>
    <w:p w14:paraId="134B8AE1" w14:textId="77777777" w:rsidR="00190678" w:rsidRPr="00773C81" w:rsidRDefault="00190678" w:rsidP="005A2B4D">
      <w:pPr>
        <w:keepNext/>
        <w:keepLines/>
        <w:ind w:firstLine="709"/>
        <w:rPr>
          <w:b/>
          <w:bCs/>
          <w:szCs w:val="28"/>
        </w:rPr>
      </w:pPr>
      <w:r w:rsidRPr="00773C81">
        <w:rPr>
          <w:b/>
          <w:bCs/>
          <w:szCs w:val="28"/>
        </w:rPr>
        <w:t>1. Предмет договора</w:t>
      </w:r>
    </w:p>
    <w:p w14:paraId="541B8725" w14:textId="77777777" w:rsidR="00190678" w:rsidRPr="005A2B4D" w:rsidRDefault="00190678" w:rsidP="005A2B4D">
      <w:pPr>
        <w:keepNext/>
        <w:keepLines/>
        <w:ind w:firstLine="709"/>
        <w:rPr>
          <w:sz w:val="24"/>
          <w:szCs w:val="24"/>
        </w:rPr>
      </w:pPr>
    </w:p>
    <w:p w14:paraId="3F1C7321" w14:textId="77777777" w:rsidR="00190678" w:rsidRPr="005A2B4D" w:rsidRDefault="00773C81" w:rsidP="005A2B4D">
      <w:pPr>
        <w:numPr>
          <w:ilvl w:val="1"/>
          <w:numId w:val="0"/>
        </w:numPr>
        <w:tabs>
          <w:tab w:val="left" w:pos="47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90678" w:rsidRPr="005A2B4D">
        <w:rPr>
          <w:sz w:val="24"/>
          <w:szCs w:val="24"/>
        </w:rPr>
        <w:t xml:space="preserve">Надлежащим акцептом настоящей оферты в соответствии со </w:t>
      </w:r>
      <w:proofErr w:type="spellStart"/>
      <w:r w:rsidR="00190678" w:rsidRPr="005A2B4D">
        <w:rPr>
          <w:sz w:val="24"/>
          <w:szCs w:val="24"/>
        </w:rPr>
        <w:t>статьей</w:t>
      </w:r>
      <w:proofErr w:type="spellEnd"/>
      <w:r w:rsidR="00190678" w:rsidRPr="005A2B4D">
        <w:rPr>
          <w:sz w:val="24"/>
          <w:szCs w:val="24"/>
        </w:rPr>
        <w:t xml:space="preserve"> 438 Гражданского </w:t>
      </w:r>
      <w:r>
        <w:rPr>
          <w:sz w:val="24"/>
          <w:szCs w:val="24"/>
        </w:rPr>
        <w:t>к</w:t>
      </w:r>
      <w:r w:rsidR="00190678" w:rsidRPr="005A2B4D">
        <w:rPr>
          <w:sz w:val="24"/>
          <w:szCs w:val="24"/>
        </w:rPr>
        <w:t>одекса Российской Федерации считается осуществление Заказчиком в с</w:t>
      </w:r>
      <w:r w:rsidR="00190678" w:rsidRPr="005A2B4D">
        <w:rPr>
          <w:sz w:val="24"/>
          <w:szCs w:val="24"/>
        </w:rPr>
        <w:t>о</w:t>
      </w:r>
      <w:r w:rsidR="00190678" w:rsidRPr="005A2B4D">
        <w:rPr>
          <w:sz w:val="24"/>
          <w:szCs w:val="24"/>
        </w:rPr>
        <w:t>вокупности всех нижеперечисленных действий:</w:t>
      </w:r>
    </w:p>
    <w:p w14:paraId="417986EA" w14:textId="3A9639A5" w:rsidR="00190678" w:rsidRPr="005A2B4D" w:rsidRDefault="00E74934" w:rsidP="00773C81">
      <w:pPr>
        <w:numPr>
          <w:ilvl w:val="2"/>
          <w:numId w:val="0"/>
        </w:numPr>
        <w:tabs>
          <w:tab w:val="left" w:pos="476"/>
        </w:tabs>
        <w:ind w:left="142" w:hanging="142"/>
        <w:contextualSpacing/>
        <w:rPr>
          <w:sz w:val="24"/>
          <w:szCs w:val="24"/>
        </w:rPr>
      </w:pPr>
      <w:r>
        <w:rPr>
          <w:sz w:val="24"/>
          <w:szCs w:val="24"/>
        </w:rPr>
        <w:t>‑</w:t>
      </w:r>
      <w:r w:rsidR="00773C81">
        <w:rPr>
          <w:sz w:val="24"/>
          <w:szCs w:val="24"/>
        </w:rPr>
        <w:t xml:space="preserve"> </w:t>
      </w:r>
      <w:r w:rsidR="00190678" w:rsidRPr="005A2B4D">
        <w:rPr>
          <w:sz w:val="24"/>
          <w:szCs w:val="24"/>
        </w:rPr>
        <w:t>заполнение формы записи на обучение по выбранной дополнительной общеобразов</w:t>
      </w:r>
      <w:r w:rsidR="00190678" w:rsidRPr="005A2B4D">
        <w:rPr>
          <w:sz w:val="24"/>
          <w:szCs w:val="24"/>
        </w:rPr>
        <w:t>а</w:t>
      </w:r>
      <w:r w:rsidR="00190678" w:rsidRPr="005A2B4D">
        <w:rPr>
          <w:sz w:val="24"/>
          <w:szCs w:val="24"/>
        </w:rPr>
        <w:t>тельной программе (части дополнительной общеобразовательной программы) посре</w:t>
      </w:r>
      <w:r w:rsidR="00190678" w:rsidRPr="005A2B4D">
        <w:rPr>
          <w:sz w:val="24"/>
          <w:szCs w:val="24"/>
        </w:rPr>
        <w:t>д</w:t>
      </w:r>
      <w:r w:rsidR="00190678" w:rsidRPr="005A2B4D">
        <w:rPr>
          <w:sz w:val="24"/>
          <w:szCs w:val="24"/>
        </w:rPr>
        <w:t>ством АИС «Навигатор»;</w:t>
      </w:r>
    </w:p>
    <w:p w14:paraId="6E39953F" w14:textId="774F78FE" w:rsidR="00190678" w:rsidRPr="005A2B4D" w:rsidRDefault="00E74934" w:rsidP="00773C81">
      <w:pPr>
        <w:numPr>
          <w:ilvl w:val="2"/>
          <w:numId w:val="0"/>
        </w:numPr>
        <w:tabs>
          <w:tab w:val="left" w:pos="476"/>
        </w:tabs>
        <w:ind w:left="142" w:hanging="142"/>
        <w:contextualSpacing/>
        <w:rPr>
          <w:sz w:val="24"/>
          <w:szCs w:val="24"/>
        </w:rPr>
      </w:pPr>
      <w:r>
        <w:rPr>
          <w:sz w:val="24"/>
          <w:szCs w:val="24"/>
        </w:rPr>
        <w:t>‑</w:t>
      </w:r>
      <w:r w:rsidR="00773C81">
        <w:rPr>
          <w:sz w:val="24"/>
          <w:szCs w:val="24"/>
        </w:rPr>
        <w:t xml:space="preserve"> </w:t>
      </w:r>
      <w:r w:rsidR="00190678" w:rsidRPr="005A2B4D">
        <w:rPr>
          <w:sz w:val="24"/>
          <w:szCs w:val="24"/>
        </w:rPr>
        <w:t xml:space="preserve">ознакомление с условиями оферты в АИС «Навигатор» по адресу </w:t>
      </w:r>
      <w:proofErr w:type="gramStart"/>
      <w:r w:rsidR="00190678" w:rsidRPr="005A2B4D">
        <w:rPr>
          <w:sz w:val="24"/>
          <w:szCs w:val="24"/>
        </w:rPr>
        <w:t>р47.навигатор.дети</w:t>
      </w:r>
      <w:proofErr w:type="gramEnd"/>
      <w:r w:rsidR="00190678" w:rsidRPr="005A2B4D">
        <w:rPr>
          <w:sz w:val="24"/>
          <w:szCs w:val="24"/>
        </w:rPr>
        <w:t>;</w:t>
      </w:r>
    </w:p>
    <w:p w14:paraId="321F94B6" w14:textId="72A73B07" w:rsidR="00190678" w:rsidRPr="005A2B4D" w:rsidRDefault="00E74934" w:rsidP="00773C81">
      <w:pPr>
        <w:numPr>
          <w:ilvl w:val="2"/>
          <w:numId w:val="0"/>
        </w:numPr>
        <w:tabs>
          <w:tab w:val="left" w:pos="476"/>
        </w:tabs>
        <w:ind w:left="142" w:hanging="142"/>
        <w:contextualSpacing/>
        <w:rPr>
          <w:sz w:val="24"/>
          <w:szCs w:val="24"/>
        </w:rPr>
      </w:pPr>
      <w:r>
        <w:rPr>
          <w:sz w:val="24"/>
          <w:szCs w:val="24"/>
        </w:rPr>
        <w:t>‑</w:t>
      </w:r>
      <w:r w:rsidR="00773C81">
        <w:rPr>
          <w:sz w:val="24"/>
          <w:szCs w:val="24"/>
        </w:rPr>
        <w:t xml:space="preserve"> </w:t>
      </w:r>
      <w:r w:rsidR="00190678" w:rsidRPr="005A2B4D">
        <w:rPr>
          <w:sz w:val="24"/>
          <w:szCs w:val="24"/>
        </w:rPr>
        <w:t>выражение согласия на получение образовательных услуг по дополнительной общ</w:t>
      </w:r>
      <w:r w:rsidR="00190678" w:rsidRPr="005A2B4D">
        <w:rPr>
          <w:sz w:val="24"/>
          <w:szCs w:val="24"/>
        </w:rPr>
        <w:t>е</w:t>
      </w:r>
      <w:r w:rsidR="00190678" w:rsidRPr="005A2B4D">
        <w:rPr>
          <w:sz w:val="24"/>
          <w:szCs w:val="24"/>
        </w:rPr>
        <w:t>образовательной программе (части дополнительной общеобразовательной програ</w:t>
      </w:r>
      <w:r w:rsidR="00190678" w:rsidRPr="005A2B4D">
        <w:rPr>
          <w:sz w:val="24"/>
          <w:szCs w:val="24"/>
        </w:rPr>
        <w:t>м</w:t>
      </w:r>
      <w:r w:rsidR="00190678" w:rsidRPr="005A2B4D">
        <w:rPr>
          <w:sz w:val="24"/>
          <w:szCs w:val="24"/>
        </w:rPr>
        <w:t>мы) в рамках персонифицированного финансирования дополнительного образов</w:t>
      </w:r>
      <w:r w:rsidR="00190678" w:rsidRPr="005A2B4D">
        <w:rPr>
          <w:sz w:val="24"/>
          <w:szCs w:val="24"/>
        </w:rPr>
        <w:t>а</w:t>
      </w:r>
      <w:r w:rsidR="00190678" w:rsidRPr="005A2B4D">
        <w:rPr>
          <w:sz w:val="24"/>
          <w:szCs w:val="24"/>
        </w:rPr>
        <w:t>ния детей посредством нажатия кнопки «Записаться».</w:t>
      </w:r>
    </w:p>
    <w:p w14:paraId="0098E9A8" w14:textId="13AC7388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1.2</w:t>
      </w:r>
      <w:r w:rsidR="00773C81" w:rsidRPr="00D55027">
        <w:rPr>
          <w:sz w:val="24"/>
          <w:szCs w:val="24"/>
        </w:rPr>
        <w:t xml:space="preserve">. </w:t>
      </w:r>
      <w:r w:rsidRPr="00D55027">
        <w:rPr>
          <w:sz w:val="24"/>
          <w:szCs w:val="24"/>
        </w:rPr>
        <w:t>Предметом Договора является оказание образовательных услуг</w:t>
      </w:r>
      <w:r w:rsidR="00773C81" w:rsidRPr="00D55027">
        <w:rPr>
          <w:sz w:val="24"/>
          <w:szCs w:val="24"/>
        </w:rPr>
        <w:t xml:space="preserve"> Исполнит</w:t>
      </w:r>
      <w:r w:rsidR="00773C81" w:rsidRPr="00D55027">
        <w:rPr>
          <w:sz w:val="24"/>
          <w:szCs w:val="24"/>
        </w:rPr>
        <w:t>е</w:t>
      </w:r>
      <w:r w:rsidR="00773C81" w:rsidRPr="00D55027">
        <w:rPr>
          <w:sz w:val="24"/>
          <w:szCs w:val="24"/>
        </w:rPr>
        <w:t xml:space="preserve">лем Обучающемуся </w:t>
      </w:r>
      <w:r w:rsidRPr="00D55027">
        <w:rPr>
          <w:sz w:val="24"/>
          <w:szCs w:val="24"/>
        </w:rPr>
        <w:t>в рамках системы персонифицированного</w:t>
      </w:r>
      <w:r w:rsidR="00773C81" w:rsidRPr="00D55027">
        <w:rPr>
          <w:sz w:val="24"/>
          <w:szCs w:val="24"/>
        </w:rPr>
        <w:t xml:space="preserve"> </w:t>
      </w:r>
      <w:r w:rsidRPr="00D55027">
        <w:rPr>
          <w:sz w:val="24"/>
          <w:szCs w:val="24"/>
        </w:rPr>
        <w:t>финансирования допо</w:t>
      </w:r>
      <w:r w:rsidRPr="00D55027">
        <w:rPr>
          <w:sz w:val="24"/>
          <w:szCs w:val="24"/>
        </w:rPr>
        <w:t>л</w:t>
      </w:r>
      <w:r w:rsidRPr="00D55027">
        <w:rPr>
          <w:sz w:val="24"/>
          <w:szCs w:val="24"/>
        </w:rPr>
        <w:t>нительного образования детей согласно Правилам персонифицированного финансир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 xml:space="preserve">вания дополнительного образования детей в Ленинградской области, </w:t>
      </w:r>
      <w:proofErr w:type="spellStart"/>
      <w:r w:rsidRPr="00D55027">
        <w:rPr>
          <w:sz w:val="24"/>
          <w:szCs w:val="24"/>
        </w:rPr>
        <w:t>утвержденным</w:t>
      </w:r>
      <w:proofErr w:type="spellEnd"/>
      <w:r w:rsidRPr="00D55027">
        <w:rPr>
          <w:sz w:val="24"/>
          <w:szCs w:val="24"/>
        </w:rPr>
        <w:t xml:space="preserve"> распоряжением Правител</w:t>
      </w:r>
      <w:r w:rsidRPr="00D55027">
        <w:rPr>
          <w:sz w:val="24"/>
          <w:szCs w:val="24"/>
        </w:rPr>
        <w:t>ь</w:t>
      </w:r>
      <w:r w:rsidRPr="00D55027">
        <w:rPr>
          <w:sz w:val="24"/>
          <w:szCs w:val="24"/>
        </w:rPr>
        <w:t xml:space="preserve">ства Ленинградской области от 29 июля 2019 года </w:t>
      </w:r>
      <w:r w:rsidR="00E74934">
        <w:rPr>
          <w:sz w:val="24"/>
          <w:szCs w:val="24"/>
        </w:rPr>
        <w:t>№ </w:t>
      </w:r>
      <w:r w:rsidRPr="00D55027">
        <w:rPr>
          <w:sz w:val="24"/>
          <w:szCs w:val="24"/>
        </w:rPr>
        <w:t>488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р «О персонифицированном финансирования дополнительного образования детей в Л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нинградской области»</w:t>
      </w:r>
      <w:r w:rsidR="00773C81" w:rsidRPr="00D55027">
        <w:rPr>
          <w:sz w:val="24"/>
          <w:szCs w:val="24"/>
        </w:rPr>
        <w:t xml:space="preserve"> </w:t>
      </w:r>
      <w:r w:rsidRPr="00D55027">
        <w:rPr>
          <w:sz w:val="24"/>
          <w:szCs w:val="24"/>
        </w:rPr>
        <w:t>(в редакции распоряжения Правительства Ленинградской обла</w:t>
      </w:r>
      <w:r w:rsidRPr="00D55027">
        <w:rPr>
          <w:sz w:val="24"/>
          <w:szCs w:val="24"/>
        </w:rPr>
        <w:t>с</w:t>
      </w:r>
      <w:r w:rsidRPr="00D55027">
        <w:rPr>
          <w:sz w:val="24"/>
          <w:szCs w:val="24"/>
        </w:rPr>
        <w:t xml:space="preserve">ти от 4 декабря 2020 года </w:t>
      </w:r>
      <w:r w:rsidR="00E74934">
        <w:rPr>
          <w:sz w:val="24"/>
          <w:szCs w:val="24"/>
        </w:rPr>
        <w:t>№ </w:t>
      </w:r>
      <w:r w:rsidRPr="00D55027">
        <w:rPr>
          <w:sz w:val="24"/>
          <w:szCs w:val="24"/>
        </w:rPr>
        <w:t>902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р «О внесении изменения в распоряжение Правител</w:t>
      </w:r>
      <w:r w:rsidRPr="00D55027">
        <w:rPr>
          <w:sz w:val="24"/>
          <w:szCs w:val="24"/>
        </w:rPr>
        <w:t>ь</w:t>
      </w:r>
      <w:r w:rsidRPr="00D55027">
        <w:rPr>
          <w:sz w:val="24"/>
          <w:szCs w:val="24"/>
        </w:rPr>
        <w:t>ства Ленинградской области от 29 июля 2019 года</w:t>
      </w:r>
      <w:r w:rsidR="00E74934">
        <w:rPr>
          <w:sz w:val="24"/>
          <w:szCs w:val="24"/>
        </w:rPr>
        <w:t xml:space="preserve"> № </w:t>
      </w:r>
      <w:r w:rsidRPr="00D55027">
        <w:rPr>
          <w:sz w:val="24"/>
          <w:szCs w:val="24"/>
        </w:rPr>
        <w:t>488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р «О персонифицированном финансирования дополнительного образования детей в Ленинградской области</w:t>
      </w:r>
      <w:r w:rsidR="00773C81" w:rsidRPr="00D55027">
        <w:rPr>
          <w:sz w:val="24"/>
          <w:szCs w:val="24"/>
        </w:rPr>
        <w:t>»»).</w:t>
      </w:r>
    </w:p>
    <w:p w14:paraId="054875DA" w14:textId="2904176E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1.3</w:t>
      </w:r>
      <w:r w:rsidR="00773C81" w:rsidRPr="00D55027">
        <w:rPr>
          <w:sz w:val="24"/>
          <w:szCs w:val="24"/>
        </w:rPr>
        <w:t>.</w:t>
      </w:r>
      <w:r w:rsidRPr="00D55027">
        <w:rPr>
          <w:sz w:val="24"/>
          <w:szCs w:val="24"/>
        </w:rPr>
        <w:t xml:space="preserve"> По настоящему Договору Исполнитель обязуется оказать Обучающемуся образовательную услугу по обучению по дополнительной общеобразовательной пр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Лени</w:t>
      </w:r>
      <w:r w:rsidRPr="00D55027">
        <w:rPr>
          <w:sz w:val="24"/>
          <w:szCs w:val="24"/>
        </w:rPr>
        <w:t>н</w:t>
      </w:r>
      <w:r w:rsidRPr="00D55027">
        <w:rPr>
          <w:sz w:val="24"/>
          <w:szCs w:val="24"/>
        </w:rPr>
        <w:t xml:space="preserve">градской области в соответствии с Правилами персонифицированного финансирования дополнительного образования детей в Ленинградской области, </w:t>
      </w:r>
      <w:proofErr w:type="spellStart"/>
      <w:r w:rsidRPr="00D55027">
        <w:rPr>
          <w:sz w:val="24"/>
          <w:szCs w:val="24"/>
        </w:rPr>
        <w:t>утвержденными</w:t>
      </w:r>
      <w:proofErr w:type="spellEnd"/>
      <w:r w:rsidRPr="00D55027">
        <w:rPr>
          <w:sz w:val="24"/>
          <w:szCs w:val="24"/>
        </w:rPr>
        <w:t xml:space="preserve"> расп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 xml:space="preserve">ряжением Правительства Ленинградской области от 29 июля 2019 года </w:t>
      </w:r>
      <w:r w:rsidR="00E74934">
        <w:rPr>
          <w:sz w:val="24"/>
          <w:szCs w:val="24"/>
        </w:rPr>
        <w:t>№ </w:t>
      </w:r>
      <w:r w:rsidRPr="00D55027">
        <w:rPr>
          <w:sz w:val="24"/>
          <w:szCs w:val="24"/>
        </w:rPr>
        <w:t>488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р «О пе</w:t>
      </w:r>
      <w:r w:rsidRPr="00D55027">
        <w:rPr>
          <w:sz w:val="24"/>
          <w:szCs w:val="24"/>
        </w:rPr>
        <w:t>р</w:t>
      </w:r>
      <w:r w:rsidRPr="00D55027">
        <w:rPr>
          <w:sz w:val="24"/>
          <w:szCs w:val="24"/>
        </w:rPr>
        <w:t>сонифицированном финансирования дополнительного образования детей в Ленингра</w:t>
      </w:r>
      <w:r w:rsidRPr="00D55027">
        <w:rPr>
          <w:sz w:val="24"/>
          <w:szCs w:val="24"/>
        </w:rPr>
        <w:t>д</w:t>
      </w:r>
      <w:r w:rsidRPr="00D55027">
        <w:rPr>
          <w:sz w:val="24"/>
          <w:szCs w:val="24"/>
        </w:rPr>
        <w:t>ской о</w:t>
      </w:r>
      <w:r w:rsidRPr="00D55027">
        <w:rPr>
          <w:sz w:val="24"/>
          <w:szCs w:val="24"/>
        </w:rPr>
        <w:t>б</w:t>
      </w:r>
      <w:r w:rsidRPr="00D55027">
        <w:rPr>
          <w:sz w:val="24"/>
          <w:szCs w:val="24"/>
        </w:rPr>
        <w:t>ласти»</w:t>
      </w:r>
      <w:r w:rsidR="00773C81" w:rsidRPr="00D55027">
        <w:rPr>
          <w:sz w:val="24"/>
          <w:szCs w:val="24"/>
        </w:rPr>
        <w:t xml:space="preserve"> </w:t>
      </w:r>
      <w:r w:rsidRPr="00D55027">
        <w:rPr>
          <w:sz w:val="24"/>
          <w:szCs w:val="24"/>
        </w:rPr>
        <w:t xml:space="preserve">(в редакции распоряжения Правительства Ленинградской области от 4 декабря 2020 года </w:t>
      </w:r>
      <w:r w:rsidR="00E74934">
        <w:rPr>
          <w:sz w:val="24"/>
          <w:szCs w:val="24"/>
        </w:rPr>
        <w:t>№ </w:t>
      </w:r>
      <w:r w:rsidRPr="00D55027">
        <w:rPr>
          <w:sz w:val="24"/>
          <w:szCs w:val="24"/>
        </w:rPr>
        <w:t>902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р «О внесении изменения в распоряжение Правительства Л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нинградской области от 29 июля 2019 года</w:t>
      </w:r>
      <w:r w:rsidR="00E74934">
        <w:rPr>
          <w:sz w:val="24"/>
          <w:szCs w:val="24"/>
        </w:rPr>
        <w:t xml:space="preserve"> № </w:t>
      </w:r>
      <w:r w:rsidRPr="00D55027">
        <w:rPr>
          <w:sz w:val="24"/>
          <w:szCs w:val="24"/>
        </w:rPr>
        <w:t>488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р «О персонифицированном фина</w:t>
      </w:r>
      <w:r w:rsidRPr="00D55027">
        <w:rPr>
          <w:sz w:val="24"/>
          <w:szCs w:val="24"/>
        </w:rPr>
        <w:t>н</w:t>
      </w:r>
      <w:r w:rsidRPr="00D55027">
        <w:rPr>
          <w:sz w:val="24"/>
          <w:szCs w:val="24"/>
        </w:rPr>
        <w:t>сирования дополнительного образования детей в Ленинградской области</w:t>
      </w:r>
      <w:r w:rsidR="00773C81" w:rsidRPr="00D55027">
        <w:rPr>
          <w:sz w:val="24"/>
          <w:szCs w:val="24"/>
        </w:rPr>
        <w:t>»»)</w:t>
      </w:r>
      <w:r w:rsidRPr="00D55027">
        <w:rPr>
          <w:sz w:val="24"/>
          <w:szCs w:val="24"/>
        </w:rPr>
        <w:t>; Фед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ральным законом от 29</w:t>
      </w:r>
      <w:r w:rsidR="00773C81" w:rsidRPr="00D55027">
        <w:rPr>
          <w:sz w:val="24"/>
          <w:szCs w:val="24"/>
        </w:rPr>
        <w:t xml:space="preserve"> декабря </w:t>
      </w:r>
      <w:r w:rsidRPr="00D55027">
        <w:rPr>
          <w:sz w:val="24"/>
          <w:szCs w:val="24"/>
        </w:rPr>
        <w:t xml:space="preserve">2012 </w:t>
      </w:r>
      <w:r w:rsidR="00773C81" w:rsidRPr="00D55027">
        <w:rPr>
          <w:sz w:val="24"/>
          <w:szCs w:val="24"/>
        </w:rPr>
        <w:t xml:space="preserve">года </w:t>
      </w:r>
      <w:r w:rsidR="00E74934">
        <w:rPr>
          <w:sz w:val="24"/>
          <w:szCs w:val="24"/>
        </w:rPr>
        <w:t>№ </w:t>
      </w:r>
      <w:r w:rsidRPr="00D55027">
        <w:rPr>
          <w:sz w:val="24"/>
          <w:szCs w:val="24"/>
        </w:rPr>
        <w:t>273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ФЗ «Об образовании в Российской Ф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дерации»</w:t>
      </w:r>
      <w:r w:rsidR="00773C81" w:rsidRPr="00D55027">
        <w:rPr>
          <w:sz w:val="24"/>
          <w:szCs w:val="24"/>
        </w:rPr>
        <w:t>;</w:t>
      </w:r>
      <w:r w:rsidRPr="00D55027">
        <w:rPr>
          <w:sz w:val="24"/>
          <w:szCs w:val="24"/>
        </w:rPr>
        <w:t xml:space="preserve"> Федеральным законом от 24</w:t>
      </w:r>
      <w:r w:rsidR="00773C81" w:rsidRPr="00D55027">
        <w:rPr>
          <w:sz w:val="24"/>
          <w:szCs w:val="24"/>
        </w:rPr>
        <w:t xml:space="preserve"> июля </w:t>
      </w:r>
      <w:r w:rsidRPr="00D55027">
        <w:rPr>
          <w:sz w:val="24"/>
          <w:szCs w:val="24"/>
        </w:rPr>
        <w:t xml:space="preserve">1998 </w:t>
      </w:r>
      <w:r w:rsidR="00773C81" w:rsidRPr="00D55027">
        <w:rPr>
          <w:sz w:val="24"/>
          <w:szCs w:val="24"/>
        </w:rPr>
        <w:t xml:space="preserve">года </w:t>
      </w:r>
      <w:r w:rsidR="00E74934">
        <w:rPr>
          <w:sz w:val="24"/>
          <w:szCs w:val="24"/>
        </w:rPr>
        <w:t>№ </w:t>
      </w:r>
      <w:r w:rsidRPr="00D55027">
        <w:rPr>
          <w:sz w:val="24"/>
          <w:szCs w:val="24"/>
        </w:rPr>
        <w:t>124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ФЗ «Об основных гара</w:t>
      </w:r>
      <w:r w:rsidRPr="00D55027">
        <w:rPr>
          <w:sz w:val="24"/>
          <w:szCs w:val="24"/>
        </w:rPr>
        <w:t>н</w:t>
      </w:r>
      <w:r w:rsidRPr="00D55027">
        <w:rPr>
          <w:sz w:val="24"/>
          <w:szCs w:val="24"/>
        </w:rPr>
        <w:t xml:space="preserve">тиях прав </w:t>
      </w:r>
      <w:proofErr w:type="spellStart"/>
      <w:r w:rsidR="00773C81" w:rsidRPr="00D55027">
        <w:rPr>
          <w:sz w:val="24"/>
          <w:szCs w:val="24"/>
        </w:rPr>
        <w:t>ребенка</w:t>
      </w:r>
      <w:proofErr w:type="spellEnd"/>
      <w:r w:rsidR="00773C81" w:rsidRPr="00D55027">
        <w:rPr>
          <w:sz w:val="24"/>
          <w:szCs w:val="24"/>
        </w:rPr>
        <w:t xml:space="preserve"> в Российской Федерации»;</w:t>
      </w:r>
      <w:r w:rsidRPr="00D55027">
        <w:rPr>
          <w:sz w:val="24"/>
          <w:szCs w:val="24"/>
        </w:rPr>
        <w:t xml:space="preserve"> Семейным кодексом Российской Федер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ции, Конве</w:t>
      </w:r>
      <w:r w:rsidRPr="00D55027">
        <w:rPr>
          <w:sz w:val="24"/>
          <w:szCs w:val="24"/>
        </w:rPr>
        <w:t>н</w:t>
      </w:r>
      <w:r w:rsidRPr="00D55027">
        <w:rPr>
          <w:sz w:val="24"/>
          <w:szCs w:val="24"/>
        </w:rPr>
        <w:t xml:space="preserve">цией о правах </w:t>
      </w:r>
      <w:proofErr w:type="spellStart"/>
      <w:r w:rsidRPr="00D55027">
        <w:rPr>
          <w:sz w:val="24"/>
          <w:szCs w:val="24"/>
        </w:rPr>
        <w:t>ребенка</w:t>
      </w:r>
      <w:proofErr w:type="spellEnd"/>
      <w:r w:rsidRPr="00D55027">
        <w:rPr>
          <w:sz w:val="24"/>
          <w:szCs w:val="24"/>
        </w:rPr>
        <w:t>.</w:t>
      </w:r>
    </w:p>
    <w:p w14:paraId="47DDD8EE" w14:textId="77777777" w:rsidR="00773C81" w:rsidRDefault="00773C81" w:rsidP="005A2B4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4D7F24B" w14:textId="77777777" w:rsidR="00190678" w:rsidRPr="00773C81" w:rsidRDefault="00190678" w:rsidP="005A2B4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x-none" w:eastAsia="ru-RU"/>
        </w:rPr>
      </w:pPr>
      <w:r w:rsidRPr="00773C81">
        <w:rPr>
          <w:rFonts w:ascii="Times New Roman" w:hAnsi="Times New Roman"/>
          <w:b/>
          <w:bCs/>
          <w:sz w:val="28"/>
          <w:szCs w:val="28"/>
          <w:lang w:val="x-none" w:eastAsia="ru-RU"/>
        </w:rPr>
        <w:t>2. Права и обязанности Сторон</w:t>
      </w:r>
    </w:p>
    <w:p w14:paraId="0B76FAF2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2.1. Права и обязанности Исполнителя</w:t>
      </w:r>
    </w:p>
    <w:p w14:paraId="6E85C544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зовательной деятельности, другими документами, регламентирующими осуществление образовательной деятельности Орг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низацией.</w:t>
      </w:r>
    </w:p>
    <w:p w14:paraId="1CEDBA1E" w14:textId="77777777" w:rsid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Зачислить Обучающегося на дополнительную общеобразовательную программе (отдельную часть дополнительной общеобразовательной пр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граммы)</w:t>
      </w:r>
      <w:r w:rsidR="00D55027">
        <w:rPr>
          <w:sz w:val="24"/>
          <w:szCs w:val="24"/>
        </w:rPr>
        <w:t xml:space="preserve"> _______________</w:t>
      </w:r>
    </w:p>
    <w:p w14:paraId="6709C07A" w14:textId="2082FE13" w:rsidR="00190678" w:rsidRPr="00773C81" w:rsidRDefault="00190678" w:rsidP="00D55027">
      <w:pPr>
        <w:jc w:val="center"/>
        <w:rPr>
          <w:sz w:val="18"/>
          <w:szCs w:val="18"/>
        </w:rPr>
      </w:pPr>
      <w:r w:rsidRPr="00D55027">
        <w:rPr>
          <w:sz w:val="24"/>
          <w:szCs w:val="24"/>
        </w:rPr>
        <w:t>_______________________________________________</w:t>
      </w:r>
      <w:r w:rsidR="00773C81" w:rsidRPr="00D55027">
        <w:rPr>
          <w:sz w:val="24"/>
          <w:szCs w:val="24"/>
        </w:rPr>
        <w:t>____________________________</w:t>
      </w:r>
      <w:r w:rsidRPr="00D55027">
        <w:rPr>
          <w:sz w:val="24"/>
          <w:szCs w:val="24"/>
        </w:rPr>
        <w:t>,</w:t>
      </w:r>
      <w:r w:rsidR="00E74934">
        <w:rPr>
          <w:sz w:val="24"/>
          <w:szCs w:val="24"/>
        </w:rPr>
        <w:t xml:space="preserve"> </w:t>
      </w:r>
      <w:r w:rsidRPr="00773C81">
        <w:rPr>
          <w:sz w:val="18"/>
          <w:szCs w:val="18"/>
        </w:rPr>
        <w:t>(наименование образовательной программы, части общеобразовательной пр</w:t>
      </w:r>
      <w:r w:rsidRPr="00773C81">
        <w:rPr>
          <w:sz w:val="18"/>
          <w:szCs w:val="18"/>
        </w:rPr>
        <w:t>о</w:t>
      </w:r>
      <w:r w:rsidRPr="00773C81">
        <w:rPr>
          <w:sz w:val="18"/>
          <w:szCs w:val="18"/>
        </w:rPr>
        <w:t>граммы)</w:t>
      </w:r>
    </w:p>
    <w:p w14:paraId="7C29EF45" w14:textId="77777777" w:rsidR="00190678" w:rsidRPr="005A2B4D" w:rsidRDefault="00190678" w:rsidP="00D55027">
      <w:pPr>
        <w:tabs>
          <w:tab w:val="left" w:pos="142"/>
          <w:tab w:val="left" w:pos="639"/>
        </w:tabs>
        <w:rPr>
          <w:sz w:val="24"/>
          <w:szCs w:val="24"/>
        </w:rPr>
      </w:pPr>
      <w:r w:rsidRPr="005A2B4D">
        <w:rPr>
          <w:sz w:val="24"/>
          <w:szCs w:val="24"/>
        </w:rPr>
        <w:t>форма обучения ____________________.</w:t>
      </w:r>
    </w:p>
    <w:p w14:paraId="6FCD19EF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Обеспечивать защиту прав Обучающегося в соответствии с законодател</w:t>
      </w:r>
      <w:r w:rsidRPr="00D55027">
        <w:rPr>
          <w:sz w:val="24"/>
          <w:szCs w:val="24"/>
        </w:rPr>
        <w:t>ь</w:t>
      </w:r>
      <w:r w:rsidRPr="00D55027">
        <w:rPr>
          <w:sz w:val="24"/>
          <w:szCs w:val="24"/>
        </w:rPr>
        <w:t>ством.</w:t>
      </w:r>
    </w:p>
    <w:p w14:paraId="2A68C702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Обеспечивать охрану жизни, укрепление физического и психическ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го здоровья Обучающегося, создавать благоприятные условия для интеллектуального, нравстве</w:t>
      </w:r>
      <w:r w:rsidRPr="00D55027">
        <w:rPr>
          <w:sz w:val="24"/>
          <w:szCs w:val="24"/>
        </w:rPr>
        <w:t>н</w:t>
      </w:r>
      <w:r w:rsidRPr="00D55027">
        <w:rPr>
          <w:sz w:val="24"/>
          <w:szCs w:val="24"/>
        </w:rPr>
        <w:t>ного, эстетического развития личности, всест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роннего развития его способностей.</w:t>
      </w:r>
    </w:p>
    <w:p w14:paraId="10A761D5" w14:textId="2ED6BA59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Нести ответственность за жизнь и здоровье Обучающегося во время образов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тельного процесса, за соблюдение установленных санитарно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гигиенических норм, пр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вил и требований.</w:t>
      </w:r>
    </w:p>
    <w:p w14:paraId="0060F483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Обеспечивать, в пределах имеющихся возможностей, максимально комфортные условия для занятий в помещениях, соответствующих сан</w:t>
      </w:r>
      <w:r w:rsidRPr="00D55027">
        <w:rPr>
          <w:sz w:val="24"/>
          <w:szCs w:val="24"/>
        </w:rPr>
        <w:t>и</w:t>
      </w:r>
      <w:r w:rsidRPr="00D55027">
        <w:rPr>
          <w:sz w:val="24"/>
          <w:szCs w:val="24"/>
        </w:rPr>
        <w:t>тарным и гигиеническим требованиям, а также предоставлять оснащение, соответствующее обязательным но</w:t>
      </w:r>
      <w:r w:rsidRPr="00D55027">
        <w:rPr>
          <w:sz w:val="24"/>
          <w:szCs w:val="24"/>
        </w:rPr>
        <w:t>р</w:t>
      </w:r>
      <w:r w:rsidRPr="00D55027">
        <w:rPr>
          <w:sz w:val="24"/>
          <w:szCs w:val="24"/>
        </w:rPr>
        <w:t>мам и правилам, предъявляемым к о</w:t>
      </w:r>
      <w:r w:rsidRPr="00D55027">
        <w:rPr>
          <w:sz w:val="24"/>
          <w:szCs w:val="24"/>
        </w:rPr>
        <w:t>б</w:t>
      </w:r>
      <w:r w:rsidRPr="00D55027">
        <w:rPr>
          <w:sz w:val="24"/>
          <w:szCs w:val="24"/>
        </w:rPr>
        <w:t>разовательному процессу.</w:t>
      </w:r>
    </w:p>
    <w:p w14:paraId="2290E7AF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 xml:space="preserve">Гарантировать предоставление образовательной услуги в полном </w:t>
      </w:r>
      <w:proofErr w:type="spellStart"/>
      <w:r w:rsidRPr="00D55027">
        <w:rPr>
          <w:sz w:val="24"/>
          <w:szCs w:val="24"/>
        </w:rPr>
        <w:t>объеме</w:t>
      </w:r>
      <w:proofErr w:type="spellEnd"/>
      <w:r w:rsidRPr="00D55027">
        <w:rPr>
          <w:sz w:val="24"/>
          <w:szCs w:val="24"/>
        </w:rPr>
        <w:t xml:space="preserve"> согла</w:t>
      </w:r>
      <w:r w:rsidRPr="00D55027">
        <w:rPr>
          <w:sz w:val="24"/>
          <w:szCs w:val="24"/>
        </w:rPr>
        <w:t>с</w:t>
      </w:r>
      <w:r w:rsidRPr="00D55027">
        <w:rPr>
          <w:sz w:val="24"/>
          <w:szCs w:val="24"/>
        </w:rPr>
        <w:t>но учебному плану.</w:t>
      </w:r>
    </w:p>
    <w:p w14:paraId="2C14F0DB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 xml:space="preserve">Предоставлять Заказчику возможность ознакомления с ходом и </w:t>
      </w:r>
      <w:proofErr w:type="gramStart"/>
      <w:r w:rsidRPr="00D55027">
        <w:rPr>
          <w:sz w:val="24"/>
          <w:szCs w:val="24"/>
        </w:rPr>
        <w:t>содержанием образовательного процесса</w:t>
      </w:r>
      <w:proofErr w:type="gramEnd"/>
      <w:r w:rsidRPr="00D55027">
        <w:rPr>
          <w:sz w:val="24"/>
          <w:szCs w:val="24"/>
        </w:rPr>
        <w:t xml:space="preserve"> и итогами освоения программы Обуча</w:t>
      </w:r>
      <w:r w:rsidRPr="00D55027">
        <w:rPr>
          <w:sz w:val="24"/>
          <w:szCs w:val="24"/>
        </w:rPr>
        <w:t>ю</w:t>
      </w:r>
      <w:r w:rsidRPr="00D55027">
        <w:rPr>
          <w:sz w:val="24"/>
          <w:szCs w:val="24"/>
        </w:rPr>
        <w:t>щимся.</w:t>
      </w:r>
    </w:p>
    <w:p w14:paraId="3A68BFF9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Осуществлять подготовку к участию Обучающегося в соревнованиях, ко</w:t>
      </w:r>
      <w:r w:rsidRPr="00D55027">
        <w:rPr>
          <w:sz w:val="24"/>
          <w:szCs w:val="24"/>
        </w:rPr>
        <w:t>н</w:t>
      </w:r>
      <w:r w:rsidRPr="00D55027">
        <w:rPr>
          <w:sz w:val="24"/>
          <w:szCs w:val="24"/>
        </w:rPr>
        <w:t>курсах и олимпиадах различного уровня.</w:t>
      </w:r>
    </w:p>
    <w:p w14:paraId="5F99990F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2291B9FB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Направить в адрес Заказчика уведомление о возникновении обстоятельств, пр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пятствующих оказанию услуги в очной форме, в течение двух рабочих дней после их возникновения.</w:t>
      </w:r>
    </w:p>
    <w:p w14:paraId="4B988A61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В случае, предусмотренном п</w:t>
      </w:r>
      <w:r w:rsidR="00773C81" w:rsidRPr="00D55027">
        <w:rPr>
          <w:sz w:val="24"/>
          <w:szCs w:val="24"/>
        </w:rPr>
        <w:t xml:space="preserve">унктом </w:t>
      </w:r>
      <w:r w:rsidRPr="00D55027">
        <w:rPr>
          <w:sz w:val="24"/>
          <w:szCs w:val="24"/>
        </w:rPr>
        <w:t>2.1.11, предложить Обучающемуся оказ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ние образовательной услуги по программе, указанной в п</w:t>
      </w:r>
      <w:r w:rsidR="00773C81" w:rsidRPr="00D55027">
        <w:rPr>
          <w:sz w:val="24"/>
          <w:szCs w:val="24"/>
        </w:rPr>
        <w:t xml:space="preserve">ункте </w:t>
      </w:r>
      <w:r w:rsidRPr="00D55027">
        <w:rPr>
          <w:sz w:val="24"/>
          <w:szCs w:val="24"/>
        </w:rPr>
        <w:t>2.1.2, или аналогичной общеобразовательной программе той же напра</w:t>
      </w:r>
      <w:r w:rsidRPr="00D55027">
        <w:rPr>
          <w:sz w:val="24"/>
          <w:szCs w:val="24"/>
        </w:rPr>
        <w:t>в</w:t>
      </w:r>
      <w:r w:rsidRPr="00D55027">
        <w:rPr>
          <w:sz w:val="24"/>
          <w:szCs w:val="24"/>
        </w:rPr>
        <w:t>ленности в дистанционной форме.</w:t>
      </w:r>
    </w:p>
    <w:p w14:paraId="36018DEB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2.2. Исполнитель вправе:</w:t>
      </w:r>
    </w:p>
    <w:p w14:paraId="74AE52AD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Определять программу развития Организации, содержание, формы и методы о</w:t>
      </w:r>
      <w:r w:rsidRPr="00D55027">
        <w:rPr>
          <w:sz w:val="24"/>
          <w:szCs w:val="24"/>
        </w:rPr>
        <w:t>б</w:t>
      </w:r>
      <w:r w:rsidRPr="00D55027">
        <w:rPr>
          <w:sz w:val="24"/>
          <w:szCs w:val="24"/>
        </w:rPr>
        <w:t>разовательной работы, корректировать учебный план, выбирать дополнительные обр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зовательные программы, методические пособия.</w:t>
      </w:r>
    </w:p>
    <w:p w14:paraId="5EA69CAC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Устанавливать режим работы Организации (расписание занятий, их сменность, продолжительность учебной недели и т.д.) в соответствии с У</w:t>
      </w:r>
      <w:r w:rsidRPr="00D55027">
        <w:rPr>
          <w:sz w:val="24"/>
          <w:szCs w:val="24"/>
        </w:rPr>
        <w:t>с</w:t>
      </w:r>
      <w:r w:rsidRPr="00D55027">
        <w:rPr>
          <w:sz w:val="24"/>
          <w:szCs w:val="24"/>
        </w:rPr>
        <w:t>тавом.</w:t>
      </w:r>
    </w:p>
    <w:p w14:paraId="38D56CFE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низации.</w:t>
      </w:r>
    </w:p>
    <w:p w14:paraId="6EC32570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Привлекать Заказчика к ответственности в случае причинения Организ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ции имущественного вреда по вине Обучающегося в соответствии с действующим закон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дательством.</w:t>
      </w:r>
    </w:p>
    <w:p w14:paraId="4F80195F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2.3. Заказчик (Обучающийся) обязан:</w:t>
      </w:r>
    </w:p>
    <w:p w14:paraId="005A29B5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1DFEB037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 xml:space="preserve">Обеспечивать посещение занятий в соответствии с </w:t>
      </w:r>
      <w:proofErr w:type="spellStart"/>
      <w:r w:rsidRPr="00D55027">
        <w:rPr>
          <w:sz w:val="24"/>
          <w:szCs w:val="24"/>
        </w:rPr>
        <w:t>утвержденным</w:t>
      </w:r>
      <w:proofErr w:type="spellEnd"/>
      <w:r w:rsidRPr="00D55027">
        <w:rPr>
          <w:sz w:val="24"/>
          <w:szCs w:val="24"/>
        </w:rPr>
        <w:t xml:space="preserve"> расп</w:t>
      </w:r>
      <w:r w:rsidRPr="00D55027">
        <w:rPr>
          <w:sz w:val="24"/>
          <w:szCs w:val="24"/>
        </w:rPr>
        <w:t>и</w:t>
      </w:r>
      <w:r w:rsidRPr="00D55027">
        <w:rPr>
          <w:sz w:val="24"/>
          <w:szCs w:val="24"/>
        </w:rPr>
        <w:t>санием.</w:t>
      </w:r>
    </w:p>
    <w:p w14:paraId="4EBAEEF2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Обеспечивать Обучающегося необходимыми средствами обучения по дополн</w:t>
      </w:r>
      <w:r w:rsidRPr="00D55027">
        <w:rPr>
          <w:sz w:val="24"/>
          <w:szCs w:val="24"/>
        </w:rPr>
        <w:t>и</w:t>
      </w:r>
      <w:r w:rsidRPr="00D55027">
        <w:rPr>
          <w:sz w:val="24"/>
          <w:szCs w:val="24"/>
        </w:rPr>
        <w:t>тельным общеобразовательным программам.</w:t>
      </w:r>
    </w:p>
    <w:p w14:paraId="746D8E48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 xml:space="preserve">Своевременно информировать педагогических работников о болезни </w:t>
      </w:r>
      <w:proofErr w:type="spellStart"/>
      <w:r w:rsidRPr="00D55027">
        <w:rPr>
          <w:sz w:val="24"/>
          <w:szCs w:val="24"/>
        </w:rPr>
        <w:t>ребенка</w:t>
      </w:r>
      <w:proofErr w:type="spellEnd"/>
      <w:r w:rsidRPr="00D55027">
        <w:rPr>
          <w:sz w:val="24"/>
          <w:szCs w:val="24"/>
        </w:rPr>
        <w:t xml:space="preserve"> или возможном отсутствии.</w:t>
      </w:r>
    </w:p>
    <w:p w14:paraId="29F84E3A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Извещать педагогических работников о сопровождающих в Организацию и д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мой Обучающегося. В случае самостоятельного следования Обучающегося в Орган</w:t>
      </w:r>
      <w:r w:rsidRPr="00D55027">
        <w:rPr>
          <w:sz w:val="24"/>
          <w:szCs w:val="24"/>
        </w:rPr>
        <w:t>и</w:t>
      </w:r>
      <w:r w:rsidRPr="00D55027">
        <w:rPr>
          <w:sz w:val="24"/>
          <w:szCs w:val="24"/>
        </w:rPr>
        <w:t xml:space="preserve">зацию и домой, ответственность за жизнь и здоровье </w:t>
      </w:r>
      <w:proofErr w:type="spellStart"/>
      <w:r w:rsidRPr="00D55027">
        <w:rPr>
          <w:sz w:val="24"/>
          <w:szCs w:val="24"/>
        </w:rPr>
        <w:t>р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бенка</w:t>
      </w:r>
      <w:proofErr w:type="spellEnd"/>
      <w:r w:rsidRPr="00D55027">
        <w:rPr>
          <w:sz w:val="24"/>
          <w:szCs w:val="24"/>
        </w:rPr>
        <w:t xml:space="preserve"> во время следования его по маршруту </w:t>
      </w:r>
      <w:proofErr w:type="spellStart"/>
      <w:r w:rsidRPr="00D55027">
        <w:rPr>
          <w:sz w:val="24"/>
          <w:szCs w:val="24"/>
        </w:rPr>
        <w:t>несет</w:t>
      </w:r>
      <w:proofErr w:type="spellEnd"/>
      <w:r w:rsidRPr="00D55027">
        <w:rPr>
          <w:sz w:val="24"/>
          <w:szCs w:val="24"/>
        </w:rPr>
        <w:t xml:space="preserve"> Заказчик.</w:t>
      </w:r>
    </w:p>
    <w:p w14:paraId="35DDDA77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2.4. Заказчик (Обучающийся) вправе:</w:t>
      </w:r>
    </w:p>
    <w:p w14:paraId="1B12E771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Знакомиться с дополнительными общеобразовательными программами, техн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логиями и формами обучения.</w:t>
      </w:r>
    </w:p>
    <w:p w14:paraId="3F459638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Требовать предоставление информации по вопросам организации образовател</w:t>
      </w:r>
      <w:r w:rsidRPr="00D55027">
        <w:rPr>
          <w:sz w:val="24"/>
          <w:szCs w:val="24"/>
        </w:rPr>
        <w:t>ь</w:t>
      </w:r>
      <w:r w:rsidRPr="00D55027">
        <w:rPr>
          <w:sz w:val="24"/>
          <w:szCs w:val="24"/>
        </w:rPr>
        <w:t>ного процесса.</w:t>
      </w:r>
    </w:p>
    <w:p w14:paraId="6BA0B6B6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 xml:space="preserve">Участвовать в управлении Организацией в соответствии с </w:t>
      </w:r>
      <w:proofErr w:type="spellStart"/>
      <w:r w:rsidRPr="00D55027">
        <w:rPr>
          <w:sz w:val="24"/>
          <w:szCs w:val="24"/>
        </w:rPr>
        <w:t>ее</w:t>
      </w:r>
      <w:proofErr w:type="spellEnd"/>
      <w:r w:rsidRPr="00D55027">
        <w:rPr>
          <w:sz w:val="24"/>
          <w:szCs w:val="24"/>
        </w:rPr>
        <w:t xml:space="preserve"> Уст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вом.</w:t>
      </w:r>
    </w:p>
    <w:p w14:paraId="0F8E5231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Принимать участие в организации и проведении совместных мер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приятий и праздников.</w:t>
      </w:r>
    </w:p>
    <w:p w14:paraId="61F3CED5" w14:textId="691CD51D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Представлять письменное заявление о сохранении места в Организ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 xml:space="preserve">ции на время отсутствия </w:t>
      </w:r>
      <w:proofErr w:type="spellStart"/>
      <w:r w:rsidRPr="00D55027">
        <w:rPr>
          <w:sz w:val="24"/>
          <w:szCs w:val="24"/>
        </w:rPr>
        <w:t>реб</w:t>
      </w:r>
      <w:r w:rsidR="00773C81"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нка</w:t>
      </w:r>
      <w:proofErr w:type="spellEnd"/>
      <w:r w:rsidRPr="00D55027">
        <w:rPr>
          <w:sz w:val="24"/>
          <w:szCs w:val="24"/>
        </w:rPr>
        <w:t xml:space="preserve"> по причинам санитарно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курортного леч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ния, карантина, отпуска, командировки, а также в иных случаях по согл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сованию с Исполнителем.</w:t>
      </w:r>
    </w:p>
    <w:p w14:paraId="6152A196" w14:textId="77777777" w:rsidR="00190678" w:rsidRPr="005A2B4D" w:rsidRDefault="00190678" w:rsidP="005A2B4D">
      <w:pPr>
        <w:tabs>
          <w:tab w:val="left" w:pos="-5103"/>
          <w:tab w:val="left" w:pos="142"/>
        </w:tabs>
        <w:ind w:firstLine="709"/>
        <w:rPr>
          <w:sz w:val="24"/>
          <w:szCs w:val="24"/>
        </w:rPr>
      </w:pPr>
    </w:p>
    <w:p w14:paraId="3A0DDA06" w14:textId="77777777" w:rsidR="00773C81" w:rsidRDefault="00773C81" w:rsidP="005A2B4D">
      <w:pPr>
        <w:keepNext/>
        <w:keepLines/>
        <w:tabs>
          <w:tab w:val="left" w:pos="142"/>
        </w:tabs>
        <w:ind w:firstLine="709"/>
        <w:rPr>
          <w:b/>
          <w:bCs/>
          <w:kern w:val="1"/>
          <w:szCs w:val="28"/>
          <w:lang w:eastAsia="ar-SA"/>
        </w:rPr>
      </w:pPr>
      <w:r w:rsidRPr="00773C81">
        <w:rPr>
          <w:b/>
          <w:bCs/>
          <w:kern w:val="1"/>
          <w:szCs w:val="28"/>
          <w:lang w:eastAsia="ar-SA"/>
        </w:rPr>
        <w:t>3.</w:t>
      </w:r>
      <w:r>
        <w:rPr>
          <w:b/>
          <w:bCs/>
          <w:kern w:val="1"/>
          <w:szCs w:val="28"/>
          <w:lang w:eastAsia="ar-SA"/>
        </w:rPr>
        <w:t xml:space="preserve"> </w:t>
      </w:r>
      <w:r w:rsidR="00190678" w:rsidRPr="00773C81">
        <w:rPr>
          <w:b/>
          <w:bCs/>
          <w:kern w:val="1"/>
          <w:szCs w:val="28"/>
          <w:lang w:eastAsia="ar-SA"/>
        </w:rPr>
        <w:t xml:space="preserve">Вопросы персонифицированного </w:t>
      </w:r>
    </w:p>
    <w:p w14:paraId="4071EC8D" w14:textId="77777777" w:rsidR="00190678" w:rsidRPr="00773C81" w:rsidRDefault="00190678" w:rsidP="005A2B4D">
      <w:pPr>
        <w:keepNext/>
        <w:keepLines/>
        <w:tabs>
          <w:tab w:val="left" w:pos="142"/>
        </w:tabs>
        <w:ind w:firstLine="709"/>
        <w:rPr>
          <w:kern w:val="1"/>
          <w:szCs w:val="28"/>
          <w:lang w:eastAsia="ar-SA"/>
        </w:rPr>
      </w:pPr>
      <w:r w:rsidRPr="00773C81">
        <w:rPr>
          <w:b/>
          <w:bCs/>
          <w:kern w:val="1"/>
          <w:szCs w:val="28"/>
          <w:lang w:eastAsia="ar-SA"/>
        </w:rPr>
        <w:t>финансирования</w:t>
      </w:r>
    </w:p>
    <w:p w14:paraId="6D8CA4ED" w14:textId="77777777" w:rsidR="00190678" w:rsidRPr="005A2B4D" w:rsidRDefault="00190678" w:rsidP="005A2B4D">
      <w:pPr>
        <w:keepNext/>
        <w:keepLines/>
        <w:tabs>
          <w:tab w:val="left" w:pos="142"/>
        </w:tabs>
        <w:ind w:firstLine="709"/>
        <w:rPr>
          <w:kern w:val="1"/>
          <w:sz w:val="24"/>
          <w:szCs w:val="24"/>
          <w:lang w:eastAsia="ar-SA"/>
        </w:rPr>
      </w:pPr>
    </w:p>
    <w:p w14:paraId="47A011C8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Номер сертификата дополнительного образования: _______________</w:t>
      </w:r>
    </w:p>
    <w:p w14:paraId="62D6FEE5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 xml:space="preserve">Срок освоения образовательной программы </w:t>
      </w:r>
      <w:r w:rsidR="00773C81" w:rsidRPr="00D55027">
        <w:rPr>
          <w:sz w:val="24"/>
          <w:szCs w:val="24"/>
        </w:rPr>
        <w:t>/</w:t>
      </w:r>
      <w:r w:rsidRPr="00D55027">
        <w:rPr>
          <w:sz w:val="24"/>
          <w:szCs w:val="24"/>
        </w:rPr>
        <w:t xml:space="preserve"> части образовательной пр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граммы составляет ________ часов.</w:t>
      </w:r>
    </w:p>
    <w:p w14:paraId="6CFD7DD7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Дата начала обучения: ___/___/_______</w:t>
      </w:r>
      <w:r w:rsidR="00773C81" w:rsidRPr="00D55027">
        <w:rPr>
          <w:sz w:val="24"/>
          <w:szCs w:val="24"/>
        </w:rPr>
        <w:t>.</w:t>
      </w:r>
    </w:p>
    <w:p w14:paraId="53D19B76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Дата завершения обучения: ___/___/_______</w:t>
      </w:r>
      <w:r w:rsidR="00773C81" w:rsidRPr="00D55027">
        <w:rPr>
          <w:sz w:val="24"/>
          <w:szCs w:val="24"/>
        </w:rPr>
        <w:t>.</w:t>
      </w:r>
    </w:p>
    <w:p w14:paraId="2B45EF89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14:paraId="3503234D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Оказание Исполнителем образовательной услуги является для об</w:t>
      </w:r>
      <w:r w:rsidRPr="00D55027">
        <w:rPr>
          <w:sz w:val="24"/>
          <w:szCs w:val="24"/>
        </w:rPr>
        <w:t>у</w:t>
      </w:r>
      <w:r w:rsidRPr="00D55027">
        <w:rPr>
          <w:sz w:val="24"/>
          <w:szCs w:val="24"/>
        </w:rPr>
        <w:t>чающегося бесплатным, и оплачивается из бюджета муниципального обр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зования Ленинградской области в установленном нормативными правовыми актами порядке на основании пр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доставляемого Заказчиком сертификата персонифицированного финансирования Об</w:t>
      </w:r>
      <w:r w:rsidRPr="00D55027">
        <w:rPr>
          <w:sz w:val="24"/>
          <w:szCs w:val="24"/>
        </w:rPr>
        <w:t>у</w:t>
      </w:r>
      <w:r w:rsidRPr="00D55027">
        <w:rPr>
          <w:sz w:val="24"/>
          <w:szCs w:val="24"/>
        </w:rPr>
        <w:t xml:space="preserve">чающегося. </w:t>
      </w:r>
    </w:p>
    <w:p w14:paraId="546E1438" w14:textId="3C7EFAF5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Средства сертификата персонифицированного финансирования Обучающегося списываются с указанного сертификата в установленном но</w:t>
      </w:r>
      <w:r w:rsidRPr="00D55027">
        <w:rPr>
          <w:sz w:val="24"/>
          <w:szCs w:val="24"/>
        </w:rPr>
        <w:t>р</w:t>
      </w:r>
      <w:r w:rsidRPr="00D55027">
        <w:rPr>
          <w:sz w:val="24"/>
          <w:szCs w:val="24"/>
        </w:rPr>
        <w:t>мативными правовыми актами порядке ежемесячно в случае, если на 1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>е чи</w:t>
      </w:r>
      <w:r w:rsidRPr="00D55027">
        <w:rPr>
          <w:sz w:val="24"/>
          <w:szCs w:val="24"/>
        </w:rPr>
        <w:t>с</w:t>
      </w:r>
      <w:r w:rsidRPr="00D55027">
        <w:rPr>
          <w:sz w:val="24"/>
          <w:szCs w:val="24"/>
        </w:rPr>
        <w:t xml:space="preserve">ло месяца настоящий Договор не был расторгнут. </w:t>
      </w:r>
    </w:p>
    <w:p w14:paraId="1E0A7A9E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 xml:space="preserve">Образовательная услуга признается оказанной в полном </w:t>
      </w:r>
      <w:proofErr w:type="spellStart"/>
      <w:r w:rsidRPr="00D55027">
        <w:rPr>
          <w:sz w:val="24"/>
          <w:szCs w:val="24"/>
        </w:rPr>
        <w:t>объеме</w:t>
      </w:r>
      <w:proofErr w:type="spellEnd"/>
      <w:r w:rsidRPr="00D55027">
        <w:rPr>
          <w:sz w:val="24"/>
          <w:szCs w:val="24"/>
        </w:rPr>
        <w:t xml:space="preserve"> в случае факт</w:t>
      </w:r>
      <w:r w:rsidRPr="00D55027">
        <w:rPr>
          <w:sz w:val="24"/>
          <w:szCs w:val="24"/>
        </w:rPr>
        <w:t>и</w:t>
      </w:r>
      <w:r w:rsidRPr="00D55027">
        <w:rPr>
          <w:sz w:val="24"/>
          <w:szCs w:val="24"/>
        </w:rPr>
        <w:t xml:space="preserve">ческой реализации образовательной программы в установленном </w:t>
      </w:r>
      <w:proofErr w:type="spellStart"/>
      <w:r w:rsidRPr="00D55027">
        <w:rPr>
          <w:sz w:val="24"/>
          <w:szCs w:val="24"/>
        </w:rPr>
        <w:t>объеме</w:t>
      </w:r>
      <w:proofErr w:type="spellEnd"/>
      <w:r w:rsidRPr="00D55027">
        <w:rPr>
          <w:sz w:val="24"/>
          <w:szCs w:val="24"/>
        </w:rPr>
        <w:t xml:space="preserve"> в группе, н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зависимо от числа фактических посещений обуча</w:t>
      </w:r>
      <w:r w:rsidRPr="00D55027">
        <w:rPr>
          <w:sz w:val="24"/>
          <w:szCs w:val="24"/>
        </w:rPr>
        <w:t>ю</w:t>
      </w:r>
      <w:r w:rsidRPr="00D55027">
        <w:rPr>
          <w:sz w:val="24"/>
          <w:szCs w:val="24"/>
        </w:rPr>
        <w:t>щимся занятий в соответствующем месяце.</w:t>
      </w:r>
    </w:p>
    <w:p w14:paraId="130EC3D0" w14:textId="77777777" w:rsidR="00190678" w:rsidRPr="005A2B4D" w:rsidRDefault="00190678" w:rsidP="005A2B4D">
      <w:pPr>
        <w:tabs>
          <w:tab w:val="left" w:pos="476"/>
        </w:tabs>
        <w:ind w:firstLine="709"/>
        <w:rPr>
          <w:kern w:val="1"/>
          <w:sz w:val="24"/>
          <w:szCs w:val="24"/>
          <w:lang w:eastAsia="ar-SA"/>
        </w:rPr>
      </w:pPr>
    </w:p>
    <w:p w14:paraId="387AAFD2" w14:textId="77777777" w:rsidR="00773C81" w:rsidRDefault="00773C81" w:rsidP="005A2B4D">
      <w:pPr>
        <w:keepNext/>
        <w:keepLines/>
        <w:tabs>
          <w:tab w:val="left" w:pos="142"/>
        </w:tabs>
        <w:ind w:firstLine="709"/>
        <w:rPr>
          <w:b/>
          <w:bCs/>
          <w:kern w:val="1"/>
          <w:szCs w:val="28"/>
          <w:lang w:eastAsia="ar-SA"/>
        </w:rPr>
      </w:pPr>
      <w:r w:rsidRPr="00773C81">
        <w:rPr>
          <w:b/>
          <w:bCs/>
          <w:kern w:val="1"/>
          <w:szCs w:val="28"/>
          <w:lang w:eastAsia="ar-SA"/>
        </w:rPr>
        <w:t>4.</w:t>
      </w:r>
      <w:r>
        <w:rPr>
          <w:b/>
          <w:bCs/>
          <w:kern w:val="1"/>
          <w:szCs w:val="28"/>
          <w:lang w:eastAsia="ar-SA"/>
        </w:rPr>
        <w:t xml:space="preserve"> </w:t>
      </w:r>
      <w:r w:rsidR="00190678" w:rsidRPr="00773C81">
        <w:rPr>
          <w:b/>
          <w:bCs/>
          <w:kern w:val="1"/>
          <w:szCs w:val="28"/>
          <w:lang w:eastAsia="ar-SA"/>
        </w:rPr>
        <w:t xml:space="preserve">Ответственность Сторон за неисполнение </w:t>
      </w:r>
    </w:p>
    <w:p w14:paraId="55B7DA0A" w14:textId="77777777" w:rsidR="00773C81" w:rsidRDefault="00190678" w:rsidP="005A2B4D">
      <w:pPr>
        <w:keepNext/>
        <w:keepLines/>
        <w:tabs>
          <w:tab w:val="left" w:pos="142"/>
        </w:tabs>
        <w:ind w:firstLine="709"/>
        <w:rPr>
          <w:b/>
          <w:bCs/>
          <w:kern w:val="1"/>
          <w:szCs w:val="28"/>
          <w:lang w:eastAsia="ar-SA"/>
        </w:rPr>
      </w:pPr>
      <w:r w:rsidRPr="00773C81">
        <w:rPr>
          <w:b/>
          <w:bCs/>
          <w:kern w:val="1"/>
          <w:szCs w:val="28"/>
          <w:lang w:eastAsia="ar-SA"/>
        </w:rPr>
        <w:t xml:space="preserve">или ненадлежащее исполнение обязательств </w:t>
      </w:r>
    </w:p>
    <w:p w14:paraId="093487CE" w14:textId="77777777" w:rsidR="00190678" w:rsidRPr="00773C81" w:rsidRDefault="00190678" w:rsidP="005A2B4D">
      <w:pPr>
        <w:keepNext/>
        <w:keepLines/>
        <w:tabs>
          <w:tab w:val="left" w:pos="142"/>
        </w:tabs>
        <w:ind w:firstLine="709"/>
        <w:rPr>
          <w:kern w:val="1"/>
          <w:szCs w:val="28"/>
          <w:lang w:eastAsia="ar-SA"/>
        </w:rPr>
      </w:pPr>
      <w:r w:rsidRPr="00773C81">
        <w:rPr>
          <w:b/>
          <w:bCs/>
          <w:kern w:val="1"/>
          <w:szCs w:val="28"/>
          <w:lang w:eastAsia="ar-SA"/>
        </w:rPr>
        <w:t>по договору, пор</w:t>
      </w:r>
      <w:r w:rsidRPr="00773C81">
        <w:rPr>
          <w:b/>
          <w:bCs/>
          <w:kern w:val="1"/>
          <w:szCs w:val="28"/>
          <w:lang w:eastAsia="ar-SA"/>
        </w:rPr>
        <w:t>я</w:t>
      </w:r>
      <w:r w:rsidRPr="00773C81">
        <w:rPr>
          <w:b/>
          <w:bCs/>
          <w:kern w:val="1"/>
          <w:szCs w:val="28"/>
          <w:lang w:eastAsia="ar-SA"/>
        </w:rPr>
        <w:t>док разрешения споров</w:t>
      </w:r>
    </w:p>
    <w:p w14:paraId="3F4A98F7" w14:textId="77777777" w:rsidR="00190678" w:rsidRPr="005A2B4D" w:rsidRDefault="00190678" w:rsidP="005A2B4D">
      <w:pPr>
        <w:keepNext/>
        <w:keepLines/>
        <w:tabs>
          <w:tab w:val="left" w:pos="142"/>
        </w:tabs>
        <w:ind w:firstLine="709"/>
        <w:rPr>
          <w:kern w:val="1"/>
          <w:sz w:val="24"/>
          <w:szCs w:val="24"/>
          <w:lang w:eastAsia="ar-SA"/>
        </w:rPr>
      </w:pPr>
    </w:p>
    <w:p w14:paraId="2BDB1F3D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</w:t>
      </w:r>
      <w:r w:rsidRPr="00D55027">
        <w:rPr>
          <w:sz w:val="24"/>
          <w:szCs w:val="24"/>
        </w:rPr>
        <w:t>й</w:t>
      </w:r>
      <w:r w:rsidRPr="00D55027">
        <w:rPr>
          <w:sz w:val="24"/>
          <w:szCs w:val="24"/>
        </w:rPr>
        <w:t>ской Федерации.</w:t>
      </w:r>
    </w:p>
    <w:p w14:paraId="104A2308" w14:textId="1B5A0F93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 xml:space="preserve">Все споры между Исполнителем и Заказчиком решаются </w:t>
      </w:r>
      <w:proofErr w:type="spellStart"/>
      <w:r w:rsidRPr="00D55027">
        <w:rPr>
          <w:sz w:val="24"/>
          <w:szCs w:val="24"/>
        </w:rPr>
        <w:t>путем</w:t>
      </w:r>
      <w:proofErr w:type="spellEnd"/>
      <w:r w:rsidRPr="00D55027">
        <w:rPr>
          <w:sz w:val="24"/>
          <w:szCs w:val="24"/>
        </w:rPr>
        <w:t xml:space="preserve"> пер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 xml:space="preserve">говоров, а в случае невозможности достижения </w:t>
      </w:r>
      <w:proofErr w:type="spellStart"/>
      <w:r w:rsidRPr="00D55027">
        <w:rPr>
          <w:sz w:val="24"/>
          <w:szCs w:val="24"/>
        </w:rPr>
        <w:t>договоренности</w:t>
      </w:r>
      <w:proofErr w:type="spellEnd"/>
      <w:r w:rsidRPr="00D55027">
        <w:rPr>
          <w:sz w:val="24"/>
          <w:szCs w:val="24"/>
        </w:rPr>
        <w:t xml:space="preserve"> </w:t>
      </w:r>
      <w:r w:rsidR="00E74934">
        <w:rPr>
          <w:sz w:val="24"/>
          <w:szCs w:val="24"/>
        </w:rPr>
        <w:t>‑</w:t>
      </w:r>
      <w:r w:rsidRPr="00D55027">
        <w:rPr>
          <w:sz w:val="24"/>
          <w:szCs w:val="24"/>
        </w:rPr>
        <w:t xml:space="preserve"> в судебном порядке в соответс</w:t>
      </w:r>
      <w:r w:rsidRPr="00D55027">
        <w:rPr>
          <w:sz w:val="24"/>
          <w:szCs w:val="24"/>
        </w:rPr>
        <w:t>т</w:t>
      </w:r>
      <w:r w:rsidRPr="00D55027">
        <w:rPr>
          <w:sz w:val="24"/>
          <w:szCs w:val="24"/>
        </w:rPr>
        <w:t>вии с законодательством Российской Федерации.</w:t>
      </w:r>
    </w:p>
    <w:p w14:paraId="072EA268" w14:textId="77777777" w:rsidR="00190678" w:rsidRPr="005A2B4D" w:rsidRDefault="00190678" w:rsidP="005A2B4D">
      <w:pPr>
        <w:tabs>
          <w:tab w:val="left" w:pos="142"/>
        </w:tabs>
        <w:ind w:firstLine="709"/>
        <w:rPr>
          <w:kern w:val="1"/>
          <w:sz w:val="24"/>
          <w:szCs w:val="24"/>
          <w:lang w:eastAsia="ar-SA"/>
        </w:rPr>
      </w:pPr>
    </w:p>
    <w:p w14:paraId="2319219C" w14:textId="77777777" w:rsidR="00D55027" w:rsidRDefault="00D55027" w:rsidP="005A2B4D">
      <w:pPr>
        <w:tabs>
          <w:tab w:val="left" w:pos="142"/>
        </w:tabs>
        <w:ind w:firstLine="709"/>
        <w:rPr>
          <w:b/>
          <w:bCs/>
          <w:kern w:val="1"/>
          <w:szCs w:val="28"/>
          <w:lang w:eastAsia="ar-SA"/>
        </w:rPr>
      </w:pPr>
      <w:r w:rsidRPr="00D55027">
        <w:rPr>
          <w:b/>
          <w:bCs/>
          <w:kern w:val="1"/>
          <w:szCs w:val="28"/>
          <w:lang w:eastAsia="ar-SA"/>
        </w:rPr>
        <w:t>5.</w:t>
      </w:r>
      <w:r>
        <w:rPr>
          <w:b/>
          <w:bCs/>
          <w:kern w:val="1"/>
          <w:szCs w:val="28"/>
          <w:lang w:eastAsia="ar-SA"/>
        </w:rPr>
        <w:t xml:space="preserve"> </w:t>
      </w:r>
      <w:r w:rsidR="00190678" w:rsidRPr="00D55027">
        <w:rPr>
          <w:b/>
          <w:bCs/>
          <w:kern w:val="1"/>
          <w:szCs w:val="28"/>
          <w:lang w:eastAsia="ar-SA"/>
        </w:rPr>
        <w:t xml:space="preserve">Основания изменения и расторжения </w:t>
      </w:r>
    </w:p>
    <w:p w14:paraId="162B2F7F" w14:textId="77777777" w:rsidR="00190678" w:rsidRPr="00D55027" w:rsidRDefault="00190678" w:rsidP="005A2B4D">
      <w:pPr>
        <w:tabs>
          <w:tab w:val="left" w:pos="142"/>
        </w:tabs>
        <w:ind w:firstLine="709"/>
        <w:rPr>
          <w:kern w:val="1"/>
          <w:szCs w:val="28"/>
          <w:lang w:eastAsia="ar-SA"/>
        </w:rPr>
      </w:pPr>
      <w:r w:rsidRPr="00D55027">
        <w:rPr>
          <w:b/>
          <w:bCs/>
          <w:kern w:val="1"/>
          <w:szCs w:val="28"/>
          <w:lang w:eastAsia="ar-SA"/>
        </w:rPr>
        <w:t>договора</w:t>
      </w:r>
    </w:p>
    <w:p w14:paraId="11C9DC1A" w14:textId="77777777" w:rsidR="00190678" w:rsidRPr="005A2B4D" w:rsidRDefault="00190678" w:rsidP="005A2B4D">
      <w:pPr>
        <w:tabs>
          <w:tab w:val="left" w:pos="142"/>
        </w:tabs>
        <w:ind w:firstLine="709"/>
        <w:rPr>
          <w:kern w:val="1"/>
          <w:sz w:val="24"/>
          <w:szCs w:val="24"/>
          <w:lang w:eastAsia="ar-SA"/>
        </w:rPr>
      </w:pPr>
    </w:p>
    <w:p w14:paraId="080D976F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 xml:space="preserve">Условия, на которых </w:t>
      </w:r>
      <w:proofErr w:type="spellStart"/>
      <w:r w:rsidRPr="00D55027">
        <w:rPr>
          <w:sz w:val="24"/>
          <w:szCs w:val="24"/>
        </w:rPr>
        <w:t>заключен</w:t>
      </w:r>
      <w:proofErr w:type="spellEnd"/>
      <w:r w:rsidRPr="00D55027">
        <w:rPr>
          <w:sz w:val="24"/>
          <w:szCs w:val="24"/>
        </w:rPr>
        <w:t xml:space="preserve"> настоящий Договор, могут быть изменены либо по соглашению сторон, либо в соответствии с законодательством Российской Федер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ции.</w:t>
      </w:r>
    </w:p>
    <w:p w14:paraId="0C772377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Настоящий Договор может быть расторгнут по соглашению Сторон. По иници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тиве Исполнителя Договор может быть расторгнут по основан</w:t>
      </w:r>
      <w:r w:rsidRPr="00D55027">
        <w:rPr>
          <w:sz w:val="24"/>
          <w:szCs w:val="24"/>
        </w:rPr>
        <w:t>и</w:t>
      </w:r>
      <w:r w:rsidRPr="00D55027">
        <w:rPr>
          <w:sz w:val="24"/>
          <w:szCs w:val="24"/>
        </w:rPr>
        <w:t>ям, предусмотренным действующим законодательством Российской Фед</w:t>
      </w:r>
      <w:r w:rsidRPr="00D55027">
        <w:rPr>
          <w:sz w:val="24"/>
          <w:szCs w:val="24"/>
        </w:rPr>
        <w:t>е</w:t>
      </w:r>
      <w:r w:rsidRPr="00D55027">
        <w:rPr>
          <w:sz w:val="24"/>
          <w:szCs w:val="24"/>
        </w:rPr>
        <w:t>рации.</w:t>
      </w:r>
    </w:p>
    <w:p w14:paraId="5198512A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По инициативе Организации Договор может быть расторгнут в следующих сл</w:t>
      </w:r>
      <w:r w:rsidRPr="00D55027">
        <w:rPr>
          <w:sz w:val="24"/>
          <w:szCs w:val="24"/>
        </w:rPr>
        <w:t>у</w:t>
      </w:r>
      <w:r w:rsidRPr="00D55027">
        <w:rPr>
          <w:sz w:val="24"/>
          <w:szCs w:val="24"/>
        </w:rPr>
        <w:t>чаях:</w:t>
      </w:r>
    </w:p>
    <w:p w14:paraId="5B6E964B" w14:textId="4910C14D" w:rsidR="00190678" w:rsidRPr="00D55027" w:rsidRDefault="00E74934" w:rsidP="00B44D14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B44D14">
        <w:rPr>
          <w:sz w:val="24"/>
          <w:szCs w:val="24"/>
        </w:rPr>
        <w:t xml:space="preserve"> </w:t>
      </w:r>
      <w:r w:rsidR="00190678" w:rsidRPr="00D55027">
        <w:rPr>
          <w:sz w:val="24"/>
          <w:szCs w:val="24"/>
        </w:rPr>
        <w:t>отсутствие медицинского документа о состоянии здоровья обуча</w:t>
      </w:r>
      <w:r w:rsidR="00190678" w:rsidRPr="00D55027">
        <w:rPr>
          <w:sz w:val="24"/>
          <w:szCs w:val="24"/>
        </w:rPr>
        <w:t>ю</w:t>
      </w:r>
      <w:r w:rsidR="00190678" w:rsidRPr="00D55027">
        <w:rPr>
          <w:sz w:val="24"/>
          <w:szCs w:val="24"/>
        </w:rPr>
        <w:t>щегося;</w:t>
      </w:r>
    </w:p>
    <w:p w14:paraId="3C889383" w14:textId="502D1CE7" w:rsidR="00190678" w:rsidRPr="00D55027" w:rsidRDefault="00E74934" w:rsidP="00B44D14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B44D14">
        <w:rPr>
          <w:sz w:val="24"/>
          <w:szCs w:val="24"/>
        </w:rPr>
        <w:t xml:space="preserve"> </w:t>
      </w:r>
      <w:r w:rsidR="00190678" w:rsidRPr="00D55027">
        <w:rPr>
          <w:sz w:val="24"/>
          <w:szCs w:val="24"/>
        </w:rPr>
        <w:t xml:space="preserve">невыполнение учебного плана обучающимся; </w:t>
      </w:r>
    </w:p>
    <w:p w14:paraId="5E8FE161" w14:textId="2CEC925B" w:rsidR="00190678" w:rsidRPr="00D55027" w:rsidRDefault="00E74934" w:rsidP="00B44D14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B44D14">
        <w:rPr>
          <w:sz w:val="24"/>
          <w:szCs w:val="24"/>
        </w:rPr>
        <w:t xml:space="preserve"> </w:t>
      </w:r>
      <w:r w:rsidR="00190678" w:rsidRPr="00D55027">
        <w:rPr>
          <w:sz w:val="24"/>
          <w:szCs w:val="24"/>
        </w:rPr>
        <w:t xml:space="preserve">окончание полного курса освоения образовательной программы; </w:t>
      </w:r>
    </w:p>
    <w:p w14:paraId="50C62971" w14:textId="3BF30BEB" w:rsidR="00190678" w:rsidRPr="00D55027" w:rsidRDefault="00E74934" w:rsidP="00B44D14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B44D14">
        <w:rPr>
          <w:sz w:val="24"/>
          <w:szCs w:val="24"/>
        </w:rPr>
        <w:t xml:space="preserve"> </w:t>
      </w:r>
      <w:r w:rsidR="00190678" w:rsidRPr="00D55027">
        <w:rPr>
          <w:sz w:val="24"/>
          <w:szCs w:val="24"/>
        </w:rPr>
        <w:t>наличие медицинского заключения, исключающего возможность дальнейшего пр</w:t>
      </w:r>
      <w:r w:rsidR="00190678" w:rsidRPr="00D55027">
        <w:rPr>
          <w:sz w:val="24"/>
          <w:szCs w:val="24"/>
        </w:rPr>
        <w:t>о</w:t>
      </w:r>
      <w:r w:rsidR="00190678" w:rsidRPr="00D55027">
        <w:rPr>
          <w:sz w:val="24"/>
          <w:szCs w:val="24"/>
        </w:rPr>
        <w:t>должения обучения в Организации;</w:t>
      </w:r>
    </w:p>
    <w:p w14:paraId="5D30C0C5" w14:textId="55066DA6" w:rsidR="00190678" w:rsidRPr="00D55027" w:rsidRDefault="00E74934" w:rsidP="00B44D14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B44D14">
        <w:rPr>
          <w:sz w:val="24"/>
          <w:szCs w:val="24"/>
        </w:rPr>
        <w:t xml:space="preserve"> </w:t>
      </w:r>
      <w:r w:rsidR="00190678" w:rsidRPr="00D55027">
        <w:rPr>
          <w:sz w:val="24"/>
          <w:szCs w:val="24"/>
        </w:rPr>
        <w:t>нарушение Правил внутреннего распорядка Организации;</w:t>
      </w:r>
    </w:p>
    <w:p w14:paraId="326034E9" w14:textId="66BEEEE7" w:rsidR="00190678" w:rsidRPr="00D55027" w:rsidRDefault="00E74934" w:rsidP="00B44D14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‑</w:t>
      </w:r>
      <w:r w:rsidR="00B44D14">
        <w:rPr>
          <w:sz w:val="24"/>
          <w:szCs w:val="24"/>
        </w:rPr>
        <w:t xml:space="preserve"> </w:t>
      </w:r>
      <w:r w:rsidR="00190678" w:rsidRPr="00D55027">
        <w:rPr>
          <w:sz w:val="24"/>
          <w:szCs w:val="24"/>
        </w:rPr>
        <w:t>совершение противоправных действий и неоднократные нарушения Устава Организ</w:t>
      </w:r>
      <w:r w:rsidR="00190678" w:rsidRPr="00D55027">
        <w:rPr>
          <w:sz w:val="24"/>
          <w:szCs w:val="24"/>
        </w:rPr>
        <w:t>а</w:t>
      </w:r>
      <w:r w:rsidR="00190678" w:rsidRPr="00D55027">
        <w:rPr>
          <w:sz w:val="24"/>
          <w:szCs w:val="24"/>
        </w:rPr>
        <w:t>ции.</w:t>
      </w:r>
    </w:p>
    <w:p w14:paraId="2FDAA556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Вносимые изменения и дополнения в условия Договора рассматриваются стор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нами в недельный срок и оформляются дополнительным соглашен</w:t>
      </w:r>
      <w:r w:rsidRPr="00D55027">
        <w:rPr>
          <w:sz w:val="24"/>
          <w:szCs w:val="24"/>
        </w:rPr>
        <w:t>и</w:t>
      </w:r>
      <w:r w:rsidRPr="00D55027">
        <w:rPr>
          <w:sz w:val="24"/>
          <w:szCs w:val="24"/>
        </w:rPr>
        <w:t>ем.</w:t>
      </w:r>
    </w:p>
    <w:p w14:paraId="7205B426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При возникновении обстоятельств, препятствующих продолжению оказания о</w:t>
      </w:r>
      <w:r w:rsidRPr="00D55027">
        <w:rPr>
          <w:sz w:val="24"/>
          <w:szCs w:val="24"/>
        </w:rPr>
        <w:t>б</w:t>
      </w:r>
      <w:r w:rsidRPr="00D55027">
        <w:rPr>
          <w:sz w:val="24"/>
          <w:szCs w:val="24"/>
        </w:rPr>
        <w:t>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с пунктом 105 Правил перс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нифицированного финансирования Ленинградской области.</w:t>
      </w:r>
    </w:p>
    <w:p w14:paraId="5FDD02D3" w14:textId="77777777" w:rsidR="00190678" w:rsidRPr="00D55027" w:rsidRDefault="00190678" w:rsidP="00D55027">
      <w:pPr>
        <w:ind w:firstLine="709"/>
        <w:rPr>
          <w:sz w:val="24"/>
          <w:szCs w:val="24"/>
        </w:rPr>
      </w:pPr>
      <w:r w:rsidRPr="00D55027">
        <w:rPr>
          <w:sz w:val="24"/>
          <w:szCs w:val="24"/>
        </w:rPr>
        <w:t>По окончании срока действия договора об образовании действие такого догов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ра продлевается до момента окончания периода обучения по дополнительной общео</w:t>
      </w:r>
      <w:r w:rsidRPr="00D55027">
        <w:rPr>
          <w:sz w:val="24"/>
          <w:szCs w:val="24"/>
        </w:rPr>
        <w:t>б</w:t>
      </w:r>
      <w:r w:rsidRPr="00D55027">
        <w:rPr>
          <w:sz w:val="24"/>
          <w:szCs w:val="24"/>
        </w:rPr>
        <w:t>разовательной программе, но не более чем до окончания периода реализации програ</w:t>
      </w:r>
      <w:r w:rsidRPr="00D55027">
        <w:rPr>
          <w:sz w:val="24"/>
          <w:szCs w:val="24"/>
        </w:rPr>
        <w:t>м</w:t>
      </w:r>
      <w:r w:rsidRPr="00D55027">
        <w:rPr>
          <w:sz w:val="24"/>
          <w:szCs w:val="24"/>
        </w:rPr>
        <w:t>мы персонифицированного финансирования, в соответствии с которой определен н</w:t>
      </w:r>
      <w:r w:rsidRPr="00D55027">
        <w:rPr>
          <w:sz w:val="24"/>
          <w:szCs w:val="24"/>
        </w:rPr>
        <w:t>о</w:t>
      </w:r>
      <w:r w:rsidRPr="00D55027">
        <w:rPr>
          <w:sz w:val="24"/>
          <w:szCs w:val="24"/>
        </w:rPr>
        <w:t>минал сертификата персонифиц</w:t>
      </w:r>
      <w:r w:rsidRPr="00D55027">
        <w:rPr>
          <w:sz w:val="24"/>
          <w:szCs w:val="24"/>
        </w:rPr>
        <w:t>и</w:t>
      </w:r>
      <w:r w:rsidRPr="00D55027">
        <w:rPr>
          <w:sz w:val="24"/>
          <w:szCs w:val="24"/>
        </w:rPr>
        <w:t>рованного финансирования, и одновременно не более чем до достижения обучающимся – участником системы персонифицированного ф</w:t>
      </w:r>
      <w:r w:rsidRPr="00D55027">
        <w:rPr>
          <w:sz w:val="24"/>
          <w:szCs w:val="24"/>
        </w:rPr>
        <w:t>и</w:t>
      </w:r>
      <w:r w:rsidRPr="00D55027">
        <w:rPr>
          <w:sz w:val="24"/>
          <w:szCs w:val="24"/>
        </w:rPr>
        <w:t>нансирования 18 лет, в случае, если договор об образовании не расторгнут в соответс</w:t>
      </w:r>
      <w:r w:rsidRPr="00D55027">
        <w:rPr>
          <w:sz w:val="24"/>
          <w:szCs w:val="24"/>
        </w:rPr>
        <w:t>т</w:t>
      </w:r>
      <w:r w:rsidRPr="00D55027">
        <w:rPr>
          <w:sz w:val="24"/>
          <w:szCs w:val="24"/>
        </w:rPr>
        <w:t>вии с пунктом 105 Правил персонифицированного финансирования Ленинградской о</w:t>
      </w:r>
      <w:r w:rsidRPr="00D55027">
        <w:rPr>
          <w:sz w:val="24"/>
          <w:szCs w:val="24"/>
        </w:rPr>
        <w:t>б</w:t>
      </w:r>
      <w:r w:rsidRPr="00D55027">
        <w:rPr>
          <w:sz w:val="24"/>
          <w:szCs w:val="24"/>
        </w:rPr>
        <w:t>ласти по состоянию на 20 день до момента окончания срока действия договора об обр</w:t>
      </w:r>
      <w:r w:rsidRPr="00D55027">
        <w:rPr>
          <w:sz w:val="24"/>
          <w:szCs w:val="24"/>
        </w:rPr>
        <w:t>а</w:t>
      </w:r>
      <w:r w:rsidRPr="00D55027">
        <w:rPr>
          <w:sz w:val="24"/>
          <w:szCs w:val="24"/>
        </w:rPr>
        <w:t>зовании.</w:t>
      </w:r>
    </w:p>
    <w:p w14:paraId="3CC23D95" w14:textId="77777777" w:rsidR="00190678" w:rsidRPr="005A2B4D" w:rsidRDefault="00190678" w:rsidP="005A2B4D">
      <w:pPr>
        <w:tabs>
          <w:tab w:val="left" w:pos="142"/>
        </w:tabs>
        <w:ind w:firstLine="709"/>
        <w:rPr>
          <w:kern w:val="1"/>
          <w:sz w:val="24"/>
          <w:szCs w:val="24"/>
          <w:lang w:eastAsia="ar-SA"/>
        </w:rPr>
      </w:pPr>
    </w:p>
    <w:p w14:paraId="02C14A4F" w14:textId="77777777" w:rsidR="00190678" w:rsidRPr="00B44D14" w:rsidRDefault="00B44D14" w:rsidP="005A2B4D">
      <w:pPr>
        <w:keepNext/>
        <w:keepLines/>
        <w:tabs>
          <w:tab w:val="left" w:pos="142"/>
        </w:tabs>
        <w:ind w:firstLine="709"/>
        <w:rPr>
          <w:kern w:val="1"/>
          <w:szCs w:val="28"/>
          <w:lang w:eastAsia="ar-SA"/>
        </w:rPr>
      </w:pPr>
      <w:r>
        <w:rPr>
          <w:b/>
          <w:bCs/>
          <w:kern w:val="1"/>
          <w:szCs w:val="28"/>
          <w:lang w:eastAsia="ar-SA"/>
        </w:rPr>
        <w:t xml:space="preserve">6. </w:t>
      </w:r>
      <w:r w:rsidR="00190678" w:rsidRPr="00B44D14">
        <w:rPr>
          <w:b/>
          <w:bCs/>
          <w:kern w:val="1"/>
          <w:szCs w:val="28"/>
          <w:lang w:eastAsia="ar-SA"/>
        </w:rPr>
        <w:t>Заключительные положения</w:t>
      </w:r>
    </w:p>
    <w:p w14:paraId="4C4C6F9F" w14:textId="77777777" w:rsidR="00190678" w:rsidRPr="005A2B4D" w:rsidRDefault="00190678" w:rsidP="005A2B4D">
      <w:pPr>
        <w:keepNext/>
        <w:keepLines/>
        <w:tabs>
          <w:tab w:val="left" w:pos="142"/>
        </w:tabs>
        <w:ind w:firstLine="709"/>
        <w:rPr>
          <w:kern w:val="1"/>
          <w:sz w:val="24"/>
          <w:szCs w:val="24"/>
          <w:lang w:eastAsia="ar-SA"/>
        </w:rPr>
      </w:pPr>
    </w:p>
    <w:p w14:paraId="2B630613" w14:textId="3CD8E451" w:rsidR="00190678" w:rsidRPr="00B44D14" w:rsidRDefault="00190678" w:rsidP="00B44D14">
      <w:pPr>
        <w:ind w:firstLine="709"/>
        <w:rPr>
          <w:sz w:val="24"/>
          <w:szCs w:val="24"/>
        </w:rPr>
      </w:pPr>
      <w:r w:rsidRPr="00B44D14">
        <w:rPr>
          <w:sz w:val="24"/>
          <w:szCs w:val="24"/>
        </w:rPr>
        <w:t xml:space="preserve">Настоящий Договор может быть </w:t>
      </w:r>
      <w:proofErr w:type="spellStart"/>
      <w:r w:rsidRPr="00B44D14">
        <w:rPr>
          <w:sz w:val="24"/>
          <w:szCs w:val="24"/>
        </w:rPr>
        <w:t>заключен</w:t>
      </w:r>
      <w:proofErr w:type="spellEnd"/>
      <w:r w:rsidRPr="00B44D14">
        <w:rPr>
          <w:sz w:val="24"/>
          <w:szCs w:val="24"/>
        </w:rPr>
        <w:t xml:space="preserve"> как в бумажной, так и в электронной формах и подписан уполномоченным представителем Зака</w:t>
      </w:r>
      <w:r w:rsidRPr="00B44D14">
        <w:rPr>
          <w:sz w:val="24"/>
          <w:szCs w:val="24"/>
        </w:rPr>
        <w:t>з</w:t>
      </w:r>
      <w:r w:rsidRPr="00B44D14">
        <w:rPr>
          <w:sz w:val="24"/>
          <w:szCs w:val="24"/>
        </w:rPr>
        <w:t>чика, в том числе простой электронной подписью посредством информационно</w:t>
      </w:r>
      <w:r w:rsidR="00E74934">
        <w:rPr>
          <w:sz w:val="24"/>
          <w:szCs w:val="24"/>
        </w:rPr>
        <w:t>‑</w:t>
      </w:r>
      <w:r w:rsidRPr="00B44D14">
        <w:rPr>
          <w:sz w:val="24"/>
          <w:szCs w:val="24"/>
        </w:rPr>
        <w:t>телекоммуникационных сетей общего пользования и АИС «Нав</w:t>
      </w:r>
      <w:r w:rsidRPr="00B44D14">
        <w:rPr>
          <w:sz w:val="24"/>
          <w:szCs w:val="24"/>
        </w:rPr>
        <w:t>и</w:t>
      </w:r>
      <w:r w:rsidRPr="00B44D14">
        <w:rPr>
          <w:sz w:val="24"/>
          <w:szCs w:val="24"/>
        </w:rPr>
        <w:t>гатор».</w:t>
      </w:r>
    </w:p>
    <w:p w14:paraId="10ECD32F" w14:textId="77777777" w:rsidR="00190678" w:rsidRPr="00B44D14" w:rsidRDefault="00190678" w:rsidP="00B44D14">
      <w:pPr>
        <w:ind w:firstLine="709"/>
        <w:rPr>
          <w:sz w:val="24"/>
          <w:szCs w:val="24"/>
        </w:rPr>
      </w:pPr>
      <w:r w:rsidRPr="00B44D14">
        <w:rPr>
          <w:sz w:val="24"/>
          <w:szCs w:val="24"/>
        </w:rPr>
        <w:t xml:space="preserve">Сведения, указанные в настоящем Договоре, соответствуют информации, </w:t>
      </w:r>
      <w:proofErr w:type="spellStart"/>
      <w:r w:rsidRPr="00B44D14">
        <w:rPr>
          <w:sz w:val="24"/>
          <w:szCs w:val="24"/>
        </w:rPr>
        <w:t>ра</w:t>
      </w:r>
      <w:r w:rsidRPr="00B44D14">
        <w:rPr>
          <w:sz w:val="24"/>
          <w:szCs w:val="24"/>
        </w:rPr>
        <w:t>з</w:t>
      </w:r>
      <w:r w:rsidRPr="00B44D14">
        <w:rPr>
          <w:sz w:val="24"/>
          <w:szCs w:val="24"/>
        </w:rPr>
        <w:t>мещенной</w:t>
      </w:r>
      <w:proofErr w:type="spellEnd"/>
      <w:r w:rsidRPr="00B44D14">
        <w:rPr>
          <w:sz w:val="24"/>
          <w:szCs w:val="24"/>
        </w:rPr>
        <w:t xml:space="preserve"> на официальном сайте Организации в сети Инте</w:t>
      </w:r>
      <w:r w:rsidRPr="00B44D14">
        <w:rPr>
          <w:sz w:val="24"/>
          <w:szCs w:val="24"/>
        </w:rPr>
        <w:t>р</w:t>
      </w:r>
      <w:r w:rsidRPr="00B44D14">
        <w:rPr>
          <w:sz w:val="24"/>
          <w:szCs w:val="24"/>
        </w:rPr>
        <w:t>нет.</w:t>
      </w:r>
    </w:p>
    <w:p w14:paraId="686E621A" w14:textId="77777777" w:rsidR="00190678" w:rsidRPr="00B44D14" w:rsidRDefault="00190678" w:rsidP="00B44D14">
      <w:pPr>
        <w:ind w:firstLine="709"/>
        <w:rPr>
          <w:sz w:val="24"/>
          <w:szCs w:val="24"/>
        </w:rPr>
      </w:pPr>
      <w:r w:rsidRPr="00B44D14">
        <w:rPr>
          <w:sz w:val="24"/>
          <w:szCs w:val="24"/>
        </w:rPr>
        <w:t>Под периодом предоставления образовательных услуг (периодом обучения) п</w:t>
      </w:r>
      <w:r w:rsidRPr="00B44D14">
        <w:rPr>
          <w:sz w:val="24"/>
          <w:szCs w:val="24"/>
        </w:rPr>
        <w:t>о</w:t>
      </w:r>
      <w:r w:rsidRPr="00B44D14">
        <w:rPr>
          <w:sz w:val="24"/>
          <w:szCs w:val="24"/>
        </w:rPr>
        <w:t>нимается промежуток времени с даты издания приказа о зачисл</w:t>
      </w:r>
      <w:r w:rsidRPr="00B44D14">
        <w:rPr>
          <w:sz w:val="24"/>
          <w:szCs w:val="24"/>
        </w:rPr>
        <w:t>е</w:t>
      </w:r>
      <w:r w:rsidRPr="00B44D14">
        <w:rPr>
          <w:sz w:val="24"/>
          <w:szCs w:val="24"/>
        </w:rPr>
        <w:t>нии Обучающегося в Организацию, до даты издания приказа об окончании обучения или отчисления из его из Организации.</w:t>
      </w:r>
    </w:p>
    <w:p w14:paraId="6DB669D7" w14:textId="2D6E9752" w:rsidR="00190678" w:rsidRPr="00B44D14" w:rsidRDefault="00190678" w:rsidP="00B44D14">
      <w:pPr>
        <w:ind w:firstLine="709"/>
        <w:rPr>
          <w:sz w:val="24"/>
          <w:szCs w:val="24"/>
        </w:rPr>
      </w:pPr>
      <w:r w:rsidRPr="00B44D14">
        <w:rPr>
          <w:sz w:val="24"/>
          <w:szCs w:val="24"/>
        </w:rPr>
        <w:t>Стороны по взаимному согласию вправе дополнить настоящий Договор иными условиями. Изменения и дополнения настоящего Договора м</w:t>
      </w:r>
      <w:r w:rsidRPr="00B44D14">
        <w:rPr>
          <w:sz w:val="24"/>
          <w:szCs w:val="24"/>
        </w:rPr>
        <w:t>о</w:t>
      </w:r>
      <w:r w:rsidRPr="00B44D14">
        <w:rPr>
          <w:sz w:val="24"/>
          <w:szCs w:val="24"/>
        </w:rPr>
        <w:t>гут производиться как в бумажной, так и в электронной формах</w:t>
      </w:r>
      <w:r w:rsidR="00537470">
        <w:rPr>
          <w:sz w:val="24"/>
          <w:szCs w:val="24"/>
        </w:rPr>
        <w:t>,</w:t>
      </w:r>
      <w:r w:rsidRPr="00B44D14">
        <w:rPr>
          <w:sz w:val="24"/>
          <w:szCs w:val="24"/>
        </w:rPr>
        <w:t xml:space="preserve"> и подписываться уполномоченными предст</w:t>
      </w:r>
      <w:r w:rsidRPr="00B44D14">
        <w:rPr>
          <w:sz w:val="24"/>
          <w:szCs w:val="24"/>
        </w:rPr>
        <w:t>а</w:t>
      </w:r>
      <w:r w:rsidRPr="00B44D14">
        <w:rPr>
          <w:sz w:val="24"/>
          <w:szCs w:val="24"/>
        </w:rPr>
        <w:t>вителями Сторон, в том числе простой электронной подписью посредством информ</w:t>
      </w:r>
      <w:r w:rsidRPr="00B44D14">
        <w:rPr>
          <w:sz w:val="24"/>
          <w:szCs w:val="24"/>
        </w:rPr>
        <w:t>а</w:t>
      </w:r>
      <w:r w:rsidRPr="00B44D14">
        <w:rPr>
          <w:sz w:val="24"/>
          <w:szCs w:val="24"/>
        </w:rPr>
        <w:t>ционно</w:t>
      </w:r>
      <w:r w:rsidR="00E74934">
        <w:rPr>
          <w:sz w:val="24"/>
          <w:szCs w:val="24"/>
        </w:rPr>
        <w:t>‑</w:t>
      </w:r>
      <w:r w:rsidRPr="00B44D14">
        <w:rPr>
          <w:sz w:val="24"/>
          <w:szCs w:val="24"/>
        </w:rPr>
        <w:t>телекоммуникационных сетей общего пользования и АИС «Навигатор».</w:t>
      </w:r>
    </w:p>
    <w:p w14:paraId="0A075A9D" w14:textId="28D3B7A5" w:rsidR="00190678" w:rsidRPr="00B44D14" w:rsidRDefault="00190678" w:rsidP="00B44D14">
      <w:pPr>
        <w:ind w:firstLine="709"/>
        <w:rPr>
          <w:sz w:val="24"/>
          <w:szCs w:val="24"/>
        </w:rPr>
      </w:pPr>
      <w:r w:rsidRPr="00B44D14">
        <w:rPr>
          <w:sz w:val="24"/>
          <w:szCs w:val="24"/>
        </w:rPr>
        <w:t>Настоящий Договор составлен в 2</w:t>
      </w:r>
      <w:r w:rsidR="00E74934">
        <w:rPr>
          <w:sz w:val="24"/>
          <w:szCs w:val="24"/>
        </w:rPr>
        <w:t>‑</w:t>
      </w:r>
      <w:r w:rsidRPr="00B44D14">
        <w:rPr>
          <w:sz w:val="24"/>
          <w:szCs w:val="24"/>
        </w:rPr>
        <w:t>х экземплярах, по одному для каждой из ст</w:t>
      </w:r>
      <w:r w:rsidRPr="00B44D14">
        <w:rPr>
          <w:sz w:val="24"/>
          <w:szCs w:val="24"/>
        </w:rPr>
        <w:t>о</w:t>
      </w:r>
      <w:r w:rsidRPr="00B44D14">
        <w:rPr>
          <w:sz w:val="24"/>
          <w:szCs w:val="24"/>
        </w:rPr>
        <w:t xml:space="preserve">рон. Оба экземпляра имеют одинаковую юридическую силу. </w:t>
      </w:r>
    </w:p>
    <w:p w14:paraId="572BF61A" w14:textId="77777777" w:rsidR="00190678" w:rsidRPr="00B44D14" w:rsidRDefault="00190678" w:rsidP="00B44D14">
      <w:pPr>
        <w:ind w:firstLine="709"/>
        <w:rPr>
          <w:sz w:val="24"/>
          <w:szCs w:val="24"/>
        </w:rPr>
      </w:pPr>
      <w:r w:rsidRPr="00B44D14">
        <w:rPr>
          <w:sz w:val="24"/>
          <w:szCs w:val="24"/>
        </w:rPr>
        <w:t>Договор действует до полного исполнения обязательств Сторонами.</w:t>
      </w:r>
    </w:p>
    <w:p w14:paraId="4C8D1EB5" w14:textId="77777777" w:rsidR="00190678" w:rsidRPr="005A2B4D" w:rsidRDefault="00190678" w:rsidP="005A2B4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rPr>
          <w:sz w:val="24"/>
          <w:szCs w:val="24"/>
        </w:rPr>
      </w:pPr>
    </w:p>
    <w:p w14:paraId="5CDFE8BC" w14:textId="77777777" w:rsidR="00190678" w:rsidRPr="00B44D14" w:rsidRDefault="00190678" w:rsidP="005A2B4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rPr>
          <w:b/>
          <w:szCs w:val="28"/>
        </w:rPr>
      </w:pPr>
      <w:r w:rsidRPr="00B44D14">
        <w:rPr>
          <w:b/>
          <w:szCs w:val="28"/>
        </w:rPr>
        <w:t>7. Реквизиты и подписи Сторон</w:t>
      </w:r>
    </w:p>
    <w:p w14:paraId="14F04C1E" w14:textId="77777777" w:rsidR="00190678" w:rsidRPr="00BA76F9" w:rsidRDefault="00190678" w:rsidP="00B65B7E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5"/>
        <w:gridCol w:w="3024"/>
        <w:gridCol w:w="3022"/>
      </w:tblGrid>
      <w:tr w:rsidR="00190678" w:rsidRPr="00BA76F9" w14:paraId="1BA417DC" w14:textId="77777777" w:rsidTr="00B44D14">
        <w:tc>
          <w:tcPr>
            <w:tcW w:w="1667" w:type="pct"/>
          </w:tcPr>
          <w:p w14:paraId="61A4C9E0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7470">
              <w:rPr>
                <w:b/>
                <w:sz w:val="24"/>
                <w:szCs w:val="24"/>
              </w:rPr>
              <w:t>Исполнитель</w:t>
            </w:r>
          </w:p>
          <w:p w14:paraId="09E1924F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2DB6A4CF" w14:textId="77777777" w:rsidR="00B44D14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(полное наименование и фи</w:t>
            </w:r>
            <w:r w:rsidRPr="00537470">
              <w:rPr>
                <w:sz w:val="18"/>
                <w:szCs w:val="18"/>
              </w:rPr>
              <w:t>р</w:t>
            </w:r>
            <w:r w:rsidRPr="00537470">
              <w:rPr>
                <w:sz w:val="18"/>
                <w:szCs w:val="18"/>
              </w:rPr>
              <w:t>менное наименование</w:t>
            </w:r>
            <w:r w:rsidR="00B44D14" w:rsidRPr="00537470">
              <w:rPr>
                <w:sz w:val="18"/>
                <w:szCs w:val="18"/>
              </w:rPr>
              <w:t xml:space="preserve"> </w:t>
            </w:r>
            <w:r w:rsidRPr="00537470">
              <w:rPr>
                <w:sz w:val="18"/>
                <w:szCs w:val="18"/>
              </w:rPr>
              <w:t>(при наличии)</w:t>
            </w:r>
          </w:p>
          <w:p w14:paraId="52DD774F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орган</w:t>
            </w:r>
            <w:r w:rsidRPr="00537470">
              <w:rPr>
                <w:sz w:val="18"/>
                <w:szCs w:val="18"/>
              </w:rPr>
              <w:t>и</w:t>
            </w:r>
            <w:r w:rsidRPr="00537470">
              <w:rPr>
                <w:sz w:val="18"/>
                <w:szCs w:val="18"/>
              </w:rPr>
              <w:t>зации)</w:t>
            </w:r>
          </w:p>
          <w:p w14:paraId="1536F0F0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C5D57D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B9C265A" w14:textId="77777777" w:rsidR="00190678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07833F9" w14:textId="77777777" w:rsidR="00537470" w:rsidRPr="00537470" w:rsidRDefault="00537470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E6E92E1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430576CA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(место нахождения)</w:t>
            </w:r>
          </w:p>
          <w:p w14:paraId="43AAEDF0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76DFC4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E7311EE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F83CC58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E4359F4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8DEEDEF" w14:textId="77777777" w:rsidR="00537470" w:rsidRDefault="00537470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5AD340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0667079C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(банковские реквизиты)</w:t>
            </w:r>
          </w:p>
          <w:p w14:paraId="399B987B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13571FD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A62BF72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5957254B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(подпись)</w:t>
            </w:r>
          </w:p>
          <w:p w14:paraId="7F3EA6E1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М.П.</w:t>
            </w:r>
          </w:p>
        </w:tc>
        <w:tc>
          <w:tcPr>
            <w:tcW w:w="1667" w:type="pct"/>
          </w:tcPr>
          <w:p w14:paraId="2194F083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7470">
              <w:rPr>
                <w:b/>
                <w:sz w:val="24"/>
                <w:szCs w:val="24"/>
              </w:rPr>
              <w:t xml:space="preserve">Заказчик </w:t>
            </w:r>
          </w:p>
          <w:p w14:paraId="69DBA548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2A60B73D" w14:textId="77777777" w:rsidR="00B44D14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 xml:space="preserve">(фамилия, имя, отчество </w:t>
            </w:r>
          </w:p>
          <w:p w14:paraId="5B627135" w14:textId="77777777" w:rsidR="00B44D14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 xml:space="preserve">(при наличии)/наименование </w:t>
            </w:r>
          </w:p>
          <w:p w14:paraId="6A9DD41F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юрид</w:t>
            </w:r>
            <w:r w:rsidRPr="00537470">
              <w:rPr>
                <w:sz w:val="18"/>
                <w:szCs w:val="18"/>
              </w:rPr>
              <w:t>и</w:t>
            </w:r>
            <w:r w:rsidRPr="00537470">
              <w:rPr>
                <w:sz w:val="18"/>
                <w:szCs w:val="18"/>
              </w:rPr>
              <w:t>ческого лица)</w:t>
            </w:r>
          </w:p>
          <w:p w14:paraId="43DF893F" w14:textId="77777777" w:rsidR="00537470" w:rsidRDefault="00537470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1A10382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49109952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(дата рождения)</w:t>
            </w:r>
          </w:p>
          <w:p w14:paraId="1CD6CBD0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55A90D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2C43444C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(место нахождения/</w:t>
            </w:r>
          </w:p>
          <w:p w14:paraId="2B9FD2BB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адрес места жительства)</w:t>
            </w:r>
          </w:p>
          <w:p w14:paraId="2D640F79" w14:textId="77777777" w:rsidR="00B44D14" w:rsidRPr="00537470" w:rsidRDefault="00B44D14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B26FFE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427F57B6" w14:textId="77777777" w:rsidR="00B44D14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 xml:space="preserve">(паспорт: серия, номер, </w:t>
            </w:r>
          </w:p>
          <w:p w14:paraId="2A54C573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к</w:t>
            </w:r>
            <w:r w:rsidRPr="00537470">
              <w:rPr>
                <w:sz w:val="18"/>
                <w:szCs w:val="18"/>
              </w:rPr>
              <w:t>о</w:t>
            </w:r>
            <w:r w:rsidRPr="00537470">
              <w:rPr>
                <w:sz w:val="18"/>
                <w:szCs w:val="18"/>
              </w:rPr>
              <w:t>гда и кем выдан)</w:t>
            </w:r>
          </w:p>
          <w:p w14:paraId="11278893" w14:textId="77777777" w:rsidR="00537470" w:rsidRDefault="00537470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AF20EE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3D8F26C6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(банковские реквизиты</w:t>
            </w:r>
          </w:p>
          <w:p w14:paraId="37CF4B61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(при наличии), телефон)</w:t>
            </w:r>
          </w:p>
          <w:p w14:paraId="268B8CBA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A26FCB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3CA7AFBD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(подпись)</w:t>
            </w:r>
          </w:p>
          <w:p w14:paraId="080DBC35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М.П.</w:t>
            </w:r>
          </w:p>
        </w:tc>
        <w:tc>
          <w:tcPr>
            <w:tcW w:w="1667" w:type="pct"/>
          </w:tcPr>
          <w:p w14:paraId="11F9E8DE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7470">
              <w:rPr>
                <w:b/>
                <w:sz w:val="24"/>
                <w:szCs w:val="24"/>
              </w:rPr>
              <w:t xml:space="preserve">Обучающийся </w:t>
            </w:r>
          </w:p>
          <w:p w14:paraId="3B67352F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0170302F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(фамилия, имя, отчество</w:t>
            </w:r>
          </w:p>
          <w:p w14:paraId="47F521F6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(при наличии))</w:t>
            </w:r>
          </w:p>
          <w:p w14:paraId="2224BEA0" w14:textId="77777777" w:rsidR="00190678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6B1C069" w14:textId="77777777" w:rsidR="00537470" w:rsidRPr="00537470" w:rsidRDefault="00537470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C2F7681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63E1FE2A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(дата рождения)</w:t>
            </w:r>
          </w:p>
          <w:p w14:paraId="6FE08026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A12B6B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4C0B53DB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(адрес места жительства)</w:t>
            </w:r>
          </w:p>
          <w:p w14:paraId="699CC3EF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E159DB0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E4F380F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20269076" w14:textId="77777777" w:rsidR="00B44D14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 xml:space="preserve">(паспорт: серия, номер, </w:t>
            </w:r>
          </w:p>
          <w:p w14:paraId="0280BFC2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к</w:t>
            </w:r>
            <w:r w:rsidRPr="00537470">
              <w:rPr>
                <w:sz w:val="18"/>
                <w:szCs w:val="18"/>
              </w:rPr>
              <w:t>о</w:t>
            </w:r>
            <w:r w:rsidRPr="00537470">
              <w:rPr>
                <w:sz w:val="18"/>
                <w:szCs w:val="18"/>
              </w:rPr>
              <w:t>гда и кем выдан)</w:t>
            </w:r>
          </w:p>
          <w:p w14:paraId="2049347E" w14:textId="77777777" w:rsidR="00537470" w:rsidRDefault="00537470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36F9666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________________________</w:t>
            </w:r>
          </w:p>
          <w:p w14:paraId="5AE9A29E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(банковские реквизиты</w:t>
            </w:r>
          </w:p>
          <w:p w14:paraId="50105FE3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(при наличии), телефон)</w:t>
            </w:r>
          </w:p>
          <w:p w14:paraId="1F3B752A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0A7CBC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______________________</w:t>
            </w:r>
          </w:p>
          <w:p w14:paraId="78602623" w14:textId="77777777" w:rsidR="00190678" w:rsidRPr="00537470" w:rsidRDefault="00190678" w:rsidP="00B6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7470">
              <w:rPr>
                <w:sz w:val="18"/>
                <w:szCs w:val="18"/>
              </w:rPr>
              <w:t>(подпись)</w:t>
            </w:r>
          </w:p>
        </w:tc>
      </w:tr>
    </w:tbl>
    <w:p w14:paraId="0134123E" w14:textId="77777777" w:rsidR="00190678" w:rsidRPr="00BA76F9" w:rsidRDefault="00190678" w:rsidP="00B65B7E">
      <w:pPr>
        <w:pStyle w:val="2-"/>
        <w:ind w:left="0"/>
        <w:sectPr w:rsidR="00190678" w:rsidRPr="00BA76F9" w:rsidSect="005114FD">
          <w:pgSz w:w="11906" w:h="16838" w:code="9"/>
          <w:pgMar w:top="1134" w:right="1134" w:bottom="851" w:left="1701" w:header="720" w:footer="720" w:gutter="0"/>
          <w:cols w:space="720"/>
          <w:noEndnote/>
          <w:docGrid w:linePitch="299"/>
        </w:sectPr>
      </w:pPr>
    </w:p>
    <w:p w14:paraId="45AC744B" w14:textId="29E6DE77" w:rsidR="00190678" w:rsidRPr="00537470" w:rsidRDefault="00190678" w:rsidP="00537470">
      <w:pPr>
        <w:pStyle w:val="NoSpacing"/>
        <w:spacing w:after="0"/>
        <w:ind w:left="10206"/>
        <w:jc w:val="left"/>
        <w:rPr>
          <w:sz w:val="22"/>
        </w:rPr>
      </w:pPr>
      <w:bookmarkStart w:id="95" w:name="_Toc66206432"/>
      <w:r w:rsidRPr="00537470">
        <w:rPr>
          <w:bCs w:val="0"/>
          <w:sz w:val="22"/>
        </w:rPr>
        <w:t xml:space="preserve">Приложение </w:t>
      </w:r>
      <w:r w:rsidR="00E74934">
        <w:rPr>
          <w:bCs w:val="0"/>
          <w:sz w:val="22"/>
        </w:rPr>
        <w:t>№ </w:t>
      </w:r>
      <w:r w:rsidRPr="00537470">
        <w:rPr>
          <w:bCs w:val="0"/>
          <w:sz w:val="22"/>
        </w:rPr>
        <w:t>8</w:t>
      </w:r>
      <w:bookmarkEnd w:id="95"/>
    </w:p>
    <w:p w14:paraId="03F63BB1" w14:textId="77777777" w:rsidR="00190678" w:rsidRPr="00537470" w:rsidRDefault="00190678" w:rsidP="00537470">
      <w:pPr>
        <w:pStyle w:val="aff2"/>
        <w:spacing w:after="0" w:line="240" w:lineRule="auto"/>
        <w:ind w:left="10206"/>
        <w:jc w:val="left"/>
        <w:rPr>
          <w:bCs/>
          <w:sz w:val="22"/>
        </w:rPr>
      </w:pPr>
      <w:r w:rsidRPr="00537470">
        <w:rPr>
          <w:bCs/>
          <w:sz w:val="22"/>
        </w:rPr>
        <w:t xml:space="preserve">к Административному регламенту </w:t>
      </w:r>
    </w:p>
    <w:p w14:paraId="185C9719" w14:textId="77777777" w:rsidR="00190678" w:rsidRPr="00537470" w:rsidRDefault="00190678" w:rsidP="00537470">
      <w:pPr>
        <w:pStyle w:val="aff2"/>
        <w:spacing w:after="0" w:line="240" w:lineRule="auto"/>
        <w:ind w:left="10206"/>
        <w:jc w:val="left"/>
        <w:rPr>
          <w:bCs/>
          <w:sz w:val="22"/>
        </w:rPr>
      </w:pPr>
      <w:r w:rsidRPr="00537470">
        <w:rPr>
          <w:bCs/>
          <w:sz w:val="22"/>
        </w:rPr>
        <w:t xml:space="preserve">предоставления Муниципальной услуги </w:t>
      </w:r>
    </w:p>
    <w:p w14:paraId="331D4A7D" w14:textId="77777777" w:rsidR="00190678" w:rsidRPr="00537470" w:rsidRDefault="00190678" w:rsidP="00537470">
      <w:pPr>
        <w:pStyle w:val="aff2"/>
        <w:spacing w:after="0" w:line="240" w:lineRule="auto"/>
        <w:ind w:left="10206"/>
        <w:jc w:val="left"/>
        <w:rPr>
          <w:bCs/>
          <w:sz w:val="22"/>
        </w:rPr>
      </w:pPr>
      <w:r w:rsidRPr="00537470">
        <w:rPr>
          <w:bCs/>
          <w:sz w:val="22"/>
        </w:rPr>
        <w:t xml:space="preserve">«Запись на обучение по дополнительным </w:t>
      </w:r>
    </w:p>
    <w:p w14:paraId="05BF5DED" w14:textId="77777777" w:rsidR="00190678" w:rsidRPr="00537470" w:rsidRDefault="00190678" w:rsidP="00537470">
      <w:pPr>
        <w:pStyle w:val="aff2"/>
        <w:spacing w:after="0" w:line="240" w:lineRule="auto"/>
        <w:ind w:left="10206"/>
        <w:jc w:val="left"/>
        <w:rPr>
          <w:bCs/>
          <w:sz w:val="22"/>
        </w:rPr>
      </w:pPr>
      <w:r w:rsidRPr="00537470">
        <w:rPr>
          <w:bCs/>
          <w:sz w:val="22"/>
        </w:rPr>
        <w:t>общеобразовательным программам»</w:t>
      </w:r>
    </w:p>
    <w:p w14:paraId="19830FA3" w14:textId="77777777" w:rsidR="00190678" w:rsidRDefault="00190678" w:rsidP="00537470">
      <w:pPr>
        <w:pStyle w:val="NoSpacing"/>
        <w:spacing w:after="0"/>
        <w:ind w:left="10206"/>
        <w:jc w:val="left"/>
        <w:rPr>
          <w:bCs w:val="0"/>
          <w:sz w:val="22"/>
        </w:rPr>
      </w:pPr>
    </w:p>
    <w:p w14:paraId="53FB9F14" w14:textId="77777777" w:rsidR="00537470" w:rsidRPr="00537470" w:rsidRDefault="00537470" w:rsidP="00537470">
      <w:pPr>
        <w:pStyle w:val="2-"/>
      </w:pPr>
    </w:p>
    <w:p w14:paraId="7712AB50" w14:textId="77777777" w:rsidR="00190678" w:rsidRPr="00537470" w:rsidRDefault="00190678" w:rsidP="00B65B7E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bookmarkStart w:id="96" w:name="_Toc66206433"/>
      <w:r w:rsidRPr="00537470">
        <w:rPr>
          <w:b/>
          <w:bCs/>
          <w:szCs w:val="28"/>
        </w:rPr>
        <w:t>Описание документов, необходимых для предоставления Муниципальной услуги</w:t>
      </w:r>
      <w:bookmarkEnd w:id="96"/>
    </w:p>
    <w:p w14:paraId="22430F3B" w14:textId="77777777" w:rsidR="00190678" w:rsidRPr="00537470" w:rsidRDefault="00190678" w:rsidP="00B65B7E">
      <w:pPr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2594"/>
        <w:gridCol w:w="6055"/>
        <w:gridCol w:w="3883"/>
      </w:tblGrid>
      <w:tr w:rsidR="00190678" w:rsidRPr="00537470" w14:paraId="4968AF5A" w14:textId="77777777" w:rsidTr="00537470">
        <w:trPr>
          <w:trHeight w:val="499"/>
          <w:tblHeader/>
        </w:trPr>
        <w:tc>
          <w:tcPr>
            <w:tcW w:w="622" w:type="pct"/>
            <w:shd w:val="clear" w:color="auto" w:fill="FFFFFF"/>
          </w:tcPr>
          <w:p w14:paraId="01AC04F5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37470">
              <w:rPr>
                <w:b/>
                <w:sz w:val="22"/>
                <w:szCs w:val="22"/>
              </w:rPr>
              <w:t>Класс док</w:t>
            </w:r>
            <w:r w:rsidRPr="00537470">
              <w:rPr>
                <w:b/>
                <w:sz w:val="22"/>
                <w:szCs w:val="22"/>
              </w:rPr>
              <w:t>у</w:t>
            </w:r>
            <w:r w:rsidRPr="00537470">
              <w:rPr>
                <w:b/>
                <w:sz w:val="22"/>
                <w:szCs w:val="22"/>
              </w:rPr>
              <w:t>мента</w:t>
            </w:r>
          </w:p>
        </w:tc>
        <w:tc>
          <w:tcPr>
            <w:tcW w:w="925" w:type="pct"/>
            <w:shd w:val="clear" w:color="auto" w:fill="FFFFFF"/>
          </w:tcPr>
          <w:p w14:paraId="3F46D929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37470">
              <w:rPr>
                <w:b/>
                <w:sz w:val="22"/>
                <w:szCs w:val="22"/>
              </w:rPr>
              <w:t>Виды документа</w:t>
            </w:r>
          </w:p>
        </w:tc>
        <w:tc>
          <w:tcPr>
            <w:tcW w:w="2091" w:type="pct"/>
            <w:shd w:val="clear" w:color="auto" w:fill="FFFFFF"/>
          </w:tcPr>
          <w:p w14:paraId="1C05CF8B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37470">
              <w:rPr>
                <w:b/>
                <w:sz w:val="22"/>
                <w:szCs w:val="22"/>
              </w:rPr>
              <w:t>Общие описания документов</w:t>
            </w:r>
          </w:p>
        </w:tc>
        <w:tc>
          <w:tcPr>
            <w:tcW w:w="1362" w:type="pct"/>
            <w:shd w:val="clear" w:color="auto" w:fill="FFFFFF"/>
          </w:tcPr>
          <w:p w14:paraId="25F7C337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37470">
              <w:rPr>
                <w:b/>
                <w:sz w:val="22"/>
                <w:szCs w:val="22"/>
              </w:rPr>
              <w:t>При подаче через ЕПГУ (РПГУ)</w:t>
            </w:r>
          </w:p>
          <w:p w14:paraId="2D08E5E8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190678" w:rsidRPr="00537470" w14:paraId="0831A860" w14:textId="77777777" w:rsidTr="00537470">
        <w:trPr>
          <w:trHeight w:val="356"/>
          <w:tblHeader/>
        </w:trPr>
        <w:tc>
          <w:tcPr>
            <w:tcW w:w="622" w:type="pct"/>
            <w:shd w:val="clear" w:color="auto" w:fill="FFFFFF"/>
          </w:tcPr>
          <w:p w14:paraId="501BE0C4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3747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pct"/>
            <w:shd w:val="clear" w:color="auto" w:fill="FFFFFF"/>
          </w:tcPr>
          <w:p w14:paraId="588AAD92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374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91" w:type="pct"/>
            <w:shd w:val="clear" w:color="auto" w:fill="FFFFFF"/>
          </w:tcPr>
          <w:p w14:paraId="5B31A93B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374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pct"/>
            <w:shd w:val="clear" w:color="auto" w:fill="FFFFFF"/>
          </w:tcPr>
          <w:p w14:paraId="1B362B8E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37470">
              <w:rPr>
                <w:b/>
                <w:sz w:val="22"/>
                <w:szCs w:val="22"/>
              </w:rPr>
              <w:t>4</w:t>
            </w:r>
          </w:p>
        </w:tc>
      </w:tr>
      <w:tr w:rsidR="00190678" w:rsidRPr="00537470" w14:paraId="6BFD548D" w14:textId="77777777" w:rsidTr="00537470">
        <w:trPr>
          <w:trHeight w:val="291"/>
          <w:tblHeader/>
        </w:trPr>
        <w:tc>
          <w:tcPr>
            <w:tcW w:w="5000" w:type="pct"/>
            <w:gridSpan w:val="4"/>
            <w:shd w:val="clear" w:color="auto" w:fill="FFFFFF"/>
          </w:tcPr>
          <w:p w14:paraId="741530C8" w14:textId="77777777" w:rsidR="00190678" w:rsidRPr="00537470" w:rsidRDefault="00190678" w:rsidP="00B65B7E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37470">
              <w:rPr>
                <w:b/>
                <w:sz w:val="22"/>
                <w:szCs w:val="22"/>
              </w:rPr>
              <w:t xml:space="preserve">Документы, предоставляемые Заявителем </w:t>
            </w:r>
          </w:p>
        </w:tc>
      </w:tr>
      <w:tr w:rsidR="00190678" w:rsidRPr="00537470" w14:paraId="5ED19620" w14:textId="77777777" w:rsidTr="00537470">
        <w:trPr>
          <w:trHeight w:val="563"/>
        </w:trPr>
        <w:tc>
          <w:tcPr>
            <w:tcW w:w="1547" w:type="pct"/>
            <w:gridSpan w:val="2"/>
            <w:shd w:val="clear" w:color="auto" w:fill="FFFFFF"/>
          </w:tcPr>
          <w:p w14:paraId="70A194A3" w14:textId="77777777" w:rsidR="00190678" w:rsidRPr="00537470" w:rsidRDefault="00190678" w:rsidP="00537470">
            <w:pPr>
              <w:spacing w:line="100" w:lineRule="atLeast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Запрос о предоставлении Муниципальной у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луги</w:t>
            </w:r>
          </w:p>
        </w:tc>
        <w:tc>
          <w:tcPr>
            <w:tcW w:w="2091" w:type="pct"/>
            <w:shd w:val="clear" w:color="auto" w:fill="FFFFFF"/>
          </w:tcPr>
          <w:p w14:paraId="01D03551" w14:textId="78E7186C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Запрос должен быть оформлен по форме, указанной в </w:t>
            </w:r>
            <w:r w:rsidR="00537470">
              <w:rPr>
                <w:sz w:val="22"/>
                <w:szCs w:val="22"/>
              </w:rPr>
              <w:t>п</w:t>
            </w:r>
            <w:r w:rsidRPr="00537470">
              <w:rPr>
                <w:sz w:val="22"/>
                <w:szCs w:val="22"/>
              </w:rPr>
              <w:t>рилож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 xml:space="preserve">нии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 xml:space="preserve">2 к Административному регламенту </w:t>
            </w:r>
          </w:p>
          <w:p w14:paraId="2B9A20E5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52ECBB12" w14:textId="7DF6D8C0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При подаче заполняется электро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ная</w:t>
            </w:r>
            <w:r w:rsidR="00E74934">
              <w:rPr>
                <w:sz w:val="22"/>
                <w:szCs w:val="22"/>
              </w:rPr>
              <w:t xml:space="preserve"> </w:t>
            </w:r>
            <w:r w:rsidRPr="00537470">
              <w:rPr>
                <w:sz w:val="22"/>
                <w:szCs w:val="22"/>
              </w:rPr>
              <w:t>форма Запроса</w:t>
            </w:r>
          </w:p>
        </w:tc>
      </w:tr>
      <w:tr w:rsidR="00190678" w:rsidRPr="00537470" w14:paraId="6D2E69FE" w14:textId="77777777" w:rsidTr="00537470">
        <w:trPr>
          <w:trHeight w:val="563"/>
        </w:trPr>
        <w:tc>
          <w:tcPr>
            <w:tcW w:w="622" w:type="pct"/>
            <w:vMerge w:val="restart"/>
            <w:shd w:val="clear" w:color="auto" w:fill="FFFFFF"/>
          </w:tcPr>
          <w:p w14:paraId="29793BBE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Документ, уд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стоверя</w:t>
            </w:r>
            <w:r w:rsidRPr="00537470">
              <w:rPr>
                <w:sz w:val="22"/>
                <w:szCs w:val="22"/>
              </w:rPr>
              <w:t>ю</w:t>
            </w:r>
            <w:r w:rsidRPr="00537470">
              <w:rPr>
                <w:sz w:val="22"/>
                <w:szCs w:val="22"/>
              </w:rPr>
              <w:t>щий личность</w:t>
            </w:r>
          </w:p>
        </w:tc>
        <w:tc>
          <w:tcPr>
            <w:tcW w:w="925" w:type="pct"/>
            <w:shd w:val="clear" w:color="auto" w:fill="FFFFFF"/>
          </w:tcPr>
          <w:p w14:paraId="2AF5B401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Паспорт гражданина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 xml:space="preserve">сийской Федерации </w:t>
            </w:r>
          </w:p>
        </w:tc>
        <w:tc>
          <w:tcPr>
            <w:tcW w:w="2091" w:type="pct"/>
            <w:shd w:val="clear" w:color="auto" w:fill="FFFFFF"/>
          </w:tcPr>
          <w:p w14:paraId="2F0744E2" w14:textId="3923E4BB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Паспорт должен быть оформлен в соответствии с постановлен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 xml:space="preserve">ем Правительства Российской Федерации от 08.07.1997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828 «Об утверждении Положения о па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порте гражданина Российской Федерации, образца бла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ка и описания паспорта гражданина Российской Федер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ции»</w:t>
            </w:r>
          </w:p>
          <w:p w14:paraId="44EA669F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6F6FB767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  <w:p w14:paraId="2BDBDBDC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2C8E6110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</w:tr>
      <w:tr w:rsidR="00190678" w:rsidRPr="00537470" w14:paraId="7FDF0128" w14:textId="77777777" w:rsidTr="00537470">
        <w:trPr>
          <w:trHeight w:val="563"/>
        </w:trPr>
        <w:tc>
          <w:tcPr>
            <w:tcW w:w="622" w:type="pct"/>
            <w:vMerge/>
            <w:shd w:val="clear" w:color="auto" w:fill="FFFFFF"/>
          </w:tcPr>
          <w:p w14:paraId="28A5248B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6277B84B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Паспорт гражданина СССР</w:t>
            </w:r>
          </w:p>
        </w:tc>
        <w:tc>
          <w:tcPr>
            <w:tcW w:w="2091" w:type="pct"/>
            <w:shd w:val="clear" w:color="auto" w:fill="FFFFFF"/>
          </w:tcPr>
          <w:p w14:paraId="25E6003F" w14:textId="0393D99D" w:rsidR="00190678" w:rsidRPr="00537470" w:rsidRDefault="00190678" w:rsidP="00537470">
            <w:pPr>
              <w:spacing w:line="23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Образец паспорта гражданина Союза Советских Социалистич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ских Республик и описание паспорта утверждены постановлен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 xml:space="preserve">ем Совмина СССР от 28.08.1974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677 «Об утверждении Пол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жения о паспортной системе в СССР».</w:t>
            </w:r>
          </w:p>
          <w:p w14:paraId="03A4330D" w14:textId="345E0FB4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Вопрос о действительности паспорта гражданина СССР о</w:t>
            </w:r>
            <w:r w:rsidRPr="00537470">
              <w:rPr>
                <w:sz w:val="22"/>
                <w:szCs w:val="22"/>
              </w:rPr>
              <w:t>б</w:t>
            </w:r>
            <w:r w:rsidRPr="00537470">
              <w:rPr>
                <w:sz w:val="22"/>
                <w:szCs w:val="22"/>
              </w:rPr>
              <w:t>разца 1974 года решается в зависимости от конкретных о</w:t>
            </w:r>
            <w:r w:rsidRPr="00537470">
              <w:rPr>
                <w:sz w:val="22"/>
                <w:szCs w:val="22"/>
              </w:rPr>
              <w:t>б</w:t>
            </w:r>
            <w:r w:rsidRPr="00537470">
              <w:rPr>
                <w:sz w:val="22"/>
                <w:szCs w:val="22"/>
              </w:rPr>
              <w:t>стоятельств (постановление Правительства Российской Фед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 xml:space="preserve">рации от 24.02.2009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 xml:space="preserve">153 «О признании действительными до 1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37470">
                <w:rPr>
                  <w:sz w:val="22"/>
                  <w:szCs w:val="22"/>
                </w:rPr>
                <w:t>2009 г</w:t>
              </w:r>
            </w:smartTag>
            <w:r w:rsidRPr="00537470">
              <w:rPr>
                <w:sz w:val="22"/>
                <w:szCs w:val="22"/>
              </w:rPr>
              <w:t>. паспортов гражданина СССР образца 1974 года для нек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торых категорий иностранных граждан и лиц без гражданства»)</w:t>
            </w:r>
          </w:p>
          <w:p w14:paraId="4D473C1C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40D9D577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0768E418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293C4DF3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098724D8" w14:textId="77777777" w:rsidR="00190678" w:rsidRPr="00537470" w:rsidRDefault="00190678" w:rsidP="00537470">
            <w:pPr>
              <w:spacing w:line="100" w:lineRule="atLeast"/>
              <w:ind w:right="-107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Временное удостовер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ние личности гражданина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сийской Федер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2091" w:type="pct"/>
            <w:shd w:val="clear" w:color="auto" w:fill="FFFFFF"/>
          </w:tcPr>
          <w:p w14:paraId="209D2379" w14:textId="20D2025C" w:rsidR="00F14396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Форма утверждена приказом МВД России от 13.11.2017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851 «Об утверждении Административного регламента Мин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стерства внутренних дел Российской Федерации по предоставлению гос</w:t>
            </w:r>
            <w:r w:rsidRPr="00537470">
              <w:rPr>
                <w:sz w:val="22"/>
                <w:szCs w:val="22"/>
              </w:rPr>
              <w:t>у</w:t>
            </w:r>
            <w:r w:rsidRPr="00537470">
              <w:rPr>
                <w:sz w:val="22"/>
                <w:szCs w:val="22"/>
              </w:rPr>
              <w:t>дарственной услуги по выдаче, замене паспо</w:t>
            </w:r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>тов гражданина Российской Федерации, удостоверяющих личность гражданина Российской Ф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дерации на территории Российской Федерации»</w:t>
            </w:r>
          </w:p>
          <w:p w14:paraId="4766AADB" w14:textId="77777777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 </w:t>
            </w:r>
          </w:p>
          <w:p w14:paraId="48B55B7D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7083B2A2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5980EA2A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5E032E48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3B135786" w14:textId="77777777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Документы воинского </w:t>
            </w:r>
            <w:proofErr w:type="spellStart"/>
            <w:r w:rsidRPr="00537470">
              <w:rPr>
                <w:sz w:val="22"/>
                <w:szCs w:val="22"/>
              </w:rPr>
              <w:t>уч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та</w:t>
            </w:r>
            <w:proofErr w:type="spellEnd"/>
            <w:r w:rsidRPr="00537470">
              <w:rPr>
                <w:sz w:val="22"/>
                <w:szCs w:val="22"/>
              </w:rPr>
              <w:t xml:space="preserve"> (военного билета солд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та, матроса, сержа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та, старшины, прапорщ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ка, мичмана; в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енного билета офицера запаса; справки взамен военного билета; временного удостовер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ния, выданного взамен военного билета; уд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стоверение личности офицера; удост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верение личности военн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служащего Российской Ф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дерации; временного уд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стоверения, выданного вз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мен военного билета оф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цера запаса; удост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верения гражданина, по</w:t>
            </w:r>
            <w:r w:rsidRPr="00537470">
              <w:rPr>
                <w:sz w:val="22"/>
                <w:szCs w:val="22"/>
              </w:rPr>
              <w:t>д</w:t>
            </w:r>
            <w:r w:rsidRPr="00537470">
              <w:rPr>
                <w:sz w:val="22"/>
                <w:szCs w:val="22"/>
              </w:rPr>
              <w:t>лежащего призыву на военную слу</w:t>
            </w:r>
            <w:r w:rsidRPr="00537470">
              <w:rPr>
                <w:sz w:val="22"/>
                <w:szCs w:val="22"/>
              </w:rPr>
              <w:t>ж</w:t>
            </w:r>
            <w:r w:rsidRPr="00537470">
              <w:rPr>
                <w:sz w:val="22"/>
                <w:szCs w:val="22"/>
              </w:rPr>
              <w:t>бу</w:t>
            </w:r>
          </w:p>
          <w:p w14:paraId="70118193" w14:textId="77777777" w:rsidR="00F14396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6AA4D2B2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091" w:type="pct"/>
            <w:shd w:val="clear" w:color="auto" w:fill="FFFFFF"/>
          </w:tcPr>
          <w:p w14:paraId="5033DEE3" w14:textId="6E6F3D8E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Формы установлены Инструкцией по обеспечению функцион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 xml:space="preserve">рования системы воинского </w:t>
            </w:r>
            <w:proofErr w:type="spellStart"/>
            <w:r w:rsidRPr="00537470">
              <w:rPr>
                <w:sz w:val="22"/>
                <w:szCs w:val="22"/>
              </w:rPr>
              <w:t>учета</w:t>
            </w:r>
            <w:proofErr w:type="spellEnd"/>
            <w:r w:rsidRPr="00537470">
              <w:rPr>
                <w:sz w:val="22"/>
                <w:szCs w:val="22"/>
              </w:rPr>
              <w:t xml:space="preserve"> граждан Российской Федер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ции и порядка проведения смотров</w:t>
            </w:r>
            <w:r w:rsidR="00E74934">
              <w:rPr>
                <w:sz w:val="22"/>
                <w:szCs w:val="22"/>
              </w:rPr>
              <w:t>‑</w:t>
            </w:r>
            <w:r w:rsidRPr="00537470">
              <w:rPr>
                <w:sz w:val="22"/>
                <w:szCs w:val="22"/>
              </w:rPr>
              <w:t>конкурсов на лучшую орг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 xml:space="preserve">низацию осуществления воинского </w:t>
            </w:r>
            <w:proofErr w:type="spellStart"/>
            <w:r w:rsidRPr="00537470">
              <w:rPr>
                <w:sz w:val="22"/>
                <w:szCs w:val="22"/>
              </w:rPr>
              <w:t>учета</w:t>
            </w:r>
            <w:proofErr w:type="spellEnd"/>
            <w:r w:rsidRPr="00537470">
              <w:rPr>
                <w:sz w:val="22"/>
                <w:szCs w:val="22"/>
              </w:rPr>
              <w:t xml:space="preserve">, </w:t>
            </w:r>
            <w:proofErr w:type="spellStart"/>
            <w:r w:rsidRPr="00537470">
              <w:rPr>
                <w:sz w:val="22"/>
                <w:szCs w:val="22"/>
              </w:rPr>
              <w:t>утвержденной</w:t>
            </w:r>
            <w:proofErr w:type="spellEnd"/>
            <w:r w:rsidRPr="00537470">
              <w:rPr>
                <w:sz w:val="22"/>
                <w:szCs w:val="22"/>
              </w:rPr>
              <w:t xml:space="preserve"> прик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 xml:space="preserve">зом Министра обороны Российской Федерации от 18.07.2014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495</w:t>
            </w:r>
          </w:p>
        </w:tc>
        <w:tc>
          <w:tcPr>
            <w:tcW w:w="1362" w:type="pct"/>
            <w:shd w:val="clear" w:color="auto" w:fill="FFFFFF"/>
          </w:tcPr>
          <w:p w14:paraId="70FA9DB4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407959A5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41A43D20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54C9D5BB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Паспорт иностранного гражданина</w:t>
            </w:r>
          </w:p>
        </w:tc>
        <w:tc>
          <w:tcPr>
            <w:tcW w:w="2091" w:type="pct"/>
            <w:shd w:val="clear" w:color="auto" w:fill="FFFFFF"/>
          </w:tcPr>
          <w:p w14:paraId="5E19505B" w14:textId="614FF7C1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Паспорт иностранного гражданина либо иной документ, уст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 xml:space="preserve">новленный Федеральным законом от 25.07.2002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115</w:t>
            </w:r>
            <w:r w:rsidR="00E74934">
              <w:rPr>
                <w:sz w:val="22"/>
                <w:szCs w:val="22"/>
              </w:rPr>
              <w:t>‑</w:t>
            </w:r>
            <w:r w:rsidRPr="00537470">
              <w:rPr>
                <w:sz w:val="22"/>
                <w:szCs w:val="22"/>
              </w:rPr>
              <w:t>ФЗ «О правовом положении иностранных граждан в Российской Фед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рации» или признаваемый в соответствии с международным д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говором Российской Федерации в качестве документа, удостов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ряющего личность иностранного гр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жданина</w:t>
            </w:r>
          </w:p>
          <w:p w14:paraId="0C2CA2B5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276A9F98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46C5FF32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0A70D71A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25F8B0DA" w14:textId="77777777" w:rsidR="00190678" w:rsidRPr="00537470" w:rsidRDefault="00190678" w:rsidP="00537470">
            <w:pPr>
              <w:spacing w:line="100" w:lineRule="atLeast"/>
              <w:ind w:right="-107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Свидетельство о рассмотр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нии ходатайства о призн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нии лица беженцем на те</w:t>
            </w:r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>ритории Российской Фед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рации по существу</w:t>
            </w:r>
          </w:p>
        </w:tc>
        <w:tc>
          <w:tcPr>
            <w:tcW w:w="2091" w:type="pct"/>
            <w:shd w:val="clear" w:color="auto" w:fill="FFFFFF"/>
          </w:tcPr>
          <w:p w14:paraId="50A55BB5" w14:textId="6F5F60EF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Форма утверждена приказом МВД России от 21.09.2017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732 «О свидетельстве о рассмотрении ходатайства о признании б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женцем на территории Российской Федерации по с</w:t>
            </w:r>
            <w:r w:rsidRPr="00537470">
              <w:rPr>
                <w:sz w:val="22"/>
                <w:szCs w:val="22"/>
              </w:rPr>
              <w:t>у</w:t>
            </w:r>
            <w:r w:rsidRPr="00537470">
              <w:rPr>
                <w:sz w:val="22"/>
                <w:szCs w:val="22"/>
              </w:rPr>
              <w:t>ществу» (вместе с «Порядком оформления, выдачи и обмена свидетельс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sz w:val="22"/>
                <w:szCs w:val="22"/>
              </w:rPr>
              <w:t>ва о рассмотрении ходатайства о признании беженцем на терр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тории Росси</w:t>
            </w:r>
            <w:r w:rsidRPr="00537470">
              <w:rPr>
                <w:sz w:val="22"/>
                <w:szCs w:val="22"/>
              </w:rPr>
              <w:t>й</w:t>
            </w:r>
            <w:r w:rsidRPr="00537470">
              <w:rPr>
                <w:sz w:val="22"/>
                <w:szCs w:val="22"/>
              </w:rPr>
              <w:t>ской Федерации по существу»)</w:t>
            </w:r>
          </w:p>
          <w:p w14:paraId="72BC17A7" w14:textId="77777777" w:rsidR="00F14396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34E446E6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3480A851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627A6944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34DBFDDA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76A6621E" w14:textId="77777777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Вид на жительство, выд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ваемое иностранному гр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жданину (дубликат вида на жительство)</w:t>
            </w:r>
          </w:p>
          <w:p w14:paraId="680F1581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091" w:type="pct"/>
            <w:shd w:val="clear" w:color="auto" w:fill="FFFFFF"/>
          </w:tcPr>
          <w:p w14:paraId="25B8D267" w14:textId="33E60A12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Образец бланка </w:t>
            </w:r>
            <w:proofErr w:type="spellStart"/>
            <w:r w:rsidRPr="00537470">
              <w:rPr>
                <w:sz w:val="22"/>
                <w:szCs w:val="22"/>
              </w:rPr>
              <w:t>утвержден</w:t>
            </w:r>
            <w:proofErr w:type="spellEnd"/>
            <w:r w:rsidRPr="00537470">
              <w:rPr>
                <w:sz w:val="22"/>
                <w:szCs w:val="22"/>
              </w:rPr>
              <w:t xml:space="preserve"> приказом МВД России от 09.08.2017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617 «Об утверждении форм бланков вида на жительство»</w:t>
            </w:r>
          </w:p>
        </w:tc>
        <w:tc>
          <w:tcPr>
            <w:tcW w:w="1362" w:type="pct"/>
            <w:shd w:val="clear" w:color="auto" w:fill="FFFFFF"/>
          </w:tcPr>
          <w:p w14:paraId="3E6C7968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0529955A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0D25316B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66E595EF" w14:textId="77777777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Вид на жительство л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ца без гражданства, содерж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щий электронный н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ситель информации</w:t>
            </w:r>
          </w:p>
          <w:p w14:paraId="10B5D748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091" w:type="pct"/>
            <w:shd w:val="clear" w:color="auto" w:fill="FFFFFF"/>
          </w:tcPr>
          <w:p w14:paraId="2B109663" w14:textId="4805025E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Образец бланка </w:t>
            </w:r>
            <w:proofErr w:type="spellStart"/>
            <w:r w:rsidRPr="00537470">
              <w:rPr>
                <w:sz w:val="22"/>
                <w:szCs w:val="22"/>
              </w:rPr>
              <w:t>утвержден</w:t>
            </w:r>
            <w:proofErr w:type="spellEnd"/>
            <w:r w:rsidRPr="00537470">
              <w:rPr>
                <w:sz w:val="22"/>
                <w:szCs w:val="22"/>
              </w:rPr>
              <w:t xml:space="preserve"> приказом МВД России от 09.08.2017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617 «Об утверждении форм бланков вида на жительство»</w:t>
            </w:r>
          </w:p>
        </w:tc>
        <w:tc>
          <w:tcPr>
            <w:tcW w:w="1362" w:type="pct"/>
            <w:shd w:val="clear" w:color="auto" w:fill="FFFFFF"/>
          </w:tcPr>
          <w:p w14:paraId="36661467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57B2845F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275360AF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44B0DBE3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Удостоверение беженца</w:t>
            </w:r>
          </w:p>
        </w:tc>
        <w:tc>
          <w:tcPr>
            <w:tcW w:w="2091" w:type="pct"/>
            <w:shd w:val="clear" w:color="auto" w:fill="FFFFFF"/>
          </w:tcPr>
          <w:p w14:paraId="4FF063CA" w14:textId="32AFA01F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Форма удостоверения беженца утверждена постановлением Пр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 xml:space="preserve">вительства Российской Федерации от 10.05.2011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356 «Об уд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стоверении беженца»</w:t>
            </w:r>
          </w:p>
          <w:p w14:paraId="54310B6E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78906D00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009FD64C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768D1596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1D821CF8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Разрешение на време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ное проживание, выд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ваемое лицу без гра</w:t>
            </w:r>
            <w:r w:rsidRPr="00537470">
              <w:rPr>
                <w:sz w:val="22"/>
                <w:szCs w:val="22"/>
              </w:rPr>
              <w:t>ж</w:t>
            </w:r>
            <w:r w:rsidRPr="00537470">
              <w:rPr>
                <w:sz w:val="22"/>
                <w:szCs w:val="22"/>
              </w:rPr>
              <w:t>данства (с отметкой о разрешении на временное прожив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ние)</w:t>
            </w:r>
          </w:p>
        </w:tc>
        <w:tc>
          <w:tcPr>
            <w:tcW w:w="2091" w:type="pct"/>
            <w:shd w:val="clear" w:color="auto" w:fill="FFFFFF"/>
          </w:tcPr>
          <w:p w14:paraId="239E2B24" w14:textId="5E6FEF70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Форма утверждена приказом МВД России от 08.06.2020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407 «Об утверждении Административного регламента Мин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стерства внутренних дел Российской Федерации по предоставлению гос</w:t>
            </w:r>
            <w:r w:rsidRPr="00537470">
              <w:rPr>
                <w:sz w:val="22"/>
                <w:szCs w:val="22"/>
              </w:rPr>
              <w:t>у</w:t>
            </w:r>
            <w:r w:rsidRPr="00537470">
              <w:rPr>
                <w:sz w:val="22"/>
                <w:szCs w:val="22"/>
              </w:rPr>
              <w:t>дарственной услуги по выдаче иностранным гражданам и лицам без гражданства разрешения на временное проживание в Росси</w:t>
            </w:r>
            <w:r w:rsidRPr="00537470">
              <w:rPr>
                <w:sz w:val="22"/>
                <w:szCs w:val="22"/>
              </w:rPr>
              <w:t>й</w:t>
            </w:r>
            <w:r w:rsidRPr="00537470">
              <w:rPr>
                <w:sz w:val="22"/>
                <w:szCs w:val="22"/>
              </w:rPr>
              <w:t>ской Федерации, а также форм отметки и бланка документа о</w:t>
            </w:r>
            <w:r w:rsidR="00F14396">
              <w:rPr>
                <w:sz w:val="22"/>
                <w:szCs w:val="22"/>
              </w:rPr>
              <w:t xml:space="preserve"> </w:t>
            </w:r>
            <w:r w:rsidRPr="00537470">
              <w:rPr>
                <w:sz w:val="22"/>
                <w:szCs w:val="22"/>
              </w:rPr>
              <w:t>разрешении на временное проживание в Российской Фед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рации»</w:t>
            </w:r>
          </w:p>
          <w:p w14:paraId="05E9BDC7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73222985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7BA42D22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0EECC235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2BE31F42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Справка о рассмотр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нии Заявления о предоставл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нии временн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го убежища на территории Росси</w:t>
            </w:r>
            <w:r w:rsidRPr="00537470">
              <w:rPr>
                <w:sz w:val="22"/>
                <w:szCs w:val="22"/>
              </w:rPr>
              <w:t>й</w:t>
            </w:r>
            <w:r w:rsidRPr="00537470">
              <w:rPr>
                <w:sz w:val="22"/>
                <w:szCs w:val="22"/>
              </w:rPr>
              <w:t>ской Ф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дерации</w:t>
            </w:r>
          </w:p>
        </w:tc>
        <w:tc>
          <w:tcPr>
            <w:tcW w:w="2091" w:type="pct"/>
            <w:shd w:val="clear" w:color="auto" w:fill="FFFFFF"/>
          </w:tcPr>
          <w:p w14:paraId="4332E834" w14:textId="7751B62D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Форма справки утверждена приказом МВД России от 28.09.2017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741 «Об утверждении Порядка оформл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ния, выдачи и обмена свидетельства о предоставлении временного убежища на терр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тории Российской Федерации и форм док</w:t>
            </w:r>
            <w:r w:rsidRPr="00537470">
              <w:rPr>
                <w:sz w:val="22"/>
                <w:szCs w:val="22"/>
              </w:rPr>
              <w:t>у</w:t>
            </w:r>
            <w:r w:rsidRPr="00537470">
              <w:rPr>
                <w:sz w:val="22"/>
                <w:szCs w:val="22"/>
              </w:rPr>
              <w:t>ментов, выдаваемых иностранным гражданам и лицам без гражданства, обративши</w:t>
            </w:r>
            <w:r w:rsidRPr="00537470">
              <w:rPr>
                <w:sz w:val="22"/>
                <w:szCs w:val="22"/>
              </w:rPr>
              <w:t>м</w:t>
            </w:r>
            <w:r w:rsidRPr="00537470">
              <w:rPr>
                <w:sz w:val="22"/>
                <w:szCs w:val="22"/>
              </w:rPr>
              <w:t>ся за предоставлением временного убежища на территории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сийской Федерации»</w:t>
            </w:r>
          </w:p>
          <w:p w14:paraId="1302DE16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700E9CD9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77BD0825" w14:textId="77777777" w:rsidTr="00537470">
        <w:trPr>
          <w:trHeight w:val="550"/>
        </w:trPr>
        <w:tc>
          <w:tcPr>
            <w:tcW w:w="622" w:type="pct"/>
            <w:vMerge/>
            <w:tcBorders>
              <w:bottom w:val="nil"/>
            </w:tcBorders>
            <w:shd w:val="clear" w:color="auto" w:fill="FFFFFF"/>
          </w:tcPr>
          <w:p w14:paraId="64647EBD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7E5F0F91" w14:textId="77777777" w:rsidR="00190678" w:rsidRPr="00537470" w:rsidRDefault="00190678" w:rsidP="00537470">
            <w:pPr>
              <w:spacing w:line="100" w:lineRule="atLeast"/>
              <w:ind w:right="-107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Свидетельство о предоста</w:t>
            </w:r>
            <w:r w:rsidRPr="00537470">
              <w:rPr>
                <w:sz w:val="22"/>
                <w:szCs w:val="22"/>
              </w:rPr>
              <w:t>в</w:t>
            </w:r>
            <w:r w:rsidRPr="00537470">
              <w:rPr>
                <w:sz w:val="22"/>
                <w:szCs w:val="22"/>
              </w:rPr>
              <w:t>лении временного уб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жища на территории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2091" w:type="pct"/>
            <w:shd w:val="clear" w:color="auto" w:fill="FFFFFF"/>
          </w:tcPr>
          <w:p w14:paraId="1FE537FF" w14:textId="28CC0438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Форма бланка утверждена приказом МВД России от 28.09.2017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741 «Об утверждении Порядка оформл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ния, выдачи и обмена свидетельства о предоставлении временного убежища на терр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тории Российской Федерации и форм док</w:t>
            </w:r>
            <w:r w:rsidRPr="00537470">
              <w:rPr>
                <w:sz w:val="22"/>
                <w:szCs w:val="22"/>
              </w:rPr>
              <w:t>у</w:t>
            </w:r>
            <w:r w:rsidRPr="00537470">
              <w:rPr>
                <w:sz w:val="22"/>
                <w:szCs w:val="22"/>
              </w:rPr>
              <w:t>ментов, выдаваемых иностранным гражданам и лицам без гражданства, обративши</w:t>
            </w:r>
            <w:r w:rsidRPr="00537470">
              <w:rPr>
                <w:sz w:val="22"/>
                <w:szCs w:val="22"/>
              </w:rPr>
              <w:t>м</w:t>
            </w:r>
            <w:r w:rsidRPr="00537470">
              <w:rPr>
                <w:sz w:val="22"/>
                <w:szCs w:val="22"/>
              </w:rPr>
              <w:t>ся за предоставлением временного убежища на территории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 xml:space="preserve">сийской Федерации» </w:t>
            </w:r>
          </w:p>
          <w:p w14:paraId="37A1F11A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5AAB4683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7D37FF7A" w14:textId="77777777" w:rsidTr="00537470">
        <w:trPr>
          <w:trHeight w:val="550"/>
        </w:trPr>
        <w:tc>
          <w:tcPr>
            <w:tcW w:w="622" w:type="pct"/>
            <w:tcBorders>
              <w:top w:val="nil"/>
            </w:tcBorders>
            <w:shd w:val="clear" w:color="auto" w:fill="FFFFFF"/>
          </w:tcPr>
          <w:p w14:paraId="29EE7D9C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3D55A16A" w14:textId="77777777" w:rsidR="00190678" w:rsidRPr="00537470" w:rsidRDefault="00190678" w:rsidP="00537470">
            <w:pPr>
              <w:spacing w:line="23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Справка о принятии к ра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смотрению Заявл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ния о выдаче вида на жител</w:t>
            </w:r>
            <w:r w:rsidRPr="00537470">
              <w:rPr>
                <w:sz w:val="22"/>
                <w:szCs w:val="22"/>
              </w:rPr>
              <w:t>ь</w:t>
            </w:r>
            <w:r w:rsidRPr="00537470">
              <w:rPr>
                <w:sz w:val="22"/>
                <w:szCs w:val="22"/>
              </w:rPr>
              <w:t>ство (продлении вида на ж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тельство)</w:t>
            </w:r>
          </w:p>
        </w:tc>
        <w:tc>
          <w:tcPr>
            <w:tcW w:w="2091" w:type="pct"/>
            <w:shd w:val="clear" w:color="auto" w:fill="FFFFFF"/>
          </w:tcPr>
          <w:p w14:paraId="191E2DE3" w14:textId="3700E1D9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Форма утверждена приказом МВД России от 11.06.2020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417 «Об утверждении Административного регламента Мин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стерства внутренних дел Российской Федерации по предоставлению гос</w:t>
            </w:r>
            <w:r w:rsidRPr="00537470">
              <w:rPr>
                <w:sz w:val="22"/>
                <w:szCs w:val="22"/>
              </w:rPr>
              <w:t>у</w:t>
            </w:r>
            <w:r w:rsidRPr="00537470">
              <w:rPr>
                <w:sz w:val="22"/>
                <w:szCs w:val="22"/>
              </w:rPr>
              <w:t>дарственной услуги по выдаче иностранным гражданам и лицам без гражданства вида на жительство, замене иностранным гра</w:t>
            </w:r>
            <w:r w:rsidRPr="00537470">
              <w:rPr>
                <w:sz w:val="22"/>
                <w:szCs w:val="22"/>
              </w:rPr>
              <w:t>ж</w:t>
            </w:r>
            <w:r w:rsidRPr="00537470">
              <w:rPr>
                <w:sz w:val="22"/>
                <w:szCs w:val="22"/>
              </w:rPr>
              <w:t>данам и лицам без гражданства вида на жительство в Российской Фед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рации»</w:t>
            </w:r>
          </w:p>
        </w:tc>
        <w:tc>
          <w:tcPr>
            <w:tcW w:w="1362" w:type="pct"/>
            <w:shd w:val="clear" w:color="auto" w:fill="FFFFFF"/>
          </w:tcPr>
          <w:p w14:paraId="35D310CB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687C6DB2" w14:textId="77777777" w:rsidTr="00537470">
        <w:trPr>
          <w:trHeight w:val="550"/>
        </w:trPr>
        <w:tc>
          <w:tcPr>
            <w:tcW w:w="622" w:type="pct"/>
            <w:vMerge w:val="restart"/>
            <w:shd w:val="clear" w:color="auto" w:fill="FFFFFF"/>
          </w:tcPr>
          <w:p w14:paraId="6850F350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049337FB" w14:textId="77777777" w:rsidR="00190678" w:rsidRPr="00537470" w:rsidRDefault="00190678" w:rsidP="00537470">
            <w:pPr>
              <w:spacing w:line="100" w:lineRule="atLeast"/>
              <w:ind w:right="-107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Свидетельство о рожд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 xml:space="preserve">нии </w:t>
            </w:r>
          </w:p>
        </w:tc>
        <w:tc>
          <w:tcPr>
            <w:tcW w:w="2091" w:type="pct"/>
            <w:shd w:val="clear" w:color="auto" w:fill="FFFFFF"/>
          </w:tcPr>
          <w:p w14:paraId="1ED74B96" w14:textId="6BD941DA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Форма утверждена приказом Минюста России от 13.08.2018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167 «Об утверждении форм бланков свидетельств о государс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sz w:val="22"/>
                <w:szCs w:val="22"/>
              </w:rPr>
              <w:t>венной регистрации актов гражданского состояния и Правил з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полнения форм бланков свидетельств о государственной регис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sz w:val="22"/>
                <w:szCs w:val="22"/>
              </w:rPr>
              <w:t>рации актов гр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 xml:space="preserve">жданского состояния» </w:t>
            </w:r>
          </w:p>
          <w:p w14:paraId="447B8432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518B4FAC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0E51D1E0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08893B4E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13B4D98F" w14:textId="77777777" w:rsidR="00190678" w:rsidRPr="00537470" w:rsidRDefault="00190678" w:rsidP="00537470">
            <w:pPr>
              <w:spacing w:line="100" w:lineRule="atLeast"/>
              <w:ind w:right="-107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Удостоверение вынужде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ного переселенца</w:t>
            </w:r>
          </w:p>
        </w:tc>
        <w:tc>
          <w:tcPr>
            <w:tcW w:w="2091" w:type="pct"/>
            <w:shd w:val="clear" w:color="auto" w:fill="FFFFFF"/>
          </w:tcPr>
          <w:p w14:paraId="1C0AFB99" w14:textId="5141FE6C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Форма удостоверения утверждена приказом МВД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 xml:space="preserve">сии от 02.08.2017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589 «Об утверждении формы свидетельства о рег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страции ходатайства о признании лица вынужденным переселе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цем, формы удостоверения вынужденного перес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ленца»</w:t>
            </w:r>
          </w:p>
          <w:p w14:paraId="6C62DC58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27AC0BEA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2132B71B" w14:textId="77777777" w:rsidTr="00537470">
        <w:trPr>
          <w:trHeight w:val="550"/>
        </w:trPr>
        <w:tc>
          <w:tcPr>
            <w:tcW w:w="622" w:type="pct"/>
            <w:vMerge/>
            <w:shd w:val="clear" w:color="auto" w:fill="FFFFFF"/>
          </w:tcPr>
          <w:p w14:paraId="73ED24E3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6BAD003D" w14:textId="77777777" w:rsidR="00190678" w:rsidRPr="00537470" w:rsidRDefault="00190678" w:rsidP="00537470">
            <w:pPr>
              <w:spacing w:line="100" w:lineRule="atLeast"/>
              <w:ind w:right="-107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Дипломатический па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порт гражданина Российской Ф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дерации</w:t>
            </w:r>
          </w:p>
        </w:tc>
        <w:tc>
          <w:tcPr>
            <w:tcW w:w="2091" w:type="pct"/>
            <w:shd w:val="clear" w:color="auto" w:fill="FFFFFF"/>
          </w:tcPr>
          <w:p w14:paraId="66EF1407" w14:textId="4C9E6E2F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Оформляется в соответствии с постановлением Правительс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sz w:val="22"/>
                <w:szCs w:val="22"/>
              </w:rPr>
              <w:t xml:space="preserve">ва Российской Федерации от 14.03.1997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298 «Об утверждении образцов и описания бланков основных документов, удостов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ряющих личность гражданина Российской Федерации за пред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лами Российской Федерации»</w:t>
            </w:r>
          </w:p>
          <w:p w14:paraId="7CE031B9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3FE0769A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086CF41E" w14:textId="77777777" w:rsidTr="00537470">
        <w:trPr>
          <w:trHeight w:val="870"/>
        </w:trPr>
        <w:tc>
          <w:tcPr>
            <w:tcW w:w="622" w:type="pct"/>
            <w:vMerge w:val="restart"/>
            <w:shd w:val="clear" w:color="auto" w:fill="FFFFFF"/>
          </w:tcPr>
          <w:p w14:paraId="31A75363" w14:textId="784292A0" w:rsidR="00190678" w:rsidRPr="00537470" w:rsidRDefault="00190678" w:rsidP="00537470">
            <w:pPr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Документ, по</w:t>
            </w:r>
            <w:r w:rsidRPr="00537470">
              <w:rPr>
                <w:sz w:val="22"/>
                <w:szCs w:val="22"/>
              </w:rPr>
              <w:t>д</w:t>
            </w:r>
            <w:r w:rsidRPr="00537470">
              <w:rPr>
                <w:sz w:val="22"/>
                <w:szCs w:val="22"/>
              </w:rPr>
              <w:t>твержда</w:t>
            </w:r>
            <w:r w:rsidRPr="00537470">
              <w:rPr>
                <w:sz w:val="22"/>
                <w:szCs w:val="22"/>
              </w:rPr>
              <w:t>ю</w:t>
            </w:r>
            <w:r w:rsidRPr="00537470">
              <w:rPr>
                <w:sz w:val="22"/>
                <w:szCs w:val="22"/>
              </w:rPr>
              <w:t>щий</w:t>
            </w:r>
            <w:r w:rsidR="00E74934">
              <w:rPr>
                <w:sz w:val="22"/>
                <w:szCs w:val="22"/>
              </w:rPr>
              <w:t xml:space="preserve"> </w:t>
            </w:r>
            <w:r w:rsidRPr="00537470">
              <w:rPr>
                <w:sz w:val="22"/>
                <w:szCs w:val="22"/>
              </w:rPr>
              <w:t>полномочия За</w:t>
            </w:r>
            <w:r w:rsidRPr="00537470">
              <w:rPr>
                <w:sz w:val="22"/>
                <w:szCs w:val="22"/>
              </w:rPr>
              <w:t>я</w:t>
            </w:r>
            <w:r w:rsidRPr="00537470">
              <w:rPr>
                <w:sz w:val="22"/>
                <w:szCs w:val="22"/>
              </w:rPr>
              <w:t>вителя</w:t>
            </w:r>
          </w:p>
        </w:tc>
        <w:tc>
          <w:tcPr>
            <w:tcW w:w="925" w:type="pct"/>
            <w:shd w:val="clear" w:color="auto" w:fill="FFFFFF"/>
          </w:tcPr>
          <w:p w14:paraId="7B36C8DD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091" w:type="pct"/>
            <w:shd w:val="clear" w:color="auto" w:fill="FFFFFF"/>
          </w:tcPr>
          <w:p w14:paraId="7FC4C68F" w14:textId="77777777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Доверенность должна быть оформлена в соответствии с требов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ниями законодательства Российской Федерации, в том числе ст. 185, 185.1 Гражданского кодекса Российской Фед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рации</w:t>
            </w:r>
          </w:p>
          <w:p w14:paraId="3B025AF4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646817FB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57AAD16C" w14:textId="77777777" w:rsidTr="00537470">
        <w:trPr>
          <w:trHeight w:val="1278"/>
        </w:trPr>
        <w:tc>
          <w:tcPr>
            <w:tcW w:w="622" w:type="pct"/>
            <w:vMerge/>
            <w:shd w:val="clear" w:color="auto" w:fill="FFFFFF"/>
          </w:tcPr>
          <w:p w14:paraId="56DDE702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19F415D7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Распорядительный акт (распоряжение, приказ, решение, постановл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ние) уполномоченного органа опеки и попеч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тельства о назначении опекуна (поп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чителя)</w:t>
            </w:r>
          </w:p>
          <w:p w14:paraId="43F691FA" w14:textId="77777777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654AF87D" w14:textId="77777777" w:rsidR="00F14396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082BB6FE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1017F11D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Опекунское удостовер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ние (для опекунов несоверше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нолетнего и недееспосо</w:t>
            </w:r>
            <w:r w:rsidRPr="00537470">
              <w:rPr>
                <w:sz w:val="22"/>
                <w:szCs w:val="22"/>
              </w:rPr>
              <w:t>б</w:t>
            </w:r>
            <w:r w:rsidRPr="00537470">
              <w:rPr>
                <w:sz w:val="22"/>
                <w:szCs w:val="22"/>
              </w:rPr>
              <w:t>ного лица);</w:t>
            </w:r>
          </w:p>
          <w:p w14:paraId="018999EA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Попечительское удостов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рение (для поп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чителей несовершенн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летнего или ограниченно дееспособн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го лица)</w:t>
            </w:r>
          </w:p>
          <w:p w14:paraId="16E25836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045EDDEC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091" w:type="pct"/>
            <w:shd w:val="clear" w:color="auto" w:fill="FFFFFF"/>
          </w:tcPr>
          <w:p w14:paraId="46745E98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Распорядительный акт должен содержать:</w:t>
            </w:r>
          </w:p>
          <w:p w14:paraId="795DC3B8" w14:textId="69F8DD32" w:rsidR="00190678" w:rsidRPr="00537470" w:rsidRDefault="00E74934" w:rsidP="00F14396">
            <w:pPr>
              <w:spacing w:line="100" w:lineRule="atLeast"/>
              <w:ind w:left="70" w:hanging="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наименование уполномоченного органа опеки и попечительс</w:t>
            </w:r>
            <w:r w:rsidR="00190678" w:rsidRPr="00537470">
              <w:rPr>
                <w:sz w:val="22"/>
                <w:szCs w:val="22"/>
              </w:rPr>
              <w:t>т</w:t>
            </w:r>
            <w:r w:rsidR="00190678" w:rsidRPr="00537470">
              <w:rPr>
                <w:sz w:val="22"/>
                <w:szCs w:val="22"/>
              </w:rPr>
              <w:t>ва;</w:t>
            </w:r>
          </w:p>
          <w:p w14:paraId="1D2A71EA" w14:textId="49F84A8F" w:rsidR="00190678" w:rsidRPr="00537470" w:rsidRDefault="00E74934" w:rsidP="00F14396">
            <w:pPr>
              <w:spacing w:line="100" w:lineRule="atLeast"/>
              <w:ind w:left="70" w:hanging="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реквизиты распорядительного акта (дата, номер);</w:t>
            </w:r>
          </w:p>
          <w:p w14:paraId="0060F275" w14:textId="2763890C" w:rsidR="00190678" w:rsidRPr="00537470" w:rsidRDefault="00E74934" w:rsidP="00F14396">
            <w:pPr>
              <w:spacing w:line="100" w:lineRule="atLeast"/>
              <w:ind w:left="70" w:hanging="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фамилию, имя, отчество лица, назначенного опекуном (попеч</w:t>
            </w:r>
            <w:r w:rsidR="00190678" w:rsidRPr="00537470">
              <w:rPr>
                <w:sz w:val="22"/>
                <w:szCs w:val="22"/>
              </w:rPr>
              <w:t>и</w:t>
            </w:r>
            <w:r w:rsidR="00190678" w:rsidRPr="00537470">
              <w:rPr>
                <w:sz w:val="22"/>
                <w:szCs w:val="22"/>
              </w:rPr>
              <w:t>телем);</w:t>
            </w:r>
          </w:p>
          <w:p w14:paraId="22421AD1" w14:textId="37B8EA5A" w:rsidR="00190678" w:rsidRPr="00537470" w:rsidRDefault="00E74934" w:rsidP="00F14396">
            <w:pPr>
              <w:spacing w:line="100" w:lineRule="atLeast"/>
              <w:ind w:left="70" w:hanging="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фамилия, имя отчество лица, которому назначен опекун (поп</w:t>
            </w:r>
            <w:r w:rsidR="00190678" w:rsidRPr="00537470">
              <w:rPr>
                <w:sz w:val="22"/>
                <w:szCs w:val="22"/>
              </w:rPr>
              <w:t>е</w:t>
            </w:r>
            <w:r w:rsidR="00190678" w:rsidRPr="00537470">
              <w:rPr>
                <w:sz w:val="22"/>
                <w:szCs w:val="22"/>
              </w:rPr>
              <w:t>читель);</w:t>
            </w:r>
          </w:p>
          <w:p w14:paraId="5D0B9320" w14:textId="38346843" w:rsidR="00190678" w:rsidRPr="00537470" w:rsidRDefault="00E74934" w:rsidP="00F14396">
            <w:pPr>
              <w:spacing w:line="100" w:lineRule="atLeast"/>
              <w:ind w:left="70" w:hanging="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подпись руководителя уполномоченного органа</w:t>
            </w:r>
          </w:p>
          <w:p w14:paraId="20181AA1" w14:textId="77777777" w:rsidR="00190678" w:rsidRPr="00537470" w:rsidRDefault="00190678" w:rsidP="00F14396">
            <w:pPr>
              <w:spacing w:line="100" w:lineRule="atLeast"/>
              <w:ind w:left="70" w:hanging="70"/>
              <w:jc w:val="left"/>
              <w:rPr>
                <w:sz w:val="22"/>
                <w:szCs w:val="22"/>
              </w:rPr>
            </w:pPr>
          </w:p>
          <w:p w14:paraId="57C24A75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Документ должен содержать следующие сведения:</w:t>
            </w:r>
          </w:p>
          <w:p w14:paraId="53AF5EA4" w14:textId="3E7E3CAC" w:rsidR="00190678" w:rsidRPr="00537470" w:rsidRDefault="00E74934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Орган, выдавший доверенность;</w:t>
            </w:r>
          </w:p>
          <w:p w14:paraId="09CEA840" w14:textId="3BF41632" w:rsidR="00190678" w:rsidRPr="00537470" w:rsidRDefault="00E74934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Серию и (или) номер документа;</w:t>
            </w:r>
          </w:p>
          <w:p w14:paraId="58195D97" w14:textId="2561AD30" w:rsidR="00190678" w:rsidRPr="00537470" w:rsidRDefault="00E74934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Ф.И.О лица, которому документ выдан;</w:t>
            </w:r>
          </w:p>
          <w:p w14:paraId="6028487D" w14:textId="6FEA9D52" w:rsidR="00190678" w:rsidRPr="00537470" w:rsidRDefault="00E74934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Ф.И.О. опекаемого (подопечного);</w:t>
            </w:r>
          </w:p>
          <w:p w14:paraId="0471CD10" w14:textId="6CB587AD" w:rsidR="00190678" w:rsidRPr="00537470" w:rsidRDefault="00E74934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Дату выдачи, подпись лица, выдавшего документ, п</w:t>
            </w:r>
            <w:r w:rsidR="00190678" w:rsidRPr="00537470">
              <w:rPr>
                <w:sz w:val="22"/>
                <w:szCs w:val="22"/>
              </w:rPr>
              <w:t>е</w:t>
            </w:r>
            <w:r w:rsidR="00190678" w:rsidRPr="00537470">
              <w:rPr>
                <w:sz w:val="22"/>
                <w:szCs w:val="22"/>
              </w:rPr>
              <w:t xml:space="preserve">чать. </w:t>
            </w:r>
          </w:p>
          <w:p w14:paraId="1CD496A3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С документом дополнительно предъявляется:</w:t>
            </w:r>
          </w:p>
          <w:p w14:paraId="22A3AB0E" w14:textId="545FA167" w:rsidR="00190678" w:rsidRPr="00537470" w:rsidRDefault="00E74934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документ, удостоверяющий личность опекуна (попеч</w:t>
            </w:r>
            <w:r w:rsidR="00190678" w:rsidRPr="00537470">
              <w:rPr>
                <w:sz w:val="22"/>
                <w:szCs w:val="22"/>
              </w:rPr>
              <w:t>и</w:t>
            </w:r>
            <w:r w:rsidR="00190678" w:rsidRPr="00537470">
              <w:rPr>
                <w:sz w:val="22"/>
                <w:szCs w:val="22"/>
              </w:rPr>
              <w:t>теля);</w:t>
            </w:r>
          </w:p>
          <w:p w14:paraId="7BE608A1" w14:textId="1EF4C5D9" w:rsidR="00190678" w:rsidRPr="00537470" w:rsidRDefault="00E74934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свидетельство о рождении </w:t>
            </w:r>
            <w:proofErr w:type="spellStart"/>
            <w:r w:rsidR="00190678" w:rsidRPr="00537470">
              <w:rPr>
                <w:sz w:val="22"/>
                <w:szCs w:val="22"/>
              </w:rPr>
              <w:t>ребенка</w:t>
            </w:r>
            <w:proofErr w:type="spellEnd"/>
            <w:r w:rsidR="00190678" w:rsidRPr="00537470">
              <w:rPr>
                <w:sz w:val="22"/>
                <w:szCs w:val="22"/>
              </w:rPr>
              <w:t xml:space="preserve"> (в случае опеки (попеч</w:t>
            </w:r>
            <w:r w:rsidR="00190678" w:rsidRPr="00537470">
              <w:rPr>
                <w:sz w:val="22"/>
                <w:szCs w:val="22"/>
              </w:rPr>
              <w:t>е</w:t>
            </w:r>
            <w:r w:rsidR="00190678" w:rsidRPr="00537470">
              <w:rPr>
                <w:sz w:val="22"/>
                <w:szCs w:val="22"/>
              </w:rPr>
              <w:t xml:space="preserve">ния) над несовершеннолетним); </w:t>
            </w:r>
          </w:p>
          <w:p w14:paraId="42E612CE" w14:textId="34273750" w:rsidR="00190678" w:rsidRDefault="00E74934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‑</w:t>
            </w:r>
            <w:r w:rsidR="00190678" w:rsidRPr="00537470">
              <w:rPr>
                <w:sz w:val="22"/>
                <w:szCs w:val="22"/>
              </w:rPr>
              <w:t xml:space="preserve"> нормативный правовой акт об установлении опеки (попеч</w:t>
            </w:r>
            <w:r w:rsidR="00190678" w:rsidRPr="00537470">
              <w:rPr>
                <w:sz w:val="22"/>
                <w:szCs w:val="22"/>
              </w:rPr>
              <w:t>е</w:t>
            </w:r>
            <w:r w:rsidR="00190678" w:rsidRPr="00537470">
              <w:rPr>
                <w:sz w:val="22"/>
                <w:szCs w:val="22"/>
              </w:rPr>
              <w:t>ния) (постановление, распоряжение, приказ)</w:t>
            </w:r>
          </w:p>
          <w:p w14:paraId="0F6C4EAB" w14:textId="77777777" w:rsidR="00F14396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4912A3D4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6B23CE36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Указываются реквизиты документа в электронной форме Запроса </w:t>
            </w:r>
          </w:p>
        </w:tc>
      </w:tr>
      <w:tr w:rsidR="00190678" w:rsidRPr="00537470" w14:paraId="35275BA6" w14:textId="77777777" w:rsidTr="00537470">
        <w:trPr>
          <w:trHeight w:val="1546"/>
        </w:trPr>
        <w:tc>
          <w:tcPr>
            <w:tcW w:w="622" w:type="pct"/>
            <w:vMerge/>
            <w:shd w:val="clear" w:color="auto" w:fill="FFFFFF"/>
          </w:tcPr>
          <w:p w14:paraId="4F30F3FA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240C8C33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Паспорт гражданина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 xml:space="preserve">сийской Федерации </w:t>
            </w:r>
          </w:p>
        </w:tc>
        <w:tc>
          <w:tcPr>
            <w:tcW w:w="2091" w:type="pct"/>
            <w:shd w:val="clear" w:color="auto" w:fill="FFFFFF"/>
          </w:tcPr>
          <w:p w14:paraId="106B33DB" w14:textId="180CC6F9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Паспорт должен быть оформлен в соответствии с постановлен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 xml:space="preserve">ем Правительства Российской Федерации от 08.07.1997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 xml:space="preserve">828 </w:t>
            </w:r>
            <w:r w:rsidRPr="00537470">
              <w:rPr>
                <w:sz w:val="22"/>
                <w:szCs w:val="22"/>
              </w:rPr>
              <w:br/>
              <w:t>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  <w:p w14:paraId="7BB11C4A" w14:textId="77777777" w:rsidR="00F14396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54974AE0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4B20674A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При подаче предоставляется электро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ный образ документа</w:t>
            </w:r>
          </w:p>
        </w:tc>
      </w:tr>
      <w:tr w:rsidR="00190678" w:rsidRPr="00537470" w14:paraId="0DE92C09" w14:textId="77777777" w:rsidTr="00537470">
        <w:trPr>
          <w:trHeight w:val="70"/>
        </w:trPr>
        <w:tc>
          <w:tcPr>
            <w:tcW w:w="622" w:type="pct"/>
            <w:vMerge w:val="restart"/>
            <w:shd w:val="clear" w:color="auto" w:fill="FFFFFF"/>
          </w:tcPr>
          <w:p w14:paraId="41F3BA02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Документ, уд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стоверя</w:t>
            </w:r>
            <w:r w:rsidRPr="00537470">
              <w:rPr>
                <w:sz w:val="22"/>
                <w:szCs w:val="22"/>
              </w:rPr>
              <w:t>ю</w:t>
            </w:r>
            <w:r w:rsidRPr="00537470">
              <w:rPr>
                <w:sz w:val="22"/>
                <w:szCs w:val="22"/>
              </w:rPr>
              <w:t>щий личность нес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вершеннолетн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го</w:t>
            </w:r>
          </w:p>
        </w:tc>
        <w:tc>
          <w:tcPr>
            <w:tcW w:w="925" w:type="pct"/>
            <w:shd w:val="clear" w:color="auto" w:fill="FFFFFF"/>
          </w:tcPr>
          <w:p w14:paraId="3E33BC3D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Справка о рождении </w:t>
            </w:r>
            <w:proofErr w:type="spellStart"/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бенка</w:t>
            </w:r>
            <w:proofErr w:type="spellEnd"/>
            <w:r w:rsidRPr="00537470">
              <w:rPr>
                <w:sz w:val="22"/>
                <w:szCs w:val="22"/>
              </w:rPr>
              <w:t xml:space="preserve"> на территории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сийской Федерации, в</w:t>
            </w:r>
            <w:r w:rsidRPr="00537470">
              <w:rPr>
                <w:sz w:val="22"/>
                <w:szCs w:val="22"/>
              </w:rPr>
              <w:t>ы</w:t>
            </w:r>
            <w:r w:rsidRPr="00537470">
              <w:rPr>
                <w:sz w:val="22"/>
                <w:szCs w:val="22"/>
              </w:rPr>
              <w:t>данная органами з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писи актов гражданского с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стояния</w:t>
            </w:r>
          </w:p>
        </w:tc>
        <w:tc>
          <w:tcPr>
            <w:tcW w:w="2091" w:type="pct"/>
            <w:shd w:val="clear" w:color="auto" w:fill="FFFFFF"/>
          </w:tcPr>
          <w:p w14:paraId="61C93E02" w14:textId="767887A9" w:rsid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Форма справки о рождении утверждена приказом Минюста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 xml:space="preserve">сии от 01.10.2018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200 «Об утверждении форм справок и иных документов, подтверждающих н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личие или отсутствие фактов государственной регистрации актов гражданского с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стояния, и Правил заполнения форм справок и иных документов, подтве</w:t>
            </w:r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>ждающих наличие или отсутствие фактов государственной рег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стр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 xml:space="preserve">ции актов гражданского состояния» </w:t>
            </w:r>
          </w:p>
          <w:p w14:paraId="005CC85E" w14:textId="77777777" w:rsidR="00F14396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027F785F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6F398D28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При подаче предоставляется электро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ный образ документа</w:t>
            </w:r>
          </w:p>
        </w:tc>
      </w:tr>
      <w:tr w:rsidR="00190678" w:rsidRPr="00537470" w14:paraId="2AD0E3FA" w14:textId="77777777" w:rsidTr="00537470">
        <w:trPr>
          <w:trHeight w:val="337"/>
        </w:trPr>
        <w:tc>
          <w:tcPr>
            <w:tcW w:w="622" w:type="pct"/>
            <w:vMerge/>
            <w:shd w:val="clear" w:color="auto" w:fill="FFFFFF"/>
            <w:vAlign w:val="center"/>
          </w:tcPr>
          <w:p w14:paraId="454B1A47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6D3BFACB" w14:textId="77777777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Свидетельство о рожд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 xml:space="preserve">нии </w:t>
            </w:r>
            <w:proofErr w:type="spellStart"/>
            <w:r w:rsidRPr="00537470">
              <w:rPr>
                <w:sz w:val="22"/>
                <w:szCs w:val="22"/>
              </w:rPr>
              <w:t>ребенка</w:t>
            </w:r>
            <w:proofErr w:type="spellEnd"/>
            <w:r w:rsidRPr="00537470">
              <w:rPr>
                <w:sz w:val="22"/>
                <w:szCs w:val="22"/>
              </w:rPr>
              <w:t>, выданное ко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сульским учрежден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ем Российской Федер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ции за пределами территории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сийской Фед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рации</w:t>
            </w:r>
          </w:p>
          <w:p w14:paraId="31113841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091" w:type="pct"/>
            <w:shd w:val="clear" w:color="auto" w:fill="FFFFFF"/>
          </w:tcPr>
          <w:p w14:paraId="7CA7EED9" w14:textId="611F2BCB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Форма утверждена приказом Минюста России от 13.08.2018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167 «Об утверждении форм бланков свидетельств о государс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sz w:val="22"/>
                <w:szCs w:val="22"/>
              </w:rPr>
              <w:t>венной регистрации актов гражданского состояния и Правил з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полнения форм бланков свидетельств о государственной регис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sz w:val="22"/>
                <w:szCs w:val="22"/>
              </w:rPr>
              <w:t>рации актов гр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жданского состояния»</w:t>
            </w:r>
          </w:p>
        </w:tc>
        <w:tc>
          <w:tcPr>
            <w:tcW w:w="1362" w:type="pct"/>
            <w:shd w:val="clear" w:color="auto" w:fill="FFFFFF"/>
          </w:tcPr>
          <w:p w14:paraId="518307D9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При подаче предоставляется электро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ный образ документа</w:t>
            </w:r>
          </w:p>
        </w:tc>
      </w:tr>
      <w:tr w:rsidR="00190678" w:rsidRPr="00537470" w14:paraId="04488E4F" w14:textId="77777777" w:rsidTr="00537470">
        <w:trPr>
          <w:trHeight w:val="337"/>
        </w:trPr>
        <w:tc>
          <w:tcPr>
            <w:tcW w:w="622" w:type="pct"/>
            <w:vMerge w:val="restart"/>
            <w:shd w:val="clear" w:color="auto" w:fill="FFFFFF"/>
            <w:vAlign w:val="center"/>
          </w:tcPr>
          <w:p w14:paraId="2AC6C6FD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26CC913B" w14:textId="77777777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Документ, подтвержда</w:t>
            </w:r>
            <w:r w:rsidRPr="00537470">
              <w:rPr>
                <w:sz w:val="22"/>
                <w:szCs w:val="22"/>
              </w:rPr>
              <w:t>ю</w:t>
            </w:r>
            <w:r w:rsidRPr="00537470">
              <w:rPr>
                <w:sz w:val="22"/>
                <w:szCs w:val="22"/>
              </w:rPr>
              <w:t>щий факт рождения и рег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 xml:space="preserve">страции </w:t>
            </w:r>
            <w:proofErr w:type="spellStart"/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бенка</w:t>
            </w:r>
            <w:proofErr w:type="spellEnd"/>
            <w:r w:rsidRPr="00537470">
              <w:rPr>
                <w:sz w:val="22"/>
                <w:szCs w:val="22"/>
              </w:rPr>
              <w:t>, выданный и удостоверенный шта</w:t>
            </w:r>
            <w:r w:rsidRPr="00537470">
              <w:rPr>
                <w:sz w:val="22"/>
                <w:szCs w:val="22"/>
              </w:rPr>
              <w:t>м</w:t>
            </w:r>
            <w:r w:rsidRPr="00537470">
              <w:rPr>
                <w:sz w:val="22"/>
                <w:szCs w:val="22"/>
              </w:rPr>
              <w:t>пом «апостиль» комп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тентным органом ин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странного государства с удостоверенным в уст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новленном законодательс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sz w:val="22"/>
                <w:szCs w:val="22"/>
              </w:rPr>
              <w:t>вом Российской Фед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рации переводом на ру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ский язык</w:t>
            </w:r>
          </w:p>
          <w:p w14:paraId="10EC5C8D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091" w:type="pct"/>
            <w:shd w:val="clear" w:color="auto" w:fill="FFFFFF"/>
          </w:tcPr>
          <w:p w14:paraId="56A75813" w14:textId="12DCD6E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При рождении </w:t>
            </w:r>
            <w:proofErr w:type="spellStart"/>
            <w:r w:rsidRPr="00537470">
              <w:rPr>
                <w:sz w:val="22"/>
                <w:szCs w:val="22"/>
              </w:rPr>
              <w:t>ребенка</w:t>
            </w:r>
            <w:proofErr w:type="spellEnd"/>
            <w:r w:rsidRPr="00537470">
              <w:rPr>
                <w:sz w:val="22"/>
                <w:szCs w:val="22"/>
              </w:rPr>
              <w:t xml:space="preserve"> на территории иностранного госуда</w:t>
            </w:r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 xml:space="preserve">ства </w:t>
            </w:r>
            <w:r w:rsidR="00E74934">
              <w:rPr>
                <w:sz w:val="22"/>
                <w:szCs w:val="22"/>
              </w:rPr>
              <w:t>‑</w:t>
            </w:r>
            <w:r w:rsidRPr="00537470">
              <w:rPr>
                <w:sz w:val="22"/>
                <w:szCs w:val="22"/>
              </w:rPr>
              <w:t xml:space="preserve"> участника Конвенции, отменяющей требование легал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зации иностранных официальных докуме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 xml:space="preserve">тов, </w:t>
            </w:r>
            <w:proofErr w:type="spellStart"/>
            <w:r w:rsidRPr="00537470">
              <w:rPr>
                <w:sz w:val="22"/>
                <w:szCs w:val="22"/>
              </w:rPr>
              <w:t>заключенной</w:t>
            </w:r>
            <w:proofErr w:type="spellEnd"/>
            <w:r w:rsidRPr="00537470">
              <w:rPr>
                <w:sz w:val="22"/>
                <w:szCs w:val="22"/>
              </w:rPr>
              <w:t xml:space="preserve"> в Гааге 5 октября 1961 года</w:t>
            </w:r>
          </w:p>
        </w:tc>
        <w:tc>
          <w:tcPr>
            <w:tcW w:w="1362" w:type="pct"/>
            <w:shd w:val="clear" w:color="auto" w:fill="FFFFFF"/>
          </w:tcPr>
          <w:p w14:paraId="6CEABC59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При подаче предоставляется электро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ный образ документа</w:t>
            </w:r>
          </w:p>
        </w:tc>
      </w:tr>
      <w:tr w:rsidR="00190678" w:rsidRPr="00537470" w14:paraId="18DE3057" w14:textId="77777777" w:rsidTr="00537470">
        <w:trPr>
          <w:trHeight w:val="337"/>
        </w:trPr>
        <w:tc>
          <w:tcPr>
            <w:tcW w:w="622" w:type="pct"/>
            <w:vMerge/>
            <w:shd w:val="clear" w:color="auto" w:fill="FFFFFF"/>
            <w:vAlign w:val="center"/>
          </w:tcPr>
          <w:p w14:paraId="6E88166F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FFFFFF"/>
          </w:tcPr>
          <w:p w14:paraId="75D180D4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Документ, подтвержда</w:t>
            </w:r>
            <w:r w:rsidRPr="00537470">
              <w:rPr>
                <w:sz w:val="22"/>
                <w:szCs w:val="22"/>
              </w:rPr>
              <w:t>ю</w:t>
            </w:r>
            <w:r w:rsidRPr="00537470">
              <w:rPr>
                <w:sz w:val="22"/>
                <w:szCs w:val="22"/>
              </w:rPr>
              <w:t>щий факт рождения и рег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 xml:space="preserve">страции </w:t>
            </w:r>
            <w:proofErr w:type="spellStart"/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бенка</w:t>
            </w:r>
            <w:proofErr w:type="spellEnd"/>
            <w:r w:rsidRPr="00537470">
              <w:rPr>
                <w:sz w:val="22"/>
                <w:szCs w:val="22"/>
              </w:rPr>
              <w:t>, выданный ко</w:t>
            </w:r>
            <w:r w:rsidRPr="00537470">
              <w:rPr>
                <w:sz w:val="22"/>
                <w:szCs w:val="22"/>
              </w:rPr>
              <w:t>м</w:t>
            </w:r>
            <w:r w:rsidRPr="00537470">
              <w:rPr>
                <w:sz w:val="22"/>
                <w:szCs w:val="22"/>
              </w:rPr>
              <w:t xml:space="preserve">петентным органом иностранного государства, </w:t>
            </w:r>
            <w:proofErr w:type="spellStart"/>
            <w:r w:rsidRPr="00537470">
              <w:rPr>
                <w:sz w:val="22"/>
                <w:szCs w:val="22"/>
              </w:rPr>
              <w:t>переведе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ный</w:t>
            </w:r>
            <w:proofErr w:type="spellEnd"/>
            <w:r w:rsidRPr="00537470">
              <w:rPr>
                <w:sz w:val="22"/>
                <w:szCs w:val="22"/>
              </w:rPr>
              <w:t xml:space="preserve"> на русский язык и легализованный консул</w:t>
            </w:r>
            <w:r w:rsidRPr="00537470">
              <w:rPr>
                <w:sz w:val="22"/>
                <w:szCs w:val="22"/>
              </w:rPr>
              <w:t>ь</w:t>
            </w:r>
            <w:r w:rsidRPr="00537470">
              <w:rPr>
                <w:sz w:val="22"/>
                <w:szCs w:val="22"/>
              </w:rPr>
              <w:t>ским учреждением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сийской Федерации за пределами территории Ро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2091" w:type="pct"/>
            <w:shd w:val="clear" w:color="auto" w:fill="FFFFFF"/>
          </w:tcPr>
          <w:p w14:paraId="0148436C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При рождении </w:t>
            </w:r>
            <w:proofErr w:type="spellStart"/>
            <w:r w:rsidRPr="00537470">
              <w:rPr>
                <w:sz w:val="22"/>
                <w:szCs w:val="22"/>
              </w:rPr>
              <w:t>ребенка</w:t>
            </w:r>
            <w:proofErr w:type="spellEnd"/>
            <w:r w:rsidRPr="00537470">
              <w:rPr>
                <w:sz w:val="22"/>
                <w:szCs w:val="22"/>
              </w:rPr>
              <w:t xml:space="preserve"> на территории иностранного госуда</w:t>
            </w:r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>ства, не являющегося участником Конвенции, отменяющей требов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 xml:space="preserve">ние легализации иностранных официальных документов, </w:t>
            </w:r>
            <w:proofErr w:type="spellStart"/>
            <w:r w:rsidRPr="00537470">
              <w:rPr>
                <w:sz w:val="22"/>
                <w:szCs w:val="22"/>
              </w:rPr>
              <w:t>закл</w:t>
            </w:r>
            <w:r w:rsidRPr="00537470">
              <w:rPr>
                <w:sz w:val="22"/>
                <w:szCs w:val="22"/>
              </w:rPr>
              <w:t>ю</w:t>
            </w:r>
            <w:r w:rsidRPr="00537470">
              <w:rPr>
                <w:sz w:val="22"/>
                <w:szCs w:val="22"/>
              </w:rPr>
              <w:t>ченной</w:t>
            </w:r>
            <w:proofErr w:type="spellEnd"/>
            <w:r w:rsidRPr="00537470">
              <w:rPr>
                <w:sz w:val="22"/>
                <w:szCs w:val="22"/>
              </w:rPr>
              <w:t xml:space="preserve"> в Гааге 5 октября 1961 года</w:t>
            </w:r>
          </w:p>
        </w:tc>
        <w:tc>
          <w:tcPr>
            <w:tcW w:w="1362" w:type="pct"/>
            <w:shd w:val="clear" w:color="auto" w:fill="FFFFFF"/>
          </w:tcPr>
          <w:p w14:paraId="4C4F4A32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При подаче предоставляется электро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ный образ документа</w:t>
            </w:r>
          </w:p>
        </w:tc>
      </w:tr>
      <w:tr w:rsidR="00190678" w:rsidRPr="00537470" w14:paraId="56D5AB1A" w14:textId="77777777" w:rsidTr="00537470">
        <w:trPr>
          <w:trHeight w:val="1331"/>
        </w:trPr>
        <w:tc>
          <w:tcPr>
            <w:tcW w:w="622" w:type="pct"/>
            <w:shd w:val="clear" w:color="auto" w:fill="FFFFFF"/>
          </w:tcPr>
          <w:p w14:paraId="1EF1462F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Документ, по</w:t>
            </w:r>
            <w:r w:rsidRPr="00537470">
              <w:rPr>
                <w:sz w:val="22"/>
                <w:szCs w:val="22"/>
              </w:rPr>
              <w:t>д</w:t>
            </w:r>
            <w:r w:rsidRPr="00537470">
              <w:rPr>
                <w:sz w:val="22"/>
                <w:szCs w:val="22"/>
              </w:rPr>
              <w:t>тверждающий регистр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цию в системе индив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дуального (пе</w:t>
            </w:r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>сонифицирова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 xml:space="preserve">ного) </w:t>
            </w:r>
            <w:proofErr w:type="spellStart"/>
            <w:r w:rsidRPr="00537470">
              <w:rPr>
                <w:sz w:val="22"/>
                <w:szCs w:val="22"/>
              </w:rPr>
              <w:t>учета</w:t>
            </w:r>
            <w:proofErr w:type="spellEnd"/>
          </w:p>
        </w:tc>
        <w:tc>
          <w:tcPr>
            <w:tcW w:w="925" w:type="pct"/>
            <w:shd w:val="clear" w:color="auto" w:fill="FFFFFF"/>
          </w:tcPr>
          <w:p w14:paraId="291E44FA" w14:textId="77777777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Документ, подтвержда</w:t>
            </w:r>
            <w:r w:rsidRPr="00537470">
              <w:rPr>
                <w:sz w:val="22"/>
                <w:szCs w:val="22"/>
              </w:rPr>
              <w:t>ю</w:t>
            </w:r>
            <w:r w:rsidRPr="00537470">
              <w:rPr>
                <w:sz w:val="22"/>
                <w:szCs w:val="22"/>
              </w:rPr>
              <w:t>щий регистрацию в сист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ме индивидуального (пе</w:t>
            </w:r>
            <w:r w:rsidRPr="00537470">
              <w:rPr>
                <w:sz w:val="22"/>
                <w:szCs w:val="22"/>
              </w:rPr>
              <w:t>р</w:t>
            </w:r>
            <w:r w:rsidRPr="00537470">
              <w:rPr>
                <w:sz w:val="22"/>
                <w:szCs w:val="22"/>
              </w:rPr>
              <w:t>сонифицир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 xml:space="preserve">ванного) </w:t>
            </w:r>
            <w:proofErr w:type="spellStart"/>
            <w:r w:rsidRPr="00537470">
              <w:rPr>
                <w:sz w:val="22"/>
                <w:szCs w:val="22"/>
              </w:rPr>
              <w:t>учета</w:t>
            </w:r>
            <w:proofErr w:type="spellEnd"/>
            <w:r w:rsidRPr="00537470">
              <w:rPr>
                <w:bCs/>
                <w:sz w:val="22"/>
                <w:szCs w:val="22"/>
              </w:rPr>
              <w:t xml:space="preserve"> либо Свидетельство обяз</w:t>
            </w:r>
            <w:r w:rsidRPr="00537470">
              <w:rPr>
                <w:bCs/>
                <w:sz w:val="22"/>
                <w:szCs w:val="22"/>
              </w:rPr>
              <w:t>а</w:t>
            </w:r>
            <w:r w:rsidRPr="00537470">
              <w:rPr>
                <w:bCs/>
                <w:sz w:val="22"/>
                <w:szCs w:val="22"/>
              </w:rPr>
              <w:t>тельного пенсио</w:t>
            </w:r>
            <w:r w:rsidRPr="00537470">
              <w:rPr>
                <w:bCs/>
                <w:sz w:val="22"/>
                <w:szCs w:val="22"/>
              </w:rPr>
              <w:t>н</w:t>
            </w:r>
            <w:r w:rsidRPr="00537470">
              <w:rPr>
                <w:bCs/>
                <w:sz w:val="22"/>
                <w:szCs w:val="22"/>
              </w:rPr>
              <w:t>ного страхования, соде</w:t>
            </w:r>
            <w:r w:rsidRPr="00537470">
              <w:rPr>
                <w:bCs/>
                <w:sz w:val="22"/>
                <w:szCs w:val="22"/>
              </w:rPr>
              <w:t>р</w:t>
            </w:r>
            <w:r w:rsidRPr="00537470">
              <w:rPr>
                <w:bCs/>
                <w:sz w:val="22"/>
                <w:szCs w:val="22"/>
              </w:rPr>
              <w:t>жащие страховой</w:t>
            </w:r>
            <w:r w:rsidRPr="00537470">
              <w:rPr>
                <w:sz w:val="22"/>
                <w:szCs w:val="22"/>
              </w:rPr>
              <w:t xml:space="preserve"> номер индив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дуального лицев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го счета (СНИЛС) гра</w:t>
            </w:r>
            <w:r w:rsidRPr="00537470">
              <w:rPr>
                <w:sz w:val="22"/>
                <w:szCs w:val="22"/>
              </w:rPr>
              <w:t>ж</w:t>
            </w:r>
            <w:r w:rsidRPr="00537470">
              <w:rPr>
                <w:sz w:val="22"/>
                <w:szCs w:val="22"/>
              </w:rPr>
              <w:t>данина в системе индив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дуального (персонифиц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 xml:space="preserve">рованного) </w:t>
            </w:r>
            <w:proofErr w:type="spellStart"/>
            <w:r w:rsidRPr="00537470">
              <w:rPr>
                <w:sz w:val="22"/>
                <w:szCs w:val="22"/>
              </w:rPr>
              <w:t>учета</w:t>
            </w:r>
            <w:proofErr w:type="spellEnd"/>
            <w:r w:rsidRPr="00537470">
              <w:rPr>
                <w:sz w:val="22"/>
                <w:szCs w:val="22"/>
              </w:rPr>
              <w:t xml:space="preserve"> либо документ</w:t>
            </w:r>
            <w:r w:rsidRPr="00537470">
              <w:rPr>
                <w:rStyle w:val="blk"/>
                <w:sz w:val="22"/>
                <w:szCs w:val="22"/>
              </w:rPr>
              <w:t>, по</w:t>
            </w:r>
            <w:r w:rsidRPr="00537470">
              <w:rPr>
                <w:rStyle w:val="blk"/>
                <w:sz w:val="22"/>
                <w:szCs w:val="22"/>
              </w:rPr>
              <w:t>д</w:t>
            </w:r>
            <w:r w:rsidRPr="00537470">
              <w:rPr>
                <w:rStyle w:val="blk"/>
                <w:sz w:val="22"/>
                <w:szCs w:val="22"/>
              </w:rPr>
              <w:t>твержда</w:t>
            </w:r>
            <w:r w:rsidRPr="00537470">
              <w:rPr>
                <w:rStyle w:val="blk"/>
                <w:sz w:val="22"/>
                <w:szCs w:val="22"/>
              </w:rPr>
              <w:t>ю</w:t>
            </w:r>
            <w:r w:rsidRPr="00537470">
              <w:rPr>
                <w:rStyle w:val="blk"/>
                <w:sz w:val="22"/>
                <w:szCs w:val="22"/>
              </w:rPr>
              <w:t>щий регистрацию в системе и</w:t>
            </w:r>
            <w:r w:rsidRPr="00537470">
              <w:rPr>
                <w:rStyle w:val="blk"/>
                <w:sz w:val="22"/>
                <w:szCs w:val="22"/>
              </w:rPr>
              <w:t>н</w:t>
            </w:r>
            <w:r w:rsidRPr="00537470">
              <w:rPr>
                <w:rStyle w:val="blk"/>
                <w:sz w:val="22"/>
                <w:szCs w:val="22"/>
              </w:rPr>
              <w:t>дивидуального (перс</w:t>
            </w:r>
            <w:r w:rsidRPr="00537470">
              <w:rPr>
                <w:rStyle w:val="blk"/>
                <w:sz w:val="22"/>
                <w:szCs w:val="22"/>
              </w:rPr>
              <w:t>о</w:t>
            </w:r>
            <w:r w:rsidRPr="00537470">
              <w:rPr>
                <w:rStyle w:val="blk"/>
                <w:sz w:val="22"/>
                <w:szCs w:val="22"/>
              </w:rPr>
              <w:t xml:space="preserve">нифицированного) </w:t>
            </w:r>
            <w:proofErr w:type="spellStart"/>
            <w:r w:rsidRPr="00537470">
              <w:rPr>
                <w:rStyle w:val="blk"/>
                <w:sz w:val="22"/>
                <w:szCs w:val="22"/>
              </w:rPr>
              <w:t>учета</w:t>
            </w:r>
            <w:proofErr w:type="spellEnd"/>
            <w:r w:rsidRPr="00537470">
              <w:rPr>
                <w:rStyle w:val="blk"/>
                <w:sz w:val="22"/>
                <w:szCs w:val="22"/>
              </w:rPr>
              <w:t xml:space="preserve">, </w:t>
            </w:r>
            <w:r w:rsidRPr="00537470">
              <w:rPr>
                <w:bCs/>
                <w:sz w:val="22"/>
                <w:szCs w:val="22"/>
              </w:rPr>
              <w:t>содержащий страх</w:t>
            </w:r>
            <w:r w:rsidRPr="00537470">
              <w:rPr>
                <w:bCs/>
                <w:sz w:val="22"/>
                <w:szCs w:val="22"/>
              </w:rPr>
              <w:t>о</w:t>
            </w:r>
            <w:r w:rsidRPr="00537470">
              <w:rPr>
                <w:bCs/>
                <w:sz w:val="22"/>
                <w:szCs w:val="22"/>
              </w:rPr>
              <w:t>вой</w:t>
            </w:r>
            <w:r w:rsidRPr="00537470">
              <w:rPr>
                <w:sz w:val="22"/>
                <w:szCs w:val="22"/>
              </w:rPr>
              <w:t xml:space="preserve"> номер индивидуальн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го лицевого счета (СНИЛС) гражданина в системе индивидуал</w:t>
            </w:r>
            <w:r w:rsidRPr="00537470">
              <w:rPr>
                <w:sz w:val="22"/>
                <w:szCs w:val="22"/>
              </w:rPr>
              <w:t>ь</w:t>
            </w:r>
            <w:r w:rsidRPr="00537470">
              <w:rPr>
                <w:sz w:val="22"/>
                <w:szCs w:val="22"/>
              </w:rPr>
              <w:t>ного (персонифицир</w:t>
            </w:r>
            <w:r w:rsidRPr="00537470">
              <w:rPr>
                <w:sz w:val="22"/>
                <w:szCs w:val="22"/>
              </w:rPr>
              <w:t>о</w:t>
            </w:r>
            <w:r w:rsidR="00F14396">
              <w:rPr>
                <w:sz w:val="22"/>
                <w:szCs w:val="22"/>
              </w:rPr>
              <w:t xml:space="preserve">ванного) </w:t>
            </w:r>
            <w:proofErr w:type="spellStart"/>
            <w:r w:rsidR="00F14396">
              <w:rPr>
                <w:sz w:val="22"/>
                <w:szCs w:val="22"/>
              </w:rPr>
              <w:t>учета</w:t>
            </w:r>
            <w:proofErr w:type="spellEnd"/>
          </w:p>
          <w:p w14:paraId="094904BD" w14:textId="77777777" w:rsidR="00F14396" w:rsidRPr="00537470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091" w:type="pct"/>
            <w:shd w:val="clear" w:color="auto" w:fill="FFFFFF"/>
          </w:tcPr>
          <w:p w14:paraId="514778F0" w14:textId="62466BBE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Уникальный номер индивидуального лицевого счета, использу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мый для обработки сведений о физическом лице в системе инд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 xml:space="preserve">видуального (персонифицированного) </w:t>
            </w:r>
            <w:proofErr w:type="spellStart"/>
            <w:r w:rsidRPr="00537470">
              <w:rPr>
                <w:sz w:val="22"/>
                <w:szCs w:val="22"/>
              </w:rPr>
              <w:t>учета</w:t>
            </w:r>
            <w:proofErr w:type="spellEnd"/>
            <w:r w:rsidRPr="00537470">
              <w:rPr>
                <w:sz w:val="22"/>
                <w:szCs w:val="22"/>
              </w:rPr>
              <w:t>, а также для иде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тификации и аутентификации сведений о физическом лице при предоставлении государственных и муниципальных услуг и и</w:t>
            </w:r>
            <w:r w:rsidRPr="00537470">
              <w:rPr>
                <w:sz w:val="22"/>
                <w:szCs w:val="22"/>
              </w:rPr>
              <w:t>с</w:t>
            </w:r>
            <w:r w:rsidRPr="00537470">
              <w:rPr>
                <w:sz w:val="22"/>
                <w:szCs w:val="22"/>
              </w:rPr>
              <w:t>полнении государственных и муниципальных функций в соо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sz w:val="22"/>
                <w:szCs w:val="22"/>
              </w:rPr>
              <w:t xml:space="preserve">ветствии с </w:t>
            </w:r>
            <w:r w:rsidRPr="00537470">
              <w:rPr>
                <w:bCs/>
                <w:sz w:val="22"/>
                <w:szCs w:val="22"/>
              </w:rPr>
              <w:t xml:space="preserve">Федеральным законом от 01.04.1996 </w:t>
            </w:r>
            <w:r w:rsidR="00E74934">
              <w:rPr>
                <w:bCs/>
                <w:sz w:val="22"/>
                <w:szCs w:val="22"/>
              </w:rPr>
              <w:t>№ </w:t>
            </w:r>
            <w:r w:rsidRPr="00537470">
              <w:rPr>
                <w:bCs/>
                <w:sz w:val="22"/>
                <w:szCs w:val="22"/>
              </w:rPr>
              <w:t>27</w:t>
            </w:r>
            <w:r w:rsidR="00E74934">
              <w:rPr>
                <w:bCs/>
                <w:sz w:val="22"/>
                <w:szCs w:val="22"/>
              </w:rPr>
              <w:t>‑</w:t>
            </w:r>
            <w:r w:rsidRPr="00537470">
              <w:rPr>
                <w:bCs/>
                <w:sz w:val="22"/>
                <w:szCs w:val="22"/>
              </w:rPr>
              <w:t>ФЗ</w:t>
            </w:r>
            <w:r w:rsidR="00E74934">
              <w:rPr>
                <w:bCs/>
                <w:sz w:val="22"/>
                <w:szCs w:val="22"/>
              </w:rPr>
              <w:t xml:space="preserve"> </w:t>
            </w:r>
            <w:r w:rsidRPr="00537470">
              <w:rPr>
                <w:bCs/>
                <w:sz w:val="22"/>
                <w:szCs w:val="22"/>
              </w:rPr>
              <w:t>"Об и</w:t>
            </w:r>
            <w:r w:rsidRPr="00537470">
              <w:rPr>
                <w:bCs/>
                <w:sz w:val="22"/>
                <w:szCs w:val="22"/>
              </w:rPr>
              <w:t>н</w:t>
            </w:r>
            <w:r w:rsidRPr="00537470">
              <w:rPr>
                <w:bCs/>
                <w:sz w:val="22"/>
                <w:szCs w:val="22"/>
              </w:rPr>
              <w:t xml:space="preserve">дивидуальном (персонифицированном) </w:t>
            </w:r>
            <w:proofErr w:type="spellStart"/>
            <w:r w:rsidRPr="00537470">
              <w:rPr>
                <w:bCs/>
                <w:sz w:val="22"/>
                <w:szCs w:val="22"/>
              </w:rPr>
              <w:t>учете</w:t>
            </w:r>
            <w:proofErr w:type="spellEnd"/>
            <w:r w:rsidRPr="00537470">
              <w:rPr>
                <w:bCs/>
                <w:sz w:val="22"/>
                <w:szCs w:val="22"/>
              </w:rPr>
              <w:t xml:space="preserve"> в системе обяз</w:t>
            </w:r>
            <w:r w:rsidRPr="00537470">
              <w:rPr>
                <w:bCs/>
                <w:sz w:val="22"/>
                <w:szCs w:val="22"/>
              </w:rPr>
              <w:t>а</w:t>
            </w:r>
            <w:r w:rsidRPr="00537470">
              <w:rPr>
                <w:bCs/>
                <w:sz w:val="22"/>
                <w:szCs w:val="22"/>
              </w:rPr>
              <w:t>тельного пенсионного страх</w:t>
            </w:r>
            <w:r w:rsidRPr="00537470">
              <w:rPr>
                <w:bCs/>
                <w:sz w:val="22"/>
                <w:szCs w:val="22"/>
              </w:rPr>
              <w:t>о</w:t>
            </w:r>
            <w:r w:rsidRPr="00537470">
              <w:rPr>
                <w:bCs/>
                <w:sz w:val="22"/>
                <w:szCs w:val="22"/>
              </w:rPr>
              <w:t>вания"</w:t>
            </w:r>
            <w:r w:rsidRPr="00537470">
              <w:rPr>
                <w:sz w:val="22"/>
                <w:szCs w:val="22"/>
              </w:rPr>
              <w:t>. Указывается на обратной стороне Страхового свидетельства об</w:t>
            </w:r>
            <w:r w:rsidRPr="00537470">
              <w:rPr>
                <w:sz w:val="22"/>
                <w:szCs w:val="22"/>
              </w:rPr>
              <w:t>я</w:t>
            </w:r>
            <w:r w:rsidRPr="00537470">
              <w:rPr>
                <w:sz w:val="22"/>
                <w:szCs w:val="22"/>
              </w:rPr>
              <w:t xml:space="preserve">зательного пенсионного страхования (выданного до вступления в силу </w:t>
            </w:r>
            <w:r w:rsidRPr="00537470">
              <w:rPr>
                <w:bCs/>
                <w:sz w:val="22"/>
                <w:szCs w:val="22"/>
              </w:rPr>
              <w:t>Федерального з</w:t>
            </w:r>
            <w:r w:rsidRPr="00537470">
              <w:rPr>
                <w:bCs/>
                <w:sz w:val="22"/>
                <w:szCs w:val="22"/>
              </w:rPr>
              <w:t>а</w:t>
            </w:r>
            <w:r w:rsidRPr="00537470">
              <w:rPr>
                <w:bCs/>
                <w:sz w:val="22"/>
                <w:szCs w:val="22"/>
              </w:rPr>
              <w:t xml:space="preserve">кона от 01.04.2019 </w:t>
            </w:r>
            <w:r w:rsidR="00E74934">
              <w:rPr>
                <w:bCs/>
                <w:sz w:val="22"/>
                <w:szCs w:val="22"/>
              </w:rPr>
              <w:t>№ </w:t>
            </w:r>
            <w:r w:rsidRPr="00537470">
              <w:rPr>
                <w:bCs/>
                <w:sz w:val="22"/>
                <w:szCs w:val="22"/>
              </w:rPr>
              <w:t>48</w:t>
            </w:r>
            <w:r w:rsidR="00E74934">
              <w:rPr>
                <w:bCs/>
                <w:sz w:val="22"/>
                <w:szCs w:val="22"/>
              </w:rPr>
              <w:t>‑</w:t>
            </w:r>
            <w:r w:rsidRPr="00537470">
              <w:rPr>
                <w:bCs/>
                <w:sz w:val="22"/>
                <w:szCs w:val="22"/>
              </w:rPr>
              <w:t>ФЗ "О внесении изменений в Федерал</w:t>
            </w:r>
            <w:r w:rsidRPr="00537470">
              <w:rPr>
                <w:bCs/>
                <w:sz w:val="22"/>
                <w:szCs w:val="22"/>
              </w:rPr>
              <w:t>ь</w:t>
            </w:r>
            <w:r w:rsidRPr="00537470">
              <w:rPr>
                <w:bCs/>
                <w:sz w:val="22"/>
                <w:szCs w:val="22"/>
              </w:rPr>
              <w:t>ный закон "Об и</w:t>
            </w:r>
            <w:r w:rsidRPr="00537470">
              <w:rPr>
                <w:bCs/>
                <w:sz w:val="22"/>
                <w:szCs w:val="22"/>
              </w:rPr>
              <w:t>н</w:t>
            </w:r>
            <w:r w:rsidRPr="00537470">
              <w:rPr>
                <w:bCs/>
                <w:sz w:val="22"/>
                <w:szCs w:val="22"/>
              </w:rPr>
              <w:t xml:space="preserve">дивидуальном (персонифицированном) </w:t>
            </w:r>
            <w:proofErr w:type="spellStart"/>
            <w:r w:rsidRPr="00537470">
              <w:rPr>
                <w:bCs/>
                <w:sz w:val="22"/>
                <w:szCs w:val="22"/>
              </w:rPr>
              <w:t>учете</w:t>
            </w:r>
            <w:proofErr w:type="spellEnd"/>
            <w:r w:rsidRPr="00537470">
              <w:rPr>
                <w:bCs/>
                <w:sz w:val="22"/>
                <w:szCs w:val="22"/>
              </w:rPr>
              <w:t xml:space="preserve"> в системе об</w:t>
            </w:r>
            <w:r w:rsidRPr="00537470">
              <w:rPr>
                <w:bCs/>
                <w:sz w:val="22"/>
                <w:szCs w:val="22"/>
              </w:rPr>
              <w:t>я</w:t>
            </w:r>
            <w:r w:rsidRPr="00537470">
              <w:rPr>
                <w:bCs/>
                <w:sz w:val="22"/>
                <w:szCs w:val="22"/>
              </w:rPr>
              <w:t>зательного пенсионного страхования" и отдельные законодательные акты Российской Федерации"</w:t>
            </w:r>
            <w:r w:rsidRPr="00537470">
              <w:rPr>
                <w:sz w:val="22"/>
                <w:szCs w:val="22"/>
              </w:rPr>
              <w:t>), либо в докуме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rStyle w:val="blk"/>
                <w:sz w:val="22"/>
                <w:szCs w:val="22"/>
              </w:rPr>
              <w:t>е, подтверждающем регистрацию в сист</w:t>
            </w:r>
            <w:r w:rsidRPr="00537470">
              <w:rPr>
                <w:rStyle w:val="blk"/>
                <w:sz w:val="22"/>
                <w:szCs w:val="22"/>
              </w:rPr>
              <w:t>е</w:t>
            </w:r>
            <w:r w:rsidRPr="00537470">
              <w:rPr>
                <w:rStyle w:val="blk"/>
                <w:sz w:val="22"/>
                <w:szCs w:val="22"/>
              </w:rPr>
              <w:t xml:space="preserve">ме индивидуального (персонифицированного) </w:t>
            </w:r>
            <w:proofErr w:type="spellStart"/>
            <w:r w:rsidRPr="00537470">
              <w:rPr>
                <w:rStyle w:val="blk"/>
                <w:sz w:val="22"/>
                <w:szCs w:val="22"/>
              </w:rPr>
              <w:t>учета</w:t>
            </w:r>
            <w:proofErr w:type="spellEnd"/>
            <w:r w:rsidRPr="00537470">
              <w:rPr>
                <w:rStyle w:val="blk"/>
                <w:sz w:val="22"/>
                <w:szCs w:val="22"/>
              </w:rPr>
              <w:t>, выданном в соответствии с п</w:t>
            </w:r>
            <w:r w:rsidRPr="00537470">
              <w:rPr>
                <w:rStyle w:val="blk"/>
                <w:sz w:val="22"/>
                <w:szCs w:val="22"/>
              </w:rPr>
              <w:t>о</w:t>
            </w:r>
            <w:r w:rsidRPr="00537470">
              <w:rPr>
                <w:rStyle w:val="blk"/>
                <w:sz w:val="22"/>
                <w:szCs w:val="22"/>
              </w:rPr>
              <w:t xml:space="preserve">становлением Правления ПФР от 13.06.2019 </w:t>
            </w:r>
            <w:r w:rsidR="00E74934">
              <w:rPr>
                <w:rStyle w:val="blk"/>
                <w:sz w:val="22"/>
                <w:szCs w:val="22"/>
              </w:rPr>
              <w:t>№ </w:t>
            </w:r>
            <w:r w:rsidRPr="00537470">
              <w:rPr>
                <w:rStyle w:val="blk"/>
                <w:sz w:val="22"/>
                <w:szCs w:val="22"/>
              </w:rPr>
              <w:t>335п "Об утве</w:t>
            </w:r>
            <w:r w:rsidRPr="00537470">
              <w:rPr>
                <w:rStyle w:val="blk"/>
                <w:sz w:val="22"/>
                <w:szCs w:val="22"/>
              </w:rPr>
              <w:t>р</w:t>
            </w:r>
            <w:r w:rsidRPr="00537470">
              <w:rPr>
                <w:rStyle w:val="blk"/>
                <w:sz w:val="22"/>
                <w:szCs w:val="22"/>
              </w:rPr>
              <w:t>ждении формы документа, подтверждающего регистр</w:t>
            </w:r>
            <w:r w:rsidRPr="00537470">
              <w:rPr>
                <w:rStyle w:val="blk"/>
                <w:sz w:val="22"/>
                <w:szCs w:val="22"/>
              </w:rPr>
              <w:t>а</w:t>
            </w:r>
            <w:r w:rsidRPr="00537470">
              <w:rPr>
                <w:rStyle w:val="blk"/>
                <w:sz w:val="22"/>
                <w:szCs w:val="22"/>
              </w:rPr>
              <w:t xml:space="preserve">цию в системе индивидуального (персонифицированного) </w:t>
            </w:r>
            <w:proofErr w:type="spellStart"/>
            <w:r w:rsidRPr="00537470">
              <w:rPr>
                <w:rStyle w:val="blk"/>
                <w:sz w:val="22"/>
                <w:szCs w:val="22"/>
              </w:rPr>
              <w:t>учета</w:t>
            </w:r>
            <w:proofErr w:type="spellEnd"/>
            <w:r w:rsidRPr="00537470">
              <w:rPr>
                <w:rStyle w:val="blk"/>
                <w:sz w:val="22"/>
                <w:szCs w:val="22"/>
              </w:rPr>
              <w:t>, и п</w:t>
            </w:r>
            <w:r w:rsidRPr="00537470">
              <w:rPr>
                <w:rStyle w:val="blk"/>
                <w:sz w:val="22"/>
                <w:szCs w:val="22"/>
              </w:rPr>
              <w:t>о</w:t>
            </w:r>
            <w:r w:rsidRPr="00537470">
              <w:rPr>
                <w:rStyle w:val="blk"/>
                <w:sz w:val="22"/>
                <w:szCs w:val="22"/>
              </w:rPr>
              <w:t>рядка его оформления в форме электронного д</w:t>
            </w:r>
            <w:r w:rsidRPr="00537470">
              <w:rPr>
                <w:rStyle w:val="blk"/>
                <w:sz w:val="22"/>
                <w:szCs w:val="22"/>
              </w:rPr>
              <w:t>о</w:t>
            </w:r>
            <w:r w:rsidRPr="00537470">
              <w:rPr>
                <w:rStyle w:val="blk"/>
                <w:sz w:val="22"/>
                <w:szCs w:val="22"/>
              </w:rPr>
              <w:t>кумента"</w:t>
            </w:r>
          </w:p>
        </w:tc>
        <w:tc>
          <w:tcPr>
            <w:tcW w:w="1362" w:type="pct"/>
            <w:shd w:val="clear" w:color="auto" w:fill="FFFFFF"/>
          </w:tcPr>
          <w:p w14:paraId="3DF76475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При подаче предоставляется электро</w:t>
            </w:r>
            <w:r w:rsidRPr="00537470">
              <w:rPr>
                <w:sz w:val="22"/>
                <w:szCs w:val="22"/>
              </w:rPr>
              <w:t>н</w:t>
            </w:r>
            <w:r w:rsidRPr="00537470">
              <w:rPr>
                <w:sz w:val="22"/>
                <w:szCs w:val="22"/>
              </w:rPr>
              <w:t>ный образ документа</w:t>
            </w:r>
          </w:p>
        </w:tc>
      </w:tr>
      <w:tr w:rsidR="00190678" w:rsidRPr="00537470" w14:paraId="2A6D0275" w14:textId="77777777" w:rsidTr="00537470">
        <w:trPr>
          <w:trHeight w:val="301"/>
        </w:trPr>
        <w:tc>
          <w:tcPr>
            <w:tcW w:w="622" w:type="pct"/>
            <w:shd w:val="clear" w:color="auto" w:fill="FFFFFF"/>
          </w:tcPr>
          <w:p w14:paraId="5E11F30A" w14:textId="77777777" w:rsidR="00190678" w:rsidRPr="00537470" w:rsidRDefault="00190678" w:rsidP="00537470">
            <w:pPr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Медицинская справка </w:t>
            </w:r>
          </w:p>
        </w:tc>
        <w:tc>
          <w:tcPr>
            <w:tcW w:w="925" w:type="pct"/>
            <w:shd w:val="clear" w:color="auto" w:fill="FFFFFF"/>
          </w:tcPr>
          <w:p w14:paraId="71A5A45E" w14:textId="77777777" w:rsidR="00190678" w:rsidRPr="00537470" w:rsidRDefault="00190678" w:rsidP="0053747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Документы об отсутс</w:t>
            </w:r>
            <w:r w:rsidRPr="00537470">
              <w:rPr>
                <w:sz w:val="22"/>
                <w:szCs w:val="22"/>
              </w:rPr>
              <w:t>т</w:t>
            </w:r>
            <w:r w:rsidRPr="00537470">
              <w:rPr>
                <w:sz w:val="22"/>
                <w:szCs w:val="22"/>
              </w:rPr>
              <w:t>вии противопоказаний для з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нятий отдельными в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дами искусства, физич</w:t>
            </w:r>
            <w:r w:rsidRPr="00537470">
              <w:rPr>
                <w:sz w:val="22"/>
                <w:szCs w:val="22"/>
              </w:rPr>
              <w:t>е</w:t>
            </w:r>
            <w:r w:rsidRPr="00537470">
              <w:rPr>
                <w:sz w:val="22"/>
                <w:szCs w:val="22"/>
              </w:rPr>
              <w:t>ской культурой и спортом</w:t>
            </w:r>
          </w:p>
        </w:tc>
        <w:tc>
          <w:tcPr>
            <w:tcW w:w="2091" w:type="pct"/>
            <w:shd w:val="clear" w:color="auto" w:fill="FFFFFF"/>
          </w:tcPr>
          <w:p w14:paraId="7A9F8CE7" w14:textId="188E66F9" w:rsidR="00190678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Медицинская справка по форме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086</w:t>
            </w:r>
            <w:r w:rsidR="00E74934">
              <w:rPr>
                <w:sz w:val="22"/>
                <w:szCs w:val="22"/>
              </w:rPr>
              <w:t>‑</w:t>
            </w:r>
            <w:r w:rsidRPr="00537470">
              <w:rPr>
                <w:sz w:val="22"/>
                <w:szCs w:val="22"/>
              </w:rPr>
              <w:t xml:space="preserve">у, </w:t>
            </w:r>
            <w:proofErr w:type="spellStart"/>
            <w:r w:rsidRPr="00537470">
              <w:rPr>
                <w:sz w:val="22"/>
                <w:szCs w:val="22"/>
              </w:rPr>
              <w:t>утвержденная</w:t>
            </w:r>
            <w:proofErr w:type="spellEnd"/>
            <w:r w:rsidRPr="00537470">
              <w:rPr>
                <w:sz w:val="22"/>
                <w:szCs w:val="22"/>
              </w:rPr>
              <w:t xml:space="preserve"> пр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 xml:space="preserve">казом Минздрава России от 15.12.2014 </w:t>
            </w:r>
            <w:r w:rsidR="00E74934">
              <w:rPr>
                <w:sz w:val="22"/>
                <w:szCs w:val="22"/>
              </w:rPr>
              <w:t>№ </w:t>
            </w:r>
            <w:r w:rsidRPr="00537470">
              <w:rPr>
                <w:sz w:val="22"/>
                <w:szCs w:val="22"/>
              </w:rPr>
              <w:t>834н «Об утверждении ун</w:t>
            </w:r>
            <w:r w:rsidRPr="00537470">
              <w:rPr>
                <w:sz w:val="22"/>
                <w:szCs w:val="22"/>
              </w:rPr>
              <w:t>и</w:t>
            </w:r>
            <w:r w:rsidRPr="00537470">
              <w:rPr>
                <w:sz w:val="22"/>
                <w:szCs w:val="22"/>
              </w:rPr>
              <w:t>фицированных форм медицинской док</w:t>
            </w:r>
            <w:r w:rsidRPr="00537470">
              <w:rPr>
                <w:sz w:val="22"/>
                <w:szCs w:val="22"/>
              </w:rPr>
              <w:t>у</w:t>
            </w:r>
            <w:r w:rsidRPr="00537470">
              <w:rPr>
                <w:sz w:val="22"/>
                <w:szCs w:val="22"/>
              </w:rPr>
              <w:t>ментации, используемых в медицинских организациях, оказывающих медицинскую п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мощь в амбулаторных условиях, и п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рядков по их заполнению»</w:t>
            </w:r>
          </w:p>
          <w:p w14:paraId="55ED6357" w14:textId="77777777" w:rsidR="00F14396" w:rsidRDefault="00F14396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  <w:p w14:paraId="0F08F054" w14:textId="77777777" w:rsidR="00C81E38" w:rsidRPr="00537470" w:rsidRDefault="00C81E3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pct"/>
            <w:shd w:val="clear" w:color="auto" w:fill="FFFFFF"/>
          </w:tcPr>
          <w:p w14:paraId="64F87352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Предоставляется оригинал док</w:t>
            </w:r>
            <w:r w:rsidRPr="00537470">
              <w:rPr>
                <w:sz w:val="22"/>
                <w:szCs w:val="22"/>
              </w:rPr>
              <w:t>у</w:t>
            </w:r>
            <w:r w:rsidRPr="00537470">
              <w:rPr>
                <w:sz w:val="22"/>
                <w:szCs w:val="22"/>
              </w:rPr>
              <w:t>мента в Организацию при подписании догов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 xml:space="preserve">ра </w:t>
            </w:r>
          </w:p>
        </w:tc>
      </w:tr>
      <w:tr w:rsidR="00F14396" w:rsidRPr="00537470" w14:paraId="3D282B84" w14:textId="77777777" w:rsidTr="00537470">
        <w:trPr>
          <w:trHeight w:val="450"/>
        </w:trPr>
        <w:tc>
          <w:tcPr>
            <w:tcW w:w="5000" w:type="pct"/>
            <w:gridSpan w:val="4"/>
            <w:shd w:val="clear" w:color="auto" w:fill="FFFFFF"/>
          </w:tcPr>
          <w:p w14:paraId="33040B09" w14:textId="77777777" w:rsidR="00F14396" w:rsidRPr="00537470" w:rsidRDefault="00F14396" w:rsidP="00F14396">
            <w:pPr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0678" w:rsidRPr="00537470" w14:paraId="0E122A7C" w14:textId="77777777" w:rsidTr="00537470">
        <w:trPr>
          <w:trHeight w:val="450"/>
        </w:trPr>
        <w:tc>
          <w:tcPr>
            <w:tcW w:w="5000" w:type="pct"/>
            <w:gridSpan w:val="4"/>
            <w:shd w:val="clear" w:color="auto" w:fill="FFFFFF"/>
          </w:tcPr>
          <w:p w14:paraId="491A3939" w14:textId="77777777" w:rsidR="00190678" w:rsidRPr="00537470" w:rsidRDefault="00190678" w:rsidP="00F14396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37470">
              <w:rPr>
                <w:b/>
                <w:bCs/>
                <w:sz w:val="22"/>
                <w:szCs w:val="22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190678" w:rsidRPr="00537470" w14:paraId="024F7C79" w14:textId="77777777" w:rsidTr="00537470">
        <w:trPr>
          <w:trHeight w:val="1278"/>
        </w:trPr>
        <w:tc>
          <w:tcPr>
            <w:tcW w:w="622" w:type="pct"/>
            <w:shd w:val="clear" w:color="auto" w:fill="FFFFFF"/>
          </w:tcPr>
          <w:p w14:paraId="69F4844D" w14:textId="77777777" w:rsidR="00190678" w:rsidRPr="00537470" w:rsidRDefault="00190678" w:rsidP="00537470">
            <w:pPr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Сертификат д</w:t>
            </w:r>
            <w:r w:rsidRPr="00537470">
              <w:rPr>
                <w:sz w:val="22"/>
                <w:szCs w:val="22"/>
              </w:rPr>
              <w:t>о</w:t>
            </w:r>
            <w:r w:rsidRPr="00537470">
              <w:rPr>
                <w:sz w:val="22"/>
                <w:szCs w:val="22"/>
              </w:rPr>
              <w:t>полнител</w:t>
            </w:r>
            <w:r w:rsidRPr="00537470">
              <w:rPr>
                <w:sz w:val="22"/>
                <w:szCs w:val="22"/>
              </w:rPr>
              <w:t>ь</w:t>
            </w:r>
            <w:r w:rsidRPr="00537470">
              <w:rPr>
                <w:sz w:val="22"/>
                <w:szCs w:val="22"/>
              </w:rPr>
              <w:t>ного образов</w:t>
            </w:r>
            <w:r w:rsidRPr="00537470">
              <w:rPr>
                <w:sz w:val="22"/>
                <w:szCs w:val="22"/>
              </w:rPr>
              <w:t>а</w:t>
            </w:r>
            <w:r w:rsidRPr="00537470">
              <w:rPr>
                <w:sz w:val="22"/>
                <w:szCs w:val="22"/>
              </w:rPr>
              <w:t>ния</w:t>
            </w:r>
          </w:p>
        </w:tc>
        <w:tc>
          <w:tcPr>
            <w:tcW w:w="925" w:type="pct"/>
            <w:shd w:val="clear" w:color="auto" w:fill="FFFFFF"/>
          </w:tcPr>
          <w:p w14:paraId="64847315" w14:textId="77777777" w:rsidR="00190678" w:rsidRPr="00537470" w:rsidRDefault="00190678" w:rsidP="0053747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Сертификат дополнител</w:t>
            </w:r>
            <w:r w:rsidRPr="00537470">
              <w:rPr>
                <w:sz w:val="22"/>
                <w:szCs w:val="22"/>
              </w:rPr>
              <w:t>ь</w:t>
            </w:r>
            <w:r w:rsidRPr="00537470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2091" w:type="pct"/>
            <w:shd w:val="clear" w:color="auto" w:fill="FFFFFF"/>
          </w:tcPr>
          <w:p w14:paraId="483FE929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 xml:space="preserve">Электронная реестровая запись в ИС о включении </w:t>
            </w:r>
            <w:proofErr w:type="spellStart"/>
            <w:r w:rsidRPr="00537470">
              <w:rPr>
                <w:sz w:val="22"/>
                <w:szCs w:val="22"/>
              </w:rPr>
              <w:t>ребенка</w:t>
            </w:r>
            <w:proofErr w:type="spellEnd"/>
            <w:r w:rsidRPr="00537470">
              <w:rPr>
                <w:sz w:val="22"/>
                <w:szCs w:val="22"/>
              </w:rPr>
              <w:t xml:space="preserve"> (о</w:t>
            </w:r>
            <w:r w:rsidRPr="00537470">
              <w:rPr>
                <w:sz w:val="22"/>
                <w:szCs w:val="22"/>
              </w:rPr>
              <w:t>б</w:t>
            </w:r>
            <w:r w:rsidRPr="00537470">
              <w:rPr>
                <w:sz w:val="22"/>
                <w:szCs w:val="22"/>
              </w:rPr>
              <w:t>ладателя сертификата) в систему ПФДО</w:t>
            </w:r>
          </w:p>
        </w:tc>
        <w:tc>
          <w:tcPr>
            <w:tcW w:w="1362" w:type="pct"/>
            <w:shd w:val="clear" w:color="auto" w:fill="FFFFFF"/>
          </w:tcPr>
          <w:p w14:paraId="56E09F63" w14:textId="77777777" w:rsidR="00190678" w:rsidRPr="00537470" w:rsidRDefault="00190678" w:rsidP="00537470">
            <w:pPr>
              <w:spacing w:line="100" w:lineRule="atLeast"/>
              <w:jc w:val="left"/>
              <w:rPr>
                <w:sz w:val="22"/>
                <w:szCs w:val="22"/>
              </w:rPr>
            </w:pPr>
            <w:r w:rsidRPr="00537470">
              <w:rPr>
                <w:sz w:val="22"/>
                <w:szCs w:val="22"/>
              </w:rPr>
              <w:t>Запрашивается у Администрации</w:t>
            </w:r>
          </w:p>
        </w:tc>
      </w:tr>
    </w:tbl>
    <w:p w14:paraId="3E66E9D3" w14:textId="77777777" w:rsidR="00190678" w:rsidRPr="00BA76F9" w:rsidRDefault="00F14396" w:rsidP="00F14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p w14:paraId="0D252284" w14:textId="77777777" w:rsidR="00190678" w:rsidRPr="00BA76F9" w:rsidRDefault="00190678" w:rsidP="00B65B7E">
      <w:pPr>
        <w:rPr>
          <w:bCs/>
          <w:sz w:val="24"/>
          <w:szCs w:val="24"/>
        </w:rPr>
      </w:pPr>
    </w:p>
    <w:bookmarkEnd w:id="73"/>
    <w:bookmarkEnd w:id="74"/>
    <w:bookmarkEnd w:id="75"/>
    <w:bookmarkEnd w:id="78"/>
    <w:bookmarkEnd w:id="79"/>
    <w:bookmarkEnd w:id="80"/>
    <w:p w14:paraId="64A9EAC8" w14:textId="77777777" w:rsidR="00190678" w:rsidRPr="00BA76F9" w:rsidRDefault="00190678" w:rsidP="00B65B7E">
      <w:pPr>
        <w:rPr>
          <w:bCs/>
          <w:sz w:val="24"/>
          <w:szCs w:val="24"/>
        </w:rPr>
      </w:pPr>
    </w:p>
    <w:p w14:paraId="65A0E9C6" w14:textId="77777777" w:rsidR="00190678" w:rsidRPr="00BA76F9" w:rsidRDefault="00190678" w:rsidP="00B65B7E">
      <w:pPr>
        <w:rPr>
          <w:bCs/>
          <w:sz w:val="24"/>
          <w:szCs w:val="24"/>
        </w:rPr>
      </w:pPr>
    </w:p>
    <w:p w14:paraId="69353914" w14:textId="77777777" w:rsidR="00190678" w:rsidRPr="00BA76F9" w:rsidRDefault="00190678" w:rsidP="00B65B7E">
      <w:pPr>
        <w:rPr>
          <w:bCs/>
          <w:sz w:val="24"/>
          <w:szCs w:val="24"/>
        </w:rPr>
      </w:pPr>
    </w:p>
    <w:p w14:paraId="39DBA08A" w14:textId="77777777" w:rsidR="00190678" w:rsidRPr="00BA76F9" w:rsidRDefault="00190678" w:rsidP="00B65B7E">
      <w:pPr>
        <w:rPr>
          <w:bCs/>
          <w:sz w:val="24"/>
          <w:szCs w:val="24"/>
        </w:rPr>
      </w:pPr>
    </w:p>
    <w:p w14:paraId="39AA93AB" w14:textId="77777777" w:rsidR="00190678" w:rsidRPr="00BA76F9" w:rsidRDefault="00190678" w:rsidP="00B65B7E">
      <w:pPr>
        <w:rPr>
          <w:bCs/>
          <w:sz w:val="24"/>
          <w:szCs w:val="24"/>
        </w:rPr>
      </w:pPr>
    </w:p>
    <w:p w14:paraId="5FEFD02D" w14:textId="77777777" w:rsidR="00190678" w:rsidRPr="00BA76F9" w:rsidRDefault="00190678" w:rsidP="00B65B7E">
      <w:pPr>
        <w:rPr>
          <w:bCs/>
          <w:sz w:val="24"/>
          <w:szCs w:val="24"/>
        </w:rPr>
        <w:sectPr w:rsidR="00190678" w:rsidRPr="00BA76F9" w:rsidSect="00537470">
          <w:headerReference w:type="default" r:id="rId15"/>
          <w:footerReference w:type="default" r:id="rId16"/>
          <w:pgSz w:w="16838" w:h="11906" w:orient="landscape" w:code="9"/>
          <w:pgMar w:top="1134" w:right="851" w:bottom="851" w:left="851" w:header="720" w:footer="720" w:gutter="0"/>
          <w:cols w:space="720"/>
          <w:noEndnote/>
          <w:docGrid w:linePitch="299"/>
        </w:sectPr>
      </w:pPr>
    </w:p>
    <w:p w14:paraId="0E122C03" w14:textId="60E55565" w:rsidR="00190678" w:rsidRPr="00F14396" w:rsidRDefault="00190678" w:rsidP="00F14396">
      <w:pPr>
        <w:pStyle w:val="NoSpacing"/>
        <w:spacing w:after="0"/>
        <w:ind w:left="4536"/>
        <w:jc w:val="left"/>
        <w:rPr>
          <w:sz w:val="22"/>
        </w:rPr>
      </w:pPr>
      <w:r w:rsidRPr="00F14396">
        <w:rPr>
          <w:bCs w:val="0"/>
          <w:sz w:val="22"/>
        </w:rPr>
        <w:t xml:space="preserve">Приложение </w:t>
      </w:r>
      <w:r w:rsidR="00E74934">
        <w:rPr>
          <w:bCs w:val="0"/>
          <w:sz w:val="22"/>
        </w:rPr>
        <w:t>№ </w:t>
      </w:r>
      <w:r w:rsidRPr="00F14396">
        <w:rPr>
          <w:bCs w:val="0"/>
          <w:sz w:val="22"/>
        </w:rPr>
        <w:t>9</w:t>
      </w:r>
    </w:p>
    <w:p w14:paraId="6A2F2483" w14:textId="77777777" w:rsidR="00190678" w:rsidRPr="00F14396" w:rsidRDefault="00190678" w:rsidP="00F14396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F14396">
        <w:rPr>
          <w:bCs/>
          <w:sz w:val="22"/>
        </w:rPr>
        <w:t xml:space="preserve">к Административному регламенту </w:t>
      </w:r>
    </w:p>
    <w:p w14:paraId="2D98A2FD" w14:textId="77777777" w:rsidR="00190678" w:rsidRPr="00F14396" w:rsidRDefault="00190678" w:rsidP="00F14396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F14396">
        <w:rPr>
          <w:bCs/>
          <w:sz w:val="22"/>
        </w:rPr>
        <w:t>предоставления Муниципальной усл</w:t>
      </w:r>
      <w:r w:rsidRPr="00F14396">
        <w:rPr>
          <w:bCs/>
          <w:sz w:val="22"/>
        </w:rPr>
        <w:t>у</w:t>
      </w:r>
      <w:r w:rsidRPr="00F14396">
        <w:rPr>
          <w:bCs/>
          <w:sz w:val="22"/>
        </w:rPr>
        <w:t xml:space="preserve">ги </w:t>
      </w:r>
    </w:p>
    <w:p w14:paraId="53B17EE1" w14:textId="77777777" w:rsidR="00190678" w:rsidRPr="00F14396" w:rsidRDefault="00190678" w:rsidP="00F14396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F14396">
        <w:rPr>
          <w:bCs/>
          <w:sz w:val="22"/>
        </w:rPr>
        <w:t>«Запись на обучение по дополнител</w:t>
      </w:r>
      <w:r w:rsidRPr="00F14396">
        <w:rPr>
          <w:bCs/>
          <w:sz w:val="22"/>
        </w:rPr>
        <w:t>ь</w:t>
      </w:r>
      <w:r w:rsidRPr="00F14396">
        <w:rPr>
          <w:bCs/>
          <w:sz w:val="22"/>
        </w:rPr>
        <w:t xml:space="preserve">ным </w:t>
      </w:r>
    </w:p>
    <w:p w14:paraId="5B5D55B4" w14:textId="77777777" w:rsidR="00190678" w:rsidRPr="00F14396" w:rsidRDefault="00190678" w:rsidP="00F14396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F14396">
        <w:rPr>
          <w:bCs/>
          <w:sz w:val="22"/>
        </w:rPr>
        <w:t>общеобразовательным программам»</w:t>
      </w:r>
    </w:p>
    <w:p w14:paraId="26ADBDAC" w14:textId="77777777" w:rsidR="00190678" w:rsidRDefault="00190678" w:rsidP="00F14396">
      <w:pPr>
        <w:autoSpaceDE w:val="0"/>
        <w:autoSpaceDN w:val="0"/>
        <w:adjustRightInd w:val="0"/>
        <w:ind w:left="4536"/>
        <w:jc w:val="left"/>
        <w:rPr>
          <w:b/>
          <w:sz w:val="22"/>
          <w:szCs w:val="22"/>
        </w:rPr>
      </w:pPr>
    </w:p>
    <w:p w14:paraId="72523CCF" w14:textId="77777777" w:rsidR="00F14396" w:rsidRPr="00F14396" w:rsidRDefault="00F14396" w:rsidP="00F14396">
      <w:pPr>
        <w:autoSpaceDE w:val="0"/>
        <w:autoSpaceDN w:val="0"/>
        <w:adjustRightInd w:val="0"/>
        <w:ind w:left="4536"/>
        <w:jc w:val="left"/>
        <w:rPr>
          <w:b/>
          <w:sz w:val="22"/>
          <w:szCs w:val="22"/>
        </w:rPr>
      </w:pPr>
    </w:p>
    <w:p w14:paraId="57F3BC6C" w14:textId="77777777" w:rsidR="00F14396" w:rsidRP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 xml:space="preserve">Информация </w:t>
      </w:r>
    </w:p>
    <w:p w14:paraId="3C905260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>о месте нахождения и графике работы</w:t>
      </w:r>
    </w:p>
    <w:p w14:paraId="07B5103C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bCs/>
          <w:sz w:val="22"/>
          <w:szCs w:val="22"/>
        </w:rPr>
        <w:t xml:space="preserve">администрации </w:t>
      </w:r>
      <w:r w:rsidRPr="00CC4553">
        <w:rPr>
          <w:b/>
          <w:sz w:val="22"/>
          <w:szCs w:val="22"/>
        </w:rPr>
        <w:t>муниципального образования</w:t>
      </w:r>
    </w:p>
    <w:p w14:paraId="483C7BBA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>Тихвинский муниципальный район Ленинградской области</w:t>
      </w:r>
    </w:p>
    <w:p w14:paraId="536375AC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9A61EED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Место нахождения: Ленинградская область, город Тихвин, 4 микрорайон, дом 42.</w:t>
      </w:r>
    </w:p>
    <w:p w14:paraId="64FD42F6" w14:textId="77777777" w:rsidR="00190678" w:rsidRPr="00BA76F9" w:rsidRDefault="00190678" w:rsidP="00B65B7E">
      <w:pPr>
        <w:shd w:val="clear" w:color="auto" w:fill="FFFFFF"/>
        <w:rPr>
          <w:sz w:val="24"/>
          <w:szCs w:val="24"/>
        </w:rPr>
      </w:pPr>
      <w:r w:rsidRPr="00BA76F9">
        <w:rPr>
          <w:sz w:val="24"/>
          <w:szCs w:val="24"/>
        </w:rPr>
        <w:t xml:space="preserve">Справочные телефоны: </w:t>
      </w:r>
    </w:p>
    <w:p w14:paraId="62FEC18A" w14:textId="69C785C6" w:rsidR="00190678" w:rsidRPr="00BA76F9" w:rsidRDefault="00190678" w:rsidP="00B65B7E">
      <w:pPr>
        <w:shd w:val="clear" w:color="auto" w:fill="FFFFFF"/>
        <w:rPr>
          <w:sz w:val="24"/>
          <w:szCs w:val="24"/>
        </w:rPr>
      </w:pPr>
      <w:r w:rsidRPr="00BA76F9">
        <w:rPr>
          <w:sz w:val="24"/>
          <w:szCs w:val="24"/>
        </w:rPr>
        <w:t xml:space="preserve">Телефон </w:t>
      </w:r>
      <w:proofErr w:type="spellStart"/>
      <w:r w:rsidRPr="00BA76F9">
        <w:rPr>
          <w:sz w:val="24"/>
          <w:szCs w:val="24"/>
        </w:rPr>
        <w:t>приемной</w:t>
      </w:r>
      <w:proofErr w:type="spellEnd"/>
      <w:r w:rsidRPr="00BA76F9">
        <w:rPr>
          <w:sz w:val="24"/>
          <w:szCs w:val="24"/>
        </w:rPr>
        <w:t>: 81367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71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047</w:t>
      </w:r>
      <w:r w:rsidR="00CC4553">
        <w:rPr>
          <w:sz w:val="24"/>
          <w:szCs w:val="24"/>
        </w:rPr>
        <w:t>.</w:t>
      </w:r>
    </w:p>
    <w:p w14:paraId="6253B3BB" w14:textId="03AA47B8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Факс: 81367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71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725.</w:t>
      </w:r>
    </w:p>
    <w:p w14:paraId="4022FCA7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 xml:space="preserve">Адрес электронной почты: </w:t>
      </w:r>
      <w:r w:rsidRPr="00BA76F9">
        <w:rPr>
          <w:sz w:val="24"/>
          <w:szCs w:val="24"/>
          <w:u w:val="single"/>
        </w:rPr>
        <w:t>rajon@tikhvin.org</w:t>
      </w:r>
      <w:r w:rsidRPr="00BA76F9">
        <w:rPr>
          <w:sz w:val="24"/>
          <w:szCs w:val="24"/>
        </w:rPr>
        <w:t>.</w:t>
      </w:r>
    </w:p>
    <w:p w14:paraId="194365D7" w14:textId="03EAA093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Телефон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автоинформатор:</w:t>
      </w:r>
      <w:r w:rsidR="00E74934">
        <w:rPr>
          <w:sz w:val="24"/>
          <w:szCs w:val="24"/>
        </w:rPr>
        <w:t xml:space="preserve"> </w:t>
      </w:r>
      <w:r w:rsidRPr="00BA76F9">
        <w:rPr>
          <w:sz w:val="24"/>
          <w:szCs w:val="24"/>
        </w:rPr>
        <w:t>нет.</w:t>
      </w:r>
    </w:p>
    <w:p w14:paraId="49A6B468" w14:textId="77777777" w:rsidR="00CC4553" w:rsidRDefault="00CC4553" w:rsidP="00B65B7E">
      <w:pPr>
        <w:autoSpaceDE w:val="0"/>
        <w:autoSpaceDN w:val="0"/>
        <w:adjustRightInd w:val="0"/>
        <w:rPr>
          <w:sz w:val="24"/>
          <w:szCs w:val="24"/>
        </w:rPr>
      </w:pPr>
    </w:p>
    <w:p w14:paraId="1B63E8AD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График работы: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0"/>
        <w:gridCol w:w="5232"/>
      </w:tblGrid>
      <w:tr w:rsidR="00190678" w:rsidRPr="00BA76F9" w14:paraId="145D52FE" w14:textId="77777777" w:rsidTr="00190678">
        <w:trPr>
          <w:tblCellSpacing w:w="5" w:type="nil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817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Дни недели, время работы</w:t>
            </w:r>
          </w:p>
        </w:tc>
      </w:tr>
      <w:tr w:rsidR="00190678" w:rsidRPr="00BA76F9" w14:paraId="358113EA" w14:textId="77777777" w:rsidTr="00190678">
        <w:trPr>
          <w:tblCellSpacing w:w="5" w:type="nil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EAE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332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Время</w:t>
            </w:r>
          </w:p>
        </w:tc>
      </w:tr>
      <w:tr w:rsidR="00190678" w:rsidRPr="00BA76F9" w14:paraId="73A0409B" w14:textId="77777777" w:rsidTr="00190678">
        <w:trPr>
          <w:tblCellSpacing w:w="5" w:type="nil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5CE2D" w14:textId="4C40BE92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Понедельник</w:t>
            </w:r>
            <w:r w:rsidR="00E74934">
              <w:rPr>
                <w:sz w:val="24"/>
                <w:szCs w:val="24"/>
              </w:rPr>
              <w:t>‑</w:t>
            </w:r>
            <w:r w:rsidRPr="00BA76F9">
              <w:rPr>
                <w:sz w:val="24"/>
                <w:szCs w:val="24"/>
              </w:rPr>
              <w:t>четверг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369D8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с 08:45 до 18:00, перерыв с 13:00 до 14:00 </w:t>
            </w:r>
          </w:p>
        </w:tc>
      </w:tr>
      <w:tr w:rsidR="00190678" w:rsidRPr="00BA76F9" w14:paraId="0E28A85C" w14:textId="77777777" w:rsidTr="00190678">
        <w:trPr>
          <w:tblCellSpacing w:w="5" w:type="nil"/>
        </w:trPr>
        <w:tc>
          <w:tcPr>
            <w:tcW w:w="2113" w:type="pct"/>
            <w:tcBorders>
              <w:left w:val="single" w:sz="4" w:space="0" w:color="auto"/>
              <w:right w:val="single" w:sz="4" w:space="0" w:color="auto"/>
            </w:tcBorders>
          </w:tcPr>
          <w:p w14:paraId="65DB82E7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Пятница</w:t>
            </w:r>
          </w:p>
        </w:tc>
        <w:tc>
          <w:tcPr>
            <w:tcW w:w="2887" w:type="pct"/>
            <w:tcBorders>
              <w:left w:val="single" w:sz="4" w:space="0" w:color="auto"/>
              <w:right w:val="single" w:sz="4" w:space="0" w:color="auto"/>
            </w:tcBorders>
          </w:tcPr>
          <w:p w14:paraId="3139B6DA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с 08:45 до 16:45, перерыв с 13:00 до 14:00</w:t>
            </w:r>
          </w:p>
        </w:tc>
      </w:tr>
      <w:tr w:rsidR="00190678" w:rsidRPr="00BA76F9" w14:paraId="12ECB12D" w14:textId="77777777" w:rsidTr="00190678">
        <w:trPr>
          <w:tblCellSpacing w:w="5" w:type="nil"/>
        </w:trPr>
        <w:tc>
          <w:tcPr>
            <w:tcW w:w="2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8C2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22D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выходной</w:t>
            </w:r>
          </w:p>
        </w:tc>
      </w:tr>
    </w:tbl>
    <w:p w14:paraId="1D55C33F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 xml:space="preserve">Часы </w:t>
      </w:r>
      <w:proofErr w:type="spellStart"/>
      <w:r w:rsidRPr="00BA76F9">
        <w:rPr>
          <w:sz w:val="24"/>
          <w:szCs w:val="24"/>
        </w:rPr>
        <w:t>приема</w:t>
      </w:r>
      <w:proofErr w:type="spellEnd"/>
      <w:r w:rsidRPr="00BA76F9">
        <w:rPr>
          <w:sz w:val="24"/>
          <w:szCs w:val="24"/>
        </w:rPr>
        <w:t xml:space="preserve"> корреспонденции: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0"/>
        <w:gridCol w:w="5232"/>
      </w:tblGrid>
      <w:tr w:rsidR="00190678" w:rsidRPr="00BA76F9" w14:paraId="14B08F18" w14:textId="77777777" w:rsidTr="00190678">
        <w:trPr>
          <w:tblCellSpacing w:w="5" w:type="nil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EB1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Дни недели, время работы канцелярии Администрации</w:t>
            </w:r>
          </w:p>
        </w:tc>
      </w:tr>
      <w:tr w:rsidR="00190678" w:rsidRPr="00BA76F9" w14:paraId="73DBFDD2" w14:textId="77777777" w:rsidTr="00190678">
        <w:trPr>
          <w:tblCellSpacing w:w="5" w:type="nil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9AF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0BB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Время</w:t>
            </w:r>
          </w:p>
        </w:tc>
      </w:tr>
      <w:tr w:rsidR="00190678" w:rsidRPr="00BA76F9" w14:paraId="3BBDC532" w14:textId="77777777" w:rsidTr="00190678">
        <w:trPr>
          <w:tblCellSpacing w:w="5" w:type="nil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563F6" w14:textId="0BB4273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Понедельник</w:t>
            </w:r>
            <w:r w:rsidR="00E74934">
              <w:rPr>
                <w:sz w:val="24"/>
                <w:szCs w:val="24"/>
              </w:rPr>
              <w:t>‑</w:t>
            </w:r>
            <w:r w:rsidRPr="00BA76F9">
              <w:rPr>
                <w:sz w:val="24"/>
                <w:szCs w:val="24"/>
              </w:rPr>
              <w:t>четверг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8CC2E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с 08:45 до 18:00, перерыв с 13:00 до 14:00 </w:t>
            </w:r>
          </w:p>
        </w:tc>
      </w:tr>
      <w:tr w:rsidR="00190678" w:rsidRPr="00BA76F9" w14:paraId="65E25E90" w14:textId="77777777" w:rsidTr="00190678">
        <w:trPr>
          <w:tblCellSpacing w:w="5" w:type="nil"/>
        </w:trPr>
        <w:tc>
          <w:tcPr>
            <w:tcW w:w="2113" w:type="pct"/>
            <w:tcBorders>
              <w:left w:val="single" w:sz="4" w:space="0" w:color="auto"/>
              <w:right w:val="single" w:sz="4" w:space="0" w:color="auto"/>
            </w:tcBorders>
          </w:tcPr>
          <w:p w14:paraId="7A42E9C0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Пятница</w:t>
            </w:r>
          </w:p>
        </w:tc>
        <w:tc>
          <w:tcPr>
            <w:tcW w:w="2887" w:type="pct"/>
            <w:tcBorders>
              <w:left w:val="single" w:sz="4" w:space="0" w:color="auto"/>
              <w:right w:val="single" w:sz="4" w:space="0" w:color="auto"/>
            </w:tcBorders>
          </w:tcPr>
          <w:p w14:paraId="740E5BBD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с 08:45 до 16:45, перерыв с 13:00 до 14:00</w:t>
            </w:r>
          </w:p>
        </w:tc>
      </w:tr>
      <w:tr w:rsidR="00190678" w:rsidRPr="00BA76F9" w14:paraId="125D6DE3" w14:textId="77777777" w:rsidTr="00190678">
        <w:trPr>
          <w:tblCellSpacing w:w="5" w:type="nil"/>
        </w:trPr>
        <w:tc>
          <w:tcPr>
            <w:tcW w:w="2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2B9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913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выходной</w:t>
            </w:r>
          </w:p>
        </w:tc>
      </w:tr>
    </w:tbl>
    <w:p w14:paraId="254D6B18" w14:textId="77777777" w:rsidR="00190678" w:rsidRPr="00CC4553" w:rsidRDefault="00190678" w:rsidP="00CC4553">
      <w:pPr>
        <w:rPr>
          <w:sz w:val="24"/>
          <w:szCs w:val="24"/>
        </w:rPr>
      </w:pPr>
      <w:r w:rsidRPr="00CC4553">
        <w:rPr>
          <w:sz w:val="24"/>
          <w:szCs w:val="24"/>
        </w:rPr>
        <w:t>Продолжительность рабочего дня, непосредственно предшествующего нерабочему</w:t>
      </w:r>
      <w:r w:rsidR="00CC4553">
        <w:rPr>
          <w:sz w:val="24"/>
          <w:szCs w:val="24"/>
        </w:rPr>
        <w:t xml:space="preserve"> </w:t>
      </w:r>
      <w:r w:rsidRPr="00CC4553">
        <w:rPr>
          <w:sz w:val="24"/>
          <w:szCs w:val="24"/>
        </w:rPr>
        <w:t>п</w:t>
      </w:r>
      <w:r w:rsidRPr="00CC4553">
        <w:rPr>
          <w:sz w:val="24"/>
          <w:szCs w:val="24"/>
        </w:rPr>
        <w:t>раздничному дню, уменьшается на один час.</w:t>
      </w:r>
    </w:p>
    <w:p w14:paraId="26123217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</w:p>
    <w:p w14:paraId="231862F1" w14:textId="77777777" w:rsid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 xml:space="preserve">Информация </w:t>
      </w:r>
    </w:p>
    <w:p w14:paraId="79986F12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C4553">
        <w:rPr>
          <w:b/>
          <w:sz w:val="22"/>
          <w:szCs w:val="22"/>
        </w:rPr>
        <w:t>о месте нахождения и графике работы</w:t>
      </w:r>
    </w:p>
    <w:p w14:paraId="67E9F63B" w14:textId="3309EF7F" w:rsid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>комитета по</w:t>
      </w:r>
      <w:r w:rsidR="00E74934">
        <w:rPr>
          <w:b/>
          <w:sz w:val="22"/>
          <w:szCs w:val="22"/>
        </w:rPr>
        <w:t xml:space="preserve"> </w:t>
      </w:r>
      <w:r w:rsidRPr="00CC4553">
        <w:rPr>
          <w:b/>
          <w:sz w:val="22"/>
          <w:szCs w:val="22"/>
        </w:rPr>
        <w:t>образованию администрации</w:t>
      </w:r>
      <w:r w:rsidR="00CC4553">
        <w:rPr>
          <w:b/>
          <w:sz w:val="22"/>
          <w:szCs w:val="22"/>
        </w:rPr>
        <w:t xml:space="preserve"> </w:t>
      </w:r>
      <w:r w:rsidRPr="00CC4553">
        <w:rPr>
          <w:b/>
          <w:sz w:val="22"/>
          <w:szCs w:val="22"/>
        </w:rPr>
        <w:t xml:space="preserve">муниципального образования </w:t>
      </w:r>
    </w:p>
    <w:p w14:paraId="15981678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>Тихвинский муниципальный район</w:t>
      </w:r>
      <w:r w:rsidR="00CC4553">
        <w:rPr>
          <w:b/>
          <w:sz w:val="22"/>
          <w:szCs w:val="22"/>
        </w:rPr>
        <w:t xml:space="preserve"> </w:t>
      </w:r>
      <w:r w:rsidRPr="00CC4553">
        <w:rPr>
          <w:b/>
          <w:sz w:val="22"/>
          <w:szCs w:val="22"/>
        </w:rPr>
        <w:t>Ленинградской области</w:t>
      </w:r>
    </w:p>
    <w:p w14:paraId="06A2B5B1" w14:textId="77777777" w:rsidR="00CC4553" w:rsidRDefault="00CC4553" w:rsidP="00B65B7E">
      <w:pPr>
        <w:autoSpaceDE w:val="0"/>
        <w:autoSpaceDN w:val="0"/>
        <w:adjustRightInd w:val="0"/>
        <w:rPr>
          <w:sz w:val="24"/>
          <w:szCs w:val="24"/>
        </w:rPr>
      </w:pPr>
    </w:p>
    <w:p w14:paraId="2B20EE57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Место нахождения: Ленинградская область, город Тихвин, улица Советская, дом 48.</w:t>
      </w:r>
    </w:p>
    <w:p w14:paraId="29644B6F" w14:textId="35D9095B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Справочные телефоны: 81367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51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748, 81367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51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450, 81367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50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757, 81367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53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757;</w:t>
      </w:r>
    </w:p>
    <w:p w14:paraId="07AEB446" w14:textId="65CB806D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 xml:space="preserve">Факс: </w:t>
      </w:r>
      <w:r w:rsidRPr="00BA76F9">
        <w:rPr>
          <w:bCs/>
          <w:sz w:val="24"/>
          <w:szCs w:val="24"/>
        </w:rPr>
        <w:t>81367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53</w:t>
      </w:r>
      <w:r w:rsidR="00E74934">
        <w:rPr>
          <w:bCs/>
          <w:sz w:val="24"/>
          <w:szCs w:val="24"/>
        </w:rPr>
        <w:t>‑</w:t>
      </w:r>
      <w:r w:rsidRPr="00BA76F9">
        <w:rPr>
          <w:bCs/>
          <w:sz w:val="24"/>
          <w:szCs w:val="24"/>
        </w:rPr>
        <w:t>393</w:t>
      </w:r>
      <w:r w:rsidRPr="00BA76F9">
        <w:rPr>
          <w:sz w:val="24"/>
          <w:szCs w:val="24"/>
        </w:rPr>
        <w:t>;</w:t>
      </w:r>
    </w:p>
    <w:p w14:paraId="544697D4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 xml:space="preserve">Адрес электронной почты: </w:t>
      </w:r>
      <w:proofErr w:type="spellStart"/>
      <w:proofErr w:type="gramStart"/>
      <w:r w:rsidRPr="00BA76F9">
        <w:rPr>
          <w:sz w:val="24"/>
          <w:szCs w:val="24"/>
          <w:u w:val="single"/>
          <w:lang w:val="en-US"/>
        </w:rPr>
        <w:t>komitettihvin</w:t>
      </w:r>
      <w:proofErr w:type="spellEnd"/>
      <w:r w:rsidRPr="00BA76F9">
        <w:rPr>
          <w:sz w:val="24"/>
          <w:szCs w:val="24"/>
          <w:u w:val="single"/>
        </w:rPr>
        <w:t>@</w:t>
      </w:r>
      <w:proofErr w:type="spellStart"/>
      <w:r w:rsidRPr="00BA76F9">
        <w:rPr>
          <w:sz w:val="24"/>
          <w:szCs w:val="24"/>
          <w:u w:val="single"/>
          <w:lang w:val="en-US"/>
        </w:rPr>
        <w:t>yandex</w:t>
      </w:r>
      <w:proofErr w:type="spellEnd"/>
      <w:r w:rsidRPr="00BA76F9">
        <w:rPr>
          <w:sz w:val="24"/>
          <w:szCs w:val="24"/>
          <w:u w:val="single"/>
        </w:rPr>
        <w:t>.</w:t>
      </w:r>
      <w:proofErr w:type="spellStart"/>
      <w:r w:rsidRPr="00BA76F9">
        <w:rPr>
          <w:sz w:val="24"/>
          <w:szCs w:val="24"/>
          <w:u w:val="single"/>
          <w:lang w:val="en-US"/>
        </w:rPr>
        <w:t>ru</w:t>
      </w:r>
      <w:proofErr w:type="spellEnd"/>
      <w:r w:rsidRPr="00BA76F9">
        <w:rPr>
          <w:sz w:val="24"/>
          <w:szCs w:val="24"/>
        </w:rPr>
        <w:t xml:space="preserve"> ;</w:t>
      </w:r>
      <w:proofErr w:type="gramEnd"/>
    </w:p>
    <w:p w14:paraId="333B74E9" w14:textId="78433BF4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Телефон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автоинформатор: нет.</w:t>
      </w:r>
    </w:p>
    <w:p w14:paraId="0B00E0C5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График работы: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0"/>
        <w:gridCol w:w="5232"/>
      </w:tblGrid>
      <w:tr w:rsidR="00190678" w:rsidRPr="00BA76F9" w14:paraId="275E077F" w14:textId="77777777" w:rsidTr="00190678">
        <w:trPr>
          <w:tblCellSpacing w:w="5" w:type="nil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C0A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Дни недели, время работы</w:t>
            </w:r>
          </w:p>
        </w:tc>
      </w:tr>
      <w:tr w:rsidR="00190678" w:rsidRPr="00BA76F9" w14:paraId="17115471" w14:textId="77777777" w:rsidTr="00190678">
        <w:trPr>
          <w:tblCellSpacing w:w="5" w:type="nil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123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58ED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Время</w:t>
            </w:r>
          </w:p>
        </w:tc>
      </w:tr>
      <w:tr w:rsidR="00190678" w:rsidRPr="00BA76F9" w14:paraId="2781253C" w14:textId="77777777" w:rsidTr="00190678">
        <w:trPr>
          <w:tblCellSpacing w:w="5" w:type="nil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12C73" w14:textId="6BA1D651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Понедельник</w:t>
            </w:r>
            <w:r w:rsidR="00E74934">
              <w:rPr>
                <w:sz w:val="24"/>
                <w:szCs w:val="24"/>
              </w:rPr>
              <w:t>‑</w:t>
            </w:r>
            <w:r w:rsidRPr="00BA76F9">
              <w:rPr>
                <w:sz w:val="24"/>
                <w:szCs w:val="24"/>
              </w:rPr>
              <w:t>пятница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2F07F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с 08:00 до 17:00, перерыв с 13:00 до 14:00 </w:t>
            </w:r>
          </w:p>
        </w:tc>
      </w:tr>
      <w:tr w:rsidR="00190678" w:rsidRPr="00BA76F9" w14:paraId="4A686998" w14:textId="77777777" w:rsidTr="00190678">
        <w:trPr>
          <w:tblCellSpacing w:w="5" w:type="nil"/>
        </w:trPr>
        <w:tc>
          <w:tcPr>
            <w:tcW w:w="2113" w:type="pct"/>
            <w:tcBorders>
              <w:left w:val="single" w:sz="4" w:space="0" w:color="auto"/>
              <w:right w:val="single" w:sz="4" w:space="0" w:color="auto"/>
            </w:tcBorders>
          </w:tcPr>
          <w:p w14:paraId="207E3442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Вторник – </w:t>
            </w:r>
            <w:proofErr w:type="spellStart"/>
            <w:r w:rsidRPr="00BA76F9">
              <w:rPr>
                <w:sz w:val="24"/>
                <w:szCs w:val="24"/>
              </w:rPr>
              <w:t>приемный</w:t>
            </w:r>
            <w:proofErr w:type="spellEnd"/>
            <w:r w:rsidRPr="00BA76F9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2887" w:type="pct"/>
            <w:tcBorders>
              <w:left w:val="single" w:sz="4" w:space="0" w:color="auto"/>
              <w:right w:val="single" w:sz="4" w:space="0" w:color="auto"/>
            </w:tcBorders>
          </w:tcPr>
          <w:p w14:paraId="24A78A11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с 14:00 до 17:00</w:t>
            </w:r>
          </w:p>
        </w:tc>
      </w:tr>
      <w:tr w:rsidR="00190678" w:rsidRPr="00BA76F9" w14:paraId="04BFD15C" w14:textId="77777777" w:rsidTr="00190678">
        <w:trPr>
          <w:tblCellSpacing w:w="5" w:type="nil"/>
        </w:trPr>
        <w:tc>
          <w:tcPr>
            <w:tcW w:w="2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7A2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C68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выходной</w:t>
            </w:r>
          </w:p>
        </w:tc>
      </w:tr>
    </w:tbl>
    <w:p w14:paraId="4DCF6627" w14:textId="77777777" w:rsidR="00190678" w:rsidRPr="00BA76F9" w:rsidRDefault="00190678" w:rsidP="00B65B7E">
      <w:pPr>
        <w:autoSpaceDE w:val="0"/>
        <w:autoSpaceDN w:val="0"/>
        <w:adjustRightInd w:val="0"/>
        <w:jc w:val="center"/>
        <w:rPr>
          <w:sz w:val="24"/>
          <w:szCs w:val="24"/>
        </w:rPr>
        <w:sectPr w:rsidR="00190678" w:rsidRPr="00BA76F9" w:rsidSect="00F14396">
          <w:pgSz w:w="11907" w:h="16840" w:code="9"/>
          <w:pgMar w:top="1134" w:right="1134" w:bottom="851" w:left="1701" w:header="720" w:footer="720" w:gutter="0"/>
          <w:cols w:space="720"/>
        </w:sectPr>
      </w:pPr>
    </w:p>
    <w:p w14:paraId="288EB4B2" w14:textId="77777777" w:rsid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 xml:space="preserve">Информация </w:t>
      </w:r>
    </w:p>
    <w:p w14:paraId="05B6D1EE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>о месте нахождения и графике работы</w:t>
      </w:r>
    </w:p>
    <w:p w14:paraId="51A052F4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C4553">
        <w:rPr>
          <w:b/>
          <w:sz w:val="22"/>
          <w:szCs w:val="22"/>
        </w:rPr>
        <w:t xml:space="preserve">комитета </w:t>
      </w:r>
      <w:r w:rsidRPr="00CC4553">
        <w:rPr>
          <w:b/>
          <w:bCs/>
          <w:sz w:val="22"/>
          <w:szCs w:val="22"/>
        </w:rPr>
        <w:t>по культуре, спорту и молодёжной политике</w:t>
      </w:r>
    </w:p>
    <w:p w14:paraId="0E9B3D06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>администрации муниципального образования Тихвинский муниципальный район</w:t>
      </w:r>
    </w:p>
    <w:p w14:paraId="7480D59C" w14:textId="77777777" w:rsidR="00190678" w:rsidRPr="00CC4553" w:rsidRDefault="00190678" w:rsidP="00B65B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4553">
        <w:rPr>
          <w:b/>
          <w:sz w:val="22"/>
          <w:szCs w:val="22"/>
        </w:rPr>
        <w:t>Ленинградской области</w:t>
      </w:r>
    </w:p>
    <w:p w14:paraId="0D8FB7FD" w14:textId="77777777" w:rsidR="00CC4553" w:rsidRDefault="00CC4553" w:rsidP="00CC4553">
      <w:pPr>
        <w:autoSpaceDE w:val="0"/>
        <w:autoSpaceDN w:val="0"/>
        <w:adjustRightInd w:val="0"/>
        <w:rPr>
          <w:sz w:val="24"/>
          <w:szCs w:val="24"/>
        </w:rPr>
      </w:pPr>
    </w:p>
    <w:p w14:paraId="5D921131" w14:textId="77777777" w:rsidR="00190678" w:rsidRPr="00BA76F9" w:rsidRDefault="00190678" w:rsidP="00CC4553">
      <w:pPr>
        <w:autoSpaceDE w:val="0"/>
        <w:autoSpaceDN w:val="0"/>
        <w:adjustRightInd w:val="0"/>
        <w:rPr>
          <w:bCs/>
          <w:sz w:val="24"/>
          <w:szCs w:val="24"/>
        </w:rPr>
      </w:pPr>
      <w:r w:rsidRPr="00BA76F9">
        <w:rPr>
          <w:sz w:val="24"/>
          <w:szCs w:val="24"/>
        </w:rPr>
        <w:t xml:space="preserve">Место нахождения: Ленинградская область, город Тихвин, </w:t>
      </w:r>
      <w:r w:rsidRPr="00BA76F9">
        <w:rPr>
          <w:bCs/>
          <w:sz w:val="24"/>
          <w:szCs w:val="24"/>
        </w:rPr>
        <w:t>1 микрорайон, дом 2</w:t>
      </w:r>
      <w:r w:rsidRPr="00BA76F9">
        <w:rPr>
          <w:sz w:val="24"/>
          <w:szCs w:val="24"/>
        </w:rPr>
        <w:t>.</w:t>
      </w:r>
    </w:p>
    <w:p w14:paraId="47AA6C0D" w14:textId="1DF1FC0F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Справочные телефоны: 81367</w:t>
      </w:r>
      <w:r w:rsidR="00E74934">
        <w:rPr>
          <w:sz w:val="24"/>
          <w:szCs w:val="24"/>
        </w:rPr>
        <w:t>‑</w:t>
      </w:r>
      <w:r w:rsidRPr="00BA76F9">
        <w:t xml:space="preserve"> </w:t>
      </w:r>
      <w:r w:rsidRPr="00BA76F9">
        <w:rPr>
          <w:sz w:val="24"/>
          <w:szCs w:val="24"/>
        </w:rPr>
        <w:t>73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802;</w:t>
      </w:r>
      <w:r w:rsidRPr="00BA76F9">
        <w:t xml:space="preserve"> </w:t>
      </w:r>
      <w:r w:rsidRPr="00BA76F9">
        <w:rPr>
          <w:bCs/>
          <w:sz w:val="24"/>
          <w:szCs w:val="24"/>
        </w:rPr>
        <w:t xml:space="preserve">81367 </w:t>
      </w:r>
      <w:r w:rsidR="00E74934">
        <w:rPr>
          <w:bCs/>
          <w:sz w:val="24"/>
          <w:szCs w:val="24"/>
        </w:rPr>
        <w:t>‑</w:t>
      </w:r>
      <w:r w:rsidRPr="00BA76F9">
        <w:rPr>
          <w:sz w:val="24"/>
          <w:szCs w:val="24"/>
        </w:rPr>
        <w:t>55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580; 81367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77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881, 81367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79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169.</w:t>
      </w:r>
    </w:p>
    <w:p w14:paraId="70001419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 xml:space="preserve">Адрес электронной почты: </w:t>
      </w:r>
    </w:p>
    <w:p w14:paraId="4E0FFA11" w14:textId="77777777" w:rsidR="00190678" w:rsidRPr="00BA76F9" w:rsidRDefault="00190678" w:rsidP="00B65B7E">
      <w:pPr>
        <w:autoSpaceDE w:val="0"/>
        <w:autoSpaceDN w:val="0"/>
        <w:adjustRightInd w:val="0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>отдел культуры culture@tikhvin.org</w:t>
      </w:r>
    </w:p>
    <w:p w14:paraId="55F94919" w14:textId="77777777" w:rsidR="00190678" w:rsidRPr="00BA76F9" w:rsidRDefault="00190678" w:rsidP="00B65B7E">
      <w:pPr>
        <w:autoSpaceDE w:val="0"/>
        <w:autoSpaceDN w:val="0"/>
        <w:adjustRightInd w:val="0"/>
        <w:rPr>
          <w:bCs/>
          <w:sz w:val="24"/>
          <w:szCs w:val="24"/>
        </w:rPr>
      </w:pPr>
      <w:r w:rsidRPr="00BA76F9">
        <w:rPr>
          <w:bCs/>
          <w:sz w:val="24"/>
          <w:szCs w:val="24"/>
        </w:rPr>
        <w:t xml:space="preserve">отдел по физической культуре, спорту и </w:t>
      </w:r>
      <w:proofErr w:type="spellStart"/>
      <w:r w:rsidRPr="00BA76F9">
        <w:rPr>
          <w:bCs/>
          <w:sz w:val="24"/>
          <w:szCs w:val="24"/>
        </w:rPr>
        <w:t>молодежной</w:t>
      </w:r>
      <w:proofErr w:type="spellEnd"/>
      <w:r w:rsidRPr="00BA76F9">
        <w:rPr>
          <w:bCs/>
          <w:sz w:val="24"/>
          <w:szCs w:val="24"/>
        </w:rPr>
        <w:t xml:space="preserve"> политике sport@tikhvin.org</w:t>
      </w:r>
    </w:p>
    <w:p w14:paraId="577625A3" w14:textId="587ABA6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Телефон</w:t>
      </w:r>
      <w:r w:rsidR="00E74934">
        <w:rPr>
          <w:sz w:val="24"/>
          <w:szCs w:val="24"/>
        </w:rPr>
        <w:t>‑</w:t>
      </w:r>
      <w:r w:rsidRPr="00BA76F9">
        <w:rPr>
          <w:sz w:val="24"/>
          <w:szCs w:val="24"/>
        </w:rPr>
        <w:t>автоинформатор: нет.</w:t>
      </w:r>
    </w:p>
    <w:p w14:paraId="6A8ECB15" w14:textId="77777777" w:rsidR="00190678" w:rsidRPr="00BA76F9" w:rsidRDefault="00190678" w:rsidP="00B65B7E">
      <w:pPr>
        <w:autoSpaceDE w:val="0"/>
        <w:autoSpaceDN w:val="0"/>
        <w:adjustRightInd w:val="0"/>
        <w:rPr>
          <w:sz w:val="24"/>
          <w:szCs w:val="24"/>
        </w:rPr>
      </w:pPr>
      <w:r w:rsidRPr="00BA76F9">
        <w:rPr>
          <w:sz w:val="24"/>
          <w:szCs w:val="24"/>
        </w:rPr>
        <w:t>График работы: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0"/>
        <w:gridCol w:w="5232"/>
      </w:tblGrid>
      <w:tr w:rsidR="00190678" w:rsidRPr="00BA76F9" w14:paraId="60147618" w14:textId="77777777" w:rsidTr="00190678">
        <w:trPr>
          <w:tblCellSpacing w:w="5" w:type="nil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1EA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Дни недели, время работы</w:t>
            </w:r>
          </w:p>
        </w:tc>
      </w:tr>
      <w:tr w:rsidR="00190678" w:rsidRPr="00BA76F9" w14:paraId="53137C7F" w14:textId="77777777" w:rsidTr="00190678">
        <w:trPr>
          <w:tblCellSpacing w:w="5" w:type="nil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762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ADA" w14:textId="77777777" w:rsidR="00190678" w:rsidRPr="00BA76F9" w:rsidRDefault="00190678" w:rsidP="00B65B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Время</w:t>
            </w:r>
          </w:p>
        </w:tc>
      </w:tr>
      <w:tr w:rsidR="00190678" w:rsidRPr="00BA76F9" w14:paraId="194B060D" w14:textId="77777777" w:rsidTr="00190678">
        <w:trPr>
          <w:tblCellSpacing w:w="5" w:type="nil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055B" w14:textId="0273B28C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Понедельник</w:t>
            </w:r>
            <w:r w:rsidR="00E74934">
              <w:rPr>
                <w:sz w:val="24"/>
                <w:szCs w:val="24"/>
              </w:rPr>
              <w:t>‑</w:t>
            </w:r>
            <w:r w:rsidRPr="00BA76F9">
              <w:rPr>
                <w:sz w:val="24"/>
                <w:szCs w:val="24"/>
              </w:rPr>
              <w:t>четверг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63924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с 08.45 до 18.00, перерыв с 13:00 до 14:00 </w:t>
            </w:r>
          </w:p>
        </w:tc>
      </w:tr>
      <w:tr w:rsidR="00190678" w:rsidRPr="00BA76F9" w14:paraId="10086856" w14:textId="77777777" w:rsidTr="00190678">
        <w:trPr>
          <w:tblCellSpacing w:w="5" w:type="nil"/>
        </w:trPr>
        <w:tc>
          <w:tcPr>
            <w:tcW w:w="2113" w:type="pct"/>
            <w:tcBorders>
              <w:left w:val="single" w:sz="4" w:space="0" w:color="auto"/>
              <w:right w:val="single" w:sz="4" w:space="0" w:color="auto"/>
            </w:tcBorders>
          </w:tcPr>
          <w:p w14:paraId="6E33F0BE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887" w:type="pct"/>
            <w:tcBorders>
              <w:left w:val="single" w:sz="4" w:space="0" w:color="auto"/>
              <w:right w:val="single" w:sz="4" w:space="0" w:color="auto"/>
            </w:tcBorders>
          </w:tcPr>
          <w:p w14:paraId="59A7A8ED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bCs/>
                <w:sz w:val="24"/>
                <w:szCs w:val="24"/>
              </w:rPr>
              <w:t xml:space="preserve">с 08.45 до 16.45, </w:t>
            </w:r>
            <w:r w:rsidRPr="00BA76F9">
              <w:rPr>
                <w:sz w:val="24"/>
                <w:szCs w:val="24"/>
              </w:rPr>
              <w:t>перерыв с 13:00 до 14:00</w:t>
            </w:r>
          </w:p>
        </w:tc>
      </w:tr>
      <w:tr w:rsidR="00190678" w:rsidRPr="00BA76F9" w14:paraId="6454BFC6" w14:textId="77777777" w:rsidTr="00190678">
        <w:trPr>
          <w:tblCellSpacing w:w="5" w:type="nil"/>
        </w:trPr>
        <w:tc>
          <w:tcPr>
            <w:tcW w:w="2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5B9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2D0" w14:textId="77777777" w:rsidR="00190678" w:rsidRPr="00BA76F9" w:rsidRDefault="00190678" w:rsidP="00B65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76F9">
              <w:rPr>
                <w:sz w:val="24"/>
                <w:szCs w:val="24"/>
              </w:rPr>
              <w:t>выходной</w:t>
            </w:r>
          </w:p>
        </w:tc>
      </w:tr>
    </w:tbl>
    <w:p w14:paraId="224E0372" w14:textId="77777777" w:rsidR="00190678" w:rsidRPr="00BA76F9" w:rsidRDefault="00190678" w:rsidP="00B65B7E">
      <w:pPr>
        <w:autoSpaceDE w:val="0"/>
        <w:autoSpaceDN w:val="0"/>
        <w:adjustRightInd w:val="0"/>
        <w:jc w:val="center"/>
        <w:rPr>
          <w:sz w:val="24"/>
          <w:szCs w:val="24"/>
        </w:rPr>
        <w:sectPr w:rsidR="00190678" w:rsidRPr="00BA76F9" w:rsidSect="00F14396">
          <w:pgSz w:w="11907" w:h="16840" w:code="9"/>
          <w:pgMar w:top="1134" w:right="1134" w:bottom="851" w:left="1701" w:header="720" w:footer="720" w:gutter="0"/>
          <w:cols w:space="720"/>
        </w:sectPr>
      </w:pPr>
    </w:p>
    <w:p w14:paraId="25E6F133" w14:textId="6F2D6668" w:rsidR="00190678" w:rsidRPr="00CC4553" w:rsidRDefault="00CC4553" w:rsidP="00CC4553">
      <w:pPr>
        <w:pStyle w:val="NoSpacing"/>
        <w:spacing w:after="0"/>
        <w:ind w:left="4536"/>
        <w:jc w:val="left"/>
        <w:rPr>
          <w:sz w:val="22"/>
        </w:rPr>
      </w:pPr>
      <w:r>
        <w:rPr>
          <w:bCs w:val="0"/>
          <w:sz w:val="22"/>
        </w:rPr>
        <w:t xml:space="preserve">Приложение </w:t>
      </w:r>
      <w:r w:rsidR="00E74934">
        <w:rPr>
          <w:bCs w:val="0"/>
          <w:sz w:val="22"/>
        </w:rPr>
        <w:t>№ </w:t>
      </w:r>
      <w:r w:rsidR="00190678" w:rsidRPr="00CC4553">
        <w:rPr>
          <w:bCs w:val="0"/>
          <w:sz w:val="22"/>
        </w:rPr>
        <w:t>10</w:t>
      </w:r>
    </w:p>
    <w:p w14:paraId="27C001A1" w14:textId="77777777" w:rsidR="00190678" w:rsidRPr="00CC4553" w:rsidRDefault="00190678" w:rsidP="00CC4553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CC4553">
        <w:rPr>
          <w:bCs/>
          <w:sz w:val="22"/>
        </w:rPr>
        <w:t xml:space="preserve">к Административному регламенту </w:t>
      </w:r>
    </w:p>
    <w:p w14:paraId="0C0B37A3" w14:textId="77777777" w:rsidR="00190678" w:rsidRPr="00CC4553" w:rsidRDefault="00190678" w:rsidP="00CC4553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CC4553">
        <w:rPr>
          <w:bCs/>
          <w:sz w:val="22"/>
        </w:rPr>
        <w:t xml:space="preserve">предоставления Муниципальной услуги </w:t>
      </w:r>
    </w:p>
    <w:p w14:paraId="256219E5" w14:textId="77777777" w:rsidR="00190678" w:rsidRPr="00CC4553" w:rsidRDefault="00190678" w:rsidP="00CC4553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CC4553">
        <w:rPr>
          <w:bCs/>
          <w:sz w:val="22"/>
        </w:rPr>
        <w:t xml:space="preserve">«Запись на обучение по дополнительным </w:t>
      </w:r>
    </w:p>
    <w:p w14:paraId="3F882A14" w14:textId="77777777" w:rsidR="00190678" w:rsidRPr="00CC4553" w:rsidRDefault="00190678" w:rsidP="00CC4553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CC4553">
        <w:rPr>
          <w:bCs/>
          <w:sz w:val="22"/>
        </w:rPr>
        <w:t>общеобразовательным программам»</w:t>
      </w:r>
    </w:p>
    <w:p w14:paraId="65C30A78" w14:textId="77777777" w:rsidR="00190678" w:rsidRPr="00CC4553" w:rsidRDefault="00190678" w:rsidP="00CC4553">
      <w:pPr>
        <w:tabs>
          <w:tab w:val="left" w:pos="709"/>
        </w:tabs>
        <w:ind w:left="4536"/>
        <w:jc w:val="left"/>
        <w:rPr>
          <w:b/>
          <w:sz w:val="22"/>
          <w:szCs w:val="22"/>
        </w:rPr>
      </w:pPr>
    </w:p>
    <w:p w14:paraId="06758932" w14:textId="77777777" w:rsidR="00190678" w:rsidRPr="00CC4553" w:rsidRDefault="00190678" w:rsidP="00CC4553">
      <w:pPr>
        <w:tabs>
          <w:tab w:val="left" w:pos="709"/>
        </w:tabs>
        <w:ind w:left="4536"/>
        <w:jc w:val="left"/>
        <w:rPr>
          <w:b/>
          <w:sz w:val="22"/>
          <w:szCs w:val="22"/>
        </w:rPr>
      </w:pPr>
    </w:p>
    <w:p w14:paraId="661CF058" w14:textId="77777777" w:rsidR="00190678" w:rsidRPr="00CC4553" w:rsidRDefault="00190678" w:rsidP="00B65B7E">
      <w:pPr>
        <w:tabs>
          <w:tab w:val="left" w:pos="709"/>
        </w:tabs>
        <w:jc w:val="center"/>
        <w:rPr>
          <w:b/>
          <w:szCs w:val="28"/>
        </w:rPr>
      </w:pPr>
      <w:r w:rsidRPr="00CC4553">
        <w:rPr>
          <w:b/>
          <w:szCs w:val="28"/>
        </w:rPr>
        <w:t xml:space="preserve">ИНФОРМАЦИЯ </w:t>
      </w:r>
    </w:p>
    <w:p w14:paraId="7F3D4E1C" w14:textId="77777777" w:rsidR="00CC4553" w:rsidRDefault="00190678" w:rsidP="00B65B7E">
      <w:pPr>
        <w:tabs>
          <w:tab w:val="left" w:pos="709"/>
        </w:tabs>
        <w:jc w:val="center"/>
        <w:rPr>
          <w:b/>
          <w:szCs w:val="28"/>
        </w:rPr>
      </w:pPr>
      <w:r w:rsidRPr="00CC4553">
        <w:rPr>
          <w:b/>
          <w:szCs w:val="28"/>
        </w:rPr>
        <w:t xml:space="preserve">о местонахождении, электронных адресах, телефонах, </w:t>
      </w:r>
    </w:p>
    <w:p w14:paraId="6DEA88D2" w14:textId="66001F72" w:rsidR="00CC4553" w:rsidRDefault="00190678" w:rsidP="00B65B7E">
      <w:pPr>
        <w:tabs>
          <w:tab w:val="left" w:pos="709"/>
        </w:tabs>
        <w:jc w:val="center"/>
        <w:rPr>
          <w:b/>
          <w:szCs w:val="28"/>
        </w:rPr>
      </w:pPr>
      <w:r w:rsidRPr="00CC4553">
        <w:rPr>
          <w:b/>
          <w:szCs w:val="28"/>
        </w:rPr>
        <w:t>времени работы</w:t>
      </w:r>
      <w:r w:rsidR="00E74934">
        <w:rPr>
          <w:b/>
          <w:szCs w:val="28"/>
        </w:rPr>
        <w:t xml:space="preserve"> </w:t>
      </w:r>
      <w:r w:rsidRPr="00CC4553">
        <w:rPr>
          <w:b/>
          <w:szCs w:val="28"/>
        </w:rPr>
        <w:t xml:space="preserve">общеобразовательных организаций, </w:t>
      </w:r>
    </w:p>
    <w:p w14:paraId="598FDBD8" w14:textId="77777777" w:rsidR="00190678" w:rsidRPr="00CC4553" w:rsidRDefault="00190678" w:rsidP="00B65B7E">
      <w:pPr>
        <w:tabs>
          <w:tab w:val="left" w:pos="709"/>
        </w:tabs>
        <w:jc w:val="center"/>
        <w:rPr>
          <w:b/>
          <w:bCs/>
          <w:szCs w:val="28"/>
        </w:rPr>
      </w:pPr>
      <w:r w:rsidRPr="00CC4553">
        <w:rPr>
          <w:b/>
          <w:bCs/>
          <w:szCs w:val="28"/>
        </w:rPr>
        <w:t>подведомстве</w:t>
      </w:r>
      <w:r w:rsidRPr="00CC4553">
        <w:rPr>
          <w:b/>
          <w:bCs/>
          <w:szCs w:val="28"/>
        </w:rPr>
        <w:t>н</w:t>
      </w:r>
      <w:r w:rsidRPr="00CC4553">
        <w:rPr>
          <w:b/>
          <w:bCs/>
          <w:szCs w:val="28"/>
        </w:rPr>
        <w:t xml:space="preserve">ных </w:t>
      </w:r>
      <w:r w:rsidR="00CC4553">
        <w:rPr>
          <w:b/>
          <w:bCs/>
          <w:szCs w:val="28"/>
        </w:rPr>
        <w:t>к</w:t>
      </w:r>
      <w:r w:rsidRPr="00CC4553">
        <w:rPr>
          <w:b/>
          <w:bCs/>
          <w:szCs w:val="28"/>
        </w:rPr>
        <w:t>омитету по образованию</w:t>
      </w:r>
    </w:p>
    <w:p w14:paraId="7EF1DB89" w14:textId="77777777" w:rsidR="00190678" w:rsidRPr="00CC4553" w:rsidRDefault="00190678" w:rsidP="00B65B7E">
      <w:pPr>
        <w:tabs>
          <w:tab w:val="left" w:pos="709"/>
        </w:tabs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1782"/>
        <w:gridCol w:w="2281"/>
        <w:gridCol w:w="2579"/>
        <w:gridCol w:w="1803"/>
      </w:tblGrid>
      <w:tr w:rsidR="00190678" w:rsidRPr="00BA76F9" w14:paraId="214218DD" w14:textId="77777777" w:rsidTr="00CC4553">
        <w:trPr>
          <w:trHeight w:val="227"/>
        </w:trPr>
        <w:tc>
          <w:tcPr>
            <w:tcW w:w="240" w:type="pct"/>
          </w:tcPr>
          <w:p w14:paraId="1F801075" w14:textId="183ED368" w:rsidR="00190678" w:rsidRPr="00BA76F9" w:rsidRDefault="00E74934" w:rsidP="00CC455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№ </w:t>
            </w:r>
            <w:r w:rsidR="00190678" w:rsidRPr="00BA76F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90678" w:rsidRPr="00BA76F9">
              <w:rPr>
                <w:b/>
                <w:bCs/>
                <w:sz w:val="18"/>
                <w:szCs w:val="18"/>
              </w:rPr>
              <w:t>пп</w:t>
            </w:r>
            <w:proofErr w:type="spellEnd"/>
            <w:proofErr w:type="gramEnd"/>
          </w:p>
        </w:tc>
        <w:tc>
          <w:tcPr>
            <w:tcW w:w="982" w:type="pct"/>
          </w:tcPr>
          <w:p w14:paraId="0F040B62" w14:textId="77777777" w:rsidR="00190678" w:rsidRPr="00BA76F9" w:rsidRDefault="00190678" w:rsidP="00CC4553">
            <w:pPr>
              <w:jc w:val="center"/>
              <w:rPr>
                <w:b/>
                <w:bCs/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Наименование</w:t>
            </w:r>
          </w:p>
          <w:p w14:paraId="29356EE4" w14:textId="77777777" w:rsidR="00190678" w:rsidRPr="00BA76F9" w:rsidRDefault="00190678" w:rsidP="00CC4553">
            <w:pPr>
              <w:jc w:val="center"/>
              <w:rPr>
                <w:b/>
                <w:bCs/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образовательной организации в с</w:t>
            </w:r>
            <w:r w:rsidRPr="00BA76F9">
              <w:rPr>
                <w:b/>
                <w:bCs/>
                <w:sz w:val="18"/>
                <w:szCs w:val="18"/>
              </w:rPr>
              <w:t>о</w:t>
            </w:r>
            <w:r w:rsidRPr="00BA76F9">
              <w:rPr>
                <w:b/>
                <w:bCs/>
                <w:sz w:val="18"/>
                <w:szCs w:val="18"/>
              </w:rPr>
              <w:t>ответствии с Уст</w:t>
            </w:r>
            <w:r w:rsidRPr="00BA76F9">
              <w:rPr>
                <w:b/>
                <w:bCs/>
                <w:sz w:val="18"/>
                <w:szCs w:val="18"/>
              </w:rPr>
              <w:t>а</w:t>
            </w:r>
            <w:r w:rsidRPr="00BA76F9">
              <w:rPr>
                <w:b/>
                <w:bCs/>
                <w:sz w:val="18"/>
                <w:szCs w:val="18"/>
              </w:rPr>
              <w:t>вом</w:t>
            </w:r>
          </w:p>
          <w:p w14:paraId="01EBF4D4" w14:textId="77777777" w:rsidR="00190678" w:rsidRPr="00BA76F9" w:rsidRDefault="00190678" w:rsidP="00CC45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pct"/>
          </w:tcPr>
          <w:p w14:paraId="541C0DE1" w14:textId="77777777" w:rsidR="00190678" w:rsidRPr="00BA76F9" w:rsidRDefault="00190678" w:rsidP="00CC4553">
            <w:pPr>
              <w:jc w:val="center"/>
              <w:rPr>
                <w:b/>
                <w:sz w:val="18"/>
                <w:szCs w:val="18"/>
              </w:rPr>
            </w:pPr>
            <w:r w:rsidRPr="00BA76F9">
              <w:rPr>
                <w:b/>
                <w:sz w:val="18"/>
                <w:szCs w:val="18"/>
              </w:rPr>
              <w:t>Юридический адрес,</w:t>
            </w:r>
          </w:p>
          <w:p w14:paraId="534D58AA" w14:textId="1B25B006" w:rsidR="00190678" w:rsidRPr="00BA76F9" w:rsidRDefault="00190678" w:rsidP="00CC4553">
            <w:pPr>
              <w:jc w:val="center"/>
              <w:rPr>
                <w:b/>
                <w:sz w:val="18"/>
                <w:szCs w:val="18"/>
              </w:rPr>
            </w:pPr>
            <w:r w:rsidRPr="00BA76F9">
              <w:rPr>
                <w:b/>
                <w:sz w:val="18"/>
                <w:szCs w:val="18"/>
              </w:rPr>
              <w:t>адрес</w:t>
            </w:r>
            <w:r w:rsidR="00E74934">
              <w:rPr>
                <w:b/>
                <w:sz w:val="18"/>
                <w:szCs w:val="18"/>
              </w:rPr>
              <w:t xml:space="preserve"> </w:t>
            </w:r>
            <w:r w:rsidRPr="00BA76F9">
              <w:rPr>
                <w:b/>
                <w:sz w:val="18"/>
                <w:szCs w:val="18"/>
                <w:lang w:val="en-US"/>
              </w:rPr>
              <w:t>Internet</w:t>
            </w:r>
            <w:r w:rsidRPr="00BA76F9">
              <w:rPr>
                <w:b/>
                <w:sz w:val="18"/>
                <w:szCs w:val="18"/>
              </w:rPr>
              <w:t xml:space="preserve"> </w:t>
            </w:r>
            <w:r w:rsidR="00E74934">
              <w:rPr>
                <w:b/>
                <w:sz w:val="18"/>
                <w:szCs w:val="18"/>
              </w:rPr>
              <w:t>‑</w:t>
            </w:r>
            <w:r w:rsidRPr="00BA76F9">
              <w:rPr>
                <w:b/>
                <w:sz w:val="18"/>
                <w:szCs w:val="18"/>
              </w:rPr>
              <w:t xml:space="preserve"> сайта</w:t>
            </w:r>
          </w:p>
        </w:tc>
        <w:tc>
          <w:tcPr>
            <w:tcW w:w="1051" w:type="pct"/>
          </w:tcPr>
          <w:p w14:paraId="594F6020" w14:textId="77777777" w:rsidR="00190678" w:rsidRPr="00BA76F9" w:rsidRDefault="00190678" w:rsidP="00CC4553">
            <w:pPr>
              <w:jc w:val="center"/>
              <w:rPr>
                <w:b/>
                <w:bCs/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ФИО руководителя</w:t>
            </w:r>
          </w:p>
          <w:p w14:paraId="55279AD1" w14:textId="77777777" w:rsidR="00190678" w:rsidRPr="00BA76F9" w:rsidRDefault="00190678" w:rsidP="00CC4553">
            <w:pPr>
              <w:jc w:val="center"/>
              <w:rPr>
                <w:b/>
                <w:bCs/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рабочий телефон,</w:t>
            </w:r>
          </w:p>
          <w:p w14:paraId="6B6B330B" w14:textId="684818B5" w:rsidR="00190678" w:rsidRPr="00BA76F9" w:rsidRDefault="00190678" w:rsidP="00CC455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A76F9">
              <w:rPr>
                <w:b/>
                <w:bCs/>
                <w:sz w:val="18"/>
                <w:szCs w:val="18"/>
              </w:rPr>
              <w:t>e</w:t>
            </w:r>
            <w:r w:rsidR="00E74934">
              <w:rPr>
                <w:b/>
                <w:bCs/>
                <w:sz w:val="18"/>
                <w:szCs w:val="18"/>
              </w:rPr>
              <w:t>‑</w:t>
            </w:r>
            <w:r w:rsidRPr="00BA76F9">
              <w:rPr>
                <w:b/>
                <w:bCs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269" w:type="pct"/>
          </w:tcPr>
          <w:p w14:paraId="0A921526" w14:textId="41851F50" w:rsidR="00190678" w:rsidRPr="00BA76F9" w:rsidRDefault="00190678" w:rsidP="00CC4553">
            <w:pPr>
              <w:jc w:val="center"/>
              <w:rPr>
                <w:b/>
                <w:bCs/>
                <w:sz w:val="18"/>
                <w:szCs w:val="18"/>
              </w:rPr>
            </w:pPr>
            <w:r w:rsidRPr="00BA76F9">
              <w:rPr>
                <w:b/>
                <w:sz w:val="18"/>
                <w:szCs w:val="18"/>
                <w:lang w:eastAsia="ar-SA"/>
              </w:rPr>
              <w:t>Время</w:t>
            </w:r>
            <w:r w:rsidR="00E74934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BA76F9">
              <w:rPr>
                <w:b/>
                <w:sz w:val="18"/>
                <w:szCs w:val="18"/>
                <w:lang w:eastAsia="ar-SA"/>
              </w:rPr>
              <w:t>работы</w:t>
            </w:r>
          </w:p>
        </w:tc>
      </w:tr>
      <w:tr w:rsidR="00190678" w:rsidRPr="00BA76F9" w14:paraId="4545A360" w14:textId="77777777" w:rsidTr="00CC4553">
        <w:trPr>
          <w:trHeight w:val="227"/>
        </w:trPr>
        <w:tc>
          <w:tcPr>
            <w:tcW w:w="240" w:type="pct"/>
          </w:tcPr>
          <w:p w14:paraId="7FC0A9C0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1.</w:t>
            </w:r>
          </w:p>
        </w:tc>
        <w:tc>
          <w:tcPr>
            <w:tcW w:w="982" w:type="pct"/>
          </w:tcPr>
          <w:p w14:paraId="1D3D384B" w14:textId="02646216" w:rsidR="00190678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«Средняя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 xml:space="preserve">тельная школа </w:t>
            </w:r>
            <w:r w:rsidR="00E74934">
              <w:rPr>
                <w:sz w:val="20"/>
              </w:rPr>
              <w:t>№ </w:t>
            </w:r>
            <w:r w:rsidRPr="00BA76F9">
              <w:rPr>
                <w:sz w:val="20"/>
              </w:rPr>
              <w:t xml:space="preserve">1 </w:t>
            </w:r>
            <w:proofErr w:type="spellStart"/>
            <w:r w:rsidRPr="00BA76F9">
              <w:rPr>
                <w:sz w:val="20"/>
              </w:rPr>
              <w:t>им.Героя</w:t>
            </w:r>
            <w:proofErr w:type="spellEnd"/>
            <w:r w:rsidRPr="00BA76F9">
              <w:rPr>
                <w:sz w:val="20"/>
              </w:rPr>
              <w:t xml:space="preserve"> Советского Со</w:t>
            </w:r>
            <w:r w:rsidRPr="00BA76F9">
              <w:rPr>
                <w:sz w:val="20"/>
              </w:rPr>
              <w:t>ю</w:t>
            </w:r>
            <w:r w:rsidRPr="00BA76F9">
              <w:rPr>
                <w:sz w:val="20"/>
              </w:rPr>
              <w:t>за Н.П.</w:t>
            </w:r>
            <w:r w:rsidR="00CC4553">
              <w:rPr>
                <w:sz w:val="20"/>
              </w:rPr>
              <w:t xml:space="preserve"> </w:t>
            </w:r>
            <w:r w:rsidRPr="00BA76F9">
              <w:rPr>
                <w:sz w:val="20"/>
              </w:rPr>
              <w:t>Фёдор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ва»</w:t>
            </w:r>
          </w:p>
          <w:p w14:paraId="50A54D5E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7095EADC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</w:t>
            </w:r>
          </w:p>
          <w:p w14:paraId="425FE05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г. Тихвин, ул. Школьная, д.33</w:t>
            </w:r>
          </w:p>
          <w:p w14:paraId="732E9BD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http://1.81367.3535.ru </w:t>
            </w:r>
          </w:p>
        </w:tc>
        <w:tc>
          <w:tcPr>
            <w:tcW w:w="1051" w:type="pct"/>
          </w:tcPr>
          <w:p w14:paraId="5E1E257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Черепанова </w:t>
            </w:r>
            <w:r w:rsidRPr="00BA76F9">
              <w:rPr>
                <w:sz w:val="20"/>
              </w:rPr>
              <w:br/>
              <w:t>Наталья Николаевна,</w:t>
            </w:r>
          </w:p>
          <w:p w14:paraId="4590C284" w14:textId="07B6301F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 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51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085, </w:t>
            </w:r>
            <w:r w:rsidRPr="00BA76F9">
              <w:rPr>
                <w:sz w:val="20"/>
                <w:u w:val="single"/>
              </w:rPr>
              <w:t xml:space="preserve">mousosch1@mail.ru </w:t>
            </w:r>
          </w:p>
        </w:tc>
        <w:tc>
          <w:tcPr>
            <w:tcW w:w="1269" w:type="pct"/>
          </w:tcPr>
          <w:p w14:paraId="5D830BD5" w14:textId="62A5D078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08:30 до 16:30,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рерыва.</w:t>
            </w:r>
          </w:p>
          <w:p w14:paraId="0769C7F8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</w:t>
            </w:r>
          </w:p>
          <w:p w14:paraId="0029238E" w14:textId="1A27888C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воскресенье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</w:t>
            </w:r>
            <w:r w:rsidRPr="00BA76F9">
              <w:rPr>
                <w:sz w:val="20"/>
              </w:rPr>
              <w:t>ы</w:t>
            </w:r>
            <w:r w:rsidRPr="00BA76F9">
              <w:rPr>
                <w:sz w:val="20"/>
              </w:rPr>
              <w:t>ходные дни</w:t>
            </w:r>
          </w:p>
        </w:tc>
      </w:tr>
      <w:tr w:rsidR="00190678" w:rsidRPr="00BA76F9" w14:paraId="70DED6E7" w14:textId="77777777" w:rsidTr="00CC4553">
        <w:trPr>
          <w:trHeight w:val="227"/>
        </w:trPr>
        <w:tc>
          <w:tcPr>
            <w:tcW w:w="240" w:type="pct"/>
          </w:tcPr>
          <w:p w14:paraId="1B997AD6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2.</w:t>
            </w:r>
          </w:p>
        </w:tc>
        <w:tc>
          <w:tcPr>
            <w:tcW w:w="982" w:type="pct"/>
          </w:tcPr>
          <w:p w14:paraId="6A0A2740" w14:textId="6D85A4A6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 xml:space="preserve">дение «Гимназия </w:t>
            </w:r>
            <w:r w:rsidR="00E74934">
              <w:rPr>
                <w:sz w:val="20"/>
              </w:rPr>
              <w:t>№ </w:t>
            </w:r>
            <w:r w:rsidRPr="00BA76F9">
              <w:rPr>
                <w:sz w:val="20"/>
              </w:rPr>
              <w:t>2»</w:t>
            </w:r>
          </w:p>
        </w:tc>
        <w:tc>
          <w:tcPr>
            <w:tcW w:w="1458" w:type="pct"/>
          </w:tcPr>
          <w:p w14:paraId="2290B558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</w:t>
            </w:r>
          </w:p>
          <w:p w14:paraId="2489A472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г. Тихвин, 5 микрорайон, д.37</w:t>
            </w:r>
          </w:p>
          <w:p w14:paraId="4F767B16" w14:textId="28A6DB61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http://tikh</w:t>
            </w:r>
            <w:r w:rsidR="00E74934">
              <w:rPr>
                <w:sz w:val="20"/>
                <w:u w:val="single"/>
              </w:rPr>
              <w:t>‑</w:t>
            </w:r>
            <w:r w:rsidRPr="00BA76F9">
              <w:rPr>
                <w:sz w:val="20"/>
                <w:u w:val="single"/>
              </w:rPr>
              <w:t>gimn2.ucoz.ru</w:t>
            </w:r>
            <w:r w:rsidRPr="00BA76F9">
              <w:rPr>
                <w:sz w:val="20"/>
              </w:rPr>
              <w:t xml:space="preserve"> </w:t>
            </w:r>
          </w:p>
          <w:p w14:paraId="0F5CD463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051" w:type="pct"/>
          </w:tcPr>
          <w:p w14:paraId="774C81D3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proofErr w:type="spellStart"/>
            <w:r w:rsidRPr="00BA76F9">
              <w:rPr>
                <w:sz w:val="20"/>
              </w:rPr>
              <w:t>Куканова</w:t>
            </w:r>
            <w:proofErr w:type="spellEnd"/>
            <w:r w:rsidRPr="00BA76F9">
              <w:rPr>
                <w:sz w:val="20"/>
              </w:rPr>
              <w:t> </w:t>
            </w:r>
            <w:r w:rsidRPr="00BA76F9">
              <w:rPr>
                <w:sz w:val="20"/>
              </w:rPr>
              <w:br/>
              <w:t>Александра Ан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тольевна,</w:t>
            </w:r>
          </w:p>
          <w:p w14:paraId="4D1D6DC5" w14:textId="48739A3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52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137,</w:t>
            </w:r>
          </w:p>
          <w:p w14:paraId="7D08EA9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gimn_4715_2@mail.ru </w:t>
            </w:r>
          </w:p>
        </w:tc>
        <w:tc>
          <w:tcPr>
            <w:tcW w:w="1269" w:type="pct"/>
          </w:tcPr>
          <w:p w14:paraId="5A1D973F" w14:textId="36565C36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09:00 до 16:00.</w:t>
            </w:r>
          </w:p>
          <w:p w14:paraId="3C4042CC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</w:t>
            </w:r>
          </w:p>
          <w:p w14:paraId="084F7011" w14:textId="19D8EA1B" w:rsidR="00190678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воскресенье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</w:t>
            </w:r>
            <w:r w:rsidRPr="00BA76F9">
              <w:rPr>
                <w:sz w:val="20"/>
              </w:rPr>
              <w:t>ы</w:t>
            </w:r>
            <w:r w:rsidRPr="00BA76F9">
              <w:rPr>
                <w:sz w:val="20"/>
              </w:rPr>
              <w:t>ходные дни</w:t>
            </w:r>
          </w:p>
          <w:p w14:paraId="6A8AFB7D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</w:tr>
      <w:tr w:rsidR="00190678" w:rsidRPr="00BA76F9" w14:paraId="17AD6461" w14:textId="77777777" w:rsidTr="00CC4553">
        <w:trPr>
          <w:trHeight w:val="227"/>
        </w:trPr>
        <w:tc>
          <w:tcPr>
            <w:tcW w:w="240" w:type="pct"/>
          </w:tcPr>
          <w:p w14:paraId="2FE75CB9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3.</w:t>
            </w:r>
          </w:p>
        </w:tc>
        <w:tc>
          <w:tcPr>
            <w:tcW w:w="982" w:type="pct"/>
          </w:tcPr>
          <w:p w14:paraId="59DCE1F9" w14:textId="1B1331C0" w:rsidR="00190678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«Средняя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 xml:space="preserve">тельная школа </w:t>
            </w:r>
            <w:r w:rsidR="00E74934">
              <w:rPr>
                <w:sz w:val="20"/>
              </w:rPr>
              <w:t>№ </w:t>
            </w:r>
            <w:r w:rsidRPr="00BA76F9">
              <w:rPr>
                <w:sz w:val="20"/>
              </w:rPr>
              <w:t>4»</w:t>
            </w:r>
          </w:p>
          <w:p w14:paraId="09D5F337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6FE02BB7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Ленинградская область,</w:t>
            </w:r>
          </w:p>
          <w:p w14:paraId="05FA082A" w14:textId="77777777" w:rsidR="00190678" w:rsidRPr="00BA76F9" w:rsidRDefault="00190678" w:rsidP="00CC4553">
            <w:pPr>
              <w:jc w:val="left"/>
              <w:rPr>
                <w:sz w:val="20"/>
                <w:u w:val="single"/>
              </w:rPr>
            </w:pPr>
            <w:r w:rsidRPr="00BA76F9">
              <w:rPr>
                <w:sz w:val="20"/>
              </w:rPr>
              <w:t>г. Тихвин, 6 микрорайон, д.13</w:t>
            </w:r>
            <w:r w:rsidRPr="00BA76F9">
              <w:rPr>
                <w:sz w:val="20"/>
                <w:u w:val="single"/>
              </w:rPr>
              <w:t xml:space="preserve"> </w:t>
            </w:r>
          </w:p>
          <w:p w14:paraId="6417F053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https://sch4tihvin.eduface.ru/</w:t>
            </w:r>
            <w:r w:rsidRPr="00BA76F9">
              <w:rPr>
                <w:sz w:val="20"/>
                <w:u w:val="single"/>
              </w:rPr>
              <w:t xml:space="preserve"> </w:t>
            </w:r>
          </w:p>
        </w:tc>
        <w:tc>
          <w:tcPr>
            <w:tcW w:w="1051" w:type="pct"/>
          </w:tcPr>
          <w:p w14:paraId="056B7B6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proofErr w:type="spellStart"/>
            <w:r w:rsidRPr="00BA76F9">
              <w:rPr>
                <w:sz w:val="20"/>
              </w:rPr>
              <w:t>Павловец</w:t>
            </w:r>
            <w:proofErr w:type="spellEnd"/>
            <w:r w:rsidRPr="00BA76F9">
              <w:rPr>
                <w:sz w:val="20"/>
              </w:rPr>
              <w:t> </w:t>
            </w:r>
            <w:r w:rsidRPr="00BA76F9">
              <w:rPr>
                <w:sz w:val="20"/>
              </w:rPr>
              <w:br/>
              <w:t>Елена Александро</w:t>
            </w:r>
            <w:r w:rsidRPr="00BA76F9">
              <w:rPr>
                <w:sz w:val="20"/>
              </w:rPr>
              <w:t>в</w:t>
            </w:r>
            <w:r w:rsidRPr="00BA76F9">
              <w:rPr>
                <w:sz w:val="20"/>
              </w:rPr>
              <w:t xml:space="preserve">на, </w:t>
            </w:r>
          </w:p>
          <w:p w14:paraId="076A747E" w14:textId="0A23FBB8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51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372,</w:t>
            </w:r>
          </w:p>
          <w:p w14:paraId="1A03B73B" w14:textId="3FCD0F8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mou</w:t>
            </w:r>
            <w:r w:rsidR="00E74934">
              <w:rPr>
                <w:sz w:val="20"/>
                <w:u w:val="single"/>
              </w:rPr>
              <w:t>‑</w:t>
            </w:r>
            <w:r w:rsidRPr="00BA76F9">
              <w:rPr>
                <w:sz w:val="20"/>
                <w:u w:val="single"/>
              </w:rPr>
              <w:t xml:space="preserve">sch4@bk.ru </w:t>
            </w:r>
          </w:p>
        </w:tc>
        <w:tc>
          <w:tcPr>
            <w:tcW w:w="1269" w:type="pct"/>
          </w:tcPr>
          <w:p w14:paraId="1B99016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 – суббота с 08:00 до 18:00, без пер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рыва.</w:t>
            </w:r>
          </w:p>
          <w:p w14:paraId="57D81513" w14:textId="0DA8EA7B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Воскресенье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выходной день</w:t>
            </w:r>
          </w:p>
        </w:tc>
      </w:tr>
      <w:tr w:rsidR="00190678" w:rsidRPr="00BA76F9" w14:paraId="50EDC163" w14:textId="77777777" w:rsidTr="00CC4553">
        <w:trPr>
          <w:trHeight w:val="227"/>
        </w:trPr>
        <w:tc>
          <w:tcPr>
            <w:tcW w:w="240" w:type="pct"/>
          </w:tcPr>
          <w:p w14:paraId="71F094FB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4.</w:t>
            </w:r>
          </w:p>
        </w:tc>
        <w:tc>
          <w:tcPr>
            <w:tcW w:w="982" w:type="pct"/>
          </w:tcPr>
          <w:p w14:paraId="359066C8" w14:textId="22099AD1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«Средняя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 xml:space="preserve">тельная школа </w:t>
            </w:r>
            <w:r w:rsidR="00E74934">
              <w:rPr>
                <w:sz w:val="20"/>
              </w:rPr>
              <w:t>№ </w:t>
            </w:r>
            <w:r w:rsidRPr="00BA76F9">
              <w:rPr>
                <w:sz w:val="20"/>
              </w:rPr>
              <w:t>5»</w:t>
            </w:r>
          </w:p>
          <w:p w14:paraId="7FC3DB66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17C4C29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</w:t>
            </w:r>
          </w:p>
          <w:p w14:paraId="726A732C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г. Тихвин, 1 микрорайон, д.32</w:t>
            </w:r>
          </w:p>
          <w:p w14:paraId="78D14808" w14:textId="1E79A772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http://school</w:t>
            </w:r>
            <w:r w:rsidR="00E74934">
              <w:rPr>
                <w:sz w:val="20"/>
                <w:u w:val="single"/>
              </w:rPr>
              <w:t>‑</w:t>
            </w:r>
            <w:r w:rsidRPr="00BA76F9">
              <w:rPr>
                <w:sz w:val="20"/>
                <w:u w:val="single"/>
              </w:rPr>
              <w:t>5</w:t>
            </w:r>
            <w:r w:rsidR="00E74934">
              <w:rPr>
                <w:sz w:val="20"/>
                <w:u w:val="single"/>
              </w:rPr>
              <w:t>‑</w:t>
            </w:r>
            <w:r w:rsidRPr="00BA76F9">
              <w:rPr>
                <w:sz w:val="20"/>
                <w:u w:val="single"/>
              </w:rPr>
              <w:t>tikhvi.ucoz.ru</w:t>
            </w:r>
            <w:r w:rsidRPr="00BA76F9">
              <w:rPr>
                <w:sz w:val="20"/>
              </w:rPr>
              <w:t xml:space="preserve"> </w:t>
            </w:r>
          </w:p>
          <w:p w14:paraId="0FC54E39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051" w:type="pct"/>
          </w:tcPr>
          <w:p w14:paraId="1F56A92A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Галушкина </w:t>
            </w:r>
            <w:r w:rsidRPr="00BA76F9">
              <w:rPr>
                <w:sz w:val="20"/>
              </w:rPr>
              <w:br/>
              <w:t>Татьяна Алексан</w:t>
            </w:r>
            <w:r w:rsidRPr="00BA76F9">
              <w:rPr>
                <w:sz w:val="20"/>
              </w:rPr>
              <w:t>д</w:t>
            </w:r>
            <w:r w:rsidRPr="00BA76F9">
              <w:rPr>
                <w:sz w:val="20"/>
              </w:rPr>
              <w:t>ровна,</w:t>
            </w:r>
          </w:p>
          <w:p w14:paraId="5AA47C89" w14:textId="075239F6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72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189, </w:t>
            </w:r>
            <w:r w:rsidRPr="00BA76F9">
              <w:rPr>
                <w:sz w:val="20"/>
                <w:u w:val="single"/>
              </w:rPr>
              <w:t xml:space="preserve">tihvin_shkola_5@mail.ru </w:t>
            </w:r>
          </w:p>
        </w:tc>
        <w:tc>
          <w:tcPr>
            <w:tcW w:w="1269" w:type="pct"/>
          </w:tcPr>
          <w:p w14:paraId="734A6A29" w14:textId="531B16AA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09:00 до 17:00, перерыв с 13:00</w:t>
            </w:r>
            <w:r w:rsidR="00E74934">
              <w:rPr>
                <w:sz w:val="20"/>
              </w:rPr>
              <w:t xml:space="preserve"> </w:t>
            </w:r>
            <w:r w:rsidRPr="00BA76F9">
              <w:rPr>
                <w:sz w:val="20"/>
              </w:rPr>
              <w:t>до 14:00.</w:t>
            </w:r>
          </w:p>
          <w:p w14:paraId="08D7914C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сенье – выходные дни</w:t>
            </w:r>
          </w:p>
        </w:tc>
      </w:tr>
      <w:tr w:rsidR="00190678" w:rsidRPr="00BA76F9" w14:paraId="6FC5EE6A" w14:textId="77777777" w:rsidTr="00CC4553">
        <w:trPr>
          <w:trHeight w:val="227"/>
        </w:trPr>
        <w:tc>
          <w:tcPr>
            <w:tcW w:w="240" w:type="pct"/>
          </w:tcPr>
          <w:p w14:paraId="4C20D652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5.</w:t>
            </w:r>
          </w:p>
        </w:tc>
        <w:tc>
          <w:tcPr>
            <w:tcW w:w="982" w:type="pct"/>
          </w:tcPr>
          <w:p w14:paraId="22CADC16" w14:textId="3A308F4A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«Средняя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 xml:space="preserve">тельная школа </w:t>
            </w:r>
            <w:r w:rsidR="00E74934">
              <w:rPr>
                <w:sz w:val="20"/>
              </w:rPr>
              <w:t>№ </w:t>
            </w:r>
            <w:r w:rsidRPr="00BA76F9">
              <w:rPr>
                <w:sz w:val="20"/>
              </w:rPr>
              <w:t>6»</w:t>
            </w:r>
          </w:p>
        </w:tc>
        <w:tc>
          <w:tcPr>
            <w:tcW w:w="1458" w:type="pct"/>
          </w:tcPr>
          <w:p w14:paraId="5B69F8B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</w:t>
            </w:r>
          </w:p>
          <w:p w14:paraId="0B77F561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г. Тихвин, 1 микрорайон, д.37</w:t>
            </w:r>
          </w:p>
          <w:p w14:paraId="140D3CBE" w14:textId="4AC16F82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http://school6tihvin.eduface.ru</w:t>
            </w:r>
            <w:r w:rsidR="00E74934">
              <w:rPr>
                <w:sz w:val="20"/>
              </w:rPr>
              <w:t xml:space="preserve"> </w:t>
            </w:r>
            <w:r w:rsidRPr="00BA76F9">
              <w:rPr>
                <w:sz w:val="20"/>
              </w:rPr>
              <w:t xml:space="preserve"> </w:t>
            </w:r>
          </w:p>
        </w:tc>
        <w:tc>
          <w:tcPr>
            <w:tcW w:w="1051" w:type="pct"/>
          </w:tcPr>
          <w:p w14:paraId="5AE008D5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Иванова </w:t>
            </w:r>
            <w:r w:rsidRPr="00BA76F9">
              <w:rPr>
                <w:sz w:val="20"/>
              </w:rPr>
              <w:br/>
              <w:t>Елена</w:t>
            </w:r>
            <w:r w:rsidRPr="00BA76F9">
              <w:rPr>
                <w:b/>
                <w:sz w:val="20"/>
              </w:rPr>
              <w:t xml:space="preserve"> </w:t>
            </w:r>
            <w:r w:rsidRPr="00BA76F9">
              <w:rPr>
                <w:sz w:val="20"/>
              </w:rPr>
              <w:t>Ивановна,</w:t>
            </w:r>
          </w:p>
          <w:p w14:paraId="5FBFBBFA" w14:textId="5F0FCE51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55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400,</w:t>
            </w:r>
          </w:p>
          <w:p w14:paraId="599B558A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samoil2@yandex.ru </w:t>
            </w:r>
          </w:p>
        </w:tc>
        <w:tc>
          <w:tcPr>
            <w:tcW w:w="1269" w:type="pct"/>
          </w:tcPr>
          <w:p w14:paraId="372D624E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 – пятница с 08:00 до 17:00,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рерыва.</w:t>
            </w:r>
          </w:p>
          <w:p w14:paraId="632115A3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</w:t>
            </w:r>
          </w:p>
          <w:p w14:paraId="0747FD1D" w14:textId="2A73DB2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воскресенье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</w:t>
            </w:r>
            <w:r w:rsidRPr="00BA76F9">
              <w:rPr>
                <w:sz w:val="20"/>
              </w:rPr>
              <w:t>ы</w:t>
            </w:r>
            <w:r w:rsidRPr="00BA76F9">
              <w:rPr>
                <w:sz w:val="20"/>
              </w:rPr>
              <w:t>ходные дни</w:t>
            </w:r>
          </w:p>
        </w:tc>
      </w:tr>
      <w:tr w:rsidR="00190678" w:rsidRPr="00BA76F9" w14:paraId="35078625" w14:textId="77777777" w:rsidTr="00CC4553">
        <w:trPr>
          <w:trHeight w:val="227"/>
        </w:trPr>
        <w:tc>
          <w:tcPr>
            <w:tcW w:w="240" w:type="pct"/>
          </w:tcPr>
          <w:p w14:paraId="17585125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6.</w:t>
            </w:r>
          </w:p>
        </w:tc>
        <w:tc>
          <w:tcPr>
            <w:tcW w:w="982" w:type="pct"/>
          </w:tcPr>
          <w:p w14:paraId="322DBD01" w14:textId="37768CB0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 xml:space="preserve">дение «Лицей </w:t>
            </w:r>
            <w:r w:rsidR="00E74934">
              <w:rPr>
                <w:sz w:val="20"/>
              </w:rPr>
              <w:t>№ </w:t>
            </w:r>
            <w:r w:rsidRPr="00BA76F9">
              <w:rPr>
                <w:sz w:val="20"/>
              </w:rPr>
              <w:t>7»</w:t>
            </w:r>
          </w:p>
          <w:p w14:paraId="1FB88A8F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05A85676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</w:t>
            </w:r>
          </w:p>
          <w:p w14:paraId="26099D6C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г. Тихвин, 4 микрорайон, д.38</w:t>
            </w:r>
          </w:p>
          <w:p w14:paraId="59E906AF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http://lic7.siteedit.ru</w:t>
            </w:r>
            <w:r w:rsidRPr="00BA76F9">
              <w:rPr>
                <w:sz w:val="20"/>
              </w:rPr>
              <w:t xml:space="preserve"> </w:t>
            </w:r>
          </w:p>
          <w:p w14:paraId="5BB2483B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051" w:type="pct"/>
          </w:tcPr>
          <w:p w14:paraId="6189E56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Свиридова </w:t>
            </w:r>
            <w:r w:rsidRPr="00BA76F9">
              <w:rPr>
                <w:sz w:val="20"/>
              </w:rPr>
              <w:br/>
              <w:t>Татьяна Николаевна,</w:t>
            </w:r>
          </w:p>
          <w:p w14:paraId="0232CF28" w14:textId="674C2A81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73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343,</w:t>
            </w:r>
          </w:p>
          <w:p w14:paraId="7241D51F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lyceum7@yandex.ru </w:t>
            </w:r>
          </w:p>
        </w:tc>
        <w:tc>
          <w:tcPr>
            <w:tcW w:w="1269" w:type="pct"/>
          </w:tcPr>
          <w:p w14:paraId="6299EAD1" w14:textId="6D49C3B5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08:00 до 16:00.</w:t>
            </w:r>
            <w:r w:rsidR="00E74934">
              <w:rPr>
                <w:sz w:val="20"/>
              </w:rPr>
              <w:t xml:space="preserve"> </w:t>
            </w:r>
          </w:p>
          <w:p w14:paraId="45D23BB4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</w:t>
            </w:r>
          </w:p>
          <w:p w14:paraId="2D4931D2" w14:textId="2E56E5B8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воскресенье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</w:t>
            </w:r>
            <w:r w:rsidRPr="00BA76F9">
              <w:rPr>
                <w:sz w:val="20"/>
              </w:rPr>
              <w:t>ы</w:t>
            </w:r>
            <w:r w:rsidRPr="00BA76F9">
              <w:rPr>
                <w:sz w:val="20"/>
              </w:rPr>
              <w:t>ходные дни</w:t>
            </w:r>
          </w:p>
          <w:p w14:paraId="6C091F6D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</w:tr>
      <w:tr w:rsidR="00190678" w:rsidRPr="00BA76F9" w14:paraId="07489B37" w14:textId="77777777" w:rsidTr="00CC4553">
        <w:trPr>
          <w:trHeight w:val="227"/>
        </w:trPr>
        <w:tc>
          <w:tcPr>
            <w:tcW w:w="240" w:type="pct"/>
          </w:tcPr>
          <w:p w14:paraId="7CB2027E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7.</w:t>
            </w:r>
          </w:p>
        </w:tc>
        <w:tc>
          <w:tcPr>
            <w:tcW w:w="982" w:type="pct"/>
          </w:tcPr>
          <w:p w14:paraId="54169FCC" w14:textId="4DB562F8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 xml:space="preserve">дение «Лицей </w:t>
            </w:r>
            <w:r w:rsidR="00E74934">
              <w:rPr>
                <w:sz w:val="20"/>
              </w:rPr>
              <w:t>№ </w:t>
            </w:r>
            <w:r w:rsidRPr="00BA76F9">
              <w:rPr>
                <w:sz w:val="20"/>
              </w:rPr>
              <w:t>8»</w:t>
            </w:r>
          </w:p>
          <w:p w14:paraId="02FD310D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  <w:p w14:paraId="464F6E54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7048659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</w:t>
            </w:r>
          </w:p>
          <w:p w14:paraId="246EDB07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г. Тихвин, 3 микрорайон, д.43</w:t>
            </w:r>
          </w:p>
          <w:p w14:paraId="4BD56ECA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http://tihlizei8.ucoz.net/ </w:t>
            </w:r>
          </w:p>
        </w:tc>
        <w:tc>
          <w:tcPr>
            <w:tcW w:w="1051" w:type="pct"/>
          </w:tcPr>
          <w:p w14:paraId="56080DA7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Сурикова </w:t>
            </w:r>
            <w:r w:rsidRPr="00BA76F9">
              <w:rPr>
                <w:sz w:val="20"/>
              </w:rPr>
              <w:br/>
              <w:t>Светлана Владим</w:t>
            </w:r>
            <w:r w:rsidRPr="00BA76F9">
              <w:rPr>
                <w:sz w:val="20"/>
              </w:rPr>
              <w:t>и</w:t>
            </w:r>
            <w:r w:rsidRPr="00BA76F9">
              <w:rPr>
                <w:sz w:val="20"/>
              </w:rPr>
              <w:t>ровна,</w:t>
            </w:r>
          </w:p>
          <w:p w14:paraId="0E00AA72" w14:textId="01D7FC1D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 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71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358,</w:t>
            </w:r>
          </w:p>
          <w:p w14:paraId="4A9784AC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tihlizei8@yandex.ru </w:t>
            </w:r>
          </w:p>
        </w:tc>
        <w:tc>
          <w:tcPr>
            <w:tcW w:w="1269" w:type="pct"/>
          </w:tcPr>
          <w:p w14:paraId="31C9893C" w14:textId="627C8A36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08:30 до 16:30,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рерыва.</w:t>
            </w:r>
          </w:p>
          <w:p w14:paraId="1BA298F8" w14:textId="4D886EDE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выходные дни</w:t>
            </w:r>
          </w:p>
          <w:p w14:paraId="47D31139" w14:textId="77777777" w:rsidR="00190678" w:rsidRPr="00BA76F9" w:rsidRDefault="00190678" w:rsidP="00CC4553">
            <w:pPr>
              <w:jc w:val="left"/>
              <w:rPr>
                <w:sz w:val="12"/>
                <w:szCs w:val="12"/>
              </w:rPr>
            </w:pPr>
          </w:p>
        </w:tc>
      </w:tr>
      <w:tr w:rsidR="00190678" w:rsidRPr="00BA76F9" w14:paraId="3B6E0CDF" w14:textId="77777777" w:rsidTr="00CC4553">
        <w:trPr>
          <w:trHeight w:val="227"/>
        </w:trPr>
        <w:tc>
          <w:tcPr>
            <w:tcW w:w="240" w:type="pct"/>
          </w:tcPr>
          <w:p w14:paraId="077748DA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8.</w:t>
            </w:r>
          </w:p>
        </w:tc>
        <w:tc>
          <w:tcPr>
            <w:tcW w:w="982" w:type="pct"/>
          </w:tcPr>
          <w:p w14:paraId="06328BB2" w14:textId="730D7171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«Средняя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 xml:space="preserve">тельная школа </w:t>
            </w:r>
            <w:r w:rsidR="00E74934">
              <w:rPr>
                <w:sz w:val="20"/>
              </w:rPr>
              <w:t>№ </w:t>
            </w:r>
            <w:r w:rsidRPr="00BA76F9">
              <w:rPr>
                <w:sz w:val="20"/>
              </w:rPr>
              <w:t>9»</w:t>
            </w:r>
          </w:p>
        </w:tc>
        <w:tc>
          <w:tcPr>
            <w:tcW w:w="1458" w:type="pct"/>
          </w:tcPr>
          <w:p w14:paraId="5C25DD7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</w:t>
            </w:r>
          </w:p>
          <w:p w14:paraId="33AEFC9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г. Тихвин, ул. Пролетарской Диктатуры, д.47</w:t>
            </w:r>
          </w:p>
          <w:p w14:paraId="5B1D3A8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http://school9tihvin.eduface.ru</w:t>
            </w:r>
            <w:r w:rsidRPr="00BA76F9">
              <w:rPr>
                <w:sz w:val="20"/>
              </w:rPr>
              <w:t xml:space="preserve"> </w:t>
            </w:r>
          </w:p>
        </w:tc>
        <w:tc>
          <w:tcPr>
            <w:tcW w:w="1051" w:type="pct"/>
          </w:tcPr>
          <w:p w14:paraId="0B5BD2D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proofErr w:type="spellStart"/>
            <w:r w:rsidRPr="00BA76F9">
              <w:rPr>
                <w:sz w:val="20"/>
              </w:rPr>
              <w:t>Минецкая</w:t>
            </w:r>
            <w:proofErr w:type="spellEnd"/>
            <w:r w:rsidRPr="00BA76F9">
              <w:rPr>
                <w:sz w:val="20"/>
              </w:rPr>
              <w:t> </w:t>
            </w:r>
            <w:r w:rsidRPr="00BA76F9">
              <w:rPr>
                <w:sz w:val="20"/>
              </w:rPr>
              <w:br/>
              <w:t>Мария Владимиро</w:t>
            </w:r>
            <w:r w:rsidRPr="00BA76F9">
              <w:rPr>
                <w:sz w:val="20"/>
              </w:rPr>
              <w:t>в</w:t>
            </w:r>
            <w:r w:rsidRPr="00BA76F9">
              <w:rPr>
                <w:sz w:val="20"/>
              </w:rPr>
              <w:t>на,</w:t>
            </w:r>
          </w:p>
          <w:p w14:paraId="5CB474F8" w14:textId="648D01BD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 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52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864,</w:t>
            </w:r>
          </w:p>
          <w:p w14:paraId="11F83965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school9tihvin@mail.ru </w:t>
            </w:r>
          </w:p>
          <w:p w14:paraId="7ABE8F5C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269" w:type="pct"/>
          </w:tcPr>
          <w:p w14:paraId="7B8EBB0C" w14:textId="62AAD2AD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08:00 до 18:00,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рерыва.</w:t>
            </w:r>
          </w:p>
          <w:p w14:paraId="2DAABAAA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</w:t>
            </w:r>
          </w:p>
          <w:p w14:paraId="09C7D69D" w14:textId="0064B81A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воскресенье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</w:t>
            </w:r>
            <w:r w:rsidRPr="00BA76F9">
              <w:rPr>
                <w:sz w:val="20"/>
              </w:rPr>
              <w:t>ы</w:t>
            </w:r>
            <w:r w:rsidRPr="00BA76F9">
              <w:rPr>
                <w:sz w:val="20"/>
              </w:rPr>
              <w:t>ходные дни</w:t>
            </w:r>
          </w:p>
          <w:p w14:paraId="52810A1E" w14:textId="77777777" w:rsidR="00190678" w:rsidRPr="00BA76F9" w:rsidRDefault="00190678" w:rsidP="00CC4553">
            <w:pPr>
              <w:jc w:val="left"/>
              <w:rPr>
                <w:sz w:val="12"/>
                <w:szCs w:val="12"/>
              </w:rPr>
            </w:pPr>
          </w:p>
        </w:tc>
      </w:tr>
      <w:tr w:rsidR="00190678" w:rsidRPr="00BA76F9" w14:paraId="4092F284" w14:textId="77777777" w:rsidTr="00CC4553">
        <w:trPr>
          <w:trHeight w:val="227"/>
        </w:trPr>
        <w:tc>
          <w:tcPr>
            <w:tcW w:w="240" w:type="pct"/>
          </w:tcPr>
          <w:p w14:paraId="07F0970A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9.</w:t>
            </w:r>
          </w:p>
        </w:tc>
        <w:tc>
          <w:tcPr>
            <w:tcW w:w="982" w:type="pct"/>
          </w:tcPr>
          <w:p w14:paraId="33DF0DCF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«Андрее</w:t>
            </w:r>
            <w:r w:rsidRPr="00BA76F9">
              <w:rPr>
                <w:sz w:val="20"/>
              </w:rPr>
              <w:t>в</w:t>
            </w:r>
            <w:r w:rsidRPr="00BA76F9">
              <w:rPr>
                <w:sz w:val="20"/>
              </w:rPr>
              <w:t>ская о</w:t>
            </w:r>
            <w:r w:rsidRPr="00BA76F9">
              <w:rPr>
                <w:sz w:val="20"/>
              </w:rPr>
              <w:t>с</w:t>
            </w:r>
            <w:r w:rsidRPr="00BA76F9">
              <w:rPr>
                <w:sz w:val="20"/>
              </w:rPr>
              <w:t>новная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ла»</w:t>
            </w:r>
          </w:p>
        </w:tc>
        <w:tc>
          <w:tcPr>
            <w:tcW w:w="1458" w:type="pct"/>
          </w:tcPr>
          <w:p w14:paraId="0F219A5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Тихвинский район, дер. </w:t>
            </w:r>
            <w:proofErr w:type="spellStart"/>
            <w:r w:rsidRPr="00BA76F9">
              <w:rPr>
                <w:sz w:val="20"/>
              </w:rPr>
              <w:t>М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леге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ская</w:t>
            </w:r>
            <w:proofErr w:type="spellEnd"/>
            <w:r w:rsidRPr="00BA76F9">
              <w:rPr>
                <w:sz w:val="20"/>
              </w:rPr>
              <w:t xml:space="preserve"> Горка, д.18</w:t>
            </w:r>
          </w:p>
          <w:p w14:paraId="172BA54C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http://aoosh.ucoz.net</w:t>
            </w:r>
            <w:r w:rsidRPr="00BA76F9">
              <w:rPr>
                <w:sz w:val="20"/>
              </w:rPr>
              <w:t xml:space="preserve"> </w:t>
            </w:r>
          </w:p>
        </w:tc>
        <w:tc>
          <w:tcPr>
            <w:tcW w:w="1051" w:type="pct"/>
          </w:tcPr>
          <w:p w14:paraId="00712157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Никитин </w:t>
            </w:r>
            <w:r w:rsidRPr="00BA76F9">
              <w:rPr>
                <w:sz w:val="20"/>
              </w:rPr>
              <w:br/>
              <w:t>Се</w:t>
            </w:r>
            <w:r w:rsidRPr="00BA76F9">
              <w:rPr>
                <w:sz w:val="20"/>
              </w:rPr>
              <w:t>р</w:t>
            </w:r>
            <w:r w:rsidRPr="00BA76F9">
              <w:rPr>
                <w:sz w:val="20"/>
              </w:rPr>
              <w:t>гей Александрович,</w:t>
            </w:r>
          </w:p>
          <w:p w14:paraId="0F18BA16" w14:textId="44498D42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38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135,</w:t>
            </w:r>
          </w:p>
          <w:p w14:paraId="42A7894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andreevskajasosh2009@rambler.ru </w:t>
            </w:r>
          </w:p>
        </w:tc>
        <w:tc>
          <w:tcPr>
            <w:tcW w:w="1269" w:type="pct"/>
          </w:tcPr>
          <w:p w14:paraId="304B33D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 – пятница с 08.00 до 17.00, без перер</w:t>
            </w:r>
            <w:r w:rsidRPr="00BA76F9">
              <w:rPr>
                <w:sz w:val="20"/>
              </w:rPr>
              <w:t>ы</w:t>
            </w:r>
            <w:r w:rsidRPr="00BA76F9">
              <w:rPr>
                <w:sz w:val="20"/>
              </w:rPr>
              <w:t>ва.</w:t>
            </w:r>
          </w:p>
          <w:p w14:paraId="50118232" w14:textId="6EA934DD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выходные дни</w:t>
            </w:r>
          </w:p>
          <w:p w14:paraId="4ABC9AFF" w14:textId="77777777" w:rsidR="00190678" w:rsidRPr="00BA76F9" w:rsidRDefault="00190678" w:rsidP="00CC4553">
            <w:pPr>
              <w:jc w:val="left"/>
              <w:rPr>
                <w:sz w:val="16"/>
                <w:szCs w:val="16"/>
              </w:rPr>
            </w:pPr>
          </w:p>
        </w:tc>
      </w:tr>
      <w:tr w:rsidR="00190678" w:rsidRPr="00BA76F9" w14:paraId="04B8E48F" w14:textId="77777777" w:rsidTr="00CC4553">
        <w:trPr>
          <w:trHeight w:val="227"/>
        </w:trPr>
        <w:tc>
          <w:tcPr>
            <w:tcW w:w="240" w:type="pct"/>
          </w:tcPr>
          <w:p w14:paraId="606E8F89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10.</w:t>
            </w:r>
          </w:p>
        </w:tc>
        <w:tc>
          <w:tcPr>
            <w:tcW w:w="982" w:type="pct"/>
          </w:tcPr>
          <w:p w14:paraId="0C8575F5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«Борская основная общ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школа»</w:t>
            </w:r>
          </w:p>
        </w:tc>
        <w:tc>
          <w:tcPr>
            <w:tcW w:w="1458" w:type="pct"/>
          </w:tcPr>
          <w:p w14:paraId="770ADCCA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Ленинградская область, Тихвинский район, дер. Бор, д.21</w:t>
            </w:r>
          </w:p>
          <w:p w14:paraId="76C538B3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http://bor.lenschool.ru/rate </w:t>
            </w:r>
          </w:p>
        </w:tc>
        <w:tc>
          <w:tcPr>
            <w:tcW w:w="1051" w:type="pct"/>
          </w:tcPr>
          <w:p w14:paraId="071D2D08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Шемякина </w:t>
            </w:r>
            <w:r w:rsidRPr="00BA76F9">
              <w:rPr>
                <w:sz w:val="20"/>
              </w:rPr>
              <w:br/>
              <w:t>Ирина Владимиро</w:t>
            </w:r>
            <w:r w:rsidRPr="00BA76F9">
              <w:rPr>
                <w:sz w:val="20"/>
              </w:rPr>
              <w:t>в</w:t>
            </w:r>
            <w:r w:rsidRPr="00BA76F9">
              <w:rPr>
                <w:sz w:val="20"/>
              </w:rPr>
              <w:t>на,</w:t>
            </w:r>
          </w:p>
          <w:p w14:paraId="05554515" w14:textId="71C3082A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 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46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173,</w:t>
            </w:r>
          </w:p>
          <w:p w14:paraId="3347DA72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schkola2012@yandex.ru </w:t>
            </w:r>
          </w:p>
          <w:p w14:paraId="66941A82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269" w:type="pct"/>
          </w:tcPr>
          <w:p w14:paraId="5AC9D7EC" w14:textId="4E9863BF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 – пятница</w:t>
            </w:r>
            <w:r w:rsidR="00E74934">
              <w:rPr>
                <w:sz w:val="20"/>
              </w:rPr>
              <w:t xml:space="preserve"> </w:t>
            </w:r>
            <w:r w:rsidRPr="00BA76F9">
              <w:rPr>
                <w:sz w:val="20"/>
              </w:rPr>
              <w:t>с 07: 30 до 18:00,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рерыва.</w:t>
            </w:r>
          </w:p>
          <w:p w14:paraId="0C6D6BC1" w14:textId="122FCB84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выходные дни</w:t>
            </w:r>
          </w:p>
          <w:p w14:paraId="5CCB779F" w14:textId="77777777" w:rsidR="00190678" w:rsidRPr="00BA76F9" w:rsidRDefault="00190678" w:rsidP="00CC4553">
            <w:pPr>
              <w:jc w:val="left"/>
              <w:rPr>
                <w:sz w:val="12"/>
                <w:szCs w:val="12"/>
              </w:rPr>
            </w:pPr>
          </w:p>
        </w:tc>
      </w:tr>
      <w:tr w:rsidR="00190678" w:rsidRPr="00BA76F9" w14:paraId="3E91CC91" w14:textId="77777777" w:rsidTr="00CC4553">
        <w:trPr>
          <w:trHeight w:val="227"/>
        </w:trPr>
        <w:tc>
          <w:tcPr>
            <w:tcW w:w="240" w:type="pct"/>
          </w:tcPr>
          <w:p w14:paraId="4424F49A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11.</w:t>
            </w:r>
          </w:p>
        </w:tc>
        <w:tc>
          <w:tcPr>
            <w:tcW w:w="982" w:type="pct"/>
          </w:tcPr>
          <w:p w14:paraId="58C889B1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</w:t>
            </w:r>
            <w:proofErr w:type="spellStart"/>
            <w:r w:rsidRPr="00BA76F9">
              <w:rPr>
                <w:sz w:val="20"/>
              </w:rPr>
              <w:t>Ганько</w:t>
            </w:r>
            <w:r w:rsidRPr="00BA76F9">
              <w:rPr>
                <w:sz w:val="20"/>
              </w:rPr>
              <w:t>в</w:t>
            </w:r>
            <w:r w:rsidRPr="00BA76F9">
              <w:rPr>
                <w:sz w:val="20"/>
              </w:rPr>
              <w:t>ская</w:t>
            </w:r>
            <w:proofErr w:type="spellEnd"/>
            <w:r w:rsidRPr="00BA76F9">
              <w:rPr>
                <w:sz w:val="20"/>
              </w:rPr>
              <w:t xml:space="preserve"> средняя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ла»</w:t>
            </w:r>
          </w:p>
        </w:tc>
        <w:tc>
          <w:tcPr>
            <w:tcW w:w="1458" w:type="pct"/>
          </w:tcPr>
          <w:p w14:paraId="20572BA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Ленинградская область, Тихвинский район, дер. Ганьково, ул. Школьная, д.14</w:t>
            </w:r>
          </w:p>
          <w:p w14:paraId="4B32BC80" w14:textId="4E2F7885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http://gank14.tikhvin</w:t>
            </w:r>
            <w:r w:rsidR="00E74934">
              <w:rPr>
                <w:sz w:val="20"/>
                <w:u w:val="single"/>
              </w:rPr>
              <w:t>‑</w:t>
            </w:r>
            <w:r w:rsidRPr="00BA76F9">
              <w:rPr>
                <w:sz w:val="20"/>
                <w:u w:val="single"/>
              </w:rPr>
              <w:t>ou.ru</w:t>
            </w:r>
            <w:r w:rsidRPr="00BA76F9">
              <w:rPr>
                <w:sz w:val="20"/>
              </w:rPr>
              <w:t xml:space="preserve"> </w:t>
            </w:r>
          </w:p>
        </w:tc>
        <w:tc>
          <w:tcPr>
            <w:tcW w:w="1051" w:type="pct"/>
          </w:tcPr>
          <w:p w14:paraId="747646A0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Богданова </w:t>
            </w:r>
          </w:p>
          <w:p w14:paraId="788056F1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Ирина Николаевна,</w:t>
            </w:r>
          </w:p>
          <w:p w14:paraId="6E944E43" w14:textId="24021A89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41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282,</w:t>
            </w:r>
          </w:p>
          <w:p w14:paraId="4A8B6423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gank14@mail.ru </w:t>
            </w:r>
          </w:p>
          <w:p w14:paraId="608D8009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269" w:type="pct"/>
          </w:tcPr>
          <w:p w14:paraId="2F75B3A2" w14:textId="2243C7B3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Понедельник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пятница с 08:00 до17:00, перерыв с 13.00 до 14.00.</w:t>
            </w:r>
          </w:p>
          <w:p w14:paraId="517929F0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сенье – выходные дни</w:t>
            </w:r>
          </w:p>
          <w:p w14:paraId="304ABF18" w14:textId="77777777" w:rsidR="00190678" w:rsidRPr="00BA76F9" w:rsidRDefault="00190678" w:rsidP="00CC4553">
            <w:pPr>
              <w:jc w:val="left"/>
              <w:rPr>
                <w:sz w:val="16"/>
                <w:szCs w:val="16"/>
              </w:rPr>
            </w:pPr>
          </w:p>
        </w:tc>
      </w:tr>
      <w:tr w:rsidR="00190678" w:rsidRPr="00BA76F9" w14:paraId="4A4370FB" w14:textId="77777777" w:rsidTr="00CC4553">
        <w:trPr>
          <w:trHeight w:val="227"/>
        </w:trPr>
        <w:tc>
          <w:tcPr>
            <w:tcW w:w="240" w:type="pct"/>
          </w:tcPr>
          <w:p w14:paraId="7A61B023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12.</w:t>
            </w:r>
          </w:p>
        </w:tc>
        <w:tc>
          <w:tcPr>
            <w:tcW w:w="982" w:type="pct"/>
          </w:tcPr>
          <w:p w14:paraId="10AF2A46" w14:textId="77777777" w:rsidR="00190678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«Горская основная общ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школа»</w:t>
            </w:r>
          </w:p>
          <w:p w14:paraId="2AF58723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284E1D0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Тихвинский район, дер. Горка, </w:t>
            </w:r>
            <w:proofErr w:type="spellStart"/>
            <w:r w:rsidRPr="00BA76F9">
              <w:rPr>
                <w:sz w:val="20"/>
              </w:rPr>
              <w:t>ул.Центральная</w:t>
            </w:r>
            <w:proofErr w:type="spellEnd"/>
            <w:r w:rsidRPr="00BA76F9">
              <w:rPr>
                <w:sz w:val="20"/>
              </w:rPr>
              <w:t>, д.33</w:t>
            </w:r>
          </w:p>
          <w:p w14:paraId="57BCBB82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http://ooshgorka.ucoz.net</w:t>
            </w:r>
            <w:r w:rsidRPr="00BA76F9">
              <w:rPr>
                <w:sz w:val="20"/>
              </w:rPr>
              <w:t xml:space="preserve"> </w:t>
            </w:r>
          </w:p>
          <w:p w14:paraId="7E7250E0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051" w:type="pct"/>
          </w:tcPr>
          <w:p w14:paraId="02959BB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Прокопьева </w:t>
            </w:r>
            <w:r w:rsidRPr="00BA76F9">
              <w:rPr>
                <w:sz w:val="20"/>
              </w:rPr>
              <w:br/>
              <w:t>Елена Викторовна,</w:t>
            </w:r>
          </w:p>
          <w:p w14:paraId="4084469A" w14:textId="54604C00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 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39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133,</w:t>
            </w:r>
          </w:p>
          <w:p w14:paraId="2D954A7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ola.serg_84@mail.ru </w:t>
            </w:r>
          </w:p>
          <w:p w14:paraId="53571491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269" w:type="pct"/>
          </w:tcPr>
          <w:p w14:paraId="4EBCEE3E" w14:textId="63160728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08:00 до 18:00,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рерыва. </w:t>
            </w:r>
          </w:p>
          <w:p w14:paraId="410CAC1F" w14:textId="055D467B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выходной</w:t>
            </w:r>
          </w:p>
          <w:p w14:paraId="1E33F4CF" w14:textId="77777777" w:rsidR="00190678" w:rsidRPr="00BA76F9" w:rsidRDefault="00190678" w:rsidP="00CC4553">
            <w:pPr>
              <w:jc w:val="left"/>
              <w:rPr>
                <w:sz w:val="12"/>
                <w:szCs w:val="12"/>
              </w:rPr>
            </w:pPr>
          </w:p>
        </w:tc>
      </w:tr>
      <w:tr w:rsidR="00190678" w:rsidRPr="00BA76F9" w14:paraId="105A9C46" w14:textId="77777777" w:rsidTr="00CC4553">
        <w:trPr>
          <w:trHeight w:val="227"/>
        </w:trPr>
        <w:tc>
          <w:tcPr>
            <w:tcW w:w="240" w:type="pct"/>
          </w:tcPr>
          <w:p w14:paraId="1852277A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13.</w:t>
            </w:r>
          </w:p>
        </w:tc>
        <w:tc>
          <w:tcPr>
            <w:tcW w:w="982" w:type="pct"/>
          </w:tcPr>
          <w:p w14:paraId="22C12214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</w:t>
            </w:r>
            <w:proofErr w:type="spellStart"/>
            <w:r w:rsidRPr="00BA76F9">
              <w:rPr>
                <w:sz w:val="20"/>
              </w:rPr>
              <w:t>Ерёмин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горская</w:t>
            </w:r>
            <w:proofErr w:type="spellEnd"/>
            <w:r w:rsidRPr="00BA76F9">
              <w:rPr>
                <w:sz w:val="20"/>
              </w:rPr>
              <w:t xml:space="preserve"> основная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школа»</w:t>
            </w:r>
          </w:p>
        </w:tc>
        <w:tc>
          <w:tcPr>
            <w:tcW w:w="1458" w:type="pct"/>
          </w:tcPr>
          <w:p w14:paraId="664519E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187522, Ленинградская о</w:t>
            </w:r>
            <w:r w:rsidRPr="00BA76F9">
              <w:rPr>
                <w:sz w:val="20"/>
              </w:rPr>
              <w:t>б</w:t>
            </w:r>
            <w:r w:rsidRPr="00BA76F9">
              <w:rPr>
                <w:sz w:val="20"/>
              </w:rPr>
              <w:t xml:space="preserve">ласть, Тихвинский район, </w:t>
            </w:r>
            <w:proofErr w:type="spellStart"/>
            <w:proofErr w:type="gramStart"/>
            <w:r w:rsidRPr="00BA76F9">
              <w:rPr>
                <w:sz w:val="20"/>
              </w:rPr>
              <w:t>дер.Ерёмина</w:t>
            </w:r>
            <w:proofErr w:type="spellEnd"/>
            <w:proofErr w:type="gramEnd"/>
            <w:r w:rsidRPr="00BA76F9">
              <w:rPr>
                <w:sz w:val="20"/>
              </w:rPr>
              <w:t xml:space="preserve"> Гора, ул. Н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родная, д.77</w:t>
            </w:r>
          </w:p>
          <w:p w14:paraId="04008FF0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http://eremschool.ru</w:t>
            </w:r>
            <w:r w:rsidRPr="00BA76F9">
              <w:rPr>
                <w:sz w:val="20"/>
              </w:rPr>
              <w:t xml:space="preserve"> </w:t>
            </w:r>
          </w:p>
          <w:p w14:paraId="249EA0D0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051" w:type="pct"/>
          </w:tcPr>
          <w:p w14:paraId="748C0EFF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proofErr w:type="spellStart"/>
            <w:r w:rsidRPr="00BA76F9">
              <w:rPr>
                <w:sz w:val="20"/>
              </w:rPr>
              <w:t>Бенцева</w:t>
            </w:r>
            <w:proofErr w:type="spellEnd"/>
            <w:r w:rsidRPr="00BA76F9">
              <w:rPr>
                <w:sz w:val="20"/>
              </w:rPr>
              <w:t> </w:t>
            </w:r>
            <w:r w:rsidRPr="00BA76F9">
              <w:rPr>
                <w:sz w:val="20"/>
              </w:rPr>
              <w:br/>
              <w:t xml:space="preserve">Галина Михайловна, </w:t>
            </w:r>
          </w:p>
          <w:p w14:paraId="3C2838C2" w14:textId="1F374550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45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583,</w:t>
            </w:r>
          </w:p>
          <w:p w14:paraId="6E164882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erem_scool@mail.ru </w:t>
            </w:r>
          </w:p>
          <w:p w14:paraId="67E8A1DA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269" w:type="pct"/>
          </w:tcPr>
          <w:p w14:paraId="6296277F" w14:textId="684A9FE8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Понедельник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пятница с 07:30 до 18:30,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рерыва.</w:t>
            </w:r>
          </w:p>
          <w:p w14:paraId="35762448" w14:textId="2B0D4E6E" w:rsidR="00190678" w:rsidRPr="00BA76F9" w:rsidRDefault="00190678" w:rsidP="00CC4553">
            <w:pPr>
              <w:jc w:val="left"/>
              <w:rPr>
                <w:sz w:val="12"/>
                <w:szCs w:val="12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выходные дни</w:t>
            </w:r>
          </w:p>
        </w:tc>
      </w:tr>
      <w:tr w:rsidR="00190678" w:rsidRPr="00BA76F9" w14:paraId="562E469D" w14:textId="77777777" w:rsidTr="00CC4553">
        <w:trPr>
          <w:trHeight w:val="227"/>
        </w:trPr>
        <w:tc>
          <w:tcPr>
            <w:tcW w:w="240" w:type="pct"/>
          </w:tcPr>
          <w:p w14:paraId="7F29F328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14.</w:t>
            </w:r>
          </w:p>
        </w:tc>
        <w:tc>
          <w:tcPr>
            <w:tcW w:w="982" w:type="pct"/>
          </w:tcPr>
          <w:p w14:paraId="07623B8C" w14:textId="77777777" w:rsidR="00190678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«Ильи</w:t>
            </w:r>
            <w:r w:rsidRPr="00BA76F9">
              <w:rPr>
                <w:sz w:val="20"/>
              </w:rPr>
              <w:t>н</w:t>
            </w:r>
            <w:r w:rsidRPr="00BA76F9">
              <w:rPr>
                <w:sz w:val="20"/>
              </w:rPr>
              <w:t>ская о</w:t>
            </w:r>
            <w:r w:rsidRPr="00BA76F9">
              <w:rPr>
                <w:sz w:val="20"/>
              </w:rPr>
              <w:t>с</w:t>
            </w:r>
            <w:r w:rsidRPr="00BA76F9">
              <w:rPr>
                <w:sz w:val="20"/>
              </w:rPr>
              <w:t>новная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школа»</w:t>
            </w:r>
          </w:p>
          <w:p w14:paraId="5E9320A1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4D57B83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Тихвинский район, пос. </w:t>
            </w:r>
            <w:proofErr w:type="spellStart"/>
            <w:r w:rsidRPr="00BA76F9">
              <w:rPr>
                <w:sz w:val="20"/>
              </w:rPr>
              <w:t>Цвылёво</w:t>
            </w:r>
            <w:proofErr w:type="spellEnd"/>
            <w:r w:rsidRPr="00BA76F9">
              <w:rPr>
                <w:sz w:val="20"/>
              </w:rPr>
              <w:t>, д. 46А</w:t>
            </w:r>
          </w:p>
          <w:p w14:paraId="39434696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http://ooshilinka.ucoz.ru</w:t>
            </w:r>
            <w:r w:rsidRPr="00BA76F9">
              <w:rPr>
                <w:sz w:val="20"/>
              </w:rPr>
              <w:t xml:space="preserve"> </w:t>
            </w:r>
          </w:p>
        </w:tc>
        <w:tc>
          <w:tcPr>
            <w:tcW w:w="1051" w:type="pct"/>
          </w:tcPr>
          <w:p w14:paraId="64F7C733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proofErr w:type="spellStart"/>
            <w:r w:rsidRPr="00BA76F9">
              <w:rPr>
                <w:sz w:val="20"/>
              </w:rPr>
              <w:t>Гриц</w:t>
            </w:r>
            <w:proofErr w:type="spellEnd"/>
            <w:r w:rsidRPr="00BA76F9">
              <w:rPr>
                <w:sz w:val="20"/>
              </w:rPr>
              <w:t> </w:t>
            </w:r>
            <w:r w:rsidRPr="00BA76F9">
              <w:rPr>
                <w:sz w:val="20"/>
              </w:rPr>
              <w:br/>
              <w:t>Владимир Евгень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вич, </w:t>
            </w:r>
          </w:p>
          <w:p w14:paraId="10A1E026" w14:textId="265BCAAF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37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516, </w:t>
            </w:r>
            <w:r w:rsidRPr="00BA76F9">
              <w:rPr>
                <w:sz w:val="20"/>
                <w:u w:val="single"/>
              </w:rPr>
              <w:t xml:space="preserve">vladimir.griz@gmail.com </w:t>
            </w:r>
          </w:p>
        </w:tc>
        <w:tc>
          <w:tcPr>
            <w:tcW w:w="1269" w:type="pct"/>
          </w:tcPr>
          <w:p w14:paraId="2D20C582" w14:textId="5A51D7D6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08.00 до 17.00 без перер</w:t>
            </w:r>
            <w:r w:rsidRPr="00BA76F9">
              <w:rPr>
                <w:sz w:val="20"/>
              </w:rPr>
              <w:t>ы</w:t>
            </w:r>
            <w:r w:rsidRPr="00BA76F9">
              <w:rPr>
                <w:sz w:val="20"/>
              </w:rPr>
              <w:t>ва.</w:t>
            </w:r>
          </w:p>
          <w:p w14:paraId="5D45CC70" w14:textId="68CB6054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выходной</w:t>
            </w:r>
          </w:p>
          <w:p w14:paraId="59C0D813" w14:textId="77777777" w:rsidR="00190678" w:rsidRPr="00BA76F9" w:rsidRDefault="00190678" w:rsidP="00CC4553">
            <w:pPr>
              <w:jc w:val="left"/>
              <w:rPr>
                <w:sz w:val="12"/>
                <w:szCs w:val="12"/>
              </w:rPr>
            </w:pPr>
          </w:p>
        </w:tc>
      </w:tr>
      <w:tr w:rsidR="00190678" w:rsidRPr="00BA76F9" w14:paraId="5CBA64E9" w14:textId="77777777" w:rsidTr="00CC4553">
        <w:trPr>
          <w:trHeight w:val="227"/>
        </w:trPr>
        <w:tc>
          <w:tcPr>
            <w:tcW w:w="240" w:type="pct"/>
          </w:tcPr>
          <w:p w14:paraId="4857DC96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15.</w:t>
            </w:r>
          </w:p>
        </w:tc>
        <w:tc>
          <w:tcPr>
            <w:tcW w:w="982" w:type="pct"/>
          </w:tcPr>
          <w:p w14:paraId="6DB64161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</w:t>
            </w:r>
            <w:proofErr w:type="spellStart"/>
            <w:r w:rsidRPr="00BA76F9">
              <w:rPr>
                <w:sz w:val="20"/>
              </w:rPr>
              <w:t>Косько</w:t>
            </w:r>
            <w:r w:rsidRPr="00BA76F9">
              <w:rPr>
                <w:sz w:val="20"/>
              </w:rPr>
              <w:t>в</w:t>
            </w:r>
            <w:r w:rsidRPr="00BA76F9">
              <w:rPr>
                <w:sz w:val="20"/>
              </w:rPr>
              <w:t>ская</w:t>
            </w:r>
            <w:proofErr w:type="spellEnd"/>
            <w:r w:rsidRPr="00BA76F9">
              <w:rPr>
                <w:sz w:val="20"/>
              </w:rPr>
              <w:t xml:space="preserve"> основная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школа»</w:t>
            </w:r>
          </w:p>
        </w:tc>
        <w:tc>
          <w:tcPr>
            <w:tcW w:w="1458" w:type="pct"/>
          </w:tcPr>
          <w:p w14:paraId="03F70CBF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Тихвинский район, дер. Коськово, </w:t>
            </w:r>
          </w:p>
          <w:p w14:paraId="37B09B15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ул. Школьная, д 4.</w:t>
            </w:r>
          </w:p>
          <w:p w14:paraId="0D3A481A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http://koskovo.ucoz.ru</w:t>
            </w:r>
            <w:r w:rsidRPr="00BA76F9">
              <w:rPr>
                <w:sz w:val="20"/>
              </w:rPr>
              <w:t xml:space="preserve"> </w:t>
            </w:r>
          </w:p>
        </w:tc>
        <w:tc>
          <w:tcPr>
            <w:tcW w:w="1051" w:type="pct"/>
          </w:tcPr>
          <w:p w14:paraId="0FECCE43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Смирнова </w:t>
            </w:r>
            <w:r w:rsidRPr="00BA76F9">
              <w:rPr>
                <w:sz w:val="20"/>
              </w:rPr>
              <w:br/>
              <w:t xml:space="preserve">Тамара Анатольевна, </w:t>
            </w:r>
          </w:p>
          <w:p w14:paraId="0AB19864" w14:textId="3D78A863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43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160, </w:t>
            </w:r>
            <w:r w:rsidRPr="00BA76F9">
              <w:rPr>
                <w:sz w:val="20"/>
                <w:u w:val="single"/>
              </w:rPr>
              <w:t xml:space="preserve">koskovo_scola.ru@mail.ru </w:t>
            </w:r>
          </w:p>
        </w:tc>
        <w:tc>
          <w:tcPr>
            <w:tcW w:w="1269" w:type="pct"/>
          </w:tcPr>
          <w:p w14:paraId="5A2FE2B5" w14:textId="3C99D24E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Понедельник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пятница с 08:00 до 17.00,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рерыва.</w:t>
            </w:r>
          </w:p>
          <w:p w14:paraId="7A19244C" w14:textId="6B85C5CB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сенье 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 выходные дни</w:t>
            </w:r>
          </w:p>
          <w:p w14:paraId="3192830D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</w:tr>
      <w:tr w:rsidR="00190678" w:rsidRPr="00BA76F9" w14:paraId="556B1406" w14:textId="77777777" w:rsidTr="00CC4553">
        <w:trPr>
          <w:trHeight w:val="227"/>
        </w:trPr>
        <w:tc>
          <w:tcPr>
            <w:tcW w:w="240" w:type="pct"/>
          </w:tcPr>
          <w:p w14:paraId="75BE1AA7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16.</w:t>
            </w:r>
          </w:p>
        </w:tc>
        <w:tc>
          <w:tcPr>
            <w:tcW w:w="982" w:type="pct"/>
          </w:tcPr>
          <w:p w14:paraId="19117AF9" w14:textId="77777777" w:rsidR="00190678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</w:t>
            </w:r>
            <w:proofErr w:type="spellStart"/>
            <w:r w:rsidRPr="00BA76F9">
              <w:rPr>
                <w:sz w:val="20"/>
              </w:rPr>
              <w:t>Краса</w:t>
            </w:r>
            <w:r w:rsidRPr="00BA76F9">
              <w:rPr>
                <w:sz w:val="20"/>
              </w:rPr>
              <w:t>в</w:t>
            </w:r>
            <w:r w:rsidRPr="00BA76F9">
              <w:rPr>
                <w:sz w:val="20"/>
              </w:rPr>
              <w:t>ская</w:t>
            </w:r>
            <w:proofErr w:type="spellEnd"/>
            <w:r w:rsidRPr="00BA76F9">
              <w:rPr>
                <w:sz w:val="20"/>
              </w:rPr>
              <w:t xml:space="preserve"> о</w:t>
            </w:r>
            <w:r w:rsidRPr="00BA76F9">
              <w:rPr>
                <w:sz w:val="20"/>
              </w:rPr>
              <w:t>с</w:t>
            </w:r>
            <w:r w:rsidRPr="00BA76F9">
              <w:rPr>
                <w:sz w:val="20"/>
              </w:rPr>
              <w:t>новная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ла»</w:t>
            </w:r>
          </w:p>
          <w:p w14:paraId="4EA75123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03E08BC7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Ленинградская область, Тихвинский район, пос. Красава, ул. Комсомольская, д.16</w:t>
            </w:r>
          </w:p>
          <w:p w14:paraId="585EFF86" w14:textId="3762D584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http://krasava.lo.eduru.ru</w:t>
            </w:r>
            <w:r w:rsidR="00E74934">
              <w:rPr>
                <w:sz w:val="20"/>
              </w:rPr>
              <w:t xml:space="preserve"> </w:t>
            </w:r>
          </w:p>
        </w:tc>
        <w:tc>
          <w:tcPr>
            <w:tcW w:w="1051" w:type="pct"/>
          </w:tcPr>
          <w:p w14:paraId="4F7D944A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proofErr w:type="spellStart"/>
            <w:r w:rsidRPr="00BA76F9">
              <w:rPr>
                <w:sz w:val="20"/>
              </w:rPr>
              <w:t>Лемитина</w:t>
            </w:r>
            <w:proofErr w:type="spellEnd"/>
            <w:r w:rsidRPr="00BA76F9">
              <w:rPr>
                <w:sz w:val="20"/>
              </w:rPr>
              <w:t xml:space="preserve"> Светлана Анатолье</w:t>
            </w:r>
            <w:r w:rsidRPr="00BA76F9">
              <w:rPr>
                <w:sz w:val="20"/>
              </w:rPr>
              <w:t>в</w:t>
            </w:r>
            <w:r w:rsidRPr="00BA76F9">
              <w:rPr>
                <w:sz w:val="20"/>
              </w:rPr>
              <w:t>на,</w:t>
            </w:r>
          </w:p>
          <w:p w14:paraId="1FAEC835" w14:textId="02C7431A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 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48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107, </w:t>
            </w:r>
          </w:p>
          <w:p w14:paraId="0F434D42" w14:textId="2F4A5B8E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krasava</w:t>
            </w:r>
            <w:r w:rsidR="00E74934">
              <w:rPr>
                <w:sz w:val="20"/>
                <w:u w:val="single"/>
              </w:rPr>
              <w:t>‑</w:t>
            </w:r>
            <w:r w:rsidRPr="00BA76F9">
              <w:rPr>
                <w:sz w:val="20"/>
                <w:u w:val="single"/>
              </w:rPr>
              <w:t xml:space="preserve">shola@yandex.ru </w:t>
            </w:r>
          </w:p>
        </w:tc>
        <w:tc>
          <w:tcPr>
            <w:tcW w:w="1269" w:type="pct"/>
          </w:tcPr>
          <w:p w14:paraId="23F792B4" w14:textId="725E5E40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07:30 до 17:30,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рерыва.</w:t>
            </w:r>
          </w:p>
          <w:p w14:paraId="6BC3BFEE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сенье: выходной</w:t>
            </w:r>
          </w:p>
          <w:p w14:paraId="4FA704AC" w14:textId="77777777" w:rsidR="00190678" w:rsidRPr="00BA76F9" w:rsidRDefault="00190678" w:rsidP="00CC4553">
            <w:pPr>
              <w:jc w:val="left"/>
              <w:rPr>
                <w:sz w:val="20"/>
                <w:highlight w:val="yellow"/>
              </w:rPr>
            </w:pPr>
          </w:p>
        </w:tc>
      </w:tr>
      <w:tr w:rsidR="00190678" w:rsidRPr="00BA76F9" w14:paraId="70F21B5F" w14:textId="77777777" w:rsidTr="00CC4553">
        <w:trPr>
          <w:trHeight w:val="227"/>
        </w:trPr>
        <w:tc>
          <w:tcPr>
            <w:tcW w:w="240" w:type="pct"/>
          </w:tcPr>
          <w:p w14:paraId="07EC0658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17.</w:t>
            </w:r>
          </w:p>
        </w:tc>
        <w:tc>
          <w:tcPr>
            <w:tcW w:w="982" w:type="pct"/>
          </w:tcPr>
          <w:p w14:paraId="04BC217C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</w:t>
            </w:r>
            <w:proofErr w:type="spellStart"/>
            <w:r w:rsidRPr="00BA76F9">
              <w:rPr>
                <w:sz w:val="20"/>
              </w:rPr>
              <w:t>Паш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зерская</w:t>
            </w:r>
            <w:proofErr w:type="spellEnd"/>
            <w:r w:rsidRPr="00BA76F9">
              <w:rPr>
                <w:sz w:val="20"/>
              </w:rPr>
              <w:t xml:space="preserve"> о</w:t>
            </w:r>
            <w:r w:rsidRPr="00BA76F9">
              <w:rPr>
                <w:sz w:val="20"/>
              </w:rPr>
              <w:t>с</w:t>
            </w:r>
            <w:r w:rsidRPr="00BA76F9">
              <w:rPr>
                <w:sz w:val="20"/>
              </w:rPr>
              <w:t>новная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ла»</w:t>
            </w:r>
          </w:p>
        </w:tc>
        <w:tc>
          <w:tcPr>
            <w:tcW w:w="1458" w:type="pct"/>
          </w:tcPr>
          <w:p w14:paraId="405D386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Ленинградская область, Тихвинский район, дер. Пашоз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ро, ул. Центральная, д.1</w:t>
            </w:r>
          </w:p>
          <w:p w14:paraId="5349EDFC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http://pashozero.ucoz.ru</w:t>
            </w:r>
            <w:r w:rsidRPr="00BA76F9">
              <w:rPr>
                <w:sz w:val="20"/>
              </w:rPr>
              <w:t xml:space="preserve"> </w:t>
            </w:r>
          </w:p>
        </w:tc>
        <w:tc>
          <w:tcPr>
            <w:tcW w:w="1051" w:type="pct"/>
          </w:tcPr>
          <w:p w14:paraId="563BAE38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Окунева </w:t>
            </w:r>
            <w:r w:rsidRPr="00BA76F9">
              <w:rPr>
                <w:sz w:val="20"/>
              </w:rPr>
              <w:br/>
              <w:t>Татьяна Викторовна,</w:t>
            </w:r>
          </w:p>
          <w:p w14:paraId="4A9773BC" w14:textId="166E06BE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 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 xml:space="preserve">41635, </w:t>
            </w:r>
          </w:p>
          <w:p w14:paraId="2F3FC186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pashzerskaja@gmail.com </w:t>
            </w:r>
          </w:p>
          <w:p w14:paraId="3BEFFD6F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269" w:type="pct"/>
          </w:tcPr>
          <w:p w14:paraId="00DA574E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 – пятница с 08:00 до 17:00, без п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 xml:space="preserve">рерыва. </w:t>
            </w:r>
          </w:p>
          <w:p w14:paraId="535405D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сенье – выходные дни</w:t>
            </w:r>
          </w:p>
          <w:p w14:paraId="59717714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</w:tr>
      <w:tr w:rsidR="00190678" w:rsidRPr="00BA76F9" w14:paraId="57EDA09B" w14:textId="77777777" w:rsidTr="00CC4553">
        <w:trPr>
          <w:trHeight w:val="227"/>
        </w:trPr>
        <w:tc>
          <w:tcPr>
            <w:tcW w:w="240" w:type="pct"/>
          </w:tcPr>
          <w:p w14:paraId="1310F4F0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18.</w:t>
            </w:r>
          </w:p>
        </w:tc>
        <w:tc>
          <w:tcPr>
            <w:tcW w:w="982" w:type="pct"/>
          </w:tcPr>
          <w:p w14:paraId="0C91648C" w14:textId="77777777" w:rsidR="00190678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тельное учре</w:t>
            </w:r>
            <w:r w:rsidRPr="00BA76F9">
              <w:rPr>
                <w:sz w:val="20"/>
              </w:rPr>
              <w:t>ж</w:t>
            </w:r>
            <w:r w:rsidRPr="00BA76F9">
              <w:rPr>
                <w:sz w:val="20"/>
              </w:rPr>
              <w:t>дение «</w:t>
            </w:r>
            <w:proofErr w:type="spellStart"/>
            <w:r w:rsidRPr="00BA76F9">
              <w:rPr>
                <w:sz w:val="20"/>
              </w:rPr>
              <w:t>Шуг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зерская</w:t>
            </w:r>
            <w:proofErr w:type="spellEnd"/>
            <w:r w:rsidRPr="00BA76F9">
              <w:rPr>
                <w:sz w:val="20"/>
              </w:rPr>
              <w:t xml:space="preserve"> средняя общеобразов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тельная шк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ла»</w:t>
            </w:r>
          </w:p>
          <w:p w14:paraId="40CAFBAB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46259A6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Ленинградская область, Тихвинский район, пос. Шугоз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ро, ул. Школьная, д.9А</w:t>
            </w:r>
          </w:p>
          <w:p w14:paraId="2BA21021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>http://shcoolshugozero.ucoz.ru</w:t>
            </w:r>
            <w:r w:rsidRPr="00BA76F9">
              <w:rPr>
                <w:sz w:val="20"/>
              </w:rPr>
              <w:t xml:space="preserve"> </w:t>
            </w:r>
          </w:p>
        </w:tc>
        <w:tc>
          <w:tcPr>
            <w:tcW w:w="1051" w:type="pct"/>
          </w:tcPr>
          <w:p w14:paraId="0351953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proofErr w:type="spellStart"/>
            <w:r w:rsidRPr="00BA76F9">
              <w:rPr>
                <w:sz w:val="20"/>
              </w:rPr>
              <w:t>Чекенюк</w:t>
            </w:r>
            <w:proofErr w:type="spellEnd"/>
            <w:r w:rsidRPr="00BA76F9">
              <w:rPr>
                <w:sz w:val="20"/>
              </w:rPr>
              <w:t> </w:t>
            </w:r>
            <w:r w:rsidRPr="00BA76F9">
              <w:rPr>
                <w:sz w:val="20"/>
              </w:rPr>
              <w:br/>
              <w:t xml:space="preserve">Раиса Петровна, </w:t>
            </w:r>
          </w:p>
          <w:p w14:paraId="6BD6F111" w14:textId="6FA1F772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813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44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148, 44472,</w:t>
            </w:r>
          </w:p>
          <w:p w14:paraId="2FEB03F4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u w:val="single"/>
              </w:rPr>
              <w:t xml:space="preserve">shugozero@mail.ru </w:t>
            </w:r>
          </w:p>
          <w:p w14:paraId="66036BE6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269" w:type="pct"/>
          </w:tcPr>
          <w:p w14:paraId="2C4F429A" w14:textId="6CBC25E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пятница с 09:00 до 16:00.</w:t>
            </w:r>
          </w:p>
          <w:p w14:paraId="77BAE4EF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Суббота,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сенье – выходные дни</w:t>
            </w:r>
          </w:p>
        </w:tc>
      </w:tr>
      <w:tr w:rsidR="00190678" w:rsidRPr="00BA76F9" w14:paraId="7CA63E56" w14:textId="77777777" w:rsidTr="00CC4553">
        <w:trPr>
          <w:trHeight w:val="227"/>
        </w:trPr>
        <w:tc>
          <w:tcPr>
            <w:tcW w:w="240" w:type="pct"/>
          </w:tcPr>
          <w:p w14:paraId="523736D8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19</w:t>
            </w:r>
          </w:p>
        </w:tc>
        <w:tc>
          <w:tcPr>
            <w:tcW w:w="982" w:type="pct"/>
          </w:tcPr>
          <w:p w14:paraId="2B3FE2D3" w14:textId="77777777" w:rsidR="00190678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образовательное учреждение д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полнительного образ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вания «Тихвинский центр детского творчества»</w:t>
            </w:r>
          </w:p>
          <w:p w14:paraId="4CED70C6" w14:textId="77777777" w:rsidR="00CC4553" w:rsidRDefault="00CC4553" w:rsidP="00CC4553">
            <w:pPr>
              <w:jc w:val="left"/>
              <w:rPr>
                <w:sz w:val="20"/>
              </w:rPr>
            </w:pPr>
          </w:p>
          <w:p w14:paraId="4C0C37A4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0BBF7502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</w:t>
            </w:r>
            <w:proofErr w:type="spellStart"/>
            <w:r w:rsidRPr="00BA76F9">
              <w:rPr>
                <w:sz w:val="20"/>
              </w:rPr>
              <w:t>г.Тихвин</w:t>
            </w:r>
            <w:proofErr w:type="spellEnd"/>
            <w:r w:rsidRPr="00BA76F9">
              <w:rPr>
                <w:sz w:val="20"/>
              </w:rPr>
              <w:t>, 1 микрорайон, д.30</w:t>
            </w:r>
          </w:p>
        </w:tc>
        <w:tc>
          <w:tcPr>
            <w:tcW w:w="1051" w:type="pct"/>
          </w:tcPr>
          <w:p w14:paraId="4AF88CD1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proofErr w:type="spellStart"/>
            <w:r w:rsidRPr="00BA76F9">
              <w:rPr>
                <w:sz w:val="20"/>
              </w:rPr>
              <w:t>Ковалев</w:t>
            </w:r>
            <w:proofErr w:type="spellEnd"/>
            <w:r w:rsidRPr="00BA76F9">
              <w:rPr>
                <w:sz w:val="20"/>
              </w:rPr>
              <w:t xml:space="preserve"> Игорь</w:t>
            </w:r>
          </w:p>
          <w:p w14:paraId="3C3F0584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Леонидович, </w:t>
            </w:r>
          </w:p>
          <w:p w14:paraId="58C37FC1" w14:textId="7F746C92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т/ф (8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81367)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72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643</w:t>
            </w:r>
          </w:p>
          <w:p w14:paraId="5F08F10B" w14:textId="3E7D82FF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tichvin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zdt@mail.ru</w:t>
            </w:r>
          </w:p>
        </w:tc>
        <w:tc>
          <w:tcPr>
            <w:tcW w:w="1269" w:type="pct"/>
          </w:tcPr>
          <w:p w14:paraId="75141C58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 – суббота с 8.30 до 20.00</w:t>
            </w:r>
          </w:p>
          <w:p w14:paraId="1F9044A5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Воскресенье – выходной день</w:t>
            </w:r>
          </w:p>
        </w:tc>
      </w:tr>
      <w:tr w:rsidR="00190678" w:rsidRPr="00BA76F9" w14:paraId="0F77473E" w14:textId="77777777" w:rsidTr="00CC4553">
        <w:trPr>
          <w:trHeight w:val="227"/>
        </w:trPr>
        <w:tc>
          <w:tcPr>
            <w:tcW w:w="240" w:type="pct"/>
          </w:tcPr>
          <w:p w14:paraId="10B265A0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20</w:t>
            </w:r>
            <w:r w:rsidR="00C81E38">
              <w:rPr>
                <w:bCs/>
                <w:sz w:val="20"/>
              </w:rPr>
              <w:t>.</w:t>
            </w:r>
          </w:p>
        </w:tc>
        <w:tc>
          <w:tcPr>
            <w:tcW w:w="982" w:type="pct"/>
          </w:tcPr>
          <w:p w14:paraId="26F172AF" w14:textId="77777777" w:rsidR="00CC4553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образовательное учреждение д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полнительного образования «Школа и</w:t>
            </w:r>
            <w:r w:rsidRPr="00BA76F9">
              <w:rPr>
                <w:sz w:val="20"/>
              </w:rPr>
              <w:t>с</w:t>
            </w:r>
            <w:r w:rsidRPr="00BA76F9">
              <w:rPr>
                <w:sz w:val="20"/>
              </w:rPr>
              <w:t>кусств кино и телевид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ния «Лантан»</w:t>
            </w:r>
          </w:p>
          <w:p w14:paraId="17C968F6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  <w:tc>
          <w:tcPr>
            <w:tcW w:w="1458" w:type="pct"/>
          </w:tcPr>
          <w:p w14:paraId="24CC607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Ленинградская область,</w:t>
            </w:r>
          </w:p>
          <w:p w14:paraId="4F9E5AF3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г. Тихвин, пл. Свободы, д.4</w:t>
            </w:r>
          </w:p>
        </w:tc>
        <w:tc>
          <w:tcPr>
            <w:tcW w:w="1051" w:type="pct"/>
          </w:tcPr>
          <w:p w14:paraId="0913F752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Богданов Михаил</w:t>
            </w:r>
          </w:p>
          <w:p w14:paraId="5E03AC80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Константинович, </w:t>
            </w:r>
          </w:p>
          <w:p w14:paraId="4DFD8EAE" w14:textId="52FD8163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т. (8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81367)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51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597</w:t>
            </w:r>
          </w:p>
          <w:p w14:paraId="13577D6F" w14:textId="1D3DEECB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т. (8</w:t>
            </w:r>
            <w:r w:rsidR="00E74934">
              <w:rPr>
                <w:sz w:val="20"/>
              </w:rPr>
              <w:t>‑</w:t>
            </w:r>
            <w:proofErr w:type="gramStart"/>
            <w:r w:rsidRPr="00BA76F9">
              <w:rPr>
                <w:sz w:val="20"/>
              </w:rPr>
              <w:t>81367)</w:t>
            </w:r>
            <w:r w:rsidR="00E74934">
              <w:rPr>
                <w:sz w:val="20"/>
              </w:rPr>
              <w:t>‑</w:t>
            </w:r>
            <w:proofErr w:type="gramEnd"/>
            <w:r w:rsidRPr="00BA76F9">
              <w:rPr>
                <w:sz w:val="20"/>
              </w:rPr>
              <w:t>58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584, </w:t>
            </w:r>
          </w:p>
          <w:p w14:paraId="1E73C51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lantanfilm@yandex.ru</w:t>
            </w:r>
          </w:p>
          <w:p w14:paraId="5A5D0548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  <w:p w14:paraId="3DA073A6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  <w:p w14:paraId="4F816EA3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269" w:type="pct"/>
          </w:tcPr>
          <w:p w14:paraId="337E3A0F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 – суббота с 8.30 до 20.00</w:t>
            </w:r>
          </w:p>
          <w:p w14:paraId="0C8618EF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Воскресенье – выходной день</w:t>
            </w:r>
          </w:p>
        </w:tc>
      </w:tr>
      <w:tr w:rsidR="00190678" w:rsidRPr="00BA76F9" w14:paraId="3142A45C" w14:textId="77777777" w:rsidTr="00CC4553">
        <w:trPr>
          <w:trHeight w:val="227"/>
        </w:trPr>
        <w:tc>
          <w:tcPr>
            <w:tcW w:w="240" w:type="pct"/>
          </w:tcPr>
          <w:p w14:paraId="6DF4D4C3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21</w:t>
            </w:r>
            <w:r w:rsidR="00C81E38">
              <w:rPr>
                <w:bCs/>
                <w:sz w:val="20"/>
              </w:rPr>
              <w:t>.</w:t>
            </w:r>
          </w:p>
        </w:tc>
        <w:tc>
          <w:tcPr>
            <w:tcW w:w="982" w:type="pct"/>
          </w:tcPr>
          <w:p w14:paraId="6493225E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бюджетное у</w:t>
            </w:r>
            <w:r w:rsidRPr="00BA76F9">
              <w:rPr>
                <w:sz w:val="20"/>
              </w:rPr>
              <w:t>ч</w:t>
            </w:r>
            <w:r w:rsidRPr="00BA76F9">
              <w:rPr>
                <w:sz w:val="20"/>
              </w:rPr>
              <w:t>реждение</w:t>
            </w:r>
          </w:p>
          <w:p w14:paraId="7B9A4EC8" w14:textId="2544489E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дополнительного образования «Детско</w:t>
            </w:r>
            <w:r w:rsidR="00E74934">
              <w:rPr>
                <w:sz w:val="20"/>
              </w:rPr>
              <w:t>‑</w:t>
            </w:r>
            <w:r w:rsidR="00CC4553">
              <w:rPr>
                <w:sz w:val="20"/>
              </w:rPr>
              <w:t xml:space="preserve"> </w:t>
            </w:r>
            <w:r w:rsidRPr="00BA76F9">
              <w:rPr>
                <w:sz w:val="20"/>
              </w:rPr>
              <w:t>юн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шеская спорти</w:t>
            </w:r>
            <w:r w:rsidRPr="00BA76F9">
              <w:rPr>
                <w:sz w:val="20"/>
              </w:rPr>
              <w:t>в</w:t>
            </w:r>
            <w:r w:rsidRPr="00BA76F9">
              <w:rPr>
                <w:sz w:val="20"/>
              </w:rPr>
              <w:t>ная школа «Б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гатырь»</w:t>
            </w:r>
          </w:p>
        </w:tc>
        <w:tc>
          <w:tcPr>
            <w:tcW w:w="1458" w:type="pct"/>
          </w:tcPr>
          <w:p w14:paraId="69CD384E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г. Тихвин, </w:t>
            </w:r>
          </w:p>
          <w:p w14:paraId="00F5E6AD" w14:textId="2B1C8A8F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6 микрорайон, д. 23А</w:t>
            </w:r>
            <w:r w:rsidR="00E74934">
              <w:rPr>
                <w:sz w:val="20"/>
              </w:rPr>
              <w:t xml:space="preserve"> </w:t>
            </w:r>
            <w:r w:rsidRPr="00BA76F9">
              <w:rPr>
                <w:sz w:val="20"/>
              </w:rPr>
              <w:t>(а</w:t>
            </w:r>
            <w:r w:rsidRPr="00BA76F9">
              <w:rPr>
                <w:sz w:val="20"/>
              </w:rPr>
              <w:t>д</w:t>
            </w:r>
            <w:r w:rsidRPr="00BA76F9">
              <w:rPr>
                <w:sz w:val="20"/>
              </w:rPr>
              <w:t>министративное здание)</w:t>
            </w:r>
          </w:p>
          <w:p w14:paraId="749F2242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ул. Московская, дом 9 (Залы единоборств)</w:t>
            </w:r>
          </w:p>
          <w:p w14:paraId="17F22CA6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5 микрорайон, дом 41 (Спо</w:t>
            </w:r>
            <w:r w:rsidRPr="00BA76F9">
              <w:rPr>
                <w:sz w:val="20"/>
              </w:rPr>
              <w:t>р</w:t>
            </w:r>
            <w:r w:rsidRPr="00BA76F9">
              <w:rPr>
                <w:sz w:val="20"/>
              </w:rPr>
              <w:t>тивный зал)</w:t>
            </w:r>
          </w:p>
          <w:p w14:paraId="40A7A642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3 микрорайон, дом 43 (Пл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вательный бассейн)</w:t>
            </w:r>
          </w:p>
          <w:p w14:paraId="7AA21687" w14:textId="425B402F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ул. Пещерка, д.2 (</w:t>
            </w:r>
            <w:proofErr w:type="spellStart"/>
            <w:r w:rsidRPr="00BA76F9">
              <w:rPr>
                <w:sz w:val="20"/>
              </w:rPr>
              <w:t>Биатло</w:t>
            </w:r>
            <w:r w:rsidRPr="00BA76F9">
              <w:rPr>
                <w:sz w:val="20"/>
              </w:rPr>
              <w:t>н</w:t>
            </w:r>
            <w:r w:rsidRPr="00BA76F9">
              <w:rPr>
                <w:sz w:val="20"/>
              </w:rPr>
              <w:t>но</w:t>
            </w:r>
            <w:proofErr w:type="spellEnd"/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лыжный комплекс)</w:t>
            </w:r>
          </w:p>
        </w:tc>
        <w:tc>
          <w:tcPr>
            <w:tcW w:w="1051" w:type="pct"/>
          </w:tcPr>
          <w:p w14:paraId="3747301B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Назарова Елена Ан</w:t>
            </w:r>
            <w:r w:rsidRPr="00BA76F9">
              <w:rPr>
                <w:sz w:val="20"/>
              </w:rPr>
              <w:t>а</w:t>
            </w:r>
            <w:r w:rsidRPr="00BA76F9">
              <w:rPr>
                <w:sz w:val="20"/>
              </w:rPr>
              <w:t>тольевна</w:t>
            </w:r>
          </w:p>
          <w:p w14:paraId="410D4769" w14:textId="1CF33903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тел. 8(81367)51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458, </w:t>
            </w:r>
          </w:p>
          <w:p w14:paraId="35796B8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bogart52@mail.ru</w:t>
            </w:r>
          </w:p>
        </w:tc>
        <w:tc>
          <w:tcPr>
            <w:tcW w:w="1269" w:type="pct"/>
          </w:tcPr>
          <w:p w14:paraId="0E1FC2FD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административное здание </w:t>
            </w:r>
          </w:p>
          <w:p w14:paraId="73881150" w14:textId="35272086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четверг</w:t>
            </w:r>
          </w:p>
          <w:p w14:paraId="460D2D1D" w14:textId="53A74552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08.45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18.00, </w:t>
            </w:r>
          </w:p>
          <w:p w14:paraId="02887F8A" w14:textId="577F41FC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Пятница 08.45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16.45</w:t>
            </w:r>
          </w:p>
          <w:p w14:paraId="499187FB" w14:textId="2606EA61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обед 13.00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 xml:space="preserve">14.00 </w:t>
            </w:r>
          </w:p>
          <w:p w14:paraId="6F1A8086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выходные дни: суббота и воскр</w:t>
            </w:r>
            <w:r w:rsidRPr="00BA76F9">
              <w:rPr>
                <w:sz w:val="20"/>
              </w:rPr>
              <w:t>е</w:t>
            </w:r>
            <w:r w:rsidRPr="00BA76F9">
              <w:rPr>
                <w:sz w:val="20"/>
              </w:rPr>
              <w:t>сенье.</w:t>
            </w:r>
          </w:p>
          <w:p w14:paraId="66C18B70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Работа секций:</w:t>
            </w:r>
          </w:p>
          <w:p w14:paraId="2A0F4425" w14:textId="77777777" w:rsidR="00190678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 – пятница с 14.00 до 20.00, суббота – воскресенье с 9.00 до 20.00</w:t>
            </w:r>
          </w:p>
          <w:p w14:paraId="26B60DF8" w14:textId="77777777" w:rsidR="00CC4553" w:rsidRPr="00BA76F9" w:rsidRDefault="00CC4553" w:rsidP="00CC4553">
            <w:pPr>
              <w:jc w:val="left"/>
              <w:rPr>
                <w:sz w:val="20"/>
              </w:rPr>
            </w:pPr>
          </w:p>
        </w:tc>
      </w:tr>
      <w:tr w:rsidR="00190678" w:rsidRPr="00BA76F9" w14:paraId="265D259A" w14:textId="77777777" w:rsidTr="00CC4553">
        <w:trPr>
          <w:trHeight w:val="227"/>
        </w:trPr>
        <w:tc>
          <w:tcPr>
            <w:tcW w:w="240" w:type="pct"/>
          </w:tcPr>
          <w:p w14:paraId="64A818EA" w14:textId="77777777" w:rsidR="00190678" w:rsidRPr="00BA76F9" w:rsidRDefault="00190678" w:rsidP="00CC4553">
            <w:pPr>
              <w:jc w:val="left"/>
              <w:rPr>
                <w:bCs/>
                <w:sz w:val="20"/>
              </w:rPr>
            </w:pPr>
            <w:r w:rsidRPr="00BA76F9">
              <w:rPr>
                <w:bCs/>
                <w:sz w:val="20"/>
              </w:rPr>
              <w:t>22</w:t>
            </w:r>
            <w:r w:rsidR="00C81E38">
              <w:rPr>
                <w:bCs/>
                <w:sz w:val="20"/>
              </w:rPr>
              <w:t>.</w:t>
            </w:r>
          </w:p>
        </w:tc>
        <w:tc>
          <w:tcPr>
            <w:tcW w:w="982" w:type="pct"/>
          </w:tcPr>
          <w:p w14:paraId="1FD0AB64" w14:textId="0CF0AF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Муниципальное бюджетное у</w:t>
            </w:r>
            <w:r w:rsidRPr="00BA76F9">
              <w:rPr>
                <w:sz w:val="20"/>
              </w:rPr>
              <w:t>ч</w:t>
            </w:r>
            <w:r w:rsidRPr="00BA76F9">
              <w:rPr>
                <w:sz w:val="20"/>
              </w:rPr>
              <w:t>реждение д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полн</w:t>
            </w:r>
            <w:r w:rsidRPr="00BA76F9">
              <w:rPr>
                <w:sz w:val="20"/>
              </w:rPr>
              <w:t>и</w:t>
            </w:r>
            <w:r w:rsidRPr="00BA76F9">
              <w:rPr>
                <w:sz w:val="20"/>
              </w:rPr>
              <w:t>тельного образ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вания «Детская шк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ла искусств им. Н.А. Римск</w:t>
            </w:r>
            <w:r w:rsidRPr="00BA76F9">
              <w:rPr>
                <w:sz w:val="20"/>
              </w:rPr>
              <w:t>о</w:t>
            </w:r>
            <w:r w:rsidRPr="00BA76F9">
              <w:rPr>
                <w:sz w:val="20"/>
              </w:rPr>
              <w:t>го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</w:rPr>
              <w:t>Корсакова»</w:t>
            </w:r>
          </w:p>
        </w:tc>
        <w:tc>
          <w:tcPr>
            <w:tcW w:w="1458" w:type="pct"/>
          </w:tcPr>
          <w:p w14:paraId="234BE1C3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Ленинградская область, г. Тихвин, </w:t>
            </w:r>
          </w:p>
          <w:p w14:paraId="3120C5CA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 5 микрорайон, дом 43</w:t>
            </w:r>
          </w:p>
          <w:p w14:paraId="5150A8F4" w14:textId="677C4D5B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  <w:lang w:val="en-US"/>
              </w:rPr>
              <w:t>E</w:t>
            </w:r>
            <w:r w:rsidR="00E74934">
              <w:rPr>
                <w:sz w:val="20"/>
              </w:rPr>
              <w:t>‑</w:t>
            </w:r>
            <w:r w:rsidRPr="00BA76F9">
              <w:rPr>
                <w:sz w:val="20"/>
                <w:lang w:val="en-US"/>
              </w:rPr>
              <w:t>mail</w:t>
            </w:r>
            <w:r w:rsidRPr="00BA76F9">
              <w:rPr>
                <w:sz w:val="20"/>
              </w:rPr>
              <w:t xml:space="preserve">: </w:t>
            </w:r>
            <w:proofErr w:type="spellStart"/>
            <w:r w:rsidRPr="00BA76F9">
              <w:rPr>
                <w:sz w:val="20"/>
                <w:lang w:val="en-US"/>
              </w:rPr>
              <w:t>musikark</w:t>
            </w:r>
            <w:proofErr w:type="spellEnd"/>
            <w:r w:rsidRPr="00BA76F9">
              <w:rPr>
                <w:sz w:val="20"/>
              </w:rPr>
              <w:t>@</w:t>
            </w:r>
            <w:r w:rsidRPr="00BA76F9">
              <w:rPr>
                <w:sz w:val="20"/>
                <w:lang w:val="en-US"/>
              </w:rPr>
              <w:t>mail</w:t>
            </w:r>
            <w:r w:rsidRPr="00BA76F9">
              <w:rPr>
                <w:sz w:val="20"/>
              </w:rPr>
              <w:t>.</w:t>
            </w:r>
            <w:proofErr w:type="spellStart"/>
            <w:r w:rsidRPr="00BA76F9">
              <w:rPr>
                <w:sz w:val="20"/>
                <w:lang w:val="en-US"/>
              </w:rPr>
              <w:t>ru</w:t>
            </w:r>
            <w:proofErr w:type="spellEnd"/>
          </w:p>
          <w:p w14:paraId="1E6E78ED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  <w:p w14:paraId="0F21DF3D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  <w:p w14:paraId="217DD10C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051" w:type="pct"/>
          </w:tcPr>
          <w:p w14:paraId="72C98170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 xml:space="preserve">Румянцева Наталья Алексеевна </w:t>
            </w:r>
          </w:p>
          <w:p w14:paraId="37779BDA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Телефон/факс: 8 (81367) 53 850</w:t>
            </w:r>
          </w:p>
          <w:p w14:paraId="02A2BEE9" w14:textId="77777777" w:rsidR="00190678" w:rsidRPr="00BA76F9" w:rsidRDefault="00190678" w:rsidP="00CC4553">
            <w:pPr>
              <w:jc w:val="left"/>
              <w:rPr>
                <w:sz w:val="20"/>
              </w:rPr>
            </w:pPr>
          </w:p>
        </w:tc>
        <w:tc>
          <w:tcPr>
            <w:tcW w:w="1269" w:type="pct"/>
          </w:tcPr>
          <w:p w14:paraId="38829369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Понедельник – суббота с 8.00 до 21.00</w:t>
            </w:r>
          </w:p>
          <w:p w14:paraId="045E07C8" w14:textId="77777777" w:rsidR="00190678" w:rsidRPr="00BA76F9" w:rsidRDefault="00190678" w:rsidP="00CC4553">
            <w:pPr>
              <w:jc w:val="left"/>
              <w:rPr>
                <w:sz w:val="20"/>
              </w:rPr>
            </w:pPr>
            <w:r w:rsidRPr="00BA76F9">
              <w:rPr>
                <w:sz w:val="20"/>
              </w:rPr>
              <w:t>Воскресенье – выходной день</w:t>
            </w:r>
          </w:p>
        </w:tc>
      </w:tr>
    </w:tbl>
    <w:p w14:paraId="5E784349" w14:textId="77777777" w:rsidR="00190678" w:rsidRPr="00BA76F9" w:rsidRDefault="00190678" w:rsidP="00B65B7E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46BA2627" w14:textId="77777777" w:rsidR="00190678" w:rsidRPr="00BA76F9" w:rsidRDefault="00190678" w:rsidP="00B65B7E">
      <w:pPr>
        <w:widowControl w:val="0"/>
        <w:ind w:right="4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568FD0" w14:textId="77777777" w:rsidR="00190678" w:rsidRPr="00BA76F9" w:rsidRDefault="00190678" w:rsidP="00B65B7E">
      <w:pPr>
        <w:jc w:val="right"/>
        <w:rPr>
          <w:sz w:val="20"/>
        </w:rPr>
        <w:sectPr w:rsidR="00190678" w:rsidRPr="00BA76F9" w:rsidSect="00F14396">
          <w:pgSz w:w="11907" w:h="16840" w:code="9"/>
          <w:pgMar w:top="1134" w:right="1134" w:bottom="851" w:left="1701" w:header="720" w:footer="720" w:gutter="0"/>
          <w:cols w:space="720"/>
        </w:sectPr>
      </w:pPr>
    </w:p>
    <w:p w14:paraId="09D8231D" w14:textId="7703A003" w:rsidR="00190678" w:rsidRPr="00CC4553" w:rsidRDefault="00190678" w:rsidP="00CC4553">
      <w:pPr>
        <w:pStyle w:val="NoSpacing"/>
        <w:spacing w:after="0"/>
        <w:ind w:left="4536"/>
        <w:jc w:val="left"/>
        <w:rPr>
          <w:sz w:val="22"/>
        </w:rPr>
      </w:pPr>
      <w:r w:rsidRPr="00CC4553">
        <w:rPr>
          <w:bCs w:val="0"/>
          <w:sz w:val="22"/>
        </w:rPr>
        <w:t xml:space="preserve">Приложение </w:t>
      </w:r>
      <w:r w:rsidR="00E74934">
        <w:rPr>
          <w:bCs w:val="0"/>
          <w:sz w:val="22"/>
        </w:rPr>
        <w:t>№ </w:t>
      </w:r>
      <w:r w:rsidRPr="00CC4553">
        <w:rPr>
          <w:bCs w:val="0"/>
          <w:sz w:val="22"/>
        </w:rPr>
        <w:t>11</w:t>
      </w:r>
    </w:p>
    <w:p w14:paraId="43C7CF73" w14:textId="77777777" w:rsidR="00190678" w:rsidRPr="00CC4553" w:rsidRDefault="00190678" w:rsidP="00CC4553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CC4553">
        <w:rPr>
          <w:bCs/>
          <w:sz w:val="22"/>
        </w:rPr>
        <w:t xml:space="preserve">к Административному регламенту </w:t>
      </w:r>
    </w:p>
    <w:p w14:paraId="636E464B" w14:textId="77777777" w:rsidR="00190678" w:rsidRPr="00CC4553" w:rsidRDefault="00190678" w:rsidP="00CC4553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CC4553">
        <w:rPr>
          <w:bCs/>
          <w:sz w:val="22"/>
        </w:rPr>
        <w:t>предоставления Муниципальной усл</w:t>
      </w:r>
      <w:r w:rsidRPr="00CC4553">
        <w:rPr>
          <w:bCs/>
          <w:sz w:val="22"/>
        </w:rPr>
        <w:t>у</w:t>
      </w:r>
      <w:r w:rsidRPr="00CC4553">
        <w:rPr>
          <w:bCs/>
          <w:sz w:val="22"/>
        </w:rPr>
        <w:t xml:space="preserve">ги </w:t>
      </w:r>
    </w:p>
    <w:p w14:paraId="188B8B15" w14:textId="77777777" w:rsidR="00190678" w:rsidRPr="00CC4553" w:rsidRDefault="00190678" w:rsidP="00CC4553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CC4553">
        <w:rPr>
          <w:bCs/>
          <w:sz w:val="22"/>
        </w:rPr>
        <w:t>«Запись на обучение по дополнител</w:t>
      </w:r>
      <w:r w:rsidRPr="00CC4553">
        <w:rPr>
          <w:bCs/>
          <w:sz w:val="22"/>
        </w:rPr>
        <w:t>ь</w:t>
      </w:r>
      <w:r w:rsidRPr="00CC4553">
        <w:rPr>
          <w:bCs/>
          <w:sz w:val="22"/>
        </w:rPr>
        <w:t xml:space="preserve">ным </w:t>
      </w:r>
    </w:p>
    <w:p w14:paraId="3C636452" w14:textId="77777777" w:rsidR="00190678" w:rsidRPr="00CC4553" w:rsidRDefault="00190678" w:rsidP="00CC4553">
      <w:pPr>
        <w:pStyle w:val="aff2"/>
        <w:spacing w:after="0" w:line="240" w:lineRule="auto"/>
        <w:ind w:left="4536"/>
        <w:jc w:val="left"/>
        <w:rPr>
          <w:bCs/>
          <w:sz w:val="22"/>
        </w:rPr>
      </w:pPr>
      <w:r w:rsidRPr="00CC4553">
        <w:rPr>
          <w:bCs/>
          <w:sz w:val="22"/>
        </w:rPr>
        <w:t>общеобразовательным программам»</w:t>
      </w:r>
    </w:p>
    <w:p w14:paraId="4C0C6066" w14:textId="77777777" w:rsidR="00190678" w:rsidRPr="00CC4553" w:rsidRDefault="00190678" w:rsidP="00CC4553">
      <w:pPr>
        <w:widowControl w:val="0"/>
        <w:tabs>
          <w:tab w:val="left" w:pos="1134"/>
        </w:tabs>
        <w:autoSpaceDE w:val="0"/>
        <w:autoSpaceDN w:val="0"/>
        <w:adjustRightInd w:val="0"/>
        <w:ind w:left="4536"/>
        <w:jc w:val="left"/>
        <w:rPr>
          <w:b/>
          <w:sz w:val="22"/>
          <w:szCs w:val="22"/>
        </w:rPr>
      </w:pPr>
    </w:p>
    <w:p w14:paraId="11DB1541" w14:textId="77777777" w:rsidR="00190678" w:rsidRPr="00CC4553" w:rsidRDefault="00190678" w:rsidP="00CC4553">
      <w:pPr>
        <w:widowControl w:val="0"/>
        <w:tabs>
          <w:tab w:val="left" w:pos="1134"/>
        </w:tabs>
        <w:autoSpaceDE w:val="0"/>
        <w:autoSpaceDN w:val="0"/>
        <w:adjustRightInd w:val="0"/>
        <w:ind w:left="4536"/>
        <w:jc w:val="left"/>
        <w:rPr>
          <w:b/>
          <w:sz w:val="22"/>
          <w:szCs w:val="22"/>
        </w:rPr>
      </w:pPr>
    </w:p>
    <w:p w14:paraId="1CCB1D2E" w14:textId="77777777" w:rsidR="00190678" w:rsidRPr="00CC4553" w:rsidRDefault="00190678" w:rsidP="00CC455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CC4553">
        <w:rPr>
          <w:b/>
          <w:szCs w:val="28"/>
        </w:rPr>
        <w:t>ИНФОРМАЦИЯ</w:t>
      </w:r>
    </w:p>
    <w:p w14:paraId="372B3AE3" w14:textId="77777777" w:rsidR="00190678" w:rsidRPr="00CC4553" w:rsidRDefault="00190678" w:rsidP="00CC455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CC4553">
        <w:rPr>
          <w:b/>
          <w:szCs w:val="28"/>
        </w:rPr>
        <w:t>о местах нахождения, справочных телефонах</w:t>
      </w:r>
    </w:p>
    <w:p w14:paraId="107EF3C1" w14:textId="77777777" w:rsidR="00190678" w:rsidRPr="00CC4553" w:rsidRDefault="00190678" w:rsidP="00CC455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CC4553">
        <w:rPr>
          <w:b/>
          <w:szCs w:val="28"/>
        </w:rPr>
        <w:t>и адресах электронной почты МФЦ</w:t>
      </w:r>
    </w:p>
    <w:p w14:paraId="7159EC0E" w14:textId="77777777" w:rsidR="00190678" w:rsidRPr="00CC4553" w:rsidRDefault="00190678" w:rsidP="00CC4553">
      <w:pPr>
        <w:jc w:val="center"/>
        <w:rPr>
          <w:b/>
          <w:szCs w:val="28"/>
          <w:shd w:val="clear" w:color="auto" w:fill="FFFFFF"/>
        </w:rPr>
      </w:pPr>
    </w:p>
    <w:p w14:paraId="21C1D717" w14:textId="39CA64ED" w:rsidR="00190678" w:rsidRPr="00CC4553" w:rsidRDefault="00190678" w:rsidP="00B65B7E">
      <w:pPr>
        <w:rPr>
          <w:sz w:val="22"/>
          <w:szCs w:val="22"/>
        </w:rPr>
      </w:pPr>
      <w:r w:rsidRPr="00CC4553">
        <w:rPr>
          <w:sz w:val="22"/>
          <w:szCs w:val="22"/>
        </w:rPr>
        <w:t>Телефон единой справочной службы ГБУ ЛО «МФЦ»: 8 (800) 500</w:t>
      </w:r>
      <w:r w:rsidR="00E74934">
        <w:rPr>
          <w:sz w:val="22"/>
          <w:szCs w:val="22"/>
        </w:rPr>
        <w:t>‑</w:t>
      </w:r>
      <w:r w:rsidRPr="00CC4553">
        <w:rPr>
          <w:sz w:val="22"/>
          <w:szCs w:val="22"/>
        </w:rPr>
        <w:t>00</w:t>
      </w:r>
      <w:r w:rsidR="00E74934">
        <w:rPr>
          <w:sz w:val="22"/>
          <w:szCs w:val="22"/>
        </w:rPr>
        <w:t>‑</w:t>
      </w:r>
      <w:r w:rsidRPr="00CC4553">
        <w:rPr>
          <w:sz w:val="22"/>
          <w:szCs w:val="22"/>
        </w:rPr>
        <w:t xml:space="preserve">47 </w:t>
      </w:r>
      <w:r w:rsidRPr="00CC4553">
        <w:rPr>
          <w:i/>
          <w:iCs/>
          <w:sz w:val="22"/>
          <w:szCs w:val="22"/>
        </w:rPr>
        <w:t>(на территории Ро</w:t>
      </w:r>
      <w:r w:rsidRPr="00CC4553">
        <w:rPr>
          <w:i/>
          <w:iCs/>
          <w:sz w:val="22"/>
          <w:szCs w:val="22"/>
        </w:rPr>
        <w:t>с</w:t>
      </w:r>
      <w:r w:rsidRPr="00CC4553">
        <w:rPr>
          <w:i/>
          <w:iCs/>
          <w:sz w:val="22"/>
          <w:szCs w:val="22"/>
        </w:rPr>
        <w:t>сии звонок бесплатный),</w:t>
      </w:r>
      <w:r w:rsidRPr="00CC4553">
        <w:rPr>
          <w:sz w:val="22"/>
          <w:szCs w:val="22"/>
        </w:rPr>
        <w:t xml:space="preserve"> адрес электронной почты: info@mfc47.ru.</w:t>
      </w:r>
    </w:p>
    <w:p w14:paraId="24654687" w14:textId="77777777" w:rsidR="00190678" w:rsidRPr="00CC4553" w:rsidRDefault="00190678" w:rsidP="00B65B7E">
      <w:pPr>
        <w:rPr>
          <w:sz w:val="22"/>
          <w:szCs w:val="22"/>
        </w:rPr>
      </w:pPr>
      <w:r w:rsidRPr="00CC4553">
        <w:rPr>
          <w:sz w:val="22"/>
          <w:szCs w:val="22"/>
        </w:rPr>
        <w:t>В режиме работы возможны изменения. Актуальную информацию о местах нахождения, спр</w:t>
      </w:r>
      <w:r w:rsidRPr="00CC4553">
        <w:rPr>
          <w:sz w:val="22"/>
          <w:szCs w:val="22"/>
        </w:rPr>
        <w:t>а</w:t>
      </w:r>
      <w:r w:rsidRPr="00CC4553">
        <w:rPr>
          <w:sz w:val="22"/>
          <w:szCs w:val="22"/>
        </w:rPr>
        <w:t>вочных телефонах и режимах работы филиалов МФЦ можно получить на сайте МФЦ Лени</w:t>
      </w:r>
      <w:r w:rsidRPr="00CC4553">
        <w:rPr>
          <w:sz w:val="22"/>
          <w:szCs w:val="22"/>
        </w:rPr>
        <w:t>н</w:t>
      </w:r>
      <w:r w:rsidRPr="00CC4553">
        <w:rPr>
          <w:sz w:val="22"/>
          <w:szCs w:val="22"/>
        </w:rPr>
        <w:t xml:space="preserve">градской области </w:t>
      </w:r>
      <w:r w:rsidRPr="00CC4553">
        <w:rPr>
          <w:sz w:val="22"/>
          <w:szCs w:val="22"/>
          <w:u w:val="single"/>
        </w:rPr>
        <w:t>www.mfc47.ru</w:t>
      </w:r>
    </w:p>
    <w:p w14:paraId="5C4F7338" w14:textId="77777777" w:rsidR="00190678" w:rsidRPr="00CC4553" w:rsidRDefault="00190678" w:rsidP="00B65B7E">
      <w:pPr>
        <w:rPr>
          <w:sz w:val="22"/>
          <w:szCs w:val="22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1"/>
        <w:gridCol w:w="2267"/>
        <w:gridCol w:w="3162"/>
        <w:gridCol w:w="1819"/>
        <w:gridCol w:w="1217"/>
      </w:tblGrid>
      <w:tr w:rsidR="00190678" w:rsidRPr="00BA76F9" w14:paraId="0D3528D0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24CD" w14:textId="6D3C139C" w:rsidR="00190678" w:rsidRPr="00BA76F9" w:rsidRDefault="00E74934" w:rsidP="00CC4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 </w:t>
            </w:r>
          </w:p>
          <w:p w14:paraId="0D04B72D" w14:textId="77777777" w:rsidR="00190678" w:rsidRPr="00BA76F9" w:rsidRDefault="00190678" w:rsidP="00CC4553">
            <w:pPr>
              <w:jc w:val="center"/>
              <w:rPr>
                <w:sz w:val="18"/>
                <w:szCs w:val="18"/>
              </w:rPr>
            </w:pPr>
            <w:proofErr w:type="spellStart"/>
            <w:r w:rsidRPr="00BA76F9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DFA4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Наименование МФЦ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4317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Почтовый адрес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78C8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График работы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9008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Телефон</w:t>
            </w:r>
          </w:p>
          <w:p w14:paraId="510D7B04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</w:p>
        </w:tc>
      </w:tr>
      <w:tr w:rsidR="00190678" w:rsidRPr="00BA76F9" w14:paraId="75C0D53F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7DAB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Бокситогорском районе Ленинградской области</w:t>
            </w:r>
          </w:p>
        </w:tc>
      </w:tr>
      <w:tr w:rsidR="00190678" w:rsidRPr="00BA76F9" w14:paraId="7DFD4509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C0B6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AC1C" w14:textId="1307C1F2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«Тихвинский»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«Бокситогорск»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652D" w14:textId="6DCC838E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187650,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Бокситогорский район, г. Бо</w:t>
            </w:r>
            <w:r w:rsidRPr="00BA76F9">
              <w:rPr>
                <w:sz w:val="18"/>
                <w:szCs w:val="18"/>
              </w:rPr>
              <w:t>к</w:t>
            </w:r>
            <w:r w:rsidRPr="00BA76F9">
              <w:rPr>
                <w:sz w:val="18"/>
                <w:szCs w:val="18"/>
              </w:rPr>
              <w:t>ситогорск,</w:t>
            </w:r>
            <w:r w:rsidR="00E74934">
              <w:rPr>
                <w:sz w:val="18"/>
                <w:szCs w:val="18"/>
              </w:rPr>
              <w:t xml:space="preserve"> </w:t>
            </w:r>
            <w:r w:rsidRPr="00BA76F9">
              <w:rPr>
                <w:sz w:val="18"/>
                <w:szCs w:val="18"/>
              </w:rPr>
              <w:t xml:space="preserve">ул. Заводская, д. 8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1FE4" w14:textId="60424624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Понедельник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пя</w:t>
            </w:r>
            <w:r w:rsidRPr="00BA76F9">
              <w:rPr>
                <w:sz w:val="18"/>
                <w:szCs w:val="18"/>
              </w:rPr>
              <w:t>т</w:t>
            </w:r>
            <w:r w:rsidRPr="00BA76F9">
              <w:rPr>
                <w:sz w:val="18"/>
                <w:szCs w:val="18"/>
              </w:rPr>
              <w:t xml:space="preserve">ница с 9.00 до 18.00. Суббота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с 09.00 до 14.00. Воскресенье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выходной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75E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167E1521" w14:textId="256E860E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415E4989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775B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DF75" w14:textId="1A3D43F1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«Тихвинский»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«Пикалево»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800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187602,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Бокситогорский район, г. Пик</w:t>
            </w:r>
            <w:r w:rsidRPr="00BA76F9">
              <w:rPr>
                <w:sz w:val="18"/>
                <w:szCs w:val="18"/>
              </w:rPr>
              <w:t>а</w:t>
            </w:r>
            <w:r w:rsidRPr="00BA76F9">
              <w:rPr>
                <w:sz w:val="18"/>
                <w:szCs w:val="18"/>
              </w:rPr>
              <w:t xml:space="preserve">лево, </w:t>
            </w:r>
            <w:proofErr w:type="spellStart"/>
            <w:r w:rsidRPr="00BA76F9">
              <w:rPr>
                <w:sz w:val="18"/>
                <w:szCs w:val="18"/>
              </w:rPr>
              <w:t>ул.Заводская</w:t>
            </w:r>
            <w:proofErr w:type="spellEnd"/>
            <w:r w:rsidRPr="00BA76F9">
              <w:rPr>
                <w:sz w:val="18"/>
                <w:szCs w:val="18"/>
              </w:rPr>
              <w:t xml:space="preserve">, д. 11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04AE" w14:textId="4ABEAED1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Понедельник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пя</w:t>
            </w:r>
            <w:r w:rsidRPr="00BA76F9">
              <w:rPr>
                <w:sz w:val="18"/>
                <w:szCs w:val="18"/>
              </w:rPr>
              <w:t>т</w:t>
            </w:r>
            <w:r w:rsidRPr="00BA76F9">
              <w:rPr>
                <w:sz w:val="18"/>
                <w:szCs w:val="18"/>
              </w:rPr>
              <w:t xml:space="preserve">ница с 9.00 до 18.00. Суббота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с 09.00 до 14.00. Воскресенье </w:t>
            </w:r>
            <w:r w:rsidR="00CC4553">
              <w:rPr>
                <w:sz w:val="18"/>
                <w:szCs w:val="18"/>
              </w:rPr>
              <w:t>–</w:t>
            </w:r>
            <w:r w:rsidRPr="00BA76F9">
              <w:rPr>
                <w:sz w:val="18"/>
                <w:szCs w:val="18"/>
              </w:rPr>
              <w:t xml:space="preserve"> выходной</w:t>
            </w:r>
          </w:p>
          <w:p w14:paraId="2E7637EA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E866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631F431B" w14:textId="00E5CAE2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50C1DE67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E7BB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Волосовском районе Ленинградской области</w:t>
            </w:r>
          </w:p>
        </w:tc>
      </w:tr>
      <w:tr w:rsidR="00190678" w:rsidRPr="00BA76F9" w14:paraId="5D4C2D17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FDB8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4FB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«Волосовский»</w:t>
            </w:r>
          </w:p>
          <w:p w14:paraId="19ACF69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EF07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188410, Россия, Ленинградская обл., Волосовский район, </w:t>
            </w:r>
            <w:proofErr w:type="spellStart"/>
            <w:r w:rsidRPr="00BA76F9">
              <w:rPr>
                <w:sz w:val="18"/>
                <w:szCs w:val="18"/>
              </w:rPr>
              <w:t>г.Волосово</w:t>
            </w:r>
            <w:proofErr w:type="spellEnd"/>
            <w:r w:rsidRPr="00BA76F9">
              <w:rPr>
                <w:sz w:val="18"/>
                <w:szCs w:val="18"/>
              </w:rPr>
              <w:t>, усадьба СХТ, д.1 лит. А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8FC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1B9B5E0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3273E381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  <w:p w14:paraId="22EB89FB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2BE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7DB67FA7" w14:textId="6ECECE6E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6FC59900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BC46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Волховском районе Ленинградской области</w:t>
            </w:r>
          </w:p>
        </w:tc>
      </w:tr>
      <w:tr w:rsidR="00190678" w:rsidRPr="00BA76F9" w14:paraId="78EE47FF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9176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041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«Волховский»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480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187403, Ленинградская область, </w:t>
            </w:r>
            <w:proofErr w:type="spellStart"/>
            <w:r w:rsidRPr="00BA76F9">
              <w:rPr>
                <w:sz w:val="18"/>
                <w:szCs w:val="18"/>
              </w:rPr>
              <w:t>г.Волхов</w:t>
            </w:r>
            <w:proofErr w:type="spellEnd"/>
            <w:r w:rsidRPr="00BA76F9">
              <w:rPr>
                <w:sz w:val="18"/>
                <w:szCs w:val="18"/>
              </w:rPr>
              <w:t xml:space="preserve">, Волховский проспект, д. 9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855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3DB349F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2229EC11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без перерыва</w:t>
            </w:r>
          </w:p>
          <w:p w14:paraId="3D51FF66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C0E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10571C88" w14:textId="56B0EFAD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6D8BA401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037C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во Всеволожском районе Ленинградской области</w:t>
            </w:r>
          </w:p>
        </w:tc>
      </w:tr>
      <w:tr w:rsidR="00190678" w:rsidRPr="00BA76F9" w14:paraId="69EA4631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B326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8B26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«Всеволожский»</w:t>
            </w:r>
          </w:p>
          <w:p w14:paraId="266F228C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245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188643,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Всеволожский район, г. Всев</w:t>
            </w:r>
            <w:r w:rsidRPr="00BA76F9">
              <w:rPr>
                <w:sz w:val="18"/>
                <w:szCs w:val="18"/>
              </w:rPr>
              <w:t>о</w:t>
            </w:r>
            <w:r w:rsidRPr="00BA76F9">
              <w:rPr>
                <w:sz w:val="18"/>
                <w:szCs w:val="18"/>
              </w:rPr>
              <w:t xml:space="preserve">ложск, </w:t>
            </w:r>
            <w:proofErr w:type="spellStart"/>
            <w:r w:rsidRPr="00BA76F9">
              <w:rPr>
                <w:sz w:val="18"/>
                <w:szCs w:val="18"/>
              </w:rPr>
              <w:t>ул.Пожвинская</w:t>
            </w:r>
            <w:proofErr w:type="spellEnd"/>
            <w:r w:rsidRPr="00BA76F9">
              <w:rPr>
                <w:sz w:val="18"/>
                <w:szCs w:val="18"/>
              </w:rPr>
              <w:t>, д. 4а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AC8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74C0498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0FD0C11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5B1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07EB5360" w14:textId="5D2C091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63353317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A81B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F9A3" w14:textId="3E7146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«Всеволожский»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«Новосаратовка»</w:t>
            </w:r>
          </w:p>
          <w:p w14:paraId="3609B64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E0B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188681,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Всеволожский район,</w:t>
            </w:r>
          </w:p>
          <w:p w14:paraId="5C93B049" w14:textId="1811A31D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 д. Новосаратовка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центр, д. 8 (52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й километр внутреннего кольца КАД, в здании МРЭО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15, рядом с АЗС Л</w:t>
            </w:r>
            <w:r w:rsidRPr="00BA76F9">
              <w:rPr>
                <w:sz w:val="18"/>
                <w:szCs w:val="18"/>
              </w:rPr>
              <w:t>у</w:t>
            </w:r>
            <w:r w:rsidRPr="00BA76F9">
              <w:rPr>
                <w:sz w:val="18"/>
                <w:szCs w:val="18"/>
              </w:rPr>
              <w:t>койл)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B84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034FB0B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233B362C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F9B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7B0E007A" w14:textId="1CD5C61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2342C3F0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F36B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FF3A" w14:textId="0B824B06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«Всеволожский»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«Сертолово»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261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188650,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Всеволожский район, г. Серт</w:t>
            </w:r>
            <w:r w:rsidRPr="00BA76F9">
              <w:rPr>
                <w:sz w:val="18"/>
                <w:szCs w:val="18"/>
              </w:rPr>
              <w:t>о</w:t>
            </w:r>
            <w:r w:rsidRPr="00BA76F9">
              <w:rPr>
                <w:sz w:val="18"/>
                <w:szCs w:val="18"/>
              </w:rPr>
              <w:t xml:space="preserve">лово, </w:t>
            </w:r>
            <w:proofErr w:type="spellStart"/>
            <w:r w:rsidRPr="00BA76F9">
              <w:rPr>
                <w:sz w:val="18"/>
                <w:szCs w:val="18"/>
              </w:rPr>
              <w:t>ул.Центральная</w:t>
            </w:r>
            <w:proofErr w:type="spellEnd"/>
            <w:r w:rsidRPr="00BA76F9">
              <w:rPr>
                <w:sz w:val="18"/>
                <w:szCs w:val="18"/>
              </w:rPr>
              <w:t>, д. 8, корп. 3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22C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4C68993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63C9941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0A8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4B9B6371" w14:textId="2AC6FEF0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5F5E31AF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9884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E0FD" w14:textId="3AF282F8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«Всеволожский»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«Мурино» 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060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188661,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Всеволожский район, п. Мур</w:t>
            </w:r>
            <w:r w:rsidRPr="00BA76F9">
              <w:rPr>
                <w:sz w:val="18"/>
                <w:szCs w:val="18"/>
              </w:rPr>
              <w:t>и</w:t>
            </w:r>
            <w:r w:rsidRPr="00BA76F9">
              <w:rPr>
                <w:sz w:val="18"/>
                <w:szCs w:val="18"/>
              </w:rPr>
              <w:t xml:space="preserve">но, ул. Вокзальная, д. 19 </w:t>
            </w:r>
          </w:p>
          <w:p w14:paraId="797521C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280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31158DD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22EFC0F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4BE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05CE88AE" w14:textId="7F95CB54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7F8556C4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E270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B0B0" w14:textId="7969B79F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«Всеволожский»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</w:t>
            </w:r>
            <w:proofErr w:type="spellStart"/>
            <w:r w:rsidRPr="00BA76F9">
              <w:rPr>
                <w:sz w:val="18"/>
                <w:szCs w:val="18"/>
              </w:rPr>
              <w:t>Кудрово</w:t>
            </w:r>
            <w:proofErr w:type="spellEnd"/>
            <w:r w:rsidRPr="00BA76F9">
              <w:rPr>
                <w:sz w:val="18"/>
                <w:szCs w:val="18"/>
              </w:rPr>
              <w:t>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2D27" w14:textId="5584E822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187026,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Всеволожский район, д. </w:t>
            </w:r>
            <w:proofErr w:type="spellStart"/>
            <w:r w:rsidRPr="00BA76F9">
              <w:rPr>
                <w:sz w:val="18"/>
                <w:szCs w:val="18"/>
              </w:rPr>
              <w:t>Кудр</w:t>
            </w:r>
            <w:r w:rsidRPr="00BA76F9">
              <w:rPr>
                <w:sz w:val="18"/>
                <w:szCs w:val="18"/>
              </w:rPr>
              <w:t>о</w:t>
            </w:r>
            <w:r w:rsidRPr="00BA76F9">
              <w:rPr>
                <w:sz w:val="18"/>
                <w:szCs w:val="18"/>
              </w:rPr>
              <w:t>во</w:t>
            </w:r>
            <w:proofErr w:type="spellEnd"/>
            <w:r w:rsidRPr="00BA76F9">
              <w:rPr>
                <w:sz w:val="18"/>
                <w:szCs w:val="18"/>
              </w:rPr>
              <w:t>, 13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ый км автодороги "Кола". </w:t>
            </w:r>
            <w:proofErr w:type="spellStart"/>
            <w:r w:rsidRPr="00BA76F9">
              <w:rPr>
                <w:sz w:val="18"/>
                <w:szCs w:val="18"/>
              </w:rPr>
              <w:t>А</w:t>
            </w:r>
            <w:r w:rsidRPr="00BA76F9">
              <w:rPr>
                <w:sz w:val="18"/>
                <w:szCs w:val="18"/>
              </w:rPr>
              <w:t>в</w:t>
            </w:r>
            <w:r w:rsidRPr="00BA76F9">
              <w:rPr>
                <w:sz w:val="18"/>
                <w:szCs w:val="18"/>
              </w:rPr>
              <w:t>тополе</w:t>
            </w:r>
            <w:proofErr w:type="spellEnd"/>
            <w:r w:rsidRPr="00BA76F9">
              <w:rPr>
                <w:sz w:val="18"/>
                <w:szCs w:val="18"/>
              </w:rPr>
              <w:t>, здание 5, 2 этаж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E326" w14:textId="77AE5564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Понедельник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пя</w:t>
            </w:r>
            <w:r w:rsidRPr="00BA76F9">
              <w:rPr>
                <w:sz w:val="18"/>
                <w:szCs w:val="18"/>
              </w:rPr>
              <w:t>т</w:t>
            </w:r>
            <w:r w:rsidRPr="00BA76F9">
              <w:rPr>
                <w:sz w:val="18"/>
                <w:szCs w:val="18"/>
              </w:rPr>
              <w:t xml:space="preserve">ница с 9.00 до 18.00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E234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3EA29D9D" w14:textId="5266F8D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7ABB93B4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8907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Выборгском районе Ленинградской области</w:t>
            </w:r>
          </w:p>
        </w:tc>
      </w:tr>
      <w:tr w:rsidR="00190678" w:rsidRPr="00BA76F9" w14:paraId="74D289AF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4925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C184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</w:t>
            </w:r>
          </w:p>
          <w:p w14:paraId="2154E42F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«Выборгский»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A2E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188800,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Выборгский район, г. Выборг, </w:t>
            </w:r>
            <w:proofErr w:type="spellStart"/>
            <w:r w:rsidRPr="00BA76F9">
              <w:rPr>
                <w:sz w:val="18"/>
                <w:szCs w:val="18"/>
              </w:rPr>
              <w:t>ул.Вокзальная</w:t>
            </w:r>
            <w:proofErr w:type="spellEnd"/>
            <w:r w:rsidRPr="00BA76F9">
              <w:rPr>
                <w:sz w:val="18"/>
                <w:szCs w:val="18"/>
              </w:rPr>
              <w:t>, д.13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A0B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64F4E2B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21AB8C8F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154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15082726" w14:textId="5D05A3ED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724297D7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F735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972E" w14:textId="7B799428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«Выборгский»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«Рощино»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7AE7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188681,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Выборгский район, п. Рощино, </w:t>
            </w:r>
            <w:proofErr w:type="spellStart"/>
            <w:r w:rsidRPr="00BA76F9">
              <w:rPr>
                <w:sz w:val="18"/>
                <w:szCs w:val="18"/>
              </w:rPr>
              <w:t>ул.Советская</w:t>
            </w:r>
            <w:proofErr w:type="spellEnd"/>
            <w:r w:rsidRPr="00BA76F9">
              <w:rPr>
                <w:sz w:val="18"/>
                <w:szCs w:val="18"/>
              </w:rPr>
              <w:t xml:space="preserve">, д.8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DCC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22A2084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3D25406C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4FE4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0776C3CF" w14:textId="34881954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7B0B4079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036B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2ADD" w14:textId="161B75D8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«Выборгский»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</w:t>
            </w:r>
            <w:proofErr w:type="spellStart"/>
            <w:r w:rsidRPr="00BA76F9">
              <w:rPr>
                <w:sz w:val="18"/>
                <w:szCs w:val="18"/>
              </w:rPr>
              <w:t>Светогорский</w:t>
            </w:r>
            <w:proofErr w:type="spellEnd"/>
            <w:r w:rsidRPr="00BA76F9">
              <w:rPr>
                <w:sz w:val="18"/>
                <w:szCs w:val="18"/>
              </w:rPr>
              <w:t>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380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188992, Ленинградская область, </w:t>
            </w:r>
            <w:proofErr w:type="spellStart"/>
            <w:r w:rsidRPr="00BA76F9">
              <w:rPr>
                <w:sz w:val="18"/>
                <w:szCs w:val="18"/>
              </w:rPr>
              <w:t>г.Светогорск</w:t>
            </w:r>
            <w:proofErr w:type="spellEnd"/>
            <w:r w:rsidRPr="00BA76F9">
              <w:rPr>
                <w:sz w:val="18"/>
                <w:szCs w:val="18"/>
              </w:rPr>
              <w:t xml:space="preserve">, ул. Красноармейская д.3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32E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60313B0F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5BB3A42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A07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40F1104D" w14:textId="1947050F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2E420FA7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4E60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B2C9" w14:textId="2A1AEB7A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«Выборгский»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«Приморск»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90E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188910,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Выборгский район, г. Пр</w:t>
            </w:r>
            <w:r w:rsidRPr="00BA76F9">
              <w:rPr>
                <w:sz w:val="18"/>
                <w:szCs w:val="18"/>
              </w:rPr>
              <w:t>и</w:t>
            </w:r>
            <w:r w:rsidRPr="00BA76F9">
              <w:rPr>
                <w:sz w:val="18"/>
                <w:szCs w:val="18"/>
              </w:rPr>
              <w:t xml:space="preserve">морск, наб. Лебедева, д. 4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C2A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453C91D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3FB4193C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  <w:p w14:paraId="7B38DFBF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912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41888ACF" w14:textId="47AD007B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5A846867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3516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Гатчинском районе Ленинградской области</w:t>
            </w:r>
          </w:p>
        </w:tc>
      </w:tr>
      <w:tr w:rsidR="00190678" w:rsidRPr="00BA76F9" w14:paraId="66C1C8A9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2856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3AD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«Гатчинский»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3A06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188300,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Гатчинский район, г. Гатчина, Пушкинское шоссе, д. 15 А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A05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4F9D113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57AAE64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874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1CBF0223" w14:textId="520CB42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0DA3A5AB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F454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1ACD" w14:textId="507198C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«Гатчинский»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«Аэродром»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ED9C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188309,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Гатчинский район, г. Гатчина, ул. Слепнева, д. 13, корп. 1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49E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2B35AAD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44E6E3E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DAF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499C5632" w14:textId="6C6D1E3C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64F1F790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3B01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83CF" w14:textId="45FB837E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«Гатчинский»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«Сиверский»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6BFF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188330,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Гатчинский район, </w:t>
            </w:r>
            <w:proofErr w:type="spellStart"/>
            <w:r w:rsidRPr="00BA76F9">
              <w:rPr>
                <w:sz w:val="18"/>
                <w:szCs w:val="18"/>
              </w:rPr>
              <w:t>пгт</w:t>
            </w:r>
            <w:proofErr w:type="spellEnd"/>
            <w:r w:rsidRPr="00BA76F9">
              <w:rPr>
                <w:sz w:val="18"/>
                <w:szCs w:val="18"/>
              </w:rPr>
              <w:t>. Сиве</w:t>
            </w:r>
            <w:r w:rsidRPr="00BA76F9">
              <w:rPr>
                <w:sz w:val="18"/>
                <w:szCs w:val="18"/>
              </w:rPr>
              <w:t>р</w:t>
            </w:r>
            <w:r w:rsidRPr="00BA76F9">
              <w:rPr>
                <w:sz w:val="18"/>
                <w:szCs w:val="18"/>
              </w:rPr>
              <w:t xml:space="preserve">ский, ул. 123 Дивизии, д. 8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00A2" w14:textId="0B08C3E5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Понедельник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су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бота с 9.00 до 18.00 воскресенье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в</w:t>
            </w:r>
            <w:r w:rsidRPr="00BA76F9">
              <w:rPr>
                <w:sz w:val="18"/>
                <w:szCs w:val="18"/>
              </w:rPr>
              <w:t>ы</w:t>
            </w:r>
            <w:r w:rsidRPr="00BA76F9">
              <w:rPr>
                <w:sz w:val="18"/>
                <w:szCs w:val="18"/>
              </w:rPr>
              <w:t>ходной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2F6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21235EA1" w14:textId="1DC9D922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73368856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4E8B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EE4E" w14:textId="64EB9162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«Гатчинский»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«Коммунар»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0EF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188320,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Гатчинский район, г. Комм</w:t>
            </w:r>
            <w:r w:rsidRPr="00BA76F9">
              <w:rPr>
                <w:sz w:val="18"/>
                <w:szCs w:val="18"/>
              </w:rPr>
              <w:t>у</w:t>
            </w:r>
            <w:r w:rsidRPr="00BA76F9">
              <w:rPr>
                <w:sz w:val="18"/>
                <w:szCs w:val="18"/>
              </w:rPr>
              <w:t xml:space="preserve">нар, Ленинградское шоссе, д. 10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D68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150B65A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71481C92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  <w:p w14:paraId="767D09DE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7B2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65B1DB4A" w14:textId="1B044070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7992FBA0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3F03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Кингисеппском районе Ленинградской области</w:t>
            </w:r>
          </w:p>
        </w:tc>
      </w:tr>
      <w:tr w:rsidR="00190678" w:rsidRPr="00BA76F9" w14:paraId="3EAE534C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2968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2D0F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«Кингисеппский»</w:t>
            </w:r>
          </w:p>
          <w:p w14:paraId="5E966DB7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FA71" w14:textId="77F4FC65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188480,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Кингисеппский район,</w:t>
            </w:r>
            <w:r w:rsidR="00E74934">
              <w:rPr>
                <w:sz w:val="18"/>
                <w:szCs w:val="18"/>
              </w:rPr>
              <w:t xml:space="preserve"> </w:t>
            </w:r>
            <w:r w:rsidRPr="00BA76F9">
              <w:rPr>
                <w:sz w:val="18"/>
                <w:szCs w:val="18"/>
              </w:rPr>
              <w:t>г. Ки</w:t>
            </w:r>
            <w:r w:rsidRPr="00BA76F9">
              <w:rPr>
                <w:sz w:val="18"/>
                <w:szCs w:val="18"/>
              </w:rPr>
              <w:t>н</w:t>
            </w:r>
            <w:r w:rsidRPr="00BA76F9">
              <w:rPr>
                <w:sz w:val="18"/>
                <w:szCs w:val="18"/>
              </w:rPr>
              <w:t xml:space="preserve">гисепп, ул. Карла Маркса, д. 43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AFA6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1A362AA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ежедневно,</w:t>
            </w:r>
          </w:p>
          <w:p w14:paraId="2B10119B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  <w:p w14:paraId="22802A39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880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25D02F2B" w14:textId="32E97BAF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618833D0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59CF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Киришском районе Ленинградской области</w:t>
            </w:r>
          </w:p>
        </w:tc>
      </w:tr>
      <w:tr w:rsidR="00190678" w:rsidRPr="00BA76F9" w14:paraId="2069C112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95B1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8D0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«Киришский»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1F2F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187113,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Киришский район, г. Кириши, </w:t>
            </w:r>
            <w:proofErr w:type="spellStart"/>
            <w:r w:rsidRPr="00BA76F9">
              <w:rPr>
                <w:sz w:val="18"/>
                <w:szCs w:val="18"/>
              </w:rPr>
              <w:t>ул.Строителей</w:t>
            </w:r>
            <w:proofErr w:type="spellEnd"/>
            <w:r w:rsidRPr="00BA76F9">
              <w:rPr>
                <w:sz w:val="18"/>
                <w:szCs w:val="18"/>
              </w:rPr>
              <w:t xml:space="preserve">, д. 2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4AC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3E44B18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6C5BFCD5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без перерыва</w:t>
            </w:r>
          </w:p>
          <w:p w14:paraId="1FFF6154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A75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42325814" w14:textId="2A29BE8C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43932579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A629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Кировском районе Ленинградской области</w:t>
            </w:r>
          </w:p>
        </w:tc>
      </w:tr>
      <w:tr w:rsidR="00190678" w:rsidRPr="00BA76F9" w14:paraId="433A9239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5DBB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9</w:t>
            </w:r>
          </w:p>
          <w:p w14:paraId="5845D9C6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711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«Кировский»</w:t>
            </w:r>
          </w:p>
          <w:p w14:paraId="13BFA2B4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85F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187340,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г. Кировск, Новая улица, 1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45E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363E607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12088B8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A38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6779B5A6" w14:textId="6B4BC0C3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492C1093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6448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F441" w14:textId="270F8406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«Кировский»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«Старый город»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09C7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187340,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г. Кировск, ул. Набережная 29А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D88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401DA17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4BC74E9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7E8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04E7BC36" w14:textId="7AF06465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33B7B60A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B0A5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6A3C" w14:textId="3D342A74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«Кировский»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«О</w:t>
            </w:r>
            <w:r w:rsidRPr="00BA76F9">
              <w:rPr>
                <w:sz w:val="18"/>
                <w:szCs w:val="18"/>
              </w:rPr>
              <w:t>т</w:t>
            </w:r>
            <w:r w:rsidRPr="00BA76F9">
              <w:rPr>
                <w:sz w:val="18"/>
                <w:szCs w:val="18"/>
              </w:rPr>
              <w:t>радное»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2D6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187330, Ленинградская область, К</w:t>
            </w:r>
            <w:r w:rsidRPr="00BA76F9">
              <w:rPr>
                <w:sz w:val="18"/>
                <w:szCs w:val="18"/>
              </w:rPr>
              <w:t>и</w:t>
            </w:r>
            <w:r w:rsidRPr="00BA76F9">
              <w:rPr>
                <w:sz w:val="18"/>
                <w:szCs w:val="18"/>
              </w:rPr>
              <w:t>ровский район, г. Отрадное, Лени</w:t>
            </w:r>
            <w:r w:rsidRPr="00BA76F9">
              <w:rPr>
                <w:sz w:val="18"/>
                <w:szCs w:val="18"/>
              </w:rPr>
              <w:t>н</w:t>
            </w:r>
            <w:r w:rsidRPr="00BA76F9">
              <w:rPr>
                <w:sz w:val="18"/>
                <w:szCs w:val="18"/>
              </w:rPr>
              <w:t xml:space="preserve">градское шоссе, д. 6Б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A03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2BB2395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6F4F7C26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без перерыва</w:t>
            </w:r>
          </w:p>
          <w:p w14:paraId="575AB610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722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0EB43DE8" w14:textId="2ECD1DC8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138C7825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5F6C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Лодейнопольском районе Ленинградской области</w:t>
            </w:r>
          </w:p>
        </w:tc>
      </w:tr>
      <w:tr w:rsidR="00190678" w:rsidRPr="00BA76F9" w14:paraId="6C8123DC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E8FA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87E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</w:t>
            </w:r>
          </w:p>
          <w:p w14:paraId="6FB87A0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«Лодейнопольский»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870F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187700,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Лодейнопольский район, </w:t>
            </w:r>
            <w:proofErr w:type="spellStart"/>
            <w:r w:rsidRPr="00BA76F9">
              <w:rPr>
                <w:sz w:val="18"/>
                <w:szCs w:val="18"/>
              </w:rPr>
              <w:t>г.Лодейное</w:t>
            </w:r>
            <w:proofErr w:type="spellEnd"/>
            <w:r w:rsidRPr="00BA76F9">
              <w:rPr>
                <w:sz w:val="18"/>
                <w:szCs w:val="18"/>
              </w:rPr>
              <w:t xml:space="preserve"> Поле, ул. Республика</w:t>
            </w:r>
            <w:r w:rsidRPr="00BA76F9">
              <w:rPr>
                <w:sz w:val="18"/>
                <w:szCs w:val="18"/>
              </w:rPr>
              <w:t>н</w:t>
            </w:r>
            <w:r w:rsidRPr="00BA76F9">
              <w:rPr>
                <w:sz w:val="18"/>
                <w:szCs w:val="18"/>
              </w:rPr>
              <w:t>ская, д. 51</w:t>
            </w:r>
          </w:p>
          <w:p w14:paraId="7B00118E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5CE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582E444F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01FF6E5C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62D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17928EE8" w14:textId="05CB844F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6F329A03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9700" w14:textId="337D317E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Ломоносовском</w:t>
            </w:r>
            <w:r w:rsidR="00E74934">
              <w:rPr>
                <w:b/>
                <w:bCs/>
                <w:sz w:val="18"/>
                <w:szCs w:val="18"/>
              </w:rPr>
              <w:t xml:space="preserve"> </w:t>
            </w:r>
            <w:r w:rsidRPr="00BA76F9">
              <w:rPr>
                <w:b/>
                <w:bCs/>
                <w:sz w:val="18"/>
                <w:szCs w:val="18"/>
              </w:rPr>
              <w:t>районе Ленинградской области</w:t>
            </w:r>
          </w:p>
        </w:tc>
      </w:tr>
      <w:tr w:rsidR="00190678" w:rsidRPr="00BA76F9" w14:paraId="70B799EB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5C14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2FD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</w:t>
            </w:r>
          </w:p>
          <w:p w14:paraId="23EF9337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«Ломоносовский»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5C34" w14:textId="62A6BFC6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 w:rsidRPr="00BA76F9">
                <w:rPr>
                  <w:sz w:val="18"/>
                  <w:szCs w:val="18"/>
                </w:rPr>
                <w:t>188512, г</w:t>
              </w:r>
            </w:smartTag>
            <w:r w:rsidRPr="00BA76F9">
              <w:rPr>
                <w:sz w:val="18"/>
                <w:szCs w:val="18"/>
              </w:rPr>
              <w:t>. Санкт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Петербург, г. Лом</w:t>
            </w:r>
            <w:r w:rsidRPr="00BA76F9">
              <w:rPr>
                <w:sz w:val="18"/>
                <w:szCs w:val="18"/>
              </w:rPr>
              <w:t>о</w:t>
            </w:r>
            <w:r w:rsidRPr="00BA76F9">
              <w:rPr>
                <w:sz w:val="18"/>
                <w:szCs w:val="18"/>
              </w:rPr>
              <w:t xml:space="preserve">носов, Дворцовый проспект, д. 57/11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0BB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101B1046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ежедневно,</w:t>
            </w:r>
          </w:p>
          <w:p w14:paraId="794C0805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  <w:p w14:paraId="74DCA9AA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D6B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6DEB2356" w14:textId="7B9064FA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54241539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B9FE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Лужском районе Ленинградской области</w:t>
            </w:r>
          </w:p>
        </w:tc>
      </w:tr>
      <w:tr w:rsidR="00190678" w:rsidRPr="00BA76F9" w14:paraId="3990050B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FE48" w14:textId="4B1FF0AD" w:rsidR="00190678" w:rsidRPr="00BA76F9" w:rsidRDefault="00E74934" w:rsidP="00B65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90678" w:rsidRPr="00BA76F9">
              <w:rPr>
                <w:sz w:val="18"/>
                <w:szCs w:val="18"/>
              </w:rPr>
              <w:t xml:space="preserve"> 12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CA1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«Лужский»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2468" w14:textId="77777777" w:rsidR="00190678" w:rsidRPr="00BA76F9" w:rsidRDefault="00190678" w:rsidP="00CC4553">
            <w:pPr>
              <w:autoSpaceDE w:val="0"/>
              <w:autoSpaceDN w:val="0"/>
              <w:adjustRightInd w:val="0"/>
              <w:ind w:right="159"/>
              <w:jc w:val="left"/>
              <w:rPr>
                <w:bCs/>
                <w:sz w:val="18"/>
                <w:szCs w:val="18"/>
              </w:rPr>
            </w:pPr>
            <w:r w:rsidRPr="00BA76F9">
              <w:rPr>
                <w:bCs/>
                <w:sz w:val="18"/>
                <w:szCs w:val="18"/>
              </w:rPr>
              <w:t>188230, Россия, Ленинградская о</w:t>
            </w:r>
            <w:r w:rsidRPr="00BA76F9">
              <w:rPr>
                <w:bCs/>
                <w:sz w:val="18"/>
                <w:szCs w:val="18"/>
              </w:rPr>
              <w:t>б</w:t>
            </w:r>
            <w:r w:rsidRPr="00BA76F9">
              <w:rPr>
                <w:bCs/>
                <w:sz w:val="18"/>
                <w:szCs w:val="18"/>
              </w:rPr>
              <w:t xml:space="preserve">ласть, Лужский район, г. Луга, </w:t>
            </w:r>
            <w:proofErr w:type="spellStart"/>
            <w:r w:rsidRPr="00BA76F9">
              <w:rPr>
                <w:bCs/>
                <w:sz w:val="18"/>
                <w:szCs w:val="18"/>
              </w:rPr>
              <w:t>ул.Миккели</w:t>
            </w:r>
            <w:proofErr w:type="spellEnd"/>
            <w:r w:rsidRPr="00BA76F9">
              <w:rPr>
                <w:bCs/>
                <w:sz w:val="18"/>
                <w:szCs w:val="18"/>
              </w:rPr>
              <w:t>, д.7, корп. 1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53A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77A18F3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0BFF993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C03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366E1E5F" w14:textId="1CAEAE0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563E1CDB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4B5D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Подпорожском районе Ленинградской области</w:t>
            </w:r>
          </w:p>
        </w:tc>
      </w:tr>
      <w:tr w:rsidR="00190678" w:rsidRPr="00BA76F9" w14:paraId="13EF8E77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D0E1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20FB" w14:textId="4BCEF9F2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</w:t>
            </w:r>
            <w:proofErr w:type="gramStart"/>
            <w:r w:rsidRPr="00BA76F9">
              <w:rPr>
                <w:sz w:val="18"/>
                <w:szCs w:val="18"/>
              </w:rPr>
              <w:t>Лодейнопольский»</w:t>
            </w:r>
            <w:r w:rsidR="00E74934">
              <w:rPr>
                <w:sz w:val="18"/>
                <w:szCs w:val="18"/>
              </w:rPr>
              <w:t>‑</w:t>
            </w:r>
            <w:proofErr w:type="gramEnd"/>
            <w:r w:rsidRPr="00BA76F9">
              <w:rPr>
                <w:sz w:val="18"/>
                <w:szCs w:val="18"/>
              </w:rPr>
              <w:t>отдел «Подпорожье»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FD7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187780, Ленинградская область, </w:t>
            </w:r>
            <w:proofErr w:type="spellStart"/>
            <w:r w:rsidRPr="00BA76F9">
              <w:rPr>
                <w:sz w:val="18"/>
                <w:szCs w:val="18"/>
              </w:rPr>
              <w:t>г.Подпорожье</w:t>
            </w:r>
            <w:proofErr w:type="spellEnd"/>
            <w:r w:rsidRPr="00BA76F9">
              <w:rPr>
                <w:sz w:val="18"/>
                <w:szCs w:val="18"/>
              </w:rPr>
              <w:t xml:space="preserve">, ул. Октябрят д.3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DEF3" w14:textId="004F96E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Понедельник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су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бота с 9.00 до 20.00. Воскресенье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в</w:t>
            </w:r>
            <w:r w:rsidRPr="00BA76F9">
              <w:rPr>
                <w:sz w:val="18"/>
                <w:szCs w:val="18"/>
              </w:rPr>
              <w:t>ы</w:t>
            </w:r>
            <w:r w:rsidRPr="00BA76F9">
              <w:rPr>
                <w:sz w:val="18"/>
                <w:szCs w:val="18"/>
              </w:rPr>
              <w:t xml:space="preserve">ходной </w:t>
            </w:r>
          </w:p>
          <w:p w14:paraId="1BBA01DF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899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2C38A3C5" w14:textId="513AA52B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756C941E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3329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Приозерском районе Ленинградской области</w:t>
            </w:r>
          </w:p>
        </w:tc>
      </w:tr>
      <w:tr w:rsidR="00190678" w:rsidRPr="00BA76F9" w14:paraId="5D33ADD6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3623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C4A4" w14:textId="7E781CF8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«Приозерск»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«С</w:t>
            </w:r>
            <w:r w:rsidRPr="00BA76F9">
              <w:rPr>
                <w:sz w:val="18"/>
                <w:szCs w:val="18"/>
              </w:rPr>
              <w:t>о</w:t>
            </w:r>
            <w:r w:rsidRPr="00BA76F9">
              <w:rPr>
                <w:sz w:val="18"/>
                <w:szCs w:val="18"/>
              </w:rPr>
              <w:t>сново»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9EF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188731,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Приозерский район, пос. С</w:t>
            </w:r>
            <w:r w:rsidRPr="00BA76F9">
              <w:rPr>
                <w:sz w:val="18"/>
                <w:szCs w:val="18"/>
              </w:rPr>
              <w:t>о</w:t>
            </w:r>
            <w:r w:rsidRPr="00BA76F9">
              <w:rPr>
                <w:sz w:val="18"/>
                <w:szCs w:val="18"/>
              </w:rPr>
              <w:t xml:space="preserve">сново, </w:t>
            </w:r>
            <w:proofErr w:type="spellStart"/>
            <w:r w:rsidRPr="00BA76F9">
              <w:rPr>
                <w:sz w:val="18"/>
                <w:szCs w:val="18"/>
              </w:rPr>
              <w:t>ул.Механизаторов</w:t>
            </w:r>
            <w:proofErr w:type="spellEnd"/>
            <w:r w:rsidRPr="00BA76F9">
              <w:rPr>
                <w:sz w:val="18"/>
                <w:szCs w:val="18"/>
              </w:rPr>
              <w:t>, д.11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7BD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3A1CA29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779583D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CAC4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599FA96D" w14:textId="2785570B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3E83B9D2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D285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01C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«Приозерск»</w:t>
            </w:r>
          </w:p>
          <w:p w14:paraId="6A84D686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C03B" w14:textId="77777777" w:rsidR="00190678" w:rsidRPr="00BA76F9" w:rsidRDefault="00190678" w:rsidP="00CC4553">
            <w:pPr>
              <w:ind w:right="159"/>
              <w:jc w:val="left"/>
              <w:rPr>
                <w:sz w:val="17"/>
                <w:szCs w:val="17"/>
              </w:rPr>
            </w:pPr>
            <w:r w:rsidRPr="00BA76F9">
              <w:rPr>
                <w:sz w:val="17"/>
                <w:szCs w:val="17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39F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0921FB8C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77BBE786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  <w:p w14:paraId="7EADEC52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14A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283619AD" w14:textId="3CA2F10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688A037B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7B10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Сланцевском районе Ленинградской области</w:t>
            </w:r>
          </w:p>
        </w:tc>
      </w:tr>
      <w:tr w:rsidR="00190678" w:rsidRPr="00BA76F9" w14:paraId="50A95A0A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6A64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369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«Сланцевский»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753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188565,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г. Сланцы, ул. Кирова, д. 16А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369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2BDF319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2C7EB17F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  <w:p w14:paraId="136C12BB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4F4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7D481061" w14:textId="67AA9561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14596298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14C4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г. Сосновый Бор Ленинградской области</w:t>
            </w:r>
          </w:p>
        </w:tc>
      </w:tr>
      <w:tr w:rsidR="00190678" w:rsidRPr="00BA76F9" w14:paraId="34C34A42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2E52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D61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«Сосновоборский»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AD3D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188540,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г. Сосновый Бор, ул. Мира, д.1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D86C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5F808A37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614337CB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без перерыва</w:t>
            </w:r>
          </w:p>
          <w:p w14:paraId="6AC06273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D1B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68B2F73A" w14:textId="0F2C844A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1F8E737A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85D1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Тихвинском районе Ленинградской области</w:t>
            </w:r>
          </w:p>
        </w:tc>
      </w:tr>
      <w:tr w:rsidR="00190678" w:rsidRPr="00BA76F9" w14:paraId="0D096968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CCEA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EC5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</w:t>
            </w:r>
          </w:p>
          <w:p w14:paraId="3203F24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«Тихвинский»</w:t>
            </w:r>
          </w:p>
          <w:p w14:paraId="5C72B4F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FE0F" w14:textId="59B3B1CE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187553,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Тихвинский район,</w:t>
            </w:r>
            <w:r w:rsidR="00E74934">
              <w:rPr>
                <w:sz w:val="18"/>
                <w:szCs w:val="18"/>
              </w:rPr>
              <w:t xml:space="preserve"> </w:t>
            </w:r>
          </w:p>
          <w:p w14:paraId="69E3643B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г. Тихвин, 1 микрорайон, д.2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230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4F114CC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65BA956D" w14:textId="77777777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  <w:p w14:paraId="42036677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C457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753F00AA" w14:textId="2DB81849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2B1642EE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60C5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Предоставление услуг в Тосненском районе Ленинградской области</w:t>
            </w:r>
          </w:p>
        </w:tc>
      </w:tr>
      <w:tr w:rsidR="00190678" w:rsidRPr="00BA76F9" w14:paraId="727394CC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6461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8E6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Филиал ГБУ ЛО «МФЦ» «Тосненский»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722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187000,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 xml:space="preserve">ласть, Тосненский район, г. Тосно, </w:t>
            </w:r>
            <w:proofErr w:type="spellStart"/>
            <w:r w:rsidRPr="00BA76F9">
              <w:rPr>
                <w:sz w:val="18"/>
                <w:szCs w:val="18"/>
              </w:rPr>
              <w:t>ул.Советская</w:t>
            </w:r>
            <w:proofErr w:type="spellEnd"/>
            <w:r w:rsidRPr="00BA76F9">
              <w:rPr>
                <w:sz w:val="18"/>
                <w:szCs w:val="18"/>
              </w:rPr>
              <w:t>, д. 9В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74F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21.00</w:t>
            </w:r>
          </w:p>
          <w:p w14:paraId="62FB50E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ежедневно, </w:t>
            </w:r>
          </w:p>
          <w:p w14:paraId="5E5B00A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3852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68BE9554" w14:textId="0603C209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24974156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5BC8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E34C" w14:textId="43D42C91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«Тосненский»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</w:t>
            </w:r>
            <w:proofErr w:type="spellStart"/>
            <w:r w:rsidRPr="00BA76F9">
              <w:rPr>
                <w:sz w:val="18"/>
                <w:szCs w:val="18"/>
              </w:rPr>
              <w:t>Тельмановский</w:t>
            </w:r>
            <w:proofErr w:type="spellEnd"/>
            <w:r w:rsidRPr="00BA76F9">
              <w:rPr>
                <w:sz w:val="18"/>
                <w:szCs w:val="18"/>
              </w:rPr>
              <w:t>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93B5" w14:textId="5095E253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187032,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Тосненский район, пос. Тел</w:t>
            </w:r>
            <w:r w:rsidRPr="00BA76F9">
              <w:rPr>
                <w:sz w:val="18"/>
                <w:szCs w:val="18"/>
              </w:rPr>
              <w:t>ь</w:t>
            </w:r>
            <w:r w:rsidRPr="00BA76F9">
              <w:rPr>
                <w:sz w:val="18"/>
                <w:szCs w:val="18"/>
              </w:rPr>
              <w:t>мана, д. 2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Б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49F7" w14:textId="1E7B9FCB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Понедельник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пя</w:t>
            </w:r>
            <w:r w:rsidRPr="00BA76F9">
              <w:rPr>
                <w:sz w:val="18"/>
                <w:szCs w:val="18"/>
              </w:rPr>
              <w:t>т</w:t>
            </w:r>
            <w:r w:rsidRPr="00BA76F9">
              <w:rPr>
                <w:sz w:val="18"/>
                <w:szCs w:val="18"/>
              </w:rPr>
              <w:t xml:space="preserve">ница с 9.00 до 18.00. Суббота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с 09.00 до 14.00. Воскресенье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выходной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5FF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6537B13C" w14:textId="412EBA25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64A92381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415B" w14:textId="77777777" w:rsidR="00190678" w:rsidRPr="00BA76F9" w:rsidRDefault="00190678" w:rsidP="00B65B7E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13FB" w14:textId="1BCF78F9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Филиал ГБУ ЛО «МФЦ» «Тосненский»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отдел «Никольское»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4871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187026, Россия, Ленинградская о</w:t>
            </w:r>
            <w:r w:rsidRPr="00BA76F9">
              <w:rPr>
                <w:sz w:val="18"/>
                <w:szCs w:val="18"/>
              </w:rPr>
              <w:t>б</w:t>
            </w:r>
            <w:r w:rsidRPr="00BA76F9">
              <w:rPr>
                <w:sz w:val="18"/>
                <w:szCs w:val="18"/>
              </w:rPr>
              <w:t>ласть, Тосненский район, г. Никол</w:t>
            </w:r>
            <w:r w:rsidRPr="00BA76F9">
              <w:rPr>
                <w:sz w:val="18"/>
                <w:szCs w:val="18"/>
              </w:rPr>
              <w:t>ь</w:t>
            </w:r>
            <w:r w:rsidRPr="00BA76F9">
              <w:rPr>
                <w:sz w:val="18"/>
                <w:szCs w:val="18"/>
              </w:rPr>
              <w:t xml:space="preserve">ское, </w:t>
            </w:r>
            <w:proofErr w:type="spellStart"/>
            <w:r w:rsidRPr="00BA76F9">
              <w:rPr>
                <w:sz w:val="18"/>
                <w:szCs w:val="18"/>
              </w:rPr>
              <w:t>ул.Комсомольская</w:t>
            </w:r>
            <w:proofErr w:type="spellEnd"/>
            <w:r w:rsidRPr="00BA76F9">
              <w:rPr>
                <w:sz w:val="18"/>
                <w:szCs w:val="18"/>
              </w:rPr>
              <w:t xml:space="preserve">, 18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0318" w14:textId="5BEFCEF9" w:rsidR="00190678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Понедельник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пя</w:t>
            </w:r>
            <w:r w:rsidRPr="00BA76F9">
              <w:rPr>
                <w:sz w:val="18"/>
                <w:szCs w:val="18"/>
              </w:rPr>
              <w:t>т</w:t>
            </w:r>
            <w:r w:rsidRPr="00BA76F9">
              <w:rPr>
                <w:sz w:val="18"/>
                <w:szCs w:val="18"/>
              </w:rPr>
              <w:t xml:space="preserve">ница с 9.00 до 18.00. Суббота 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 с 09.00 до 14.00. Воскресенье </w:t>
            </w:r>
            <w:r w:rsidR="00CC4553">
              <w:rPr>
                <w:sz w:val="18"/>
                <w:szCs w:val="18"/>
              </w:rPr>
              <w:t>–</w:t>
            </w:r>
            <w:r w:rsidRPr="00BA76F9">
              <w:rPr>
                <w:sz w:val="18"/>
                <w:szCs w:val="18"/>
              </w:rPr>
              <w:t xml:space="preserve"> выходной</w:t>
            </w:r>
          </w:p>
          <w:p w14:paraId="56F8AD13" w14:textId="77777777" w:rsidR="00CC4553" w:rsidRPr="00BA76F9" w:rsidRDefault="00CC4553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875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37983154" w14:textId="3D10ABB9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  <w:tr w:rsidR="00190678" w:rsidRPr="00BA76F9" w14:paraId="4202340B" w14:textId="77777777" w:rsidTr="00CC4553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EA59" w14:textId="77777777" w:rsidR="00190678" w:rsidRPr="00BA76F9" w:rsidRDefault="00190678" w:rsidP="00CC4553">
            <w:pPr>
              <w:ind w:right="159"/>
              <w:jc w:val="center"/>
              <w:rPr>
                <w:sz w:val="18"/>
                <w:szCs w:val="18"/>
              </w:rPr>
            </w:pPr>
            <w:r w:rsidRPr="00BA76F9">
              <w:rPr>
                <w:b/>
                <w:bCs/>
                <w:sz w:val="18"/>
                <w:szCs w:val="18"/>
              </w:rPr>
              <w:t>Уполномоченный МФЦ на территории Ленинградской области</w:t>
            </w:r>
          </w:p>
        </w:tc>
      </w:tr>
      <w:tr w:rsidR="00190678" w:rsidRPr="00BA76F9" w14:paraId="7A8D6198" w14:textId="77777777" w:rsidTr="00CC4553">
        <w:trPr>
          <w:trHeight w:val="284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706C" w14:textId="77777777" w:rsidR="00190678" w:rsidRPr="00BA76F9" w:rsidRDefault="00190678" w:rsidP="00B65B7E">
            <w:pPr>
              <w:jc w:val="center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C4B0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ГБУ ЛО «МФЦ»</w:t>
            </w:r>
          </w:p>
          <w:p w14:paraId="14226B88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i/>
                <w:iCs/>
                <w:sz w:val="18"/>
                <w:szCs w:val="18"/>
              </w:rPr>
              <w:t>(обслуживание заявителей не осуществляется</w:t>
            </w:r>
            <w:r w:rsidRPr="00BA76F9">
              <w:rPr>
                <w:sz w:val="18"/>
                <w:szCs w:val="18"/>
              </w:rPr>
              <w:t>)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00D9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i/>
                <w:iCs/>
                <w:sz w:val="18"/>
                <w:szCs w:val="18"/>
              </w:rPr>
              <w:t>Юридический адрес:</w:t>
            </w:r>
          </w:p>
          <w:p w14:paraId="6E214066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188641, Ленинградская область, Вс</w:t>
            </w:r>
            <w:r w:rsidRPr="00BA76F9">
              <w:rPr>
                <w:sz w:val="18"/>
                <w:szCs w:val="18"/>
              </w:rPr>
              <w:t>е</w:t>
            </w:r>
            <w:r w:rsidRPr="00BA76F9">
              <w:rPr>
                <w:sz w:val="18"/>
                <w:szCs w:val="18"/>
              </w:rPr>
              <w:t xml:space="preserve">воложский район, </w:t>
            </w:r>
          </w:p>
          <w:p w14:paraId="0CB07268" w14:textId="513027D8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дер. Новосаратовка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центр, д.8</w:t>
            </w:r>
          </w:p>
          <w:p w14:paraId="6821C23E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i/>
                <w:iCs/>
                <w:sz w:val="18"/>
                <w:szCs w:val="18"/>
              </w:rPr>
              <w:t>Почтовый адрес:</w:t>
            </w:r>
          </w:p>
          <w:p w14:paraId="7225A2C8" w14:textId="17D103F5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BA76F9">
                <w:rPr>
                  <w:sz w:val="18"/>
                  <w:szCs w:val="18"/>
                </w:rPr>
                <w:t>191311, г</w:t>
              </w:r>
            </w:smartTag>
            <w:r w:rsidRPr="00BA76F9">
              <w:rPr>
                <w:sz w:val="18"/>
                <w:szCs w:val="18"/>
              </w:rPr>
              <w:t>. Санкт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Петербург, </w:t>
            </w:r>
          </w:p>
          <w:p w14:paraId="28E2BFD4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ул. Смольного, д. 3, лит. А</w:t>
            </w:r>
          </w:p>
          <w:p w14:paraId="1DE5F48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i/>
                <w:iCs/>
                <w:sz w:val="18"/>
                <w:szCs w:val="18"/>
              </w:rPr>
              <w:t>Фактический адрес</w:t>
            </w:r>
            <w:r w:rsidRPr="00BA76F9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9E25741" w14:textId="125D4F22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BA76F9">
                <w:rPr>
                  <w:sz w:val="18"/>
                  <w:szCs w:val="18"/>
                </w:rPr>
                <w:t>191024, г</w:t>
              </w:r>
            </w:smartTag>
            <w:r w:rsidRPr="00BA76F9">
              <w:rPr>
                <w:sz w:val="18"/>
                <w:szCs w:val="18"/>
              </w:rPr>
              <w:t>. Санкт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Петербург,</w:t>
            </w:r>
            <w:r w:rsidR="00E74934">
              <w:rPr>
                <w:sz w:val="18"/>
                <w:szCs w:val="18"/>
              </w:rPr>
              <w:t xml:space="preserve"> </w:t>
            </w:r>
          </w:p>
          <w:p w14:paraId="1B3A104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пр. Бакунина, д. 5, лит. А</w:t>
            </w:r>
          </w:p>
          <w:p w14:paraId="1D8F98CA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2FD0" w14:textId="3FB1E796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proofErr w:type="spellStart"/>
            <w:r w:rsidRPr="00BA76F9">
              <w:rPr>
                <w:sz w:val="18"/>
                <w:szCs w:val="18"/>
              </w:rPr>
              <w:t>пн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чт</w:t>
            </w:r>
            <w:proofErr w:type="spellEnd"/>
            <w:r w:rsidRPr="00BA76F9">
              <w:rPr>
                <w:sz w:val="18"/>
                <w:szCs w:val="18"/>
              </w:rPr>
              <w:t xml:space="preserve"> </w:t>
            </w:r>
            <w:r w:rsidR="00E74934">
              <w:rPr>
                <w:sz w:val="18"/>
                <w:szCs w:val="18"/>
              </w:rPr>
              <w:t>‑</w:t>
            </w:r>
          </w:p>
          <w:p w14:paraId="7B67FB67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с 9.00 до 18.00,</w:t>
            </w:r>
          </w:p>
          <w:p w14:paraId="5F248B23" w14:textId="66110F09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пт. </w:t>
            </w:r>
            <w:r w:rsidR="00E74934">
              <w:rPr>
                <w:sz w:val="18"/>
                <w:szCs w:val="18"/>
              </w:rPr>
              <w:t>‑</w:t>
            </w:r>
          </w:p>
          <w:p w14:paraId="17FAAD23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с 9.00 до 17.00, </w:t>
            </w:r>
          </w:p>
          <w:p w14:paraId="06D0CF04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перерыв с</w:t>
            </w:r>
          </w:p>
          <w:p w14:paraId="13A281E1" w14:textId="7A06720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13.00 до 13.48, в</w:t>
            </w:r>
            <w:r w:rsidRPr="00BA76F9">
              <w:rPr>
                <w:sz w:val="18"/>
                <w:szCs w:val="18"/>
              </w:rPr>
              <w:t>ы</w:t>
            </w:r>
            <w:r w:rsidRPr="00BA76F9">
              <w:rPr>
                <w:sz w:val="18"/>
                <w:szCs w:val="18"/>
              </w:rPr>
              <w:t xml:space="preserve">ходные дни </w:t>
            </w:r>
            <w:r w:rsidR="00E74934">
              <w:rPr>
                <w:sz w:val="18"/>
                <w:szCs w:val="18"/>
              </w:rPr>
              <w:t>‑</w:t>
            </w:r>
          </w:p>
          <w:p w14:paraId="5C5D5BC5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proofErr w:type="spellStart"/>
            <w:r w:rsidRPr="00BA76F9">
              <w:rPr>
                <w:sz w:val="18"/>
                <w:szCs w:val="18"/>
              </w:rPr>
              <w:t>сб</w:t>
            </w:r>
            <w:proofErr w:type="spellEnd"/>
            <w:r w:rsidRPr="00BA76F9">
              <w:rPr>
                <w:sz w:val="18"/>
                <w:szCs w:val="18"/>
              </w:rPr>
              <w:t>, вс.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75E7" w14:textId="77777777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 xml:space="preserve">8 (800) </w:t>
            </w:r>
          </w:p>
          <w:p w14:paraId="1B35D086" w14:textId="4F7701CD" w:rsidR="00190678" w:rsidRPr="00BA76F9" w:rsidRDefault="00190678" w:rsidP="00CC4553">
            <w:pPr>
              <w:ind w:right="159"/>
              <w:jc w:val="left"/>
              <w:rPr>
                <w:sz w:val="18"/>
                <w:szCs w:val="18"/>
              </w:rPr>
            </w:pPr>
            <w:r w:rsidRPr="00BA76F9">
              <w:rPr>
                <w:sz w:val="18"/>
                <w:szCs w:val="18"/>
              </w:rPr>
              <w:t>500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>00</w:t>
            </w:r>
            <w:r w:rsidR="00E74934">
              <w:rPr>
                <w:sz w:val="18"/>
                <w:szCs w:val="18"/>
              </w:rPr>
              <w:t>‑</w:t>
            </w:r>
            <w:r w:rsidRPr="00BA76F9">
              <w:rPr>
                <w:sz w:val="18"/>
                <w:szCs w:val="18"/>
              </w:rPr>
              <w:t xml:space="preserve">47 </w:t>
            </w:r>
          </w:p>
        </w:tc>
      </w:tr>
    </w:tbl>
    <w:p w14:paraId="1CE5F7E9" w14:textId="77777777" w:rsidR="00190678" w:rsidRPr="00BA76F9" w:rsidRDefault="00190678" w:rsidP="00B65B7E">
      <w:pPr>
        <w:rPr>
          <w:sz w:val="18"/>
          <w:szCs w:val="18"/>
        </w:rPr>
      </w:pPr>
    </w:p>
    <w:sectPr w:rsidR="00190678" w:rsidRPr="00BA76F9" w:rsidSect="00F14396">
      <w:pgSz w:w="11907" w:h="16840" w:code="9"/>
      <w:pgMar w:top="1134" w:right="1134" w:bottom="851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B79D" w14:textId="77777777" w:rsidR="00C32070" w:rsidRDefault="00C32070">
      <w:r>
        <w:separator/>
      </w:r>
    </w:p>
  </w:endnote>
  <w:endnote w:type="continuationSeparator" w:id="0">
    <w:p w14:paraId="3EF2101B" w14:textId="77777777" w:rsidR="00C32070" w:rsidRDefault="00C3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591A" w14:textId="77777777" w:rsidR="00537470" w:rsidRDefault="00537470" w:rsidP="00A03F4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3D369A" w14:textId="77777777" w:rsidR="00537470" w:rsidRDefault="00537470" w:rsidP="00257CA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B0FC" w14:textId="77777777" w:rsidR="00537470" w:rsidRDefault="00537470" w:rsidP="00257CAA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7D55" w14:textId="77777777" w:rsidR="00537470" w:rsidRDefault="00537470" w:rsidP="00190678">
    <w:pPr>
      <w:pStyle w:val="aa"/>
      <w:jc w:val="center"/>
    </w:pPr>
  </w:p>
  <w:p w14:paraId="6535EABC" w14:textId="77777777" w:rsidR="00537470" w:rsidRDefault="00537470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48C" w14:textId="77777777" w:rsidR="00537470" w:rsidRDefault="00537470" w:rsidP="00190678">
    <w:pPr>
      <w:pStyle w:val="aa"/>
      <w:framePr w:wrap="none" w:vAnchor="text" w:hAnchor="margin" w:xAlign="right" w:y="1"/>
      <w:rPr>
        <w:rStyle w:val="a8"/>
      </w:rPr>
    </w:pPr>
  </w:p>
  <w:p w14:paraId="49C455F7" w14:textId="77777777" w:rsidR="00537470" w:rsidRPr="00FF3AC8" w:rsidRDefault="00537470" w:rsidP="00190678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2250" w14:textId="77777777" w:rsidR="00537470" w:rsidRDefault="00537470" w:rsidP="00190678">
    <w:pPr>
      <w:pStyle w:val="aa"/>
      <w:framePr w:wrap="none" w:vAnchor="text" w:hAnchor="margin" w:xAlign="right" w:y="1"/>
      <w:rPr>
        <w:rStyle w:val="a8"/>
      </w:rPr>
    </w:pPr>
  </w:p>
  <w:p w14:paraId="536A3B8A" w14:textId="77777777" w:rsidR="00537470" w:rsidRPr="00FF3AC8" w:rsidRDefault="00537470" w:rsidP="0019067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6A81" w14:textId="77777777" w:rsidR="00C32070" w:rsidRDefault="00C32070">
      <w:r>
        <w:separator/>
      </w:r>
    </w:p>
  </w:footnote>
  <w:footnote w:type="continuationSeparator" w:id="0">
    <w:p w14:paraId="285B5FD9" w14:textId="77777777" w:rsidR="00C32070" w:rsidRDefault="00C3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9E4" w14:textId="77777777" w:rsidR="00537470" w:rsidRDefault="00537470" w:rsidP="00B65B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14F900" w14:textId="77777777" w:rsidR="00537470" w:rsidRDefault="005374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9ACF" w14:textId="77777777" w:rsidR="00537470" w:rsidRPr="007C2617" w:rsidRDefault="00537470" w:rsidP="00B65B7E">
    <w:pPr>
      <w:pStyle w:val="a6"/>
      <w:framePr w:wrap="around" w:vAnchor="text" w:hAnchor="margin" w:xAlign="center" w:y="1"/>
      <w:jc w:val="center"/>
      <w:rPr>
        <w:rStyle w:val="a8"/>
      </w:rPr>
    </w:pPr>
    <w:r w:rsidRPr="007C2617">
      <w:rPr>
        <w:rStyle w:val="a8"/>
      </w:rPr>
      <w:fldChar w:fldCharType="begin"/>
    </w:r>
    <w:r w:rsidRPr="007C2617">
      <w:rPr>
        <w:rStyle w:val="a8"/>
      </w:rPr>
      <w:instrText xml:space="preserve">PAGE  </w:instrText>
    </w:r>
    <w:r w:rsidRPr="007C2617">
      <w:rPr>
        <w:rStyle w:val="a8"/>
      </w:rPr>
      <w:fldChar w:fldCharType="separate"/>
    </w:r>
    <w:r w:rsidR="00CC4553">
      <w:rPr>
        <w:rStyle w:val="a8"/>
        <w:noProof/>
      </w:rPr>
      <w:t>2</w:t>
    </w:r>
    <w:r w:rsidRPr="007C2617">
      <w:rPr>
        <w:rStyle w:val="a8"/>
      </w:rPr>
      <w:fldChar w:fldCharType="end"/>
    </w:r>
  </w:p>
  <w:p w14:paraId="119CBB89" w14:textId="77777777" w:rsidR="00537470" w:rsidRDefault="005374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DC80" w14:textId="77777777" w:rsidR="00537470" w:rsidRDefault="005374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5035">
      <w:rPr>
        <w:noProof/>
      </w:rPr>
      <w:t>19</w:t>
    </w:r>
    <w:r>
      <w:fldChar w:fldCharType="end"/>
    </w:r>
  </w:p>
  <w:p w14:paraId="6AFFE31A" w14:textId="77777777" w:rsidR="00537470" w:rsidRDefault="0053747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5AF4" w14:textId="77777777" w:rsidR="00537470" w:rsidRDefault="005374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5035">
      <w:rPr>
        <w:noProof/>
      </w:rPr>
      <w:t>38</w:t>
    </w:r>
    <w:r>
      <w:fldChar w:fldCharType="end"/>
    </w:r>
  </w:p>
  <w:p w14:paraId="4933416B" w14:textId="77777777" w:rsidR="00537470" w:rsidRPr="00E57E03" w:rsidRDefault="00537470" w:rsidP="00190678">
    <w:pPr>
      <w:pStyle w:val="a6"/>
      <w:rPr>
        <w:sz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7FC1" w14:textId="77777777" w:rsidR="00537470" w:rsidRDefault="005374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5035">
      <w:rPr>
        <w:noProof/>
      </w:rPr>
      <w:t>56</w:t>
    </w:r>
    <w:r>
      <w:fldChar w:fldCharType="end"/>
    </w:r>
  </w:p>
  <w:p w14:paraId="2FD1CC68" w14:textId="77777777" w:rsidR="00537470" w:rsidRPr="00E57E03" w:rsidRDefault="00537470" w:rsidP="00190678">
    <w:pPr>
      <w:pStyle w:val="a6"/>
      <w:rPr>
        <w:sz w:val="10"/>
      </w:rPr>
    </w:pPr>
  </w:p>
  <w:p w14:paraId="1E9B7B97" w14:textId="77777777" w:rsidR="00537470" w:rsidRDefault="00537470"/>
  <w:p w14:paraId="4DE1001C" w14:textId="77777777" w:rsidR="00537470" w:rsidRDefault="005374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3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491BC7"/>
    <w:multiLevelType w:val="hybridMultilevel"/>
    <w:tmpl w:val="2B025A66"/>
    <w:lvl w:ilvl="0" w:tplc="6EDA2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C31064"/>
    <w:multiLevelType w:val="hybridMultilevel"/>
    <w:tmpl w:val="4334A3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5541"/>
    <w:multiLevelType w:val="hybridMultilevel"/>
    <w:tmpl w:val="D090DE82"/>
    <w:lvl w:ilvl="0" w:tplc="E2207A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74767F"/>
    <w:multiLevelType w:val="hybridMultilevel"/>
    <w:tmpl w:val="FFAC02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A603AD"/>
    <w:multiLevelType w:val="hybridMultilevel"/>
    <w:tmpl w:val="F352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5C2BE2"/>
    <w:multiLevelType w:val="hybridMultilevel"/>
    <w:tmpl w:val="6B201C16"/>
    <w:lvl w:ilvl="0" w:tplc="977619C6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5D67EF"/>
    <w:multiLevelType w:val="hybridMultilevel"/>
    <w:tmpl w:val="9ED25974"/>
    <w:lvl w:ilvl="0" w:tplc="134EE2B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2A31C1"/>
    <w:multiLevelType w:val="hybridMultilevel"/>
    <w:tmpl w:val="470616F8"/>
    <w:lvl w:ilvl="0" w:tplc="1152DC76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2" w15:restartNumberingAfterBreak="0">
    <w:nsid w:val="70105975"/>
    <w:multiLevelType w:val="hybridMultilevel"/>
    <w:tmpl w:val="0CD8194E"/>
    <w:lvl w:ilvl="0" w:tplc="067ADC5A">
      <w:start w:val="1"/>
      <w:numFmt w:val="decimal"/>
      <w:lvlText w:val="%1)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 w15:restartNumberingAfterBreak="0">
    <w:nsid w:val="799D4759"/>
    <w:multiLevelType w:val="hybridMultilevel"/>
    <w:tmpl w:val="384870DC"/>
    <w:lvl w:ilvl="0" w:tplc="B1DAA604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005131"/>
    <w:multiLevelType w:val="hybridMultilevel"/>
    <w:tmpl w:val="67886D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15"/>
  </w:num>
  <w:num w:numId="10">
    <w:abstractNumId w:val="14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91"/>
    <w:rsid w:val="0004002F"/>
    <w:rsid w:val="00040F20"/>
    <w:rsid w:val="000B26B5"/>
    <w:rsid w:val="000B52D6"/>
    <w:rsid w:val="000E3D9B"/>
    <w:rsid w:val="000F6C74"/>
    <w:rsid w:val="00190678"/>
    <w:rsid w:val="002523D0"/>
    <w:rsid w:val="00257CAA"/>
    <w:rsid w:val="002E4D60"/>
    <w:rsid w:val="00315035"/>
    <w:rsid w:val="00487208"/>
    <w:rsid w:val="004B5806"/>
    <w:rsid w:val="005114FD"/>
    <w:rsid w:val="00537470"/>
    <w:rsid w:val="005A2B4D"/>
    <w:rsid w:val="006B5D2B"/>
    <w:rsid w:val="006C1988"/>
    <w:rsid w:val="00700BF1"/>
    <w:rsid w:val="0071438D"/>
    <w:rsid w:val="00773C81"/>
    <w:rsid w:val="0078456A"/>
    <w:rsid w:val="007D2ACA"/>
    <w:rsid w:val="00803430"/>
    <w:rsid w:val="00816705"/>
    <w:rsid w:val="00A03F47"/>
    <w:rsid w:val="00A07179"/>
    <w:rsid w:val="00A47B01"/>
    <w:rsid w:val="00AF6B22"/>
    <w:rsid w:val="00B16493"/>
    <w:rsid w:val="00B44D14"/>
    <w:rsid w:val="00B65B7E"/>
    <w:rsid w:val="00BA76F9"/>
    <w:rsid w:val="00C32070"/>
    <w:rsid w:val="00C51325"/>
    <w:rsid w:val="00C81E38"/>
    <w:rsid w:val="00CC4553"/>
    <w:rsid w:val="00D55027"/>
    <w:rsid w:val="00DD6691"/>
    <w:rsid w:val="00E44E93"/>
    <w:rsid w:val="00E70ACF"/>
    <w:rsid w:val="00E74934"/>
    <w:rsid w:val="00EB1427"/>
    <w:rsid w:val="00EB4474"/>
    <w:rsid w:val="00EC1B21"/>
    <w:rsid w:val="00F14396"/>
    <w:rsid w:val="00F26029"/>
    <w:rsid w:val="00F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94AA2AF"/>
  <w15:chartTrackingRefBased/>
  <w15:docId w15:val="{D1CEC35E-7879-4F7A-9193-236CA49D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0">
    <w:name w:val="heading 3"/>
    <w:basedOn w:val="a"/>
    <w:next w:val="a"/>
    <w:link w:val="3"/>
    <w:qFormat/>
    <w:rsid w:val="00190678"/>
    <w:pPr>
      <w:keepNext/>
      <w:spacing w:before="240" w:after="60"/>
      <w:jc w:val="left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90678"/>
    <w:pPr>
      <w:suppressAutoHyphens/>
      <w:spacing w:before="240" w:after="60"/>
      <w:jc w:val="left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90678"/>
    <w:pPr>
      <w:tabs>
        <w:tab w:val="num" w:pos="1152"/>
      </w:tabs>
      <w:spacing w:before="240" w:after="60"/>
      <w:ind w:left="1152" w:hanging="1152"/>
      <w:outlineLvl w:val="5"/>
    </w:pPr>
    <w:rPr>
      <w:i/>
      <w:iCs/>
      <w:sz w:val="20"/>
    </w:rPr>
  </w:style>
  <w:style w:type="paragraph" w:styleId="7">
    <w:name w:val="heading 7"/>
    <w:basedOn w:val="a"/>
    <w:next w:val="a"/>
    <w:link w:val="70"/>
    <w:qFormat/>
    <w:rsid w:val="00190678"/>
    <w:pPr>
      <w:spacing w:before="240" w:after="60"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90678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19067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90678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90678"/>
    <w:rPr>
      <w:rFonts w:ascii="Tahoma" w:hAnsi="Tahoma"/>
      <w:b/>
      <w:sz w:val="26"/>
      <w:lang w:val="ru-RU" w:eastAsia="ru-RU" w:bidi="ar-SA"/>
    </w:rPr>
  </w:style>
  <w:style w:type="character" w:customStyle="1" w:styleId="3">
    <w:name w:val="Заголовок 3 Знак"/>
    <w:link w:val="30"/>
    <w:locked/>
    <w:rsid w:val="00190678"/>
    <w:rPr>
      <w:rFonts w:ascii="Arial" w:eastAsia="Calibri" w:hAnsi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190678"/>
    <w:rPr>
      <w:b/>
      <w:sz w:val="22"/>
      <w:lang w:val="ru-RU" w:eastAsia="ru-RU" w:bidi="ar-SA"/>
    </w:rPr>
  </w:style>
  <w:style w:type="character" w:customStyle="1" w:styleId="50">
    <w:name w:val="Заголовок 5 Знак"/>
    <w:link w:val="5"/>
    <w:locked/>
    <w:rsid w:val="00190678"/>
    <w:rPr>
      <w:rFonts w:eastAsia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190678"/>
    <w:rPr>
      <w:i/>
      <w:iCs/>
      <w:lang w:val="ru-RU" w:eastAsia="ru-RU" w:bidi="ar-SA"/>
    </w:rPr>
  </w:style>
  <w:style w:type="character" w:customStyle="1" w:styleId="70">
    <w:name w:val="Заголовок 7 Знак"/>
    <w:link w:val="7"/>
    <w:locked/>
    <w:rsid w:val="0019067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90678"/>
    <w:rPr>
      <w:rFonts w:ascii="Arial" w:hAnsi="Arial"/>
      <w:i/>
      <w:iCs/>
      <w:lang w:val="ru-RU" w:eastAsia="ru-RU" w:bidi="ar-SA"/>
    </w:rPr>
  </w:style>
  <w:style w:type="character" w:customStyle="1" w:styleId="90">
    <w:name w:val="Заголовок 9 Знак"/>
    <w:link w:val="9"/>
    <w:locked/>
    <w:rsid w:val="00190678"/>
    <w:rPr>
      <w:rFonts w:ascii="Arial" w:hAnsi="Arial"/>
      <w:b/>
      <w:bCs/>
      <w:i/>
      <w:iCs/>
      <w:sz w:val="18"/>
      <w:szCs w:val="18"/>
      <w:lang w:val="ru-RU" w:eastAsia="ru-RU" w:bidi="ar-SA"/>
    </w:rPr>
  </w:style>
  <w:style w:type="paragraph" w:customStyle="1" w:styleId="a3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5">
    <w:name w:val="Список маркированный"/>
    <w:basedOn w:val="a"/>
    <w:rsid w:val="00487208"/>
    <w:pPr>
      <w:numPr>
        <w:ilvl w:val="1"/>
        <w:numId w:val="1"/>
      </w:numPr>
    </w:pPr>
  </w:style>
  <w:style w:type="paragraph" w:styleId="a6">
    <w:name w:val="header"/>
    <w:basedOn w:val="a"/>
    <w:link w:val="a7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0"/>
    <w:rsid w:val="00F26029"/>
  </w:style>
  <w:style w:type="paragraph" w:customStyle="1" w:styleId="ConsPlusNormal">
    <w:name w:val="ConsPlusNormal"/>
    <w:link w:val="ConsPlusNormal0"/>
    <w:rsid w:val="00190678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90678"/>
    <w:rPr>
      <w:rFonts w:ascii="Arial" w:hAnsi="Arial" w:cs="Arial"/>
      <w:sz w:val="22"/>
      <w:szCs w:val="22"/>
      <w:lang w:val="ru-RU" w:eastAsia="en-US" w:bidi="ar-SA"/>
    </w:rPr>
  </w:style>
  <w:style w:type="character" w:styleId="a9">
    <w:name w:val="Hyperlink"/>
    <w:rsid w:val="00190678"/>
    <w:rPr>
      <w:color w:val="0000FF"/>
      <w:u w:val="single"/>
    </w:rPr>
  </w:style>
  <w:style w:type="paragraph" w:styleId="aa">
    <w:name w:val="footer"/>
    <w:basedOn w:val="a"/>
    <w:link w:val="ab"/>
    <w:rsid w:val="0019067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locked/>
    <w:rsid w:val="00190678"/>
    <w:rPr>
      <w:rFonts w:ascii="Calibri" w:hAnsi="Calibri"/>
      <w:sz w:val="22"/>
      <w:szCs w:val="22"/>
      <w:lang w:val="ru-RU" w:eastAsia="en-US" w:bidi="ar-SA"/>
    </w:rPr>
  </w:style>
  <w:style w:type="paragraph" w:customStyle="1" w:styleId="-31">
    <w:name w:val="Светлая сетка - Акцент 31"/>
    <w:basedOn w:val="a"/>
    <w:rsid w:val="0019067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90678"/>
    <w:pPr>
      <w:jc w:val="left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190678"/>
    <w:rPr>
      <w:rFonts w:ascii="Tahoma" w:hAnsi="Tahoma"/>
      <w:sz w:val="16"/>
      <w:szCs w:val="16"/>
      <w:lang w:val="ru-RU" w:eastAsia="ru-RU" w:bidi="ar-SA"/>
    </w:rPr>
  </w:style>
  <w:style w:type="paragraph" w:customStyle="1" w:styleId="ae">
    <w:name w:val="МУ Обычный стиль"/>
    <w:basedOn w:val="a"/>
    <w:autoRedefine/>
    <w:rsid w:val="00190678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</w:pPr>
    <w:rPr>
      <w:szCs w:val="28"/>
      <w:lang w:eastAsia="en-US"/>
    </w:rPr>
  </w:style>
  <w:style w:type="paragraph" w:customStyle="1" w:styleId="ConsPlusNonformat">
    <w:name w:val="ConsPlusNonformat"/>
    <w:rsid w:val="0019067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styleId="af">
    <w:name w:val="footnote text"/>
    <w:basedOn w:val="a"/>
    <w:link w:val="af0"/>
    <w:semiHidden/>
    <w:rsid w:val="00190678"/>
    <w:pPr>
      <w:suppressAutoHyphens/>
      <w:jc w:val="left"/>
    </w:pPr>
    <w:rPr>
      <w:rFonts w:eastAsia="Calibri"/>
      <w:sz w:val="20"/>
      <w:lang w:eastAsia="ar-SA"/>
    </w:rPr>
  </w:style>
  <w:style w:type="character" w:customStyle="1" w:styleId="af0">
    <w:name w:val="Текст сноски Знак"/>
    <w:link w:val="af"/>
    <w:semiHidden/>
    <w:locked/>
    <w:rsid w:val="00190678"/>
    <w:rPr>
      <w:rFonts w:eastAsia="Calibri"/>
      <w:lang w:val="ru-RU" w:eastAsia="ar-SA" w:bidi="ar-SA"/>
    </w:rPr>
  </w:style>
  <w:style w:type="paragraph" w:styleId="af1">
    <w:name w:val="Body Text"/>
    <w:aliases w:val="бпОсновной текст"/>
    <w:basedOn w:val="a"/>
    <w:link w:val="af2"/>
    <w:rsid w:val="00190678"/>
    <w:rPr>
      <w:rFonts w:eastAsia="Calibri"/>
      <w:szCs w:val="24"/>
    </w:rPr>
  </w:style>
  <w:style w:type="character" w:customStyle="1" w:styleId="af2">
    <w:name w:val="Основной текст Знак"/>
    <w:aliases w:val="бпОсновной текст Знак"/>
    <w:link w:val="af1"/>
    <w:locked/>
    <w:rsid w:val="00190678"/>
    <w:rPr>
      <w:rFonts w:eastAsia="Calibri"/>
      <w:sz w:val="28"/>
      <w:szCs w:val="24"/>
      <w:lang w:val="ru-RU" w:eastAsia="ru-RU" w:bidi="ar-SA"/>
    </w:rPr>
  </w:style>
  <w:style w:type="paragraph" w:styleId="af3">
    <w:name w:val="Body Text Indent"/>
    <w:basedOn w:val="a"/>
    <w:link w:val="af4"/>
    <w:rsid w:val="00190678"/>
    <w:pPr>
      <w:spacing w:after="120"/>
      <w:ind w:left="283"/>
      <w:jc w:val="left"/>
    </w:pPr>
    <w:rPr>
      <w:rFonts w:eastAsia="Calibri"/>
      <w:szCs w:val="24"/>
    </w:rPr>
  </w:style>
  <w:style w:type="character" w:customStyle="1" w:styleId="af4">
    <w:name w:val="Основной текст с отступом Знак"/>
    <w:link w:val="af3"/>
    <w:locked/>
    <w:rsid w:val="00190678"/>
    <w:rPr>
      <w:rFonts w:eastAsia="Calibri"/>
      <w:sz w:val="28"/>
      <w:szCs w:val="24"/>
      <w:lang w:val="ru-RU" w:eastAsia="ru-RU" w:bidi="ar-SA"/>
    </w:rPr>
  </w:style>
  <w:style w:type="paragraph" w:customStyle="1" w:styleId="af5">
    <w:name w:val="Знак"/>
    <w:basedOn w:val="a"/>
    <w:rsid w:val="00190678"/>
    <w:pPr>
      <w:widowControl w:val="0"/>
      <w:adjustRightInd w:val="0"/>
      <w:spacing w:after="160" w:line="240" w:lineRule="exact"/>
      <w:jc w:val="right"/>
    </w:pPr>
    <w:rPr>
      <w:rFonts w:eastAsia="Calibri"/>
      <w:sz w:val="20"/>
      <w:lang w:val="en-GB" w:eastAsia="en-US"/>
    </w:rPr>
  </w:style>
  <w:style w:type="paragraph" w:customStyle="1" w:styleId="ConsPlusTitle">
    <w:name w:val="ConsPlusTitle"/>
    <w:rsid w:val="00190678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HTML">
    <w:name w:val="HTML Preformatted"/>
    <w:basedOn w:val="a"/>
    <w:link w:val="HTML0"/>
    <w:rsid w:val="00190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/>
      <w:color w:val="000090"/>
      <w:sz w:val="20"/>
    </w:rPr>
  </w:style>
  <w:style w:type="character" w:customStyle="1" w:styleId="HTML0">
    <w:name w:val="Стандартный HTML Знак"/>
    <w:link w:val="HTML"/>
    <w:locked/>
    <w:rsid w:val="00190678"/>
    <w:rPr>
      <w:rFonts w:ascii="Courier New" w:eastAsia="Calibri" w:hAnsi="Courier New"/>
      <w:color w:val="000090"/>
      <w:lang w:val="ru-RU" w:eastAsia="ru-RU" w:bidi="ar-SA"/>
    </w:rPr>
  </w:style>
  <w:style w:type="paragraph" w:styleId="21">
    <w:name w:val="Body Text 2"/>
    <w:basedOn w:val="a"/>
    <w:link w:val="22"/>
    <w:rsid w:val="00190678"/>
    <w:pPr>
      <w:jc w:val="left"/>
    </w:pPr>
    <w:rPr>
      <w:rFonts w:eastAsia="Calibri"/>
      <w:b/>
      <w:bCs/>
      <w:sz w:val="24"/>
      <w:szCs w:val="24"/>
    </w:rPr>
  </w:style>
  <w:style w:type="character" w:customStyle="1" w:styleId="22">
    <w:name w:val="Основной текст 2 Знак"/>
    <w:link w:val="21"/>
    <w:locked/>
    <w:rsid w:val="00190678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af6">
    <w:name w:val="Готовый"/>
    <w:basedOn w:val="a"/>
    <w:rsid w:val="0019067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Calibri" w:hAnsi="Courier New" w:cs="Courier New"/>
      <w:sz w:val="20"/>
    </w:rPr>
  </w:style>
  <w:style w:type="paragraph" w:styleId="af7">
    <w:name w:val="Signature"/>
    <w:basedOn w:val="a"/>
    <w:link w:val="af8"/>
    <w:rsid w:val="00190678"/>
    <w:pPr>
      <w:ind w:left="4252"/>
      <w:jc w:val="left"/>
    </w:pPr>
    <w:rPr>
      <w:rFonts w:eastAsia="Calibri"/>
      <w:b/>
      <w:szCs w:val="28"/>
    </w:rPr>
  </w:style>
  <w:style w:type="character" w:customStyle="1" w:styleId="af8">
    <w:name w:val="Подпись Знак"/>
    <w:link w:val="af7"/>
    <w:locked/>
    <w:rsid w:val="00190678"/>
    <w:rPr>
      <w:rFonts w:eastAsia="Calibri"/>
      <w:b/>
      <w:sz w:val="28"/>
      <w:szCs w:val="28"/>
      <w:lang w:val="ru-RU" w:eastAsia="ru-RU" w:bidi="ar-SA"/>
    </w:rPr>
  </w:style>
  <w:style w:type="paragraph" w:styleId="af9">
    <w:name w:val="Body Text First Indent"/>
    <w:basedOn w:val="af1"/>
    <w:link w:val="afa"/>
    <w:rsid w:val="00190678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locked/>
    <w:rsid w:val="00190678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190678"/>
    <w:pPr>
      <w:spacing w:after="120"/>
      <w:jc w:val="left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locked/>
    <w:rsid w:val="00190678"/>
    <w:rPr>
      <w:rFonts w:eastAsia="Calibri"/>
      <w:sz w:val="16"/>
      <w:szCs w:val="16"/>
      <w:lang w:val="ru-RU" w:eastAsia="ru-RU" w:bidi="ar-SA"/>
    </w:rPr>
  </w:style>
  <w:style w:type="paragraph" w:styleId="afb">
    <w:name w:val="Обычный (веб)"/>
    <w:basedOn w:val="a"/>
    <w:rsid w:val="00190678"/>
    <w:pPr>
      <w:jc w:val="left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190678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190678"/>
    <w:pPr>
      <w:widowControl w:val="0"/>
      <w:autoSpaceDE w:val="0"/>
      <w:autoSpaceDN w:val="0"/>
      <w:adjustRightInd w:val="0"/>
      <w:spacing w:line="317" w:lineRule="exact"/>
      <w:jc w:val="left"/>
    </w:pPr>
    <w:rPr>
      <w:rFonts w:eastAsia="Calibri"/>
      <w:sz w:val="24"/>
      <w:szCs w:val="24"/>
    </w:rPr>
  </w:style>
  <w:style w:type="paragraph" w:customStyle="1" w:styleId="afc">
    <w:name w:val="Знак Знак Знак Знак Знак Знак Знак Знак Знак Знак"/>
    <w:basedOn w:val="a"/>
    <w:rsid w:val="00190678"/>
    <w:pPr>
      <w:spacing w:after="160" w:line="240" w:lineRule="exact"/>
      <w:jc w:val="left"/>
    </w:pPr>
    <w:rPr>
      <w:rFonts w:ascii="Verdana" w:eastAsia="Calibri" w:hAnsi="Verdana"/>
      <w:sz w:val="24"/>
      <w:szCs w:val="24"/>
      <w:lang w:val="en-US" w:eastAsia="en-US"/>
    </w:rPr>
  </w:style>
  <w:style w:type="table" w:styleId="afd">
    <w:name w:val="Table Grid"/>
    <w:basedOn w:val="a1"/>
    <w:rsid w:val="00190678"/>
    <w:pPr>
      <w:suppressAutoHyphens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Знак Знак32"/>
    <w:locked/>
    <w:rsid w:val="00190678"/>
    <w:rPr>
      <w:rFonts w:ascii="Times New Roman" w:hAnsi="Times New Roman"/>
      <w:b/>
      <w:i/>
      <w:sz w:val="26"/>
      <w:lang w:val="x-none" w:eastAsia="ru-RU"/>
    </w:rPr>
  </w:style>
  <w:style w:type="paragraph" w:styleId="afe">
    <w:name w:val="annotation text"/>
    <w:basedOn w:val="a"/>
    <w:link w:val="aff"/>
    <w:semiHidden/>
    <w:rsid w:val="00190678"/>
    <w:pPr>
      <w:spacing w:after="200"/>
      <w:jc w:val="left"/>
    </w:pPr>
    <w:rPr>
      <w:rFonts w:ascii="Calibri" w:hAnsi="Calibri"/>
      <w:sz w:val="20"/>
    </w:rPr>
  </w:style>
  <w:style w:type="character" w:customStyle="1" w:styleId="aff">
    <w:name w:val="Текст примечания Знак"/>
    <w:link w:val="afe"/>
    <w:semiHidden/>
    <w:locked/>
    <w:rsid w:val="00190678"/>
    <w:rPr>
      <w:rFonts w:ascii="Calibri" w:hAnsi="Calibri"/>
      <w:lang w:val="ru-RU" w:eastAsia="ru-RU" w:bidi="ar-SA"/>
    </w:rPr>
  </w:style>
  <w:style w:type="paragraph" w:styleId="aff0">
    <w:name w:val="annotation subject"/>
    <w:basedOn w:val="afe"/>
    <w:next w:val="afe"/>
    <w:link w:val="aff1"/>
    <w:semiHidden/>
    <w:rsid w:val="00190678"/>
    <w:rPr>
      <w:b/>
      <w:bCs/>
    </w:rPr>
  </w:style>
  <w:style w:type="character" w:customStyle="1" w:styleId="aff1">
    <w:name w:val="Тема примечания Знак"/>
    <w:link w:val="aff0"/>
    <w:semiHidden/>
    <w:locked/>
    <w:rsid w:val="00190678"/>
    <w:rPr>
      <w:rFonts w:ascii="Calibri" w:hAnsi="Calibri"/>
      <w:b/>
      <w:bCs/>
      <w:lang w:val="ru-RU" w:eastAsia="ru-RU" w:bidi="ar-SA"/>
    </w:rPr>
  </w:style>
  <w:style w:type="character" w:customStyle="1" w:styleId="blk">
    <w:name w:val="blk"/>
    <w:rsid w:val="00190678"/>
  </w:style>
  <w:style w:type="paragraph" w:customStyle="1" w:styleId="1251">
    <w:name w:val="Стиль Без интервала + 125 пт Черный По ширине Первая строка:  1..."/>
    <w:basedOn w:val="aff2"/>
    <w:rsid w:val="00190678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2">
    <w:name w:val="обычный приложения"/>
    <w:basedOn w:val="a"/>
    <w:rsid w:val="00190678"/>
    <w:pPr>
      <w:spacing w:after="200" w:line="276" w:lineRule="auto"/>
      <w:jc w:val="center"/>
    </w:pPr>
    <w:rPr>
      <w:b/>
      <w:sz w:val="24"/>
      <w:szCs w:val="22"/>
      <w:lang w:eastAsia="en-US"/>
    </w:rPr>
  </w:style>
  <w:style w:type="paragraph" w:customStyle="1" w:styleId="ConsPlusDocList">
    <w:name w:val="ConsPlusDocList"/>
    <w:rsid w:val="00190678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12">
    <w:name w:val="Абзац списка12"/>
    <w:basedOn w:val="a"/>
    <w:rsid w:val="00190678"/>
    <w:pPr>
      <w:spacing w:line="276" w:lineRule="auto"/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styleId="aff3">
    <w:name w:val="caption"/>
    <w:basedOn w:val="a"/>
    <w:next w:val="a"/>
    <w:qFormat/>
    <w:rsid w:val="00190678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b/>
      <w:sz w:val="22"/>
    </w:rPr>
  </w:style>
  <w:style w:type="paragraph" w:customStyle="1" w:styleId="210">
    <w:name w:val="Основной текст 21"/>
    <w:basedOn w:val="a"/>
    <w:rsid w:val="00190678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</w:rPr>
  </w:style>
  <w:style w:type="paragraph" w:styleId="aff4">
    <w:name w:val="Title"/>
    <w:basedOn w:val="a"/>
    <w:link w:val="aff5"/>
    <w:qFormat/>
    <w:rsid w:val="00190678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ff5">
    <w:name w:val="Заголовок Знак"/>
    <w:link w:val="aff4"/>
    <w:locked/>
    <w:rsid w:val="00190678"/>
    <w:rPr>
      <w:rFonts w:ascii="Arial" w:hAnsi="Arial"/>
      <w:b/>
      <w:bCs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rsid w:val="00190678"/>
    <w:pPr>
      <w:spacing w:after="120"/>
      <w:ind w:left="283"/>
      <w:jc w:val="center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190678"/>
    <w:rPr>
      <w:sz w:val="16"/>
      <w:szCs w:val="16"/>
      <w:lang w:val="ru-RU" w:eastAsia="ru-RU" w:bidi="ar-SA"/>
    </w:rPr>
  </w:style>
  <w:style w:type="paragraph" w:styleId="aff6">
    <w:name w:val="Plain Text"/>
    <w:basedOn w:val="a"/>
    <w:link w:val="aff7"/>
    <w:rsid w:val="00190678"/>
    <w:pPr>
      <w:jc w:val="center"/>
    </w:pPr>
    <w:rPr>
      <w:rFonts w:ascii="Courier New" w:hAnsi="Courier New"/>
      <w:sz w:val="20"/>
    </w:rPr>
  </w:style>
  <w:style w:type="character" w:customStyle="1" w:styleId="aff7">
    <w:name w:val="Текст Знак"/>
    <w:link w:val="aff6"/>
    <w:locked/>
    <w:rsid w:val="00190678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190678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190678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rsid w:val="00190678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8">
    <w:name w:val="Нумерованный Список"/>
    <w:basedOn w:val="a"/>
    <w:rsid w:val="00190678"/>
    <w:pPr>
      <w:spacing w:before="120" w:after="120"/>
    </w:pPr>
    <w:rPr>
      <w:sz w:val="24"/>
      <w:szCs w:val="24"/>
    </w:rPr>
  </w:style>
  <w:style w:type="paragraph" w:customStyle="1" w:styleId="ConsNonformat">
    <w:name w:val="ConsNonformat"/>
    <w:rsid w:val="00190678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190678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3">
    <w:name w:val="Обычный1"/>
    <w:link w:val="14"/>
    <w:rsid w:val="00190678"/>
    <w:pPr>
      <w:widowControl w:val="0"/>
      <w:snapToGrid w:val="0"/>
      <w:spacing w:line="300" w:lineRule="auto"/>
      <w:ind w:firstLine="820"/>
      <w:jc w:val="both"/>
    </w:pPr>
    <w:rPr>
      <w:sz w:val="22"/>
      <w:szCs w:val="22"/>
    </w:rPr>
  </w:style>
  <w:style w:type="character" w:customStyle="1" w:styleId="14">
    <w:name w:val="Обычный1 Знак"/>
    <w:link w:val="13"/>
    <w:locked/>
    <w:rsid w:val="00190678"/>
    <w:rPr>
      <w:sz w:val="22"/>
      <w:szCs w:val="22"/>
      <w:lang w:val="ru-RU" w:eastAsia="ru-RU" w:bidi="ar-SA"/>
    </w:rPr>
  </w:style>
  <w:style w:type="paragraph" w:customStyle="1" w:styleId="text">
    <w:name w:val="text"/>
    <w:basedOn w:val="a"/>
    <w:rsid w:val="00190678"/>
    <w:pPr>
      <w:jc w:val="center"/>
    </w:pPr>
    <w:rPr>
      <w:rFonts w:ascii="Verdana" w:hAnsi="Verdana"/>
      <w:color w:val="000000"/>
      <w:sz w:val="16"/>
      <w:szCs w:val="16"/>
    </w:rPr>
  </w:style>
  <w:style w:type="paragraph" w:customStyle="1" w:styleId="aff9">
    <w:name w:val="Адресат"/>
    <w:basedOn w:val="a"/>
    <w:rsid w:val="00190678"/>
    <w:pPr>
      <w:suppressAutoHyphens/>
      <w:spacing w:after="120" w:line="240" w:lineRule="exact"/>
      <w:jc w:val="center"/>
    </w:pPr>
    <w:rPr>
      <w:b/>
      <w:bCs/>
      <w:szCs w:val="28"/>
    </w:rPr>
  </w:style>
  <w:style w:type="paragraph" w:customStyle="1" w:styleId="affa">
    <w:name w:val="Приложение"/>
    <w:basedOn w:val="af1"/>
    <w:rsid w:val="00190678"/>
    <w:pPr>
      <w:tabs>
        <w:tab w:val="left" w:pos="1673"/>
      </w:tabs>
      <w:spacing w:before="240" w:line="240" w:lineRule="exact"/>
      <w:ind w:left="1985" w:hanging="1985"/>
    </w:pPr>
    <w:rPr>
      <w:rFonts w:eastAsia="Times New Roman"/>
      <w:b/>
      <w:bCs/>
      <w:szCs w:val="28"/>
    </w:rPr>
  </w:style>
  <w:style w:type="paragraph" w:customStyle="1" w:styleId="affb">
    <w:name w:val="Заголовок к тексту"/>
    <w:basedOn w:val="a"/>
    <w:next w:val="af1"/>
    <w:rsid w:val="00190678"/>
    <w:pPr>
      <w:suppressAutoHyphens/>
      <w:spacing w:after="480" w:line="240" w:lineRule="exact"/>
      <w:jc w:val="center"/>
    </w:pPr>
    <w:rPr>
      <w:szCs w:val="28"/>
    </w:rPr>
  </w:style>
  <w:style w:type="paragraph" w:customStyle="1" w:styleId="affc">
    <w:name w:val="регистрационные поля"/>
    <w:basedOn w:val="a"/>
    <w:rsid w:val="00190678"/>
    <w:pPr>
      <w:spacing w:line="240" w:lineRule="exact"/>
      <w:jc w:val="center"/>
    </w:pPr>
    <w:rPr>
      <w:b/>
      <w:bCs/>
      <w:szCs w:val="28"/>
      <w:lang w:val="en-US"/>
    </w:rPr>
  </w:style>
  <w:style w:type="paragraph" w:customStyle="1" w:styleId="affd">
    <w:name w:val="Исполнитель"/>
    <w:basedOn w:val="af1"/>
    <w:rsid w:val="00190678"/>
    <w:pPr>
      <w:suppressAutoHyphens/>
      <w:spacing w:after="120" w:line="240" w:lineRule="exact"/>
      <w:jc w:val="left"/>
    </w:pPr>
    <w:rPr>
      <w:rFonts w:eastAsia="Times New Roman"/>
      <w:b/>
      <w:bCs/>
      <w:sz w:val="24"/>
    </w:rPr>
  </w:style>
  <w:style w:type="paragraph" w:customStyle="1" w:styleId="affe">
    <w:name w:val="Подпись на общем бланке"/>
    <w:basedOn w:val="af7"/>
    <w:next w:val="af1"/>
    <w:rsid w:val="0019067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Times New Roman"/>
      <w:b w:val="0"/>
    </w:rPr>
  </w:style>
  <w:style w:type="paragraph" w:customStyle="1" w:styleId="afff">
    <w:name w:val="Таблицы (моноширинный)"/>
    <w:basedOn w:val="a"/>
    <w:next w:val="a"/>
    <w:rsid w:val="00190678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afff0">
    <w:name w:val="Заголовок статьи"/>
    <w:basedOn w:val="a"/>
    <w:next w:val="a"/>
    <w:rsid w:val="00190678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paragraph" w:customStyle="1" w:styleId="afff1">
    <w:name w:val="Комментарий"/>
    <w:basedOn w:val="a"/>
    <w:next w:val="a"/>
    <w:rsid w:val="00190678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</w:rPr>
  </w:style>
  <w:style w:type="paragraph" w:customStyle="1" w:styleId="35">
    <w:name w:val="Знак Знак Знак Знак Знак Знак Знак Знак Знак Знак3"/>
    <w:basedOn w:val="a"/>
    <w:rsid w:val="0019067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"/>
    <w:rsid w:val="00190678"/>
    <w:pPr>
      <w:ind w:right="2" w:firstLine="110"/>
    </w:pPr>
    <w:rPr>
      <w:sz w:val="20"/>
    </w:rPr>
  </w:style>
  <w:style w:type="paragraph" w:customStyle="1" w:styleId="15">
    <w:name w:val="Стиль1"/>
    <w:basedOn w:val="af9"/>
    <w:rsid w:val="00190678"/>
    <w:pPr>
      <w:spacing w:after="60"/>
      <w:ind w:firstLine="709"/>
      <w:jc w:val="both"/>
    </w:pPr>
    <w:rPr>
      <w:rFonts w:eastAsia="Times New Roman"/>
      <w:sz w:val="28"/>
      <w:szCs w:val="28"/>
    </w:rPr>
  </w:style>
  <w:style w:type="paragraph" w:customStyle="1" w:styleId="16">
    <w:name w:val="Знак1"/>
    <w:basedOn w:val="a"/>
    <w:rsid w:val="00190678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Normal1">
    <w:name w:val="Normal1"/>
    <w:rsid w:val="00190678"/>
    <w:pPr>
      <w:widowControl w:val="0"/>
      <w:jc w:val="center"/>
    </w:pPr>
    <w:rPr>
      <w:sz w:val="24"/>
      <w:szCs w:val="24"/>
    </w:rPr>
  </w:style>
  <w:style w:type="paragraph" w:customStyle="1" w:styleId="ConsPlusCell">
    <w:name w:val="ConsPlusCell"/>
    <w:rsid w:val="00190678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fff2">
    <w:name w:val="Знак Знак Знак Знак Знак Знак Знак"/>
    <w:basedOn w:val="a"/>
    <w:rsid w:val="00190678"/>
    <w:pPr>
      <w:spacing w:before="100" w:beforeAutospacing="1" w:after="100" w:afterAutospacing="1"/>
      <w:jc w:val="center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rsid w:val="0019067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8">
    <w:name w:val="Знак Знак Знак Знак Знак Знак Знак1"/>
    <w:basedOn w:val="a"/>
    <w:rsid w:val="00190678"/>
    <w:pPr>
      <w:spacing w:before="100" w:beforeAutospacing="1" w:after="100" w:afterAutospacing="1"/>
      <w:jc w:val="center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190678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msonormalcxsplast">
    <w:name w:val="msonormalcxsplast"/>
    <w:basedOn w:val="a"/>
    <w:rsid w:val="00190678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afff3">
    <w:name w:val="......."/>
    <w:basedOn w:val="a"/>
    <w:next w:val="a"/>
    <w:rsid w:val="00190678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2-11">
    <w:name w:val="Средняя сетка 2 - Акцент 11"/>
    <w:rsid w:val="00190678"/>
    <w:rPr>
      <w:rFonts w:eastAsia="Calibri"/>
      <w:b/>
      <w:sz w:val="28"/>
      <w:szCs w:val="28"/>
    </w:rPr>
  </w:style>
  <w:style w:type="paragraph" w:customStyle="1" w:styleId="36">
    <w:name w:val="Знак3"/>
    <w:basedOn w:val="a"/>
    <w:rsid w:val="00190678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23">
    <w:name w:val="Обычный2"/>
    <w:rsid w:val="00190678"/>
    <w:pPr>
      <w:widowControl w:val="0"/>
    </w:pPr>
    <w:rPr>
      <w:rFonts w:eastAsia="Calibri"/>
      <w:sz w:val="24"/>
      <w:szCs w:val="24"/>
    </w:rPr>
  </w:style>
  <w:style w:type="paragraph" w:customStyle="1" w:styleId="37">
    <w:name w:val="Знак Знак Знак Знак Знак Знак Знак3"/>
    <w:basedOn w:val="a"/>
    <w:rsid w:val="00190678"/>
    <w:pPr>
      <w:spacing w:before="100" w:beforeAutospacing="1" w:after="100" w:afterAutospacing="1"/>
      <w:jc w:val="left"/>
    </w:pPr>
    <w:rPr>
      <w:rFonts w:ascii="Tahoma" w:eastAsia="Calibri" w:hAnsi="Tahoma"/>
      <w:sz w:val="20"/>
      <w:lang w:val="en-US" w:eastAsia="en-US"/>
    </w:rPr>
  </w:style>
  <w:style w:type="paragraph" w:styleId="24">
    <w:name w:val="Body Text First Indent 2"/>
    <w:basedOn w:val="af3"/>
    <w:link w:val="25"/>
    <w:rsid w:val="00190678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5">
    <w:name w:val="Красная строка 2 Знак"/>
    <w:link w:val="24"/>
    <w:locked/>
    <w:rsid w:val="00190678"/>
    <w:rPr>
      <w:rFonts w:eastAsia="Calibri"/>
      <w:lang w:val="ru-RU" w:eastAsia="ru-RU" w:bidi="ar-SA"/>
    </w:rPr>
  </w:style>
  <w:style w:type="paragraph" w:customStyle="1" w:styleId="220">
    <w:name w:val="Основной текст 22"/>
    <w:basedOn w:val="a"/>
    <w:rsid w:val="00190678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</w:rPr>
  </w:style>
  <w:style w:type="paragraph" w:customStyle="1" w:styleId="Default">
    <w:name w:val="Default"/>
    <w:rsid w:val="0019067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90678"/>
    <w:pPr>
      <w:jc w:val="left"/>
    </w:pPr>
    <w:rPr>
      <w:rFonts w:ascii="Verdana" w:eastAsia="Calibri" w:hAnsi="Verdana" w:cs="Verdana"/>
      <w:sz w:val="20"/>
      <w:lang w:val="en-US" w:eastAsia="en-US"/>
    </w:rPr>
  </w:style>
  <w:style w:type="paragraph" w:customStyle="1" w:styleId="Nonformat">
    <w:name w:val="Nonformat"/>
    <w:basedOn w:val="a"/>
    <w:rsid w:val="00190678"/>
    <w:pPr>
      <w:widowControl w:val="0"/>
      <w:autoSpaceDE w:val="0"/>
      <w:autoSpaceDN w:val="0"/>
      <w:adjustRightInd w:val="0"/>
      <w:jc w:val="left"/>
    </w:pPr>
    <w:rPr>
      <w:rFonts w:ascii="Consultant" w:eastAsia="Calibri" w:hAnsi="Consultant"/>
      <w:sz w:val="20"/>
    </w:rPr>
  </w:style>
  <w:style w:type="paragraph" w:customStyle="1" w:styleId="19">
    <w:name w:val="Заголовок оглавления1"/>
    <w:basedOn w:val="1"/>
    <w:next w:val="a"/>
    <w:semiHidden/>
    <w:rsid w:val="00190678"/>
    <w:pPr>
      <w:keepLines/>
      <w:spacing w:before="480" w:line="276" w:lineRule="auto"/>
      <w:outlineLvl w:val="9"/>
    </w:pPr>
    <w:rPr>
      <w:rFonts w:ascii="Cambria" w:eastAsia="Calibri" w:hAnsi="Cambria"/>
      <w:bCs/>
      <w:color w:val="365F91"/>
      <w:sz w:val="28"/>
      <w:szCs w:val="28"/>
    </w:rPr>
  </w:style>
  <w:style w:type="paragraph" w:styleId="26">
    <w:name w:val="toc 2"/>
    <w:basedOn w:val="a"/>
    <w:next w:val="a"/>
    <w:autoRedefine/>
    <w:rsid w:val="00190678"/>
    <w:pPr>
      <w:tabs>
        <w:tab w:val="left" w:pos="660"/>
        <w:tab w:val="right" w:leader="dot" w:pos="10206"/>
      </w:tabs>
      <w:spacing w:line="276" w:lineRule="auto"/>
    </w:pPr>
    <w:rPr>
      <w:noProof/>
      <w:sz w:val="20"/>
      <w:lang w:eastAsia="en-US"/>
    </w:rPr>
  </w:style>
  <w:style w:type="paragraph" w:styleId="1a">
    <w:name w:val="toc 1"/>
    <w:basedOn w:val="a"/>
    <w:next w:val="a"/>
    <w:autoRedefine/>
    <w:rsid w:val="00190678"/>
    <w:pPr>
      <w:tabs>
        <w:tab w:val="right" w:leader="dot" w:pos="10206"/>
      </w:tabs>
      <w:spacing w:before="120" w:after="120" w:line="276" w:lineRule="auto"/>
      <w:jc w:val="left"/>
    </w:pPr>
    <w:rPr>
      <w:b/>
      <w:bCs/>
      <w:caps/>
      <w:sz w:val="20"/>
      <w:lang w:eastAsia="en-US"/>
    </w:rPr>
  </w:style>
  <w:style w:type="paragraph" w:styleId="38">
    <w:name w:val="toc 3"/>
    <w:basedOn w:val="a"/>
    <w:next w:val="a"/>
    <w:autoRedefine/>
    <w:rsid w:val="00190678"/>
    <w:pPr>
      <w:spacing w:line="276" w:lineRule="auto"/>
      <w:ind w:left="440"/>
      <w:jc w:val="left"/>
    </w:pPr>
    <w:rPr>
      <w:i/>
      <w:iCs/>
      <w:sz w:val="20"/>
      <w:lang w:eastAsia="en-US"/>
    </w:rPr>
  </w:style>
  <w:style w:type="paragraph" w:styleId="41">
    <w:name w:val="toc 4"/>
    <w:basedOn w:val="a"/>
    <w:next w:val="a"/>
    <w:autoRedefine/>
    <w:rsid w:val="00190678"/>
    <w:pPr>
      <w:spacing w:line="276" w:lineRule="auto"/>
      <w:ind w:left="660"/>
      <w:jc w:val="left"/>
    </w:pPr>
    <w:rPr>
      <w:sz w:val="18"/>
      <w:szCs w:val="18"/>
      <w:lang w:eastAsia="en-US"/>
    </w:rPr>
  </w:style>
  <w:style w:type="paragraph" w:styleId="51">
    <w:name w:val="toc 5"/>
    <w:basedOn w:val="a"/>
    <w:next w:val="a"/>
    <w:autoRedefine/>
    <w:rsid w:val="00190678"/>
    <w:pPr>
      <w:spacing w:line="276" w:lineRule="auto"/>
      <w:ind w:left="880"/>
      <w:jc w:val="left"/>
    </w:pPr>
    <w:rPr>
      <w:rFonts w:ascii="Calibri" w:hAnsi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rsid w:val="00190678"/>
    <w:pPr>
      <w:spacing w:line="276" w:lineRule="auto"/>
      <w:ind w:left="1100"/>
      <w:jc w:val="left"/>
    </w:pPr>
    <w:rPr>
      <w:rFonts w:ascii="Calibri" w:hAnsi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rsid w:val="00190678"/>
    <w:pPr>
      <w:spacing w:line="276" w:lineRule="auto"/>
      <w:ind w:left="1320"/>
      <w:jc w:val="left"/>
    </w:pPr>
    <w:rPr>
      <w:rFonts w:ascii="Calibri" w:hAnsi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rsid w:val="00190678"/>
    <w:pPr>
      <w:spacing w:line="276" w:lineRule="auto"/>
      <w:ind w:left="1540"/>
      <w:jc w:val="left"/>
    </w:pPr>
    <w:rPr>
      <w:rFonts w:ascii="Calibri" w:hAnsi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rsid w:val="00190678"/>
    <w:pPr>
      <w:spacing w:line="276" w:lineRule="auto"/>
      <w:ind w:left="1760"/>
      <w:jc w:val="left"/>
    </w:pPr>
    <w:rPr>
      <w:rFonts w:ascii="Calibri" w:hAnsi="Calibri"/>
      <w:sz w:val="18"/>
      <w:szCs w:val="18"/>
      <w:lang w:eastAsia="en-US"/>
    </w:rPr>
  </w:style>
  <w:style w:type="paragraph" w:styleId="afff4">
    <w:name w:val="endnote text"/>
    <w:basedOn w:val="a"/>
    <w:link w:val="afff5"/>
    <w:rsid w:val="00190678"/>
    <w:pPr>
      <w:spacing w:after="200" w:line="276" w:lineRule="auto"/>
      <w:jc w:val="left"/>
    </w:pPr>
    <w:rPr>
      <w:rFonts w:ascii="Calibri" w:hAnsi="Calibri"/>
      <w:sz w:val="24"/>
      <w:szCs w:val="24"/>
      <w:lang w:eastAsia="en-US"/>
    </w:rPr>
  </w:style>
  <w:style w:type="character" w:customStyle="1" w:styleId="afff5">
    <w:name w:val="Текст концевой сноски Знак"/>
    <w:link w:val="afff4"/>
    <w:locked/>
    <w:rsid w:val="00190678"/>
    <w:rPr>
      <w:rFonts w:ascii="Calibri" w:hAnsi="Calibri"/>
      <w:sz w:val="24"/>
      <w:szCs w:val="24"/>
      <w:lang w:val="ru-RU" w:eastAsia="en-US" w:bidi="ar-SA"/>
    </w:rPr>
  </w:style>
  <w:style w:type="paragraph" w:customStyle="1" w:styleId="1-11">
    <w:name w:val="Средняя заливка 1 - Акцент 11"/>
    <w:rsid w:val="00190678"/>
    <w:rPr>
      <w:rFonts w:ascii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rsid w:val="0019067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ff6">
    <w:name w:val="Document Map"/>
    <w:basedOn w:val="a"/>
    <w:link w:val="afff7"/>
    <w:semiHidden/>
    <w:rsid w:val="00190678"/>
    <w:pPr>
      <w:spacing w:after="200" w:line="276" w:lineRule="auto"/>
      <w:jc w:val="left"/>
    </w:pPr>
    <w:rPr>
      <w:sz w:val="24"/>
      <w:szCs w:val="24"/>
      <w:lang w:eastAsia="en-US"/>
    </w:rPr>
  </w:style>
  <w:style w:type="character" w:customStyle="1" w:styleId="afff7">
    <w:name w:val="Схема документа Знак"/>
    <w:link w:val="afff6"/>
    <w:semiHidden/>
    <w:locked/>
    <w:rsid w:val="00190678"/>
    <w:rPr>
      <w:sz w:val="24"/>
      <w:szCs w:val="24"/>
      <w:lang w:val="ru-RU" w:eastAsia="en-US" w:bidi="ar-SA"/>
    </w:rPr>
  </w:style>
  <w:style w:type="paragraph" w:customStyle="1" w:styleId="2-">
    <w:name w:val="Рег. Заголовок 2-го уровня регламента"/>
    <w:basedOn w:val="ConsPlusNormal"/>
    <w:autoRedefine/>
    <w:rsid w:val="00190678"/>
    <w:pPr>
      <w:keepNext/>
      <w:tabs>
        <w:tab w:val="left" w:pos="708"/>
      </w:tabs>
      <w:ind w:left="426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8">
    <w:name w:val="Рег. Комментарии"/>
    <w:basedOn w:val="-31"/>
    <w:rsid w:val="0019067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9">
    <w:name w:val="Сценарии"/>
    <w:basedOn w:val="a"/>
    <w:rsid w:val="00190678"/>
    <w:pPr>
      <w:spacing w:before="120" w:after="120" w:line="276" w:lineRule="auto"/>
      <w:ind w:firstLine="539"/>
      <w:contextualSpacing/>
      <w:jc w:val="center"/>
    </w:pPr>
    <w:rPr>
      <w:i/>
      <w:szCs w:val="28"/>
      <w:lang w:eastAsia="en-US"/>
    </w:rPr>
  </w:style>
  <w:style w:type="paragraph" w:customStyle="1" w:styleId="27">
    <w:name w:val="Заголовок оглавления2"/>
    <w:basedOn w:val="1"/>
    <w:next w:val="a"/>
    <w:semiHidden/>
    <w:rsid w:val="00190678"/>
    <w:pPr>
      <w:keepLines/>
      <w:spacing w:before="480" w:line="276" w:lineRule="auto"/>
      <w:outlineLvl w:val="9"/>
    </w:pPr>
    <w:rPr>
      <w:rFonts w:ascii="Cambria" w:eastAsia="Calibri" w:hAnsi="Cambria"/>
      <w:bCs/>
      <w:color w:val="365F91"/>
      <w:sz w:val="28"/>
      <w:szCs w:val="28"/>
    </w:rPr>
  </w:style>
  <w:style w:type="paragraph" w:customStyle="1" w:styleId="ListParagraph">
    <w:name w:val="List Paragraph"/>
    <w:basedOn w:val="a"/>
    <w:link w:val="ListParagraphChar"/>
    <w:rsid w:val="0019067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190678"/>
    <w:rPr>
      <w:rFonts w:ascii="Calibri" w:hAnsi="Calibri"/>
      <w:sz w:val="22"/>
      <w:szCs w:val="22"/>
      <w:lang w:val="ru-RU" w:eastAsia="en-US" w:bidi="ar-SA"/>
    </w:rPr>
  </w:style>
  <w:style w:type="paragraph" w:customStyle="1" w:styleId="1-">
    <w:name w:val="Рег. Заголовок 1-го уровня регламента"/>
    <w:basedOn w:val="1"/>
    <w:autoRedefine/>
    <w:rsid w:val="00190678"/>
    <w:rPr>
      <w:rFonts w:eastAsia="Calibri"/>
      <w:b w:val="0"/>
      <w:bCs/>
      <w:iCs/>
      <w:szCs w:val="24"/>
    </w:rPr>
  </w:style>
  <w:style w:type="paragraph" w:customStyle="1" w:styleId="110">
    <w:name w:val="Рег. Основной текст уровень 1.1"/>
    <w:basedOn w:val="ConsPlusNormal"/>
    <w:rsid w:val="00190678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190678"/>
    <w:pPr>
      <w:numPr>
        <w:ilvl w:val="2"/>
        <w:numId w:val="7"/>
      </w:numPr>
      <w:spacing w:line="276" w:lineRule="auto"/>
    </w:pPr>
    <w:rPr>
      <w:szCs w:val="28"/>
      <w:lang w:eastAsia="en-US"/>
    </w:rPr>
  </w:style>
  <w:style w:type="paragraph" w:customStyle="1" w:styleId="112">
    <w:name w:val="Рег. Основной текст уровнеь 1.1 (базовый)"/>
    <w:basedOn w:val="ConsPlusNormal"/>
    <w:rsid w:val="00190678"/>
    <w:pPr>
      <w:numPr>
        <w:ilvl w:val="1"/>
        <w:numId w:val="7"/>
      </w:numPr>
      <w:spacing w:line="276" w:lineRule="auto"/>
      <w:ind w:left="824" w:hanging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a">
    <w:name w:val="Рег. Обычный с отступом"/>
    <w:basedOn w:val="a"/>
    <w:rsid w:val="00190678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Calibri"/>
      <w:szCs w:val="28"/>
      <w:lang w:eastAsia="ar-SA"/>
    </w:rPr>
  </w:style>
  <w:style w:type="paragraph" w:customStyle="1" w:styleId="afffb">
    <w:name w:val="Рег. Списки числовый"/>
    <w:basedOn w:val="1-21"/>
    <w:rsid w:val="00190678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c">
    <w:name w:val="Рег. Заголовок для названий результата"/>
    <w:basedOn w:val="2-"/>
    <w:rsid w:val="00190678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rsid w:val="00190678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"/>
    <w:next w:val="111"/>
    <w:rsid w:val="00190678"/>
    <w:pPr>
      <w:spacing w:line="276" w:lineRule="auto"/>
      <w:ind w:left="1440" w:hanging="720"/>
    </w:pPr>
    <w:rPr>
      <w:szCs w:val="28"/>
      <w:lang w:eastAsia="en-US"/>
    </w:rPr>
  </w:style>
  <w:style w:type="paragraph" w:customStyle="1" w:styleId="afffd">
    <w:name w:val="Рег. Списки без буллетов"/>
    <w:basedOn w:val="ConsPlusNormal"/>
    <w:rsid w:val="00190678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b">
    <w:name w:val="Рег. Списки 1)"/>
    <w:basedOn w:val="afffd"/>
    <w:rsid w:val="00190678"/>
    <w:pPr>
      <w:numPr>
        <w:numId w:val="3"/>
      </w:numPr>
      <w:tabs>
        <w:tab w:val="num" w:pos="1134"/>
      </w:tabs>
      <w:ind w:left="0" w:firstLine="709"/>
    </w:pPr>
  </w:style>
  <w:style w:type="paragraph" w:customStyle="1" w:styleId="1c">
    <w:name w:val="Рег. Списки два уровня: 1)  и а) б) в)"/>
    <w:basedOn w:val="1-21"/>
    <w:rsid w:val="0019067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e">
    <w:name w:val="Рег. Списки одного уровня: а) б) в)"/>
    <w:basedOn w:val="1c"/>
    <w:rsid w:val="00190678"/>
    <w:pPr>
      <w:numPr>
        <w:numId w:val="4"/>
      </w:numPr>
    </w:pPr>
    <w:rPr>
      <w:lang w:eastAsia="ar-SA"/>
    </w:rPr>
  </w:style>
  <w:style w:type="paragraph" w:customStyle="1" w:styleId="affff">
    <w:name w:val="Рег. Списки без буллетов широкие"/>
    <w:basedOn w:val="a"/>
    <w:rsid w:val="00190678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Calibri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rsid w:val="00190678"/>
    <w:pPr>
      <w:spacing w:before="360" w:after="240" w:line="276" w:lineRule="auto"/>
      <w:jc w:val="center"/>
    </w:pPr>
    <w:rPr>
      <w:rFonts w:ascii="Times New Roman" w:eastAsia="Calibri" w:hAnsi="Times New Roman"/>
      <w:bCs/>
      <w:iCs/>
      <w:sz w:val="24"/>
      <w:szCs w:val="28"/>
    </w:rPr>
  </w:style>
  <w:style w:type="paragraph" w:customStyle="1" w:styleId="1d">
    <w:name w:val="Рег. Основной нумерованный 1. текст"/>
    <w:basedOn w:val="ConsPlusNormal"/>
    <w:rsid w:val="00190678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NoSpacing">
    <w:name w:val="No Spacing"/>
    <w:aliases w:val="Приложение АР"/>
    <w:basedOn w:val="1"/>
    <w:next w:val="2-"/>
    <w:rsid w:val="00190678"/>
    <w:pPr>
      <w:spacing w:after="240"/>
      <w:jc w:val="right"/>
    </w:pPr>
    <w:rPr>
      <w:rFonts w:eastAsia="Calibri"/>
      <w:bCs/>
      <w:iCs/>
      <w:szCs w:val="22"/>
      <w:lang w:eastAsia="en-US"/>
    </w:rPr>
  </w:style>
  <w:style w:type="paragraph" w:customStyle="1" w:styleId="Revision">
    <w:name w:val="Revision"/>
    <w:hidden/>
    <w:semiHidden/>
    <w:rsid w:val="00190678"/>
    <w:rPr>
      <w:rFonts w:ascii="Calibri" w:hAnsi="Calibri"/>
      <w:sz w:val="22"/>
      <w:szCs w:val="22"/>
      <w:lang w:eastAsia="en-US"/>
    </w:rPr>
  </w:style>
  <w:style w:type="paragraph" w:customStyle="1" w:styleId="114">
    <w:name w:val="Абзац списка11"/>
    <w:basedOn w:val="a"/>
    <w:rsid w:val="00190678"/>
    <w:pPr>
      <w:spacing w:line="276" w:lineRule="auto"/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8">
    <w:name w:val="Знак Знак Знак Знак Знак Знак Знак Знак Знак Знак2"/>
    <w:basedOn w:val="a"/>
    <w:rsid w:val="0019067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9">
    <w:name w:val="Знак2"/>
    <w:basedOn w:val="a"/>
    <w:rsid w:val="00190678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2a">
    <w:name w:val="Знак Знак Знак Знак Знак Знак Знак2"/>
    <w:basedOn w:val="a"/>
    <w:rsid w:val="00190678"/>
    <w:pPr>
      <w:spacing w:before="100" w:beforeAutospacing="1" w:after="100" w:afterAutospacing="1"/>
      <w:jc w:val="left"/>
    </w:pPr>
    <w:rPr>
      <w:rFonts w:ascii="Tahoma" w:eastAsia="Calibri" w:hAnsi="Tahoma"/>
      <w:sz w:val="20"/>
      <w:lang w:val="en-US" w:eastAsia="en-US"/>
    </w:rPr>
  </w:style>
  <w:style w:type="paragraph" w:customStyle="1" w:styleId="affff0">
    <w:name w:val="РегламентГПЗУ"/>
    <w:basedOn w:val="ListParagraph"/>
    <w:rsid w:val="00190678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ind w:left="1788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b">
    <w:name w:val="РегламентГПЗУ2"/>
    <w:basedOn w:val="affff0"/>
    <w:rsid w:val="00190678"/>
    <w:pPr>
      <w:numPr>
        <w:ilvl w:val="2"/>
      </w:numPr>
      <w:tabs>
        <w:tab w:val="clear" w:pos="992"/>
        <w:tab w:val="left" w:pos="1418"/>
      </w:tabs>
      <w:ind w:left="2508" w:hanging="180"/>
    </w:pPr>
  </w:style>
  <w:style w:type="paragraph" w:customStyle="1" w:styleId="formattext">
    <w:name w:val="formattext"/>
    <w:basedOn w:val="a"/>
    <w:rsid w:val="00190678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NoSpacingChar">
    <w:name w:val="No Spacing Char"/>
    <w:link w:val="2c"/>
    <w:locked/>
    <w:rsid w:val="00190678"/>
    <w:rPr>
      <w:sz w:val="24"/>
      <w:lang w:val="ru-RU" w:eastAsia="en-US" w:bidi="ar-SA"/>
    </w:rPr>
  </w:style>
  <w:style w:type="paragraph" w:customStyle="1" w:styleId="2c">
    <w:name w:val="Без интервала2"/>
    <w:link w:val="NoSpacingChar"/>
    <w:rsid w:val="00190678"/>
    <w:rPr>
      <w:sz w:val="24"/>
      <w:lang w:eastAsia="en-US"/>
    </w:rPr>
  </w:style>
  <w:style w:type="paragraph" w:customStyle="1" w:styleId="TOCHeading">
    <w:name w:val="TOC Heading"/>
    <w:basedOn w:val="1"/>
    <w:next w:val="a"/>
    <w:rsid w:val="00190678"/>
    <w:pPr>
      <w:keepLines/>
      <w:spacing w:before="480" w:line="276" w:lineRule="auto"/>
      <w:outlineLvl w:val="9"/>
    </w:pPr>
    <w:rPr>
      <w:rFonts w:ascii="Cambria" w:eastAsia="Calibri" w:hAnsi="Cambria"/>
      <w:bCs/>
      <w:color w:val="365F91"/>
      <w:sz w:val="28"/>
      <w:szCs w:val="28"/>
    </w:rPr>
  </w:style>
  <w:style w:type="table" w:customStyle="1" w:styleId="1e">
    <w:name w:val="Сетка таблицы1"/>
    <w:rsid w:val="00190678"/>
    <w:pPr>
      <w:suppressAutoHyphens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Цитата1"/>
    <w:basedOn w:val="a"/>
    <w:rsid w:val="00190678"/>
    <w:pPr>
      <w:spacing w:after="240" w:line="480" w:lineRule="auto"/>
      <w:ind w:left="540" w:right="588" w:firstLine="360"/>
      <w:jc w:val="center"/>
    </w:pPr>
    <w:rPr>
      <w:rFonts w:ascii="Calibri" w:eastAsia="Calibri" w:hAnsi="Calibri" w:cs="Calibri"/>
      <w:color w:val="000000"/>
      <w:sz w:val="22"/>
      <w:szCs w:val="22"/>
      <w:lang w:val="en-US" w:eastAsia="zh-CN"/>
    </w:rPr>
  </w:style>
  <w:style w:type="paragraph" w:customStyle="1" w:styleId="2d">
    <w:name w:val="Абзац списка2"/>
    <w:basedOn w:val="a"/>
    <w:rsid w:val="00190678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ffff1">
    <w:name w:val="Содержимое врезки"/>
    <w:basedOn w:val="a"/>
    <w:rsid w:val="00190678"/>
    <w:pPr>
      <w:suppressAutoHyphens/>
      <w:spacing w:after="200" w:line="276" w:lineRule="auto"/>
      <w:jc w:val="lef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f0">
    <w:name w:val="Обычный (Интернет)1"/>
    <w:basedOn w:val="a"/>
    <w:rsid w:val="00190678"/>
    <w:pPr>
      <w:suppressAutoHyphens/>
      <w:spacing w:line="100" w:lineRule="atLeast"/>
      <w:jc w:val="left"/>
    </w:pPr>
    <w:rPr>
      <w:rFonts w:eastAsia="Calibri"/>
      <w:kern w:val="1"/>
      <w:sz w:val="24"/>
      <w:szCs w:val="24"/>
      <w:lang w:eastAsia="ar-SA"/>
    </w:rPr>
  </w:style>
  <w:style w:type="table" w:customStyle="1" w:styleId="2e">
    <w:name w:val="Сетка таблицы2"/>
    <w:rsid w:val="0019067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Название проектного документа"/>
    <w:basedOn w:val="a"/>
    <w:rsid w:val="00190678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</TotalTime>
  <Pages>64</Pages>
  <Words>21895</Words>
  <Characters>124807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2021-11-19T09:32:00Z</cp:lastPrinted>
  <dcterms:created xsi:type="dcterms:W3CDTF">2021-11-30T14:45:00Z</dcterms:created>
  <dcterms:modified xsi:type="dcterms:W3CDTF">2021-11-30T14:45:00Z</dcterms:modified>
</cp:coreProperties>
</file>