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69353A">
      <w:pPr>
        <w:tabs>
          <w:tab w:val="left" w:pos="567"/>
          <w:tab w:val="left" w:pos="3686"/>
        </w:tabs>
      </w:pPr>
      <w:r>
        <w:tab/>
        <w:t>18 ноября 2021 г.</w:t>
      </w:r>
      <w:r>
        <w:tab/>
        <w:t>01-2244-а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Look w:val="01E0" w:firstRow="1" w:lastRow="1" w:firstColumn="1" w:lastColumn="1" w:noHBand="0" w:noVBand="0"/>
      </w:tblPr>
      <w:tblGrid>
        <w:gridCol w:w="5070"/>
      </w:tblGrid>
      <w:tr w:rsidR="008A3858" w:rsidRPr="000E580A" w:rsidTr="000E580A">
        <w:tc>
          <w:tcPr>
            <w:tcW w:w="5070" w:type="dxa"/>
            <w:tcBorders>
              <w:top w:val="nil"/>
              <w:left w:val="nil"/>
              <w:bottom w:val="nil"/>
              <w:right w:val="nil"/>
            </w:tcBorders>
            <w:shd w:val="clear" w:color="auto" w:fill="auto"/>
          </w:tcPr>
          <w:p w:rsidR="008A3858" w:rsidRPr="000E580A" w:rsidRDefault="00572066" w:rsidP="00572066">
            <w:pPr>
              <w:spacing w:after="120"/>
              <w:rPr>
                <w:b/>
                <w:sz w:val="24"/>
                <w:szCs w:val="24"/>
              </w:rPr>
            </w:pPr>
            <w:r>
              <w:rPr>
                <w:color w:val="000000"/>
                <w:sz w:val="24"/>
                <w:szCs w:val="24"/>
              </w:rPr>
              <w:t>О</w:t>
            </w:r>
            <w:r w:rsidR="00673D70" w:rsidRPr="000E580A">
              <w:rPr>
                <w:color w:val="000000"/>
                <w:sz w:val="24"/>
                <w:szCs w:val="24"/>
              </w:rPr>
              <w:t xml:space="preserve">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w:t>
            </w:r>
            <w:bookmarkStart w:id="0" w:name="_Hlk85642011"/>
            <w:r w:rsidR="00673D70" w:rsidRPr="000E580A">
              <w:rPr>
                <w:bCs/>
                <w:color w:val="000000"/>
                <w:sz w:val="24"/>
                <w:szCs w:val="24"/>
              </w:rPr>
              <w:t>«Выдача специального разрешения на движение по автомобильным дорогам местного значения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и(или) допустимую нагрузку на ось, и(или) крупногабаритного транспортного средства в случаях, предусмотренных Федеральным законом от</w:t>
            </w:r>
            <w:r>
              <w:rPr>
                <w:bCs/>
                <w:color w:val="000000"/>
                <w:sz w:val="24"/>
                <w:szCs w:val="24"/>
              </w:rPr>
              <w:t xml:space="preserve"> </w:t>
            </w:r>
            <w:r w:rsidR="00673D70" w:rsidRPr="000E580A">
              <w:rPr>
                <w:bCs/>
                <w:color w:val="000000"/>
                <w:sz w:val="24"/>
                <w:szCs w:val="24"/>
              </w:rPr>
              <w:t>8</w:t>
            </w:r>
            <w:r>
              <w:rPr>
                <w:bCs/>
                <w:color w:val="000000"/>
                <w:sz w:val="24"/>
                <w:szCs w:val="24"/>
              </w:rPr>
              <w:t xml:space="preserve"> </w:t>
            </w:r>
            <w:r w:rsidR="00673D70" w:rsidRPr="000E580A">
              <w:rPr>
                <w:bCs/>
                <w:color w:val="000000"/>
                <w:sz w:val="24"/>
                <w:szCs w:val="24"/>
              </w:rPr>
              <w:t>ноября 2007 года №257-ФЗ «Об</w:t>
            </w:r>
            <w:r>
              <w:rPr>
                <w:bCs/>
                <w:color w:val="000000"/>
                <w:sz w:val="24"/>
                <w:szCs w:val="24"/>
              </w:rPr>
              <w:t xml:space="preserve"> </w:t>
            </w:r>
            <w:r w:rsidR="00673D70" w:rsidRPr="000E580A">
              <w:rPr>
                <w:bCs/>
                <w:color w:val="000000"/>
                <w:sz w:val="24"/>
                <w:szCs w:val="24"/>
              </w:rPr>
              <w:t>автомобильных дорогах и о дорожной деятельности и о внесении изменений в отдельные законодательные акты Российской Федерации»</w:t>
            </w:r>
            <w:bookmarkEnd w:id="0"/>
          </w:p>
        </w:tc>
      </w:tr>
      <w:tr w:rsidR="0069353A" w:rsidRPr="0069353A" w:rsidTr="000E580A">
        <w:tc>
          <w:tcPr>
            <w:tcW w:w="5070" w:type="dxa"/>
            <w:tcBorders>
              <w:top w:val="nil"/>
              <w:left w:val="nil"/>
              <w:bottom w:val="nil"/>
              <w:right w:val="nil"/>
            </w:tcBorders>
            <w:shd w:val="clear" w:color="auto" w:fill="auto"/>
          </w:tcPr>
          <w:p w:rsidR="00673D70" w:rsidRPr="0069353A" w:rsidRDefault="0069353A" w:rsidP="0069353A">
            <w:pPr>
              <w:spacing w:after="120"/>
              <w:rPr>
                <w:sz w:val="24"/>
                <w:szCs w:val="24"/>
              </w:rPr>
            </w:pPr>
            <w:bookmarkStart w:id="1" w:name="_GoBack"/>
            <w:bookmarkEnd w:id="1"/>
            <w:r>
              <w:rPr>
                <w:sz w:val="24"/>
                <w:szCs w:val="24"/>
              </w:rPr>
              <w:t>21,0400 ОБ НПА</w:t>
            </w:r>
          </w:p>
        </w:tc>
      </w:tr>
    </w:tbl>
    <w:p w:rsidR="00554BEC" w:rsidRDefault="00554BEC" w:rsidP="001A2440">
      <w:pPr>
        <w:ind w:right="-1" w:firstLine="709"/>
        <w:rPr>
          <w:sz w:val="22"/>
          <w:szCs w:val="22"/>
        </w:rPr>
      </w:pPr>
    </w:p>
    <w:p w:rsidR="00673D70" w:rsidRPr="00360136" w:rsidRDefault="00673D70" w:rsidP="00673D70">
      <w:pPr>
        <w:ind w:firstLine="720"/>
        <w:rPr>
          <w:color w:val="000000"/>
          <w:szCs w:val="28"/>
        </w:rPr>
      </w:pPr>
      <w:r w:rsidRPr="00360136">
        <w:rPr>
          <w:color w:val="000000"/>
          <w:szCs w:val="28"/>
        </w:rPr>
        <w:t>В соответствии с Федеральным законом от 27 июля 2010 года № 210‑ФЗ «Об</w:t>
      </w:r>
      <w:r w:rsidR="00572066">
        <w:rPr>
          <w:color w:val="000000"/>
          <w:szCs w:val="28"/>
        </w:rPr>
        <w:t xml:space="preserve"> </w:t>
      </w:r>
      <w:r w:rsidRPr="00360136">
        <w:rPr>
          <w:color w:val="000000"/>
          <w:szCs w:val="28"/>
        </w:rPr>
        <w:t>организации предоставления государственных и муниципальных услуг»; постановлением администрации Тихвинского района от 22 марта 2012 года № 01‑600‑а «Об утверждении Порядка разработки и утверждения административных регламентов предоставления муниципальных услуг»; на основании статьи</w:t>
      </w:r>
      <w:r w:rsidR="00572066">
        <w:rPr>
          <w:color w:val="000000"/>
          <w:szCs w:val="28"/>
        </w:rPr>
        <w:t xml:space="preserve"> </w:t>
      </w:r>
      <w:r w:rsidRPr="00360136">
        <w:rPr>
          <w:color w:val="000000"/>
          <w:szCs w:val="28"/>
        </w:rPr>
        <w:t>29, части</w:t>
      </w:r>
      <w:r w:rsidR="00572066">
        <w:rPr>
          <w:color w:val="000000"/>
          <w:szCs w:val="28"/>
        </w:rPr>
        <w:t xml:space="preserve"> </w:t>
      </w:r>
      <w:r w:rsidRPr="00360136">
        <w:rPr>
          <w:color w:val="000000"/>
          <w:szCs w:val="28"/>
        </w:rPr>
        <w:t>4 статьи</w:t>
      </w:r>
      <w:r w:rsidR="00572066">
        <w:rPr>
          <w:color w:val="000000"/>
          <w:szCs w:val="28"/>
        </w:rPr>
        <w:t xml:space="preserve"> </w:t>
      </w:r>
      <w:r w:rsidRPr="00360136">
        <w:rPr>
          <w:color w:val="000000"/>
          <w:szCs w:val="28"/>
        </w:rPr>
        <w:t>51 устава муниципального образования Тихвинское городское поселение Тихвинского муниципального района Ленинградской области; части 3 статьи 30 устава муниципального образования Тихвинский муниципальный район Ленинградской области администрация Тихвинского района ПОСТАНОВЛЯЕТ:</w:t>
      </w:r>
    </w:p>
    <w:p w:rsidR="00673D70" w:rsidRPr="00360136" w:rsidRDefault="00673D70" w:rsidP="00673D70">
      <w:pPr>
        <w:ind w:firstLine="720"/>
        <w:rPr>
          <w:color w:val="000000"/>
          <w:szCs w:val="28"/>
        </w:rPr>
      </w:pPr>
      <w:r>
        <w:rPr>
          <w:color w:val="000000"/>
          <w:szCs w:val="28"/>
        </w:rPr>
        <w:t xml:space="preserve">1. </w:t>
      </w:r>
      <w:r w:rsidRPr="00360136">
        <w:rPr>
          <w:color w:val="000000"/>
          <w:szCs w:val="28"/>
        </w:rPr>
        <w:t xml:space="preserve">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w:t>
      </w:r>
      <w:r w:rsidRPr="00A07E58">
        <w:rPr>
          <w:bCs/>
          <w:color w:val="000000"/>
          <w:szCs w:val="28"/>
        </w:rPr>
        <w:t>«Выдача специального разрешения на движение по автомобильным дорогам местного значения тяжеловесного транспортного средства, масса которого с грузом или без груза и (или) нагрузка на ось которого более чем на два процента превы</w:t>
      </w:r>
      <w:r w:rsidRPr="00A07E58">
        <w:rPr>
          <w:bCs/>
          <w:color w:val="000000"/>
          <w:szCs w:val="28"/>
        </w:rPr>
        <w:lastRenderedPageBreak/>
        <w:t>шают допустимую массу транспортного средства и(или) допустимую нагрузку на ось, и(или) крупногабаритного транспортного средства в случаях, предусмотренных Федеральным законом от 8 ноября 2007 года №257-ФЗ «Об автомобильных дорогах и о дорожной деятельности и</w:t>
      </w:r>
      <w:r>
        <w:rPr>
          <w:bCs/>
          <w:color w:val="000000"/>
          <w:szCs w:val="28"/>
          <w:lang w:val="en-US"/>
        </w:rPr>
        <w:t> </w:t>
      </w:r>
      <w:r w:rsidRPr="00A07E58">
        <w:rPr>
          <w:bCs/>
          <w:color w:val="000000"/>
          <w:szCs w:val="28"/>
        </w:rPr>
        <w:t>о</w:t>
      </w:r>
      <w:r>
        <w:rPr>
          <w:bCs/>
          <w:color w:val="000000"/>
          <w:szCs w:val="28"/>
          <w:lang w:val="en-US"/>
        </w:rPr>
        <w:t> </w:t>
      </w:r>
      <w:r w:rsidRPr="00A07E58">
        <w:rPr>
          <w:bCs/>
          <w:color w:val="000000"/>
          <w:szCs w:val="28"/>
        </w:rPr>
        <w:t>внесении изменений в отдельные законодательные акты Российской Федерации»</w:t>
      </w:r>
      <w:r w:rsidRPr="00A07E58">
        <w:rPr>
          <w:color w:val="000000"/>
          <w:szCs w:val="28"/>
        </w:rPr>
        <w:t xml:space="preserve"> </w:t>
      </w:r>
      <w:r w:rsidRPr="00360136">
        <w:rPr>
          <w:color w:val="000000"/>
          <w:szCs w:val="28"/>
        </w:rPr>
        <w:t>(приложение).</w:t>
      </w:r>
    </w:p>
    <w:p w:rsidR="00673D70" w:rsidRPr="001957FE" w:rsidRDefault="00673D70" w:rsidP="00673D70">
      <w:pPr>
        <w:ind w:firstLine="720"/>
        <w:rPr>
          <w:color w:val="000000"/>
          <w:szCs w:val="28"/>
        </w:rPr>
      </w:pPr>
      <w:r>
        <w:rPr>
          <w:color w:val="000000"/>
          <w:szCs w:val="28"/>
        </w:rPr>
        <w:t xml:space="preserve">2. </w:t>
      </w:r>
      <w:r w:rsidRPr="001957FE">
        <w:rPr>
          <w:color w:val="000000"/>
          <w:szCs w:val="28"/>
        </w:rPr>
        <w:t xml:space="preserve">Признать утратившим силу </w:t>
      </w:r>
      <w:r w:rsidRPr="001957FE">
        <w:rPr>
          <w:bCs/>
          <w:color w:val="000000"/>
          <w:szCs w:val="28"/>
        </w:rPr>
        <w:t xml:space="preserve">постановление администрации Тихвинского района </w:t>
      </w:r>
      <w:r w:rsidRPr="001957FE">
        <w:rPr>
          <w:b/>
          <w:bCs/>
          <w:color w:val="000000"/>
          <w:szCs w:val="28"/>
        </w:rPr>
        <w:t>от 14</w:t>
      </w:r>
      <w:r w:rsidRPr="001957FE">
        <w:rPr>
          <w:color w:val="000000"/>
          <w:szCs w:val="28"/>
        </w:rPr>
        <w:t xml:space="preserve"> </w:t>
      </w:r>
      <w:r w:rsidRPr="00926553">
        <w:rPr>
          <w:b/>
          <w:color w:val="000000"/>
          <w:szCs w:val="28"/>
        </w:rPr>
        <w:t>января</w:t>
      </w:r>
      <w:r w:rsidRPr="001957FE">
        <w:rPr>
          <w:b/>
          <w:color w:val="000000"/>
          <w:szCs w:val="28"/>
        </w:rPr>
        <w:t xml:space="preserve"> 2019 года</w:t>
      </w:r>
      <w:r w:rsidRPr="001957FE">
        <w:rPr>
          <w:b/>
          <w:bCs/>
          <w:color w:val="000000"/>
          <w:szCs w:val="28"/>
        </w:rPr>
        <w:t xml:space="preserve"> №</w:t>
      </w:r>
      <w:r w:rsidRPr="001957FE">
        <w:rPr>
          <w:b/>
          <w:color w:val="000000"/>
          <w:szCs w:val="28"/>
        </w:rPr>
        <w:t>01-54-а</w:t>
      </w:r>
      <w:r w:rsidRPr="001957FE">
        <w:rPr>
          <w:color w:val="000000"/>
          <w:szCs w:val="28"/>
        </w:rPr>
        <w:t xml:space="preserve"> «</w:t>
      </w:r>
      <w:r w:rsidRPr="00673D70">
        <w:rPr>
          <w:color w:val="000000"/>
          <w:szCs w:val="28"/>
        </w:rPr>
        <w:t xml:space="preserve">Об утверждении административного </w:t>
      </w:r>
      <w:r w:rsidR="00926553">
        <w:rPr>
          <w:color w:val="000000"/>
          <w:szCs w:val="28"/>
        </w:rPr>
        <w:t xml:space="preserve">регламента </w:t>
      </w:r>
      <w:r w:rsidRPr="00673D70">
        <w:rPr>
          <w:color w:val="000000"/>
          <w:szCs w:val="28"/>
        </w:rPr>
        <w:t>администрации</w:t>
      </w:r>
      <w:r w:rsidR="00926553">
        <w:rPr>
          <w:color w:val="000000"/>
          <w:szCs w:val="28"/>
        </w:rPr>
        <w:t xml:space="preserve"> </w:t>
      </w:r>
      <w:r w:rsidRPr="00673D70">
        <w:rPr>
          <w:color w:val="000000"/>
          <w:szCs w:val="28"/>
        </w:rPr>
        <w:t>муниципального образования Тихвинский</w:t>
      </w:r>
      <w:r w:rsidR="00926553">
        <w:rPr>
          <w:color w:val="000000"/>
          <w:szCs w:val="28"/>
        </w:rPr>
        <w:t xml:space="preserve"> муниципальный </w:t>
      </w:r>
      <w:r w:rsidRPr="00673D70">
        <w:rPr>
          <w:color w:val="000000"/>
          <w:szCs w:val="28"/>
        </w:rPr>
        <w:t>район</w:t>
      </w:r>
      <w:r w:rsidR="00926553">
        <w:rPr>
          <w:color w:val="000000"/>
          <w:szCs w:val="28"/>
        </w:rPr>
        <w:t xml:space="preserve"> </w:t>
      </w:r>
      <w:r w:rsidRPr="00673D70">
        <w:rPr>
          <w:color w:val="000000"/>
          <w:szCs w:val="28"/>
        </w:rPr>
        <w:t>Ленинградской области по предоставлению муниципальной услуги «Выдача</w:t>
      </w:r>
      <w:r w:rsidR="00926553">
        <w:rPr>
          <w:color w:val="000000"/>
          <w:szCs w:val="28"/>
        </w:rPr>
        <w:t xml:space="preserve"> </w:t>
      </w:r>
      <w:r w:rsidRPr="00673D70">
        <w:rPr>
          <w:color w:val="000000"/>
          <w:szCs w:val="28"/>
        </w:rPr>
        <w:t>специального разрешения на движение транспортных средств органом</w:t>
      </w:r>
      <w:r w:rsidR="00926553">
        <w:rPr>
          <w:color w:val="000000"/>
          <w:szCs w:val="28"/>
        </w:rPr>
        <w:t xml:space="preserve"> </w:t>
      </w:r>
      <w:r w:rsidRPr="00673D70">
        <w:rPr>
          <w:color w:val="000000"/>
          <w:szCs w:val="28"/>
        </w:rPr>
        <w:t>местного самоуправления муниципального  района, в случае, если</w:t>
      </w:r>
      <w:r w:rsidR="00926553">
        <w:rPr>
          <w:color w:val="000000"/>
          <w:szCs w:val="28"/>
        </w:rPr>
        <w:t xml:space="preserve"> </w:t>
      </w:r>
      <w:r w:rsidRPr="00673D70">
        <w:rPr>
          <w:color w:val="000000"/>
          <w:szCs w:val="28"/>
        </w:rPr>
        <w:t>маршрут, часть маршрута тяжеловесного и  (или)  крупногабаритного</w:t>
      </w:r>
      <w:r w:rsidR="00926553">
        <w:rPr>
          <w:color w:val="000000"/>
          <w:szCs w:val="28"/>
        </w:rPr>
        <w:t xml:space="preserve"> </w:t>
      </w:r>
      <w:r w:rsidRPr="00673D70">
        <w:rPr>
          <w:color w:val="000000"/>
          <w:szCs w:val="28"/>
        </w:rPr>
        <w:t>транспортного средства проходят по</w:t>
      </w:r>
      <w:r w:rsidR="00926553">
        <w:rPr>
          <w:color w:val="000000"/>
          <w:szCs w:val="28"/>
        </w:rPr>
        <w:t xml:space="preserve"> автомобильным дорогам </w:t>
      </w:r>
      <w:r w:rsidRPr="00673D70">
        <w:rPr>
          <w:color w:val="000000"/>
          <w:szCs w:val="28"/>
        </w:rPr>
        <w:t>местного</w:t>
      </w:r>
      <w:r w:rsidR="00926553">
        <w:rPr>
          <w:color w:val="000000"/>
          <w:szCs w:val="28"/>
        </w:rPr>
        <w:t xml:space="preserve"> </w:t>
      </w:r>
      <w:r w:rsidRPr="00673D70">
        <w:rPr>
          <w:color w:val="000000"/>
          <w:szCs w:val="28"/>
        </w:rPr>
        <w:t>значения Тихвинского городского поселения, при условии, что маршрут</w:t>
      </w:r>
      <w:r w:rsidR="00926553">
        <w:rPr>
          <w:color w:val="000000"/>
          <w:szCs w:val="28"/>
        </w:rPr>
        <w:t xml:space="preserve"> </w:t>
      </w:r>
      <w:r w:rsidRPr="00673D70">
        <w:rPr>
          <w:color w:val="000000"/>
          <w:szCs w:val="28"/>
        </w:rPr>
        <w:t>указанного транспортного средства проходит в границах этого</w:t>
      </w:r>
      <w:r w:rsidR="00926553">
        <w:rPr>
          <w:color w:val="000000"/>
          <w:szCs w:val="28"/>
        </w:rPr>
        <w:t xml:space="preserve"> </w:t>
      </w:r>
      <w:r w:rsidRPr="00673D70">
        <w:rPr>
          <w:color w:val="000000"/>
          <w:szCs w:val="28"/>
        </w:rPr>
        <w:t>поселения,</w:t>
      </w:r>
      <w:r w:rsidR="00926553">
        <w:rPr>
          <w:color w:val="000000"/>
          <w:szCs w:val="28"/>
        </w:rPr>
        <w:t xml:space="preserve"> Тихвинского </w:t>
      </w:r>
      <w:r w:rsidRPr="00673D70">
        <w:rPr>
          <w:color w:val="000000"/>
          <w:szCs w:val="28"/>
        </w:rPr>
        <w:t>муниципального</w:t>
      </w:r>
      <w:r w:rsidR="00926553">
        <w:rPr>
          <w:color w:val="000000"/>
          <w:szCs w:val="28"/>
        </w:rPr>
        <w:t xml:space="preserve"> района, </w:t>
      </w:r>
      <w:r w:rsidRPr="00673D70">
        <w:rPr>
          <w:color w:val="000000"/>
          <w:szCs w:val="28"/>
        </w:rPr>
        <w:t>в случае, если</w:t>
      </w:r>
      <w:r w:rsidR="00926553">
        <w:rPr>
          <w:color w:val="000000"/>
          <w:szCs w:val="28"/>
        </w:rPr>
        <w:t xml:space="preserve"> </w:t>
      </w:r>
      <w:r w:rsidRPr="00673D70">
        <w:rPr>
          <w:color w:val="000000"/>
          <w:szCs w:val="28"/>
        </w:rPr>
        <w:t>маршрут, часть маршрута тяжеловесного и (или) крупногабаритного</w:t>
      </w:r>
      <w:r w:rsidR="00926553">
        <w:rPr>
          <w:color w:val="000000"/>
          <w:szCs w:val="28"/>
        </w:rPr>
        <w:t xml:space="preserve"> </w:t>
      </w:r>
      <w:r w:rsidRPr="00673D70">
        <w:rPr>
          <w:color w:val="000000"/>
          <w:szCs w:val="28"/>
        </w:rPr>
        <w:t>транспортного средства проходят по автомобильным дорогам местного</w:t>
      </w:r>
      <w:r w:rsidR="00926553">
        <w:rPr>
          <w:color w:val="000000"/>
          <w:szCs w:val="28"/>
        </w:rPr>
        <w:t xml:space="preserve"> </w:t>
      </w:r>
      <w:r w:rsidRPr="00673D70">
        <w:rPr>
          <w:color w:val="000000"/>
          <w:szCs w:val="28"/>
        </w:rPr>
        <w:t>значения муниципального района, по автомобильным дорогам местного</w:t>
      </w:r>
      <w:r w:rsidR="00926553">
        <w:rPr>
          <w:color w:val="000000"/>
          <w:szCs w:val="28"/>
        </w:rPr>
        <w:t xml:space="preserve"> </w:t>
      </w:r>
      <w:r w:rsidRPr="00673D70">
        <w:rPr>
          <w:color w:val="000000"/>
          <w:szCs w:val="28"/>
        </w:rPr>
        <w:t>значения, расположенным на территориях двух и более поселений в</w:t>
      </w:r>
      <w:r w:rsidR="00926553">
        <w:rPr>
          <w:color w:val="000000"/>
          <w:szCs w:val="28"/>
        </w:rPr>
        <w:t xml:space="preserve"> </w:t>
      </w:r>
      <w:r w:rsidRPr="00673D70">
        <w:rPr>
          <w:color w:val="000000"/>
          <w:szCs w:val="28"/>
        </w:rPr>
        <w:t>границах муниципального района, и не проходят по автомобильным</w:t>
      </w:r>
      <w:r w:rsidR="00926553">
        <w:rPr>
          <w:color w:val="000000"/>
          <w:szCs w:val="28"/>
        </w:rPr>
        <w:t xml:space="preserve"> </w:t>
      </w:r>
      <w:r w:rsidRPr="00673D70">
        <w:rPr>
          <w:color w:val="000000"/>
          <w:szCs w:val="28"/>
        </w:rPr>
        <w:t>дорогам федерального, регионального или межмуниципального значения,</w:t>
      </w:r>
      <w:r w:rsidR="00926553">
        <w:rPr>
          <w:color w:val="000000"/>
          <w:szCs w:val="28"/>
        </w:rPr>
        <w:t xml:space="preserve"> </w:t>
      </w:r>
      <w:r w:rsidRPr="00673D70">
        <w:rPr>
          <w:color w:val="000000"/>
          <w:szCs w:val="28"/>
        </w:rPr>
        <w:t>участкам таких автомобильных дорог»</w:t>
      </w:r>
      <w:r>
        <w:rPr>
          <w:color w:val="000000"/>
          <w:szCs w:val="28"/>
        </w:rPr>
        <w:t>.</w:t>
      </w:r>
    </w:p>
    <w:p w:rsidR="00673D70" w:rsidRPr="00360136" w:rsidRDefault="00673D70" w:rsidP="00673D70">
      <w:pPr>
        <w:ind w:firstLine="720"/>
        <w:rPr>
          <w:color w:val="000000"/>
          <w:szCs w:val="28"/>
        </w:rPr>
      </w:pPr>
      <w:r>
        <w:rPr>
          <w:color w:val="000000"/>
          <w:szCs w:val="28"/>
        </w:rPr>
        <w:t xml:space="preserve">3. </w:t>
      </w:r>
      <w:r w:rsidRPr="00360136">
        <w:rPr>
          <w:color w:val="000000"/>
          <w:szCs w:val="28"/>
        </w:rPr>
        <w:t>Опубликовать настоящее постановление в газете «Трудовая слава»; административный регламент обнародовать путём размещения в сети Интернет на официальном сайте Тихвинского района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1</w:t>
      </w:r>
      <w:r w:rsidR="00926553">
        <w:rPr>
          <w:color w:val="000000"/>
          <w:szCs w:val="28"/>
        </w:rPr>
        <w:t xml:space="preserve"> </w:t>
      </w:r>
      <w:r w:rsidRPr="00360136">
        <w:rPr>
          <w:color w:val="000000"/>
          <w:szCs w:val="28"/>
        </w:rPr>
        <w:t>микрорайон, дом</w:t>
      </w:r>
      <w:r w:rsidR="00926553">
        <w:rPr>
          <w:color w:val="000000"/>
          <w:szCs w:val="28"/>
        </w:rPr>
        <w:t xml:space="preserve"> </w:t>
      </w:r>
      <w:r w:rsidRPr="00360136">
        <w:rPr>
          <w:color w:val="000000"/>
          <w:szCs w:val="28"/>
        </w:rPr>
        <w:t>2.</w:t>
      </w:r>
    </w:p>
    <w:p w:rsidR="00673D70" w:rsidRPr="00360136" w:rsidRDefault="00673D70" w:rsidP="00673D70">
      <w:pPr>
        <w:spacing w:after="120"/>
        <w:ind w:firstLine="720"/>
        <w:rPr>
          <w:color w:val="000000"/>
          <w:szCs w:val="28"/>
        </w:rPr>
      </w:pPr>
      <w:r>
        <w:rPr>
          <w:color w:val="000000"/>
          <w:szCs w:val="28"/>
        </w:rPr>
        <w:t xml:space="preserve">4. </w:t>
      </w:r>
      <w:r w:rsidRPr="00360136">
        <w:rPr>
          <w:color w:val="000000"/>
          <w:szCs w:val="28"/>
        </w:rPr>
        <w:t>Контроль за исполнением настоящего постановления возложить на заместителя главы администрации - председател</w:t>
      </w:r>
      <w:r w:rsidR="00977096">
        <w:rPr>
          <w:color w:val="000000"/>
          <w:szCs w:val="28"/>
        </w:rPr>
        <w:t>я</w:t>
      </w:r>
      <w:r w:rsidRPr="00360136">
        <w:rPr>
          <w:color w:val="000000"/>
          <w:szCs w:val="28"/>
        </w:rPr>
        <w:t xml:space="preserve"> комитета жилищно-коммунального хозяйства.</w:t>
      </w:r>
    </w:p>
    <w:p w:rsidR="00673D70" w:rsidRDefault="00673D70" w:rsidP="00673D70">
      <w:pPr>
        <w:spacing w:after="120"/>
        <w:rPr>
          <w:szCs w:val="28"/>
        </w:rPr>
      </w:pPr>
    </w:p>
    <w:p w:rsidR="00673D70" w:rsidRDefault="00673D70" w:rsidP="00673D70">
      <w:pPr>
        <w:spacing w:after="120"/>
        <w:rPr>
          <w:sz w:val="26"/>
          <w:szCs w:val="26"/>
        </w:rPr>
      </w:pPr>
      <w:r w:rsidRPr="00360136">
        <w:rPr>
          <w:szCs w:val="28"/>
        </w:rPr>
        <w:t>Глава администрации</w:t>
      </w:r>
      <w:r w:rsidRPr="00360136">
        <w:rPr>
          <w:szCs w:val="28"/>
        </w:rPr>
        <w:tab/>
      </w:r>
      <w:r w:rsidRPr="00360136">
        <w:rPr>
          <w:szCs w:val="28"/>
        </w:rPr>
        <w:tab/>
      </w:r>
      <w:r w:rsidRPr="00360136">
        <w:rPr>
          <w:szCs w:val="28"/>
        </w:rPr>
        <w:tab/>
      </w:r>
      <w:r w:rsidRPr="00360136">
        <w:rPr>
          <w:szCs w:val="28"/>
        </w:rPr>
        <w:tab/>
      </w:r>
      <w:r w:rsidRPr="00360136">
        <w:rPr>
          <w:szCs w:val="28"/>
        </w:rPr>
        <w:tab/>
      </w:r>
      <w:r w:rsidRPr="00360136">
        <w:rPr>
          <w:szCs w:val="28"/>
        </w:rPr>
        <w:tab/>
      </w:r>
      <w:r w:rsidRPr="00360136">
        <w:rPr>
          <w:szCs w:val="28"/>
        </w:rPr>
        <w:tab/>
        <w:t>Ю. А. Наумов</w:t>
      </w:r>
    </w:p>
    <w:p w:rsidR="00673D70" w:rsidRDefault="00673D70" w:rsidP="00673D70">
      <w:pPr>
        <w:spacing w:after="120"/>
        <w:rPr>
          <w:sz w:val="26"/>
          <w:szCs w:val="26"/>
        </w:rPr>
      </w:pPr>
    </w:p>
    <w:p w:rsidR="00673D70" w:rsidRDefault="00673D70" w:rsidP="00673D70">
      <w:pPr>
        <w:spacing w:after="120"/>
        <w:rPr>
          <w:sz w:val="26"/>
          <w:szCs w:val="26"/>
        </w:rPr>
      </w:pPr>
    </w:p>
    <w:p w:rsidR="00673D70" w:rsidRDefault="00673D70" w:rsidP="00673D70">
      <w:pPr>
        <w:spacing w:after="120"/>
        <w:rPr>
          <w:sz w:val="26"/>
          <w:szCs w:val="26"/>
        </w:rPr>
      </w:pPr>
    </w:p>
    <w:p w:rsidR="00673D70" w:rsidRPr="001957FE" w:rsidRDefault="00673D70" w:rsidP="00673D70">
      <w:pPr>
        <w:spacing w:after="120"/>
        <w:rPr>
          <w:sz w:val="26"/>
          <w:szCs w:val="26"/>
        </w:rPr>
      </w:pPr>
    </w:p>
    <w:p w:rsidR="00673D70" w:rsidRDefault="00673D70" w:rsidP="00673D70">
      <w:pPr>
        <w:jc w:val="left"/>
        <w:rPr>
          <w:color w:val="000000"/>
          <w:sz w:val="24"/>
          <w:szCs w:val="24"/>
        </w:rPr>
      </w:pPr>
      <w:r>
        <w:rPr>
          <w:color w:val="000000"/>
          <w:sz w:val="24"/>
          <w:szCs w:val="24"/>
        </w:rPr>
        <w:t>Мунин Дмитрий Витальевич</w:t>
      </w:r>
      <w:r w:rsidRPr="006C009E">
        <w:rPr>
          <w:color w:val="000000"/>
          <w:sz w:val="24"/>
          <w:szCs w:val="24"/>
        </w:rPr>
        <w:t>,</w:t>
      </w:r>
    </w:p>
    <w:p w:rsidR="00673D70" w:rsidRPr="00977096" w:rsidRDefault="00673D70" w:rsidP="00673D70">
      <w:pPr>
        <w:jc w:val="left"/>
        <w:rPr>
          <w:b/>
          <w:i/>
          <w:sz w:val="18"/>
          <w:szCs w:val="24"/>
        </w:rPr>
      </w:pPr>
      <w:r w:rsidRPr="006C009E">
        <w:rPr>
          <w:color w:val="000000"/>
          <w:sz w:val="24"/>
          <w:szCs w:val="24"/>
        </w:rPr>
        <w:t>77-020</w:t>
      </w:r>
      <w:r>
        <w:rPr>
          <w:color w:val="000000"/>
          <w:sz w:val="24"/>
          <w:szCs w:val="24"/>
        </w:rPr>
        <w:br w:type="page"/>
      </w:r>
      <w:r w:rsidRPr="00977096">
        <w:rPr>
          <w:b/>
          <w:i/>
          <w:sz w:val="18"/>
          <w:szCs w:val="24"/>
        </w:rPr>
        <w:lastRenderedPageBreak/>
        <w:t>СОГЛАСОВАНО:</w:t>
      </w:r>
      <w:r w:rsidRPr="00977096">
        <w:rPr>
          <w:b/>
          <w:i/>
          <w:sz w:val="18"/>
          <w:szCs w:val="24"/>
        </w:rPr>
        <w:tab/>
      </w:r>
    </w:p>
    <w:tbl>
      <w:tblPr>
        <w:tblW w:w="4884" w:type="pct"/>
        <w:jc w:val="center"/>
        <w:tblLook w:val="0000" w:firstRow="0" w:lastRow="0" w:firstColumn="0" w:lastColumn="0" w:noHBand="0" w:noVBand="0"/>
      </w:tblPr>
      <w:tblGrid>
        <w:gridCol w:w="6804"/>
        <w:gridCol w:w="336"/>
        <w:gridCol w:w="1933"/>
      </w:tblGrid>
      <w:tr w:rsidR="00977096" w:rsidRPr="00977096" w:rsidTr="00977096">
        <w:trPr>
          <w:trHeight w:val="168"/>
          <w:jc w:val="center"/>
        </w:trPr>
        <w:tc>
          <w:tcPr>
            <w:tcW w:w="3750" w:type="pct"/>
            <w:vAlign w:val="bottom"/>
          </w:tcPr>
          <w:p w:rsidR="00977096" w:rsidRPr="00977096" w:rsidRDefault="00977096" w:rsidP="00673D70">
            <w:pPr>
              <w:spacing w:before="120"/>
              <w:jc w:val="left"/>
              <w:rPr>
                <w:i/>
                <w:sz w:val="18"/>
                <w:szCs w:val="24"/>
              </w:rPr>
            </w:pPr>
            <w:r w:rsidRPr="00977096">
              <w:rPr>
                <w:i/>
                <w:sz w:val="18"/>
                <w:szCs w:val="24"/>
              </w:rPr>
              <w:t xml:space="preserve">Заведующий общим отделом </w:t>
            </w:r>
          </w:p>
        </w:tc>
        <w:tc>
          <w:tcPr>
            <w:tcW w:w="185" w:type="pct"/>
            <w:vAlign w:val="bottom"/>
          </w:tcPr>
          <w:p w:rsidR="00977096" w:rsidRPr="00977096" w:rsidRDefault="00977096" w:rsidP="00673D70">
            <w:pPr>
              <w:spacing w:before="120"/>
              <w:jc w:val="left"/>
              <w:rPr>
                <w:i/>
                <w:sz w:val="18"/>
                <w:szCs w:val="24"/>
              </w:rPr>
            </w:pPr>
          </w:p>
        </w:tc>
        <w:tc>
          <w:tcPr>
            <w:tcW w:w="1065" w:type="pct"/>
            <w:vAlign w:val="bottom"/>
          </w:tcPr>
          <w:p w:rsidR="00977096" w:rsidRPr="00977096" w:rsidRDefault="00977096" w:rsidP="00673D70">
            <w:pPr>
              <w:spacing w:before="120"/>
              <w:jc w:val="left"/>
              <w:rPr>
                <w:i/>
                <w:sz w:val="18"/>
                <w:szCs w:val="24"/>
              </w:rPr>
            </w:pPr>
            <w:r w:rsidRPr="00977096">
              <w:rPr>
                <w:i/>
                <w:sz w:val="18"/>
                <w:szCs w:val="24"/>
              </w:rPr>
              <w:t>Савранская И.Г. </w:t>
            </w:r>
          </w:p>
        </w:tc>
      </w:tr>
      <w:tr w:rsidR="00977096" w:rsidRPr="00977096" w:rsidTr="00977096">
        <w:trPr>
          <w:trHeight w:val="168"/>
          <w:jc w:val="center"/>
        </w:trPr>
        <w:tc>
          <w:tcPr>
            <w:tcW w:w="3750" w:type="pct"/>
            <w:vAlign w:val="bottom"/>
          </w:tcPr>
          <w:p w:rsidR="00977096" w:rsidRPr="00977096" w:rsidRDefault="00977096" w:rsidP="00673D70">
            <w:pPr>
              <w:spacing w:before="120"/>
              <w:jc w:val="left"/>
              <w:rPr>
                <w:i/>
                <w:sz w:val="18"/>
                <w:szCs w:val="24"/>
              </w:rPr>
            </w:pPr>
            <w:r w:rsidRPr="00977096">
              <w:rPr>
                <w:i/>
                <w:sz w:val="18"/>
                <w:szCs w:val="24"/>
              </w:rPr>
              <w:t>Заведующий юридическим отделом</w:t>
            </w:r>
          </w:p>
        </w:tc>
        <w:tc>
          <w:tcPr>
            <w:tcW w:w="185" w:type="pct"/>
            <w:vAlign w:val="bottom"/>
          </w:tcPr>
          <w:p w:rsidR="00977096" w:rsidRPr="00977096" w:rsidRDefault="00977096" w:rsidP="00673D70">
            <w:pPr>
              <w:spacing w:before="120"/>
              <w:jc w:val="left"/>
              <w:rPr>
                <w:i/>
                <w:sz w:val="18"/>
                <w:szCs w:val="24"/>
              </w:rPr>
            </w:pPr>
          </w:p>
        </w:tc>
        <w:tc>
          <w:tcPr>
            <w:tcW w:w="1065" w:type="pct"/>
            <w:vAlign w:val="bottom"/>
          </w:tcPr>
          <w:p w:rsidR="00977096" w:rsidRPr="00977096" w:rsidRDefault="00977096" w:rsidP="00673D70">
            <w:pPr>
              <w:spacing w:before="120"/>
              <w:jc w:val="left"/>
              <w:rPr>
                <w:i/>
                <w:sz w:val="18"/>
                <w:szCs w:val="24"/>
              </w:rPr>
            </w:pPr>
            <w:r w:rsidRPr="00977096">
              <w:rPr>
                <w:i/>
                <w:sz w:val="18"/>
                <w:szCs w:val="24"/>
              </w:rPr>
              <w:t>Максимов В.В. </w:t>
            </w:r>
          </w:p>
        </w:tc>
      </w:tr>
      <w:tr w:rsidR="00977096" w:rsidRPr="00977096" w:rsidTr="00977096">
        <w:trPr>
          <w:trHeight w:val="168"/>
          <w:jc w:val="center"/>
        </w:trPr>
        <w:tc>
          <w:tcPr>
            <w:tcW w:w="3750" w:type="pct"/>
            <w:vAlign w:val="bottom"/>
          </w:tcPr>
          <w:p w:rsidR="00977096" w:rsidRPr="00977096" w:rsidRDefault="00977096" w:rsidP="00673D70">
            <w:pPr>
              <w:spacing w:before="120"/>
              <w:jc w:val="left"/>
              <w:rPr>
                <w:i/>
                <w:sz w:val="18"/>
                <w:szCs w:val="24"/>
              </w:rPr>
            </w:pPr>
            <w:r w:rsidRPr="00977096">
              <w:rPr>
                <w:i/>
                <w:sz w:val="18"/>
                <w:szCs w:val="24"/>
              </w:rPr>
              <w:t xml:space="preserve">Заместитель главы администрации - председатель комитета жилищно-коммунального хозяйства </w:t>
            </w:r>
          </w:p>
        </w:tc>
        <w:tc>
          <w:tcPr>
            <w:tcW w:w="185" w:type="pct"/>
            <w:vAlign w:val="bottom"/>
          </w:tcPr>
          <w:p w:rsidR="00977096" w:rsidRPr="00977096" w:rsidRDefault="00977096" w:rsidP="00673D70">
            <w:pPr>
              <w:spacing w:before="120"/>
              <w:jc w:val="left"/>
              <w:rPr>
                <w:i/>
                <w:sz w:val="18"/>
                <w:szCs w:val="24"/>
              </w:rPr>
            </w:pPr>
          </w:p>
        </w:tc>
        <w:tc>
          <w:tcPr>
            <w:tcW w:w="1065" w:type="pct"/>
            <w:vAlign w:val="bottom"/>
          </w:tcPr>
          <w:p w:rsidR="00977096" w:rsidRPr="00977096" w:rsidRDefault="00977096" w:rsidP="00673D70">
            <w:pPr>
              <w:spacing w:before="120"/>
              <w:jc w:val="left"/>
              <w:rPr>
                <w:i/>
                <w:sz w:val="18"/>
                <w:szCs w:val="24"/>
              </w:rPr>
            </w:pPr>
            <w:r w:rsidRPr="00977096">
              <w:rPr>
                <w:i/>
                <w:sz w:val="18"/>
                <w:szCs w:val="24"/>
              </w:rPr>
              <w:t>Корцов А.М. </w:t>
            </w:r>
          </w:p>
        </w:tc>
      </w:tr>
      <w:tr w:rsidR="00977096" w:rsidRPr="00977096" w:rsidTr="00977096">
        <w:trPr>
          <w:trHeight w:val="168"/>
          <w:jc w:val="center"/>
        </w:trPr>
        <w:tc>
          <w:tcPr>
            <w:tcW w:w="3750" w:type="pct"/>
            <w:vAlign w:val="bottom"/>
          </w:tcPr>
          <w:p w:rsidR="00977096" w:rsidRPr="00977096" w:rsidRDefault="00977096" w:rsidP="00673D70">
            <w:pPr>
              <w:spacing w:before="120"/>
              <w:jc w:val="left"/>
              <w:rPr>
                <w:i/>
                <w:sz w:val="18"/>
                <w:szCs w:val="24"/>
              </w:rPr>
            </w:pPr>
            <w:r w:rsidRPr="00977096">
              <w:rPr>
                <w:i/>
                <w:sz w:val="18"/>
                <w:szCs w:val="24"/>
              </w:rPr>
              <w:t xml:space="preserve">Заведующий отделом информационного обеспечения </w:t>
            </w:r>
          </w:p>
        </w:tc>
        <w:tc>
          <w:tcPr>
            <w:tcW w:w="185" w:type="pct"/>
            <w:vAlign w:val="bottom"/>
          </w:tcPr>
          <w:p w:rsidR="00977096" w:rsidRPr="00977096" w:rsidRDefault="00977096" w:rsidP="00673D70">
            <w:pPr>
              <w:spacing w:before="120"/>
              <w:jc w:val="left"/>
              <w:rPr>
                <w:i/>
                <w:sz w:val="18"/>
                <w:szCs w:val="24"/>
              </w:rPr>
            </w:pPr>
          </w:p>
        </w:tc>
        <w:tc>
          <w:tcPr>
            <w:tcW w:w="1065" w:type="pct"/>
            <w:vAlign w:val="bottom"/>
          </w:tcPr>
          <w:p w:rsidR="00977096" w:rsidRPr="00977096" w:rsidRDefault="00977096" w:rsidP="00673D70">
            <w:pPr>
              <w:spacing w:before="120"/>
              <w:jc w:val="left"/>
              <w:rPr>
                <w:i/>
                <w:sz w:val="18"/>
                <w:szCs w:val="24"/>
              </w:rPr>
            </w:pPr>
            <w:r w:rsidRPr="00977096">
              <w:rPr>
                <w:i/>
                <w:sz w:val="18"/>
                <w:szCs w:val="24"/>
              </w:rPr>
              <w:t>Васильева Е.Ю. </w:t>
            </w:r>
          </w:p>
        </w:tc>
      </w:tr>
    </w:tbl>
    <w:p w:rsidR="00673D70" w:rsidRPr="00977096" w:rsidRDefault="00673D70" w:rsidP="00673D70">
      <w:pPr>
        <w:spacing w:line="360" w:lineRule="auto"/>
        <w:rPr>
          <w:b/>
          <w:i/>
          <w:color w:val="FFFFFF"/>
          <w:sz w:val="18"/>
          <w:szCs w:val="24"/>
        </w:rPr>
      </w:pPr>
    </w:p>
    <w:p w:rsidR="00673D70" w:rsidRPr="00977096" w:rsidRDefault="00673D70" w:rsidP="00673D70">
      <w:pPr>
        <w:spacing w:line="360" w:lineRule="auto"/>
        <w:rPr>
          <w:b/>
          <w:i/>
          <w:sz w:val="18"/>
          <w:szCs w:val="24"/>
        </w:rPr>
      </w:pPr>
      <w:r w:rsidRPr="00977096">
        <w:rPr>
          <w:b/>
          <w:i/>
          <w:sz w:val="18"/>
          <w:szCs w:val="24"/>
        </w:rPr>
        <w:t>РАССЫЛКА:</w:t>
      </w:r>
    </w:p>
    <w:tbl>
      <w:tblPr>
        <w:tblW w:w="5000" w:type="pct"/>
        <w:tblLook w:val="01E0" w:firstRow="1" w:lastRow="1" w:firstColumn="1" w:lastColumn="1" w:noHBand="0" w:noVBand="0"/>
      </w:tblPr>
      <w:tblGrid>
        <w:gridCol w:w="7048"/>
        <w:gridCol w:w="416"/>
        <w:gridCol w:w="1824"/>
      </w:tblGrid>
      <w:tr w:rsidR="00673D70" w:rsidRPr="00977096" w:rsidTr="00673D70">
        <w:tc>
          <w:tcPr>
            <w:tcW w:w="3794" w:type="pct"/>
            <w:shd w:val="clear" w:color="auto" w:fill="auto"/>
          </w:tcPr>
          <w:p w:rsidR="00673D70" w:rsidRPr="00977096" w:rsidRDefault="00673D70" w:rsidP="00673D70">
            <w:pPr>
              <w:spacing w:before="120"/>
              <w:rPr>
                <w:i/>
                <w:sz w:val="18"/>
                <w:szCs w:val="24"/>
              </w:rPr>
            </w:pPr>
            <w:r w:rsidRPr="00977096">
              <w:rPr>
                <w:i/>
                <w:sz w:val="18"/>
                <w:szCs w:val="24"/>
              </w:rPr>
              <w:t xml:space="preserve">Дело </w:t>
            </w:r>
          </w:p>
        </w:tc>
        <w:tc>
          <w:tcPr>
            <w:tcW w:w="224" w:type="pct"/>
            <w:shd w:val="clear" w:color="auto" w:fill="auto"/>
          </w:tcPr>
          <w:p w:rsidR="00673D70" w:rsidRPr="00977096" w:rsidRDefault="00673D70" w:rsidP="00673D70">
            <w:pPr>
              <w:spacing w:before="120"/>
              <w:rPr>
                <w:i/>
                <w:sz w:val="18"/>
                <w:szCs w:val="24"/>
              </w:rPr>
            </w:pPr>
            <w:r w:rsidRPr="00977096">
              <w:rPr>
                <w:i/>
                <w:sz w:val="18"/>
                <w:szCs w:val="24"/>
              </w:rPr>
              <w:t>1</w:t>
            </w:r>
          </w:p>
        </w:tc>
        <w:tc>
          <w:tcPr>
            <w:tcW w:w="982" w:type="pct"/>
            <w:shd w:val="clear" w:color="auto" w:fill="auto"/>
          </w:tcPr>
          <w:p w:rsidR="00673D70" w:rsidRPr="00977096" w:rsidRDefault="00673D70" w:rsidP="00673D70">
            <w:pPr>
              <w:spacing w:before="120"/>
              <w:rPr>
                <w:i/>
                <w:sz w:val="18"/>
                <w:szCs w:val="24"/>
              </w:rPr>
            </w:pPr>
          </w:p>
        </w:tc>
      </w:tr>
      <w:tr w:rsidR="00673D70" w:rsidRPr="00977096" w:rsidTr="00673D70">
        <w:tc>
          <w:tcPr>
            <w:tcW w:w="3794" w:type="pct"/>
            <w:shd w:val="clear" w:color="auto" w:fill="auto"/>
          </w:tcPr>
          <w:p w:rsidR="00673D70" w:rsidRPr="00977096" w:rsidRDefault="00673D70" w:rsidP="00673D70">
            <w:pPr>
              <w:spacing w:before="120"/>
              <w:rPr>
                <w:i/>
                <w:sz w:val="18"/>
                <w:szCs w:val="24"/>
              </w:rPr>
            </w:pPr>
            <w:r w:rsidRPr="00977096">
              <w:rPr>
                <w:i/>
                <w:sz w:val="18"/>
                <w:szCs w:val="24"/>
              </w:rPr>
              <w:t xml:space="preserve">Комитет </w:t>
            </w:r>
            <w:r w:rsidRPr="00977096">
              <w:rPr>
                <w:i/>
                <w:color w:val="000000"/>
                <w:sz w:val="18"/>
                <w:szCs w:val="24"/>
              </w:rPr>
              <w:t xml:space="preserve">жилищно-коммунального хозяйства </w:t>
            </w:r>
          </w:p>
        </w:tc>
        <w:tc>
          <w:tcPr>
            <w:tcW w:w="224" w:type="pct"/>
            <w:shd w:val="clear" w:color="auto" w:fill="auto"/>
          </w:tcPr>
          <w:p w:rsidR="00673D70" w:rsidRPr="00977096" w:rsidRDefault="00673D70" w:rsidP="00673D70">
            <w:pPr>
              <w:spacing w:before="120"/>
              <w:rPr>
                <w:i/>
                <w:sz w:val="18"/>
                <w:szCs w:val="24"/>
              </w:rPr>
            </w:pPr>
            <w:r w:rsidRPr="00977096">
              <w:rPr>
                <w:i/>
                <w:sz w:val="18"/>
                <w:szCs w:val="24"/>
              </w:rPr>
              <w:t>1</w:t>
            </w:r>
          </w:p>
        </w:tc>
        <w:tc>
          <w:tcPr>
            <w:tcW w:w="982" w:type="pct"/>
            <w:shd w:val="clear" w:color="auto" w:fill="auto"/>
          </w:tcPr>
          <w:p w:rsidR="00673D70" w:rsidRPr="00977096" w:rsidRDefault="00673D70" w:rsidP="00673D70">
            <w:pPr>
              <w:spacing w:before="120"/>
              <w:rPr>
                <w:i/>
                <w:sz w:val="18"/>
                <w:szCs w:val="24"/>
              </w:rPr>
            </w:pPr>
          </w:p>
        </w:tc>
      </w:tr>
      <w:tr w:rsidR="00673D70" w:rsidRPr="00977096" w:rsidTr="00673D70">
        <w:tc>
          <w:tcPr>
            <w:tcW w:w="3794" w:type="pct"/>
            <w:shd w:val="clear" w:color="auto" w:fill="auto"/>
          </w:tcPr>
          <w:p w:rsidR="00673D70" w:rsidRPr="00977096" w:rsidRDefault="00673D70" w:rsidP="00673D70">
            <w:pPr>
              <w:spacing w:before="120"/>
              <w:rPr>
                <w:i/>
                <w:sz w:val="18"/>
                <w:szCs w:val="24"/>
              </w:rPr>
            </w:pPr>
            <w:r w:rsidRPr="00977096">
              <w:rPr>
                <w:i/>
                <w:sz w:val="18"/>
                <w:szCs w:val="24"/>
              </w:rPr>
              <w:t>Общий отдел</w:t>
            </w:r>
          </w:p>
        </w:tc>
        <w:tc>
          <w:tcPr>
            <w:tcW w:w="224" w:type="pct"/>
            <w:shd w:val="clear" w:color="auto" w:fill="auto"/>
          </w:tcPr>
          <w:p w:rsidR="00673D70" w:rsidRPr="00977096" w:rsidRDefault="00673D70" w:rsidP="00673D70">
            <w:pPr>
              <w:spacing w:before="120"/>
              <w:rPr>
                <w:i/>
                <w:sz w:val="18"/>
                <w:szCs w:val="24"/>
              </w:rPr>
            </w:pPr>
            <w:r w:rsidRPr="00977096">
              <w:rPr>
                <w:i/>
                <w:sz w:val="18"/>
                <w:szCs w:val="24"/>
              </w:rPr>
              <w:t>1</w:t>
            </w:r>
          </w:p>
        </w:tc>
        <w:tc>
          <w:tcPr>
            <w:tcW w:w="982" w:type="pct"/>
            <w:shd w:val="clear" w:color="auto" w:fill="auto"/>
          </w:tcPr>
          <w:p w:rsidR="00673D70" w:rsidRPr="00977096" w:rsidRDefault="00673D70" w:rsidP="00673D70">
            <w:pPr>
              <w:spacing w:before="120"/>
              <w:rPr>
                <w:i/>
                <w:sz w:val="18"/>
                <w:szCs w:val="24"/>
              </w:rPr>
            </w:pPr>
          </w:p>
        </w:tc>
      </w:tr>
      <w:tr w:rsidR="00673D70" w:rsidRPr="00977096" w:rsidTr="00977096">
        <w:tc>
          <w:tcPr>
            <w:tcW w:w="3794" w:type="pct"/>
            <w:shd w:val="clear" w:color="auto" w:fill="auto"/>
          </w:tcPr>
          <w:p w:rsidR="00673D70" w:rsidRPr="00977096" w:rsidRDefault="00673D70" w:rsidP="00673D70">
            <w:pPr>
              <w:spacing w:before="120"/>
              <w:rPr>
                <w:i/>
                <w:sz w:val="18"/>
                <w:szCs w:val="24"/>
              </w:rPr>
            </w:pPr>
            <w:r w:rsidRPr="00977096">
              <w:rPr>
                <w:i/>
                <w:sz w:val="18"/>
                <w:szCs w:val="24"/>
              </w:rPr>
              <w:t>АНО «Редакция газеты «Трудовая слава»</w:t>
            </w:r>
          </w:p>
        </w:tc>
        <w:tc>
          <w:tcPr>
            <w:tcW w:w="224" w:type="pct"/>
            <w:shd w:val="clear" w:color="auto" w:fill="auto"/>
          </w:tcPr>
          <w:p w:rsidR="00673D70" w:rsidRPr="00977096" w:rsidRDefault="00673D70" w:rsidP="00673D70">
            <w:pPr>
              <w:spacing w:before="120"/>
              <w:rPr>
                <w:i/>
                <w:sz w:val="18"/>
                <w:szCs w:val="24"/>
              </w:rPr>
            </w:pPr>
            <w:r w:rsidRPr="00977096">
              <w:rPr>
                <w:i/>
                <w:sz w:val="18"/>
                <w:szCs w:val="24"/>
              </w:rPr>
              <w:t>1</w:t>
            </w:r>
          </w:p>
        </w:tc>
        <w:tc>
          <w:tcPr>
            <w:tcW w:w="982" w:type="pct"/>
            <w:shd w:val="clear" w:color="auto" w:fill="auto"/>
          </w:tcPr>
          <w:p w:rsidR="00673D70" w:rsidRPr="00977096" w:rsidRDefault="00673D70" w:rsidP="00673D70">
            <w:pPr>
              <w:spacing w:before="120"/>
              <w:rPr>
                <w:i/>
                <w:sz w:val="18"/>
                <w:szCs w:val="24"/>
              </w:rPr>
            </w:pPr>
          </w:p>
        </w:tc>
      </w:tr>
      <w:tr w:rsidR="00673D70" w:rsidRPr="00977096" w:rsidTr="00977096">
        <w:tc>
          <w:tcPr>
            <w:tcW w:w="3794" w:type="pct"/>
            <w:shd w:val="clear" w:color="auto" w:fill="auto"/>
          </w:tcPr>
          <w:p w:rsidR="00673D70" w:rsidRPr="00977096" w:rsidRDefault="00673D70" w:rsidP="00977096">
            <w:pPr>
              <w:spacing w:before="120"/>
              <w:rPr>
                <w:i/>
                <w:sz w:val="18"/>
                <w:szCs w:val="24"/>
              </w:rPr>
            </w:pPr>
            <w:r w:rsidRPr="00977096">
              <w:rPr>
                <w:b/>
                <w:i/>
                <w:sz w:val="18"/>
                <w:szCs w:val="24"/>
              </w:rPr>
              <w:t>ИТОГО:</w:t>
            </w:r>
          </w:p>
        </w:tc>
        <w:tc>
          <w:tcPr>
            <w:tcW w:w="224" w:type="pct"/>
            <w:shd w:val="clear" w:color="auto" w:fill="auto"/>
          </w:tcPr>
          <w:p w:rsidR="00673D70" w:rsidRPr="00977096" w:rsidRDefault="00673D70" w:rsidP="00673D70">
            <w:pPr>
              <w:spacing w:before="120"/>
              <w:rPr>
                <w:i/>
                <w:sz w:val="18"/>
                <w:szCs w:val="24"/>
              </w:rPr>
            </w:pPr>
            <w:r w:rsidRPr="00977096">
              <w:rPr>
                <w:b/>
                <w:i/>
                <w:sz w:val="18"/>
                <w:szCs w:val="24"/>
              </w:rPr>
              <w:t>4</w:t>
            </w:r>
          </w:p>
        </w:tc>
        <w:tc>
          <w:tcPr>
            <w:tcW w:w="982" w:type="pct"/>
            <w:shd w:val="clear" w:color="auto" w:fill="auto"/>
          </w:tcPr>
          <w:p w:rsidR="00673D70" w:rsidRPr="00977096" w:rsidRDefault="00673D70" w:rsidP="00673D70">
            <w:pPr>
              <w:spacing w:before="120"/>
              <w:rPr>
                <w:i/>
                <w:sz w:val="18"/>
                <w:szCs w:val="24"/>
              </w:rPr>
            </w:pPr>
          </w:p>
        </w:tc>
      </w:tr>
    </w:tbl>
    <w:p w:rsidR="00673D70" w:rsidRPr="00977096" w:rsidRDefault="00673D70" w:rsidP="00673D70">
      <w:pPr>
        <w:rPr>
          <w:i/>
          <w:sz w:val="6"/>
          <w:szCs w:val="12"/>
        </w:rPr>
      </w:pPr>
    </w:p>
    <w:p w:rsidR="000E580A" w:rsidRDefault="000E580A" w:rsidP="000E580A">
      <w:pPr>
        <w:pStyle w:val="ConsPlusNormal"/>
        <w:ind w:left="4320"/>
        <w:outlineLvl w:val="0"/>
        <w:rPr>
          <w:rFonts w:ascii="Times New Roman" w:hAnsi="Times New Roman" w:cs="Times New Roman"/>
          <w:sz w:val="24"/>
          <w:szCs w:val="24"/>
        </w:rPr>
      </w:pPr>
    </w:p>
    <w:p w:rsidR="000E580A" w:rsidRDefault="000E580A" w:rsidP="000E580A">
      <w:pPr>
        <w:pStyle w:val="ConsPlusNormal"/>
        <w:ind w:left="4320"/>
        <w:outlineLvl w:val="0"/>
        <w:rPr>
          <w:rFonts w:ascii="Times New Roman" w:hAnsi="Times New Roman" w:cs="Times New Roman"/>
          <w:sz w:val="24"/>
          <w:szCs w:val="24"/>
        </w:rPr>
      </w:pPr>
    </w:p>
    <w:p w:rsidR="000E580A" w:rsidRDefault="000E580A" w:rsidP="000E580A">
      <w:pPr>
        <w:pStyle w:val="ConsPlusNormal"/>
        <w:ind w:left="4320"/>
        <w:outlineLvl w:val="0"/>
        <w:rPr>
          <w:rFonts w:ascii="Times New Roman" w:hAnsi="Times New Roman" w:cs="Times New Roman"/>
          <w:sz w:val="24"/>
          <w:szCs w:val="24"/>
        </w:rPr>
        <w:sectPr w:rsidR="000E580A" w:rsidSect="000E580A">
          <w:headerReference w:type="default" r:id="rId7"/>
          <w:pgSz w:w="11907" w:h="16840"/>
          <w:pgMar w:top="851" w:right="1134" w:bottom="992" w:left="1701" w:header="720" w:footer="720" w:gutter="0"/>
          <w:pgNumType w:start="1"/>
          <w:cols w:space="720"/>
          <w:titlePg/>
          <w:docGrid w:linePitch="381"/>
        </w:sectPr>
      </w:pPr>
    </w:p>
    <w:p w:rsidR="000E580A" w:rsidRPr="0069353A" w:rsidRDefault="000E580A" w:rsidP="000E580A">
      <w:pPr>
        <w:pStyle w:val="ConsPlusNormal"/>
        <w:ind w:left="4320"/>
        <w:outlineLvl w:val="0"/>
        <w:rPr>
          <w:rFonts w:ascii="Times New Roman" w:hAnsi="Times New Roman" w:cs="Times New Roman"/>
          <w:sz w:val="24"/>
          <w:szCs w:val="24"/>
        </w:rPr>
      </w:pPr>
    </w:p>
    <w:p w:rsidR="000E580A" w:rsidRPr="0069353A" w:rsidRDefault="000E580A" w:rsidP="000E580A">
      <w:pPr>
        <w:pStyle w:val="ConsPlusNormal"/>
        <w:ind w:left="4320"/>
        <w:outlineLvl w:val="0"/>
        <w:rPr>
          <w:rFonts w:ascii="Times New Roman" w:hAnsi="Times New Roman" w:cs="Times New Roman"/>
          <w:sz w:val="24"/>
          <w:szCs w:val="24"/>
        </w:rPr>
      </w:pPr>
      <w:r w:rsidRPr="0069353A">
        <w:rPr>
          <w:rFonts w:ascii="Times New Roman" w:hAnsi="Times New Roman" w:cs="Times New Roman"/>
          <w:sz w:val="24"/>
          <w:szCs w:val="24"/>
        </w:rPr>
        <w:t>УТВЕРЖДЕН</w:t>
      </w:r>
    </w:p>
    <w:p w:rsidR="000E580A" w:rsidRPr="0069353A" w:rsidRDefault="000E580A" w:rsidP="000E580A">
      <w:pPr>
        <w:pStyle w:val="ConsPlusNormal"/>
        <w:ind w:left="4320"/>
        <w:rPr>
          <w:rFonts w:ascii="Times New Roman" w:hAnsi="Times New Roman" w:cs="Times New Roman"/>
          <w:sz w:val="24"/>
          <w:szCs w:val="24"/>
        </w:rPr>
      </w:pPr>
      <w:r w:rsidRPr="0069353A">
        <w:rPr>
          <w:rFonts w:ascii="Times New Roman" w:hAnsi="Times New Roman" w:cs="Times New Roman"/>
          <w:sz w:val="24"/>
          <w:szCs w:val="24"/>
        </w:rPr>
        <w:t>постановлением администрации</w:t>
      </w:r>
    </w:p>
    <w:p w:rsidR="000E580A" w:rsidRPr="0069353A" w:rsidRDefault="000E580A" w:rsidP="000E580A">
      <w:pPr>
        <w:pStyle w:val="ConsPlusNormal"/>
        <w:ind w:left="4320"/>
        <w:rPr>
          <w:rFonts w:ascii="Times New Roman" w:hAnsi="Times New Roman" w:cs="Times New Roman"/>
          <w:sz w:val="24"/>
          <w:szCs w:val="24"/>
        </w:rPr>
      </w:pPr>
      <w:r w:rsidRPr="0069353A">
        <w:rPr>
          <w:rFonts w:ascii="Times New Roman" w:hAnsi="Times New Roman" w:cs="Times New Roman"/>
          <w:sz w:val="24"/>
          <w:szCs w:val="24"/>
        </w:rPr>
        <w:t>Тихвинского района</w:t>
      </w:r>
    </w:p>
    <w:p w:rsidR="000E580A" w:rsidRPr="0069353A" w:rsidRDefault="000E580A" w:rsidP="000E580A">
      <w:pPr>
        <w:pStyle w:val="ConsPlusNormal"/>
        <w:ind w:left="4320"/>
        <w:rPr>
          <w:rFonts w:ascii="Times New Roman" w:hAnsi="Times New Roman" w:cs="Times New Roman"/>
          <w:sz w:val="24"/>
          <w:szCs w:val="24"/>
        </w:rPr>
      </w:pPr>
      <w:r w:rsidRPr="0069353A">
        <w:rPr>
          <w:rFonts w:ascii="Times New Roman" w:hAnsi="Times New Roman" w:cs="Times New Roman"/>
          <w:sz w:val="24"/>
          <w:szCs w:val="24"/>
        </w:rPr>
        <w:t xml:space="preserve">от </w:t>
      </w:r>
      <w:r w:rsidR="0069353A">
        <w:rPr>
          <w:rFonts w:ascii="Times New Roman" w:hAnsi="Times New Roman" w:cs="Times New Roman"/>
          <w:sz w:val="24"/>
          <w:szCs w:val="24"/>
        </w:rPr>
        <w:t xml:space="preserve">18 </w:t>
      </w:r>
      <w:r w:rsidRPr="0069353A">
        <w:rPr>
          <w:rFonts w:ascii="Times New Roman" w:hAnsi="Times New Roman" w:cs="Times New Roman"/>
          <w:sz w:val="24"/>
          <w:szCs w:val="24"/>
        </w:rPr>
        <w:t>ноября 2021г. №01-</w:t>
      </w:r>
      <w:r w:rsidR="0069353A">
        <w:rPr>
          <w:rFonts w:ascii="Times New Roman" w:hAnsi="Times New Roman" w:cs="Times New Roman"/>
          <w:sz w:val="24"/>
          <w:szCs w:val="24"/>
        </w:rPr>
        <w:t>2244</w:t>
      </w:r>
      <w:r w:rsidRPr="0069353A">
        <w:rPr>
          <w:rFonts w:ascii="Times New Roman" w:hAnsi="Times New Roman" w:cs="Times New Roman"/>
          <w:sz w:val="24"/>
          <w:szCs w:val="24"/>
        </w:rPr>
        <w:t>-а</w:t>
      </w:r>
    </w:p>
    <w:p w:rsidR="000E580A" w:rsidRPr="0069353A" w:rsidRDefault="000E580A" w:rsidP="000E580A">
      <w:pPr>
        <w:pStyle w:val="ConsPlusNormal"/>
        <w:ind w:left="4320"/>
        <w:rPr>
          <w:rFonts w:ascii="Times New Roman" w:hAnsi="Times New Roman" w:cs="Times New Roman"/>
          <w:sz w:val="24"/>
          <w:szCs w:val="24"/>
        </w:rPr>
      </w:pPr>
      <w:r w:rsidRPr="0069353A">
        <w:rPr>
          <w:rFonts w:ascii="Times New Roman" w:hAnsi="Times New Roman" w:cs="Times New Roman"/>
          <w:sz w:val="24"/>
          <w:szCs w:val="24"/>
        </w:rPr>
        <w:t>(приложение)</w:t>
      </w:r>
    </w:p>
    <w:p w:rsidR="000E580A" w:rsidRPr="0069353A" w:rsidRDefault="000E580A" w:rsidP="00C57398"/>
    <w:p w:rsidR="00673D70" w:rsidRPr="00F50708" w:rsidRDefault="00673D70" w:rsidP="000E580A">
      <w:pPr>
        <w:ind w:left="5954"/>
        <w:jc w:val="center"/>
        <w:rPr>
          <w:sz w:val="24"/>
          <w:szCs w:val="18"/>
        </w:rPr>
      </w:pPr>
    </w:p>
    <w:p w:rsidR="00673D70" w:rsidRDefault="00673D70" w:rsidP="00673D70">
      <w:pPr>
        <w:spacing w:after="120"/>
        <w:jc w:val="center"/>
        <w:rPr>
          <w:bCs/>
          <w:sz w:val="24"/>
          <w:szCs w:val="18"/>
        </w:rPr>
      </w:pPr>
      <w:r w:rsidRPr="00F50708">
        <w:rPr>
          <w:b/>
          <w:bCs/>
        </w:rPr>
        <w:t>Административный регламент</w:t>
      </w:r>
      <w:r w:rsidRPr="00F50708">
        <w:rPr>
          <w:sz w:val="24"/>
          <w:szCs w:val="18"/>
        </w:rPr>
        <w:br/>
        <w:t xml:space="preserve">администрации муниципального образования </w:t>
      </w:r>
      <w:r w:rsidRPr="00F50708">
        <w:rPr>
          <w:sz w:val="24"/>
          <w:szCs w:val="18"/>
        </w:rPr>
        <w:br/>
        <w:t xml:space="preserve">Тихвинский муниципальный район Ленинградской области </w:t>
      </w:r>
      <w:r w:rsidRPr="00F50708">
        <w:rPr>
          <w:sz w:val="24"/>
          <w:szCs w:val="18"/>
        </w:rPr>
        <w:br/>
        <w:t xml:space="preserve">по предоставлению муниципальной услуги </w:t>
      </w:r>
      <w:r w:rsidRPr="00F50708">
        <w:rPr>
          <w:sz w:val="24"/>
          <w:szCs w:val="18"/>
        </w:rPr>
        <w:br/>
      </w:r>
      <w:r w:rsidRPr="00A07E58">
        <w:rPr>
          <w:bCs/>
          <w:sz w:val="24"/>
          <w:szCs w:val="18"/>
        </w:rPr>
        <w:t>«</w:t>
      </w:r>
      <w:r w:rsidRPr="000E580A">
        <w:rPr>
          <w:b/>
          <w:bCs/>
          <w:sz w:val="24"/>
          <w:szCs w:val="18"/>
        </w:rPr>
        <w:t>Выдача специального разрешения на движение по автомобильным дорогам местного значения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и(или) допустимую нагрузку на ось, и(или) крупногабаритного транспортного средства в случаях, предусмотренных Федеральным законом от 8 ноября 2007 года № 257-ФЗ «Об автомобильных дорогах и о дорожной деятельности и о внесении изменений в отдельные законодательные акты Российской Федерации</w:t>
      </w:r>
      <w:r w:rsidRPr="00A07E58">
        <w:rPr>
          <w:bCs/>
          <w:sz w:val="24"/>
          <w:szCs w:val="18"/>
        </w:rPr>
        <w:t>»</w:t>
      </w:r>
      <w:r>
        <w:rPr>
          <w:bCs/>
          <w:sz w:val="24"/>
          <w:szCs w:val="18"/>
        </w:rPr>
        <w:t xml:space="preserve"> </w:t>
      </w:r>
    </w:p>
    <w:p w:rsidR="000E580A" w:rsidRDefault="000E580A" w:rsidP="00673D70">
      <w:pPr>
        <w:spacing w:after="120"/>
        <w:jc w:val="center"/>
        <w:rPr>
          <w:bCs/>
          <w:sz w:val="24"/>
          <w:szCs w:val="18"/>
        </w:rPr>
      </w:pPr>
    </w:p>
    <w:p w:rsidR="00673D70" w:rsidRPr="00A07E58" w:rsidRDefault="00673D70" w:rsidP="00673D70">
      <w:pPr>
        <w:spacing w:after="120"/>
        <w:jc w:val="center"/>
        <w:rPr>
          <w:bCs/>
          <w:sz w:val="24"/>
          <w:szCs w:val="18"/>
        </w:rPr>
      </w:pPr>
      <w:r w:rsidRPr="00A07E58">
        <w:rPr>
          <w:bCs/>
          <w:sz w:val="24"/>
          <w:szCs w:val="18"/>
        </w:rPr>
        <w:t>Сокращённое наименование муниципальной услуги: «</w:t>
      </w:r>
      <w:r w:rsidRPr="000E580A">
        <w:rPr>
          <w:b/>
          <w:bCs/>
          <w:sz w:val="24"/>
          <w:szCs w:val="1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A07E58">
        <w:rPr>
          <w:bCs/>
          <w:sz w:val="24"/>
          <w:szCs w:val="18"/>
        </w:rPr>
        <w:t>»</w:t>
      </w:r>
    </w:p>
    <w:p w:rsidR="00673D70" w:rsidRDefault="00673D70" w:rsidP="00673D70">
      <w:pPr>
        <w:spacing w:after="120"/>
        <w:jc w:val="center"/>
        <w:rPr>
          <w:sz w:val="24"/>
          <w:szCs w:val="18"/>
        </w:rPr>
      </w:pPr>
    </w:p>
    <w:p w:rsidR="00673D70" w:rsidRPr="00F50708" w:rsidRDefault="00673D70" w:rsidP="00673D70">
      <w:pPr>
        <w:spacing w:after="120"/>
        <w:jc w:val="center"/>
        <w:rPr>
          <w:sz w:val="24"/>
          <w:szCs w:val="18"/>
        </w:rPr>
      </w:pPr>
    </w:p>
    <w:p w:rsidR="00673D70" w:rsidRPr="00CE3AEC" w:rsidRDefault="00673D70" w:rsidP="00673D70">
      <w:pPr>
        <w:spacing w:after="120"/>
        <w:ind w:firstLine="567"/>
        <w:jc w:val="left"/>
        <w:rPr>
          <w:b/>
          <w:sz w:val="24"/>
          <w:szCs w:val="24"/>
        </w:rPr>
      </w:pPr>
      <w:bookmarkStart w:id="2" w:name="sub_1001"/>
      <w:r w:rsidRPr="00CE3AEC">
        <w:rPr>
          <w:b/>
          <w:sz w:val="24"/>
          <w:szCs w:val="24"/>
        </w:rPr>
        <w:t>1. Общие положения</w:t>
      </w:r>
    </w:p>
    <w:bookmarkEnd w:id="2"/>
    <w:p w:rsidR="00673D70" w:rsidRDefault="00673D70" w:rsidP="00673D70">
      <w:pPr>
        <w:spacing w:after="120"/>
        <w:ind w:firstLine="567"/>
        <w:rPr>
          <w:sz w:val="24"/>
          <w:szCs w:val="24"/>
        </w:rPr>
      </w:pPr>
      <w:r w:rsidRPr="00D41E81">
        <w:rPr>
          <w:sz w:val="24"/>
          <w:szCs w:val="24"/>
        </w:rPr>
        <w:t>1.1. Административный регламент (далее – Регламент) устанавливает порядок и</w:t>
      </w:r>
      <w:r>
        <w:rPr>
          <w:sz w:val="24"/>
          <w:szCs w:val="24"/>
        </w:rPr>
        <w:t> </w:t>
      </w:r>
      <w:r w:rsidRPr="00D41E81">
        <w:rPr>
          <w:sz w:val="24"/>
          <w:szCs w:val="24"/>
        </w:rPr>
        <w:t>стандарт предоставления муниципальной услуги.</w:t>
      </w:r>
    </w:p>
    <w:p w:rsidR="00673D70" w:rsidRPr="00D41E81" w:rsidRDefault="00673D70" w:rsidP="00673D70">
      <w:pPr>
        <w:spacing w:after="120"/>
        <w:ind w:firstLine="567"/>
        <w:rPr>
          <w:sz w:val="24"/>
          <w:szCs w:val="24"/>
        </w:rPr>
      </w:pPr>
      <w:r w:rsidRPr="00D41E81">
        <w:rPr>
          <w:sz w:val="24"/>
          <w:szCs w:val="24"/>
        </w:rPr>
        <w:t>Для целей настоящего регламента под понятием владельца транспортного средства в соответствии с гражданским законодательством (пункт 1 статьи 1079 Гражданского кодекса Российской Федерации, статья 1 Федерального закона от 25 апреля 2002</w:t>
      </w:r>
      <w:r>
        <w:rPr>
          <w:sz w:val="24"/>
          <w:szCs w:val="24"/>
        </w:rPr>
        <w:t> </w:t>
      </w:r>
      <w:r w:rsidRPr="00D41E81">
        <w:rPr>
          <w:sz w:val="24"/>
          <w:szCs w:val="24"/>
        </w:rPr>
        <w:t xml:space="preserve">г. </w:t>
      </w:r>
      <w:r>
        <w:rPr>
          <w:sz w:val="24"/>
          <w:szCs w:val="24"/>
        </w:rPr>
        <w:t>№ </w:t>
      </w:r>
      <w:r w:rsidRPr="00D41E81">
        <w:rPr>
          <w:sz w:val="24"/>
          <w:szCs w:val="24"/>
        </w:rPr>
        <w:t>40</w:t>
      </w:r>
      <w:r>
        <w:rPr>
          <w:sz w:val="24"/>
          <w:szCs w:val="24"/>
        </w:rPr>
        <w:t>‑</w:t>
      </w:r>
      <w:r w:rsidRPr="00D41E81">
        <w:rPr>
          <w:sz w:val="24"/>
          <w:szCs w:val="24"/>
        </w:rPr>
        <w:t>ФЗ «Об</w:t>
      </w:r>
      <w:r>
        <w:rPr>
          <w:sz w:val="24"/>
          <w:szCs w:val="24"/>
        </w:rPr>
        <w:t> </w:t>
      </w:r>
      <w:r w:rsidRPr="00D41E81">
        <w:rPr>
          <w:sz w:val="24"/>
          <w:szCs w:val="24"/>
        </w:rPr>
        <w:t>обязательном страховании гражданской ответственности владельцев транспортных средств») понимается собственник транспортного средства, а также лицо, владеющее транспортным средством на праве хозяйственного ведения или праве оперативного управления либо на ином законном основании (право аренды, доверенность на право управления транспортным средством, распоряжение соответствующего органа о передаче этому лицу транспортного средства и т.п.).</w:t>
      </w:r>
    </w:p>
    <w:p w:rsidR="00673D70" w:rsidRPr="00D41E81" w:rsidRDefault="00673D70" w:rsidP="00673D70">
      <w:pPr>
        <w:spacing w:after="120"/>
        <w:ind w:firstLine="567"/>
        <w:rPr>
          <w:sz w:val="24"/>
          <w:szCs w:val="24"/>
        </w:rPr>
      </w:pPr>
      <w:r w:rsidRPr="00D41E81">
        <w:rPr>
          <w:sz w:val="24"/>
          <w:szCs w:val="24"/>
        </w:rPr>
        <w:t>1.2. Заявителями, имеющими право на получение муниципальной услуги, являются:</w:t>
      </w:r>
    </w:p>
    <w:p w:rsidR="00673D70" w:rsidRPr="00D41E81" w:rsidRDefault="000E580A" w:rsidP="000E580A">
      <w:pPr>
        <w:spacing w:after="120"/>
        <w:ind w:firstLine="567"/>
        <w:rPr>
          <w:sz w:val="24"/>
          <w:szCs w:val="24"/>
        </w:rPr>
      </w:pPr>
      <w:r>
        <w:rPr>
          <w:sz w:val="24"/>
          <w:szCs w:val="24"/>
        </w:rPr>
        <w:t xml:space="preserve">- </w:t>
      </w:r>
      <w:r w:rsidR="00673D70" w:rsidRPr="00D41E81">
        <w:rPr>
          <w:sz w:val="24"/>
          <w:szCs w:val="24"/>
        </w:rPr>
        <w:t>юридические лица – владельцы тяжеловесных транспортных средств, масса которых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и (или) крупногабаритных транспортных средств (далее – владелец транспортного средства);</w:t>
      </w:r>
    </w:p>
    <w:p w:rsidR="00673D70" w:rsidRPr="00D41E81" w:rsidRDefault="000E580A" w:rsidP="000E580A">
      <w:pPr>
        <w:ind w:firstLine="567"/>
        <w:rPr>
          <w:sz w:val="24"/>
          <w:szCs w:val="24"/>
        </w:rPr>
      </w:pPr>
      <w:r>
        <w:rPr>
          <w:sz w:val="24"/>
          <w:szCs w:val="24"/>
        </w:rPr>
        <w:t xml:space="preserve">- </w:t>
      </w:r>
      <w:r w:rsidR="00673D70" w:rsidRPr="00D41E81">
        <w:rPr>
          <w:sz w:val="24"/>
          <w:szCs w:val="24"/>
        </w:rPr>
        <w:t xml:space="preserve">физические лица – владельцы тяжеловесных транспортных средств, масса которых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w:t>
      </w:r>
      <w:r w:rsidR="00673D70" w:rsidRPr="00D41E81">
        <w:rPr>
          <w:sz w:val="24"/>
          <w:szCs w:val="24"/>
        </w:rPr>
        <w:lastRenderedPageBreak/>
        <w:t>на ось, и (или) крупногабаритных транспортных средств (далее - владелец транспортного средства).</w:t>
      </w:r>
    </w:p>
    <w:p w:rsidR="00673D70" w:rsidRPr="00D41E81" w:rsidRDefault="00673D70" w:rsidP="000E580A">
      <w:pPr>
        <w:ind w:firstLine="567"/>
        <w:rPr>
          <w:sz w:val="24"/>
          <w:szCs w:val="24"/>
        </w:rPr>
      </w:pPr>
      <w:r w:rsidRPr="00D41E81">
        <w:rPr>
          <w:sz w:val="24"/>
          <w:szCs w:val="24"/>
        </w:rPr>
        <w:t>Представлять интересы заявителя имеют право:</w:t>
      </w:r>
    </w:p>
    <w:p w:rsidR="00673D70" w:rsidRPr="00D41E81" w:rsidRDefault="00673D70" w:rsidP="000E580A">
      <w:pPr>
        <w:ind w:firstLine="567"/>
        <w:rPr>
          <w:sz w:val="24"/>
          <w:szCs w:val="24"/>
        </w:rPr>
      </w:pPr>
      <w:r w:rsidRPr="00D41E81">
        <w:rPr>
          <w:sz w:val="24"/>
          <w:szCs w:val="24"/>
        </w:rPr>
        <w:t>от имени юридических лиц:</w:t>
      </w:r>
    </w:p>
    <w:p w:rsidR="00673D70" w:rsidRPr="00D41E81" w:rsidRDefault="00673D70" w:rsidP="00230EFA">
      <w:pPr>
        <w:numPr>
          <w:ilvl w:val="0"/>
          <w:numId w:val="3"/>
        </w:numPr>
        <w:ind w:left="0"/>
        <w:rPr>
          <w:sz w:val="24"/>
          <w:szCs w:val="24"/>
        </w:rPr>
      </w:pPr>
      <w:r w:rsidRPr="00D41E81">
        <w:rPr>
          <w:sz w:val="24"/>
          <w:szCs w:val="24"/>
        </w:rPr>
        <w:t>лица, действующие в соответствии с законом или учредительными документами от имени юридического лица без доверенности;</w:t>
      </w:r>
    </w:p>
    <w:p w:rsidR="00673D70" w:rsidRPr="00D41E81" w:rsidRDefault="00673D70" w:rsidP="00230EFA">
      <w:pPr>
        <w:numPr>
          <w:ilvl w:val="0"/>
          <w:numId w:val="3"/>
        </w:numPr>
        <w:ind w:left="0"/>
        <w:rPr>
          <w:sz w:val="24"/>
          <w:szCs w:val="24"/>
        </w:rPr>
      </w:pPr>
      <w:r w:rsidRPr="00D41E81">
        <w:rPr>
          <w:sz w:val="24"/>
          <w:szCs w:val="24"/>
        </w:rPr>
        <w:t>представители юридических лиц в силу полномочий на основании доверенности;</w:t>
      </w:r>
    </w:p>
    <w:p w:rsidR="00673D70" w:rsidRPr="00D41E81" w:rsidRDefault="00673D70" w:rsidP="000E580A">
      <w:pPr>
        <w:ind w:firstLine="567"/>
        <w:rPr>
          <w:sz w:val="24"/>
          <w:szCs w:val="24"/>
        </w:rPr>
      </w:pPr>
      <w:r w:rsidRPr="00D41E81">
        <w:rPr>
          <w:sz w:val="24"/>
          <w:szCs w:val="24"/>
        </w:rPr>
        <w:t>от имени физических лиц:</w:t>
      </w:r>
    </w:p>
    <w:p w:rsidR="00673D70" w:rsidRPr="00D41E81" w:rsidRDefault="00673D70" w:rsidP="00230EFA">
      <w:pPr>
        <w:numPr>
          <w:ilvl w:val="0"/>
          <w:numId w:val="4"/>
        </w:numPr>
        <w:ind w:left="0"/>
        <w:rPr>
          <w:sz w:val="24"/>
          <w:szCs w:val="24"/>
        </w:rPr>
      </w:pPr>
      <w:r w:rsidRPr="00D41E81">
        <w:rPr>
          <w:sz w:val="24"/>
          <w:szCs w:val="24"/>
        </w:rPr>
        <w:t>представители, действующие в силу полномочий, основанных на доверенности или договоре.</w:t>
      </w:r>
    </w:p>
    <w:p w:rsidR="00673D70" w:rsidRPr="00D41E81" w:rsidRDefault="00673D70" w:rsidP="000E580A">
      <w:pPr>
        <w:ind w:firstLine="567"/>
        <w:rPr>
          <w:sz w:val="24"/>
          <w:szCs w:val="24"/>
        </w:rPr>
      </w:pPr>
      <w:r w:rsidRPr="00D41E81">
        <w:rPr>
          <w:sz w:val="24"/>
          <w:szCs w:val="24"/>
        </w:rPr>
        <w:t>1.3. Информация о месте нахождения Отдела, органах исполнительной власти (далее - ОИВ), органах местного самоуправления (далее – ОМСУ), организациях, участвующих в предоставлении услуги и не являющихся многофункциональными центрами предоставления государственных и муниципальных услуг (далее организации), графиках работы, контактных телефонах и т.д. (далее - сведения информационного характера) размещается:</w:t>
      </w:r>
    </w:p>
    <w:p w:rsidR="00673D70" w:rsidRPr="000E580A" w:rsidRDefault="00673D70" w:rsidP="00230EFA">
      <w:pPr>
        <w:numPr>
          <w:ilvl w:val="0"/>
          <w:numId w:val="5"/>
        </w:numPr>
        <w:ind w:left="0"/>
        <w:rPr>
          <w:sz w:val="24"/>
          <w:szCs w:val="24"/>
        </w:rPr>
      </w:pPr>
      <w:r w:rsidRPr="00D41E81">
        <w:rPr>
          <w:sz w:val="24"/>
          <w:szCs w:val="24"/>
        </w:rPr>
        <w:t xml:space="preserve">на стендах в местах предоставления муниципальной услуги и услуг, которые являются необходимыми и обязательными для предоставления </w:t>
      </w:r>
      <w:r w:rsidRPr="000E580A">
        <w:rPr>
          <w:sz w:val="24"/>
          <w:szCs w:val="24"/>
        </w:rPr>
        <w:t>муниципальной услуги;</w:t>
      </w:r>
    </w:p>
    <w:p w:rsidR="00673D70" w:rsidRPr="000E580A" w:rsidRDefault="00673D70" w:rsidP="00230EFA">
      <w:pPr>
        <w:numPr>
          <w:ilvl w:val="0"/>
          <w:numId w:val="5"/>
        </w:numPr>
        <w:ind w:left="0"/>
        <w:rPr>
          <w:sz w:val="24"/>
          <w:szCs w:val="24"/>
        </w:rPr>
      </w:pPr>
      <w:r w:rsidRPr="000E580A">
        <w:rPr>
          <w:sz w:val="24"/>
          <w:szCs w:val="24"/>
        </w:rPr>
        <w:t xml:space="preserve">на сайте </w:t>
      </w:r>
      <w:bookmarkStart w:id="3" w:name="_Hlk85538721"/>
      <w:r w:rsidRPr="000E580A">
        <w:rPr>
          <w:sz w:val="24"/>
          <w:szCs w:val="24"/>
        </w:rPr>
        <w:t>Администрации</w:t>
      </w:r>
      <w:bookmarkEnd w:id="3"/>
      <w:r w:rsidRPr="000E580A">
        <w:rPr>
          <w:sz w:val="24"/>
          <w:szCs w:val="24"/>
        </w:rPr>
        <w:t xml:space="preserve">: </w:t>
      </w:r>
      <w:r w:rsidRPr="000E580A">
        <w:rPr>
          <w:rStyle w:val="af"/>
          <w:color w:val="auto"/>
          <w:sz w:val="24"/>
          <w:szCs w:val="24"/>
        </w:rPr>
        <w:t>https://tikhvin.org/;</w:t>
      </w:r>
    </w:p>
    <w:p w:rsidR="00673D70" w:rsidRPr="000E580A" w:rsidRDefault="00673D70" w:rsidP="00230EFA">
      <w:pPr>
        <w:numPr>
          <w:ilvl w:val="0"/>
          <w:numId w:val="5"/>
        </w:numPr>
        <w:ind w:left="0"/>
        <w:rPr>
          <w:sz w:val="24"/>
          <w:szCs w:val="24"/>
        </w:rPr>
      </w:pPr>
      <w:r w:rsidRPr="000E580A">
        <w:rPr>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r w:rsidRPr="000E580A">
        <w:rPr>
          <w:rStyle w:val="af"/>
          <w:color w:val="auto"/>
          <w:sz w:val="24"/>
          <w:szCs w:val="24"/>
        </w:rPr>
        <w:t>http://mfc47.ru/</w:t>
      </w:r>
      <w:r w:rsidRPr="000E580A">
        <w:rPr>
          <w:sz w:val="24"/>
          <w:szCs w:val="24"/>
        </w:rPr>
        <w:t>;</w:t>
      </w:r>
    </w:p>
    <w:p w:rsidR="00673D70" w:rsidRPr="000E580A" w:rsidRDefault="00673D70" w:rsidP="00230EFA">
      <w:pPr>
        <w:numPr>
          <w:ilvl w:val="0"/>
          <w:numId w:val="5"/>
        </w:numPr>
        <w:ind w:left="0"/>
        <w:rPr>
          <w:sz w:val="24"/>
          <w:szCs w:val="24"/>
        </w:rPr>
      </w:pPr>
      <w:r w:rsidRPr="000E580A">
        <w:rPr>
          <w:sz w:val="24"/>
          <w:szCs w:val="24"/>
        </w:rPr>
        <w:t xml:space="preserve">на Портале государственных и муниципальных услуг (функций) Ленинградской области (далее - ПГУ ЛО): </w:t>
      </w:r>
      <w:r w:rsidRPr="000E580A">
        <w:rPr>
          <w:rStyle w:val="af"/>
          <w:color w:val="auto"/>
          <w:sz w:val="24"/>
          <w:szCs w:val="24"/>
        </w:rPr>
        <w:t>https://gu.lenobl.ru/Pgu/</w:t>
      </w:r>
      <w:r w:rsidRPr="000E580A">
        <w:rPr>
          <w:sz w:val="24"/>
          <w:szCs w:val="24"/>
        </w:rPr>
        <w:t>; (далее – Портал)</w:t>
      </w:r>
    </w:p>
    <w:p w:rsidR="00673D70" w:rsidRPr="000E580A" w:rsidRDefault="00673D70" w:rsidP="00230EFA">
      <w:pPr>
        <w:numPr>
          <w:ilvl w:val="0"/>
          <w:numId w:val="5"/>
        </w:numPr>
        <w:ind w:left="0"/>
        <w:rPr>
          <w:sz w:val="24"/>
          <w:szCs w:val="24"/>
        </w:rPr>
      </w:pPr>
      <w:r w:rsidRPr="000E580A">
        <w:rPr>
          <w:sz w:val="24"/>
          <w:szCs w:val="24"/>
        </w:rPr>
        <w:t xml:space="preserve">на Едином портале государственных услуг (далее - ЕПГУ): </w:t>
      </w:r>
      <w:r w:rsidRPr="000E580A">
        <w:rPr>
          <w:rStyle w:val="af"/>
          <w:color w:val="auto"/>
          <w:sz w:val="24"/>
          <w:szCs w:val="24"/>
        </w:rPr>
        <w:t>https://www.gosuslugi.ru/</w:t>
      </w:r>
      <w:r w:rsidRPr="000E580A">
        <w:rPr>
          <w:sz w:val="24"/>
          <w:szCs w:val="24"/>
        </w:rPr>
        <w:t>;(далее – Портал)</w:t>
      </w:r>
    </w:p>
    <w:p w:rsidR="00673D70" w:rsidRPr="00D41E81" w:rsidRDefault="00673D70" w:rsidP="00230EFA">
      <w:pPr>
        <w:numPr>
          <w:ilvl w:val="0"/>
          <w:numId w:val="5"/>
        </w:numPr>
        <w:ind w:left="0"/>
        <w:rPr>
          <w:sz w:val="24"/>
          <w:szCs w:val="24"/>
        </w:rPr>
      </w:pPr>
      <w:r w:rsidRPr="000E580A">
        <w:rPr>
          <w:sz w:val="24"/>
          <w:szCs w:val="24"/>
        </w:rPr>
        <w:t>в государственной информационной системе «Реестр государственных и</w:t>
      </w:r>
      <w:r w:rsidRPr="00D41E81">
        <w:rPr>
          <w:sz w:val="24"/>
          <w:szCs w:val="24"/>
        </w:rPr>
        <w:t xml:space="preserve"> муниципальных услуг (функций) Ленинградской области».</w:t>
      </w:r>
    </w:p>
    <w:p w:rsidR="00673D70" w:rsidRPr="00D41E81" w:rsidRDefault="00673D70" w:rsidP="000E580A">
      <w:pPr>
        <w:ind w:firstLine="567"/>
        <w:rPr>
          <w:sz w:val="24"/>
          <w:szCs w:val="24"/>
        </w:rPr>
      </w:pPr>
    </w:p>
    <w:p w:rsidR="00673D70" w:rsidRPr="00D41E81" w:rsidRDefault="00673D70" w:rsidP="000E580A">
      <w:pPr>
        <w:ind w:firstLine="567"/>
        <w:jc w:val="left"/>
        <w:rPr>
          <w:b/>
          <w:sz w:val="24"/>
          <w:szCs w:val="24"/>
        </w:rPr>
      </w:pPr>
      <w:r w:rsidRPr="00D41E81">
        <w:rPr>
          <w:b/>
          <w:sz w:val="24"/>
          <w:szCs w:val="24"/>
        </w:rPr>
        <w:t>2. Стандарт предоставления муниципальной услуги</w:t>
      </w:r>
    </w:p>
    <w:p w:rsidR="00273C97" w:rsidRDefault="00273C97" w:rsidP="000E580A">
      <w:pPr>
        <w:ind w:firstLine="567"/>
        <w:rPr>
          <w:sz w:val="24"/>
          <w:szCs w:val="24"/>
        </w:rPr>
      </w:pPr>
    </w:p>
    <w:p w:rsidR="00673D70" w:rsidRPr="00D41E81" w:rsidRDefault="00673D70" w:rsidP="000E580A">
      <w:pPr>
        <w:ind w:firstLine="567"/>
        <w:rPr>
          <w:sz w:val="24"/>
          <w:szCs w:val="24"/>
        </w:rPr>
      </w:pPr>
      <w:r w:rsidRPr="00D41E81">
        <w:rPr>
          <w:sz w:val="24"/>
          <w:szCs w:val="24"/>
        </w:rPr>
        <w:t>2.1. Полное наименование муниципальной услуги, сокращённое наименование услуги.</w:t>
      </w:r>
    </w:p>
    <w:p w:rsidR="00673D70" w:rsidRPr="00D41E81" w:rsidRDefault="00673D70" w:rsidP="000E580A">
      <w:pPr>
        <w:ind w:firstLine="567"/>
        <w:rPr>
          <w:sz w:val="24"/>
          <w:szCs w:val="24"/>
        </w:rPr>
      </w:pPr>
      <w:r w:rsidRPr="00D41E81">
        <w:rPr>
          <w:sz w:val="24"/>
          <w:szCs w:val="24"/>
        </w:rPr>
        <w:t>Полное наименование муниципальной услуги: «Выдача специального разрешения на движение по автомобильным дорогам</w:t>
      </w:r>
      <w:r>
        <w:rPr>
          <w:sz w:val="24"/>
          <w:szCs w:val="24"/>
        </w:rPr>
        <w:t xml:space="preserve"> </w:t>
      </w:r>
      <w:r w:rsidRPr="00D41E81">
        <w:rPr>
          <w:sz w:val="24"/>
          <w:szCs w:val="24"/>
        </w:rPr>
        <w:t>местного значения тяжеловесного транспортного средства, масса которого с грузом или без груза и(или) нагрузка на ось которого более чем на два процента превышают допустимую массу транспортного средства и (или) допустимую нагрузку на ось, и (или) крупногабаритного транспортного средства органом местного самоуправления, в случаях, предусмотренных Федеральным законом от 8 ноября 2007 года</w:t>
      </w:r>
      <w:r>
        <w:rPr>
          <w:sz w:val="24"/>
          <w:szCs w:val="24"/>
        </w:rPr>
        <w:t xml:space="preserve"> № </w:t>
      </w:r>
      <w:r w:rsidRPr="00D41E81">
        <w:rPr>
          <w:sz w:val="24"/>
          <w:szCs w:val="24"/>
        </w:rPr>
        <w:t>257-ФЗ «Об автомобильных дорогах и о дорожной деятельности и о внесении изменений в отдельные законодательные акты Российской Федерации» (далее</w:t>
      </w:r>
      <w:r w:rsidRPr="00D41E81">
        <w:rPr>
          <w:b/>
          <w:sz w:val="24"/>
          <w:szCs w:val="24"/>
        </w:rPr>
        <w:t xml:space="preserve"> – </w:t>
      </w:r>
      <w:r w:rsidRPr="00D41E81">
        <w:rPr>
          <w:sz w:val="24"/>
          <w:szCs w:val="24"/>
        </w:rPr>
        <w:t xml:space="preserve">Федеральный закон от 08.11.2007 </w:t>
      </w:r>
      <w:r>
        <w:rPr>
          <w:sz w:val="24"/>
          <w:szCs w:val="24"/>
        </w:rPr>
        <w:t>№ </w:t>
      </w:r>
      <w:r w:rsidRPr="00D41E81">
        <w:rPr>
          <w:sz w:val="24"/>
          <w:szCs w:val="24"/>
        </w:rPr>
        <w:t>257-ФЗ,</w:t>
      </w:r>
      <w:r w:rsidRPr="00D41E81">
        <w:rPr>
          <w:b/>
          <w:sz w:val="24"/>
          <w:szCs w:val="24"/>
        </w:rPr>
        <w:t xml:space="preserve"> </w:t>
      </w:r>
      <w:r w:rsidRPr="00D41E81">
        <w:rPr>
          <w:sz w:val="24"/>
          <w:szCs w:val="24"/>
        </w:rPr>
        <w:t>муниципальная услуга).</w:t>
      </w:r>
    </w:p>
    <w:p w:rsidR="00673D70" w:rsidRPr="00D41E81" w:rsidRDefault="00673D70" w:rsidP="00673D70">
      <w:pPr>
        <w:spacing w:after="120"/>
        <w:ind w:firstLine="567"/>
        <w:rPr>
          <w:sz w:val="24"/>
          <w:szCs w:val="24"/>
        </w:rPr>
      </w:pPr>
      <w:r w:rsidRPr="00D41E81">
        <w:rPr>
          <w:sz w:val="24"/>
          <w:szCs w:val="24"/>
        </w:rPr>
        <w:t>Сокращённое наименование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673D70" w:rsidRDefault="00673D70" w:rsidP="00673D70">
      <w:pPr>
        <w:spacing w:after="120"/>
        <w:ind w:firstLine="567"/>
        <w:rPr>
          <w:sz w:val="24"/>
          <w:szCs w:val="24"/>
        </w:rPr>
      </w:pPr>
      <w:r w:rsidRPr="00D41E81">
        <w:rPr>
          <w:sz w:val="24"/>
          <w:szCs w:val="24"/>
        </w:rPr>
        <w:t xml:space="preserve">2.2. Муниципальную услугу предоставляет администрация муниципального образования Тихвинский муниципальный район Ленинградской области (далее - Администрация). </w:t>
      </w:r>
    </w:p>
    <w:p w:rsidR="00673D70" w:rsidRPr="00D41E81" w:rsidRDefault="00673D70" w:rsidP="00673D70">
      <w:pPr>
        <w:spacing w:after="120"/>
        <w:ind w:firstLine="567"/>
        <w:rPr>
          <w:sz w:val="24"/>
          <w:szCs w:val="24"/>
        </w:rPr>
      </w:pPr>
      <w:r w:rsidRPr="00D41E81">
        <w:rPr>
          <w:sz w:val="24"/>
          <w:szCs w:val="24"/>
        </w:rPr>
        <w:t>Структурным подразделением, ответственным за предоставление муниципальной услуги, является отдел по благоустройству, дорожному хозяйству и транспорту комитета жилищно-коммунального хозяйства Администрации (далее - Отдел).</w:t>
      </w:r>
    </w:p>
    <w:p w:rsidR="00673D70" w:rsidRPr="00D41E81" w:rsidRDefault="00673D70" w:rsidP="00273C97">
      <w:pPr>
        <w:ind w:firstLine="567"/>
        <w:rPr>
          <w:bCs/>
          <w:sz w:val="24"/>
          <w:szCs w:val="24"/>
        </w:rPr>
      </w:pPr>
      <w:r w:rsidRPr="00D41E81">
        <w:rPr>
          <w:bCs/>
          <w:sz w:val="24"/>
          <w:szCs w:val="24"/>
        </w:rPr>
        <w:lastRenderedPageBreak/>
        <w:t>При предоставлении муниципальной услуги Отдел осуществляет взаимодействие с:</w:t>
      </w:r>
    </w:p>
    <w:p w:rsidR="00673D70" w:rsidRPr="00D41E81" w:rsidRDefault="00673D70" w:rsidP="00230EFA">
      <w:pPr>
        <w:numPr>
          <w:ilvl w:val="0"/>
          <w:numId w:val="2"/>
        </w:numPr>
        <w:ind w:left="0"/>
        <w:rPr>
          <w:sz w:val="24"/>
          <w:szCs w:val="24"/>
        </w:rPr>
      </w:pPr>
      <w:r w:rsidRPr="00D41E81">
        <w:rPr>
          <w:sz w:val="24"/>
          <w:szCs w:val="24"/>
        </w:rPr>
        <w:t>федеральным органом исполнительной власти, уполномоченным осуществлять контрольные, надзорные и разрешительные функции в области обеспечения безопасности дорожного движения (Управление ГИБДД Главного управления МВД России по г. Санкт-Петербургу и Ленинградской области);</w:t>
      </w:r>
    </w:p>
    <w:p w:rsidR="00673D70" w:rsidRPr="00D41E81" w:rsidRDefault="00673D70" w:rsidP="00230EFA">
      <w:pPr>
        <w:numPr>
          <w:ilvl w:val="0"/>
          <w:numId w:val="2"/>
        </w:numPr>
        <w:ind w:left="0"/>
        <w:rPr>
          <w:sz w:val="24"/>
          <w:szCs w:val="24"/>
        </w:rPr>
      </w:pPr>
      <w:r w:rsidRPr="00D41E81">
        <w:rPr>
          <w:sz w:val="24"/>
          <w:szCs w:val="24"/>
        </w:rPr>
        <w:t>организациями, осуществляющими оценку технического состояния автомобильных дорог, их укрепление,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673D70" w:rsidRPr="00D41E81" w:rsidRDefault="00673D70" w:rsidP="00230EFA">
      <w:pPr>
        <w:numPr>
          <w:ilvl w:val="0"/>
          <w:numId w:val="2"/>
        </w:numPr>
        <w:ind w:left="0"/>
        <w:rPr>
          <w:sz w:val="24"/>
          <w:szCs w:val="24"/>
        </w:rPr>
      </w:pPr>
      <w:r w:rsidRPr="00D41E81">
        <w:rPr>
          <w:sz w:val="24"/>
          <w:szCs w:val="24"/>
        </w:rPr>
        <w:t>Комитетом по дорожному хозяйству Ленинградской области;</w:t>
      </w:r>
    </w:p>
    <w:p w:rsidR="00673D70" w:rsidRPr="00D41E81" w:rsidRDefault="00673D70" w:rsidP="00230EFA">
      <w:pPr>
        <w:numPr>
          <w:ilvl w:val="0"/>
          <w:numId w:val="2"/>
        </w:numPr>
        <w:ind w:left="0"/>
        <w:rPr>
          <w:sz w:val="24"/>
          <w:szCs w:val="24"/>
        </w:rPr>
      </w:pPr>
      <w:r w:rsidRPr="00D41E81">
        <w:rPr>
          <w:sz w:val="24"/>
          <w:szCs w:val="24"/>
        </w:rPr>
        <w:t>ГКУ «Управление автомобильных дорог Ленинградской области» (ГКУ</w:t>
      </w:r>
      <w:r>
        <w:rPr>
          <w:sz w:val="24"/>
          <w:szCs w:val="24"/>
        </w:rPr>
        <w:t> </w:t>
      </w:r>
      <w:r w:rsidRPr="00D41E81">
        <w:rPr>
          <w:sz w:val="24"/>
          <w:szCs w:val="24"/>
        </w:rPr>
        <w:t>«Ленавтодор»);</w:t>
      </w:r>
      <w:r>
        <w:rPr>
          <w:sz w:val="24"/>
          <w:szCs w:val="24"/>
        </w:rPr>
        <w:t xml:space="preserve"> </w:t>
      </w:r>
    </w:p>
    <w:p w:rsidR="00673D70" w:rsidRPr="00D41E81" w:rsidRDefault="00673D70" w:rsidP="00230EFA">
      <w:pPr>
        <w:numPr>
          <w:ilvl w:val="0"/>
          <w:numId w:val="2"/>
        </w:numPr>
        <w:ind w:left="0"/>
        <w:rPr>
          <w:sz w:val="24"/>
          <w:szCs w:val="24"/>
        </w:rPr>
      </w:pPr>
      <w:r w:rsidRPr="00D41E81">
        <w:rPr>
          <w:sz w:val="24"/>
          <w:szCs w:val="24"/>
        </w:rPr>
        <w:t>владельцами автомобильных дорог.</w:t>
      </w:r>
    </w:p>
    <w:p w:rsidR="00673D70" w:rsidRPr="00D41E81" w:rsidRDefault="00673D70" w:rsidP="00273C97">
      <w:pPr>
        <w:ind w:firstLine="567"/>
        <w:rPr>
          <w:sz w:val="24"/>
          <w:szCs w:val="24"/>
        </w:rPr>
      </w:pPr>
      <w:r w:rsidRPr="00D41E81">
        <w:rPr>
          <w:sz w:val="24"/>
          <w:szCs w:val="24"/>
        </w:rPr>
        <w:t>Федеральные органы исполнительной власти, органы местного самоуправления, организации, участвующие в предоставлении услуги в порядке межведомственного информационного взаимодействия:</w:t>
      </w:r>
    </w:p>
    <w:p w:rsidR="00673D70" w:rsidRPr="00D41E81" w:rsidRDefault="00673D70" w:rsidP="00230EFA">
      <w:pPr>
        <w:numPr>
          <w:ilvl w:val="0"/>
          <w:numId w:val="6"/>
        </w:numPr>
        <w:ind w:left="0"/>
        <w:rPr>
          <w:sz w:val="24"/>
          <w:szCs w:val="24"/>
        </w:rPr>
      </w:pPr>
      <w:r w:rsidRPr="00D41E81">
        <w:rPr>
          <w:sz w:val="24"/>
          <w:szCs w:val="24"/>
        </w:rPr>
        <w:t>Федеральная налоговая служба Российской Федерации;</w:t>
      </w:r>
    </w:p>
    <w:p w:rsidR="00673D70" w:rsidRPr="00D41E81" w:rsidRDefault="00673D70" w:rsidP="00230EFA">
      <w:pPr>
        <w:numPr>
          <w:ilvl w:val="0"/>
          <w:numId w:val="6"/>
        </w:numPr>
        <w:ind w:left="0"/>
        <w:rPr>
          <w:sz w:val="24"/>
          <w:szCs w:val="24"/>
        </w:rPr>
      </w:pPr>
      <w:r w:rsidRPr="00D41E81">
        <w:rPr>
          <w:sz w:val="24"/>
          <w:szCs w:val="24"/>
        </w:rPr>
        <w:t>Федеральное казначейство;</w:t>
      </w:r>
    </w:p>
    <w:p w:rsidR="00673D70" w:rsidRPr="00D41E81" w:rsidRDefault="00673D70" w:rsidP="00230EFA">
      <w:pPr>
        <w:numPr>
          <w:ilvl w:val="0"/>
          <w:numId w:val="6"/>
        </w:numPr>
        <w:ind w:left="0"/>
        <w:rPr>
          <w:sz w:val="24"/>
          <w:szCs w:val="24"/>
        </w:rPr>
      </w:pPr>
      <w:r w:rsidRPr="00D41E81">
        <w:rPr>
          <w:sz w:val="24"/>
          <w:szCs w:val="24"/>
        </w:rPr>
        <w:t>Управление Государственной инспекции безопасности дорожного движения ГУ МВД РФ по г. Санкт-Петербургу и Ленинградской области.</w:t>
      </w:r>
    </w:p>
    <w:p w:rsidR="00673D70" w:rsidRPr="00D41E81" w:rsidRDefault="00673D70" w:rsidP="00230EFA">
      <w:pPr>
        <w:numPr>
          <w:ilvl w:val="0"/>
          <w:numId w:val="6"/>
        </w:numPr>
        <w:ind w:left="0"/>
        <w:rPr>
          <w:sz w:val="24"/>
          <w:szCs w:val="24"/>
        </w:rPr>
      </w:pPr>
      <w:r w:rsidRPr="00D41E81">
        <w:rPr>
          <w:sz w:val="24"/>
          <w:szCs w:val="24"/>
        </w:rPr>
        <w:t>ПАО «РЖД»;</w:t>
      </w:r>
    </w:p>
    <w:p w:rsidR="00673D70" w:rsidRPr="00D41E81" w:rsidRDefault="00673D70" w:rsidP="00230EFA">
      <w:pPr>
        <w:numPr>
          <w:ilvl w:val="0"/>
          <w:numId w:val="6"/>
        </w:numPr>
        <w:ind w:left="0"/>
        <w:rPr>
          <w:sz w:val="24"/>
          <w:szCs w:val="24"/>
        </w:rPr>
      </w:pPr>
      <w:r w:rsidRPr="00D41E81">
        <w:rPr>
          <w:sz w:val="24"/>
          <w:szCs w:val="24"/>
        </w:rPr>
        <w:t>администрации органов местного самоуправления Ленинградской области;</w:t>
      </w:r>
    </w:p>
    <w:p w:rsidR="00673D70" w:rsidRPr="00D41E81" w:rsidRDefault="00673D70" w:rsidP="00230EFA">
      <w:pPr>
        <w:numPr>
          <w:ilvl w:val="0"/>
          <w:numId w:val="6"/>
        </w:numPr>
        <w:ind w:left="0"/>
        <w:rPr>
          <w:sz w:val="24"/>
          <w:szCs w:val="24"/>
        </w:rPr>
      </w:pPr>
      <w:r w:rsidRPr="00D41E81">
        <w:rPr>
          <w:sz w:val="24"/>
          <w:szCs w:val="24"/>
        </w:rPr>
        <w:t>владельцы автомобильных дорог.</w:t>
      </w:r>
    </w:p>
    <w:p w:rsidR="00673D70" w:rsidRPr="00D41E81" w:rsidRDefault="00673D70" w:rsidP="00273C97">
      <w:pPr>
        <w:ind w:firstLine="567"/>
        <w:rPr>
          <w:sz w:val="24"/>
          <w:szCs w:val="24"/>
        </w:rPr>
      </w:pPr>
      <w:r w:rsidRPr="00D41E81">
        <w:rPr>
          <w:sz w:val="24"/>
          <w:szCs w:val="24"/>
        </w:rPr>
        <w:t>В предоставлении муниципальной услуги участвуют филиалы, отделы и удалённые рабочие места ГБУ ЛО «МФЦ», расположенные на территории Ленинградской области (далее – МФЦ).</w:t>
      </w:r>
    </w:p>
    <w:p w:rsidR="00673D70" w:rsidRPr="00D41E81" w:rsidRDefault="00673D70" w:rsidP="00273C97">
      <w:pPr>
        <w:ind w:firstLine="567"/>
        <w:rPr>
          <w:sz w:val="24"/>
          <w:szCs w:val="24"/>
        </w:rPr>
      </w:pPr>
      <w:r w:rsidRPr="00D41E81">
        <w:rPr>
          <w:sz w:val="24"/>
          <w:szCs w:val="24"/>
        </w:rPr>
        <w:t>Заявитель имеет право записаться на приём для подачи заявления о предоставлении услуги следующими способами:</w:t>
      </w:r>
    </w:p>
    <w:p w:rsidR="00673D70" w:rsidRPr="00D41E81" w:rsidRDefault="00673D70" w:rsidP="00230EFA">
      <w:pPr>
        <w:numPr>
          <w:ilvl w:val="0"/>
          <w:numId w:val="7"/>
        </w:numPr>
        <w:ind w:left="0"/>
        <w:rPr>
          <w:sz w:val="24"/>
          <w:szCs w:val="24"/>
        </w:rPr>
      </w:pPr>
      <w:r w:rsidRPr="00D41E81">
        <w:rPr>
          <w:sz w:val="24"/>
          <w:szCs w:val="24"/>
        </w:rPr>
        <w:t>посредством ПГУ ЛО/ЕПГУ – в МФЦ (при технической реализации);</w:t>
      </w:r>
    </w:p>
    <w:p w:rsidR="00673D70" w:rsidRPr="00D41E81" w:rsidRDefault="00673D70" w:rsidP="00230EFA">
      <w:pPr>
        <w:numPr>
          <w:ilvl w:val="0"/>
          <w:numId w:val="7"/>
        </w:numPr>
        <w:ind w:left="0"/>
        <w:rPr>
          <w:sz w:val="24"/>
          <w:szCs w:val="24"/>
        </w:rPr>
      </w:pPr>
      <w:r w:rsidRPr="00D41E81">
        <w:rPr>
          <w:sz w:val="24"/>
          <w:szCs w:val="24"/>
        </w:rPr>
        <w:t>по телефону – в МФЦ;</w:t>
      </w:r>
    </w:p>
    <w:p w:rsidR="00673D70" w:rsidRPr="00D41E81" w:rsidRDefault="00673D70" w:rsidP="00273C97">
      <w:pPr>
        <w:ind w:firstLine="567"/>
        <w:rPr>
          <w:sz w:val="24"/>
          <w:szCs w:val="24"/>
        </w:rPr>
      </w:pPr>
      <w:r w:rsidRPr="00D41E81">
        <w:rPr>
          <w:sz w:val="24"/>
          <w:szCs w:val="24"/>
        </w:rPr>
        <w:t>Для записи заявитель выбирает любые свободные для приёма дату и время в пределах установленного в МФЦ графика приёма заявителей.</w:t>
      </w:r>
    </w:p>
    <w:p w:rsidR="00673D70" w:rsidRPr="00D41E81" w:rsidRDefault="00673D70" w:rsidP="00273C97">
      <w:pPr>
        <w:ind w:firstLine="567"/>
        <w:rPr>
          <w:sz w:val="24"/>
          <w:szCs w:val="24"/>
        </w:rPr>
      </w:pPr>
      <w:r w:rsidRPr="00D41E81">
        <w:rPr>
          <w:sz w:val="24"/>
          <w:szCs w:val="24"/>
        </w:rPr>
        <w:t>2.2.1. В целях предоставления муниципальной услуги установление личности заявителя может осуществляться в ходе личного приёма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БУ ЛО «МФЦ» (при технической реализации) с</w:t>
      </w:r>
      <w:r>
        <w:rPr>
          <w:sz w:val="24"/>
          <w:szCs w:val="24"/>
          <w:lang w:val="en-US"/>
        </w:rPr>
        <w:t> </w:t>
      </w:r>
      <w:r w:rsidRPr="00D41E81">
        <w:rPr>
          <w:sz w:val="24"/>
          <w:szCs w:val="24"/>
        </w:rPr>
        <w:t>использованием информационных технологий, предусмотренных частью</w:t>
      </w:r>
      <w:r>
        <w:rPr>
          <w:sz w:val="24"/>
          <w:szCs w:val="24"/>
        </w:rPr>
        <w:t> </w:t>
      </w:r>
      <w:r w:rsidRPr="00D41E81">
        <w:rPr>
          <w:sz w:val="24"/>
          <w:szCs w:val="24"/>
        </w:rPr>
        <w:t>18 статьи</w:t>
      </w:r>
      <w:r>
        <w:rPr>
          <w:sz w:val="24"/>
          <w:szCs w:val="24"/>
        </w:rPr>
        <w:t> </w:t>
      </w:r>
      <w:r w:rsidRPr="00D41E81">
        <w:rPr>
          <w:sz w:val="24"/>
          <w:szCs w:val="24"/>
        </w:rPr>
        <w:t>14.1 Федерального закона от 27 июля 2006 года</w:t>
      </w:r>
      <w:r>
        <w:rPr>
          <w:sz w:val="24"/>
          <w:szCs w:val="24"/>
        </w:rPr>
        <w:t xml:space="preserve"> № </w:t>
      </w:r>
      <w:r w:rsidRPr="00D41E81">
        <w:rPr>
          <w:sz w:val="24"/>
          <w:szCs w:val="24"/>
        </w:rPr>
        <w:t>149-ФЗ «Об информации, информационных технологиях и о защите информации».</w:t>
      </w:r>
    </w:p>
    <w:p w:rsidR="00673D70" w:rsidRPr="00D41E81" w:rsidRDefault="00673D70" w:rsidP="00273C97">
      <w:pPr>
        <w:ind w:firstLine="567"/>
        <w:rPr>
          <w:sz w:val="24"/>
          <w:szCs w:val="24"/>
        </w:rPr>
      </w:pPr>
      <w:r w:rsidRPr="00D41E81">
        <w:rPr>
          <w:sz w:val="24"/>
          <w:szCs w:val="24"/>
        </w:rPr>
        <w:t>2.3. Результат предоставления муниципальной услуги.</w:t>
      </w:r>
    </w:p>
    <w:p w:rsidR="00673D70" w:rsidRPr="00D41E81" w:rsidRDefault="00673D70" w:rsidP="00673D70">
      <w:pPr>
        <w:spacing w:after="120"/>
        <w:ind w:firstLine="567"/>
        <w:rPr>
          <w:bCs/>
          <w:sz w:val="24"/>
          <w:szCs w:val="24"/>
        </w:rPr>
      </w:pPr>
      <w:r w:rsidRPr="00D41E81">
        <w:rPr>
          <w:bCs/>
          <w:sz w:val="24"/>
          <w:szCs w:val="24"/>
        </w:rPr>
        <w:t>В случае положительного решения результатом предоставления муниципальной услуги является выдача специального разрешения на движение по автомобильным дорогам местного значения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и (или) крупногабаритного транспортного средства (далее – специальное разрешение).</w:t>
      </w:r>
    </w:p>
    <w:p w:rsidR="00673D70" w:rsidRPr="00D41E81" w:rsidRDefault="00673D70" w:rsidP="00673D70">
      <w:pPr>
        <w:spacing w:after="120"/>
        <w:ind w:firstLine="567"/>
        <w:rPr>
          <w:bCs/>
          <w:sz w:val="24"/>
          <w:szCs w:val="24"/>
        </w:rPr>
      </w:pPr>
      <w:r w:rsidRPr="00D41E81">
        <w:rPr>
          <w:bCs/>
          <w:sz w:val="24"/>
          <w:szCs w:val="24"/>
        </w:rPr>
        <w:t>В случае отрицательного решения результатом предоставления муниципальной услуги является:</w:t>
      </w:r>
    </w:p>
    <w:p w:rsidR="00673D70" w:rsidRPr="00D41E81" w:rsidRDefault="00673D70" w:rsidP="00230EFA">
      <w:pPr>
        <w:numPr>
          <w:ilvl w:val="0"/>
          <w:numId w:val="8"/>
        </w:numPr>
        <w:ind w:left="0"/>
        <w:rPr>
          <w:bCs/>
          <w:sz w:val="24"/>
          <w:szCs w:val="24"/>
        </w:rPr>
      </w:pPr>
      <w:r w:rsidRPr="00D41E81">
        <w:rPr>
          <w:bCs/>
          <w:sz w:val="24"/>
          <w:szCs w:val="24"/>
        </w:rPr>
        <w:t>принятие решения о переадресации заявления о выдаче специального разрешения в компетентный орган;</w:t>
      </w:r>
    </w:p>
    <w:p w:rsidR="00673D70" w:rsidRPr="00D41E81" w:rsidRDefault="00673D70" w:rsidP="00230EFA">
      <w:pPr>
        <w:numPr>
          <w:ilvl w:val="0"/>
          <w:numId w:val="8"/>
        </w:numPr>
        <w:ind w:left="0"/>
        <w:rPr>
          <w:bCs/>
          <w:sz w:val="24"/>
          <w:szCs w:val="24"/>
        </w:rPr>
      </w:pPr>
      <w:r w:rsidRPr="00D41E81">
        <w:rPr>
          <w:bCs/>
          <w:sz w:val="24"/>
          <w:szCs w:val="24"/>
        </w:rPr>
        <w:lastRenderedPageBreak/>
        <w:t>принятие решения об отказе в выдаче специального разрешения.</w:t>
      </w:r>
    </w:p>
    <w:p w:rsidR="00673D70" w:rsidRPr="00D41E81" w:rsidRDefault="00673D70" w:rsidP="00273C97">
      <w:pPr>
        <w:ind w:firstLine="567"/>
        <w:rPr>
          <w:bCs/>
          <w:sz w:val="24"/>
          <w:szCs w:val="24"/>
        </w:rPr>
      </w:pPr>
      <w:r w:rsidRPr="00D41E81">
        <w:rPr>
          <w:bCs/>
          <w:sz w:val="24"/>
          <w:szCs w:val="24"/>
        </w:rPr>
        <w:t>Форма документа, предоставляемого заявителю по результатам предоставления муниципальной услуги:</w:t>
      </w:r>
    </w:p>
    <w:p w:rsidR="00673D70" w:rsidRPr="00D41E81" w:rsidRDefault="00673D70" w:rsidP="00230EFA">
      <w:pPr>
        <w:numPr>
          <w:ilvl w:val="0"/>
          <w:numId w:val="9"/>
        </w:numPr>
        <w:ind w:left="0"/>
        <w:rPr>
          <w:bCs/>
          <w:sz w:val="24"/>
          <w:szCs w:val="24"/>
        </w:rPr>
      </w:pPr>
      <w:r w:rsidRPr="00D41E81">
        <w:rPr>
          <w:bCs/>
          <w:sz w:val="24"/>
          <w:szCs w:val="24"/>
        </w:rPr>
        <w:t>специальное разрешение на движение по автомобильным дорогам местного значения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и(или) крупногабаритного транспортного средства;</w:t>
      </w:r>
    </w:p>
    <w:p w:rsidR="00673D70" w:rsidRPr="00D41E81" w:rsidRDefault="00673D70" w:rsidP="00230EFA">
      <w:pPr>
        <w:numPr>
          <w:ilvl w:val="0"/>
          <w:numId w:val="9"/>
        </w:numPr>
        <w:ind w:left="0"/>
        <w:rPr>
          <w:bCs/>
          <w:sz w:val="24"/>
          <w:szCs w:val="24"/>
        </w:rPr>
      </w:pPr>
      <w:r w:rsidRPr="00D41E81">
        <w:rPr>
          <w:bCs/>
          <w:sz w:val="24"/>
          <w:szCs w:val="24"/>
        </w:rPr>
        <w:t>уведомление о переадресации заявления о выдаче разрешения в компетентный орган;</w:t>
      </w:r>
    </w:p>
    <w:p w:rsidR="00673D70" w:rsidRPr="00D41E81" w:rsidRDefault="00673D70" w:rsidP="00230EFA">
      <w:pPr>
        <w:numPr>
          <w:ilvl w:val="0"/>
          <w:numId w:val="9"/>
        </w:numPr>
        <w:ind w:left="0"/>
        <w:rPr>
          <w:bCs/>
          <w:sz w:val="24"/>
          <w:szCs w:val="24"/>
        </w:rPr>
      </w:pPr>
      <w:r w:rsidRPr="00D41E81">
        <w:rPr>
          <w:bCs/>
          <w:sz w:val="24"/>
          <w:szCs w:val="24"/>
        </w:rPr>
        <w:t>уведомление об отказе в выдаче разрешения.</w:t>
      </w:r>
    </w:p>
    <w:p w:rsidR="00673D70" w:rsidRPr="000E580A" w:rsidRDefault="00673D70" w:rsidP="00273C97">
      <w:pPr>
        <w:ind w:firstLine="567"/>
        <w:rPr>
          <w:bCs/>
          <w:color w:val="000000"/>
          <w:sz w:val="24"/>
          <w:szCs w:val="24"/>
        </w:rPr>
      </w:pPr>
      <w:r w:rsidRPr="00D41E81">
        <w:rPr>
          <w:bCs/>
          <w:sz w:val="24"/>
          <w:szCs w:val="24"/>
        </w:rPr>
        <w:t>Формы документов, являющихся результатом предоставления услуги, указаны в</w:t>
      </w:r>
      <w:r>
        <w:rPr>
          <w:bCs/>
          <w:sz w:val="24"/>
          <w:szCs w:val="24"/>
          <w:lang w:val="en-US"/>
        </w:rPr>
        <w:t> </w:t>
      </w:r>
      <w:r w:rsidRPr="000E580A">
        <w:rPr>
          <w:bCs/>
          <w:color w:val="000000"/>
          <w:sz w:val="24"/>
          <w:szCs w:val="24"/>
        </w:rPr>
        <w:t>приложении 3.2 к настоящему Регламенту.</w:t>
      </w:r>
    </w:p>
    <w:p w:rsidR="00673D70" w:rsidRPr="00D41E81" w:rsidRDefault="00673D70" w:rsidP="00273C97">
      <w:pPr>
        <w:ind w:firstLine="567"/>
        <w:rPr>
          <w:bCs/>
          <w:sz w:val="24"/>
          <w:szCs w:val="24"/>
        </w:rPr>
      </w:pPr>
      <w:r w:rsidRPr="00D41E81">
        <w:rPr>
          <w:bCs/>
          <w:sz w:val="24"/>
          <w:szCs w:val="24"/>
        </w:rPr>
        <w:t>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673D70" w:rsidRPr="0087761C" w:rsidRDefault="00673D70" w:rsidP="00230EFA">
      <w:pPr>
        <w:numPr>
          <w:ilvl w:val="0"/>
          <w:numId w:val="10"/>
        </w:numPr>
        <w:ind w:left="0"/>
        <w:rPr>
          <w:sz w:val="24"/>
          <w:szCs w:val="18"/>
        </w:rPr>
      </w:pPr>
      <w:r w:rsidRPr="0087761C">
        <w:rPr>
          <w:sz w:val="24"/>
          <w:szCs w:val="18"/>
        </w:rPr>
        <w:t>при личной явке:</w:t>
      </w:r>
    </w:p>
    <w:p w:rsidR="00673D70" w:rsidRPr="0087761C" w:rsidRDefault="00673D70" w:rsidP="00230EFA">
      <w:pPr>
        <w:numPr>
          <w:ilvl w:val="0"/>
          <w:numId w:val="11"/>
        </w:numPr>
        <w:ind w:left="0"/>
        <w:rPr>
          <w:sz w:val="24"/>
          <w:szCs w:val="18"/>
        </w:rPr>
      </w:pPr>
      <w:r w:rsidRPr="0087761C">
        <w:rPr>
          <w:sz w:val="24"/>
          <w:szCs w:val="18"/>
        </w:rPr>
        <w:t xml:space="preserve">в </w:t>
      </w:r>
      <w:r w:rsidRPr="00CC47F0">
        <w:rPr>
          <w:sz w:val="24"/>
          <w:szCs w:val="18"/>
        </w:rPr>
        <w:t>Администраци</w:t>
      </w:r>
      <w:r>
        <w:rPr>
          <w:sz w:val="24"/>
          <w:szCs w:val="18"/>
        </w:rPr>
        <w:t>ю</w:t>
      </w:r>
      <w:r w:rsidRPr="0087761C">
        <w:rPr>
          <w:sz w:val="24"/>
          <w:szCs w:val="18"/>
        </w:rPr>
        <w:t>;</w:t>
      </w:r>
    </w:p>
    <w:p w:rsidR="00673D70" w:rsidRPr="0087761C" w:rsidRDefault="00673D70" w:rsidP="00230EFA">
      <w:pPr>
        <w:numPr>
          <w:ilvl w:val="0"/>
          <w:numId w:val="11"/>
        </w:numPr>
        <w:ind w:left="0"/>
        <w:rPr>
          <w:sz w:val="24"/>
          <w:szCs w:val="18"/>
        </w:rPr>
      </w:pPr>
      <w:r w:rsidRPr="0087761C">
        <w:rPr>
          <w:sz w:val="24"/>
          <w:szCs w:val="18"/>
        </w:rPr>
        <w:t>в филиалах, отделах, удалённых рабочих местах МФЦ;</w:t>
      </w:r>
    </w:p>
    <w:p w:rsidR="00673D70" w:rsidRPr="0087761C" w:rsidRDefault="00673D70" w:rsidP="00230EFA">
      <w:pPr>
        <w:numPr>
          <w:ilvl w:val="0"/>
          <w:numId w:val="10"/>
        </w:numPr>
        <w:ind w:left="0"/>
        <w:rPr>
          <w:sz w:val="24"/>
          <w:szCs w:val="18"/>
        </w:rPr>
      </w:pPr>
      <w:r w:rsidRPr="0087761C">
        <w:rPr>
          <w:sz w:val="24"/>
          <w:szCs w:val="18"/>
        </w:rPr>
        <w:t>без личной явки:</w:t>
      </w:r>
    </w:p>
    <w:p w:rsidR="00673D70" w:rsidRPr="00BA6A14" w:rsidRDefault="00673D70" w:rsidP="00230EFA">
      <w:pPr>
        <w:numPr>
          <w:ilvl w:val="0"/>
          <w:numId w:val="12"/>
        </w:numPr>
        <w:ind w:left="0"/>
        <w:rPr>
          <w:bCs/>
          <w:sz w:val="24"/>
          <w:szCs w:val="24"/>
        </w:rPr>
      </w:pPr>
      <w:r w:rsidRPr="00BA6A14">
        <w:rPr>
          <w:bCs/>
          <w:sz w:val="24"/>
          <w:szCs w:val="24"/>
        </w:rPr>
        <w:t>почтовым отправлением;</w:t>
      </w:r>
    </w:p>
    <w:p w:rsidR="00673D70" w:rsidRPr="00D41E81" w:rsidRDefault="00673D70" w:rsidP="00230EFA">
      <w:pPr>
        <w:numPr>
          <w:ilvl w:val="0"/>
          <w:numId w:val="12"/>
        </w:numPr>
        <w:ind w:left="0"/>
        <w:rPr>
          <w:bCs/>
          <w:sz w:val="24"/>
          <w:szCs w:val="24"/>
        </w:rPr>
      </w:pPr>
      <w:r w:rsidRPr="00D41E81">
        <w:rPr>
          <w:bCs/>
          <w:sz w:val="24"/>
          <w:szCs w:val="24"/>
        </w:rPr>
        <w:t>в электронной форме через личный кабинет заявителя на ПГУ/ЕПГУ.</w:t>
      </w:r>
    </w:p>
    <w:p w:rsidR="00673D70" w:rsidRPr="00D41E81" w:rsidRDefault="00673D70" w:rsidP="00273C97">
      <w:pPr>
        <w:ind w:firstLine="567"/>
        <w:rPr>
          <w:bCs/>
          <w:sz w:val="24"/>
          <w:szCs w:val="24"/>
        </w:rPr>
      </w:pPr>
      <w:r w:rsidRPr="00D41E81">
        <w:rPr>
          <w:bCs/>
          <w:sz w:val="24"/>
          <w:szCs w:val="24"/>
        </w:rPr>
        <w:t>2.4. Срок предоставления муниципальной услуги.</w:t>
      </w:r>
    </w:p>
    <w:p w:rsidR="00673D70" w:rsidRPr="00D41E81" w:rsidRDefault="00673D70" w:rsidP="00273C97">
      <w:pPr>
        <w:ind w:firstLine="567"/>
        <w:rPr>
          <w:bCs/>
          <w:sz w:val="24"/>
          <w:szCs w:val="24"/>
        </w:rPr>
      </w:pPr>
      <w:r w:rsidRPr="00D41E81">
        <w:rPr>
          <w:bCs/>
          <w:sz w:val="24"/>
          <w:szCs w:val="24"/>
        </w:rPr>
        <w:t>Специальное разрешение в случае, если требуется согласование только владельцев автомобильных дорог, и при наличии соответствующих согласований выдаётся:</w:t>
      </w:r>
    </w:p>
    <w:p w:rsidR="00673D70" w:rsidRPr="00D41E81" w:rsidRDefault="00673D70" w:rsidP="00230EFA">
      <w:pPr>
        <w:numPr>
          <w:ilvl w:val="0"/>
          <w:numId w:val="13"/>
        </w:numPr>
        <w:ind w:left="0"/>
        <w:rPr>
          <w:bCs/>
          <w:sz w:val="24"/>
          <w:szCs w:val="24"/>
        </w:rPr>
      </w:pPr>
      <w:r w:rsidRPr="00D41E81">
        <w:rPr>
          <w:bCs/>
          <w:sz w:val="24"/>
          <w:szCs w:val="24"/>
        </w:rPr>
        <w:t>в срок, не превышающий 11 рабочих дней с даты регистрации заявления;</w:t>
      </w:r>
    </w:p>
    <w:p w:rsidR="00673D70" w:rsidRPr="00D41E81" w:rsidRDefault="00673D70" w:rsidP="00230EFA">
      <w:pPr>
        <w:numPr>
          <w:ilvl w:val="0"/>
          <w:numId w:val="13"/>
        </w:numPr>
        <w:ind w:left="0"/>
        <w:rPr>
          <w:bCs/>
          <w:sz w:val="24"/>
          <w:szCs w:val="24"/>
        </w:rPr>
      </w:pPr>
      <w:r w:rsidRPr="00D41E81">
        <w:rPr>
          <w:bCs/>
          <w:sz w:val="24"/>
          <w:szCs w:val="24"/>
        </w:rPr>
        <w:t>в случае необходимости согласования маршрута транспортного средства с Госавтоинспекцией – в течение 15 рабочих дней с даты регистрации заявления.</w:t>
      </w:r>
    </w:p>
    <w:p w:rsidR="00673D70" w:rsidRPr="00D41E81" w:rsidRDefault="00673D70" w:rsidP="00273C97">
      <w:pPr>
        <w:ind w:firstLine="567"/>
        <w:rPr>
          <w:bCs/>
          <w:sz w:val="24"/>
          <w:szCs w:val="24"/>
        </w:rPr>
      </w:pPr>
      <w:r w:rsidRPr="00D41E81">
        <w:rPr>
          <w:bCs/>
          <w:sz w:val="24"/>
          <w:szCs w:val="24"/>
        </w:rPr>
        <w:t>В случае если для движения по автомобильным дорогам местного значения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673D70" w:rsidRPr="00D41E81" w:rsidRDefault="00673D70" w:rsidP="00273C97">
      <w:pPr>
        <w:ind w:firstLine="567"/>
        <w:rPr>
          <w:bCs/>
          <w:sz w:val="24"/>
          <w:szCs w:val="24"/>
        </w:rPr>
      </w:pPr>
      <w:r w:rsidRPr="00D41E81">
        <w:rPr>
          <w:bCs/>
          <w:sz w:val="24"/>
          <w:szCs w:val="24"/>
        </w:rPr>
        <w:t>В случае отсутствия возможности использования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w:t>
      </w:r>
    </w:p>
    <w:p w:rsidR="00673D70" w:rsidRPr="00D41E81" w:rsidRDefault="00673D70" w:rsidP="00673D70">
      <w:pPr>
        <w:spacing w:after="120"/>
        <w:ind w:firstLine="567"/>
        <w:rPr>
          <w:bCs/>
          <w:sz w:val="24"/>
          <w:szCs w:val="24"/>
        </w:rPr>
      </w:pPr>
      <w:r w:rsidRPr="00D41E81">
        <w:rPr>
          <w:bCs/>
          <w:sz w:val="24"/>
          <w:szCs w:val="24"/>
        </w:rPr>
        <w:t xml:space="preserve">Специальное разрешение на движение тяжеловесного и (или) крупногабаритного транспортного средства для перевозки грузов, направляемых по решению </w:t>
      </w:r>
      <w:r w:rsidRPr="00A37B51">
        <w:rPr>
          <w:bCs/>
          <w:sz w:val="24"/>
          <w:szCs w:val="24"/>
        </w:rPr>
        <w:t>Администрации</w:t>
      </w:r>
      <w:r w:rsidRPr="00D41E81">
        <w:rPr>
          <w:bCs/>
          <w:sz w:val="24"/>
          <w:szCs w:val="24"/>
        </w:rPr>
        <w:t xml:space="preserve"> для ликвидации последствий чрезвычайных ситуаций, крупных аварий выдаётся в течение одного дня с момента регистрации заявления о выдаче такого специального разрешения.</w:t>
      </w:r>
    </w:p>
    <w:p w:rsidR="00673D70" w:rsidRPr="00D41E81" w:rsidRDefault="00673D70" w:rsidP="00673D70">
      <w:pPr>
        <w:spacing w:after="120"/>
        <w:ind w:firstLine="567"/>
        <w:rPr>
          <w:bCs/>
          <w:sz w:val="24"/>
          <w:szCs w:val="24"/>
        </w:rPr>
      </w:pPr>
      <w:r w:rsidRPr="00D41E81">
        <w:rPr>
          <w:bCs/>
          <w:sz w:val="24"/>
          <w:szCs w:val="24"/>
        </w:rPr>
        <w:t xml:space="preserve">Заявления по экстренному пропуску крупногабаритных и (или) тяжеловесных транспортных средств, направляемых для ликвидации последствий чрезвычайных ситуаций, а также специализированных транспортных средств телевизионных компаний (передвижных телевизионных станций, состоящих из основного и вспомогательного транспортного средства (ПТС), груз которых составляет оборудование, необходимое для проведения съёмок, и мобильных энергетических комплексов (МЭК)), направляемых на проведение съёмок и трансляций, рассматриваются </w:t>
      </w:r>
      <w:r w:rsidRPr="00A37B51">
        <w:rPr>
          <w:bCs/>
          <w:sz w:val="24"/>
          <w:szCs w:val="24"/>
        </w:rPr>
        <w:t>Администраци</w:t>
      </w:r>
      <w:r>
        <w:rPr>
          <w:bCs/>
          <w:sz w:val="24"/>
          <w:szCs w:val="24"/>
        </w:rPr>
        <w:t>ей</w:t>
      </w:r>
      <w:r w:rsidRPr="00D41E81">
        <w:rPr>
          <w:bCs/>
          <w:sz w:val="24"/>
          <w:szCs w:val="24"/>
        </w:rPr>
        <w:t xml:space="preserve"> в оперативном порядке в течение одного рабочего дня с предъявлением копий платёжных документов, подтверждающих оплату государственной пошлины за выдачу специального разрешения, платежей за возмещение вреда, причиняемого автомобильным дорогам тяжеловесным транспортным средством.</w:t>
      </w:r>
    </w:p>
    <w:p w:rsidR="00673D70" w:rsidRPr="00D41E81" w:rsidRDefault="00673D70" w:rsidP="00673D70">
      <w:pPr>
        <w:spacing w:after="120"/>
        <w:ind w:firstLine="567"/>
        <w:rPr>
          <w:bCs/>
          <w:sz w:val="24"/>
          <w:szCs w:val="24"/>
        </w:rPr>
      </w:pPr>
      <w:r w:rsidRPr="00D41E81">
        <w:rPr>
          <w:bCs/>
          <w:sz w:val="24"/>
          <w:szCs w:val="24"/>
        </w:rPr>
        <w:lastRenderedPageBreak/>
        <w:t xml:space="preserve">Если при рассмотрении заявления на осуществление данного вида перевозки установлено, что </w:t>
      </w:r>
      <w:r w:rsidRPr="00A37B51">
        <w:rPr>
          <w:bCs/>
          <w:sz w:val="24"/>
          <w:szCs w:val="24"/>
        </w:rPr>
        <w:t>Администраци</w:t>
      </w:r>
      <w:r>
        <w:rPr>
          <w:bCs/>
          <w:sz w:val="24"/>
          <w:szCs w:val="24"/>
        </w:rPr>
        <w:t>я</w:t>
      </w:r>
      <w:r w:rsidRPr="00D41E81">
        <w:rPr>
          <w:bCs/>
          <w:sz w:val="24"/>
          <w:szCs w:val="24"/>
        </w:rPr>
        <w:t xml:space="preserve"> не уполномочен</w:t>
      </w:r>
      <w:r>
        <w:rPr>
          <w:bCs/>
          <w:sz w:val="24"/>
          <w:szCs w:val="24"/>
        </w:rPr>
        <w:t>а</w:t>
      </w:r>
      <w:r w:rsidRPr="00D41E81">
        <w:rPr>
          <w:bCs/>
          <w:sz w:val="24"/>
          <w:szCs w:val="24"/>
        </w:rPr>
        <w:t xml:space="preserve"> принимать решение о выдаче разрешения, такое заявление в 5-дневный срок переадресовывается для рассмотрения уполномоченному на это органу с соответствующим уведомлением об этом заявителя.</w:t>
      </w:r>
    </w:p>
    <w:p w:rsidR="00673D70" w:rsidRPr="00D41E81" w:rsidRDefault="00673D70" w:rsidP="00673D70">
      <w:pPr>
        <w:spacing w:after="120"/>
        <w:ind w:firstLine="567"/>
        <w:rPr>
          <w:bCs/>
          <w:sz w:val="24"/>
          <w:szCs w:val="24"/>
        </w:rPr>
      </w:pPr>
      <w:r w:rsidRPr="00D41E81">
        <w:rPr>
          <w:bCs/>
          <w:sz w:val="24"/>
          <w:szCs w:val="24"/>
        </w:rPr>
        <w:t>По постоянному маршруту движения тяжеловесного и(или) крупногабаритного транспортного средства по автомобильным дорогам, установленному в соответствии с</w:t>
      </w:r>
      <w:r>
        <w:rPr>
          <w:bCs/>
          <w:sz w:val="24"/>
          <w:szCs w:val="24"/>
          <w:lang w:val="en-US"/>
        </w:rPr>
        <w:t> </w:t>
      </w:r>
      <w:r w:rsidRPr="00D41E81">
        <w:rPr>
          <w:bCs/>
          <w:sz w:val="24"/>
          <w:szCs w:val="24"/>
        </w:rPr>
        <w:t>частью 9 статьи 31 Федерального закона от 08.11.2007</w:t>
      </w:r>
      <w:r>
        <w:rPr>
          <w:bCs/>
          <w:sz w:val="24"/>
          <w:szCs w:val="24"/>
        </w:rPr>
        <w:t xml:space="preserve"> № </w:t>
      </w:r>
      <w:r w:rsidRPr="00D41E81">
        <w:rPr>
          <w:bCs/>
          <w:sz w:val="24"/>
          <w:szCs w:val="24"/>
        </w:rPr>
        <w:t>257-ФЗ «Об автомобильных дорогах и о дорожной деятельности в Российской Федерации и о внесении изменений в</w:t>
      </w:r>
      <w:r>
        <w:rPr>
          <w:bCs/>
          <w:sz w:val="24"/>
          <w:szCs w:val="24"/>
          <w:lang w:val="en-US"/>
        </w:rPr>
        <w:t> </w:t>
      </w:r>
      <w:r w:rsidRPr="00D41E81">
        <w:rPr>
          <w:bCs/>
          <w:sz w:val="24"/>
          <w:szCs w:val="24"/>
        </w:rPr>
        <w:t>отдельные законодательные акты Российской Федерации», выдача специального разрешения на перевозку крупногабаритных грузов по такому маршруту осуществляется в</w:t>
      </w:r>
      <w:r>
        <w:rPr>
          <w:bCs/>
          <w:sz w:val="24"/>
          <w:szCs w:val="24"/>
          <w:lang w:val="en-US"/>
        </w:rPr>
        <w:t> </w:t>
      </w:r>
      <w:r w:rsidRPr="00D41E81">
        <w:rPr>
          <w:bCs/>
          <w:sz w:val="24"/>
          <w:szCs w:val="24"/>
        </w:rPr>
        <w:t>срок не более тр</w:t>
      </w:r>
      <w:r>
        <w:rPr>
          <w:bCs/>
          <w:sz w:val="24"/>
          <w:szCs w:val="24"/>
        </w:rPr>
        <w:t>ё</w:t>
      </w:r>
      <w:r w:rsidRPr="00D41E81">
        <w:rPr>
          <w:bCs/>
          <w:sz w:val="24"/>
          <w:szCs w:val="24"/>
        </w:rPr>
        <w:t>х рабочих дней со дня согласования Госавтоинспекцией, тяжеловесных грузов – не более трех рабочих дней со дня предоставления документа, подтверждающего оплату возмещения вреда, причиняемого тяжеловесным транспортным средством.</w:t>
      </w:r>
    </w:p>
    <w:p w:rsidR="00673D70" w:rsidRPr="00D41E81" w:rsidRDefault="00673D70" w:rsidP="00673D70">
      <w:pPr>
        <w:spacing w:after="120"/>
        <w:ind w:firstLine="567"/>
        <w:rPr>
          <w:bCs/>
          <w:sz w:val="24"/>
          <w:szCs w:val="24"/>
        </w:rPr>
      </w:pPr>
      <w:r w:rsidRPr="00D41E81">
        <w:rPr>
          <w:bCs/>
          <w:sz w:val="24"/>
          <w:szCs w:val="24"/>
        </w:rPr>
        <w:t xml:space="preserve">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 том числе в электронной форме, выдаётся в упрощённом порядке. </w:t>
      </w:r>
    </w:p>
    <w:p w:rsidR="00673D70" w:rsidRPr="00D41E81" w:rsidRDefault="00673D70" w:rsidP="00673D70">
      <w:pPr>
        <w:spacing w:after="120"/>
        <w:ind w:firstLine="567"/>
        <w:rPr>
          <w:bCs/>
          <w:sz w:val="24"/>
          <w:szCs w:val="24"/>
        </w:rPr>
      </w:pPr>
      <w:r w:rsidRPr="00A37B51">
        <w:rPr>
          <w:bCs/>
          <w:sz w:val="24"/>
          <w:szCs w:val="24"/>
        </w:rPr>
        <w:t>Администраци</w:t>
      </w:r>
      <w:r>
        <w:rPr>
          <w:bCs/>
          <w:sz w:val="24"/>
          <w:szCs w:val="24"/>
        </w:rPr>
        <w:t>я</w:t>
      </w:r>
      <w:r w:rsidRPr="00D41E81">
        <w:rPr>
          <w:bCs/>
          <w:sz w:val="24"/>
          <w:szCs w:val="24"/>
        </w:rPr>
        <w:t>, осуществляющ</w:t>
      </w:r>
      <w:r>
        <w:rPr>
          <w:bCs/>
          <w:sz w:val="24"/>
          <w:szCs w:val="24"/>
        </w:rPr>
        <w:t>ая</w:t>
      </w:r>
      <w:r w:rsidRPr="00D41E81">
        <w:rPr>
          <w:bCs/>
          <w:sz w:val="24"/>
          <w:szCs w:val="24"/>
        </w:rPr>
        <w:t xml:space="preserve"> выдачу указанного специального разрешения в упрощённом порядке, доводит до заявителя размер платы в счёт возмещения вреда, причиняемого тяжеловесным транспортным средством, в течение одного рабочего дня со дня регистрации заявления о выдаче указанного специального разрешения.</w:t>
      </w:r>
    </w:p>
    <w:p w:rsidR="00673D70" w:rsidRPr="00D41E81" w:rsidRDefault="00673D70" w:rsidP="00273C97">
      <w:pPr>
        <w:ind w:firstLine="567"/>
        <w:rPr>
          <w:bCs/>
          <w:sz w:val="24"/>
          <w:szCs w:val="24"/>
        </w:rPr>
      </w:pPr>
      <w:r w:rsidRPr="00D41E81">
        <w:rPr>
          <w:bCs/>
          <w:sz w:val="24"/>
          <w:szCs w:val="24"/>
        </w:rPr>
        <w:t>2.5. Правовые основания для предоставления муниципальной услуги.</w:t>
      </w:r>
    </w:p>
    <w:p w:rsidR="00673D70" w:rsidRPr="00D41E81" w:rsidRDefault="00673D70" w:rsidP="00230EFA">
      <w:pPr>
        <w:numPr>
          <w:ilvl w:val="0"/>
          <w:numId w:val="14"/>
        </w:numPr>
        <w:ind w:left="0"/>
        <w:rPr>
          <w:sz w:val="24"/>
          <w:szCs w:val="24"/>
        </w:rPr>
      </w:pPr>
      <w:r w:rsidRPr="00D41E81">
        <w:rPr>
          <w:sz w:val="24"/>
          <w:szCs w:val="24"/>
        </w:rPr>
        <w:t>Федеральный закон от 08.11.2007</w:t>
      </w:r>
      <w:r>
        <w:rPr>
          <w:sz w:val="24"/>
          <w:szCs w:val="24"/>
        </w:rPr>
        <w:t xml:space="preserve"> № </w:t>
      </w:r>
      <w:r w:rsidRPr="00D41E81">
        <w:rPr>
          <w:sz w:val="24"/>
          <w:szCs w:val="24"/>
        </w:rPr>
        <w:t>257-ФЗ «Об автомобильных дорогах и</w:t>
      </w:r>
      <w:r>
        <w:rPr>
          <w:sz w:val="24"/>
          <w:szCs w:val="24"/>
        </w:rPr>
        <w:t> </w:t>
      </w:r>
      <w:r w:rsidRPr="00D41E81">
        <w:rPr>
          <w:sz w:val="24"/>
          <w:szCs w:val="24"/>
        </w:rPr>
        <w:t>о</w:t>
      </w:r>
      <w:r>
        <w:rPr>
          <w:sz w:val="24"/>
          <w:szCs w:val="24"/>
        </w:rPr>
        <w:t> </w:t>
      </w:r>
      <w:r w:rsidRPr="00D41E81">
        <w:rPr>
          <w:sz w:val="24"/>
          <w:szCs w:val="24"/>
        </w:rPr>
        <w:t>дорожной деятельности в Российской Федерации и о внесении изменений в отдельные законодательные акты Российской Федерации»;</w:t>
      </w:r>
    </w:p>
    <w:p w:rsidR="00673D70" w:rsidRPr="00D41E81" w:rsidRDefault="00673D70" w:rsidP="00230EFA">
      <w:pPr>
        <w:numPr>
          <w:ilvl w:val="0"/>
          <w:numId w:val="14"/>
        </w:numPr>
        <w:ind w:left="0"/>
        <w:rPr>
          <w:sz w:val="24"/>
          <w:szCs w:val="24"/>
        </w:rPr>
      </w:pPr>
      <w:r w:rsidRPr="00D41E81">
        <w:rPr>
          <w:sz w:val="24"/>
          <w:szCs w:val="24"/>
        </w:rPr>
        <w:t>Федеральный закон от 07.02.2011</w:t>
      </w:r>
      <w:r>
        <w:rPr>
          <w:sz w:val="24"/>
          <w:szCs w:val="24"/>
        </w:rPr>
        <w:t xml:space="preserve"> № </w:t>
      </w:r>
      <w:r w:rsidRPr="00D41E81">
        <w:rPr>
          <w:sz w:val="24"/>
          <w:szCs w:val="24"/>
        </w:rPr>
        <w:t>3-ФЗ «О полиции»;</w:t>
      </w:r>
    </w:p>
    <w:p w:rsidR="00673D70" w:rsidRPr="00D41E81" w:rsidRDefault="00673D70" w:rsidP="00230EFA">
      <w:pPr>
        <w:numPr>
          <w:ilvl w:val="0"/>
          <w:numId w:val="14"/>
        </w:numPr>
        <w:ind w:left="0"/>
        <w:rPr>
          <w:sz w:val="24"/>
          <w:szCs w:val="24"/>
        </w:rPr>
      </w:pPr>
      <w:r w:rsidRPr="00D41E81">
        <w:rPr>
          <w:sz w:val="24"/>
          <w:szCs w:val="24"/>
        </w:rPr>
        <w:t>Федеральный закон от 31.07.1998</w:t>
      </w:r>
      <w:r>
        <w:rPr>
          <w:sz w:val="24"/>
          <w:szCs w:val="24"/>
        </w:rPr>
        <w:t xml:space="preserve"> № </w:t>
      </w:r>
      <w:r w:rsidRPr="00D41E81">
        <w:rPr>
          <w:sz w:val="24"/>
          <w:szCs w:val="24"/>
        </w:rPr>
        <w:t>146-ФЗ «Налоговый кодекс Российской Федерации (часть первая)»;</w:t>
      </w:r>
    </w:p>
    <w:p w:rsidR="00673D70" w:rsidRPr="00D41E81" w:rsidRDefault="00673D70" w:rsidP="00230EFA">
      <w:pPr>
        <w:numPr>
          <w:ilvl w:val="0"/>
          <w:numId w:val="14"/>
        </w:numPr>
        <w:ind w:left="0"/>
        <w:rPr>
          <w:sz w:val="24"/>
          <w:szCs w:val="24"/>
        </w:rPr>
      </w:pPr>
      <w:r w:rsidRPr="00D41E81">
        <w:rPr>
          <w:sz w:val="24"/>
          <w:szCs w:val="24"/>
        </w:rPr>
        <w:t>Постановление Правительства Российской Федерации от 31 января 2020 г.</w:t>
      </w:r>
      <w:r>
        <w:rPr>
          <w:sz w:val="24"/>
          <w:szCs w:val="24"/>
        </w:rPr>
        <w:t xml:space="preserve"> № </w:t>
      </w:r>
      <w:r w:rsidRPr="00D41E81">
        <w:rPr>
          <w:sz w:val="24"/>
          <w:szCs w:val="24"/>
        </w:rPr>
        <w:t>67 «Об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w:t>
      </w:r>
    </w:p>
    <w:p w:rsidR="00673D70" w:rsidRPr="00D41E81" w:rsidRDefault="00673D70" w:rsidP="00230EFA">
      <w:pPr>
        <w:numPr>
          <w:ilvl w:val="0"/>
          <w:numId w:val="14"/>
        </w:numPr>
        <w:ind w:left="0"/>
        <w:rPr>
          <w:sz w:val="24"/>
          <w:szCs w:val="24"/>
        </w:rPr>
      </w:pPr>
      <w:r w:rsidRPr="00D41E81">
        <w:rPr>
          <w:sz w:val="24"/>
          <w:szCs w:val="24"/>
        </w:rPr>
        <w:t>Приказ Министерства транспорта Российской Федерации от 5 июня 2019</w:t>
      </w:r>
      <w:r>
        <w:rPr>
          <w:sz w:val="24"/>
          <w:szCs w:val="24"/>
        </w:rPr>
        <w:t> </w:t>
      </w:r>
      <w:r w:rsidRPr="00D41E81">
        <w:rPr>
          <w:sz w:val="24"/>
          <w:szCs w:val="24"/>
        </w:rPr>
        <w:t>г.</w:t>
      </w:r>
      <w:r>
        <w:rPr>
          <w:sz w:val="24"/>
          <w:szCs w:val="24"/>
        </w:rPr>
        <w:t xml:space="preserve"> № </w:t>
      </w:r>
      <w:r w:rsidRPr="00D41E81">
        <w:rPr>
          <w:sz w:val="24"/>
          <w:szCs w:val="24"/>
        </w:rPr>
        <w:t>167 «Об утверждении Порядка выдачи специального разрешения на</w:t>
      </w:r>
      <w:r>
        <w:rPr>
          <w:sz w:val="24"/>
          <w:szCs w:val="24"/>
        </w:rPr>
        <w:t> </w:t>
      </w:r>
      <w:r w:rsidRPr="00D41E81">
        <w:rPr>
          <w:sz w:val="24"/>
          <w:szCs w:val="24"/>
        </w:rPr>
        <w:t>движение по автомобильным дорогам тяжеловесного и (или) крупногабаритного транспортного средства»;</w:t>
      </w:r>
    </w:p>
    <w:p w:rsidR="00673D70" w:rsidRPr="00D41E81" w:rsidRDefault="00673D70" w:rsidP="00230EFA">
      <w:pPr>
        <w:numPr>
          <w:ilvl w:val="0"/>
          <w:numId w:val="14"/>
        </w:numPr>
        <w:ind w:left="0"/>
        <w:rPr>
          <w:sz w:val="24"/>
          <w:szCs w:val="24"/>
        </w:rPr>
      </w:pPr>
      <w:r w:rsidRPr="00D41E81">
        <w:rPr>
          <w:sz w:val="24"/>
          <w:szCs w:val="24"/>
        </w:rPr>
        <w:t>Приказ Минтранса России от 21.09.2016</w:t>
      </w:r>
      <w:r>
        <w:rPr>
          <w:sz w:val="24"/>
          <w:szCs w:val="24"/>
        </w:rPr>
        <w:t xml:space="preserve"> № </w:t>
      </w:r>
      <w:r w:rsidRPr="00D41E81">
        <w:rPr>
          <w:sz w:val="24"/>
          <w:szCs w:val="24"/>
        </w:rPr>
        <w:t>272 «Об утверждении Порядка выдачи специальных разрешений на проезд крупногабаритных транспортных средств и (или) тяжеловесных транспортных средств, масса с грузом или без груза и (или) нагрузка на ось или группу осей которых превышают более чем на два процента допустимую массу транспортного средства и (или) допустимую нагрузку на ось или группу осей транспортного средства, осуществляющих международные автомобильные перевозки грузов, в том числе по постоянным маршрутам, и о внесении изменений в приказ Минтранса России от 24 июля 2012</w:t>
      </w:r>
      <w:r>
        <w:rPr>
          <w:sz w:val="24"/>
          <w:szCs w:val="24"/>
        </w:rPr>
        <w:t> </w:t>
      </w:r>
      <w:r w:rsidRPr="00D41E81">
        <w:rPr>
          <w:sz w:val="24"/>
          <w:szCs w:val="24"/>
        </w:rPr>
        <w:t>г.</w:t>
      </w:r>
      <w:r>
        <w:rPr>
          <w:sz w:val="24"/>
          <w:szCs w:val="24"/>
        </w:rPr>
        <w:t xml:space="preserve"> № </w:t>
      </w:r>
      <w:r w:rsidRPr="00D41E81">
        <w:rPr>
          <w:sz w:val="24"/>
          <w:szCs w:val="24"/>
        </w:rPr>
        <w:t>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673D70" w:rsidRPr="00D41E81" w:rsidRDefault="00673D70" w:rsidP="00230EFA">
      <w:pPr>
        <w:numPr>
          <w:ilvl w:val="0"/>
          <w:numId w:val="14"/>
        </w:numPr>
        <w:ind w:left="0"/>
        <w:rPr>
          <w:sz w:val="24"/>
          <w:szCs w:val="24"/>
        </w:rPr>
      </w:pPr>
      <w:r w:rsidRPr="00D41E81">
        <w:rPr>
          <w:sz w:val="24"/>
          <w:szCs w:val="24"/>
        </w:rPr>
        <w:t>Постановление Правительства Ленинградской области от 22 июня 2020</w:t>
      </w:r>
      <w:r>
        <w:rPr>
          <w:sz w:val="24"/>
          <w:szCs w:val="24"/>
        </w:rPr>
        <w:t> </w:t>
      </w:r>
      <w:r w:rsidRPr="00D41E81">
        <w:rPr>
          <w:sz w:val="24"/>
          <w:szCs w:val="24"/>
        </w:rPr>
        <w:t>г.</w:t>
      </w:r>
      <w:r>
        <w:rPr>
          <w:sz w:val="24"/>
          <w:szCs w:val="24"/>
        </w:rPr>
        <w:t xml:space="preserve"> № </w:t>
      </w:r>
      <w:r w:rsidRPr="00D41E81">
        <w:rPr>
          <w:sz w:val="24"/>
          <w:szCs w:val="24"/>
        </w:rPr>
        <w:t xml:space="preserve">420 «Об определении размера вреда, причиняемого тяжеловесным транспортным средством, в </w:t>
      </w:r>
      <w:r w:rsidRPr="00D41E81">
        <w:rPr>
          <w:sz w:val="24"/>
          <w:szCs w:val="24"/>
        </w:rPr>
        <w:lastRenderedPageBreak/>
        <w:t>случае движения указанного транспортного средства по автомобильным дорогам общего пользования регионального или межмуниципального значения»;</w:t>
      </w:r>
    </w:p>
    <w:p w:rsidR="00673D70" w:rsidRPr="00D41E81" w:rsidRDefault="00673D70" w:rsidP="00230EFA">
      <w:pPr>
        <w:numPr>
          <w:ilvl w:val="0"/>
          <w:numId w:val="14"/>
        </w:numPr>
        <w:ind w:left="0"/>
        <w:rPr>
          <w:sz w:val="24"/>
          <w:szCs w:val="24"/>
        </w:rPr>
      </w:pPr>
      <w:r w:rsidRPr="00D41E81">
        <w:rPr>
          <w:sz w:val="24"/>
          <w:szCs w:val="24"/>
        </w:rPr>
        <w:t xml:space="preserve">Устав </w:t>
      </w:r>
      <w:r w:rsidRPr="00A37B51">
        <w:rPr>
          <w:sz w:val="24"/>
          <w:szCs w:val="24"/>
        </w:rPr>
        <w:t>Администрации</w:t>
      </w:r>
      <w:r w:rsidRPr="00D41E81">
        <w:rPr>
          <w:sz w:val="24"/>
          <w:szCs w:val="24"/>
        </w:rPr>
        <w:t>, предоставляющего муниципальную услугу.</w:t>
      </w:r>
    </w:p>
    <w:p w:rsidR="00673D70" w:rsidRPr="00D41E81" w:rsidRDefault="00673D70" w:rsidP="00273C97">
      <w:pPr>
        <w:ind w:firstLine="567"/>
        <w:rPr>
          <w:bCs/>
          <w:sz w:val="24"/>
          <w:szCs w:val="24"/>
        </w:rPr>
      </w:pPr>
      <w:r w:rsidRPr="00D41E81">
        <w:rPr>
          <w:bCs/>
          <w:sz w:val="24"/>
          <w:szCs w:val="24"/>
        </w:rPr>
        <w:t>2.6. Исчерпывающий перечень документов, необходимых в соответствии с</w:t>
      </w:r>
      <w:r>
        <w:rPr>
          <w:bCs/>
          <w:sz w:val="24"/>
          <w:szCs w:val="24"/>
        </w:rPr>
        <w:t> </w:t>
      </w:r>
      <w:r w:rsidRPr="00D41E81">
        <w:rPr>
          <w:bCs/>
          <w:sz w:val="24"/>
          <w:szCs w:val="24"/>
        </w:rPr>
        <w:t>законодательными или иными нормативными правовыми актами для предоставления муниципальной услуги, подлежащих представлению заявителем.</w:t>
      </w:r>
    </w:p>
    <w:p w:rsidR="00673D70" w:rsidRPr="00D41E81" w:rsidRDefault="00673D70" w:rsidP="00273C97">
      <w:pPr>
        <w:ind w:firstLine="567"/>
        <w:rPr>
          <w:bCs/>
          <w:sz w:val="24"/>
          <w:szCs w:val="24"/>
        </w:rPr>
      </w:pPr>
      <w:r w:rsidRPr="00D41E81">
        <w:rPr>
          <w:bCs/>
          <w:sz w:val="24"/>
          <w:szCs w:val="24"/>
        </w:rPr>
        <w:t>К исчерпывающему перечню документов, необходимых в соответствии с</w:t>
      </w:r>
      <w:r>
        <w:rPr>
          <w:bCs/>
          <w:sz w:val="24"/>
          <w:szCs w:val="24"/>
        </w:rPr>
        <w:t> </w:t>
      </w:r>
      <w:r w:rsidRPr="00D41E81">
        <w:rPr>
          <w:bCs/>
          <w:sz w:val="24"/>
          <w:szCs w:val="24"/>
        </w:rPr>
        <w:t>законодательными или иными нормативными правовыми актами для предоставления муниципальной услуги, подлежащих представлению заявителем, относятся:</w:t>
      </w:r>
    </w:p>
    <w:p w:rsidR="00673D70" w:rsidRPr="00D41E81" w:rsidRDefault="00673D70" w:rsidP="00230EFA">
      <w:pPr>
        <w:numPr>
          <w:ilvl w:val="1"/>
          <w:numId w:val="15"/>
        </w:numPr>
        <w:ind w:left="0"/>
        <w:rPr>
          <w:bCs/>
          <w:sz w:val="24"/>
          <w:szCs w:val="24"/>
        </w:rPr>
      </w:pPr>
      <w:r w:rsidRPr="00D41E81">
        <w:rPr>
          <w:bCs/>
          <w:sz w:val="24"/>
          <w:szCs w:val="24"/>
        </w:rPr>
        <w:t>заявление о предоставлении услуги в соответствии с приложением</w:t>
      </w:r>
      <w:r>
        <w:rPr>
          <w:bCs/>
          <w:sz w:val="24"/>
          <w:szCs w:val="24"/>
        </w:rPr>
        <w:t> 3</w:t>
      </w:r>
      <w:r w:rsidRPr="00D41E81">
        <w:rPr>
          <w:bCs/>
          <w:sz w:val="24"/>
          <w:szCs w:val="24"/>
        </w:rPr>
        <w:t xml:space="preserve"> к</w:t>
      </w:r>
      <w:r>
        <w:rPr>
          <w:bCs/>
          <w:sz w:val="24"/>
          <w:szCs w:val="24"/>
        </w:rPr>
        <w:t> </w:t>
      </w:r>
      <w:r w:rsidRPr="00D41E81">
        <w:rPr>
          <w:bCs/>
          <w:sz w:val="24"/>
          <w:szCs w:val="24"/>
        </w:rPr>
        <w:t>Регламенту;</w:t>
      </w:r>
    </w:p>
    <w:p w:rsidR="00673D70" w:rsidRPr="00D41E81" w:rsidRDefault="00673D70" w:rsidP="00230EFA">
      <w:pPr>
        <w:numPr>
          <w:ilvl w:val="1"/>
          <w:numId w:val="15"/>
        </w:numPr>
        <w:ind w:left="0"/>
        <w:rPr>
          <w:bCs/>
          <w:sz w:val="24"/>
          <w:szCs w:val="24"/>
        </w:rPr>
      </w:pPr>
      <w:r w:rsidRPr="00D41E81">
        <w:rPr>
          <w:bCs/>
          <w:sz w:val="24"/>
          <w:szCs w:val="24"/>
        </w:rPr>
        <w:t>документ, удостоверяющий личность заявителя: документы, удостоверяющие личность гражданина Российской Федерации, в том числе военнослужащего, а</w:t>
      </w:r>
      <w:r>
        <w:rPr>
          <w:bCs/>
          <w:sz w:val="24"/>
          <w:szCs w:val="24"/>
        </w:rPr>
        <w:t> </w:t>
      </w:r>
      <w:r w:rsidRPr="00D41E81">
        <w:rPr>
          <w:bCs/>
          <w:sz w:val="24"/>
          <w:szCs w:val="24"/>
        </w:rPr>
        <w:t>также документы, удостоверяющие личность иностранного гражданина, лица без гражданства, включая вид на жительство и удостоверение беженца;</w:t>
      </w:r>
    </w:p>
    <w:p w:rsidR="00673D70" w:rsidRPr="00D41E81" w:rsidRDefault="00673D70" w:rsidP="00230EFA">
      <w:pPr>
        <w:numPr>
          <w:ilvl w:val="1"/>
          <w:numId w:val="15"/>
        </w:numPr>
        <w:ind w:left="0"/>
        <w:rPr>
          <w:bCs/>
          <w:sz w:val="24"/>
          <w:szCs w:val="24"/>
        </w:rPr>
      </w:pPr>
      <w:r w:rsidRPr="00D41E81">
        <w:rPr>
          <w:bCs/>
          <w:sz w:val="24"/>
          <w:szCs w:val="24"/>
        </w:rPr>
        <w:t>учредительные документы (при обращении юридического лица);</w:t>
      </w:r>
    </w:p>
    <w:p w:rsidR="00673D70" w:rsidRPr="00D41E81" w:rsidRDefault="00673D70" w:rsidP="00230EFA">
      <w:pPr>
        <w:numPr>
          <w:ilvl w:val="1"/>
          <w:numId w:val="15"/>
        </w:numPr>
        <w:ind w:left="0"/>
        <w:rPr>
          <w:bCs/>
          <w:sz w:val="24"/>
          <w:szCs w:val="24"/>
        </w:rPr>
      </w:pPr>
      <w:r w:rsidRPr="00D41E81">
        <w:rPr>
          <w:bCs/>
          <w:sz w:val="24"/>
          <w:szCs w:val="24"/>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673D70" w:rsidRPr="00D41E81" w:rsidRDefault="00673D70" w:rsidP="00230EFA">
      <w:pPr>
        <w:numPr>
          <w:ilvl w:val="1"/>
          <w:numId w:val="15"/>
        </w:numPr>
        <w:ind w:left="0"/>
        <w:rPr>
          <w:bCs/>
          <w:sz w:val="24"/>
          <w:szCs w:val="24"/>
        </w:rPr>
      </w:pPr>
      <w:r w:rsidRPr="00D41E81">
        <w:rPr>
          <w:bCs/>
          <w:sz w:val="24"/>
          <w:szCs w:val="24"/>
        </w:rPr>
        <w:t>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w:t>
      </w:r>
    </w:p>
    <w:p w:rsidR="00673D70" w:rsidRPr="00D41E81" w:rsidRDefault="00673D70" w:rsidP="00230EFA">
      <w:pPr>
        <w:numPr>
          <w:ilvl w:val="1"/>
          <w:numId w:val="15"/>
        </w:numPr>
        <w:ind w:left="0"/>
        <w:rPr>
          <w:bCs/>
          <w:sz w:val="24"/>
          <w:szCs w:val="24"/>
        </w:rPr>
      </w:pPr>
      <w:r w:rsidRPr="00D41E81">
        <w:rPr>
          <w:bCs/>
          <w:sz w:val="24"/>
          <w:szCs w:val="24"/>
        </w:rPr>
        <w:t>схема тяжеловесного и (или) крупногабаритного транспортного средства (автопоезда) с изображением размещения груза (при наличии груза) (рекомендуемый образец схемы приведён в приложении 3 к Порядку выдачи специального разрешения на движение по автомобильным дорогам тяжеловесного и (или) крупногабаритного транспортного средства, утверждённого приказом Минтранса России от 05.06.2019</w:t>
      </w:r>
      <w:r>
        <w:rPr>
          <w:bCs/>
          <w:sz w:val="24"/>
          <w:szCs w:val="24"/>
        </w:rPr>
        <w:t xml:space="preserve"> № </w:t>
      </w:r>
      <w:r w:rsidRPr="00D41E81">
        <w:rPr>
          <w:bCs/>
          <w:sz w:val="24"/>
          <w:szCs w:val="24"/>
        </w:rPr>
        <w:t>167. На схеме изображается транспортное средство, планируемое к участию в перевозке, его габариты с грузом (при наличии груза), количество осей и колёс на нем, взаимное расположение осей и колёс, распределение нагрузки по осям и в случае неравномерного распределения нагрузки по длине оси – распределение на отдельные колеса,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 способы, места крепления груза;</w:t>
      </w:r>
    </w:p>
    <w:p w:rsidR="00673D70" w:rsidRPr="00D41E81" w:rsidRDefault="00673D70" w:rsidP="00230EFA">
      <w:pPr>
        <w:numPr>
          <w:ilvl w:val="1"/>
          <w:numId w:val="15"/>
        </w:numPr>
        <w:ind w:left="357" w:hanging="357"/>
        <w:rPr>
          <w:bCs/>
          <w:sz w:val="24"/>
          <w:szCs w:val="24"/>
        </w:rPr>
      </w:pPr>
      <w:r w:rsidRPr="00D41E81">
        <w:rPr>
          <w:bCs/>
          <w:sz w:val="24"/>
          <w:szCs w:val="24"/>
        </w:rPr>
        <w:t>сведения о технических требованиях к перевозке заявленного груза в</w:t>
      </w:r>
      <w:r>
        <w:rPr>
          <w:bCs/>
          <w:sz w:val="24"/>
          <w:szCs w:val="24"/>
        </w:rPr>
        <w:t> </w:t>
      </w:r>
      <w:r w:rsidRPr="00D41E81">
        <w:rPr>
          <w:bCs/>
          <w:sz w:val="24"/>
          <w:szCs w:val="24"/>
        </w:rPr>
        <w:t>транспортном положении (в случае перевозки груза) – сведения изготовителя, производителя груза, эксплуатационные документы, содержащие информацию о</w:t>
      </w:r>
      <w:r>
        <w:rPr>
          <w:bCs/>
          <w:sz w:val="24"/>
          <w:szCs w:val="24"/>
        </w:rPr>
        <w:t> </w:t>
      </w:r>
      <w:r w:rsidRPr="00D41E81">
        <w:rPr>
          <w:bCs/>
          <w:sz w:val="24"/>
          <w:szCs w:val="24"/>
        </w:rPr>
        <w:t>весогабаритных параметрах груза;</w:t>
      </w:r>
    </w:p>
    <w:p w:rsidR="00673D70" w:rsidRPr="00D41E81" w:rsidRDefault="00673D70" w:rsidP="00230EFA">
      <w:pPr>
        <w:numPr>
          <w:ilvl w:val="1"/>
          <w:numId w:val="15"/>
        </w:numPr>
        <w:ind w:left="357" w:hanging="357"/>
        <w:rPr>
          <w:bCs/>
          <w:sz w:val="24"/>
          <w:szCs w:val="24"/>
        </w:rPr>
      </w:pPr>
      <w:r w:rsidRPr="00D41E81">
        <w:rPr>
          <w:bCs/>
          <w:sz w:val="24"/>
          <w:szCs w:val="24"/>
        </w:rPr>
        <w:t>копия ранее выданного специального разрешения, срок действия которого на</w:t>
      </w:r>
      <w:r>
        <w:rPr>
          <w:bCs/>
          <w:sz w:val="24"/>
          <w:szCs w:val="24"/>
        </w:rPr>
        <w:t> </w:t>
      </w:r>
      <w:r w:rsidRPr="00D41E81">
        <w:rPr>
          <w:bCs/>
          <w:sz w:val="24"/>
          <w:szCs w:val="24"/>
        </w:rPr>
        <w:t>момент подачи заявления не истёк, – в случае повторной подачи заявления на</w:t>
      </w:r>
      <w:r>
        <w:rPr>
          <w:bCs/>
          <w:sz w:val="24"/>
          <w:szCs w:val="24"/>
        </w:rPr>
        <w:t> </w:t>
      </w:r>
      <w:r w:rsidRPr="00D41E81">
        <w:rPr>
          <w:bCs/>
          <w:sz w:val="24"/>
          <w:szCs w:val="24"/>
        </w:rPr>
        <w:t>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w:t>
      </w:r>
    </w:p>
    <w:p w:rsidR="00673D70" w:rsidRPr="00D41E81" w:rsidRDefault="00673D70" w:rsidP="00673D70">
      <w:pPr>
        <w:spacing w:after="120"/>
        <w:ind w:firstLine="567"/>
        <w:rPr>
          <w:bCs/>
          <w:sz w:val="24"/>
          <w:szCs w:val="24"/>
        </w:rPr>
      </w:pPr>
      <w:r w:rsidRPr="00D41E81">
        <w:rPr>
          <w:bCs/>
          <w:sz w:val="24"/>
          <w:szCs w:val="24"/>
        </w:rPr>
        <w:t xml:space="preserve">В случае если заявление подаётся повторно в порядке, предусмотренном абзацем четвертым пункта 4 </w:t>
      </w:r>
      <w:r w:rsidRPr="003F3AE0">
        <w:rPr>
          <w:bCs/>
          <w:sz w:val="24"/>
          <w:szCs w:val="24"/>
        </w:rPr>
        <w:t>к Порядку выдачи специального разрешения на движение по</w:t>
      </w:r>
      <w:r>
        <w:rPr>
          <w:bCs/>
          <w:sz w:val="24"/>
          <w:szCs w:val="24"/>
        </w:rPr>
        <w:t> </w:t>
      </w:r>
      <w:r w:rsidRPr="003F3AE0">
        <w:rPr>
          <w:bCs/>
          <w:sz w:val="24"/>
          <w:szCs w:val="24"/>
        </w:rPr>
        <w:t>автомобильным дорогам тяжеловесного и (или) крупногабаритного транспортного средства, утверждённого приказом Минтранса России от 05.06.2019 № 167</w:t>
      </w:r>
      <w:r w:rsidRPr="00D41E81">
        <w:rPr>
          <w:bCs/>
          <w:sz w:val="24"/>
          <w:szCs w:val="24"/>
        </w:rPr>
        <w:t>, документы, указанные в подпунктах 5 – 7 настоящего пункта, к заявлению не прилагаются.</w:t>
      </w:r>
    </w:p>
    <w:p w:rsidR="00673D70" w:rsidRPr="00D41E81" w:rsidRDefault="00673D70" w:rsidP="00673D70">
      <w:pPr>
        <w:spacing w:after="120"/>
        <w:ind w:firstLine="567"/>
        <w:rPr>
          <w:bCs/>
          <w:sz w:val="24"/>
          <w:szCs w:val="24"/>
        </w:rPr>
      </w:pPr>
      <w:r w:rsidRPr="00D41E81">
        <w:rPr>
          <w:bCs/>
          <w:sz w:val="24"/>
          <w:szCs w:val="24"/>
        </w:rPr>
        <w:t>Заявление, схема транспортного средства (автопоезда), а также копии документов, указанных в подпунктах 5, 8 настоящего пункта, должны быть подписаны заявителем (для физических лиц и индивидуальных предпринимателей) или руководителем (иным уполномоченным лицом) и заверены печатью (при наличии) (для юридических лиц).</w:t>
      </w:r>
    </w:p>
    <w:p w:rsidR="00673D70" w:rsidRPr="00D41E81" w:rsidRDefault="00673D70" w:rsidP="00673D70">
      <w:pPr>
        <w:spacing w:after="120"/>
        <w:ind w:firstLine="567"/>
        <w:rPr>
          <w:bCs/>
          <w:sz w:val="24"/>
          <w:szCs w:val="24"/>
        </w:rPr>
      </w:pPr>
      <w:r w:rsidRPr="00D41E81">
        <w:rPr>
          <w:bCs/>
          <w:sz w:val="24"/>
          <w:szCs w:val="24"/>
        </w:rPr>
        <w:lastRenderedPageBreak/>
        <w:t>Заявление может быть исполнено в бумажном виде или в электронном виде, заверенном электронной цифровой подписью. Тип приобщаемых документов - электронный, многостраничный pdf, ра</w:t>
      </w:r>
      <w:r>
        <w:rPr>
          <w:bCs/>
          <w:sz w:val="24"/>
          <w:szCs w:val="24"/>
        </w:rPr>
        <w:t>з</w:t>
      </w:r>
      <w:r w:rsidRPr="00D41E81">
        <w:rPr>
          <w:bCs/>
          <w:sz w:val="24"/>
          <w:szCs w:val="24"/>
        </w:rPr>
        <w:t>ре</w:t>
      </w:r>
      <w:r>
        <w:rPr>
          <w:bCs/>
          <w:sz w:val="24"/>
          <w:szCs w:val="24"/>
        </w:rPr>
        <w:t>ше</w:t>
      </w:r>
      <w:r w:rsidRPr="00D41E81">
        <w:rPr>
          <w:bCs/>
          <w:sz w:val="24"/>
          <w:szCs w:val="24"/>
        </w:rPr>
        <w:t>нием 150</w:t>
      </w:r>
      <w:r>
        <w:rPr>
          <w:bCs/>
          <w:sz w:val="24"/>
          <w:szCs w:val="24"/>
        </w:rPr>
        <w:t> </w:t>
      </w:r>
      <w:r w:rsidRPr="00D41E81">
        <w:rPr>
          <w:bCs/>
          <w:sz w:val="24"/>
          <w:szCs w:val="24"/>
        </w:rPr>
        <w:t>d</w:t>
      </w:r>
      <w:r>
        <w:rPr>
          <w:bCs/>
          <w:sz w:val="24"/>
          <w:szCs w:val="24"/>
        </w:rPr>
        <w:t>р</w:t>
      </w:r>
      <w:r w:rsidRPr="00D41E81">
        <w:rPr>
          <w:bCs/>
          <w:sz w:val="24"/>
          <w:szCs w:val="24"/>
        </w:rPr>
        <w:t>i, в ч</w:t>
      </w:r>
      <w:r>
        <w:rPr>
          <w:bCs/>
          <w:sz w:val="24"/>
          <w:szCs w:val="24"/>
        </w:rPr>
        <w:t>ё</w:t>
      </w:r>
      <w:r w:rsidRPr="00D41E81">
        <w:rPr>
          <w:bCs/>
          <w:sz w:val="24"/>
          <w:szCs w:val="24"/>
        </w:rPr>
        <w:t>рно-белом или сером цвете, обеспечивающем сохранение всех аутентичных признаков подлинности.</w:t>
      </w:r>
    </w:p>
    <w:p w:rsidR="00673D70" w:rsidRPr="00D41E81" w:rsidRDefault="00673D70" w:rsidP="00673D70">
      <w:pPr>
        <w:spacing w:after="120"/>
        <w:ind w:firstLine="567"/>
        <w:rPr>
          <w:bCs/>
          <w:sz w:val="24"/>
          <w:szCs w:val="24"/>
        </w:rPr>
      </w:pPr>
      <w:r w:rsidRPr="00D41E81">
        <w:rPr>
          <w:bCs/>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673D70" w:rsidRPr="00D41E81" w:rsidRDefault="00673D70" w:rsidP="00673D70">
      <w:pPr>
        <w:spacing w:after="120"/>
        <w:ind w:firstLine="567"/>
        <w:rPr>
          <w:bCs/>
          <w:sz w:val="24"/>
          <w:szCs w:val="24"/>
        </w:rPr>
      </w:pPr>
      <w:r w:rsidRPr="00D41E81">
        <w:rPr>
          <w:bCs/>
          <w:sz w:val="24"/>
          <w:szCs w:val="24"/>
        </w:rPr>
        <w:t>Отдел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73D70" w:rsidRPr="00D41E81" w:rsidRDefault="00673D70" w:rsidP="00230EFA">
      <w:pPr>
        <w:numPr>
          <w:ilvl w:val="1"/>
          <w:numId w:val="16"/>
        </w:numPr>
        <w:spacing w:after="120"/>
        <w:ind w:left="993"/>
        <w:rPr>
          <w:bCs/>
          <w:sz w:val="24"/>
          <w:szCs w:val="24"/>
        </w:rPr>
      </w:pPr>
      <w:r w:rsidRPr="00D41E81">
        <w:rPr>
          <w:bCs/>
          <w:sz w:val="24"/>
          <w:szCs w:val="24"/>
        </w:rPr>
        <w:t>выписки из Единого государственного реестра юридических лиц (для юридических лиц), из Единого государственного реестра индивидуальных предпринимателей (для индивидуальных предпринимателей);</w:t>
      </w:r>
    </w:p>
    <w:p w:rsidR="00673D70" w:rsidRPr="00D41E81" w:rsidRDefault="00673D70" w:rsidP="00230EFA">
      <w:pPr>
        <w:numPr>
          <w:ilvl w:val="1"/>
          <w:numId w:val="16"/>
        </w:numPr>
        <w:spacing w:after="120"/>
        <w:ind w:left="993"/>
        <w:rPr>
          <w:bCs/>
          <w:sz w:val="24"/>
          <w:szCs w:val="24"/>
        </w:rPr>
      </w:pPr>
      <w:r w:rsidRPr="00D41E81">
        <w:rPr>
          <w:bCs/>
          <w:sz w:val="24"/>
          <w:szCs w:val="24"/>
        </w:rPr>
        <w:t>согласование маршрута транспортного средства, осуществляющего перевозки тяжеловесных грузов, от Управления Государственной инспекции безопасности дорожного движения ГУ МВД России по г.</w:t>
      </w:r>
      <w:r>
        <w:rPr>
          <w:bCs/>
          <w:sz w:val="24"/>
          <w:szCs w:val="24"/>
        </w:rPr>
        <w:t> </w:t>
      </w:r>
      <w:r w:rsidRPr="00D41E81">
        <w:rPr>
          <w:bCs/>
          <w:sz w:val="24"/>
          <w:szCs w:val="24"/>
        </w:rPr>
        <w:t>Санкт</w:t>
      </w:r>
      <w:r>
        <w:rPr>
          <w:bCs/>
          <w:sz w:val="24"/>
          <w:szCs w:val="24"/>
        </w:rPr>
        <w:t>‑</w:t>
      </w:r>
      <w:r w:rsidRPr="00D41E81">
        <w:rPr>
          <w:bCs/>
          <w:sz w:val="24"/>
          <w:szCs w:val="24"/>
        </w:rPr>
        <w:t>Петербургу и Ленинградской области, ПАО</w:t>
      </w:r>
      <w:r>
        <w:rPr>
          <w:bCs/>
          <w:sz w:val="24"/>
          <w:szCs w:val="24"/>
        </w:rPr>
        <w:t> </w:t>
      </w:r>
      <w:r w:rsidRPr="00D41E81">
        <w:rPr>
          <w:bCs/>
          <w:sz w:val="24"/>
          <w:szCs w:val="24"/>
        </w:rPr>
        <w:t>«РЖД», администраций органов местного самоуправления Ленинградской области, владельцев автомобильных дорог;</w:t>
      </w:r>
    </w:p>
    <w:p w:rsidR="00673D70" w:rsidRPr="00D41E81" w:rsidRDefault="00673D70" w:rsidP="00230EFA">
      <w:pPr>
        <w:numPr>
          <w:ilvl w:val="1"/>
          <w:numId w:val="16"/>
        </w:numPr>
        <w:spacing w:after="120"/>
        <w:ind w:left="993"/>
        <w:rPr>
          <w:bCs/>
          <w:sz w:val="24"/>
          <w:szCs w:val="24"/>
        </w:rPr>
      </w:pPr>
      <w:r w:rsidRPr="00D41E81">
        <w:rPr>
          <w:bCs/>
          <w:sz w:val="24"/>
          <w:szCs w:val="24"/>
        </w:rPr>
        <w:t>копии платёжных документов, подтверждающих оплату государственной пошлины за выдачу специального разрешения;</w:t>
      </w:r>
    </w:p>
    <w:p w:rsidR="00673D70" w:rsidRPr="00D41E81" w:rsidRDefault="00673D70" w:rsidP="00230EFA">
      <w:pPr>
        <w:numPr>
          <w:ilvl w:val="1"/>
          <w:numId w:val="16"/>
        </w:numPr>
        <w:spacing w:after="120"/>
        <w:ind w:left="993"/>
        <w:rPr>
          <w:bCs/>
          <w:sz w:val="24"/>
          <w:szCs w:val="24"/>
        </w:rPr>
      </w:pPr>
      <w:r w:rsidRPr="00D41E81">
        <w:rPr>
          <w:bCs/>
          <w:sz w:val="24"/>
          <w:szCs w:val="24"/>
        </w:rPr>
        <w:t>копии платёжных документов за возмещение вреда, причиняемого транспортным средством, осуществляющим перевозку тяжеловесных грузов, автомобильным дорогам.</w:t>
      </w:r>
    </w:p>
    <w:p w:rsidR="00673D70" w:rsidRPr="00D41E81" w:rsidRDefault="00673D70" w:rsidP="00673D70">
      <w:pPr>
        <w:spacing w:after="120"/>
        <w:ind w:firstLine="567"/>
        <w:rPr>
          <w:bCs/>
          <w:sz w:val="24"/>
          <w:szCs w:val="24"/>
        </w:rPr>
      </w:pPr>
      <w:r w:rsidRPr="00D41E81">
        <w:rPr>
          <w:bCs/>
          <w:sz w:val="24"/>
          <w:szCs w:val="24"/>
        </w:rPr>
        <w:t>2.7.1. Заявитель вправе представить документы (сведения), указанные в пункте</w:t>
      </w:r>
      <w:r>
        <w:rPr>
          <w:bCs/>
          <w:sz w:val="24"/>
          <w:szCs w:val="24"/>
        </w:rPr>
        <w:t> </w:t>
      </w:r>
      <w:r w:rsidRPr="00D41E81">
        <w:rPr>
          <w:bCs/>
          <w:sz w:val="24"/>
          <w:szCs w:val="24"/>
        </w:rPr>
        <w:t>2.7 настоящего регламента, по собственной инициативе.</w:t>
      </w:r>
    </w:p>
    <w:p w:rsidR="00673D70" w:rsidRPr="00D41E81" w:rsidRDefault="00673D70" w:rsidP="00673D70">
      <w:pPr>
        <w:spacing w:after="120"/>
        <w:ind w:firstLine="567"/>
        <w:rPr>
          <w:bCs/>
          <w:sz w:val="24"/>
          <w:szCs w:val="24"/>
        </w:rPr>
      </w:pPr>
      <w:r w:rsidRPr="00D41E81">
        <w:rPr>
          <w:bCs/>
          <w:sz w:val="24"/>
          <w:szCs w:val="24"/>
        </w:rPr>
        <w:t>2.7.2. При предоставлении муниципальной услуги запрещается требовать от</w:t>
      </w:r>
      <w:r>
        <w:rPr>
          <w:bCs/>
          <w:sz w:val="24"/>
          <w:szCs w:val="24"/>
        </w:rPr>
        <w:t> </w:t>
      </w:r>
      <w:r w:rsidRPr="00D41E81">
        <w:rPr>
          <w:bCs/>
          <w:sz w:val="24"/>
          <w:szCs w:val="24"/>
        </w:rPr>
        <w:t>заявителя:</w:t>
      </w:r>
    </w:p>
    <w:p w:rsidR="00673D70" w:rsidRPr="00D41E81" w:rsidRDefault="00673D70" w:rsidP="00230EFA">
      <w:pPr>
        <w:numPr>
          <w:ilvl w:val="0"/>
          <w:numId w:val="17"/>
        </w:numPr>
        <w:ind w:left="0"/>
        <w:rPr>
          <w:bCs/>
          <w:sz w:val="24"/>
          <w:szCs w:val="24"/>
        </w:rPr>
      </w:pPr>
      <w:r w:rsidRPr="00D41E81">
        <w:rPr>
          <w:bCs/>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w:t>
      </w:r>
      <w:r>
        <w:rPr>
          <w:bCs/>
          <w:sz w:val="24"/>
          <w:szCs w:val="24"/>
        </w:rPr>
        <w:t> </w:t>
      </w:r>
      <w:r w:rsidRPr="00D41E81">
        <w:rPr>
          <w:bCs/>
          <w:sz w:val="24"/>
          <w:szCs w:val="24"/>
        </w:rPr>
        <w:t>предоставлением муниципальной услуги;</w:t>
      </w:r>
    </w:p>
    <w:p w:rsidR="00673D70" w:rsidRPr="00D41E81" w:rsidRDefault="00673D70" w:rsidP="00230EFA">
      <w:pPr>
        <w:numPr>
          <w:ilvl w:val="0"/>
          <w:numId w:val="17"/>
        </w:numPr>
        <w:ind w:left="0"/>
        <w:rPr>
          <w:bCs/>
          <w:sz w:val="24"/>
          <w:szCs w:val="24"/>
        </w:rPr>
      </w:pPr>
      <w:r w:rsidRPr="00D41E81">
        <w:rPr>
          <w:bCs/>
          <w:sz w:val="24"/>
          <w:szCs w:val="24"/>
        </w:rPr>
        <w:t>представления документов и информации, которые в соответствии с</w:t>
      </w:r>
      <w:r>
        <w:rPr>
          <w:bCs/>
          <w:sz w:val="24"/>
          <w:szCs w:val="24"/>
        </w:rPr>
        <w:t> </w:t>
      </w:r>
      <w:r w:rsidRPr="00D41E81">
        <w:rPr>
          <w:bCs/>
          <w:sz w:val="24"/>
          <w:szCs w:val="24"/>
        </w:rPr>
        <w:t>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w:t>
      </w:r>
      <w:r>
        <w:rPr>
          <w:bCs/>
          <w:sz w:val="24"/>
          <w:szCs w:val="24"/>
        </w:rPr>
        <w:t> </w:t>
      </w:r>
      <w:r w:rsidRPr="00D41E81">
        <w:rPr>
          <w:bCs/>
          <w:sz w:val="24"/>
          <w:szCs w:val="24"/>
        </w:rPr>
        <w:t>органам местного самоуправления организаций, участвующих в</w:t>
      </w:r>
      <w:r>
        <w:rPr>
          <w:bCs/>
          <w:sz w:val="24"/>
          <w:szCs w:val="24"/>
        </w:rPr>
        <w:t> </w:t>
      </w:r>
      <w:r w:rsidRPr="00D41E81">
        <w:rPr>
          <w:bCs/>
          <w:sz w:val="24"/>
          <w:szCs w:val="24"/>
        </w:rPr>
        <w:t>предоставлении государственных или муниципальных услуг, за</w:t>
      </w:r>
      <w:r>
        <w:rPr>
          <w:bCs/>
          <w:sz w:val="24"/>
          <w:szCs w:val="24"/>
        </w:rPr>
        <w:t> </w:t>
      </w:r>
      <w:r w:rsidRPr="00D41E81">
        <w:rPr>
          <w:bCs/>
          <w:sz w:val="24"/>
          <w:szCs w:val="24"/>
        </w:rPr>
        <w:t>исключением документов, указанных в части 6 статьи 7 Федерального закона от 27.07.2010</w:t>
      </w:r>
      <w:r>
        <w:rPr>
          <w:bCs/>
          <w:sz w:val="24"/>
          <w:szCs w:val="24"/>
        </w:rPr>
        <w:t xml:space="preserve"> № </w:t>
      </w:r>
      <w:r w:rsidRPr="00D41E81">
        <w:rPr>
          <w:bCs/>
          <w:sz w:val="24"/>
          <w:szCs w:val="24"/>
        </w:rPr>
        <w:t>210-ФЗ «Об организации предоставления государственных и муниципальных услуг» (далее - Федеральный закон</w:t>
      </w:r>
      <w:r>
        <w:rPr>
          <w:bCs/>
          <w:sz w:val="24"/>
          <w:szCs w:val="24"/>
        </w:rPr>
        <w:t xml:space="preserve"> № </w:t>
      </w:r>
      <w:r w:rsidRPr="00D41E81">
        <w:rPr>
          <w:bCs/>
          <w:sz w:val="24"/>
          <w:szCs w:val="24"/>
        </w:rPr>
        <w:t>210</w:t>
      </w:r>
      <w:r>
        <w:rPr>
          <w:bCs/>
          <w:sz w:val="24"/>
          <w:szCs w:val="24"/>
        </w:rPr>
        <w:t>‑</w:t>
      </w:r>
      <w:r w:rsidRPr="00D41E81">
        <w:rPr>
          <w:bCs/>
          <w:sz w:val="24"/>
          <w:szCs w:val="24"/>
        </w:rPr>
        <w:t>ФЗ);</w:t>
      </w:r>
    </w:p>
    <w:p w:rsidR="00673D70" w:rsidRPr="00D41E81" w:rsidRDefault="00673D70" w:rsidP="00230EFA">
      <w:pPr>
        <w:numPr>
          <w:ilvl w:val="0"/>
          <w:numId w:val="17"/>
        </w:numPr>
        <w:ind w:left="0"/>
        <w:rPr>
          <w:bCs/>
          <w:sz w:val="24"/>
          <w:szCs w:val="24"/>
        </w:rPr>
      </w:pPr>
      <w:r w:rsidRPr="00D41E81">
        <w:rPr>
          <w:bCs/>
          <w:sz w:val="24"/>
          <w:szCs w:val="24"/>
        </w:rPr>
        <w:t>осуществления действий, в том числе согласований, необходимых для получения государственных и муниципальных услуг и связанных с</w:t>
      </w:r>
      <w:r>
        <w:rPr>
          <w:bCs/>
          <w:sz w:val="24"/>
          <w:szCs w:val="24"/>
        </w:rPr>
        <w:t> </w:t>
      </w:r>
      <w:r w:rsidRPr="00D41E81">
        <w:rPr>
          <w:bCs/>
          <w:sz w:val="24"/>
          <w:szCs w:val="24"/>
        </w:rPr>
        <w:t xml:space="preserve">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w:t>
      </w:r>
      <w:r w:rsidRPr="00D41E81">
        <w:rPr>
          <w:bCs/>
          <w:sz w:val="24"/>
          <w:szCs w:val="24"/>
        </w:rPr>
        <w:lastRenderedPageBreak/>
        <w:t>предоставления таких услуг, включённых в перечни, указанные в части</w:t>
      </w:r>
      <w:r>
        <w:rPr>
          <w:bCs/>
          <w:sz w:val="24"/>
          <w:szCs w:val="24"/>
        </w:rPr>
        <w:t> </w:t>
      </w:r>
      <w:r w:rsidRPr="00D41E81">
        <w:rPr>
          <w:bCs/>
          <w:sz w:val="24"/>
          <w:szCs w:val="24"/>
        </w:rPr>
        <w:t>1 статьи</w:t>
      </w:r>
      <w:r>
        <w:rPr>
          <w:bCs/>
          <w:sz w:val="24"/>
          <w:szCs w:val="24"/>
        </w:rPr>
        <w:t> </w:t>
      </w:r>
      <w:r w:rsidRPr="00D41E81">
        <w:rPr>
          <w:bCs/>
          <w:sz w:val="24"/>
          <w:szCs w:val="24"/>
        </w:rPr>
        <w:t>9 Федерального закона</w:t>
      </w:r>
      <w:r>
        <w:rPr>
          <w:bCs/>
          <w:sz w:val="24"/>
          <w:szCs w:val="24"/>
        </w:rPr>
        <w:t xml:space="preserve"> № </w:t>
      </w:r>
      <w:r w:rsidRPr="00D41E81">
        <w:rPr>
          <w:bCs/>
          <w:sz w:val="24"/>
          <w:szCs w:val="24"/>
        </w:rPr>
        <w:t>210-ФЗ;</w:t>
      </w:r>
    </w:p>
    <w:p w:rsidR="00673D70" w:rsidRPr="00D41E81" w:rsidRDefault="00673D70" w:rsidP="00230EFA">
      <w:pPr>
        <w:numPr>
          <w:ilvl w:val="0"/>
          <w:numId w:val="17"/>
        </w:numPr>
        <w:ind w:left="0"/>
        <w:rPr>
          <w:bCs/>
          <w:sz w:val="24"/>
          <w:szCs w:val="24"/>
        </w:rPr>
      </w:pPr>
      <w:r w:rsidRPr="00D41E81">
        <w:rPr>
          <w:bCs/>
          <w:sz w:val="24"/>
          <w:szCs w:val="24"/>
        </w:rPr>
        <w:t>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w:t>
      </w:r>
      <w:r>
        <w:rPr>
          <w:bCs/>
          <w:sz w:val="24"/>
          <w:szCs w:val="24"/>
        </w:rPr>
        <w:t> </w:t>
      </w:r>
      <w:r w:rsidRPr="00D41E81">
        <w:rPr>
          <w:bCs/>
          <w:sz w:val="24"/>
          <w:szCs w:val="24"/>
        </w:rPr>
        <w:t>предоставлении муниципальной услуги, за исключением случаев, предусмотренных пунктом 4 части 1 статьи 7 Федерального закона</w:t>
      </w:r>
      <w:r>
        <w:rPr>
          <w:bCs/>
          <w:sz w:val="24"/>
          <w:szCs w:val="24"/>
        </w:rPr>
        <w:t xml:space="preserve"> № </w:t>
      </w:r>
      <w:r w:rsidRPr="00D41E81">
        <w:rPr>
          <w:bCs/>
          <w:sz w:val="24"/>
          <w:szCs w:val="24"/>
        </w:rPr>
        <w:t>210-ФЗ;</w:t>
      </w:r>
    </w:p>
    <w:p w:rsidR="00673D70" w:rsidRPr="00D41E81" w:rsidRDefault="00673D70" w:rsidP="00230EFA">
      <w:pPr>
        <w:numPr>
          <w:ilvl w:val="0"/>
          <w:numId w:val="17"/>
        </w:numPr>
        <w:ind w:left="0"/>
        <w:rPr>
          <w:sz w:val="24"/>
          <w:szCs w:val="24"/>
        </w:rPr>
      </w:pPr>
      <w:r w:rsidRPr="00D41E81">
        <w:rPr>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r w:rsidRPr="0087761C">
        <w:rPr>
          <w:sz w:val="24"/>
          <w:szCs w:val="24"/>
        </w:rPr>
        <w:t>пунктом</w:t>
      </w:r>
      <w:r>
        <w:rPr>
          <w:sz w:val="24"/>
          <w:szCs w:val="24"/>
        </w:rPr>
        <w:t> </w:t>
      </w:r>
      <w:r w:rsidRPr="0087761C">
        <w:rPr>
          <w:sz w:val="24"/>
          <w:szCs w:val="24"/>
        </w:rPr>
        <w:t>7.2 части</w:t>
      </w:r>
      <w:r>
        <w:rPr>
          <w:sz w:val="24"/>
          <w:szCs w:val="24"/>
        </w:rPr>
        <w:t> </w:t>
      </w:r>
      <w:r w:rsidRPr="0087761C">
        <w:rPr>
          <w:sz w:val="24"/>
          <w:szCs w:val="24"/>
        </w:rPr>
        <w:t>1 статьи 16</w:t>
      </w:r>
      <w:r w:rsidRPr="00D41E81">
        <w:rPr>
          <w:sz w:val="24"/>
          <w:szCs w:val="24"/>
        </w:rPr>
        <w:t xml:space="preserve"> Федерального закона</w:t>
      </w:r>
      <w:r>
        <w:rPr>
          <w:sz w:val="24"/>
          <w:szCs w:val="24"/>
        </w:rPr>
        <w:t xml:space="preserve"> № </w:t>
      </w:r>
      <w:r w:rsidRPr="00D41E81">
        <w:rPr>
          <w:sz w:val="24"/>
          <w:szCs w:val="24"/>
        </w:rPr>
        <w:t>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73D70" w:rsidRPr="00D41E81" w:rsidRDefault="00673D70" w:rsidP="00273C97">
      <w:pPr>
        <w:ind w:firstLine="567"/>
        <w:rPr>
          <w:bCs/>
          <w:sz w:val="24"/>
          <w:szCs w:val="24"/>
        </w:rPr>
      </w:pPr>
      <w:r w:rsidRPr="00D41E81">
        <w:rPr>
          <w:bCs/>
          <w:sz w:val="24"/>
          <w:szCs w:val="24"/>
        </w:rPr>
        <w:t>2.7.3. При наступлении событий, являющихся основанием для предоставления муниципальной услуги, Отдел, предоставляющий муниципальную услугу, вправе:</w:t>
      </w:r>
    </w:p>
    <w:p w:rsidR="00673D70" w:rsidRPr="00D41E81" w:rsidRDefault="00673D70" w:rsidP="00230EFA">
      <w:pPr>
        <w:numPr>
          <w:ilvl w:val="1"/>
          <w:numId w:val="18"/>
        </w:numPr>
        <w:ind w:left="0"/>
        <w:rPr>
          <w:bCs/>
          <w:sz w:val="24"/>
          <w:szCs w:val="24"/>
        </w:rPr>
      </w:pPr>
      <w:r w:rsidRPr="00D41E81">
        <w:rPr>
          <w:bCs/>
          <w:sz w:val="24"/>
          <w:szCs w:val="24"/>
        </w:rPr>
        <w:t>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73D70" w:rsidRPr="00D41E81" w:rsidRDefault="00673D70" w:rsidP="00230EFA">
      <w:pPr>
        <w:numPr>
          <w:ilvl w:val="1"/>
          <w:numId w:val="18"/>
        </w:numPr>
        <w:ind w:left="0"/>
        <w:rPr>
          <w:bCs/>
          <w:sz w:val="24"/>
          <w:szCs w:val="24"/>
        </w:rPr>
      </w:pPr>
      <w:r w:rsidRPr="00D41E81">
        <w:rPr>
          <w:bCs/>
          <w:sz w:val="24"/>
          <w:szCs w:val="24"/>
        </w:rPr>
        <w:t>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w:t>
      </w:r>
      <w:r>
        <w:rPr>
          <w:bCs/>
          <w:sz w:val="24"/>
          <w:szCs w:val="24"/>
        </w:rPr>
        <w:t> </w:t>
      </w:r>
      <w:r w:rsidRPr="00D41E81">
        <w:rPr>
          <w:bCs/>
          <w:sz w:val="24"/>
          <w:szCs w:val="24"/>
        </w:rPr>
        <w:t>проведённых мероприятиях.</w:t>
      </w:r>
    </w:p>
    <w:p w:rsidR="00673D70" w:rsidRPr="00D41E81" w:rsidRDefault="00673D70" w:rsidP="00273C97">
      <w:pPr>
        <w:ind w:firstLine="567"/>
        <w:rPr>
          <w:bCs/>
          <w:sz w:val="24"/>
          <w:szCs w:val="24"/>
        </w:rPr>
      </w:pPr>
      <w:r w:rsidRPr="00D41E81">
        <w:rPr>
          <w:bCs/>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государственной услуги предусмотрена действующим законодательством.</w:t>
      </w:r>
    </w:p>
    <w:p w:rsidR="00673D70" w:rsidRPr="00D41E81" w:rsidRDefault="00673D70" w:rsidP="00273C97">
      <w:pPr>
        <w:ind w:firstLine="567"/>
        <w:rPr>
          <w:bCs/>
          <w:sz w:val="24"/>
          <w:szCs w:val="24"/>
        </w:rPr>
      </w:pPr>
      <w:r w:rsidRPr="00D41E81">
        <w:rPr>
          <w:bCs/>
          <w:sz w:val="24"/>
          <w:szCs w:val="24"/>
        </w:rPr>
        <w:t>Основания для приостановления предоставления муниципальной услуги не</w:t>
      </w:r>
      <w:r>
        <w:rPr>
          <w:bCs/>
          <w:sz w:val="24"/>
          <w:szCs w:val="24"/>
        </w:rPr>
        <w:t> </w:t>
      </w:r>
      <w:r w:rsidRPr="00D41E81">
        <w:rPr>
          <w:bCs/>
          <w:sz w:val="24"/>
          <w:szCs w:val="24"/>
        </w:rPr>
        <w:t>предусмотрены.</w:t>
      </w:r>
    </w:p>
    <w:p w:rsidR="00673D70" w:rsidRPr="00D41E81" w:rsidRDefault="00673D70" w:rsidP="00273C97">
      <w:pPr>
        <w:ind w:firstLine="567"/>
        <w:rPr>
          <w:bCs/>
          <w:sz w:val="24"/>
          <w:szCs w:val="24"/>
        </w:rPr>
      </w:pPr>
      <w:r w:rsidRPr="00D41E81">
        <w:rPr>
          <w:bCs/>
          <w:sz w:val="24"/>
          <w:szCs w:val="24"/>
        </w:rPr>
        <w:t>2.9. Исчерпывающий перечень оснований для отказа в приёме документов, необходимых для предоставления муниципальной услуги:</w:t>
      </w:r>
    </w:p>
    <w:p w:rsidR="00673D70" w:rsidRPr="001D4243" w:rsidRDefault="00673D70" w:rsidP="00230EFA">
      <w:pPr>
        <w:numPr>
          <w:ilvl w:val="0"/>
          <w:numId w:val="19"/>
        </w:numPr>
        <w:ind w:left="0"/>
        <w:rPr>
          <w:sz w:val="24"/>
          <w:szCs w:val="18"/>
        </w:rPr>
      </w:pPr>
      <w:r w:rsidRPr="001D4243">
        <w:rPr>
          <w:sz w:val="24"/>
          <w:szCs w:val="18"/>
        </w:rPr>
        <w:t>Заявление подано лицом, не уполномоченным на осуществление таких действий;</w:t>
      </w:r>
    </w:p>
    <w:p w:rsidR="00673D70" w:rsidRPr="001D4243" w:rsidRDefault="00673D70" w:rsidP="00230EFA">
      <w:pPr>
        <w:numPr>
          <w:ilvl w:val="0"/>
          <w:numId w:val="19"/>
        </w:numPr>
        <w:ind w:left="0"/>
        <w:rPr>
          <w:sz w:val="24"/>
          <w:szCs w:val="18"/>
        </w:rPr>
      </w:pPr>
      <w:r w:rsidRPr="001D4243">
        <w:rPr>
          <w:sz w:val="24"/>
          <w:szCs w:val="18"/>
        </w:rPr>
        <w:t>Заявление на получение услуги оформлено не в соответствии с</w:t>
      </w:r>
      <w:r>
        <w:rPr>
          <w:sz w:val="24"/>
          <w:szCs w:val="18"/>
        </w:rPr>
        <w:t> </w:t>
      </w:r>
      <w:r w:rsidRPr="001D4243">
        <w:rPr>
          <w:sz w:val="24"/>
          <w:szCs w:val="18"/>
        </w:rPr>
        <w:t>административным регламентом:</w:t>
      </w:r>
    </w:p>
    <w:p w:rsidR="00673D70" w:rsidRPr="001D4243" w:rsidRDefault="00673D70" w:rsidP="00230EFA">
      <w:pPr>
        <w:numPr>
          <w:ilvl w:val="0"/>
          <w:numId w:val="19"/>
        </w:numPr>
        <w:ind w:left="0"/>
        <w:rPr>
          <w:sz w:val="24"/>
          <w:szCs w:val="18"/>
        </w:rPr>
      </w:pPr>
      <w:r w:rsidRPr="001D4243">
        <w:rPr>
          <w:sz w:val="24"/>
          <w:szCs w:val="18"/>
        </w:rPr>
        <w:t>заявление не содержит сведений, установленных пунктом 2.6 настоящего Регламента;</w:t>
      </w:r>
    </w:p>
    <w:p w:rsidR="00673D70" w:rsidRPr="001D4243" w:rsidRDefault="00673D70" w:rsidP="00230EFA">
      <w:pPr>
        <w:numPr>
          <w:ilvl w:val="0"/>
          <w:numId w:val="19"/>
        </w:numPr>
        <w:ind w:left="0"/>
        <w:rPr>
          <w:sz w:val="24"/>
          <w:szCs w:val="18"/>
        </w:rPr>
      </w:pPr>
      <w:r w:rsidRPr="001D4243">
        <w:rPr>
          <w:sz w:val="24"/>
          <w:szCs w:val="18"/>
        </w:rPr>
        <w:t>Представленные заявителем документы не отвечают требованиям, установленным административным регламентом:</w:t>
      </w:r>
    </w:p>
    <w:p w:rsidR="00673D70" w:rsidRPr="001D4243" w:rsidRDefault="00673D70" w:rsidP="00230EFA">
      <w:pPr>
        <w:numPr>
          <w:ilvl w:val="0"/>
          <w:numId w:val="19"/>
        </w:numPr>
        <w:ind w:left="0"/>
        <w:rPr>
          <w:sz w:val="24"/>
          <w:szCs w:val="18"/>
        </w:rPr>
      </w:pPr>
      <w:r w:rsidRPr="001D4243">
        <w:rPr>
          <w:sz w:val="24"/>
          <w:szCs w:val="18"/>
        </w:rPr>
        <w:t>прилагаемые к заявлению документы не соответствуют требованиям пункта</w:t>
      </w:r>
      <w:r>
        <w:rPr>
          <w:sz w:val="24"/>
          <w:szCs w:val="18"/>
        </w:rPr>
        <w:t> </w:t>
      </w:r>
      <w:r w:rsidRPr="001D4243">
        <w:rPr>
          <w:sz w:val="24"/>
          <w:szCs w:val="18"/>
        </w:rPr>
        <w:t>2.6 настоящего Регламента.</w:t>
      </w:r>
    </w:p>
    <w:p w:rsidR="00673D70" w:rsidRPr="00D41E81" w:rsidRDefault="00673D70" w:rsidP="00273C97">
      <w:pPr>
        <w:ind w:firstLine="567"/>
        <w:rPr>
          <w:bCs/>
          <w:sz w:val="24"/>
          <w:szCs w:val="24"/>
        </w:rPr>
      </w:pPr>
      <w:r w:rsidRPr="00D41E81">
        <w:rPr>
          <w:bCs/>
          <w:sz w:val="24"/>
          <w:szCs w:val="24"/>
        </w:rPr>
        <w:t xml:space="preserve">В случае принятия решения об отказе в приёме документов, необходимых для предоставления муниципальной услуги, </w:t>
      </w:r>
      <w:r w:rsidRPr="00A37B51">
        <w:rPr>
          <w:bCs/>
          <w:sz w:val="24"/>
          <w:szCs w:val="24"/>
        </w:rPr>
        <w:t>Администраци</w:t>
      </w:r>
      <w:r>
        <w:rPr>
          <w:bCs/>
          <w:sz w:val="24"/>
          <w:szCs w:val="24"/>
        </w:rPr>
        <w:t>я</w:t>
      </w:r>
      <w:r w:rsidRPr="00D41E81">
        <w:rPr>
          <w:bCs/>
          <w:sz w:val="24"/>
          <w:szCs w:val="24"/>
        </w:rPr>
        <w:t xml:space="preserve"> обязан</w:t>
      </w:r>
      <w:r>
        <w:rPr>
          <w:bCs/>
          <w:sz w:val="24"/>
          <w:szCs w:val="24"/>
        </w:rPr>
        <w:t>а</w:t>
      </w:r>
      <w:r w:rsidRPr="00D41E81">
        <w:rPr>
          <w:bCs/>
          <w:sz w:val="24"/>
          <w:szCs w:val="24"/>
        </w:rPr>
        <w:t xml:space="preserve"> незамедлительно проинформировать заявителя о принятом решении путём направления письменного уведомления с указанием оснований принятия данного решения.</w:t>
      </w:r>
    </w:p>
    <w:p w:rsidR="00673D70" w:rsidRPr="00D41E81" w:rsidRDefault="00673D70" w:rsidP="00273C97">
      <w:pPr>
        <w:ind w:firstLine="567"/>
        <w:rPr>
          <w:bCs/>
          <w:sz w:val="24"/>
          <w:szCs w:val="24"/>
        </w:rPr>
      </w:pPr>
      <w:r w:rsidRPr="00D41E81">
        <w:rPr>
          <w:bCs/>
          <w:sz w:val="24"/>
          <w:szCs w:val="24"/>
        </w:rPr>
        <w:t>В случае подачи заявления с использованием ЕПГУ/ПГУ ЛО информирование заявителя о принятом решении происходит через личный кабинет заявителя.</w:t>
      </w:r>
    </w:p>
    <w:p w:rsidR="00673D70" w:rsidRPr="00D41E81" w:rsidRDefault="00673D70" w:rsidP="00273C97">
      <w:pPr>
        <w:ind w:firstLine="567"/>
        <w:rPr>
          <w:bCs/>
          <w:sz w:val="24"/>
          <w:szCs w:val="24"/>
        </w:rPr>
      </w:pPr>
      <w:r w:rsidRPr="00D41E81">
        <w:rPr>
          <w:bCs/>
          <w:sz w:val="24"/>
          <w:szCs w:val="24"/>
        </w:rPr>
        <w:t>2.10. Исчерпывающий перечень оснований для отказа в предоставлении муниципальной услуги.</w:t>
      </w:r>
    </w:p>
    <w:p w:rsidR="00673D70" w:rsidRPr="00D41E81" w:rsidRDefault="00673D70" w:rsidP="00273C97">
      <w:pPr>
        <w:ind w:firstLine="567"/>
        <w:rPr>
          <w:bCs/>
          <w:sz w:val="24"/>
          <w:szCs w:val="24"/>
        </w:rPr>
      </w:pPr>
      <w:r w:rsidRPr="00D41E81">
        <w:rPr>
          <w:bCs/>
          <w:sz w:val="24"/>
          <w:szCs w:val="24"/>
        </w:rPr>
        <w:t>1) Отсутствие права на предоставление муниципальной услуги:</w:t>
      </w:r>
    </w:p>
    <w:p w:rsidR="00673D70" w:rsidRPr="00D41E81" w:rsidRDefault="00673D70" w:rsidP="00230EFA">
      <w:pPr>
        <w:numPr>
          <w:ilvl w:val="0"/>
          <w:numId w:val="20"/>
        </w:numPr>
        <w:ind w:left="0"/>
        <w:rPr>
          <w:bCs/>
          <w:sz w:val="24"/>
          <w:szCs w:val="24"/>
        </w:rPr>
      </w:pPr>
      <w:r w:rsidRPr="00A37B51">
        <w:rPr>
          <w:bCs/>
          <w:sz w:val="24"/>
          <w:szCs w:val="24"/>
        </w:rPr>
        <w:lastRenderedPageBreak/>
        <w:t>Администраци</w:t>
      </w:r>
      <w:r>
        <w:rPr>
          <w:bCs/>
          <w:sz w:val="24"/>
          <w:szCs w:val="24"/>
        </w:rPr>
        <w:t>я</w:t>
      </w:r>
      <w:r w:rsidRPr="00D41E81">
        <w:rPr>
          <w:bCs/>
          <w:sz w:val="24"/>
          <w:szCs w:val="24"/>
        </w:rPr>
        <w:t xml:space="preserve"> не вправе выдавать специальное разрешение по заявленному маршруту;</w:t>
      </w:r>
    </w:p>
    <w:p w:rsidR="00673D70" w:rsidRPr="00D41E81" w:rsidRDefault="00673D70" w:rsidP="00230EFA">
      <w:pPr>
        <w:numPr>
          <w:ilvl w:val="0"/>
          <w:numId w:val="20"/>
        </w:numPr>
        <w:ind w:left="0"/>
        <w:rPr>
          <w:bCs/>
          <w:sz w:val="24"/>
          <w:szCs w:val="24"/>
        </w:rPr>
      </w:pPr>
      <w:r w:rsidRPr="00D41E81">
        <w:rPr>
          <w:bCs/>
          <w:sz w:val="24"/>
          <w:szCs w:val="24"/>
        </w:rPr>
        <w:t>установленные требования о перевозке делимого груза не соблюдены;</w:t>
      </w:r>
    </w:p>
    <w:p w:rsidR="00673D70" w:rsidRPr="00D41E81" w:rsidRDefault="00673D70" w:rsidP="00230EFA">
      <w:pPr>
        <w:numPr>
          <w:ilvl w:val="0"/>
          <w:numId w:val="20"/>
        </w:numPr>
        <w:ind w:left="0"/>
        <w:rPr>
          <w:bCs/>
          <w:sz w:val="24"/>
          <w:szCs w:val="24"/>
        </w:rPr>
      </w:pPr>
      <w:r w:rsidRPr="00D41E81">
        <w:rPr>
          <w:bCs/>
          <w:sz w:val="24"/>
          <w:szCs w:val="24"/>
        </w:rPr>
        <w:t>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w:t>
      </w:r>
      <w:r>
        <w:rPr>
          <w:bCs/>
          <w:sz w:val="24"/>
          <w:szCs w:val="24"/>
        </w:rPr>
        <w:t> </w:t>
      </w:r>
      <w:r w:rsidRPr="00D41E81">
        <w:rPr>
          <w:bCs/>
          <w:sz w:val="24"/>
          <w:szCs w:val="24"/>
        </w:rPr>
        <w:t>требованиям безопасности дорожного движения;</w:t>
      </w:r>
    </w:p>
    <w:p w:rsidR="00673D70" w:rsidRPr="00D41E81" w:rsidRDefault="00673D70" w:rsidP="00230EFA">
      <w:pPr>
        <w:numPr>
          <w:ilvl w:val="0"/>
          <w:numId w:val="20"/>
        </w:numPr>
        <w:ind w:left="0"/>
        <w:rPr>
          <w:bCs/>
          <w:sz w:val="24"/>
          <w:szCs w:val="24"/>
        </w:rPr>
      </w:pPr>
      <w:r w:rsidRPr="00D41E81">
        <w:rPr>
          <w:bCs/>
          <w:sz w:val="24"/>
          <w:szCs w:val="24"/>
        </w:rPr>
        <w:t>отсутствует согласие заявителя на:</w:t>
      </w:r>
    </w:p>
    <w:p w:rsidR="00673D70" w:rsidRPr="00D41E81" w:rsidRDefault="00673D70" w:rsidP="00230EFA">
      <w:pPr>
        <w:numPr>
          <w:ilvl w:val="0"/>
          <w:numId w:val="21"/>
        </w:numPr>
        <w:ind w:left="0"/>
        <w:rPr>
          <w:bCs/>
          <w:sz w:val="24"/>
          <w:szCs w:val="24"/>
        </w:rPr>
      </w:pPr>
      <w:r w:rsidRPr="00D41E81">
        <w:rPr>
          <w:bCs/>
          <w:sz w:val="24"/>
          <w:szCs w:val="24"/>
        </w:rPr>
        <w:t xml:space="preserve">проведение оценки технического состояния автомобильной дороги согласно пункту 27 </w:t>
      </w:r>
      <w:r w:rsidRPr="003F3AE0">
        <w:rPr>
          <w:bCs/>
          <w:sz w:val="24"/>
          <w:szCs w:val="24"/>
        </w:rPr>
        <w:t>Порядк</w:t>
      </w:r>
      <w:r>
        <w:rPr>
          <w:bCs/>
          <w:sz w:val="24"/>
          <w:szCs w:val="24"/>
        </w:rPr>
        <w:t>а</w:t>
      </w:r>
      <w:r w:rsidRPr="003F3AE0">
        <w:rPr>
          <w:bCs/>
          <w:sz w:val="24"/>
          <w:szCs w:val="24"/>
        </w:rPr>
        <w:t xml:space="preserve"> выдачи специального разрешения на движение по автомобильным дорогам тяжеловесного и (или) крупногабаритного транспортного средства, утверждённого приказом Минтранса России от 05.06.2019 №</w:t>
      </w:r>
      <w:r>
        <w:rPr>
          <w:bCs/>
          <w:sz w:val="24"/>
          <w:szCs w:val="24"/>
        </w:rPr>
        <w:t> </w:t>
      </w:r>
      <w:r w:rsidRPr="003F3AE0">
        <w:rPr>
          <w:bCs/>
          <w:sz w:val="24"/>
          <w:szCs w:val="24"/>
        </w:rPr>
        <w:t>167</w:t>
      </w:r>
      <w:r w:rsidRPr="00D41E81">
        <w:rPr>
          <w:bCs/>
          <w:sz w:val="24"/>
          <w:szCs w:val="24"/>
        </w:rPr>
        <w:t>;</w:t>
      </w:r>
    </w:p>
    <w:p w:rsidR="00673D70" w:rsidRPr="00D41E81" w:rsidRDefault="00673D70" w:rsidP="00230EFA">
      <w:pPr>
        <w:numPr>
          <w:ilvl w:val="0"/>
          <w:numId w:val="21"/>
        </w:numPr>
        <w:ind w:left="0"/>
        <w:rPr>
          <w:bCs/>
          <w:sz w:val="24"/>
          <w:szCs w:val="24"/>
        </w:rPr>
      </w:pPr>
      <w:r w:rsidRPr="00D41E81">
        <w:rPr>
          <w:bCs/>
          <w:sz w:val="24"/>
          <w:szCs w:val="24"/>
        </w:rPr>
        <w:t>принятие специальных мер по обустройству пересекающих автомобильную дорогу сооружений и инженерных коммуникаций, определенных согласно проведённой оценке технического состояния автомобильной дороги и в установленных законодательством случаях;</w:t>
      </w:r>
    </w:p>
    <w:p w:rsidR="00673D70" w:rsidRPr="00D41E81" w:rsidRDefault="00673D70" w:rsidP="00230EFA">
      <w:pPr>
        <w:numPr>
          <w:ilvl w:val="0"/>
          <w:numId w:val="21"/>
        </w:numPr>
        <w:ind w:left="0"/>
        <w:rPr>
          <w:bCs/>
          <w:sz w:val="24"/>
          <w:szCs w:val="24"/>
        </w:rPr>
      </w:pPr>
      <w:r w:rsidRPr="00D41E81">
        <w:rPr>
          <w:bCs/>
          <w:sz w:val="24"/>
          <w:szCs w:val="24"/>
        </w:rPr>
        <w:t>укрепление автомобильных дорог или принятие специальных мер по</w:t>
      </w:r>
      <w:r>
        <w:rPr>
          <w:bCs/>
          <w:sz w:val="24"/>
          <w:szCs w:val="24"/>
        </w:rPr>
        <w:t> </w:t>
      </w:r>
      <w:r w:rsidRPr="00D41E81">
        <w:rPr>
          <w:bCs/>
          <w:sz w:val="24"/>
          <w:szCs w:val="24"/>
        </w:rPr>
        <w:t>обустройству автомобильных дорог или их участков, определенных согласно проведённой оценке технического состояния автомобильной дороги и в установленных законодательством случаях;</w:t>
      </w:r>
    </w:p>
    <w:p w:rsidR="00673D70" w:rsidRPr="00D41E81" w:rsidRDefault="00673D70" w:rsidP="00230EFA">
      <w:pPr>
        <w:numPr>
          <w:ilvl w:val="0"/>
          <w:numId w:val="22"/>
        </w:numPr>
        <w:ind w:left="0"/>
        <w:rPr>
          <w:bCs/>
          <w:sz w:val="24"/>
          <w:szCs w:val="24"/>
        </w:rPr>
      </w:pPr>
      <w:r w:rsidRPr="00D41E81">
        <w:rPr>
          <w:bCs/>
          <w:sz w:val="24"/>
          <w:szCs w:val="24"/>
        </w:rPr>
        <w:t xml:space="preserve">крупногабаритная сельскохозяйственная техника (комбайн, трактор) в случае повторной подачи заявления в соответствии с подпунктом 5 пункта 9 </w:t>
      </w:r>
      <w:r w:rsidRPr="003F3AE0">
        <w:rPr>
          <w:bCs/>
          <w:sz w:val="24"/>
          <w:szCs w:val="24"/>
        </w:rPr>
        <w:t>Порядк</w:t>
      </w:r>
      <w:r>
        <w:rPr>
          <w:bCs/>
          <w:sz w:val="24"/>
          <w:szCs w:val="24"/>
        </w:rPr>
        <w:t>а</w:t>
      </w:r>
      <w:r w:rsidRPr="003F3AE0">
        <w:rPr>
          <w:bCs/>
          <w:sz w:val="24"/>
          <w:szCs w:val="24"/>
        </w:rPr>
        <w:t xml:space="preserve"> выдачи специального разрешения на движение по автомобильным дорогам тяжеловесного и (или) крупногабаритного транспортного средства, утверждённого приказом Минтранса России от 05.06.2019 №</w:t>
      </w:r>
      <w:r>
        <w:rPr>
          <w:bCs/>
          <w:sz w:val="24"/>
          <w:szCs w:val="24"/>
        </w:rPr>
        <w:t> </w:t>
      </w:r>
      <w:r w:rsidRPr="003F3AE0">
        <w:rPr>
          <w:bCs/>
          <w:sz w:val="24"/>
          <w:szCs w:val="24"/>
        </w:rPr>
        <w:t xml:space="preserve">167 </w:t>
      </w:r>
      <w:r w:rsidRPr="00D41E81">
        <w:rPr>
          <w:bCs/>
          <w:sz w:val="24"/>
          <w:szCs w:val="24"/>
        </w:rPr>
        <w:t>является тяжеловесным транспортным средством;</w:t>
      </w:r>
    </w:p>
    <w:p w:rsidR="00673D70" w:rsidRPr="00D41E81" w:rsidRDefault="00673D70" w:rsidP="00230EFA">
      <w:pPr>
        <w:numPr>
          <w:ilvl w:val="0"/>
          <w:numId w:val="22"/>
        </w:numPr>
        <w:ind w:left="0"/>
        <w:rPr>
          <w:bCs/>
          <w:sz w:val="24"/>
          <w:szCs w:val="24"/>
        </w:rPr>
      </w:pPr>
      <w:r w:rsidRPr="00D41E81">
        <w:rPr>
          <w:bCs/>
          <w:sz w:val="24"/>
          <w:szCs w:val="24"/>
        </w:rPr>
        <w:t>отсутствует согласование владельцев автомобильных дорог или согласующих организаций, если не требуется разработка специального проекта и(или) проекта организации дорожного движения;</w:t>
      </w:r>
    </w:p>
    <w:p w:rsidR="00673D70" w:rsidRPr="00D41E81" w:rsidRDefault="00673D70" w:rsidP="00230EFA">
      <w:pPr>
        <w:numPr>
          <w:ilvl w:val="0"/>
          <w:numId w:val="22"/>
        </w:numPr>
        <w:ind w:left="0"/>
        <w:rPr>
          <w:bCs/>
          <w:sz w:val="24"/>
          <w:szCs w:val="24"/>
        </w:rPr>
      </w:pPr>
      <w:r w:rsidRPr="00D41E81">
        <w:rPr>
          <w:bCs/>
          <w:sz w:val="24"/>
          <w:szCs w:val="24"/>
        </w:rPr>
        <w:t>отсутствует специальный проект, проект организации дорожного движения (при необходимости);</w:t>
      </w:r>
    </w:p>
    <w:p w:rsidR="00673D70" w:rsidRPr="00D41E81" w:rsidRDefault="00673D70" w:rsidP="00273C97">
      <w:pPr>
        <w:ind w:firstLine="567"/>
        <w:rPr>
          <w:bCs/>
          <w:sz w:val="24"/>
          <w:szCs w:val="24"/>
        </w:rPr>
      </w:pPr>
      <w:r w:rsidRPr="00D41E81">
        <w:rPr>
          <w:bCs/>
          <w:sz w:val="24"/>
          <w:szCs w:val="24"/>
        </w:rPr>
        <w:t>2) Представленные заявителем документы недействительны/указанные в заявлении сведения недостоверны:</w:t>
      </w:r>
    </w:p>
    <w:p w:rsidR="00673D70" w:rsidRPr="00D41E81" w:rsidRDefault="00673D70" w:rsidP="00230EFA">
      <w:pPr>
        <w:numPr>
          <w:ilvl w:val="0"/>
          <w:numId w:val="23"/>
        </w:numPr>
        <w:ind w:left="0"/>
        <w:rPr>
          <w:bCs/>
          <w:sz w:val="24"/>
          <w:szCs w:val="24"/>
        </w:rPr>
      </w:pPr>
      <w:r w:rsidRPr="00D41E81">
        <w:rPr>
          <w:bCs/>
          <w:sz w:val="24"/>
          <w:szCs w:val="24"/>
        </w:rPr>
        <w:t>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 указанной в заявлении;</w:t>
      </w:r>
    </w:p>
    <w:p w:rsidR="00673D70" w:rsidRPr="00D41E81" w:rsidRDefault="00673D70" w:rsidP="00230EFA">
      <w:pPr>
        <w:numPr>
          <w:ilvl w:val="0"/>
          <w:numId w:val="23"/>
        </w:numPr>
        <w:ind w:left="0"/>
        <w:rPr>
          <w:bCs/>
          <w:sz w:val="24"/>
          <w:szCs w:val="24"/>
        </w:rPr>
      </w:pPr>
      <w:r w:rsidRPr="00D41E81">
        <w:rPr>
          <w:bCs/>
          <w:sz w:val="24"/>
          <w:szCs w:val="24"/>
        </w:rPr>
        <w:t>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673D70" w:rsidRPr="00D41E81" w:rsidRDefault="00673D70" w:rsidP="00273C97">
      <w:pPr>
        <w:ind w:firstLine="567"/>
        <w:rPr>
          <w:sz w:val="24"/>
          <w:szCs w:val="24"/>
        </w:rPr>
      </w:pPr>
      <w:r w:rsidRPr="00D41E81">
        <w:rPr>
          <w:sz w:val="24"/>
          <w:szCs w:val="24"/>
        </w:rPr>
        <w:t>3) Отсутствие оплаты за предоставление государственной услуги:</w:t>
      </w:r>
    </w:p>
    <w:p w:rsidR="00673D70" w:rsidRPr="00D41E81" w:rsidRDefault="00673D70" w:rsidP="00230EFA">
      <w:pPr>
        <w:numPr>
          <w:ilvl w:val="0"/>
          <w:numId w:val="24"/>
        </w:numPr>
        <w:ind w:left="0"/>
        <w:rPr>
          <w:bCs/>
          <w:sz w:val="24"/>
          <w:szCs w:val="24"/>
        </w:rPr>
      </w:pPr>
      <w:r w:rsidRPr="00D41E81">
        <w:rPr>
          <w:bCs/>
          <w:sz w:val="24"/>
          <w:szCs w:val="24"/>
        </w:rPr>
        <w:t>заявитель не произвёл оплату оценки технического состояния автомобильных дорог, их укрепления в случае, если такие работы были проведены по</w:t>
      </w:r>
      <w:r>
        <w:rPr>
          <w:bCs/>
          <w:sz w:val="24"/>
          <w:szCs w:val="24"/>
        </w:rPr>
        <w:t> </w:t>
      </w:r>
      <w:r w:rsidRPr="00D41E81">
        <w:rPr>
          <w:bCs/>
          <w:sz w:val="24"/>
          <w:szCs w:val="24"/>
        </w:rPr>
        <w:t>согласованию с заявителем, и не предоставил копии платёжных документов, подтверждающих такую оплату;</w:t>
      </w:r>
    </w:p>
    <w:p w:rsidR="00673D70" w:rsidRPr="00D41E81" w:rsidRDefault="00673D70" w:rsidP="00230EFA">
      <w:pPr>
        <w:numPr>
          <w:ilvl w:val="0"/>
          <w:numId w:val="24"/>
        </w:numPr>
        <w:ind w:left="0"/>
        <w:rPr>
          <w:bCs/>
          <w:sz w:val="24"/>
          <w:szCs w:val="24"/>
        </w:rPr>
      </w:pPr>
      <w:r w:rsidRPr="00D41E81">
        <w:rPr>
          <w:bCs/>
          <w:sz w:val="24"/>
          <w:szCs w:val="24"/>
        </w:rPr>
        <w:t>заявитель не произвёл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 и не предоставил копии платёжных документов, подтверждающих такую оплату;</w:t>
      </w:r>
    </w:p>
    <w:p w:rsidR="00673D70" w:rsidRPr="00D41E81" w:rsidRDefault="00673D70" w:rsidP="00230EFA">
      <w:pPr>
        <w:numPr>
          <w:ilvl w:val="0"/>
          <w:numId w:val="24"/>
        </w:numPr>
        <w:ind w:left="0"/>
        <w:rPr>
          <w:bCs/>
          <w:sz w:val="24"/>
          <w:szCs w:val="24"/>
        </w:rPr>
      </w:pPr>
      <w:r w:rsidRPr="00D41E81">
        <w:rPr>
          <w:bCs/>
          <w:sz w:val="24"/>
          <w:szCs w:val="24"/>
        </w:rPr>
        <w:t>заявитель не внёс плату в счёт возмещения вреда, причиняемого автомобильным дорогам тяжеловесным транспортным средством, и</w:t>
      </w:r>
      <w:r>
        <w:rPr>
          <w:bCs/>
          <w:sz w:val="24"/>
          <w:szCs w:val="24"/>
        </w:rPr>
        <w:t> </w:t>
      </w:r>
      <w:r w:rsidRPr="00D41E81">
        <w:rPr>
          <w:bCs/>
          <w:sz w:val="24"/>
          <w:szCs w:val="24"/>
        </w:rPr>
        <w:t>не</w:t>
      </w:r>
      <w:r>
        <w:rPr>
          <w:bCs/>
          <w:sz w:val="24"/>
          <w:szCs w:val="24"/>
        </w:rPr>
        <w:t> </w:t>
      </w:r>
      <w:r w:rsidRPr="00D41E81">
        <w:rPr>
          <w:bCs/>
          <w:sz w:val="24"/>
          <w:szCs w:val="24"/>
        </w:rPr>
        <w:t>предоставил копии платёжных документов, подтверждающих такую оплату;</w:t>
      </w:r>
    </w:p>
    <w:p w:rsidR="00673D70" w:rsidRPr="00D41E81" w:rsidRDefault="00673D70" w:rsidP="00273C97">
      <w:pPr>
        <w:ind w:firstLine="567"/>
        <w:rPr>
          <w:sz w:val="24"/>
          <w:szCs w:val="24"/>
        </w:rPr>
      </w:pPr>
      <w:r w:rsidRPr="00D41E81">
        <w:rPr>
          <w:sz w:val="24"/>
          <w:szCs w:val="24"/>
        </w:rPr>
        <w:lastRenderedPageBreak/>
        <w:t>4) Представление неполного комплекта документов, необходимых в соответствии с</w:t>
      </w:r>
      <w:r>
        <w:rPr>
          <w:sz w:val="24"/>
          <w:szCs w:val="24"/>
        </w:rPr>
        <w:t> </w:t>
      </w:r>
      <w:r w:rsidRPr="00D41E81">
        <w:rPr>
          <w:sz w:val="24"/>
          <w:szCs w:val="24"/>
        </w:rPr>
        <w:t>законодательными или иными нормативными правовыми актами для оказания услуги, подлежащих представлению заявителем:</w:t>
      </w:r>
    </w:p>
    <w:p w:rsidR="00673D70" w:rsidRPr="00D41E81" w:rsidRDefault="00673D70" w:rsidP="00230EFA">
      <w:pPr>
        <w:numPr>
          <w:ilvl w:val="0"/>
          <w:numId w:val="25"/>
        </w:numPr>
        <w:ind w:left="0"/>
        <w:rPr>
          <w:bCs/>
          <w:sz w:val="24"/>
          <w:szCs w:val="24"/>
        </w:rPr>
      </w:pPr>
      <w:r w:rsidRPr="00D41E81">
        <w:rPr>
          <w:bCs/>
          <w:sz w:val="24"/>
          <w:szCs w:val="24"/>
        </w:rPr>
        <w:t>отсутствуют оригиналы заявления и схемы автопоезда на момент выдачи специального разрешения, заверенных регистрационных документов транспортного средства в случае, если заявление и документы направлялись в</w:t>
      </w:r>
      <w:r>
        <w:rPr>
          <w:bCs/>
          <w:sz w:val="24"/>
          <w:szCs w:val="24"/>
        </w:rPr>
        <w:t> </w:t>
      </w:r>
      <w:r w:rsidRPr="00D41E81">
        <w:rPr>
          <w:bCs/>
          <w:sz w:val="24"/>
          <w:szCs w:val="24"/>
        </w:rPr>
        <w:t>уполномоченный орган.</w:t>
      </w:r>
    </w:p>
    <w:p w:rsidR="00673D70" w:rsidRPr="00D41E81" w:rsidRDefault="00673D70" w:rsidP="00273C97">
      <w:pPr>
        <w:ind w:firstLine="567"/>
        <w:rPr>
          <w:bCs/>
          <w:sz w:val="24"/>
          <w:szCs w:val="24"/>
        </w:rPr>
      </w:pPr>
      <w:r w:rsidRPr="00A37B51">
        <w:rPr>
          <w:bCs/>
          <w:sz w:val="24"/>
          <w:szCs w:val="24"/>
        </w:rPr>
        <w:t>Администраци</w:t>
      </w:r>
      <w:r>
        <w:rPr>
          <w:bCs/>
          <w:sz w:val="24"/>
          <w:szCs w:val="24"/>
        </w:rPr>
        <w:t>я,</w:t>
      </w:r>
      <w:r w:rsidRPr="00D41E81">
        <w:rPr>
          <w:bCs/>
          <w:sz w:val="24"/>
          <w:szCs w:val="24"/>
        </w:rPr>
        <w:t xml:space="preserve"> принявш</w:t>
      </w:r>
      <w:r>
        <w:rPr>
          <w:bCs/>
          <w:sz w:val="24"/>
          <w:szCs w:val="24"/>
        </w:rPr>
        <w:t>ая</w:t>
      </w:r>
      <w:r w:rsidRPr="00D41E81">
        <w:rPr>
          <w:bCs/>
          <w:sz w:val="24"/>
          <w:szCs w:val="24"/>
        </w:rPr>
        <w:t xml:space="preserve"> решение об отказе в выдаче специального разрешения, посредством почтового отправления, электронной почты либо по телефону, указанному в</w:t>
      </w:r>
      <w:r>
        <w:rPr>
          <w:bCs/>
          <w:sz w:val="24"/>
          <w:szCs w:val="24"/>
        </w:rPr>
        <w:t> </w:t>
      </w:r>
      <w:r w:rsidRPr="00D41E81">
        <w:rPr>
          <w:bCs/>
          <w:sz w:val="24"/>
          <w:szCs w:val="24"/>
        </w:rPr>
        <w:t>заявлении, информирует заявителя о принятом решении, указав основания принятия данного решения.</w:t>
      </w:r>
    </w:p>
    <w:p w:rsidR="00673D70" w:rsidRPr="00D41E81" w:rsidRDefault="00673D70" w:rsidP="00273C97">
      <w:pPr>
        <w:ind w:firstLine="567"/>
        <w:rPr>
          <w:bCs/>
          <w:sz w:val="24"/>
          <w:szCs w:val="24"/>
        </w:rPr>
      </w:pPr>
      <w:r w:rsidRPr="00A37B51">
        <w:rPr>
          <w:bCs/>
          <w:sz w:val="24"/>
          <w:szCs w:val="24"/>
        </w:rPr>
        <w:t>Администраци</w:t>
      </w:r>
      <w:r>
        <w:rPr>
          <w:bCs/>
          <w:sz w:val="24"/>
          <w:szCs w:val="24"/>
        </w:rPr>
        <w:t>я</w:t>
      </w:r>
      <w:r w:rsidRPr="00D41E81">
        <w:rPr>
          <w:bCs/>
          <w:sz w:val="24"/>
          <w:szCs w:val="24"/>
        </w:rPr>
        <w:t xml:space="preserve"> в случае принятия решения об отказе в выдаче специального разрешения по основаниям, указанным в подпунктах 1 – 4 настоящего пункта, посредством почтового отправления, электронной почты либо по телефону, указанному в заявлении, информирует заявителя в течение четырёх рабочих дней со дня регистрации заявления.</w:t>
      </w:r>
    </w:p>
    <w:p w:rsidR="00673D70" w:rsidRPr="00D41E81" w:rsidRDefault="00673D70" w:rsidP="00673D70">
      <w:pPr>
        <w:spacing w:after="120"/>
        <w:ind w:firstLine="567"/>
        <w:rPr>
          <w:bCs/>
          <w:sz w:val="24"/>
          <w:szCs w:val="24"/>
        </w:rPr>
      </w:pPr>
      <w:r w:rsidRPr="00D41E81">
        <w:rPr>
          <w:bCs/>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673D70" w:rsidRPr="00D41E81" w:rsidRDefault="00673D70" w:rsidP="00673D70">
      <w:pPr>
        <w:spacing w:after="120"/>
        <w:ind w:firstLine="567"/>
        <w:rPr>
          <w:bCs/>
          <w:sz w:val="24"/>
          <w:szCs w:val="24"/>
        </w:rPr>
      </w:pPr>
      <w:r w:rsidRPr="00D41E81">
        <w:rPr>
          <w:bCs/>
          <w:sz w:val="24"/>
          <w:szCs w:val="24"/>
        </w:rPr>
        <w:t>2.11.1. За выдачу специального разрешения уплачивается государственная пошлина в</w:t>
      </w:r>
      <w:r>
        <w:rPr>
          <w:bCs/>
          <w:sz w:val="24"/>
          <w:szCs w:val="24"/>
        </w:rPr>
        <w:t> </w:t>
      </w:r>
      <w:r w:rsidRPr="00D41E81">
        <w:rPr>
          <w:bCs/>
          <w:sz w:val="24"/>
          <w:szCs w:val="24"/>
        </w:rPr>
        <w:t>соответствии с пунктом 111 части 1 статьи 333.33 Налогового кодекса Российской Федерации в размере 1600 рублей.</w:t>
      </w:r>
    </w:p>
    <w:p w:rsidR="00673D70" w:rsidRPr="00D41E81" w:rsidRDefault="00673D70" w:rsidP="00673D70">
      <w:pPr>
        <w:spacing w:after="120"/>
        <w:ind w:firstLine="567"/>
        <w:rPr>
          <w:bCs/>
          <w:sz w:val="24"/>
          <w:szCs w:val="24"/>
        </w:rPr>
      </w:pPr>
      <w:r w:rsidRPr="00D41E81">
        <w:rPr>
          <w:bCs/>
          <w:sz w:val="24"/>
          <w:szCs w:val="24"/>
        </w:rPr>
        <w:t>2.11.2. Заявители уплачивают плату в счёт возмещения вреда, причиняемого автомобильным дорогам местного значения тяжеловесным транспортным средством. Расчёт платы осуществляется в соответствии с Правилами возмещения вреда, причиняемого тяжеловесными транспортными средствами, утверждёнными постановлением Правительства Российской Федерации от 31.01.2020</w:t>
      </w:r>
      <w:r>
        <w:rPr>
          <w:bCs/>
          <w:sz w:val="24"/>
          <w:szCs w:val="24"/>
        </w:rPr>
        <w:t xml:space="preserve"> № </w:t>
      </w:r>
      <w:r w:rsidRPr="00D41E81">
        <w:rPr>
          <w:bCs/>
          <w:sz w:val="24"/>
          <w:szCs w:val="24"/>
        </w:rPr>
        <w:t xml:space="preserve">67 (далее – Правила), с применением размеров вреда, определенных </w:t>
      </w:r>
      <w:r w:rsidRPr="00A37B51">
        <w:rPr>
          <w:bCs/>
          <w:sz w:val="24"/>
          <w:szCs w:val="24"/>
        </w:rPr>
        <w:t>Администрации</w:t>
      </w:r>
      <w:r w:rsidRPr="00D41E81">
        <w:rPr>
          <w:bCs/>
          <w:sz w:val="24"/>
          <w:szCs w:val="24"/>
        </w:rPr>
        <w:t xml:space="preserve"> и рассчитанных в</w:t>
      </w:r>
      <w:r>
        <w:rPr>
          <w:bCs/>
          <w:sz w:val="24"/>
          <w:szCs w:val="24"/>
        </w:rPr>
        <w:t> </w:t>
      </w:r>
      <w:r w:rsidRPr="00D41E81">
        <w:rPr>
          <w:bCs/>
          <w:sz w:val="24"/>
          <w:szCs w:val="24"/>
        </w:rPr>
        <w:t>соответствии с Методикой расчёта размера вреда, причиняемого тяжеловесными транспортными средствами (приложение к Правилам).</w:t>
      </w:r>
    </w:p>
    <w:p w:rsidR="00673D70" w:rsidRPr="00D41E81" w:rsidRDefault="00673D70" w:rsidP="00673D70">
      <w:pPr>
        <w:spacing w:after="120"/>
        <w:ind w:firstLine="567"/>
        <w:rPr>
          <w:bCs/>
          <w:sz w:val="24"/>
          <w:szCs w:val="24"/>
        </w:rPr>
      </w:pPr>
      <w:r w:rsidRPr="00D41E81">
        <w:rPr>
          <w:bCs/>
          <w:sz w:val="24"/>
          <w:szCs w:val="24"/>
        </w:rPr>
        <w:t>2.11.3. Заявители возмещают расходы на укрепление автомобильных дорог или принятие специальных мер по обустройству автомобильных дорог или их участков в</w:t>
      </w:r>
      <w:r>
        <w:rPr>
          <w:bCs/>
          <w:sz w:val="24"/>
          <w:szCs w:val="24"/>
        </w:rPr>
        <w:t> </w:t>
      </w:r>
      <w:r w:rsidRPr="00D41E81">
        <w:rPr>
          <w:bCs/>
          <w:sz w:val="24"/>
          <w:szCs w:val="24"/>
        </w:rPr>
        <w:t>случае, если для движения тяжеловесного транспортного средства и(или) крупногабаритных транспортных средств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в соответствии с пунктом</w:t>
      </w:r>
      <w:r>
        <w:rPr>
          <w:bCs/>
          <w:sz w:val="24"/>
          <w:szCs w:val="24"/>
        </w:rPr>
        <w:t> </w:t>
      </w:r>
      <w:r w:rsidRPr="00D41E81">
        <w:rPr>
          <w:bCs/>
          <w:sz w:val="24"/>
          <w:szCs w:val="24"/>
        </w:rPr>
        <w:t>14 статьи</w:t>
      </w:r>
      <w:r>
        <w:rPr>
          <w:bCs/>
          <w:sz w:val="24"/>
          <w:szCs w:val="24"/>
        </w:rPr>
        <w:t> </w:t>
      </w:r>
      <w:r w:rsidRPr="00D41E81">
        <w:rPr>
          <w:bCs/>
          <w:sz w:val="24"/>
          <w:szCs w:val="24"/>
        </w:rPr>
        <w:t>31 Федерального закона от 08.11.2007</w:t>
      </w:r>
      <w:r>
        <w:rPr>
          <w:bCs/>
          <w:sz w:val="24"/>
          <w:szCs w:val="24"/>
        </w:rPr>
        <w:t xml:space="preserve"> № </w:t>
      </w:r>
      <w:r w:rsidRPr="00D41E81">
        <w:rPr>
          <w:bCs/>
          <w:sz w:val="24"/>
          <w:szCs w:val="24"/>
        </w:rPr>
        <w:t>257-ФЗ.</w:t>
      </w:r>
    </w:p>
    <w:p w:rsidR="00673D70" w:rsidRPr="00D41E81" w:rsidRDefault="00673D70" w:rsidP="00673D70">
      <w:pPr>
        <w:spacing w:after="120"/>
        <w:ind w:firstLine="567"/>
        <w:rPr>
          <w:bCs/>
          <w:sz w:val="24"/>
          <w:szCs w:val="24"/>
        </w:rPr>
      </w:pPr>
      <w:r w:rsidRPr="00D41E81">
        <w:rPr>
          <w:bCs/>
          <w:sz w:val="24"/>
          <w:szCs w:val="24"/>
        </w:rPr>
        <w:t xml:space="preserve">2.11.4. Заявители уплачивают плату, в том числе государственную пошлину при предоставлении муниципальной услуги, самостоятельно в безналичной форме со своих банковских счетов, открытых в кредитных организациях, филиалах кредитных организаций, учреждениях Банка России. Образцы платёжных поручений установленной формы с указанием реквизитов перечисления платы, в том числе государственной пошлины размещаются на информационном стенде в </w:t>
      </w:r>
      <w:r w:rsidRPr="00A37B51">
        <w:rPr>
          <w:bCs/>
          <w:sz w:val="24"/>
          <w:szCs w:val="24"/>
        </w:rPr>
        <w:t>Администрации</w:t>
      </w:r>
      <w:r w:rsidRPr="00D41E81">
        <w:rPr>
          <w:bCs/>
          <w:sz w:val="24"/>
          <w:szCs w:val="24"/>
        </w:rPr>
        <w:t xml:space="preserve">, а также на официальном сайте </w:t>
      </w:r>
      <w:r w:rsidRPr="00A37B51">
        <w:rPr>
          <w:bCs/>
          <w:sz w:val="24"/>
          <w:szCs w:val="24"/>
        </w:rPr>
        <w:t>Администрации</w:t>
      </w:r>
      <w:r w:rsidRPr="00D41E81">
        <w:rPr>
          <w:bCs/>
          <w:sz w:val="24"/>
          <w:szCs w:val="24"/>
        </w:rPr>
        <w:t xml:space="preserve"> в информационно-телекоммуникационной сети «Интернет».</w:t>
      </w:r>
    </w:p>
    <w:p w:rsidR="00673D70" w:rsidRPr="00D41E81" w:rsidRDefault="00673D70" w:rsidP="00673D70">
      <w:pPr>
        <w:spacing w:after="120"/>
        <w:ind w:firstLine="567"/>
        <w:rPr>
          <w:bCs/>
          <w:sz w:val="24"/>
          <w:szCs w:val="24"/>
        </w:rPr>
      </w:pPr>
      <w:r w:rsidRPr="00D41E81">
        <w:rPr>
          <w:bCs/>
          <w:sz w:val="24"/>
          <w:szCs w:val="24"/>
        </w:rPr>
        <w:t xml:space="preserve">2.11.5. Заявитель вправе оплатить государственную пошлину за предоставление муниципальной услуги через ЕПГУ или ПГУ ЛО по предварительно заполненным </w:t>
      </w:r>
      <w:r w:rsidRPr="00A37B51">
        <w:rPr>
          <w:bCs/>
          <w:sz w:val="24"/>
          <w:szCs w:val="24"/>
        </w:rPr>
        <w:t>Администрации</w:t>
      </w:r>
      <w:r w:rsidRPr="00D41E81">
        <w:rPr>
          <w:bCs/>
          <w:sz w:val="24"/>
          <w:szCs w:val="24"/>
        </w:rPr>
        <w:t xml:space="preserve"> реквизитам. При оплате услуги заявителю обеспечивается возможность сохранения и печати платёжного документа, а также информирование о совершении факта оплаты.</w:t>
      </w:r>
    </w:p>
    <w:p w:rsidR="00673D70" w:rsidRPr="00D41E81" w:rsidRDefault="00673D70" w:rsidP="00673D70">
      <w:pPr>
        <w:spacing w:after="120"/>
        <w:ind w:firstLine="567"/>
        <w:rPr>
          <w:bCs/>
          <w:sz w:val="24"/>
          <w:szCs w:val="24"/>
        </w:rPr>
      </w:pPr>
      <w:r w:rsidRPr="00D41E81">
        <w:rPr>
          <w:bCs/>
          <w:sz w:val="24"/>
          <w:szCs w:val="24"/>
        </w:rPr>
        <w:lastRenderedPageBreak/>
        <w:t>Размеры государственной пошлины применяются с учётом коэффициента 0,7 в случае подачи заявления и уплаты соответствующей государственной пошлины с использованием ЕПГУ или ПГУ ЛО в соответствии с частью</w:t>
      </w:r>
      <w:r>
        <w:rPr>
          <w:bCs/>
          <w:sz w:val="24"/>
          <w:szCs w:val="24"/>
        </w:rPr>
        <w:t> </w:t>
      </w:r>
      <w:r w:rsidRPr="00D41E81">
        <w:rPr>
          <w:bCs/>
          <w:sz w:val="24"/>
          <w:szCs w:val="24"/>
        </w:rPr>
        <w:t>4 статьи</w:t>
      </w:r>
      <w:r>
        <w:rPr>
          <w:bCs/>
          <w:sz w:val="24"/>
          <w:szCs w:val="24"/>
        </w:rPr>
        <w:t> </w:t>
      </w:r>
      <w:r w:rsidRPr="00D41E81">
        <w:rPr>
          <w:bCs/>
          <w:sz w:val="24"/>
          <w:szCs w:val="24"/>
        </w:rPr>
        <w:t>333.35 Налогового кодекса Российской Федерации.</w:t>
      </w:r>
    </w:p>
    <w:p w:rsidR="00673D70" w:rsidRPr="00D41E81" w:rsidRDefault="00673D70" w:rsidP="00673D70">
      <w:pPr>
        <w:spacing w:after="120"/>
        <w:ind w:firstLine="567"/>
        <w:rPr>
          <w:bCs/>
          <w:sz w:val="24"/>
          <w:szCs w:val="24"/>
        </w:rPr>
      </w:pPr>
      <w:r w:rsidRPr="00D41E81">
        <w:rPr>
          <w:bCs/>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673D70" w:rsidRPr="00D41E81" w:rsidRDefault="00673D70" w:rsidP="00673D70">
      <w:pPr>
        <w:spacing w:after="120"/>
        <w:ind w:firstLine="567"/>
        <w:rPr>
          <w:bCs/>
          <w:sz w:val="24"/>
          <w:szCs w:val="24"/>
        </w:rPr>
      </w:pPr>
      <w:r w:rsidRPr="00D41E81">
        <w:rPr>
          <w:bCs/>
          <w:sz w:val="24"/>
          <w:szCs w:val="24"/>
        </w:rPr>
        <w:t xml:space="preserve">2.13. Срок регистрации запроса заявителя о предоставлении государственной услуги составляет в </w:t>
      </w:r>
      <w:r w:rsidRPr="00A37B51">
        <w:rPr>
          <w:bCs/>
          <w:sz w:val="24"/>
          <w:szCs w:val="24"/>
        </w:rPr>
        <w:t>Администрации</w:t>
      </w:r>
      <w:r w:rsidRPr="00D41E81">
        <w:rPr>
          <w:bCs/>
          <w:sz w:val="24"/>
          <w:szCs w:val="24"/>
        </w:rPr>
        <w:t>:</w:t>
      </w:r>
    </w:p>
    <w:p w:rsidR="00673D70" w:rsidRPr="00D41E81" w:rsidRDefault="00673D70" w:rsidP="00230EFA">
      <w:pPr>
        <w:numPr>
          <w:ilvl w:val="0"/>
          <w:numId w:val="26"/>
        </w:numPr>
        <w:ind w:left="357" w:hanging="357"/>
        <w:rPr>
          <w:bCs/>
          <w:sz w:val="24"/>
          <w:szCs w:val="24"/>
        </w:rPr>
      </w:pPr>
      <w:r w:rsidRPr="00D41E81">
        <w:rPr>
          <w:bCs/>
          <w:sz w:val="24"/>
          <w:szCs w:val="24"/>
        </w:rPr>
        <w:t xml:space="preserve">при направлении запроса почтовой связью в </w:t>
      </w:r>
      <w:r w:rsidRPr="00A37B51">
        <w:rPr>
          <w:bCs/>
          <w:sz w:val="24"/>
          <w:szCs w:val="24"/>
        </w:rPr>
        <w:t>Администраци</w:t>
      </w:r>
      <w:r>
        <w:rPr>
          <w:bCs/>
          <w:sz w:val="24"/>
          <w:szCs w:val="24"/>
        </w:rPr>
        <w:t>ю</w:t>
      </w:r>
      <w:r w:rsidRPr="00D41E81">
        <w:rPr>
          <w:bCs/>
          <w:sz w:val="24"/>
          <w:szCs w:val="24"/>
        </w:rPr>
        <w:t xml:space="preserve"> – в день поступления запроса;</w:t>
      </w:r>
    </w:p>
    <w:p w:rsidR="00673D70" w:rsidRPr="00D41E81" w:rsidRDefault="00673D70" w:rsidP="00230EFA">
      <w:pPr>
        <w:numPr>
          <w:ilvl w:val="0"/>
          <w:numId w:val="26"/>
        </w:numPr>
        <w:ind w:left="357" w:hanging="357"/>
        <w:rPr>
          <w:bCs/>
          <w:sz w:val="24"/>
          <w:szCs w:val="24"/>
        </w:rPr>
      </w:pPr>
      <w:r w:rsidRPr="00D41E81">
        <w:rPr>
          <w:bCs/>
          <w:sz w:val="24"/>
          <w:szCs w:val="24"/>
        </w:rPr>
        <w:t xml:space="preserve">при направлении запроса на бумажном носителе из МФЦ в </w:t>
      </w:r>
      <w:r w:rsidRPr="00A37B51">
        <w:rPr>
          <w:bCs/>
          <w:sz w:val="24"/>
          <w:szCs w:val="24"/>
        </w:rPr>
        <w:t>Администраци</w:t>
      </w:r>
      <w:r>
        <w:rPr>
          <w:bCs/>
          <w:sz w:val="24"/>
          <w:szCs w:val="24"/>
        </w:rPr>
        <w:t>ю</w:t>
      </w:r>
      <w:r w:rsidRPr="00D41E81">
        <w:rPr>
          <w:bCs/>
          <w:sz w:val="24"/>
          <w:szCs w:val="24"/>
        </w:rPr>
        <w:t xml:space="preserve"> – в день передачи документов из МФЦ в </w:t>
      </w:r>
      <w:r w:rsidRPr="00A37B51">
        <w:rPr>
          <w:bCs/>
          <w:sz w:val="24"/>
          <w:szCs w:val="24"/>
        </w:rPr>
        <w:t>Администрации</w:t>
      </w:r>
      <w:r w:rsidRPr="00D41E81">
        <w:rPr>
          <w:bCs/>
          <w:sz w:val="24"/>
          <w:szCs w:val="24"/>
        </w:rPr>
        <w:t>;</w:t>
      </w:r>
    </w:p>
    <w:p w:rsidR="00673D70" w:rsidRPr="00D41E81" w:rsidRDefault="00673D70" w:rsidP="00230EFA">
      <w:pPr>
        <w:numPr>
          <w:ilvl w:val="0"/>
          <w:numId w:val="26"/>
        </w:numPr>
        <w:ind w:left="357" w:hanging="357"/>
        <w:rPr>
          <w:bCs/>
          <w:sz w:val="24"/>
          <w:szCs w:val="24"/>
        </w:rPr>
      </w:pPr>
      <w:r w:rsidRPr="00D41E81">
        <w:rPr>
          <w:bCs/>
          <w:sz w:val="24"/>
          <w:szCs w:val="24"/>
        </w:rPr>
        <w:t>при направлении запроса в форме электронного документа посредством ЕПГУ или ПГУ ЛО – в день поступления запроса на ЕПГУ или ПГУ ЛО или на</w:t>
      </w:r>
      <w:r>
        <w:rPr>
          <w:bCs/>
          <w:sz w:val="24"/>
          <w:szCs w:val="24"/>
        </w:rPr>
        <w:t> </w:t>
      </w:r>
      <w:r w:rsidRPr="00D41E81">
        <w:rPr>
          <w:bCs/>
          <w:sz w:val="24"/>
          <w:szCs w:val="24"/>
        </w:rPr>
        <w:t>следующий рабочий день (в случае направления документов в нерабочее время, в выходные, праздничные дни).</w:t>
      </w:r>
    </w:p>
    <w:p w:rsidR="00673D70" w:rsidRPr="00D41E81" w:rsidRDefault="00673D70" w:rsidP="00673D70">
      <w:pPr>
        <w:spacing w:after="120"/>
        <w:ind w:firstLine="567"/>
        <w:rPr>
          <w:bCs/>
          <w:sz w:val="24"/>
          <w:szCs w:val="24"/>
        </w:rPr>
      </w:pPr>
      <w:r w:rsidRPr="00D41E81">
        <w:rPr>
          <w:bCs/>
          <w:sz w:val="24"/>
          <w:szCs w:val="24"/>
        </w:rPr>
        <w:t>2.14. Требования к помещениям, в которых предоставляется муниципальная услуга, к</w:t>
      </w:r>
      <w:r>
        <w:rPr>
          <w:bCs/>
          <w:sz w:val="24"/>
          <w:szCs w:val="24"/>
        </w:rPr>
        <w:t> </w:t>
      </w:r>
      <w:r w:rsidRPr="00D41E81">
        <w:rPr>
          <w:bCs/>
          <w:sz w:val="24"/>
          <w:szCs w:val="24"/>
        </w:rPr>
        <w:t>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73D70" w:rsidRPr="00D41E81" w:rsidRDefault="00673D70" w:rsidP="00673D70">
      <w:pPr>
        <w:spacing w:after="120"/>
        <w:ind w:firstLine="567"/>
        <w:rPr>
          <w:bCs/>
          <w:sz w:val="24"/>
          <w:szCs w:val="24"/>
        </w:rPr>
      </w:pPr>
      <w:r w:rsidRPr="00D41E81">
        <w:rPr>
          <w:bCs/>
          <w:sz w:val="24"/>
          <w:szCs w:val="24"/>
        </w:rPr>
        <w:t xml:space="preserve">2.14.1. Предоставление муниципальной услуги осуществляется в специально выделенных для этих целей помещениях </w:t>
      </w:r>
      <w:r w:rsidRPr="00052AE6">
        <w:rPr>
          <w:bCs/>
          <w:sz w:val="24"/>
          <w:szCs w:val="24"/>
        </w:rPr>
        <w:t>Администрации</w:t>
      </w:r>
      <w:r w:rsidRPr="00D41E81">
        <w:rPr>
          <w:bCs/>
          <w:sz w:val="24"/>
          <w:szCs w:val="24"/>
        </w:rPr>
        <w:t xml:space="preserve"> или в МФЦ.</w:t>
      </w:r>
    </w:p>
    <w:p w:rsidR="00673D70" w:rsidRPr="00D41E81" w:rsidRDefault="00673D70" w:rsidP="00673D70">
      <w:pPr>
        <w:spacing w:after="120"/>
        <w:ind w:firstLine="567"/>
        <w:rPr>
          <w:bCs/>
          <w:sz w:val="24"/>
          <w:szCs w:val="24"/>
        </w:rPr>
      </w:pPr>
      <w:r w:rsidRPr="00D41E81">
        <w:rPr>
          <w:bCs/>
          <w:sz w:val="24"/>
          <w:szCs w:val="24"/>
        </w:rPr>
        <w:t xml:space="preserve">2.14.2. Наличие на территории, прилегающей к зданию </w:t>
      </w:r>
      <w:r w:rsidRPr="00BC5AC6">
        <w:rPr>
          <w:bCs/>
          <w:sz w:val="24"/>
          <w:szCs w:val="24"/>
        </w:rPr>
        <w:t>Администрации</w:t>
      </w:r>
      <w:r w:rsidRPr="00D41E81">
        <w:rPr>
          <w:bCs/>
          <w:sz w:val="24"/>
          <w:szCs w:val="24"/>
        </w:rPr>
        <w:t>, не менее 10</w:t>
      </w:r>
      <w:r>
        <w:rPr>
          <w:bCs/>
          <w:sz w:val="24"/>
          <w:szCs w:val="24"/>
        </w:rPr>
        <w:t> </w:t>
      </w:r>
      <w:r w:rsidRPr="00D41E81">
        <w:rPr>
          <w:bCs/>
          <w:sz w:val="24"/>
          <w:szCs w:val="24"/>
        </w:rPr>
        <w:t>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размещён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73D70" w:rsidRPr="00D41E81" w:rsidRDefault="00673D70" w:rsidP="00673D70">
      <w:pPr>
        <w:spacing w:after="120"/>
        <w:ind w:firstLine="567"/>
        <w:rPr>
          <w:bCs/>
          <w:sz w:val="24"/>
          <w:szCs w:val="24"/>
        </w:rPr>
      </w:pPr>
      <w:r w:rsidRPr="00D41E81">
        <w:rPr>
          <w:bCs/>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73D70" w:rsidRPr="00D41E81" w:rsidRDefault="00673D70" w:rsidP="00673D70">
      <w:pPr>
        <w:spacing w:after="120"/>
        <w:ind w:firstLine="567"/>
        <w:rPr>
          <w:bCs/>
          <w:sz w:val="24"/>
          <w:szCs w:val="24"/>
        </w:rPr>
      </w:pPr>
      <w:r w:rsidRPr="00D41E81">
        <w:rPr>
          <w:bCs/>
          <w:sz w:val="24"/>
          <w:szCs w:val="24"/>
        </w:rPr>
        <w:t xml:space="preserve">2.14.4. Здание (помещение) оборудуется информационной табличкой (вывеской), содержащей полное наименование </w:t>
      </w:r>
      <w:r w:rsidRPr="00052AE6">
        <w:rPr>
          <w:bCs/>
          <w:sz w:val="24"/>
          <w:szCs w:val="24"/>
        </w:rPr>
        <w:t>Администрации,</w:t>
      </w:r>
      <w:r w:rsidRPr="00D41E81">
        <w:rPr>
          <w:bCs/>
          <w:sz w:val="24"/>
          <w:szCs w:val="24"/>
        </w:rPr>
        <w:t xml:space="preserve"> а также информацию о режиме его</w:t>
      </w:r>
      <w:r>
        <w:rPr>
          <w:bCs/>
          <w:sz w:val="24"/>
          <w:szCs w:val="24"/>
        </w:rPr>
        <w:t> </w:t>
      </w:r>
      <w:r w:rsidRPr="00D41E81">
        <w:rPr>
          <w:bCs/>
          <w:sz w:val="24"/>
          <w:szCs w:val="24"/>
        </w:rPr>
        <w:t>работы.</w:t>
      </w:r>
    </w:p>
    <w:p w:rsidR="00673D70" w:rsidRPr="00D41E81" w:rsidRDefault="00673D70" w:rsidP="00673D70">
      <w:pPr>
        <w:spacing w:after="120"/>
        <w:ind w:firstLine="567"/>
        <w:rPr>
          <w:bCs/>
          <w:sz w:val="24"/>
          <w:szCs w:val="24"/>
        </w:rPr>
      </w:pPr>
      <w:r w:rsidRPr="00D41E81">
        <w:rPr>
          <w:bCs/>
          <w:sz w:val="24"/>
          <w:szCs w:val="24"/>
        </w:rPr>
        <w:t>2.14.5. Вход в здание (помещение) и выход из него оборудуются лестницами с</w:t>
      </w:r>
      <w:r>
        <w:rPr>
          <w:bCs/>
          <w:sz w:val="24"/>
          <w:szCs w:val="24"/>
        </w:rPr>
        <w:t> </w:t>
      </w:r>
      <w:r w:rsidRPr="00D41E81">
        <w:rPr>
          <w:bCs/>
          <w:sz w:val="24"/>
          <w:szCs w:val="24"/>
        </w:rPr>
        <w:t>поручнями и пандусами для передвижения детских и инвалидных колясок.</w:t>
      </w:r>
    </w:p>
    <w:p w:rsidR="00673D70" w:rsidRPr="00D41E81" w:rsidRDefault="00673D70" w:rsidP="00673D70">
      <w:pPr>
        <w:spacing w:after="120"/>
        <w:ind w:firstLine="567"/>
        <w:rPr>
          <w:bCs/>
          <w:sz w:val="24"/>
          <w:szCs w:val="24"/>
        </w:rPr>
      </w:pPr>
      <w:r w:rsidRPr="00D41E81">
        <w:rPr>
          <w:bCs/>
          <w:sz w:val="24"/>
          <w:szCs w:val="24"/>
        </w:rPr>
        <w:t>2.14.6. В помещении организуется бесплатный туалет для посетителей, в том числе туалет, предназначенный для инвалидов.</w:t>
      </w:r>
    </w:p>
    <w:p w:rsidR="00673D70" w:rsidRPr="00D41E81" w:rsidRDefault="00673D70" w:rsidP="00673D70">
      <w:pPr>
        <w:spacing w:after="120"/>
        <w:ind w:firstLine="567"/>
        <w:rPr>
          <w:bCs/>
          <w:sz w:val="24"/>
          <w:szCs w:val="24"/>
        </w:rPr>
      </w:pPr>
      <w:r w:rsidRPr="00D41E81">
        <w:rPr>
          <w:bCs/>
          <w:sz w:val="24"/>
          <w:szCs w:val="24"/>
        </w:rPr>
        <w:t xml:space="preserve">2.14.7. При необходимости </w:t>
      </w:r>
      <w:r w:rsidRPr="00052AE6">
        <w:rPr>
          <w:bCs/>
          <w:sz w:val="24"/>
          <w:szCs w:val="24"/>
        </w:rPr>
        <w:t>работниками Администрации, МФЦ</w:t>
      </w:r>
      <w:r w:rsidRPr="00D41E81">
        <w:rPr>
          <w:bCs/>
          <w:sz w:val="24"/>
          <w:szCs w:val="24"/>
        </w:rPr>
        <w:t xml:space="preserve"> инвалидам оказывается помощь в преодолении барьеров, мешающих получению ими услуг наравне с</w:t>
      </w:r>
      <w:r>
        <w:rPr>
          <w:bCs/>
          <w:sz w:val="24"/>
          <w:szCs w:val="24"/>
        </w:rPr>
        <w:t> </w:t>
      </w:r>
      <w:r w:rsidRPr="00D41E81">
        <w:rPr>
          <w:bCs/>
          <w:sz w:val="24"/>
          <w:szCs w:val="24"/>
        </w:rPr>
        <w:t>другими лицами.</w:t>
      </w:r>
    </w:p>
    <w:p w:rsidR="00673D70" w:rsidRPr="00D41E81" w:rsidRDefault="00673D70" w:rsidP="00673D70">
      <w:pPr>
        <w:spacing w:after="120"/>
        <w:ind w:firstLine="567"/>
        <w:rPr>
          <w:bCs/>
          <w:sz w:val="24"/>
          <w:szCs w:val="24"/>
        </w:rPr>
      </w:pPr>
      <w:r w:rsidRPr="00D41E81">
        <w:rPr>
          <w:bCs/>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73D70" w:rsidRPr="00D41E81" w:rsidRDefault="00673D70" w:rsidP="00673D70">
      <w:pPr>
        <w:spacing w:after="120"/>
        <w:ind w:firstLine="567"/>
        <w:rPr>
          <w:bCs/>
          <w:sz w:val="24"/>
          <w:szCs w:val="24"/>
        </w:rPr>
      </w:pPr>
      <w:r w:rsidRPr="00D41E81">
        <w:rPr>
          <w:bCs/>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w:t>
      </w:r>
      <w:r w:rsidRPr="00D41E81">
        <w:rPr>
          <w:bCs/>
          <w:sz w:val="24"/>
          <w:szCs w:val="24"/>
        </w:rPr>
        <w:lastRenderedPageBreak/>
        <w:t>выполненными рельефно-точечным шрифтом Брайля, допуск сурдопереводчика и</w:t>
      </w:r>
      <w:r>
        <w:rPr>
          <w:bCs/>
          <w:sz w:val="24"/>
          <w:szCs w:val="24"/>
        </w:rPr>
        <w:t> </w:t>
      </w:r>
      <w:r w:rsidRPr="00D41E81">
        <w:rPr>
          <w:bCs/>
          <w:sz w:val="24"/>
          <w:szCs w:val="24"/>
        </w:rPr>
        <w:t>тифлосурдопереводчика.</w:t>
      </w:r>
    </w:p>
    <w:p w:rsidR="00673D70" w:rsidRPr="00D41E81" w:rsidRDefault="00673D70" w:rsidP="00673D70">
      <w:pPr>
        <w:spacing w:after="120"/>
        <w:ind w:firstLine="567"/>
        <w:rPr>
          <w:bCs/>
          <w:sz w:val="24"/>
          <w:szCs w:val="24"/>
        </w:rPr>
      </w:pPr>
      <w:r w:rsidRPr="00D41E81">
        <w:rPr>
          <w:bCs/>
          <w:sz w:val="24"/>
          <w:szCs w:val="24"/>
        </w:rPr>
        <w:t>2.14.10. Оборудование мест повышенного удобства с дополнительным местом для собаки-поводыря и устройств для передвижения инвалида (костылей, ходунков).</w:t>
      </w:r>
    </w:p>
    <w:p w:rsidR="00673D70" w:rsidRPr="00D41E81" w:rsidRDefault="00673D70" w:rsidP="00673D70">
      <w:pPr>
        <w:spacing w:after="120"/>
        <w:ind w:firstLine="567"/>
        <w:rPr>
          <w:bCs/>
          <w:sz w:val="24"/>
          <w:szCs w:val="24"/>
        </w:rPr>
      </w:pPr>
      <w:r w:rsidRPr="00D41E81">
        <w:rPr>
          <w:bCs/>
          <w:sz w:val="24"/>
          <w:szCs w:val="24"/>
        </w:rPr>
        <w:t>2.14.11. Характеристики помещений приёма и выдачи документов в части объёмно-планировочных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73D70" w:rsidRPr="00D41E81" w:rsidRDefault="00673D70" w:rsidP="00673D70">
      <w:pPr>
        <w:spacing w:after="120"/>
        <w:ind w:firstLine="567"/>
        <w:rPr>
          <w:bCs/>
          <w:sz w:val="24"/>
          <w:szCs w:val="24"/>
        </w:rPr>
      </w:pPr>
      <w:r w:rsidRPr="00D41E81">
        <w:rPr>
          <w:bCs/>
          <w:sz w:val="24"/>
          <w:szCs w:val="24"/>
        </w:rPr>
        <w:t>2.14.12. Помещения приёма и выдачи документов предусматривают места для ожидания, информирования и приёма заявителей.</w:t>
      </w:r>
    </w:p>
    <w:p w:rsidR="00673D70" w:rsidRPr="00D41E81" w:rsidRDefault="00673D70" w:rsidP="00673D70">
      <w:pPr>
        <w:spacing w:after="120"/>
        <w:ind w:firstLine="567"/>
        <w:rPr>
          <w:bCs/>
          <w:sz w:val="24"/>
          <w:szCs w:val="24"/>
        </w:rPr>
      </w:pPr>
      <w:r w:rsidRPr="00D41E81">
        <w:rPr>
          <w:bCs/>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w:t>
      </w:r>
      <w:r>
        <w:rPr>
          <w:bCs/>
          <w:sz w:val="24"/>
          <w:szCs w:val="24"/>
        </w:rPr>
        <w:t> </w:t>
      </w:r>
      <w:r w:rsidRPr="00D41E81">
        <w:rPr>
          <w:bCs/>
          <w:sz w:val="24"/>
          <w:szCs w:val="24"/>
        </w:rPr>
        <w:t>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приёма заявлений.</w:t>
      </w:r>
    </w:p>
    <w:p w:rsidR="00673D70" w:rsidRPr="00D41E81" w:rsidRDefault="00673D70" w:rsidP="00673D70">
      <w:pPr>
        <w:spacing w:after="120"/>
        <w:ind w:firstLine="567"/>
        <w:rPr>
          <w:bCs/>
          <w:sz w:val="24"/>
          <w:szCs w:val="24"/>
        </w:rPr>
      </w:pPr>
      <w:r w:rsidRPr="00D41E81">
        <w:rPr>
          <w:bCs/>
          <w:sz w:val="24"/>
          <w:szCs w:val="24"/>
        </w:rPr>
        <w:t>2.14.14. Места для проведения личного приёма заявителей оборудуются столами, стульями, обеспечиваются канцелярскими принадлежностями для написания письменных обращений.</w:t>
      </w:r>
    </w:p>
    <w:p w:rsidR="00673D70" w:rsidRPr="00D41E81" w:rsidRDefault="00673D70" w:rsidP="00673D70">
      <w:pPr>
        <w:spacing w:after="120"/>
        <w:ind w:firstLine="567"/>
        <w:rPr>
          <w:bCs/>
          <w:sz w:val="24"/>
          <w:szCs w:val="24"/>
        </w:rPr>
      </w:pPr>
      <w:r w:rsidRPr="00D41E81">
        <w:rPr>
          <w:bCs/>
          <w:sz w:val="24"/>
          <w:szCs w:val="24"/>
        </w:rPr>
        <w:t>2.15. Показатели доступности и качества муниципальной услуги.</w:t>
      </w:r>
    </w:p>
    <w:p w:rsidR="00673D70" w:rsidRPr="00D41E81" w:rsidRDefault="00673D70" w:rsidP="00273C97">
      <w:pPr>
        <w:ind w:firstLine="567"/>
        <w:rPr>
          <w:bCs/>
          <w:sz w:val="24"/>
          <w:szCs w:val="24"/>
        </w:rPr>
      </w:pPr>
      <w:r w:rsidRPr="00D41E81">
        <w:rPr>
          <w:bCs/>
          <w:sz w:val="24"/>
          <w:szCs w:val="24"/>
        </w:rPr>
        <w:t>2.15.1. Показатели доступности муниципальной услуги (общие, применимые в</w:t>
      </w:r>
      <w:r>
        <w:rPr>
          <w:bCs/>
          <w:sz w:val="24"/>
          <w:szCs w:val="24"/>
        </w:rPr>
        <w:t> </w:t>
      </w:r>
      <w:r w:rsidRPr="00D41E81">
        <w:rPr>
          <w:bCs/>
          <w:sz w:val="24"/>
          <w:szCs w:val="24"/>
        </w:rPr>
        <w:t>отношении всех заявителей):</w:t>
      </w:r>
    </w:p>
    <w:p w:rsidR="00673D70" w:rsidRPr="00D41E81" w:rsidRDefault="00673D70" w:rsidP="00230EFA">
      <w:pPr>
        <w:numPr>
          <w:ilvl w:val="1"/>
          <w:numId w:val="27"/>
        </w:numPr>
        <w:ind w:left="0"/>
        <w:rPr>
          <w:bCs/>
          <w:sz w:val="24"/>
          <w:szCs w:val="24"/>
        </w:rPr>
      </w:pPr>
      <w:r w:rsidRPr="00D41E81">
        <w:rPr>
          <w:bCs/>
          <w:sz w:val="24"/>
          <w:szCs w:val="24"/>
        </w:rPr>
        <w:t>транспортная доступность к месту предоставления муниципальной услуги;</w:t>
      </w:r>
    </w:p>
    <w:p w:rsidR="00673D70" w:rsidRPr="00D41E81" w:rsidRDefault="00673D70" w:rsidP="00230EFA">
      <w:pPr>
        <w:numPr>
          <w:ilvl w:val="1"/>
          <w:numId w:val="27"/>
        </w:numPr>
        <w:ind w:left="0"/>
        <w:rPr>
          <w:bCs/>
          <w:sz w:val="24"/>
          <w:szCs w:val="24"/>
        </w:rPr>
      </w:pPr>
      <w:r w:rsidRPr="00D41E81">
        <w:rPr>
          <w:bCs/>
          <w:sz w:val="24"/>
          <w:szCs w:val="24"/>
        </w:rPr>
        <w:t>наличие указателей, обеспечивающих беспрепятственный доступ к</w:t>
      </w:r>
      <w:r>
        <w:rPr>
          <w:bCs/>
          <w:sz w:val="24"/>
          <w:szCs w:val="24"/>
        </w:rPr>
        <w:t> </w:t>
      </w:r>
      <w:r w:rsidRPr="00D41E81">
        <w:rPr>
          <w:bCs/>
          <w:sz w:val="24"/>
          <w:szCs w:val="24"/>
        </w:rPr>
        <w:t>помещениям, в которых предоставляется услуга;</w:t>
      </w:r>
    </w:p>
    <w:p w:rsidR="00673D70" w:rsidRPr="00D41E81" w:rsidRDefault="00673D70" w:rsidP="00230EFA">
      <w:pPr>
        <w:numPr>
          <w:ilvl w:val="1"/>
          <w:numId w:val="27"/>
        </w:numPr>
        <w:ind w:left="0"/>
        <w:rPr>
          <w:bCs/>
          <w:sz w:val="24"/>
          <w:szCs w:val="24"/>
        </w:rPr>
      </w:pPr>
      <w:r w:rsidRPr="00D41E81">
        <w:rPr>
          <w:bCs/>
          <w:sz w:val="24"/>
          <w:szCs w:val="24"/>
        </w:rPr>
        <w:t xml:space="preserve">возможность получения полной и достоверной информации о муниципальной услуге в </w:t>
      </w:r>
      <w:r w:rsidRPr="00BC5AC6">
        <w:rPr>
          <w:bCs/>
          <w:sz w:val="24"/>
          <w:szCs w:val="24"/>
        </w:rPr>
        <w:t>Администрации</w:t>
      </w:r>
      <w:r w:rsidRPr="00D41E81">
        <w:rPr>
          <w:bCs/>
          <w:sz w:val="24"/>
          <w:szCs w:val="24"/>
        </w:rPr>
        <w:t xml:space="preserve">, МФЦ, по телефону, на официальном сайте </w:t>
      </w:r>
      <w:r w:rsidRPr="00BC5AC6">
        <w:rPr>
          <w:bCs/>
          <w:sz w:val="24"/>
          <w:szCs w:val="24"/>
        </w:rPr>
        <w:t>Администрации</w:t>
      </w:r>
      <w:r w:rsidRPr="00D41E81">
        <w:rPr>
          <w:bCs/>
          <w:sz w:val="24"/>
          <w:szCs w:val="24"/>
        </w:rPr>
        <w:t>, посредством ЕПГУ либо ПГУ ЛО;</w:t>
      </w:r>
    </w:p>
    <w:p w:rsidR="00673D70" w:rsidRPr="00D41E81" w:rsidRDefault="00673D70" w:rsidP="00230EFA">
      <w:pPr>
        <w:numPr>
          <w:ilvl w:val="1"/>
          <w:numId w:val="27"/>
        </w:numPr>
        <w:ind w:left="0"/>
        <w:rPr>
          <w:bCs/>
          <w:sz w:val="24"/>
          <w:szCs w:val="24"/>
        </w:rPr>
      </w:pPr>
      <w:r w:rsidRPr="00D41E81">
        <w:rPr>
          <w:bCs/>
          <w:sz w:val="24"/>
          <w:szCs w:val="24"/>
        </w:rPr>
        <w:t>предоставление муниципальной услуги любым доступным способом, предусмотренным действующим законодательством;</w:t>
      </w:r>
    </w:p>
    <w:p w:rsidR="00673D70" w:rsidRPr="00D41E81" w:rsidRDefault="00673D70" w:rsidP="00230EFA">
      <w:pPr>
        <w:numPr>
          <w:ilvl w:val="1"/>
          <w:numId w:val="27"/>
        </w:numPr>
        <w:ind w:left="0"/>
        <w:rPr>
          <w:bCs/>
          <w:sz w:val="24"/>
          <w:szCs w:val="24"/>
        </w:rPr>
      </w:pPr>
      <w:r w:rsidRPr="00D41E81">
        <w:rPr>
          <w:bCs/>
          <w:sz w:val="24"/>
          <w:szCs w:val="24"/>
        </w:rPr>
        <w:t>обеспечение для заявителя возможности получения информации о ходе и</w:t>
      </w:r>
      <w:r>
        <w:rPr>
          <w:bCs/>
          <w:sz w:val="24"/>
          <w:szCs w:val="24"/>
        </w:rPr>
        <w:t> </w:t>
      </w:r>
      <w:r w:rsidRPr="00D41E81">
        <w:rPr>
          <w:bCs/>
          <w:sz w:val="24"/>
          <w:szCs w:val="24"/>
        </w:rPr>
        <w:t>результате предоставления</w:t>
      </w:r>
      <w:r w:rsidRPr="00D41E81">
        <w:rPr>
          <w:b/>
          <w:bCs/>
          <w:sz w:val="24"/>
          <w:szCs w:val="24"/>
        </w:rPr>
        <w:t xml:space="preserve"> </w:t>
      </w:r>
      <w:r w:rsidRPr="00D41E81">
        <w:rPr>
          <w:bCs/>
          <w:sz w:val="24"/>
          <w:szCs w:val="24"/>
        </w:rPr>
        <w:t>муниципальной услуги с использованием ЕПГУ и(или) ПГУ ЛО;</w:t>
      </w:r>
    </w:p>
    <w:p w:rsidR="00673D70" w:rsidRPr="00D41E81" w:rsidRDefault="00673D70" w:rsidP="00230EFA">
      <w:pPr>
        <w:numPr>
          <w:ilvl w:val="1"/>
          <w:numId w:val="27"/>
        </w:numPr>
        <w:ind w:left="0"/>
        <w:rPr>
          <w:bCs/>
          <w:sz w:val="24"/>
          <w:szCs w:val="24"/>
        </w:rPr>
      </w:pPr>
      <w:r w:rsidRPr="00D41E81">
        <w:rPr>
          <w:bCs/>
          <w:sz w:val="24"/>
          <w:szCs w:val="24"/>
        </w:rPr>
        <w:t>возможность получения муниципальной услуги по экстерриториальному принципу;</w:t>
      </w:r>
    </w:p>
    <w:p w:rsidR="00673D70" w:rsidRPr="00D41E81" w:rsidRDefault="00673D70" w:rsidP="00230EFA">
      <w:pPr>
        <w:numPr>
          <w:ilvl w:val="1"/>
          <w:numId w:val="27"/>
        </w:numPr>
        <w:ind w:left="0"/>
        <w:rPr>
          <w:bCs/>
          <w:sz w:val="24"/>
          <w:szCs w:val="24"/>
        </w:rPr>
      </w:pPr>
      <w:r w:rsidRPr="00D41E81">
        <w:rPr>
          <w:bCs/>
          <w:sz w:val="24"/>
          <w:szCs w:val="24"/>
        </w:rPr>
        <w:t>возможность получения муниципальной услуги посредством комплексного запроса.</w:t>
      </w:r>
    </w:p>
    <w:p w:rsidR="00673D70" w:rsidRPr="00D41E81" w:rsidRDefault="00673D70" w:rsidP="00673D70">
      <w:pPr>
        <w:spacing w:after="120"/>
        <w:ind w:firstLine="567"/>
        <w:rPr>
          <w:bCs/>
          <w:sz w:val="24"/>
          <w:szCs w:val="24"/>
        </w:rPr>
      </w:pPr>
      <w:r w:rsidRPr="00D41E81">
        <w:rPr>
          <w:bCs/>
          <w:sz w:val="24"/>
          <w:szCs w:val="24"/>
        </w:rPr>
        <w:t>2.15.2. Показатели доступности муниципальной услуги (специальные, применимые в</w:t>
      </w:r>
      <w:r>
        <w:rPr>
          <w:bCs/>
          <w:sz w:val="24"/>
          <w:szCs w:val="24"/>
        </w:rPr>
        <w:t> </w:t>
      </w:r>
      <w:r w:rsidRPr="00D41E81">
        <w:rPr>
          <w:bCs/>
          <w:sz w:val="24"/>
          <w:szCs w:val="24"/>
        </w:rPr>
        <w:t>отношении инвалидов):</w:t>
      </w:r>
    </w:p>
    <w:p w:rsidR="00673D70" w:rsidRPr="00D41E81" w:rsidRDefault="00673D70" w:rsidP="00230EFA">
      <w:pPr>
        <w:numPr>
          <w:ilvl w:val="1"/>
          <w:numId w:val="28"/>
        </w:numPr>
        <w:ind w:left="0"/>
        <w:rPr>
          <w:bCs/>
          <w:sz w:val="24"/>
          <w:szCs w:val="24"/>
        </w:rPr>
      </w:pPr>
      <w:r w:rsidRPr="00D41E81">
        <w:rPr>
          <w:bCs/>
          <w:sz w:val="24"/>
          <w:szCs w:val="24"/>
        </w:rPr>
        <w:t>наличие инфраструктуры, указанной в пункте 2.14 Регламента;</w:t>
      </w:r>
    </w:p>
    <w:p w:rsidR="00673D70" w:rsidRPr="00D41E81" w:rsidRDefault="00673D70" w:rsidP="00230EFA">
      <w:pPr>
        <w:numPr>
          <w:ilvl w:val="1"/>
          <w:numId w:val="28"/>
        </w:numPr>
        <w:ind w:left="0"/>
        <w:rPr>
          <w:bCs/>
          <w:sz w:val="24"/>
          <w:szCs w:val="24"/>
        </w:rPr>
      </w:pPr>
      <w:r w:rsidRPr="00D41E81">
        <w:rPr>
          <w:bCs/>
          <w:sz w:val="24"/>
          <w:szCs w:val="24"/>
        </w:rPr>
        <w:t>исполнение требований доступности услуг для инвалидов;</w:t>
      </w:r>
    </w:p>
    <w:p w:rsidR="00673D70" w:rsidRPr="00D41E81" w:rsidRDefault="00673D70" w:rsidP="00230EFA">
      <w:pPr>
        <w:numPr>
          <w:ilvl w:val="1"/>
          <w:numId w:val="28"/>
        </w:numPr>
        <w:ind w:left="0"/>
        <w:rPr>
          <w:bCs/>
          <w:sz w:val="24"/>
          <w:szCs w:val="24"/>
        </w:rPr>
      </w:pPr>
      <w:r w:rsidRPr="00D41E81">
        <w:rPr>
          <w:bCs/>
          <w:sz w:val="24"/>
          <w:szCs w:val="24"/>
        </w:rPr>
        <w:t>обеспечение беспрепятственного доступа инвалидов к помещениям, в которых предоставляется муниципальной услуга.</w:t>
      </w:r>
    </w:p>
    <w:p w:rsidR="00673D70" w:rsidRPr="00D41E81" w:rsidRDefault="00673D70" w:rsidP="00273C97">
      <w:pPr>
        <w:ind w:firstLine="567"/>
        <w:rPr>
          <w:bCs/>
          <w:sz w:val="24"/>
          <w:szCs w:val="24"/>
        </w:rPr>
      </w:pPr>
      <w:r w:rsidRPr="00D41E81">
        <w:rPr>
          <w:bCs/>
          <w:sz w:val="24"/>
          <w:szCs w:val="24"/>
        </w:rPr>
        <w:t>2.15.3. Показатели качества муниципальной услуги:</w:t>
      </w:r>
    </w:p>
    <w:p w:rsidR="00673D70" w:rsidRPr="00D41E81" w:rsidRDefault="00673D70" w:rsidP="00230EFA">
      <w:pPr>
        <w:numPr>
          <w:ilvl w:val="1"/>
          <w:numId w:val="29"/>
        </w:numPr>
        <w:ind w:left="0"/>
        <w:rPr>
          <w:bCs/>
          <w:sz w:val="24"/>
          <w:szCs w:val="24"/>
        </w:rPr>
      </w:pPr>
      <w:r w:rsidRPr="00D41E81">
        <w:rPr>
          <w:bCs/>
          <w:sz w:val="24"/>
          <w:szCs w:val="24"/>
        </w:rPr>
        <w:t>соблюдение срока предоставления муниципальной услуги;</w:t>
      </w:r>
    </w:p>
    <w:p w:rsidR="00673D70" w:rsidRPr="00D41E81" w:rsidRDefault="00673D70" w:rsidP="00230EFA">
      <w:pPr>
        <w:numPr>
          <w:ilvl w:val="1"/>
          <w:numId w:val="29"/>
        </w:numPr>
        <w:ind w:left="0"/>
        <w:rPr>
          <w:bCs/>
          <w:sz w:val="24"/>
          <w:szCs w:val="24"/>
        </w:rPr>
      </w:pPr>
      <w:r w:rsidRPr="00D41E81">
        <w:rPr>
          <w:bCs/>
          <w:sz w:val="24"/>
          <w:szCs w:val="24"/>
        </w:rPr>
        <w:t>соблюдение времени ожидания в очереди при подаче запроса и получении результата;</w:t>
      </w:r>
    </w:p>
    <w:p w:rsidR="00673D70" w:rsidRPr="00D41E81" w:rsidRDefault="00673D70" w:rsidP="00230EFA">
      <w:pPr>
        <w:numPr>
          <w:ilvl w:val="1"/>
          <w:numId w:val="29"/>
        </w:numPr>
        <w:ind w:left="0"/>
        <w:rPr>
          <w:bCs/>
          <w:sz w:val="24"/>
          <w:szCs w:val="24"/>
        </w:rPr>
      </w:pPr>
      <w:r w:rsidRPr="00D41E81">
        <w:rPr>
          <w:bCs/>
          <w:sz w:val="24"/>
          <w:szCs w:val="24"/>
        </w:rPr>
        <w:t xml:space="preserve">осуществление не более одного обращения заявителя к должностным лицам </w:t>
      </w:r>
      <w:r w:rsidRPr="00BC5AC6">
        <w:rPr>
          <w:bCs/>
          <w:sz w:val="24"/>
          <w:szCs w:val="24"/>
        </w:rPr>
        <w:t>Администрации</w:t>
      </w:r>
      <w:r w:rsidRPr="00D41E81">
        <w:rPr>
          <w:bCs/>
          <w:sz w:val="24"/>
          <w:szCs w:val="24"/>
        </w:rPr>
        <w:t xml:space="preserve"> или работникам МФЦ при подаче документов на получение муниципальной услуги и не более одного обращения при получении результата в </w:t>
      </w:r>
      <w:r w:rsidRPr="00BC5AC6">
        <w:rPr>
          <w:bCs/>
          <w:sz w:val="24"/>
          <w:szCs w:val="24"/>
        </w:rPr>
        <w:t>Администрации</w:t>
      </w:r>
      <w:r w:rsidRPr="00D41E81">
        <w:rPr>
          <w:bCs/>
          <w:sz w:val="24"/>
          <w:szCs w:val="24"/>
        </w:rPr>
        <w:t xml:space="preserve"> или в МФЦ;</w:t>
      </w:r>
    </w:p>
    <w:p w:rsidR="00673D70" w:rsidRPr="00D41E81" w:rsidRDefault="00673D70" w:rsidP="00230EFA">
      <w:pPr>
        <w:numPr>
          <w:ilvl w:val="1"/>
          <w:numId w:val="29"/>
        </w:numPr>
        <w:ind w:left="0"/>
        <w:rPr>
          <w:bCs/>
          <w:sz w:val="24"/>
          <w:szCs w:val="24"/>
        </w:rPr>
      </w:pPr>
      <w:r w:rsidRPr="00D41E81">
        <w:rPr>
          <w:bCs/>
          <w:sz w:val="24"/>
          <w:szCs w:val="24"/>
        </w:rPr>
        <w:t xml:space="preserve">отсутствие жалоб на действия или бездействие должностных лиц </w:t>
      </w:r>
      <w:r w:rsidRPr="00BC5AC6">
        <w:rPr>
          <w:bCs/>
          <w:sz w:val="24"/>
          <w:szCs w:val="24"/>
        </w:rPr>
        <w:t>Администрации</w:t>
      </w:r>
      <w:r w:rsidRPr="00D41E81">
        <w:rPr>
          <w:bCs/>
          <w:sz w:val="24"/>
          <w:szCs w:val="24"/>
        </w:rPr>
        <w:t>, поданных в установленном порядке.</w:t>
      </w:r>
    </w:p>
    <w:p w:rsidR="00673D70" w:rsidRPr="00D41E81" w:rsidRDefault="00673D70" w:rsidP="00273C97">
      <w:pPr>
        <w:ind w:firstLine="567"/>
        <w:rPr>
          <w:bCs/>
          <w:sz w:val="24"/>
          <w:szCs w:val="24"/>
        </w:rPr>
      </w:pPr>
      <w:r w:rsidRPr="00D41E81">
        <w:rPr>
          <w:bCs/>
          <w:sz w:val="24"/>
          <w:szCs w:val="24"/>
        </w:rPr>
        <w:lastRenderedPageBreak/>
        <w:t>2.15.4. После получения результата услуги, предоставление которой осуществлялось посредством МФЦ, заявителю обеспечивается возможность оценки качества оказания услуги.</w:t>
      </w:r>
    </w:p>
    <w:p w:rsidR="00673D70" w:rsidRPr="00D41E81" w:rsidRDefault="00673D70" w:rsidP="00273C97">
      <w:pPr>
        <w:ind w:firstLine="567"/>
        <w:rPr>
          <w:bCs/>
          <w:sz w:val="24"/>
          <w:szCs w:val="24"/>
        </w:rPr>
      </w:pPr>
      <w:r w:rsidRPr="00D41E81">
        <w:rPr>
          <w:bCs/>
          <w:sz w:val="24"/>
          <w:szCs w:val="24"/>
        </w:rPr>
        <w:t>2.16. Информация об услугах, которые являются необходимыми и обязательными для предоставления муниципальной услуги.</w:t>
      </w:r>
    </w:p>
    <w:p w:rsidR="00673D70" w:rsidRPr="00D41E81" w:rsidRDefault="00673D70" w:rsidP="00273C97">
      <w:pPr>
        <w:ind w:firstLine="567"/>
        <w:rPr>
          <w:bCs/>
          <w:sz w:val="24"/>
          <w:szCs w:val="24"/>
        </w:rPr>
      </w:pPr>
      <w:r w:rsidRPr="00D41E81">
        <w:rPr>
          <w:bCs/>
          <w:sz w:val="24"/>
          <w:szCs w:val="24"/>
        </w:rPr>
        <w:t>Получения услуг, которые являются необходимыми и обязательными для предоставления муниципальной услуги, не требуется.</w:t>
      </w:r>
    </w:p>
    <w:p w:rsidR="00673D70" w:rsidRPr="00D41E81" w:rsidRDefault="00673D70" w:rsidP="00273C97">
      <w:pPr>
        <w:ind w:firstLine="567"/>
        <w:rPr>
          <w:bCs/>
          <w:sz w:val="24"/>
          <w:szCs w:val="24"/>
        </w:rPr>
      </w:pPr>
      <w:r w:rsidRPr="00D41E81">
        <w:rPr>
          <w:bCs/>
          <w:sz w:val="24"/>
          <w:szCs w:val="24"/>
        </w:rPr>
        <w:t>Получения согласований, которые являются необходимыми и обязательными для предоставления муниципальной услуги, не требуется.</w:t>
      </w:r>
    </w:p>
    <w:p w:rsidR="00673D70" w:rsidRPr="00D41E81" w:rsidRDefault="00673D70" w:rsidP="00273C97">
      <w:pPr>
        <w:ind w:firstLine="567"/>
        <w:rPr>
          <w:bCs/>
          <w:sz w:val="24"/>
          <w:szCs w:val="24"/>
        </w:rPr>
      </w:pPr>
      <w:r w:rsidRPr="00D41E81">
        <w:rPr>
          <w:bCs/>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73D70" w:rsidRPr="00D41E81" w:rsidRDefault="00673D70" w:rsidP="00273C97">
      <w:pPr>
        <w:ind w:firstLine="567"/>
        <w:rPr>
          <w:bCs/>
          <w:sz w:val="24"/>
          <w:szCs w:val="24"/>
        </w:rPr>
      </w:pPr>
      <w:r w:rsidRPr="00D41E81">
        <w:rPr>
          <w:bCs/>
          <w:sz w:val="24"/>
          <w:szCs w:val="24"/>
        </w:rPr>
        <w:t xml:space="preserve">2.17.1. Подача запросов, документов, информации, необходимых для получения муниципальных услуг, предоставляемых в </w:t>
      </w:r>
      <w:r w:rsidRPr="00BC5AC6">
        <w:rPr>
          <w:bCs/>
          <w:sz w:val="24"/>
          <w:szCs w:val="24"/>
        </w:rPr>
        <w:t>Администрации</w:t>
      </w:r>
      <w:r w:rsidRPr="00D41E81">
        <w:rPr>
          <w:bCs/>
          <w:sz w:val="24"/>
          <w:szCs w:val="24"/>
        </w:rPr>
        <w:t xml:space="preserve">, а также получение результатов предоставления таких услуг осуществляются в любом предоставляющем такие услуги подразделении </w:t>
      </w:r>
      <w:r w:rsidRPr="00BC5AC6">
        <w:rPr>
          <w:bCs/>
          <w:sz w:val="24"/>
          <w:szCs w:val="24"/>
        </w:rPr>
        <w:t>Администрации</w:t>
      </w:r>
      <w:r w:rsidRPr="00D41E81">
        <w:rPr>
          <w:bCs/>
          <w:sz w:val="24"/>
          <w:szCs w:val="24"/>
        </w:rPr>
        <w:t xml:space="preserve"> или МФЦ при наличии соглашения, указанного в статье</w:t>
      </w:r>
      <w:r>
        <w:rPr>
          <w:bCs/>
          <w:sz w:val="24"/>
          <w:szCs w:val="24"/>
          <w:lang w:val="en-US"/>
        </w:rPr>
        <w:t> </w:t>
      </w:r>
      <w:r w:rsidRPr="00D41E81">
        <w:rPr>
          <w:bCs/>
          <w:sz w:val="24"/>
          <w:szCs w:val="24"/>
        </w:rPr>
        <w:t>15 Федерального закона</w:t>
      </w:r>
      <w:r>
        <w:rPr>
          <w:bCs/>
          <w:sz w:val="24"/>
          <w:szCs w:val="24"/>
        </w:rPr>
        <w:t xml:space="preserve"> № </w:t>
      </w:r>
      <w:r w:rsidRPr="00D41E81">
        <w:rPr>
          <w:bCs/>
          <w:sz w:val="24"/>
          <w:szCs w:val="24"/>
        </w:rPr>
        <w:t>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Предоставление услуги по экстерриториальному принципу не предусмотрено.</w:t>
      </w:r>
    </w:p>
    <w:p w:rsidR="00673D70" w:rsidRPr="00D41E81" w:rsidRDefault="00673D70" w:rsidP="00273C97">
      <w:pPr>
        <w:ind w:firstLine="567"/>
        <w:rPr>
          <w:bCs/>
          <w:sz w:val="24"/>
          <w:szCs w:val="24"/>
        </w:rPr>
      </w:pPr>
      <w:r w:rsidRPr="00D41E81">
        <w:rPr>
          <w:bCs/>
          <w:sz w:val="24"/>
          <w:szCs w:val="24"/>
        </w:rPr>
        <w:t xml:space="preserve">2.17.2. </w:t>
      </w:r>
      <w:r w:rsidRPr="00D904CD">
        <w:rPr>
          <w:bCs/>
          <w:sz w:val="24"/>
          <w:szCs w:val="24"/>
        </w:rPr>
        <w:t>Предоставление муниципальной услуги в электронном виде осуществляется при технической реализации услуги посредством ПГУ ЛО и/или ЕПГУ.</w:t>
      </w:r>
      <w:r w:rsidRPr="00D41E81">
        <w:rPr>
          <w:bCs/>
          <w:sz w:val="24"/>
          <w:szCs w:val="24"/>
        </w:rPr>
        <w:t xml:space="preserve"> </w:t>
      </w:r>
    </w:p>
    <w:p w:rsidR="00673D70" w:rsidRPr="00D41E81" w:rsidRDefault="00673D70" w:rsidP="00273C97">
      <w:pPr>
        <w:ind w:firstLine="567"/>
        <w:rPr>
          <w:b/>
          <w:bCs/>
          <w:sz w:val="24"/>
          <w:szCs w:val="24"/>
        </w:rPr>
      </w:pPr>
      <w:bookmarkStart w:id="4" w:name="sub_1003"/>
    </w:p>
    <w:p w:rsidR="00673D70" w:rsidRPr="00D41E81" w:rsidRDefault="00673D70" w:rsidP="00273C97">
      <w:pPr>
        <w:rPr>
          <w:sz w:val="24"/>
          <w:szCs w:val="24"/>
        </w:rPr>
      </w:pPr>
      <w:r w:rsidRPr="00D41E81">
        <w:rPr>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bookmarkEnd w:id="4"/>
    </w:p>
    <w:p w:rsidR="00673D70" w:rsidRPr="00D41E81" w:rsidRDefault="00673D70" w:rsidP="00273C97">
      <w:pPr>
        <w:ind w:firstLine="567"/>
        <w:rPr>
          <w:sz w:val="24"/>
          <w:szCs w:val="24"/>
        </w:rPr>
      </w:pPr>
      <w:r w:rsidRPr="00D41E81">
        <w:rPr>
          <w:sz w:val="24"/>
          <w:szCs w:val="24"/>
        </w:rPr>
        <w:t>3.1. Состав, последовательность и сроки выполнения административных процедур, требования к порядку их выполнения.</w:t>
      </w:r>
    </w:p>
    <w:p w:rsidR="00673D70" w:rsidRPr="00D41E81" w:rsidRDefault="00673D70" w:rsidP="00273C97">
      <w:pPr>
        <w:ind w:firstLine="567"/>
        <w:rPr>
          <w:sz w:val="24"/>
          <w:szCs w:val="24"/>
        </w:rPr>
      </w:pPr>
      <w:r w:rsidRPr="00D41E81">
        <w:rPr>
          <w:sz w:val="24"/>
          <w:szCs w:val="24"/>
        </w:rPr>
        <w:t>3.1.1. Предоставление муниципальной услуги включает в себя следующие административные процедуры:</w:t>
      </w:r>
    </w:p>
    <w:p w:rsidR="00673D70" w:rsidRPr="00D41E81" w:rsidRDefault="00673D70" w:rsidP="00230EFA">
      <w:pPr>
        <w:numPr>
          <w:ilvl w:val="0"/>
          <w:numId w:val="30"/>
        </w:numPr>
        <w:ind w:left="0"/>
        <w:rPr>
          <w:sz w:val="24"/>
          <w:szCs w:val="24"/>
        </w:rPr>
      </w:pPr>
      <w:r w:rsidRPr="00D41E81">
        <w:rPr>
          <w:sz w:val="24"/>
          <w:szCs w:val="24"/>
        </w:rPr>
        <w:t>приём и регистрация заявления о предоставлении муниципальной услуги – 1</w:t>
      </w:r>
      <w:r>
        <w:rPr>
          <w:sz w:val="24"/>
          <w:szCs w:val="24"/>
        </w:rPr>
        <w:t> </w:t>
      </w:r>
      <w:r w:rsidRPr="00D41E81">
        <w:rPr>
          <w:sz w:val="24"/>
          <w:szCs w:val="24"/>
        </w:rPr>
        <w:t>рабочий день;</w:t>
      </w:r>
    </w:p>
    <w:p w:rsidR="00673D70" w:rsidRPr="00D41E81" w:rsidRDefault="00673D70" w:rsidP="00230EFA">
      <w:pPr>
        <w:numPr>
          <w:ilvl w:val="0"/>
          <w:numId w:val="30"/>
        </w:numPr>
        <w:ind w:left="0"/>
        <w:rPr>
          <w:sz w:val="24"/>
          <w:szCs w:val="24"/>
        </w:rPr>
      </w:pPr>
      <w:r w:rsidRPr="00D41E81">
        <w:rPr>
          <w:sz w:val="24"/>
          <w:szCs w:val="24"/>
        </w:rPr>
        <w:t>рассмотрение заявления о предоставлении муниципальной услуги – в течение 4</w:t>
      </w:r>
      <w:r>
        <w:rPr>
          <w:sz w:val="24"/>
          <w:szCs w:val="24"/>
        </w:rPr>
        <w:t> </w:t>
      </w:r>
      <w:r w:rsidRPr="00D41E81">
        <w:rPr>
          <w:sz w:val="24"/>
          <w:szCs w:val="24"/>
        </w:rPr>
        <w:t>рабочих дней со дня регистрации заявления;</w:t>
      </w:r>
    </w:p>
    <w:p w:rsidR="00673D70" w:rsidRPr="00D41E81" w:rsidRDefault="00673D70" w:rsidP="00230EFA">
      <w:pPr>
        <w:numPr>
          <w:ilvl w:val="0"/>
          <w:numId w:val="30"/>
        </w:numPr>
        <w:ind w:left="0"/>
        <w:rPr>
          <w:sz w:val="24"/>
          <w:szCs w:val="24"/>
        </w:rPr>
      </w:pPr>
      <w:r w:rsidRPr="00D41E81">
        <w:rPr>
          <w:sz w:val="24"/>
          <w:szCs w:val="24"/>
        </w:rPr>
        <w:t>согласование маршрута тяжеловесного и (или) крупногабаритного транспортного средства с владельцами автомобильных дорог, по которым проходит такой маршрут, – в течение 4 рабочих дней с даты поступления запроса от</w:t>
      </w:r>
      <w:r>
        <w:rPr>
          <w:sz w:val="24"/>
          <w:szCs w:val="24"/>
          <w:lang w:val="en-US"/>
        </w:rPr>
        <w:t> </w:t>
      </w:r>
      <w:r>
        <w:rPr>
          <w:sz w:val="24"/>
          <w:szCs w:val="24"/>
        </w:rPr>
        <w:t>Администрации</w:t>
      </w:r>
      <w:r w:rsidRPr="00D41E81">
        <w:rPr>
          <w:sz w:val="24"/>
          <w:szCs w:val="24"/>
        </w:rPr>
        <w:t>;</w:t>
      </w:r>
    </w:p>
    <w:p w:rsidR="00673D70" w:rsidRPr="00D41E81" w:rsidRDefault="00673D70" w:rsidP="00230EFA">
      <w:pPr>
        <w:numPr>
          <w:ilvl w:val="0"/>
          <w:numId w:val="30"/>
        </w:numPr>
        <w:ind w:left="0"/>
        <w:rPr>
          <w:sz w:val="24"/>
          <w:szCs w:val="24"/>
        </w:rPr>
      </w:pPr>
      <w:r w:rsidRPr="00D41E81">
        <w:rPr>
          <w:sz w:val="24"/>
          <w:szCs w:val="24"/>
        </w:rPr>
        <w:t xml:space="preserve">согласование маршрута тяжеловесного и (или) крупногабаритного транспортного средства с Госавтоинспекцией в течение 4 рабочих дней с даты регистрации запроса, полученного от </w:t>
      </w:r>
      <w:r w:rsidRPr="00BC5AC6">
        <w:rPr>
          <w:sz w:val="24"/>
          <w:szCs w:val="24"/>
        </w:rPr>
        <w:t>Администрации</w:t>
      </w:r>
      <w:r w:rsidRPr="00D41E81">
        <w:rPr>
          <w:sz w:val="24"/>
          <w:szCs w:val="24"/>
        </w:rPr>
        <w:t xml:space="preserve"> в случае движения крупногабаритного транспортного средства, а также тяжеловесного транспортного средства в</w:t>
      </w:r>
      <w:r>
        <w:rPr>
          <w:sz w:val="24"/>
          <w:szCs w:val="24"/>
          <w:lang w:val="en-US"/>
        </w:rPr>
        <w:t> </w:t>
      </w:r>
      <w:r w:rsidRPr="00D41E81">
        <w:rPr>
          <w:sz w:val="24"/>
          <w:szCs w:val="24"/>
        </w:rPr>
        <w:t>случаях, если для движения тяжеловесного транспортного средства требуются укрепление отдельных участков автомобильных дорог, принятие специальных мер по обустройству автомобильных дорог и пересекающих их сооружений и</w:t>
      </w:r>
      <w:r>
        <w:rPr>
          <w:sz w:val="24"/>
          <w:szCs w:val="24"/>
          <w:lang w:val="en-US"/>
        </w:rPr>
        <w:t> </w:t>
      </w:r>
      <w:r w:rsidRPr="00D41E81">
        <w:rPr>
          <w:sz w:val="24"/>
          <w:szCs w:val="24"/>
        </w:rPr>
        <w:t>инженерных коммуникаций в пределах маршрута транспортного средства, изменение организации дорожного движения по маршруту тяжеловесного и(или) крупногабаритного транспортного средства, введение ограничений в отношении движения других транспортных средств по требованиям обеспечения безопасности дорожного движения;</w:t>
      </w:r>
    </w:p>
    <w:p w:rsidR="00673D70" w:rsidRPr="00D41E81" w:rsidRDefault="00673D70" w:rsidP="00230EFA">
      <w:pPr>
        <w:numPr>
          <w:ilvl w:val="0"/>
          <w:numId w:val="30"/>
        </w:numPr>
        <w:ind w:left="0"/>
        <w:rPr>
          <w:sz w:val="24"/>
          <w:szCs w:val="24"/>
        </w:rPr>
      </w:pPr>
      <w:r w:rsidRPr="00D41E81">
        <w:rPr>
          <w:sz w:val="24"/>
          <w:szCs w:val="24"/>
        </w:rPr>
        <w:t>принятие решения о предоставлении муниципальной услуги или об отказе в</w:t>
      </w:r>
      <w:r>
        <w:rPr>
          <w:sz w:val="24"/>
          <w:szCs w:val="24"/>
          <w:lang w:val="en-US"/>
        </w:rPr>
        <w:t> </w:t>
      </w:r>
      <w:r w:rsidRPr="00D41E81">
        <w:rPr>
          <w:sz w:val="24"/>
          <w:szCs w:val="24"/>
        </w:rPr>
        <w:t>предоставлении муниципальной услуги – 1 рабочий день;</w:t>
      </w:r>
    </w:p>
    <w:p w:rsidR="00673D70" w:rsidRDefault="00673D70" w:rsidP="00230EFA">
      <w:pPr>
        <w:numPr>
          <w:ilvl w:val="0"/>
          <w:numId w:val="30"/>
        </w:numPr>
        <w:ind w:left="0"/>
        <w:rPr>
          <w:sz w:val="24"/>
          <w:szCs w:val="24"/>
        </w:rPr>
      </w:pPr>
      <w:r w:rsidRPr="00D41E81">
        <w:rPr>
          <w:sz w:val="24"/>
          <w:szCs w:val="24"/>
        </w:rPr>
        <w:lastRenderedPageBreak/>
        <w:t>выдача специального разрешения – 1 рабочий день.</w:t>
      </w:r>
    </w:p>
    <w:p w:rsidR="00673D70" w:rsidRPr="00273C97" w:rsidRDefault="00673D70" w:rsidP="00230EFA">
      <w:pPr>
        <w:numPr>
          <w:ilvl w:val="0"/>
          <w:numId w:val="30"/>
        </w:numPr>
        <w:ind w:left="0"/>
        <w:rPr>
          <w:sz w:val="24"/>
          <w:szCs w:val="24"/>
        </w:rPr>
      </w:pPr>
      <w:r w:rsidRPr="00273C97">
        <w:rPr>
          <w:sz w:val="24"/>
          <w:szCs w:val="24"/>
        </w:rPr>
        <w:t>выдача специального разрешения осуществляется в срок не более одного рабочего дня со дня подтверждения заявителем внесения платы в счёт возмещения вреда, причиняемого тяжеловесным транспортным средством.</w:t>
      </w:r>
    </w:p>
    <w:p w:rsidR="00673D70" w:rsidRPr="00D41E81" w:rsidRDefault="00673D70" w:rsidP="00273C97">
      <w:pPr>
        <w:ind w:firstLine="567"/>
        <w:rPr>
          <w:sz w:val="24"/>
          <w:szCs w:val="24"/>
        </w:rPr>
      </w:pPr>
      <w:r w:rsidRPr="00D41E81">
        <w:rPr>
          <w:sz w:val="24"/>
          <w:szCs w:val="24"/>
        </w:rPr>
        <w:t>Общий срок для выдачи специального разрешения в случае, если требуется согласование только владельцев автомобильных дорог, не должен превышать 11 рабочих дней с даты регистрации заявления, а в случае необходимости согласования маршрута транспортного средства с Госавтоинспекцией – 15 рабочих дней с даты регистрации заявления.</w:t>
      </w:r>
    </w:p>
    <w:p w:rsidR="00673D70" w:rsidRPr="00D41E81" w:rsidRDefault="00673D70" w:rsidP="00673D70">
      <w:pPr>
        <w:spacing w:after="120"/>
        <w:ind w:firstLine="567"/>
        <w:rPr>
          <w:sz w:val="24"/>
          <w:szCs w:val="24"/>
        </w:rPr>
      </w:pPr>
      <w:r w:rsidRPr="00D41E81">
        <w:rPr>
          <w:sz w:val="24"/>
          <w:szCs w:val="24"/>
        </w:rPr>
        <w:t>В случае если для движения тяжеловесного и (или) крупногабаритного транспортного средства требуется принятие специальных мер по обустройству пересекающих автомобильную дорогу сооружений и инженерных коммуникаций, согласование маршрута тяжеловесного и(или) крупногабаритного транспортного средства, для движения которого требуется оценка технического состояния автомобильных дорог, их укрепление или</w:t>
      </w:r>
      <w:r>
        <w:rPr>
          <w:sz w:val="24"/>
          <w:szCs w:val="24"/>
          <w:lang w:val="en-US"/>
        </w:rPr>
        <w:t> </w:t>
      </w:r>
      <w:r w:rsidRPr="00D41E81">
        <w:rPr>
          <w:sz w:val="24"/>
          <w:szCs w:val="24"/>
        </w:rPr>
        <w:t>принятие специальных мер по обустройству автомобильных дорог, их участков, а</w:t>
      </w:r>
      <w:r>
        <w:rPr>
          <w:sz w:val="24"/>
          <w:szCs w:val="24"/>
          <w:lang w:val="en-US"/>
        </w:rPr>
        <w:t> </w:t>
      </w:r>
      <w:r w:rsidRPr="00D41E81">
        <w:rPr>
          <w:sz w:val="24"/>
          <w:szCs w:val="24"/>
        </w:rPr>
        <w:t xml:space="preserve">также пересекающих автомобильную дорогу сооружений и инженерных коммуникаций, осуществляется в порядке, установленном </w:t>
      </w:r>
      <w:r w:rsidRPr="001D4243">
        <w:rPr>
          <w:sz w:val="24"/>
          <w:szCs w:val="24"/>
        </w:rPr>
        <w:t>главой V</w:t>
      </w:r>
      <w:r w:rsidRPr="00D41E81">
        <w:rPr>
          <w:sz w:val="24"/>
          <w:szCs w:val="24"/>
        </w:rPr>
        <w:t xml:space="preserve"> </w:t>
      </w:r>
      <w:r w:rsidRPr="003F3AE0">
        <w:rPr>
          <w:sz w:val="24"/>
          <w:szCs w:val="24"/>
        </w:rPr>
        <w:t>к Порядку выдачи специального разрешения на движение по автомобильным дорогам тяжеловесного и (или) крупногабаритного транспортного средства, утверждённого приказом Минтранса России от 05.06.2019 № 167</w:t>
      </w:r>
      <w:r w:rsidRPr="00D41E81">
        <w:rPr>
          <w:sz w:val="24"/>
          <w:szCs w:val="24"/>
        </w:rPr>
        <w:t>. В таком случае срок выдачи специального разрешения увеличивается на срок проведения указанных мероприятий.</w:t>
      </w:r>
    </w:p>
    <w:p w:rsidR="00673D70" w:rsidRPr="00D41E81" w:rsidRDefault="00673D70" w:rsidP="00673D70">
      <w:pPr>
        <w:spacing w:after="120"/>
        <w:ind w:firstLine="567"/>
        <w:rPr>
          <w:sz w:val="24"/>
          <w:szCs w:val="24"/>
        </w:rPr>
      </w:pPr>
      <w:r w:rsidRPr="00D41E81">
        <w:rPr>
          <w:sz w:val="24"/>
          <w:szCs w:val="24"/>
        </w:rPr>
        <w:t>3.1.2. Приём и регистрация заявления о предоставлении муниципальной услуги.</w:t>
      </w:r>
    </w:p>
    <w:p w:rsidR="00673D70" w:rsidRPr="00D41E81" w:rsidRDefault="00673D70" w:rsidP="00673D70">
      <w:pPr>
        <w:spacing w:after="120"/>
        <w:ind w:firstLine="567"/>
        <w:rPr>
          <w:sz w:val="24"/>
          <w:szCs w:val="24"/>
        </w:rPr>
      </w:pPr>
      <w:r w:rsidRPr="00D41E81">
        <w:rPr>
          <w:sz w:val="24"/>
          <w:szCs w:val="24"/>
        </w:rPr>
        <w:t>3.1.2.1. Основанием для начала административной процедуры «приём и регистрация заявления о предоставлении муниципальной услуги» является поступление в</w:t>
      </w:r>
      <w:r>
        <w:rPr>
          <w:sz w:val="24"/>
          <w:szCs w:val="24"/>
          <w:lang w:val="en-US"/>
        </w:rPr>
        <w:t> </w:t>
      </w:r>
      <w:r w:rsidRPr="00BC5AC6">
        <w:rPr>
          <w:sz w:val="24"/>
          <w:szCs w:val="24"/>
        </w:rPr>
        <w:t>Администраци</w:t>
      </w:r>
      <w:r>
        <w:rPr>
          <w:sz w:val="24"/>
          <w:szCs w:val="24"/>
        </w:rPr>
        <w:t>ю</w:t>
      </w:r>
      <w:r w:rsidRPr="00D41E81">
        <w:rPr>
          <w:sz w:val="24"/>
          <w:szCs w:val="24"/>
        </w:rPr>
        <w:t xml:space="preserve"> непосредственно от заявителя, почтовым отправлением, через МФЦ или в электронной форме на адрес электронной почты </w:t>
      </w:r>
      <w:r w:rsidRPr="00BC5AC6">
        <w:rPr>
          <w:sz w:val="24"/>
          <w:szCs w:val="24"/>
        </w:rPr>
        <w:t>Администрации</w:t>
      </w:r>
      <w:r w:rsidRPr="00D41E81">
        <w:rPr>
          <w:sz w:val="24"/>
          <w:szCs w:val="24"/>
        </w:rPr>
        <w:t xml:space="preserve"> в сети «Интернет» либо через личный кабинет заявителя на ПГУ ЛО или на ЕПГУ заявления и прилагаемых к нему документов по форме согласно приложению </w:t>
      </w:r>
      <w:r>
        <w:rPr>
          <w:sz w:val="24"/>
          <w:szCs w:val="24"/>
        </w:rPr>
        <w:t>3</w:t>
      </w:r>
      <w:r w:rsidRPr="00D41E81">
        <w:rPr>
          <w:sz w:val="24"/>
          <w:szCs w:val="24"/>
        </w:rPr>
        <w:t>.</w:t>
      </w:r>
    </w:p>
    <w:p w:rsidR="00673D70" w:rsidRPr="00D41E81" w:rsidRDefault="00673D70" w:rsidP="00673D70">
      <w:pPr>
        <w:spacing w:after="120"/>
        <w:ind w:firstLine="567"/>
        <w:rPr>
          <w:sz w:val="24"/>
          <w:szCs w:val="24"/>
        </w:rPr>
      </w:pPr>
      <w:r w:rsidRPr="00D41E81">
        <w:rPr>
          <w:sz w:val="24"/>
          <w:szCs w:val="24"/>
        </w:rPr>
        <w:t xml:space="preserve">3.1.2.2. Содержание административного действия, продолжительность и (или) максимальный срок его выполнения: специалист </w:t>
      </w:r>
      <w:r w:rsidRPr="00BC5AC6">
        <w:rPr>
          <w:sz w:val="24"/>
          <w:szCs w:val="24"/>
        </w:rPr>
        <w:t>Администрации</w:t>
      </w:r>
      <w:r w:rsidRPr="00D41E81">
        <w:rPr>
          <w:sz w:val="24"/>
          <w:szCs w:val="24"/>
        </w:rPr>
        <w:t>, ответственный за</w:t>
      </w:r>
      <w:r>
        <w:rPr>
          <w:sz w:val="24"/>
          <w:szCs w:val="24"/>
          <w:lang w:val="en-US"/>
        </w:rPr>
        <w:t> </w:t>
      </w:r>
      <w:r w:rsidRPr="00D41E81">
        <w:rPr>
          <w:sz w:val="24"/>
          <w:szCs w:val="24"/>
        </w:rPr>
        <w:t>предоставление муниципальной услуги (далее – специалист), принимает представленные (направленные) заявителем заявление и документы.</w:t>
      </w:r>
    </w:p>
    <w:p w:rsidR="00673D70" w:rsidRPr="00D41E81" w:rsidRDefault="00673D70" w:rsidP="00673D70">
      <w:pPr>
        <w:spacing w:after="120"/>
        <w:ind w:firstLine="567"/>
        <w:rPr>
          <w:sz w:val="24"/>
          <w:szCs w:val="24"/>
        </w:rPr>
      </w:pPr>
      <w:r w:rsidRPr="00D41E81">
        <w:rPr>
          <w:sz w:val="24"/>
          <w:szCs w:val="24"/>
        </w:rPr>
        <w:t>Специалист при приёме заявления проверяет наличие перечня необходимых документов, правильность их оформления и наличие необходимых реквизитов. В</w:t>
      </w:r>
      <w:r>
        <w:rPr>
          <w:sz w:val="24"/>
          <w:szCs w:val="24"/>
          <w:lang w:val="en-US"/>
        </w:rPr>
        <w:t> </w:t>
      </w:r>
      <w:r w:rsidRPr="00D41E81">
        <w:rPr>
          <w:sz w:val="24"/>
          <w:szCs w:val="24"/>
        </w:rPr>
        <w:t>отношении водителя транспортного средства Специалист получает информацию о</w:t>
      </w:r>
      <w:r>
        <w:rPr>
          <w:sz w:val="24"/>
          <w:szCs w:val="24"/>
          <w:lang w:val="en-US"/>
        </w:rPr>
        <w:t> </w:t>
      </w:r>
      <w:r w:rsidRPr="00D41E81">
        <w:rPr>
          <w:sz w:val="24"/>
          <w:szCs w:val="24"/>
        </w:rPr>
        <w:t>государственной регистрации в качестве индивидуального предпринимателя или юридического лица, зарегистрированных на территории Российской Федерации, с</w:t>
      </w:r>
      <w:r>
        <w:rPr>
          <w:sz w:val="24"/>
          <w:szCs w:val="24"/>
          <w:lang w:val="en-US"/>
        </w:rPr>
        <w:t> </w:t>
      </w:r>
      <w:r w:rsidRPr="00D41E81">
        <w:rPr>
          <w:sz w:val="24"/>
          <w:szCs w:val="24"/>
        </w:rPr>
        <w:t>использованием единой системы межведомственного электронного взаимодействия (далее – СМЭВ) и подключаемых к ней региональных СМЭВ, исключая требование этих документов у заявителя.</w:t>
      </w:r>
    </w:p>
    <w:p w:rsidR="00673D70" w:rsidRPr="00D41E81" w:rsidRDefault="00673D70" w:rsidP="00673D70">
      <w:pPr>
        <w:spacing w:after="120"/>
        <w:ind w:firstLine="567"/>
        <w:rPr>
          <w:sz w:val="24"/>
          <w:szCs w:val="24"/>
        </w:rPr>
      </w:pPr>
      <w:r w:rsidRPr="00D41E81">
        <w:rPr>
          <w:sz w:val="24"/>
          <w:szCs w:val="24"/>
        </w:rPr>
        <w:t>После проверки документов специалист:</w:t>
      </w:r>
    </w:p>
    <w:p w:rsidR="00673D70" w:rsidRPr="00D41E81" w:rsidRDefault="00673D70" w:rsidP="00230EFA">
      <w:pPr>
        <w:numPr>
          <w:ilvl w:val="0"/>
          <w:numId w:val="31"/>
        </w:numPr>
        <w:ind w:left="357" w:hanging="357"/>
        <w:rPr>
          <w:sz w:val="24"/>
          <w:szCs w:val="24"/>
        </w:rPr>
      </w:pPr>
      <w:r w:rsidRPr="00D41E81">
        <w:rPr>
          <w:sz w:val="24"/>
          <w:szCs w:val="24"/>
        </w:rPr>
        <w:t xml:space="preserve">в случае наличия оснований для отказа в приёме документов, предусмотренных </w:t>
      </w:r>
      <w:r w:rsidRPr="001D4243">
        <w:rPr>
          <w:sz w:val="24"/>
          <w:szCs w:val="24"/>
        </w:rPr>
        <w:t>пунктом 2.</w:t>
      </w:r>
      <w:r w:rsidRPr="00D41E81">
        <w:rPr>
          <w:sz w:val="24"/>
          <w:szCs w:val="24"/>
        </w:rPr>
        <w:t>9 настоящего Регламента, возвращает документы заявителю, незамедлительно информирует заявителя о принятом решении путём направления письменного уведомления с указанием оснований принятия данного решения;</w:t>
      </w:r>
    </w:p>
    <w:p w:rsidR="00673D70" w:rsidRPr="00D41E81" w:rsidRDefault="00673D70" w:rsidP="00230EFA">
      <w:pPr>
        <w:numPr>
          <w:ilvl w:val="0"/>
          <w:numId w:val="31"/>
        </w:numPr>
        <w:ind w:left="357" w:hanging="357"/>
        <w:rPr>
          <w:sz w:val="24"/>
          <w:szCs w:val="24"/>
        </w:rPr>
      </w:pPr>
      <w:r w:rsidRPr="00D41E81">
        <w:rPr>
          <w:sz w:val="24"/>
          <w:szCs w:val="24"/>
        </w:rPr>
        <w:t xml:space="preserve">в случае отсутствия оснований для отказа в приёме документов, предусмотренных </w:t>
      </w:r>
      <w:r w:rsidRPr="001D4243">
        <w:rPr>
          <w:sz w:val="24"/>
          <w:szCs w:val="24"/>
        </w:rPr>
        <w:t>2.9</w:t>
      </w:r>
      <w:r w:rsidRPr="00D41E81">
        <w:rPr>
          <w:sz w:val="24"/>
          <w:szCs w:val="24"/>
        </w:rPr>
        <w:t xml:space="preserve"> настоящего Регламента, регистрирует заявление и</w:t>
      </w:r>
      <w:r>
        <w:rPr>
          <w:sz w:val="24"/>
          <w:szCs w:val="24"/>
          <w:lang w:val="en-US"/>
        </w:rPr>
        <w:t> </w:t>
      </w:r>
      <w:r w:rsidRPr="00D41E81">
        <w:rPr>
          <w:sz w:val="24"/>
          <w:szCs w:val="24"/>
        </w:rPr>
        <w:t>приложенные к нему документы в журнале регистрации заявлений на выдачу специальных разрешений (далее – журнал регистрации заявлений).</w:t>
      </w:r>
    </w:p>
    <w:p w:rsidR="00673D70" w:rsidRPr="00D41E81" w:rsidRDefault="00673D70" w:rsidP="00673D70">
      <w:pPr>
        <w:spacing w:after="120"/>
        <w:ind w:firstLine="567"/>
        <w:rPr>
          <w:sz w:val="24"/>
          <w:szCs w:val="24"/>
        </w:rPr>
      </w:pPr>
      <w:r w:rsidRPr="00D41E81">
        <w:rPr>
          <w:sz w:val="24"/>
          <w:szCs w:val="24"/>
        </w:rPr>
        <w:t>Максимальный срок выполнения административной процедуры – 1 рабочий день.</w:t>
      </w:r>
    </w:p>
    <w:p w:rsidR="00673D70" w:rsidRPr="00D41E81" w:rsidRDefault="00673D70" w:rsidP="00673D70">
      <w:pPr>
        <w:spacing w:after="120"/>
        <w:ind w:firstLine="567"/>
        <w:rPr>
          <w:sz w:val="24"/>
          <w:szCs w:val="24"/>
        </w:rPr>
      </w:pPr>
      <w:r w:rsidRPr="00D41E81">
        <w:rPr>
          <w:sz w:val="24"/>
          <w:szCs w:val="24"/>
        </w:rPr>
        <w:lastRenderedPageBreak/>
        <w:t xml:space="preserve">3.1.2.3. Лицо, ответственное за выполнение административной процедуры: специалист </w:t>
      </w:r>
      <w:r w:rsidRPr="00BC5AC6">
        <w:rPr>
          <w:sz w:val="24"/>
          <w:szCs w:val="24"/>
        </w:rPr>
        <w:t>Администрации</w:t>
      </w:r>
      <w:r w:rsidRPr="00D41E81">
        <w:rPr>
          <w:sz w:val="24"/>
          <w:szCs w:val="24"/>
        </w:rPr>
        <w:t>, ответственный за предоставление муниципальной услуги.</w:t>
      </w:r>
    </w:p>
    <w:p w:rsidR="00673D70" w:rsidRPr="00D41E81" w:rsidRDefault="00673D70" w:rsidP="00673D70">
      <w:pPr>
        <w:spacing w:after="120"/>
        <w:ind w:firstLine="567"/>
        <w:rPr>
          <w:sz w:val="24"/>
          <w:szCs w:val="24"/>
        </w:rPr>
      </w:pPr>
      <w:r w:rsidRPr="00D41E81">
        <w:rPr>
          <w:sz w:val="24"/>
          <w:szCs w:val="24"/>
        </w:rPr>
        <w:t>3.1.2.4. Результат выполнения административной процедуры: регистрация заявления о предоставлении муниципальной услуги и прилагаемых к нему документов в журнале регистрации заявлений.</w:t>
      </w:r>
    </w:p>
    <w:p w:rsidR="00673D70" w:rsidRPr="00D41E81" w:rsidRDefault="00673D70" w:rsidP="00673D70">
      <w:pPr>
        <w:spacing w:after="120"/>
        <w:ind w:firstLine="567"/>
        <w:rPr>
          <w:sz w:val="24"/>
          <w:szCs w:val="24"/>
        </w:rPr>
      </w:pPr>
      <w:r w:rsidRPr="00D41E81">
        <w:rPr>
          <w:sz w:val="24"/>
          <w:szCs w:val="24"/>
        </w:rPr>
        <w:t>3.1.3. Рассмотрение заявления о предоставлении муниципальной услуги.</w:t>
      </w:r>
    </w:p>
    <w:p w:rsidR="00673D70" w:rsidRPr="00D41E81" w:rsidRDefault="00673D70" w:rsidP="00673D70">
      <w:pPr>
        <w:spacing w:after="120"/>
        <w:ind w:firstLine="567"/>
        <w:rPr>
          <w:sz w:val="24"/>
          <w:szCs w:val="24"/>
        </w:rPr>
      </w:pPr>
      <w:r w:rsidRPr="00D41E81">
        <w:rPr>
          <w:sz w:val="24"/>
          <w:szCs w:val="24"/>
        </w:rPr>
        <w:t>3.1.3.1. Основание для начала административной процедуры: регистрация заявления и прилагаемых к нему документов в журнале регистрации заявлений.</w:t>
      </w:r>
    </w:p>
    <w:p w:rsidR="00673D70" w:rsidRPr="00D41E81" w:rsidRDefault="00673D70" w:rsidP="00673D70">
      <w:pPr>
        <w:spacing w:after="120"/>
        <w:ind w:firstLine="567"/>
        <w:rPr>
          <w:sz w:val="24"/>
          <w:szCs w:val="24"/>
        </w:rPr>
      </w:pPr>
      <w:r w:rsidRPr="00D41E81">
        <w:rPr>
          <w:sz w:val="24"/>
          <w:szCs w:val="24"/>
        </w:rPr>
        <w:t>3.1.3.2. Содержание административного действия (административных действий), продолжительность и (или) максимальный срок его (их) выполнения: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государственной услуги в течение 4 рабочих дней с даты регистрации заявления.</w:t>
      </w:r>
    </w:p>
    <w:p w:rsidR="00673D70" w:rsidRPr="00D41E81" w:rsidRDefault="00673D70" w:rsidP="00673D70">
      <w:pPr>
        <w:spacing w:after="120"/>
        <w:ind w:firstLine="567"/>
        <w:rPr>
          <w:sz w:val="24"/>
          <w:szCs w:val="24"/>
        </w:rPr>
      </w:pPr>
      <w:r w:rsidRPr="00D41E81">
        <w:rPr>
          <w:sz w:val="24"/>
          <w:szCs w:val="24"/>
        </w:rPr>
        <w:t>Специалист осуществляет проверку наличия перечня необходимых документов, правильность их оформления и наличие необходимых реквизитов, а именно:</w:t>
      </w:r>
    </w:p>
    <w:p w:rsidR="00673D70" w:rsidRPr="00D41E81" w:rsidRDefault="00673D70" w:rsidP="00230EFA">
      <w:pPr>
        <w:numPr>
          <w:ilvl w:val="1"/>
          <w:numId w:val="32"/>
        </w:numPr>
        <w:ind w:left="0"/>
        <w:rPr>
          <w:sz w:val="24"/>
          <w:szCs w:val="24"/>
        </w:rPr>
      </w:pPr>
      <w:r w:rsidRPr="00D41E81">
        <w:rPr>
          <w:sz w:val="24"/>
          <w:szCs w:val="24"/>
        </w:rPr>
        <w:t xml:space="preserve">наличие полномочий </w:t>
      </w:r>
      <w:r w:rsidRPr="00BC5AC6">
        <w:rPr>
          <w:sz w:val="24"/>
          <w:szCs w:val="24"/>
        </w:rPr>
        <w:t>Администрации</w:t>
      </w:r>
      <w:r w:rsidRPr="00D41E81">
        <w:rPr>
          <w:sz w:val="24"/>
          <w:szCs w:val="24"/>
        </w:rPr>
        <w:t xml:space="preserve"> на выдачу специального разрешения по</w:t>
      </w:r>
      <w:r>
        <w:rPr>
          <w:sz w:val="24"/>
          <w:szCs w:val="24"/>
          <w:lang w:val="en-US"/>
        </w:rPr>
        <w:t> </w:t>
      </w:r>
      <w:r w:rsidRPr="00D41E81">
        <w:rPr>
          <w:sz w:val="24"/>
          <w:szCs w:val="24"/>
        </w:rPr>
        <w:t>заявленному маршруту;</w:t>
      </w:r>
    </w:p>
    <w:p w:rsidR="00673D70" w:rsidRPr="00D41E81" w:rsidRDefault="00673D70" w:rsidP="00230EFA">
      <w:pPr>
        <w:numPr>
          <w:ilvl w:val="1"/>
          <w:numId w:val="32"/>
        </w:numPr>
        <w:ind w:left="0"/>
        <w:rPr>
          <w:sz w:val="24"/>
          <w:szCs w:val="24"/>
        </w:rPr>
      </w:pPr>
      <w:r w:rsidRPr="00D41E81">
        <w:rPr>
          <w:sz w:val="24"/>
          <w:szCs w:val="24"/>
        </w:rPr>
        <w:t>сведений, предоставленных в заявлении и документах, на соответствие технических характеристик транспортного средства и груза (при наличии груза), а также технической возможности осуществления движения тяжеловесного и(или) крупногабаритного транспортного средства по заявленному маршруту;</w:t>
      </w:r>
    </w:p>
    <w:p w:rsidR="00673D70" w:rsidRPr="00D41E81" w:rsidRDefault="00673D70" w:rsidP="00230EFA">
      <w:pPr>
        <w:numPr>
          <w:ilvl w:val="1"/>
          <w:numId w:val="32"/>
        </w:numPr>
        <w:ind w:left="0"/>
        <w:rPr>
          <w:sz w:val="24"/>
          <w:szCs w:val="24"/>
        </w:rPr>
      </w:pPr>
      <w:r w:rsidRPr="00D41E81">
        <w:rPr>
          <w:sz w:val="24"/>
          <w:szCs w:val="24"/>
        </w:rPr>
        <w:t>информации о государственной регистрации в качестве индивидуального предпринимателя или юридического лица (для российских перевозчиков) с</w:t>
      </w:r>
      <w:r>
        <w:rPr>
          <w:sz w:val="24"/>
          <w:szCs w:val="24"/>
          <w:lang w:val="en-US"/>
        </w:rPr>
        <w:t> </w:t>
      </w:r>
      <w:r w:rsidRPr="00D41E81">
        <w:rPr>
          <w:sz w:val="24"/>
          <w:szCs w:val="24"/>
        </w:rPr>
        <w:t>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73D70" w:rsidRPr="00D41E81" w:rsidRDefault="00673D70" w:rsidP="00230EFA">
      <w:pPr>
        <w:numPr>
          <w:ilvl w:val="1"/>
          <w:numId w:val="32"/>
        </w:numPr>
        <w:ind w:left="0"/>
        <w:rPr>
          <w:sz w:val="24"/>
          <w:szCs w:val="24"/>
        </w:rPr>
      </w:pPr>
      <w:r w:rsidRPr="00D41E81">
        <w:rPr>
          <w:sz w:val="24"/>
          <w:szCs w:val="24"/>
        </w:rPr>
        <w:t>сведений о соблюдении требований о перевозке делимого груза.</w:t>
      </w:r>
    </w:p>
    <w:p w:rsidR="00673D70" w:rsidRPr="00D41E81" w:rsidRDefault="00673D70" w:rsidP="00273C97">
      <w:pPr>
        <w:ind w:firstLine="567"/>
        <w:rPr>
          <w:sz w:val="24"/>
          <w:szCs w:val="24"/>
        </w:rPr>
      </w:pPr>
      <w:r w:rsidRPr="00D41E81">
        <w:rPr>
          <w:sz w:val="24"/>
          <w:szCs w:val="24"/>
        </w:rPr>
        <w:t>Максимальный срок выполнения административного действия – 4 рабочих дня с даты регистрации заявления.</w:t>
      </w:r>
    </w:p>
    <w:p w:rsidR="00673D70" w:rsidRPr="00D41E81" w:rsidRDefault="00673D70" w:rsidP="00273C97">
      <w:pPr>
        <w:ind w:firstLine="567"/>
        <w:rPr>
          <w:sz w:val="24"/>
          <w:szCs w:val="24"/>
        </w:rPr>
      </w:pPr>
      <w:r w:rsidRPr="00D41E81">
        <w:rPr>
          <w:sz w:val="24"/>
          <w:szCs w:val="24"/>
        </w:rPr>
        <w:t xml:space="preserve">3.1.3.3. Лицо, ответственное за выполнение административной процедуры: специалист </w:t>
      </w:r>
      <w:r w:rsidRPr="00BC5AC6">
        <w:rPr>
          <w:sz w:val="24"/>
          <w:szCs w:val="24"/>
        </w:rPr>
        <w:t>Администрации</w:t>
      </w:r>
      <w:r w:rsidRPr="00D41E81">
        <w:rPr>
          <w:sz w:val="24"/>
          <w:szCs w:val="24"/>
        </w:rPr>
        <w:t>, ответственный за предоставление муниципальной услуги.</w:t>
      </w:r>
    </w:p>
    <w:p w:rsidR="00673D70" w:rsidRPr="00D41E81" w:rsidRDefault="00673D70" w:rsidP="00273C97">
      <w:pPr>
        <w:ind w:firstLine="567"/>
        <w:rPr>
          <w:sz w:val="24"/>
          <w:szCs w:val="24"/>
        </w:rPr>
      </w:pPr>
      <w:r w:rsidRPr="00D41E81">
        <w:rPr>
          <w:sz w:val="24"/>
          <w:szCs w:val="24"/>
        </w:rPr>
        <w:t>3.1.3.4. Критерий принятия решения: наличие/отсутствие у заявителя права на</w:t>
      </w:r>
      <w:r>
        <w:rPr>
          <w:sz w:val="24"/>
          <w:szCs w:val="24"/>
          <w:lang w:val="en-US"/>
        </w:rPr>
        <w:t> </w:t>
      </w:r>
      <w:r w:rsidRPr="00D41E81">
        <w:rPr>
          <w:sz w:val="24"/>
          <w:szCs w:val="24"/>
        </w:rPr>
        <w:t>получение муниципальной услуги.</w:t>
      </w:r>
      <w:bookmarkStart w:id="5" w:name="P328"/>
      <w:bookmarkEnd w:id="5"/>
    </w:p>
    <w:p w:rsidR="00673D70" w:rsidRPr="00D41E81" w:rsidRDefault="00673D70" w:rsidP="00273C97">
      <w:pPr>
        <w:ind w:firstLine="567"/>
        <w:rPr>
          <w:sz w:val="24"/>
          <w:szCs w:val="24"/>
        </w:rPr>
      </w:pPr>
      <w:r w:rsidRPr="00D41E81">
        <w:rPr>
          <w:sz w:val="24"/>
          <w:szCs w:val="24"/>
        </w:rPr>
        <w:t>3.1.3.5. Результат выполнения административной процедуры: переход к процедуре согласования маршрута тяжеловесного и (или) крупногабаритного транспортного средства или отказ в выдаче специального разрешения в случае, если:</w:t>
      </w:r>
    </w:p>
    <w:p w:rsidR="00673D70" w:rsidRPr="00D41E81" w:rsidRDefault="00673D70" w:rsidP="00230EFA">
      <w:pPr>
        <w:numPr>
          <w:ilvl w:val="1"/>
          <w:numId w:val="33"/>
        </w:numPr>
        <w:ind w:left="0"/>
        <w:rPr>
          <w:sz w:val="24"/>
          <w:szCs w:val="24"/>
        </w:rPr>
      </w:pPr>
      <w:r w:rsidRPr="00BC5AC6">
        <w:rPr>
          <w:sz w:val="24"/>
          <w:szCs w:val="24"/>
        </w:rPr>
        <w:t>Администрации</w:t>
      </w:r>
      <w:r w:rsidRPr="00D41E81">
        <w:rPr>
          <w:sz w:val="24"/>
          <w:szCs w:val="24"/>
        </w:rPr>
        <w:t xml:space="preserve"> не вправе выдавать специальное разрешение по заявленному маршруту;</w:t>
      </w:r>
    </w:p>
    <w:p w:rsidR="00673D70" w:rsidRPr="00D41E81" w:rsidRDefault="00673D70" w:rsidP="00230EFA">
      <w:pPr>
        <w:numPr>
          <w:ilvl w:val="1"/>
          <w:numId w:val="33"/>
        </w:numPr>
        <w:ind w:left="0"/>
        <w:rPr>
          <w:sz w:val="24"/>
          <w:szCs w:val="24"/>
        </w:rPr>
      </w:pPr>
      <w:r w:rsidRPr="00D41E81">
        <w:rPr>
          <w:sz w:val="24"/>
          <w:szCs w:val="24"/>
        </w:rPr>
        <w:t>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673D70" w:rsidRPr="00D41E81" w:rsidRDefault="00673D70" w:rsidP="00230EFA">
      <w:pPr>
        <w:numPr>
          <w:ilvl w:val="1"/>
          <w:numId w:val="33"/>
        </w:numPr>
        <w:ind w:left="0"/>
        <w:rPr>
          <w:sz w:val="24"/>
          <w:szCs w:val="24"/>
        </w:rPr>
      </w:pPr>
      <w:r w:rsidRPr="00D41E81">
        <w:rPr>
          <w:sz w:val="24"/>
          <w:szCs w:val="24"/>
        </w:rPr>
        <w:t>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 указанной в заявлении;</w:t>
      </w:r>
    </w:p>
    <w:p w:rsidR="00673D70" w:rsidRPr="00D41E81" w:rsidRDefault="00673D70" w:rsidP="00230EFA">
      <w:pPr>
        <w:numPr>
          <w:ilvl w:val="1"/>
          <w:numId w:val="33"/>
        </w:numPr>
        <w:ind w:left="0"/>
        <w:rPr>
          <w:sz w:val="24"/>
          <w:szCs w:val="24"/>
        </w:rPr>
      </w:pPr>
      <w:r w:rsidRPr="00D41E81">
        <w:rPr>
          <w:sz w:val="24"/>
          <w:szCs w:val="24"/>
        </w:rPr>
        <w:t>установленные требования о перевозке делимого груза не соблюдены.</w:t>
      </w:r>
    </w:p>
    <w:p w:rsidR="00673D70" w:rsidRPr="00D41E81" w:rsidRDefault="00673D70" w:rsidP="00273C97">
      <w:pPr>
        <w:ind w:firstLine="567"/>
        <w:rPr>
          <w:sz w:val="24"/>
          <w:szCs w:val="24"/>
        </w:rPr>
      </w:pPr>
      <w:r w:rsidRPr="00D41E81">
        <w:rPr>
          <w:sz w:val="24"/>
          <w:szCs w:val="24"/>
        </w:rPr>
        <w:t>В случае принятия решения об отказе в выдаче специального разрешения специалист в течение 4 рабочих дней с даты регистрации заявления уведомляет об этом заявителя. В</w:t>
      </w:r>
      <w:r>
        <w:rPr>
          <w:sz w:val="24"/>
          <w:szCs w:val="24"/>
          <w:lang w:val="en-US"/>
        </w:rPr>
        <w:t> </w:t>
      </w:r>
      <w:r w:rsidRPr="00D41E81">
        <w:rPr>
          <w:sz w:val="24"/>
          <w:szCs w:val="24"/>
        </w:rPr>
        <w:t>случае подачи заявления через Портал посредством сети Интернет информирование о</w:t>
      </w:r>
      <w:r>
        <w:rPr>
          <w:sz w:val="24"/>
          <w:szCs w:val="24"/>
          <w:lang w:val="en-US"/>
        </w:rPr>
        <w:t> </w:t>
      </w:r>
      <w:r w:rsidRPr="00D41E81">
        <w:rPr>
          <w:sz w:val="24"/>
          <w:szCs w:val="24"/>
        </w:rPr>
        <w:t>принятом решении происходит через личный кабинет заявителя на Портале.</w:t>
      </w:r>
    </w:p>
    <w:p w:rsidR="00673D70" w:rsidRPr="00D41E81" w:rsidRDefault="00673D70" w:rsidP="00273C97">
      <w:pPr>
        <w:ind w:firstLine="567"/>
        <w:rPr>
          <w:sz w:val="24"/>
          <w:szCs w:val="24"/>
        </w:rPr>
      </w:pPr>
      <w:r w:rsidRPr="00D41E81">
        <w:rPr>
          <w:sz w:val="24"/>
          <w:szCs w:val="24"/>
        </w:rPr>
        <w:lastRenderedPageBreak/>
        <w:t>3.1.4. Согласование маршрута тяжеловесного и(или) крупногабаритного транспортного средства.</w:t>
      </w:r>
    </w:p>
    <w:p w:rsidR="00673D70" w:rsidRPr="00D41E81" w:rsidRDefault="00673D70" w:rsidP="00273C97">
      <w:pPr>
        <w:ind w:firstLine="567"/>
        <w:rPr>
          <w:sz w:val="24"/>
          <w:szCs w:val="24"/>
        </w:rPr>
      </w:pPr>
      <w:r w:rsidRPr="00D41E81">
        <w:rPr>
          <w:sz w:val="24"/>
          <w:szCs w:val="24"/>
        </w:rPr>
        <w:t xml:space="preserve">3.1.4.1. Основание для начала административной процедуры: отсутствие оснований для отказа в выдаче спецразрешения, перечисленных в </w:t>
      </w:r>
      <w:r w:rsidRPr="001D4243">
        <w:rPr>
          <w:sz w:val="24"/>
          <w:szCs w:val="24"/>
        </w:rPr>
        <w:t>п. 3.1.3.5</w:t>
      </w:r>
      <w:r w:rsidRPr="00D41E81">
        <w:rPr>
          <w:sz w:val="24"/>
          <w:szCs w:val="24"/>
        </w:rPr>
        <w:t xml:space="preserve"> настоящего Регламента.</w:t>
      </w:r>
    </w:p>
    <w:p w:rsidR="00673D70" w:rsidRPr="00D41E81" w:rsidRDefault="00673D70" w:rsidP="00273C97">
      <w:pPr>
        <w:ind w:firstLine="567"/>
        <w:rPr>
          <w:sz w:val="24"/>
          <w:szCs w:val="24"/>
        </w:rPr>
      </w:pPr>
      <w:bookmarkStart w:id="6" w:name="P337"/>
      <w:bookmarkEnd w:id="6"/>
      <w:r w:rsidRPr="00D41E81">
        <w:rPr>
          <w:sz w:val="24"/>
          <w:szCs w:val="24"/>
        </w:rPr>
        <w:t>3.1.4.2. Содержание административного действия (административных действий), продолжительность и(или) максимальный срок его (их) выполнения: согласование маршрута тяжеловесного и(или) крупногабаритного транспортного средства с владельцами автомобильных дорог, по которым проходит такой маршрут (далее – владельцы автомобильных дорог), согласование маршрута крупногабаритного транспортного средства с владельцами автомобильных дорог и с Госавтоинспекцией, согласование маршрута тяжеловесного транспортного средства с Госавтоинспекцией в случаях, если для движения тяжеловесного транспортного средства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тяжеловесного и(или) крупногабаритного транспортного средства; введение ограничений в отношении движения других транспортных средств по требованиям обеспечения безопасности дорожного движения.</w:t>
      </w:r>
    </w:p>
    <w:p w:rsidR="00673D70" w:rsidRPr="00367D11" w:rsidRDefault="00673D70" w:rsidP="00673D70">
      <w:pPr>
        <w:spacing w:after="120"/>
        <w:ind w:firstLine="567"/>
        <w:rPr>
          <w:b/>
          <w:bCs/>
          <w:sz w:val="24"/>
          <w:szCs w:val="24"/>
        </w:rPr>
      </w:pPr>
      <w:r w:rsidRPr="00367D11">
        <w:rPr>
          <w:b/>
          <w:bCs/>
          <w:i/>
          <w:sz w:val="24"/>
          <w:szCs w:val="24"/>
        </w:rPr>
        <w:t>1 действие:</w:t>
      </w:r>
      <w:r w:rsidRPr="00367D11">
        <w:rPr>
          <w:b/>
          <w:bCs/>
          <w:sz w:val="24"/>
          <w:szCs w:val="24"/>
        </w:rPr>
        <w:t xml:space="preserve"> согласование маршрута тяжеловесного и(или) крупногабаритного транспортного средства с владельцами автомобильных дорог.</w:t>
      </w:r>
    </w:p>
    <w:p w:rsidR="00673D70" w:rsidRPr="00D41E81" w:rsidRDefault="00673D70" w:rsidP="00673D70">
      <w:pPr>
        <w:spacing w:after="120"/>
        <w:ind w:firstLine="567"/>
        <w:rPr>
          <w:sz w:val="24"/>
          <w:szCs w:val="24"/>
        </w:rPr>
      </w:pPr>
      <w:r w:rsidRPr="00BC5AC6">
        <w:rPr>
          <w:sz w:val="24"/>
          <w:szCs w:val="24"/>
        </w:rPr>
        <w:t>Администраци</w:t>
      </w:r>
      <w:r>
        <w:rPr>
          <w:sz w:val="24"/>
          <w:szCs w:val="24"/>
        </w:rPr>
        <w:t>я</w:t>
      </w:r>
      <w:r w:rsidRPr="00D41E81">
        <w:rPr>
          <w:sz w:val="24"/>
          <w:szCs w:val="24"/>
        </w:rPr>
        <w:t xml:space="preserve"> в течение четырёх рабочих дней со дня регистрации заявления:</w:t>
      </w:r>
    </w:p>
    <w:p w:rsidR="00673D70" w:rsidRPr="00D41E81" w:rsidRDefault="00673D70" w:rsidP="00230EFA">
      <w:pPr>
        <w:numPr>
          <w:ilvl w:val="1"/>
          <w:numId w:val="34"/>
        </w:numPr>
        <w:ind w:left="357" w:hanging="357"/>
        <w:rPr>
          <w:sz w:val="24"/>
          <w:szCs w:val="24"/>
        </w:rPr>
      </w:pPr>
      <w:r w:rsidRPr="00D41E81">
        <w:rPr>
          <w:sz w:val="24"/>
          <w:szCs w:val="24"/>
        </w:rPr>
        <w:t>устанавливает путь следования по заявленному маршруту;</w:t>
      </w:r>
    </w:p>
    <w:p w:rsidR="00673D70" w:rsidRPr="00D41E81" w:rsidRDefault="00673D70" w:rsidP="00230EFA">
      <w:pPr>
        <w:numPr>
          <w:ilvl w:val="1"/>
          <w:numId w:val="34"/>
        </w:numPr>
        <w:ind w:left="357" w:hanging="357"/>
        <w:rPr>
          <w:sz w:val="24"/>
          <w:szCs w:val="24"/>
        </w:rPr>
      </w:pPr>
      <w:r w:rsidRPr="00D41E81">
        <w:rPr>
          <w:sz w:val="24"/>
          <w:szCs w:val="24"/>
        </w:rPr>
        <w:t>определяет владельцев автомобильных дорог по пути следования заявленного маршрута;</w:t>
      </w:r>
    </w:p>
    <w:p w:rsidR="00673D70" w:rsidRPr="00D41E81" w:rsidRDefault="00673D70" w:rsidP="00230EFA">
      <w:pPr>
        <w:numPr>
          <w:ilvl w:val="1"/>
          <w:numId w:val="34"/>
        </w:numPr>
        <w:ind w:left="357" w:hanging="357"/>
        <w:rPr>
          <w:sz w:val="24"/>
          <w:szCs w:val="24"/>
        </w:rPr>
      </w:pPr>
      <w:r w:rsidRPr="00D41E81">
        <w:rPr>
          <w:sz w:val="24"/>
          <w:szCs w:val="24"/>
        </w:rPr>
        <w:t>направляет в адрес владельцев автомобильных дорог, по дорогам которых проходит данный маршрут, часть маршрута, запрос на согласование маршрута тяжеловесного и(или) крупногабаритного транспортного средства, в котором указываются: наименование органа, направившего запрос; исходящий номер и</w:t>
      </w:r>
      <w:r>
        <w:rPr>
          <w:sz w:val="24"/>
          <w:szCs w:val="24"/>
          <w:lang w:val="en-US"/>
        </w:rPr>
        <w:t> </w:t>
      </w:r>
      <w:r w:rsidRPr="00D41E81">
        <w:rPr>
          <w:sz w:val="24"/>
          <w:szCs w:val="24"/>
        </w:rPr>
        <w:t>дата запроса; вид перевозки; маршрут движения (участок маршрута); наименование и адрес владельца транспортного средства; марка и модель транспортного средства, государственный регистрационный номер транспортного средства; предполагаемый срок и количество поездок; характеристика груза (при наличии груза) (полное наименование, марка, модель, габариты, масса); 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 необходимость автомобиля прикрытия (сопровождения), предполагаемая скорость движения (в случае направления запроса на бумажном носителе); подпись должностного лица.</w:t>
      </w:r>
    </w:p>
    <w:p w:rsidR="00673D70" w:rsidRPr="00D41E81" w:rsidRDefault="00673D70" w:rsidP="00673D70">
      <w:pPr>
        <w:spacing w:after="120"/>
        <w:ind w:firstLine="709"/>
        <w:rPr>
          <w:sz w:val="24"/>
          <w:szCs w:val="24"/>
        </w:rPr>
      </w:pPr>
      <w:r w:rsidRPr="00D41E81">
        <w:rPr>
          <w:sz w:val="24"/>
          <w:szCs w:val="24"/>
        </w:rPr>
        <w:t xml:space="preserve">Запрос, указанный в </w:t>
      </w:r>
      <w:r w:rsidRPr="001D4243">
        <w:rPr>
          <w:sz w:val="24"/>
          <w:szCs w:val="24"/>
        </w:rPr>
        <w:t>подпункте 3 пункта 16</w:t>
      </w:r>
      <w:r w:rsidRPr="00D41E81">
        <w:rPr>
          <w:sz w:val="24"/>
          <w:szCs w:val="24"/>
        </w:rPr>
        <w:t xml:space="preserve"> </w:t>
      </w:r>
      <w:r w:rsidRPr="003F3AE0">
        <w:rPr>
          <w:sz w:val="24"/>
          <w:szCs w:val="24"/>
        </w:rPr>
        <w:t>к Порядку выдачи специального разрешения на движение по автомобильным дорогам тяжеловесного и (или) крупногабаритного транспортного средства, утверждённого приказом Минтранса России от 05.06.2019 №</w:t>
      </w:r>
      <w:r>
        <w:rPr>
          <w:sz w:val="24"/>
          <w:szCs w:val="24"/>
          <w:lang w:val="en-US"/>
        </w:rPr>
        <w:t> </w:t>
      </w:r>
      <w:r w:rsidRPr="003F3AE0">
        <w:rPr>
          <w:sz w:val="24"/>
          <w:szCs w:val="24"/>
        </w:rPr>
        <w:t>167</w:t>
      </w:r>
      <w:r w:rsidRPr="00D41E81">
        <w:rPr>
          <w:sz w:val="24"/>
          <w:szCs w:val="24"/>
        </w:rPr>
        <w:t>, регистрируется владельцем автомобильной дороги в течение одного рабочего дня с даты его поступления.</w:t>
      </w:r>
    </w:p>
    <w:p w:rsidR="00673D70" w:rsidRPr="00D41E81" w:rsidRDefault="00673D70" w:rsidP="00673D70">
      <w:pPr>
        <w:spacing w:after="120"/>
        <w:ind w:firstLine="709"/>
        <w:rPr>
          <w:sz w:val="24"/>
          <w:szCs w:val="24"/>
        </w:rPr>
      </w:pPr>
      <w:r w:rsidRPr="00D41E81">
        <w:rPr>
          <w:sz w:val="24"/>
          <w:szCs w:val="24"/>
        </w:rPr>
        <w:t>Согласование маршрута тяжеловесного и (или) крупногабаритного транспортного средства проводится владельцами автомобильных дорог в течение четырёх рабочих дней с</w:t>
      </w:r>
      <w:r>
        <w:rPr>
          <w:sz w:val="24"/>
          <w:szCs w:val="24"/>
          <w:lang w:val="en-US"/>
        </w:rPr>
        <w:t> </w:t>
      </w:r>
      <w:r w:rsidRPr="00D41E81">
        <w:rPr>
          <w:sz w:val="24"/>
          <w:szCs w:val="24"/>
        </w:rPr>
        <w:t xml:space="preserve">даты поступления от уполномоченного органа запроса, указанного в </w:t>
      </w:r>
      <w:r w:rsidRPr="001D4243">
        <w:rPr>
          <w:sz w:val="24"/>
          <w:szCs w:val="24"/>
        </w:rPr>
        <w:t>подпункте</w:t>
      </w:r>
      <w:r>
        <w:rPr>
          <w:sz w:val="24"/>
          <w:szCs w:val="24"/>
          <w:lang w:val="en-US"/>
        </w:rPr>
        <w:t> </w:t>
      </w:r>
      <w:r w:rsidRPr="001D4243">
        <w:rPr>
          <w:sz w:val="24"/>
          <w:szCs w:val="24"/>
        </w:rPr>
        <w:t>3 пункта</w:t>
      </w:r>
      <w:r>
        <w:rPr>
          <w:sz w:val="24"/>
          <w:szCs w:val="24"/>
          <w:lang w:val="en-US"/>
        </w:rPr>
        <w:t> </w:t>
      </w:r>
      <w:r w:rsidRPr="001D4243">
        <w:rPr>
          <w:sz w:val="24"/>
          <w:szCs w:val="24"/>
        </w:rPr>
        <w:t>16</w:t>
      </w:r>
      <w:r w:rsidRPr="00D41E81">
        <w:rPr>
          <w:sz w:val="24"/>
          <w:szCs w:val="24"/>
        </w:rPr>
        <w:t xml:space="preserve"> </w:t>
      </w:r>
      <w:r w:rsidRPr="003F3AE0">
        <w:rPr>
          <w:sz w:val="24"/>
          <w:szCs w:val="24"/>
        </w:rPr>
        <w:t>к Порядку выдачи специального разрешения на движение по автомобильным дорогам тяжеловесного и (или) крупногабаритного транспортного средства, утверждённого приказом Минтранса России от 05.06.2019 №</w:t>
      </w:r>
      <w:r>
        <w:rPr>
          <w:sz w:val="24"/>
          <w:szCs w:val="24"/>
          <w:lang w:val="en-US"/>
        </w:rPr>
        <w:t> </w:t>
      </w:r>
      <w:r w:rsidRPr="003F3AE0">
        <w:rPr>
          <w:sz w:val="24"/>
          <w:szCs w:val="24"/>
        </w:rPr>
        <w:t>167</w:t>
      </w:r>
      <w:r w:rsidRPr="00D41E81">
        <w:rPr>
          <w:sz w:val="24"/>
          <w:szCs w:val="24"/>
        </w:rPr>
        <w:t>.</w:t>
      </w:r>
    </w:p>
    <w:p w:rsidR="00673D70" w:rsidRPr="00D41E81" w:rsidRDefault="00673D70" w:rsidP="00673D70">
      <w:pPr>
        <w:spacing w:after="120"/>
        <w:ind w:firstLine="709"/>
        <w:rPr>
          <w:sz w:val="24"/>
          <w:szCs w:val="24"/>
        </w:rPr>
      </w:pPr>
      <w:r w:rsidRPr="00D41E81">
        <w:rPr>
          <w:sz w:val="24"/>
          <w:szCs w:val="24"/>
        </w:rPr>
        <w:lastRenderedPageBreak/>
        <w:t>При согласовании маршрута тяжеловесного и(или) крупногабаритного транспортного средства владельцами автомобильных дорог определяется возможность движения тяжеловесного и(или) крупногабаритного транспортного средства исходя из</w:t>
      </w:r>
      <w:r>
        <w:rPr>
          <w:sz w:val="24"/>
          <w:szCs w:val="24"/>
          <w:lang w:val="en-US"/>
        </w:rPr>
        <w:t> </w:t>
      </w:r>
      <w:r w:rsidRPr="00D41E81">
        <w:rPr>
          <w:sz w:val="24"/>
          <w:szCs w:val="24"/>
        </w:rPr>
        <w:t>грузоподъёмности и габаритов искусственных и иных инженерных сооружений, несущей способности автомобильной дороги на заявленном маршруте на основании сведений автоматизированных баз данных о состоянии дорог и искусственных сооружений, а также материалов оценки технического состояния автомобильных дорог, дополнительных обследований искусственных сооружений.</w:t>
      </w:r>
    </w:p>
    <w:p w:rsidR="00673D70" w:rsidRPr="00D41E81" w:rsidRDefault="00673D70" w:rsidP="00673D70">
      <w:pPr>
        <w:spacing w:after="120"/>
        <w:ind w:firstLine="709"/>
        <w:rPr>
          <w:sz w:val="24"/>
          <w:szCs w:val="24"/>
        </w:rPr>
      </w:pPr>
      <w:r w:rsidRPr="00D41E81">
        <w:rPr>
          <w:sz w:val="24"/>
          <w:szCs w:val="24"/>
        </w:rPr>
        <w:t>При согласовании маршрута тяжеловесного транспортного средства владельцем автомобильной дороги в адрес уполномоченного органа направляется расчёт платы в счёт возмещения вреда, причиняемого автомобильным дорогам тяжеловесным транспортным средством.</w:t>
      </w:r>
    </w:p>
    <w:p w:rsidR="00673D70" w:rsidRPr="00D41E81" w:rsidRDefault="00673D70" w:rsidP="00673D70">
      <w:pPr>
        <w:spacing w:after="120"/>
        <w:ind w:firstLine="709"/>
        <w:rPr>
          <w:sz w:val="24"/>
          <w:szCs w:val="24"/>
        </w:rPr>
      </w:pPr>
      <w:r w:rsidRPr="00D41E81">
        <w:rPr>
          <w:sz w:val="24"/>
          <w:szCs w:val="24"/>
        </w:rPr>
        <w:t xml:space="preserve">В случае если установлено, что по маршруту, предложенному заявителем, для движения тяжеловесного и(или) крупногабаритного транспортного средства требуются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уполномоченный орган в течение одного рабочего дня со дня установления соответствующих сведений посредством почтового отправления, электронной почты либо по телефону, указанному в заявлении, информирует об этом заявителя. В указанном случае согласование маршрута тяжеловесного и(или) крупногабаритного транспортного средства осуществляется в соответствии с </w:t>
      </w:r>
      <w:r w:rsidRPr="001D4243">
        <w:rPr>
          <w:sz w:val="24"/>
          <w:szCs w:val="24"/>
        </w:rPr>
        <w:t>главой</w:t>
      </w:r>
      <w:r>
        <w:rPr>
          <w:sz w:val="24"/>
          <w:szCs w:val="24"/>
          <w:lang w:val="en-US"/>
        </w:rPr>
        <w:t> </w:t>
      </w:r>
      <w:r w:rsidRPr="001D4243">
        <w:rPr>
          <w:sz w:val="24"/>
          <w:szCs w:val="24"/>
        </w:rPr>
        <w:t>V</w:t>
      </w:r>
      <w:r w:rsidRPr="00D41E81">
        <w:rPr>
          <w:sz w:val="24"/>
          <w:szCs w:val="24"/>
        </w:rPr>
        <w:t xml:space="preserve"> </w:t>
      </w:r>
      <w:r w:rsidRPr="003F3AE0">
        <w:rPr>
          <w:sz w:val="24"/>
          <w:szCs w:val="24"/>
        </w:rPr>
        <w:t>к</w:t>
      </w:r>
      <w:r>
        <w:rPr>
          <w:sz w:val="24"/>
          <w:szCs w:val="24"/>
          <w:lang w:val="en-US"/>
        </w:rPr>
        <w:t> </w:t>
      </w:r>
      <w:r w:rsidRPr="003F3AE0">
        <w:rPr>
          <w:sz w:val="24"/>
          <w:szCs w:val="24"/>
        </w:rPr>
        <w:t>Порядку выдачи специального разрешения на движение по автомобильным дорогам тяжеловесного и (или) крупногабаритного транспортного средства, утверждённого приказом Минтранса России от 05.06.2019 №</w:t>
      </w:r>
      <w:r>
        <w:rPr>
          <w:sz w:val="24"/>
          <w:szCs w:val="24"/>
          <w:lang w:val="en-US"/>
        </w:rPr>
        <w:t> </w:t>
      </w:r>
      <w:r w:rsidRPr="003F3AE0">
        <w:rPr>
          <w:sz w:val="24"/>
          <w:szCs w:val="24"/>
        </w:rPr>
        <w:t>167</w:t>
      </w:r>
      <w:r w:rsidRPr="00D41E81">
        <w:rPr>
          <w:sz w:val="24"/>
          <w:szCs w:val="24"/>
        </w:rPr>
        <w:t>, при этом разработка проекта организации дорожного движения, специального проекта в соответствии с частью</w:t>
      </w:r>
      <w:r>
        <w:rPr>
          <w:sz w:val="24"/>
          <w:szCs w:val="24"/>
          <w:lang w:val="en-US"/>
        </w:rPr>
        <w:t> </w:t>
      </w:r>
      <w:r w:rsidRPr="00D41E81">
        <w:rPr>
          <w:sz w:val="24"/>
          <w:szCs w:val="24"/>
        </w:rPr>
        <w:t>14 статьи</w:t>
      </w:r>
      <w:r>
        <w:rPr>
          <w:sz w:val="24"/>
          <w:szCs w:val="24"/>
          <w:lang w:val="en-US"/>
        </w:rPr>
        <w:t> </w:t>
      </w:r>
      <w:r w:rsidRPr="00D41E81">
        <w:rPr>
          <w:sz w:val="24"/>
          <w:szCs w:val="24"/>
        </w:rPr>
        <w:t>31 Федерального закона обеспечивается заявителем.</w:t>
      </w:r>
    </w:p>
    <w:p w:rsidR="00673D70" w:rsidRPr="00D41E81" w:rsidRDefault="00673D70" w:rsidP="00673D70">
      <w:pPr>
        <w:spacing w:after="120"/>
        <w:ind w:firstLine="709"/>
        <w:rPr>
          <w:sz w:val="24"/>
          <w:szCs w:val="24"/>
        </w:rPr>
      </w:pPr>
      <w:r w:rsidRPr="00D41E81">
        <w:rPr>
          <w:sz w:val="24"/>
          <w:szCs w:val="24"/>
        </w:rPr>
        <w:t>В случае движения тяжеловесного транспортного средства с нагрузкой на ось, превышающей допустимую нагрузку более чем на два процента, но не более чем на десять процентов, по установленному постоянному маршруту уполномоченным органом, осуществляющим выдачу специального разрешения по данному маршруту в упрощённом порядке, в течение одного рабочего дня со дня регистрации заявления направляется запрос владельцу автомобильной дороги о размере платы в счёт возмещения вреда, причиняемого тяжеловесным транспортным средством при движении по данному постоянному маршруту.</w:t>
      </w:r>
    </w:p>
    <w:p w:rsidR="00673D70" w:rsidRPr="00D41E81" w:rsidRDefault="00673D70" w:rsidP="00673D70">
      <w:pPr>
        <w:spacing w:after="120"/>
        <w:ind w:firstLine="709"/>
        <w:rPr>
          <w:sz w:val="24"/>
          <w:szCs w:val="24"/>
        </w:rPr>
      </w:pPr>
      <w:r w:rsidRPr="00D41E81">
        <w:rPr>
          <w:sz w:val="24"/>
          <w:szCs w:val="24"/>
        </w:rPr>
        <w:t>В случае если выдача специальных разрешений по установленному постоянному маршруту в упрощённом порядке осуществляется собственником частной автомобильной дороги либо уполномоченным органом, который является владельцем автомобильной дороги, на которой полностью размещается установленный постоянный маршрут, то он</w:t>
      </w:r>
      <w:r>
        <w:rPr>
          <w:sz w:val="24"/>
          <w:szCs w:val="24"/>
          <w:lang w:val="en-US"/>
        </w:rPr>
        <w:t> </w:t>
      </w:r>
      <w:r w:rsidRPr="00D41E81">
        <w:rPr>
          <w:sz w:val="24"/>
          <w:szCs w:val="24"/>
        </w:rPr>
        <w:t>должен в течение одного рабочего дня со дня регистрации заявления посредством почтового отправления, электронной почты либо по телефону, указанному в заявлении, проинформировать заявителя о размере платы в счёт возмещения вреда, причиняемого тяжеловесным транспортным средством.</w:t>
      </w:r>
    </w:p>
    <w:p w:rsidR="00673D70" w:rsidRPr="00D41E81" w:rsidRDefault="00673D70" w:rsidP="00673D70">
      <w:pPr>
        <w:spacing w:after="120"/>
        <w:ind w:firstLine="709"/>
        <w:rPr>
          <w:sz w:val="24"/>
          <w:szCs w:val="24"/>
        </w:rPr>
      </w:pPr>
      <w:r w:rsidRPr="00D41E81">
        <w:rPr>
          <w:sz w:val="24"/>
          <w:szCs w:val="24"/>
        </w:rPr>
        <w:t xml:space="preserve">В случае движения тяжеловесного транспортного средства с общей массой, превышающей допустимую, и(или) с нагрузкой на ось или группу осей, превышающей допустимую нагрузку более чем на десять процентов, по установленному постоянному маршруту уполномоченным органом, осуществляющим выдачу специального разрешения по данному маршруту, в течение четырёх рабочих дней со дня регистрации заявления направляется владельцу автомобильной дороги запрос о размере возмещения вреда </w:t>
      </w:r>
      <w:r w:rsidRPr="00D41E81">
        <w:rPr>
          <w:sz w:val="24"/>
          <w:szCs w:val="24"/>
        </w:rPr>
        <w:lastRenderedPageBreak/>
        <w:t>по данному постоянному маршруту, причиняемого тяжеловесным транспортным средством.</w:t>
      </w:r>
    </w:p>
    <w:p w:rsidR="00673D70" w:rsidRPr="00D41E81" w:rsidRDefault="00673D70" w:rsidP="00673D70">
      <w:pPr>
        <w:spacing w:after="120"/>
        <w:ind w:firstLine="709"/>
        <w:rPr>
          <w:sz w:val="24"/>
          <w:szCs w:val="24"/>
        </w:rPr>
      </w:pPr>
      <w:r w:rsidRPr="00D41E81">
        <w:rPr>
          <w:sz w:val="24"/>
          <w:szCs w:val="24"/>
        </w:rPr>
        <w:t xml:space="preserve">Запросы, указанные в настоящем пункте, должны регистрироваться </w:t>
      </w:r>
      <w:r w:rsidRPr="00BC5AC6">
        <w:rPr>
          <w:sz w:val="24"/>
          <w:szCs w:val="24"/>
        </w:rPr>
        <w:t>Администраци</w:t>
      </w:r>
      <w:r>
        <w:rPr>
          <w:sz w:val="24"/>
          <w:szCs w:val="24"/>
        </w:rPr>
        <w:t>ей</w:t>
      </w:r>
      <w:r w:rsidRPr="00D41E81">
        <w:rPr>
          <w:sz w:val="24"/>
          <w:szCs w:val="24"/>
        </w:rPr>
        <w:t xml:space="preserve"> в течение одного рабочего дня с даты их поступления, в том числе в</w:t>
      </w:r>
      <w:r>
        <w:rPr>
          <w:sz w:val="24"/>
          <w:szCs w:val="24"/>
          <w:lang w:val="en-US"/>
        </w:rPr>
        <w:t> </w:t>
      </w:r>
      <w:r w:rsidRPr="00D41E81">
        <w:rPr>
          <w:sz w:val="24"/>
          <w:szCs w:val="24"/>
        </w:rPr>
        <w:t>ведомственных информационных системах при использовании таких систем.</w:t>
      </w:r>
    </w:p>
    <w:p w:rsidR="00673D70" w:rsidRPr="00D41E81" w:rsidRDefault="00673D70" w:rsidP="00673D70">
      <w:pPr>
        <w:spacing w:after="120"/>
        <w:ind w:firstLine="709"/>
        <w:rPr>
          <w:sz w:val="24"/>
          <w:szCs w:val="24"/>
        </w:rPr>
      </w:pPr>
      <w:r w:rsidRPr="00D41E81">
        <w:rPr>
          <w:sz w:val="24"/>
          <w:szCs w:val="24"/>
        </w:rPr>
        <w:t xml:space="preserve">В течение одного дня с даты поступления запроса, указанного в настоящем пункте, </w:t>
      </w:r>
      <w:r w:rsidRPr="00BC5AC6">
        <w:rPr>
          <w:sz w:val="24"/>
          <w:szCs w:val="24"/>
        </w:rPr>
        <w:t>Администраци</w:t>
      </w:r>
      <w:r>
        <w:rPr>
          <w:sz w:val="24"/>
          <w:szCs w:val="24"/>
        </w:rPr>
        <w:t>я</w:t>
      </w:r>
      <w:r w:rsidRPr="00D41E81">
        <w:rPr>
          <w:sz w:val="24"/>
          <w:szCs w:val="24"/>
        </w:rPr>
        <w:t xml:space="preserve"> должн</w:t>
      </w:r>
      <w:r>
        <w:rPr>
          <w:sz w:val="24"/>
          <w:szCs w:val="24"/>
        </w:rPr>
        <w:t>а</w:t>
      </w:r>
      <w:r w:rsidRPr="00D41E81">
        <w:rPr>
          <w:sz w:val="24"/>
          <w:szCs w:val="24"/>
        </w:rPr>
        <w:t xml:space="preserve"> направить заявителю сведения о размере платы в счёт возмещения вреда, причиняемого тяжеловесным транспортным средством, а также проинформировать его о способах и порядке оплаты.</w:t>
      </w:r>
    </w:p>
    <w:p w:rsidR="00673D70" w:rsidRPr="00D41E81" w:rsidRDefault="00673D70" w:rsidP="00673D70">
      <w:pPr>
        <w:spacing w:after="120"/>
        <w:ind w:firstLine="709"/>
        <w:rPr>
          <w:sz w:val="24"/>
          <w:szCs w:val="24"/>
        </w:rPr>
      </w:pPr>
      <w:r w:rsidRPr="00D41E81">
        <w:rPr>
          <w:sz w:val="24"/>
          <w:szCs w:val="24"/>
        </w:rPr>
        <w:t>Согласование маршрута транспортного средства (кроме Госавтоинспекции) осуществляется путём представления документа о согласовании, в том числе посредством факсимильной связи или посредством единой системы межведомственного электронного взаимодействия с использованием электронной подписи или ведомственных информационных систем.</w:t>
      </w:r>
    </w:p>
    <w:p w:rsidR="00673D70" w:rsidRPr="00D41E81" w:rsidRDefault="00673D70" w:rsidP="00673D70">
      <w:pPr>
        <w:spacing w:after="120"/>
        <w:ind w:firstLine="709"/>
        <w:rPr>
          <w:sz w:val="24"/>
          <w:szCs w:val="24"/>
        </w:rPr>
      </w:pPr>
      <w:r w:rsidRPr="00D41E81">
        <w:rPr>
          <w:sz w:val="24"/>
          <w:szCs w:val="24"/>
        </w:rPr>
        <w:t>Максимальный срок выполнения административного действия - четыре рабочих дня.</w:t>
      </w:r>
    </w:p>
    <w:p w:rsidR="00673D70" w:rsidRPr="00367D11" w:rsidRDefault="00673D70" w:rsidP="00673D70">
      <w:pPr>
        <w:spacing w:after="120"/>
        <w:ind w:firstLine="709"/>
        <w:rPr>
          <w:b/>
          <w:bCs/>
          <w:sz w:val="24"/>
          <w:szCs w:val="24"/>
        </w:rPr>
      </w:pPr>
      <w:r w:rsidRPr="00367D11">
        <w:rPr>
          <w:b/>
          <w:bCs/>
          <w:i/>
          <w:sz w:val="24"/>
          <w:szCs w:val="24"/>
        </w:rPr>
        <w:t>2 действие:</w:t>
      </w:r>
      <w:r w:rsidRPr="00367D11">
        <w:rPr>
          <w:b/>
          <w:bCs/>
          <w:sz w:val="24"/>
          <w:szCs w:val="24"/>
        </w:rPr>
        <w:t xml:space="preserve"> согласование маршрута тяжеловесного и(или) крупногабаритного транспортного средства с Госавтоинспекцией.</w:t>
      </w:r>
    </w:p>
    <w:p w:rsidR="00673D70" w:rsidRPr="00D41E81" w:rsidRDefault="00673D70" w:rsidP="00673D70">
      <w:pPr>
        <w:spacing w:after="120"/>
        <w:ind w:firstLine="709"/>
        <w:rPr>
          <w:sz w:val="24"/>
          <w:szCs w:val="24"/>
        </w:rPr>
      </w:pPr>
      <w:r w:rsidRPr="00D41E81">
        <w:rPr>
          <w:sz w:val="24"/>
          <w:szCs w:val="24"/>
        </w:rPr>
        <w:t xml:space="preserve">После согласования маршрута тяжеловесного и(или) крупногабаритного транспортного средства всеми владельцами автомобильных дорог, по которым проходит маршрут, а также пересекающих автомобильную дорогу сооружений и инженерных коммуникаций в случаях, установленных </w:t>
      </w:r>
      <w:r w:rsidRPr="001D4243">
        <w:rPr>
          <w:sz w:val="24"/>
          <w:szCs w:val="24"/>
        </w:rPr>
        <w:t>пунктом 19</w:t>
      </w:r>
      <w:r w:rsidRPr="00D41E81">
        <w:rPr>
          <w:sz w:val="24"/>
          <w:szCs w:val="24"/>
        </w:rPr>
        <w:t xml:space="preserve"> </w:t>
      </w:r>
      <w:r w:rsidRPr="003F3AE0">
        <w:rPr>
          <w:sz w:val="24"/>
          <w:szCs w:val="24"/>
        </w:rPr>
        <w:t>Порядк</w:t>
      </w:r>
      <w:r>
        <w:rPr>
          <w:sz w:val="24"/>
          <w:szCs w:val="24"/>
        </w:rPr>
        <w:t>а</w:t>
      </w:r>
      <w:r w:rsidRPr="003F3AE0">
        <w:rPr>
          <w:sz w:val="24"/>
          <w:szCs w:val="24"/>
        </w:rPr>
        <w:t xml:space="preserve"> выдачи специального разрешения на движение по автомобильным дорогам тяжеловесного и (или) крупногабаритного транспортного средства, утверждённого приказом Минтранса России от 05.06.2019 №</w:t>
      </w:r>
      <w:r>
        <w:rPr>
          <w:sz w:val="24"/>
          <w:szCs w:val="24"/>
          <w:lang w:val="en-US"/>
        </w:rPr>
        <w:t> </w:t>
      </w:r>
      <w:r w:rsidRPr="003F3AE0">
        <w:rPr>
          <w:sz w:val="24"/>
          <w:szCs w:val="24"/>
        </w:rPr>
        <w:t>167 выдачи специального разрешения на движение по автомобильным дорогам тяжеловесного и (или) крупногабаритного транспортного средства, утверждённого приказом Минтранса России от 05.06.2019 №</w:t>
      </w:r>
      <w:r>
        <w:rPr>
          <w:sz w:val="24"/>
          <w:szCs w:val="24"/>
          <w:lang w:val="en-US"/>
        </w:rPr>
        <w:t> </w:t>
      </w:r>
      <w:r w:rsidRPr="003F3AE0">
        <w:rPr>
          <w:sz w:val="24"/>
          <w:szCs w:val="24"/>
        </w:rPr>
        <w:t>167</w:t>
      </w:r>
      <w:r w:rsidRPr="00D41E81">
        <w:rPr>
          <w:sz w:val="24"/>
          <w:szCs w:val="24"/>
        </w:rPr>
        <w:t xml:space="preserve">, </w:t>
      </w:r>
      <w:r w:rsidRPr="00BC5AC6">
        <w:rPr>
          <w:sz w:val="24"/>
          <w:szCs w:val="24"/>
        </w:rPr>
        <w:t>Администраци</w:t>
      </w:r>
      <w:r>
        <w:rPr>
          <w:sz w:val="24"/>
          <w:szCs w:val="24"/>
        </w:rPr>
        <w:t>я</w:t>
      </w:r>
      <w:r w:rsidRPr="00D41E81">
        <w:rPr>
          <w:sz w:val="24"/>
          <w:szCs w:val="24"/>
        </w:rPr>
        <w:t xml:space="preserve"> оформляет специальное разрешение и в случаях, установленных </w:t>
      </w:r>
      <w:r w:rsidRPr="001D4243">
        <w:rPr>
          <w:sz w:val="24"/>
          <w:szCs w:val="24"/>
        </w:rPr>
        <w:t>пунктом 3.1.4.2</w:t>
      </w:r>
      <w:r w:rsidRPr="00D41E81">
        <w:rPr>
          <w:sz w:val="24"/>
          <w:szCs w:val="24"/>
        </w:rPr>
        <w:t xml:space="preserve"> настоящего Регламента, направляет в адрес Управления Государственной инспекции безопасности дорожного движения ГУ МВД РФ по г.</w:t>
      </w:r>
      <w:r>
        <w:rPr>
          <w:sz w:val="24"/>
          <w:szCs w:val="24"/>
          <w:lang w:val="en-US"/>
        </w:rPr>
        <w:t> </w:t>
      </w:r>
      <w:r w:rsidRPr="00D41E81">
        <w:rPr>
          <w:sz w:val="24"/>
          <w:szCs w:val="24"/>
        </w:rPr>
        <w:t xml:space="preserve">Санкт-Петербургу и Ленинградской области (далее – Госавтоинспекция) запрос на согласование маршрута тяжеловесного и (или) крупногабаритного транспортного средства с приложением оформленного специального разрешения, копий документов, указанных в </w:t>
      </w:r>
      <w:r w:rsidRPr="001D4243">
        <w:rPr>
          <w:sz w:val="24"/>
          <w:szCs w:val="24"/>
        </w:rPr>
        <w:t>подпунктах 1</w:t>
      </w:r>
      <w:r w:rsidRPr="00D41E81">
        <w:rPr>
          <w:sz w:val="24"/>
          <w:szCs w:val="24"/>
        </w:rPr>
        <w:t xml:space="preserve"> – </w:t>
      </w:r>
      <w:r w:rsidRPr="001D4243">
        <w:rPr>
          <w:sz w:val="24"/>
          <w:szCs w:val="24"/>
        </w:rPr>
        <w:t>3 пункта 9</w:t>
      </w:r>
      <w:r w:rsidRPr="00D41E81">
        <w:rPr>
          <w:sz w:val="24"/>
          <w:szCs w:val="24"/>
        </w:rPr>
        <w:t xml:space="preserve"> </w:t>
      </w:r>
      <w:r w:rsidRPr="003F3AE0">
        <w:rPr>
          <w:sz w:val="24"/>
          <w:szCs w:val="24"/>
        </w:rPr>
        <w:t>Порядк</w:t>
      </w:r>
      <w:r>
        <w:rPr>
          <w:sz w:val="24"/>
          <w:szCs w:val="24"/>
        </w:rPr>
        <w:t>а</w:t>
      </w:r>
      <w:r w:rsidRPr="003F3AE0">
        <w:rPr>
          <w:sz w:val="24"/>
          <w:szCs w:val="24"/>
        </w:rPr>
        <w:t xml:space="preserve"> выдачи специального разрешения на движение по автомобильным дорогам тяжеловесного и (или) крупногабаритного транспортного средства, утверждённого приказом Минтранса России от 05.06.2019 №</w:t>
      </w:r>
      <w:r>
        <w:rPr>
          <w:sz w:val="24"/>
          <w:szCs w:val="24"/>
          <w:lang w:val="en-US"/>
        </w:rPr>
        <w:t> </w:t>
      </w:r>
      <w:r w:rsidRPr="003F3AE0">
        <w:rPr>
          <w:sz w:val="24"/>
          <w:szCs w:val="24"/>
        </w:rPr>
        <w:t>167</w:t>
      </w:r>
      <w:r w:rsidRPr="00D41E81">
        <w:rPr>
          <w:sz w:val="24"/>
          <w:szCs w:val="24"/>
        </w:rPr>
        <w:t>, копий согласований маршрута транспортного средства и проекта организации дорожного движения и(или) специального проекта (при необходимости). Запрос регистрируется Госавтоинспекцией в течение одного рабочего дня с даты его поступления.</w:t>
      </w:r>
    </w:p>
    <w:p w:rsidR="00673D70" w:rsidRPr="00D41E81" w:rsidRDefault="00673D70" w:rsidP="00673D70">
      <w:pPr>
        <w:spacing w:after="120"/>
        <w:ind w:firstLine="709"/>
        <w:rPr>
          <w:sz w:val="24"/>
          <w:szCs w:val="24"/>
        </w:rPr>
      </w:pPr>
      <w:r w:rsidRPr="00D41E81">
        <w:rPr>
          <w:sz w:val="24"/>
          <w:szCs w:val="24"/>
        </w:rPr>
        <w:t xml:space="preserve">Согласование маршрута тяжеловесного и (или) крупногабаритного транспортного средства проводится Госавтоинспекцией в течение четырёх рабочих дней с даты регистрации запроса, полученного от </w:t>
      </w:r>
      <w:r w:rsidRPr="00A8791F">
        <w:rPr>
          <w:sz w:val="24"/>
          <w:szCs w:val="24"/>
        </w:rPr>
        <w:t>Администрации</w:t>
      </w:r>
      <w:r w:rsidRPr="00D41E81">
        <w:rPr>
          <w:sz w:val="24"/>
          <w:szCs w:val="24"/>
        </w:rPr>
        <w:t xml:space="preserve">, а в случае повторной подачи заявления в соответствии с </w:t>
      </w:r>
      <w:r w:rsidRPr="001D4243">
        <w:rPr>
          <w:sz w:val="24"/>
          <w:szCs w:val="24"/>
        </w:rPr>
        <w:t>абзацем четв</w:t>
      </w:r>
      <w:r>
        <w:rPr>
          <w:sz w:val="24"/>
          <w:szCs w:val="24"/>
        </w:rPr>
        <w:t>ё</w:t>
      </w:r>
      <w:r w:rsidRPr="001D4243">
        <w:rPr>
          <w:sz w:val="24"/>
          <w:szCs w:val="24"/>
        </w:rPr>
        <w:t>ртым пункта 4</w:t>
      </w:r>
      <w:r w:rsidRPr="00D41E81">
        <w:rPr>
          <w:sz w:val="24"/>
          <w:szCs w:val="24"/>
        </w:rPr>
        <w:t xml:space="preserve"> </w:t>
      </w:r>
      <w:r w:rsidRPr="003F3AE0">
        <w:rPr>
          <w:sz w:val="24"/>
          <w:szCs w:val="24"/>
        </w:rPr>
        <w:t>Порядк</w:t>
      </w:r>
      <w:r>
        <w:rPr>
          <w:sz w:val="24"/>
          <w:szCs w:val="24"/>
        </w:rPr>
        <w:t>а</w:t>
      </w:r>
      <w:r w:rsidRPr="003F3AE0">
        <w:rPr>
          <w:sz w:val="24"/>
          <w:szCs w:val="24"/>
        </w:rPr>
        <w:t xml:space="preserve"> выдачи специального разрешения на движение по автомобильным дорогам тяжеловесного и (или) крупногабаритного транспортного средства, утверждённого приказом Минтранса России от 05.06.2019 №</w:t>
      </w:r>
      <w:r>
        <w:rPr>
          <w:sz w:val="24"/>
          <w:szCs w:val="24"/>
          <w:lang w:val="en-US"/>
        </w:rPr>
        <w:t> </w:t>
      </w:r>
      <w:r w:rsidRPr="003F3AE0">
        <w:rPr>
          <w:sz w:val="24"/>
          <w:szCs w:val="24"/>
        </w:rPr>
        <w:t xml:space="preserve">167 </w:t>
      </w:r>
      <w:r w:rsidRPr="00D41E81">
        <w:rPr>
          <w:sz w:val="24"/>
          <w:szCs w:val="24"/>
        </w:rPr>
        <w:t xml:space="preserve">- в течение двух рабочих дней с даты регистрации запроса, полученного от </w:t>
      </w:r>
      <w:r w:rsidRPr="00A8791F">
        <w:rPr>
          <w:sz w:val="24"/>
          <w:szCs w:val="24"/>
        </w:rPr>
        <w:t>Администрации</w:t>
      </w:r>
      <w:r w:rsidRPr="00D41E81">
        <w:rPr>
          <w:sz w:val="24"/>
          <w:szCs w:val="24"/>
        </w:rPr>
        <w:t>.</w:t>
      </w:r>
    </w:p>
    <w:p w:rsidR="00673D70" w:rsidRPr="00D41E81" w:rsidRDefault="00673D70" w:rsidP="00673D70">
      <w:pPr>
        <w:spacing w:after="120"/>
        <w:ind w:firstLine="709"/>
        <w:rPr>
          <w:sz w:val="24"/>
          <w:szCs w:val="24"/>
        </w:rPr>
      </w:pPr>
      <w:r w:rsidRPr="00D41E81">
        <w:rPr>
          <w:sz w:val="24"/>
          <w:szCs w:val="24"/>
        </w:rPr>
        <w:t xml:space="preserve">При согласовании маршрута тяжеловесного и(или) крупногабаритного транспортного средства Госавтоинспекция делает записи в специальном разрешении </w:t>
      </w:r>
      <w:r w:rsidRPr="00D41E81">
        <w:rPr>
          <w:sz w:val="24"/>
          <w:szCs w:val="24"/>
        </w:rPr>
        <w:lastRenderedPageBreak/>
        <w:t>о</w:t>
      </w:r>
      <w:r>
        <w:rPr>
          <w:sz w:val="24"/>
          <w:szCs w:val="24"/>
          <w:lang w:val="en-US"/>
        </w:rPr>
        <w:t> </w:t>
      </w:r>
      <w:r w:rsidRPr="00D41E81">
        <w:rPr>
          <w:sz w:val="24"/>
          <w:szCs w:val="24"/>
        </w:rPr>
        <w:t>согласовании в пунктах «Вид сопровождения», «Особые условия движения» и «Владельцы автомобильных дорог, сооружений, инженерных коммуникаций, Госавтоинспекция и</w:t>
      </w:r>
      <w:r>
        <w:rPr>
          <w:sz w:val="24"/>
          <w:szCs w:val="24"/>
          <w:lang w:val="en-US"/>
        </w:rPr>
        <w:t> </w:t>
      </w:r>
      <w:r w:rsidRPr="00D41E81">
        <w:rPr>
          <w:sz w:val="24"/>
          <w:szCs w:val="24"/>
        </w:rPr>
        <w:t>другие организации, согласовавшие перевозку» (номер и дату согласования, фамилию, имя, отчество (при наличии) и должность сотрудника Госавтоинспекции), которые заверяются печатью, подписью должностного лица Госавтоинспекции, и направляет бланк специального разрешения в уполномоченный орган.</w:t>
      </w:r>
    </w:p>
    <w:p w:rsidR="00673D70" w:rsidRPr="00D41E81" w:rsidRDefault="00673D70" w:rsidP="00673D70">
      <w:pPr>
        <w:spacing w:after="120"/>
        <w:ind w:firstLine="709"/>
        <w:rPr>
          <w:sz w:val="24"/>
          <w:szCs w:val="24"/>
        </w:rPr>
      </w:pPr>
      <w:r w:rsidRPr="00D41E81">
        <w:rPr>
          <w:sz w:val="24"/>
          <w:szCs w:val="24"/>
        </w:rPr>
        <w:t>Максимальный срок выполнения административного действия – четыре рабочих дня.</w:t>
      </w:r>
    </w:p>
    <w:p w:rsidR="00673D70" w:rsidRPr="00D41E81" w:rsidRDefault="00673D70" w:rsidP="00673D70">
      <w:pPr>
        <w:spacing w:after="120"/>
        <w:ind w:firstLine="709"/>
        <w:rPr>
          <w:sz w:val="24"/>
          <w:szCs w:val="24"/>
        </w:rPr>
      </w:pPr>
      <w:r w:rsidRPr="00D41E81">
        <w:rPr>
          <w:sz w:val="24"/>
          <w:szCs w:val="24"/>
        </w:rPr>
        <w:t xml:space="preserve">3.1.4.3. Лицо, ответственное за выполнение административной процедуры: специалист </w:t>
      </w:r>
      <w:r w:rsidRPr="00A8791F">
        <w:rPr>
          <w:sz w:val="24"/>
          <w:szCs w:val="24"/>
        </w:rPr>
        <w:t>Администрации</w:t>
      </w:r>
      <w:r w:rsidRPr="00D41E81">
        <w:rPr>
          <w:sz w:val="24"/>
          <w:szCs w:val="24"/>
        </w:rPr>
        <w:t>, ответственный за предоставление муниципальной услуги.</w:t>
      </w:r>
    </w:p>
    <w:p w:rsidR="00673D70" w:rsidRPr="00D41E81" w:rsidRDefault="00673D70" w:rsidP="00673D70">
      <w:pPr>
        <w:spacing w:after="120"/>
        <w:ind w:firstLine="709"/>
        <w:rPr>
          <w:sz w:val="24"/>
          <w:szCs w:val="24"/>
        </w:rPr>
      </w:pPr>
      <w:r w:rsidRPr="00D41E81">
        <w:rPr>
          <w:sz w:val="24"/>
          <w:szCs w:val="24"/>
        </w:rPr>
        <w:t>3.1.4.4. Критерий принятия решения: наличие (отсутствие) согласований владельцев автомобильных дорог, а в необходимых случаях – согласования Госавтоинспекции.</w:t>
      </w:r>
    </w:p>
    <w:p w:rsidR="00673D70" w:rsidRPr="00D41E81" w:rsidRDefault="00673D70" w:rsidP="00673D70">
      <w:pPr>
        <w:spacing w:after="120"/>
        <w:ind w:firstLine="709"/>
        <w:rPr>
          <w:sz w:val="24"/>
          <w:szCs w:val="24"/>
        </w:rPr>
      </w:pPr>
      <w:r w:rsidRPr="00D41E81">
        <w:rPr>
          <w:sz w:val="24"/>
          <w:szCs w:val="24"/>
        </w:rPr>
        <w:t xml:space="preserve">3.1.4.5. Результат выполнения административной процедуры: получение согласования владельцев автомобильных дорог, а в случаях, указанных в </w:t>
      </w:r>
      <w:r w:rsidRPr="008A3C36">
        <w:rPr>
          <w:sz w:val="24"/>
          <w:szCs w:val="24"/>
        </w:rPr>
        <w:t>пункте</w:t>
      </w:r>
      <w:r>
        <w:rPr>
          <w:sz w:val="24"/>
          <w:szCs w:val="24"/>
          <w:lang w:val="en-US"/>
        </w:rPr>
        <w:t> </w:t>
      </w:r>
      <w:r w:rsidRPr="008A3C36">
        <w:rPr>
          <w:sz w:val="24"/>
          <w:szCs w:val="24"/>
        </w:rPr>
        <w:t>3.1.4.2</w:t>
      </w:r>
      <w:r w:rsidRPr="00D41E81">
        <w:rPr>
          <w:sz w:val="24"/>
          <w:szCs w:val="24"/>
        </w:rPr>
        <w:t xml:space="preserve"> настоящего Регламента, получение согласования (отказа в согласовании) Госавтоинспекции.</w:t>
      </w:r>
    </w:p>
    <w:p w:rsidR="00673D70" w:rsidRPr="00D41E81" w:rsidRDefault="00673D70" w:rsidP="00673D70">
      <w:pPr>
        <w:spacing w:after="120"/>
        <w:ind w:firstLine="709"/>
        <w:rPr>
          <w:sz w:val="24"/>
          <w:szCs w:val="24"/>
        </w:rPr>
      </w:pPr>
      <w:r w:rsidRPr="00D41E81">
        <w:rPr>
          <w:sz w:val="24"/>
          <w:szCs w:val="24"/>
        </w:rPr>
        <w:t>3.1.5. Принятие решения о предоставлении муниципальной услуги или об отказе в предоставлении муниципальной услуги.</w:t>
      </w:r>
    </w:p>
    <w:p w:rsidR="00673D70" w:rsidRPr="00D41E81" w:rsidRDefault="00673D70" w:rsidP="00673D70">
      <w:pPr>
        <w:spacing w:after="120"/>
        <w:ind w:firstLine="709"/>
        <w:rPr>
          <w:sz w:val="24"/>
          <w:szCs w:val="24"/>
        </w:rPr>
      </w:pPr>
      <w:r w:rsidRPr="00D41E81">
        <w:rPr>
          <w:sz w:val="24"/>
          <w:szCs w:val="24"/>
        </w:rPr>
        <w:t xml:space="preserve">3.1.5.1. Основанием для начала административной процедуры является получение </w:t>
      </w:r>
      <w:r w:rsidRPr="00A8791F">
        <w:rPr>
          <w:sz w:val="24"/>
          <w:szCs w:val="24"/>
        </w:rPr>
        <w:t>Администраци</w:t>
      </w:r>
      <w:r>
        <w:rPr>
          <w:sz w:val="24"/>
          <w:szCs w:val="24"/>
        </w:rPr>
        <w:t>ей</w:t>
      </w:r>
      <w:r w:rsidRPr="00D41E81">
        <w:rPr>
          <w:sz w:val="24"/>
          <w:szCs w:val="24"/>
        </w:rPr>
        <w:t xml:space="preserve"> необходимых согласований от владельцев автомобильных дорог, а</w:t>
      </w:r>
      <w:r>
        <w:rPr>
          <w:sz w:val="24"/>
          <w:szCs w:val="24"/>
          <w:lang w:val="en-US"/>
        </w:rPr>
        <w:t> </w:t>
      </w:r>
      <w:r w:rsidRPr="00D41E81">
        <w:rPr>
          <w:sz w:val="24"/>
          <w:szCs w:val="24"/>
        </w:rPr>
        <w:t>в</w:t>
      </w:r>
      <w:r>
        <w:rPr>
          <w:sz w:val="24"/>
          <w:szCs w:val="24"/>
          <w:lang w:val="en-US"/>
        </w:rPr>
        <w:t> </w:t>
      </w:r>
      <w:r w:rsidRPr="00D41E81">
        <w:rPr>
          <w:sz w:val="24"/>
          <w:szCs w:val="24"/>
        </w:rPr>
        <w:t xml:space="preserve">случае, указанном в </w:t>
      </w:r>
      <w:r w:rsidRPr="008A3C36">
        <w:rPr>
          <w:sz w:val="24"/>
          <w:szCs w:val="24"/>
        </w:rPr>
        <w:t>пункте</w:t>
      </w:r>
      <w:r>
        <w:rPr>
          <w:sz w:val="24"/>
          <w:szCs w:val="24"/>
          <w:lang w:val="en-US"/>
        </w:rPr>
        <w:t> </w:t>
      </w:r>
      <w:r w:rsidRPr="008A3C36">
        <w:rPr>
          <w:sz w:val="24"/>
          <w:szCs w:val="24"/>
        </w:rPr>
        <w:t>3.1.4.2</w:t>
      </w:r>
      <w:r w:rsidRPr="00D41E81">
        <w:rPr>
          <w:sz w:val="24"/>
          <w:szCs w:val="24"/>
        </w:rPr>
        <w:t xml:space="preserve"> настоящего Административного регламента, - согласования маршрута транспортного средства Госавтоинспекцией.</w:t>
      </w:r>
    </w:p>
    <w:p w:rsidR="00673D70" w:rsidRPr="00D41E81" w:rsidRDefault="00673D70" w:rsidP="00673D70">
      <w:pPr>
        <w:spacing w:after="120"/>
        <w:ind w:firstLine="709"/>
        <w:rPr>
          <w:sz w:val="24"/>
          <w:szCs w:val="24"/>
        </w:rPr>
      </w:pPr>
      <w:r w:rsidRPr="00D41E81">
        <w:rPr>
          <w:sz w:val="24"/>
          <w:szCs w:val="24"/>
        </w:rPr>
        <w:t>3.1.5.2. Содержание административного действия (административных действий), продолжительность и(или) максимальный срок его (их) выполнения:</w:t>
      </w:r>
    </w:p>
    <w:p w:rsidR="00673D70" w:rsidRPr="00D41E81" w:rsidRDefault="00673D70" w:rsidP="00673D70">
      <w:pPr>
        <w:spacing w:after="120"/>
        <w:ind w:firstLine="709"/>
        <w:rPr>
          <w:sz w:val="24"/>
          <w:szCs w:val="24"/>
        </w:rPr>
      </w:pPr>
      <w:r w:rsidRPr="00052AE6">
        <w:rPr>
          <w:sz w:val="24"/>
          <w:szCs w:val="24"/>
        </w:rPr>
        <w:t>Специалист Администрации,</w:t>
      </w:r>
      <w:r w:rsidRPr="00D41E81">
        <w:rPr>
          <w:sz w:val="24"/>
          <w:szCs w:val="24"/>
        </w:rPr>
        <w:t xml:space="preserve"> ответственный за предоставление муниципальной услуги, с даты получения от владельцев автомобильных дорог необходимых согласований, а в соответствии с </w:t>
      </w:r>
      <w:r w:rsidRPr="008A3C36">
        <w:rPr>
          <w:sz w:val="24"/>
          <w:szCs w:val="24"/>
        </w:rPr>
        <w:t>пунктом</w:t>
      </w:r>
      <w:r>
        <w:rPr>
          <w:sz w:val="24"/>
          <w:szCs w:val="24"/>
          <w:lang w:val="en-US"/>
        </w:rPr>
        <w:t> </w:t>
      </w:r>
      <w:r w:rsidRPr="008A3C36">
        <w:rPr>
          <w:sz w:val="24"/>
          <w:szCs w:val="24"/>
        </w:rPr>
        <w:t>3.1.4.2</w:t>
      </w:r>
      <w:r w:rsidRPr="00D41E81">
        <w:rPr>
          <w:sz w:val="24"/>
          <w:szCs w:val="24"/>
        </w:rPr>
        <w:t xml:space="preserve"> настоящего Регламента - согласования Госавтоинспекцией доводит до заявителя размер платы в счёт возмещения вреда, причиняемого автомобильным дорогам транспортным средством, осуществляющим перевозку тяжеловесного груза, и оформляет проект специального разрешения либо проект уведомления об отказе в выдаче специального разрешения, который передаётся для подписания руководителю </w:t>
      </w:r>
      <w:r w:rsidRPr="00052AE6">
        <w:rPr>
          <w:sz w:val="24"/>
          <w:szCs w:val="24"/>
        </w:rPr>
        <w:t>Администрации.</w:t>
      </w:r>
    </w:p>
    <w:p w:rsidR="00673D70" w:rsidRPr="00D41E81" w:rsidRDefault="00673D70" w:rsidP="00673D70">
      <w:pPr>
        <w:spacing w:after="120"/>
        <w:ind w:firstLine="709"/>
        <w:rPr>
          <w:sz w:val="24"/>
          <w:szCs w:val="24"/>
        </w:rPr>
      </w:pPr>
      <w:r w:rsidRPr="00D41E81">
        <w:rPr>
          <w:sz w:val="24"/>
          <w:szCs w:val="24"/>
        </w:rPr>
        <w:t xml:space="preserve">Решение об отказе в выдаче специального разрешения принимается на основании </w:t>
      </w:r>
      <w:r w:rsidRPr="008A3C36">
        <w:rPr>
          <w:sz w:val="24"/>
          <w:szCs w:val="24"/>
        </w:rPr>
        <w:t>пункта 2.9</w:t>
      </w:r>
      <w:r w:rsidRPr="00D41E81">
        <w:rPr>
          <w:sz w:val="24"/>
          <w:szCs w:val="24"/>
        </w:rPr>
        <w:t xml:space="preserve"> настоящего регламента.</w:t>
      </w:r>
    </w:p>
    <w:p w:rsidR="00673D70" w:rsidRPr="00D41E81" w:rsidRDefault="00673D70" w:rsidP="00673D70">
      <w:pPr>
        <w:spacing w:after="120"/>
        <w:ind w:firstLine="709"/>
        <w:rPr>
          <w:sz w:val="24"/>
          <w:szCs w:val="24"/>
        </w:rPr>
      </w:pPr>
      <w:r w:rsidRPr="00D41E81">
        <w:rPr>
          <w:sz w:val="24"/>
          <w:szCs w:val="24"/>
        </w:rPr>
        <w:t>Максимальный срок выполнения административной процедуры - один рабочий день.</w:t>
      </w:r>
    </w:p>
    <w:p w:rsidR="00673D70" w:rsidRPr="00D41E81" w:rsidRDefault="00673D70" w:rsidP="00673D70">
      <w:pPr>
        <w:spacing w:after="120"/>
        <w:ind w:firstLine="709"/>
        <w:rPr>
          <w:sz w:val="24"/>
          <w:szCs w:val="24"/>
        </w:rPr>
      </w:pPr>
      <w:r w:rsidRPr="00D41E81">
        <w:rPr>
          <w:sz w:val="24"/>
          <w:szCs w:val="24"/>
        </w:rPr>
        <w:t xml:space="preserve">3.1.5.3. Лица, ответственные за выполнение административной процедуры: специалист </w:t>
      </w:r>
      <w:r w:rsidRPr="00A8791F">
        <w:rPr>
          <w:sz w:val="24"/>
          <w:szCs w:val="24"/>
        </w:rPr>
        <w:t>Администрации</w:t>
      </w:r>
      <w:r w:rsidRPr="00D41E81">
        <w:rPr>
          <w:sz w:val="24"/>
          <w:szCs w:val="24"/>
        </w:rPr>
        <w:t xml:space="preserve">, ответственный за предоставление муниципальной услуги, руководитель </w:t>
      </w:r>
      <w:r w:rsidRPr="00A8791F">
        <w:rPr>
          <w:sz w:val="24"/>
          <w:szCs w:val="24"/>
        </w:rPr>
        <w:t>Администрации</w:t>
      </w:r>
      <w:r w:rsidRPr="00D41E81">
        <w:rPr>
          <w:sz w:val="24"/>
          <w:szCs w:val="24"/>
        </w:rPr>
        <w:t>, ответственный за принятие и подписание решения.</w:t>
      </w:r>
    </w:p>
    <w:p w:rsidR="00673D70" w:rsidRPr="00D41E81" w:rsidRDefault="00673D70" w:rsidP="00673D70">
      <w:pPr>
        <w:spacing w:after="120"/>
        <w:ind w:firstLine="709"/>
        <w:rPr>
          <w:sz w:val="24"/>
          <w:szCs w:val="24"/>
        </w:rPr>
      </w:pPr>
      <w:r w:rsidRPr="00D41E81">
        <w:rPr>
          <w:sz w:val="24"/>
          <w:szCs w:val="24"/>
        </w:rPr>
        <w:t>3.1.5.4. Критерий принятия решения: наличие/отсутствие у заявителя права на</w:t>
      </w:r>
      <w:r>
        <w:rPr>
          <w:sz w:val="24"/>
          <w:szCs w:val="24"/>
          <w:lang w:val="en-US"/>
        </w:rPr>
        <w:t> </w:t>
      </w:r>
      <w:r w:rsidRPr="00D41E81">
        <w:rPr>
          <w:sz w:val="24"/>
          <w:szCs w:val="24"/>
        </w:rPr>
        <w:t>получение муниципальной услуги.</w:t>
      </w:r>
    </w:p>
    <w:p w:rsidR="00673D70" w:rsidRPr="00D41E81" w:rsidRDefault="00673D70" w:rsidP="00673D70">
      <w:pPr>
        <w:spacing w:after="120"/>
        <w:ind w:firstLine="709"/>
        <w:rPr>
          <w:sz w:val="24"/>
          <w:szCs w:val="24"/>
        </w:rPr>
      </w:pPr>
      <w:r w:rsidRPr="00D41E81">
        <w:rPr>
          <w:sz w:val="24"/>
          <w:szCs w:val="24"/>
        </w:rPr>
        <w:t>3.1.5.5.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673D70" w:rsidRPr="00D41E81" w:rsidRDefault="00673D70" w:rsidP="00673D70">
      <w:pPr>
        <w:spacing w:after="120"/>
        <w:ind w:firstLine="709"/>
        <w:rPr>
          <w:sz w:val="24"/>
          <w:szCs w:val="24"/>
        </w:rPr>
      </w:pPr>
      <w:r w:rsidRPr="00D41E81">
        <w:rPr>
          <w:sz w:val="24"/>
          <w:szCs w:val="24"/>
        </w:rPr>
        <w:t>3.1.6. Выдача результата.</w:t>
      </w:r>
    </w:p>
    <w:p w:rsidR="00673D70" w:rsidRPr="00D41E81" w:rsidRDefault="00673D70" w:rsidP="00673D70">
      <w:pPr>
        <w:spacing w:after="120"/>
        <w:ind w:firstLine="709"/>
        <w:rPr>
          <w:sz w:val="24"/>
          <w:szCs w:val="24"/>
        </w:rPr>
      </w:pPr>
      <w:r w:rsidRPr="00D41E81">
        <w:rPr>
          <w:sz w:val="24"/>
          <w:szCs w:val="24"/>
        </w:rPr>
        <w:lastRenderedPageBreak/>
        <w:t>3.1.6.1. Основание для начала административной процедуры: подписанное решение о предоставлении муниципальной услуги или уведомления об отказе в предоставлении услуги.</w:t>
      </w:r>
    </w:p>
    <w:p w:rsidR="00673D70" w:rsidRPr="00D41E81" w:rsidRDefault="00673D70" w:rsidP="00673D70">
      <w:pPr>
        <w:spacing w:after="120"/>
        <w:ind w:firstLine="709"/>
        <w:rPr>
          <w:sz w:val="24"/>
          <w:szCs w:val="24"/>
        </w:rPr>
      </w:pPr>
      <w:r w:rsidRPr="00D41E81">
        <w:rPr>
          <w:sz w:val="24"/>
          <w:szCs w:val="24"/>
        </w:rPr>
        <w:t>3.1.6.2. Содержание административного действия, продолжительность и(или) максимальный срок его выполнения:</w:t>
      </w:r>
    </w:p>
    <w:p w:rsidR="00673D70" w:rsidRPr="00D41E81" w:rsidRDefault="00673D70" w:rsidP="00673D70">
      <w:pPr>
        <w:spacing w:after="120"/>
        <w:ind w:firstLine="709"/>
        <w:rPr>
          <w:sz w:val="24"/>
          <w:szCs w:val="24"/>
        </w:rPr>
      </w:pPr>
      <w:r w:rsidRPr="00D41E81">
        <w:rPr>
          <w:sz w:val="24"/>
          <w:szCs w:val="24"/>
        </w:rPr>
        <w:t xml:space="preserve">Специалист </w:t>
      </w:r>
      <w:r w:rsidRPr="00A8791F">
        <w:rPr>
          <w:sz w:val="24"/>
          <w:szCs w:val="24"/>
        </w:rPr>
        <w:t>Администрации</w:t>
      </w:r>
      <w:r w:rsidRPr="00D41E81">
        <w:rPr>
          <w:sz w:val="24"/>
          <w:szCs w:val="24"/>
        </w:rPr>
        <w:t xml:space="preserve"> при получении необходимых согласований, указанных в </w:t>
      </w:r>
      <w:r w:rsidRPr="008A3C36">
        <w:rPr>
          <w:sz w:val="24"/>
          <w:szCs w:val="24"/>
        </w:rPr>
        <w:t>пункте 3.1.4.2</w:t>
      </w:r>
      <w:r w:rsidRPr="00D41E81">
        <w:rPr>
          <w:sz w:val="24"/>
          <w:szCs w:val="24"/>
        </w:rPr>
        <w:t xml:space="preserve"> настоящего регламента, информирует заявителя посредством почтового отправления, электронной почты либо по телефону, указанному в заявлении, о размере платы в счёт возмещения вреда, причиняемого автомобильным дорогам тяжеловесным транспортным средством.</w:t>
      </w:r>
    </w:p>
    <w:p w:rsidR="00673D70" w:rsidRPr="00D41E81" w:rsidRDefault="00673D70" w:rsidP="00673D70">
      <w:pPr>
        <w:spacing w:after="120"/>
        <w:ind w:firstLine="709"/>
        <w:rPr>
          <w:sz w:val="24"/>
          <w:szCs w:val="24"/>
        </w:rPr>
      </w:pPr>
      <w:r w:rsidRPr="00D41E81">
        <w:rPr>
          <w:sz w:val="24"/>
          <w:szCs w:val="24"/>
        </w:rPr>
        <w:t xml:space="preserve">Выдача специального разрешения в электронной форме в соответствии с </w:t>
      </w:r>
      <w:r w:rsidRPr="008A3C36">
        <w:rPr>
          <w:sz w:val="24"/>
          <w:szCs w:val="24"/>
        </w:rPr>
        <w:t>пунктом</w:t>
      </w:r>
      <w:r>
        <w:rPr>
          <w:sz w:val="24"/>
          <w:szCs w:val="24"/>
          <w:lang w:val="en-US"/>
        </w:rPr>
        <w:t> </w:t>
      </w:r>
      <w:r w:rsidRPr="008A3C36">
        <w:rPr>
          <w:sz w:val="24"/>
          <w:szCs w:val="24"/>
        </w:rPr>
        <w:t>4</w:t>
      </w:r>
      <w:r w:rsidRPr="00D41E81">
        <w:rPr>
          <w:sz w:val="24"/>
          <w:szCs w:val="24"/>
        </w:rPr>
        <w:t xml:space="preserve"> </w:t>
      </w:r>
      <w:r w:rsidRPr="003F3AE0">
        <w:rPr>
          <w:sz w:val="24"/>
          <w:szCs w:val="24"/>
        </w:rPr>
        <w:t>Порядка выдачи специального разрешения на движение по автомобильным дорогам тяжеловесного и (или) крупногабаритного транспортного средства, утверждённого приказом Минтранса России от 05.06.2019 №</w:t>
      </w:r>
      <w:r>
        <w:rPr>
          <w:sz w:val="24"/>
          <w:szCs w:val="24"/>
          <w:lang w:val="en-US"/>
        </w:rPr>
        <w:t> </w:t>
      </w:r>
      <w:r w:rsidRPr="003F3AE0">
        <w:rPr>
          <w:sz w:val="24"/>
          <w:szCs w:val="24"/>
        </w:rPr>
        <w:t xml:space="preserve">167 </w:t>
      </w:r>
      <w:r w:rsidRPr="00D41E81">
        <w:rPr>
          <w:sz w:val="24"/>
          <w:szCs w:val="24"/>
        </w:rPr>
        <w:t>осуществляется с использованием Портала. Выданное в соответствии с настоящим пунктом специальное разрешение в</w:t>
      </w:r>
      <w:r>
        <w:rPr>
          <w:sz w:val="24"/>
          <w:szCs w:val="24"/>
          <w:lang w:val="en-US"/>
        </w:rPr>
        <w:t> </w:t>
      </w:r>
      <w:r w:rsidRPr="00D41E81">
        <w:rPr>
          <w:sz w:val="24"/>
          <w:szCs w:val="24"/>
        </w:rPr>
        <w:t>электронной форме должно быть распечатано на бумажном носителе.</w:t>
      </w:r>
    </w:p>
    <w:p w:rsidR="00673D70" w:rsidRPr="00D41E81" w:rsidRDefault="00673D70" w:rsidP="00673D70">
      <w:pPr>
        <w:spacing w:after="120"/>
        <w:ind w:firstLine="709"/>
        <w:rPr>
          <w:sz w:val="24"/>
          <w:szCs w:val="24"/>
        </w:rPr>
      </w:pPr>
      <w:r w:rsidRPr="00D41E81">
        <w:rPr>
          <w:sz w:val="24"/>
          <w:szCs w:val="24"/>
        </w:rPr>
        <w:t>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документов (копия паспорта транспортного средства или свидетельства о регистрации).</w:t>
      </w:r>
    </w:p>
    <w:p w:rsidR="00673D70" w:rsidRPr="00D41E81" w:rsidRDefault="00673D70" w:rsidP="00673D70">
      <w:pPr>
        <w:spacing w:after="120"/>
        <w:ind w:firstLine="709"/>
        <w:rPr>
          <w:sz w:val="24"/>
          <w:szCs w:val="24"/>
        </w:rPr>
      </w:pPr>
      <w:r w:rsidRPr="00D41E81">
        <w:rPr>
          <w:sz w:val="24"/>
          <w:szCs w:val="24"/>
        </w:rPr>
        <w:t>В случае наличия постоянного маршрута тяжеловесных и(или) крупногабаритных транспортных средств, выдача специального разрешения по указанному маршруту осуществляется в срок не более одного рабочего дня со дня подтверждения заявителем внесения платы в счёт возмещения вреда, причиняемого тяжеловесным транспортным средством, а также получения согласования Госавтоинспекции.</w:t>
      </w:r>
    </w:p>
    <w:p w:rsidR="00673D70" w:rsidRPr="00D41E81" w:rsidRDefault="00673D70" w:rsidP="00673D70">
      <w:pPr>
        <w:spacing w:after="120"/>
        <w:ind w:firstLine="709"/>
        <w:rPr>
          <w:sz w:val="24"/>
          <w:szCs w:val="24"/>
        </w:rPr>
      </w:pPr>
      <w:r w:rsidRPr="00D41E81">
        <w:rPr>
          <w:sz w:val="24"/>
          <w:szCs w:val="24"/>
        </w:rPr>
        <w:t>В случае движения тяжеловесного транспортного средства, нагрузка на ось которого превышает допустимую нагрузку на ось более чем на два процента, но не более чем на десять процентов, по установленному постоянному маршруту выдача специального разрешения осуществляется в срок не более одного рабочего дня со дня подтверждения заявителем внесения платы в счёт возмещения вреда, причиняемого данным тяжеловесным транспортным средством.</w:t>
      </w:r>
    </w:p>
    <w:p w:rsidR="00673D70" w:rsidRPr="00D41E81" w:rsidRDefault="00673D70" w:rsidP="00673D70">
      <w:pPr>
        <w:spacing w:after="120"/>
        <w:ind w:firstLine="709"/>
        <w:rPr>
          <w:sz w:val="24"/>
          <w:szCs w:val="24"/>
        </w:rPr>
      </w:pPr>
      <w:r w:rsidRPr="00D41E81">
        <w:rPr>
          <w:sz w:val="24"/>
          <w:szCs w:val="24"/>
        </w:rPr>
        <w:t xml:space="preserve">Подтверждение факта оплаты государственной пошлины за выдачу специального разрешения (кроме международных автомобильных перевозок тяжеловесных и(или) крупногабаритных грузов) специалист </w:t>
      </w:r>
      <w:r w:rsidRPr="00A8791F">
        <w:rPr>
          <w:sz w:val="24"/>
          <w:szCs w:val="24"/>
        </w:rPr>
        <w:t>Администрации</w:t>
      </w:r>
      <w:r w:rsidRPr="00D41E81">
        <w:rPr>
          <w:sz w:val="24"/>
          <w:szCs w:val="24"/>
        </w:rPr>
        <w:t xml:space="preserve"> получает посредством использования единой системы межведомственного электронного взаимодействия по</w:t>
      </w:r>
      <w:r>
        <w:rPr>
          <w:sz w:val="24"/>
          <w:szCs w:val="24"/>
          <w:lang w:val="en-US"/>
        </w:rPr>
        <w:t> </w:t>
      </w:r>
      <w:r w:rsidRPr="00D41E81">
        <w:rPr>
          <w:sz w:val="24"/>
          <w:szCs w:val="24"/>
        </w:rPr>
        <w:t>межведомственному запросу. Заявитель вправе представить копию платёжного документа, подтверждающего факт оплаты такой государственной пошлины, в</w:t>
      </w:r>
      <w:r>
        <w:rPr>
          <w:sz w:val="24"/>
          <w:szCs w:val="24"/>
          <w:lang w:val="en-US"/>
        </w:rPr>
        <w:t> </w:t>
      </w:r>
      <w:r w:rsidRPr="00A8791F">
        <w:rPr>
          <w:sz w:val="24"/>
          <w:szCs w:val="24"/>
        </w:rPr>
        <w:t>Администраци</w:t>
      </w:r>
      <w:r>
        <w:rPr>
          <w:sz w:val="24"/>
          <w:szCs w:val="24"/>
        </w:rPr>
        <w:t>ю</w:t>
      </w:r>
      <w:r w:rsidRPr="00D41E81">
        <w:rPr>
          <w:sz w:val="24"/>
          <w:szCs w:val="24"/>
        </w:rPr>
        <w:t xml:space="preserve"> по собственной инициативе.</w:t>
      </w:r>
    </w:p>
    <w:p w:rsidR="00673D70" w:rsidRPr="00D41E81" w:rsidRDefault="00673D70" w:rsidP="00673D70">
      <w:pPr>
        <w:spacing w:after="120"/>
        <w:ind w:firstLine="709"/>
        <w:rPr>
          <w:sz w:val="24"/>
          <w:szCs w:val="24"/>
        </w:rPr>
      </w:pPr>
      <w:r w:rsidRPr="00D41E81">
        <w:rPr>
          <w:sz w:val="24"/>
          <w:szCs w:val="24"/>
        </w:rPr>
        <w:t>3.1.</w:t>
      </w:r>
      <w:r>
        <w:rPr>
          <w:sz w:val="24"/>
          <w:szCs w:val="24"/>
        </w:rPr>
        <w:t>5</w:t>
      </w:r>
      <w:r w:rsidRPr="00D41E81">
        <w:rPr>
          <w:sz w:val="24"/>
          <w:szCs w:val="24"/>
        </w:rPr>
        <w:t xml:space="preserve">.3. Лицо, ответственное за выполнение административной процедуры: специалист </w:t>
      </w:r>
      <w:r w:rsidRPr="00052AE6">
        <w:rPr>
          <w:sz w:val="24"/>
          <w:szCs w:val="24"/>
        </w:rPr>
        <w:t>Администрации, ответственный</w:t>
      </w:r>
      <w:r w:rsidRPr="00D41E81">
        <w:rPr>
          <w:sz w:val="24"/>
          <w:szCs w:val="24"/>
        </w:rPr>
        <w:t xml:space="preserve"> за предоставление муниципальной услуги.</w:t>
      </w:r>
    </w:p>
    <w:p w:rsidR="00673D70" w:rsidRPr="00D41E81" w:rsidRDefault="00673D70" w:rsidP="00673D70">
      <w:pPr>
        <w:spacing w:after="120"/>
        <w:ind w:firstLine="709"/>
        <w:rPr>
          <w:sz w:val="24"/>
          <w:szCs w:val="24"/>
        </w:rPr>
      </w:pPr>
      <w:r w:rsidRPr="00D41E81">
        <w:rPr>
          <w:sz w:val="24"/>
          <w:szCs w:val="24"/>
        </w:rPr>
        <w:t>3.1.</w:t>
      </w:r>
      <w:r>
        <w:rPr>
          <w:sz w:val="24"/>
          <w:szCs w:val="24"/>
        </w:rPr>
        <w:t>5</w:t>
      </w:r>
      <w:r w:rsidRPr="00D41E81">
        <w:rPr>
          <w:sz w:val="24"/>
          <w:szCs w:val="24"/>
        </w:rPr>
        <w:t>.4. Критерий принятия решения: наличие/отсутствие у заявителя права на</w:t>
      </w:r>
      <w:r>
        <w:rPr>
          <w:sz w:val="24"/>
          <w:szCs w:val="24"/>
          <w:lang w:val="en-US"/>
        </w:rPr>
        <w:t> </w:t>
      </w:r>
      <w:r w:rsidRPr="00D41E81">
        <w:rPr>
          <w:sz w:val="24"/>
          <w:szCs w:val="24"/>
        </w:rPr>
        <w:t>получение муниципальной услуги.</w:t>
      </w:r>
    </w:p>
    <w:p w:rsidR="00673D70" w:rsidRPr="00D41E81" w:rsidRDefault="00673D70" w:rsidP="00673D70">
      <w:pPr>
        <w:spacing w:after="120"/>
        <w:ind w:firstLine="709"/>
        <w:rPr>
          <w:sz w:val="24"/>
          <w:szCs w:val="24"/>
        </w:rPr>
      </w:pPr>
      <w:r w:rsidRPr="00D41E81">
        <w:rPr>
          <w:sz w:val="24"/>
          <w:szCs w:val="24"/>
        </w:rPr>
        <w:t>3.1.</w:t>
      </w:r>
      <w:r>
        <w:rPr>
          <w:sz w:val="24"/>
          <w:szCs w:val="24"/>
        </w:rPr>
        <w:t>5</w:t>
      </w:r>
      <w:r w:rsidRPr="00D41E81">
        <w:rPr>
          <w:sz w:val="24"/>
          <w:szCs w:val="24"/>
        </w:rPr>
        <w:t>.5. Результат выполнения административной процедуры: направление заявителю результата предоставления муниципальной услуги способом, указанным в</w:t>
      </w:r>
      <w:r>
        <w:rPr>
          <w:sz w:val="24"/>
          <w:szCs w:val="24"/>
          <w:lang w:val="en-US"/>
        </w:rPr>
        <w:t> </w:t>
      </w:r>
      <w:r w:rsidRPr="00D41E81">
        <w:rPr>
          <w:sz w:val="24"/>
          <w:szCs w:val="24"/>
        </w:rPr>
        <w:t>заявлении.</w:t>
      </w:r>
    </w:p>
    <w:p w:rsidR="00673D70" w:rsidRPr="00D41E81" w:rsidRDefault="00673D70" w:rsidP="00673D70">
      <w:pPr>
        <w:spacing w:after="120"/>
        <w:ind w:firstLine="709"/>
        <w:rPr>
          <w:sz w:val="24"/>
          <w:szCs w:val="24"/>
        </w:rPr>
      </w:pPr>
      <w:r w:rsidRPr="00103E47">
        <w:rPr>
          <w:sz w:val="24"/>
          <w:szCs w:val="24"/>
        </w:rPr>
        <w:lastRenderedPageBreak/>
        <w:t xml:space="preserve">3.2. Порядок исправления допущенных опечаток и ошибок в выданных в результате </w:t>
      </w:r>
      <w:r w:rsidRPr="00D41E81">
        <w:rPr>
          <w:sz w:val="24"/>
          <w:szCs w:val="24"/>
        </w:rPr>
        <w:t>предоставления муниципальной услуги документах.</w:t>
      </w:r>
    </w:p>
    <w:p w:rsidR="00673D70" w:rsidRPr="00D41E81" w:rsidRDefault="00673D70" w:rsidP="00673D70">
      <w:pPr>
        <w:spacing w:after="120"/>
        <w:ind w:firstLine="709"/>
        <w:rPr>
          <w:sz w:val="24"/>
          <w:szCs w:val="24"/>
        </w:rPr>
      </w:pPr>
      <w:r w:rsidRPr="00D41E81">
        <w:rPr>
          <w:sz w:val="24"/>
          <w:szCs w:val="24"/>
        </w:rPr>
        <w:t>3.</w:t>
      </w:r>
      <w:r>
        <w:rPr>
          <w:sz w:val="24"/>
          <w:szCs w:val="24"/>
        </w:rPr>
        <w:t>2</w:t>
      </w:r>
      <w:r w:rsidRPr="00D41E81">
        <w:rPr>
          <w:sz w:val="24"/>
          <w:szCs w:val="24"/>
        </w:rPr>
        <w:t xml:space="preserve">.1. В случае если в выданных в результате предоставления муниципальной услуги документах допущены опечатки и ошибки, заявитель вправе представить в </w:t>
      </w:r>
      <w:r w:rsidRPr="00A8791F">
        <w:rPr>
          <w:sz w:val="24"/>
          <w:szCs w:val="24"/>
        </w:rPr>
        <w:t>Администраци</w:t>
      </w:r>
      <w:r>
        <w:rPr>
          <w:sz w:val="24"/>
          <w:szCs w:val="24"/>
        </w:rPr>
        <w:t xml:space="preserve">ю или </w:t>
      </w:r>
      <w:r w:rsidRPr="00D41E81">
        <w:rPr>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w:t>
      </w:r>
      <w:r>
        <w:rPr>
          <w:sz w:val="24"/>
          <w:szCs w:val="24"/>
          <w:lang w:val="en-US"/>
        </w:rPr>
        <w:t> </w:t>
      </w:r>
      <w:r w:rsidRPr="00D41E81">
        <w:rPr>
          <w:sz w:val="24"/>
          <w:szCs w:val="24"/>
        </w:rPr>
        <w:t>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и(или) ошибки.</w:t>
      </w:r>
    </w:p>
    <w:p w:rsidR="00673D70" w:rsidRPr="00D41E81" w:rsidRDefault="00673D70" w:rsidP="00673D70">
      <w:pPr>
        <w:spacing w:after="120"/>
        <w:ind w:firstLine="709"/>
        <w:rPr>
          <w:sz w:val="24"/>
          <w:szCs w:val="24"/>
        </w:rPr>
      </w:pPr>
      <w:r w:rsidRPr="00D41E81">
        <w:rPr>
          <w:sz w:val="24"/>
          <w:szCs w:val="24"/>
        </w:rPr>
        <w:t>3.</w:t>
      </w:r>
      <w:r>
        <w:rPr>
          <w:sz w:val="24"/>
          <w:szCs w:val="24"/>
        </w:rPr>
        <w:t>2</w:t>
      </w:r>
      <w:r w:rsidRPr="00D41E81">
        <w:rPr>
          <w:sz w:val="24"/>
          <w:szCs w:val="24"/>
        </w:rPr>
        <w:t xml:space="preserve">.2. В течение 5 рабочих дней со дня регистрации заявления об исправлении опечаток и (или) ошибок в выданных в результате предоставления государственной услуги документах ответственный специалист </w:t>
      </w:r>
      <w:r w:rsidRPr="00052AE6">
        <w:rPr>
          <w:sz w:val="24"/>
          <w:szCs w:val="24"/>
        </w:rPr>
        <w:t>Администрации</w:t>
      </w:r>
      <w:r w:rsidRPr="00D41E81">
        <w:rPr>
          <w:sz w:val="24"/>
          <w:szCs w:val="24"/>
        </w:rPr>
        <w:t xml:space="preserve"> устанавливает наличие опечатки (ошибки) и оформляет результат предоставления муниципальной услуги (документ) с</w:t>
      </w:r>
      <w:r>
        <w:rPr>
          <w:sz w:val="24"/>
          <w:szCs w:val="24"/>
          <w:lang w:val="en-US"/>
        </w:rPr>
        <w:t> </w:t>
      </w:r>
      <w:r w:rsidRPr="00D41E81">
        <w:rPr>
          <w:sz w:val="24"/>
          <w:szCs w:val="24"/>
        </w:rPr>
        <w:t>исправленными опечатками (ошибками) или направляет заявителю уведомление с</w:t>
      </w:r>
      <w:r>
        <w:rPr>
          <w:sz w:val="24"/>
          <w:szCs w:val="24"/>
          <w:lang w:val="en-US"/>
        </w:rPr>
        <w:t> </w:t>
      </w:r>
      <w:r w:rsidRPr="00D41E81">
        <w:rPr>
          <w:sz w:val="24"/>
          <w:szCs w:val="24"/>
        </w:rPr>
        <w:t xml:space="preserve">обоснованным отказом в оформлении документа с исправленными опечатками (ошибками). Результат предоставления муниципальной услуги (документ) </w:t>
      </w:r>
      <w:r w:rsidRPr="00A8791F">
        <w:rPr>
          <w:sz w:val="24"/>
          <w:szCs w:val="24"/>
        </w:rPr>
        <w:t>Администраци</w:t>
      </w:r>
      <w:r>
        <w:rPr>
          <w:sz w:val="24"/>
          <w:szCs w:val="24"/>
        </w:rPr>
        <w:t>я</w:t>
      </w:r>
      <w:r w:rsidRPr="00D41E81">
        <w:rPr>
          <w:sz w:val="24"/>
          <w:szCs w:val="24"/>
        </w:rPr>
        <w:t xml:space="preserve"> направляет способом, указанным в заявлении о необходимости исправления допущенных опечаток и (или) ошибок.</w:t>
      </w:r>
    </w:p>
    <w:p w:rsidR="00673D70" w:rsidRPr="00D41E81" w:rsidRDefault="00673D70" w:rsidP="00673D70">
      <w:pPr>
        <w:spacing w:after="120"/>
        <w:jc w:val="left"/>
        <w:rPr>
          <w:b/>
          <w:sz w:val="24"/>
          <w:szCs w:val="24"/>
        </w:rPr>
      </w:pPr>
      <w:r w:rsidRPr="00D41E81">
        <w:rPr>
          <w:b/>
          <w:sz w:val="24"/>
          <w:szCs w:val="24"/>
        </w:rPr>
        <w:t>4. Формы контроля за исполнением административного регламента</w:t>
      </w:r>
    </w:p>
    <w:p w:rsidR="00673D70" w:rsidRPr="00D41E81" w:rsidRDefault="00673D70" w:rsidP="00673D70">
      <w:pPr>
        <w:spacing w:after="120"/>
        <w:ind w:firstLine="709"/>
        <w:rPr>
          <w:sz w:val="24"/>
          <w:szCs w:val="24"/>
        </w:rPr>
      </w:pPr>
      <w:r w:rsidRPr="00D41E81">
        <w:rPr>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673D70" w:rsidRPr="00D41E81" w:rsidRDefault="00673D70" w:rsidP="00673D70">
      <w:pPr>
        <w:spacing w:after="120"/>
        <w:ind w:firstLine="709"/>
        <w:rPr>
          <w:sz w:val="24"/>
          <w:szCs w:val="24"/>
        </w:rPr>
      </w:pPr>
      <w:r w:rsidRPr="00D41E81">
        <w:rPr>
          <w:sz w:val="24"/>
          <w:szCs w:val="24"/>
        </w:rPr>
        <w:t xml:space="preserve">Текущий контроль осуществляется </w:t>
      </w:r>
      <w:r w:rsidRPr="00052AE6">
        <w:rPr>
          <w:sz w:val="24"/>
          <w:szCs w:val="24"/>
        </w:rPr>
        <w:t>ответственными специалистами Администрации</w:t>
      </w:r>
      <w:r w:rsidRPr="00D41E81">
        <w:rPr>
          <w:sz w:val="24"/>
          <w:szCs w:val="24"/>
        </w:rPr>
        <w:t xml:space="preserve"> по каждой процедуре в соответствии с установленными настоящим Регламентом содержанием действий и сроками их осуществления, а также путём проведения главой </w:t>
      </w:r>
      <w:r>
        <w:rPr>
          <w:sz w:val="24"/>
          <w:szCs w:val="24"/>
        </w:rPr>
        <w:t>А</w:t>
      </w:r>
      <w:r w:rsidRPr="00D41E81">
        <w:rPr>
          <w:sz w:val="24"/>
          <w:szCs w:val="24"/>
        </w:rPr>
        <w:t>дминистрации</w:t>
      </w:r>
      <w:r>
        <w:rPr>
          <w:sz w:val="24"/>
          <w:szCs w:val="24"/>
        </w:rPr>
        <w:t xml:space="preserve"> </w:t>
      </w:r>
      <w:r w:rsidRPr="00D41E81">
        <w:rPr>
          <w:sz w:val="24"/>
          <w:szCs w:val="24"/>
        </w:rPr>
        <w:t>проверок исполнения положений настоящего Регламента, иных нормативных правовых актов, регулирующих порядок выдачи специального разрешения на движение по автомобильным дорогам тяжеловесного и (или) крупногабаритного транспортного средства в случаях, предусмотренных действующим законодательством.</w:t>
      </w:r>
    </w:p>
    <w:p w:rsidR="00673D70" w:rsidRPr="00D41E81" w:rsidRDefault="00673D70" w:rsidP="00673D70">
      <w:pPr>
        <w:spacing w:after="120"/>
        <w:ind w:firstLine="709"/>
        <w:rPr>
          <w:sz w:val="24"/>
          <w:szCs w:val="24"/>
        </w:rPr>
      </w:pPr>
      <w:r w:rsidRPr="00D41E81">
        <w:rPr>
          <w:sz w:val="24"/>
          <w:szCs w:val="24"/>
        </w:rPr>
        <w:t>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673D70" w:rsidRPr="00D41E81" w:rsidRDefault="00673D70" w:rsidP="00673D70">
      <w:pPr>
        <w:spacing w:after="120"/>
        <w:ind w:firstLine="709"/>
        <w:rPr>
          <w:sz w:val="24"/>
          <w:szCs w:val="24"/>
        </w:rPr>
      </w:pPr>
      <w:r w:rsidRPr="00D41E81">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673D70" w:rsidRPr="00D41E81" w:rsidRDefault="00673D70" w:rsidP="00673D70">
      <w:pPr>
        <w:spacing w:after="120"/>
        <w:ind w:firstLine="709"/>
        <w:rPr>
          <w:sz w:val="24"/>
          <w:szCs w:val="24"/>
        </w:rPr>
      </w:pPr>
      <w:r w:rsidRPr="00D41E81">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673D70" w:rsidRPr="00D41E81" w:rsidRDefault="00673D70" w:rsidP="00673D70">
      <w:pPr>
        <w:spacing w:after="120"/>
        <w:ind w:firstLine="709"/>
        <w:rPr>
          <w:sz w:val="24"/>
          <w:szCs w:val="24"/>
        </w:rPr>
      </w:pPr>
      <w:r w:rsidRPr="00D41E81">
        <w:rPr>
          <w:sz w:val="24"/>
          <w:szCs w:val="24"/>
        </w:rPr>
        <w:t xml:space="preserve">Плановые проверки предоставления муниципальной услуги проводятся ежеквартально на основании плана </w:t>
      </w:r>
      <w:r w:rsidRPr="00575DBD">
        <w:rPr>
          <w:sz w:val="24"/>
          <w:szCs w:val="24"/>
        </w:rPr>
        <w:t xml:space="preserve">работы </w:t>
      </w:r>
      <w:bookmarkStart w:id="7" w:name="_Hlk85549475"/>
      <w:r w:rsidRPr="00575DBD">
        <w:rPr>
          <w:sz w:val="24"/>
          <w:szCs w:val="24"/>
        </w:rPr>
        <w:t>Администрации</w:t>
      </w:r>
      <w:bookmarkEnd w:id="7"/>
      <w:r w:rsidRPr="00D41E81">
        <w:rPr>
          <w:sz w:val="24"/>
          <w:szCs w:val="24"/>
        </w:rPr>
        <w:t>, утверждённого главой администрации.</w:t>
      </w:r>
    </w:p>
    <w:p w:rsidR="00673D70" w:rsidRPr="00D41E81" w:rsidRDefault="00673D70" w:rsidP="00673D70">
      <w:pPr>
        <w:spacing w:after="120"/>
        <w:ind w:firstLine="709"/>
        <w:rPr>
          <w:sz w:val="24"/>
          <w:szCs w:val="24"/>
        </w:rPr>
      </w:pPr>
      <w:r w:rsidRPr="00D41E81">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w:t>
      </w:r>
      <w:r>
        <w:rPr>
          <w:sz w:val="24"/>
          <w:szCs w:val="24"/>
          <w:lang w:val="en-US"/>
        </w:rPr>
        <w:t> </w:t>
      </w:r>
      <w:r w:rsidRPr="00D41E81">
        <w:rPr>
          <w:sz w:val="24"/>
          <w:szCs w:val="24"/>
        </w:rPr>
        <w:t>предоставлением муниципальной услуги (тематические проверки).</w:t>
      </w:r>
    </w:p>
    <w:p w:rsidR="00673D70" w:rsidRPr="00D41E81" w:rsidRDefault="00673D70" w:rsidP="00673D70">
      <w:pPr>
        <w:spacing w:after="120"/>
        <w:ind w:firstLine="709"/>
        <w:rPr>
          <w:sz w:val="24"/>
          <w:szCs w:val="24"/>
        </w:rPr>
      </w:pPr>
      <w:r w:rsidRPr="00D41E81">
        <w:rPr>
          <w:sz w:val="24"/>
          <w:szCs w:val="24"/>
        </w:rPr>
        <w:t>Внеплановые проверки предоставления муниципальной услуги проводятся по</w:t>
      </w:r>
      <w:r>
        <w:rPr>
          <w:sz w:val="24"/>
          <w:szCs w:val="24"/>
          <w:lang w:val="en-US"/>
        </w:rPr>
        <w:t> </w:t>
      </w:r>
      <w:r w:rsidRPr="00D41E81">
        <w:rPr>
          <w:sz w:val="24"/>
          <w:szCs w:val="24"/>
        </w:rPr>
        <w:t xml:space="preserve">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r w:rsidRPr="00D41E81">
        <w:rPr>
          <w:sz w:val="24"/>
          <w:szCs w:val="24"/>
        </w:rPr>
        <w:lastRenderedPageBreak/>
        <w:t xml:space="preserve">проведённой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Pr="00A8791F">
        <w:rPr>
          <w:sz w:val="24"/>
          <w:szCs w:val="24"/>
        </w:rPr>
        <w:t>Администрации</w:t>
      </w:r>
      <w:r w:rsidRPr="00D41E81">
        <w:rPr>
          <w:sz w:val="24"/>
          <w:szCs w:val="24"/>
        </w:rPr>
        <w:t>.</w:t>
      </w:r>
    </w:p>
    <w:p w:rsidR="00673D70" w:rsidRPr="00D41E81" w:rsidRDefault="00673D70" w:rsidP="00673D70">
      <w:pPr>
        <w:spacing w:after="120"/>
        <w:ind w:firstLine="709"/>
        <w:rPr>
          <w:sz w:val="24"/>
          <w:szCs w:val="24"/>
        </w:rPr>
      </w:pPr>
      <w:r w:rsidRPr="00D41E81">
        <w:rPr>
          <w:sz w:val="24"/>
          <w:szCs w:val="24"/>
        </w:rPr>
        <w:t xml:space="preserve">О проведении проверки издаётся правовой акт </w:t>
      </w:r>
      <w:r w:rsidRPr="00575DBD">
        <w:rPr>
          <w:sz w:val="24"/>
          <w:szCs w:val="24"/>
        </w:rPr>
        <w:t>Администрации</w:t>
      </w:r>
      <w:r w:rsidRPr="00D41E81">
        <w:rPr>
          <w:sz w:val="24"/>
          <w:szCs w:val="24"/>
        </w:rPr>
        <w:t xml:space="preserve"> о проведении проверки исполнения административного регламента по предоставлению муниципальной услуги.</w:t>
      </w:r>
    </w:p>
    <w:p w:rsidR="00673D70" w:rsidRPr="00D41E81" w:rsidRDefault="00673D70" w:rsidP="00673D70">
      <w:pPr>
        <w:spacing w:after="120"/>
        <w:ind w:firstLine="709"/>
        <w:rPr>
          <w:sz w:val="24"/>
          <w:szCs w:val="24"/>
        </w:rPr>
      </w:pPr>
      <w:r w:rsidRPr="00D41E81">
        <w:rPr>
          <w:sz w:val="24"/>
          <w:szCs w:val="24"/>
        </w:rPr>
        <w:t xml:space="preserve">Для проведения проверки полноты и качества предоставления государственной услуги формируется комиссия из числа муниципальных служащих </w:t>
      </w:r>
      <w:r w:rsidRPr="00575DBD">
        <w:rPr>
          <w:sz w:val="24"/>
          <w:szCs w:val="24"/>
        </w:rPr>
        <w:t>Администрации</w:t>
      </w:r>
      <w:r w:rsidRPr="00D41E81">
        <w:rPr>
          <w:sz w:val="24"/>
          <w:szCs w:val="24"/>
        </w:rPr>
        <w:t>.</w:t>
      </w:r>
    </w:p>
    <w:p w:rsidR="00673D70" w:rsidRPr="00D41E81" w:rsidRDefault="00673D70" w:rsidP="00673D70">
      <w:pPr>
        <w:spacing w:after="120"/>
        <w:ind w:firstLine="709"/>
        <w:rPr>
          <w:sz w:val="24"/>
          <w:szCs w:val="24"/>
        </w:rPr>
      </w:pPr>
      <w:r w:rsidRPr="00D41E81">
        <w:rPr>
          <w:sz w:val="24"/>
          <w:szCs w:val="24"/>
        </w:rPr>
        <w:t>По результатам проведения проверки составляется акт, в котором должны быть указаны документально подтверждённые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глава администрации даёт указания по устранению выявленных нарушений и контролирует их исполнение, виновные лица в случае выявления нарушений положений настоящего регламента привлекаются к ответственности в установленном действующим законодательством порядке.</w:t>
      </w:r>
    </w:p>
    <w:p w:rsidR="00673D70" w:rsidRPr="00D41E81" w:rsidRDefault="00673D70" w:rsidP="00673D70">
      <w:pPr>
        <w:spacing w:after="120"/>
        <w:ind w:firstLine="709"/>
        <w:rPr>
          <w:sz w:val="24"/>
          <w:szCs w:val="24"/>
        </w:rPr>
      </w:pPr>
      <w:r w:rsidRPr="00D41E81">
        <w:rPr>
          <w:sz w:val="24"/>
          <w:szCs w:val="24"/>
        </w:rPr>
        <w:t>При проведении внеплановой проверки по обращению в акте отражаются результаты проверки фактов, изложенных в обращении, а также выводы и предложения по</w:t>
      </w:r>
      <w:r>
        <w:rPr>
          <w:sz w:val="24"/>
          <w:szCs w:val="24"/>
          <w:lang w:val="en-US"/>
        </w:rPr>
        <w:t> </w:t>
      </w:r>
      <w:r w:rsidRPr="00D41E81">
        <w:rPr>
          <w:sz w:val="24"/>
          <w:szCs w:val="24"/>
        </w:rPr>
        <w:t>устранению выявленных при проверке нарушений.</w:t>
      </w:r>
    </w:p>
    <w:p w:rsidR="00673D70" w:rsidRPr="00D41E81" w:rsidRDefault="00673D70" w:rsidP="00673D70">
      <w:pPr>
        <w:spacing w:after="120"/>
        <w:ind w:firstLine="709"/>
        <w:rPr>
          <w:sz w:val="24"/>
          <w:szCs w:val="24"/>
        </w:rPr>
      </w:pPr>
      <w:r w:rsidRPr="00D41E81">
        <w:rPr>
          <w:sz w:val="24"/>
          <w:szCs w:val="24"/>
        </w:rPr>
        <w:t>По результатам рассмотрения обращений даётся письменный ответ.</w:t>
      </w:r>
    </w:p>
    <w:p w:rsidR="00673D70" w:rsidRPr="00273C97" w:rsidRDefault="00673D70" w:rsidP="00673D70">
      <w:pPr>
        <w:spacing w:after="120"/>
        <w:ind w:firstLine="709"/>
        <w:rPr>
          <w:sz w:val="2"/>
          <w:szCs w:val="24"/>
        </w:rPr>
      </w:pPr>
    </w:p>
    <w:p w:rsidR="00673D70" w:rsidRPr="00D41E81" w:rsidRDefault="00673D70" w:rsidP="00673D70">
      <w:pPr>
        <w:spacing w:after="120"/>
        <w:ind w:firstLine="709"/>
        <w:rPr>
          <w:sz w:val="24"/>
          <w:szCs w:val="24"/>
        </w:rPr>
      </w:pPr>
      <w:r w:rsidRPr="00D41E81">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73D70" w:rsidRPr="00D41E81" w:rsidRDefault="00673D70" w:rsidP="00673D70">
      <w:pPr>
        <w:spacing w:after="120"/>
        <w:ind w:firstLine="709"/>
        <w:rPr>
          <w:sz w:val="24"/>
          <w:szCs w:val="24"/>
        </w:rPr>
      </w:pPr>
      <w:r w:rsidRPr="00D41E81">
        <w:rPr>
          <w:sz w:val="24"/>
          <w:szCs w:val="24"/>
        </w:rPr>
        <w:t>Должностные лица, уполномоченные на выполнение административных действий, предусмотренных настоящим регламентом, несут персональную ответственность за</w:t>
      </w:r>
      <w:r>
        <w:rPr>
          <w:sz w:val="24"/>
          <w:szCs w:val="24"/>
          <w:lang w:val="en-US"/>
        </w:rPr>
        <w:t> </w:t>
      </w:r>
      <w:r w:rsidRPr="00D41E81">
        <w:rPr>
          <w:sz w:val="24"/>
          <w:szCs w:val="24"/>
        </w:rPr>
        <w:t>соблюдение требований действующих нормативных правовых актов, в том числе за</w:t>
      </w:r>
      <w:r>
        <w:rPr>
          <w:sz w:val="24"/>
          <w:szCs w:val="24"/>
          <w:lang w:val="en-US"/>
        </w:rPr>
        <w:t> </w:t>
      </w:r>
      <w:r w:rsidRPr="00D41E81">
        <w:rPr>
          <w:sz w:val="24"/>
          <w:szCs w:val="24"/>
        </w:rPr>
        <w:t>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73D70" w:rsidRPr="00D41E81" w:rsidRDefault="00673D70" w:rsidP="00673D70">
      <w:pPr>
        <w:spacing w:after="120"/>
        <w:ind w:firstLine="709"/>
        <w:rPr>
          <w:sz w:val="24"/>
          <w:szCs w:val="24"/>
        </w:rPr>
      </w:pPr>
      <w:r w:rsidRPr="00D41E81">
        <w:rPr>
          <w:sz w:val="24"/>
          <w:szCs w:val="24"/>
        </w:rPr>
        <w:t>Глава администрации несёт персональную ответственность за обеспечение предоставления муниципальной услуги.</w:t>
      </w:r>
    </w:p>
    <w:p w:rsidR="00673D70" w:rsidRPr="00D41E81" w:rsidRDefault="00673D70" w:rsidP="00673D70">
      <w:pPr>
        <w:spacing w:after="120"/>
        <w:ind w:firstLine="709"/>
        <w:rPr>
          <w:sz w:val="24"/>
          <w:szCs w:val="24"/>
        </w:rPr>
      </w:pPr>
      <w:r w:rsidRPr="00D41E81">
        <w:rPr>
          <w:sz w:val="24"/>
          <w:szCs w:val="24"/>
        </w:rPr>
        <w:t xml:space="preserve">Муниципальные служащие </w:t>
      </w:r>
      <w:r w:rsidRPr="00575DBD">
        <w:rPr>
          <w:sz w:val="24"/>
          <w:szCs w:val="24"/>
        </w:rPr>
        <w:t>Администрации</w:t>
      </w:r>
      <w:r w:rsidRPr="00D41E81">
        <w:rPr>
          <w:sz w:val="24"/>
          <w:szCs w:val="24"/>
        </w:rPr>
        <w:t xml:space="preserve"> при предоставлении муниципальной услуги несут персональную ответственность:</w:t>
      </w:r>
    </w:p>
    <w:p w:rsidR="00673D70" w:rsidRPr="00D41E81" w:rsidRDefault="00673D70" w:rsidP="00230EFA">
      <w:pPr>
        <w:numPr>
          <w:ilvl w:val="0"/>
          <w:numId w:val="35"/>
        </w:numPr>
        <w:spacing w:after="120"/>
        <w:rPr>
          <w:sz w:val="24"/>
          <w:szCs w:val="24"/>
        </w:rPr>
      </w:pPr>
      <w:r w:rsidRPr="00D41E81">
        <w:rPr>
          <w:sz w:val="24"/>
          <w:szCs w:val="24"/>
        </w:rPr>
        <w:t>за неисполнение или ненадлежащее исполнение административных процедур при предоставлении муниципальной услуги;</w:t>
      </w:r>
    </w:p>
    <w:p w:rsidR="00673D70" w:rsidRPr="00D41E81" w:rsidRDefault="00673D70" w:rsidP="00230EFA">
      <w:pPr>
        <w:numPr>
          <w:ilvl w:val="0"/>
          <w:numId w:val="35"/>
        </w:numPr>
        <w:spacing w:after="120"/>
        <w:rPr>
          <w:sz w:val="24"/>
          <w:szCs w:val="24"/>
        </w:rPr>
      </w:pPr>
      <w:r w:rsidRPr="00D41E81">
        <w:rPr>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673D70" w:rsidRPr="00D41E81" w:rsidRDefault="00673D70" w:rsidP="00673D70">
      <w:pPr>
        <w:spacing w:after="120"/>
        <w:ind w:firstLine="709"/>
        <w:rPr>
          <w:sz w:val="24"/>
          <w:szCs w:val="24"/>
        </w:rPr>
      </w:pPr>
      <w:r w:rsidRPr="00D41E81">
        <w:rPr>
          <w:sz w:val="24"/>
          <w:szCs w:val="24"/>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РФ.</w:t>
      </w:r>
    </w:p>
    <w:p w:rsidR="00673D70" w:rsidRPr="00273C97" w:rsidRDefault="00673D70" w:rsidP="00673D70">
      <w:pPr>
        <w:spacing w:after="120"/>
        <w:ind w:firstLine="709"/>
        <w:rPr>
          <w:bCs/>
          <w:sz w:val="6"/>
          <w:szCs w:val="24"/>
        </w:rPr>
      </w:pPr>
    </w:p>
    <w:p w:rsidR="00673D70" w:rsidRPr="00D41E81" w:rsidRDefault="00673D70" w:rsidP="00673D70">
      <w:pPr>
        <w:spacing w:after="120"/>
        <w:rPr>
          <w:b/>
          <w:sz w:val="24"/>
          <w:szCs w:val="24"/>
        </w:rPr>
      </w:pPr>
      <w:r w:rsidRPr="00D41E81">
        <w:rPr>
          <w:b/>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673D70" w:rsidRPr="00D41E81" w:rsidRDefault="00673D70" w:rsidP="00673D70">
      <w:pPr>
        <w:spacing w:after="120"/>
        <w:ind w:firstLine="567"/>
        <w:rPr>
          <w:sz w:val="24"/>
          <w:szCs w:val="24"/>
        </w:rPr>
      </w:pPr>
      <w:r w:rsidRPr="00D41E81">
        <w:rPr>
          <w:sz w:val="24"/>
          <w:szCs w:val="24"/>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73D70" w:rsidRPr="00D41E81" w:rsidRDefault="00673D70" w:rsidP="00673D70">
      <w:pPr>
        <w:spacing w:after="120"/>
        <w:ind w:firstLine="567"/>
        <w:rPr>
          <w:sz w:val="24"/>
          <w:szCs w:val="24"/>
        </w:rPr>
      </w:pPr>
      <w:r w:rsidRPr="00D41E81">
        <w:rPr>
          <w:sz w:val="24"/>
          <w:szCs w:val="24"/>
        </w:rPr>
        <w:t>5.2. Предметом досудебного (внесудебного) обжалования заявителем решений и</w:t>
      </w:r>
      <w:r>
        <w:rPr>
          <w:sz w:val="24"/>
          <w:szCs w:val="24"/>
          <w:lang w:val="en-US"/>
        </w:rPr>
        <w:t> </w:t>
      </w:r>
      <w:r w:rsidRPr="00D41E81">
        <w:rPr>
          <w:sz w:val="24"/>
          <w:szCs w:val="24"/>
        </w:rPr>
        <w:t>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673D70" w:rsidRPr="00D41E81" w:rsidRDefault="00673D70" w:rsidP="00230EFA">
      <w:pPr>
        <w:numPr>
          <w:ilvl w:val="1"/>
          <w:numId w:val="36"/>
        </w:numPr>
        <w:ind w:left="357" w:hanging="357"/>
        <w:rPr>
          <w:sz w:val="24"/>
          <w:szCs w:val="24"/>
        </w:rPr>
      </w:pPr>
      <w:r w:rsidRPr="00D41E81">
        <w:rPr>
          <w:sz w:val="24"/>
          <w:szCs w:val="24"/>
        </w:rPr>
        <w:t xml:space="preserve">нарушение срока регистрации запроса заявителя о предоставлении муниципальной услуги, запроса, указанного в </w:t>
      </w:r>
      <w:r w:rsidRPr="008A3C36">
        <w:rPr>
          <w:sz w:val="24"/>
          <w:szCs w:val="24"/>
        </w:rPr>
        <w:t>статье</w:t>
      </w:r>
      <w:r>
        <w:rPr>
          <w:sz w:val="24"/>
          <w:szCs w:val="24"/>
          <w:lang w:val="en-US"/>
        </w:rPr>
        <w:t> </w:t>
      </w:r>
      <w:r w:rsidRPr="008A3C36">
        <w:rPr>
          <w:sz w:val="24"/>
          <w:szCs w:val="24"/>
        </w:rPr>
        <w:t>15.1</w:t>
      </w:r>
      <w:r w:rsidRPr="00D41E81">
        <w:rPr>
          <w:sz w:val="24"/>
          <w:szCs w:val="24"/>
        </w:rPr>
        <w:t xml:space="preserve"> Федерального закона от 27.07.2010</w:t>
      </w:r>
      <w:r>
        <w:rPr>
          <w:sz w:val="24"/>
          <w:szCs w:val="24"/>
        </w:rPr>
        <w:t xml:space="preserve"> № </w:t>
      </w:r>
      <w:r w:rsidRPr="00D41E81">
        <w:rPr>
          <w:sz w:val="24"/>
          <w:szCs w:val="24"/>
        </w:rPr>
        <w:t>210-ФЗ;</w:t>
      </w:r>
    </w:p>
    <w:p w:rsidR="00673D70" w:rsidRPr="00D41E81" w:rsidRDefault="00673D70" w:rsidP="00230EFA">
      <w:pPr>
        <w:numPr>
          <w:ilvl w:val="1"/>
          <w:numId w:val="36"/>
        </w:numPr>
        <w:ind w:left="357" w:hanging="357"/>
        <w:rPr>
          <w:sz w:val="24"/>
          <w:szCs w:val="24"/>
        </w:rPr>
      </w:pPr>
      <w:r w:rsidRPr="00D41E81">
        <w:rPr>
          <w:sz w:val="24"/>
          <w:szCs w:val="24"/>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определенном </w:t>
      </w:r>
      <w:r w:rsidRPr="008A3C36">
        <w:rPr>
          <w:sz w:val="24"/>
          <w:szCs w:val="24"/>
        </w:rPr>
        <w:t>частью 1.3 статьи 16</w:t>
      </w:r>
      <w:r w:rsidRPr="00D41E81">
        <w:rPr>
          <w:sz w:val="24"/>
          <w:szCs w:val="24"/>
        </w:rPr>
        <w:t xml:space="preserve"> Федерального закона от 27.07.2010</w:t>
      </w:r>
      <w:r>
        <w:rPr>
          <w:sz w:val="24"/>
          <w:szCs w:val="24"/>
        </w:rPr>
        <w:t xml:space="preserve"> № </w:t>
      </w:r>
      <w:r w:rsidRPr="00D41E81">
        <w:rPr>
          <w:sz w:val="24"/>
          <w:szCs w:val="24"/>
        </w:rPr>
        <w:t>210-ФЗ;</w:t>
      </w:r>
    </w:p>
    <w:p w:rsidR="00673D70" w:rsidRPr="00D41E81" w:rsidRDefault="00673D70" w:rsidP="00230EFA">
      <w:pPr>
        <w:numPr>
          <w:ilvl w:val="1"/>
          <w:numId w:val="36"/>
        </w:numPr>
        <w:ind w:left="357" w:hanging="357"/>
        <w:rPr>
          <w:sz w:val="24"/>
          <w:szCs w:val="24"/>
        </w:rPr>
      </w:pPr>
      <w:r w:rsidRPr="00D41E81">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673D70" w:rsidRPr="00D41E81" w:rsidRDefault="00673D70" w:rsidP="00230EFA">
      <w:pPr>
        <w:numPr>
          <w:ilvl w:val="1"/>
          <w:numId w:val="36"/>
        </w:numPr>
        <w:ind w:left="357" w:hanging="357"/>
        <w:rPr>
          <w:sz w:val="24"/>
          <w:szCs w:val="24"/>
        </w:rPr>
      </w:pPr>
      <w:r w:rsidRPr="00D41E81">
        <w:rPr>
          <w:sz w:val="24"/>
          <w:szCs w:val="24"/>
        </w:rPr>
        <w:t>отказ в приёме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673D70" w:rsidRPr="00D41E81" w:rsidRDefault="00673D70" w:rsidP="00230EFA">
      <w:pPr>
        <w:numPr>
          <w:ilvl w:val="1"/>
          <w:numId w:val="36"/>
        </w:numPr>
        <w:ind w:left="357" w:hanging="357"/>
        <w:rPr>
          <w:sz w:val="24"/>
          <w:szCs w:val="24"/>
        </w:rPr>
      </w:pPr>
      <w:r w:rsidRPr="00D41E81">
        <w:rPr>
          <w:sz w:val="24"/>
          <w:szCs w:val="24"/>
        </w:rPr>
        <w:t>отказ в предоставлении муниципальной услуги, если основания отказа не</w:t>
      </w:r>
      <w:r>
        <w:rPr>
          <w:sz w:val="24"/>
          <w:szCs w:val="24"/>
          <w:lang w:val="en-US"/>
        </w:rPr>
        <w:t> </w:t>
      </w:r>
      <w:r w:rsidRPr="00D41E81">
        <w:rPr>
          <w:sz w:val="24"/>
          <w:szCs w:val="24"/>
        </w:rPr>
        <w:t>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w:t>
      </w:r>
      <w:r>
        <w:rPr>
          <w:sz w:val="24"/>
          <w:szCs w:val="24"/>
          <w:lang w:val="en-US"/>
        </w:rPr>
        <w:t> </w:t>
      </w:r>
      <w:r w:rsidRPr="00D41E81">
        <w:rPr>
          <w:sz w:val="24"/>
          <w:szCs w:val="24"/>
        </w:rPr>
        <w:t>действия (бездействие) которого обжалуются, возложена функция по</w:t>
      </w:r>
      <w:r>
        <w:rPr>
          <w:sz w:val="24"/>
          <w:szCs w:val="24"/>
          <w:lang w:val="en-US"/>
        </w:rPr>
        <w:t> </w:t>
      </w:r>
      <w:r w:rsidRPr="00D41E81">
        <w:rPr>
          <w:sz w:val="24"/>
          <w:szCs w:val="24"/>
        </w:rPr>
        <w:t>предоставлению соответствующих муниципальных услуг в полном объёме в</w:t>
      </w:r>
      <w:r>
        <w:rPr>
          <w:sz w:val="24"/>
          <w:szCs w:val="24"/>
          <w:lang w:val="en-US"/>
        </w:rPr>
        <w:t> </w:t>
      </w:r>
      <w:r w:rsidRPr="00D41E81">
        <w:rPr>
          <w:sz w:val="24"/>
          <w:szCs w:val="24"/>
        </w:rPr>
        <w:t xml:space="preserve">порядке, определенном </w:t>
      </w:r>
      <w:r w:rsidRPr="008A3C36">
        <w:rPr>
          <w:sz w:val="24"/>
          <w:szCs w:val="24"/>
        </w:rPr>
        <w:t>частью</w:t>
      </w:r>
      <w:r>
        <w:rPr>
          <w:sz w:val="24"/>
          <w:szCs w:val="24"/>
          <w:lang w:val="en-US"/>
        </w:rPr>
        <w:t> </w:t>
      </w:r>
      <w:r w:rsidRPr="008A3C36">
        <w:rPr>
          <w:sz w:val="24"/>
          <w:szCs w:val="24"/>
        </w:rPr>
        <w:t>1.3 статьи</w:t>
      </w:r>
      <w:r>
        <w:rPr>
          <w:sz w:val="24"/>
          <w:szCs w:val="24"/>
          <w:lang w:val="en-US"/>
        </w:rPr>
        <w:t> </w:t>
      </w:r>
      <w:r w:rsidRPr="008A3C36">
        <w:rPr>
          <w:sz w:val="24"/>
          <w:szCs w:val="24"/>
        </w:rPr>
        <w:t>16</w:t>
      </w:r>
      <w:r w:rsidRPr="00D41E81">
        <w:rPr>
          <w:sz w:val="24"/>
          <w:szCs w:val="24"/>
        </w:rPr>
        <w:t xml:space="preserve"> Федерального закона от</w:t>
      </w:r>
      <w:r>
        <w:rPr>
          <w:sz w:val="24"/>
          <w:szCs w:val="24"/>
          <w:lang w:val="en-US"/>
        </w:rPr>
        <w:t> </w:t>
      </w:r>
      <w:r w:rsidRPr="00D41E81">
        <w:rPr>
          <w:sz w:val="24"/>
          <w:szCs w:val="24"/>
        </w:rPr>
        <w:t>27.07.2010</w:t>
      </w:r>
      <w:r>
        <w:rPr>
          <w:sz w:val="24"/>
          <w:szCs w:val="24"/>
        </w:rPr>
        <w:t xml:space="preserve"> № </w:t>
      </w:r>
      <w:r w:rsidRPr="00D41E81">
        <w:rPr>
          <w:sz w:val="24"/>
          <w:szCs w:val="24"/>
        </w:rPr>
        <w:t>210-ФЗ;</w:t>
      </w:r>
    </w:p>
    <w:p w:rsidR="00673D70" w:rsidRPr="00D41E81" w:rsidRDefault="00673D70" w:rsidP="00230EFA">
      <w:pPr>
        <w:numPr>
          <w:ilvl w:val="1"/>
          <w:numId w:val="36"/>
        </w:numPr>
        <w:ind w:left="357" w:hanging="357"/>
        <w:rPr>
          <w:sz w:val="24"/>
          <w:szCs w:val="24"/>
        </w:rPr>
      </w:pPr>
      <w:r w:rsidRPr="00D41E81">
        <w:rPr>
          <w:sz w:val="24"/>
          <w:szCs w:val="24"/>
        </w:rPr>
        <w:t>затребование с заявителя при предоставлении муниципальной услуги платы, не</w:t>
      </w:r>
      <w:r>
        <w:rPr>
          <w:sz w:val="24"/>
          <w:szCs w:val="24"/>
          <w:lang w:val="en-US"/>
        </w:rPr>
        <w:t> </w:t>
      </w:r>
      <w:r w:rsidRPr="00D41E81">
        <w:rPr>
          <w:sz w:val="24"/>
          <w:szCs w:val="24"/>
        </w:rPr>
        <w:t>предусмотренной нормативными правовыми актами Российской Федерации, нормативными правовыми актами Ленинградской области;</w:t>
      </w:r>
    </w:p>
    <w:p w:rsidR="00673D70" w:rsidRPr="00D41E81" w:rsidRDefault="00673D70" w:rsidP="00230EFA">
      <w:pPr>
        <w:numPr>
          <w:ilvl w:val="1"/>
          <w:numId w:val="36"/>
        </w:numPr>
        <w:ind w:left="357" w:hanging="357"/>
        <w:rPr>
          <w:sz w:val="24"/>
          <w:szCs w:val="24"/>
        </w:rPr>
      </w:pPr>
      <w:r w:rsidRPr="00D41E81">
        <w:rPr>
          <w:sz w:val="24"/>
          <w:szCs w:val="24"/>
        </w:rPr>
        <w:t xml:space="preserve">отказ </w:t>
      </w:r>
      <w:r w:rsidRPr="00575DBD">
        <w:rPr>
          <w:sz w:val="24"/>
          <w:szCs w:val="24"/>
        </w:rPr>
        <w:t>Администрации</w:t>
      </w:r>
      <w:r w:rsidRPr="00D41E81">
        <w:rPr>
          <w:sz w:val="24"/>
          <w:szCs w:val="24"/>
        </w:rPr>
        <w:t xml:space="preserve">, должностного лица </w:t>
      </w:r>
      <w:r w:rsidRPr="00575DBD">
        <w:rPr>
          <w:sz w:val="24"/>
          <w:szCs w:val="24"/>
        </w:rPr>
        <w:t>Администрации</w:t>
      </w:r>
      <w:r w:rsidRPr="00D41E81">
        <w:rPr>
          <w:sz w:val="24"/>
          <w:szCs w:val="24"/>
        </w:rPr>
        <w:t xml:space="preserve"> или его работника, многофункционального центра, работника многофункционального центра в</w:t>
      </w:r>
      <w:r>
        <w:rPr>
          <w:sz w:val="24"/>
          <w:szCs w:val="24"/>
          <w:lang w:val="en-US"/>
        </w:rPr>
        <w:t> </w:t>
      </w:r>
      <w:r w:rsidRPr="00D41E81">
        <w:rPr>
          <w:sz w:val="24"/>
          <w:szCs w:val="24"/>
        </w:rPr>
        <w:t xml:space="preserve">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определенном </w:t>
      </w:r>
      <w:r w:rsidRPr="008A3C36">
        <w:rPr>
          <w:sz w:val="24"/>
          <w:szCs w:val="24"/>
        </w:rPr>
        <w:t>частью</w:t>
      </w:r>
      <w:r>
        <w:rPr>
          <w:sz w:val="24"/>
          <w:szCs w:val="24"/>
          <w:lang w:val="en-US"/>
        </w:rPr>
        <w:t> </w:t>
      </w:r>
      <w:r w:rsidRPr="008A3C36">
        <w:rPr>
          <w:sz w:val="24"/>
          <w:szCs w:val="24"/>
        </w:rPr>
        <w:t>1.3 статьи</w:t>
      </w:r>
      <w:r>
        <w:rPr>
          <w:sz w:val="24"/>
          <w:szCs w:val="24"/>
          <w:lang w:val="en-US"/>
        </w:rPr>
        <w:t> </w:t>
      </w:r>
      <w:r w:rsidRPr="008A3C36">
        <w:rPr>
          <w:sz w:val="24"/>
          <w:szCs w:val="24"/>
        </w:rPr>
        <w:t>16</w:t>
      </w:r>
      <w:r w:rsidRPr="00D41E81">
        <w:rPr>
          <w:sz w:val="24"/>
          <w:szCs w:val="24"/>
        </w:rPr>
        <w:t xml:space="preserve"> Федерального закона от 27.07.2010</w:t>
      </w:r>
      <w:r>
        <w:rPr>
          <w:sz w:val="24"/>
          <w:szCs w:val="24"/>
        </w:rPr>
        <w:t xml:space="preserve"> № </w:t>
      </w:r>
      <w:r w:rsidRPr="00D41E81">
        <w:rPr>
          <w:sz w:val="24"/>
          <w:szCs w:val="24"/>
        </w:rPr>
        <w:t>210</w:t>
      </w:r>
      <w:r>
        <w:rPr>
          <w:sz w:val="24"/>
          <w:szCs w:val="24"/>
          <w:lang w:val="en-US"/>
        </w:rPr>
        <w:t>‑</w:t>
      </w:r>
      <w:r w:rsidRPr="00D41E81">
        <w:rPr>
          <w:sz w:val="24"/>
          <w:szCs w:val="24"/>
        </w:rPr>
        <w:t>ФЗ;</w:t>
      </w:r>
    </w:p>
    <w:p w:rsidR="00673D70" w:rsidRPr="00D41E81" w:rsidRDefault="00673D70" w:rsidP="00230EFA">
      <w:pPr>
        <w:numPr>
          <w:ilvl w:val="1"/>
          <w:numId w:val="36"/>
        </w:numPr>
        <w:ind w:left="357" w:hanging="357"/>
        <w:rPr>
          <w:sz w:val="24"/>
          <w:szCs w:val="24"/>
        </w:rPr>
      </w:pPr>
      <w:r w:rsidRPr="00D41E81">
        <w:rPr>
          <w:sz w:val="24"/>
          <w:szCs w:val="24"/>
        </w:rPr>
        <w:t>нарушение срока или порядка выдачи документов по результатам предоставления муниципальной</w:t>
      </w:r>
      <w:r>
        <w:rPr>
          <w:sz w:val="24"/>
          <w:szCs w:val="24"/>
        </w:rPr>
        <w:t xml:space="preserve"> </w:t>
      </w:r>
      <w:r w:rsidRPr="00D41E81">
        <w:rPr>
          <w:sz w:val="24"/>
          <w:szCs w:val="24"/>
        </w:rPr>
        <w:t>услуги;</w:t>
      </w:r>
    </w:p>
    <w:p w:rsidR="00673D70" w:rsidRPr="00D41E81" w:rsidRDefault="00673D70" w:rsidP="00230EFA">
      <w:pPr>
        <w:numPr>
          <w:ilvl w:val="1"/>
          <w:numId w:val="36"/>
        </w:numPr>
        <w:ind w:left="357" w:hanging="357"/>
        <w:rPr>
          <w:sz w:val="24"/>
          <w:szCs w:val="24"/>
        </w:rPr>
      </w:pPr>
      <w:r w:rsidRPr="00D41E81">
        <w:rPr>
          <w:sz w:val="24"/>
          <w:szCs w:val="24"/>
        </w:rPr>
        <w:lastRenderedPageBreak/>
        <w:t>приостановление предоставления муниципальной услуги, если основания приостановления не предусмотрены федеральными законами и принятыми в</w:t>
      </w:r>
      <w:r>
        <w:rPr>
          <w:sz w:val="24"/>
          <w:szCs w:val="24"/>
          <w:lang w:val="en-US"/>
        </w:rPr>
        <w:t> </w:t>
      </w:r>
      <w:r w:rsidRPr="00D41E81">
        <w:rPr>
          <w:sz w:val="24"/>
          <w:szCs w:val="24"/>
        </w:rPr>
        <w:t>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w:t>
      </w:r>
      <w:r>
        <w:rPr>
          <w:sz w:val="24"/>
          <w:szCs w:val="24"/>
        </w:rPr>
        <w:t xml:space="preserve"> </w:t>
      </w:r>
      <w:r w:rsidRPr="00D41E81">
        <w:rPr>
          <w:sz w:val="24"/>
          <w:szCs w:val="24"/>
        </w:rPr>
        <w:t xml:space="preserve">услуги в полном объёме в порядке, определенном </w:t>
      </w:r>
      <w:r w:rsidRPr="008A3C36">
        <w:rPr>
          <w:sz w:val="24"/>
          <w:szCs w:val="24"/>
        </w:rPr>
        <w:t>частью</w:t>
      </w:r>
      <w:r>
        <w:rPr>
          <w:sz w:val="24"/>
          <w:szCs w:val="24"/>
          <w:lang w:val="en-US"/>
        </w:rPr>
        <w:t> </w:t>
      </w:r>
      <w:r w:rsidRPr="008A3C36">
        <w:rPr>
          <w:sz w:val="24"/>
          <w:szCs w:val="24"/>
        </w:rPr>
        <w:t>1.3 статьи 16</w:t>
      </w:r>
      <w:r w:rsidRPr="00D41E81">
        <w:rPr>
          <w:sz w:val="24"/>
          <w:szCs w:val="24"/>
        </w:rPr>
        <w:t xml:space="preserve"> Федерального закона от 27.07.2010</w:t>
      </w:r>
      <w:r>
        <w:rPr>
          <w:sz w:val="24"/>
          <w:szCs w:val="24"/>
        </w:rPr>
        <w:t xml:space="preserve"> № </w:t>
      </w:r>
      <w:r w:rsidRPr="00D41E81">
        <w:rPr>
          <w:sz w:val="24"/>
          <w:szCs w:val="24"/>
        </w:rPr>
        <w:t>210-ФЗ;</w:t>
      </w:r>
    </w:p>
    <w:p w:rsidR="00673D70" w:rsidRPr="00D41E81" w:rsidRDefault="00673D70" w:rsidP="00230EFA">
      <w:pPr>
        <w:numPr>
          <w:ilvl w:val="1"/>
          <w:numId w:val="36"/>
        </w:numPr>
        <w:ind w:left="357" w:hanging="357"/>
        <w:rPr>
          <w:sz w:val="24"/>
          <w:szCs w:val="24"/>
        </w:rPr>
      </w:pPr>
      <w:r w:rsidRPr="00D41E81">
        <w:rPr>
          <w:sz w:val="24"/>
          <w:szCs w:val="24"/>
        </w:rPr>
        <w:t xml:space="preserve">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8A3C36">
        <w:rPr>
          <w:sz w:val="24"/>
          <w:szCs w:val="24"/>
        </w:rPr>
        <w:t>пунктом 4 части 1 статьи</w:t>
      </w:r>
      <w:r>
        <w:rPr>
          <w:sz w:val="24"/>
          <w:szCs w:val="24"/>
          <w:lang w:val="en-US"/>
        </w:rPr>
        <w:t> </w:t>
      </w:r>
      <w:r w:rsidRPr="008A3C36">
        <w:rPr>
          <w:sz w:val="24"/>
          <w:szCs w:val="24"/>
        </w:rPr>
        <w:t>7</w:t>
      </w:r>
      <w:r w:rsidRPr="00D41E81">
        <w:rPr>
          <w:sz w:val="24"/>
          <w:szCs w:val="24"/>
        </w:rPr>
        <w:t xml:space="preserve"> Федерального закона от 27.07.2010</w:t>
      </w:r>
      <w:r>
        <w:rPr>
          <w:sz w:val="24"/>
          <w:szCs w:val="24"/>
        </w:rPr>
        <w:t xml:space="preserve"> № </w:t>
      </w:r>
      <w:r w:rsidRPr="00D41E81">
        <w:rPr>
          <w:sz w:val="24"/>
          <w:szCs w:val="24"/>
        </w:rPr>
        <w:t xml:space="preserve">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определенном </w:t>
      </w:r>
      <w:r w:rsidRPr="008A3C36">
        <w:rPr>
          <w:sz w:val="24"/>
          <w:szCs w:val="24"/>
        </w:rPr>
        <w:t>частью 1.3 статьи 16</w:t>
      </w:r>
      <w:r w:rsidRPr="00D41E81">
        <w:rPr>
          <w:sz w:val="24"/>
          <w:szCs w:val="24"/>
        </w:rPr>
        <w:t xml:space="preserve"> Федерального закона от 27.07.2010</w:t>
      </w:r>
      <w:r>
        <w:rPr>
          <w:sz w:val="24"/>
          <w:szCs w:val="24"/>
        </w:rPr>
        <w:t xml:space="preserve"> № </w:t>
      </w:r>
      <w:r w:rsidRPr="00D41E81">
        <w:rPr>
          <w:sz w:val="24"/>
          <w:szCs w:val="24"/>
        </w:rPr>
        <w:t>210</w:t>
      </w:r>
      <w:r>
        <w:rPr>
          <w:sz w:val="24"/>
          <w:szCs w:val="24"/>
          <w:lang w:val="en-US"/>
        </w:rPr>
        <w:t>‑</w:t>
      </w:r>
      <w:r w:rsidRPr="00D41E81">
        <w:rPr>
          <w:sz w:val="24"/>
          <w:szCs w:val="24"/>
        </w:rPr>
        <w:t>ФЗ.</w:t>
      </w:r>
    </w:p>
    <w:p w:rsidR="00673D70" w:rsidRPr="00D41E81" w:rsidRDefault="00673D70" w:rsidP="00673D70">
      <w:pPr>
        <w:spacing w:after="120"/>
        <w:ind w:firstLine="709"/>
        <w:rPr>
          <w:sz w:val="24"/>
          <w:szCs w:val="24"/>
        </w:rPr>
      </w:pPr>
      <w:r w:rsidRPr="00D41E81">
        <w:rPr>
          <w:sz w:val="24"/>
          <w:szCs w:val="24"/>
        </w:rPr>
        <w:t>5.3. Информация об органах местного самоуправления, организациях, должностных лицах, которым может быть направлена жалоба.</w:t>
      </w:r>
    </w:p>
    <w:p w:rsidR="00673D70" w:rsidRPr="00D41E81" w:rsidRDefault="00673D70" w:rsidP="00673D70">
      <w:pPr>
        <w:spacing w:after="120"/>
        <w:ind w:firstLine="709"/>
        <w:rPr>
          <w:sz w:val="24"/>
          <w:szCs w:val="24"/>
        </w:rPr>
      </w:pPr>
      <w:r w:rsidRPr="00D41E81">
        <w:rPr>
          <w:sz w:val="24"/>
          <w:szCs w:val="24"/>
        </w:rPr>
        <w:t xml:space="preserve">Жалоба подаётся в письменной форме на бумажном носителе, в электронной форме в </w:t>
      </w:r>
      <w:r w:rsidRPr="00575DBD">
        <w:rPr>
          <w:sz w:val="24"/>
          <w:szCs w:val="24"/>
        </w:rPr>
        <w:t>Администрации</w:t>
      </w:r>
      <w:r w:rsidRPr="00D41E81">
        <w:rPr>
          <w:sz w:val="24"/>
          <w:szCs w:val="24"/>
        </w:rPr>
        <w:t>, ГБУ ЛО "МФЦ" либо в Комитет экономического развития и</w:t>
      </w:r>
      <w:r>
        <w:rPr>
          <w:sz w:val="24"/>
          <w:szCs w:val="24"/>
          <w:lang w:val="en-US"/>
        </w:rPr>
        <w:t> </w:t>
      </w:r>
      <w:r w:rsidRPr="00D41E81">
        <w:rPr>
          <w:sz w:val="24"/>
          <w:szCs w:val="24"/>
        </w:rPr>
        <w:t>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главы администрации подаются в органы прокуратуры Российской Федерации. Жалобы на решения и действия (бездействие) работника ГБУ ЛО "МФЦ" подаются руководителю ГБУ ЛО "МФЦ". Жалобы на решения и действия (бездействие) ГБУ ЛО "МФЦ" подаются в Комитет экономического развития и инвестиционной деятельности Ленинградской области, являющийся учредителем ГБУ ЛО "МФЦ", или должностному лицу, уполномоченному нормативным правовым актом Ленинградской области.</w:t>
      </w:r>
    </w:p>
    <w:p w:rsidR="00673D70" w:rsidRPr="00D41E81" w:rsidRDefault="00673D70" w:rsidP="00673D70">
      <w:pPr>
        <w:spacing w:after="120"/>
        <w:ind w:firstLine="709"/>
        <w:rPr>
          <w:sz w:val="24"/>
          <w:szCs w:val="24"/>
        </w:rPr>
      </w:pPr>
      <w:r w:rsidRPr="00D41E81">
        <w:rPr>
          <w:sz w:val="24"/>
          <w:szCs w:val="24"/>
        </w:rPr>
        <w:t xml:space="preserve">Жалоба на решения и действия (бездействие) </w:t>
      </w:r>
      <w:r w:rsidRPr="00575DBD">
        <w:rPr>
          <w:sz w:val="24"/>
          <w:szCs w:val="24"/>
        </w:rPr>
        <w:t>Администрации</w:t>
      </w:r>
      <w:r w:rsidRPr="00D41E81">
        <w:rPr>
          <w:sz w:val="24"/>
          <w:szCs w:val="24"/>
        </w:rPr>
        <w:t xml:space="preserve">, должностного лица </w:t>
      </w:r>
      <w:r w:rsidRPr="00575DBD">
        <w:rPr>
          <w:sz w:val="24"/>
          <w:szCs w:val="24"/>
        </w:rPr>
        <w:t>Администрации</w:t>
      </w:r>
      <w:r w:rsidRPr="00D41E81">
        <w:rPr>
          <w:sz w:val="24"/>
          <w:szCs w:val="24"/>
        </w:rPr>
        <w:t xml:space="preserve"> или его работника, главы администрации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Pr="00575DBD">
        <w:rPr>
          <w:sz w:val="24"/>
          <w:szCs w:val="24"/>
        </w:rPr>
        <w:t>Администрации</w:t>
      </w:r>
      <w:r w:rsidRPr="00D41E81">
        <w:rPr>
          <w:sz w:val="24"/>
          <w:szCs w:val="24"/>
        </w:rPr>
        <w:t>, ЕПГУ либо ПГУ ЛО, а также может быть принята при личном приёме заявителя. Жалоба на решения и</w:t>
      </w:r>
      <w:r>
        <w:rPr>
          <w:sz w:val="24"/>
          <w:szCs w:val="24"/>
          <w:lang w:val="en-US"/>
        </w:rPr>
        <w:t> </w:t>
      </w:r>
      <w:r w:rsidRPr="00D41E81">
        <w:rPr>
          <w:sz w:val="24"/>
          <w:szCs w:val="24"/>
        </w:rPr>
        <w:t>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приёме заявителя.</w:t>
      </w:r>
    </w:p>
    <w:p w:rsidR="00673D70" w:rsidRPr="00D41E81" w:rsidRDefault="00673D70" w:rsidP="00673D70">
      <w:pPr>
        <w:spacing w:after="120"/>
        <w:ind w:firstLine="709"/>
        <w:rPr>
          <w:sz w:val="24"/>
          <w:szCs w:val="24"/>
        </w:rPr>
      </w:pPr>
      <w:r w:rsidRPr="00D41E81">
        <w:rPr>
          <w:sz w:val="24"/>
          <w:szCs w:val="24"/>
        </w:rPr>
        <w:t>5.4. Порядок подачи и рассмотрения жалобы.</w:t>
      </w:r>
    </w:p>
    <w:p w:rsidR="00673D70" w:rsidRPr="00D41E81" w:rsidRDefault="00673D70" w:rsidP="00273C97">
      <w:pPr>
        <w:ind w:firstLine="709"/>
        <w:rPr>
          <w:sz w:val="24"/>
          <w:szCs w:val="24"/>
        </w:rPr>
      </w:pPr>
      <w:r w:rsidRPr="00D41E81">
        <w:rPr>
          <w:sz w:val="24"/>
          <w:szCs w:val="24"/>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r w:rsidRPr="008A3C36">
        <w:rPr>
          <w:sz w:val="24"/>
          <w:szCs w:val="24"/>
        </w:rPr>
        <w:t>части 5 статьи 11.2</w:t>
      </w:r>
      <w:r w:rsidRPr="00D41E81">
        <w:rPr>
          <w:sz w:val="24"/>
          <w:szCs w:val="24"/>
        </w:rPr>
        <w:t xml:space="preserve"> Федерального закона</w:t>
      </w:r>
      <w:r>
        <w:rPr>
          <w:sz w:val="24"/>
          <w:szCs w:val="24"/>
        </w:rPr>
        <w:t xml:space="preserve"> № </w:t>
      </w:r>
      <w:r w:rsidRPr="00D41E81">
        <w:rPr>
          <w:sz w:val="24"/>
          <w:szCs w:val="24"/>
        </w:rPr>
        <w:t>210-ФЗ.</w:t>
      </w:r>
    </w:p>
    <w:p w:rsidR="00673D70" w:rsidRPr="00D41E81" w:rsidRDefault="00673D70" w:rsidP="00273C97">
      <w:pPr>
        <w:ind w:firstLine="709"/>
        <w:rPr>
          <w:sz w:val="24"/>
          <w:szCs w:val="24"/>
        </w:rPr>
      </w:pPr>
      <w:r w:rsidRPr="00D41E81">
        <w:rPr>
          <w:sz w:val="24"/>
          <w:szCs w:val="24"/>
        </w:rPr>
        <w:t>В письменной жалобе в обязательном порядке указываются:</w:t>
      </w:r>
    </w:p>
    <w:p w:rsidR="00673D70" w:rsidRPr="00D41E81" w:rsidRDefault="00673D70" w:rsidP="00230EFA">
      <w:pPr>
        <w:numPr>
          <w:ilvl w:val="0"/>
          <w:numId w:val="37"/>
        </w:numPr>
        <w:ind w:left="0"/>
        <w:rPr>
          <w:sz w:val="24"/>
          <w:szCs w:val="24"/>
        </w:rPr>
      </w:pPr>
      <w:r w:rsidRPr="00D41E81">
        <w:rPr>
          <w:sz w:val="24"/>
          <w:szCs w:val="24"/>
        </w:rPr>
        <w:lastRenderedPageBreak/>
        <w:t xml:space="preserve">наименование </w:t>
      </w:r>
      <w:r w:rsidRPr="00575DBD">
        <w:rPr>
          <w:sz w:val="24"/>
          <w:szCs w:val="24"/>
        </w:rPr>
        <w:t>Администрации</w:t>
      </w:r>
      <w:r w:rsidRPr="00D41E81">
        <w:rPr>
          <w:sz w:val="24"/>
          <w:szCs w:val="24"/>
        </w:rPr>
        <w:t xml:space="preserve">, должностного лица </w:t>
      </w:r>
      <w:r w:rsidRPr="00575DBD">
        <w:rPr>
          <w:sz w:val="24"/>
          <w:szCs w:val="24"/>
        </w:rPr>
        <w:t>Администрации</w:t>
      </w:r>
      <w:r w:rsidRPr="00D41E81">
        <w:rPr>
          <w:sz w:val="24"/>
          <w:szCs w:val="24"/>
        </w:rPr>
        <w:t xml:space="preserve"> или его работника, филиала, отдела, удалённого рабочего места ГБУ ЛО "МФЦ", его руководителя и(или) работника, решения и действия (бездействие) которых обжалуются;</w:t>
      </w:r>
    </w:p>
    <w:p w:rsidR="00673D70" w:rsidRPr="00D41E81" w:rsidRDefault="00673D70" w:rsidP="00230EFA">
      <w:pPr>
        <w:numPr>
          <w:ilvl w:val="0"/>
          <w:numId w:val="37"/>
        </w:numPr>
        <w:ind w:left="0"/>
        <w:rPr>
          <w:sz w:val="24"/>
          <w:szCs w:val="24"/>
        </w:rPr>
      </w:pPr>
      <w:r w:rsidRPr="00D41E81">
        <w:rPr>
          <w:sz w:val="24"/>
          <w:szCs w:val="24"/>
        </w:rPr>
        <w:t>фамилия, имя, отчество (последнее – при наличии), сведения о месте жительства заявителя – физического лица либо наименование, сведения о</w:t>
      </w:r>
      <w:r>
        <w:rPr>
          <w:sz w:val="24"/>
          <w:szCs w:val="24"/>
          <w:lang w:val="en-US"/>
        </w:rPr>
        <w:t> </w:t>
      </w:r>
      <w:r w:rsidRPr="00D41E81">
        <w:rPr>
          <w:sz w:val="24"/>
          <w:szCs w:val="24"/>
        </w:rPr>
        <w:t>месте нахождения заявителя – юридического лица, а также номер (номера) контактного телефона, адрес (адреса) электронной почты (при наличии) и</w:t>
      </w:r>
      <w:r>
        <w:rPr>
          <w:sz w:val="24"/>
          <w:szCs w:val="24"/>
          <w:lang w:val="en-US"/>
        </w:rPr>
        <w:t> </w:t>
      </w:r>
      <w:r w:rsidRPr="00D41E81">
        <w:rPr>
          <w:sz w:val="24"/>
          <w:szCs w:val="24"/>
        </w:rPr>
        <w:t>почтовый адрес, по которым должен быть направлен ответ заявителю;</w:t>
      </w:r>
    </w:p>
    <w:p w:rsidR="00673D70" w:rsidRPr="00D41E81" w:rsidRDefault="00673D70" w:rsidP="00230EFA">
      <w:pPr>
        <w:numPr>
          <w:ilvl w:val="0"/>
          <w:numId w:val="37"/>
        </w:numPr>
        <w:ind w:left="0"/>
        <w:rPr>
          <w:sz w:val="24"/>
          <w:szCs w:val="24"/>
        </w:rPr>
      </w:pPr>
      <w:r w:rsidRPr="00D41E81">
        <w:rPr>
          <w:sz w:val="24"/>
          <w:szCs w:val="24"/>
        </w:rPr>
        <w:t xml:space="preserve">сведения об обжалуемых решениях и действиях (бездействии) </w:t>
      </w:r>
      <w:r w:rsidRPr="00575DBD">
        <w:rPr>
          <w:sz w:val="24"/>
          <w:szCs w:val="24"/>
        </w:rPr>
        <w:t>Администрации</w:t>
      </w:r>
      <w:r w:rsidRPr="00D41E81">
        <w:rPr>
          <w:sz w:val="24"/>
          <w:szCs w:val="24"/>
        </w:rPr>
        <w:t xml:space="preserve">, должностного лица </w:t>
      </w:r>
      <w:r w:rsidRPr="00575DBD">
        <w:rPr>
          <w:sz w:val="24"/>
          <w:szCs w:val="24"/>
        </w:rPr>
        <w:t>Администрации</w:t>
      </w:r>
      <w:r w:rsidRPr="00D41E81">
        <w:rPr>
          <w:sz w:val="24"/>
          <w:szCs w:val="24"/>
        </w:rPr>
        <w:t xml:space="preserve"> или его работника, филиала, отдела, удалённого рабочего места ГБУ ЛО «МФЦ», его работника;</w:t>
      </w:r>
    </w:p>
    <w:p w:rsidR="00673D70" w:rsidRPr="00D41E81" w:rsidRDefault="00673D70" w:rsidP="00230EFA">
      <w:pPr>
        <w:numPr>
          <w:ilvl w:val="0"/>
          <w:numId w:val="37"/>
        </w:numPr>
        <w:ind w:left="0"/>
        <w:rPr>
          <w:sz w:val="24"/>
          <w:szCs w:val="24"/>
        </w:rPr>
      </w:pPr>
      <w:r w:rsidRPr="00D41E81">
        <w:rPr>
          <w:sz w:val="24"/>
          <w:szCs w:val="24"/>
        </w:rPr>
        <w:t xml:space="preserve">доводы, на основании которых заявитель не согласен с решением и действием (бездействием) </w:t>
      </w:r>
      <w:r w:rsidRPr="00575DBD">
        <w:rPr>
          <w:sz w:val="24"/>
          <w:szCs w:val="24"/>
        </w:rPr>
        <w:t>Администрации</w:t>
      </w:r>
      <w:r w:rsidRPr="00D41E81">
        <w:rPr>
          <w:sz w:val="24"/>
          <w:szCs w:val="24"/>
        </w:rPr>
        <w:t xml:space="preserve">, должностного лица </w:t>
      </w:r>
      <w:r w:rsidRPr="00575DBD">
        <w:rPr>
          <w:sz w:val="24"/>
          <w:szCs w:val="24"/>
        </w:rPr>
        <w:t>Администрации</w:t>
      </w:r>
      <w:r w:rsidRPr="00D41E81">
        <w:rPr>
          <w:sz w:val="24"/>
          <w:szCs w:val="24"/>
        </w:rPr>
        <w:t xml:space="preserve"> или его работника, филиала, отдела, удалённого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73D70" w:rsidRPr="00D41E81" w:rsidRDefault="00673D70" w:rsidP="00673D70">
      <w:pPr>
        <w:spacing w:after="120"/>
        <w:ind w:firstLine="709"/>
        <w:rPr>
          <w:sz w:val="24"/>
          <w:szCs w:val="24"/>
        </w:rPr>
      </w:pPr>
      <w:r w:rsidRPr="00D41E81">
        <w:rPr>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r w:rsidRPr="008A3C36">
        <w:rPr>
          <w:sz w:val="24"/>
          <w:szCs w:val="24"/>
        </w:rPr>
        <w:t>статьёй 11.1</w:t>
      </w:r>
      <w:r w:rsidRPr="00D41E81">
        <w:rPr>
          <w:sz w:val="24"/>
          <w:szCs w:val="24"/>
        </w:rPr>
        <w:t xml:space="preserve"> Федерального закона</w:t>
      </w:r>
      <w:r>
        <w:rPr>
          <w:sz w:val="24"/>
          <w:szCs w:val="24"/>
        </w:rPr>
        <w:t xml:space="preserve"> № </w:t>
      </w:r>
      <w:r w:rsidRPr="00D41E81">
        <w:rPr>
          <w:sz w:val="24"/>
          <w:szCs w:val="24"/>
        </w:rPr>
        <w:t>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73D70" w:rsidRPr="00D41E81" w:rsidRDefault="00673D70" w:rsidP="00673D70">
      <w:pPr>
        <w:spacing w:after="120"/>
        <w:ind w:firstLine="709"/>
        <w:rPr>
          <w:sz w:val="24"/>
          <w:szCs w:val="24"/>
        </w:rPr>
      </w:pPr>
      <w:r w:rsidRPr="00D41E81">
        <w:rPr>
          <w:sz w:val="24"/>
          <w:szCs w:val="24"/>
        </w:rPr>
        <w:t>5.5. Срок рассмотрения жалобы.</w:t>
      </w:r>
    </w:p>
    <w:p w:rsidR="00673D70" w:rsidRPr="00D41E81" w:rsidRDefault="00673D70" w:rsidP="00673D70">
      <w:pPr>
        <w:spacing w:after="120"/>
        <w:ind w:firstLine="709"/>
        <w:rPr>
          <w:sz w:val="24"/>
          <w:szCs w:val="24"/>
        </w:rPr>
      </w:pPr>
      <w:r w:rsidRPr="00D41E81">
        <w:rPr>
          <w:sz w:val="24"/>
          <w:szCs w:val="24"/>
        </w:rPr>
        <w:t xml:space="preserve">Жалоба, поступившая в </w:t>
      </w:r>
      <w:r w:rsidRPr="00575DBD">
        <w:rPr>
          <w:sz w:val="24"/>
          <w:szCs w:val="24"/>
        </w:rPr>
        <w:t>Администраци</w:t>
      </w:r>
      <w:r>
        <w:rPr>
          <w:sz w:val="24"/>
          <w:szCs w:val="24"/>
        </w:rPr>
        <w:t>ю</w:t>
      </w:r>
      <w:r w:rsidRPr="00D41E81">
        <w:rPr>
          <w:sz w:val="24"/>
          <w:szCs w:val="24"/>
        </w:rPr>
        <w:t xml:space="preserve">, ГБУ ЛО «МФЦ"» учредителю ГБУ ЛО «МФЦ», подлежит рассмотрению в течение пятнадцати рабочих дней со дня её регистрации, а в случае обжалования отказа </w:t>
      </w:r>
      <w:r w:rsidRPr="00575DBD">
        <w:rPr>
          <w:sz w:val="24"/>
          <w:szCs w:val="24"/>
        </w:rPr>
        <w:t>Администрации</w:t>
      </w:r>
      <w:r w:rsidRPr="00D41E81">
        <w:rPr>
          <w:sz w:val="24"/>
          <w:szCs w:val="24"/>
        </w:rPr>
        <w:t>, ГБУ ЛО «МФЦ»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673D70" w:rsidRPr="00D41E81" w:rsidRDefault="00673D70" w:rsidP="00673D70">
      <w:pPr>
        <w:spacing w:after="120"/>
        <w:ind w:firstLine="709"/>
        <w:rPr>
          <w:sz w:val="24"/>
          <w:szCs w:val="24"/>
        </w:rPr>
      </w:pPr>
      <w:r w:rsidRPr="00D41E81">
        <w:rPr>
          <w:sz w:val="24"/>
          <w:szCs w:val="24"/>
        </w:rPr>
        <w:t>5.6. Результат рассмотрения жалобы.</w:t>
      </w:r>
    </w:p>
    <w:p w:rsidR="00673D70" w:rsidRPr="00D41E81" w:rsidRDefault="00673D70" w:rsidP="00273C97">
      <w:pPr>
        <w:ind w:firstLine="709"/>
        <w:rPr>
          <w:sz w:val="24"/>
          <w:szCs w:val="24"/>
        </w:rPr>
      </w:pPr>
      <w:r w:rsidRPr="00D41E81">
        <w:rPr>
          <w:sz w:val="24"/>
          <w:szCs w:val="24"/>
        </w:rPr>
        <w:t>По результатам рассмотрения жалобы принимается одно из следующих решений:</w:t>
      </w:r>
    </w:p>
    <w:p w:rsidR="00673D70" w:rsidRPr="00D41E81" w:rsidRDefault="00673D70" w:rsidP="00230EFA">
      <w:pPr>
        <w:numPr>
          <w:ilvl w:val="1"/>
          <w:numId w:val="38"/>
        </w:numPr>
        <w:ind w:left="0"/>
        <w:rPr>
          <w:sz w:val="24"/>
          <w:szCs w:val="24"/>
        </w:rPr>
      </w:pPr>
      <w:r w:rsidRPr="00D41E81">
        <w:rPr>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575DBD">
        <w:rPr>
          <w:sz w:val="24"/>
          <w:szCs w:val="24"/>
        </w:rPr>
        <w:t>Администраци</w:t>
      </w:r>
      <w:r>
        <w:rPr>
          <w:sz w:val="24"/>
          <w:szCs w:val="24"/>
        </w:rPr>
        <w:t>ей</w:t>
      </w:r>
      <w:r w:rsidRPr="00D41E81">
        <w:rPr>
          <w:sz w:val="24"/>
          <w:szCs w:val="24"/>
        </w:rPr>
        <w:t xml:space="preserve">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w:t>
      </w:r>
    </w:p>
    <w:p w:rsidR="00673D70" w:rsidRPr="00D41E81" w:rsidRDefault="00673D70" w:rsidP="00230EFA">
      <w:pPr>
        <w:numPr>
          <w:ilvl w:val="1"/>
          <w:numId w:val="38"/>
        </w:numPr>
        <w:ind w:left="0"/>
        <w:rPr>
          <w:sz w:val="24"/>
          <w:szCs w:val="24"/>
        </w:rPr>
      </w:pPr>
      <w:r w:rsidRPr="00D41E81">
        <w:rPr>
          <w:sz w:val="24"/>
          <w:szCs w:val="24"/>
        </w:rPr>
        <w:t>в удовлетворении жалобы отказывается.</w:t>
      </w:r>
    </w:p>
    <w:p w:rsidR="00673D70" w:rsidRPr="00D41E81" w:rsidRDefault="00673D70" w:rsidP="00673D70">
      <w:pPr>
        <w:spacing w:after="120"/>
        <w:ind w:firstLine="709"/>
        <w:rPr>
          <w:sz w:val="24"/>
          <w:szCs w:val="24"/>
        </w:rPr>
      </w:pPr>
      <w:r w:rsidRPr="00D41E81">
        <w:rPr>
          <w:sz w:val="24"/>
          <w:szCs w:val="24"/>
        </w:rPr>
        <w:t>5.7. Порядок информирования заявителя о результатах рассмотрения жалобы.</w:t>
      </w:r>
    </w:p>
    <w:p w:rsidR="00673D70" w:rsidRPr="00D41E81" w:rsidRDefault="00673D70" w:rsidP="00673D70">
      <w:pPr>
        <w:spacing w:after="120"/>
        <w:ind w:firstLine="709"/>
        <w:rPr>
          <w:sz w:val="24"/>
          <w:szCs w:val="24"/>
        </w:rPr>
      </w:pPr>
      <w:r w:rsidRPr="00D41E81">
        <w:rPr>
          <w:sz w:val="24"/>
          <w:szCs w:val="24"/>
        </w:rPr>
        <w:t>Не позднее дня, следующего за днём принятия решения по результатам рассмотрения жалобы, заявителю в письменной форме и по желанию заявителя в</w:t>
      </w:r>
      <w:r>
        <w:rPr>
          <w:sz w:val="24"/>
          <w:szCs w:val="24"/>
          <w:lang w:val="en-US"/>
        </w:rPr>
        <w:t> </w:t>
      </w:r>
      <w:r w:rsidRPr="00D41E81">
        <w:rPr>
          <w:sz w:val="24"/>
          <w:szCs w:val="24"/>
        </w:rPr>
        <w:t>электронной форме направляется мотивированный ответ о результатах рассмотрения жалобы.</w:t>
      </w:r>
    </w:p>
    <w:p w:rsidR="00673D70" w:rsidRPr="00D41E81" w:rsidRDefault="00673D70" w:rsidP="00673D70">
      <w:pPr>
        <w:spacing w:after="120"/>
        <w:ind w:firstLine="709"/>
        <w:rPr>
          <w:sz w:val="24"/>
          <w:szCs w:val="24"/>
        </w:rPr>
      </w:pPr>
      <w:r w:rsidRPr="00D41E81">
        <w:rPr>
          <w:sz w:val="24"/>
          <w:szCs w:val="24"/>
        </w:rPr>
        <w:t xml:space="preserve">В случае признания жалобы, подлежащей удовлетворению в ответе заявителю, даётся информация о действиях, осуществляемых </w:t>
      </w:r>
      <w:r w:rsidRPr="00575DBD">
        <w:rPr>
          <w:sz w:val="24"/>
          <w:szCs w:val="24"/>
        </w:rPr>
        <w:t>Администраци</w:t>
      </w:r>
      <w:r>
        <w:rPr>
          <w:sz w:val="24"/>
          <w:szCs w:val="24"/>
        </w:rPr>
        <w:t>ей</w:t>
      </w:r>
      <w:r w:rsidRPr="00D41E81">
        <w:rPr>
          <w:sz w:val="24"/>
          <w:szCs w:val="24"/>
        </w:rPr>
        <w:t>,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w:t>
      </w:r>
      <w:r>
        <w:rPr>
          <w:sz w:val="24"/>
          <w:szCs w:val="24"/>
          <w:lang w:val="en-US"/>
        </w:rPr>
        <w:t> </w:t>
      </w:r>
      <w:r w:rsidRPr="00D41E81">
        <w:rPr>
          <w:sz w:val="24"/>
          <w:szCs w:val="24"/>
        </w:rPr>
        <w:t>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73D70" w:rsidRPr="00D41E81" w:rsidRDefault="00673D70" w:rsidP="00673D70">
      <w:pPr>
        <w:spacing w:after="120"/>
        <w:ind w:firstLine="709"/>
        <w:rPr>
          <w:sz w:val="24"/>
          <w:szCs w:val="24"/>
        </w:rPr>
      </w:pPr>
      <w:r w:rsidRPr="00D41E81">
        <w:rPr>
          <w:sz w:val="24"/>
          <w:szCs w:val="24"/>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73D70" w:rsidRPr="00D41E81" w:rsidRDefault="00673D70" w:rsidP="00673D70">
      <w:pPr>
        <w:spacing w:after="120"/>
        <w:ind w:firstLine="709"/>
        <w:rPr>
          <w:sz w:val="24"/>
          <w:szCs w:val="24"/>
        </w:rPr>
      </w:pPr>
      <w:r w:rsidRPr="00D41E81">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наделённые полномочиями по рассмотрению жалоб, незамедлительно направляют имеющиеся материалы в органы прокуратуры.</w:t>
      </w:r>
    </w:p>
    <w:p w:rsidR="00673D70" w:rsidRPr="00D41E81" w:rsidRDefault="00673D70" w:rsidP="00673D70">
      <w:pPr>
        <w:spacing w:after="120"/>
        <w:ind w:firstLine="709"/>
        <w:rPr>
          <w:sz w:val="24"/>
          <w:szCs w:val="24"/>
        </w:rPr>
      </w:pPr>
      <w:r w:rsidRPr="00D41E81">
        <w:rPr>
          <w:sz w:val="24"/>
          <w:szCs w:val="24"/>
        </w:rPr>
        <w:t>5.8. Порядок обжалования решения по жалобе.</w:t>
      </w:r>
    </w:p>
    <w:p w:rsidR="00673D70" w:rsidRPr="00D41E81" w:rsidRDefault="00673D70" w:rsidP="00673D70">
      <w:pPr>
        <w:spacing w:after="120"/>
        <w:ind w:firstLine="709"/>
        <w:rPr>
          <w:sz w:val="24"/>
          <w:szCs w:val="24"/>
        </w:rPr>
      </w:pPr>
      <w:r w:rsidRPr="00D41E81">
        <w:rPr>
          <w:sz w:val="24"/>
          <w:szCs w:val="24"/>
        </w:rPr>
        <w:t>Решение по жалобе, принятое главой администрации, может быть обжаловано в</w:t>
      </w:r>
      <w:r>
        <w:rPr>
          <w:sz w:val="24"/>
          <w:szCs w:val="24"/>
          <w:lang w:val="en-US"/>
        </w:rPr>
        <w:t> </w:t>
      </w:r>
      <w:r w:rsidRPr="00D41E81">
        <w:rPr>
          <w:sz w:val="24"/>
          <w:szCs w:val="24"/>
        </w:rPr>
        <w:t>органы прокуратуры Российской Федерации. Решение по жалобе, принятое руководителем ГБУ ЛО "МФЦ", может быть обжаловано в Комитет экономического развития и инвестиционной деятельности Ленинградской области, являющийся учредителем ГБУ ЛО "МФЦ", или должностному лицу, уполномоченному нормативным правовым актом Ленинградской области.</w:t>
      </w:r>
    </w:p>
    <w:p w:rsidR="00673D70" w:rsidRPr="00D41E81" w:rsidRDefault="00673D70" w:rsidP="00673D70">
      <w:pPr>
        <w:spacing w:after="120"/>
        <w:ind w:firstLine="709"/>
        <w:rPr>
          <w:sz w:val="24"/>
          <w:szCs w:val="24"/>
        </w:rPr>
      </w:pPr>
      <w:r w:rsidRPr="00D41E81">
        <w:rPr>
          <w:sz w:val="24"/>
          <w:szCs w:val="24"/>
        </w:rPr>
        <w:t>Жалоба в органы прокуратуры Российской Федерации может быть направлена по</w:t>
      </w:r>
      <w:r>
        <w:rPr>
          <w:sz w:val="24"/>
          <w:szCs w:val="24"/>
          <w:lang w:val="en-US"/>
        </w:rPr>
        <w:t> </w:t>
      </w:r>
      <w:r w:rsidRPr="00D41E81">
        <w:rPr>
          <w:sz w:val="24"/>
          <w:szCs w:val="24"/>
        </w:rPr>
        <w:t>почте, через многофункциональный центр, с использованием информационно-телекоммуникационной сети "Интернет" на адрес электронной почты органа прокуратуры, а также может быть принята при личном приёме заявителя в органе прокуратуры.</w:t>
      </w:r>
    </w:p>
    <w:p w:rsidR="00673D70" w:rsidRPr="00D41E81" w:rsidRDefault="00673D70" w:rsidP="00673D70">
      <w:pPr>
        <w:spacing w:after="120"/>
        <w:ind w:firstLine="709"/>
        <w:rPr>
          <w:sz w:val="24"/>
          <w:szCs w:val="24"/>
        </w:rPr>
      </w:pPr>
      <w:r w:rsidRPr="00D41E81">
        <w:rPr>
          <w:sz w:val="24"/>
          <w:szCs w:val="24"/>
        </w:rPr>
        <w:t>Жалоба в Комитет экономического развития и инвестиционной деятельности Ленинградской области может быть направлена по почте, с использованием информационно-телекоммуникационной сети "Интернет" на адрес электронной почты Комитета экономического развития и инвестиционной деятельности Ленинградской области (econ@lenreg.ru), ЕПГУ либо ПГУ ЛО, а также может быть принята при личном приёме заявителя в Комитете экономического развития и инвестиционной деятельности Ленинградской области.</w:t>
      </w:r>
    </w:p>
    <w:p w:rsidR="00673D70" w:rsidRPr="00D41E81" w:rsidRDefault="00673D70" w:rsidP="00673D70">
      <w:pPr>
        <w:spacing w:after="120"/>
        <w:ind w:firstLine="709"/>
        <w:rPr>
          <w:sz w:val="24"/>
          <w:szCs w:val="24"/>
        </w:rPr>
      </w:pPr>
      <w:r w:rsidRPr="00D41E81">
        <w:rPr>
          <w:sz w:val="24"/>
          <w:szCs w:val="24"/>
        </w:rPr>
        <w:t>5.9. Право заявителя на получение информации и документов, необходимых для обоснования и рассмотрения жалобы.</w:t>
      </w:r>
    </w:p>
    <w:p w:rsidR="00673D70" w:rsidRPr="00D41E81" w:rsidRDefault="00673D70" w:rsidP="00673D70">
      <w:pPr>
        <w:spacing w:after="120"/>
        <w:ind w:firstLine="709"/>
        <w:rPr>
          <w:sz w:val="24"/>
          <w:szCs w:val="24"/>
        </w:rPr>
      </w:pPr>
      <w:r w:rsidRPr="00D41E81">
        <w:rPr>
          <w:sz w:val="24"/>
          <w:szCs w:val="24"/>
        </w:rPr>
        <w:t xml:space="preserve">Заявитель вправе для обоснования жалобы получить информацию и документы, необходимые для рассмотрения жалобы, в </w:t>
      </w:r>
      <w:r w:rsidRPr="00575DBD">
        <w:rPr>
          <w:sz w:val="24"/>
          <w:szCs w:val="24"/>
        </w:rPr>
        <w:t>Администраци</w:t>
      </w:r>
      <w:r>
        <w:rPr>
          <w:sz w:val="24"/>
          <w:szCs w:val="24"/>
        </w:rPr>
        <w:t>ю</w:t>
      </w:r>
      <w:r w:rsidRPr="00D41E81">
        <w:rPr>
          <w:sz w:val="24"/>
          <w:szCs w:val="24"/>
        </w:rPr>
        <w:t>, ГБУ ЛО "МФЦ" и Комитете экономического развития и инвестиционной деятельности Ленинградской области.</w:t>
      </w:r>
    </w:p>
    <w:p w:rsidR="00673D70" w:rsidRPr="00D41E81" w:rsidRDefault="00673D70" w:rsidP="00673D70">
      <w:pPr>
        <w:spacing w:after="120"/>
        <w:ind w:firstLine="709"/>
        <w:rPr>
          <w:sz w:val="24"/>
          <w:szCs w:val="24"/>
        </w:rPr>
      </w:pPr>
      <w:r w:rsidRPr="00D41E81">
        <w:rPr>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r w:rsidRPr="008A3C36">
        <w:rPr>
          <w:sz w:val="24"/>
          <w:szCs w:val="24"/>
        </w:rPr>
        <w:t>статьёй 11.1</w:t>
      </w:r>
      <w:r w:rsidRPr="00D41E81">
        <w:rPr>
          <w:sz w:val="24"/>
          <w:szCs w:val="24"/>
        </w:rPr>
        <w:t xml:space="preserve"> Федерального закона</w:t>
      </w:r>
      <w:r>
        <w:rPr>
          <w:sz w:val="24"/>
          <w:szCs w:val="24"/>
        </w:rPr>
        <w:t xml:space="preserve"> № </w:t>
      </w:r>
      <w:r w:rsidRPr="00D41E81">
        <w:rPr>
          <w:sz w:val="24"/>
          <w:szCs w:val="24"/>
        </w:rPr>
        <w:t>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73D70" w:rsidRPr="00D41E81" w:rsidRDefault="00673D70" w:rsidP="00673D70">
      <w:pPr>
        <w:spacing w:after="120"/>
        <w:ind w:firstLine="709"/>
        <w:rPr>
          <w:sz w:val="24"/>
          <w:szCs w:val="24"/>
        </w:rPr>
      </w:pPr>
      <w:r w:rsidRPr="00D41E81">
        <w:rPr>
          <w:sz w:val="24"/>
          <w:szCs w:val="24"/>
        </w:rPr>
        <w:t>5.10. Способы информирования заявителей о порядке подачи и рассмотрения жалобы.</w:t>
      </w:r>
    </w:p>
    <w:p w:rsidR="00673D70" w:rsidRPr="00D41E81" w:rsidRDefault="00673D70" w:rsidP="00673D70">
      <w:pPr>
        <w:spacing w:after="120"/>
        <w:ind w:firstLine="709"/>
        <w:rPr>
          <w:sz w:val="24"/>
          <w:szCs w:val="24"/>
        </w:rPr>
      </w:pPr>
      <w:r w:rsidRPr="00D41E81">
        <w:rPr>
          <w:sz w:val="24"/>
          <w:szCs w:val="24"/>
        </w:rPr>
        <w:t>Информация о порядке подачи и рассмотрения жалобы размещается на</w:t>
      </w:r>
      <w:r>
        <w:rPr>
          <w:sz w:val="24"/>
          <w:szCs w:val="24"/>
          <w:lang w:val="en-US"/>
        </w:rPr>
        <w:t> </w:t>
      </w:r>
      <w:r w:rsidRPr="00D41E81">
        <w:rPr>
          <w:sz w:val="24"/>
          <w:szCs w:val="24"/>
        </w:rPr>
        <w:t xml:space="preserve">официальном сайте </w:t>
      </w:r>
      <w:r w:rsidRPr="00575DBD">
        <w:rPr>
          <w:sz w:val="24"/>
          <w:szCs w:val="24"/>
        </w:rPr>
        <w:t>Администрации</w:t>
      </w:r>
      <w:r w:rsidRPr="00D41E81">
        <w:rPr>
          <w:sz w:val="24"/>
          <w:szCs w:val="24"/>
        </w:rPr>
        <w:t>, Комитета экономического развития и</w:t>
      </w:r>
      <w:r>
        <w:rPr>
          <w:sz w:val="24"/>
          <w:szCs w:val="24"/>
          <w:lang w:val="en-US"/>
        </w:rPr>
        <w:t> </w:t>
      </w:r>
      <w:r w:rsidRPr="00D41E81">
        <w:rPr>
          <w:sz w:val="24"/>
          <w:szCs w:val="24"/>
        </w:rPr>
        <w:t xml:space="preserve">инвестиционной деятельности Ленинградской области официального сайта </w:t>
      </w:r>
      <w:r>
        <w:rPr>
          <w:sz w:val="24"/>
          <w:szCs w:val="24"/>
        </w:rPr>
        <w:t>Правительства</w:t>
      </w:r>
      <w:r w:rsidRPr="00D41E81">
        <w:rPr>
          <w:sz w:val="24"/>
          <w:szCs w:val="24"/>
        </w:rPr>
        <w:t xml:space="preserve"> Ленинградской области в сети "Интернет</w:t>
      </w:r>
      <w:r w:rsidRPr="00273C97">
        <w:rPr>
          <w:sz w:val="24"/>
          <w:szCs w:val="24"/>
        </w:rPr>
        <w:t>" (</w:t>
      </w:r>
      <w:r w:rsidRPr="00273C97">
        <w:rPr>
          <w:rStyle w:val="af"/>
          <w:color w:val="auto"/>
          <w:sz w:val="24"/>
          <w:szCs w:val="24"/>
        </w:rPr>
        <w:t>https://lenobl.ru/</w:t>
      </w:r>
      <w:r w:rsidRPr="00273C97">
        <w:rPr>
          <w:sz w:val="24"/>
          <w:szCs w:val="24"/>
        </w:rPr>
        <w:t>).</w:t>
      </w:r>
    </w:p>
    <w:p w:rsidR="00673D70" w:rsidRPr="00D41E81" w:rsidRDefault="00673D70" w:rsidP="00673D70">
      <w:pPr>
        <w:spacing w:after="120"/>
        <w:ind w:firstLine="709"/>
        <w:rPr>
          <w:sz w:val="24"/>
          <w:szCs w:val="24"/>
        </w:rPr>
      </w:pPr>
      <w:r w:rsidRPr="00D41E81">
        <w:rPr>
          <w:sz w:val="24"/>
          <w:szCs w:val="24"/>
        </w:rPr>
        <w:t>Не позднее дня, следующего за днём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3D70" w:rsidRPr="00D41E81" w:rsidRDefault="00673D70" w:rsidP="00673D70">
      <w:pPr>
        <w:spacing w:after="120"/>
        <w:ind w:firstLine="709"/>
        <w:rPr>
          <w:sz w:val="24"/>
          <w:szCs w:val="24"/>
        </w:rPr>
      </w:pPr>
      <w:r w:rsidRPr="00D41E81">
        <w:rPr>
          <w:sz w:val="24"/>
          <w:szCs w:val="24"/>
        </w:rPr>
        <w:t xml:space="preserve">В случае признания жалобы, подлежащей удовлетворению в ответе заявителю, даётся информация о действиях, осуществляемых </w:t>
      </w:r>
      <w:r w:rsidRPr="00575DBD">
        <w:rPr>
          <w:sz w:val="24"/>
          <w:szCs w:val="24"/>
        </w:rPr>
        <w:t>Администраци</w:t>
      </w:r>
      <w:r>
        <w:rPr>
          <w:sz w:val="24"/>
          <w:szCs w:val="24"/>
        </w:rPr>
        <w:t>ей</w:t>
      </w:r>
      <w:r w:rsidRPr="00D41E81">
        <w:rPr>
          <w:sz w:val="24"/>
          <w:szCs w:val="24"/>
        </w:rPr>
        <w:t xml:space="preserve">, Комитетом экономического развития и инвестиционной деятельности Ленинградской области в целях </w:t>
      </w:r>
      <w:r w:rsidRPr="00D41E81">
        <w:rPr>
          <w:sz w:val="24"/>
          <w:szCs w:val="24"/>
        </w:rPr>
        <w:lastRenderedPageBreak/>
        <w:t>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73D70" w:rsidRPr="00D41E81" w:rsidRDefault="00673D70" w:rsidP="00673D70">
      <w:pPr>
        <w:spacing w:after="120"/>
        <w:ind w:firstLine="709"/>
        <w:rPr>
          <w:sz w:val="24"/>
          <w:szCs w:val="24"/>
        </w:rPr>
      </w:pPr>
      <w:r w:rsidRPr="00D41E81">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73D70" w:rsidRDefault="00673D70" w:rsidP="00673D70">
      <w:pPr>
        <w:spacing w:after="120"/>
        <w:ind w:firstLine="709"/>
        <w:rPr>
          <w:sz w:val="24"/>
          <w:szCs w:val="24"/>
        </w:rPr>
      </w:pPr>
      <w:r w:rsidRPr="00D41E81">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наделённые полномочиями по рассмотрению жалоб, незамедлительно направляют имеющиеся материалы в органы прокуратуры.</w:t>
      </w:r>
    </w:p>
    <w:p w:rsidR="00673D70" w:rsidRPr="00273C97" w:rsidRDefault="00673D70" w:rsidP="00673D70">
      <w:pPr>
        <w:spacing w:after="120"/>
        <w:ind w:firstLine="709"/>
        <w:rPr>
          <w:sz w:val="10"/>
          <w:szCs w:val="24"/>
        </w:rPr>
      </w:pPr>
    </w:p>
    <w:p w:rsidR="00673D70" w:rsidRPr="003C2143" w:rsidRDefault="00673D70" w:rsidP="00673D70">
      <w:pPr>
        <w:spacing w:after="120"/>
        <w:ind w:firstLine="709"/>
        <w:rPr>
          <w:b/>
          <w:bCs/>
          <w:sz w:val="24"/>
          <w:szCs w:val="24"/>
        </w:rPr>
      </w:pPr>
      <w:r w:rsidRPr="003C2143">
        <w:rPr>
          <w:b/>
          <w:bCs/>
          <w:sz w:val="24"/>
          <w:szCs w:val="24"/>
        </w:rPr>
        <w:t>6. Особенности выполнения административных процедур в электронной форме</w:t>
      </w:r>
    </w:p>
    <w:p w:rsidR="00673D70" w:rsidRPr="003C2143" w:rsidRDefault="00673D70" w:rsidP="00673D70">
      <w:pPr>
        <w:spacing w:after="120"/>
        <w:jc w:val="left"/>
        <w:rPr>
          <w:bCs/>
          <w:sz w:val="24"/>
          <w:szCs w:val="24"/>
        </w:rPr>
      </w:pPr>
      <w:r w:rsidRPr="003C2143">
        <w:rPr>
          <w:bCs/>
          <w:sz w:val="24"/>
          <w:szCs w:val="24"/>
        </w:rPr>
        <w:t>6.1 Особенности выполнения административных процедур в многофункциональных центрах</w:t>
      </w:r>
    </w:p>
    <w:p w:rsidR="00673D70" w:rsidRPr="00D41E81" w:rsidRDefault="00673D70" w:rsidP="00673D70">
      <w:pPr>
        <w:spacing w:after="120"/>
        <w:ind w:firstLine="709"/>
        <w:rPr>
          <w:sz w:val="24"/>
          <w:szCs w:val="24"/>
        </w:rPr>
      </w:pPr>
      <w:r w:rsidRPr="00D41E81">
        <w:rPr>
          <w:sz w:val="24"/>
          <w:szCs w:val="24"/>
        </w:rPr>
        <w:t>6.1.</w:t>
      </w:r>
      <w:r>
        <w:rPr>
          <w:sz w:val="24"/>
          <w:szCs w:val="24"/>
        </w:rPr>
        <w:t>2</w:t>
      </w:r>
      <w:r w:rsidRPr="00D41E81">
        <w:rPr>
          <w:sz w:val="24"/>
          <w:szCs w:val="24"/>
        </w:rPr>
        <w:t xml:space="preserve"> Предоставление муниципальной услуги посредством МФЦ осуществляется в</w:t>
      </w:r>
      <w:r>
        <w:rPr>
          <w:sz w:val="24"/>
          <w:szCs w:val="24"/>
        </w:rPr>
        <w:t> </w:t>
      </w:r>
      <w:r w:rsidRPr="00D41E81">
        <w:rPr>
          <w:sz w:val="24"/>
          <w:szCs w:val="24"/>
        </w:rPr>
        <w:t>подразделениях ГБУ ЛО «МФЦ» при наличии вступившего в силу соглашения о</w:t>
      </w:r>
      <w:r>
        <w:rPr>
          <w:sz w:val="24"/>
          <w:szCs w:val="24"/>
        </w:rPr>
        <w:t> </w:t>
      </w:r>
      <w:r w:rsidRPr="00D41E81">
        <w:rPr>
          <w:sz w:val="24"/>
          <w:szCs w:val="24"/>
        </w:rPr>
        <w:t xml:space="preserve">взаимодействии между ГБУ ЛО «МФЦ» и </w:t>
      </w:r>
      <w:r w:rsidRPr="00575DBD">
        <w:rPr>
          <w:sz w:val="24"/>
          <w:szCs w:val="24"/>
        </w:rPr>
        <w:t>Администраци</w:t>
      </w:r>
      <w:r>
        <w:rPr>
          <w:sz w:val="24"/>
          <w:szCs w:val="24"/>
        </w:rPr>
        <w:t>ю</w:t>
      </w:r>
      <w:r w:rsidRPr="00D41E81">
        <w:rPr>
          <w:sz w:val="24"/>
          <w:szCs w:val="24"/>
        </w:rPr>
        <w:t>.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673D70" w:rsidRPr="00D41E81" w:rsidRDefault="00673D70" w:rsidP="00673D70">
      <w:pPr>
        <w:spacing w:after="120"/>
        <w:ind w:firstLine="709"/>
        <w:rPr>
          <w:sz w:val="24"/>
          <w:szCs w:val="24"/>
        </w:rPr>
      </w:pPr>
      <w:r w:rsidRPr="00D41E81">
        <w:rPr>
          <w:sz w:val="24"/>
          <w:szCs w:val="24"/>
        </w:rPr>
        <w:t>6.</w:t>
      </w:r>
      <w:r>
        <w:rPr>
          <w:sz w:val="24"/>
          <w:szCs w:val="24"/>
        </w:rPr>
        <w:t>1</w:t>
      </w:r>
      <w:r w:rsidRPr="00D41E81">
        <w:rPr>
          <w:sz w:val="24"/>
          <w:szCs w:val="24"/>
        </w:rPr>
        <w:t>.</w:t>
      </w:r>
      <w:r>
        <w:rPr>
          <w:sz w:val="24"/>
          <w:szCs w:val="24"/>
        </w:rPr>
        <w:t>3</w:t>
      </w:r>
      <w:r w:rsidRPr="00D41E81">
        <w:rPr>
          <w:sz w:val="24"/>
          <w:szCs w:val="24"/>
        </w:rPr>
        <w:t xml:space="preserve"> В случае подачи документов в </w:t>
      </w:r>
      <w:r w:rsidRPr="00575DBD">
        <w:rPr>
          <w:sz w:val="24"/>
          <w:szCs w:val="24"/>
        </w:rPr>
        <w:t>Администраци</w:t>
      </w:r>
      <w:r>
        <w:rPr>
          <w:sz w:val="24"/>
          <w:szCs w:val="24"/>
        </w:rPr>
        <w:t>ю</w:t>
      </w:r>
      <w:r w:rsidRPr="00D41E81">
        <w:rPr>
          <w:sz w:val="24"/>
          <w:szCs w:val="24"/>
        </w:rPr>
        <w:t xml:space="preserve"> посредством МФЦ специалист МФЦ, осуществляющий приём документов, представленных для получения государственной услуги, выполняет следующие действия:</w:t>
      </w:r>
    </w:p>
    <w:p w:rsidR="00673D70" w:rsidRPr="008A3C36" w:rsidRDefault="00673D70" w:rsidP="00230EFA">
      <w:pPr>
        <w:numPr>
          <w:ilvl w:val="0"/>
          <w:numId w:val="39"/>
        </w:numPr>
        <w:ind w:left="0"/>
        <w:rPr>
          <w:sz w:val="24"/>
          <w:szCs w:val="24"/>
        </w:rPr>
      </w:pPr>
      <w:r w:rsidRPr="008A3C36">
        <w:rPr>
          <w:sz w:val="24"/>
          <w:szCs w:val="24"/>
        </w:rPr>
        <w:t>удостоверяет личность заявителя или личность и полномочия законного представителя заявителя – в случае обращения физического лица;</w:t>
      </w:r>
      <w:r w:rsidRPr="008A3C36">
        <w:rPr>
          <w:sz w:val="24"/>
          <w:szCs w:val="24"/>
        </w:rPr>
        <w:b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73D70" w:rsidRPr="00D41E81" w:rsidRDefault="00673D70" w:rsidP="00230EFA">
      <w:pPr>
        <w:numPr>
          <w:ilvl w:val="0"/>
          <w:numId w:val="39"/>
        </w:numPr>
        <w:ind w:left="0"/>
        <w:rPr>
          <w:sz w:val="24"/>
          <w:szCs w:val="24"/>
        </w:rPr>
      </w:pPr>
      <w:r w:rsidRPr="00D41E81">
        <w:rPr>
          <w:sz w:val="24"/>
          <w:szCs w:val="24"/>
        </w:rPr>
        <w:t>определяет предмет обращения;</w:t>
      </w:r>
    </w:p>
    <w:p w:rsidR="00673D70" w:rsidRPr="00D41E81" w:rsidRDefault="00673D70" w:rsidP="00230EFA">
      <w:pPr>
        <w:numPr>
          <w:ilvl w:val="0"/>
          <w:numId w:val="39"/>
        </w:numPr>
        <w:ind w:left="0"/>
        <w:rPr>
          <w:sz w:val="24"/>
          <w:szCs w:val="24"/>
        </w:rPr>
      </w:pPr>
      <w:r w:rsidRPr="00D41E81">
        <w:rPr>
          <w:sz w:val="24"/>
          <w:szCs w:val="24"/>
        </w:rPr>
        <w:t>проводит проверку правильности заполнения обращения;</w:t>
      </w:r>
    </w:p>
    <w:p w:rsidR="00673D70" w:rsidRPr="00D41E81" w:rsidRDefault="00673D70" w:rsidP="00230EFA">
      <w:pPr>
        <w:numPr>
          <w:ilvl w:val="0"/>
          <w:numId w:val="39"/>
        </w:numPr>
        <w:ind w:left="0"/>
        <w:rPr>
          <w:sz w:val="24"/>
          <w:szCs w:val="24"/>
        </w:rPr>
      </w:pPr>
      <w:r w:rsidRPr="00D41E81">
        <w:rPr>
          <w:sz w:val="24"/>
          <w:szCs w:val="24"/>
        </w:rPr>
        <w:t>проводит проверку укомплектованности пакета документов;</w:t>
      </w:r>
    </w:p>
    <w:p w:rsidR="00673D70" w:rsidRPr="00D41E81" w:rsidRDefault="00673D70" w:rsidP="00230EFA">
      <w:pPr>
        <w:numPr>
          <w:ilvl w:val="0"/>
          <w:numId w:val="39"/>
        </w:numPr>
        <w:ind w:left="0"/>
        <w:rPr>
          <w:sz w:val="24"/>
          <w:szCs w:val="24"/>
        </w:rPr>
      </w:pPr>
      <w:r w:rsidRPr="00D41E81">
        <w:rPr>
          <w:sz w:val="24"/>
          <w:szCs w:val="24"/>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673D70" w:rsidRPr="00D41E81" w:rsidRDefault="00673D70" w:rsidP="00230EFA">
      <w:pPr>
        <w:numPr>
          <w:ilvl w:val="0"/>
          <w:numId w:val="39"/>
        </w:numPr>
        <w:ind w:left="0"/>
        <w:rPr>
          <w:sz w:val="24"/>
          <w:szCs w:val="24"/>
        </w:rPr>
      </w:pPr>
      <w:r w:rsidRPr="00D41E81">
        <w:rPr>
          <w:sz w:val="24"/>
          <w:szCs w:val="24"/>
        </w:rPr>
        <w:t>заверяет каждый документ дела своей электронной подписью (далее - ЭП);</w:t>
      </w:r>
    </w:p>
    <w:p w:rsidR="00673D70" w:rsidRPr="00D41E81" w:rsidRDefault="00673D70" w:rsidP="00230EFA">
      <w:pPr>
        <w:numPr>
          <w:ilvl w:val="0"/>
          <w:numId w:val="39"/>
        </w:numPr>
        <w:ind w:left="0"/>
        <w:rPr>
          <w:sz w:val="24"/>
          <w:szCs w:val="24"/>
        </w:rPr>
      </w:pPr>
      <w:r w:rsidRPr="00D41E81">
        <w:rPr>
          <w:sz w:val="24"/>
          <w:szCs w:val="24"/>
        </w:rPr>
        <w:t xml:space="preserve">направляет копии документов и реестр документов в </w:t>
      </w:r>
      <w:r w:rsidRPr="00575DBD">
        <w:rPr>
          <w:sz w:val="24"/>
          <w:szCs w:val="24"/>
        </w:rPr>
        <w:t>Администраци</w:t>
      </w:r>
      <w:r>
        <w:rPr>
          <w:sz w:val="24"/>
          <w:szCs w:val="24"/>
        </w:rPr>
        <w:t>ю</w:t>
      </w:r>
      <w:r w:rsidRPr="00D41E81">
        <w:rPr>
          <w:sz w:val="24"/>
          <w:szCs w:val="24"/>
        </w:rPr>
        <w:t>:</w:t>
      </w:r>
    </w:p>
    <w:p w:rsidR="00673D70" w:rsidRPr="00D41E81" w:rsidRDefault="00673D70" w:rsidP="00230EFA">
      <w:pPr>
        <w:numPr>
          <w:ilvl w:val="0"/>
          <w:numId w:val="40"/>
        </w:numPr>
        <w:ind w:left="0"/>
        <w:rPr>
          <w:sz w:val="24"/>
          <w:szCs w:val="24"/>
        </w:rPr>
      </w:pPr>
      <w:r w:rsidRPr="00D41E81">
        <w:rPr>
          <w:sz w:val="24"/>
          <w:szCs w:val="24"/>
        </w:rPr>
        <w:t>в электронном виде (в составе пакетов электронных дел) в день обращения заявителя в МФЦ;</w:t>
      </w:r>
    </w:p>
    <w:p w:rsidR="00673D70" w:rsidRPr="00D41E81" w:rsidRDefault="00673D70" w:rsidP="00230EFA">
      <w:pPr>
        <w:numPr>
          <w:ilvl w:val="0"/>
          <w:numId w:val="40"/>
        </w:numPr>
        <w:ind w:left="0"/>
        <w:rPr>
          <w:sz w:val="24"/>
          <w:szCs w:val="24"/>
        </w:rPr>
      </w:pPr>
      <w:r w:rsidRPr="00D41E81">
        <w:rPr>
          <w:sz w:val="24"/>
          <w:szCs w:val="24"/>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w:t>
      </w:r>
      <w:r>
        <w:rPr>
          <w:sz w:val="24"/>
          <w:szCs w:val="24"/>
        </w:rPr>
        <w:t> </w:t>
      </w:r>
      <w:r w:rsidRPr="00D41E81">
        <w:rPr>
          <w:sz w:val="24"/>
          <w:szCs w:val="24"/>
        </w:rPr>
        <w:t>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73D70" w:rsidRPr="00D41E81" w:rsidRDefault="00673D70" w:rsidP="00273C97">
      <w:pPr>
        <w:ind w:firstLine="709"/>
        <w:rPr>
          <w:sz w:val="24"/>
          <w:szCs w:val="24"/>
        </w:rPr>
      </w:pPr>
      <w:r w:rsidRPr="00D41E81">
        <w:rPr>
          <w:sz w:val="24"/>
          <w:szCs w:val="24"/>
        </w:rPr>
        <w:t>По окончании приёма документов специалист МФЦ выдаёт заявителю расписку в</w:t>
      </w:r>
      <w:r>
        <w:rPr>
          <w:sz w:val="24"/>
          <w:szCs w:val="24"/>
        </w:rPr>
        <w:t> </w:t>
      </w:r>
      <w:r w:rsidRPr="00D41E81">
        <w:rPr>
          <w:sz w:val="24"/>
          <w:szCs w:val="24"/>
        </w:rPr>
        <w:t>приёме документов.</w:t>
      </w:r>
    </w:p>
    <w:p w:rsidR="00673D70" w:rsidRPr="00D41E81" w:rsidRDefault="00673D70" w:rsidP="00273C97">
      <w:pPr>
        <w:ind w:firstLine="709"/>
        <w:rPr>
          <w:sz w:val="24"/>
          <w:szCs w:val="24"/>
        </w:rPr>
      </w:pPr>
      <w:r w:rsidRPr="00D41E81">
        <w:rPr>
          <w:sz w:val="24"/>
          <w:szCs w:val="24"/>
        </w:rPr>
        <w:t>6.</w:t>
      </w:r>
      <w:r>
        <w:rPr>
          <w:sz w:val="24"/>
          <w:szCs w:val="24"/>
        </w:rPr>
        <w:t>1</w:t>
      </w:r>
      <w:r w:rsidRPr="00D41E81">
        <w:rPr>
          <w:sz w:val="24"/>
          <w:szCs w:val="24"/>
        </w:rPr>
        <w:t>.</w:t>
      </w:r>
      <w:r>
        <w:rPr>
          <w:sz w:val="24"/>
          <w:szCs w:val="24"/>
        </w:rPr>
        <w:t>4</w:t>
      </w:r>
      <w:r w:rsidRPr="00D41E81">
        <w:rPr>
          <w:sz w:val="24"/>
          <w:szCs w:val="24"/>
        </w:rPr>
        <w:t xml:space="preserve"> При установлении работником МФЦ следующих фактов:</w:t>
      </w:r>
    </w:p>
    <w:p w:rsidR="00673D70" w:rsidRPr="00D41E81" w:rsidRDefault="00673D70" w:rsidP="00273C97">
      <w:pPr>
        <w:ind w:firstLine="709"/>
        <w:rPr>
          <w:sz w:val="24"/>
          <w:szCs w:val="24"/>
        </w:rPr>
      </w:pPr>
      <w:r w:rsidRPr="00D41E81">
        <w:rPr>
          <w:sz w:val="24"/>
          <w:szCs w:val="24"/>
        </w:rPr>
        <w:lastRenderedPageBreak/>
        <w:t xml:space="preserve">а) представление заявителем неполного комплекта документов, указанных в </w:t>
      </w:r>
      <w:r w:rsidRPr="008A3C36">
        <w:rPr>
          <w:sz w:val="24"/>
          <w:szCs w:val="24"/>
        </w:rPr>
        <w:t>пункте 2.6</w:t>
      </w:r>
      <w:r w:rsidRPr="00D41E81">
        <w:rPr>
          <w:sz w:val="24"/>
          <w:szCs w:val="24"/>
        </w:rPr>
        <w:t xml:space="preserve"> настоящего регламента, и наличие соответствующего основания для отказа в приёме документов, указанного в </w:t>
      </w:r>
      <w:r w:rsidRPr="008A3C36">
        <w:rPr>
          <w:sz w:val="24"/>
          <w:szCs w:val="24"/>
        </w:rPr>
        <w:t>пункте 2.</w:t>
      </w:r>
      <w:r w:rsidRPr="00D41E81">
        <w:rPr>
          <w:sz w:val="24"/>
          <w:szCs w:val="24"/>
        </w:rPr>
        <w:t>9 настоящего административного регламента, специалист МФЦ выполняет в соответствии с настоящим регламентом следующие действия:</w:t>
      </w:r>
    </w:p>
    <w:p w:rsidR="00673D70" w:rsidRPr="00D41E81" w:rsidRDefault="00673D70" w:rsidP="00230EFA">
      <w:pPr>
        <w:numPr>
          <w:ilvl w:val="0"/>
          <w:numId w:val="41"/>
        </w:numPr>
        <w:ind w:left="0"/>
        <w:rPr>
          <w:sz w:val="24"/>
          <w:szCs w:val="24"/>
        </w:rPr>
      </w:pPr>
      <w:r w:rsidRPr="00D41E81">
        <w:rPr>
          <w:sz w:val="24"/>
          <w:szCs w:val="24"/>
        </w:rPr>
        <w:t>сообщает заявителю, какие необходимые документы им не представлены;</w:t>
      </w:r>
    </w:p>
    <w:p w:rsidR="00673D70" w:rsidRPr="00D41E81" w:rsidRDefault="00673D70" w:rsidP="00230EFA">
      <w:pPr>
        <w:numPr>
          <w:ilvl w:val="0"/>
          <w:numId w:val="41"/>
        </w:numPr>
        <w:ind w:left="0"/>
        <w:rPr>
          <w:sz w:val="24"/>
          <w:szCs w:val="24"/>
        </w:rPr>
      </w:pPr>
      <w:r w:rsidRPr="00D41E81">
        <w:rPr>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673D70" w:rsidRPr="00D41E81" w:rsidRDefault="00673D70" w:rsidP="00230EFA">
      <w:pPr>
        <w:numPr>
          <w:ilvl w:val="0"/>
          <w:numId w:val="41"/>
        </w:numPr>
        <w:ind w:left="0"/>
        <w:rPr>
          <w:sz w:val="24"/>
          <w:szCs w:val="24"/>
        </w:rPr>
      </w:pPr>
      <w:r w:rsidRPr="00D41E81">
        <w:rPr>
          <w:sz w:val="24"/>
          <w:szCs w:val="24"/>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w:t>
      </w:r>
      <w:r>
        <w:rPr>
          <w:sz w:val="24"/>
          <w:szCs w:val="24"/>
        </w:rPr>
        <w:t>ё</w:t>
      </w:r>
      <w:r w:rsidRPr="00D41E81">
        <w:rPr>
          <w:sz w:val="24"/>
          <w:szCs w:val="24"/>
        </w:rPr>
        <w:t xml:space="preserve"> заявителю;</w:t>
      </w:r>
    </w:p>
    <w:p w:rsidR="00673D70" w:rsidRPr="00D41E81" w:rsidRDefault="00673D70" w:rsidP="00273C97">
      <w:pPr>
        <w:ind w:firstLine="709"/>
        <w:rPr>
          <w:sz w:val="24"/>
          <w:szCs w:val="24"/>
        </w:rPr>
      </w:pPr>
      <w:r w:rsidRPr="00D41E81">
        <w:rPr>
          <w:sz w:val="24"/>
          <w:szCs w:val="24"/>
        </w:rPr>
        <w:t>б) несоответствие категории заявителя кругу лиц, имеющих право на получение муниципальной</w:t>
      </w:r>
      <w:r>
        <w:rPr>
          <w:sz w:val="24"/>
          <w:szCs w:val="24"/>
        </w:rPr>
        <w:t xml:space="preserve"> </w:t>
      </w:r>
      <w:r w:rsidRPr="00D41E81">
        <w:rPr>
          <w:sz w:val="24"/>
          <w:szCs w:val="24"/>
        </w:rPr>
        <w:t xml:space="preserve">услуги, указанных в </w:t>
      </w:r>
      <w:r w:rsidRPr="008A3C36">
        <w:rPr>
          <w:sz w:val="24"/>
          <w:szCs w:val="24"/>
        </w:rPr>
        <w:t>пункте 1.2</w:t>
      </w:r>
      <w:r w:rsidRPr="00D41E81">
        <w:rPr>
          <w:sz w:val="24"/>
          <w:szCs w:val="24"/>
        </w:rPr>
        <w:t xml:space="preserve"> настоящего регламента, а также наличие соответствующего основания для отказа в приёме документов, указанного в </w:t>
      </w:r>
      <w:r w:rsidRPr="008A3C36">
        <w:rPr>
          <w:sz w:val="24"/>
          <w:szCs w:val="24"/>
        </w:rPr>
        <w:t>пункте</w:t>
      </w:r>
      <w:r>
        <w:rPr>
          <w:sz w:val="24"/>
          <w:szCs w:val="24"/>
        </w:rPr>
        <w:t> </w:t>
      </w:r>
      <w:r w:rsidRPr="008A3C36">
        <w:rPr>
          <w:sz w:val="24"/>
          <w:szCs w:val="24"/>
        </w:rPr>
        <w:t>2.</w:t>
      </w:r>
      <w:r w:rsidRPr="00D41E81">
        <w:rPr>
          <w:sz w:val="24"/>
          <w:szCs w:val="24"/>
        </w:rPr>
        <w:t>9 настоящего административного регламента, специалист МФЦ выполняет в соответствии с настоящим регламентом следующие действия:</w:t>
      </w:r>
    </w:p>
    <w:p w:rsidR="00673D70" w:rsidRPr="00D41E81" w:rsidRDefault="00673D70" w:rsidP="00230EFA">
      <w:pPr>
        <w:numPr>
          <w:ilvl w:val="0"/>
          <w:numId w:val="42"/>
        </w:numPr>
        <w:ind w:left="0"/>
        <w:rPr>
          <w:sz w:val="24"/>
          <w:szCs w:val="24"/>
        </w:rPr>
      </w:pPr>
      <w:r w:rsidRPr="00D41E81">
        <w:rPr>
          <w:sz w:val="24"/>
          <w:szCs w:val="24"/>
        </w:rPr>
        <w:t>сообщает заявителю об отсутствии у него права на получение муниципальной услуги;</w:t>
      </w:r>
    </w:p>
    <w:p w:rsidR="00673D70" w:rsidRPr="00D41E81" w:rsidRDefault="00673D70" w:rsidP="00230EFA">
      <w:pPr>
        <w:numPr>
          <w:ilvl w:val="0"/>
          <w:numId w:val="42"/>
        </w:numPr>
        <w:ind w:left="0"/>
        <w:rPr>
          <w:sz w:val="24"/>
          <w:szCs w:val="24"/>
        </w:rPr>
      </w:pPr>
      <w:r w:rsidRPr="00D41E81">
        <w:rPr>
          <w:sz w:val="24"/>
          <w:szCs w:val="24"/>
        </w:rPr>
        <w:t>распечатывает расписку о предоставлении консультации.</w:t>
      </w:r>
    </w:p>
    <w:p w:rsidR="00673D70" w:rsidRPr="00D41E81" w:rsidRDefault="00673D70" w:rsidP="00273C97">
      <w:pPr>
        <w:ind w:firstLine="709"/>
        <w:rPr>
          <w:sz w:val="24"/>
          <w:szCs w:val="24"/>
        </w:rPr>
      </w:pPr>
      <w:r w:rsidRPr="00D41E81">
        <w:rPr>
          <w:sz w:val="24"/>
          <w:szCs w:val="24"/>
        </w:rPr>
        <w:t>6.</w:t>
      </w:r>
      <w:r>
        <w:rPr>
          <w:sz w:val="24"/>
          <w:szCs w:val="24"/>
        </w:rPr>
        <w:t>1</w:t>
      </w:r>
      <w:r w:rsidRPr="00D41E81">
        <w:rPr>
          <w:sz w:val="24"/>
          <w:szCs w:val="24"/>
        </w:rPr>
        <w:t>.</w:t>
      </w:r>
      <w:r>
        <w:rPr>
          <w:sz w:val="24"/>
          <w:szCs w:val="24"/>
        </w:rPr>
        <w:t>5</w:t>
      </w:r>
      <w:r w:rsidRPr="00D41E81">
        <w:rPr>
          <w:sz w:val="24"/>
          <w:szCs w:val="24"/>
        </w:rPr>
        <w:t xml:space="preserve"> При указании заявителем места получения ответа (результата предоставления муниципальной</w:t>
      </w:r>
      <w:r>
        <w:rPr>
          <w:sz w:val="24"/>
          <w:szCs w:val="24"/>
        </w:rPr>
        <w:t xml:space="preserve"> </w:t>
      </w:r>
      <w:r w:rsidRPr="00D41E81">
        <w:rPr>
          <w:sz w:val="24"/>
          <w:szCs w:val="24"/>
        </w:rPr>
        <w:t xml:space="preserve">услуги) посредством МФЦ должностное лицо </w:t>
      </w:r>
      <w:r w:rsidRPr="00575DBD">
        <w:rPr>
          <w:sz w:val="24"/>
          <w:szCs w:val="24"/>
        </w:rPr>
        <w:t>Администрации</w:t>
      </w:r>
      <w:r w:rsidRPr="00D41E81">
        <w:rPr>
          <w:sz w:val="24"/>
          <w:szCs w:val="24"/>
        </w:rPr>
        <w:t>, ответственное за выполнение административной процедуры, передаёт специалисту МФЦ для передачи в соответствующий МФЦ результат предоставления услуги для его последующей выдачи заявителю:</w:t>
      </w:r>
    </w:p>
    <w:p w:rsidR="00673D70" w:rsidRPr="00D41E81" w:rsidRDefault="00673D70" w:rsidP="00230EFA">
      <w:pPr>
        <w:numPr>
          <w:ilvl w:val="0"/>
          <w:numId w:val="43"/>
        </w:numPr>
        <w:ind w:left="0"/>
        <w:rPr>
          <w:sz w:val="24"/>
          <w:szCs w:val="24"/>
        </w:rPr>
      </w:pPr>
      <w:r w:rsidRPr="00D41E81">
        <w:rPr>
          <w:sz w:val="24"/>
          <w:szCs w:val="24"/>
        </w:rPr>
        <w:t>в электронном виде в течение 1 рабочего дня со дня принятия решения о</w:t>
      </w:r>
      <w:r>
        <w:rPr>
          <w:sz w:val="24"/>
          <w:szCs w:val="24"/>
        </w:rPr>
        <w:t> </w:t>
      </w:r>
      <w:r w:rsidRPr="00D41E81">
        <w:rPr>
          <w:sz w:val="24"/>
          <w:szCs w:val="24"/>
        </w:rPr>
        <w:t>предоставлении (отказе в предоставлении) муниципальной услуги заявителю;</w:t>
      </w:r>
    </w:p>
    <w:p w:rsidR="00673D70" w:rsidRPr="00D41E81" w:rsidRDefault="00673D70" w:rsidP="00673D70">
      <w:pPr>
        <w:spacing w:after="120"/>
        <w:ind w:firstLine="709"/>
        <w:rPr>
          <w:sz w:val="24"/>
          <w:szCs w:val="24"/>
        </w:rPr>
      </w:pPr>
      <w:r w:rsidRPr="00D41E81">
        <w:rPr>
          <w:sz w:val="24"/>
          <w:szCs w:val="24"/>
        </w:rPr>
        <w:t>Специалист МФЦ заверяет результат предоставления услуги, полученный в</w:t>
      </w:r>
      <w:r>
        <w:rPr>
          <w:sz w:val="24"/>
          <w:szCs w:val="24"/>
        </w:rPr>
        <w:t> </w:t>
      </w:r>
      <w:r w:rsidRPr="00D41E81">
        <w:rPr>
          <w:sz w:val="24"/>
          <w:szCs w:val="24"/>
        </w:rPr>
        <w:t xml:space="preserve">автоматизированной информационной системе обеспечения деятельности многофункциональных центров (далее - АИС МФЦ), в соответствии с </w:t>
      </w:r>
      <w:r w:rsidRPr="008A3C36">
        <w:rPr>
          <w:sz w:val="24"/>
          <w:szCs w:val="24"/>
        </w:rPr>
        <w:t>требованиями</w:t>
      </w:r>
      <w:r w:rsidRPr="00D41E81">
        <w:rPr>
          <w:sz w:val="24"/>
          <w:szCs w:val="24"/>
        </w:rPr>
        <w:t xml:space="preserve"> к</w:t>
      </w:r>
      <w:r>
        <w:rPr>
          <w:sz w:val="24"/>
          <w:szCs w:val="24"/>
        </w:rPr>
        <w:t> </w:t>
      </w:r>
      <w:r w:rsidRPr="00D41E81">
        <w:rPr>
          <w:sz w:val="24"/>
          <w:szCs w:val="24"/>
        </w:rPr>
        <w:t>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w:t>
      </w:r>
      <w:r>
        <w:rPr>
          <w:sz w:val="24"/>
          <w:szCs w:val="24"/>
        </w:rPr>
        <w:t> </w:t>
      </w:r>
      <w:r w:rsidRPr="00D41E81">
        <w:rPr>
          <w:sz w:val="24"/>
          <w:szCs w:val="24"/>
        </w:rPr>
        <w:t>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утверждёнными постановлением Правительства РФ от 18.03.2015</w:t>
      </w:r>
      <w:r>
        <w:rPr>
          <w:sz w:val="24"/>
          <w:szCs w:val="24"/>
        </w:rPr>
        <w:t xml:space="preserve"> № </w:t>
      </w:r>
      <w:r w:rsidRPr="00D41E81">
        <w:rPr>
          <w:sz w:val="24"/>
          <w:szCs w:val="24"/>
        </w:rPr>
        <w:t>250.</w:t>
      </w:r>
    </w:p>
    <w:p w:rsidR="00673D70" w:rsidRPr="00D41E81" w:rsidRDefault="00673D70" w:rsidP="00230EFA">
      <w:pPr>
        <w:numPr>
          <w:ilvl w:val="0"/>
          <w:numId w:val="43"/>
        </w:numPr>
        <w:ind w:left="357" w:hanging="357"/>
        <w:rPr>
          <w:sz w:val="24"/>
          <w:szCs w:val="24"/>
        </w:rPr>
      </w:pPr>
      <w:r w:rsidRPr="00D41E81">
        <w:rPr>
          <w:sz w:val="24"/>
          <w:szCs w:val="24"/>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73D70" w:rsidRPr="00D41E81" w:rsidRDefault="00673D70" w:rsidP="00673D70">
      <w:pPr>
        <w:spacing w:after="120"/>
        <w:ind w:firstLine="709"/>
        <w:rPr>
          <w:sz w:val="24"/>
          <w:szCs w:val="24"/>
        </w:rPr>
      </w:pPr>
      <w:r w:rsidRPr="00D41E81">
        <w:rPr>
          <w:sz w:val="24"/>
          <w:szCs w:val="24"/>
        </w:rPr>
        <w:t>Срок направления документов на бумажных носителях может быть увеличен или уменьшен в зависимости от временных затрат на доставку документов в МФЦ, но не может превышать общий срок предоставления услуги.</w:t>
      </w:r>
    </w:p>
    <w:p w:rsidR="00673D70" w:rsidRPr="00D41E81" w:rsidRDefault="00673D70" w:rsidP="00673D70">
      <w:pPr>
        <w:spacing w:after="120"/>
        <w:ind w:firstLine="709"/>
        <w:rPr>
          <w:sz w:val="24"/>
          <w:szCs w:val="24"/>
        </w:rPr>
      </w:pPr>
      <w:r w:rsidRPr="00D41E81">
        <w:rPr>
          <w:sz w:val="24"/>
          <w:szCs w:val="24"/>
        </w:rPr>
        <w:t xml:space="preserve">Специалист МФЦ, ответственный за выдачу документов, полученных от </w:t>
      </w:r>
      <w:r w:rsidRPr="00575DBD">
        <w:rPr>
          <w:sz w:val="24"/>
          <w:szCs w:val="24"/>
        </w:rPr>
        <w:t xml:space="preserve">Администрации </w:t>
      </w:r>
      <w:r w:rsidRPr="00D41E81">
        <w:rPr>
          <w:sz w:val="24"/>
          <w:szCs w:val="24"/>
        </w:rPr>
        <w:t xml:space="preserve">по результатам рассмотрения представленных заявителем документов, не позднее двух дней с даты их получения от </w:t>
      </w:r>
      <w:r w:rsidRPr="00575DBD">
        <w:rPr>
          <w:sz w:val="24"/>
          <w:szCs w:val="24"/>
        </w:rPr>
        <w:t>Администрации</w:t>
      </w:r>
      <w:r w:rsidRPr="00D41E81">
        <w:rPr>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73D70" w:rsidRPr="00D41E81" w:rsidRDefault="00673D70" w:rsidP="00673D70">
      <w:pPr>
        <w:spacing w:after="120"/>
        <w:ind w:firstLine="709"/>
        <w:rPr>
          <w:sz w:val="24"/>
          <w:szCs w:val="24"/>
        </w:rPr>
      </w:pPr>
      <w:r w:rsidRPr="00D41E81">
        <w:rPr>
          <w:sz w:val="24"/>
          <w:szCs w:val="24"/>
        </w:rPr>
        <w:lastRenderedPageBreak/>
        <w:t>6.</w:t>
      </w:r>
      <w:r>
        <w:rPr>
          <w:sz w:val="24"/>
          <w:szCs w:val="24"/>
        </w:rPr>
        <w:t>1</w:t>
      </w:r>
      <w:r w:rsidRPr="00D41E81">
        <w:rPr>
          <w:sz w:val="24"/>
          <w:szCs w:val="24"/>
        </w:rPr>
        <w:t>.</w:t>
      </w:r>
      <w:r>
        <w:rPr>
          <w:sz w:val="24"/>
          <w:szCs w:val="24"/>
        </w:rPr>
        <w:t>6</w:t>
      </w:r>
      <w:r w:rsidRPr="00D41E81">
        <w:rPr>
          <w:sz w:val="24"/>
          <w:szCs w:val="24"/>
        </w:rPr>
        <w:t xml:space="preserve"> При обращении заявителя в МФЦ за получением нескольких услуг посредством комплексного запроса специалист МФЦ руководствуется </w:t>
      </w:r>
      <w:r w:rsidRPr="0052511C">
        <w:rPr>
          <w:sz w:val="24"/>
          <w:szCs w:val="24"/>
        </w:rPr>
        <w:t>Порядком</w:t>
      </w:r>
      <w:r w:rsidRPr="00D41E81">
        <w:rPr>
          <w:sz w:val="24"/>
          <w:szCs w:val="24"/>
        </w:rPr>
        <w:t xml:space="preserve"> организации предоставления взаимосвязанных государственных и (или)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 утверждённым постановлением Правительства Ленинградской области от 20.05.2019</w:t>
      </w:r>
      <w:r>
        <w:rPr>
          <w:sz w:val="24"/>
          <w:szCs w:val="24"/>
        </w:rPr>
        <w:t xml:space="preserve"> № </w:t>
      </w:r>
      <w:r w:rsidRPr="00D41E81">
        <w:rPr>
          <w:sz w:val="24"/>
          <w:szCs w:val="24"/>
        </w:rPr>
        <w:t>228.</w:t>
      </w:r>
    </w:p>
    <w:p w:rsidR="00673D70" w:rsidRDefault="00673D70" w:rsidP="00673D70">
      <w:pPr>
        <w:spacing w:after="120"/>
        <w:ind w:firstLine="709"/>
        <w:rPr>
          <w:sz w:val="24"/>
          <w:szCs w:val="24"/>
        </w:rPr>
      </w:pPr>
      <w:r w:rsidRPr="00D41E81">
        <w:rPr>
          <w:sz w:val="24"/>
          <w:szCs w:val="24"/>
        </w:rPr>
        <w:t>6.</w:t>
      </w:r>
      <w:r>
        <w:rPr>
          <w:sz w:val="24"/>
          <w:szCs w:val="24"/>
        </w:rPr>
        <w:t>1</w:t>
      </w:r>
      <w:r w:rsidRPr="00D41E81">
        <w:rPr>
          <w:sz w:val="24"/>
          <w:szCs w:val="24"/>
        </w:rPr>
        <w:t>.</w:t>
      </w:r>
      <w:r>
        <w:rPr>
          <w:sz w:val="24"/>
          <w:szCs w:val="24"/>
        </w:rPr>
        <w:t>7</w:t>
      </w:r>
      <w:r w:rsidRPr="00D41E81">
        <w:rPr>
          <w:sz w:val="24"/>
          <w:szCs w:val="24"/>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673D70" w:rsidRDefault="00673D70" w:rsidP="00673D70">
      <w:pPr>
        <w:spacing w:after="120"/>
        <w:rPr>
          <w:sz w:val="24"/>
          <w:szCs w:val="24"/>
        </w:rPr>
      </w:pPr>
    </w:p>
    <w:p w:rsidR="00673D70" w:rsidRPr="003C2143" w:rsidRDefault="00673D70" w:rsidP="00673D70">
      <w:pPr>
        <w:spacing w:after="120"/>
        <w:ind w:firstLine="709"/>
        <w:rPr>
          <w:sz w:val="24"/>
          <w:szCs w:val="24"/>
        </w:rPr>
      </w:pPr>
      <w:r w:rsidRPr="003C2143">
        <w:rPr>
          <w:sz w:val="24"/>
          <w:szCs w:val="24"/>
        </w:rPr>
        <w:t>6.2. Особенности выполнения административных процедур в электронной форме через Портал.</w:t>
      </w:r>
    </w:p>
    <w:p w:rsidR="00673D70" w:rsidRPr="00824380" w:rsidRDefault="00673D70" w:rsidP="00673D70">
      <w:pPr>
        <w:spacing w:after="120"/>
        <w:ind w:firstLine="709"/>
        <w:rPr>
          <w:sz w:val="24"/>
          <w:szCs w:val="24"/>
        </w:rPr>
      </w:pPr>
      <w:r>
        <w:rPr>
          <w:sz w:val="24"/>
          <w:szCs w:val="24"/>
        </w:rPr>
        <w:t>6</w:t>
      </w:r>
      <w:r w:rsidRPr="00824380">
        <w:rPr>
          <w:sz w:val="24"/>
          <w:szCs w:val="24"/>
        </w:rPr>
        <w:t>.2.1. Предоставление муниципальной услуги на ЕПГУ и ПГУ ЛО осуществляется в</w:t>
      </w:r>
      <w:r>
        <w:rPr>
          <w:sz w:val="24"/>
          <w:szCs w:val="24"/>
        </w:rPr>
        <w:t> </w:t>
      </w:r>
      <w:r w:rsidRPr="00824380">
        <w:rPr>
          <w:sz w:val="24"/>
          <w:szCs w:val="24"/>
        </w:rPr>
        <w:t>соответствии с Федеральным законом от 27 июля 2010 года № 210-ФЗ «Об организации предоставления государственных и муниципальных услуг», Федеральным законом от</w:t>
      </w:r>
      <w:r>
        <w:rPr>
          <w:sz w:val="24"/>
          <w:szCs w:val="24"/>
        </w:rPr>
        <w:t xml:space="preserve"> </w:t>
      </w:r>
      <w:r w:rsidRPr="00824380">
        <w:rPr>
          <w:sz w:val="24"/>
          <w:szCs w:val="24"/>
        </w:rPr>
        <w:t>27</w:t>
      </w:r>
      <w:r>
        <w:rPr>
          <w:sz w:val="24"/>
          <w:szCs w:val="24"/>
        </w:rPr>
        <w:t> </w:t>
      </w:r>
      <w:r w:rsidRPr="00824380">
        <w:rPr>
          <w:sz w:val="24"/>
          <w:szCs w:val="24"/>
        </w:rPr>
        <w:t>июля 2006 года № 149-ФЗ «Об информации, информационных технологиях и о защите информации»,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673D70" w:rsidRPr="00824380" w:rsidRDefault="00673D70" w:rsidP="00673D70">
      <w:pPr>
        <w:spacing w:after="120"/>
        <w:ind w:firstLine="709"/>
        <w:rPr>
          <w:sz w:val="24"/>
          <w:szCs w:val="24"/>
        </w:rPr>
      </w:pPr>
      <w:r>
        <w:rPr>
          <w:sz w:val="24"/>
          <w:szCs w:val="24"/>
        </w:rPr>
        <w:t>6</w:t>
      </w:r>
      <w:r w:rsidRPr="00824380">
        <w:rPr>
          <w:sz w:val="24"/>
          <w:szCs w:val="24"/>
        </w:rPr>
        <w:t>.2.2.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673D70" w:rsidRPr="00824380" w:rsidRDefault="00673D70" w:rsidP="00673D70">
      <w:pPr>
        <w:spacing w:after="120"/>
        <w:ind w:firstLine="709"/>
        <w:rPr>
          <w:sz w:val="24"/>
          <w:szCs w:val="24"/>
        </w:rPr>
      </w:pPr>
      <w:r>
        <w:rPr>
          <w:sz w:val="24"/>
          <w:szCs w:val="24"/>
        </w:rPr>
        <w:t>6</w:t>
      </w:r>
      <w:r w:rsidRPr="00824380">
        <w:rPr>
          <w:sz w:val="24"/>
          <w:szCs w:val="24"/>
        </w:rPr>
        <w:t>.2.3. Муниципальная услуга может быть получена через ПГУ ЛО, либо через ЕПГУ следующими способами:</w:t>
      </w:r>
    </w:p>
    <w:p w:rsidR="00673D70" w:rsidRPr="00824380" w:rsidRDefault="00673D70" w:rsidP="00673D70">
      <w:pPr>
        <w:spacing w:after="120"/>
        <w:ind w:firstLine="709"/>
        <w:rPr>
          <w:sz w:val="24"/>
          <w:szCs w:val="24"/>
        </w:rPr>
      </w:pPr>
      <w:r w:rsidRPr="00824380">
        <w:rPr>
          <w:sz w:val="24"/>
          <w:szCs w:val="24"/>
        </w:rPr>
        <w:t>без личной явки на приём в администрацию Тихвинского района.</w:t>
      </w:r>
    </w:p>
    <w:p w:rsidR="00673D70" w:rsidRPr="00824380" w:rsidRDefault="00673D70" w:rsidP="00673D70">
      <w:pPr>
        <w:spacing w:after="120"/>
        <w:ind w:firstLine="709"/>
        <w:rPr>
          <w:sz w:val="24"/>
          <w:szCs w:val="24"/>
        </w:rPr>
      </w:pPr>
      <w:r>
        <w:rPr>
          <w:sz w:val="24"/>
          <w:szCs w:val="24"/>
        </w:rPr>
        <w:t>6</w:t>
      </w:r>
      <w:r w:rsidRPr="00824380">
        <w:rPr>
          <w:sz w:val="24"/>
          <w:szCs w:val="24"/>
        </w:rPr>
        <w:t>.2.4. Для получения муниципальной услуги без личной явки на приём в</w:t>
      </w:r>
      <w:r>
        <w:rPr>
          <w:sz w:val="24"/>
          <w:szCs w:val="24"/>
        </w:rPr>
        <w:t> </w:t>
      </w:r>
      <w:r w:rsidRPr="00824380">
        <w:rPr>
          <w:sz w:val="24"/>
          <w:szCs w:val="24"/>
        </w:rPr>
        <w:t>администрацию Тихвинского района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w:t>
      </w:r>
    </w:p>
    <w:p w:rsidR="00673D70" w:rsidRPr="00824380" w:rsidRDefault="00673D70" w:rsidP="00673D70">
      <w:pPr>
        <w:spacing w:after="120"/>
        <w:ind w:firstLine="709"/>
        <w:rPr>
          <w:sz w:val="24"/>
          <w:szCs w:val="24"/>
        </w:rPr>
      </w:pPr>
      <w:r>
        <w:rPr>
          <w:sz w:val="24"/>
          <w:szCs w:val="24"/>
        </w:rPr>
        <w:t>6</w:t>
      </w:r>
      <w:r w:rsidRPr="00824380">
        <w:rPr>
          <w:sz w:val="24"/>
          <w:szCs w:val="24"/>
        </w:rPr>
        <w:t>.2.5. Для подачи заявления через ЕПГУ или через ПГУ ЛО заявитель должен выполнить следующие действия:</w:t>
      </w:r>
    </w:p>
    <w:p w:rsidR="00673D70" w:rsidRPr="00824380" w:rsidRDefault="00673D70" w:rsidP="00230EFA">
      <w:pPr>
        <w:numPr>
          <w:ilvl w:val="0"/>
          <w:numId w:val="44"/>
        </w:numPr>
        <w:ind w:left="357" w:hanging="357"/>
        <w:contextualSpacing/>
        <w:rPr>
          <w:sz w:val="24"/>
          <w:szCs w:val="24"/>
        </w:rPr>
      </w:pPr>
      <w:r w:rsidRPr="00824380">
        <w:rPr>
          <w:sz w:val="24"/>
          <w:szCs w:val="24"/>
        </w:rPr>
        <w:t>пройти идентификацию и аутентификацию в ЕСИА;</w:t>
      </w:r>
    </w:p>
    <w:p w:rsidR="00673D70" w:rsidRPr="00824380" w:rsidRDefault="00673D70" w:rsidP="00230EFA">
      <w:pPr>
        <w:numPr>
          <w:ilvl w:val="0"/>
          <w:numId w:val="44"/>
        </w:numPr>
        <w:ind w:left="357" w:hanging="357"/>
        <w:contextualSpacing/>
        <w:rPr>
          <w:sz w:val="24"/>
          <w:szCs w:val="24"/>
        </w:rPr>
      </w:pPr>
      <w:r w:rsidRPr="00824380">
        <w:rPr>
          <w:sz w:val="24"/>
          <w:szCs w:val="24"/>
        </w:rPr>
        <w:t>в личном кабинете на ЕПГУ или на ПГУ ЛО заполнить в электронном виде заявление на оказание государственной услуги;</w:t>
      </w:r>
    </w:p>
    <w:p w:rsidR="00673D70" w:rsidRPr="00824380" w:rsidRDefault="00673D70" w:rsidP="00230EFA">
      <w:pPr>
        <w:numPr>
          <w:ilvl w:val="0"/>
          <w:numId w:val="44"/>
        </w:numPr>
        <w:ind w:left="357" w:hanging="357"/>
        <w:contextualSpacing/>
        <w:rPr>
          <w:sz w:val="24"/>
          <w:szCs w:val="24"/>
        </w:rPr>
      </w:pPr>
      <w:r w:rsidRPr="00824380">
        <w:rPr>
          <w:sz w:val="24"/>
          <w:szCs w:val="24"/>
        </w:rPr>
        <w:t>в случае, если заявитель выбрал способ оказания услуги без личной явки на приём в администрацию Тихвинского района:</w:t>
      </w:r>
    </w:p>
    <w:p w:rsidR="00673D70" w:rsidRPr="00824380" w:rsidRDefault="00673D70" w:rsidP="00230EFA">
      <w:pPr>
        <w:numPr>
          <w:ilvl w:val="1"/>
          <w:numId w:val="45"/>
        </w:numPr>
        <w:ind w:left="357" w:hanging="357"/>
        <w:contextualSpacing/>
        <w:rPr>
          <w:sz w:val="24"/>
          <w:szCs w:val="24"/>
        </w:rPr>
      </w:pPr>
      <w:r w:rsidRPr="00824380">
        <w:rPr>
          <w:sz w:val="24"/>
          <w:szCs w:val="24"/>
        </w:rPr>
        <w:t>приложить к заявлению электронные документы, заверенные усиленной квалифицированной электронной подписью;</w:t>
      </w:r>
    </w:p>
    <w:p w:rsidR="00673D70" w:rsidRPr="00824380" w:rsidRDefault="00673D70" w:rsidP="00230EFA">
      <w:pPr>
        <w:numPr>
          <w:ilvl w:val="1"/>
          <w:numId w:val="45"/>
        </w:numPr>
        <w:ind w:left="357" w:hanging="357"/>
        <w:contextualSpacing/>
        <w:rPr>
          <w:sz w:val="24"/>
          <w:szCs w:val="24"/>
        </w:rPr>
      </w:pPr>
      <w:r w:rsidRPr="00824380">
        <w:rPr>
          <w:sz w:val="24"/>
          <w:szCs w:val="24"/>
        </w:rPr>
        <w:t>приложить к заявлению электронные документы, заверенные усиленной квалифицированной электронной подписью нотариуса (в случаях, если в</w:t>
      </w:r>
      <w:r>
        <w:rPr>
          <w:sz w:val="24"/>
          <w:szCs w:val="24"/>
        </w:rPr>
        <w:t> </w:t>
      </w:r>
      <w:r w:rsidRPr="00824380">
        <w:rPr>
          <w:sz w:val="24"/>
          <w:szCs w:val="24"/>
        </w:rPr>
        <w:t>соответствии с требованиями законодательства Российской Федерации в</w:t>
      </w:r>
      <w:r>
        <w:rPr>
          <w:sz w:val="24"/>
          <w:szCs w:val="24"/>
        </w:rPr>
        <w:t> </w:t>
      </w:r>
      <w:r w:rsidRPr="00824380">
        <w:rPr>
          <w:sz w:val="24"/>
          <w:szCs w:val="24"/>
        </w:rPr>
        <w:t>отношении документов установлено требование о нотариальном свидетельствовании верности их копий);</w:t>
      </w:r>
    </w:p>
    <w:p w:rsidR="00673D70" w:rsidRPr="00824380" w:rsidRDefault="00673D70" w:rsidP="00230EFA">
      <w:pPr>
        <w:numPr>
          <w:ilvl w:val="1"/>
          <w:numId w:val="45"/>
        </w:numPr>
        <w:ind w:left="357" w:hanging="357"/>
        <w:contextualSpacing/>
        <w:rPr>
          <w:sz w:val="24"/>
          <w:szCs w:val="24"/>
        </w:rPr>
      </w:pPr>
      <w:r w:rsidRPr="00824380">
        <w:rPr>
          <w:sz w:val="24"/>
          <w:szCs w:val="24"/>
        </w:rPr>
        <w:t>заверить заявление усиленной квалифицированной электронной подписью, если иное не установлено действующим законодательством.</w:t>
      </w:r>
    </w:p>
    <w:p w:rsidR="00673D70" w:rsidRPr="00824380" w:rsidRDefault="00673D70" w:rsidP="00230EFA">
      <w:pPr>
        <w:numPr>
          <w:ilvl w:val="1"/>
          <w:numId w:val="45"/>
        </w:numPr>
        <w:ind w:left="357" w:hanging="357"/>
        <w:contextualSpacing/>
        <w:rPr>
          <w:sz w:val="24"/>
          <w:szCs w:val="24"/>
        </w:rPr>
      </w:pPr>
      <w:r w:rsidRPr="00824380">
        <w:rPr>
          <w:sz w:val="24"/>
          <w:szCs w:val="24"/>
        </w:rPr>
        <w:t>направить пакет электронных документов в администрацию Тихвинского района посредством функционала ЕПГУ ЛО или ПГУ ЛО.</w:t>
      </w:r>
    </w:p>
    <w:p w:rsidR="00673D70" w:rsidRPr="00824380" w:rsidRDefault="00673D70" w:rsidP="00673D70">
      <w:pPr>
        <w:spacing w:after="120"/>
        <w:ind w:firstLine="709"/>
        <w:rPr>
          <w:sz w:val="24"/>
          <w:szCs w:val="24"/>
        </w:rPr>
      </w:pPr>
      <w:r>
        <w:rPr>
          <w:sz w:val="24"/>
          <w:szCs w:val="24"/>
        </w:rPr>
        <w:lastRenderedPageBreak/>
        <w:t>6</w:t>
      </w:r>
      <w:r w:rsidRPr="00824380">
        <w:rPr>
          <w:sz w:val="24"/>
          <w:szCs w:val="24"/>
        </w:rPr>
        <w:t>.2.6.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673D70" w:rsidRPr="00824380" w:rsidRDefault="00673D70" w:rsidP="00673D70">
      <w:pPr>
        <w:spacing w:after="120"/>
        <w:ind w:firstLine="709"/>
        <w:rPr>
          <w:sz w:val="24"/>
          <w:szCs w:val="24"/>
        </w:rPr>
      </w:pPr>
      <w:r>
        <w:rPr>
          <w:sz w:val="24"/>
          <w:szCs w:val="24"/>
        </w:rPr>
        <w:t>6</w:t>
      </w:r>
      <w:r w:rsidRPr="00824380">
        <w:rPr>
          <w:sz w:val="24"/>
          <w:szCs w:val="24"/>
        </w:rPr>
        <w:t>.2.7.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специалист отдела по благоустройству, дорожному хозяйству и транспорту комитета жилищно-коммунального хозяйства администрации Тихвинского района выполняет следующие действия:</w:t>
      </w:r>
    </w:p>
    <w:p w:rsidR="00673D70" w:rsidRPr="00824380" w:rsidRDefault="00673D70" w:rsidP="00230EFA">
      <w:pPr>
        <w:numPr>
          <w:ilvl w:val="0"/>
          <w:numId w:val="46"/>
        </w:numPr>
        <w:ind w:left="357" w:hanging="357"/>
        <w:rPr>
          <w:sz w:val="24"/>
          <w:szCs w:val="24"/>
        </w:rPr>
      </w:pPr>
      <w:r w:rsidRPr="00824380">
        <w:rPr>
          <w:sz w:val="24"/>
          <w:szCs w:val="24"/>
        </w:rP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передаёт должностному лицу, наделённому функциями по принятию решения;</w:t>
      </w:r>
    </w:p>
    <w:p w:rsidR="00673D70" w:rsidRPr="00824380" w:rsidRDefault="00673D70" w:rsidP="00230EFA">
      <w:pPr>
        <w:numPr>
          <w:ilvl w:val="0"/>
          <w:numId w:val="46"/>
        </w:numPr>
        <w:ind w:left="357" w:hanging="357"/>
        <w:rPr>
          <w:sz w:val="24"/>
          <w:szCs w:val="24"/>
        </w:rPr>
      </w:pPr>
      <w:r w:rsidRPr="00824380">
        <w:rPr>
          <w:sz w:val="24"/>
          <w:szCs w:val="24"/>
        </w:rPr>
        <w:t>после рассмотрения документов и принятия решения о предоставлении государственной услуги (отказе в предоставлении государственной услуги) заполняет предусмотренные в АИС «Межвед ЛО» формы о принятом решении и</w:t>
      </w:r>
      <w:r>
        <w:rPr>
          <w:sz w:val="24"/>
          <w:szCs w:val="24"/>
        </w:rPr>
        <w:t> </w:t>
      </w:r>
      <w:r w:rsidRPr="00824380">
        <w:rPr>
          <w:sz w:val="24"/>
          <w:szCs w:val="24"/>
        </w:rPr>
        <w:t>переводит дело в архив АИС «Межвед ЛО»;</w:t>
      </w:r>
    </w:p>
    <w:p w:rsidR="00673D70" w:rsidRPr="00824380" w:rsidRDefault="00673D70" w:rsidP="00230EFA">
      <w:pPr>
        <w:numPr>
          <w:ilvl w:val="0"/>
          <w:numId w:val="46"/>
        </w:numPr>
        <w:ind w:left="357" w:hanging="357"/>
        <w:rPr>
          <w:sz w:val="24"/>
          <w:szCs w:val="24"/>
        </w:rPr>
      </w:pPr>
      <w:r w:rsidRPr="00824380">
        <w:rPr>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выдаёт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673D70" w:rsidRPr="00824380" w:rsidRDefault="00673D70" w:rsidP="00673D70">
      <w:pPr>
        <w:spacing w:after="120"/>
        <w:ind w:firstLine="709"/>
        <w:rPr>
          <w:sz w:val="24"/>
          <w:szCs w:val="24"/>
        </w:rPr>
      </w:pPr>
      <w:r>
        <w:rPr>
          <w:sz w:val="24"/>
          <w:szCs w:val="24"/>
        </w:rPr>
        <w:t>6</w:t>
      </w:r>
      <w:r w:rsidRPr="00824380">
        <w:rPr>
          <w:sz w:val="24"/>
          <w:szCs w:val="24"/>
        </w:rPr>
        <w:t>.2.8.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специалист отдела по благоустройству, дорожному хозяйству и транспорту комитета жилищно-коммунального хозяйства администрации Тихвинского района выполняет следующие действия:</w:t>
      </w:r>
    </w:p>
    <w:p w:rsidR="00673D70" w:rsidRPr="00824380" w:rsidRDefault="00DA0AAD" w:rsidP="00230EFA">
      <w:pPr>
        <w:numPr>
          <w:ilvl w:val="0"/>
          <w:numId w:val="47"/>
        </w:numPr>
        <w:ind w:left="0"/>
        <w:rPr>
          <w:sz w:val="24"/>
          <w:szCs w:val="24"/>
        </w:rPr>
      </w:pPr>
      <w:r>
        <w:rPr>
          <w:sz w:val="24"/>
          <w:szCs w:val="24"/>
        </w:rPr>
        <w:t>В</w:t>
      </w:r>
      <w:r w:rsidR="00673D70" w:rsidRPr="00824380">
        <w:rPr>
          <w:sz w:val="24"/>
          <w:szCs w:val="24"/>
        </w:rPr>
        <w:t xml:space="preserve"> день регистрации запроса формирует через АИС «Межвед ЛО» приглашение на приём, которое должно содержать следующую информацию: адрес администрации Тихвинского района, в которую необходимо обратиться заявителю, дату и время приёма, номер очереди, идентификационный номер приглашения и перечень документов, которые необходимо представить на</w:t>
      </w:r>
      <w:r w:rsidR="00673D70">
        <w:rPr>
          <w:sz w:val="24"/>
          <w:szCs w:val="24"/>
        </w:rPr>
        <w:t> </w:t>
      </w:r>
      <w:r w:rsidR="00673D70" w:rsidRPr="00824380">
        <w:rPr>
          <w:sz w:val="24"/>
          <w:szCs w:val="24"/>
        </w:rPr>
        <w:t>приёме. В АИС «Межвед ЛО» дело переводит в статус «Заявитель приглашён на приём». Приём назначается на ближайшую свободную дату и время в</w:t>
      </w:r>
      <w:r w:rsidR="00673D70">
        <w:rPr>
          <w:sz w:val="24"/>
          <w:szCs w:val="24"/>
        </w:rPr>
        <w:t> </w:t>
      </w:r>
      <w:r w:rsidR="00673D70" w:rsidRPr="00824380">
        <w:rPr>
          <w:sz w:val="24"/>
          <w:szCs w:val="24"/>
        </w:rPr>
        <w:t>соответствии с графиком работы администрации Тихвинского района.</w:t>
      </w:r>
    </w:p>
    <w:p w:rsidR="00673D70" w:rsidRPr="00824380" w:rsidRDefault="00673D70" w:rsidP="00230EFA">
      <w:pPr>
        <w:numPr>
          <w:ilvl w:val="0"/>
          <w:numId w:val="47"/>
        </w:numPr>
        <w:ind w:left="0"/>
        <w:rPr>
          <w:sz w:val="24"/>
          <w:szCs w:val="24"/>
        </w:rPr>
      </w:pPr>
      <w:r w:rsidRPr="00824380">
        <w:rPr>
          <w:sz w:val="24"/>
          <w:szCs w:val="24"/>
        </w:rPr>
        <w:t>В случае неявки заявителя на приём в назначенное время заявление и документы хранятся в АИС «Межвед ЛО» в течение 30 календарных дней, затем специалист отдела по благоустройству, дорожному хозяйству и транспорту комитета жилищно-коммунального хозяйства администрации Тихвинского района, наделённое, в соответствии с должностным регламентом, функциями по приёму заявлений и документов через ПГУ ЛО, либо через ЕПГУ переводит документы в</w:t>
      </w:r>
      <w:r>
        <w:rPr>
          <w:sz w:val="24"/>
          <w:szCs w:val="24"/>
        </w:rPr>
        <w:t> </w:t>
      </w:r>
      <w:r w:rsidRPr="00824380">
        <w:rPr>
          <w:sz w:val="24"/>
          <w:szCs w:val="24"/>
        </w:rPr>
        <w:t>архив АИС «Межвед ЛО».</w:t>
      </w:r>
    </w:p>
    <w:p w:rsidR="00673D70" w:rsidRPr="00824380" w:rsidRDefault="00673D70" w:rsidP="00230EFA">
      <w:pPr>
        <w:numPr>
          <w:ilvl w:val="0"/>
          <w:numId w:val="47"/>
        </w:numPr>
        <w:ind w:left="0"/>
        <w:rPr>
          <w:sz w:val="24"/>
          <w:szCs w:val="24"/>
        </w:rPr>
      </w:pPr>
      <w:r w:rsidRPr="00824380">
        <w:rPr>
          <w:sz w:val="24"/>
          <w:szCs w:val="24"/>
        </w:rPr>
        <w:t>Заявитель должен явиться на приём в указанное время. В случае, если заявитель явился позже, он обслуживается в порядке живой очереди. В любом из случаев должностное лицо администрации Тихвинского района, ведущее приём, отмечает факт явки заявителя в АИС «Межвед ЛО», дело переводит в статус «Приём заявителя окончен».</w:t>
      </w:r>
    </w:p>
    <w:p w:rsidR="00673D70" w:rsidRPr="00824380" w:rsidRDefault="00673D70" w:rsidP="00230EFA">
      <w:pPr>
        <w:numPr>
          <w:ilvl w:val="0"/>
          <w:numId w:val="47"/>
        </w:numPr>
        <w:ind w:left="0"/>
        <w:rPr>
          <w:sz w:val="24"/>
          <w:szCs w:val="24"/>
        </w:rPr>
      </w:pPr>
      <w:r w:rsidRPr="00824380">
        <w:rPr>
          <w:sz w:val="24"/>
          <w:szCs w:val="24"/>
        </w:rPr>
        <w:lastRenderedPageBreak/>
        <w:t>После рассмотрения документов и принятия решения о предоставлении (отказе в</w:t>
      </w:r>
      <w:r>
        <w:rPr>
          <w:sz w:val="24"/>
          <w:szCs w:val="24"/>
        </w:rPr>
        <w:t> </w:t>
      </w:r>
      <w:r w:rsidRPr="00824380">
        <w:rPr>
          <w:sz w:val="24"/>
          <w:szCs w:val="24"/>
        </w:rPr>
        <w:t>предоставлении) государственной услуги заполняет предусмотренные в АИС «Межвед ЛО» формы о принятом решении и переводит дело в архив АИС «Межвед ЛО».</w:t>
      </w:r>
    </w:p>
    <w:p w:rsidR="00673D70" w:rsidRPr="00824380" w:rsidRDefault="00673D70" w:rsidP="00230EFA">
      <w:pPr>
        <w:numPr>
          <w:ilvl w:val="0"/>
          <w:numId w:val="47"/>
        </w:numPr>
        <w:ind w:left="0"/>
        <w:rPr>
          <w:sz w:val="24"/>
          <w:szCs w:val="24"/>
        </w:rPr>
      </w:pPr>
      <w:r w:rsidRPr="00824380">
        <w:rPr>
          <w:sz w:val="24"/>
          <w:szCs w:val="24"/>
        </w:rPr>
        <w:t>Специалист отдела по благоустройству, дорожному хозяйству и транспорту комитета жилищно-коммунального хозяйства администрации Тихвинского района уведомляет заявителя о принятом решении с помощью указанных в</w:t>
      </w:r>
      <w:r>
        <w:rPr>
          <w:sz w:val="24"/>
          <w:szCs w:val="24"/>
        </w:rPr>
        <w:t> </w:t>
      </w:r>
      <w:r w:rsidRPr="00824380">
        <w:rPr>
          <w:sz w:val="24"/>
          <w:szCs w:val="24"/>
        </w:rPr>
        <w:t>заявлении средств связи, затем направляет документ способом, указанным в</w:t>
      </w:r>
      <w:r>
        <w:rPr>
          <w:sz w:val="24"/>
          <w:szCs w:val="24"/>
        </w:rPr>
        <w:t> </w:t>
      </w:r>
      <w:r w:rsidRPr="00824380">
        <w:rPr>
          <w:sz w:val="24"/>
          <w:szCs w:val="24"/>
        </w:rPr>
        <w:t>заявлении: в письменном  виде почтой, либо выдаёт его при личном обращении заявителя в администрацию Тихвинского района,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
    <w:p w:rsidR="00673D70" w:rsidRPr="00824380" w:rsidRDefault="00673D70" w:rsidP="00DA0AAD">
      <w:pPr>
        <w:ind w:firstLine="709"/>
        <w:rPr>
          <w:sz w:val="24"/>
          <w:szCs w:val="24"/>
        </w:rPr>
      </w:pPr>
      <w:r>
        <w:rPr>
          <w:sz w:val="24"/>
          <w:szCs w:val="24"/>
        </w:rPr>
        <w:t>6</w:t>
      </w:r>
      <w:r w:rsidRPr="00824380">
        <w:rPr>
          <w:sz w:val="24"/>
          <w:szCs w:val="24"/>
        </w:rPr>
        <w:t xml:space="preserve">.2.9.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днём обращения за предоставлением государственной услуги считается дата регистрации приёма документов на ПГУ ЛО или ЕПГУ. </w:t>
      </w:r>
    </w:p>
    <w:p w:rsidR="00673D70" w:rsidRPr="00824380" w:rsidRDefault="00673D70" w:rsidP="00673D70">
      <w:pPr>
        <w:spacing w:after="120"/>
        <w:ind w:firstLine="709"/>
        <w:rPr>
          <w:sz w:val="24"/>
          <w:szCs w:val="24"/>
        </w:rPr>
      </w:pPr>
      <w:r w:rsidRPr="00824380">
        <w:rPr>
          <w:sz w:val="24"/>
          <w:szCs w:val="24"/>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днём обращения за предоставлением государственной услуги считается дата личной явки заявителя в администрацию Тихвинского района с предоставлением документов, указанных в пункте 2.6. настоящего административного регламента, и</w:t>
      </w:r>
      <w:r>
        <w:rPr>
          <w:sz w:val="24"/>
          <w:szCs w:val="24"/>
        </w:rPr>
        <w:t> </w:t>
      </w:r>
      <w:r w:rsidRPr="00824380">
        <w:rPr>
          <w:sz w:val="24"/>
          <w:szCs w:val="24"/>
        </w:rPr>
        <w:t>отсутствия оснований, указанных в пункте 2.10. настоящего Административного регламента.</w:t>
      </w:r>
    </w:p>
    <w:p w:rsidR="00673D70" w:rsidRPr="00824380" w:rsidRDefault="00673D70" w:rsidP="00673D70">
      <w:pPr>
        <w:spacing w:after="120"/>
        <w:ind w:firstLine="709"/>
        <w:rPr>
          <w:sz w:val="24"/>
          <w:szCs w:val="24"/>
        </w:rPr>
      </w:pPr>
      <w:r w:rsidRPr="00824380">
        <w:rPr>
          <w:sz w:val="24"/>
          <w:szCs w:val="24"/>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673D70" w:rsidRPr="00824380" w:rsidRDefault="00673D70" w:rsidP="00673D70">
      <w:pPr>
        <w:spacing w:after="120"/>
        <w:ind w:firstLine="709"/>
        <w:rPr>
          <w:sz w:val="24"/>
          <w:szCs w:val="24"/>
        </w:rPr>
      </w:pPr>
      <w:r>
        <w:rPr>
          <w:sz w:val="24"/>
          <w:szCs w:val="24"/>
        </w:rPr>
        <w:t>6</w:t>
      </w:r>
      <w:r w:rsidRPr="00824380">
        <w:rPr>
          <w:sz w:val="24"/>
          <w:szCs w:val="24"/>
        </w:rPr>
        <w:t>.2.10. Администрация Тихвинского района при поступлении документов от</w:t>
      </w:r>
      <w:r>
        <w:rPr>
          <w:sz w:val="24"/>
          <w:szCs w:val="24"/>
        </w:rPr>
        <w:t> </w:t>
      </w:r>
      <w:r w:rsidRPr="00824380">
        <w:rPr>
          <w:sz w:val="24"/>
          <w:szCs w:val="24"/>
        </w:rPr>
        <w:t>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w:t>
      </w:r>
      <w:r>
        <w:rPr>
          <w:sz w:val="24"/>
          <w:szCs w:val="24"/>
        </w:rPr>
        <w:t> </w:t>
      </w:r>
      <w:r w:rsidRPr="00824380">
        <w:rPr>
          <w:sz w:val="24"/>
          <w:szCs w:val="24"/>
        </w:rPr>
        <w:t>этом случае заявитель при подаче запроса на предоставление услуги отмечает в</w:t>
      </w:r>
      <w:r>
        <w:rPr>
          <w:sz w:val="24"/>
          <w:szCs w:val="24"/>
        </w:rPr>
        <w:t> </w:t>
      </w:r>
      <w:r w:rsidRPr="00824380">
        <w:rPr>
          <w:sz w:val="24"/>
          <w:szCs w:val="24"/>
        </w:rPr>
        <w:t>соответствующем поле такую необходимость).</w:t>
      </w:r>
    </w:p>
    <w:p w:rsidR="00673D70" w:rsidRPr="00824380" w:rsidRDefault="00673D70" w:rsidP="00673D70">
      <w:pPr>
        <w:spacing w:after="120"/>
        <w:ind w:firstLine="709"/>
        <w:rPr>
          <w:sz w:val="24"/>
          <w:szCs w:val="24"/>
        </w:rPr>
      </w:pPr>
      <w:r w:rsidRPr="00824380">
        <w:rPr>
          <w:sz w:val="24"/>
          <w:szCs w:val="24"/>
        </w:rP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муниципальной услуги администрации Тихвинского района.</w:t>
      </w:r>
    </w:p>
    <w:p w:rsidR="00673D70" w:rsidRPr="0052511C" w:rsidRDefault="00673D70" w:rsidP="00673D70">
      <w:pPr>
        <w:spacing w:after="120"/>
        <w:ind w:left="4536"/>
        <w:jc w:val="center"/>
        <w:rPr>
          <w:bCs/>
          <w:sz w:val="20"/>
        </w:rPr>
      </w:pPr>
      <w:r>
        <w:rPr>
          <w:sz w:val="24"/>
          <w:szCs w:val="24"/>
        </w:rPr>
        <w:br w:type="page"/>
      </w:r>
      <w:r w:rsidRPr="0052511C">
        <w:rPr>
          <w:bCs/>
          <w:sz w:val="20"/>
        </w:rPr>
        <w:lastRenderedPageBreak/>
        <w:t>Приложение № 1</w:t>
      </w:r>
    </w:p>
    <w:p w:rsidR="00673D70" w:rsidRPr="0052511C" w:rsidRDefault="00673D70" w:rsidP="00673D70">
      <w:pPr>
        <w:ind w:left="4536"/>
        <w:rPr>
          <w:bCs/>
          <w:sz w:val="20"/>
        </w:rPr>
      </w:pPr>
      <w:r w:rsidRPr="0052511C">
        <w:rPr>
          <w:bCs/>
          <w:sz w:val="20"/>
        </w:rPr>
        <w:t xml:space="preserve">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w:t>
      </w:r>
      <w:r w:rsidRPr="00A07E58">
        <w:rPr>
          <w:bCs/>
          <w:sz w:val="20"/>
        </w:rPr>
        <w:t>«Выдача специального разрешения на движение по автомобильным дорогам местного значения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и(или) допустимую нагрузку на ось, и(или) крупногабаритного транспортного средства в случаях, предусмотренных Федеральным законом от 8 ноября 2007 года № 257-ФЗ «Об автомобильных дорогах и о дорожной деятельности и о внесении изменений в отдельные законодательные акты Российской Федерации»</w:t>
      </w:r>
    </w:p>
    <w:p w:rsidR="00673D70" w:rsidRDefault="00673D70" w:rsidP="00673D70">
      <w:pPr>
        <w:tabs>
          <w:tab w:val="left" w:pos="142"/>
          <w:tab w:val="left" w:pos="284"/>
        </w:tabs>
        <w:jc w:val="left"/>
        <w:rPr>
          <w:b/>
          <w:sz w:val="20"/>
        </w:rPr>
      </w:pPr>
    </w:p>
    <w:p w:rsidR="00673D70" w:rsidRPr="00A02274" w:rsidRDefault="00673D70" w:rsidP="00673D70">
      <w:pPr>
        <w:rPr>
          <w:b/>
          <w:color w:val="000000"/>
          <w:sz w:val="22"/>
          <w:szCs w:val="22"/>
        </w:rPr>
      </w:pPr>
      <w:r w:rsidRPr="00A02274">
        <w:rPr>
          <w:b/>
          <w:color w:val="000000"/>
          <w:sz w:val="22"/>
          <w:szCs w:val="22"/>
        </w:rPr>
        <w:t xml:space="preserve">1. Информация о месте нахождения и графике работы </w:t>
      </w:r>
      <w:r w:rsidRPr="00A02274">
        <w:rPr>
          <w:b/>
          <w:sz w:val="22"/>
          <w:szCs w:val="22"/>
        </w:rPr>
        <w:t xml:space="preserve">администрации муниципального образования Тихвинский муниципальный район Ленинградской области (далее </w:t>
      </w:r>
      <w:r>
        <w:rPr>
          <w:b/>
          <w:sz w:val="22"/>
          <w:szCs w:val="22"/>
        </w:rPr>
        <w:t xml:space="preserve">- </w:t>
      </w:r>
      <w:r w:rsidRPr="00A02274">
        <w:rPr>
          <w:b/>
          <w:sz w:val="22"/>
          <w:szCs w:val="22"/>
        </w:rPr>
        <w:t>Администрация)</w:t>
      </w:r>
      <w:r w:rsidRPr="00A02274">
        <w:rPr>
          <w:b/>
          <w:color w:val="000000"/>
          <w:sz w:val="22"/>
          <w:szCs w:val="22"/>
        </w:rPr>
        <w:t>.</w:t>
      </w:r>
    </w:p>
    <w:p w:rsidR="00673D70" w:rsidRPr="00A02274" w:rsidRDefault="00673D70" w:rsidP="00673D70">
      <w:pPr>
        <w:ind w:firstLine="225"/>
        <w:rPr>
          <w:color w:val="000000"/>
          <w:sz w:val="22"/>
          <w:szCs w:val="22"/>
        </w:rPr>
      </w:pPr>
      <w:r w:rsidRPr="00A02274">
        <w:rPr>
          <w:color w:val="000000"/>
          <w:sz w:val="22"/>
          <w:szCs w:val="22"/>
          <w:u w:val="single"/>
        </w:rPr>
        <w:t>Место нахождения</w:t>
      </w:r>
      <w:r w:rsidRPr="00A02274">
        <w:rPr>
          <w:color w:val="000000"/>
          <w:sz w:val="22"/>
          <w:szCs w:val="22"/>
        </w:rPr>
        <w:t>:</w:t>
      </w:r>
    </w:p>
    <w:p w:rsidR="00673D70" w:rsidRPr="00A02274" w:rsidRDefault="00673D70" w:rsidP="00673D70">
      <w:pPr>
        <w:ind w:firstLine="225"/>
        <w:rPr>
          <w:color w:val="000000"/>
          <w:sz w:val="22"/>
          <w:szCs w:val="22"/>
        </w:rPr>
      </w:pPr>
      <w:r w:rsidRPr="00A02274">
        <w:rPr>
          <w:color w:val="000000"/>
          <w:sz w:val="22"/>
          <w:szCs w:val="22"/>
        </w:rPr>
        <w:t>187556, Ленинградская область, город Тихвин, 4 микрорайон, дом 42.</w:t>
      </w:r>
    </w:p>
    <w:p w:rsidR="00673D70" w:rsidRPr="00A02274" w:rsidRDefault="00673D70" w:rsidP="00673D70">
      <w:pPr>
        <w:ind w:firstLine="225"/>
        <w:rPr>
          <w:color w:val="000000"/>
          <w:sz w:val="22"/>
          <w:szCs w:val="22"/>
        </w:rPr>
      </w:pPr>
      <w:r w:rsidRPr="00A02274">
        <w:rPr>
          <w:color w:val="000000"/>
          <w:sz w:val="22"/>
          <w:szCs w:val="22"/>
          <w:u w:val="single"/>
        </w:rPr>
        <w:t>Справочные телефоны Администрации</w:t>
      </w:r>
      <w:r w:rsidRPr="00A02274">
        <w:rPr>
          <w:color w:val="000000"/>
          <w:sz w:val="22"/>
          <w:szCs w:val="22"/>
        </w:rPr>
        <w:t>: (881367) 78394.</w:t>
      </w:r>
    </w:p>
    <w:p w:rsidR="00673D70" w:rsidRPr="00A02274" w:rsidRDefault="00673D70" w:rsidP="00673D70">
      <w:pPr>
        <w:ind w:firstLine="225"/>
        <w:rPr>
          <w:color w:val="000000"/>
          <w:sz w:val="22"/>
          <w:szCs w:val="22"/>
        </w:rPr>
      </w:pPr>
      <w:r w:rsidRPr="00A02274">
        <w:rPr>
          <w:color w:val="000000"/>
          <w:sz w:val="22"/>
          <w:szCs w:val="22"/>
          <w:u w:val="single"/>
        </w:rPr>
        <w:t>Факс</w:t>
      </w:r>
      <w:r w:rsidRPr="00A02274">
        <w:rPr>
          <w:color w:val="000000"/>
          <w:sz w:val="22"/>
          <w:szCs w:val="22"/>
        </w:rPr>
        <w:t>: (881367) 71725.</w:t>
      </w:r>
    </w:p>
    <w:p w:rsidR="00673D70" w:rsidRPr="00DA0AAD" w:rsidRDefault="00673D70" w:rsidP="00673D70">
      <w:pPr>
        <w:ind w:firstLine="225"/>
        <w:rPr>
          <w:b/>
          <w:bCs/>
          <w:sz w:val="22"/>
          <w:szCs w:val="22"/>
        </w:rPr>
      </w:pPr>
      <w:r w:rsidRPr="00A02274">
        <w:rPr>
          <w:color w:val="000000"/>
          <w:sz w:val="22"/>
          <w:szCs w:val="22"/>
          <w:u w:val="single"/>
        </w:rPr>
        <w:t>Адрес электронной почты Администрации</w:t>
      </w:r>
      <w:r w:rsidRPr="00A02274">
        <w:rPr>
          <w:color w:val="000000"/>
          <w:sz w:val="22"/>
          <w:szCs w:val="22"/>
        </w:rPr>
        <w:t xml:space="preserve">: </w:t>
      </w:r>
      <w:r w:rsidRPr="00DA0AAD">
        <w:rPr>
          <w:rStyle w:val="af"/>
          <w:color w:val="auto"/>
          <w:sz w:val="22"/>
          <w:szCs w:val="22"/>
        </w:rPr>
        <w:t>rajon@tikhvin.org</w:t>
      </w:r>
      <w:r w:rsidRPr="00DA0AAD">
        <w:rPr>
          <w:b/>
          <w:bCs/>
          <w:sz w:val="22"/>
          <w:szCs w:val="22"/>
        </w:rPr>
        <w:t>.</w:t>
      </w:r>
    </w:p>
    <w:p w:rsidR="00673D70" w:rsidRPr="00575DBD" w:rsidRDefault="00673D70" w:rsidP="00673D70">
      <w:pPr>
        <w:ind w:firstLine="225"/>
        <w:rPr>
          <w:color w:val="000000"/>
          <w:sz w:val="22"/>
          <w:szCs w:val="22"/>
          <w:u w:val="single"/>
        </w:rPr>
      </w:pPr>
      <w:r w:rsidRPr="00575DBD">
        <w:rPr>
          <w:color w:val="000000"/>
          <w:sz w:val="22"/>
          <w:szCs w:val="22"/>
          <w:u w:val="single"/>
        </w:rPr>
        <w:t>Адрес сайта Администрации https://tikhvin.org/</w:t>
      </w:r>
    </w:p>
    <w:p w:rsidR="00673D70" w:rsidRPr="00A02274" w:rsidRDefault="00673D70" w:rsidP="00673D70">
      <w:pPr>
        <w:ind w:firstLine="225"/>
        <w:rPr>
          <w:color w:val="000000"/>
          <w:sz w:val="22"/>
          <w:szCs w:val="22"/>
        </w:rPr>
      </w:pPr>
      <w:r w:rsidRPr="00A02274">
        <w:rPr>
          <w:color w:val="000000"/>
          <w:sz w:val="22"/>
          <w:szCs w:val="22"/>
          <w:u w:val="single"/>
        </w:rPr>
        <w:t>График работы Администрации</w:t>
      </w:r>
      <w:r w:rsidRPr="00A02274">
        <w:rPr>
          <w:color w:val="000000"/>
          <w:sz w:val="22"/>
          <w:szCs w:val="22"/>
        </w:rPr>
        <w:t>:</w:t>
      </w:r>
    </w:p>
    <w:tbl>
      <w:tblPr>
        <w:tblW w:w="5000" w:type="pct"/>
        <w:tblCellMar>
          <w:left w:w="75" w:type="dxa"/>
          <w:right w:w="75" w:type="dxa"/>
        </w:tblCellMar>
        <w:tblLook w:val="0000" w:firstRow="0" w:lastRow="0" w:firstColumn="0" w:lastColumn="0" w:noHBand="0" w:noVBand="0"/>
      </w:tblPr>
      <w:tblGrid>
        <w:gridCol w:w="3761"/>
        <w:gridCol w:w="5461"/>
      </w:tblGrid>
      <w:tr w:rsidR="00673D70" w:rsidRPr="00A02274" w:rsidTr="00673D70">
        <w:tc>
          <w:tcPr>
            <w:tcW w:w="5000" w:type="pct"/>
            <w:gridSpan w:val="2"/>
            <w:tcBorders>
              <w:top w:val="single" w:sz="2" w:space="0" w:color="auto"/>
              <w:left w:val="single" w:sz="2" w:space="0" w:color="auto"/>
              <w:bottom w:val="single" w:sz="2" w:space="0" w:color="auto"/>
              <w:right w:val="single" w:sz="2" w:space="0" w:color="auto"/>
            </w:tcBorders>
          </w:tcPr>
          <w:p w:rsidR="00673D70" w:rsidRPr="00A02274" w:rsidRDefault="00673D70" w:rsidP="00673D70">
            <w:pPr>
              <w:jc w:val="center"/>
              <w:rPr>
                <w:color w:val="000000"/>
                <w:sz w:val="22"/>
                <w:szCs w:val="22"/>
              </w:rPr>
            </w:pPr>
            <w:r w:rsidRPr="00A02274">
              <w:rPr>
                <w:b/>
                <w:bCs/>
                <w:color w:val="000000"/>
                <w:sz w:val="22"/>
                <w:szCs w:val="22"/>
              </w:rPr>
              <w:t>Дни недели, время работы Администрации</w:t>
            </w:r>
            <w:r w:rsidRPr="00A02274">
              <w:rPr>
                <w:color w:val="000000"/>
                <w:sz w:val="22"/>
                <w:szCs w:val="22"/>
              </w:rPr>
              <w:t xml:space="preserve"> </w:t>
            </w:r>
          </w:p>
        </w:tc>
      </w:tr>
      <w:tr w:rsidR="00673D70" w:rsidRPr="00A02274" w:rsidTr="00673D70">
        <w:tc>
          <w:tcPr>
            <w:tcW w:w="2039" w:type="pct"/>
            <w:tcBorders>
              <w:top w:val="single" w:sz="2" w:space="0" w:color="auto"/>
              <w:left w:val="single" w:sz="2" w:space="0" w:color="auto"/>
              <w:bottom w:val="single" w:sz="2" w:space="0" w:color="auto"/>
              <w:right w:val="single" w:sz="2" w:space="0" w:color="auto"/>
            </w:tcBorders>
          </w:tcPr>
          <w:p w:rsidR="00673D70" w:rsidRPr="00A02274" w:rsidRDefault="00673D70" w:rsidP="00673D70">
            <w:pPr>
              <w:jc w:val="center"/>
              <w:rPr>
                <w:color w:val="000000"/>
                <w:sz w:val="22"/>
                <w:szCs w:val="22"/>
              </w:rPr>
            </w:pPr>
            <w:r w:rsidRPr="00A02274">
              <w:rPr>
                <w:b/>
                <w:bCs/>
                <w:color w:val="000000"/>
                <w:sz w:val="22"/>
                <w:szCs w:val="22"/>
              </w:rPr>
              <w:t>Дни недели</w:t>
            </w:r>
            <w:r w:rsidRPr="00A02274">
              <w:rPr>
                <w:color w:val="000000"/>
                <w:sz w:val="22"/>
                <w:szCs w:val="22"/>
              </w:rPr>
              <w:t xml:space="preserve"> </w:t>
            </w:r>
          </w:p>
        </w:tc>
        <w:tc>
          <w:tcPr>
            <w:tcW w:w="2961" w:type="pct"/>
            <w:tcBorders>
              <w:top w:val="single" w:sz="2" w:space="0" w:color="auto"/>
              <w:left w:val="single" w:sz="2" w:space="0" w:color="auto"/>
              <w:bottom w:val="single" w:sz="2" w:space="0" w:color="auto"/>
              <w:right w:val="single" w:sz="2" w:space="0" w:color="auto"/>
            </w:tcBorders>
          </w:tcPr>
          <w:p w:rsidR="00673D70" w:rsidRPr="00A02274" w:rsidRDefault="00673D70" w:rsidP="00673D70">
            <w:pPr>
              <w:jc w:val="center"/>
              <w:rPr>
                <w:color w:val="000000"/>
                <w:sz w:val="22"/>
                <w:szCs w:val="22"/>
              </w:rPr>
            </w:pPr>
            <w:r w:rsidRPr="00A02274">
              <w:rPr>
                <w:b/>
                <w:bCs/>
                <w:color w:val="000000"/>
                <w:sz w:val="22"/>
                <w:szCs w:val="22"/>
              </w:rPr>
              <w:t>Время</w:t>
            </w:r>
            <w:r w:rsidRPr="00A02274">
              <w:rPr>
                <w:color w:val="000000"/>
                <w:sz w:val="22"/>
                <w:szCs w:val="22"/>
              </w:rPr>
              <w:t xml:space="preserve"> </w:t>
            </w:r>
          </w:p>
        </w:tc>
      </w:tr>
      <w:tr w:rsidR="00673D70" w:rsidRPr="00A02274" w:rsidTr="00673D70">
        <w:tc>
          <w:tcPr>
            <w:tcW w:w="2039" w:type="pct"/>
            <w:tcBorders>
              <w:top w:val="single" w:sz="2" w:space="0" w:color="auto"/>
              <w:left w:val="single" w:sz="2" w:space="0" w:color="auto"/>
              <w:bottom w:val="single" w:sz="2" w:space="0" w:color="auto"/>
              <w:right w:val="single" w:sz="2" w:space="0" w:color="auto"/>
            </w:tcBorders>
          </w:tcPr>
          <w:p w:rsidR="00673D70" w:rsidRPr="00A02274" w:rsidRDefault="00673D70" w:rsidP="00673D70">
            <w:pPr>
              <w:rPr>
                <w:color w:val="000000"/>
                <w:sz w:val="22"/>
                <w:szCs w:val="22"/>
              </w:rPr>
            </w:pPr>
            <w:r w:rsidRPr="00A02274">
              <w:rPr>
                <w:color w:val="000000"/>
                <w:sz w:val="22"/>
                <w:szCs w:val="22"/>
              </w:rPr>
              <w:t xml:space="preserve">Понедельник, вторник, среда, четверг </w:t>
            </w:r>
          </w:p>
        </w:tc>
        <w:tc>
          <w:tcPr>
            <w:tcW w:w="2961" w:type="pct"/>
            <w:tcBorders>
              <w:top w:val="single" w:sz="2" w:space="0" w:color="auto"/>
              <w:left w:val="single" w:sz="2" w:space="0" w:color="auto"/>
              <w:bottom w:val="single" w:sz="2" w:space="0" w:color="auto"/>
              <w:right w:val="single" w:sz="2" w:space="0" w:color="auto"/>
            </w:tcBorders>
          </w:tcPr>
          <w:p w:rsidR="00673D70" w:rsidRPr="00A02274" w:rsidRDefault="00673D70" w:rsidP="00673D70">
            <w:pPr>
              <w:rPr>
                <w:color w:val="000000"/>
                <w:sz w:val="22"/>
                <w:szCs w:val="22"/>
              </w:rPr>
            </w:pPr>
            <w:r w:rsidRPr="00A02274">
              <w:rPr>
                <w:color w:val="000000"/>
                <w:sz w:val="22"/>
                <w:szCs w:val="22"/>
              </w:rPr>
              <w:t>с 08.45 до 18.00</w:t>
            </w:r>
            <w:r>
              <w:rPr>
                <w:color w:val="000000"/>
                <w:sz w:val="22"/>
                <w:szCs w:val="22"/>
              </w:rPr>
              <w:t xml:space="preserve"> часов</w:t>
            </w:r>
            <w:r w:rsidRPr="00A02274">
              <w:rPr>
                <w:color w:val="000000"/>
                <w:sz w:val="22"/>
                <w:szCs w:val="22"/>
              </w:rPr>
              <w:t>, перерыв с 12.00 до 13.00</w:t>
            </w:r>
            <w:r>
              <w:rPr>
                <w:color w:val="000000"/>
                <w:sz w:val="22"/>
                <w:szCs w:val="22"/>
              </w:rPr>
              <w:t xml:space="preserve"> часов</w:t>
            </w:r>
            <w:r w:rsidRPr="00A02274">
              <w:rPr>
                <w:color w:val="000000"/>
                <w:sz w:val="22"/>
                <w:szCs w:val="22"/>
              </w:rPr>
              <w:t xml:space="preserve"> </w:t>
            </w:r>
          </w:p>
        </w:tc>
      </w:tr>
      <w:tr w:rsidR="00673D70" w:rsidRPr="00A02274" w:rsidTr="00673D70">
        <w:tc>
          <w:tcPr>
            <w:tcW w:w="2039" w:type="pct"/>
            <w:tcBorders>
              <w:top w:val="single" w:sz="2" w:space="0" w:color="auto"/>
              <w:left w:val="single" w:sz="2" w:space="0" w:color="auto"/>
              <w:bottom w:val="single" w:sz="2" w:space="0" w:color="auto"/>
              <w:right w:val="single" w:sz="2" w:space="0" w:color="auto"/>
            </w:tcBorders>
          </w:tcPr>
          <w:p w:rsidR="00673D70" w:rsidRPr="00A02274" w:rsidRDefault="00673D70" w:rsidP="00673D70">
            <w:pPr>
              <w:rPr>
                <w:color w:val="000000"/>
                <w:sz w:val="22"/>
                <w:szCs w:val="22"/>
              </w:rPr>
            </w:pPr>
            <w:r w:rsidRPr="00A02274">
              <w:rPr>
                <w:color w:val="000000"/>
                <w:sz w:val="22"/>
                <w:szCs w:val="22"/>
              </w:rPr>
              <w:t xml:space="preserve">Пятница </w:t>
            </w:r>
          </w:p>
        </w:tc>
        <w:tc>
          <w:tcPr>
            <w:tcW w:w="2961" w:type="pct"/>
            <w:tcBorders>
              <w:top w:val="single" w:sz="2" w:space="0" w:color="auto"/>
              <w:left w:val="single" w:sz="2" w:space="0" w:color="auto"/>
              <w:bottom w:val="single" w:sz="2" w:space="0" w:color="auto"/>
              <w:right w:val="single" w:sz="2" w:space="0" w:color="auto"/>
            </w:tcBorders>
          </w:tcPr>
          <w:p w:rsidR="00673D70" w:rsidRPr="00A02274" w:rsidRDefault="00673D70" w:rsidP="00673D70">
            <w:pPr>
              <w:rPr>
                <w:color w:val="000000"/>
                <w:sz w:val="22"/>
                <w:szCs w:val="22"/>
              </w:rPr>
            </w:pPr>
            <w:r w:rsidRPr="00A02274">
              <w:rPr>
                <w:color w:val="000000"/>
                <w:sz w:val="22"/>
                <w:szCs w:val="22"/>
              </w:rPr>
              <w:t>с 08.45 до 16.45</w:t>
            </w:r>
            <w:r>
              <w:rPr>
                <w:color w:val="000000"/>
                <w:sz w:val="22"/>
                <w:szCs w:val="22"/>
              </w:rPr>
              <w:t xml:space="preserve"> часов</w:t>
            </w:r>
            <w:r w:rsidRPr="00A02274">
              <w:rPr>
                <w:color w:val="000000"/>
                <w:sz w:val="22"/>
                <w:szCs w:val="22"/>
              </w:rPr>
              <w:t xml:space="preserve">, перерыв с 12.00 до 13.00 </w:t>
            </w:r>
            <w:r>
              <w:rPr>
                <w:color w:val="000000"/>
                <w:sz w:val="22"/>
                <w:szCs w:val="22"/>
              </w:rPr>
              <w:t>часов</w:t>
            </w:r>
          </w:p>
        </w:tc>
      </w:tr>
      <w:tr w:rsidR="00673D70" w:rsidRPr="00A02274" w:rsidTr="00673D70">
        <w:tc>
          <w:tcPr>
            <w:tcW w:w="2039" w:type="pct"/>
            <w:tcBorders>
              <w:top w:val="single" w:sz="2" w:space="0" w:color="auto"/>
              <w:left w:val="single" w:sz="2" w:space="0" w:color="auto"/>
              <w:bottom w:val="single" w:sz="2" w:space="0" w:color="auto"/>
              <w:right w:val="single" w:sz="2" w:space="0" w:color="auto"/>
            </w:tcBorders>
          </w:tcPr>
          <w:p w:rsidR="00673D70" w:rsidRPr="00A02274" w:rsidRDefault="00673D70" w:rsidP="00673D70">
            <w:pPr>
              <w:rPr>
                <w:color w:val="000000"/>
                <w:sz w:val="22"/>
                <w:szCs w:val="22"/>
              </w:rPr>
            </w:pPr>
            <w:r w:rsidRPr="00A02274">
              <w:rPr>
                <w:color w:val="000000"/>
                <w:sz w:val="22"/>
                <w:szCs w:val="22"/>
              </w:rPr>
              <w:t xml:space="preserve">Суббота, воскресенье </w:t>
            </w:r>
          </w:p>
        </w:tc>
        <w:tc>
          <w:tcPr>
            <w:tcW w:w="2961" w:type="pct"/>
            <w:tcBorders>
              <w:top w:val="single" w:sz="2" w:space="0" w:color="auto"/>
              <w:left w:val="single" w:sz="2" w:space="0" w:color="auto"/>
              <w:bottom w:val="single" w:sz="2" w:space="0" w:color="auto"/>
              <w:right w:val="single" w:sz="2" w:space="0" w:color="auto"/>
            </w:tcBorders>
          </w:tcPr>
          <w:p w:rsidR="00673D70" w:rsidRPr="00A02274" w:rsidRDefault="00673D70" w:rsidP="00673D70">
            <w:pPr>
              <w:rPr>
                <w:color w:val="000000"/>
                <w:sz w:val="22"/>
                <w:szCs w:val="22"/>
              </w:rPr>
            </w:pPr>
            <w:r w:rsidRPr="00A02274">
              <w:rPr>
                <w:color w:val="000000"/>
                <w:sz w:val="22"/>
                <w:szCs w:val="22"/>
              </w:rPr>
              <w:t xml:space="preserve">Выходные </w:t>
            </w:r>
          </w:p>
        </w:tc>
      </w:tr>
    </w:tbl>
    <w:p w:rsidR="00673D70" w:rsidRPr="00A02274" w:rsidRDefault="00673D70" w:rsidP="00673D70">
      <w:pPr>
        <w:ind w:firstLine="426"/>
        <w:rPr>
          <w:color w:val="000000"/>
          <w:sz w:val="22"/>
          <w:szCs w:val="22"/>
        </w:rPr>
      </w:pPr>
      <w:r w:rsidRPr="00A02274">
        <w:rPr>
          <w:color w:val="000000"/>
          <w:sz w:val="22"/>
          <w:szCs w:val="22"/>
          <w:u w:val="single"/>
        </w:rPr>
        <w:t>Часы приёма корреспонденции</w:t>
      </w:r>
      <w:r w:rsidRPr="00A02274">
        <w:rPr>
          <w:color w:val="000000"/>
          <w:sz w:val="22"/>
          <w:szCs w:val="22"/>
        </w:rPr>
        <w:t>:</w:t>
      </w:r>
    </w:p>
    <w:tbl>
      <w:tblPr>
        <w:tblW w:w="5000" w:type="pct"/>
        <w:tblCellMar>
          <w:left w:w="75" w:type="dxa"/>
          <w:right w:w="75" w:type="dxa"/>
        </w:tblCellMar>
        <w:tblLook w:val="0000" w:firstRow="0" w:lastRow="0" w:firstColumn="0" w:lastColumn="0" w:noHBand="0" w:noVBand="0"/>
      </w:tblPr>
      <w:tblGrid>
        <w:gridCol w:w="3746"/>
        <w:gridCol w:w="5476"/>
      </w:tblGrid>
      <w:tr w:rsidR="00673D70" w:rsidRPr="00A02274" w:rsidTr="00673D70">
        <w:tc>
          <w:tcPr>
            <w:tcW w:w="5000" w:type="pct"/>
            <w:gridSpan w:val="2"/>
            <w:tcBorders>
              <w:top w:val="single" w:sz="2" w:space="0" w:color="auto"/>
              <w:left w:val="single" w:sz="2" w:space="0" w:color="auto"/>
              <w:bottom w:val="single" w:sz="2" w:space="0" w:color="auto"/>
              <w:right w:val="single" w:sz="2" w:space="0" w:color="auto"/>
            </w:tcBorders>
          </w:tcPr>
          <w:p w:rsidR="00673D70" w:rsidRPr="00A02274" w:rsidRDefault="00673D70" w:rsidP="00673D70">
            <w:pPr>
              <w:jc w:val="center"/>
              <w:rPr>
                <w:color w:val="000000"/>
                <w:sz w:val="22"/>
                <w:szCs w:val="22"/>
              </w:rPr>
            </w:pPr>
            <w:r w:rsidRPr="00A02274">
              <w:rPr>
                <w:b/>
                <w:bCs/>
                <w:color w:val="000000"/>
                <w:sz w:val="22"/>
                <w:szCs w:val="22"/>
              </w:rPr>
              <w:t>Дни недели, время работы общего отдела Администрации</w:t>
            </w:r>
            <w:r w:rsidRPr="00A02274">
              <w:rPr>
                <w:color w:val="000000"/>
                <w:sz w:val="22"/>
                <w:szCs w:val="22"/>
              </w:rPr>
              <w:t xml:space="preserve"> </w:t>
            </w:r>
          </w:p>
        </w:tc>
      </w:tr>
      <w:tr w:rsidR="00673D70" w:rsidRPr="00A02274" w:rsidTr="00673D70">
        <w:tc>
          <w:tcPr>
            <w:tcW w:w="2031" w:type="pct"/>
            <w:tcBorders>
              <w:top w:val="single" w:sz="2" w:space="0" w:color="auto"/>
              <w:left w:val="single" w:sz="2" w:space="0" w:color="auto"/>
              <w:bottom w:val="single" w:sz="2" w:space="0" w:color="auto"/>
              <w:right w:val="single" w:sz="2" w:space="0" w:color="auto"/>
            </w:tcBorders>
          </w:tcPr>
          <w:p w:rsidR="00673D70" w:rsidRPr="00A02274" w:rsidRDefault="00673D70" w:rsidP="00673D70">
            <w:pPr>
              <w:jc w:val="center"/>
              <w:rPr>
                <w:color w:val="000000"/>
                <w:sz w:val="22"/>
                <w:szCs w:val="22"/>
              </w:rPr>
            </w:pPr>
            <w:r w:rsidRPr="00A02274">
              <w:rPr>
                <w:b/>
                <w:bCs/>
                <w:color w:val="000000"/>
                <w:sz w:val="22"/>
                <w:szCs w:val="22"/>
              </w:rPr>
              <w:t>Дни недели</w:t>
            </w:r>
            <w:r w:rsidRPr="00A02274">
              <w:rPr>
                <w:color w:val="000000"/>
                <w:sz w:val="22"/>
                <w:szCs w:val="22"/>
              </w:rPr>
              <w:t xml:space="preserve"> </w:t>
            </w:r>
          </w:p>
        </w:tc>
        <w:tc>
          <w:tcPr>
            <w:tcW w:w="2969" w:type="pct"/>
            <w:tcBorders>
              <w:top w:val="single" w:sz="2" w:space="0" w:color="auto"/>
              <w:left w:val="single" w:sz="2" w:space="0" w:color="auto"/>
              <w:bottom w:val="single" w:sz="2" w:space="0" w:color="auto"/>
              <w:right w:val="single" w:sz="2" w:space="0" w:color="auto"/>
            </w:tcBorders>
          </w:tcPr>
          <w:p w:rsidR="00673D70" w:rsidRPr="00A02274" w:rsidRDefault="00673D70" w:rsidP="00673D70">
            <w:pPr>
              <w:jc w:val="center"/>
              <w:rPr>
                <w:color w:val="000000"/>
                <w:sz w:val="22"/>
                <w:szCs w:val="22"/>
              </w:rPr>
            </w:pPr>
            <w:r w:rsidRPr="00A02274">
              <w:rPr>
                <w:b/>
                <w:bCs/>
                <w:color w:val="000000"/>
                <w:sz w:val="22"/>
                <w:szCs w:val="22"/>
              </w:rPr>
              <w:t>Время</w:t>
            </w:r>
            <w:r w:rsidRPr="00A02274">
              <w:rPr>
                <w:color w:val="000000"/>
                <w:sz w:val="22"/>
                <w:szCs w:val="22"/>
              </w:rPr>
              <w:t xml:space="preserve"> </w:t>
            </w:r>
          </w:p>
        </w:tc>
      </w:tr>
      <w:tr w:rsidR="00673D70" w:rsidRPr="00A02274" w:rsidTr="00673D70">
        <w:tc>
          <w:tcPr>
            <w:tcW w:w="2031" w:type="pct"/>
            <w:tcBorders>
              <w:top w:val="single" w:sz="2" w:space="0" w:color="auto"/>
              <w:left w:val="single" w:sz="2" w:space="0" w:color="auto"/>
              <w:bottom w:val="single" w:sz="2" w:space="0" w:color="auto"/>
              <w:right w:val="single" w:sz="2" w:space="0" w:color="auto"/>
            </w:tcBorders>
          </w:tcPr>
          <w:p w:rsidR="00673D70" w:rsidRPr="00A02274" w:rsidRDefault="00673D70" w:rsidP="00673D70">
            <w:pPr>
              <w:rPr>
                <w:color w:val="000000"/>
                <w:sz w:val="22"/>
                <w:szCs w:val="22"/>
              </w:rPr>
            </w:pPr>
            <w:r w:rsidRPr="00A02274">
              <w:rPr>
                <w:color w:val="000000"/>
                <w:sz w:val="22"/>
                <w:szCs w:val="22"/>
              </w:rPr>
              <w:t xml:space="preserve">Понедельник, вторник, среда, четверг </w:t>
            </w:r>
          </w:p>
        </w:tc>
        <w:tc>
          <w:tcPr>
            <w:tcW w:w="2969" w:type="pct"/>
            <w:tcBorders>
              <w:top w:val="single" w:sz="2" w:space="0" w:color="auto"/>
              <w:left w:val="single" w:sz="2" w:space="0" w:color="auto"/>
              <w:bottom w:val="single" w:sz="2" w:space="0" w:color="auto"/>
              <w:right w:val="single" w:sz="2" w:space="0" w:color="auto"/>
            </w:tcBorders>
          </w:tcPr>
          <w:p w:rsidR="00673D70" w:rsidRPr="00A02274" w:rsidRDefault="00673D70" w:rsidP="00673D70">
            <w:pPr>
              <w:rPr>
                <w:color w:val="000000"/>
                <w:sz w:val="22"/>
                <w:szCs w:val="22"/>
              </w:rPr>
            </w:pPr>
            <w:r w:rsidRPr="00A02274">
              <w:rPr>
                <w:color w:val="000000"/>
                <w:sz w:val="22"/>
                <w:szCs w:val="22"/>
              </w:rPr>
              <w:t>с 08.45 до 18.00</w:t>
            </w:r>
            <w:r>
              <w:rPr>
                <w:color w:val="000000"/>
                <w:sz w:val="22"/>
                <w:szCs w:val="22"/>
              </w:rPr>
              <w:t xml:space="preserve"> часов</w:t>
            </w:r>
            <w:r w:rsidRPr="00A02274">
              <w:rPr>
                <w:color w:val="000000"/>
                <w:sz w:val="22"/>
                <w:szCs w:val="22"/>
              </w:rPr>
              <w:t xml:space="preserve">, перерыв с 12.00 до 13.00 </w:t>
            </w:r>
            <w:r>
              <w:rPr>
                <w:color w:val="000000"/>
                <w:sz w:val="22"/>
                <w:szCs w:val="22"/>
              </w:rPr>
              <w:t>часов</w:t>
            </w:r>
          </w:p>
        </w:tc>
      </w:tr>
      <w:tr w:rsidR="00673D70" w:rsidRPr="00A02274" w:rsidTr="00673D70">
        <w:tc>
          <w:tcPr>
            <w:tcW w:w="2031" w:type="pct"/>
            <w:tcBorders>
              <w:top w:val="single" w:sz="2" w:space="0" w:color="auto"/>
              <w:left w:val="single" w:sz="2" w:space="0" w:color="auto"/>
              <w:bottom w:val="single" w:sz="2" w:space="0" w:color="auto"/>
              <w:right w:val="single" w:sz="2" w:space="0" w:color="auto"/>
            </w:tcBorders>
          </w:tcPr>
          <w:p w:rsidR="00673D70" w:rsidRPr="00A02274" w:rsidRDefault="00673D70" w:rsidP="00673D70">
            <w:pPr>
              <w:rPr>
                <w:color w:val="000000"/>
                <w:sz w:val="22"/>
                <w:szCs w:val="22"/>
              </w:rPr>
            </w:pPr>
            <w:r w:rsidRPr="00A02274">
              <w:rPr>
                <w:color w:val="000000"/>
                <w:sz w:val="22"/>
                <w:szCs w:val="22"/>
              </w:rPr>
              <w:t xml:space="preserve">Пятница </w:t>
            </w:r>
          </w:p>
        </w:tc>
        <w:tc>
          <w:tcPr>
            <w:tcW w:w="2969" w:type="pct"/>
            <w:tcBorders>
              <w:top w:val="single" w:sz="2" w:space="0" w:color="auto"/>
              <w:left w:val="single" w:sz="2" w:space="0" w:color="auto"/>
              <w:bottom w:val="single" w:sz="2" w:space="0" w:color="auto"/>
              <w:right w:val="single" w:sz="2" w:space="0" w:color="auto"/>
            </w:tcBorders>
          </w:tcPr>
          <w:p w:rsidR="00673D70" w:rsidRPr="00A02274" w:rsidRDefault="00673D70" w:rsidP="00673D70">
            <w:pPr>
              <w:rPr>
                <w:color w:val="000000"/>
                <w:sz w:val="22"/>
                <w:szCs w:val="22"/>
              </w:rPr>
            </w:pPr>
            <w:r w:rsidRPr="00A02274">
              <w:rPr>
                <w:color w:val="000000"/>
                <w:sz w:val="22"/>
                <w:szCs w:val="22"/>
              </w:rPr>
              <w:t>с 08.45 до 16.45</w:t>
            </w:r>
            <w:r>
              <w:rPr>
                <w:color w:val="000000"/>
                <w:sz w:val="22"/>
                <w:szCs w:val="22"/>
              </w:rPr>
              <w:t xml:space="preserve"> часов</w:t>
            </w:r>
            <w:r w:rsidRPr="00A02274">
              <w:rPr>
                <w:color w:val="000000"/>
                <w:sz w:val="22"/>
                <w:szCs w:val="22"/>
              </w:rPr>
              <w:t xml:space="preserve">, перерыв с 12.00 до 13.00 </w:t>
            </w:r>
            <w:r>
              <w:rPr>
                <w:color w:val="000000"/>
                <w:sz w:val="22"/>
                <w:szCs w:val="22"/>
              </w:rPr>
              <w:t>часов</w:t>
            </w:r>
          </w:p>
        </w:tc>
      </w:tr>
      <w:tr w:rsidR="00673D70" w:rsidRPr="00A02274" w:rsidTr="00673D70">
        <w:tc>
          <w:tcPr>
            <w:tcW w:w="2031" w:type="pct"/>
            <w:tcBorders>
              <w:top w:val="single" w:sz="2" w:space="0" w:color="auto"/>
              <w:left w:val="single" w:sz="2" w:space="0" w:color="auto"/>
              <w:bottom w:val="single" w:sz="2" w:space="0" w:color="auto"/>
              <w:right w:val="single" w:sz="2" w:space="0" w:color="auto"/>
            </w:tcBorders>
          </w:tcPr>
          <w:p w:rsidR="00673D70" w:rsidRPr="00A02274" w:rsidRDefault="00673D70" w:rsidP="00673D70">
            <w:pPr>
              <w:rPr>
                <w:color w:val="000000"/>
                <w:sz w:val="22"/>
                <w:szCs w:val="22"/>
              </w:rPr>
            </w:pPr>
            <w:r w:rsidRPr="00A02274">
              <w:rPr>
                <w:color w:val="000000"/>
                <w:sz w:val="22"/>
                <w:szCs w:val="22"/>
              </w:rPr>
              <w:t xml:space="preserve">Суббота, воскресенье </w:t>
            </w:r>
          </w:p>
        </w:tc>
        <w:tc>
          <w:tcPr>
            <w:tcW w:w="2969" w:type="pct"/>
            <w:tcBorders>
              <w:top w:val="single" w:sz="2" w:space="0" w:color="auto"/>
              <w:left w:val="single" w:sz="2" w:space="0" w:color="auto"/>
              <w:bottom w:val="single" w:sz="2" w:space="0" w:color="auto"/>
              <w:right w:val="single" w:sz="2" w:space="0" w:color="auto"/>
            </w:tcBorders>
          </w:tcPr>
          <w:p w:rsidR="00673D70" w:rsidRPr="00A02274" w:rsidRDefault="00673D70" w:rsidP="00673D70">
            <w:pPr>
              <w:rPr>
                <w:color w:val="000000"/>
                <w:sz w:val="22"/>
                <w:szCs w:val="22"/>
              </w:rPr>
            </w:pPr>
            <w:r w:rsidRPr="00A02274">
              <w:rPr>
                <w:color w:val="000000"/>
                <w:sz w:val="22"/>
                <w:szCs w:val="22"/>
              </w:rPr>
              <w:t xml:space="preserve">Выходные </w:t>
            </w:r>
          </w:p>
        </w:tc>
      </w:tr>
    </w:tbl>
    <w:p w:rsidR="00673D70" w:rsidRPr="00A02274" w:rsidRDefault="00673D70" w:rsidP="00673D70">
      <w:pPr>
        <w:rPr>
          <w:color w:val="000000"/>
          <w:sz w:val="22"/>
          <w:szCs w:val="22"/>
        </w:rPr>
      </w:pPr>
      <w:r w:rsidRPr="00A02274">
        <w:rPr>
          <w:color w:val="000000"/>
          <w:sz w:val="22"/>
          <w:szCs w:val="22"/>
        </w:rPr>
        <w:t>Продолжительность рабочего дня, непосредственно предшествующего нерабочему праздничному дню, уменьшается на один час.</w:t>
      </w:r>
    </w:p>
    <w:p w:rsidR="00673D70" w:rsidRPr="00A02274" w:rsidRDefault="00673D70" w:rsidP="00673D70">
      <w:pPr>
        <w:ind w:firstLine="225"/>
        <w:rPr>
          <w:color w:val="000000"/>
          <w:sz w:val="16"/>
          <w:szCs w:val="16"/>
        </w:rPr>
      </w:pPr>
    </w:p>
    <w:p w:rsidR="00673D70" w:rsidRPr="00A02274" w:rsidRDefault="00673D70" w:rsidP="00673D70">
      <w:pPr>
        <w:rPr>
          <w:b/>
          <w:color w:val="000000"/>
          <w:sz w:val="22"/>
          <w:szCs w:val="22"/>
        </w:rPr>
      </w:pPr>
      <w:r w:rsidRPr="00A02274">
        <w:rPr>
          <w:b/>
          <w:color w:val="000000"/>
          <w:sz w:val="22"/>
          <w:szCs w:val="22"/>
        </w:rPr>
        <w:t>2. Информация о месте нахождения и графике работы Отдела.</w:t>
      </w:r>
    </w:p>
    <w:p w:rsidR="00673D70" w:rsidRPr="00A02274" w:rsidRDefault="00673D70" w:rsidP="00673D70">
      <w:pPr>
        <w:ind w:firstLine="225"/>
        <w:rPr>
          <w:color w:val="000000"/>
          <w:sz w:val="22"/>
          <w:szCs w:val="22"/>
        </w:rPr>
      </w:pPr>
      <w:r w:rsidRPr="00A02274">
        <w:rPr>
          <w:color w:val="000000"/>
          <w:sz w:val="22"/>
          <w:szCs w:val="22"/>
          <w:u w:val="single"/>
        </w:rPr>
        <w:t>Место нахождения</w:t>
      </w:r>
      <w:r w:rsidRPr="00A02274">
        <w:rPr>
          <w:color w:val="000000"/>
          <w:sz w:val="22"/>
          <w:szCs w:val="22"/>
        </w:rPr>
        <w:t>:</w:t>
      </w:r>
    </w:p>
    <w:p w:rsidR="00673D70" w:rsidRPr="00A02274" w:rsidRDefault="00673D70" w:rsidP="00673D70">
      <w:pPr>
        <w:ind w:firstLine="225"/>
        <w:rPr>
          <w:color w:val="000000"/>
          <w:sz w:val="22"/>
          <w:szCs w:val="22"/>
        </w:rPr>
      </w:pPr>
      <w:r w:rsidRPr="00A02274">
        <w:rPr>
          <w:color w:val="000000"/>
          <w:sz w:val="22"/>
          <w:szCs w:val="22"/>
        </w:rPr>
        <w:t xml:space="preserve">187553, Ленинградская область, город Тихвин, 1 микрорайон, дом 2. </w:t>
      </w:r>
    </w:p>
    <w:p w:rsidR="00673D70" w:rsidRPr="00A02274" w:rsidRDefault="00673D70" w:rsidP="00673D70">
      <w:pPr>
        <w:ind w:firstLine="225"/>
        <w:rPr>
          <w:color w:val="000000"/>
          <w:sz w:val="22"/>
          <w:szCs w:val="22"/>
        </w:rPr>
      </w:pPr>
      <w:r w:rsidRPr="00A02274">
        <w:rPr>
          <w:color w:val="000000"/>
          <w:sz w:val="22"/>
          <w:szCs w:val="22"/>
          <w:u w:val="single"/>
        </w:rPr>
        <w:t>Справочные телефоны Отдела</w:t>
      </w:r>
      <w:r w:rsidRPr="00A02274">
        <w:rPr>
          <w:color w:val="000000"/>
          <w:sz w:val="22"/>
          <w:szCs w:val="22"/>
        </w:rPr>
        <w:t>: (881367) 56188.</w:t>
      </w:r>
    </w:p>
    <w:p w:rsidR="00673D70" w:rsidRPr="00A02274" w:rsidRDefault="00673D70" w:rsidP="00673D70">
      <w:pPr>
        <w:ind w:firstLine="225"/>
        <w:rPr>
          <w:color w:val="000000"/>
          <w:sz w:val="22"/>
          <w:szCs w:val="22"/>
        </w:rPr>
      </w:pPr>
      <w:r w:rsidRPr="00A02274">
        <w:rPr>
          <w:color w:val="000000"/>
          <w:sz w:val="22"/>
          <w:szCs w:val="22"/>
          <w:u w:val="single"/>
        </w:rPr>
        <w:t>Факс</w:t>
      </w:r>
      <w:r w:rsidRPr="00A02274">
        <w:rPr>
          <w:color w:val="000000"/>
          <w:sz w:val="22"/>
          <w:szCs w:val="22"/>
        </w:rPr>
        <w:t>: (881367) 56188, 75138.</w:t>
      </w:r>
    </w:p>
    <w:p w:rsidR="00673D70" w:rsidRPr="00A02274" w:rsidRDefault="00673D70" w:rsidP="00673D70">
      <w:pPr>
        <w:ind w:firstLine="225"/>
        <w:rPr>
          <w:color w:val="000000"/>
          <w:sz w:val="22"/>
          <w:szCs w:val="22"/>
        </w:rPr>
      </w:pPr>
      <w:r w:rsidRPr="00A02274">
        <w:rPr>
          <w:color w:val="000000"/>
          <w:sz w:val="22"/>
          <w:szCs w:val="22"/>
          <w:u w:val="single"/>
        </w:rPr>
        <w:t>Адрес электронной почты Отдела</w:t>
      </w:r>
      <w:r w:rsidRPr="00A02274">
        <w:rPr>
          <w:color w:val="000000"/>
          <w:sz w:val="22"/>
          <w:szCs w:val="22"/>
        </w:rPr>
        <w:t xml:space="preserve">: </w:t>
      </w:r>
      <w:r w:rsidRPr="00A02274">
        <w:rPr>
          <w:b/>
          <w:bCs/>
          <w:color w:val="000000"/>
          <w:sz w:val="22"/>
          <w:szCs w:val="22"/>
        </w:rPr>
        <w:t>obdht@tikhvin.org</w:t>
      </w:r>
      <w:r w:rsidRPr="00A02274">
        <w:rPr>
          <w:color w:val="000000"/>
          <w:sz w:val="22"/>
          <w:szCs w:val="22"/>
        </w:rPr>
        <w:t>.</w:t>
      </w:r>
    </w:p>
    <w:p w:rsidR="00673D70" w:rsidRPr="00A02274" w:rsidRDefault="00673D70" w:rsidP="00673D70">
      <w:pPr>
        <w:ind w:firstLine="225"/>
        <w:rPr>
          <w:color w:val="000000"/>
          <w:sz w:val="22"/>
          <w:szCs w:val="22"/>
        </w:rPr>
      </w:pPr>
      <w:r w:rsidRPr="00A02274">
        <w:rPr>
          <w:color w:val="000000"/>
          <w:sz w:val="22"/>
          <w:szCs w:val="22"/>
          <w:u w:val="single"/>
        </w:rPr>
        <w:t>График работы Отдела</w:t>
      </w:r>
      <w:r w:rsidRPr="00A02274">
        <w:rPr>
          <w:color w:val="000000"/>
          <w:sz w:val="22"/>
          <w:szCs w:val="22"/>
        </w:rPr>
        <w:t>:</w:t>
      </w:r>
    </w:p>
    <w:tbl>
      <w:tblPr>
        <w:tblW w:w="5000" w:type="pct"/>
        <w:tblCellMar>
          <w:left w:w="75" w:type="dxa"/>
          <w:right w:w="75" w:type="dxa"/>
        </w:tblCellMar>
        <w:tblLook w:val="0000" w:firstRow="0" w:lastRow="0" w:firstColumn="0" w:lastColumn="0" w:noHBand="0" w:noVBand="0"/>
      </w:tblPr>
      <w:tblGrid>
        <w:gridCol w:w="3746"/>
        <w:gridCol w:w="5476"/>
      </w:tblGrid>
      <w:tr w:rsidR="00673D70" w:rsidRPr="00A02274" w:rsidTr="00673D70">
        <w:tc>
          <w:tcPr>
            <w:tcW w:w="5000" w:type="pct"/>
            <w:gridSpan w:val="2"/>
            <w:tcBorders>
              <w:top w:val="single" w:sz="2" w:space="0" w:color="auto"/>
              <w:left w:val="single" w:sz="2" w:space="0" w:color="auto"/>
              <w:bottom w:val="single" w:sz="2" w:space="0" w:color="auto"/>
              <w:right w:val="single" w:sz="2" w:space="0" w:color="auto"/>
            </w:tcBorders>
          </w:tcPr>
          <w:p w:rsidR="00673D70" w:rsidRPr="00A02274" w:rsidRDefault="00673D70" w:rsidP="00673D70">
            <w:pPr>
              <w:jc w:val="center"/>
              <w:rPr>
                <w:color w:val="000000"/>
                <w:sz w:val="22"/>
                <w:szCs w:val="22"/>
              </w:rPr>
            </w:pPr>
            <w:r w:rsidRPr="00A02274">
              <w:rPr>
                <w:b/>
                <w:bCs/>
                <w:color w:val="000000"/>
                <w:sz w:val="22"/>
                <w:szCs w:val="22"/>
              </w:rPr>
              <w:t>Дни недели, время работы Отдела</w:t>
            </w:r>
            <w:r w:rsidRPr="00A02274">
              <w:rPr>
                <w:color w:val="000000"/>
                <w:sz w:val="22"/>
                <w:szCs w:val="22"/>
              </w:rPr>
              <w:t xml:space="preserve"> </w:t>
            </w:r>
          </w:p>
        </w:tc>
      </w:tr>
      <w:tr w:rsidR="00673D70" w:rsidRPr="00A02274" w:rsidTr="00673D70">
        <w:tc>
          <w:tcPr>
            <w:tcW w:w="2031" w:type="pct"/>
            <w:tcBorders>
              <w:top w:val="single" w:sz="2" w:space="0" w:color="auto"/>
              <w:left w:val="single" w:sz="2" w:space="0" w:color="auto"/>
              <w:bottom w:val="single" w:sz="2" w:space="0" w:color="auto"/>
              <w:right w:val="single" w:sz="2" w:space="0" w:color="auto"/>
            </w:tcBorders>
          </w:tcPr>
          <w:p w:rsidR="00673D70" w:rsidRPr="00A02274" w:rsidRDefault="00673D70" w:rsidP="00673D70">
            <w:pPr>
              <w:jc w:val="center"/>
              <w:rPr>
                <w:color w:val="000000"/>
                <w:sz w:val="22"/>
                <w:szCs w:val="22"/>
              </w:rPr>
            </w:pPr>
            <w:r w:rsidRPr="00A02274">
              <w:rPr>
                <w:b/>
                <w:bCs/>
                <w:color w:val="000000"/>
                <w:sz w:val="22"/>
                <w:szCs w:val="22"/>
              </w:rPr>
              <w:t>Дни недели</w:t>
            </w:r>
            <w:r w:rsidRPr="00A02274">
              <w:rPr>
                <w:color w:val="000000"/>
                <w:sz w:val="22"/>
                <w:szCs w:val="22"/>
              </w:rPr>
              <w:t xml:space="preserve"> </w:t>
            </w:r>
          </w:p>
        </w:tc>
        <w:tc>
          <w:tcPr>
            <w:tcW w:w="2969" w:type="pct"/>
            <w:tcBorders>
              <w:top w:val="single" w:sz="2" w:space="0" w:color="auto"/>
              <w:left w:val="single" w:sz="2" w:space="0" w:color="auto"/>
              <w:bottom w:val="single" w:sz="2" w:space="0" w:color="auto"/>
              <w:right w:val="single" w:sz="2" w:space="0" w:color="auto"/>
            </w:tcBorders>
          </w:tcPr>
          <w:p w:rsidR="00673D70" w:rsidRPr="00A02274" w:rsidRDefault="00673D70" w:rsidP="00673D70">
            <w:pPr>
              <w:jc w:val="center"/>
              <w:rPr>
                <w:color w:val="000000"/>
                <w:sz w:val="22"/>
                <w:szCs w:val="22"/>
              </w:rPr>
            </w:pPr>
            <w:r w:rsidRPr="00A02274">
              <w:rPr>
                <w:b/>
                <w:bCs/>
                <w:color w:val="000000"/>
                <w:sz w:val="22"/>
                <w:szCs w:val="22"/>
              </w:rPr>
              <w:t>Время</w:t>
            </w:r>
            <w:r w:rsidRPr="00A02274">
              <w:rPr>
                <w:color w:val="000000"/>
                <w:sz w:val="22"/>
                <w:szCs w:val="22"/>
              </w:rPr>
              <w:t xml:space="preserve"> </w:t>
            </w:r>
          </w:p>
        </w:tc>
      </w:tr>
      <w:tr w:rsidR="00673D70" w:rsidRPr="00A02274" w:rsidTr="00673D70">
        <w:tc>
          <w:tcPr>
            <w:tcW w:w="2031" w:type="pct"/>
            <w:tcBorders>
              <w:top w:val="single" w:sz="2" w:space="0" w:color="auto"/>
              <w:left w:val="single" w:sz="2" w:space="0" w:color="auto"/>
              <w:bottom w:val="single" w:sz="2" w:space="0" w:color="auto"/>
              <w:right w:val="single" w:sz="2" w:space="0" w:color="auto"/>
            </w:tcBorders>
          </w:tcPr>
          <w:p w:rsidR="00673D70" w:rsidRPr="00A02274" w:rsidRDefault="00673D70" w:rsidP="00673D70">
            <w:pPr>
              <w:rPr>
                <w:color w:val="000000"/>
                <w:sz w:val="22"/>
                <w:szCs w:val="22"/>
              </w:rPr>
            </w:pPr>
            <w:r w:rsidRPr="00A02274">
              <w:rPr>
                <w:color w:val="000000"/>
                <w:sz w:val="22"/>
                <w:szCs w:val="22"/>
              </w:rPr>
              <w:t xml:space="preserve">Понедельник, вторник, среда, четверг </w:t>
            </w:r>
          </w:p>
        </w:tc>
        <w:tc>
          <w:tcPr>
            <w:tcW w:w="2969" w:type="pct"/>
            <w:tcBorders>
              <w:top w:val="single" w:sz="2" w:space="0" w:color="auto"/>
              <w:left w:val="single" w:sz="2" w:space="0" w:color="auto"/>
              <w:bottom w:val="single" w:sz="2" w:space="0" w:color="auto"/>
              <w:right w:val="single" w:sz="2" w:space="0" w:color="auto"/>
            </w:tcBorders>
          </w:tcPr>
          <w:p w:rsidR="00673D70" w:rsidRPr="00A02274" w:rsidRDefault="00673D70" w:rsidP="00673D70">
            <w:pPr>
              <w:rPr>
                <w:color w:val="000000"/>
                <w:sz w:val="22"/>
                <w:szCs w:val="22"/>
              </w:rPr>
            </w:pPr>
            <w:r w:rsidRPr="00A02274">
              <w:rPr>
                <w:color w:val="000000"/>
                <w:sz w:val="22"/>
                <w:szCs w:val="22"/>
              </w:rPr>
              <w:t>с 08.45 до 18.00</w:t>
            </w:r>
            <w:r>
              <w:rPr>
                <w:color w:val="000000"/>
                <w:sz w:val="22"/>
                <w:szCs w:val="22"/>
              </w:rPr>
              <w:t xml:space="preserve"> часов</w:t>
            </w:r>
            <w:r w:rsidRPr="00A02274">
              <w:rPr>
                <w:color w:val="000000"/>
                <w:sz w:val="22"/>
                <w:szCs w:val="22"/>
              </w:rPr>
              <w:t xml:space="preserve">, перерыв с 12.00 до 13.00 </w:t>
            </w:r>
            <w:r>
              <w:rPr>
                <w:color w:val="000000"/>
                <w:sz w:val="22"/>
                <w:szCs w:val="22"/>
              </w:rPr>
              <w:t>часов</w:t>
            </w:r>
          </w:p>
        </w:tc>
      </w:tr>
      <w:tr w:rsidR="00673D70" w:rsidRPr="00A02274" w:rsidTr="00673D70">
        <w:tc>
          <w:tcPr>
            <w:tcW w:w="2031" w:type="pct"/>
            <w:tcBorders>
              <w:top w:val="single" w:sz="2" w:space="0" w:color="auto"/>
              <w:left w:val="single" w:sz="2" w:space="0" w:color="auto"/>
              <w:bottom w:val="single" w:sz="2" w:space="0" w:color="auto"/>
              <w:right w:val="single" w:sz="2" w:space="0" w:color="auto"/>
            </w:tcBorders>
          </w:tcPr>
          <w:p w:rsidR="00673D70" w:rsidRPr="00A02274" w:rsidRDefault="00673D70" w:rsidP="00673D70">
            <w:pPr>
              <w:rPr>
                <w:color w:val="000000"/>
                <w:sz w:val="22"/>
                <w:szCs w:val="22"/>
              </w:rPr>
            </w:pPr>
            <w:r w:rsidRPr="00A02274">
              <w:rPr>
                <w:color w:val="000000"/>
                <w:sz w:val="22"/>
                <w:szCs w:val="22"/>
              </w:rPr>
              <w:t>Пятница</w:t>
            </w:r>
          </w:p>
        </w:tc>
        <w:tc>
          <w:tcPr>
            <w:tcW w:w="2969" w:type="pct"/>
            <w:tcBorders>
              <w:top w:val="single" w:sz="2" w:space="0" w:color="auto"/>
              <w:left w:val="single" w:sz="2" w:space="0" w:color="auto"/>
              <w:bottom w:val="single" w:sz="2" w:space="0" w:color="auto"/>
              <w:right w:val="single" w:sz="2" w:space="0" w:color="auto"/>
            </w:tcBorders>
          </w:tcPr>
          <w:p w:rsidR="00673D70" w:rsidRPr="00A02274" w:rsidRDefault="00673D70" w:rsidP="00673D70">
            <w:pPr>
              <w:rPr>
                <w:color w:val="000000"/>
                <w:sz w:val="22"/>
                <w:szCs w:val="22"/>
              </w:rPr>
            </w:pPr>
            <w:r w:rsidRPr="00A02274">
              <w:rPr>
                <w:color w:val="000000"/>
                <w:sz w:val="22"/>
                <w:szCs w:val="22"/>
              </w:rPr>
              <w:t>с 08.45 до 16.45</w:t>
            </w:r>
            <w:r>
              <w:rPr>
                <w:color w:val="000000"/>
                <w:sz w:val="22"/>
                <w:szCs w:val="22"/>
              </w:rPr>
              <w:t xml:space="preserve"> часов</w:t>
            </w:r>
            <w:r w:rsidRPr="00A02274">
              <w:rPr>
                <w:color w:val="000000"/>
                <w:sz w:val="22"/>
                <w:szCs w:val="22"/>
              </w:rPr>
              <w:t xml:space="preserve">, перерыв с 12.00 до 13.00 </w:t>
            </w:r>
            <w:r>
              <w:rPr>
                <w:color w:val="000000"/>
                <w:sz w:val="22"/>
                <w:szCs w:val="22"/>
              </w:rPr>
              <w:t>часов</w:t>
            </w:r>
          </w:p>
        </w:tc>
      </w:tr>
      <w:tr w:rsidR="00673D70" w:rsidRPr="00A02274" w:rsidTr="00673D70">
        <w:tc>
          <w:tcPr>
            <w:tcW w:w="2031" w:type="pct"/>
            <w:tcBorders>
              <w:top w:val="single" w:sz="2" w:space="0" w:color="auto"/>
              <w:left w:val="single" w:sz="2" w:space="0" w:color="auto"/>
              <w:bottom w:val="single" w:sz="2" w:space="0" w:color="auto"/>
              <w:right w:val="single" w:sz="2" w:space="0" w:color="auto"/>
            </w:tcBorders>
          </w:tcPr>
          <w:p w:rsidR="00673D70" w:rsidRPr="00A02274" w:rsidRDefault="00673D70" w:rsidP="00673D70">
            <w:pPr>
              <w:rPr>
                <w:color w:val="000000"/>
                <w:sz w:val="22"/>
                <w:szCs w:val="22"/>
              </w:rPr>
            </w:pPr>
            <w:r w:rsidRPr="00A02274">
              <w:rPr>
                <w:color w:val="000000"/>
                <w:sz w:val="22"/>
                <w:szCs w:val="22"/>
              </w:rPr>
              <w:t xml:space="preserve">Суббота, воскресенье </w:t>
            </w:r>
          </w:p>
        </w:tc>
        <w:tc>
          <w:tcPr>
            <w:tcW w:w="2969" w:type="pct"/>
            <w:tcBorders>
              <w:top w:val="single" w:sz="2" w:space="0" w:color="auto"/>
              <w:left w:val="single" w:sz="2" w:space="0" w:color="auto"/>
              <w:bottom w:val="single" w:sz="2" w:space="0" w:color="auto"/>
              <w:right w:val="single" w:sz="2" w:space="0" w:color="auto"/>
            </w:tcBorders>
          </w:tcPr>
          <w:p w:rsidR="00673D70" w:rsidRPr="00A02274" w:rsidRDefault="00673D70" w:rsidP="00673D70">
            <w:pPr>
              <w:rPr>
                <w:color w:val="000000"/>
                <w:sz w:val="22"/>
                <w:szCs w:val="22"/>
              </w:rPr>
            </w:pPr>
            <w:r w:rsidRPr="00A02274">
              <w:rPr>
                <w:color w:val="000000"/>
                <w:sz w:val="22"/>
                <w:szCs w:val="22"/>
              </w:rPr>
              <w:t xml:space="preserve">Выходные </w:t>
            </w:r>
          </w:p>
        </w:tc>
      </w:tr>
    </w:tbl>
    <w:p w:rsidR="00673D70" w:rsidRDefault="00673D70" w:rsidP="00673D70">
      <w:pPr>
        <w:spacing w:after="120"/>
        <w:ind w:left="4536"/>
        <w:jc w:val="center"/>
        <w:rPr>
          <w:bCs/>
          <w:sz w:val="20"/>
        </w:rPr>
      </w:pPr>
    </w:p>
    <w:p w:rsidR="00673D70" w:rsidRDefault="00673D70">
      <w:pPr>
        <w:jc w:val="left"/>
        <w:rPr>
          <w:bCs/>
          <w:sz w:val="20"/>
        </w:rPr>
      </w:pPr>
      <w:r>
        <w:rPr>
          <w:bCs/>
          <w:sz w:val="20"/>
        </w:rPr>
        <w:br w:type="page"/>
      </w:r>
    </w:p>
    <w:p w:rsidR="00673D70" w:rsidRPr="0052511C" w:rsidRDefault="00673D70" w:rsidP="00673D70">
      <w:pPr>
        <w:spacing w:after="120"/>
        <w:ind w:left="4536"/>
        <w:jc w:val="center"/>
        <w:rPr>
          <w:bCs/>
          <w:sz w:val="20"/>
        </w:rPr>
      </w:pPr>
      <w:r w:rsidRPr="0052511C">
        <w:rPr>
          <w:bCs/>
          <w:sz w:val="20"/>
        </w:rPr>
        <w:t>Приложение № </w:t>
      </w:r>
      <w:r>
        <w:rPr>
          <w:bCs/>
          <w:sz w:val="20"/>
        </w:rPr>
        <w:t>2</w:t>
      </w:r>
    </w:p>
    <w:p w:rsidR="00673D70" w:rsidRPr="0052511C" w:rsidRDefault="00673D70" w:rsidP="00673D70">
      <w:pPr>
        <w:ind w:left="4536"/>
        <w:rPr>
          <w:bCs/>
          <w:sz w:val="20"/>
        </w:rPr>
      </w:pPr>
      <w:r w:rsidRPr="0052511C">
        <w:rPr>
          <w:bCs/>
          <w:sz w:val="20"/>
        </w:rPr>
        <w:t xml:space="preserve">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w:t>
      </w:r>
      <w:r w:rsidRPr="00A07E58">
        <w:rPr>
          <w:bCs/>
          <w:sz w:val="20"/>
        </w:rPr>
        <w:t>«Выдача специального разрешения на движение по автомобильным дорогам местного значения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и(или) допустимую нагрузку на ось, и(или) крупногабаритного транспортного средства в случаях, предусмотренных Федеральным законом от 8 ноября 2007 года № 257-ФЗ «Об автомобильных дорогах и о дорожной деятельности и о внесении изменений в отдельные законодательные акты Российской Федерации»</w:t>
      </w:r>
    </w:p>
    <w:p w:rsidR="00673D70" w:rsidRDefault="00673D70" w:rsidP="00673D70">
      <w:pPr>
        <w:tabs>
          <w:tab w:val="left" w:pos="142"/>
          <w:tab w:val="left" w:pos="284"/>
        </w:tabs>
        <w:ind w:left="3969"/>
        <w:jc w:val="left"/>
        <w:rPr>
          <w:b/>
          <w:sz w:val="20"/>
        </w:rPr>
      </w:pPr>
    </w:p>
    <w:p w:rsidR="00673D70" w:rsidRDefault="00673D70" w:rsidP="00673D70">
      <w:pPr>
        <w:tabs>
          <w:tab w:val="left" w:pos="142"/>
          <w:tab w:val="left" w:pos="284"/>
        </w:tabs>
        <w:ind w:left="3969"/>
        <w:jc w:val="left"/>
        <w:rPr>
          <w:b/>
          <w:sz w:val="20"/>
        </w:rPr>
      </w:pPr>
    </w:p>
    <w:p w:rsidR="00673D70" w:rsidRPr="0052511C" w:rsidRDefault="00673D70" w:rsidP="00673D70">
      <w:pPr>
        <w:jc w:val="center"/>
        <w:rPr>
          <w:color w:val="000000"/>
          <w:sz w:val="24"/>
          <w:szCs w:val="24"/>
        </w:rPr>
      </w:pPr>
      <w:r w:rsidRPr="0052511C">
        <w:rPr>
          <w:b/>
          <w:bCs/>
          <w:color w:val="000000"/>
          <w:sz w:val="24"/>
          <w:szCs w:val="24"/>
        </w:rPr>
        <w:t>Информация</w:t>
      </w:r>
      <w:r w:rsidRPr="0052511C">
        <w:rPr>
          <w:b/>
          <w:bCs/>
          <w:color w:val="000000"/>
          <w:sz w:val="24"/>
          <w:szCs w:val="24"/>
        </w:rPr>
        <w:br/>
        <w:t>о местах нахождения, справочных телефонах</w:t>
      </w:r>
      <w:r w:rsidRPr="0052511C">
        <w:rPr>
          <w:b/>
          <w:bCs/>
          <w:color w:val="000000"/>
          <w:sz w:val="24"/>
          <w:szCs w:val="24"/>
        </w:rPr>
        <w:br/>
        <w:t>и адресах электронной почты МФЦ</w:t>
      </w:r>
      <w:r w:rsidRPr="0052511C">
        <w:rPr>
          <w:color w:val="000000"/>
          <w:sz w:val="24"/>
          <w:szCs w:val="24"/>
        </w:rPr>
        <w:t xml:space="preserve"> </w:t>
      </w:r>
    </w:p>
    <w:p w:rsidR="00673D70" w:rsidRDefault="00673D70" w:rsidP="00673D70">
      <w:pPr>
        <w:rPr>
          <w:color w:val="000000"/>
          <w:sz w:val="24"/>
          <w:szCs w:val="18"/>
        </w:rPr>
      </w:pPr>
    </w:p>
    <w:p w:rsidR="00673D70" w:rsidRPr="0052511C" w:rsidRDefault="00673D70" w:rsidP="00673D70">
      <w:pPr>
        <w:rPr>
          <w:color w:val="000000"/>
          <w:sz w:val="24"/>
          <w:szCs w:val="18"/>
        </w:rPr>
      </w:pPr>
    </w:p>
    <w:p w:rsidR="00673D70" w:rsidRPr="00015010" w:rsidRDefault="00673D70" w:rsidP="00673D70">
      <w:pPr>
        <w:ind w:firstLine="426"/>
        <w:rPr>
          <w:color w:val="000000"/>
          <w:sz w:val="22"/>
          <w:szCs w:val="22"/>
        </w:rPr>
      </w:pPr>
      <w:r w:rsidRPr="00015010">
        <w:rPr>
          <w:color w:val="000000"/>
          <w:sz w:val="22"/>
          <w:szCs w:val="22"/>
        </w:rPr>
        <w:t xml:space="preserve">Телефон единой справочной службы ГБУ ЛО «МФЦ»: 8 (800) 301-47-47 </w:t>
      </w:r>
      <w:r w:rsidRPr="00015010">
        <w:rPr>
          <w:i/>
          <w:iCs/>
          <w:color w:val="000000"/>
          <w:sz w:val="22"/>
          <w:szCs w:val="22"/>
        </w:rPr>
        <w:t>(на территории России звонок бесплатный),</w:t>
      </w:r>
      <w:r w:rsidRPr="00015010">
        <w:rPr>
          <w:color w:val="000000"/>
          <w:sz w:val="22"/>
          <w:szCs w:val="22"/>
        </w:rPr>
        <w:t xml:space="preserve"> адрес электронной почты: info@mfc47.ru.</w:t>
      </w:r>
    </w:p>
    <w:p w:rsidR="00673D70" w:rsidRDefault="00673D70" w:rsidP="00673D70">
      <w:pPr>
        <w:ind w:firstLine="426"/>
        <w:rPr>
          <w:color w:val="000000"/>
          <w:sz w:val="22"/>
          <w:szCs w:val="22"/>
        </w:rPr>
      </w:pPr>
      <w:r w:rsidRPr="00015010">
        <w:rPr>
          <w:color w:val="000000"/>
          <w:sz w:val="22"/>
          <w:szCs w:val="22"/>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r w:rsidRPr="00015010">
        <w:rPr>
          <w:color w:val="000000"/>
          <w:sz w:val="22"/>
          <w:szCs w:val="22"/>
          <w:u w:val="single"/>
        </w:rPr>
        <w:t>www.mfc47.ru</w:t>
      </w:r>
      <w:r w:rsidRPr="00015010">
        <w:rPr>
          <w:color w:val="000000"/>
          <w:sz w:val="22"/>
          <w:szCs w:val="22"/>
        </w:rPr>
        <w:t xml:space="preserve"> </w:t>
      </w:r>
    </w:p>
    <w:p w:rsidR="00673D70" w:rsidRPr="00015010" w:rsidRDefault="00673D70" w:rsidP="00673D70">
      <w:pPr>
        <w:ind w:firstLine="426"/>
        <w:rPr>
          <w:color w:val="000000"/>
          <w:sz w:val="22"/>
          <w:szCs w:val="22"/>
        </w:rPr>
      </w:pPr>
    </w:p>
    <w:tbl>
      <w:tblPr>
        <w:tblW w:w="5000" w:type="pct"/>
        <w:tblCellMar>
          <w:left w:w="15" w:type="dxa"/>
          <w:right w:w="15" w:type="dxa"/>
        </w:tblCellMar>
        <w:tblLook w:val="0000" w:firstRow="0" w:lastRow="0" w:firstColumn="0" w:lastColumn="0" w:noHBand="0" w:noVBand="0"/>
      </w:tblPr>
      <w:tblGrid>
        <w:gridCol w:w="411"/>
        <w:gridCol w:w="2308"/>
        <w:gridCol w:w="3339"/>
        <w:gridCol w:w="1926"/>
        <w:gridCol w:w="1103"/>
        <w:gridCol w:w="15"/>
      </w:tblGrid>
      <w:tr w:rsidR="00673D70" w:rsidTr="00673D70">
        <w:trPr>
          <w:trHeight w:val="284"/>
        </w:trPr>
        <w:tc>
          <w:tcPr>
            <w:tcW w:w="226" w:type="pct"/>
            <w:tcBorders>
              <w:top w:val="single" w:sz="2" w:space="0" w:color="auto"/>
              <w:left w:val="single" w:sz="2" w:space="0" w:color="auto"/>
              <w:bottom w:val="single" w:sz="2" w:space="0" w:color="auto"/>
              <w:right w:val="single" w:sz="2" w:space="0" w:color="auto"/>
            </w:tcBorders>
            <w:vAlign w:val="center"/>
          </w:tcPr>
          <w:p w:rsidR="00673D70" w:rsidRPr="00015010" w:rsidRDefault="00673D70" w:rsidP="00673D70">
            <w:pPr>
              <w:jc w:val="center"/>
              <w:rPr>
                <w:color w:val="000000"/>
                <w:sz w:val="18"/>
                <w:szCs w:val="18"/>
              </w:rPr>
            </w:pPr>
            <w:r>
              <w:rPr>
                <w:b/>
                <w:bCs/>
                <w:color w:val="000000"/>
                <w:sz w:val="18"/>
                <w:szCs w:val="18"/>
              </w:rPr>
              <w:t>№</w:t>
            </w:r>
            <w:r>
              <w:rPr>
                <w:b/>
                <w:bCs/>
                <w:color w:val="000000"/>
                <w:sz w:val="18"/>
                <w:szCs w:val="18"/>
              </w:rPr>
              <w:br/>
            </w:r>
            <w:r w:rsidRPr="00015010">
              <w:rPr>
                <w:b/>
                <w:bCs/>
                <w:color w:val="000000"/>
                <w:sz w:val="18"/>
                <w:szCs w:val="18"/>
              </w:rPr>
              <w:t>п</w:t>
            </w:r>
            <w:r>
              <w:rPr>
                <w:b/>
                <w:bCs/>
                <w:color w:val="000000"/>
                <w:sz w:val="18"/>
                <w:szCs w:val="18"/>
              </w:rPr>
              <w:t>/</w:t>
            </w:r>
            <w:r w:rsidRPr="00015010">
              <w:rPr>
                <w:b/>
                <w:bCs/>
                <w:color w:val="000000"/>
                <w:sz w:val="18"/>
                <w:szCs w:val="18"/>
              </w:rPr>
              <w:t>п</w:t>
            </w:r>
          </w:p>
        </w:tc>
        <w:tc>
          <w:tcPr>
            <w:tcW w:w="1268" w:type="pct"/>
            <w:tcBorders>
              <w:top w:val="single" w:sz="2" w:space="0" w:color="auto"/>
              <w:left w:val="single" w:sz="2" w:space="0" w:color="auto"/>
              <w:bottom w:val="single" w:sz="2" w:space="0" w:color="auto"/>
              <w:right w:val="single" w:sz="2" w:space="0" w:color="auto"/>
            </w:tcBorders>
            <w:vAlign w:val="center"/>
          </w:tcPr>
          <w:p w:rsidR="00673D70" w:rsidRPr="00015010" w:rsidRDefault="00673D70" w:rsidP="00673D70">
            <w:pPr>
              <w:jc w:val="center"/>
              <w:rPr>
                <w:color w:val="000000"/>
                <w:sz w:val="18"/>
                <w:szCs w:val="18"/>
              </w:rPr>
            </w:pPr>
            <w:r w:rsidRPr="00015010">
              <w:rPr>
                <w:b/>
                <w:bCs/>
                <w:color w:val="000000"/>
                <w:sz w:val="18"/>
                <w:szCs w:val="18"/>
              </w:rPr>
              <w:t>Наименование МФЦ</w:t>
            </w:r>
          </w:p>
        </w:tc>
        <w:tc>
          <w:tcPr>
            <w:tcW w:w="1834" w:type="pct"/>
            <w:tcBorders>
              <w:top w:val="single" w:sz="2" w:space="0" w:color="auto"/>
              <w:left w:val="single" w:sz="2" w:space="0" w:color="auto"/>
              <w:bottom w:val="single" w:sz="2" w:space="0" w:color="auto"/>
              <w:right w:val="single" w:sz="2" w:space="0" w:color="auto"/>
            </w:tcBorders>
            <w:vAlign w:val="center"/>
          </w:tcPr>
          <w:p w:rsidR="00673D70" w:rsidRPr="00015010" w:rsidRDefault="00673D70" w:rsidP="00673D70">
            <w:pPr>
              <w:jc w:val="center"/>
              <w:rPr>
                <w:color w:val="000000"/>
                <w:sz w:val="18"/>
                <w:szCs w:val="18"/>
              </w:rPr>
            </w:pPr>
            <w:r w:rsidRPr="00015010">
              <w:rPr>
                <w:b/>
                <w:bCs/>
                <w:color w:val="000000"/>
                <w:sz w:val="18"/>
                <w:szCs w:val="18"/>
              </w:rPr>
              <w:t>Почтовый адрес</w:t>
            </w:r>
          </w:p>
        </w:tc>
        <w:tc>
          <w:tcPr>
            <w:tcW w:w="1058" w:type="pct"/>
            <w:tcBorders>
              <w:top w:val="single" w:sz="2" w:space="0" w:color="auto"/>
              <w:left w:val="single" w:sz="2" w:space="0" w:color="auto"/>
              <w:bottom w:val="single" w:sz="2" w:space="0" w:color="auto"/>
              <w:right w:val="single" w:sz="2" w:space="0" w:color="auto"/>
            </w:tcBorders>
            <w:vAlign w:val="center"/>
          </w:tcPr>
          <w:p w:rsidR="00673D70" w:rsidRPr="00015010" w:rsidRDefault="00673D70" w:rsidP="00673D70">
            <w:pPr>
              <w:jc w:val="center"/>
              <w:rPr>
                <w:color w:val="000000"/>
                <w:sz w:val="18"/>
                <w:szCs w:val="18"/>
              </w:rPr>
            </w:pPr>
            <w:r w:rsidRPr="00015010">
              <w:rPr>
                <w:b/>
                <w:bCs/>
                <w:color w:val="000000"/>
                <w:sz w:val="18"/>
                <w:szCs w:val="18"/>
              </w:rPr>
              <w:t>График работы</w:t>
            </w:r>
          </w:p>
        </w:tc>
        <w:tc>
          <w:tcPr>
            <w:tcW w:w="614" w:type="pct"/>
            <w:gridSpan w:val="2"/>
            <w:tcBorders>
              <w:top w:val="single" w:sz="2" w:space="0" w:color="auto"/>
              <w:left w:val="single" w:sz="2" w:space="0" w:color="auto"/>
              <w:bottom w:val="single" w:sz="2" w:space="0" w:color="auto"/>
              <w:right w:val="single" w:sz="2" w:space="0" w:color="auto"/>
            </w:tcBorders>
            <w:vAlign w:val="center"/>
          </w:tcPr>
          <w:p w:rsidR="00673D70" w:rsidRPr="00015010" w:rsidRDefault="00673D70" w:rsidP="00673D70">
            <w:pPr>
              <w:jc w:val="center"/>
              <w:rPr>
                <w:color w:val="000000"/>
                <w:sz w:val="18"/>
                <w:szCs w:val="18"/>
              </w:rPr>
            </w:pPr>
            <w:r w:rsidRPr="00015010">
              <w:rPr>
                <w:b/>
                <w:bCs/>
                <w:color w:val="000000"/>
                <w:sz w:val="18"/>
                <w:szCs w:val="18"/>
              </w:rPr>
              <w:t>Телефон</w:t>
            </w:r>
          </w:p>
        </w:tc>
      </w:tr>
      <w:tr w:rsidR="00673D70" w:rsidRPr="00015010" w:rsidTr="00673D70">
        <w:trPr>
          <w:gridAfter w:val="1"/>
          <w:wAfter w:w="8" w:type="pct"/>
          <w:trHeight w:val="284"/>
        </w:trPr>
        <w:tc>
          <w:tcPr>
            <w:tcW w:w="4992" w:type="pct"/>
            <w:gridSpan w:val="5"/>
            <w:tcBorders>
              <w:top w:val="single" w:sz="2" w:space="0" w:color="auto"/>
              <w:left w:val="single" w:sz="2" w:space="0" w:color="auto"/>
              <w:bottom w:val="single" w:sz="2" w:space="0" w:color="auto"/>
              <w:right w:val="single" w:sz="2" w:space="0" w:color="auto"/>
            </w:tcBorders>
          </w:tcPr>
          <w:p w:rsidR="00673D70" w:rsidRPr="00015010" w:rsidRDefault="00673D70" w:rsidP="00673D70">
            <w:pPr>
              <w:jc w:val="left"/>
              <w:rPr>
                <w:color w:val="000000"/>
                <w:sz w:val="18"/>
                <w:szCs w:val="18"/>
              </w:rPr>
            </w:pPr>
            <w:r w:rsidRPr="00015010">
              <w:rPr>
                <w:b/>
                <w:bCs/>
                <w:color w:val="000000"/>
                <w:sz w:val="18"/>
                <w:szCs w:val="18"/>
              </w:rPr>
              <w:t>Предоставление услуг в Бокситогорском районе Ленинградской области</w:t>
            </w:r>
            <w:r w:rsidRPr="00015010">
              <w:rPr>
                <w:color w:val="000000"/>
                <w:sz w:val="18"/>
                <w:szCs w:val="18"/>
              </w:rPr>
              <w:t xml:space="preserve"> </w:t>
            </w:r>
          </w:p>
        </w:tc>
      </w:tr>
      <w:tr w:rsidR="00673D70" w:rsidTr="00673D70">
        <w:trPr>
          <w:trHeight w:val="284"/>
        </w:trPr>
        <w:tc>
          <w:tcPr>
            <w:tcW w:w="226" w:type="pct"/>
            <w:tcBorders>
              <w:top w:val="single" w:sz="2" w:space="0" w:color="auto"/>
              <w:left w:val="single" w:sz="2" w:space="0" w:color="auto"/>
              <w:bottom w:val="single" w:sz="2" w:space="0" w:color="auto"/>
              <w:right w:val="single" w:sz="2" w:space="0" w:color="auto"/>
            </w:tcBorders>
          </w:tcPr>
          <w:p w:rsidR="00673D70" w:rsidRPr="00015010" w:rsidRDefault="00673D70" w:rsidP="00673D70">
            <w:pPr>
              <w:jc w:val="left"/>
              <w:rPr>
                <w:color w:val="000000"/>
                <w:sz w:val="18"/>
                <w:szCs w:val="18"/>
              </w:rPr>
            </w:pPr>
            <w:r w:rsidRPr="00015010">
              <w:rPr>
                <w:color w:val="000000"/>
                <w:sz w:val="18"/>
                <w:szCs w:val="18"/>
              </w:rPr>
              <w:t xml:space="preserve">1 </w:t>
            </w:r>
          </w:p>
        </w:tc>
        <w:tc>
          <w:tcPr>
            <w:tcW w:w="1268" w:type="pct"/>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color w:val="000000"/>
                <w:sz w:val="18"/>
                <w:szCs w:val="18"/>
              </w:rPr>
              <w:t>Филиал ГБУ ЛО «МФЦ» «Тихвинский» - отдел «Бокситогорск»</w:t>
            </w:r>
          </w:p>
        </w:tc>
        <w:tc>
          <w:tcPr>
            <w:tcW w:w="1834" w:type="pct"/>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color w:val="000000"/>
                <w:sz w:val="18"/>
                <w:szCs w:val="18"/>
              </w:rPr>
              <w:t>187650, Россия, Ленинградская область, Бокситогорский район, г.</w:t>
            </w:r>
            <w:r>
              <w:rPr>
                <w:color w:val="000000"/>
                <w:sz w:val="18"/>
                <w:szCs w:val="18"/>
              </w:rPr>
              <w:t xml:space="preserve"> </w:t>
            </w:r>
            <w:r w:rsidRPr="00015010">
              <w:rPr>
                <w:color w:val="000000"/>
                <w:sz w:val="18"/>
                <w:szCs w:val="18"/>
              </w:rPr>
              <w:t xml:space="preserve">Бокситогорск, ул. Заводская, д. 8 </w:t>
            </w:r>
          </w:p>
        </w:tc>
        <w:tc>
          <w:tcPr>
            <w:tcW w:w="1058" w:type="pct"/>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color w:val="000000"/>
                <w:sz w:val="18"/>
                <w:szCs w:val="18"/>
              </w:rPr>
              <w:t xml:space="preserve">Понедельник - пятница с 9.00 до 18.00. Суббота - с 09.00 до 14.00. Воскресенье - выходной </w:t>
            </w:r>
          </w:p>
        </w:tc>
        <w:tc>
          <w:tcPr>
            <w:tcW w:w="614" w:type="pct"/>
            <w:gridSpan w:val="2"/>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color w:val="000000"/>
                <w:sz w:val="18"/>
                <w:szCs w:val="18"/>
              </w:rPr>
              <w:t>8 (800)</w:t>
            </w:r>
            <w:r>
              <w:rPr>
                <w:color w:val="000000"/>
                <w:sz w:val="18"/>
                <w:szCs w:val="18"/>
              </w:rPr>
              <w:t xml:space="preserve"> </w:t>
            </w:r>
            <w:r w:rsidRPr="00015010">
              <w:rPr>
                <w:color w:val="000000"/>
                <w:sz w:val="18"/>
                <w:szCs w:val="18"/>
              </w:rPr>
              <w:t xml:space="preserve">301-47-47 </w:t>
            </w:r>
          </w:p>
        </w:tc>
      </w:tr>
      <w:tr w:rsidR="00673D70" w:rsidTr="00673D70">
        <w:trPr>
          <w:trHeight w:val="284"/>
        </w:trPr>
        <w:tc>
          <w:tcPr>
            <w:tcW w:w="226" w:type="pct"/>
            <w:tcBorders>
              <w:top w:val="single" w:sz="2" w:space="0" w:color="auto"/>
              <w:left w:val="single" w:sz="2" w:space="0" w:color="auto"/>
              <w:bottom w:val="single" w:sz="2" w:space="0" w:color="auto"/>
              <w:right w:val="single" w:sz="2" w:space="0" w:color="auto"/>
            </w:tcBorders>
          </w:tcPr>
          <w:p w:rsidR="00673D70" w:rsidRPr="00015010" w:rsidRDefault="00673D70" w:rsidP="00673D70">
            <w:pPr>
              <w:jc w:val="left"/>
              <w:rPr>
                <w:color w:val="000000"/>
                <w:sz w:val="18"/>
                <w:szCs w:val="18"/>
              </w:rPr>
            </w:pPr>
            <w:r>
              <w:rPr>
                <w:color w:val="000000"/>
                <w:sz w:val="18"/>
                <w:szCs w:val="18"/>
              </w:rPr>
              <w:t xml:space="preserve"> </w:t>
            </w:r>
          </w:p>
        </w:tc>
        <w:tc>
          <w:tcPr>
            <w:tcW w:w="1268" w:type="pct"/>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color w:val="000000"/>
                <w:sz w:val="18"/>
                <w:szCs w:val="18"/>
              </w:rPr>
              <w:t>Филиал ГБУ ЛО «МФЦ» «Тихвинский» - отдел «Пикалево»</w:t>
            </w:r>
          </w:p>
        </w:tc>
        <w:tc>
          <w:tcPr>
            <w:tcW w:w="1834" w:type="pct"/>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color w:val="000000"/>
                <w:sz w:val="18"/>
                <w:szCs w:val="18"/>
              </w:rPr>
              <w:t>187602, Россия, Ленинградская область, Бокситогорский район, г.</w:t>
            </w:r>
            <w:r>
              <w:rPr>
                <w:color w:val="000000"/>
                <w:sz w:val="18"/>
                <w:szCs w:val="18"/>
              </w:rPr>
              <w:t xml:space="preserve"> </w:t>
            </w:r>
            <w:r w:rsidRPr="00015010">
              <w:rPr>
                <w:color w:val="000000"/>
                <w:sz w:val="18"/>
                <w:szCs w:val="18"/>
              </w:rPr>
              <w:t xml:space="preserve">Пикалево, ул. Заводская, д. 11 </w:t>
            </w:r>
          </w:p>
        </w:tc>
        <w:tc>
          <w:tcPr>
            <w:tcW w:w="1058" w:type="pct"/>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color w:val="000000"/>
                <w:sz w:val="18"/>
                <w:szCs w:val="18"/>
              </w:rPr>
              <w:t xml:space="preserve">Понедельник - пятница с 9.00 до 18.00. Суббота - с 09.00 до 14.00. Воскресенье - выходной </w:t>
            </w:r>
          </w:p>
        </w:tc>
        <w:tc>
          <w:tcPr>
            <w:tcW w:w="614" w:type="pct"/>
            <w:gridSpan w:val="2"/>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color w:val="000000"/>
                <w:sz w:val="18"/>
                <w:szCs w:val="18"/>
              </w:rPr>
              <w:t>8 (800)</w:t>
            </w:r>
            <w:r>
              <w:rPr>
                <w:color w:val="000000"/>
                <w:sz w:val="18"/>
                <w:szCs w:val="18"/>
              </w:rPr>
              <w:t xml:space="preserve"> </w:t>
            </w:r>
            <w:r w:rsidRPr="00015010">
              <w:rPr>
                <w:color w:val="000000"/>
                <w:sz w:val="18"/>
                <w:szCs w:val="18"/>
              </w:rPr>
              <w:t>301-47-47</w:t>
            </w:r>
          </w:p>
        </w:tc>
      </w:tr>
      <w:tr w:rsidR="00673D70" w:rsidRPr="00015010" w:rsidTr="00673D70">
        <w:trPr>
          <w:gridAfter w:val="1"/>
          <w:wAfter w:w="8" w:type="pct"/>
          <w:trHeight w:val="284"/>
        </w:trPr>
        <w:tc>
          <w:tcPr>
            <w:tcW w:w="4992" w:type="pct"/>
            <w:gridSpan w:val="5"/>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b/>
                <w:bCs/>
                <w:color w:val="000000"/>
                <w:sz w:val="18"/>
                <w:szCs w:val="18"/>
              </w:rPr>
              <w:t>Предоставление услуг в Волосовском районе Ленинградской области</w:t>
            </w:r>
            <w:r w:rsidRPr="00015010">
              <w:rPr>
                <w:color w:val="000000"/>
                <w:sz w:val="18"/>
                <w:szCs w:val="18"/>
              </w:rPr>
              <w:t xml:space="preserve"> </w:t>
            </w:r>
          </w:p>
        </w:tc>
      </w:tr>
      <w:tr w:rsidR="00673D70" w:rsidTr="00673D70">
        <w:trPr>
          <w:trHeight w:val="284"/>
        </w:trPr>
        <w:tc>
          <w:tcPr>
            <w:tcW w:w="226" w:type="pct"/>
            <w:tcBorders>
              <w:top w:val="single" w:sz="2" w:space="0" w:color="auto"/>
              <w:left w:val="single" w:sz="2" w:space="0" w:color="auto"/>
              <w:bottom w:val="single" w:sz="2" w:space="0" w:color="auto"/>
              <w:right w:val="single" w:sz="2" w:space="0" w:color="auto"/>
            </w:tcBorders>
          </w:tcPr>
          <w:p w:rsidR="00673D70" w:rsidRPr="00015010" w:rsidRDefault="00673D70" w:rsidP="00673D70">
            <w:pPr>
              <w:jc w:val="left"/>
              <w:rPr>
                <w:color w:val="000000"/>
                <w:sz w:val="18"/>
                <w:szCs w:val="18"/>
              </w:rPr>
            </w:pPr>
            <w:r w:rsidRPr="00015010">
              <w:rPr>
                <w:color w:val="000000"/>
                <w:sz w:val="18"/>
                <w:szCs w:val="18"/>
              </w:rPr>
              <w:t xml:space="preserve">2 </w:t>
            </w:r>
          </w:p>
        </w:tc>
        <w:tc>
          <w:tcPr>
            <w:tcW w:w="1268" w:type="pct"/>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color w:val="000000"/>
                <w:sz w:val="18"/>
                <w:szCs w:val="18"/>
              </w:rPr>
              <w:t>Филиал ГБУ ЛО «МФЦ» «Волосовский»</w:t>
            </w:r>
          </w:p>
        </w:tc>
        <w:tc>
          <w:tcPr>
            <w:tcW w:w="1834" w:type="pct"/>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color w:val="000000"/>
                <w:sz w:val="18"/>
                <w:szCs w:val="18"/>
              </w:rPr>
              <w:t>188410, Россия, Ленинградская обл</w:t>
            </w:r>
            <w:r>
              <w:rPr>
                <w:color w:val="000000"/>
                <w:sz w:val="18"/>
                <w:szCs w:val="18"/>
              </w:rPr>
              <w:t>асть</w:t>
            </w:r>
            <w:r w:rsidRPr="00015010">
              <w:rPr>
                <w:color w:val="000000"/>
                <w:sz w:val="18"/>
                <w:szCs w:val="18"/>
              </w:rPr>
              <w:t>, Волосовский район, г.</w:t>
            </w:r>
            <w:r>
              <w:rPr>
                <w:color w:val="000000"/>
                <w:sz w:val="18"/>
                <w:szCs w:val="18"/>
              </w:rPr>
              <w:t xml:space="preserve"> </w:t>
            </w:r>
            <w:r w:rsidRPr="00015010">
              <w:rPr>
                <w:color w:val="000000"/>
                <w:sz w:val="18"/>
                <w:szCs w:val="18"/>
              </w:rPr>
              <w:t>Волосово, усадьба СХТ, д.</w:t>
            </w:r>
            <w:r>
              <w:rPr>
                <w:color w:val="000000"/>
                <w:sz w:val="18"/>
                <w:szCs w:val="18"/>
              </w:rPr>
              <w:t> </w:t>
            </w:r>
            <w:r w:rsidRPr="00015010">
              <w:rPr>
                <w:color w:val="000000"/>
                <w:sz w:val="18"/>
                <w:szCs w:val="18"/>
              </w:rPr>
              <w:t>1 лит.</w:t>
            </w:r>
            <w:r>
              <w:rPr>
                <w:color w:val="000000"/>
                <w:sz w:val="18"/>
                <w:szCs w:val="18"/>
              </w:rPr>
              <w:t> </w:t>
            </w:r>
            <w:r w:rsidRPr="00015010">
              <w:rPr>
                <w:color w:val="000000"/>
                <w:sz w:val="18"/>
                <w:szCs w:val="18"/>
              </w:rPr>
              <w:t>А</w:t>
            </w:r>
          </w:p>
        </w:tc>
        <w:tc>
          <w:tcPr>
            <w:tcW w:w="1058" w:type="pct"/>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color w:val="000000"/>
                <w:sz w:val="18"/>
                <w:szCs w:val="18"/>
              </w:rPr>
              <w:t>С 9.00 до 21.00</w:t>
            </w:r>
          </w:p>
          <w:p w:rsidR="00673D70" w:rsidRPr="00015010" w:rsidRDefault="00673D70" w:rsidP="00673D70">
            <w:pPr>
              <w:ind w:left="156" w:right="137"/>
              <w:jc w:val="left"/>
              <w:rPr>
                <w:color w:val="000000"/>
                <w:sz w:val="18"/>
                <w:szCs w:val="18"/>
              </w:rPr>
            </w:pPr>
            <w:r w:rsidRPr="00015010">
              <w:rPr>
                <w:color w:val="000000"/>
                <w:sz w:val="18"/>
                <w:szCs w:val="18"/>
              </w:rPr>
              <w:t xml:space="preserve">ежедневно, без перерыва </w:t>
            </w:r>
          </w:p>
        </w:tc>
        <w:tc>
          <w:tcPr>
            <w:tcW w:w="614" w:type="pct"/>
            <w:gridSpan w:val="2"/>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color w:val="000000"/>
                <w:sz w:val="18"/>
                <w:szCs w:val="18"/>
              </w:rPr>
              <w:t>8 (800)</w:t>
            </w:r>
            <w:r>
              <w:rPr>
                <w:color w:val="000000"/>
                <w:sz w:val="18"/>
                <w:szCs w:val="18"/>
              </w:rPr>
              <w:t xml:space="preserve"> </w:t>
            </w:r>
            <w:r w:rsidRPr="00015010">
              <w:rPr>
                <w:color w:val="000000"/>
                <w:sz w:val="18"/>
                <w:szCs w:val="18"/>
              </w:rPr>
              <w:t>301-47-47</w:t>
            </w:r>
          </w:p>
        </w:tc>
      </w:tr>
      <w:tr w:rsidR="00673D70" w:rsidRPr="00015010" w:rsidTr="00673D70">
        <w:trPr>
          <w:gridAfter w:val="1"/>
          <w:wAfter w:w="8" w:type="pct"/>
          <w:trHeight w:val="284"/>
        </w:trPr>
        <w:tc>
          <w:tcPr>
            <w:tcW w:w="4992" w:type="pct"/>
            <w:gridSpan w:val="5"/>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b/>
                <w:bCs/>
                <w:color w:val="000000"/>
                <w:sz w:val="18"/>
                <w:szCs w:val="18"/>
              </w:rPr>
              <w:t>Предоставление услуг в Волховском районе Ленинградской области</w:t>
            </w:r>
            <w:r w:rsidRPr="00015010">
              <w:rPr>
                <w:color w:val="000000"/>
                <w:sz w:val="18"/>
                <w:szCs w:val="18"/>
              </w:rPr>
              <w:t xml:space="preserve"> </w:t>
            </w:r>
          </w:p>
        </w:tc>
      </w:tr>
      <w:tr w:rsidR="00673D70" w:rsidTr="00673D70">
        <w:trPr>
          <w:trHeight w:val="284"/>
        </w:trPr>
        <w:tc>
          <w:tcPr>
            <w:tcW w:w="226" w:type="pct"/>
            <w:tcBorders>
              <w:top w:val="single" w:sz="2" w:space="0" w:color="auto"/>
              <w:left w:val="single" w:sz="2" w:space="0" w:color="auto"/>
              <w:bottom w:val="single" w:sz="2" w:space="0" w:color="auto"/>
              <w:right w:val="single" w:sz="2" w:space="0" w:color="auto"/>
            </w:tcBorders>
          </w:tcPr>
          <w:p w:rsidR="00673D70" w:rsidRPr="00015010" w:rsidRDefault="00673D70" w:rsidP="00673D70">
            <w:pPr>
              <w:jc w:val="left"/>
              <w:rPr>
                <w:color w:val="000000"/>
                <w:sz w:val="18"/>
                <w:szCs w:val="18"/>
              </w:rPr>
            </w:pPr>
            <w:r w:rsidRPr="00015010">
              <w:rPr>
                <w:color w:val="000000"/>
                <w:sz w:val="18"/>
                <w:szCs w:val="18"/>
              </w:rPr>
              <w:t xml:space="preserve">3 </w:t>
            </w:r>
          </w:p>
        </w:tc>
        <w:tc>
          <w:tcPr>
            <w:tcW w:w="1268" w:type="pct"/>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color w:val="000000"/>
                <w:sz w:val="18"/>
                <w:szCs w:val="18"/>
              </w:rPr>
              <w:t>Филиал ГБУ ЛО «МФЦ» «Волховский»</w:t>
            </w:r>
          </w:p>
        </w:tc>
        <w:tc>
          <w:tcPr>
            <w:tcW w:w="1834" w:type="pct"/>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color w:val="000000"/>
                <w:sz w:val="18"/>
                <w:szCs w:val="18"/>
              </w:rPr>
              <w:t>187403, Ленинградская область, г.</w:t>
            </w:r>
            <w:r>
              <w:rPr>
                <w:color w:val="000000"/>
                <w:sz w:val="18"/>
                <w:szCs w:val="18"/>
              </w:rPr>
              <w:t xml:space="preserve"> </w:t>
            </w:r>
            <w:r w:rsidRPr="00015010">
              <w:rPr>
                <w:color w:val="000000"/>
                <w:sz w:val="18"/>
                <w:szCs w:val="18"/>
              </w:rPr>
              <w:t xml:space="preserve">Волхов, Волховский проспект, д.9 </w:t>
            </w:r>
          </w:p>
        </w:tc>
        <w:tc>
          <w:tcPr>
            <w:tcW w:w="1058" w:type="pct"/>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color w:val="000000"/>
                <w:sz w:val="18"/>
                <w:szCs w:val="18"/>
              </w:rPr>
              <w:t>С 9.00 до 21.00</w:t>
            </w:r>
          </w:p>
          <w:p w:rsidR="00673D70" w:rsidRPr="00015010" w:rsidRDefault="00673D70" w:rsidP="00673D70">
            <w:pPr>
              <w:ind w:left="156" w:right="137"/>
              <w:jc w:val="left"/>
              <w:rPr>
                <w:color w:val="000000"/>
                <w:sz w:val="18"/>
                <w:szCs w:val="18"/>
              </w:rPr>
            </w:pPr>
            <w:r w:rsidRPr="00015010">
              <w:rPr>
                <w:color w:val="000000"/>
                <w:sz w:val="18"/>
                <w:szCs w:val="18"/>
              </w:rPr>
              <w:t xml:space="preserve">ежедневно, без перерыва </w:t>
            </w:r>
          </w:p>
        </w:tc>
        <w:tc>
          <w:tcPr>
            <w:tcW w:w="614" w:type="pct"/>
            <w:gridSpan w:val="2"/>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color w:val="000000"/>
                <w:sz w:val="18"/>
                <w:szCs w:val="18"/>
              </w:rPr>
              <w:t>8 (800)</w:t>
            </w:r>
            <w:r>
              <w:rPr>
                <w:color w:val="000000"/>
                <w:sz w:val="18"/>
                <w:szCs w:val="18"/>
              </w:rPr>
              <w:t xml:space="preserve"> </w:t>
            </w:r>
            <w:r w:rsidRPr="00015010">
              <w:rPr>
                <w:color w:val="000000"/>
                <w:sz w:val="18"/>
                <w:szCs w:val="18"/>
              </w:rPr>
              <w:t>301-47-47</w:t>
            </w:r>
          </w:p>
        </w:tc>
      </w:tr>
      <w:tr w:rsidR="00673D70" w:rsidRPr="00015010" w:rsidTr="00673D70">
        <w:trPr>
          <w:gridAfter w:val="1"/>
          <w:wAfter w:w="8" w:type="pct"/>
          <w:trHeight w:val="284"/>
        </w:trPr>
        <w:tc>
          <w:tcPr>
            <w:tcW w:w="4992" w:type="pct"/>
            <w:gridSpan w:val="5"/>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b/>
                <w:bCs/>
                <w:color w:val="000000"/>
                <w:sz w:val="18"/>
                <w:szCs w:val="18"/>
              </w:rPr>
              <w:t>Предоставление услуг во Всеволожском районе Ленинградской области</w:t>
            </w:r>
            <w:r w:rsidRPr="00015010">
              <w:rPr>
                <w:color w:val="000000"/>
                <w:sz w:val="18"/>
                <w:szCs w:val="18"/>
              </w:rPr>
              <w:t xml:space="preserve"> </w:t>
            </w:r>
          </w:p>
        </w:tc>
      </w:tr>
      <w:tr w:rsidR="00673D70" w:rsidTr="00673D70">
        <w:trPr>
          <w:trHeight w:val="284"/>
        </w:trPr>
        <w:tc>
          <w:tcPr>
            <w:tcW w:w="226" w:type="pct"/>
            <w:tcBorders>
              <w:top w:val="single" w:sz="2" w:space="0" w:color="auto"/>
              <w:left w:val="single" w:sz="2" w:space="0" w:color="auto"/>
              <w:bottom w:val="single" w:sz="2" w:space="0" w:color="auto"/>
              <w:right w:val="single" w:sz="2" w:space="0" w:color="auto"/>
            </w:tcBorders>
          </w:tcPr>
          <w:p w:rsidR="00673D70" w:rsidRPr="00015010" w:rsidRDefault="00673D70" w:rsidP="00673D70">
            <w:pPr>
              <w:jc w:val="left"/>
              <w:rPr>
                <w:color w:val="000000"/>
                <w:sz w:val="18"/>
                <w:szCs w:val="18"/>
              </w:rPr>
            </w:pPr>
            <w:r w:rsidRPr="00015010">
              <w:rPr>
                <w:color w:val="000000"/>
                <w:sz w:val="18"/>
                <w:szCs w:val="18"/>
              </w:rPr>
              <w:t xml:space="preserve">4 </w:t>
            </w:r>
          </w:p>
        </w:tc>
        <w:tc>
          <w:tcPr>
            <w:tcW w:w="1268" w:type="pct"/>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color w:val="000000"/>
                <w:sz w:val="18"/>
                <w:szCs w:val="18"/>
              </w:rPr>
              <w:t>Филиал ГБУ ЛО «МФЦ» «Всеволожский»</w:t>
            </w:r>
          </w:p>
        </w:tc>
        <w:tc>
          <w:tcPr>
            <w:tcW w:w="1834" w:type="pct"/>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color w:val="000000"/>
                <w:sz w:val="18"/>
                <w:szCs w:val="18"/>
              </w:rPr>
              <w:t>188643, Россия, Ленинградская область, Всеволожский район, г.</w:t>
            </w:r>
            <w:r>
              <w:rPr>
                <w:color w:val="000000"/>
                <w:sz w:val="18"/>
                <w:szCs w:val="18"/>
              </w:rPr>
              <w:t> </w:t>
            </w:r>
            <w:r w:rsidRPr="00015010">
              <w:rPr>
                <w:color w:val="000000"/>
                <w:sz w:val="18"/>
                <w:szCs w:val="18"/>
              </w:rPr>
              <w:t>Всеволожск, ул.</w:t>
            </w:r>
            <w:r>
              <w:rPr>
                <w:color w:val="000000"/>
                <w:sz w:val="18"/>
                <w:szCs w:val="18"/>
              </w:rPr>
              <w:t> </w:t>
            </w:r>
            <w:r w:rsidRPr="00015010">
              <w:rPr>
                <w:color w:val="000000"/>
                <w:sz w:val="18"/>
                <w:szCs w:val="18"/>
              </w:rPr>
              <w:t>Пожвинская, д.4а</w:t>
            </w:r>
          </w:p>
        </w:tc>
        <w:tc>
          <w:tcPr>
            <w:tcW w:w="1058" w:type="pct"/>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color w:val="000000"/>
                <w:sz w:val="18"/>
                <w:szCs w:val="18"/>
              </w:rPr>
              <w:t>С 9.00 до 21.00</w:t>
            </w:r>
          </w:p>
          <w:p w:rsidR="00673D70" w:rsidRPr="00015010" w:rsidRDefault="00673D70" w:rsidP="00673D70">
            <w:pPr>
              <w:ind w:left="156" w:right="137"/>
              <w:jc w:val="left"/>
              <w:rPr>
                <w:color w:val="000000"/>
                <w:sz w:val="18"/>
                <w:szCs w:val="18"/>
              </w:rPr>
            </w:pPr>
            <w:r w:rsidRPr="00015010">
              <w:rPr>
                <w:color w:val="000000"/>
                <w:sz w:val="18"/>
                <w:szCs w:val="18"/>
              </w:rPr>
              <w:t>ежедневно, без перерыва</w:t>
            </w:r>
          </w:p>
        </w:tc>
        <w:tc>
          <w:tcPr>
            <w:tcW w:w="614" w:type="pct"/>
            <w:gridSpan w:val="2"/>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color w:val="000000"/>
                <w:sz w:val="18"/>
                <w:szCs w:val="18"/>
              </w:rPr>
              <w:t>8 (800)</w:t>
            </w:r>
            <w:r>
              <w:rPr>
                <w:color w:val="000000"/>
                <w:sz w:val="18"/>
                <w:szCs w:val="18"/>
              </w:rPr>
              <w:t xml:space="preserve"> </w:t>
            </w:r>
            <w:r w:rsidRPr="00015010">
              <w:rPr>
                <w:color w:val="000000"/>
                <w:sz w:val="18"/>
                <w:szCs w:val="18"/>
              </w:rPr>
              <w:t>301-47-47</w:t>
            </w:r>
          </w:p>
        </w:tc>
      </w:tr>
      <w:tr w:rsidR="00673D70" w:rsidTr="00673D70">
        <w:trPr>
          <w:trHeight w:val="284"/>
        </w:trPr>
        <w:tc>
          <w:tcPr>
            <w:tcW w:w="226" w:type="pct"/>
            <w:tcBorders>
              <w:top w:val="single" w:sz="2" w:space="0" w:color="auto"/>
              <w:left w:val="single" w:sz="2" w:space="0" w:color="auto"/>
              <w:bottom w:val="single" w:sz="2" w:space="0" w:color="auto"/>
              <w:right w:val="single" w:sz="2" w:space="0" w:color="auto"/>
            </w:tcBorders>
          </w:tcPr>
          <w:p w:rsidR="00673D70" w:rsidRPr="00015010" w:rsidRDefault="00673D70" w:rsidP="00673D70">
            <w:pPr>
              <w:jc w:val="left"/>
              <w:rPr>
                <w:color w:val="000000"/>
                <w:sz w:val="18"/>
                <w:szCs w:val="18"/>
              </w:rPr>
            </w:pPr>
            <w:r>
              <w:rPr>
                <w:color w:val="000000"/>
                <w:sz w:val="18"/>
                <w:szCs w:val="18"/>
              </w:rPr>
              <w:t xml:space="preserve"> </w:t>
            </w:r>
          </w:p>
        </w:tc>
        <w:tc>
          <w:tcPr>
            <w:tcW w:w="1268" w:type="pct"/>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color w:val="000000"/>
                <w:sz w:val="18"/>
                <w:szCs w:val="18"/>
              </w:rPr>
              <w:t>Филиал ГБУ ЛО «МФЦ» «Всеволожский» - отдел «Новосаратовка»</w:t>
            </w:r>
          </w:p>
        </w:tc>
        <w:tc>
          <w:tcPr>
            <w:tcW w:w="1834" w:type="pct"/>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color w:val="000000"/>
                <w:sz w:val="18"/>
                <w:szCs w:val="18"/>
              </w:rPr>
              <w:t>188681, Россия, Ленинградская область, Всеволожский район,</w:t>
            </w:r>
            <w:r>
              <w:rPr>
                <w:color w:val="000000"/>
                <w:sz w:val="18"/>
                <w:szCs w:val="18"/>
              </w:rPr>
              <w:t xml:space="preserve"> </w:t>
            </w:r>
            <w:r w:rsidRPr="00015010">
              <w:rPr>
                <w:color w:val="000000"/>
                <w:sz w:val="18"/>
                <w:szCs w:val="18"/>
              </w:rPr>
              <w:t>д.</w:t>
            </w:r>
            <w:r>
              <w:rPr>
                <w:color w:val="000000"/>
                <w:sz w:val="18"/>
                <w:szCs w:val="18"/>
              </w:rPr>
              <w:t> </w:t>
            </w:r>
            <w:r w:rsidRPr="00015010">
              <w:rPr>
                <w:color w:val="000000"/>
                <w:sz w:val="18"/>
                <w:szCs w:val="18"/>
              </w:rPr>
              <w:t>Новосаратовка - центр, д. 8 (52-й километр внутреннего кольца КАД, в здании МРЭО-15, рядом с АЗС Лукойл)</w:t>
            </w:r>
          </w:p>
        </w:tc>
        <w:tc>
          <w:tcPr>
            <w:tcW w:w="1058" w:type="pct"/>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firstLine="45"/>
              <w:jc w:val="left"/>
              <w:rPr>
                <w:color w:val="000000"/>
                <w:sz w:val="18"/>
                <w:szCs w:val="18"/>
              </w:rPr>
            </w:pPr>
            <w:r w:rsidRPr="00015010">
              <w:rPr>
                <w:color w:val="000000"/>
                <w:sz w:val="18"/>
                <w:szCs w:val="18"/>
              </w:rPr>
              <w:t>С 9.00 до 21.00</w:t>
            </w:r>
          </w:p>
          <w:p w:rsidR="00673D70" w:rsidRPr="00015010" w:rsidRDefault="00673D70" w:rsidP="00673D70">
            <w:pPr>
              <w:ind w:left="156" w:right="137" w:firstLine="45"/>
              <w:jc w:val="left"/>
              <w:rPr>
                <w:color w:val="000000"/>
                <w:sz w:val="18"/>
                <w:szCs w:val="18"/>
              </w:rPr>
            </w:pPr>
            <w:r w:rsidRPr="00015010">
              <w:rPr>
                <w:color w:val="000000"/>
                <w:sz w:val="18"/>
                <w:szCs w:val="18"/>
              </w:rPr>
              <w:t xml:space="preserve">ежедневно, без перерыва </w:t>
            </w:r>
          </w:p>
        </w:tc>
        <w:tc>
          <w:tcPr>
            <w:tcW w:w="614" w:type="pct"/>
            <w:gridSpan w:val="2"/>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firstLine="45"/>
              <w:jc w:val="left"/>
              <w:rPr>
                <w:color w:val="000000"/>
                <w:sz w:val="18"/>
                <w:szCs w:val="18"/>
              </w:rPr>
            </w:pPr>
            <w:r w:rsidRPr="00015010">
              <w:rPr>
                <w:color w:val="000000"/>
                <w:sz w:val="18"/>
                <w:szCs w:val="18"/>
              </w:rPr>
              <w:t>8 (800)</w:t>
            </w:r>
            <w:r>
              <w:rPr>
                <w:color w:val="000000"/>
                <w:sz w:val="18"/>
                <w:szCs w:val="18"/>
              </w:rPr>
              <w:t xml:space="preserve"> </w:t>
            </w:r>
            <w:r w:rsidRPr="00015010">
              <w:rPr>
                <w:color w:val="000000"/>
                <w:sz w:val="18"/>
                <w:szCs w:val="18"/>
              </w:rPr>
              <w:t>301-47-47</w:t>
            </w:r>
          </w:p>
        </w:tc>
      </w:tr>
      <w:tr w:rsidR="00673D70" w:rsidRPr="00015010" w:rsidTr="00673D70">
        <w:trPr>
          <w:gridAfter w:val="1"/>
          <w:wAfter w:w="8" w:type="pct"/>
          <w:trHeight w:val="284"/>
        </w:trPr>
        <w:tc>
          <w:tcPr>
            <w:tcW w:w="4992" w:type="pct"/>
            <w:gridSpan w:val="5"/>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b/>
                <w:bCs/>
                <w:color w:val="000000"/>
                <w:sz w:val="18"/>
                <w:szCs w:val="18"/>
              </w:rPr>
              <w:lastRenderedPageBreak/>
              <w:t>Предоставление услуг в Выборгском районе Ленинградской области</w:t>
            </w:r>
            <w:r w:rsidRPr="00015010">
              <w:rPr>
                <w:color w:val="000000"/>
                <w:sz w:val="18"/>
                <w:szCs w:val="18"/>
              </w:rPr>
              <w:t xml:space="preserve"> </w:t>
            </w:r>
          </w:p>
        </w:tc>
      </w:tr>
      <w:tr w:rsidR="00673D70" w:rsidTr="00673D70">
        <w:trPr>
          <w:trHeight w:val="284"/>
        </w:trPr>
        <w:tc>
          <w:tcPr>
            <w:tcW w:w="226" w:type="pct"/>
            <w:tcBorders>
              <w:top w:val="single" w:sz="2" w:space="0" w:color="auto"/>
              <w:left w:val="single" w:sz="2" w:space="0" w:color="auto"/>
              <w:bottom w:val="single" w:sz="2" w:space="0" w:color="auto"/>
              <w:right w:val="single" w:sz="2" w:space="0" w:color="auto"/>
            </w:tcBorders>
          </w:tcPr>
          <w:p w:rsidR="00673D70" w:rsidRPr="00015010" w:rsidRDefault="00673D70" w:rsidP="00673D70">
            <w:pPr>
              <w:jc w:val="left"/>
              <w:rPr>
                <w:color w:val="000000"/>
                <w:sz w:val="18"/>
                <w:szCs w:val="18"/>
              </w:rPr>
            </w:pPr>
            <w:r w:rsidRPr="00015010">
              <w:rPr>
                <w:color w:val="000000"/>
                <w:sz w:val="18"/>
                <w:szCs w:val="18"/>
              </w:rPr>
              <w:t xml:space="preserve">5 </w:t>
            </w:r>
          </w:p>
        </w:tc>
        <w:tc>
          <w:tcPr>
            <w:tcW w:w="1268" w:type="pct"/>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color w:val="000000"/>
                <w:sz w:val="18"/>
                <w:szCs w:val="18"/>
              </w:rPr>
              <w:t>Филиал ГБУ ЛО «МФЦ»</w:t>
            </w:r>
            <w:r>
              <w:rPr>
                <w:color w:val="000000"/>
                <w:sz w:val="18"/>
                <w:szCs w:val="18"/>
              </w:rPr>
              <w:t xml:space="preserve"> </w:t>
            </w:r>
            <w:r w:rsidRPr="00015010">
              <w:rPr>
                <w:color w:val="000000"/>
                <w:sz w:val="18"/>
                <w:szCs w:val="18"/>
              </w:rPr>
              <w:t>«Выборгский»</w:t>
            </w:r>
          </w:p>
        </w:tc>
        <w:tc>
          <w:tcPr>
            <w:tcW w:w="1834" w:type="pct"/>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color w:val="000000"/>
                <w:sz w:val="18"/>
                <w:szCs w:val="18"/>
              </w:rPr>
              <w:t xml:space="preserve">188800, Россия, Ленинградская область, Выборгский район, </w:t>
            </w:r>
          </w:p>
          <w:p w:rsidR="00673D70" w:rsidRPr="00015010" w:rsidRDefault="00673D70" w:rsidP="00673D70">
            <w:pPr>
              <w:ind w:left="156" w:right="137"/>
              <w:jc w:val="left"/>
              <w:rPr>
                <w:color w:val="000000"/>
                <w:sz w:val="18"/>
                <w:szCs w:val="18"/>
              </w:rPr>
            </w:pPr>
            <w:r w:rsidRPr="00015010">
              <w:rPr>
                <w:color w:val="000000"/>
                <w:sz w:val="18"/>
                <w:szCs w:val="18"/>
              </w:rPr>
              <w:t>г. Выборг, ул. Вокзальная, д.13</w:t>
            </w:r>
          </w:p>
        </w:tc>
        <w:tc>
          <w:tcPr>
            <w:tcW w:w="1058" w:type="pct"/>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color w:val="000000"/>
                <w:sz w:val="18"/>
                <w:szCs w:val="18"/>
              </w:rPr>
              <w:t>С 9.00 до 21.00</w:t>
            </w:r>
          </w:p>
          <w:p w:rsidR="00673D70" w:rsidRPr="00015010" w:rsidRDefault="00673D70" w:rsidP="00673D70">
            <w:pPr>
              <w:ind w:left="156" w:right="137"/>
              <w:jc w:val="left"/>
              <w:rPr>
                <w:color w:val="000000"/>
                <w:sz w:val="18"/>
                <w:szCs w:val="18"/>
              </w:rPr>
            </w:pPr>
            <w:r w:rsidRPr="00015010">
              <w:rPr>
                <w:color w:val="000000"/>
                <w:sz w:val="18"/>
                <w:szCs w:val="18"/>
              </w:rPr>
              <w:t xml:space="preserve">ежедневно, </w:t>
            </w:r>
          </w:p>
          <w:p w:rsidR="00673D70" w:rsidRPr="00015010" w:rsidRDefault="00673D70" w:rsidP="00673D70">
            <w:pPr>
              <w:ind w:left="156" w:right="137"/>
              <w:jc w:val="left"/>
              <w:rPr>
                <w:color w:val="000000"/>
                <w:sz w:val="18"/>
                <w:szCs w:val="18"/>
              </w:rPr>
            </w:pPr>
            <w:r w:rsidRPr="00015010">
              <w:rPr>
                <w:color w:val="000000"/>
                <w:sz w:val="18"/>
                <w:szCs w:val="18"/>
              </w:rPr>
              <w:t xml:space="preserve">без перерыва </w:t>
            </w:r>
          </w:p>
        </w:tc>
        <w:tc>
          <w:tcPr>
            <w:tcW w:w="614" w:type="pct"/>
            <w:gridSpan w:val="2"/>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color w:val="000000"/>
                <w:sz w:val="18"/>
                <w:szCs w:val="18"/>
              </w:rPr>
              <w:t>8 (800)</w:t>
            </w:r>
            <w:r>
              <w:rPr>
                <w:color w:val="000000"/>
                <w:sz w:val="18"/>
                <w:szCs w:val="18"/>
              </w:rPr>
              <w:t xml:space="preserve"> </w:t>
            </w:r>
            <w:r w:rsidRPr="00015010">
              <w:rPr>
                <w:color w:val="000000"/>
                <w:sz w:val="18"/>
                <w:szCs w:val="18"/>
              </w:rPr>
              <w:t>301-47-47</w:t>
            </w:r>
          </w:p>
        </w:tc>
      </w:tr>
      <w:tr w:rsidR="00673D70" w:rsidTr="00673D70">
        <w:trPr>
          <w:trHeight w:val="284"/>
        </w:trPr>
        <w:tc>
          <w:tcPr>
            <w:tcW w:w="226" w:type="pct"/>
            <w:tcBorders>
              <w:top w:val="single" w:sz="2" w:space="0" w:color="auto"/>
              <w:left w:val="single" w:sz="2" w:space="0" w:color="auto"/>
              <w:bottom w:val="single" w:sz="2" w:space="0" w:color="auto"/>
              <w:right w:val="single" w:sz="2" w:space="0" w:color="auto"/>
            </w:tcBorders>
          </w:tcPr>
          <w:p w:rsidR="00673D70" w:rsidRPr="00015010" w:rsidRDefault="00673D70" w:rsidP="00673D70">
            <w:pPr>
              <w:jc w:val="left"/>
              <w:rPr>
                <w:color w:val="000000"/>
                <w:sz w:val="18"/>
                <w:szCs w:val="18"/>
              </w:rPr>
            </w:pPr>
            <w:r>
              <w:rPr>
                <w:color w:val="000000"/>
                <w:sz w:val="18"/>
                <w:szCs w:val="18"/>
              </w:rPr>
              <w:t xml:space="preserve"> </w:t>
            </w:r>
          </w:p>
        </w:tc>
        <w:tc>
          <w:tcPr>
            <w:tcW w:w="1268" w:type="pct"/>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color w:val="000000"/>
                <w:sz w:val="18"/>
                <w:szCs w:val="18"/>
              </w:rPr>
              <w:t>Филиал ГБУ ЛО «МФЦ» «Выборгский» - отдел «Рощино»</w:t>
            </w:r>
          </w:p>
        </w:tc>
        <w:tc>
          <w:tcPr>
            <w:tcW w:w="1834" w:type="pct"/>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color w:val="000000"/>
                <w:sz w:val="18"/>
                <w:szCs w:val="18"/>
              </w:rPr>
              <w:t>188681, Россия, Ленинградская область, Выборгский район,</w:t>
            </w:r>
          </w:p>
          <w:p w:rsidR="00673D70" w:rsidRPr="00015010" w:rsidRDefault="00673D70" w:rsidP="00673D70">
            <w:pPr>
              <w:ind w:left="156" w:right="137" w:firstLine="45"/>
              <w:jc w:val="left"/>
              <w:rPr>
                <w:color w:val="000000"/>
                <w:sz w:val="18"/>
                <w:szCs w:val="18"/>
              </w:rPr>
            </w:pPr>
            <w:r w:rsidRPr="00015010">
              <w:rPr>
                <w:color w:val="000000"/>
                <w:sz w:val="18"/>
                <w:szCs w:val="18"/>
              </w:rPr>
              <w:t xml:space="preserve">п. Рощино, ул. Советская, д.8 </w:t>
            </w:r>
          </w:p>
        </w:tc>
        <w:tc>
          <w:tcPr>
            <w:tcW w:w="1058" w:type="pct"/>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firstLine="45"/>
              <w:jc w:val="left"/>
              <w:rPr>
                <w:color w:val="000000"/>
                <w:sz w:val="18"/>
                <w:szCs w:val="18"/>
              </w:rPr>
            </w:pPr>
            <w:r w:rsidRPr="00015010">
              <w:rPr>
                <w:color w:val="000000"/>
                <w:sz w:val="18"/>
                <w:szCs w:val="18"/>
              </w:rPr>
              <w:t>С 9.00 до 21.00</w:t>
            </w:r>
          </w:p>
          <w:p w:rsidR="00673D70" w:rsidRPr="00015010" w:rsidRDefault="00673D70" w:rsidP="00673D70">
            <w:pPr>
              <w:ind w:left="156" w:right="137" w:firstLine="45"/>
              <w:jc w:val="left"/>
              <w:rPr>
                <w:color w:val="000000"/>
                <w:sz w:val="18"/>
                <w:szCs w:val="18"/>
              </w:rPr>
            </w:pPr>
            <w:r w:rsidRPr="00015010">
              <w:rPr>
                <w:color w:val="000000"/>
                <w:sz w:val="18"/>
                <w:szCs w:val="18"/>
              </w:rPr>
              <w:t xml:space="preserve">ежедневно, </w:t>
            </w:r>
          </w:p>
          <w:p w:rsidR="00673D70" w:rsidRPr="00015010" w:rsidRDefault="00673D70" w:rsidP="00673D70">
            <w:pPr>
              <w:ind w:left="156" w:right="137" w:firstLine="45"/>
              <w:jc w:val="left"/>
              <w:rPr>
                <w:color w:val="000000"/>
                <w:sz w:val="18"/>
                <w:szCs w:val="18"/>
              </w:rPr>
            </w:pPr>
            <w:r w:rsidRPr="00015010">
              <w:rPr>
                <w:color w:val="000000"/>
                <w:sz w:val="18"/>
                <w:szCs w:val="18"/>
              </w:rPr>
              <w:t xml:space="preserve">без перерыва </w:t>
            </w:r>
          </w:p>
        </w:tc>
        <w:tc>
          <w:tcPr>
            <w:tcW w:w="614" w:type="pct"/>
            <w:gridSpan w:val="2"/>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firstLine="45"/>
              <w:jc w:val="left"/>
              <w:rPr>
                <w:color w:val="000000"/>
                <w:sz w:val="18"/>
                <w:szCs w:val="18"/>
              </w:rPr>
            </w:pPr>
            <w:r w:rsidRPr="00015010">
              <w:rPr>
                <w:color w:val="000000"/>
                <w:sz w:val="18"/>
                <w:szCs w:val="18"/>
              </w:rPr>
              <w:t>8 (800)</w:t>
            </w:r>
            <w:r>
              <w:rPr>
                <w:color w:val="000000"/>
                <w:sz w:val="18"/>
                <w:szCs w:val="18"/>
              </w:rPr>
              <w:t xml:space="preserve"> </w:t>
            </w:r>
            <w:r w:rsidRPr="00015010">
              <w:rPr>
                <w:color w:val="000000"/>
                <w:sz w:val="18"/>
                <w:szCs w:val="18"/>
              </w:rPr>
              <w:t>301-47-47</w:t>
            </w:r>
          </w:p>
        </w:tc>
      </w:tr>
      <w:tr w:rsidR="00673D70" w:rsidTr="00673D70">
        <w:trPr>
          <w:trHeight w:val="284"/>
        </w:trPr>
        <w:tc>
          <w:tcPr>
            <w:tcW w:w="226" w:type="pct"/>
            <w:tcBorders>
              <w:top w:val="single" w:sz="2" w:space="0" w:color="auto"/>
              <w:left w:val="single" w:sz="2" w:space="0" w:color="auto"/>
              <w:bottom w:val="single" w:sz="2" w:space="0" w:color="auto"/>
              <w:right w:val="single" w:sz="2" w:space="0" w:color="auto"/>
            </w:tcBorders>
          </w:tcPr>
          <w:p w:rsidR="00673D70" w:rsidRPr="00015010" w:rsidRDefault="00673D70" w:rsidP="00673D70">
            <w:pPr>
              <w:jc w:val="left"/>
              <w:rPr>
                <w:color w:val="000000"/>
                <w:sz w:val="18"/>
                <w:szCs w:val="18"/>
              </w:rPr>
            </w:pPr>
            <w:r>
              <w:rPr>
                <w:color w:val="000000"/>
                <w:sz w:val="18"/>
                <w:szCs w:val="18"/>
              </w:rPr>
              <w:t xml:space="preserve"> </w:t>
            </w:r>
          </w:p>
        </w:tc>
        <w:tc>
          <w:tcPr>
            <w:tcW w:w="1268" w:type="pct"/>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color w:val="000000"/>
                <w:sz w:val="18"/>
                <w:szCs w:val="18"/>
              </w:rPr>
              <w:t>Филиал ГБУ ЛО «МФЦ» «Светогорский»</w:t>
            </w:r>
          </w:p>
        </w:tc>
        <w:tc>
          <w:tcPr>
            <w:tcW w:w="1834" w:type="pct"/>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color w:val="000000"/>
                <w:sz w:val="18"/>
                <w:szCs w:val="18"/>
              </w:rPr>
              <w:t>188992, Ленинградская область, г.</w:t>
            </w:r>
            <w:r>
              <w:rPr>
                <w:color w:val="000000"/>
                <w:sz w:val="18"/>
                <w:szCs w:val="18"/>
              </w:rPr>
              <w:t xml:space="preserve"> </w:t>
            </w:r>
            <w:r w:rsidRPr="00015010">
              <w:rPr>
                <w:color w:val="000000"/>
                <w:sz w:val="18"/>
                <w:szCs w:val="18"/>
              </w:rPr>
              <w:t>Светогорск, ул.</w:t>
            </w:r>
            <w:r>
              <w:rPr>
                <w:color w:val="000000"/>
                <w:sz w:val="18"/>
                <w:szCs w:val="18"/>
              </w:rPr>
              <w:t> </w:t>
            </w:r>
            <w:r w:rsidRPr="00015010">
              <w:rPr>
                <w:color w:val="000000"/>
                <w:sz w:val="18"/>
                <w:szCs w:val="18"/>
              </w:rPr>
              <w:t>Красноармейская д.</w:t>
            </w:r>
            <w:r>
              <w:rPr>
                <w:color w:val="000000"/>
                <w:sz w:val="18"/>
                <w:szCs w:val="18"/>
              </w:rPr>
              <w:t> </w:t>
            </w:r>
            <w:r w:rsidRPr="00015010">
              <w:rPr>
                <w:color w:val="000000"/>
                <w:sz w:val="18"/>
                <w:szCs w:val="18"/>
              </w:rPr>
              <w:t xml:space="preserve">3 </w:t>
            </w:r>
          </w:p>
        </w:tc>
        <w:tc>
          <w:tcPr>
            <w:tcW w:w="1058" w:type="pct"/>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color w:val="000000"/>
                <w:sz w:val="18"/>
                <w:szCs w:val="18"/>
              </w:rPr>
              <w:t>С 9.00 до 21.00</w:t>
            </w:r>
          </w:p>
          <w:p w:rsidR="00673D70" w:rsidRPr="00015010" w:rsidRDefault="00673D70" w:rsidP="00673D70">
            <w:pPr>
              <w:ind w:left="156" w:right="137"/>
              <w:jc w:val="left"/>
              <w:rPr>
                <w:color w:val="000000"/>
                <w:sz w:val="18"/>
                <w:szCs w:val="18"/>
              </w:rPr>
            </w:pPr>
            <w:r w:rsidRPr="00015010">
              <w:rPr>
                <w:color w:val="000000"/>
                <w:sz w:val="18"/>
                <w:szCs w:val="18"/>
              </w:rPr>
              <w:t xml:space="preserve">ежедневно, без перерыва </w:t>
            </w:r>
          </w:p>
        </w:tc>
        <w:tc>
          <w:tcPr>
            <w:tcW w:w="614" w:type="pct"/>
            <w:gridSpan w:val="2"/>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color w:val="000000"/>
                <w:sz w:val="18"/>
                <w:szCs w:val="18"/>
              </w:rPr>
              <w:t>8 (800)</w:t>
            </w:r>
            <w:r>
              <w:rPr>
                <w:color w:val="000000"/>
                <w:sz w:val="18"/>
                <w:szCs w:val="18"/>
              </w:rPr>
              <w:t xml:space="preserve"> </w:t>
            </w:r>
            <w:r w:rsidRPr="00015010">
              <w:rPr>
                <w:color w:val="000000"/>
                <w:sz w:val="18"/>
                <w:szCs w:val="18"/>
              </w:rPr>
              <w:t>301-47-47</w:t>
            </w:r>
          </w:p>
        </w:tc>
      </w:tr>
      <w:tr w:rsidR="00673D70" w:rsidRPr="00015010" w:rsidTr="00673D70">
        <w:trPr>
          <w:gridAfter w:val="1"/>
          <w:wAfter w:w="8" w:type="pct"/>
          <w:trHeight w:val="284"/>
        </w:trPr>
        <w:tc>
          <w:tcPr>
            <w:tcW w:w="4992" w:type="pct"/>
            <w:gridSpan w:val="5"/>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b/>
                <w:bCs/>
                <w:color w:val="000000"/>
                <w:sz w:val="18"/>
                <w:szCs w:val="18"/>
              </w:rPr>
              <w:t>Предоставление услуг в Гатчинском районе Ленинградской области</w:t>
            </w:r>
            <w:r w:rsidRPr="00015010">
              <w:rPr>
                <w:color w:val="000000"/>
                <w:sz w:val="18"/>
                <w:szCs w:val="18"/>
              </w:rPr>
              <w:t xml:space="preserve"> </w:t>
            </w:r>
          </w:p>
        </w:tc>
      </w:tr>
      <w:tr w:rsidR="00673D70" w:rsidTr="00673D70">
        <w:trPr>
          <w:trHeight w:val="284"/>
        </w:trPr>
        <w:tc>
          <w:tcPr>
            <w:tcW w:w="226" w:type="pct"/>
            <w:tcBorders>
              <w:top w:val="single" w:sz="2" w:space="0" w:color="auto"/>
              <w:left w:val="single" w:sz="2" w:space="0" w:color="auto"/>
              <w:bottom w:val="single" w:sz="2" w:space="0" w:color="auto"/>
              <w:right w:val="single" w:sz="2" w:space="0" w:color="auto"/>
            </w:tcBorders>
          </w:tcPr>
          <w:p w:rsidR="00673D70" w:rsidRPr="00015010" w:rsidRDefault="00673D70" w:rsidP="00673D70">
            <w:pPr>
              <w:jc w:val="left"/>
              <w:rPr>
                <w:color w:val="000000"/>
                <w:sz w:val="18"/>
                <w:szCs w:val="18"/>
              </w:rPr>
            </w:pPr>
            <w:r w:rsidRPr="00015010">
              <w:rPr>
                <w:color w:val="000000"/>
                <w:sz w:val="18"/>
                <w:szCs w:val="18"/>
              </w:rPr>
              <w:t xml:space="preserve">6 </w:t>
            </w:r>
          </w:p>
        </w:tc>
        <w:tc>
          <w:tcPr>
            <w:tcW w:w="1268" w:type="pct"/>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color w:val="000000"/>
                <w:sz w:val="18"/>
                <w:szCs w:val="18"/>
              </w:rPr>
              <w:t>Филиал ГБУ ЛО «МФЦ» «Гатчинский»</w:t>
            </w:r>
          </w:p>
        </w:tc>
        <w:tc>
          <w:tcPr>
            <w:tcW w:w="1834" w:type="pct"/>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color w:val="000000"/>
                <w:sz w:val="18"/>
                <w:szCs w:val="18"/>
              </w:rPr>
              <w:t>188300, Россия, Ленинградская область, Гатчинский район, г.</w:t>
            </w:r>
            <w:r>
              <w:rPr>
                <w:color w:val="000000"/>
                <w:sz w:val="18"/>
                <w:szCs w:val="18"/>
              </w:rPr>
              <w:t xml:space="preserve"> </w:t>
            </w:r>
            <w:r w:rsidRPr="00015010">
              <w:rPr>
                <w:color w:val="000000"/>
                <w:sz w:val="18"/>
                <w:szCs w:val="18"/>
              </w:rPr>
              <w:t xml:space="preserve">Гатчина, Пушкинское шоссе, д.15 А </w:t>
            </w:r>
          </w:p>
        </w:tc>
        <w:tc>
          <w:tcPr>
            <w:tcW w:w="1058" w:type="pct"/>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color w:val="000000"/>
                <w:sz w:val="18"/>
                <w:szCs w:val="18"/>
              </w:rPr>
              <w:t xml:space="preserve">Понедельник - пятница с 9.00 до 18.00. Суббота - с 09.00 до 14.00. Воскресенье - выходной </w:t>
            </w:r>
          </w:p>
        </w:tc>
        <w:tc>
          <w:tcPr>
            <w:tcW w:w="614" w:type="pct"/>
            <w:gridSpan w:val="2"/>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color w:val="000000"/>
                <w:sz w:val="18"/>
                <w:szCs w:val="18"/>
              </w:rPr>
              <w:t>8 (800)</w:t>
            </w:r>
            <w:r>
              <w:rPr>
                <w:color w:val="000000"/>
                <w:sz w:val="18"/>
                <w:szCs w:val="18"/>
              </w:rPr>
              <w:t xml:space="preserve"> </w:t>
            </w:r>
            <w:r w:rsidRPr="00015010">
              <w:rPr>
                <w:color w:val="000000"/>
                <w:sz w:val="18"/>
                <w:szCs w:val="18"/>
              </w:rPr>
              <w:t>301-47-47</w:t>
            </w:r>
          </w:p>
        </w:tc>
      </w:tr>
      <w:tr w:rsidR="00673D70" w:rsidRPr="00015010" w:rsidTr="00673D70">
        <w:trPr>
          <w:gridAfter w:val="1"/>
          <w:wAfter w:w="8" w:type="pct"/>
          <w:trHeight w:val="284"/>
        </w:trPr>
        <w:tc>
          <w:tcPr>
            <w:tcW w:w="4992" w:type="pct"/>
            <w:gridSpan w:val="5"/>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b/>
                <w:bCs/>
                <w:color w:val="000000"/>
                <w:sz w:val="18"/>
                <w:szCs w:val="18"/>
              </w:rPr>
              <w:t>Предоставление услуг в Кингисеппском районе Ленинградской области</w:t>
            </w:r>
            <w:r w:rsidRPr="00015010">
              <w:rPr>
                <w:color w:val="000000"/>
                <w:sz w:val="18"/>
                <w:szCs w:val="18"/>
              </w:rPr>
              <w:t xml:space="preserve"> </w:t>
            </w:r>
          </w:p>
        </w:tc>
      </w:tr>
      <w:tr w:rsidR="00673D70" w:rsidTr="00673D70">
        <w:trPr>
          <w:trHeight w:val="284"/>
        </w:trPr>
        <w:tc>
          <w:tcPr>
            <w:tcW w:w="226" w:type="pct"/>
            <w:tcBorders>
              <w:top w:val="single" w:sz="2" w:space="0" w:color="auto"/>
              <w:left w:val="single" w:sz="2" w:space="0" w:color="auto"/>
              <w:bottom w:val="single" w:sz="2" w:space="0" w:color="auto"/>
              <w:right w:val="single" w:sz="2" w:space="0" w:color="auto"/>
            </w:tcBorders>
          </w:tcPr>
          <w:p w:rsidR="00673D70" w:rsidRPr="00015010" w:rsidRDefault="00673D70" w:rsidP="00673D70">
            <w:pPr>
              <w:jc w:val="left"/>
              <w:rPr>
                <w:color w:val="000000"/>
                <w:sz w:val="18"/>
                <w:szCs w:val="18"/>
              </w:rPr>
            </w:pPr>
            <w:r w:rsidRPr="00015010">
              <w:rPr>
                <w:color w:val="000000"/>
                <w:sz w:val="18"/>
                <w:szCs w:val="18"/>
              </w:rPr>
              <w:t xml:space="preserve">7 </w:t>
            </w:r>
          </w:p>
        </w:tc>
        <w:tc>
          <w:tcPr>
            <w:tcW w:w="1268" w:type="pct"/>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color w:val="000000"/>
                <w:sz w:val="18"/>
                <w:szCs w:val="18"/>
              </w:rPr>
              <w:t>Филиал ГБУ ЛО «МФЦ» «Кингисеппский»</w:t>
            </w:r>
          </w:p>
          <w:p w:rsidR="00673D70" w:rsidRPr="00015010" w:rsidRDefault="00673D70" w:rsidP="00673D70">
            <w:pPr>
              <w:ind w:left="156" w:right="137"/>
              <w:jc w:val="left"/>
              <w:rPr>
                <w:color w:val="000000"/>
                <w:sz w:val="18"/>
                <w:szCs w:val="18"/>
              </w:rPr>
            </w:pPr>
          </w:p>
        </w:tc>
        <w:tc>
          <w:tcPr>
            <w:tcW w:w="1834" w:type="pct"/>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color w:val="000000"/>
                <w:sz w:val="18"/>
                <w:szCs w:val="18"/>
              </w:rPr>
              <w:t>188480, Россия, Ленинградская область, Кингисеппский район, г.</w:t>
            </w:r>
            <w:r>
              <w:rPr>
                <w:color w:val="000000"/>
                <w:sz w:val="18"/>
                <w:szCs w:val="18"/>
              </w:rPr>
              <w:t> </w:t>
            </w:r>
            <w:r w:rsidRPr="00015010">
              <w:rPr>
                <w:color w:val="000000"/>
                <w:sz w:val="18"/>
                <w:szCs w:val="18"/>
              </w:rPr>
              <w:t>Кингисепп, ул.</w:t>
            </w:r>
            <w:r>
              <w:rPr>
                <w:color w:val="000000"/>
                <w:sz w:val="18"/>
                <w:szCs w:val="18"/>
              </w:rPr>
              <w:t> </w:t>
            </w:r>
            <w:r w:rsidRPr="00015010">
              <w:rPr>
                <w:color w:val="000000"/>
                <w:sz w:val="18"/>
                <w:szCs w:val="18"/>
              </w:rPr>
              <w:t xml:space="preserve">Фабричная, д. 14 </w:t>
            </w:r>
          </w:p>
        </w:tc>
        <w:tc>
          <w:tcPr>
            <w:tcW w:w="1058" w:type="pct"/>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firstLine="360"/>
              <w:jc w:val="left"/>
              <w:rPr>
                <w:color w:val="000000"/>
                <w:sz w:val="18"/>
                <w:szCs w:val="18"/>
              </w:rPr>
            </w:pPr>
            <w:r w:rsidRPr="00015010">
              <w:rPr>
                <w:color w:val="000000"/>
                <w:sz w:val="18"/>
                <w:szCs w:val="18"/>
              </w:rPr>
              <w:t>С 9.00 до 21.00</w:t>
            </w:r>
          </w:p>
          <w:p w:rsidR="00673D70" w:rsidRPr="00015010" w:rsidRDefault="00673D70" w:rsidP="00673D70">
            <w:pPr>
              <w:ind w:left="156" w:right="137" w:firstLine="360"/>
              <w:jc w:val="left"/>
              <w:rPr>
                <w:color w:val="000000"/>
                <w:sz w:val="18"/>
                <w:szCs w:val="18"/>
              </w:rPr>
            </w:pPr>
            <w:r w:rsidRPr="00015010">
              <w:rPr>
                <w:color w:val="000000"/>
                <w:sz w:val="18"/>
                <w:szCs w:val="18"/>
              </w:rPr>
              <w:t>ежедневно,</w:t>
            </w:r>
          </w:p>
          <w:p w:rsidR="00673D70" w:rsidRPr="00015010" w:rsidRDefault="00673D70" w:rsidP="00673D70">
            <w:pPr>
              <w:ind w:left="156" w:right="137" w:firstLine="360"/>
              <w:jc w:val="left"/>
              <w:rPr>
                <w:color w:val="000000"/>
                <w:sz w:val="18"/>
                <w:szCs w:val="18"/>
              </w:rPr>
            </w:pPr>
            <w:r w:rsidRPr="00015010">
              <w:rPr>
                <w:color w:val="000000"/>
                <w:sz w:val="18"/>
                <w:szCs w:val="18"/>
              </w:rPr>
              <w:t xml:space="preserve">без перерыва </w:t>
            </w:r>
          </w:p>
        </w:tc>
        <w:tc>
          <w:tcPr>
            <w:tcW w:w="614" w:type="pct"/>
            <w:gridSpan w:val="2"/>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229" w:right="137" w:firstLine="360"/>
              <w:jc w:val="left"/>
              <w:rPr>
                <w:color w:val="000000"/>
                <w:sz w:val="18"/>
                <w:szCs w:val="18"/>
              </w:rPr>
            </w:pPr>
            <w:r w:rsidRPr="00015010">
              <w:rPr>
                <w:color w:val="000000"/>
                <w:sz w:val="18"/>
                <w:szCs w:val="18"/>
              </w:rPr>
              <w:t>8 (800)</w:t>
            </w:r>
            <w:r>
              <w:rPr>
                <w:color w:val="000000"/>
                <w:sz w:val="18"/>
                <w:szCs w:val="18"/>
              </w:rPr>
              <w:t xml:space="preserve"> </w:t>
            </w:r>
            <w:r w:rsidRPr="00015010">
              <w:rPr>
                <w:color w:val="000000"/>
                <w:sz w:val="18"/>
                <w:szCs w:val="18"/>
              </w:rPr>
              <w:t>301-47-47</w:t>
            </w:r>
          </w:p>
        </w:tc>
      </w:tr>
      <w:tr w:rsidR="00673D70" w:rsidRPr="00015010" w:rsidTr="00673D70">
        <w:trPr>
          <w:gridAfter w:val="1"/>
          <w:wAfter w:w="8" w:type="pct"/>
          <w:trHeight w:val="284"/>
        </w:trPr>
        <w:tc>
          <w:tcPr>
            <w:tcW w:w="4992" w:type="pct"/>
            <w:gridSpan w:val="5"/>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b/>
                <w:bCs/>
                <w:color w:val="000000"/>
                <w:sz w:val="18"/>
                <w:szCs w:val="18"/>
              </w:rPr>
              <w:t>Предоставление услуг в Киришском районе Ленинградской области</w:t>
            </w:r>
            <w:r w:rsidRPr="00015010">
              <w:rPr>
                <w:color w:val="000000"/>
                <w:sz w:val="18"/>
                <w:szCs w:val="18"/>
              </w:rPr>
              <w:t xml:space="preserve"> </w:t>
            </w:r>
          </w:p>
        </w:tc>
      </w:tr>
      <w:tr w:rsidR="00673D70" w:rsidTr="00673D70">
        <w:trPr>
          <w:trHeight w:val="284"/>
        </w:trPr>
        <w:tc>
          <w:tcPr>
            <w:tcW w:w="226" w:type="pct"/>
            <w:tcBorders>
              <w:top w:val="single" w:sz="2" w:space="0" w:color="auto"/>
              <w:left w:val="single" w:sz="2" w:space="0" w:color="auto"/>
              <w:bottom w:val="single" w:sz="2" w:space="0" w:color="auto"/>
              <w:right w:val="single" w:sz="2" w:space="0" w:color="auto"/>
            </w:tcBorders>
          </w:tcPr>
          <w:p w:rsidR="00673D70" w:rsidRPr="00015010" w:rsidRDefault="00673D70" w:rsidP="00673D70">
            <w:pPr>
              <w:jc w:val="left"/>
              <w:rPr>
                <w:color w:val="000000"/>
                <w:sz w:val="18"/>
                <w:szCs w:val="18"/>
              </w:rPr>
            </w:pPr>
            <w:r w:rsidRPr="00015010">
              <w:rPr>
                <w:color w:val="000000"/>
                <w:sz w:val="18"/>
                <w:szCs w:val="18"/>
              </w:rPr>
              <w:t xml:space="preserve">8 </w:t>
            </w:r>
          </w:p>
        </w:tc>
        <w:tc>
          <w:tcPr>
            <w:tcW w:w="1268" w:type="pct"/>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color w:val="000000"/>
                <w:sz w:val="18"/>
                <w:szCs w:val="18"/>
              </w:rPr>
              <w:t>Филиал ГБУ ЛО «МФЦ» «Киришский»</w:t>
            </w:r>
          </w:p>
        </w:tc>
        <w:tc>
          <w:tcPr>
            <w:tcW w:w="1834" w:type="pct"/>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color w:val="000000"/>
                <w:sz w:val="18"/>
                <w:szCs w:val="18"/>
              </w:rPr>
              <w:t>187110, Россия, Ленинградская область, Киришский район, г.</w:t>
            </w:r>
            <w:r>
              <w:rPr>
                <w:color w:val="000000"/>
                <w:sz w:val="18"/>
                <w:szCs w:val="18"/>
              </w:rPr>
              <w:t> </w:t>
            </w:r>
            <w:r w:rsidRPr="00015010">
              <w:rPr>
                <w:color w:val="000000"/>
                <w:sz w:val="18"/>
                <w:szCs w:val="18"/>
              </w:rPr>
              <w:t>Кириши, пр. Героев, д. 34А.</w:t>
            </w:r>
          </w:p>
        </w:tc>
        <w:tc>
          <w:tcPr>
            <w:tcW w:w="1058" w:type="pct"/>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color w:val="000000"/>
                <w:sz w:val="18"/>
                <w:szCs w:val="18"/>
              </w:rPr>
              <w:t xml:space="preserve">Понедельник - пятница с 9.00 до 18.00. Суббота - с 09.00 до 14.00. Воскресенье - выходной </w:t>
            </w:r>
          </w:p>
        </w:tc>
        <w:tc>
          <w:tcPr>
            <w:tcW w:w="614" w:type="pct"/>
            <w:gridSpan w:val="2"/>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color w:val="000000"/>
                <w:sz w:val="18"/>
                <w:szCs w:val="18"/>
              </w:rPr>
              <w:t>8 (800)</w:t>
            </w:r>
            <w:r>
              <w:rPr>
                <w:color w:val="000000"/>
                <w:sz w:val="18"/>
                <w:szCs w:val="18"/>
              </w:rPr>
              <w:t xml:space="preserve"> </w:t>
            </w:r>
            <w:r w:rsidRPr="00015010">
              <w:rPr>
                <w:color w:val="000000"/>
                <w:sz w:val="18"/>
                <w:szCs w:val="18"/>
              </w:rPr>
              <w:t>301-47-47</w:t>
            </w:r>
          </w:p>
        </w:tc>
      </w:tr>
      <w:tr w:rsidR="00673D70" w:rsidRPr="00015010" w:rsidTr="00673D70">
        <w:trPr>
          <w:gridAfter w:val="1"/>
          <w:wAfter w:w="8" w:type="pct"/>
          <w:trHeight w:val="284"/>
        </w:trPr>
        <w:tc>
          <w:tcPr>
            <w:tcW w:w="4992" w:type="pct"/>
            <w:gridSpan w:val="5"/>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b/>
                <w:bCs/>
                <w:color w:val="000000"/>
                <w:sz w:val="18"/>
                <w:szCs w:val="18"/>
              </w:rPr>
              <w:t>Предоставление услуг в Кировском районе Ленинградской области</w:t>
            </w:r>
            <w:r w:rsidRPr="00015010">
              <w:rPr>
                <w:color w:val="000000"/>
                <w:sz w:val="18"/>
                <w:szCs w:val="18"/>
              </w:rPr>
              <w:t xml:space="preserve"> </w:t>
            </w:r>
          </w:p>
        </w:tc>
      </w:tr>
      <w:tr w:rsidR="00673D70" w:rsidTr="00673D70">
        <w:trPr>
          <w:trHeight w:val="284"/>
        </w:trPr>
        <w:tc>
          <w:tcPr>
            <w:tcW w:w="226" w:type="pct"/>
            <w:tcBorders>
              <w:top w:val="single" w:sz="2" w:space="0" w:color="auto"/>
              <w:left w:val="single" w:sz="2" w:space="0" w:color="auto"/>
              <w:bottom w:val="single" w:sz="2" w:space="0" w:color="auto"/>
              <w:right w:val="single" w:sz="2" w:space="0" w:color="auto"/>
            </w:tcBorders>
          </w:tcPr>
          <w:p w:rsidR="00673D70" w:rsidRPr="00015010" w:rsidRDefault="00673D70" w:rsidP="00673D70">
            <w:pPr>
              <w:jc w:val="left"/>
              <w:rPr>
                <w:color w:val="000000"/>
                <w:sz w:val="18"/>
                <w:szCs w:val="18"/>
              </w:rPr>
            </w:pPr>
            <w:r w:rsidRPr="00015010">
              <w:rPr>
                <w:color w:val="000000"/>
                <w:sz w:val="18"/>
                <w:szCs w:val="18"/>
              </w:rPr>
              <w:t xml:space="preserve">9 </w:t>
            </w:r>
          </w:p>
        </w:tc>
        <w:tc>
          <w:tcPr>
            <w:tcW w:w="1268" w:type="pct"/>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color w:val="000000"/>
                <w:sz w:val="18"/>
                <w:szCs w:val="18"/>
              </w:rPr>
              <w:t>Филиал ГБУ ЛО «МФЦ» «Кировский»</w:t>
            </w:r>
          </w:p>
          <w:p w:rsidR="00673D70" w:rsidRPr="00015010" w:rsidRDefault="00673D70" w:rsidP="00673D70">
            <w:pPr>
              <w:ind w:left="156" w:right="137"/>
              <w:jc w:val="left"/>
              <w:rPr>
                <w:color w:val="000000"/>
                <w:sz w:val="18"/>
                <w:szCs w:val="18"/>
              </w:rPr>
            </w:pPr>
          </w:p>
        </w:tc>
        <w:tc>
          <w:tcPr>
            <w:tcW w:w="1834" w:type="pct"/>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color w:val="000000"/>
                <w:sz w:val="18"/>
                <w:szCs w:val="18"/>
              </w:rPr>
              <w:t xml:space="preserve">187340, Россия, Ленинградская область, Кировск, Новая улица, 1 </w:t>
            </w:r>
          </w:p>
        </w:tc>
        <w:tc>
          <w:tcPr>
            <w:tcW w:w="1058" w:type="pct"/>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color w:val="000000"/>
                <w:sz w:val="18"/>
                <w:szCs w:val="18"/>
              </w:rPr>
              <w:t xml:space="preserve">Понедельник-пятница с 9.00 до 18.00 час., суббота с 9.00 до 14.00 час. Воскресенье - выходной </w:t>
            </w:r>
          </w:p>
        </w:tc>
        <w:tc>
          <w:tcPr>
            <w:tcW w:w="614" w:type="pct"/>
            <w:gridSpan w:val="2"/>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color w:val="000000"/>
                <w:sz w:val="18"/>
                <w:szCs w:val="18"/>
              </w:rPr>
              <w:t>8 (800)</w:t>
            </w:r>
            <w:r>
              <w:rPr>
                <w:color w:val="000000"/>
                <w:sz w:val="18"/>
                <w:szCs w:val="18"/>
              </w:rPr>
              <w:t xml:space="preserve"> </w:t>
            </w:r>
            <w:r w:rsidRPr="00015010">
              <w:rPr>
                <w:color w:val="000000"/>
                <w:sz w:val="18"/>
                <w:szCs w:val="18"/>
              </w:rPr>
              <w:t>301-47-47</w:t>
            </w:r>
          </w:p>
        </w:tc>
      </w:tr>
      <w:tr w:rsidR="00673D70" w:rsidRPr="00015010" w:rsidTr="00673D70">
        <w:trPr>
          <w:gridAfter w:val="1"/>
          <w:wAfter w:w="8" w:type="pct"/>
          <w:trHeight w:val="284"/>
        </w:trPr>
        <w:tc>
          <w:tcPr>
            <w:tcW w:w="4992" w:type="pct"/>
            <w:gridSpan w:val="5"/>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b/>
                <w:bCs/>
                <w:color w:val="000000"/>
                <w:sz w:val="18"/>
                <w:szCs w:val="18"/>
              </w:rPr>
              <w:t>Предоставление услуг в Лодейнопольском районе Ленинградской области</w:t>
            </w:r>
            <w:r w:rsidRPr="00015010">
              <w:rPr>
                <w:color w:val="000000"/>
                <w:sz w:val="18"/>
                <w:szCs w:val="18"/>
              </w:rPr>
              <w:t xml:space="preserve"> </w:t>
            </w:r>
          </w:p>
        </w:tc>
      </w:tr>
      <w:tr w:rsidR="00673D70" w:rsidTr="00673D70">
        <w:trPr>
          <w:trHeight w:val="284"/>
        </w:trPr>
        <w:tc>
          <w:tcPr>
            <w:tcW w:w="226" w:type="pct"/>
            <w:tcBorders>
              <w:top w:val="single" w:sz="2" w:space="0" w:color="auto"/>
              <w:left w:val="single" w:sz="2" w:space="0" w:color="auto"/>
              <w:bottom w:val="single" w:sz="2" w:space="0" w:color="auto"/>
              <w:right w:val="single" w:sz="2" w:space="0" w:color="auto"/>
            </w:tcBorders>
          </w:tcPr>
          <w:p w:rsidR="00673D70" w:rsidRPr="00015010" w:rsidRDefault="00673D70" w:rsidP="00673D70">
            <w:pPr>
              <w:jc w:val="left"/>
              <w:rPr>
                <w:color w:val="000000"/>
                <w:sz w:val="18"/>
                <w:szCs w:val="18"/>
              </w:rPr>
            </w:pPr>
            <w:r w:rsidRPr="00015010">
              <w:rPr>
                <w:color w:val="000000"/>
                <w:sz w:val="18"/>
                <w:szCs w:val="18"/>
              </w:rPr>
              <w:t xml:space="preserve">10 </w:t>
            </w:r>
          </w:p>
        </w:tc>
        <w:tc>
          <w:tcPr>
            <w:tcW w:w="1268" w:type="pct"/>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color w:val="000000"/>
                <w:sz w:val="18"/>
                <w:szCs w:val="18"/>
              </w:rPr>
              <w:t>Филиал ГБУ ЛО «МФЦ»</w:t>
            </w:r>
          </w:p>
          <w:p w:rsidR="00673D70" w:rsidRPr="00015010" w:rsidRDefault="00673D70" w:rsidP="00673D70">
            <w:pPr>
              <w:ind w:left="156" w:right="137"/>
              <w:jc w:val="left"/>
              <w:rPr>
                <w:color w:val="000000"/>
                <w:sz w:val="18"/>
                <w:szCs w:val="18"/>
              </w:rPr>
            </w:pPr>
            <w:r w:rsidRPr="00015010">
              <w:rPr>
                <w:color w:val="000000"/>
                <w:sz w:val="18"/>
                <w:szCs w:val="18"/>
              </w:rPr>
              <w:t>«Лодейнопольский»</w:t>
            </w:r>
          </w:p>
        </w:tc>
        <w:tc>
          <w:tcPr>
            <w:tcW w:w="1834" w:type="pct"/>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color w:val="000000"/>
                <w:sz w:val="18"/>
                <w:szCs w:val="18"/>
              </w:rPr>
              <w:t>187700, Россия, Ленинградская область, Лодейнопольский район, г.</w:t>
            </w:r>
            <w:r>
              <w:rPr>
                <w:color w:val="000000"/>
                <w:sz w:val="18"/>
                <w:szCs w:val="18"/>
              </w:rPr>
              <w:t xml:space="preserve"> </w:t>
            </w:r>
            <w:r w:rsidRPr="00015010">
              <w:rPr>
                <w:color w:val="000000"/>
                <w:sz w:val="18"/>
                <w:szCs w:val="18"/>
              </w:rPr>
              <w:t>Лодейное Поле, ул. Карла Мар</w:t>
            </w:r>
            <w:r>
              <w:rPr>
                <w:color w:val="000000"/>
                <w:sz w:val="18"/>
                <w:szCs w:val="18"/>
              </w:rPr>
              <w:t>кса, д.</w:t>
            </w:r>
            <w:r w:rsidRPr="00015010">
              <w:rPr>
                <w:color w:val="000000"/>
                <w:sz w:val="18"/>
                <w:szCs w:val="18"/>
              </w:rPr>
              <w:t xml:space="preserve">36 лит. Б </w:t>
            </w:r>
          </w:p>
        </w:tc>
        <w:tc>
          <w:tcPr>
            <w:tcW w:w="1058" w:type="pct"/>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color w:val="000000"/>
                <w:sz w:val="18"/>
                <w:szCs w:val="18"/>
              </w:rPr>
              <w:t xml:space="preserve">Понедельник - пятница с 9.00 до 21.00, суббота с 9.00 до 20.00, воскресенье - выходной </w:t>
            </w:r>
          </w:p>
        </w:tc>
        <w:tc>
          <w:tcPr>
            <w:tcW w:w="614" w:type="pct"/>
            <w:gridSpan w:val="2"/>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color w:val="000000"/>
                <w:sz w:val="18"/>
                <w:szCs w:val="18"/>
              </w:rPr>
              <w:t>8 (800)</w:t>
            </w:r>
            <w:r>
              <w:rPr>
                <w:color w:val="000000"/>
                <w:sz w:val="18"/>
                <w:szCs w:val="18"/>
              </w:rPr>
              <w:t xml:space="preserve"> </w:t>
            </w:r>
            <w:r w:rsidRPr="00015010">
              <w:rPr>
                <w:color w:val="000000"/>
                <w:sz w:val="18"/>
                <w:szCs w:val="18"/>
              </w:rPr>
              <w:t>301-47-47</w:t>
            </w:r>
          </w:p>
        </w:tc>
      </w:tr>
      <w:tr w:rsidR="00673D70" w:rsidRPr="00015010" w:rsidTr="00673D70">
        <w:trPr>
          <w:gridAfter w:val="1"/>
          <w:wAfter w:w="8" w:type="pct"/>
          <w:trHeight w:val="284"/>
        </w:trPr>
        <w:tc>
          <w:tcPr>
            <w:tcW w:w="4992" w:type="pct"/>
            <w:gridSpan w:val="5"/>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b/>
                <w:bCs/>
                <w:color w:val="000000"/>
                <w:sz w:val="18"/>
                <w:szCs w:val="18"/>
              </w:rPr>
              <w:t>Предоставление услуг в Ломоносовском районе Ленинградской области</w:t>
            </w:r>
            <w:r w:rsidRPr="00015010">
              <w:rPr>
                <w:color w:val="000000"/>
                <w:sz w:val="18"/>
                <w:szCs w:val="18"/>
              </w:rPr>
              <w:t xml:space="preserve"> </w:t>
            </w:r>
          </w:p>
        </w:tc>
      </w:tr>
      <w:tr w:rsidR="00673D70" w:rsidTr="00673D70">
        <w:trPr>
          <w:trHeight w:val="284"/>
        </w:trPr>
        <w:tc>
          <w:tcPr>
            <w:tcW w:w="226" w:type="pct"/>
            <w:tcBorders>
              <w:top w:val="single" w:sz="2" w:space="0" w:color="auto"/>
              <w:left w:val="single" w:sz="2" w:space="0" w:color="auto"/>
              <w:bottom w:val="single" w:sz="2" w:space="0" w:color="auto"/>
              <w:right w:val="single" w:sz="2" w:space="0" w:color="auto"/>
            </w:tcBorders>
          </w:tcPr>
          <w:p w:rsidR="00673D70" w:rsidRPr="00015010" w:rsidRDefault="00673D70" w:rsidP="00673D70">
            <w:pPr>
              <w:jc w:val="left"/>
              <w:rPr>
                <w:color w:val="000000"/>
                <w:sz w:val="18"/>
                <w:szCs w:val="18"/>
              </w:rPr>
            </w:pPr>
            <w:r w:rsidRPr="00015010">
              <w:rPr>
                <w:color w:val="000000"/>
                <w:sz w:val="18"/>
                <w:szCs w:val="18"/>
              </w:rPr>
              <w:t xml:space="preserve">11 </w:t>
            </w:r>
          </w:p>
        </w:tc>
        <w:tc>
          <w:tcPr>
            <w:tcW w:w="1268" w:type="pct"/>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color w:val="000000"/>
                <w:sz w:val="18"/>
                <w:szCs w:val="18"/>
              </w:rPr>
              <w:t>Филиал ГБУ ЛО «МФЦ»</w:t>
            </w:r>
          </w:p>
          <w:p w:rsidR="00673D70" w:rsidRPr="00015010" w:rsidRDefault="00673D70" w:rsidP="00673D70">
            <w:pPr>
              <w:ind w:left="156" w:right="137"/>
              <w:jc w:val="left"/>
              <w:rPr>
                <w:color w:val="000000"/>
                <w:sz w:val="18"/>
                <w:szCs w:val="18"/>
              </w:rPr>
            </w:pPr>
            <w:r w:rsidRPr="00015010">
              <w:rPr>
                <w:color w:val="000000"/>
                <w:sz w:val="18"/>
                <w:szCs w:val="18"/>
              </w:rPr>
              <w:t>«Ломоносовский»</w:t>
            </w:r>
          </w:p>
        </w:tc>
        <w:tc>
          <w:tcPr>
            <w:tcW w:w="1834" w:type="pct"/>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smartTag w:uri="urn:schemas-microsoft-com:office:smarttags" w:element="metricconverter">
              <w:smartTagPr>
                <w:attr w:name="ProductID" w:val="188512, г"/>
              </w:smartTagPr>
              <w:r w:rsidRPr="00015010">
                <w:rPr>
                  <w:color w:val="000000"/>
                  <w:sz w:val="18"/>
                  <w:szCs w:val="18"/>
                </w:rPr>
                <w:t>188512, г</w:t>
              </w:r>
            </w:smartTag>
            <w:r w:rsidRPr="00015010">
              <w:rPr>
                <w:color w:val="000000"/>
                <w:sz w:val="18"/>
                <w:szCs w:val="18"/>
              </w:rPr>
              <w:t>. Санкт-Петербург, г. Ломоносов, Дворцовый проспект, д.</w:t>
            </w:r>
            <w:r>
              <w:rPr>
                <w:color w:val="000000"/>
                <w:sz w:val="18"/>
                <w:szCs w:val="18"/>
              </w:rPr>
              <w:t> </w:t>
            </w:r>
            <w:r w:rsidRPr="00015010">
              <w:rPr>
                <w:color w:val="000000"/>
                <w:sz w:val="18"/>
                <w:szCs w:val="18"/>
              </w:rPr>
              <w:t xml:space="preserve">57/11 </w:t>
            </w:r>
          </w:p>
        </w:tc>
        <w:tc>
          <w:tcPr>
            <w:tcW w:w="1058" w:type="pct"/>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color w:val="000000"/>
                <w:sz w:val="18"/>
                <w:szCs w:val="18"/>
              </w:rPr>
              <w:t>С 9.00 до 21.00</w:t>
            </w:r>
          </w:p>
          <w:p w:rsidR="00673D70" w:rsidRPr="00015010" w:rsidRDefault="00673D70" w:rsidP="00673D70">
            <w:pPr>
              <w:ind w:left="156" w:right="137"/>
              <w:jc w:val="left"/>
              <w:rPr>
                <w:color w:val="000000"/>
                <w:sz w:val="18"/>
                <w:szCs w:val="18"/>
              </w:rPr>
            </w:pPr>
            <w:r w:rsidRPr="00015010">
              <w:rPr>
                <w:color w:val="000000"/>
                <w:sz w:val="18"/>
                <w:szCs w:val="18"/>
              </w:rPr>
              <w:t>ежедневно,</w:t>
            </w:r>
          </w:p>
          <w:p w:rsidR="00673D70" w:rsidRPr="00015010" w:rsidRDefault="00673D70" w:rsidP="00673D70">
            <w:pPr>
              <w:ind w:left="156" w:right="137"/>
              <w:jc w:val="left"/>
              <w:rPr>
                <w:color w:val="000000"/>
                <w:sz w:val="18"/>
                <w:szCs w:val="18"/>
              </w:rPr>
            </w:pPr>
            <w:r w:rsidRPr="00015010">
              <w:rPr>
                <w:color w:val="000000"/>
                <w:sz w:val="18"/>
                <w:szCs w:val="18"/>
              </w:rPr>
              <w:t xml:space="preserve">без перерыва </w:t>
            </w:r>
          </w:p>
        </w:tc>
        <w:tc>
          <w:tcPr>
            <w:tcW w:w="614" w:type="pct"/>
            <w:gridSpan w:val="2"/>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color w:val="000000"/>
                <w:sz w:val="18"/>
                <w:szCs w:val="18"/>
              </w:rPr>
              <w:t>8 (800)</w:t>
            </w:r>
            <w:r>
              <w:rPr>
                <w:color w:val="000000"/>
                <w:sz w:val="18"/>
                <w:szCs w:val="18"/>
              </w:rPr>
              <w:t xml:space="preserve"> </w:t>
            </w:r>
            <w:r w:rsidRPr="00015010">
              <w:rPr>
                <w:color w:val="000000"/>
                <w:sz w:val="18"/>
                <w:szCs w:val="18"/>
              </w:rPr>
              <w:t>301-47-47</w:t>
            </w:r>
          </w:p>
        </w:tc>
      </w:tr>
      <w:tr w:rsidR="00673D70" w:rsidRPr="00015010" w:rsidTr="00673D70">
        <w:trPr>
          <w:gridAfter w:val="1"/>
          <w:wAfter w:w="8" w:type="pct"/>
          <w:trHeight w:val="284"/>
        </w:trPr>
        <w:tc>
          <w:tcPr>
            <w:tcW w:w="4992" w:type="pct"/>
            <w:gridSpan w:val="5"/>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b/>
                <w:bCs/>
                <w:color w:val="000000"/>
                <w:sz w:val="18"/>
                <w:szCs w:val="18"/>
              </w:rPr>
              <w:t>Предоставление услуг в Лужском районе Ленинградской области</w:t>
            </w:r>
            <w:r w:rsidRPr="00015010">
              <w:rPr>
                <w:color w:val="000000"/>
                <w:sz w:val="18"/>
                <w:szCs w:val="18"/>
              </w:rPr>
              <w:t xml:space="preserve"> </w:t>
            </w:r>
          </w:p>
        </w:tc>
      </w:tr>
      <w:tr w:rsidR="00673D70" w:rsidTr="00673D70">
        <w:trPr>
          <w:trHeight w:val="284"/>
        </w:trPr>
        <w:tc>
          <w:tcPr>
            <w:tcW w:w="226" w:type="pct"/>
            <w:tcBorders>
              <w:top w:val="single" w:sz="2" w:space="0" w:color="auto"/>
              <w:left w:val="single" w:sz="2" w:space="0" w:color="auto"/>
              <w:bottom w:val="single" w:sz="2" w:space="0" w:color="auto"/>
              <w:right w:val="single" w:sz="2" w:space="0" w:color="auto"/>
            </w:tcBorders>
          </w:tcPr>
          <w:p w:rsidR="00673D70" w:rsidRPr="00015010" w:rsidRDefault="00673D70" w:rsidP="00673D70">
            <w:pPr>
              <w:jc w:val="left"/>
              <w:rPr>
                <w:color w:val="000000"/>
                <w:sz w:val="18"/>
                <w:szCs w:val="18"/>
              </w:rPr>
            </w:pPr>
            <w:r w:rsidRPr="00015010">
              <w:rPr>
                <w:color w:val="000000"/>
                <w:sz w:val="18"/>
                <w:szCs w:val="18"/>
              </w:rPr>
              <w:t xml:space="preserve">12 </w:t>
            </w:r>
          </w:p>
        </w:tc>
        <w:tc>
          <w:tcPr>
            <w:tcW w:w="1268" w:type="pct"/>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color w:val="000000"/>
                <w:sz w:val="18"/>
                <w:szCs w:val="18"/>
              </w:rPr>
              <w:t>Филиал ГБУ ЛО «МФЦ» «Лужский»</w:t>
            </w:r>
          </w:p>
        </w:tc>
        <w:tc>
          <w:tcPr>
            <w:tcW w:w="1834" w:type="pct"/>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color w:val="000000"/>
                <w:sz w:val="18"/>
                <w:szCs w:val="18"/>
              </w:rPr>
              <w:t>188230, Россия, Ленинградская область, Лужский рай</w:t>
            </w:r>
            <w:r>
              <w:rPr>
                <w:color w:val="000000"/>
                <w:sz w:val="18"/>
                <w:szCs w:val="18"/>
              </w:rPr>
              <w:t>он, г. Луга, ул. </w:t>
            </w:r>
            <w:r w:rsidRPr="00015010">
              <w:rPr>
                <w:color w:val="000000"/>
                <w:sz w:val="18"/>
                <w:szCs w:val="18"/>
              </w:rPr>
              <w:t>Миккели, д.</w:t>
            </w:r>
            <w:r>
              <w:rPr>
                <w:color w:val="000000"/>
                <w:sz w:val="18"/>
                <w:szCs w:val="18"/>
              </w:rPr>
              <w:t> </w:t>
            </w:r>
            <w:r w:rsidRPr="00015010">
              <w:rPr>
                <w:color w:val="000000"/>
                <w:sz w:val="18"/>
                <w:szCs w:val="18"/>
              </w:rPr>
              <w:t xml:space="preserve">7, корп. 1 </w:t>
            </w:r>
          </w:p>
        </w:tc>
        <w:tc>
          <w:tcPr>
            <w:tcW w:w="1058" w:type="pct"/>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color w:val="000000"/>
                <w:sz w:val="18"/>
                <w:szCs w:val="18"/>
              </w:rPr>
              <w:t xml:space="preserve">Понедельник - пятница с 9.00 до 18.00. Суббота - с 09.00 до 14.00. Воскресенье - выходной </w:t>
            </w:r>
          </w:p>
        </w:tc>
        <w:tc>
          <w:tcPr>
            <w:tcW w:w="614" w:type="pct"/>
            <w:gridSpan w:val="2"/>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color w:val="000000"/>
                <w:sz w:val="18"/>
                <w:szCs w:val="18"/>
              </w:rPr>
              <w:t>8 (800)</w:t>
            </w:r>
            <w:r>
              <w:rPr>
                <w:color w:val="000000"/>
                <w:sz w:val="18"/>
                <w:szCs w:val="18"/>
              </w:rPr>
              <w:t xml:space="preserve"> </w:t>
            </w:r>
            <w:r w:rsidRPr="00015010">
              <w:rPr>
                <w:color w:val="000000"/>
                <w:sz w:val="18"/>
                <w:szCs w:val="18"/>
              </w:rPr>
              <w:t>301-47-47</w:t>
            </w:r>
          </w:p>
        </w:tc>
      </w:tr>
      <w:tr w:rsidR="00673D70" w:rsidRPr="00015010" w:rsidTr="00673D70">
        <w:trPr>
          <w:gridAfter w:val="1"/>
          <w:wAfter w:w="8" w:type="pct"/>
          <w:trHeight w:val="284"/>
        </w:trPr>
        <w:tc>
          <w:tcPr>
            <w:tcW w:w="4992" w:type="pct"/>
            <w:gridSpan w:val="5"/>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b/>
                <w:bCs/>
                <w:color w:val="000000"/>
                <w:sz w:val="18"/>
                <w:szCs w:val="18"/>
              </w:rPr>
              <w:t>Предоставление услуг в Подпорожском районе Ленинградской области</w:t>
            </w:r>
            <w:r w:rsidRPr="00015010">
              <w:rPr>
                <w:color w:val="000000"/>
                <w:sz w:val="18"/>
                <w:szCs w:val="18"/>
              </w:rPr>
              <w:t xml:space="preserve"> </w:t>
            </w:r>
          </w:p>
        </w:tc>
      </w:tr>
      <w:tr w:rsidR="00673D70" w:rsidTr="00673D70">
        <w:trPr>
          <w:trHeight w:val="284"/>
        </w:trPr>
        <w:tc>
          <w:tcPr>
            <w:tcW w:w="226" w:type="pct"/>
            <w:tcBorders>
              <w:top w:val="single" w:sz="2" w:space="0" w:color="auto"/>
              <w:left w:val="single" w:sz="2" w:space="0" w:color="auto"/>
              <w:bottom w:val="single" w:sz="2" w:space="0" w:color="auto"/>
              <w:right w:val="single" w:sz="2" w:space="0" w:color="auto"/>
            </w:tcBorders>
          </w:tcPr>
          <w:p w:rsidR="00673D70" w:rsidRPr="00015010" w:rsidRDefault="00673D70" w:rsidP="00673D70">
            <w:pPr>
              <w:jc w:val="left"/>
              <w:rPr>
                <w:color w:val="000000"/>
                <w:sz w:val="18"/>
                <w:szCs w:val="18"/>
              </w:rPr>
            </w:pPr>
            <w:r w:rsidRPr="00015010">
              <w:rPr>
                <w:color w:val="000000"/>
                <w:sz w:val="18"/>
                <w:szCs w:val="18"/>
              </w:rPr>
              <w:t xml:space="preserve">13 </w:t>
            </w:r>
          </w:p>
        </w:tc>
        <w:tc>
          <w:tcPr>
            <w:tcW w:w="1268" w:type="pct"/>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color w:val="000000"/>
                <w:sz w:val="18"/>
                <w:szCs w:val="18"/>
              </w:rPr>
              <w:t>Филиал ГБУ ЛО «МФЦ» «Лодейнопольский»-отдел «Подпорожье»</w:t>
            </w:r>
          </w:p>
        </w:tc>
        <w:tc>
          <w:tcPr>
            <w:tcW w:w="1834" w:type="pct"/>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color w:val="000000"/>
                <w:sz w:val="18"/>
                <w:szCs w:val="18"/>
              </w:rPr>
              <w:t>187780, Ленинградская область, г.</w:t>
            </w:r>
            <w:r>
              <w:rPr>
                <w:color w:val="000000"/>
                <w:sz w:val="18"/>
                <w:szCs w:val="18"/>
              </w:rPr>
              <w:t> </w:t>
            </w:r>
            <w:r w:rsidRPr="00015010">
              <w:rPr>
                <w:color w:val="000000"/>
                <w:sz w:val="18"/>
                <w:szCs w:val="18"/>
              </w:rPr>
              <w:t xml:space="preserve">Подпорожье, ул. Октябрят д.3 </w:t>
            </w:r>
          </w:p>
        </w:tc>
        <w:tc>
          <w:tcPr>
            <w:tcW w:w="1058" w:type="pct"/>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color w:val="000000"/>
                <w:sz w:val="18"/>
                <w:szCs w:val="18"/>
              </w:rPr>
              <w:t>Понедельник - пятница с 9.00 до 18.00. Суббота, воскресенье - вы</w:t>
            </w:r>
            <w:r>
              <w:rPr>
                <w:color w:val="000000"/>
                <w:sz w:val="18"/>
                <w:szCs w:val="18"/>
              </w:rPr>
              <w:t>ходные дни</w:t>
            </w:r>
          </w:p>
        </w:tc>
        <w:tc>
          <w:tcPr>
            <w:tcW w:w="614" w:type="pct"/>
            <w:gridSpan w:val="2"/>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color w:val="000000"/>
                <w:sz w:val="18"/>
                <w:szCs w:val="18"/>
              </w:rPr>
              <w:t>8 (800)</w:t>
            </w:r>
            <w:r>
              <w:rPr>
                <w:color w:val="000000"/>
                <w:sz w:val="18"/>
                <w:szCs w:val="18"/>
              </w:rPr>
              <w:t xml:space="preserve"> </w:t>
            </w:r>
            <w:r w:rsidRPr="00015010">
              <w:rPr>
                <w:color w:val="000000"/>
                <w:sz w:val="18"/>
                <w:szCs w:val="18"/>
              </w:rPr>
              <w:t>301-47-47</w:t>
            </w:r>
          </w:p>
        </w:tc>
      </w:tr>
      <w:tr w:rsidR="00673D70" w:rsidRPr="00015010" w:rsidTr="00673D70">
        <w:trPr>
          <w:gridAfter w:val="1"/>
          <w:wAfter w:w="8" w:type="pct"/>
          <w:trHeight w:val="284"/>
        </w:trPr>
        <w:tc>
          <w:tcPr>
            <w:tcW w:w="4992" w:type="pct"/>
            <w:gridSpan w:val="5"/>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b/>
                <w:bCs/>
                <w:color w:val="000000"/>
                <w:sz w:val="18"/>
                <w:szCs w:val="18"/>
              </w:rPr>
              <w:t>Предоставление услуг в Приозерском районе Ленинградской области</w:t>
            </w:r>
            <w:r w:rsidRPr="00015010">
              <w:rPr>
                <w:color w:val="000000"/>
                <w:sz w:val="18"/>
                <w:szCs w:val="18"/>
              </w:rPr>
              <w:t xml:space="preserve"> </w:t>
            </w:r>
          </w:p>
        </w:tc>
      </w:tr>
      <w:tr w:rsidR="00673D70" w:rsidTr="00673D70">
        <w:trPr>
          <w:trHeight w:val="284"/>
        </w:trPr>
        <w:tc>
          <w:tcPr>
            <w:tcW w:w="226" w:type="pct"/>
            <w:tcBorders>
              <w:top w:val="single" w:sz="2" w:space="0" w:color="auto"/>
              <w:left w:val="single" w:sz="2" w:space="0" w:color="auto"/>
              <w:bottom w:val="single" w:sz="2" w:space="0" w:color="auto"/>
              <w:right w:val="single" w:sz="2" w:space="0" w:color="auto"/>
            </w:tcBorders>
          </w:tcPr>
          <w:p w:rsidR="00673D70" w:rsidRPr="00015010" w:rsidRDefault="00673D70" w:rsidP="00673D70">
            <w:pPr>
              <w:jc w:val="left"/>
              <w:rPr>
                <w:color w:val="000000"/>
                <w:sz w:val="18"/>
                <w:szCs w:val="18"/>
              </w:rPr>
            </w:pPr>
            <w:r w:rsidRPr="00015010">
              <w:rPr>
                <w:color w:val="000000"/>
                <w:sz w:val="18"/>
                <w:szCs w:val="18"/>
              </w:rPr>
              <w:t xml:space="preserve">14 </w:t>
            </w:r>
          </w:p>
        </w:tc>
        <w:tc>
          <w:tcPr>
            <w:tcW w:w="1268" w:type="pct"/>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color w:val="000000"/>
                <w:sz w:val="18"/>
                <w:szCs w:val="18"/>
              </w:rPr>
              <w:t>Филиал ГБУ ЛО «МФЦ» «Приозерск» - отдел «Сосново»</w:t>
            </w:r>
          </w:p>
        </w:tc>
        <w:tc>
          <w:tcPr>
            <w:tcW w:w="1834" w:type="pct"/>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color w:val="000000"/>
                <w:sz w:val="18"/>
                <w:szCs w:val="18"/>
              </w:rPr>
              <w:t>188731, Россия, Ленинградская область, Приозерский район, пос.</w:t>
            </w:r>
            <w:r>
              <w:rPr>
                <w:color w:val="000000"/>
                <w:sz w:val="18"/>
                <w:szCs w:val="18"/>
              </w:rPr>
              <w:t xml:space="preserve"> </w:t>
            </w:r>
            <w:r w:rsidRPr="00015010">
              <w:rPr>
                <w:color w:val="000000"/>
                <w:sz w:val="18"/>
                <w:szCs w:val="18"/>
              </w:rPr>
              <w:t>Сосново, ул.</w:t>
            </w:r>
            <w:r>
              <w:rPr>
                <w:color w:val="000000"/>
                <w:sz w:val="18"/>
                <w:szCs w:val="18"/>
              </w:rPr>
              <w:t> </w:t>
            </w:r>
            <w:r w:rsidRPr="00015010">
              <w:rPr>
                <w:color w:val="000000"/>
                <w:sz w:val="18"/>
                <w:szCs w:val="18"/>
              </w:rPr>
              <w:t xml:space="preserve">Механизаторов, д.11 </w:t>
            </w:r>
          </w:p>
        </w:tc>
        <w:tc>
          <w:tcPr>
            <w:tcW w:w="1058" w:type="pct"/>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color w:val="000000"/>
                <w:sz w:val="18"/>
                <w:szCs w:val="18"/>
              </w:rPr>
              <w:t xml:space="preserve">Понедельник - суббота с 9.00 до 20.00, воскресенье - выходной </w:t>
            </w:r>
          </w:p>
        </w:tc>
        <w:tc>
          <w:tcPr>
            <w:tcW w:w="614" w:type="pct"/>
            <w:gridSpan w:val="2"/>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color w:val="000000"/>
                <w:sz w:val="18"/>
                <w:szCs w:val="18"/>
              </w:rPr>
              <w:t>8 (800)</w:t>
            </w:r>
            <w:r>
              <w:rPr>
                <w:color w:val="000000"/>
                <w:sz w:val="18"/>
                <w:szCs w:val="18"/>
              </w:rPr>
              <w:t xml:space="preserve"> </w:t>
            </w:r>
            <w:r w:rsidRPr="00015010">
              <w:rPr>
                <w:color w:val="000000"/>
                <w:sz w:val="18"/>
                <w:szCs w:val="18"/>
              </w:rPr>
              <w:t>301-47-47</w:t>
            </w:r>
          </w:p>
        </w:tc>
      </w:tr>
      <w:tr w:rsidR="00673D70" w:rsidTr="00673D70">
        <w:trPr>
          <w:trHeight w:val="284"/>
        </w:trPr>
        <w:tc>
          <w:tcPr>
            <w:tcW w:w="226" w:type="pct"/>
            <w:tcBorders>
              <w:top w:val="single" w:sz="2" w:space="0" w:color="auto"/>
              <w:left w:val="single" w:sz="2" w:space="0" w:color="auto"/>
              <w:bottom w:val="single" w:sz="2" w:space="0" w:color="auto"/>
              <w:right w:val="single" w:sz="2" w:space="0" w:color="auto"/>
            </w:tcBorders>
          </w:tcPr>
          <w:p w:rsidR="00673D70" w:rsidRPr="00015010" w:rsidRDefault="00673D70" w:rsidP="00673D70">
            <w:pPr>
              <w:jc w:val="left"/>
              <w:rPr>
                <w:color w:val="000000"/>
                <w:sz w:val="18"/>
                <w:szCs w:val="18"/>
              </w:rPr>
            </w:pPr>
            <w:r w:rsidRPr="00015010">
              <w:rPr>
                <w:color w:val="000000"/>
                <w:sz w:val="18"/>
                <w:szCs w:val="18"/>
              </w:rPr>
              <w:t>1.</w:t>
            </w:r>
            <w:r>
              <w:rPr>
                <w:color w:val="000000"/>
                <w:sz w:val="18"/>
                <w:szCs w:val="18"/>
              </w:rPr>
              <w:t xml:space="preserve"> </w:t>
            </w:r>
          </w:p>
        </w:tc>
        <w:tc>
          <w:tcPr>
            <w:tcW w:w="1268" w:type="pct"/>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color w:val="000000"/>
                <w:sz w:val="18"/>
                <w:szCs w:val="18"/>
              </w:rPr>
              <w:t>Филиал ГБУ ЛО «МФЦ» «Приозерск»</w:t>
            </w:r>
          </w:p>
        </w:tc>
        <w:tc>
          <w:tcPr>
            <w:tcW w:w="1834" w:type="pct"/>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color w:val="000000"/>
                <w:sz w:val="18"/>
                <w:szCs w:val="18"/>
              </w:rPr>
              <w:t>188760, Россия, Ленинградская область, Приозерский район, г.</w:t>
            </w:r>
            <w:r>
              <w:rPr>
                <w:color w:val="000000"/>
                <w:sz w:val="18"/>
                <w:szCs w:val="18"/>
              </w:rPr>
              <w:t xml:space="preserve"> </w:t>
            </w:r>
            <w:r w:rsidRPr="00015010">
              <w:rPr>
                <w:color w:val="000000"/>
                <w:sz w:val="18"/>
                <w:szCs w:val="18"/>
              </w:rPr>
              <w:t>Приозерск, ул.</w:t>
            </w:r>
            <w:r>
              <w:rPr>
                <w:color w:val="000000"/>
                <w:sz w:val="18"/>
                <w:szCs w:val="18"/>
              </w:rPr>
              <w:t> </w:t>
            </w:r>
            <w:r w:rsidRPr="00015010">
              <w:rPr>
                <w:color w:val="000000"/>
                <w:sz w:val="18"/>
                <w:szCs w:val="18"/>
              </w:rPr>
              <w:t>Калинина, д. 51 (офис 228)</w:t>
            </w:r>
          </w:p>
        </w:tc>
        <w:tc>
          <w:tcPr>
            <w:tcW w:w="1058" w:type="pct"/>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color w:val="000000"/>
                <w:sz w:val="18"/>
                <w:szCs w:val="18"/>
              </w:rPr>
              <w:t>С 9.00 до 21.00</w:t>
            </w:r>
          </w:p>
          <w:p w:rsidR="00673D70" w:rsidRPr="00015010" w:rsidRDefault="00673D70" w:rsidP="00673D70">
            <w:pPr>
              <w:ind w:left="156" w:right="137"/>
              <w:jc w:val="left"/>
              <w:rPr>
                <w:color w:val="000000"/>
                <w:sz w:val="18"/>
                <w:szCs w:val="18"/>
              </w:rPr>
            </w:pPr>
            <w:r w:rsidRPr="00015010">
              <w:rPr>
                <w:color w:val="000000"/>
                <w:sz w:val="18"/>
                <w:szCs w:val="18"/>
              </w:rPr>
              <w:t xml:space="preserve">ежедневно, </w:t>
            </w:r>
          </w:p>
          <w:p w:rsidR="00673D70" w:rsidRPr="00015010" w:rsidRDefault="00673D70" w:rsidP="00673D70">
            <w:pPr>
              <w:ind w:left="156" w:right="137"/>
              <w:jc w:val="left"/>
              <w:rPr>
                <w:color w:val="000000"/>
                <w:sz w:val="18"/>
                <w:szCs w:val="18"/>
              </w:rPr>
            </w:pPr>
            <w:r w:rsidRPr="00015010">
              <w:rPr>
                <w:color w:val="000000"/>
                <w:sz w:val="18"/>
                <w:szCs w:val="18"/>
              </w:rPr>
              <w:t xml:space="preserve">без перерыва </w:t>
            </w:r>
          </w:p>
        </w:tc>
        <w:tc>
          <w:tcPr>
            <w:tcW w:w="614" w:type="pct"/>
            <w:gridSpan w:val="2"/>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color w:val="000000"/>
                <w:sz w:val="18"/>
                <w:szCs w:val="18"/>
              </w:rPr>
              <w:t>8 (800)</w:t>
            </w:r>
            <w:r>
              <w:rPr>
                <w:color w:val="000000"/>
                <w:sz w:val="18"/>
                <w:szCs w:val="18"/>
              </w:rPr>
              <w:t xml:space="preserve"> </w:t>
            </w:r>
            <w:r w:rsidRPr="00015010">
              <w:rPr>
                <w:color w:val="000000"/>
                <w:sz w:val="18"/>
                <w:szCs w:val="18"/>
              </w:rPr>
              <w:t>301-47-47</w:t>
            </w:r>
          </w:p>
        </w:tc>
      </w:tr>
      <w:tr w:rsidR="00673D70" w:rsidRPr="00015010" w:rsidTr="00673D70">
        <w:trPr>
          <w:gridAfter w:val="1"/>
          <w:wAfter w:w="8" w:type="pct"/>
          <w:trHeight w:val="284"/>
        </w:trPr>
        <w:tc>
          <w:tcPr>
            <w:tcW w:w="4992" w:type="pct"/>
            <w:gridSpan w:val="5"/>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b/>
                <w:bCs/>
                <w:color w:val="000000"/>
                <w:sz w:val="18"/>
                <w:szCs w:val="18"/>
              </w:rPr>
              <w:t>Предоставление услуг в Сланцевском районе Ленинградской области</w:t>
            </w:r>
            <w:r w:rsidRPr="00015010">
              <w:rPr>
                <w:color w:val="000000"/>
                <w:sz w:val="18"/>
                <w:szCs w:val="18"/>
              </w:rPr>
              <w:t xml:space="preserve"> </w:t>
            </w:r>
          </w:p>
        </w:tc>
      </w:tr>
      <w:tr w:rsidR="00673D70" w:rsidTr="00673D70">
        <w:trPr>
          <w:trHeight w:val="284"/>
        </w:trPr>
        <w:tc>
          <w:tcPr>
            <w:tcW w:w="226" w:type="pct"/>
            <w:tcBorders>
              <w:top w:val="single" w:sz="2" w:space="0" w:color="auto"/>
              <w:left w:val="single" w:sz="2" w:space="0" w:color="auto"/>
              <w:bottom w:val="single" w:sz="2" w:space="0" w:color="auto"/>
              <w:right w:val="single" w:sz="2" w:space="0" w:color="auto"/>
            </w:tcBorders>
          </w:tcPr>
          <w:p w:rsidR="00673D70" w:rsidRPr="00015010" w:rsidRDefault="00673D70" w:rsidP="00673D70">
            <w:pPr>
              <w:jc w:val="left"/>
              <w:rPr>
                <w:color w:val="000000"/>
                <w:sz w:val="18"/>
                <w:szCs w:val="18"/>
              </w:rPr>
            </w:pPr>
            <w:r w:rsidRPr="00015010">
              <w:rPr>
                <w:color w:val="000000"/>
                <w:sz w:val="18"/>
                <w:szCs w:val="18"/>
              </w:rPr>
              <w:t xml:space="preserve">15 </w:t>
            </w:r>
          </w:p>
        </w:tc>
        <w:tc>
          <w:tcPr>
            <w:tcW w:w="1268" w:type="pct"/>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color w:val="000000"/>
                <w:sz w:val="18"/>
                <w:szCs w:val="18"/>
              </w:rPr>
              <w:t>Филиал ГБУ ЛО «МФЦ» «Сланцевский»</w:t>
            </w:r>
          </w:p>
        </w:tc>
        <w:tc>
          <w:tcPr>
            <w:tcW w:w="1834" w:type="pct"/>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color w:val="000000"/>
                <w:sz w:val="18"/>
                <w:szCs w:val="18"/>
              </w:rPr>
              <w:t xml:space="preserve">188565, Россия, Ленинградская область, г. Сланцы, ул. Кирова, д.16А </w:t>
            </w:r>
          </w:p>
        </w:tc>
        <w:tc>
          <w:tcPr>
            <w:tcW w:w="1058" w:type="pct"/>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color w:val="000000"/>
                <w:sz w:val="18"/>
                <w:szCs w:val="18"/>
              </w:rPr>
              <w:t xml:space="preserve">Понедельник - суббота с 9.00 до 20.00, </w:t>
            </w:r>
            <w:r w:rsidRPr="00015010">
              <w:rPr>
                <w:color w:val="000000"/>
                <w:sz w:val="18"/>
                <w:szCs w:val="18"/>
              </w:rPr>
              <w:lastRenderedPageBreak/>
              <w:t xml:space="preserve">воскресенье - выходной </w:t>
            </w:r>
          </w:p>
        </w:tc>
        <w:tc>
          <w:tcPr>
            <w:tcW w:w="614" w:type="pct"/>
            <w:gridSpan w:val="2"/>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color w:val="000000"/>
                <w:sz w:val="18"/>
                <w:szCs w:val="18"/>
              </w:rPr>
              <w:lastRenderedPageBreak/>
              <w:t>8 (800)</w:t>
            </w:r>
            <w:r>
              <w:rPr>
                <w:color w:val="000000"/>
                <w:sz w:val="18"/>
                <w:szCs w:val="18"/>
              </w:rPr>
              <w:t xml:space="preserve"> </w:t>
            </w:r>
            <w:r w:rsidRPr="00015010">
              <w:rPr>
                <w:color w:val="000000"/>
                <w:sz w:val="18"/>
                <w:szCs w:val="18"/>
              </w:rPr>
              <w:t>301-47-47</w:t>
            </w:r>
          </w:p>
        </w:tc>
      </w:tr>
      <w:tr w:rsidR="00673D70" w:rsidRPr="00015010" w:rsidTr="00673D70">
        <w:trPr>
          <w:gridAfter w:val="1"/>
          <w:wAfter w:w="8" w:type="pct"/>
          <w:trHeight w:val="284"/>
        </w:trPr>
        <w:tc>
          <w:tcPr>
            <w:tcW w:w="4992" w:type="pct"/>
            <w:gridSpan w:val="5"/>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b/>
                <w:bCs/>
                <w:color w:val="000000"/>
                <w:sz w:val="18"/>
                <w:szCs w:val="18"/>
              </w:rPr>
              <w:t>Предоставление услуг в г. Сосновый Бор Ленинградской области</w:t>
            </w:r>
            <w:r w:rsidRPr="00015010">
              <w:rPr>
                <w:color w:val="000000"/>
                <w:sz w:val="18"/>
                <w:szCs w:val="18"/>
              </w:rPr>
              <w:t xml:space="preserve"> </w:t>
            </w:r>
          </w:p>
        </w:tc>
      </w:tr>
      <w:tr w:rsidR="00673D70" w:rsidTr="00673D70">
        <w:trPr>
          <w:trHeight w:val="284"/>
        </w:trPr>
        <w:tc>
          <w:tcPr>
            <w:tcW w:w="226" w:type="pct"/>
            <w:tcBorders>
              <w:top w:val="single" w:sz="2" w:space="0" w:color="auto"/>
              <w:left w:val="single" w:sz="2" w:space="0" w:color="auto"/>
              <w:bottom w:val="single" w:sz="2" w:space="0" w:color="auto"/>
              <w:right w:val="single" w:sz="2" w:space="0" w:color="auto"/>
            </w:tcBorders>
          </w:tcPr>
          <w:p w:rsidR="00673D70" w:rsidRPr="00015010" w:rsidRDefault="00673D70" w:rsidP="00673D70">
            <w:pPr>
              <w:jc w:val="left"/>
              <w:rPr>
                <w:color w:val="000000"/>
                <w:sz w:val="18"/>
                <w:szCs w:val="18"/>
              </w:rPr>
            </w:pPr>
            <w:r w:rsidRPr="00015010">
              <w:rPr>
                <w:color w:val="000000"/>
                <w:sz w:val="18"/>
                <w:szCs w:val="18"/>
              </w:rPr>
              <w:t xml:space="preserve">16 </w:t>
            </w:r>
          </w:p>
        </w:tc>
        <w:tc>
          <w:tcPr>
            <w:tcW w:w="1268" w:type="pct"/>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color w:val="000000"/>
                <w:sz w:val="18"/>
                <w:szCs w:val="18"/>
              </w:rPr>
              <w:t>Филиал ГБУ ЛО «МФЦ» «Сосновоборский»</w:t>
            </w:r>
          </w:p>
        </w:tc>
        <w:tc>
          <w:tcPr>
            <w:tcW w:w="1834" w:type="pct"/>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color w:val="000000"/>
                <w:sz w:val="18"/>
                <w:szCs w:val="18"/>
              </w:rPr>
              <w:t xml:space="preserve">188540, Россия, Ленинградская область, г. Сосновый Бор, ул. Мира, д.1 </w:t>
            </w:r>
          </w:p>
        </w:tc>
        <w:tc>
          <w:tcPr>
            <w:tcW w:w="1058" w:type="pct"/>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color w:val="000000"/>
                <w:sz w:val="18"/>
                <w:szCs w:val="18"/>
              </w:rPr>
              <w:t>С 9.00 до 21.00</w:t>
            </w:r>
          </w:p>
          <w:p w:rsidR="00673D70" w:rsidRPr="00015010" w:rsidRDefault="00673D70" w:rsidP="00673D70">
            <w:pPr>
              <w:ind w:left="156" w:right="137"/>
              <w:jc w:val="left"/>
              <w:rPr>
                <w:color w:val="000000"/>
                <w:sz w:val="18"/>
                <w:szCs w:val="18"/>
              </w:rPr>
            </w:pPr>
            <w:r w:rsidRPr="00015010">
              <w:rPr>
                <w:color w:val="000000"/>
                <w:sz w:val="18"/>
                <w:szCs w:val="18"/>
              </w:rPr>
              <w:t xml:space="preserve">ежедневно, без перерыва </w:t>
            </w:r>
          </w:p>
        </w:tc>
        <w:tc>
          <w:tcPr>
            <w:tcW w:w="614" w:type="pct"/>
            <w:gridSpan w:val="2"/>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color w:val="000000"/>
                <w:sz w:val="18"/>
                <w:szCs w:val="18"/>
              </w:rPr>
              <w:t>8 (800)</w:t>
            </w:r>
            <w:r>
              <w:rPr>
                <w:color w:val="000000"/>
                <w:sz w:val="18"/>
                <w:szCs w:val="18"/>
              </w:rPr>
              <w:t xml:space="preserve"> </w:t>
            </w:r>
            <w:r w:rsidRPr="00015010">
              <w:rPr>
                <w:color w:val="000000"/>
                <w:sz w:val="18"/>
                <w:szCs w:val="18"/>
              </w:rPr>
              <w:t>301-47-47</w:t>
            </w:r>
          </w:p>
        </w:tc>
      </w:tr>
      <w:tr w:rsidR="00673D70" w:rsidRPr="00015010" w:rsidTr="00673D70">
        <w:trPr>
          <w:gridAfter w:val="1"/>
          <w:wAfter w:w="8" w:type="pct"/>
          <w:trHeight w:val="284"/>
        </w:trPr>
        <w:tc>
          <w:tcPr>
            <w:tcW w:w="4992" w:type="pct"/>
            <w:gridSpan w:val="5"/>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b/>
                <w:bCs/>
                <w:color w:val="000000"/>
                <w:sz w:val="18"/>
                <w:szCs w:val="18"/>
              </w:rPr>
              <w:t>Предоставление услуг в Тихвинском районе Ленинградской области</w:t>
            </w:r>
            <w:r w:rsidRPr="00015010">
              <w:rPr>
                <w:color w:val="000000"/>
                <w:sz w:val="18"/>
                <w:szCs w:val="18"/>
              </w:rPr>
              <w:t xml:space="preserve"> </w:t>
            </w:r>
          </w:p>
        </w:tc>
      </w:tr>
      <w:tr w:rsidR="00673D70" w:rsidTr="00673D70">
        <w:trPr>
          <w:trHeight w:val="284"/>
        </w:trPr>
        <w:tc>
          <w:tcPr>
            <w:tcW w:w="226" w:type="pct"/>
            <w:tcBorders>
              <w:top w:val="single" w:sz="2" w:space="0" w:color="auto"/>
              <w:left w:val="single" w:sz="2" w:space="0" w:color="auto"/>
              <w:bottom w:val="single" w:sz="2" w:space="0" w:color="auto"/>
              <w:right w:val="single" w:sz="2" w:space="0" w:color="auto"/>
            </w:tcBorders>
          </w:tcPr>
          <w:p w:rsidR="00673D70" w:rsidRPr="00015010" w:rsidRDefault="00673D70" w:rsidP="00673D70">
            <w:pPr>
              <w:jc w:val="left"/>
              <w:rPr>
                <w:color w:val="000000"/>
                <w:sz w:val="18"/>
                <w:szCs w:val="18"/>
              </w:rPr>
            </w:pPr>
            <w:r w:rsidRPr="00015010">
              <w:rPr>
                <w:color w:val="000000"/>
                <w:sz w:val="18"/>
                <w:szCs w:val="18"/>
              </w:rPr>
              <w:t xml:space="preserve">17 </w:t>
            </w:r>
          </w:p>
        </w:tc>
        <w:tc>
          <w:tcPr>
            <w:tcW w:w="1268" w:type="pct"/>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color w:val="000000"/>
                <w:sz w:val="18"/>
                <w:szCs w:val="18"/>
              </w:rPr>
              <w:t>Филиал ГБУ ЛО «МФЦ»</w:t>
            </w:r>
          </w:p>
          <w:p w:rsidR="00673D70" w:rsidRPr="00015010" w:rsidRDefault="00673D70" w:rsidP="00673D70">
            <w:pPr>
              <w:ind w:left="156" w:right="137"/>
              <w:jc w:val="left"/>
              <w:rPr>
                <w:color w:val="000000"/>
                <w:sz w:val="18"/>
                <w:szCs w:val="18"/>
              </w:rPr>
            </w:pPr>
            <w:r w:rsidRPr="00015010">
              <w:rPr>
                <w:color w:val="000000"/>
                <w:sz w:val="18"/>
                <w:szCs w:val="18"/>
              </w:rPr>
              <w:t>«Тихвинский»</w:t>
            </w:r>
          </w:p>
          <w:p w:rsidR="00673D70" w:rsidRPr="00015010" w:rsidRDefault="00673D70" w:rsidP="00673D70">
            <w:pPr>
              <w:ind w:left="156" w:right="137"/>
              <w:jc w:val="left"/>
              <w:rPr>
                <w:color w:val="000000"/>
                <w:sz w:val="18"/>
                <w:szCs w:val="18"/>
              </w:rPr>
            </w:pPr>
          </w:p>
        </w:tc>
        <w:tc>
          <w:tcPr>
            <w:tcW w:w="1834" w:type="pct"/>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color w:val="000000"/>
                <w:sz w:val="18"/>
                <w:szCs w:val="18"/>
              </w:rPr>
              <w:t>187553, Россия, Ленинградская область, Тихвинский район,</w:t>
            </w:r>
            <w:r>
              <w:rPr>
                <w:color w:val="000000"/>
                <w:sz w:val="18"/>
                <w:szCs w:val="18"/>
              </w:rPr>
              <w:t xml:space="preserve"> </w:t>
            </w:r>
          </w:p>
          <w:p w:rsidR="00673D70" w:rsidRPr="00015010" w:rsidRDefault="00673D70" w:rsidP="00673D70">
            <w:pPr>
              <w:ind w:left="156" w:right="137"/>
              <w:jc w:val="left"/>
              <w:rPr>
                <w:color w:val="000000"/>
                <w:sz w:val="18"/>
                <w:szCs w:val="18"/>
              </w:rPr>
            </w:pPr>
            <w:r w:rsidRPr="00015010">
              <w:rPr>
                <w:color w:val="000000"/>
                <w:sz w:val="18"/>
                <w:szCs w:val="18"/>
              </w:rPr>
              <w:t>г. Тихвин, 1 микрорайон, д.2</w:t>
            </w:r>
          </w:p>
        </w:tc>
        <w:tc>
          <w:tcPr>
            <w:tcW w:w="1058" w:type="pct"/>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color w:val="000000"/>
                <w:sz w:val="18"/>
                <w:szCs w:val="18"/>
              </w:rPr>
              <w:t>С 9.00 до 21.00</w:t>
            </w:r>
          </w:p>
          <w:p w:rsidR="00673D70" w:rsidRPr="00015010" w:rsidRDefault="00673D70" w:rsidP="00673D70">
            <w:pPr>
              <w:ind w:left="156" w:right="137"/>
              <w:jc w:val="left"/>
              <w:rPr>
                <w:color w:val="000000"/>
                <w:sz w:val="18"/>
                <w:szCs w:val="18"/>
              </w:rPr>
            </w:pPr>
            <w:r w:rsidRPr="00015010">
              <w:rPr>
                <w:color w:val="000000"/>
                <w:sz w:val="18"/>
                <w:szCs w:val="18"/>
              </w:rPr>
              <w:t xml:space="preserve">ежедневно, без перерыва </w:t>
            </w:r>
          </w:p>
        </w:tc>
        <w:tc>
          <w:tcPr>
            <w:tcW w:w="614" w:type="pct"/>
            <w:gridSpan w:val="2"/>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color w:val="000000"/>
                <w:sz w:val="18"/>
                <w:szCs w:val="18"/>
              </w:rPr>
              <w:t>8 (800)</w:t>
            </w:r>
            <w:r>
              <w:rPr>
                <w:color w:val="000000"/>
                <w:sz w:val="18"/>
                <w:szCs w:val="18"/>
              </w:rPr>
              <w:t xml:space="preserve"> </w:t>
            </w:r>
            <w:r w:rsidRPr="00015010">
              <w:rPr>
                <w:color w:val="000000"/>
                <w:sz w:val="18"/>
                <w:szCs w:val="18"/>
              </w:rPr>
              <w:t>301-47-47</w:t>
            </w:r>
          </w:p>
        </w:tc>
      </w:tr>
      <w:tr w:rsidR="00673D70" w:rsidRPr="00015010" w:rsidTr="00673D70">
        <w:trPr>
          <w:gridAfter w:val="1"/>
          <w:wAfter w:w="8" w:type="pct"/>
          <w:trHeight w:val="284"/>
        </w:trPr>
        <w:tc>
          <w:tcPr>
            <w:tcW w:w="4992" w:type="pct"/>
            <w:gridSpan w:val="5"/>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b/>
                <w:bCs/>
                <w:color w:val="000000"/>
                <w:sz w:val="18"/>
                <w:szCs w:val="18"/>
              </w:rPr>
              <w:t>Предоставление услуг в Тосненском районе Ленинградской области</w:t>
            </w:r>
            <w:r w:rsidRPr="00015010">
              <w:rPr>
                <w:color w:val="000000"/>
                <w:sz w:val="18"/>
                <w:szCs w:val="18"/>
              </w:rPr>
              <w:t xml:space="preserve"> </w:t>
            </w:r>
          </w:p>
        </w:tc>
      </w:tr>
      <w:tr w:rsidR="00673D70" w:rsidTr="00673D70">
        <w:trPr>
          <w:trHeight w:val="284"/>
        </w:trPr>
        <w:tc>
          <w:tcPr>
            <w:tcW w:w="226" w:type="pct"/>
            <w:tcBorders>
              <w:top w:val="single" w:sz="2" w:space="0" w:color="auto"/>
              <w:left w:val="single" w:sz="2" w:space="0" w:color="auto"/>
              <w:bottom w:val="single" w:sz="2" w:space="0" w:color="auto"/>
              <w:right w:val="single" w:sz="2" w:space="0" w:color="auto"/>
            </w:tcBorders>
          </w:tcPr>
          <w:p w:rsidR="00673D70" w:rsidRPr="00015010" w:rsidRDefault="00673D70" w:rsidP="00673D70">
            <w:pPr>
              <w:jc w:val="left"/>
              <w:rPr>
                <w:color w:val="000000"/>
                <w:sz w:val="18"/>
                <w:szCs w:val="18"/>
              </w:rPr>
            </w:pPr>
            <w:r w:rsidRPr="00015010">
              <w:rPr>
                <w:color w:val="000000"/>
                <w:sz w:val="18"/>
                <w:szCs w:val="18"/>
              </w:rPr>
              <w:t xml:space="preserve">18 </w:t>
            </w:r>
          </w:p>
        </w:tc>
        <w:tc>
          <w:tcPr>
            <w:tcW w:w="1268" w:type="pct"/>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color w:val="000000"/>
                <w:sz w:val="18"/>
                <w:szCs w:val="18"/>
              </w:rPr>
              <w:t>Филиал ГБУ ЛО «МФЦ» «Тосненский»</w:t>
            </w:r>
          </w:p>
        </w:tc>
        <w:tc>
          <w:tcPr>
            <w:tcW w:w="1834" w:type="pct"/>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color w:val="000000"/>
                <w:sz w:val="18"/>
                <w:szCs w:val="18"/>
              </w:rPr>
              <w:t>187000, Россия, Ленинградская область, Тосненский район,</w:t>
            </w:r>
          </w:p>
          <w:p w:rsidR="00673D70" w:rsidRPr="00015010" w:rsidRDefault="00673D70" w:rsidP="00673D70">
            <w:pPr>
              <w:ind w:left="156" w:right="137"/>
              <w:jc w:val="left"/>
              <w:rPr>
                <w:color w:val="000000"/>
                <w:sz w:val="18"/>
                <w:szCs w:val="18"/>
              </w:rPr>
            </w:pPr>
            <w:r w:rsidRPr="00015010">
              <w:rPr>
                <w:color w:val="000000"/>
                <w:sz w:val="18"/>
                <w:szCs w:val="18"/>
              </w:rPr>
              <w:t xml:space="preserve">г. Тосно, ул. Советская, д. 9В </w:t>
            </w:r>
          </w:p>
        </w:tc>
        <w:tc>
          <w:tcPr>
            <w:tcW w:w="1058" w:type="pct"/>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color w:val="000000"/>
                <w:sz w:val="18"/>
                <w:szCs w:val="18"/>
              </w:rPr>
              <w:t>С 9.00 до 21.00</w:t>
            </w:r>
          </w:p>
          <w:p w:rsidR="00673D70" w:rsidRPr="00015010" w:rsidRDefault="00673D70" w:rsidP="00673D70">
            <w:pPr>
              <w:ind w:left="156" w:right="137"/>
              <w:jc w:val="left"/>
              <w:rPr>
                <w:color w:val="000000"/>
                <w:sz w:val="18"/>
                <w:szCs w:val="18"/>
              </w:rPr>
            </w:pPr>
            <w:r w:rsidRPr="00015010">
              <w:rPr>
                <w:color w:val="000000"/>
                <w:sz w:val="18"/>
                <w:szCs w:val="18"/>
              </w:rPr>
              <w:t xml:space="preserve">ежедневно, </w:t>
            </w:r>
          </w:p>
          <w:p w:rsidR="00673D70" w:rsidRPr="00015010" w:rsidRDefault="00673D70" w:rsidP="00673D70">
            <w:pPr>
              <w:ind w:left="156" w:right="137"/>
              <w:jc w:val="left"/>
              <w:rPr>
                <w:color w:val="000000"/>
                <w:sz w:val="18"/>
                <w:szCs w:val="18"/>
              </w:rPr>
            </w:pPr>
            <w:r w:rsidRPr="00015010">
              <w:rPr>
                <w:color w:val="000000"/>
                <w:sz w:val="18"/>
                <w:szCs w:val="18"/>
              </w:rPr>
              <w:t xml:space="preserve">без перерыва </w:t>
            </w:r>
          </w:p>
        </w:tc>
        <w:tc>
          <w:tcPr>
            <w:tcW w:w="614" w:type="pct"/>
            <w:gridSpan w:val="2"/>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color w:val="000000"/>
                <w:sz w:val="18"/>
                <w:szCs w:val="18"/>
              </w:rPr>
              <w:t>8 (800)</w:t>
            </w:r>
            <w:r>
              <w:rPr>
                <w:color w:val="000000"/>
                <w:sz w:val="18"/>
                <w:szCs w:val="18"/>
              </w:rPr>
              <w:t xml:space="preserve"> </w:t>
            </w:r>
            <w:r w:rsidRPr="00015010">
              <w:rPr>
                <w:color w:val="000000"/>
                <w:sz w:val="18"/>
                <w:szCs w:val="18"/>
              </w:rPr>
              <w:t>301-47-47</w:t>
            </w:r>
          </w:p>
        </w:tc>
      </w:tr>
      <w:tr w:rsidR="00673D70" w:rsidRPr="00015010" w:rsidTr="00673D70">
        <w:trPr>
          <w:gridAfter w:val="1"/>
          <w:wAfter w:w="8" w:type="pct"/>
          <w:trHeight w:val="284"/>
        </w:trPr>
        <w:tc>
          <w:tcPr>
            <w:tcW w:w="4992" w:type="pct"/>
            <w:gridSpan w:val="5"/>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b/>
                <w:bCs/>
                <w:color w:val="000000"/>
                <w:sz w:val="18"/>
                <w:szCs w:val="18"/>
              </w:rPr>
              <w:t>Уполномоченный МФЦ на территории Ленинградской области</w:t>
            </w:r>
            <w:r w:rsidRPr="00015010">
              <w:rPr>
                <w:color w:val="000000"/>
                <w:sz w:val="18"/>
                <w:szCs w:val="18"/>
              </w:rPr>
              <w:t xml:space="preserve"> </w:t>
            </w:r>
          </w:p>
        </w:tc>
      </w:tr>
      <w:tr w:rsidR="00673D70" w:rsidTr="00673D70">
        <w:trPr>
          <w:trHeight w:val="284"/>
        </w:trPr>
        <w:tc>
          <w:tcPr>
            <w:tcW w:w="226" w:type="pct"/>
            <w:tcBorders>
              <w:top w:val="single" w:sz="2" w:space="0" w:color="auto"/>
              <w:left w:val="single" w:sz="2" w:space="0" w:color="auto"/>
              <w:bottom w:val="single" w:sz="2" w:space="0" w:color="auto"/>
              <w:right w:val="single" w:sz="2" w:space="0" w:color="auto"/>
            </w:tcBorders>
          </w:tcPr>
          <w:p w:rsidR="00673D70" w:rsidRPr="00015010" w:rsidRDefault="00673D70" w:rsidP="00673D70">
            <w:pPr>
              <w:jc w:val="left"/>
              <w:rPr>
                <w:color w:val="000000"/>
                <w:sz w:val="18"/>
                <w:szCs w:val="18"/>
              </w:rPr>
            </w:pPr>
            <w:r w:rsidRPr="00015010">
              <w:rPr>
                <w:color w:val="000000"/>
                <w:sz w:val="18"/>
                <w:szCs w:val="18"/>
              </w:rPr>
              <w:t xml:space="preserve">19 </w:t>
            </w:r>
          </w:p>
        </w:tc>
        <w:tc>
          <w:tcPr>
            <w:tcW w:w="1268" w:type="pct"/>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color w:val="000000"/>
                <w:sz w:val="18"/>
                <w:szCs w:val="18"/>
              </w:rPr>
              <w:t>ГБУ ЛО «МФЦ»</w:t>
            </w:r>
          </w:p>
          <w:p w:rsidR="00673D70" w:rsidRPr="00015010" w:rsidRDefault="00673D70" w:rsidP="00673D70">
            <w:pPr>
              <w:ind w:left="156" w:right="137"/>
              <w:jc w:val="left"/>
              <w:rPr>
                <w:color w:val="000000"/>
                <w:sz w:val="18"/>
                <w:szCs w:val="18"/>
              </w:rPr>
            </w:pPr>
            <w:r w:rsidRPr="00015010">
              <w:rPr>
                <w:i/>
                <w:iCs/>
                <w:color w:val="000000"/>
                <w:sz w:val="18"/>
                <w:szCs w:val="18"/>
              </w:rPr>
              <w:t>(обслуживание заявителей не осуществляется</w:t>
            </w:r>
            <w:r w:rsidRPr="00015010">
              <w:rPr>
                <w:color w:val="000000"/>
                <w:sz w:val="18"/>
                <w:szCs w:val="18"/>
              </w:rPr>
              <w:t>)</w:t>
            </w:r>
          </w:p>
        </w:tc>
        <w:tc>
          <w:tcPr>
            <w:tcW w:w="1834" w:type="pct"/>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i/>
                <w:iCs/>
                <w:color w:val="000000"/>
                <w:sz w:val="18"/>
                <w:szCs w:val="18"/>
              </w:rPr>
              <w:t>Юридический адрес:</w:t>
            </w:r>
          </w:p>
          <w:p w:rsidR="00673D70" w:rsidRPr="00015010" w:rsidRDefault="00673D70" w:rsidP="00673D70">
            <w:pPr>
              <w:ind w:left="156" w:right="137"/>
              <w:jc w:val="left"/>
              <w:rPr>
                <w:color w:val="000000"/>
                <w:sz w:val="18"/>
                <w:szCs w:val="18"/>
              </w:rPr>
            </w:pPr>
            <w:r w:rsidRPr="00015010">
              <w:rPr>
                <w:color w:val="000000"/>
                <w:sz w:val="18"/>
                <w:szCs w:val="18"/>
              </w:rPr>
              <w:t>188641, Ленинградская область, Всеволожский район, д.</w:t>
            </w:r>
            <w:r>
              <w:rPr>
                <w:color w:val="000000"/>
                <w:sz w:val="18"/>
                <w:szCs w:val="18"/>
              </w:rPr>
              <w:t> </w:t>
            </w:r>
            <w:r w:rsidRPr="00015010">
              <w:rPr>
                <w:color w:val="000000"/>
                <w:sz w:val="18"/>
                <w:szCs w:val="18"/>
              </w:rPr>
              <w:t>Новосаратовка-центр, д.8</w:t>
            </w:r>
          </w:p>
          <w:p w:rsidR="00673D70" w:rsidRPr="00015010" w:rsidRDefault="00673D70" w:rsidP="00673D70">
            <w:pPr>
              <w:ind w:left="156" w:right="137"/>
              <w:jc w:val="left"/>
              <w:rPr>
                <w:color w:val="000000"/>
                <w:sz w:val="18"/>
                <w:szCs w:val="18"/>
              </w:rPr>
            </w:pPr>
            <w:r w:rsidRPr="00015010">
              <w:rPr>
                <w:i/>
                <w:iCs/>
                <w:color w:val="000000"/>
                <w:sz w:val="18"/>
                <w:szCs w:val="18"/>
              </w:rPr>
              <w:t>Почтовый адрес:</w:t>
            </w:r>
          </w:p>
          <w:p w:rsidR="00673D70" w:rsidRPr="00015010" w:rsidRDefault="00673D70" w:rsidP="00673D70">
            <w:pPr>
              <w:ind w:left="156" w:right="137"/>
              <w:jc w:val="left"/>
              <w:rPr>
                <w:color w:val="000000"/>
                <w:sz w:val="18"/>
                <w:szCs w:val="18"/>
              </w:rPr>
            </w:pPr>
            <w:smartTag w:uri="urn:schemas-microsoft-com:office:smarttags" w:element="metricconverter">
              <w:smartTagPr>
                <w:attr w:name="ProductID" w:val="191311, г"/>
              </w:smartTagPr>
              <w:r w:rsidRPr="00015010">
                <w:rPr>
                  <w:color w:val="000000"/>
                  <w:sz w:val="18"/>
                  <w:szCs w:val="18"/>
                </w:rPr>
                <w:t>191311, г</w:t>
              </w:r>
            </w:smartTag>
            <w:r w:rsidRPr="00015010">
              <w:rPr>
                <w:color w:val="000000"/>
                <w:sz w:val="18"/>
                <w:szCs w:val="18"/>
              </w:rPr>
              <w:t>. Санкт-Петербург, ул.</w:t>
            </w:r>
            <w:r>
              <w:rPr>
                <w:color w:val="000000"/>
                <w:sz w:val="18"/>
                <w:szCs w:val="18"/>
              </w:rPr>
              <w:t> </w:t>
            </w:r>
            <w:r w:rsidRPr="00015010">
              <w:rPr>
                <w:color w:val="000000"/>
                <w:sz w:val="18"/>
                <w:szCs w:val="18"/>
              </w:rPr>
              <w:t>Смольного, д. 3, лит. А</w:t>
            </w:r>
          </w:p>
          <w:p w:rsidR="00673D70" w:rsidRPr="00015010" w:rsidRDefault="00673D70" w:rsidP="00673D70">
            <w:pPr>
              <w:ind w:left="156" w:right="137"/>
              <w:jc w:val="left"/>
              <w:rPr>
                <w:color w:val="000000"/>
                <w:sz w:val="18"/>
                <w:szCs w:val="18"/>
              </w:rPr>
            </w:pPr>
            <w:r w:rsidRPr="00015010">
              <w:rPr>
                <w:i/>
                <w:iCs/>
                <w:color w:val="000000"/>
                <w:sz w:val="18"/>
                <w:szCs w:val="18"/>
              </w:rPr>
              <w:t>Фактический адрес</w:t>
            </w:r>
            <w:r w:rsidRPr="00015010">
              <w:rPr>
                <w:b/>
                <w:bCs/>
                <w:i/>
                <w:iCs/>
                <w:color w:val="000000"/>
                <w:sz w:val="18"/>
                <w:szCs w:val="18"/>
              </w:rPr>
              <w:t>:</w:t>
            </w:r>
          </w:p>
          <w:p w:rsidR="00673D70" w:rsidRPr="00015010" w:rsidRDefault="00673D70" w:rsidP="00673D70">
            <w:pPr>
              <w:ind w:left="156" w:right="137"/>
              <w:jc w:val="left"/>
              <w:rPr>
                <w:color w:val="000000"/>
                <w:sz w:val="18"/>
                <w:szCs w:val="18"/>
              </w:rPr>
            </w:pPr>
            <w:smartTag w:uri="urn:schemas-microsoft-com:office:smarttags" w:element="metricconverter">
              <w:smartTagPr>
                <w:attr w:name="ProductID" w:val="191024, г"/>
              </w:smartTagPr>
              <w:r w:rsidRPr="00015010">
                <w:rPr>
                  <w:color w:val="000000"/>
                  <w:sz w:val="18"/>
                  <w:szCs w:val="18"/>
                </w:rPr>
                <w:t>191024, г</w:t>
              </w:r>
            </w:smartTag>
            <w:r w:rsidRPr="00015010">
              <w:rPr>
                <w:color w:val="000000"/>
                <w:sz w:val="18"/>
                <w:szCs w:val="18"/>
              </w:rPr>
              <w:t>. Санкт-Петербург,</w:t>
            </w:r>
            <w:r>
              <w:rPr>
                <w:color w:val="000000"/>
                <w:sz w:val="18"/>
                <w:szCs w:val="18"/>
              </w:rPr>
              <w:t xml:space="preserve"> </w:t>
            </w:r>
            <w:r w:rsidRPr="00015010">
              <w:rPr>
                <w:color w:val="000000"/>
                <w:sz w:val="18"/>
                <w:szCs w:val="18"/>
              </w:rPr>
              <w:t>пр.</w:t>
            </w:r>
            <w:r>
              <w:rPr>
                <w:color w:val="000000"/>
                <w:sz w:val="18"/>
                <w:szCs w:val="18"/>
              </w:rPr>
              <w:t> </w:t>
            </w:r>
            <w:r w:rsidRPr="00015010">
              <w:rPr>
                <w:color w:val="000000"/>
                <w:sz w:val="18"/>
                <w:szCs w:val="18"/>
              </w:rPr>
              <w:t xml:space="preserve">Бакунина, д. 5, лит. А </w:t>
            </w:r>
          </w:p>
        </w:tc>
        <w:tc>
          <w:tcPr>
            <w:tcW w:w="1058" w:type="pct"/>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color w:val="000000"/>
                <w:sz w:val="18"/>
                <w:szCs w:val="18"/>
              </w:rPr>
              <w:t>Пн</w:t>
            </w:r>
            <w:r>
              <w:rPr>
                <w:color w:val="000000"/>
                <w:sz w:val="18"/>
                <w:szCs w:val="18"/>
              </w:rPr>
              <w:t xml:space="preserve">. – </w:t>
            </w:r>
            <w:r w:rsidRPr="00015010">
              <w:rPr>
                <w:color w:val="000000"/>
                <w:sz w:val="18"/>
                <w:szCs w:val="18"/>
              </w:rPr>
              <w:t>чт</w:t>
            </w:r>
            <w:r>
              <w:rPr>
                <w:color w:val="000000"/>
                <w:sz w:val="18"/>
                <w:szCs w:val="18"/>
              </w:rPr>
              <w:t>.</w:t>
            </w:r>
            <w:r w:rsidRPr="00015010">
              <w:rPr>
                <w:color w:val="000000"/>
                <w:sz w:val="18"/>
                <w:szCs w:val="18"/>
              </w:rPr>
              <w:t xml:space="preserve"> -</w:t>
            </w:r>
            <w:r>
              <w:rPr>
                <w:color w:val="000000"/>
                <w:sz w:val="18"/>
                <w:szCs w:val="18"/>
              </w:rPr>
              <w:t xml:space="preserve"> </w:t>
            </w:r>
            <w:r w:rsidRPr="00015010">
              <w:rPr>
                <w:color w:val="000000"/>
                <w:sz w:val="18"/>
                <w:szCs w:val="18"/>
              </w:rPr>
              <w:t>с 9.00 до 18.00,</w:t>
            </w:r>
            <w:r>
              <w:rPr>
                <w:color w:val="000000"/>
                <w:sz w:val="18"/>
                <w:szCs w:val="18"/>
              </w:rPr>
              <w:br/>
            </w:r>
            <w:r w:rsidRPr="00015010">
              <w:rPr>
                <w:color w:val="000000"/>
                <w:sz w:val="18"/>
                <w:szCs w:val="18"/>
              </w:rPr>
              <w:t>пт. -с 9.00 до 17.00, перерыв с</w:t>
            </w:r>
            <w:r>
              <w:rPr>
                <w:color w:val="000000"/>
                <w:sz w:val="18"/>
                <w:szCs w:val="18"/>
              </w:rPr>
              <w:t xml:space="preserve"> </w:t>
            </w:r>
            <w:r w:rsidRPr="00015010">
              <w:rPr>
                <w:color w:val="000000"/>
                <w:sz w:val="18"/>
                <w:szCs w:val="18"/>
              </w:rPr>
              <w:t>13.00 до 13.48,</w:t>
            </w:r>
            <w:r>
              <w:rPr>
                <w:color w:val="000000"/>
                <w:sz w:val="18"/>
                <w:szCs w:val="18"/>
              </w:rPr>
              <w:br/>
            </w:r>
            <w:r w:rsidRPr="00015010">
              <w:rPr>
                <w:color w:val="000000"/>
                <w:sz w:val="18"/>
                <w:szCs w:val="18"/>
              </w:rPr>
              <w:t>выходные дни -сб</w:t>
            </w:r>
            <w:r>
              <w:rPr>
                <w:color w:val="000000"/>
                <w:sz w:val="18"/>
                <w:szCs w:val="18"/>
              </w:rPr>
              <w:t>.</w:t>
            </w:r>
            <w:r w:rsidRPr="00015010">
              <w:rPr>
                <w:color w:val="000000"/>
                <w:sz w:val="18"/>
                <w:szCs w:val="18"/>
              </w:rPr>
              <w:t>, вс.</w:t>
            </w:r>
          </w:p>
        </w:tc>
        <w:tc>
          <w:tcPr>
            <w:tcW w:w="614" w:type="pct"/>
            <w:gridSpan w:val="2"/>
            <w:tcBorders>
              <w:top w:val="single" w:sz="2" w:space="0" w:color="auto"/>
              <w:left w:val="single" w:sz="2" w:space="0" w:color="auto"/>
              <w:bottom w:val="single" w:sz="2" w:space="0" w:color="auto"/>
              <w:right w:val="single" w:sz="2" w:space="0" w:color="auto"/>
            </w:tcBorders>
          </w:tcPr>
          <w:p w:rsidR="00673D70" w:rsidRPr="00015010" w:rsidRDefault="00673D70" w:rsidP="00673D70">
            <w:pPr>
              <w:ind w:left="156" w:right="137"/>
              <w:jc w:val="left"/>
              <w:rPr>
                <w:color w:val="000000"/>
                <w:sz w:val="18"/>
                <w:szCs w:val="18"/>
              </w:rPr>
            </w:pPr>
            <w:r w:rsidRPr="00015010">
              <w:rPr>
                <w:color w:val="000000"/>
                <w:sz w:val="18"/>
                <w:szCs w:val="18"/>
              </w:rPr>
              <w:t>8 (800)</w:t>
            </w:r>
            <w:r>
              <w:rPr>
                <w:color w:val="000000"/>
                <w:sz w:val="18"/>
                <w:szCs w:val="18"/>
              </w:rPr>
              <w:t xml:space="preserve"> </w:t>
            </w:r>
            <w:r w:rsidRPr="00015010">
              <w:rPr>
                <w:color w:val="000000"/>
                <w:sz w:val="18"/>
                <w:szCs w:val="18"/>
              </w:rPr>
              <w:t>301-47-47</w:t>
            </w:r>
          </w:p>
        </w:tc>
      </w:tr>
    </w:tbl>
    <w:p w:rsidR="00673D70" w:rsidRDefault="00673D70" w:rsidP="00673D70">
      <w:pPr>
        <w:widowControl w:val="0"/>
        <w:tabs>
          <w:tab w:val="left" w:pos="1134"/>
        </w:tabs>
        <w:autoSpaceDE w:val="0"/>
        <w:autoSpaceDN w:val="0"/>
        <w:adjustRightInd w:val="0"/>
        <w:rPr>
          <w:rFonts w:eastAsia="Calibri"/>
          <w:color w:val="000000"/>
          <w:szCs w:val="28"/>
          <w:lang w:eastAsia="en-US"/>
        </w:rPr>
      </w:pPr>
    </w:p>
    <w:p w:rsidR="00673D70" w:rsidRPr="0052511C" w:rsidRDefault="00673D70" w:rsidP="00673D70">
      <w:pPr>
        <w:spacing w:after="120"/>
        <w:ind w:left="4536"/>
        <w:jc w:val="center"/>
        <w:rPr>
          <w:bCs/>
          <w:sz w:val="20"/>
        </w:rPr>
      </w:pPr>
      <w:r>
        <w:rPr>
          <w:rFonts w:eastAsia="Calibri"/>
          <w:color w:val="000000"/>
          <w:szCs w:val="28"/>
          <w:lang w:eastAsia="en-US"/>
        </w:rPr>
        <w:br w:type="page"/>
      </w:r>
      <w:r w:rsidRPr="0052511C">
        <w:rPr>
          <w:bCs/>
          <w:sz w:val="20"/>
        </w:rPr>
        <w:lastRenderedPageBreak/>
        <w:t>Приложение № </w:t>
      </w:r>
      <w:r>
        <w:rPr>
          <w:bCs/>
          <w:sz w:val="20"/>
        </w:rPr>
        <w:t>3</w:t>
      </w:r>
    </w:p>
    <w:p w:rsidR="00673D70" w:rsidRPr="0052511C" w:rsidRDefault="00673D70" w:rsidP="00673D70">
      <w:pPr>
        <w:ind w:left="4536"/>
        <w:rPr>
          <w:bCs/>
          <w:sz w:val="20"/>
        </w:rPr>
      </w:pPr>
      <w:r w:rsidRPr="0052511C">
        <w:rPr>
          <w:bCs/>
          <w:sz w:val="20"/>
        </w:rPr>
        <w:t xml:space="preserve">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w:t>
      </w:r>
      <w:r w:rsidRPr="00A07E58">
        <w:rPr>
          <w:bCs/>
          <w:sz w:val="20"/>
        </w:rPr>
        <w:t>«Выдача специального разрешения на движение по автомобильным дорогам местного значения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и(или) допустимую нагрузку на ось, и(или) крупногабаритного транспортного средства в случаях, предусмотренных Федеральным законом от 8 ноября 2007 года № 257-ФЗ «Об автомобильных дорогах и о дорожной деятельности и о внесении изменений в отдельные законодательные акты Российской Федерации»</w:t>
      </w:r>
    </w:p>
    <w:p w:rsidR="00673D70" w:rsidRDefault="00673D70" w:rsidP="00673D70">
      <w:pPr>
        <w:widowControl w:val="0"/>
        <w:tabs>
          <w:tab w:val="left" w:pos="1134"/>
        </w:tabs>
        <w:autoSpaceDE w:val="0"/>
        <w:autoSpaceDN w:val="0"/>
        <w:adjustRightInd w:val="0"/>
        <w:rPr>
          <w:b/>
          <w:sz w:val="20"/>
        </w:rPr>
      </w:pPr>
    </w:p>
    <w:p w:rsidR="00673D70" w:rsidRDefault="00673D70" w:rsidP="00673D70">
      <w:pPr>
        <w:tabs>
          <w:tab w:val="left" w:pos="142"/>
          <w:tab w:val="left" w:pos="284"/>
        </w:tabs>
        <w:ind w:left="3969"/>
        <w:jc w:val="left"/>
        <w:rPr>
          <w:b/>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01"/>
      </w:tblGrid>
      <w:tr w:rsidR="00673D70" w:rsidRPr="00B6609B" w:rsidTr="00673D70">
        <w:tc>
          <w:tcPr>
            <w:tcW w:w="4592" w:type="dxa"/>
            <w:tcBorders>
              <w:top w:val="nil"/>
              <w:left w:val="nil"/>
              <w:bottom w:val="nil"/>
              <w:right w:val="nil"/>
            </w:tcBorders>
          </w:tcPr>
          <w:p w:rsidR="00673D70" w:rsidRPr="00B6609B" w:rsidRDefault="00673D70" w:rsidP="00673D70">
            <w:pPr>
              <w:jc w:val="left"/>
              <w:rPr>
                <w:bCs/>
                <w:sz w:val="18"/>
                <w:szCs w:val="18"/>
              </w:rPr>
            </w:pPr>
            <w:r w:rsidRPr="00B6609B">
              <w:rPr>
                <w:bCs/>
                <w:sz w:val="18"/>
                <w:szCs w:val="18"/>
              </w:rPr>
              <w:t>Реквизиты заявителя</w:t>
            </w:r>
          </w:p>
          <w:p w:rsidR="00673D70" w:rsidRPr="00B6609B" w:rsidRDefault="00673D70" w:rsidP="00673D70">
            <w:pPr>
              <w:jc w:val="left"/>
              <w:rPr>
                <w:bCs/>
                <w:sz w:val="18"/>
                <w:szCs w:val="18"/>
              </w:rPr>
            </w:pPr>
            <w:r w:rsidRPr="00B6609B">
              <w:rPr>
                <w:bCs/>
                <w:sz w:val="18"/>
                <w:szCs w:val="18"/>
              </w:rPr>
              <w:t>(наименование, адрес (местонахождение) - для юридических лиц, фамилия, имя, отчество (при наличии), адрес места жительства - для физических лиц и индивидуальных предпринимателей</w:t>
            </w:r>
          </w:p>
          <w:p w:rsidR="00673D70" w:rsidRPr="00B6609B" w:rsidRDefault="00673D70" w:rsidP="00673D70">
            <w:pPr>
              <w:jc w:val="left"/>
              <w:rPr>
                <w:bCs/>
                <w:sz w:val="18"/>
                <w:szCs w:val="18"/>
              </w:rPr>
            </w:pPr>
            <w:r w:rsidRPr="00B6609B">
              <w:rPr>
                <w:bCs/>
                <w:sz w:val="18"/>
                <w:szCs w:val="18"/>
              </w:rPr>
              <w:t>Исх. от _____________ N __________</w:t>
            </w:r>
          </w:p>
          <w:p w:rsidR="00673D70" w:rsidRPr="00B6609B" w:rsidRDefault="00673D70" w:rsidP="00673D70">
            <w:pPr>
              <w:jc w:val="left"/>
              <w:rPr>
                <w:bCs/>
                <w:sz w:val="18"/>
                <w:szCs w:val="18"/>
              </w:rPr>
            </w:pPr>
            <w:r w:rsidRPr="00B6609B">
              <w:rPr>
                <w:bCs/>
                <w:sz w:val="18"/>
                <w:szCs w:val="18"/>
              </w:rPr>
              <w:t>поступило в __________________</w:t>
            </w:r>
          </w:p>
          <w:p w:rsidR="00673D70" w:rsidRPr="00B6609B" w:rsidRDefault="00673D70" w:rsidP="00673D70">
            <w:pPr>
              <w:jc w:val="left"/>
              <w:rPr>
                <w:bCs/>
                <w:sz w:val="18"/>
                <w:szCs w:val="18"/>
              </w:rPr>
            </w:pPr>
            <w:r w:rsidRPr="00B6609B">
              <w:rPr>
                <w:bCs/>
                <w:sz w:val="18"/>
                <w:szCs w:val="18"/>
              </w:rPr>
              <w:t>(ОМСУ)</w:t>
            </w:r>
          </w:p>
          <w:p w:rsidR="00673D70" w:rsidRPr="00B6609B" w:rsidRDefault="00673D70" w:rsidP="00673D70">
            <w:pPr>
              <w:jc w:val="left"/>
              <w:rPr>
                <w:bCs/>
                <w:sz w:val="18"/>
                <w:szCs w:val="18"/>
              </w:rPr>
            </w:pPr>
            <w:r w:rsidRPr="00B6609B">
              <w:rPr>
                <w:bCs/>
                <w:sz w:val="18"/>
                <w:szCs w:val="18"/>
              </w:rPr>
              <w:t>дата ________________ N _________</w:t>
            </w:r>
          </w:p>
        </w:tc>
        <w:tc>
          <w:tcPr>
            <w:tcW w:w="4401" w:type="dxa"/>
            <w:tcBorders>
              <w:top w:val="nil"/>
              <w:left w:val="nil"/>
              <w:bottom w:val="nil"/>
              <w:right w:val="nil"/>
            </w:tcBorders>
          </w:tcPr>
          <w:p w:rsidR="00673D70" w:rsidRPr="00B6609B" w:rsidRDefault="00673D70" w:rsidP="00673D70">
            <w:pPr>
              <w:rPr>
                <w:b/>
                <w:szCs w:val="28"/>
              </w:rPr>
            </w:pPr>
          </w:p>
        </w:tc>
      </w:tr>
      <w:tr w:rsidR="00673D70" w:rsidRPr="00B6609B" w:rsidTr="00673D70">
        <w:trPr>
          <w:trHeight w:val="82"/>
        </w:trPr>
        <w:tc>
          <w:tcPr>
            <w:tcW w:w="8993" w:type="dxa"/>
            <w:gridSpan w:val="2"/>
            <w:tcBorders>
              <w:top w:val="nil"/>
              <w:left w:val="nil"/>
              <w:bottom w:val="nil"/>
              <w:right w:val="nil"/>
            </w:tcBorders>
          </w:tcPr>
          <w:p w:rsidR="00673D70" w:rsidRPr="00B6609B" w:rsidRDefault="00673D70" w:rsidP="00673D70">
            <w:pPr>
              <w:rPr>
                <w:b/>
                <w:szCs w:val="28"/>
              </w:rPr>
            </w:pPr>
          </w:p>
        </w:tc>
      </w:tr>
      <w:tr w:rsidR="00673D70" w:rsidRPr="00B6609B" w:rsidTr="00673D70">
        <w:tc>
          <w:tcPr>
            <w:tcW w:w="8993" w:type="dxa"/>
            <w:gridSpan w:val="2"/>
            <w:tcBorders>
              <w:top w:val="nil"/>
              <w:left w:val="nil"/>
              <w:bottom w:val="nil"/>
              <w:right w:val="nil"/>
            </w:tcBorders>
          </w:tcPr>
          <w:p w:rsidR="00673D70" w:rsidRPr="00B6609B" w:rsidRDefault="00673D70" w:rsidP="00673D70">
            <w:pPr>
              <w:jc w:val="center"/>
              <w:rPr>
                <w:bCs/>
                <w:sz w:val="24"/>
                <w:szCs w:val="24"/>
              </w:rPr>
            </w:pPr>
            <w:bookmarkStart w:id="8" w:name="P564"/>
            <w:bookmarkEnd w:id="8"/>
            <w:r w:rsidRPr="00B6609B">
              <w:rPr>
                <w:bCs/>
                <w:sz w:val="24"/>
                <w:szCs w:val="24"/>
              </w:rPr>
              <w:t>ЗАЯВЛЕНИЕ</w:t>
            </w:r>
          </w:p>
          <w:p w:rsidR="00673D70" w:rsidRPr="00B6609B" w:rsidRDefault="00673D70" w:rsidP="00673D70">
            <w:pPr>
              <w:jc w:val="center"/>
              <w:rPr>
                <w:b/>
                <w:szCs w:val="28"/>
              </w:rPr>
            </w:pPr>
            <w:r w:rsidRPr="00B6609B">
              <w:rPr>
                <w:bCs/>
                <w:sz w:val="24"/>
                <w:szCs w:val="24"/>
              </w:rPr>
              <w:t>на получение специального разрешения на движение по автомобильным дорогам тяжеловесного и(или) крупногабаритного транспортного средства</w:t>
            </w:r>
          </w:p>
        </w:tc>
      </w:tr>
    </w:tbl>
    <w:p w:rsidR="00673D70" w:rsidRPr="0052511C" w:rsidRDefault="00673D70" w:rsidP="00673D70">
      <w:pPr>
        <w:jc w:val="center"/>
        <w:rPr>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0"/>
        <w:gridCol w:w="1380"/>
        <w:gridCol w:w="346"/>
        <w:gridCol w:w="826"/>
        <w:gridCol w:w="689"/>
        <w:gridCol w:w="567"/>
        <w:gridCol w:w="916"/>
        <w:gridCol w:w="737"/>
        <w:gridCol w:w="567"/>
        <w:gridCol w:w="1576"/>
      </w:tblGrid>
      <w:tr w:rsidR="00673D70" w:rsidRPr="00172297" w:rsidTr="00673D70">
        <w:tc>
          <w:tcPr>
            <w:tcW w:w="9134" w:type="dxa"/>
            <w:gridSpan w:val="10"/>
          </w:tcPr>
          <w:p w:rsidR="00673D70" w:rsidRPr="00172297" w:rsidRDefault="00673D70" w:rsidP="00673D70">
            <w:pPr>
              <w:rPr>
                <w:sz w:val="24"/>
                <w:szCs w:val="24"/>
              </w:rPr>
            </w:pPr>
            <w:r w:rsidRPr="00172297">
              <w:rPr>
                <w:sz w:val="24"/>
                <w:szCs w:val="24"/>
              </w:rPr>
              <w:t>Наименование - для юридических лиц; фамилия, имя, отчество (при наличии), данные документа, удостоверяющего личность, - для физических лиц и индивидуальных предпринимателей, адрес, телефон и адрес электронной почты (при наличии) владельца транспортного средства</w:t>
            </w:r>
          </w:p>
        </w:tc>
      </w:tr>
      <w:tr w:rsidR="00673D70" w:rsidRPr="00172297" w:rsidTr="00673D70">
        <w:trPr>
          <w:trHeight w:val="273"/>
        </w:trPr>
        <w:tc>
          <w:tcPr>
            <w:tcW w:w="9134" w:type="dxa"/>
            <w:gridSpan w:val="10"/>
          </w:tcPr>
          <w:p w:rsidR="00673D70" w:rsidRPr="00172297" w:rsidRDefault="00673D70" w:rsidP="00673D70">
            <w:pPr>
              <w:rPr>
                <w:sz w:val="24"/>
                <w:szCs w:val="24"/>
              </w:rPr>
            </w:pPr>
          </w:p>
        </w:tc>
      </w:tr>
      <w:tr w:rsidR="00673D70" w:rsidRPr="00172297" w:rsidTr="00673D70">
        <w:tc>
          <w:tcPr>
            <w:tcW w:w="9134" w:type="dxa"/>
            <w:gridSpan w:val="10"/>
          </w:tcPr>
          <w:p w:rsidR="00673D70" w:rsidRPr="00172297" w:rsidRDefault="00673D70" w:rsidP="00673D70">
            <w:pPr>
              <w:rPr>
                <w:sz w:val="24"/>
                <w:szCs w:val="24"/>
              </w:rPr>
            </w:pPr>
          </w:p>
        </w:tc>
      </w:tr>
      <w:tr w:rsidR="00673D70" w:rsidRPr="00172297" w:rsidTr="00673D70">
        <w:tc>
          <w:tcPr>
            <w:tcW w:w="4082" w:type="dxa"/>
            <w:gridSpan w:val="4"/>
          </w:tcPr>
          <w:p w:rsidR="00673D70" w:rsidRPr="00172297" w:rsidRDefault="00673D70" w:rsidP="00673D70">
            <w:pPr>
              <w:rPr>
                <w:sz w:val="24"/>
                <w:szCs w:val="24"/>
              </w:rPr>
            </w:pPr>
            <w:r w:rsidRPr="00172297">
              <w:rPr>
                <w:sz w:val="24"/>
                <w:szCs w:val="24"/>
              </w:rPr>
              <w:t>ИНН, ОГРН/ОГРНИП владельца транспортного средства</w:t>
            </w:r>
          </w:p>
        </w:tc>
        <w:tc>
          <w:tcPr>
            <w:tcW w:w="5052" w:type="dxa"/>
            <w:gridSpan w:val="6"/>
          </w:tcPr>
          <w:p w:rsidR="00673D70" w:rsidRPr="00172297" w:rsidRDefault="00673D70" w:rsidP="00673D70">
            <w:pPr>
              <w:rPr>
                <w:sz w:val="24"/>
                <w:szCs w:val="24"/>
              </w:rPr>
            </w:pPr>
          </w:p>
        </w:tc>
      </w:tr>
      <w:tr w:rsidR="00673D70" w:rsidRPr="00172297" w:rsidTr="00673D70">
        <w:tc>
          <w:tcPr>
            <w:tcW w:w="9134" w:type="dxa"/>
            <w:gridSpan w:val="10"/>
          </w:tcPr>
          <w:p w:rsidR="00673D70" w:rsidRPr="00172297" w:rsidRDefault="00673D70" w:rsidP="00673D70">
            <w:pPr>
              <w:rPr>
                <w:sz w:val="24"/>
                <w:szCs w:val="24"/>
              </w:rPr>
            </w:pPr>
            <w:r w:rsidRPr="00172297">
              <w:rPr>
                <w:sz w:val="24"/>
                <w:szCs w:val="24"/>
              </w:rPr>
              <w:t>Маршрут движения</w:t>
            </w:r>
          </w:p>
        </w:tc>
      </w:tr>
      <w:tr w:rsidR="00673D70" w:rsidRPr="00172297" w:rsidTr="00673D70">
        <w:tc>
          <w:tcPr>
            <w:tcW w:w="9134" w:type="dxa"/>
            <w:gridSpan w:val="10"/>
          </w:tcPr>
          <w:p w:rsidR="00673D70" w:rsidRPr="00172297" w:rsidRDefault="00673D70" w:rsidP="00673D70">
            <w:pPr>
              <w:rPr>
                <w:sz w:val="24"/>
                <w:szCs w:val="24"/>
              </w:rPr>
            </w:pPr>
          </w:p>
        </w:tc>
      </w:tr>
      <w:tr w:rsidR="00673D70" w:rsidRPr="00172297" w:rsidTr="00673D70">
        <w:tc>
          <w:tcPr>
            <w:tcW w:w="6254" w:type="dxa"/>
            <w:gridSpan w:val="7"/>
          </w:tcPr>
          <w:p w:rsidR="00673D70" w:rsidRPr="00172297" w:rsidRDefault="00673D70" w:rsidP="00673D70">
            <w:pPr>
              <w:rPr>
                <w:sz w:val="24"/>
                <w:szCs w:val="24"/>
              </w:rPr>
            </w:pPr>
            <w:r w:rsidRPr="00172297">
              <w:rPr>
                <w:sz w:val="24"/>
                <w:szCs w:val="24"/>
              </w:rPr>
              <w:t>Вид перевозки (межрегиональная, местная)</w:t>
            </w:r>
          </w:p>
        </w:tc>
        <w:tc>
          <w:tcPr>
            <w:tcW w:w="2880" w:type="dxa"/>
            <w:gridSpan w:val="3"/>
          </w:tcPr>
          <w:p w:rsidR="00673D70" w:rsidRPr="00172297" w:rsidRDefault="00673D70" w:rsidP="00673D70">
            <w:pPr>
              <w:rPr>
                <w:sz w:val="24"/>
                <w:szCs w:val="24"/>
              </w:rPr>
            </w:pPr>
          </w:p>
        </w:tc>
      </w:tr>
      <w:tr w:rsidR="00673D70" w:rsidRPr="00172297" w:rsidTr="00673D70">
        <w:tc>
          <w:tcPr>
            <w:tcW w:w="4082" w:type="dxa"/>
            <w:gridSpan w:val="4"/>
          </w:tcPr>
          <w:p w:rsidR="00673D70" w:rsidRPr="00172297" w:rsidRDefault="00673D70" w:rsidP="00673D70">
            <w:pPr>
              <w:rPr>
                <w:sz w:val="24"/>
                <w:szCs w:val="24"/>
              </w:rPr>
            </w:pPr>
            <w:r w:rsidRPr="00172297">
              <w:rPr>
                <w:sz w:val="24"/>
                <w:szCs w:val="24"/>
              </w:rPr>
              <w:t>На срок</w:t>
            </w:r>
          </w:p>
        </w:tc>
        <w:tc>
          <w:tcPr>
            <w:tcW w:w="689" w:type="dxa"/>
          </w:tcPr>
          <w:p w:rsidR="00673D70" w:rsidRPr="00172297" w:rsidRDefault="00673D70" w:rsidP="00673D70">
            <w:pPr>
              <w:rPr>
                <w:sz w:val="24"/>
                <w:szCs w:val="24"/>
              </w:rPr>
            </w:pPr>
            <w:r w:rsidRPr="00172297">
              <w:rPr>
                <w:sz w:val="24"/>
                <w:szCs w:val="24"/>
              </w:rPr>
              <w:t>с</w:t>
            </w:r>
          </w:p>
        </w:tc>
        <w:tc>
          <w:tcPr>
            <w:tcW w:w="2220" w:type="dxa"/>
            <w:gridSpan w:val="3"/>
          </w:tcPr>
          <w:p w:rsidR="00673D70" w:rsidRPr="00172297" w:rsidRDefault="00673D70" w:rsidP="00673D70">
            <w:pPr>
              <w:rPr>
                <w:sz w:val="24"/>
                <w:szCs w:val="24"/>
              </w:rPr>
            </w:pPr>
          </w:p>
        </w:tc>
        <w:tc>
          <w:tcPr>
            <w:tcW w:w="567" w:type="dxa"/>
          </w:tcPr>
          <w:p w:rsidR="00673D70" w:rsidRPr="00172297" w:rsidRDefault="00673D70" w:rsidP="00673D70">
            <w:pPr>
              <w:rPr>
                <w:sz w:val="24"/>
                <w:szCs w:val="24"/>
              </w:rPr>
            </w:pPr>
            <w:r w:rsidRPr="00172297">
              <w:rPr>
                <w:sz w:val="24"/>
                <w:szCs w:val="24"/>
              </w:rPr>
              <w:t>по</w:t>
            </w:r>
          </w:p>
        </w:tc>
        <w:tc>
          <w:tcPr>
            <w:tcW w:w="1576" w:type="dxa"/>
          </w:tcPr>
          <w:p w:rsidR="00673D70" w:rsidRPr="00172297" w:rsidRDefault="00673D70" w:rsidP="00673D70">
            <w:pPr>
              <w:rPr>
                <w:sz w:val="24"/>
                <w:szCs w:val="24"/>
              </w:rPr>
            </w:pPr>
          </w:p>
        </w:tc>
      </w:tr>
      <w:tr w:rsidR="00673D70" w:rsidRPr="00172297" w:rsidTr="00673D70">
        <w:tc>
          <w:tcPr>
            <w:tcW w:w="4082" w:type="dxa"/>
            <w:gridSpan w:val="4"/>
          </w:tcPr>
          <w:p w:rsidR="00673D70" w:rsidRPr="00172297" w:rsidRDefault="00673D70" w:rsidP="00673D70">
            <w:pPr>
              <w:rPr>
                <w:sz w:val="24"/>
                <w:szCs w:val="24"/>
              </w:rPr>
            </w:pPr>
            <w:r w:rsidRPr="00172297">
              <w:rPr>
                <w:sz w:val="24"/>
                <w:szCs w:val="24"/>
              </w:rPr>
              <w:t>На количество поездок</w:t>
            </w:r>
          </w:p>
        </w:tc>
        <w:tc>
          <w:tcPr>
            <w:tcW w:w="5052" w:type="dxa"/>
            <w:gridSpan w:val="6"/>
          </w:tcPr>
          <w:p w:rsidR="00673D70" w:rsidRPr="00172297" w:rsidRDefault="00673D70" w:rsidP="00673D70">
            <w:pPr>
              <w:rPr>
                <w:sz w:val="24"/>
                <w:szCs w:val="24"/>
              </w:rPr>
            </w:pPr>
          </w:p>
        </w:tc>
      </w:tr>
      <w:tr w:rsidR="00673D70" w:rsidRPr="00172297" w:rsidTr="00673D70">
        <w:tc>
          <w:tcPr>
            <w:tcW w:w="4082" w:type="dxa"/>
            <w:gridSpan w:val="4"/>
          </w:tcPr>
          <w:p w:rsidR="00673D70" w:rsidRPr="00172297" w:rsidRDefault="00673D70" w:rsidP="00673D70">
            <w:pPr>
              <w:rPr>
                <w:sz w:val="24"/>
                <w:szCs w:val="24"/>
              </w:rPr>
            </w:pPr>
            <w:r w:rsidRPr="00172297">
              <w:rPr>
                <w:sz w:val="24"/>
                <w:szCs w:val="24"/>
              </w:rPr>
              <w:t xml:space="preserve">Характеристика груза (при наличии </w:t>
            </w:r>
            <w:r w:rsidRPr="00172297">
              <w:rPr>
                <w:sz w:val="24"/>
                <w:szCs w:val="24"/>
              </w:rPr>
              <w:lastRenderedPageBreak/>
              <w:t>груза):</w:t>
            </w:r>
          </w:p>
        </w:tc>
        <w:tc>
          <w:tcPr>
            <w:tcW w:w="1256" w:type="dxa"/>
            <w:gridSpan w:val="2"/>
          </w:tcPr>
          <w:p w:rsidR="00673D70" w:rsidRPr="00172297" w:rsidRDefault="00673D70" w:rsidP="00673D70">
            <w:pPr>
              <w:rPr>
                <w:sz w:val="24"/>
                <w:szCs w:val="24"/>
              </w:rPr>
            </w:pPr>
            <w:r w:rsidRPr="00172297">
              <w:rPr>
                <w:sz w:val="24"/>
                <w:szCs w:val="24"/>
              </w:rPr>
              <w:lastRenderedPageBreak/>
              <w:t>Делимый</w:t>
            </w:r>
          </w:p>
        </w:tc>
        <w:tc>
          <w:tcPr>
            <w:tcW w:w="1653" w:type="dxa"/>
            <w:gridSpan w:val="2"/>
          </w:tcPr>
          <w:p w:rsidR="00673D70" w:rsidRPr="00172297" w:rsidRDefault="00673D70" w:rsidP="00673D70">
            <w:pPr>
              <w:rPr>
                <w:sz w:val="24"/>
                <w:szCs w:val="24"/>
              </w:rPr>
            </w:pPr>
            <w:r w:rsidRPr="00172297">
              <w:rPr>
                <w:sz w:val="24"/>
                <w:szCs w:val="24"/>
              </w:rPr>
              <w:t>да</w:t>
            </w:r>
          </w:p>
        </w:tc>
        <w:tc>
          <w:tcPr>
            <w:tcW w:w="2143" w:type="dxa"/>
            <w:gridSpan w:val="2"/>
          </w:tcPr>
          <w:p w:rsidR="00673D70" w:rsidRPr="00172297" w:rsidRDefault="00673D70" w:rsidP="00673D70">
            <w:pPr>
              <w:rPr>
                <w:sz w:val="24"/>
                <w:szCs w:val="24"/>
              </w:rPr>
            </w:pPr>
            <w:r w:rsidRPr="00172297">
              <w:rPr>
                <w:sz w:val="24"/>
                <w:szCs w:val="24"/>
              </w:rPr>
              <w:t>нет</w:t>
            </w:r>
          </w:p>
        </w:tc>
      </w:tr>
      <w:tr w:rsidR="00673D70" w:rsidRPr="00172297" w:rsidTr="00673D70">
        <w:tc>
          <w:tcPr>
            <w:tcW w:w="5338" w:type="dxa"/>
            <w:gridSpan w:val="6"/>
          </w:tcPr>
          <w:p w:rsidR="00673D70" w:rsidRPr="00172297" w:rsidRDefault="00673D70" w:rsidP="00673D70">
            <w:pPr>
              <w:rPr>
                <w:sz w:val="24"/>
                <w:szCs w:val="24"/>
              </w:rPr>
            </w:pPr>
            <w:r w:rsidRPr="00172297">
              <w:rPr>
                <w:sz w:val="24"/>
                <w:szCs w:val="24"/>
              </w:rPr>
              <w:t xml:space="preserve">Наименование </w:t>
            </w:r>
            <w:r w:rsidRPr="000E580A">
              <w:rPr>
                <w:rStyle w:val="af"/>
                <w:sz w:val="24"/>
                <w:szCs w:val="24"/>
              </w:rPr>
              <w:t>&lt;1&gt;</w:t>
            </w:r>
          </w:p>
        </w:tc>
        <w:tc>
          <w:tcPr>
            <w:tcW w:w="1653" w:type="dxa"/>
            <w:gridSpan w:val="2"/>
          </w:tcPr>
          <w:p w:rsidR="00673D70" w:rsidRPr="00172297" w:rsidRDefault="00673D70" w:rsidP="00673D70">
            <w:pPr>
              <w:rPr>
                <w:sz w:val="24"/>
                <w:szCs w:val="24"/>
              </w:rPr>
            </w:pPr>
            <w:r w:rsidRPr="00172297">
              <w:rPr>
                <w:sz w:val="24"/>
                <w:szCs w:val="24"/>
              </w:rPr>
              <w:t>Габариты (м)</w:t>
            </w:r>
          </w:p>
        </w:tc>
        <w:tc>
          <w:tcPr>
            <w:tcW w:w="2143" w:type="dxa"/>
            <w:gridSpan w:val="2"/>
          </w:tcPr>
          <w:p w:rsidR="00673D70" w:rsidRPr="00172297" w:rsidRDefault="00673D70" w:rsidP="00673D70">
            <w:pPr>
              <w:rPr>
                <w:sz w:val="24"/>
                <w:szCs w:val="24"/>
              </w:rPr>
            </w:pPr>
            <w:r w:rsidRPr="00172297">
              <w:rPr>
                <w:sz w:val="24"/>
                <w:szCs w:val="24"/>
              </w:rPr>
              <w:t>Масса (т)</w:t>
            </w:r>
          </w:p>
        </w:tc>
      </w:tr>
      <w:tr w:rsidR="00673D70" w:rsidRPr="00172297" w:rsidTr="00673D70">
        <w:tc>
          <w:tcPr>
            <w:tcW w:w="5338" w:type="dxa"/>
            <w:gridSpan w:val="6"/>
          </w:tcPr>
          <w:p w:rsidR="00673D70" w:rsidRPr="00172297" w:rsidRDefault="00673D70" w:rsidP="00673D70">
            <w:pPr>
              <w:rPr>
                <w:sz w:val="24"/>
                <w:szCs w:val="24"/>
              </w:rPr>
            </w:pPr>
          </w:p>
        </w:tc>
        <w:tc>
          <w:tcPr>
            <w:tcW w:w="1653" w:type="dxa"/>
            <w:gridSpan w:val="2"/>
          </w:tcPr>
          <w:p w:rsidR="00673D70" w:rsidRPr="00172297" w:rsidRDefault="00673D70" w:rsidP="00673D70">
            <w:pPr>
              <w:rPr>
                <w:sz w:val="24"/>
                <w:szCs w:val="24"/>
              </w:rPr>
            </w:pPr>
          </w:p>
        </w:tc>
        <w:tc>
          <w:tcPr>
            <w:tcW w:w="2143" w:type="dxa"/>
            <w:gridSpan w:val="2"/>
          </w:tcPr>
          <w:p w:rsidR="00673D70" w:rsidRPr="00172297" w:rsidRDefault="00673D70" w:rsidP="00673D70">
            <w:pPr>
              <w:rPr>
                <w:sz w:val="24"/>
                <w:szCs w:val="24"/>
              </w:rPr>
            </w:pPr>
          </w:p>
        </w:tc>
      </w:tr>
      <w:tr w:rsidR="00673D70" w:rsidRPr="00172297" w:rsidTr="00673D70">
        <w:tc>
          <w:tcPr>
            <w:tcW w:w="5338" w:type="dxa"/>
            <w:gridSpan w:val="6"/>
          </w:tcPr>
          <w:p w:rsidR="00673D70" w:rsidRPr="00172297" w:rsidRDefault="00673D70" w:rsidP="00673D70">
            <w:pPr>
              <w:rPr>
                <w:sz w:val="24"/>
                <w:szCs w:val="24"/>
              </w:rPr>
            </w:pPr>
            <w:r w:rsidRPr="00172297">
              <w:rPr>
                <w:sz w:val="24"/>
                <w:szCs w:val="24"/>
              </w:rPr>
              <w:t>Длина свеса (м) (при наличии)</w:t>
            </w:r>
          </w:p>
        </w:tc>
        <w:tc>
          <w:tcPr>
            <w:tcW w:w="3796" w:type="dxa"/>
            <w:gridSpan w:val="4"/>
          </w:tcPr>
          <w:p w:rsidR="00673D70" w:rsidRPr="00172297" w:rsidRDefault="00673D70" w:rsidP="00673D70">
            <w:pPr>
              <w:rPr>
                <w:sz w:val="24"/>
                <w:szCs w:val="24"/>
              </w:rPr>
            </w:pPr>
          </w:p>
        </w:tc>
      </w:tr>
      <w:tr w:rsidR="00673D70" w:rsidRPr="00172297" w:rsidTr="00673D70">
        <w:tc>
          <w:tcPr>
            <w:tcW w:w="9134" w:type="dxa"/>
            <w:gridSpan w:val="10"/>
          </w:tcPr>
          <w:p w:rsidR="00673D70" w:rsidRPr="00172297" w:rsidRDefault="00673D70" w:rsidP="00673D70">
            <w:pPr>
              <w:rPr>
                <w:sz w:val="24"/>
                <w:szCs w:val="24"/>
              </w:rPr>
            </w:pPr>
            <w:r w:rsidRPr="00172297">
              <w:rPr>
                <w:sz w:val="24"/>
                <w:szCs w:val="24"/>
              </w:rPr>
              <w:t>Транспортное средство (автопоезд)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w:t>
            </w:r>
          </w:p>
        </w:tc>
      </w:tr>
      <w:tr w:rsidR="00673D70" w:rsidRPr="00172297" w:rsidTr="00673D70">
        <w:trPr>
          <w:trHeight w:val="21"/>
        </w:trPr>
        <w:tc>
          <w:tcPr>
            <w:tcW w:w="9134" w:type="dxa"/>
            <w:gridSpan w:val="10"/>
          </w:tcPr>
          <w:p w:rsidR="00673D70" w:rsidRPr="00172297" w:rsidRDefault="00673D70" w:rsidP="00673D70">
            <w:pPr>
              <w:rPr>
                <w:sz w:val="24"/>
                <w:szCs w:val="24"/>
              </w:rPr>
            </w:pPr>
          </w:p>
        </w:tc>
      </w:tr>
      <w:tr w:rsidR="00673D70" w:rsidRPr="00172297" w:rsidTr="00673D70">
        <w:tc>
          <w:tcPr>
            <w:tcW w:w="9134" w:type="dxa"/>
            <w:gridSpan w:val="10"/>
          </w:tcPr>
          <w:p w:rsidR="00673D70" w:rsidRPr="00172297" w:rsidRDefault="00673D70" w:rsidP="00673D70">
            <w:pPr>
              <w:rPr>
                <w:sz w:val="24"/>
                <w:szCs w:val="24"/>
              </w:rPr>
            </w:pPr>
            <w:r w:rsidRPr="00172297">
              <w:rPr>
                <w:sz w:val="24"/>
                <w:szCs w:val="24"/>
              </w:rPr>
              <w:t>Параметры транспортного средства (автопоезда)</w:t>
            </w:r>
          </w:p>
        </w:tc>
      </w:tr>
      <w:tr w:rsidR="00673D70" w:rsidRPr="00172297" w:rsidTr="00673D70">
        <w:tc>
          <w:tcPr>
            <w:tcW w:w="4082" w:type="dxa"/>
            <w:gridSpan w:val="4"/>
            <w:vMerge w:val="restart"/>
          </w:tcPr>
          <w:p w:rsidR="00673D70" w:rsidRPr="00172297" w:rsidRDefault="00673D70" w:rsidP="00673D70">
            <w:pPr>
              <w:rPr>
                <w:sz w:val="24"/>
                <w:szCs w:val="24"/>
              </w:rPr>
            </w:pPr>
            <w:r w:rsidRPr="00172297">
              <w:rPr>
                <w:sz w:val="24"/>
                <w:szCs w:val="24"/>
              </w:rPr>
              <w:t>Масса транспортного средства (автопоезда) без груза/с грузом (т)</w:t>
            </w:r>
          </w:p>
        </w:tc>
        <w:tc>
          <w:tcPr>
            <w:tcW w:w="1256" w:type="dxa"/>
            <w:gridSpan w:val="2"/>
            <w:vMerge w:val="restart"/>
          </w:tcPr>
          <w:p w:rsidR="00673D70" w:rsidRPr="00172297" w:rsidRDefault="00673D70" w:rsidP="00673D70">
            <w:pPr>
              <w:rPr>
                <w:sz w:val="24"/>
                <w:szCs w:val="24"/>
              </w:rPr>
            </w:pPr>
          </w:p>
        </w:tc>
        <w:tc>
          <w:tcPr>
            <w:tcW w:w="1653" w:type="dxa"/>
            <w:gridSpan w:val="2"/>
          </w:tcPr>
          <w:p w:rsidR="00673D70" w:rsidRPr="00172297" w:rsidRDefault="00673D70" w:rsidP="00673D70">
            <w:pPr>
              <w:rPr>
                <w:sz w:val="24"/>
                <w:szCs w:val="24"/>
              </w:rPr>
            </w:pPr>
            <w:r w:rsidRPr="00172297">
              <w:rPr>
                <w:sz w:val="24"/>
                <w:szCs w:val="24"/>
              </w:rPr>
              <w:t>Масса тягача (т)</w:t>
            </w:r>
          </w:p>
        </w:tc>
        <w:tc>
          <w:tcPr>
            <w:tcW w:w="2143" w:type="dxa"/>
            <w:gridSpan w:val="2"/>
          </w:tcPr>
          <w:p w:rsidR="00673D70" w:rsidRPr="00172297" w:rsidRDefault="00673D70" w:rsidP="00673D70">
            <w:pPr>
              <w:rPr>
                <w:sz w:val="24"/>
                <w:szCs w:val="24"/>
              </w:rPr>
            </w:pPr>
            <w:r w:rsidRPr="00172297">
              <w:rPr>
                <w:sz w:val="24"/>
                <w:szCs w:val="24"/>
              </w:rPr>
              <w:t>Масса прицепа (полуприцепа) (т)</w:t>
            </w:r>
          </w:p>
        </w:tc>
      </w:tr>
      <w:tr w:rsidR="00673D70" w:rsidRPr="00172297" w:rsidTr="00673D70">
        <w:tc>
          <w:tcPr>
            <w:tcW w:w="4082" w:type="dxa"/>
            <w:gridSpan w:val="4"/>
            <w:vMerge/>
          </w:tcPr>
          <w:p w:rsidR="00673D70" w:rsidRPr="00172297" w:rsidRDefault="00673D70" w:rsidP="00673D70">
            <w:pPr>
              <w:rPr>
                <w:sz w:val="24"/>
                <w:szCs w:val="24"/>
              </w:rPr>
            </w:pPr>
          </w:p>
        </w:tc>
        <w:tc>
          <w:tcPr>
            <w:tcW w:w="1256" w:type="dxa"/>
            <w:gridSpan w:val="2"/>
            <w:vMerge/>
          </w:tcPr>
          <w:p w:rsidR="00673D70" w:rsidRPr="00172297" w:rsidRDefault="00673D70" w:rsidP="00673D70">
            <w:pPr>
              <w:rPr>
                <w:sz w:val="24"/>
                <w:szCs w:val="24"/>
              </w:rPr>
            </w:pPr>
          </w:p>
        </w:tc>
        <w:tc>
          <w:tcPr>
            <w:tcW w:w="1653" w:type="dxa"/>
            <w:gridSpan w:val="2"/>
          </w:tcPr>
          <w:p w:rsidR="00673D70" w:rsidRPr="00172297" w:rsidRDefault="00673D70" w:rsidP="00673D70">
            <w:pPr>
              <w:rPr>
                <w:sz w:val="24"/>
                <w:szCs w:val="24"/>
              </w:rPr>
            </w:pPr>
          </w:p>
        </w:tc>
        <w:tc>
          <w:tcPr>
            <w:tcW w:w="2143" w:type="dxa"/>
            <w:gridSpan w:val="2"/>
          </w:tcPr>
          <w:p w:rsidR="00673D70" w:rsidRPr="00172297" w:rsidRDefault="00673D70" w:rsidP="00673D70">
            <w:pPr>
              <w:rPr>
                <w:sz w:val="24"/>
                <w:szCs w:val="24"/>
              </w:rPr>
            </w:pPr>
          </w:p>
        </w:tc>
      </w:tr>
      <w:tr w:rsidR="00673D70" w:rsidRPr="00172297" w:rsidTr="00673D70">
        <w:tc>
          <w:tcPr>
            <w:tcW w:w="4082" w:type="dxa"/>
            <w:gridSpan w:val="4"/>
          </w:tcPr>
          <w:p w:rsidR="00673D70" w:rsidRPr="00172297" w:rsidRDefault="00673D70" w:rsidP="00673D70">
            <w:pPr>
              <w:rPr>
                <w:sz w:val="24"/>
                <w:szCs w:val="24"/>
              </w:rPr>
            </w:pPr>
            <w:r w:rsidRPr="00172297">
              <w:rPr>
                <w:sz w:val="24"/>
                <w:szCs w:val="24"/>
              </w:rPr>
              <w:t>Расстояния между осями (м)</w:t>
            </w:r>
          </w:p>
        </w:tc>
        <w:tc>
          <w:tcPr>
            <w:tcW w:w="5052" w:type="dxa"/>
            <w:gridSpan w:val="6"/>
          </w:tcPr>
          <w:p w:rsidR="00673D70" w:rsidRPr="00172297" w:rsidRDefault="00673D70" w:rsidP="00673D70">
            <w:pPr>
              <w:rPr>
                <w:sz w:val="24"/>
                <w:szCs w:val="24"/>
              </w:rPr>
            </w:pPr>
          </w:p>
        </w:tc>
      </w:tr>
      <w:tr w:rsidR="00673D70" w:rsidRPr="00172297" w:rsidTr="00673D70">
        <w:tc>
          <w:tcPr>
            <w:tcW w:w="4082" w:type="dxa"/>
            <w:gridSpan w:val="4"/>
          </w:tcPr>
          <w:p w:rsidR="00673D70" w:rsidRPr="00172297" w:rsidRDefault="00673D70" w:rsidP="00673D70">
            <w:pPr>
              <w:rPr>
                <w:sz w:val="24"/>
                <w:szCs w:val="24"/>
              </w:rPr>
            </w:pPr>
            <w:r w:rsidRPr="00172297">
              <w:rPr>
                <w:sz w:val="24"/>
                <w:szCs w:val="24"/>
              </w:rPr>
              <w:t>Нагрузки на оси (т)</w:t>
            </w:r>
          </w:p>
        </w:tc>
        <w:tc>
          <w:tcPr>
            <w:tcW w:w="1256" w:type="dxa"/>
            <w:gridSpan w:val="2"/>
          </w:tcPr>
          <w:p w:rsidR="00673D70" w:rsidRPr="00172297" w:rsidRDefault="00673D70" w:rsidP="00673D70">
            <w:pPr>
              <w:rPr>
                <w:sz w:val="24"/>
                <w:szCs w:val="24"/>
              </w:rPr>
            </w:pPr>
          </w:p>
        </w:tc>
        <w:tc>
          <w:tcPr>
            <w:tcW w:w="1653" w:type="dxa"/>
            <w:gridSpan w:val="2"/>
          </w:tcPr>
          <w:p w:rsidR="00673D70" w:rsidRPr="00172297" w:rsidRDefault="00673D70" w:rsidP="00673D70">
            <w:pPr>
              <w:rPr>
                <w:sz w:val="24"/>
                <w:szCs w:val="24"/>
              </w:rPr>
            </w:pPr>
          </w:p>
        </w:tc>
        <w:tc>
          <w:tcPr>
            <w:tcW w:w="2143" w:type="dxa"/>
            <w:gridSpan w:val="2"/>
          </w:tcPr>
          <w:p w:rsidR="00673D70" w:rsidRPr="00172297" w:rsidRDefault="00673D70" w:rsidP="00673D70">
            <w:pPr>
              <w:rPr>
                <w:sz w:val="24"/>
                <w:szCs w:val="24"/>
              </w:rPr>
            </w:pPr>
          </w:p>
        </w:tc>
      </w:tr>
      <w:tr w:rsidR="00673D70" w:rsidRPr="00172297" w:rsidTr="00673D70">
        <w:tc>
          <w:tcPr>
            <w:tcW w:w="9134" w:type="dxa"/>
            <w:gridSpan w:val="10"/>
          </w:tcPr>
          <w:p w:rsidR="00673D70" w:rsidRPr="00172297" w:rsidRDefault="00673D70" w:rsidP="00673D70">
            <w:pPr>
              <w:rPr>
                <w:sz w:val="24"/>
                <w:szCs w:val="24"/>
              </w:rPr>
            </w:pPr>
            <w:r w:rsidRPr="00172297">
              <w:rPr>
                <w:sz w:val="24"/>
                <w:szCs w:val="24"/>
              </w:rPr>
              <w:t>Габариты транспортного средства (автопоезда):</w:t>
            </w:r>
          </w:p>
        </w:tc>
      </w:tr>
      <w:tr w:rsidR="00673D70" w:rsidRPr="00172297" w:rsidTr="00673D70">
        <w:tc>
          <w:tcPr>
            <w:tcW w:w="1530" w:type="dxa"/>
          </w:tcPr>
          <w:p w:rsidR="00673D70" w:rsidRPr="00172297" w:rsidRDefault="00673D70" w:rsidP="00673D70">
            <w:pPr>
              <w:rPr>
                <w:sz w:val="24"/>
                <w:szCs w:val="24"/>
              </w:rPr>
            </w:pPr>
            <w:r w:rsidRPr="00172297">
              <w:rPr>
                <w:sz w:val="24"/>
                <w:szCs w:val="24"/>
              </w:rPr>
              <w:t>Длина (м)</w:t>
            </w:r>
          </w:p>
        </w:tc>
        <w:tc>
          <w:tcPr>
            <w:tcW w:w="1726" w:type="dxa"/>
            <w:gridSpan w:val="2"/>
          </w:tcPr>
          <w:p w:rsidR="00673D70" w:rsidRPr="00172297" w:rsidRDefault="00673D70" w:rsidP="00673D70">
            <w:pPr>
              <w:rPr>
                <w:sz w:val="24"/>
                <w:szCs w:val="24"/>
              </w:rPr>
            </w:pPr>
            <w:r w:rsidRPr="00172297">
              <w:rPr>
                <w:sz w:val="24"/>
                <w:szCs w:val="24"/>
              </w:rPr>
              <w:t>Ширина (м)</w:t>
            </w:r>
          </w:p>
        </w:tc>
        <w:tc>
          <w:tcPr>
            <w:tcW w:w="2082" w:type="dxa"/>
            <w:gridSpan w:val="3"/>
          </w:tcPr>
          <w:p w:rsidR="00673D70" w:rsidRPr="00172297" w:rsidRDefault="00673D70" w:rsidP="00673D70">
            <w:pPr>
              <w:rPr>
                <w:sz w:val="24"/>
                <w:szCs w:val="24"/>
              </w:rPr>
            </w:pPr>
            <w:r w:rsidRPr="00172297">
              <w:rPr>
                <w:sz w:val="24"/>
                <w:szCs w:val="24"/>
              </w:rPr>
              <w:t>Высота (м)</w:t>
            </w:r>
          </w:p>
        </w:tc>
        <w:tc>
          <w:tcPr>
            <w:tcW w:w="3796" w:type="dxa"/>
            <w:gridSpan w:val="4"/>
          </w:tcPr>
          <w:p w:rsidR="00673D70" w:rsidRPr="00172297" w:rsidRDefault="00673D70" w:rsidP="00673D70">
            <w:pPr>
              <w:rPr>
                <w:sz w:val="24"/>
                <w:szCs w:val="24"/>
              </w:rPr>
            </w:pPr>
            <w:r w:rsidRPr="00172297">
              <w:rPr>
                <w:sz w:val="24"/>
                <w:szCs w:val="24"/>
              </w:rPr>
              <w:t>Минимальный радиус поворота с грузом (м)</w:t>
            </w:r>
          </w:p>
        </w:tc>
      </w:tr>
      <w:tr w:rsidR="00673D70" w:rsidRPr="00172297" w:rsidTr="00673D70">
        <w:tc>
          <w:tcPr>
            <w:tcW w:w="1530" w:type="dxa"/>
          </w:tcPr>
          <w:p w:rsidR="00673D70" w:rsidRPr="00172297" w:rsidRDefault="00673D70" w:rsidP="00673D70">
            <w:pPr>
              <w:rPr>
                <w:sz w:val="24"/>
                <w:szCs w:val="24"/>
              </w:rPr>
            </w:pPr>
          </w:p>
        </w:tc>
        <w:tc>
          <w:tcPr>
            <w:tcW w:w="1726" w:type="dxa"/>
            <w:gridSpan w:val="2"/>
          </w:tcPr>
          <w:p w:rsidR="00673D70" w:rsidRPr="00172297" w:rsidRDefault="00673D70" w:rsidP="00673D70">
            <w:pPr>
              <w:rPr>
                <w:sz w:val="24"/>
                <w:szCs w:val="24"/>
              </w:rPr>
            </w:pPr>
          </w:p>
        </w:tc>
        <w:tc>
          <w:tcPr>
            <w:tcW w:w="2082" w:type="dxa"/>
            <w:gridSpan w:val="3"/>
          </w:tcPr>
          <w:p w:rsidR="00673D70" w:rsidRPr="00172297" w:rsidRDefault="00673D70" w:rsidP="00673D70">
            <w:pPr>
              <w:rPr>
                <w:sz w:val="24"/>
                <w:szCs w:val="24"/>
              </w:rPr>
            </w:pPr>
          </w:p>
        </w:tc>
        <w:tc>
          <w:tcPr>
            <w:tcW w:w="3796" w:type="dxa"/>
            <w:gridSpan w:val="4"/>
          </w:tcPr>
          <w:p w:rsidR="00673D70" w:rsidRPr="00172297" w:rsidRDefault="00673D70" w:rsidP="00673D70">
            <w:pPr>
              <w:rPr>
                <w:sz w:val="24"/>
                <w:szCs w:val="24"/>
              </w:rPr>
            </w:pPr>
          </w:p>
        </w:tc>
      </w:tr>
      <w:tr w:rsidR="00673D70" w:rsidRPr="00172297" w:rsidTr="00673D70">
        <w:tc>
          <w:tcPr>
            <w:tcW w:w="5338" w:type="dxa"/>
            <w:gridSpan w:val="6"/>
          </w:tcPr>
          <w:p w:rsidR="00673D70" w:rsidRPr="00172297" w:rsidRDefault="00673D70" w:rsidP="00673D70">
            <w:pPr>
              <w:rPr>
                <w:sz w:val="24"/>
                <w:szCs w:val="24"/>
              </w:rPr>
            </w:pPr>
            <w:r w:rsidRPr="00172297">
              <w:rPr>
                <w:sz w:val="24"/>
                <w:szCs w:val="24"/>
              </w:rPr>
              <w:t>Необходимость автомобиля сопровождения (прикрытия)</w:t>
            </w:r>
          </w:p>
        </w:tc>
        <w:tc>
          <w:tcPr>
            <w:tcW w:w="3796" w:type="dxa"/>
            <w:gridSpan w:val="4"/>
          </w:tcPr>
          <w:p w:rsidR="00673D70" w:rsidRPr="00172297" w:rsidRDefault="00673D70" w:rsidP="00673D70">
            <w:pPr>
              <w:rPr>
                <w:sz w:val="24"/>
                <w:szCs w:val="24"/>
              </w:rPr>
            </w:pPr>
          </w:p>
        </w:tc>
      </w:tr>
      <w:tr w:rsidR="00673D70" w:rsidRPr="00172297" w:rsidTr="00673D70">
        <w:tc>
          <w:tcPr>
            <w:tcW w:w="6991" w:type="dxa"/>
            <w:gridSpan w:val="8"/>
          </w:tcPr>
          <w:p w:rsidR="00673D70" w:rsidRPr="00172297" w:rsidRDefault="00673D70" w:rsidP="00673D70">
            <w:pPr>
              <w:rPr>
                <w:sz w:val="24"/>
                <w:szCs w:val="24"/>
              </w:rPr>
            </w:pPr>
            <w:r w:rsidRPr="00172297">
              <w:rPr>
                <w:sz w:val="24"/>
                <w:szCs w:val="24"/>
              </w:rPr>
              <w:t>Предполагаемая максимальная скорость движения транспортного средства (автопоезда) (км/час)</w:t>
            </w:r>
          </w:p>
        </w:tc>
        <w:tc>
          <w:tcPr>
            <w:tcW w:w="2143" w:type="dxa"/>
            <w:gridSpan w:val="2"/>
          </w:tcPr>
          <w:p w:rsidR="00673D70" w:rsidRPr="00172297" w:rsidRDefault="00673D70" w:rsidP="00673D70">
            <w:pPr>
              <w:rPr>
                <w:sz w:val="24"/>
                <w:szCs w:val="24"/>
              </w:rPr>
            </w:pPr>
          </w:p>
        </w:tc>
      </w:tr>
      <w:tr w:rsidR="00673D70" w:rsidRPr="00172297" w:rsidTr="00673D70">
        <w:tc>
          <w:tcPr>
            <w:tcW w:w="6991" w:type="dxa"/>
            <w:gridSpan w:val="8"/>
          </w:tcPr>
          <w:p w:rsidR="00673D70" w:rsidRPr="00172297" w:rsidRDefault="00673D70" w:rsidP="00673D70">
            <w:pPr>
              <w:rPr>
                <w:sz w:val="24"/>
                <w:szCs w:val="24"/>
              </w:rPr>
            </w:pPr>
            <w:r w:rsidRPr="00172297">
              <w:rPr>
                <w:sz w:val="24"/>
                <w:szCs w:val="24"/>
              </w:rPr>
              <w:t>Банковские реквизиты</w:t>
            </w:r>
          </w:p>
        </w:tc>
        <w:tc>
          <w:tcPr>
            <w:tcW w:w="2143" w:type="dxa"/>
            <w:gridSpan w:val="2"/>
          </w:tcPr>
          <w:p w:rsidR="00673D70" w:rsidRPr="00172297" w:rsidRDefault="00673D70" w:rsidP="00673D70">
            <w:pPr>
              <w:rPr>
                <w:sz w:val="24"/>
                <w:szCs w:val="24"/>
              </w:rPr>
            </w:pPr>
          </w:p>
        </w:tc>
      </w:tr>
      <w:tr w:rsidR="00673D70" w:rsidRPr="00172297" w:rsidTr="00673D70">
        <w:tc>
          <w:tcPr>
            <w:tcW w:w="9134" w:type="dxa"/>
            <w:gridSpan w:val="10"/>
          </w:tcPr>
          <w:p w:rsidR="00673D70" w:rsidRPr="00172297" w:rsidRDefault="00673D70" w:rsidP="00673D70">
            <w:pPr>
              <w:rPr>
                <w:sz w:val="24"/>
                <w:szCs w:val="24"/>
              </w:rPr>
            </w:pPr>
          </w:p>
        </w:tc>
      </w:tr>
      <w:tr w:rsidR="00673D70" w:rsidRPr="00172297" w:rsidTr="00673D70">
        <w:tc>
          <w:tcPr>
            <w:tcW w:w="9134" w:type="dxa"/>
            <w:gridSpan w:val="10"/>
          </w:tcPr>
          <w:p w:rsidR="00673D70" w:rsidRPr="00172297" w:rsidRDefault="00673D70" w:rsidP="00673D70">
            <w:pPr>
              <w:rPr>
                <w:sz w:val="24"/>
                <w:szCs w:val="24"/>
              </w:rPr>
            </w:pPr>
            <w:r w:rsidRPr="00172297">
              <w:rPr>
                <w:sz w:val="24"/>
                <w:szCs w:val="24"/>
              </w:rPr>
              <w:t>Оплату гарантируем</w:t>
            </w:r>
          </w:p>
        </w:tc>
      </w:tr>
      <w:tr w:rsidR="00673D70" w:rsidRPr="00172297" w:rsidTr="00673D70">
        <w:tc>
          <w:tcPr>
            <w:tcW w:w="2910" w:type="dxa"/>
            <w:gridSpan w:val="2"/>
          </w:tcPr>
          <w:p w:rsidR="00673D70" w:rsidRPr="00172297" w:rsidRDefault="00673D70" w:rsidP="00673D70">
            <w:pPr>
              <w:rPr>
                <w:sz w:val="24"/>
                <w:szCs w:val="24"/>
              </w:rPr>
            </w:pPr>
          </w:p>
        </w:tc>
        <w:tc>
          <w:tcPr>
            <w:tcW w:w="3344" w:type="dxa"/>
            <w:gridSpan w:val="5"/>
          </w:tcPr>
          <w:p w:rsidR="00673D70" w:rsidRPr="00172297" w:rsidRDefault="00673D70" w:rsidP="00673D70">
            <w:pPr>
              <w:rPr>
                <w:sz w:val="24"/>
                <w:szCs w:val="24"/>
              </w:rPr>
            </w:pPr>
          </w:p>
        </w:tc>
        <w:tc>
          <w:tcPr>
            <w:tcW w:w="2880" w:type="dxa"/>
            <w:gridSpan w:val="3"/>
          </w:tcPr>
          <w:p w:rsidR="00673D70" w:rsidRPr="00172297" w:rsidRDefault="00673D70" w:rsidP="00673D70">
            <w:pPr>
              <w:rPr>
                <w:sz w:val="24"/>
                <w:szCs w:val="24"/>
              </w:rPr>
            </w:pPr>
          </w:p>
        </w:tc>
      </w:tr>
      <w:tr w:rsidR="00673D70" w:rsidRPr="00172297" w:rsidTr="00673D70">
        <w:tc>
          <w:tcPr>
            <w:tcW w:w="2910" w:type="dxa"/>
            <w:gridSpan w:val="2"/>
          </w:tcPr>
          <w:p w:rsidR="00673D70" w:rsidRPr="00172297" w:rsidRDefault="00673D70" w:rsidP="00673D70">
            <w:pPr>
              <w:rPr>
                <w:sz w:val="24"/>
                <w:szCs w:val="24"/>
              </w:rPr>
            </w:pPr>
            <w:r w:rsidRPr="00172297">
              <w:rPr>
                <w:sz w:val="24"/>
                <w:szCs w:val="24"/>
              </w:rPr>
              <w:t>(должность)</w:t>
            </w:r>
          </w:p>
        </w:tc>
        <w:tc>
          <w:tcPr>
            <w:tcW w:w="3344" w:type="dxa"/>
            <w:gridSpan w:val="5"/>
          </w:tcPr>
          <w:p w:rsidR="00673D70" w:rsidRPr="00172297" w:rsidRDefault="00673D70" w:rsidP="00673D70">
            <w:pPr>
              <w:rPr>
                <w:sz w:val="24"/>
                <w:szCs w:val="24"/>
              </w:rPr>
            </w:pPr>
            <w:r w:rsidRPr="00172297">
              <w:rPr>
                <w:sz w:val="24"/>
                <w:szCs w:val="24"/>
              </w:rPr>
              <w:t>(подпись)</w:t>
            </w:r>
          </w:p>
        </w:tc>
        <w:tc>
          <w:tcPr>
            <w:tcW w:w="2880" w:type="dxa"/>
            <w:gridSpan w:val="3"/>
          </w:tcPr>
          <w:p w:rsidR="00673D70" w:rsidRPr="00172297" w:rsidRDefault="00673D70" w:rsidP="00673D70">
            <w:pPr>
              <w:rPr>
                <w:sz w:val="24"/>
                <w:szCs w:val="24"/>
              </w:rPr>
            </w:pPr>
            <w:r w:rsidRPr="00172297">
              <w:rPr>
                <w:sz w:val="24"/>
                <w:szCs w:val="24"/>
              </w:rPr>
              <w:t>(Фамилия, имя, отчество (при наличии)</w:t>
            </w:r>
          </w:p>
        </w:tc>
      </w:tr>
    </w:tbl>
    <w:p w:rsidR="00673D70" w:rsidRDefault="00673D70" w:rsidP="00673D70">
      <w:pPr>
        <w:rPr>
          <w:bCs/>
          <w:sz w:val="24"/>
          <w:szCs w:val="24"/>
        </w:rPr>
      </w:pPr>
      <w:bookmarkStart w:id="9" w:name="P635"/>
      <w:bookmarkEnd w:id="9"/>
    </w:p>
    <w:p w:rsidR="00673D70" w:rsidRDefault="00673D70" w:rsidP="00673D70">
      <w:pPr>
        <w:rPr>
          <w:bCs/>
          <w:sz w:val="24"/>
          <w:szCs w:val="24"/>
        </w:rPr>
      </w:pPr>
      <w:r w:rsidRPr="00172297">
        <w:rPr>
          <w:bCs/>
          <w:sz w:val="24"/>
          <w:szCs w:val="24"/>
          <w:vertAlign w:val="superscript"/>
        </w:rPr>
        <w:t>&lt;1&gt;</w:t>
      </w:r>
      <w:r w:rsidRPr="00B6609B">
        <w:rPr>
          <w:bCs/>
          <w:sz w:val="24"/>
          <w:szCs w:val="24"/>
        </w:rPr>
        <w:t xml:space="preserve"> Указывается полное наименование груза, основные характеристики: марка, модель, описание индивидуальной и транспортной тары (способ крепления).</w:t>
      </w:r>
    </w:p>
    <w:p w:rsidR="00673D70" w:rsidRPr="0052511C" w:rsidRDefault="00673D70" w:rsidP="00673D70">
      <w:pPr>
        <w:rPr>
          <w:bCs/>
          <w:sz w:val="20"/>
        </w:rPr>
      </w:pPr>
      <w:r>
        <w:rPr>
          <w:bCs/>
          <w:sz w:val="24"/>
          <w:szCs w:val="24"/>
        </w:rPr>
        <w:br w:type="page"/>
      </w:r>
      <w:bookmarkStart w:id="10" w:name="_Hlk85643845"/>
      <w:r>
        <w:rPr>
          <w:bCs/>
          <w:sz w:val="24"/>
          <w:szCs w:val="24"/>
        </w:rPr>
        <w:lastRenderedPageBreak/>
        <w:t xml:space="preserve">                                                                                                       </w:t>
      </w:r>
      <w:r w:rsidRPr="0052511C">
        <w:rPr>
          <w:bCs/>
          <w:sz w:val="20"/>
        </w:rPr>
        <w:t>Приложение № </w:t>
      </w:r>
      <w:r>
        <w:rPr>
          <w:bCs/>
          <w:sz w:val="20"/>
        </w:rPr>
        <w:t>3.1</w:t>
      </w:r>
    </w:p>
    <w:p w:rsidR="00673D70" w:rsidRPr="0052511C" w:rsidRDefault="00673D70" w:rsidP="00673D70">
      <w:pPr>
        <w:ind w:left="4536"/>
        <w:rPr>
          <w:bCs/>
          <w:sz w:val="20"/>
        </w:rPr>
      </w:pPr>
      <w:r w:rsidRPr="0052511C">
        <w:rPr>
          <w:bCs/>
          <w:sz w:val="20"/>
        </w:rPr>
        <w:t xml:space="preserve">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w:t>
      </w:r>
      <w:r w:rsidRPr="00A07E58">
        <w:rPr>
          <w:bCs/>
          <w:sz w:val="20"/>
        </w:rPr>
        <w:t>«Выдача специального разрешения на движение по автомобильным дорогам местного значения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и(или) допустимую нагрузку на ось, и(или) крупногабаритного транспортного средства в случаях, предусмотренных Федеральным законом от 8 ноября 2007 года № 257-ФЗ «Об автомобильных дорогах и о дорожной деятельности и о внесении изменений в отдельные законодательные акты Российской Федерации»</w:t>
      </w:r>
    </w:p>
    <w:p w:rsidR="00673D70" w:rsidRDefault="00673D70" w:rsidP="00673D70">
      <w:pPr>
        <w:rPr>
          <w:bCs/>
          <w:sz w:val="24"/>
          <w:szCs w:val="24"/>
        </w:rPr>
      </w:pPr>
    </w:p>
    <w:bookmarkEnd w:id="10"/>
    <w:p w:rsidR="00673D70" w:rsidRPr="00B6609B" w:rsidRDefault="00673D70" w:rsidP="00673D70">
      <w:pPr>
        <w:rPr>
          <w:bCs/>
          <w:sz w:val="24"/>
          <w:szCs w:val="24"/>
        </w:rPr>
      </w:pPr>
    </w:p>
    <w:p w:rsidR="00673D70" w:rsidRPr="00B6609B" w:rsidRDefault="00673D70" w:rsidP="00673D70">
      <w:pPr>
        <w:jc w:val="center"/>
        <w:rPr>
          <w:b/>
          <w:bCs/>
          <w:sz w:val="24"/>
          <w:szCs w:val="24"/>
        </w:rPr>
      </w:pPr>
      <w:r w:rsidRPr="00B6609B">
        <w:rPr>
          <w:b/>
          <w:bCs/>
          <w:sz w:val="24"/>
          <w:szCs w:val="24"/>
        </w:rPr>
        <w:t>ОСНОВНЫЕ ПОНЯТИЯ И ОПРЕДЕЛЕНИЯ</w:t>
      </w:r>
    </w:p>
    <w:p w:rsidR="00673D70" w:rsidRPr="00B6609B" w:rsidRDefault="00673D70" w:rsidP="00673D70">
      <w:pPr>
        <w:rPr>
          <w:bCs/>
          <w:sz w:val="24"/>
          <w:szCs w:val="24"/>
        </w:rPr>
      </w:pPr>
    </w:p>
    <w:p w:rsidR="00673D70" w:rsidRPr="00B6609B" w:rsidRDefault="00673D70" w:rsidP="00673D70">
      <w:pPr>
        <w:spacing w:after="120"/>
        <w:ind w:firstLine="709"/>
        <w:rPr>
          <w:bCs/>
          <w:sz w:val="24"/>
          <w:szCs w:val="24"/>
        </w:rPr>
      </w:pPr>
      <w:r w:rsidRPr="00B6609B">
        <w:rPr>
          <w:bCs/>
          <w:sz w:val="24"/>
          <w:szCs w:val="24"/>
        </w:rPr>
        <w:t>Разовое разрешение выдаётся на одну перевозку груза по определенному (конкретному) маршруту в указанные в разрешении сроки.</w:t>
      </w:r>
    </w:p>
    <w:p w:rsidR="00673D70" w:rsidRPr="00B6609B" w:rsidRDefault="00673D70" w:rsidP="00673D70">
      <w:pPr>
        <w:spacing w:after="120"/>
        <w:ind w:firstLine="709"/>
        <w:rPr>
          <w:bCs/>
          <w:sz w:val="24"/>
          <w:szCs w:val="24"/>
        </w:rPr>
      </w:pPr>
      <w:r w:rsidRPr="00B6609B">
        <w:rPr>
          <w:bCs/>
          <w:sz w:val="24"/>
          <w:szCs w:val="24"/>
        </w:rPr>
        <w:t>Разрешения на определенный срок выдаются только для перевозки грузов категории</w:t>
      </w:r>
      <w:r>
        <w:rPr>
          <w:bCs/>
          <w:sz w:val="24"/>
          <w:szCs w:val="24"/>
        </w:rPr>
        <w:t> </w:t>
      </w:r>
      <w:r w:rsidRPr="00B6609B">
        <w:rPr>
          <w:bCs/>
          <w:sz w:val="24"/>
          <w:szCs w:val="24"/>
        </w:rPr>
        <w:t>1 на срок от 1 до 3 месяцев или на определенное количество перевозок в течение указанного в заявлении времени, но не более чем на 3 месяца.</w:t>
      </w:r>
    </w:p>
    <w:p w:rsidR="00673D70" w:rsidRPr="00B6609B" w:rsidRDefault="00673D70" w:rsidP="00673D70">
      <w:pPr>
        <w:spacing w:after="120"/>
        <w:ind w:firstLine="709"/>
        <w:rPr>
          <w:bCs/>
          <w:sz w:val="24"/>
          <w:szCs w:val="24"/>
        </w:rPr>
      </w:pPr>
      <w:r w:rsidRPr="00172297">
        <w:rPr>
          <w:b/>
          <w:sz w:val="24"/>
          <w:szCs w:val="24"/>
        </w:rPr>
        <w:t>Тяжеловесное транспортное средство</w:t>
      </w:r>
      <w:r w:rsidRPr="00B6609B">
        <w:rPr>
          <w:bCs/>
          <w:sz w:val="24"/>
          <w:szCs w:val="24"/>
        </w:rPr>
        <w:t xml:space="preserve"> - транспортное средство, масса которого с грузом или без груза превышает допустимую массу транспортного средства или нагрузка на ось которого превышает допустимую нагрузку на ось транспортного средства согласно приложению</w:t>
      </w:r>
      <w:r>
        <w:rPr>
          <w:bCs/>
          <w:sz w:val="24"/>
          <w:szCs w:val="24"/>
        </w:rPr>
        <w:t> </w:t>
      </w:r>
      <w:r w:rsidRPr="00B6609B">
        <w:rPr>
          <w:bCs/>
          <w:sz w:val="24"/>
          <w:szCs w:val="24"/>
        </w:rPr>
        <w:t>4.</w:t>
      </w:r>
    </w:p>
    <w:p w:rsidR="00673D70" w:rsidRPr="00B6609B" w:rsidRDefault="00673D70" w:rsidP="00673D70">
      <w:pPr>
        <w:spacing w:after="120"/>
        <w:ind w:firstLine="709"/>
        <w:rPr>
          <w:bCs/>
          <w:sz w:val="24"/>
          <w:szCs w:val="24"/>
        </w:rPr>
      </w:pPr>
      <w:r w:rsidRPr="00172297">
        <w:rPr>
          <w:b/>
          <w:sz w:val="24"/>
          <w:szCs w:val="24"/>
        </w:rPr>
        <w:t>Крупногабаритное транспортное средство</w:t>
      </w:r>
      <w:r w:rsidRPr="00B6609B">
        <w:rPr>
          <w:bCs/>
          <w:sz w:val="24"/>
          <w:szCs w:val="24"/>
        </w:rPr>
        <w:t xml:space="preserve"> - транспортное средство, габариты которого с грузом или без груза превышают предельно допустимые габариты транспортного средства согласно приложению </w:t>
      </w:r>
      <w:r>
        <w:rPr>
          <w:bCs/>
          <w:sz w:val="24"/>
          <w:szCs w:val="24"/>
        </w:rPr>
        <w:t>№ </w:t>
      </w:r>
      <w:r w:rsidRPr="00B6609B">
        <w:rPr>
          <w:bCs/>
          <w:sz w:val="24"/>
          <w:szCs w:val="24"/>
        </w:rPr>
        <w:t>3 к Правилам перевозок грузов автомобильным транспортом.</w:t>
      </w:r>
    </w:p>
    <w:p w:rsidR="00673D70" w:rsidRPr="00B6609B" w:rsidRDefault="00673D70" w:rsidP="00673D70">
      <w:pPr>
        <w:spacing w:after="120"/>
        <w:ind w:firstLine="709"/>
        <w:rPr>
          <w:bCs/>
          <w:sz w:val="24"/>
          <w:szCs w:val="24"/>
        </w:rPr>
      </w:pPr>
      <w:r w:rsidRPr="00172297">
        <w:rPr>
          <w:b/>
          <w:sz w:val="24"/>
          <w:szCs w:val="24"/>
        </w:rPr>
        <w:t>Группа А</w:t>
      </w:r>
      <w:r w:rsidRPr="00B6609B">
        <w:rPr>
          <w:bCs/>
          <w:sz w:val="24"/>
          <w:szCs w:val="24"/>
        </w:rPr>
        <w:t xml:space="preserve"> - АТС с осевыми массами наиболее нагруженной оси свыше 6</w:t>
      </w:r>
      <w:r>
        <w:rPr>
          <w:bCs/>
          <w:sz w:val="24"/>
          <w:szCs w:val="24"/>
        </w:rPr>
        <w:t> </w:t>
      </w:r>
      <w:r w:rsidRPr="00B6609B">
        <w:rPr>
          <w:bCs/>
          <w:sz w:val="24"/>
          <w:szCs w:val="24"/>
        </w:rPr>
        <w:t>т до 10</w:t>
      </w:r>
      <w:r>
        <w:rPr>
          <w:bCs/>
          <w:sz w:val="24"/>
          <w:szCs w:val="24"/>
        </w:rPr>
        <w:t> </w:t>
      </w:r>
      <w:r w:rsidRPr="00B6609B">
        <w:rPr>
          <w:bCs/>
          <w:sz w:val="24"/>
          <w:szCs w:val="24"/>
        </w:rPr>
        <w:t>т включительно, предназначенные для эксплуатации на дорогах I-III категории, а также на дорогах IV категории, одежды которых построены или усилены под осевую массу 10</w:t>
      </w:r>
      <w:r>
        <w:rPr>
          <w:bCs/>
          <w:sz w:val="24"/>
          <w:szCs w:val="24"/>
        </w:rPr>
        <w:t> </w:t>
      </w:r>
      <w:r w:rsidRPr="00B6609B">
        <w:rPr>
          <w:bCs/>
          <w:sz w:val="24"/>
          <w:szCs w:val="24"/>
        </w:rPr>
        <w:t>т.</w:t>
      </w:r>
    </w:p>
    <w:p w:rsidR="00673D70" w:rsidRPr="00B6609B" w:rsidRDefault="00673D70" w:rsidP="00673D70">
      <w:pPr>
        <w:spacing w:after="120"/>
        <w:ind w:firstLine="709"/>
        <w:rPr>
          <w:bCs/>
          <w:sz w:val="24"/>
          <w:szCs w:val="24"/>
        </w:rPr>
      </w:pPr>
      <w:r w:rsidRPr="00172297">
        <w:rPr>
          <w:b/>
          <w:sz w:val="24"/>
          <w:szCs w:val="24"/>
        </w:rPr>
        <w:t>Группа Б</w:t>
      </w:r>
      <w:r w:rsidRPr="00B6609B">
        <w:rPr>
          <w:bCs/>
          <w:sz w:val="24"/>
          <w:szCs w:val="24"/>
        </w:rPr>
        <w:t xml:space="preserve"> - АТС с осевыми массами наиболее нагруженной оси до 6 т включительно, предназначенные для эксплуатации на всех дорогах.</w:t>
      </w:r>
    </w:p>
    <w:p w:rsidR="00673D70" w:rsidRDefault="00673D70" w:rsidP="00673D70">
      <w:pPr>
        <w:spacing w:after="120"/>
        <w:ind w:firstLine="709"/>
        <w:rPr>
          <w:bCs/>
          <w:sz w:val="24"/>
          <w:szCs w:val="24"/>
        </w:rPr>
      </w:pPr>
      <w:r w:rsidRPr="00172297">
        <w:rPr>
          <w:b/>
          <w:sz w:val="24"/>
          <w:szCs w:val="24"/>
        </w:rPr>
        <w:t>Плата за провоз тяжеловесного груза</w:t>
      </w:r>
      <w:r w:rsidRPr="00B6609B">
        <w:rPr>
          <w:bCs/>
          <w:sz w:val="24"/>
          <w:szCs w:val="24"/>
        </w:rPr>
        <w:t xml:space="preserve"> - оплата за провоз тяжеловесного груза в целях компенсации ущерба автомобильным дорогам и сооружениям на них, наносимого проездом транспортного средства, перевозящего тяжеловесный груз в интересах грузоперевозчика.</w:t>
      </w:r>
    </w:p>
    <w:p w:rsidR="00673D70" w:rsidRDefault="00673D70">
      <w:pPr>
        <w:jc w:val="left"/>
        <w:rPr>
          <w:bCs/>
          <w:sz w:val="24"/>
          <w:szCs w:val="24"/>
        </w:rPr>
      </w:pPr>
      <w:r>
        <w:rPr>
          <w:bCs/>
          <w:sz w:val="24"/>
          <w:szCs w:val="24"/>
        </w:rPr>
        <w:br w:type="page"/>
      </w:r>
    </w:p>
    <w:p w:rsidR="00673D70" w:rsidRPr="0052511C" w:rsidRDefault="00673D70" w:rsidP="00673D70">
      <w:pPr>
        <w:ind w:left="4536"/>
        <w:jc w:val="center"/>
        <w:rPr>
          <w:bCs/>
          <w:sz w:val="20"/>
        </w:rPr>
      </w:pPr>
      <w:bookmarkStart w:id="11" w:name="_Hlk85644064"/>
      <w:r w:rsidRPr="0052511C">
        <w:rPr>
          <w:bCs/>
          <w:sz w:val="20"/>
        </w:rPr>
        <w:t>Приложение № </w:t>
      </w:r>
      <w:r>
        <w:rPr>
          <w:bCs/>
          <w:sz w:val="20"/>
        </w:rPr>
        <w:t>3.2</w:t>
      </w:r>
    </w:p>
    <w:p w:rsidR="00673D70" w:rsidRPr="0052511C" w:rsidRDefault="00673D70" w:rsidP="00673D70">
      <w:pPr>
        <w:ind w:left="4536"/>
        <w:rPr>
          <w:bCs/>
          <w:sz w:val="20"/>
        </w:rPr>
      </w:pPr>
      <w:r w:rsidRPr="0052511C">
        <w:rPr>
          <w:bCs/>
          <w:sz w:val="20"/>
        </w:rPr>
        <w:t xml:space="preserve">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w:t>
      </w:r>
      <w:r w:rsidRPr="00A07E58">
        <w:rPr>
          <w:bCs/>
          <w:sz w:val="20"/>
        </w:rPr>
        <w:t>«Выдача специального разрешения на движение по автомобильным дорогам местного значения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и(или) допустимую нагрузку на ось, и(или) крупногабаритного транспортного средства в случаях, предусмотренных Федеральным законом от 8 ноября 2007 года № 257-ФЗ «Об автомобильных дорогах и о дорожной деятельности и о внесении изменений в отдельные законодательные акты Российской Федерации»</w:t>
      </w:r>
    </w:p>
    <w:bookmarkEnd w:id="11"/>
    <w:p w:rsidR="00673D70" w:rsidRDefault="00673D70" w:rsidP="00673D70">
      <w:pPr>
        <w:ind w:firstLine="709"/>
        <w:jc w:val="center"/>
        <w:rPr>
          <w:bCs/>
          <w:sz w:val="24"/>
          <w:szCs w:val="24"/>
        </w:rPr>
      </w:pPr>
    </w:p>
    <w:p w:rsidR="00673D70" w:rsidRPr="00883B18" w:rsidRDefault="00673D70" w:rsidP="00673D70">
      <w:pPr>
        <w:ind w:firstLine="709"/>
        <w:jc w:val="center"/>
        <w:rPr>
          <w:bCs/>
          <w:sz w:val="20"/>
        </w:rPr>
      </w:pPr>
    </w:p>
    <w:p w:rsidR="00673D70" w:rsidRPr="008B5AEA" w:rsidRDefault="00673D70" w:rsidP="00673D70">
      <w:pPr>
        <w:ind w:firstLine="709"/>
        <w:jc w:val="center"/>
        <w:rPr>
          <w:b/>
          <w:bCs/>
          <w:sz w:val="22"/>
          <w:szCs w:val="22"/>
        </w:rPr>
      </w:pPr>
      <w:bookmarkStart w:id="12" w:name="P659"/>
      <w:bookmarkEnd w:id="12"/>
      <w:r w:rsidRPr="008B5AEA">
        <w:rPr>
          <w:b/>
          <w:bCs/>
          <w:sz w:val="22"/>
          <w:szCs w:val="22"/>
        </w:rPr>
        <w:t>ФОРМЫ ДОКУМЕНТОВ,</w:t>
      </w:r>
      <w:r w:rsidRPr="008B5AEA">
        <w:rPr>
          <w:b/>
          <w:bCs/>
          <w:sz w:val="22"/>
          <w:szCs w:val="22"/>
        </w:rPr>
        <w:br/>
        <w:t>ЯВЛЯЮЩИХСЯ РЕЗУЛЬТАТОМ ПРЕДОСТАВЛЕНИЯ УСЛУГИ</w:t>
      </w:r>
    </w:p>
    <w:p w:rsidR="00673D70" w:rsidRPr="008B5AEA" w:rsidRDefault="00673D70" w:rsidP="00673D70">
      <w:pPr>
        <w:ind w:firstLine="709"/>
        <w:jc w:val="center"/>
        <w:rPr>
          <w:bCs/>
          <w:sz w:val="22"/>
          <w:szCs w:val="22"/>
        </w:rPr>
      </w:pPr>
    </w:p>
    <w:p w:rsidR="00673D70" w:rsidRPr="00151031" w:rsidRDefault="00673D70" w:rsidP="00673D70">
      <w:pPr>
        <w:ind w:firstLine="709"/>
        <w:jc w:val="center"/>
        <w:rPr>
          <w:bCs/>
          <w:sz w:val="24"/>
          <w:szCs w:val="24"/>
        </w:rPr>
      </w:pPr>
      <w:r w:rsidRPr="008B5AEA">
        <w:rPr>
          <w:bCs/>
          <w:sz w:val="22"/>
          <w:szCs w:val="22"/>
        </w:rPr>
        <w:t>1. СПЕЦИАЛЬНОЕ РАЗРЕШЕНИЕ №</w:t>
      </w:r>
      <w:r>
        <w:rPr>
          <w:bCs/>
          <w:sz w:val="22"/>
          <w:szCs w:val="22"/>
        </w:rPr>
        <w:t xml:space="preserve"> ____</w:t>
      </w:r>
      <w:r>
        <w:rPr>
          <w:bCs/>
          <w:sz w:val="22"/>
          <w:szCs w:val="22"/>
        </w:rPr>
        <w:br/>
      </w:r>
      <w:r w:rsidRPr="00151031">
        <w:rPr>
          <w:bCs/>
          <w:sz w:val="24"/>
          <w:szCs w:val="24"/>
        </w:rPr>
        <w:t>на движение по автомобильным дорогам тяжеловесного</w:t>
      </w:r>
      <w:r>
        <w:rPr>
          <w:bCs/>
          <w:sz w:val="24"/>
          <w:szCs w:val="24"/>
        </w:rPr>
        <w:br/>
      </w:r>
      <w:r w:rsidRPr="00151031">
        <w:rPr>
          <w:bCs/>
          <w:sz w:val="24"/>
          <w:szCs w:val="24"/>
        </w:rPr>
        <w:t>и(или) крупногабаритного транспортного средства</w:t>
      </w:r>
    </w:p>
    <w:p w:rsidR="00673D70" w:rsidRPr="008B5AEA" w:rsidRDefault="00673D70" w:rsidP="00673D70">
      <w:pPr>
        <w:ind w:firstLine="709"/>
        <w:jc w:val="center"/>
        <w:rPr>
          <w:bCs/>
          <w:sz w:val="24"/>
          <w:szCs w:val="24"/>
          <w:vertAlign w:val="subscript"/>
        </w:rPr>
      </w:pPr>
      <w:r w:rsidRPr="008B5AEA">
        <w:rPr>
          <w:bCs/>
          <w:sz w:val="24"/>
          <w:szCs w:val="24"/>
          <w:vertAlign w:val="subscript"/>
        </w:rPr>
        <w:t>(лицевая сторона)</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81"/>
        <w:gridCol w:w="558"/>
        <w:gridCol w:w="122"/>
        <w:gridCol w:w="729"/>
        <w:gridCol w:w="283"/>
        <w:gridCol w:w="665"/>
        <w:gridCol w:w="753"/>
        <w:gridCol w:w="987"/>
        <w:gridCol w:w="818"/>
        <w:gridCol w:w="350"/>
        <w:gridCol w:w="1590"/>
        <w:gridCol w:w="13"/>
        <w:gridCol w:w="38"/>
      </w:tblGrid>
      <w:tr w:rsidR="00673D70" w:rsidRPr="008B5AEA" w:rsidTr="00DA0AAD">
        <w:trPr>
          <w:gridAfter w:val="2"/>
          <w:wAfter w:w="51" w:type="dxa"/>
          <w:jc w:val="center"/>
        </w:trPr>
        <w:tc>
          <w:tcPr>
            <w:tcW w:w="5338" w:type="dxa"/>
            <w:gridSpan w:val="6"/>
            <w:tcMar>
              <w:top w:w="57" w:type="dxa"/>
              <w:bottom w:w="0" w:type="dxa"/>
            </w:tcMar>
          </w:tcPr>
          <w:p w:rsidR="00673D70" w:rsidRPr="008B5AEA" w:rsidRDefault="00673D70" w:rsidP="00673D70">
            <w:pPr>
              <w:rPr>
                <w:sz w:val="22"/>
                <w:szCs w:val="22"/>
              </w:rPr>
            </w:pPr>
            <w:r w:rsidRPr="008B5AEA">
              <w:rPr>
                <w:sz w:val="22"/>
                <w:szCs w:val="22"/>
              </w:rPr>
              <w:t>Вид перевозки (межрегиональная, местная)</w:t>
            </w:r>
          </w:p>
        </w:tc>
        <w:tc>
          <w:tcPr>
            <w:tcW w:w="4498" w:type="dxa"/>
            <w:gridSpan w:val="5"/>
            <w:tcMar>
              <w:top w:w="57" w:type="dxa"/>
              <w:bottom w:w="0" w:type="dxa"/>
            </w:tcMar>
          </w:tcPr>
          <w:p w:rsidR="00673D70" w:rsidRPr="008B5AEA" w:rsidRDefault="00673D70" w:rsidP="00673D70">
            <w:pPr>
              <w:rPr>
                <w:sz w:val="22"/>
                <w:szCs w:val="22"/>
              </w:rPr>
            </w:pPr>
          </w:p>
        </w:tc>
      </w:tr>
      <w:tr w:rsidR="00673D70" w:rsidRPr="008B5AEA" w:rsidTr="00DA0AAD">
        <w:trPr>
          <w:gridAfter w:val="2"/>
          <w:wAfter w:w="51" w:type="dxa"/>
          <w:jc w:val="center"/>
        </w:trPr>
        <w:tc>
          <w:tcPr>
            <w:tcW w:w="5338" w:type="dxa"/>
            <w:gridSpan w:val="6"/>
            <w:tcMar>
              <w:top w:w="57" w:type="dxa"/>
              <w:bottom w:w="0" w:type="dxa"/>
            </w:tcMar>
          </w:tcPr>
          <w:p w:rsidR="00673D70" w:rsidRPr="008B5AEA" w:rsidRDefault="00673D70" w:rsidP="00673D70">
            <w:pPr>
              <w:rPr>
                <w:sz w:val="22"/>
                <w:szCs w:val="22"/>
              </w:rPr>
            </w:pPr>
            <w:r w:rsidRPr="008B5AEA">
              <w:rPr>
                <w:sz w:val="22"/>
                <w:szCs w:val="22"/>
              </w:rPr>
              <w:t>Год</w:t>
            </w:r>
          </w:p>
        </w:tc>
        <w:tc>
          <w:tcPr>
            <w:tcW w:w="4498" w:type="dxa"/>
            <w:gridSpan w:val="5"/>
            <w:tcMar>
              <w:top w:w="57" w:type="dxa"/>
              <w:bottom w:w="0" w:type="dxa"/>
            </w:tcMar>
          </w:tcPr>
          <w:p w:rsidR="00673D70" w:rsidRPr="008B5AEA" w:rsidRDefault="00673D70" w:rsidP="00673D70">
            <w:pPr>
              <w:rPr>
                <w:sz w:val="22"/>
                <w:szCs w:val="22"/>
              </w:rPr>
            </w:pPr>
          </w:p>
        </w:tc>
      </w:tr>
      <w:tr w:rsidR="00673D70" w:rsidRPr="008B5AEA" w:rsidTr="00DA0AAD">
        <w:trPr>
          <w:gridAfter w:val="2"/>
          <w:wAfter w:w="51" w:type="dxa"/>
          <w:jc w:val="center"/>
        </w:trPr>
        <w:tc>
          <w:tcPr>
            <w:tcW w:w="2981" w:type="dxa"/>
            <w:tcMar>
              <w:top w:w="57" w:type="dxa"/>
              <w:bottom w:w="0" w:type="dxa"/>
            </w:tcMar>
          </w:tcPr>
          <w:p w:rsidR="00673D70" w:rsidRPr="008B5AEA" w:rsidRDefault="00673D70" w:rsidP="00673D70">
            <w:pPr>
              <w:rPr>
                <w:sz w:val="22"/>
                <w:szCs w:val="22"/>
              </w:rPr>
            </w:pPr>
            <w:r w:rsidRPr="008B5AEA">
              <w:rPr>
                <w:sz w:val="22"/>
                <w:szCs w:val="22"/>
              </w:rPr>
              <w:t>Разрешено выполнить</w:t>
            </w:r>
          </w:p>
        </w:tc>
        <w:tc>
          <w:tcPr>
            <w:tcW w:w="680" w:type="dxa"/>
            <w:gridSpan w:val="2"/>
            <w:tcMar>
              <w:top w:w="57" w:type="dxa"/>
              <w:bottom w:w="0" w:type="dxa"/>
            </w:tcMar>
          </w:tcPr>
          <w:p w:rsidR="00673D70" w:rsidRPr="008B5AEA" w:rsidRDefault="00673D70" w:rsidP="00673D70">
            <w:pPr>
              <w:rPr>
                <w:sz w:val="22"/>
                <w:szCs w:val="22"/>
              </w:rPr>
            </w:pPr>
          </w:p>
        </w:tc>
        <w:tc>
          <w:tcPr>
            <w:tcW w:w="2430" w:type="dxa"/>
            <w:gridSpan w:val="4"/>
            <w:tcMar>
              <w:top w:w="57" w:type="dxa"/>
              <w:bottom w:w="0" w:type="dxa"/>
            </w:tcMar>
          </w:tcPr>
          <w:p w:rsidR="00673D70" w:rsidRPr="008B5AEA" w:rsidRDefault="00673D70" w:rsidP="00673D70">
            <w:pPr>
              <w:rPr>
                <w:sz w:val="22"/>
                <w:szCs w:val="22"/>
              </w:rPr>
            </w:pPr>
            <w:r w:rsidRPr="008B5AEA">
              <w:rPr>
                <w:sz w:val="22"/>
                <w:szCs w:val="22"/>
              </w:rPr>
              <w:t>поездок в период с</w:t>
            </w:r>
          </w:p>
        </w:tc>
        <w:tc>
          <w:tcPr>
            <w:tcW w:w="987" w:type="dxa"/>
            <w:tcMar>
              <w:top w:w="57" w:type="dxa"/>
              <w:bottom w:w="0" w:type="dxa"/>
            </w:tcMar>
          </w:tcPr>
          <w:p w:rsidR="00673D70" w:rsidRPr="008B5AEA" w:rsidRDefault="00673D70" w:rsidP="00673D70">
            <w:pPr>
              <w:rPr>
                <w:sz w:val="22"/>
                <w:szCs w:val="22"/>
              </w:rPr>
            </w:pPr>
          </w:p>
        </w:tc>
        <w:tc>
          <w:tcPr>
            <w:tcW w:w="1168" w:type="dxa"/>
            <w:gridSpan w:val="2"/>
            <w:tcMar>
              <w:top w:w="57" w:type="dxa"/>
              <w:bottom w:w="0" w:type="dxa"/>
            </w:tcMar>
          </w:tcPr>
          <w:p w:rsidR="00673D70" w:rsidRPr="008B5AEA" w:rsidRDefault="00673D70" w:rsidP="00673D70">
            <w:pPr>
              <w:rPr>
                <w:sz w:val="22"/>
                <w:szCs w:val="22"/>
              </w:rPr>
            </w:pPr>
            <w:r w:rsidRPr="008B5AEA">
              <w:rPr>
                <w:sz w:val="22"/>
                <w:szCs w:val="22"/>
              </w:rPr>
              <w:t>по</w:t>
            </w:r>
          </w:p>
        </w:tc>
        <w:tc>
          <w:tcPr>
            <w:tcW w:w="1590" w:type="dxa"/>
            <w:tcMar>
              <w:top w:w="57" w:type="dxa"/>
              <w:bottom w:w="0" w:type="dxa"/>
            </w:tcMar>
          </w:tcPr>
          <w:p w:rsidR="00673D70" w:rsidRPr="008B5AEA" w:rsidRDefault="00673D70" w:rsidP="00673D70">
            <w:pPr>
              <w:rPr>
                <w:sz w:val="22"/>
                <w:szCs w:val="22"/>
              </w:rPr>
            </w:pPr>
          </w:p>
        </w:tc>
      </w:tr>
      <w:tr w:rsidR="00673D70" w:rsidRPr="008B5AEA" w:rsidTr="00DA0AAD">
        <w:trPr>
          <w:gridAfter w:val="2"/>
          <w:wAfter w:w="51" w:type="dxa"/>
          <w:jc w:val="center"/>
        </w:trPr>
        <w:tc>
          <w:tcPr>
            <w:tcW w:w="9836" w:type="dxa"/>
            <w:gridSpan w:val="11"/>
            <w:tcMar>
              <w:top w:w="57" w:type="dxa"/>
              <w:bottom w:w="0" w:type="dxa"/>
            </w:tcMar>
          </w:tcPr>
          <w:p w:rsidR="00673D70" w:rsidRPr="008B5AEA" w:rsidRDefault="00673D70" w:rsidP="00673D70">
            <w:pPr>
              <w:rPr>
                <w:sz w:val="22"/>
                <w:szCs w:val="22"/>
              </w:rPr>
            </w:pPr>
            <w:r w:rsidRPr="008B5AEA">
              <w:rPr>
                <w:sz w:val="22"/>
                <w:szCs w:val="22"/>
              </w:rPr>
              <w:t>По маршруту</w:t>
            </w:r>
          </w:p>
        </w:tc>
      </w:tr>
      <w:tr w:rsidR="00673D70" w:rsidRPr="008B5AEA" w:rsidTr="00DA0AAD">
        <w:trPr>
          <w:gridAfter w:val="2"/>
          <w:wAfter w:w="51" w:type="dxa"/>
          <w:jc w:val="center"/>
        </w:trPr>
        <w:tc>
          <w:tcPr>
            <w:tcW w:w="9836" w:type="dxa"/>
            <w:gridSpan w:val="11"/>
            <w:tcMar>
              <w:top w:w="57" w:type="dxa"/>
              <w:bottom w:w="0" w:type="dxa"/>
            </w:tcMar>
          </w:tcPr>
          <w:p w:rsidR="00673D70" w:rsidRPr="008B5AEA" w:rsidRDefault="00673D70" w:rsidP="00673D70">
            <w:pPr>
              <w:rPr>
                <w:sz w:val="22"/>
                <w:szCs w:val="22"/>
              </w:rPr>
            </w:pPr>
          </w:p>
        </w:tc>
      </w:tr>
      <w:tr w:rsidR="00673D70" w:rsidRPr="008B5AEA" w:rsidTr="00DA0AAD">
        <w:trPr>
          <w:gridAfter w:val="2"/>
          <w:wAfter w:w="51" w:type="dxa"/>
          <w:jc w:val="center"/>
        </w:trPr>
        <w:tc>
          <w:tcPr>
            <w:tcW w:w="9836" w:type="dxa"/>
            <w:gridSpan w:val="11"/>
            <w:tcMar>
              <w:top w:w="57" w:type="dxa"/>
              <w:bottom w:w="0" w:type="dxa"/>
            </w:tcMar>
          </w:tcPr>
          <w:p w:rsidR="00673D70" w:rsidRPr="008B5AEA" w:rsidRDefault="00673D70" w:rsidP="00673D70">
            <w:pPr>
              <w:rPr>
                <w:sz w:val="22"/>
                <w:szCs w:val="22"/>
              </w:rPr>
            </w:pPr>
            <w:r w:rsidRPr="008B5AEA">
              <w:rPr>
                <w:sz w:val="22"/>
                <w:szCs w:val="22"/>
              </w:rPr>
              <w:t>Транспортное средство (автопоезд)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w:t>
            </w:r>
          </w:p>
        </w:tc>
      </w:tr>
      <w:tr w:rsidR="00673D70" w:rsidRPr="008B5AEA" w:rsidTr="00DA0AAD">
        <w:trPr>
          <w:gridAfter w:val="2"/>
          <w:wAfter w:w="51" w:type="dxa"/>
          <w:jc w:val="center"/>
        </w:trPr>
        <w:tc>
          <w:tcPr>
            <w:tcW w:w="9836" w:type="dxa"/>
            <w:gridSpan w:val="11"/>
            <w:tcMar>
              <w:top w:w="57" w:type="dxa"/>
              <w:bottom w:w="0" w:type="dxa"/>
            </w:tcMar>
          </w:tcPr>
          <w:p w:rsidR="00673D70" w:rsidRPr="008B5AEA" w:rsidRDefault="00673D70" w:rsidP="00673D70">
            <w:pPr>
              <w:rPr>
                <w:sz w:val="22"/>
                <w:szCs w:val="22"/>
              </w:rPr>
            </w:pPr>
          </w:p>
        </w:tc>
      </w:tr>
      <w:tr w:rsidR="00673D70" w:rsidRPr="008B5AEA" w:rsidTr="00DA0AAD">
        <w:trPr>
          <w:gridAfter w:val="2"/>
          <w:wAfter w:w="51" w:type="dxa"/>
          <w:jc w:val="center"/>
        </w:trPr>
        <w:tc>
          <w:tcPr>
            <w:tcW w:w="9836" w:type="dxa"/>
            <w:gridSpan w:val="11"/>
            <w:tcMar>
              <w:top w:w="57" w:type="dxa"/>
              <w:bottom w:w="0" w:type="dxa"/>
            </w:tcMar>
          </w:tcPr>
          <w:p w:rsidR="00673D70" w:rsidRPr="008B5AEA" w:rsidRDefault="00673D70" w:rsidP="00673D70">
            <w:pPr>
              <w:rPr>
                <w:sz w:val="22"/>
                <w:szCs w:val="22"/>
              </w:rPr>
            </w:pPr>
            <w:r w:rsidRPr="008B5AEA">
              <w:rPr>
                <w:sz w:val="22"/>
                <w:szCs w:val="22"/>
              </w:rPr>
              <w:t>Наименование - для юридических лиц, фамилия, имя, отчество (при наличии) - для физических лиц и индивидуальных предпринимателей, адрес и телефон владельца транспортного средства</w:t>
            </w:r>
          </w:p>
        </w:tc>
      </w:tr>
      <w:tr w:rsidR="00673D70" w:rsidRPr="008B5AEA" w:rsidTr="00DA0AAD">
        <w:trPr>
          <w:gridAfter w:val="2"/>
          <w:wAfter w:w="51" w:type="dxa"/>
          <w:trHeight w:val="199"/>
          <w:jc w:val="center"/>
        </w:trPr>
        <w:tc>
          <w:tcPr>
            <w:tcW w:w="9836" w:type="dxa"/>
            <w:gridSpan w:val="11"/>
            <w:tcMar>
              <w:top w:w="57" w:type="dxa"/>
              <w:bottom w:w="0" w:type="dxa"/>
            </w:tcMar>
          </w:tcPr>
          <w:p w:rsidR="00673D70" w:rsidRPr="008B5AEA" w:rsidRDefault="00673D70" w:rsidP="00673D70">
            <w:pPr>
              <w:rPr>
                <w:sz w:val="22"/>
                <w:szCs w:val="22"/>
              </w:rPr>
            </w:pPr>
          </w:p>
        </w:tc>
      </w:tr>
      <w:tr w:rsidR="00673D70" w:rsidRPr="008B5AEA" w:rsidTr="00DA0AAD">
        <w:trPr>
          <w:gridAfter w:val="2"/>
          <w:wAfter w:w="51" w:type="dxa"/>
          <w:jc w:val="center"/>
        </w:trPr>
        <w:tc>
          <w:tcPr>
            <w:tcW w:w="9836" w:type="dxa"/>
            <w:gridSpan w:val="11"/>
            <w:tcMar>
              <w:top w:w="57" w:type="dxa"/>
              <w:bottom w:w="0" w:type="dxa"/>
            </w:tcMar>
          </w:tcPr>
          <w:p w:rsidR="00673D70" w:rsidRPr="008B5AEA" w:rsidRDefault="00673D70" w:rsidP="00673D70">
            <w:pPr>
              <w:rPr>
                <w:sz w:val="22"/>
                <w:szCs w:val="22"/>
              </w:rPr>
            </w:pPr>
            <w:r w:rsidRPr="008B5AEA">
              <w:rPr>
                <w:sz w:val="22"/>
                <w:szCs w:val="22"/>
              </w:rPr>
              <w:t>Характеристика груза (при наличии груза) (полное наименование, марка, модель, габариты, масса)</w:t>
            </w:r>
          </w:p>
        </w:tc>
      </w:tr>
      <w:tr w:rsidR="00673D70" w:rsidRPr="008B5AEA" w:rsidTr="00DA0AAD">
        <w:trPr>
          <w:gridAfter w:val="2"/>
          <w:wAfter w:w="51" w:type="dxa"/>
          <w:jc w:val="center"/>
        </w:trPr>
        <w:tc>
          <w:tcPr>
            <w:tcW w:w="9836" w:type="dxa"/>
            <w:gridSpan w:val="11"/>
            <w:tcMar>
              <w:top w:w="57" w:type="dxa"/>
              <w:bottom w:w="0" w:type="dxa"/>
            </w:tcMar>
          </w:tcPr>
          <w:p w:rsidR="00673D70" w:rsidRPr="008B5AEA" w:rsidRDefault="00673D70" w:rsidP="00673D70">
            <w:pPr>
              <w:rPr>
                <w:sz w:val="22"/>
                <w:szCs w:val="22"/>
              </w:rPr>
            </w:pPr>
          </w:p>
        </w:tc>
      </w:tr>
      <w:tr w:rsidR="00673D70" w:rsidRPr="008B5AEA" w:rsidTr="00DA0AAD">
        <w:trPr>
          <w:gridAfter w:val="2"/>
          <w:wAfter w:w="51" w:type="dxa"/>
          <w:jc w:val="center"/>
        </w:trPr>
        <w:tc>
          <w:tcPr>
            <w:tcW w:w="9836" w:type="dxa"/>
            <w:gridSpan w:val="11"/>
            <w:tcMar>
              <w:top w:w="57" w:type="dxa"/>
              <w:bottom w:w="0" w:type="dxa"/>
            </w:tcMar>
          </w:tcPr>
          <w:p w:rsidR="00673D70" w:rsidRPr="008B5AEA" w:rsidRDefault="00673D70" w:rsidP="00673D70">
            <w:pPr>
              <w:rPr>
                <w:sz w:val="22"/>
                <w:szCs w:val="22"/>
              </w:rPr>
            </w:pPr>
            <w:r w:rsidRPr="008B5AEA">
              <w:rPr>
                <w:sz w:val="22"/>
                <w:szCs w:val="22"/>
              </w:rPr>
              <w:t>Параметры транспортного средства (автопоезда)</w:t>
            </w:r>
          </w:p>
        </w:tc>
      </w:tr>
      <w:tr w:rsidR="00673D70" w:rsidRPr="008B5AEA" w:rsidTr="00DA0AAD">
        <w:trPr>
          <w:jc w:val="center"/>
        </w:trPr>
        <w:tc>
          <w:tcPr>
            <w:tcW w:w="3539" w:type="dxa"/>
            <w:gridSpan w:val="2"/>
            <w:vMerge w:val="restart"/>
            <w:tcMar>
              <w:top w:w="57" w:type="dxa"/>
              <w:bottom w:w="0" w:type="dxa"/>
            </w:tcMar>
          </w:tcPr>
          <w:p w:rsidR="00673D70" w:rsidRPr="008B5AEA" w:rsidRDefault="00673D70" w:rsidP="00673D70">
            <w:pPr>
              <w:jc w:val="left"/>
              <w:rPr>
                <w:sz w:val="22"/>
                <w:szCs w:val="22"/>
              </w:rPr>
            </w:pPr>
            <w:r w:rsidRPr="008B5AEA">
              <w:rPr>
                <w:sz w:val="22"/>
                <w:szCs w:val="22"/>
              </w:rPr>
              <w:t>Масса транспортного средства (автопоезда) без груза/с грузом (т)</w:t>
            </w:r>
          </w:p>
        </w:tc>
        <w:tc>
          <w:tcPr>
            <w:tcW w:w="851" w:type="dxa"/>
            <w:gridSpan w:val="2"/>
            <w:vMerge w:val="restart"/>
            <w:tcMar>
              <w:top w:w="57" w:type="dxa"/>
              <w:bottom w:w="0" w:type="dxa"/>
            </w:tcMar>
          </w:tcPr>
          <w:p w:rsidR="00673D70" w:rsidRPr="008B5AEA" w:rsidRDefault="00673D70" w:rsidP="00673D70">
            <w:pPr>
              <w:rPr>
                <w:sz w:val="22"/>
                <w:szCs w:val="22"/>
              </w:rPr>
            </w:pPr>
          </w:p>
        </w:tc>
        <w:tc>
          <w:tcPr>
            <w:tcW w:w="1701" w:type="dxa"/>
            <w:gridSpan w:val="3"/>
            <w:tcMar>
              <w:top w:w="57" w:type="dxa"/>
              <w:bottom w:w="0" w:type="dxa"/>
            </w:tcMar>
          </w:tcPr>
          <w:p w:rsidR="00673D70" w:rsidRPr="008B5AEA" w:rsidRDefault="00673D70" w:rsidP="00673D70">
            <w:pPr>
              <w:rPr>
                <w:sz w:val="22"/>
                <w:szCs w:val="22"/>
              </w:rPr>
            </w:pPr>
            <w:r w:rsidRPr="008B5AEA">
              <w:rPr>
                <w:sz w:val="22"/>
                <w:szCs w:val="22"/>
              </w:rPr>
              <w:t>Масса тягача (т)</w:t>
            </w:r>
          </w:p>
        </w:tc>
        <w:tc>
          <w:tcPr>
            <w:tcW w:w="3796" w:type="dxa"/>
            <w:gridSpan w:val="6"/>
            <w:tcMar>
              <w:top w:w="57" w:type="dxa"/>
              <w:bottom w:w="0" w:type="dxa"/>
            </w:tcMar>
          </w:tcPr>
          <w:p w:rsidR="00673D70" w:rsidRPr="008B5AEA" w:rsidRDefault="00673D70" w:rsidP="00673D70">
            <w:pPr>
              <w:jc w:val="center"/>
              <w:rPr>
                <w:sz w:val="22"/>
                <w:szCs w:val="22"/>
              </w:rPr>
            </w:pPr>
            <w:r w:rsidRPr="008B5AEA">
              <w:rPr>
                <w:sz w:val="22"/>
                <w:szCs w:val="22"/>
              </w:rPr>
              <w:t>Масса прицепа (полуприцепа) (т)</w:t>
            </w:r>
          </w:p>
        </w:tc>
      </w:tr>
      <w:tr w:rsidR="00673D70" w:rsidRPr="008B5AEA" w:rsidTr="00DA0AAD">
        <w:trPr>
          <w:gridAfter w:val="1"/>
          <w:wAfter w:w="38" w:type="dxa"/>
          <w:trHeight w:val="155"/>
          <w:jc w:val="center"/>
        </w:trPr>
        <w:tc>
          <w:tcPr>
            <w:tcW w:w="3539" w:type="dxa"/>
            <w:gridSpan w:val="2"/>
            <w:vMerge/>
            <w:tcMar>
              <w:top w:w="57" w:type="dxa"/>
              <w:bottom w:w="0" w:type="dxa"/>
            </w:tcMar>
          </w:tcPr>
          <w:p w:rsidR="00673D70" w:rsidRPr="008B5AEA" w:rsidRDefault="00673D70" w:rsidP="00673D70">
            <w:pPr>
              <w:rPr>
                <w:sz w:val="22"/>
                <w:szCs w:val="22"/>
              </w:rPr>
            </w:pPr>
          </w:p>
        </w:tc>
        <w:tc>
          <w:tcPr>
            <w:tcW w:w="851" w:type="dxa"/>
            <w:gridSpan w:val="2"/>
            <w:vMerge/>
            <w:tcMar>
              <w:top w:w="57" w:type="dxa"/>
              <w:bottom w:w="0" w:type="dxa"/>
            </w:tcMar>
          </w:tcPr>
          <w:p w:rsidR="00673D70" w:rsidRPr="008B5AEA" w:rsidRDefault="00673D70" w:rsidP="00673D70">
            <w:pPr>
              <w:rPr>
                <w:sz w:val="22"/>
                <w:szCs w:val="22"/>
              </w:rPr>
            </w:pPr>
          </w:p>
        </w:tc>
        <w:tc>
          <w:tcPr>
            <w:tcW w:w="1701" w:type="dxa"/>
            <w:gridSpan w:val="3"/>
            <w:tcMar>
              <w:top w:w="57" w:type="dxa"/>
              <w:bottom w:w="0" w:type="dxa"/>
            </w:tcMar>
          </w:tcPr>
          <w:p w:rsidR="00673D70" w:rsidRPr="008B5AEA" w:rsidRDefault="00673D70" w:rsidP="00673D70">
            <w:pPr>
              <w:rPr>
                <w:sz w:val="22"/>
                <w:szCs w:val="22"/>
              </w:rPr>
            </w:pPr>
          </w:p>
        </w:tc>
        <w:tc>
          <w:tcPr>
            <w:tcW w:w="3758" w:type="dxa"/>
            <w:gridSpan w:val="5"/>
            <w:tcMar>
              <w:top w:w="57" w:type="dxa"/>
              <w:bottom w:w="0" w:type="dxa"/>
            </w:tcMar>
          </w:tcPr>
          <w:p w:rsidR="00673D70" w:rsidRPr="008B5AEA" w:rsidRDefault="00673D70" w:rsidP="00673D70">
            <w:pPr>
              <w:rPr>
                <w:sz w:val="22"/>
                <w:szCs w:val="22"/>
              </w:rPr>
            </w:pPr>
          </w:p>
        </w:tc>
      </w:tr>
      <w:tr w:rsidR="00673D70" w:rsidRPr="008B5AEA" w:rsidTr="00DA0AAD">
        <w:trPr>
          <w:gridAfter w:val="2"/>
          <w:wAfter w:w="51" w:type="dxa"/>
          <w:jc w:val="center"/>
        </w:trPr>
        <w:tc>
          <w:tcPr>
            <w:tcW w:w="3539" w:type="dxa"/>
            <w:gridSpan w:val="2"/>
            <w:tcMar>
              <w:top w:w="57" w:type="dxa"/>
              <w:bottom w:w="0" w:type="dxa"/>
            </w:tcMar>
          </w:tcPr>
          <w:p w:rsidR="00673D70" w:rsidRPr="008B5AEA" w:rsidRDefault="00673D70" w:rsidP="00673D70">
            <w:pPr>
              <w:rPr>
                <w:sz w:val="22"/>
                <w:szCs w:val="22"/>
              </w:rPr>
            </w:pPr>
            <w:r w:rsidRPr="008B5AEA">
              <w:rPr>
                <w:sz w:val="22"/>
                <w:szCs w:val="22"/>
              </w:rPr>
              <w:t>Расстояния между осями (м)</w:t>
            </w:r>
          </w:p>
        </w:tc>
        <w:tc>
          <w:tcPr>
            <w:tcW w:w="6297" w:type="dxa"/>
            <w:gridSpan w:val="9"/>
            <w:tcMar>
              <w:top w:w="57" w:type="dxa"/>
              <w:bottom w:w="0" w:type="dxa"/>
            </w:tcMar>
          </w:tcPr>
          <w:p w:rsidR="00673D70" w:rsidRPr="008B5AEA" w:rsidRDefault="00673D70" w:rsidP="00673D70">
            <w:pPr>
              <w:rPr>
                <w:sz w:val="22"/>
                <w:szCs w:val="22"/>
              </w:rPr>
            </w:pPr>
          </w:p>
        </w:tc>
      </w:tr>
      <w:tr w:rsidR="00673D70" w:rsidRPr="008B5AEA" w:rsidTr="00DA0AAD">
        <w:trPr>
          <w:gridAfter w:val="2"/>
          <w:wAfter w:w="51" w:type="dxa"/>
          <w:jc w:val="center"/>
        </w:trPr>
        <w:tc>
          <w:tcPr>
            <w:tcW w:w="3539" w:type="dxa"/>
            <w:gridSpan w:val="2"/>
            <w:tcMar>
              <w:top w:w="57" w:type="dxa"/>
              <w:bottom w:w="0" w:type="dxa"/>
            </w:tcMar>
          </w:tcPr>
          <w:p w:rsidR="00673D70" w:rsidRPr="008B5AEA" w:rsidRDefault="00673D70" w:rsidP="00673D70">
            <w:pPr>
              <w:rPr>
                <w:sz w:val="22"/>
                <w:szCs w:val="22"/>
              </w:rPr>
            </w:pPr>
            <w:r w:rsidRPr="008B5AEA">
              <w:rPr>
                <w:sz w:val="22"/>
                <w:szCs w:val="22"/>
              </w:rPr>
              <w:t>Нагрузки на оси (т)</w:t>
            </w:r>
          </w:p>
        </w:tc>
        <w:tc>
          <w:tcPr>
            <w:tcW w:w="6297" w:type="dxa"/>
            <w:gridSpan w:val="9"/>
            <w:tcMar>
              <w:top w:w="57" w:type="dxa"/>
              <w:bottom w:w="0" w:type="dxa"/>
            </w:tcMar>
          </w:tcPr>
          <w:p w:rsidR="00673D70" w:rsidRPr="008B5AEA" w:rsidRDefault="00673D70" w:rsidP="00673D70">
            <w:pPr>
              <w:rPr>
                <w:sz w:val="22"/>
                <w:szCs w:val="22"/>
              </w:rPr>
            </w:pPr>
          </w:p>
        </w:tc>
      </w:tr>
      <w:tr w:rsidR="00673D70" w:rsidRPr="008B5AEA" w:rsidTr="00DA0AAD">
        <w:trPr>
          <w:gridAfter w:val="2"/>
          <w:wAfter w:w="51" w:type="dxa"/>
          <w:jc w:val="center"/>
        </w:trPr>
        <w:tc>
          <w:tcPr>
            <w:tcW w:w="4673" w:type="dxa"/>
            <w:gridSpan w:val="5"/>
            <w:tcMar>
              <w:top w:w="57" w:type="dxa"/>
              <w:bottom w:w="0" w:type="dxa"/>
            </w:tcMar>
          </w:tcPr>
          <w:p w:rsidR="00673D70" w:rsidRPr="008B5AEA" w:rsidRDefault="00673D70" w:rsidP="00673D70">
            <w:pPr>
              <w:jc w:val="left"/>
              <w:rPr>
                <w:sz w:val="22"/>
                <w:szCs w:val="22"/>
              </w:rPr>
            </w:pPr>
            <w:r w:rsidRPr="008B5AEA">
              <w:rPr>
                <w:sz w:val="22"/>
                <w:szCs w:val="22"/>
              </w:rPr>
              <w:t>Габариты транспортного средства (автопоезда):</w:t>
            </w:r>
          </w:p>
        </w:tc>
        <w:tc>
          <w:tcPr>
            <w:tcW w:w="1418" w:type="dxa"/>
            <w:gridSpan w:val="2"/>
            <w:tcMar>
              <w:top w:w="57" w:type="dxa"/>
              <w:bottom w:w="0" w:type="dxa"/>
            </w:tcMar>
          </w:tcPr>
          <w:p w:rsidR="00673D70" w:rsidRPr="008B5AEA" w:rsidRDefault="00673D70" w:rsidP="00673D70">
            <w:pPr>
              <w:jc w:val="left"/>
              <w:rPr>
                <w:sz w:val="22"/>
                <w:szCs w:val="22"/>
              </w:rPr>
            </w:pPr>
            <w:r w:rsidRPr="008B5AEA">
              <w:rPr>
                <w:sz w:val="22"/>
                <w:szCs w:val="22"/>
              </w:rPr>
              <w:t>Длина (м)</w:t>
            </w:r>
          </w:p>
        </w:tc>
        <w:tc>
          <w:tcPr>
            <w:tcW w:w="1805" w:type="dxa"/>
            <w:gridSpan w:val="2"/>
            <w:tcMar>
              <w:top w:w="57" w:type="dxa"/>
              <w:bottom w:w="0" w:type="dxa"/>
            </w:tcMar>
          </w:tcPr>
          <w:p w:rsidR="00673D70" w:rsidRPr="008B5AEA" w:rsidRDefault="00673D70" w:rsidP="00673D70">
            <w:pPr>
              <w:jc w:val="left"/>
              <w:rPr>
                <w:sz w:val="22"/>
                <w:szCs w:val="22"/>
              </w:rPr>
            </w:pPr>
            <w:r w:rsidRPr="008B5AEA">
              <w:rPr>
                <w:sz w:val="22"/>
                <w:szCs w:val="22"/>
              </w:rPr>
              <w:t>Ширина (м)</w:t>
            </w:r>
          </w:p>
        </w:tc>
        <w:tc>
          <w:tcPr>
            <w:tcW w:w="1940" w:type="dxa"/>
            <w:gridSpan w:val="2"/>
            <w:tcMar>
              <w:top w:w="57" w:type="dxa"/>
              <w:bottom w:w="0" w:type="dxa"/>
            </w:tcMar>
          </w:tcPr>
          <w:p w:rsidR="00673D70" w:rsidRPr="008B5AEA" w:rsidRDefault="00673D70" w:rsidP="00673D70">
            <w:pPr>
              <w:jc w:val="left"/>
              <w:rPr>
                <w:sz w:val="22"/>
                <w:szCs w:val="22"/>
              </w:rPr>
            </w:pPr>
            <w:r w:rsidRPr="008B5AEA">
              <w:rPr>
                <w:sz w:val="22"/>
                <w:szCs w:val="22"/>
              </w:rPr>
              <w:t>Высота (м)</w:t>
            </w:r>
          </w:p>
        </w:tc>
      </w:tr>
      <w:tr w:rsidR="00673D70" w:rsidRPr="008B5AEA" w:rsidTr="00DA0AAD">
        <w:trPr>
          <w:gridAfter w:val="2"/>
          <w:wAfter w:w="51" w:type="dxa"/>
          <w:jc w:val="center"/>
        </w:trPr>
        <w:tc>
          <w:tcPr>
            <w:tcW w:w="6091" w:type="dxa"/>
            <w:gridSpan w:val="7"/>
            <w:tcMar>
              <w:top w:w="57" w:type="dxa"/>
              <w:bottom w:w="0" w:type="dxa"/>
            </w:tcMar>
          </w:tcPr>
          <w:p w:rsidR="00673D70" w:rsidRPr="008B5AEA" w:rsidRDefault="00673D70" w:rsidP="00673D70">
            <w:pPr>
              <w:rPr>
                <w:sz w:val="22"/>
                <w:szCs w:val="22"/>
              </w:rPr>
            </w:pPr>
            <w:r w:rsidRPr="008B5AEA">
              <w:rPr>
                <w:sz w:val="22"/>
                <w:szCs w:val="22"/>
              </w:rPr>
              <w:t>Разрешение выдано (наименование уполномоченного органа)</w:t>
            </w:r>
          </w:p>
        </w:tc>
        <w:tc>
          <w:tcPr>
            <w:tcW w:w="3745" w:type="dxa"/>
            <w:gridSpan w:val="4"/>
            <w:tcMar>
              <w:top w:w="57" w:type="dxa"/>
              <w:bottom w:w="0" w:type="dxa"/>
            </w:tcMar>
          </w:tcPr>
          <w:p w:rsidR="00673D70" w:rsidRPr="008B5AEA" w:rsidRDefault="00673D70" w:rsidP="00673D70">
            <w:pPr>
              <w:rPr>
                <w:sz w:val="22"/>
                <w:szCs w:val="22"/>
              </w:rPr>
            </w:pPr>
          </w:p>
        </w:tc>
      </w:tr>
      <w:tr w:rsidR="00673D70" w:rsidRPr="008B5AEA" w:rsidTr="00DA0AAD">
        <w:trPr>
          <w:gridAfter w:val="2"/>
          <w:wAfter w:w="51" w:type="dxa"/>
          <w:jc w:val="center"/>
        </w:trPr>
        <w:tc>
          <w:tcPr>
            <w:tcW w:w="9836" w:type="dxa"/>
            <w:gridSpan w:val="11"/>
            <w:tcBorders>
              <w:bottom w:val="single" w:sz="4" w:space="0" w:color="auto"/>
            </w:tcBorders>
            <w:tcMar>
              <w:top w:w="57" w:type="dxa"/>
              <w:bottom w:w="0" w:type="dxa"/>
            </w:tcMar>
          </w:tcPr>
          <w:p w:rsidR="00673D70" w:rsidRPr="008B5AEA" w:rsidRDefault="00673D70" w:rsidP="00673D70">
            <w:pPr>
              <w:rPr>
                <w:sz w:val="20"/>
              </w:rPr>
            </w:pPr>
          </w:p>
        </w:tc>
      </w:tr>
      <w:tr w:rsidR="00673D70" w:rsidRPr="008B5AEA" w:rsidTr="00DA0AAD">
        <w:trPr>
          <w:gridAfter w:val="2"/>
          <w:wAfter w:w="51" w:type="dxa"/>
          <w:jc w:val="center"/>
        </w:trPr>
        <w:tc>
          <w:tcPr>
            <w:tcW w:w="2981" w:type="dxa"/>
            <w:tcBorders>
              <w:bottom w:val="single" w:sz="4" w:space="0" w:color="auto"/>
            </w:tcBorders>
            <w:tcMar>
              <w:top w:w="57" w:type="dxa"/>
              <w:bottom w:w="0" w:type="dxa"/>
            </w:tcMar>
          </w:tcPr>
          <w:p w:rsidR="00673D70" w:rsidRPr="008B5AEA" w:rsidRDefault="00673D70" w:rsidP="00673D70">
            <w:pPr>
              <w:rPr>
                <w:sz w:val="20"/>
              </w:rPr>
            </w:pPr>
          </w:p>
        </w:tc>
        <w:tc>
          <w:tcPr>
            <w:tcW w:w="2357" w:type="dxa"/>
            <w:gridSpan w:val="5"/>
            <w:tcBorders>
              <w:bottom w:val="single" w:sz="4" w:space="0" w:color="auto"/>
            </w:tcBorders>
            <w:tcMar>
              <w:top w:w="57" w:type="dxa"/>
              <w:bottom w:w="0" w:type="dxa"/>
            </w:tcMar>
          </w:tcPr>
          <w:p w:rsidR="00673D70" w:rsidRPr="008B5AEA" w:rsidRDefault="00673D70" w:rsidP="00673D70">
            <w:pPr>
              <w:rPr>
                <w:sz w:val="20"/>
              </w:rPr>
            </w:pPr>
          </w:p>
        </w:tc>
        <w:tc>
          <w:tcPr>
            <w:tcW w:w="4498" w:type="dxa"/>
            <w:gridSpan w:val="5"/>
            <w:tcBorders>
              <w:bottom w:val="single" w:sz="4" w:space="0" w:color="auto"/>
            </w:tcBorders>
            <w:tcMar>
              <w:top w:w="57" w:type="dxa"/>
              <w:bottom w:w="0" w:type="dxa"/>
            </w:tcMar>
          </w:tcPr>
          <w:p w:rsidR="00673D70" w:rsidRPr="008B5AEA" w:rsidRDefault="00673D70" w:rsidP="00673D70">
            <w:pPr>
              <w:rPr>
                <w:sz w:val="20"/>
              </w:rPr>
            </w:pPr>
          </w:p>
        </w:tc>
      </w:tr>
      <w:tr w:rsidR="00673D70" w:rsidRPr="008B5AEA" w:rsidTr="00DA0AAD">
        <w:trPr>
          <w:gridAfter w:val="2"/>
          <w:wAfter w:w="51" w:type="dxa"/>
          <w:trHeight w:val="362"/>
          <w:jc w:val="center"/>
        </w:trPr>
        <w:tc>
          <w:tcPr>
            <w:tcW w:w="2981" w:type="dxa"/>
            <w:tcBorders>
              <w:top w:val="single" w:sz="4" w:space="0" w:color="auto"/>
              <w:left w:val="nil"/>
              <w:bottom w:val="nil"/>
              <w:right w:val="nil"/>
            </w:tcBorders>
            <w:tcMar>
              <w:top w:w="57" w:type="dxa"/>
              <w:bottom w:w="0" w:type="dxa"/>
            </w:tcMar>
          </w:tcPr>
          <w:p w:rsidR="00673D70" w:rsidRPr="008B5AEA" w:rsidRDefault="00673D70" w:rsidP="00673D70">
            <w:pPr>
              <w:jc w:val="center"/>
              <w:rPr>
                <w:sz w:val="22"/>
                <w:szCs w:val="22"/>
                <w:vertAlign w:val="superscript"/>
              </w:rPr>
            </w:pPr>
            <w:r w:rsidRPr="008B5AEA">
              <w:rPr>
                <w:sz w:val="22"/>
                <w:szCs w:val="22"/>
                <w:vertAlign w:val="superscript"/>
              </w:rPr>
              <w:t>(должность)</w:t>
            </w:r>
          </w:p>
        </w:tc>
        <w:tc>
          <w:tcPr>
            <w:tcW w:w="2357" w:type="dxa"/>
            <w:gridSpan w:val="5"/>
            <w:tcBorders>
              <w:top w:val="single" w:sz="4" w:space="0" w:color="auto"/>
              <w:left w:val="nil"/>
              <w:bottom w:val="nil"/>
              <w:right w:val="nil"/>
            </w:tcBorders>
            <w:tcMar>
              <w:top w:w="57" w:type="dxa"/>
              <w:bottom w:w="0" w:type="dxa"/>
            </w:tcMar>
          </w:tcPr>
          <w:p w:rsidR="00673D70" w:rsidRPr="008B5AEA" w:rsidRDefault="00673D70" w:rsidP="00673D70">
            <w:pPr>
              <w:jc w:val="center"/>
              <w:rPr>
                <w:sz w:val="22"/>
                <w:szCs w:val="22"/>
                <w:vertAlign w:val="superscript"/>
              </w:rPr>
            </w:pPr>
            <w:r w:rsidRPr="008B5AEA">
              <w:rPr>
                <w:sz w:val="22"/>
                <w:szCs w:val="22"/>
                <w:vertAlign w:val="superscript"/>
              </w:rPr>
              <w:t>(подпись)</w:t>
            </w:r>
          </w:p>
        </w:tc>
        <w:tc>
          <w:tcPr>
            <w:tcW w:w="4498" w:type="dxa"/>
            <w:gridSpan w:val="5"/>
            <w:tcBorders>
              <w:top w:val="single" w:sz="4" w:space="0" w:color="auto"/>
              <w:left w:val="nil"/>
              <w:bottom w:val="nil"/>
              <w:right w:val="nil"/>
            </w:tcBorders>
            <w:tcMar>
              <w:top w:w="57" w:type="dxa"/>
              <w:bottom w:w="0" w:type="dxa"/>
            </w:tcMar>
          </w:tcPr>
          <w:p w:rsidR="00673D70" w:rsidRPr="008B5AEA" w:rsidRDefault="00673D70" w:rsidP="00673D70">
            <w:pPr>
              <w:jc w:val="center"/>
              <w:rPr>
                <w:sz w:val="22"/>
                <w:szCs w:val="22"/>
                <w:vertAlign w:val="superscript"/>
              </w:rPr>
            </w:pPr>
            <w:r w:rsidRPr="008B5AEA">
              <w:rPr>
                <w:sz w:val="22"/>
                <w:szCs w:val="22"/>
                <w:vertAlign w:val="superscript"/>
              </w:rPr>
              <w:t>(Фамилия, имя, отчество (при наличии)</w:t>
            </w:r>
          </w:p>
        </w:tc>
      </w:tr>
      <w:tr w:rsidR="00673D70" w:rsidRPr="008B5AEA" w:rsidTr="00DA0AAD">
        <w:tblPrEx>
          <w:tblBorders>
            <w:insideV w:val="none" w:sz="0" w:space="0" w:color="auto"/>
          </w:tblBorders>
        </w:tblPrEx>
        <w:trPr>
          <w:gridAfter w:val="2"/>
          <w:wAfter w:w="51" w:type="dxa"/>
          <w:jc w:val="center"/>
        </w:trPr>
        <w:tc>
          <w:tcPr>
            <w:tcW w:w="4390" w:type="dxa"/>
            <w:gridSpan w:val="4"/>
            <w:tcBorders>
              <w:top w:val="nil"/>
              <w:left w:val="nil"/>
              <w:bottom w:val="nil"/>
              <w:right w:val="nil"/>
            </w:tcBorders>
            <w:tcMar>
              <w:top w:w="57" w:type="dxa"/>
              <w:bottom w:w="0" w:type="dxa"/>
            </w:tcMar>
          </w:tcPr>
          <w:p w:rsidR="00673D70" w:rsidRPr="008B5AEA" w:rsidRDefault="00673D70" w:rsidP="00673D70">
            <w:pPr>
              <w:rPr>
                <w:sz w:val="22"/>
                <w:szCs w:val="22"/>
              </w:rPr>
            </w:pPr>
            <w:r w:rsidRPr="008B5AEA">
              <w:rPr>
                <w:sz w:val="22"/>
                <w:szCs w:val="22"/>
              </w:rPr>
              <w:t>"___" _________ 20___ г.</w:t>
            </w:r>
          </w:p>
        </w:tc>
        <w:tc>
          <w:tcPr>
            <w:tcW w:w="5446" w:type="dxa"/>
            <w:gridSpan w:val="7"/>
            <w:tcBorders>
              <w:top w:val="nil"/>
              <w:left w:val="nil"/>
              <w:bottom w:val="nil"/>
              <w:right w:val="nil"/>
            </w:tcBorders>
            <w:tcMar>
              <w:top w:w="57" w:type="dxa"/>
              <w:bottom w:w="0" w:type="dxa"/>
            </w:tcMar>
          </w:tcPr>
          <w:p w:rsidR="00673D70" w:rsidRPr="008B5AEA" w:rsidRDefault="00673D70" w:rsidP="00673D70">
            <w:pPr>
              <w:rPr>
                <w:sz w:val="22"/>
                <w:szCs w:val="22"/>
              </w:rPr>
            </w:pPr>
            <w:r w:rsidRPr="008B5AEA">
              <w:rPr>
                <w:sz w:val="22"/>
                <w:szCs w:val="22"/>
              </w:rPr>
              <w:t>М.</w:t>
            </w:r>
            <w:r>
              <w:rPr>
                <w:sz w:val="22"/>
                <w:szCs w:val="22"/>
              </w:rPr>
              <w:t> </w:t>
            </w:r>
            <w:r w:rsidRPr="008B5AEA">
              <w:rPr>
                <w:sz w:val="22"/>
                <w:szCs w:val="22"/>
              </w:rPr>
              <w:t>П. (при наличии)</w:t>
            </w:r>
          </w:p>
        </w:tc>
      </w:tr>
    </w:tbl>
    <w:p w:rsidR="00673D70" w:rsidRDefault="00673D70">
      <w:pPr>
        <w:jc w:val="left"/>
        <w:rPr>
          <w:bCs/>
          <w:sz w:val="22"/>
          <w:szCs w:val="22"/>
        </w:rPr>
      </w:pPr>
      <w:r>
        <w:rPr>
          <w:bCs/>
          <w:sz w:val="22"/>
          <w:szCs w:val="22"/>
        </w:rPr>
        <w:br w:type="page"/>
      </w:r>
    </w:p>
    <w:p w:rsidR="00673D70" w:rsidRPr="008B5AEA" w:rsidRDefault="00673D70" w:rsidP="00673D70">
      <w:pPr>
        <w:jc w:val="center"/>
        <w:rPr>
          <w:bCs/>
          <w:sz w:val="24"/>
          <w:szCs w:val="24"/>
          <w:vertAlign w:val="subscript"/>
        </w:rPr>
      </w:pPr>
      <w:r w:rsidRPr="008B5AEA">
        <w:rPr>
          <w:bCs/>
          <w:sz w:val="24"/>
          <w:szCs w:val="24"/>
          <w:vertAlign w:val="subscript"/>
        </w:rPr>
        <w:t>(оборотная сторона)</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1"/>
        <w:gridCol w:w="344"/>
        <w:gridCol w:w="840"/>
        <w:gridCol w:w="4486"/>
      </w:tblGrid>
      <w:tr w:rsidR="00673D70" w:rsidRPr="008B5AEA" w:rsidTr="00673D70">
        <w:trPr>
          <w:jc w:val="center"/>
        </w:trPr>
        <w:tc>
          <w:tcPr>
            <w:tcW w:w="9351" w:type="dxa"/>
            <w:gridSpan w:val="4"/>
            <w:tcMar>
              <w:top w:w="57" w:type="dxa"/>
              <w:bottom w:w="0" w:type="dxa"/>
            </w:tcMar>
          </w:tcPr>
          <w:p w:rsidR="00673D70" w:rsidRPr="008B5AEA" w:rsidRDefault="00673D70" w:rsidP="00673D70">
            <w:pPr>
              <w:spacing w:after="120"/>
              <w:jc w:val="left"/>
              <w:rPr>
                <w:bCs/>
                <w:sz w:val="22"/>
                <w:szCs w:val="22"/>
              </w:rPr>
            </w:pPr>
            <w:r w:rsidRPr="008B5AEA">
              <w:rPr>
                <w:bCs/>
                <w:sz w:val="22"/>
                <w:szCs w:val="22"/>
              </w:rPr>
              <w:t>Вид сопровождения</w:t>
            </w:r>
          </w:p>
        </w:tc>
      </w:tr>
      <w:tr w:rsidR="00673D70" w:rsidRPr="008B5AEA" w:rsidTr="00673D70">
        <w:trPr>
          <w:jc w:val="center"/>
        </w:trPr>
        <w:tc>
          <w:tcPr>
            <w:tcW w:w="9351" w:type="dxa"/>
            <w:gridSpan w:val="4"/>
            <w:tcMar>
              <w:top w:w="57" w:type="dxa"/>
              <w:bottom w:w="0" w:type="dxa"/>
            </w:tcMar>
          </w:tcPr>
          <w:p w:rsidR="00673D70" w:rsidRPr="008B5AEA" w:rsidRDefault="00673D70" w:rsidP="00673D70">
            <w:pPr>
              <w:spacing w:after="120"/>
              <w:jc w:val="left"/>
              <w:rPr>
                <w:bCs/>
                <w:sz w:val="22"/>
                <w:szCs w:val="22"/>
              </w:rPr>
            </w:pPr>
            <w:r w:rsidRPr="008B5AEA">
              <w:rPr>
                <w:bCs/>
                <w:sz w:val="22"/>
                <w:szCs w:val="22"/>
              </w:rPr>
              <w:t xml:space="preserve">Особые условия движения </w:t>
            </w:r>
            <w:r w:rsidRPr="008B5AEA">
              <w:rPr>
                <w:bCs/>
                <w:sz w:val="22"/>
                <w:szCs w:val="22"/>
                <w:vertAlign w:val="superscript"/>
              </w:rPr>
              <w:t>&lt;1&gt;</w:t>
            </w:r>
          </w:p>
        </w:tc>
      </w:tr>
      <w:tr w:rsidR="00673D70" w:rsidRPr="008B5AEA" w:rsidTr="00673D70">
        <w:trPr>
          <w:jc w:val="center"/>
        </w:trPr>
        <w:tc>
          <w:tcPr>
            <w:tcW w:w="9351" w:type="dxa"/>
            <w:gridSpan w:val="4"/>
            <w:tcMar>
              <w:top w:w="57" w:type="dxa"/>
              <w:bottom w:w="0" w:type="dxa"/>
            </w:tcMar>
          </w:tcPr>
          <w:p w:rsidR="00673D70" w:rsidRPr="008B5AEA" w:rsidRDefault="00673D70" w:rsidP="00673D70">
            <w:pPr>
              <w:spacing w:after="120"/>
              <w:ind w:firstLine="709"/>
              <w:jc w:val="left"/>
              <w:rPr>
                <w:bCs/>
                <w:sz w:val="22"/>
                <w:szCs w:val="22"/>
              </w:rPr>
            </w:pPr>
          </w:p>
        </w:tc>
      </w:tr>
      <w:tr w:rsidR="00673D70" w:rsidRPr="008B5AEA" w:rsidTr="00673D70">
        <w:trPr>
          <w:jc w:val="center"/>
        </w:trPr>
        <w:tc>
          <w:tcPr>
            <w:tcW w:w="9351" w:type="dxa"/>
            <w:gridSpan w:val="4"/>
            <w:tcMar>
              <w:top w:w="57" w:type="dxa"/>
              <w:bottom w:w="0" w:type="dxa"/>
            </w:tcMar>
          </w:tcPr>
          <w:p w:rsidR="00673D70" w:rsidRPr="008B5AEA" w:rsidRDefault="00673D70" w:rsidP="00673D70">
            <w:pPr>
              <w:spacing w:after="120"/>
              <w:jc w:val="left"/>
              <w:rPr>
                <w:bCs/>
                <w:sz w:val="22"/>
                <w:szCs w:val="22"/>
              </w:rPr>
            </w:pPr>
            <w:r w:rsidRPr="008B5AEA">
              <w:rPr>
                <w:bCs/>
                <w:sz w:val="22"/>
                <w:szCs w:val="22"/>
              </w:rPr>
              <w:t>Владельцы автомобильных дорог, сооружений, инженерных коммуникаций, подразделение Госавтоинспекции и другие организации, согласовавшие перевозку (указывается наименование согласующей организации, исходящий номер и дата согласования, для Госавтоинспекции - печать и фамилия, имя, отчество должностного лица с личной подписью)</w:t>
            </w:r>
          </w:p>
        </w:tc>
      </w:tr>
      <w:tr w:rsidR="00673D70" w:rsidRPr="008B5AEA" w:rsidTr="00673D70">
        <w:trPr>
          <w:jc w:val="center"/>
        </w:trPr>
        <w:tc>
          <w:tcPr>
            <w:tcW w:w="9351" w:type="dxa"/>
            <w:gridSpan w:val="4"/>
            <w:tcMar>
              <w:top w:w="57" w:type="dxa"/>
              <w:bottom w:w="0" w:type="dxa"/>
            </w:tcMar>
          </w:tcPr>
          <w:p w:rsidR="00673D70" w:rsidRPr="008B5AEA" w:rsidRDefault="00673D70" w:rsidP="00673D70">
            <w:pPr>
              <w:spacing w:after="120"/>
              <w:jc w:val="left"/>
              <w:rPr>
                <w:bCs/>
                <w:sz w:val="22"/>
                <w:szCs w:val="22"/>
              </w:rPr>
            </w:pPr>
            <w:r w:rsidRPr="008B5AEA">
              <w:rPr>
                <w:bCs/>
                <w:sz w:val="22"/>
                <w:szCs w:val="22"/>
              </w:rPr>
              <w:t>А. С нормативными требованиями настоящего специального разрешения, а также в области дорожного движения ознакомлен</w:t>
            </w:r>
          </w:p>
        </w:tc>
      </w:tr>
      <w:tr w:rsidR="00673D70" w:rsidRPr="008B5AEA" w:rsidTr="00673D70">
        <w:trPr>
          <w:jc w:val="center"/>
        </w:trPr>
        <w:tc>
          <w:tcPr>
            <w:tcW w:w="3681" w:type="dxa"/>
            <w:tcMar>
              <w:top w:w="57" w:type="dxa"/>
              <w:bottom w:w="0" w:type="dxa"/>
            </w:tcMar>
          </w:tcPr>
          <w:p w:rsidR="00673D70" w:rsidRPr="008B5AEA" w:rsidRDefault="00673D70" w:rsidP="00673D70">
            <w:pPr>
              <w:spacing w:after="120"/>
              <w:jc w:val="left"/>
              <w:rPr>
                <w:bCs/>
                <w:sz w:val="22"/>
                <w:szCs w:val="22"/>
              </w:rPr>
            </w:pPr>
            <w:r w:rsidRPr="008B5AEA">
              <w:rPr>
                <w:bCs/>
                <w:sz w:val="22"/>
                <w:szCs w:val="22"/>
              </w:rPr>
              <w:t>Водитель(и) транспортного средства</w:t>
            </w:r>
          </w:p>
        </w:tc>
        <w:tc>
          <w:tcPr>
            <w:tcW w:w="5670" w:type="dxa"/>
            <w:gridSpan w:val="3"/>
            <w:tcMar>
              <w:top w:w="57" w:type="dxa"/>
              <w:bottom w:w="0" w:type="dxa"/>
            </w:tcMar>
          </w:tcPr>
          <w:p w:rsidR="00673D70" w:rsidRPr="008B5AEA" w:rsidRDefault="00673D70" w:rsidP="00673D70">
            <w:pPr>
              <w:spacing w:after="120"/>
              <w:ind w:firstLine="709"/>
              <w:jc w:val="left"/>
              <w:rPr>
                <w:bCs/>
                <w:sz w:val="22"/>
                <w:szCs w:val="22"/>
              </w:rPr>
            </w:pPr>
          </w:p>
        </w:tc>
      </w:tr>
      <w:tr w:rsidR="00673D70" w:rsidRPr="008B5AEA" w:rsidTr="00673D70">
        <w:trPr>
          <w:jc w:val="center"/>
        </w:trPr>
        <w:tc>
          <w:tcPr>
            <w:tcW w:w="3681" w:type="dxa"/>
            <w:tcMar>
              <w:top w:w="57" w:type="dxa"/>
              <w:bottom w:w="0" w:type="dxa"/>
            </w:tcMar>
          </w:tcPr>
          <w:p w:rsidR="00673D70" w:rsidRPr="008B5AEA" w:rsidRDefault="00673D70" w:rsidP="00673D70">
            <w:pPr>
              <w:spacing w:after="120"/>
              <w:ind w:firstLine="709"/>
              <w:jc w:val="left"/>
              <w:rPr>
                <w:bCs/>
                <w:sz w:val="22"/>
                <w:szCs w:val="22"/>
              </w:rPr>
            </w:pPr>
          </w:p>
        </w:tc>
        <w:tc>
          <w:tcPr>
            <w:tcW w:w="5670" w:type="dxa"/>
            <w:gridSpan w:val="3"/>
            <w:tcMar>
              <w:top w:w="57" w:type="dxa"/>
              <w:bottom w:w="0" w:type="dxa"/>
            </w:tcMar>
          </w:tcPr>
          <w:p w:rsidR="00673D70" w:rsidRPr="008B5AEA" w:rsidRDefault="00673D70" w:rsidP="00673D70">
            <w:pPr>
              <w:spacing w:after="120"/>
              <w:jc w:val="center"/>
              <w:rPr>
                <w:bCs/>
                <w:sz w:val="22"/>
                <w:szCs w:val="22"/>
                <w:vertAlign w:val="superscript"/>
              </w:rPr>
            </w:pPr>
            <w:r w:rsidRPr="008B5AEA">
              <w:rPr>
                <w:bCs/>
                <w:sz w:val="22"/>
                <w:szCs w:val="22"/>
                <w:vertAlign w:val="superscript"/>
              </w:rPr>
              <w:t>(Фамилия, имя, отчество (при наличии), подпись)</w:t>
            </w:r>
          </w:p>
        </w:tc>
      </w:tr>
      <w:tr w:rsidR="00673D70" w:rsidRPr="008B5AEA" w:rsidTr="00673D70">
        <w:trPr>
          <w:jc w:val="center"/>
        </w:trPr>
        <w:tc>
          <w:tcPr>
            <w:tcW w:w="9351" w:type="dxa"/>
            <w:gridSpan w:val="4"/>
            <w:tcMar>
              <w:top w:w="57" w:type="dxa"/>
              <w:bottom w:w="0" w:type="dxa"/>
            </w:tcMar>
          </w:tcPr>
          <w:p w:rsidR="00673D70" w:rsidRPr="008B5AEA" w:rsidRDefault="00673D70" w:rsidP="00673D70">
            <w:pPr>
              <w:spacing w:after="120"/>
              <w:jc w:val="left"/>
              <w:rPr>
                <w:bCs/>
                <w:sz w:val="22"/>
                <w:szCs w:val="22"/>
              </w:rPr>
            </w:pPr>
            <w:r w:rsidRPr="008B5AEA">
              <w:rPr>
                <w:bCs/>
                <w:sz w:val="22"/>
                <w:szCs w:val="22"/>
              </w:rPr>
              <w:t>Б. Транспортное средство с грузом/без груза соответствует нормативным требованиям в области дорожного движения и параметрам, указанным в настоящем специальном разрешении</w:t>
            </w:r>
          </w:p>
        </w:tc>
      </w:tr>
      <w:tr w:rsidR="00673D70" w:rsidRPr="008B5AEA" w:rsidTr="00673D70">
        <w:trPr>
          <w:jc w:val="center"/>
        </w:trPr>
        <w:tc>
          <w:tcPr>
            <w:tcW w:w="9351" w:type="dxa"/>
            <w:gridSpan w:val="4"/>
            <w:tcMar>
              <w:top w:w="57" w:type="dxa"/>
              <w:bottom w:w="0" w:type="dxa"/>
            </w:tcMar>
          </w:tcPr>
          <w:p w:rsidR="00673D70" w:rsidRPr="008B5AEA" w:rsidRDefault="00673D70" w:rsidP="00673D70">
            <w:pPr>
              <w:spacing w:after="120"/>
              <w:ind w:firstLine="709"/>
              <w:jc w:val="left"/>
              <w:rPr>
                <w:bCs/>
                <w:sz w:val="22"/>
                <w:szCs w:val="22"/>
              </w:rPr>
            </w:pPr>
          </w:p>
        </w:tc>
      </w:tr>
      <w:tr w:rsidR="00673D70" w:rsidRPr="008B5AEA" w:rsidTr="00673D70">
        <w:trPr>
          <w:jc w:val="center"/>
        </w:trPr>
        <w:tc>
          <w:tcPr>
            <w:tcW w:w="4025" w:type="dxa"/>
            <w:gridSpan w:val="2"/>
            <w:tcMar>
              <w:top w:w="57" w:type="dxa"/>
              <w:bottom w:w="0" w:type="dxa"/>
            </w:tcMar>
          </w:tcPr>
          <w:p w:rsidR="00673D70" w:rsidRPr="008B5AEA" w:rsidRDefault="00673D70" w:rsidP="00673D70">
            <w:pPr>
              <w:spacing w:after="120"/>
              <w:ind w:firstLine="709"/>
              <w:jc w:val="left"/>
              <w:rPr>
                <w:bCs/>
                <w:sz w:val="22"/>
                <w:szCs w:val="22"/>
              </w:rPr>
            </w:pPr>
          </w:p>
        </w:tc>
        <w:tc>
          <w:tcPr>
            <w:tcW w:w="5326" w:type="dxa"/>
            <w:gridSpan w:val="2"/>
            <w:tcMar>
              <w:top w:w="57" w:type="dxa"/>
              <w:bottom w:w="0" w:type="dxa"/>
            </w:tcMar>
          </w:tcPr>
          <w:p w:rsidR="00673D70" w:rsidRPr="008B5AEA" w:rsidRDefault="00673D70" w:rsidP="00673D70">
            <w:pPr>
              <w:spacing w:after="120"/>
              <w:ind w:firstLine="709"/>
              <w:jc w:val="left"/>
              <w:rPr>
                <w:bCs/>
                <w:sz w:val="22"/>
                <w:szCs w:val="22"/>
              </w:rPr>
            </w:pPr>
          </w:p>
        </w:tc>
      </w:tr>
      <w:tr w:rsidR="00673D70" w:rsidRPr="008B5AEA" w:rsidTr="00673D70">
        <w:trPr>
          <w:jc w:val="center"/>
        </w:trPr>
        <w:tc>
          <w:tcPr>
            <w:tcW w:w="4025" w:type="dxa"/>
            <w:gridSpan w:val="2"/>
            <w:tcMar>
              <w:top w:w="57" w:type="dxa"/>
              <w:bottom w:w="0" w:type="dxa"/>
            </w:tcMar>
          </w:tcPr>
          <w:p w:rsidR="00673D70" w:rsidRPr="008B5AEA" w:rsidRDefault="00673D70" w:rsidP="00673D70">
            <w:pPr>
              <w:spacing w:after="120"/>
              <w:jc w:val="center"/>
              <w:rPr>
                <w:bCs/>
                <w:sz w:val="22"/>
                <w:szCs w:val="22"/>
                <w:vertAlign w:val="superscript"/>
              </w:rPr>
            </w:pPr>
            <w:r w:rsidRPr="008B5AEA">
              <w:rPr>
                <w:bCs/>
                <w:sz w:val="22"/>
                <w:szCs w:val="22"/>
                <w:vertAlign w:val="superscript"/>
              </w:rPr>
              <w:t>Подпись владельца транспортного средства</w:t>
            </w:r>
          </w:p>
        </w:tc>
        <w:tc>
          <w:tcPr>
            <w:tcW w:w="5326" w:type="dxa"/>
            <w:gridSpan w:val="2"/>
            <w:tcMar>
              <w:top w:w="57" w:type="dxa"/>
              <w:bottom w:w="0" w:type="dxa"/>
            </w:tcMar>
          </w:tcPr>
          <w:p w:rsidR="00673D70" w:rsidRPr="008B5AEA" w:rsidRDefault="00673D70" w:rsidP="00673D70">
            <w:pPr>
              <w:spacing w:after="120"/>
              <w:jc w:val="center"/>
              <w:rPr>
                <w:bCs/>
                <w:sz w:val="22"/>
                <w:szCs w:val="22"/>
                <w:vertAlign w:val="superscript"/>
              </w:rPr>
            </w:pPr>
            <w:r w:rsidRPr="008B5AEA">
              <w:rPr>
                <w:bCs/>
                <w:sz w:val="22"/>
                <w:szCs w:val="22"/>
                <w:vertAlign w:val="superscript"/>
              </w:rPr>
              <w:t>Фамилия, имя, отчество (при наличии)</w:t>
            </w:r>
          </w:p>
        </w:tc>
      </w:tr>
      <w:tr w:rsidR="00673D70" w:rsidRPr="008B5AEA" w:rsidTr="00673D70">
        <w:trPr>
          <w:jc w:val="center"/>
        </w:trPr>
        <w:tc>
          <w:tcPr>
            <w:tcW w:w="4865" w:type="dxa"/>
            <w:gridSpan w:val="3"/>
            <w:tcMar>
              <w:top w:w="57" w:type="dxa"/>
              <w:bottom w:w="0" w:type="dxa"/>
            </w:tcMar>
          </w:tcPr>
          <w:p w:rsidR="00673D70" w:rsidRPr="008B5AEA" w:rsidRDefault="00673D70" w:rsidP="00673D70">
            <w:pPr>
              <w:spacing w:after="120"/>
              <w:ind w:firstLine="709"/>
              <w:jc w:val="left"/>
              <w:rPr>
                <w:bCs/>
                <w:sz w:val="22"/>
                <w:szCs w:val="22"/>
              </w:rPr>
            </w:pPr>
            <w:r w:rsidRPr="008B5AEA">
              <w:rPr>
                <w:bCs/>
                <w:sz w:val="22"/>
                <w:szCs w:val="22"/>
              </w:rPr>
              <w:t>"___" _________ 20___ г.</w:t>
            </w:r>
          </w:p>
        </w:tc>
        <w:tc>
          <w:tcPr>
            <w:tcW w:w="4486" w:type="dxa"/>
            <w:tcMar>
              <w:top w:w="57" w:type="dxa"/>
              <w:bottom w:w="0" w:type="dxa"/>
            </w:tcMar>
          </w:tcPr>
          <w:p w:rsidR="00673D70" w:rsidRPr="008B5AEA" w:rsidRDefault="00673D70" w:rsidP="00673D70">
            <w:pPr>
              <w:spacing w:after="120"/>
              <w:jc w:val="left"/>
              <w:rPr>
                <w:bCs/>
                <w:sz w:val="22"/>
                <w:szCs w:val="22"/>
              </w:rPr>
            </w:pPr>
            <w:r w:rsidRPr="008B5AEA">
              <w:rPr>
                <w:bCs/>
                <w:sz w:val="22"/>
                <w:szCs w:val="22"/>
              </w:rPr>
              <w:t>М.П. (при наличии)</w:t>
            </w:r>
          </w:p>
        </w:tc>
      </w:tr>
      <w:tr w:rsidR="00673D70" w:rsidRPr="008B5AEA" w:rsidTr="00673D70">
        <w:trPr>
          <w:jc w:val="center"/>
        </w:trPr>
        <w:tc>
          <w:tcPr>
            <w:tcW w:w="9351" w:type="dxa"/>
            <w:gridSpan w:val="4"/>
            <w:tcMar>
              <w:top w:w="57" w:type="dxa"/>
              <w:bottom w:w="0" w:type="dxa"/>
            </w:tcMar>
          </w:tcPr>
          <w:p w:rsidR="00673D70" w:rsidRPr="008B5AEA" w:rsidRDefault="00673D70" w:rsidP="00673D70">
            <w:pPr>
              <w:spacing w:after="120"/>
              <w:jc w:val="left"/>
              <w:rPr>
                <w:bCs/>
                <w:sz w:val="22"/>
                <w:szCs w:val="22"/>
              </w:rPr>
            </w:pPr>
            <w:r w:rsidRPr="008B5AEA">
              <w:rPr>
                <w:bCs/>
                <w:sz w:val="22"/>
                <w:szCs w:val="22"/>
              </w:rPr>
              <w:t>Отметки владельца транспортного средства о поездке (поездках) транспортного средства (указываются дата и время начала каждой поездки, заверяется печатью (при наличии) организации и подписью ответственного лица)</w:t>
            </w:r>
          </w:p>
        </w:tc>
      </w:tr>
      <w:tr w:rsidR="00673D70" w:rsidRPr="008B5AEA" w:rsidTr="00673D70">
        <w:trPr>
          <w:jc w:val="center"/>
        </w:trPr>
        <w:tc>
          <w:tcPr>
            <w:tcW w:w="9351" w:type="dxa"/>
            <w:gridSpan w:val="4"/>
            <w:tcMar>
              <w:top w:w="57" w:type="dxa"/>
              <w:bottom w:w="0" w:type="dxa"/>
            </w:tcMar>
          </w:tcPr>
          <w:p w:rsidR="00673D70" w:rsidRPr="008B5AEA" w:rsidRDefault="00673D70" w:rsidP="00673D70">
            <w:pPr>
              <w:spacing w:after="120"/>
              <w:ind w:firstLine="709"/>
              <w:jc w:val="left"/>
              <w:rPr>
                <w:bCs/>
                <w:sz w:val="22"/>
                <w:szCs w:val="22"/>
              </w:rPr>
            </w:pPr>
          </w:p>
        </w:tc>
      </w:tr>
      <w:tr w:rsidR="00673D70" w:rsidRPr="008B5AEA" w:rsidTr="00673D70">
        <w:trPr>
          <w:jc w:val="center"/>
        </w:trPr>
        <w:tc>
          <w:tcPr>
            <w:tcW w:w="9351" w:type="dxa"/>
            <w:gridSpan w:val="4"/>
            <w:tcMar>
              <w:top w:w="57" w:type="dxa"/>
              <w:bottom w:w="0" w:type="dxa"/>
            </w:tcMar>
          </w:tcPr>
          <w:p w:rsidR="00673D70" w:rsidRPr="008B5AEA" w:rsidRDefault="00673D70" w:rsidP="00673D70">
            <w:pPr>
              <w:spacing w:after="120"/>
              <w:ind w:firstLine="709"/>
              <w:jc w:val="left"/>
              <w:rPr>
                <w:bCs/>
                <w:sz w:val="22"/>
                <w:szCs w:val="22"/>
              </w:rPr>
            </w:pPr>
          </w:p>
        </w:tc>
      </w:tr>
      <w:tr w:rsidR="00673D70" w:rsidRPr="008B5AEA" w:rsidTr="00673D70">
        <w:trPr>
          <w:jc w:val="center"/>
        </w:trPr>
        <w:tc>
          <w:tcPr>
            <w:tcW w:w="9351" w:type="dxa"/>
            <w:gridSpan w:val="4"/>
            <w:tcMar>
              <w:top w:w="57" w:type="dxa"/>
              <w:bottom w:w="0" w:type="dxa"/>
            </w:tcMar>
          </w:tcPr>
          <w:p w:rsidR="00673D70" w:rsidRPr="008B5AEA" w:rsidRDefault="00673D70" w:rsidP="00673D70">
            <w:pPr>
              <w:spacing w:after="120"/>
              <w:jc w:val="left"/>
              <w:rPr>
                <w:bCs/>
                <w:sz w:val="22"/>
                <w:szCs w:val="22"/>
              </w:rPr>
            </w:pPr>
            <w:r w:rsidRPr="008B5AEA">
              <w:rPr>
                <w:bCs/>
                <w:sz w:val="22"/>
                <w:szCs w:val="22"/>
              </w:rPr>
              <w:t>Отметки грузоотправителя об отгрузке груза (указываются дата и время отгрузки, реквизиты грузоотправителя (наименование, юридический адрес), заверяется печатью (при наличии) организации и подписью ответственного лица)</w:t>
            </w:r>
          </w:p>
        </w:tc>
      </w:tr>
      <w:tr w:rsidR="00673D70" w:rsidRPr="008B5AEA" w:rsidTr="00673D70">
        <w:trPr>
          <w:jc w:val="center"/>
        </w:trPr>
        <w:tc>
          <w:tcPr>
            <w:tcW w:w="9351" w:type="dxa"/>
            <w:gridSpan w:val="4"/>
            <w:tcMar>
              <w:top w:w="57" w:type="dxa"/>
              <w:bottom w:w="0" w:type="dxa"/>
            </w:tcMar>
          </w:tcPr>
          <w:p w:rsidR="00673D70" w:rsidRPr="008B5AEA" w:rsidRDefault="00673D70" w:rsidP="00673D70">
            <w:pPr>
              <w:spacing w:after="120"/>
              <w:ind w:firstLine="709"/>
              <w:jc w:val="left"/>
              <w:rPr>
                <w:bCs/>
                <w:sz w:val="22"/>
                <w:szCs w:val="22"/>
              </w:rPr>
            </w:pPr>
          </w:p>
        </w:tc>
      </w:tr>
      <w:tr w:rsidR="00673D70" w:rsidRPr="008B5AEA" w:rsidTr="00673D70">
        <w:trPr>
          <w:jc w:val="center"/>
        </w:trPr>
        <w:tc>
          <w:tcPr>
            <w:tcW w:w="9351" w:type="dxa"/>
            <w:gridSpan w:val="4"/>
            <w:tcMar>
              <w:top w:w="57" w:type="dxa"/>
              <w:bottom w:w="0" w:type="dxa"/>
            </w:tcMar>
          </w:tcPr>
          <w:p w:rsidR="00673D70" w:rsidRPr="008B5AEA" w:rsidRDefault="00673D70" w:rsidP="00673D70">
            <w:pPr>
              <w:spacing w:after="120"/>
              <w:ind w:firstLine="709"/>
              <w:jc w:val="left"/>
              <w:rPr>
                <w:bCs/>
                <w:sz w:val="22"/>
                <w:szCs w:val="22"/>
              </w:rPr>
            </w:pPr>
          </w:p>
        </w:tc>
      </w:tr>
      <w:tr w:rsidR="00673D70" w:rsidRPr="00883B18" w:rsidTr="00673D70">
        <w:trPr>
          <w:jc w:val="center"/>
        </w:trPr>
        <w:tc>
          <w:tcPr>
            <w:tcW w:w="9351" w:type="dxa"/>
            <w:gridSpan w:val="4"/>
            <w:tcMar>
              <w:top w:w="57" w:type="dxa"/>
              <w:bottom w:w="0" w:type="dxa"/>
            </w:tcMar>
          </w:tcPr>
          <w:p w:rsidR="00673D70" w:rsidRPr="00883B18" w:rsidRDefault="00673D70" w:rsidP="00673D70">
            <w:pPr>
              <w:spacing w:after="120"/>
              <w:jc w:val="center"/>
              <w:rPr>
                <w:bCs/>
                <w:sz w:val="22"/>
                <w:szCs w:val="22"/>
                <w:vertAlign w:val="superscript"/>
              </w:rPr>
            </w:pPr>
            <w:r w:rsidRPr="00883B18">
              <w:rPr>
                <w:bCs/>
                <w:sz w:val="22"/>
                <w:szCs w:val="22"/>
                <w:vertAlign w:val="superscript"/>
              </w:rPr>
              <w:t>(без отметок настоящее специальное разрешение недействительно)</w:t>
            </w:r>
          </w:p>
        </w:tc>
      </w:tr>
      <w:tr w:rsidR="00673D70" w:rsidRPr="008B5AEA" w:rsidTr="00673D70">
        <w:trPr>
          <w:jc w:val="center"/>
        </w:trPr>
        <w:tc>
          <w:tcPr>
            <w:tcW w:w="9351" w:type="dxa"/>
            <w:gridSpan w:val="4"/>
            <w:tcMar>
              <w:top w:w="57" w:type="dxa"/>
              <w:bottom w:w="0" w:type="dxa"/>
            </w:tcMar>
          </w:tcPr>
          <w:p w:rsidR="00673D70" w:rsidRPr="008B5AEA" w:rsidRDefault="00673D70" w:rsidP="00673D70">
            <w:pPr>
              <w:spacing w:after="120"/>
              <w:jc w:val="left"/>
              <w:rPr>
                <w:bCs/>
                <w:sz w:val="22"/>
                <w:szCs w:val="22"/>
              </w:rPr>
            </w:pPr>
            <w:r w:rsidRPr="008B5AEA">
              <w:rPr>
                <w:bCs/>
                <w:sz w:val="22"/>
                <w:szCs w:val="22"/>
              </w:rPr>
              <w:t>Отметки контролирующих органов (указываются в том числе дата, время и место осуществления контроля)</w:t>
            </w:r>
          </w:p>
        </w:tc>
      </w:tr>
    </w:tbl>
    <w:p w:rsidR="00673D70" w:rsidRDefault="00673D70" w:rsidP="00673D70">
      <w:pPr>
        <w:spacing w:after="120"/>
        <w:rPr>
          <w:bCs/>
          <w:sz w:val="24"/>
          <w:szCs w:val="24"/>
        </w:rPr>
      </w:pPr>
    </w:p>
    <w:p w:rsidR="00673D70" w:rsidRDefault="00673D70" w:rsidP="00673D70">
      <w:pPr>
        <w:spacing w:after="120"/>
        <w:rPr>
          <w:bCs/>
          <w:sz w:val="24"/>
          <w:szCs w:val="24"/>
        </w:rPr>
      </w:pPr>
      <w:r w:rsidRPr="00883B18">
        <w:rPr>
          <w:bCs/>
          <w:sz w:val="24"/>
          <w:szCs w:val="24"/>
          <w:vertAlign w:val="superscript"/>
        </w:rPr>
        <w:t>&lt;1&gt;</w:t>
      </w:r>
      <w:r w:rsidRPr="00151031">
        <w:rPr>
          <w:bCs/>
          <w:sz w:val="24"/>
          <w:szCs w:val="24"/>
        </w:rPr>
        <w:t xml:space="preserve"> Определяются ОМСУ, владельцами автомобильных дорог, Госавтоинспекцией.</w:t>
      </w:r>
    </w:p>
    <w:p w:rsidR="00673D70" w:rsidRDefault="00673D70">
      <w:pPr>
        <w:jc w:val="left"/>
        <w:rPr>
          <w:bCs/>
          <w:sz w:val="24"/>
          <w:szCs w:val="24"/>
        </w:rPr>
      </w:pPr>
      <w:r>
        <w:rPr>
          <w:bCs/>
          <w:sz w:val="24"/>
          <w:szCs w:val="24"/>
        </w:rPr>
        <w:br w:type="page"/>
      </w:r>
    </w:p>
    <w:p w:rsidR="00673D70" w:rsidRPr="00151031" w:rsidRDefault="00673D70" w:rsidP="00673D70">
      <w:pPr>
        <w:spacing w:after="120"/>
        <w:jc w:val="center"/>
        <w:rPr>
          <w:bCs/>
          <w:sz w:val="24"/>
          <w:szCs w:val="24"/>
        </w:rPr>
      </w:pPr>
      <w:r w:rsidRPr="00151031">
        <w:rPr>
          <w:bCs/>
          <w:sz w:val="24"/>
          <w:szCs w:val="24"/>
        </w:rPr>
        <w:t>2. Орган местного самоуправления Ленинградской области</w:t>
      </w:r>
    </w:p>
    <w:p w:rsidR="00673D70" w:rsidRDefault="00673D70" w:rsidP="00673D70">
      <w:pPr>
        <w:jc w:val="center"/>
        <w:rPr>
          <w:bCs/>
          <w:sz w:val="24"/>
          <w:szCs w:val="24"/>
        </w:rPr>
      </w:pPr>
    </w:p>
    <w:p w:rsidR="00673D70" w:rsidRPr="00151031" w:rsidRDefault="00673D70" w:rsidP="00673D70">
      <w:pPr>
        <w:jc w:val="center"/>
        <w:rPr>
          <w:bCs/>
          <w:sz w:val="24"/>
          <w:szCs w:val="24"/>
        </w:rPr>
      </w:pPr>
      <w:r w:rsidRPr="00151031">
        <w:rPr>
          <w:bCs/>
          <w:sz w:val="24"/>
          <w:szCs w:val="24"/>
        </w:rPr>
        <w:t>УВЕДОМЛЕНИЕ</w:t>
      </w:r>
      <w:r>
        <w:rPr>
          <w:bCs/>
          <w:sz w:val="24"/>
          <w:szCs w:val="24"/>
        </w:rPr>
        <w:br/>
      </w:r>
      <w:r w:rsidRPr="00151031">
        <w:rPr>
          <w:bCs/>
          <w:sz w:val="24"/>
          <w:szCs w:val="24"/>
        </w:rPr>
        <w:t>о перенаправлении заявления на выдачу специального разрешения</w:t>
      </w:r>
      <w:r>
        <w:rPr>
          <w:bCs/>
          <w:sz w:val="24"/>
          <w:szCs w:val="24"/>
        </w:rPr>
        <w:br/>
      </w:r>
      <w:r w:rsidRPr="00151031">
        <w:rPr>
          <w:bCs/>
          <w:sz w:val="24"/>
          <w:szCs w:val="24"/>
        </w:rPr>
        <w:t>на движение по автомобильным дорогам тяжеловесного</w:t>
      </w:r>
      <w:r>
        <w:rPr>
          <w:bCs/>
          <w:sz w:val="24"/>
          <w:szCs w:val="24"/>
        </w:rPr>
        <w:br/>
      </w:r>
      <w:r w:rsidRPr="00151031">
        <w:rPr>
          <w:bCs/>
          <w:sz w:val="24"/>
          <w:szCs w:val="24"/>
        </w:rPr>
        <w:t>и(или) крупногабаритного транспортного средства</w:t>
      </w:r>
    </w:p>
    <w:p w:rsidR="00673D70" w:rsidRPr="00151031" w:rsidRDefault="00673D70" w:rsidP="00673D70">
      <w:pPr>
        <w:spacing w:after="120"/>
        <w:rPr>
          <w:bCs/>
          <w:sz w:val="24"/>
          <w:szCs w:val="24"/>
        </w:rPr>
      </w:pPr>
    </w:p>
    <w:p w:rsidR="00673D70" w:rsidRPr="00151031" w:rsidRDefault="00673D70" w:rsidP="00673D70">
      <w:pPr>
        <w:spacing w:after="120"/>
        <w:ind w:firstLine="709"/>
        <w:jc w:val="right"/>
        <w:rPr>
          <w:bCs/>
          <w:sz w:val="24"/>
          <w:szCs w:val="24"/>
        </w:rPr>
      </w:pPr>
      <w:r w:rsidRPr="00151031">
        <w:rPr>
          <w:bCs/>
          <w:sz w:val="24"/>
          <w:szCs w:val="24"/>
        </w:rPr>
        <w:t>"___" ______ 20__ г.</w:t>
      </w:r>
    </w:p>
    <w:p w:rsidR="00673D70" w:rsidRPr="00151031" w:rsidRDefault="00673D70" w:rsidP="00673D70">
      <w:pPr>
        <w:spacing w:after="120"/>
        <w:rPr>
          <w:bCs/>
          <w:sz w:val="24"/>
          <w:szCs w:val="24"/>
        </w:rPr>
      </w:pPr>
      <w:r w:rsidRPr="00151031">
        <w:rPr>
          <w:bCs/>
          <w:sz w:val="24"/>
          <w:szCs w:val="24"/>
        </w:rPr>
        <w:t>ОМСУ уведомляет</w:t>
      </w:r>
      <w:r>
        <w:rPr>
          <w:bCs/>
          <w:sz w:val="24"/>
          <w:szCs w:val="24"/>
        </w:rPr>
        <w:t xml:space="preserve"> </w:t>
      </w:r>
      <w:r w:rsidRPr="00151031">
        <w:rPr>
          <w:bCs/>
          <w:sz w:val="24"/>
          <w:szCs w:val="24"/>
        </w:rPr>
        <w:t>_________________</w:t>
      </w:r>
      <w:r>
        <w:rPr>
          <w:bCs/>
          <w:sz w:val="24"/>
          <w:szCs w:val="24"/>
        </w:rPr>
        <w:t>________</w:t>
      </w:r>
      <w:r w:rsidRPr="00151031">
        <w:rPr>
          <w:bCs/>
          <w:sz w:val="24"/>
          <w:szCs w:val="24"/>
        </w:rPr>
        <w:t>____________________________________</w:t>
      </w:r>
    </w:p>
    <w:p w:rsidR="00673D70" w:rsidRPr="00883B18" w:rsidRDefault="00673D70" w:rsidP="00673D70">
      <w:pPr>
        <w:spacing w:after="120"/>
        <w:ind w:firstLine="1843"/>
        <w:jc w:val="center"/>
        <w:rPr>
          <w:bCs/>
          <w:sz w:val="24"/>
          <w:szCs w:val="24"/>
          <w:vertAlign w:val="superscript"/>
        </w:rPr>
      </w:pPr>
      <w:r w:rsidRPr="00883B18">
        <w:rPr>
          <w:bCs/>
          <w:sz w:val="24"/>
          <w:szCs w:val="24"/>
          <w:vertAlign w:val="superscript"/>
        </w:rPr>
        <w:t>(полное наименование организации,</w:t>
      </w:r>
    </w:p>
    <w:p w:rsidR="00673D70" w:rsidRPr="00151031" w:rsidRDefault="00673D70" w:rsidP="00673D70">
      <w:pPr>
        <w:spacing w:after="120"/>
        <w:rPr>
          <w:bCs/>
          <w:sz w:val="24"/>
          <w:szCs w:val="24"/>
        </w:rPr>
      </w:pPr>
      <w:r w:rsidRPr="00151031">
        <w:rPr>
          <w:bCs/>
          <w:sz w:val="24"/>
          <w:szCs w:val="24"/>
        </w:rPr>
        <w:t>____________________________________________</w:t>
      </w:r>
      <w:r>
        <w:rPr>
          <w:bCs/>
          <w:sz w:val="24"/>
          <w:szCs w:val="24"/>
        </w:rPr>
        <w:t>______________</w:t>
      </w:r>
      <w:r w:rsidR="00DA0AAD">
        <w:rPr>
          <w:bCs/>
          <w:sz w:val="24"/>
          <w:szCs w:val="24"/>
        </w:rPr>
        <w:t>_________________</w:t>
      </w:r>
    </w:p>
    <w:p w:rsidR="00673D70" w:rsidRPr="00883B18" w:rsidRDefault="00673D70" w:rsidP="00673D70">
      <w:pPr>
        <w:spacing w:after="120"/>
        <w:jc w:val="center"/>
        <w:rPr>
          <w:bCs/>
          <w:sz w:val="24"/>
          <w:szCs w:val="24"/>
          <w:vertAlign w:val="superscript"/>
        </w:rPr>
      </w:pPr>
      <w:r w:rsidRPr="00883B18">
        <w:rPr>
          <w:bCs/>
          <w:sz w:val="24"/>
          <w:szCs w:val="24"/>
          <w:vertAlign w:val="superscript"/>
        </w:rPr>
        <w:t>юридический адрес/ФИО индивидуального предпринимателя (физ. лица), адрес места проживания)</w:t>
      </w:r>
    </w:p>
    <w:p w:rsidR="00673D70" w:rsidRPr="00151031" w:rsidRDefault="00673D70" w:rsidP="00673D70">
      <w:pPr>
        <w:spacing w:after="120"/>
        <w:rPr>
          <w:bCs/>
          <w:sz w:val="24"/>
          <w:szCs w:val="24"/>
        </w:rPr>
      </w:pPr>
      <w:r w:rsidRPr="00151031">
        <w:rPr>
          <w:bCs/>
          <w:sz w:val="24"/>
          <w:szCs w:val="24"/>
        </w:rPr>
        <w:t>о перенаправлении заявления на выдачу специального разрешения на движение по автомобильным дорогам тяжеловесного и(или) крупногабаритного транспортного средства</w:t>
      </w:r>
    </w:p>
    <w:p w:rsidR="00673D70" w:rsidRPr="00151031" w:rsidRDefault="00673D70" w:rsidP="00673D70">
      <w:pPr>
        <w:spacing w:after="120"/>
        <w:rPr>
          <w:bCs/>
          <w:sz w:val="24"/>
          <w:szCs w:val="24"/>
        </w:rPr>
      </w:pPr>
      <w:r w:rsidRPr="00151031">
        <w:rPr>
          <w:bCs/>
          <w:sz w:val="24"/>
          <w:szCs w:val="24"/>
        </w:rPr>
        <w:t>________________________________________________________________</w:t>
      </w:r>
    </w:p>
    <w:p w:rsidR="00673D70" w:rsidRPr="00883B18" w:rsidRDefault="00673D70" w:rsidP="00673D70">
      <w:pPr>
        <w:spacing w:after="120"/>
        <w:jc w:val="center"/>
        <w:rPr>
          <w:bCs/>
          <w:sz w:val="24"/>
          <w:szCs w:val="24"/>
          <w:vertAlign w:val="superscript"/>
        </w:rPr>
      </w:pPr>
      <w:r w:rsidRPr="00883B18">
        <w:rPr>
          <w:bCs/>
          <w:sz w:val="24"/>
          <w:szCs w:val="24"/>
          <w:vertAlign w:val="superscript"/>
        </w:rPr>
        <w:t>(наименование учреждения, уполномоченного в выдаче специального</w:t>
      </w:r>
      <w:r>
        <w:rPr>
          <w:bCs/>
          <w:sz w:val="24"/>
          <w:szCs w:val="24"/>
          <w:vertAlign w:val="superscript"/>
        </w:rPr>
        <w:t xml:space="preserve"> </w:t>
      </w:r>
      <w:r w:rsidRPr="00883B18">
        <w:rPr>
          <w:bCs/>
          <w:sz w:val="24"/>
          <w:szCs w:val="24"/>
          <w:vertAlign w:val="superscript"/>
        </w:rPr>
        <w:t>разрешения)</w:t>
      </w:r>
    </w:p>
    <w:p w:rsidR="00673D70" w:rsidRPr="00151031" w:rsidRDefault="00673D70" w:rsidP="00673D70">
      <w:pPr>
        <w:spacing w:after="120"/>
        <w:jc w:val="left"/>
        <w:rPr>
          <w:bCs/>
          <w:sz w:val="24"/>
          <w:szCs w:val="24"/>
        </w:rPr>
      </w:pPr>
      <w:r w:rsidRPr="00151031">
        <w:rPr>
          <w:bCs/>
          <w:sz w:val="24"/>
          <w:szCs w:val="24"/>
        </w:rPr>
        <w:t>Заместитель главы администрации ОМСУ</w:t>
      </w:r>
      <w:r>
        <w:rPr>
          <w:bCs/>
          <w:sz w:val="24"/>
          <w:szCs w:val="24"/>
        </w:rPr>
        <w:t xml:space="preserve"> </w:t>
      </w:r>
      <w:r w:rsidRPr="00151031">
        <w:rPr>
          <w:bCs/>
          <w:sz w:val="24"/>
          <w:szCs w:val="24"/>
        </w:rPr>
        <w:t>_____________ _________________________</w:t>
      </w:r>
    </w:p>
    <w:p w:rsidR="00673D70" w:rsidRPr="00883B18" w:rsidRDefault="00673D70" w:rsidP="00673D70">
      <w:pPr>
        <w:spacing w:after="120"/>
        <w:ind w:left="1276"/>
        <w:jc w:val="left"/>
        <w:rPr>
          <w:bCs/>
          <w:sz w:val="24"/>
          <w:szCs w:val="24"/>
          <w:vertAlign w:val="superscript"/>
        </w:rPr>
      </w:pPr>
      <w:r w:rsidRPr="00883B18">
        <w:rPr>
          <w:bCs/>
          <w:sz w:val="24"/>
          <w:szCs w:val="24"/>
          <w:vertAlign w:val="superscript"/>
        </w:rPr>
        <w:t>(должность)</w:t>
      </w:r>
      <w:r>
        <w:rPr>
          <w:bCs/>
          <w:sz w:val="24"/>
          <w:szCs w:val="24"/>
          <w:vertAlign w:val="superscript"/>
        </w:rPr>
        <w:tab/>
      </w:r>
      <w:r>
        <w:rPr>
          <w:bCs/>
          <w:sz w:val="24"/>
          <w:szCs w:val="24"/>
          <w:vertAlign w:val="superscript"/>
        </w:rPr>
        <w:tab/>
      </w:r>
      <w:r>
        <w:rPr>
          <w:bCs/>
          <w:sz w:val="24"/>
          <w:szCs w:val="24"/>
          <w:vertAlign w:val="superscript"/>
        </w:rPr>
        <w:tab/>
      </w:r>
      <w:r>
        <w:rPr>
          <w:bCs/>
          <w:sz w:val="24"/>
          <w:szCs w:val="24"/>
          <w:vertAlign w:val="superscript"/>
        </w:rPr>
        <w:tab/>
      </w:r>
      <w:r>
        <w:rPr>
          <w:bCs/>
          <w:sz w:val="24"/>
          <w:szCs w:val="24"/>
          <w:vertAlign w:val="superscript"/>
        </w:rPr>
        <w:tab/>
      </w:r>
      <w:r w:rsidRPr="00883B18">
        <w:rPr>
          <w:bCs/>
          <w:sz w:val="24"/>
          <w:szCs w:val="24"/>
          <w:vertAlign w:val="superscript"/>
        </w:rPr>
        <w:t>(подпись)</w:t>
      </w:r>
      <w:r>
        <w:rPr>
          <w:bCs/>
          <w:sz w:val="24"/>
          <w:szCs w:val="24"/>
          <w:vertAlign w:val="superscript"/>
        </w:rPr>
        <w:tab/>
      </w:r>
      <w:r>
        <w:rPr>
          <w:bCs/>
          <w:sz w:val="24"/>
          <w:szCs w:val="24"/>
          <w:vertAlign w:val="superscript"/>
        </w:rPr>
        <w:tab/>
      </w:r>
      <w:r>
        <w:rPr>
          <w:bCs/>
          <w:sz w:val="24"/>
          <w:szCs w:val="24"/>
          <w:vertAlign w:val="superscript"/>
        </w:rPr>
        <w:tab/>
      </w:r>
      <w:r>
        <w:rPr>
          <w:bCs/>
          <w:sz w:val="24"/>
          <w:szCs w:val="24"/>
          <w:vertAlign w:val="superscript"/>
        </w:rPr>
        <w:tab/>
      </w:r>
      <w:r w:rsidRPr="00883B18">
        <w:rPr>
          <w:bCs/>
          <w:sz w:val="24"/>
          <w:szCs w:val="24"/>
          <w:vertAlign w:val="superscript"/>
        </w:rPr>
        <w:t>(ФИО)</w:t>
      </w:r>
    </w:p>
    <w:p w:rsidR="00673D70" w:rsidRDefault="00673D70" w:rsidP="00673D70">
      <w:pPr>
        <w:spacing w:after="120"/>
        <w:rPr>
          <w:bCs/>
          <w:sz w:val="24"/>
          <w:szCs w:val="24"/>
        </w:rPr>
      </w:pPr>
    </w:p>
    <w:p w:rsidR="00673D70" w:rsidRPr="00151031" w:rsidRDefault="00673D70" w:rsidP="00673D70">
      <w:pPr>
        <w:spacing w:after="120"/>
        <w:jc w:val="left"/>
        <w:rPr>
          <w:bCs/>
          <w:sz w:val="24"/>
          <w:szCs w:val="24"/>
        </w:rPr>
      </w:pPr>
      <w:r w:rsidRPr="00151031">
        <w:rPr>
          <w:bCs/>
          <w:sz w:val="24"/>
          <w:szCs w:val="24"/>
        </w:rPr>
        <w:t>Уведомление получил:</w:t>
      </w:r>
    </w:p>
    <w:p w:rsidR="00673D70" w:rsidRPr="00151031" w:rsidRDefault="00673D70" w:rsidP="00673D70">
      <w:pPr>
        <w:spacing w:after="120"/>
        <w:jc w:val="left"/>
        <w:rPr>
          <w:bCs/>
          <w:sz w:val="24"/>
          <w:szCs w:val="24"/>
        </w:rPr>
      </w:pPr>
      <w:r w:rsidRPr="00151031">
        <w:rPr>
          <w:bCs/>
          <w:sz w:val="24"/>
          <w:szCs w:val="24"/>
        </w:rPr>
        <w:t>"___" ______ 20__ г.</w:t>
      </w:r>
      <w:r>
        <w:rPr>
          <w:bCs/>
          <w:sz w:val="24"/>
          <w:szCs w:val="24"/>
        </w:rPr>
        <w:t xml:space="preserve"> </w:t>
      </w:r>
      <w:r w:rsidRPr="00151031">
        <w:rPr>
          <w:bCs/>
          <w:sz w:val="24"/>
          <w:szCs w:val="24"/>
        </w:rPr>
        <w:t>__________________________________________ _______________</w:t>
      </w:r>
    </w:p>
    <w:p w:rsidR="00673D70" w:rsidRPr="00883B18" w:rsidRDefault="00673D70" w:rsidP="00673D70">
      <w:pPr>
        <w:spacing w:after="120"/>
        <w:ind w:left="2127"/>
        <w:jc w:val="center"/>
        <w:rPr>
          <w:bCs/>
          <w:sz w:val="24"/>
          <w:szCs w:val="24"/>
          <w:vertAlign w:val="superscript"/>
        </w:rPr>
      </w:pPr>
      <w:r w:rsidRPr="00883B18">
        <w:rPr>
          <w:bCs/>
          <w:sz w:val="24"/>
          <w:szCs w:val="24"/>
          <w:vertAlign w:val="superscript"/>
        </w:rPr>
        <w:t>(ФИО руководителя организации, полное наименование организации</w:t>
      </w:r>
      <w:r>
        <w:rPr>
          <w:bCs/>
          <w:sz w:val="24"/>
          <w:szCs w:val="24"/>
          <w:vertAlign w:val="superscript"/>
        </w:rPr>
        <w:tab/>
      </w:r>
      <w:r>
        <w:rPr>
          <w:bCs/>
          <w:sz w:val="24"/>
          <w:szCs w:val="24"/>
          <w:vertAlign w:val="superscript"/>
        </w:rPr>
        <w:tab/>
      </w:r>
      <w:r w:rsidRPr="00883B18">
        <w:rPr>
          <w:bCs/>
          <w:sz w:val="24"/>
          <w:szCs w:val="24"/>
          <w:vertAlign w:val="superscript"/>
        </w:rPr>
        <w:t>(подпись)</w:t>
      </w:r>
      <w:r>
        <w:rPr>
          <w:bCs/>
          <w:sz w:val="24"/>
          <w:szCs w:val="24"/>
          <w:vertAlign w:val="superscript"/>
        </w:rPr>
        <w:t xml:space="preserve"> /</w:t>
      </w:r>
      <w:r>
        <w:rPr>
          <w:bCs/>
          <w:sz w:val="24"/>
          <w:szCs w:val="24"/>
          <w:vertAlign w:val="superscript"/>
        </w:rPr>
        <w:br/>
      </w:r>
      <w:r w:rsidRPr="00883B18">
        <w:rPr>
          <w:bCs/>
          <w:sz w:val="24"/>
          <w:szCs w:val="24"/>
          <w:vertAlign w:val="superscript"/>
        </w:rPr>
        <w:t>ФИО физ. лица либо его (е</w:t>
      </w:r>
      <w:r>
        <w:rPr>
          <w:bCs/>
          <w:sz w:val="24"/>
          <w:szCs w:val="24"/>
          <w:vertAlign w:val="superscript"/>
        </w:rPr>
        <w:t>ё</w:t>
      </w:r>
      <w:r w:rsidRPr="00883B18">
        <w:rPr>
          <w:bCs/>
          <w:sz w:val="24"/>
          <w:szCs w:val="24"/>
          <w:vertAlign w:val="superscript"/>
        </w:rPr>
        <w:t>) представителя)</w:t>
      </w:r>
    </w:p>
    <w:p w:rsidR="00673D70" w:rsidRDefault="00673D70" w:rsidP="00673D70">
      <w:pPr>
        <w:spacing w:after="120"/>
        <w:rPr>
          <w:bCs/>
          <w:sz w:val="24"/>
          <w:szCs w:val="24"/>
        </w:rPr>
      </w:pPr>
    </w:p>
    <w:p w:rsidR="00673D70" w:rsidRPr="00151031" w:rsidRDefault="00673D70" w:rsidP="00673D70">
      <w:pPr>
        <w:spacing w:after="120"/>
        <w:rPr>
          <w:bCs/>
          <w:sz w:val="24"/>
          <w:szCs w:val="24"/>
        </w:rPr>
      </w:pPr>
      <w:r w:rsidRPr="00151031">
        <w:rPr>
          <w:bCs/>
          <w:sz w:val="24"/>
          <w:szCs w:val="24"/>
        </w:rPr>
        <w:t>Исполнитель:</w:t>
      </w:r>
    </w:p>
    <w:p w:rsidR="00673D70" w:rsidRPr="00151031" w:rsidRDefault="00673D70" w:rsidP="00673D70">
      <w:pPr>
        <w:spacing w:after="120"/>
        <w:rPr>
          <w:bCs/>
          <w:sz w:val="24"/>
          <w:szCs w:val="24"/>
        </w:rPr>
      </w:pPr>
      <w:r w:rsidRPr="00151031">
        <w:rPr>
          <w:bCs/>
          <w:sz w:val="24"/>
          <w:szCs w:val="24"/>
        </w:rPr>
        <w:t>ФИО: ________________</w:t>
      </w:r>
    </w:p>
    <w:p w:rsidR="00673D70" w:rsidRDefault="00673D70" w:rsidP="00673D70">
      <w:pPr>
        <w:spacing w:after="120"/>
        <w:rPr>
          <w:bCs/>
          <w:sz w:val="24"/>
          <w:szCs w:val="24"/>
        </w:rPr>
      </w:pPr>
      <w:r w:rsidRPr="00151031">
        <w:rPr>
          <w:bCs/>
          <w:sz w:val="24"/>
          <w:szCs w:val="24"/>
        </w:rPr>
        <w:t>Тел. ________________</w:t>
      </w:r>
    </w:p>
    <w:p w:rsidR="00673D70" w:rsidRDefault="00673D70">
      <w:pPr>
        <w:jc w:val="left"/>
        <w:rPr>
          <w:bCs/>
          <w:sz w:val="24"/>
          <w:szCs w:val="24"/>
        </w:rPr>
      </w:pPr>
      <w:r>
        <w:rPr>
          <w:bCs/>
          <w:sz w:val="24"/>
          <w:szCs w:val="24"/>
        </w:rPr>
        <w:br w:type="page"/>
      </w:r>
    </w:p>
    <w:p w:rsidR="00673D70" w:rsidRPr="00151031" w:rsidRDefault="00673D70" w:rsidP="00673D70">
      <w:pPr>
        <w:spacing w:after="120"/>
        <w:jc w:val="center"/>
        <w:rPr>
          <w:bCs/>
          <w:sz w:val="24"/>
          <w:szCs w:val="24"/>
        </w:rPr>
      </w:pPr>
      <w:r w:rsidRPr="00151031">
        <w:rPr>
          <w:bCs/>
          <w:sz w:val="24"/>
          <w:szCs w:val="24"/>
        </w:rPr>
        <w:t>УВЕДОМЛЕНИЕ</w:t>
      </w:r>
    </w:p>
    <w:p w:rsidR="00673D70" w:rsidRPr="00151031" w:rsidRDefault="00673D70" w:rsidP="00673D70">
      <w:pPr>
        <w:spacing w:after="120"/>
        <w:jc w:val="center"/>
        <w:rPr>
          <w:bCs/>
          <w:sz w:val="24"/>
          <w:szCs w:val="24"/>
        </w:rPr>
      </w:pPr>
      <w:r w:rsidRPr="00151031">
        <w:rPr>
          <w:bCs/>
          <w:sz w:val="24"/>
          <w:szCs w:val="24"/>
        </w:rPr>
        <w:t>об отказе в выдаче специального разрешения на движение по автомобильным дорогам тяжеловесного и(или) крупногабаритного транспортного средства</w:t>
      </w:r>
    </w:p>
    <w:p w:rsidR="00673D70" w:rsidRPr="00151031" w:rsidRDefault="00673D70" w:rsidP="00673D70">
      <w:pPr>
        <w:spacing w:after="120"/>
        <w:rPr>
          <w:bCs/>
          <w:sz w:val="24"/>
          <w:szCs w:val="24"/>
        </w:rPr>
      </w:pPr>
    </w:p>
    <w:p w:rsidR="00673D70" w:rsidRPr="00151031" w:rsidRDefault="00673D70" w:rsidP="00673D70">
      <w:pPr>
        <w:spacing w:after="120"/>
        <w:rPr>
          <w:bCs/>
          <w:sz w:val="24"/>
          <w:szCs w:val="24"/>
        </w:rPr>
      </w:pPr>
      <w:r w:rsidRPr="00151031">
        <w:rPr>
          <w:bCs/>
          <w:sz w:val="24"/>
          <w:szCs w:val="24"/>
        </w:rPr>
        <w:t xml:space="preserve">                                                                                         "___" ______ 20__ г.</w:t>
      </w:r>
    </w:p>
    <w:p w:rsidR="00673D70" w:rsidRPr="00151031" w:rsidRDefault="00673D70" w:rsidP="00673D70">
      <w:pPr>
        <w:spacing w:after="120"/>
        <w:rPr>
          <w:bCs/>
          <w:sz w:val="24"/>
          <w:szCs w:val="24"/>
        </w:rPr>
      </w:pPr>
    </w:p>
    <w:p w:rsidR="00673D70" w:rsidRPr="00151031" w:rsidRDefault="00673D70" w:rsidP="00673D70">
      <w:pPr>
        <w:spacing w:after="120"/>
        <w:rPr>
          <w:bCs/>
          <w:sz w:val="24"/>
          <w:szCs w:val="24"/>
        </w:rPr>
      </w:pPr>
      <w:r w:rsidRPr="00151031">
        <w:rPr>
          <w:bCs/>
          <w:sz w:val="24"/>
          <w:szCs w:val="24"/>
        </w:rPr>
        <w:t>ОМСУ уведомляет_____________________________________________________</w:t>
      </w:r>
    </w:p>
    <w:p w:rsidR="00673D70" w:rsidRPr="00151031" w:rsidRDefault="00673D70" w:rsidP="00673D70">
      <w:pPr>
        <w:spacing w:after="120"/>
        <w:rPr>
          <w:bCs/>
          <w:sz w:val="24"/>
          <w:szCs w:val="24"/>
        </w:rPr>
      </w:pPr>
      <w:r w:rsidRPr="00151031">
        <w:rPr>
          <w:bCs/>
          <w:sz w:val="24"/>
          <w:szCs w:val="24"/>
        </w:rPr>
        <w:t xml:space="preserve">                             (полное наименование организации,</w:t>
      </w:r>
    </w:p>
    <w:p w:rsidR="00673D70" w:rsidRPr="00151031" w:rsidRDefault="00673D70" w:rsidP="00673D70">
      <w:pPr>
        <w:spacing w:after="120"/>
        <w:rPr>
          <w:bCs/>
          <w:sz w:val="24"/>
          <w:szCs w:val="24"/>
        </w:rPr>
      </w:pPr>
      <w:r w:rsidRPr="00151031">
        <w:rPr>
          <w:bCs/>
          <w:sz w:val="24"/>
          <w:szCs w:val="24"/>
        </w:rPr>
        <w:t>________________________________________________________________</w:t>
      </w:r>
    </w:p>
    <w:p w:rsidR="00673D70" w:rsidRPr="00151031" w:rsidRDefault="00673D70" w:rsidP="00673D70">
      <w:pPr>
        <w:spacing w:after="120"/>
        <w:rPr>
          <w:bCs/>
          <w:sz w:val="24"/>
          <w:szCs w:val="24"/>
        </w:rPr>
      </w:pPr>
      <w:r w:rsidRPr="00151031">
        <w:rPr>
          <w:bCs/>
          <w:sz w:val="24"/>
          <w:szCs w:val="24"/>
        </w:rPr>
        <w:t xml:space="preserve">    юридический адрес/ФИО индивидуального предпринимателя (физ. лица), адрес места проживания)</w:t>
      </w:r>
    </w:p>
    <w:p w:rsidR="00673D70" w:rsidRPr="00151031" w:rsidRDefault="00673D70" w:rsidP="00673D70">
      <w:pPr>
        <w:spacing w:after="120"/>
        <w:rPr>
          <w:bCs/>
          <w:sz w:val="24"/>
          <w:szCs w:val="24"/>
        </w:rPr>
      </w:pPr>
      <w:r w:rsidRPr="00151031">
        <w:rPr>
          <w:bCs/>
          <w:sz w:val="24"/>
          <w:szCs w:val="24"/>
        </w:rPr>
        <w:t>об отказе в выдачи специального разрешения на движение по автомобильным дорогам транспортного средства, осуществляющего перевозки тяжеловесных и(или) крупногабаритных грузов.</w:t>
      </w:r>
    </w:p>
    <w:p w:rsidR="00673D70" w:rsidRPr="00151031" w:rsidRDefault="00673D70" w:rsidP="00673D70">
      <w:pPr>
        <w:spacing w:after="120"/>
        <w:rPr>
          <w:bCs/>
          <w:sz w:val="24"/>
          <w:szCs w:val="24"/>
        </w:rPr>
      </w:pPr>
    </w:p>
    <w:p w:rsidR="00673D70" w:rsidRPr="00151031" w:rsidRDefault="00673D70" w:rsidP="00673D70">
      <w:pPr>
        <w:spacing w:after="120"/>
        <w:rPr>
          <w:bCs/>
          <w:sz w:val="24"/>
          <w:szCs w:val="24"/>
        </w:rPr>
      </w:pPr>
      <w:r w:rsidRPr="00151031">
        <w:rPr>
          <w:bCs/>
          <w:sz w:val="24"/>
          <w:szCs w:val="24"/>
        </w:rPr>
        <w:t>Причина отказа: ___________________________________________________</w:t>
      </w:r>
    </w:p>
    <w:p w:rsidR="00673D70" w:rsidRPr="00151031" w:rsidRDefault="00673D70" w:rsidP="00673D70">
      <w:pPr>
        <w:spacing w:after="120"/>
        <w:rPr>
          <w:bCs/>
          <w:sz w:val="24"/>
          <w:szCs w:val="24"/>
        </w:rPr>
      </w:pPr>
      <w:r w:rsidRPr="00151031">
        <w:rPr>
          <w:bCs/>
          <w:sz w:val="24"/>
          <w:szCs w:val="24"/>
        </w:rPr>
        <w:t>________________________________________________________________</w:t>
      </w:r>
    </w:p>
    <w:p w:rsidR="00673D70" w:rsidRPr="00151031" w:rsidRDefault="00673D70" w:rsidP="00673D70">
      <w:pPr>
        <w:spacing w:after="120"/>
        <w:rPr>
          <w:bCs/>
          <w:sz w:val="24"/>
          <w:szCs w:val="24"/>
        </w:rPr>
      </w:pPr>
    </w:p>
    <w:p w:rsidR="00673D70" w:rsidRPr="00151031" w:rsidRDefault="00673D70" w:rsidP="00673D70">
      <w:pPr>
        <w:spacing w:after="120"/>
        <w:rPr>
          <w:bCs/>
          <w:sz w:val="24"/>
          <w:szCs w:val="24"/>
        </w:rPr>
      </w:pPr>
      <w:r w:rsidRPr="00151031">
        <w:rPr>
          <w:bCs/>
          <w:sz w:val="24"/>
          <w:szCs w:val="24"/>
        </w:rPr>
        <w:t xml:space="preserve">Заместитель главы администрации ОМСУ    </w:t>
      </w:r>
    </w:p>
    <w:p w:rsidR="00673D70" w:rsidRPr="00151031" w:rsidRDefault="00673D70" w:rsidP="00673D70">
      <w:pPr>
        <w:spacing w:after="120"/>
        <w:rPr>
          <w:bCs/>
          <w:sz w:val="24"/>
          <w:szCs w:val="24"/>
        </w:rPr>
      </w:pPr>
      <w:r w:rsidRPr="00151031">
        <w:rPr>
          <w:bCs/>
          <w:sz w:val="24"/>
          <w:szCs w:val="24"/>
        </w:rPr>
        <w:t xml:space="preserve">   _______________   _________________________</w:t>
      </w:r>
    </w:p>
    <w:p w:rsidR="00673D70" w:rsidRPr="00151031" w:rsidRDefault="00673D70" w:rsidP="00673D70">
      <w:pPr>
        <w:spacing w:after="120"/>
        <w:rPr>
          <w:bCs/>
          <w:sz w:val="24"/>
          <w:szCs w:val="24"/>
        </w:rPr>
      </w:pPr>
      <w:r w:rsidRPr="00151031">
        <w:rPr>
          <w:bCs/>
          <w:sz w:val="24"/>
          <w:szCs w:val="24"/>
        </w:rPr>
        <w:t xml:space="preserve">         (должность)               (подпись)                (ФИО)</w:t>
      </w:r>
    </w:p>
    <w:p w:rsidR="00673D70" w:rsidRPr="00151031" w:rsidRDefault="00673D70" w:rsidP="00673D70">
      <w:pPr>
        <w:spacing w:after="120"/>
        <w:rPr>
          <w:bCs/>
          <w:sz w:val="24"/>
          <w:szCs w:val="24"/>
        </w:rPr>
      </w:pPr>
    </w:p>
    <w:p w:rsidR="00673D70" w:rsidRPr="00151031" w:rsidRDefault="00673D70" w:rsidP="00673D70">
      <w:pPr>
        <w:spacing w:after="120"/>
        <w:rPr>
          <w:bCs/>
          <w:sz w:val="24"/>
          <w:szCs w:val="24"/>
        </w:rPr>
      </w:pPr>
      <w:r w:rsidRPr="00151031">
        <w:rPr>
          <w:bCs/>
          <w:sz w:val="24"/>
          <w:szCs w:val="24"/>
        </w:rPr>
        <w:t>Уведомление получил:</w:t>
      </w:r>
    </w:p>
    <w:p w:rsidR="00673D70" w:rsidRPr="00151031" w:rsidRDefault="00673D70" w:rsidP="00673D70">
      <w:pPr>
        <w:spacing w:after="120"/>
        <w:rPr>
          <w:bCs/>
          <w:sz w:val="24"/>
          <w:szCs w:val="24"/>
        </w:rPr>
      </w:pPr>
      <w:r w:rsidRPr="00151031">
        <w:rPr>
          <w:bCs/>
          <w:sz w:val="24"/>
          <w:szCs w:val="24"/>
        </w:rPr>
        <w:t xml:space="preserve">                                                       "___" ______ 20__ г.</w:t>
      </w:r>
    </w:p>
    <w:p w:rsidR="00673D70" w:rsidRPr="00151031" w:rsidRDefault="00673D70" w:rsidP="00673D70">
      <w:pPr>
        <w:spacing w:after="120"/>
        <w:rPr>
          <w:bCs/>
          <w:sz w:val="24"/>
          <w:szCs w:val="24"/>
        </w:rPr>
      </w:pPr>
      <w:r w:rsidRPr="00151031">
        <w:rPr>
          <w:bCs/>
          <w:sz w:val="24"/>
          <w:szCs w:val="24"/>
        </w:rPr>
        <w:t>__________________________________________________    _______________</w:t>
      </w:r>
    </w:p>
    <w:p w:rsidR="00673D70" w:rsidRPr="00151031" w:rsidRDefault="00673D70" w:rsidP="00673D70">
      <w:pPr>
        <w:spacing w:after="120"/>
        <w:rPr>
          <w:bCs/>
          <w:sz w:val="24"/>
          <w:szCs w:val="24"/>
        </w:rPr>
      </w:pPr>
      <w:r w:rsidRPr="00151031">
        <w:rPr>
          <w:bCs/>
          <w:sz w:val="24"/>
          <w:szCs w:val="24"/>
        </w:rPr>
        <w:t xml:space="preserve">   (ФИО руководителя организации, полное наименование          (подпись)</w:t>
      </w:r>
    </w:p>
    <w:p w:rsidR="00673D70" w:rsidRPr="00151031" w:rsidRDefault="00673D70" w:rsidP="00673D70">
      <w:pPr>
        <w:spacing w:after="120"/>
        <w:rPr>
          <w:bCs/>
          <w:sz w:val="24"/>
          <w:szCs w:val="24"/>
        </w:rPr>
      </w:pPr>
      <w:r w:rsidRPr="00151031">
        <w:rPr>
          <w:bCs/>
          <w:sz w:val="24"/>
          <w:szCs w:val="24"/>
        </w:rPr>
        <w:t xml:space="preserve">  организации/ФИО физ. лица либо его (ее) представителя)</w:t>
      </w:r>
    </w:p>
    <w:p w:rsidR="00673D70" w:rsidRPr="00151031" w:rsidRDefault="00673D70" w:rsidP="00673D70">
      <w:pPr>
        <w:spacing w:after="120"/>
        <w:rPr>
          <w:bCs/>
          <w:sz w:val="24"/>
          <w:szCs w:val="24"/>
        </w:rPr>
      </w:pPr>
    </w:p>
    <w:p w:rsidR="00673D70" w:rsidRPr="00151031" w:rsidRDefault="00673D70" w:rsidP="00673D70">
      <w:pPr>
        <w:spacing w:after="120"/>
        <w:rPr>
          <w:bCs/>
          <w:sz w:val="24"/>
          <w:szCs w:val="24"/>
        </w:rPr>
      </w:pPr>
      <w:r w:rsidRPr="00151031">
        <w:rPr>
          <w:bCs/>
          <w:sz w:val="24"/>
          <w:szCs w:val="24"/>
        </w:rPr>
        <w:t>Исполнитель:</w:t>
      </w:r>
    </w:p>
    <w:p w:rsidR="00673D70" w:rsidRPr="00151031" w:rsidRDefault="00673D70" w:rsidP="00673D70">
      <w:pPr>
        <w:spacing w:after="120"/>
        <w:rPr>
          <w:bCs/>
          <w:sz w:val="24"/>
          <w:szCs w:val="24"/>
        </w:rPr>
      </w:pPr>
      <w:r w:rsidRPr="00151031">
        <w:rPr>
          <w:bCs/>
          <w:sz w:val="24"/>
          <w:szCs w:val="24"/>
        </w:rPr>
        <w:t>ФИО: ________________</w:t>
      </w:r>
    </w:p>
    <w:p w:rsidR="00673D70" w:rsidRPr="00151031" w:rsidRDefault="00673D70" w:rsidP="00673D70">
      <w:pPr>
        <w:spacing w:after="120"/>
        <w:rPr>
          <w:bCs/>
          <w:sz w:val="24"/>
          <w:szCs w:val="24"/>
        </w:rPr>
      </w:pPr>
      <w:r w:rsidRPr="00151031">
        <w:rPr>
          <w:bCs/>
          <w:sz w:val="24"/>
          <w:szCs w:val="24"/>
        </w:rPr>
        <w:t>Тел. ________________</w:t>
      </w:r>
    </w:p>
    <w:p w:rsidR="00673D70" w:rsidRDefault="00673D70">
      <w:pPr>
        <w:jc w:val="left"/>
        <w:rPr>
          <w:bCs/>
          <w:sz w:val="24"/>
          <w:szCs w:val="24"/>
        </w:rPr>
      </w:pPr>
      <w:r>
        <w:rPr>
          <w:bCs/>
          <w:sz w:val="24"/>
          <w:szCs w:val="24"/>
        </w:rPr>
        <w:br w:type="page"/>
      </w:r>
    </w:p>
    <w:p w:rsidR="00673D70" w:rsidRPr="0052511C" w:rsidRDefault="00673D70" w:rsidP="00673D70">
      <w:pPr>
        <w:ind w:left="4395"/>
        <w:jc w:val="center"/>
        <w:rPr>
          <w:bCs/>
          <w:sz w:val="20"/>
        </w:rPr>
      </w:pPr>
      <w:r w:rsidRPr="0052511C">
        <w:rPr>
          <w:bCs/>
          <w:sz w:val="20"/>
        </w:rPr>
        <w:t>Приложение № </w:t>
      </w:r>
      <w:r>
        <w:rPr>
          <w:bCs/>
          <w:sz w:val="20"/>
        </w:rPr>
        <w:t>4</w:t>
      </w:r>
    </w:p>
    <w:p w:rsidR="00673D70" w:rsidRPr="0052511C" w:rsidRDefault="00673D70" w:rsidP="00673D70">
      <w:pPr>
        <w:ind w:left="4536"/>
        <w:rPr>
          <w:bCs/>
          <w:sz w:val="20"/>
        </w:rPr>
      </w:pPr>
      <w:r w:rsidRPr="0052511C">
        <w:rPr>
          <w:bCs/>
          <w:sz w:val="20"/>
        </w:rPr>
        <w:t xml:space="preserve">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w:t>
      </w:r>
      <w:r w:rsidRPr="00A07E58">
        <w:rPr>
          <w:bCs/>
          <w:sz w:val="20"/>
        </w:rPr>
        <w:t>«Выдача специального разрешения на движение по автомобильным дорогам местного значения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и(или) допустимую нагрузку на ось, и(или) крупногабаритного транспортного средства в случаях, предусмотренных Федеральным законом от 8 ноября 2007 года № 257-ФЗ «Об автомобильных дорогах и о дорожной деятельности и о внесении изменений в отдельные законодательные акты Российской Федерации»</w:t>
      </w:r>
    </w:p>
    <w:p w:rsidR="00673D70" w:rsidRDefault="00673D70" w:rsidP="00673D70">
      <w:pPr>
        <w:rPr>
          <w:bCs/>
          <w:sz w:val="24"/>
          <w:szCs w:val="24"/>
        </w:rPr>
      </w:pPr>
    </w:p>
    <w:p w:rsidR="00673D70" w:rsidRPr="00151031" w:rsidRDefault="00673D70" w:rsidP="00673D70">
      <w:pPr>
        <w:spacing w:after="120"/>
        <w:jc w:val="center"/>
        <w:rPr>
          <w:b/>
          <w:bCs/>
          <w:sz w:val="24"/>
          <w:szCs w:val="24"/>
        </w:rPr>
      </w:pPr>
      <w:r w:rsidRPr="00151031">
        <w:rPr>
          <w:b/>
          <w:bCs/>
          <w:sz w:val="24"/>
          <w:szCs w:val="24"/>
        </w:rPr>
        <w:t>ДОПУСТИМЫЕ МАССЫ ТРАНСПОРТНЫХ СРЕДСТВ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3"/>
        <w:gridCol w:w="2685"/>
      </w:tblGrid>
      <w:tr w:rsidR="00673D70" w:rsidRPr="00881782" w:rsidTr="00673D70">
        <w:trPr>
          <w:trHeight w:val="734"/>
          <w:jc w:val="center"/>
        </w:trPr>
        <w:tc>
          <w:tcPr>
            <w:tcW w:w="3973" w:type="dxa"/>
            <w:tcMar>
              <w:top w:w="57" w:type="dxa"/>
              <w:bottom w:w="28" w:type="dxa"/>
            </w:tcMar>
          </w:tcPr>
          <w:p w:rsidR="00673D70" w:rsidRPr="00881782" w:rsidRDefault="00673D70" w:rsidP="00673D70">
            <w:pPr>
              <w:jc w:val="center"/>
              <w:rPr>
                <w:bCs/>
                <w:sz w:val="20"/>
              </w:rPr>
            </w:pPr>
            <w:r w:rsidRPr="00881782">
              <w:rPr>
                <w:bCs/>
                <w:sz w:val="20"/>
              </w:rPr>
              <w:t>Тип транспортного средства или комбинации транспортных средств, количество и расположение осей</w:t>
            </w:r>
          </w:p>
        </w:tc>
        <w:tc>
          <w:tcPr>
            <w:tcW w:w="2685" w:type="dxa"/>
            <w:tcMar>
              <w:top w:w="57" w:type="dxa"/>
              <w:bottom w:w="28" w:type="dxa"/>
            </w:tcMar>
          </w:tcPr>
          <w:p w:rsidR="00673D70" w:rsidRPr="00881782" w:rsidRDefault="00673D70" w:rsidP="00673D70">
            <w:pPr>
              <w:jc w:val="center"/>
              <w:rPr>
                <w:bCs/>
                <w:sz w:val="20"/>
              </w:rPr>
            </w:pPr>
            <w:r w:rsidRPr="00881782">
              <w:rPr>
                <w:bCs/>
                <w:sz w:val="20"/>
              </w:rPr>
              <w:t>Допустимая масса транспортного средства, тонн</w:t>
            </w:r>
          </w:p>
        </w:tc>
      </w:tr>
      <w:tr w:rsidR="00673D70" w:rsidRPr="00881782" w:rsidTr="00673D70">
        <w:trPr>
          <w:jc w:val="center"/>
        </w:trPr>
        <w:tc>
          <w:tcPr>
            <w:tcW w:w="6658" w:type="dxa"/>
            <w:gridSpan w:val="2"/>
            <w:tcMar>
              <w:top w:w="57" w:type="dxa"/>
              <w:bottom w:w="28" w:type="dxa"/>
            </w:tcMar>
          </w:tcPr>
          <w:p w:rsidR="00673D70" w:rsidRPr="00881782" w:rsidRDefault="00673D70" w:rsidP="00673D70">
            <w:pPr>
              <w:jc w:val="center"/>
              <w:rPr>
                <w:bCs/>
                <w:sz w:val="20"/>
              </w:rPr>
            </w:pPr>
            <w:r w:rsidRPr="00881782">
              <w:rPr>
                <w:bCs/>
                <w:sz w:val="20"/>
              </w:rPr>
              <w:t>Одиночные автомобили</w:t>
            </w:r>
          </w:p>
        </w:tc>
      </w:tr>
      <w:tr w:rsidR="00673D70" w:rsidRPr="00881782" w:rsidTr="00673D70">
        <w:trPr>
          <w:jc w:val="center"/>
        </w:trPr>
        <w:tc>
          <w:tcPr>
            <w:tcW w:w="3973" w:type="dxa"/>
            <w:tcMar>
              <w:top w:w="57" w:type="dxa"/>
              <w:bottom w:w="28" w:type="dxa"/>
            </w:tcMar>
          </w:tcPr>
          <w:p w:rsidR="00673D70" w:rsidRPr="00881782" w:rsidRDefault="00673D70" w:rsidP="00673D70">
            <w:pPr>
              <w:jc w:val="center"/>
              <w:rPr>
                <w:bCs/>
                <w:sz w:val="20"/>
              </w:rPr>
            </w:pPr>
            <w:r w:rsidRPr="00881782">
              <w:rPr>
                <w:bCs/>
                <w:sz w:val="20"/>
              </w:rPr>
              <w:t>двухосные</w:t>
            </w:r>
          </w:p>
        </w:tc>
        <w:tc>
          <w:tcPr>
            <w:tcW w:w="2685" w:type="dxa"/>
            <w:tcMar>
              <w:top w:w="57" w:type="dxa"/>
              <w:bottom w:w="28" w:type="dxa"/>
            </w:tcMar>
          </w:tcPr>
          <w:p w:rsidR="00673D70" w:rsidRPr="00881782" w:rsidRDefault="00673D70" w:rsidP="00673D70">
            <w:pPr>
              <w:jc w:val="center"/>
              <w:rPr>
                <w:bCs/>
                <w:sz w:val="20"/>
              </w:rPr>
            </w:pPr>
            <w:r w:rsidRPr="00881782">
              <w:rPr>
                <w:bCs/>
                <w:sz w:val="20"/>
              </w:rPr>
              <w:t>18</w:t>
            </w:r>
          </w:p>
        </w:tc>
      </w:tr>
      <w:tr w:rsidR="00673D70" w:rsidRPr="00881782" w:rsidTr="00673D70">
        <w:trPr>
          <w:jc w:val="center"/>
        </w:trPr>
        <w:tc>
          <w:tcPr>
            <w:tcW w:w="3973" w:type="dxa"/>
            <w:tcMar>
              <w:top w:w="57" w:type="dxa"/>
              <w:bottom w:w="28" w:type="dxa"/>
            </w:tcMar>
          </w:tcPr>
          <w:p w:rsidR="00673D70" w:rsidRPr="00881782" w:rsidRDefault="00673D70" w:rsidP="00673D70">
            <w:pPr>
              <w:jc w:val="center"/>
              <w:rPr>
                <w:bCs/>
                <w:sz w:val="20"/>
              </w:rPr>
            </w:pPr>
            <w:r w:rsidRPr="00881782">
              <w:rPr>
                <w:bCs/>
                <w:sz w:val="20"/>
              </w:rPr>
              <w:t>трёхосные</w:t>
            </w:r>
          </w:p>
        </w:tc>
        <w:tc>
          <w:tcPr>
            <w:tcW w:w="2685" w:type="dxa"/>
            <w:tcMar>
              <w:top w:w="57" w:type="dxa"/>
              <w:bottom w:w="28" w:type="dxa"/>
            </w:tcMar>
          </w:tcPr>
          <w:p w:rsidR="00673D70" w:rsidRPr="00881782" w:rsidRDefault="00673D70" w:rsidP="00673D70">
            <w:pPr>
              <w:jc w:val="center"/>
              <w:rPr>
                <w:bCs/>
                <w:sz w:val="20"/>
              </w:rPr>
            </w:pPr>
            <w:r w:rsidRPr="00881782">
              <w:rPr>
                <w:bCs/>
                <w:sz w:val="20"/>
              </w:rPr>
              <w:t>25</w:t>
            </w:r>
          </w:p>
        </w:tc>
      </w:tr>
      <w:tr w:rsidR="00673D70" w:rsidRPr="00881782" w:rsidTr="00673D70">
        <w:trPr>
          <w:jc w:val="center"/>
        </w:trPr>
        <w:tc>
          <w:tcPr>
            <w:tcW w:w="3973" w:type="dxa"/>
            <w:tcMar>
              <w:top w:w="57" w:type="dxa"/>
              <w:bottom w:w="28" w:type="dxa"/>
            </w:tcMar>
          </w:tcPr>
          <w:p w:rsidR="00673D70" w:rsidRPr="00881782" w:rsidRDefault="00673D70" w:rsidP="00673D70">
            <w:pPr>
              <w:jc w:val="center"/>
              <w:rPr>
                <w:bCs/>
                <w:sz w:val="20"/>
              </w:rPr>
            </w:pPr>
            <w:r w:rsidRPr="00881782">
              <w:rPr>
                <w:bCs/>
                <w:sz w:val="20"/>
              </w:rPr>
              <w:t>четырёхосные</w:t>
            </w:r>
          </w:p>
        </w:tc>
        <w:tc>
          <w:tcPr>
            <w:tcW w:w="2685" w:type="dxa"/>
            <w:tcMar>
              <w:top w:w="57" w:type="dxa"/>
              <w:bottom w:w="28" w:type="dxa"/>
            </w:tcMar>
          </w:tcPr>
          <w:p w:rsidR="00673D70" w:rsidRPr="00881782" w:rsidRDefault="00673D70" w:rsidP="00673D70">
            <w:pPr>
              <w:jc w:val="center"/>
              <w:rPr>
                <w:bCs/>
                <w:sz w:val="20"/>
              </w:rPr>
            </w:pPr>
            <w:r w:rsidRPr="00881782">
              <w:rPr>
                <w:bCs/>
                <w:sz w:val="20"/>
              </w:rPr>
              <w:t>32</w:t>
            </w:r>
          </w:p>
        </w:tc>
      </w:tr>
      <w:tr w:rsidR="00673D70" w:rsidRPr="00881782" w:rsidTr="00673D70">
        <w:trPr>
          <w:jc w:val="center"/>
        </w:trPr>
        <w:tc>
          <w:tcPr>
            <w:tcW w:w="3973" w:type="dxa"/>
            <w:tcMar>
              <w:top w:w="57" w:type="dxa"/>
              <w:bottom w:w="28" w:type="dxa"/>
            </w:tcMar>
          </w:tcPr>
          <w:p w:rsidR="00673D70" w:rsidRPr="00881782" w:rsidRDefault="00673D70" w:rsidP="00673D70">
            <w:pPr>
              <w:jc w:val="center"/>
              <w:rPr>
                <w:bCs/>
                <w:sz w:val="20"/>
              </w:rPr>
            </w:pPr>
            <w:r w:rsidRPr="00881782">
              <w:rPr>
                <w:bCs/>
                <w:sz w:val="20"/>
              </w:rPr>
              <w:t>пятиосные и более</w:t>
            </w:r>
          </w:p>
        </w:tc>
        <w:tc>
          <w:tcPr>
            <w:tcW w:w="2685" w:type="dxa"/>
            <w:tcMar>
              <w:top w:w="57" w:type="dxa"/>
              <w:bottom w:w="28" w:type="dxa"/>
            </w:tcMar>
          </w:tcPr>
          <w:p w:rsidR="00673D70" w:rsidRPr="00881782" w:rsidRDefault="00673D70" w:rsidP="00673D70">
            <w:pPr>
              <w:jc w:val="center"/>
              <w:rPr>
                <w:bCs/>
                <w:sz w:val="20"/>
              </w:rPr>
            </w:pPr>
            <w:r w:rsidRPr="00881782">
              <w:rPr>
                <w:bCs/>
                <w:sz w:val="20"/>
              </w:rPr>
              <w:t>38</w:t>
            </w:r>
          </w:p>
        </w:tc>
      </w:tr>
      <w:tr w:rsidR="00673D70" w:rsidRPr="00881782" w:rsidTr="00673D70">
        <w:trPr>
          <w:jc w:val="center"/>
        </w:trPr>
        <w:tc>
          <w:tcPr>
            <w:tcW w:w="6658" w:type="dxa"/>
            <w:gridSpan w:val="2"/>
            <w:tcMar>
              <w:top w:w="57" w:type="dxa"/>
              <w:bottom w:w="28" w:type="dxa"/>
            </w:tcMar>
          </w:tcPr>
          <w:p w:rsidR="00673D70" w:rsidRPr="00881782" w:rsidRDefault="00673D70" w:rsidP="00673D70">
            <w:pPr>
              <w:jc w:val="center"/>
              <w:rPr>
                <w:bCs/>
                <w:sz w:val="20"/>
              </w:rPr>
            </w:pPr>
            <w:r w:rsidRPr="00881782">
              <w:rPr>
                <w:bCs/>
                <w:sz w:val="20"/>
              </w:rPr>
              <w:t>Автопоезда седельные и прицепные</w:t>
            </w:r>
          </w:p>
        </w:tc>
      </w:tr>
      <w:tr w:rsidR="00673D70" w:rsidRPr="00881782" w:rsidTr="00673D70">
        <w:trPr>
          <w:jc w:val="center"/>
        </w:trPr>
        <w:tc>
          <w:tcPr>
            <w:tcW w:w="3973" w:type="dxa"/>
            <w:tcMar>
              <w:top w:w="57" w:type="dxa"/>
              <w:bottom w:w="28" w:type="dxa"/>
            </w:tcMar>
          </w:tcPr>
          <w:p w:rsidR="00673D70" w:rsidRPr="00881782" w:rsidRDefault="00673D70" w:rsidP="00673D70">
            <w:pPr>
              <w:jc w:val="center"/>
              <w:rPr>
                <w:bCs/>
                <w:sz w:val="20"/>
              </w:rPr>
            </w:pPr>
            <w:r w:rsidRPr="00881782">
              <w:rPr>
                <w:bCs/>
                <w:sz w:val="20"/>
              </w:rPr>
              <w:t>трёхосные</w:t>
            </w:r>
          </w:p>
        </w:tc>
        <w:tc>
          <w:tcPr>
            <w:tcW w:w="2685" w:type="dxa"/>
            <w:tcMar>
              <w:top w:w="57" w:type="dxa"/>
              <w:bottom w:w="28" w:type="dxa"/>
            </w:tcMar>
          </w:tcPr>
          <w:p w:rsidR="00673D70" w:rsidRPr="00881782" w:rsidRDefault="00673D70" w:rsidP="00673D70">
            <w:pPr>
              <w:jc w:val="center"/>
              <w:rPr>
                <w:bCs/>
                <w:sz w:val="20"/>
              </w:rPr>
            </w:pPr>
            <w:r w:rsidRPr="00881782">
              <w:rPr>
                <w:bCs/>
                <w:sz w:val="20"/>
              </w:rPr>
              <w:t>28</w:t>
            </w:r>
          </w:p>
        </w:tc>
      </w:tr>
      <w:tr w:rsidR="00673D70" w:rsidRPr="00881782" w:rsidTr="00673D70">
        <w:trPr>
          <w:jc w:val="center"/>
        </w:trPr>
        <w:tc>
          <w:tcPr>
            <w:tcW w:w="3973" w:type="dxa"/>
            <w:tcMar>
              <w:top w:w="57" w:type="dxa"/>
              <w:bottom w:w="28" w:type="dxa"/>
            </w:tcMar>
          </w:tcPr>
          <w:p w:rsidR="00673D70" w:rsidRPr="00881782" w:rsidRDefault="00673D70" w:rsidP="00673D70">
            <w:pPr>
              <w:jc w:val="center"/>
              <w:rPr>
                <w:bCs/>
                <w:sz w:val="20"/>
              </w:rPr>
            </w:pPr>
            <w:r w:rsidRPr="00881782">
              <w:rPr>
                <w:bCs/>
                <w:sz w:val="20"/>
              </w:rPr>
              <w:t>четырёхосные</w:t>
            </w:r>
          </w:p>
        </w:tc>
        <w:tc>
          <w:tcPr>
            <w:tcW w:w="2685" w:type="dxa"/>
            <w:tcMar>
              <w:top w:w="57" w:type="dxa"/>
              <w:bottom w:w="28" w:type="dxa"/>
            </w:tcMar>
          </w:tcPr>
          <w:p w:rsidR="00673D70" w:rsidRPr="00881782" w:rsidRDefault="00673D70" w:rsidP="00673D70">
            <w:pPr>
              <w:jc w:val="center"/>
              <w:rPr>
                <w:bCs/>
                <w:sz w:val="20"/>
              </w:rPr>
            </w:pPr>
            <w:r w:rsidRPr="00881782">
              <w:rPr>
                <w:bCs/>
                <w:sz w:val="20"/>
              </w:rPr>
              <w:t>36</w:t>
            </w:r>
          </w:p>
        </w:tc>
      </w:tr>
      <w:tr w:rsidR="00673D70" w:rsidRPr="00881782" w:rsidTr="00673D70">
        <w:trPr>
          <w:jc w:val="center"/>
        </w:trPr>
        <w:tc>
          <w:tcPr>
            <w:tcW w:w="3973" w:type="dxa"/>
            <w:tcMar>
              <w:top w:w="57" w:type="dxa"/>
              <w:bottom w:w="28" w:type="dxa"/>
            </w:tcMar>
          </w:tcPr>
          <w:p w:rsidR="00673D70" w:rsidRPr="00881782" w:rsidRDefault="00673D70" w:rsidP="00673D70">
            <w:pPr>
              <w:jc w:val="center"/>
              <w:rPr>
                <w:bCs/>
                <w:sz w:val="20"/>
              </w:rPr>
            </w:pPr>
            <w:r w:rsidRPr="00881782">
              <w:rPr>
                <w:bCs/>
                <w:sz w:val="20"/>
              </w:rPr>
              <w:t>пятиосные</w:t>
            </w:r>
          </w:p>
        </w:tc>
        <w:tc>
          <w:tcPr>
            <w:tcW w:w="2685" w:type="dxa"/>
            <w:tcMar>
              <w:top w:w="57" w:type="dxa"/>
              <w:bottom w:w="28" w:type="dxa"/>
            </w:tcMar>
          </w:tcPr>
          <w:p w:rsidR="00673D70" w:rsidRPr="00881782" w:rsidRDefault="00673D70" w:rsidP="00673D70">
            <w:pPr>
              <w:jc w:val="center"/>
              <w:rPr>
                <w:bCs/>
                <w:sz w:val="20"/>
              </w:rPr>
            </w:pPr>
            <w:r w:rsidRPr="00881782">
              <w:rPr>
                <w:bCs/>
                <w:sz w:val="20"/>
              </w:rPr>
              <w:t>40</w:t>
            </w:r>
          </w:p>
        </w:tc>
      </w:tr>
      <w:tr w:rsidR="00673D70" w:rsidRPr="00881782" w:rsidTr="00673D70">
        <w:trPr>
          <w:jc w:val="center"/>
        </w:trPr>
        <w:tc>
          <w:tcPr>
            <w:tcW w:w="3973" w:type="dxa"/>
            <w:tcMar>
              <w:top w:w="57" w:type="dxa"/>
              <w:bottom w:w="28" w:type="dxa"/>
            </w:tcMar>
          </w:tcPr>
          <w:p w:rsidR="00673D70" w:rsidRPr="00881782" w:rsidRDefault="00673D70" w:rsidP="00673D70">
            <w:pPr>
              <w:jc w:val="center"/>
              <w:rPr>
                <w:bCs/>
                <w:sz w:val="20"/>
              </w:rPr>
            </w:pPr>
            <w:r w:rsidRPr="00881782">
              <w:rPr>
                <w:bCs/>
                <w:sz w:val="20"/>
              </w:rPr>
              <w:t>шестиосные и более</w:t>
            </w:r>
          </w:p>
        </w:tc>
        <w:tc>
          <w:tcPr>
            <w:tcW w:w="2685" w:type="dxa"/>
            <w:tcMar>
              <w:top w:w="57" w:type="dxa"/>
              <w:bottom w:w="28" w:type="dxa"/>
            </w:tcMar>
          </w:tcPr>
          <w:p w:rsidR="00673D70" w:rsidRPr="00881782" w:rsidRDefault="00673D70" w:rsidP="00673D70">
            <w:pPr>
              <w:jc w:val="center"/>
              <w:rPr>
                <w:bCs/>
                <w:sz w:val="20"/>
              </w:rPr>
            </w:pPr>
            <w:r w:rsidRPr="00881782">
              <w:rPr>
                <w:bCs/>
                <w:sz w:val="20"/>
              </w:rPr>
              <w:t>44</w:t>
            </w:r>
          </w:p>
        </w:tc>
      </w:tr>
    </w:tbl>
    <w:p w:rsidR="00673D70" w:rsidRPr="00881782" w:rsidRDefault="00673D70" w:rsidP="00673D70">
      <w:pPr>
        <w:spacing w:after="120"/>
        <w:ind w:firstLine="709"/>
        <w:rPr>
          <w:bCs/>
          <w:sz w:val="20"/>
        </w:rPr>
      </w:pPr>
    </w:p>
    <w:p w:rsidR="00673D70" w:rsidRPr="00151031" w:rsidRDefault="00673D70" w:rsidP="00673D70">
      <w:pPr>
        <w:spacing w:after="120"/>
        <w:jc w:val="center"/>
        <w:rPr>
          <w:b/>
          <w:bCs/>
          <w:sz w:val="24"/>
          <w:szCs w:val="24"/>
        </w:rPr>
      </w:pPr>
      <w:r w:rsidRPr="00151031">
        <w:rPr>
          <w:b/>
          <w:bCs/>
          <w:sz w:val="24"/>
          <w:szCs w:val="24"/>
        </w:rPr>
        <w:t>ДОПУСТИМАЯ НАГРУЗКА НА ОСЬ ТРАНСПОРТНОГО СРЕДСТВА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1701"/>
        <w:gridCol w:w="1843"/>
        <w:gridCol w:w="1844"/>
        <w:gridCol w:w="1977"/>
      </w:tblGrid>
      <w:tr w:rsidR="00673D70" w:rsidRPr="00881782" w:rsidTr="00673D70">
        <w:trPr>
          <w:jc w:val="center"/>
        </w:trPr>
        <w:tc>
          <w:tcPr>
            <w:tcW w:w="1980" w:type="dxa"/>
            <w:vMerge w:val="restart"/>
            <w:tcMar>
              <w:top w:w="28" w:type="dxa"/>
              <w:left w:w="28" w:type="dxa"/>
              <w:bottom w:w="0" w:type="dxa"/>
              <w:right w:w="28" w:type="dxa"/>
            </w:tcMar>
          </w:tcPr>
          <w:p w:rsidR="00673D70" w:rsidRPr="00881782" w:rsidRDefault="00673D70" w:rsidP="00673D70">
            <w:pPr>
              <w:jc w:val="center"/>
              <w:rPr>
                <w:bCs/>
                <w:sz w:val="20"/>
              </w:rPr>
            </w:pPr>
            <w:r w:rsidRPr="00881782">
              <w:rPr>
                <w:bCs/>
                <w:sz w:val="20"/>
              </w:rPr>
              <w:t>Расположение осей транспортного средства</w:t>
            </w:r>
          </w:p>
        </w:tc>
        <w:tc>
          <w:tcPr>
            <w:tcW w:w="1701" w:type="dxa"/>
            <w:vMerge w:val="restart"/>
            <w:tcMar>
              <w:top w:w="28" w:type="dxa"/>
              <w:left w:w="28" w:type="dxa"/>
              <w:bottom w:w="0" w:type="dxa"/>
              <w:right w:w="28" w:type="dxa"/>
            </w:tcMar>
          </w:tcPr>
          <w:p w:rsidR="00673D70" w:rsidRPr="00881782" w:rsidRDefault="00673D70" w:rsidP="00673D70">
            <w:pPr>
              <w:jc w:val="center"/>
              <w:rPr>
                <w:bCs/>
                <w:sz w:val="20"/>
              </w:rPr>
            </w:pPr>
            <w:r w:rsidRPr="00881782">
              <w:rPr>
                <w:bCs/>
                <w:sz w:val="20"/>
              </w:rPr>
              <w:t>Расстояние между сближенными осями (метров)</w:t>
            </w:r>
          </w:p>
        </w:tc>
        <w:tc>
          <w:tcPr>
            <w:tcW w:w="5664" w:type="dxa"/>
            <w:gridSpan w:val="3"/>
            <w:tcMar>
              <w:top w:w="28" w:type="dxa"/>
              <w:left w:w="28" w:type="dxa"/>
              <w:bottom w:w="0" w:type="dxa"/>
              <w:right w:w="28" w:type="dxa"/>
            </w:tcMar>
          </w:tcPr>
          <w:p w:rsidR="00673D70" w:rsidRPr="00881782" w:rsidRDefault="00673D70" w:rsidP="00673D70">
            <w:pPr>
              <w:jc w:val="center"/>
              <w:rPr>
                <w:bCs/>
                <w:sz w:val="20"/>
              </w:rPr>
            </w:pPr>
            <w:r w:rsidRPr="00881782">
              <w:rPr>
                <w:bCs/>
                <w:sz w:val="20"/>
              </w:rPr>
              <w:t xml:space="preserve">Допустимая нагрузка на ось </w:t>
            </w:r>
            <w:r w:rsidRPr="00881782">
              <w:rPr>
                <w:bCs/>
                <w:sz w:val="20"/>
                <w:vertAlign w:val="superscript"/>
              </w:rPr>
              <w:t>&lt;****&gt;</w:t>
            </w:r>
            <w:r w:rsidRPr="00881782">
              <w:rPr>
                <w:bCs/>
                <w:sz w:val="20"/>
              </w:rPr>
              <w:t xml:space="preserve"> колёсного транспортного средства в зависимости от нормативной (расчётной) нагрузки на ось (тонн) и числа колёс на оси (тонн)</w:t>
            </w:r>
          </w:p>
        </w:tc>
      </w:tr>
      <w:tr w:rsidR="00673D70" w:rsidRPr="00881782" w:rsidTr="00673D70">
        <w:trPr>
          <w:jc w:val="center"/>
        </w:trPr>
        <w:tc>
          <w:tcPr>
            <w:tcW w:w="1980" w:type="dxa"/>
            <w:vMerge/>
            <w:tcMar>
              <w:top w:w="28" w:type="dxa"/>
              <w:left w:w="28" w:type="dxa"/>
              <w:bottom w:w="0" w:type="dxa"/>
              <w:right w:w="28" w:type="dxa"/>
            </w:tcMar>
          </w:tcPr>
          <w:p w:rsidR="00673D70" w:rsidRPr="00881782" w:rsidRDefault="00673D70" w:rsidP="00673D70">
            <w:pPr>
              <w:ind w:firstLine="709"/>
              <w:rPr>
                <w:bCs/>
                <w:sz w:val="20"/>
              </w:rPr>
            </w:pPr>
          </w:p>
        </w:tc>
        <w:tc>
          <w:tcPr>
            <w:tcW w:w="1701" w:type="dxa"/>
            <w:vMerge/>
            <w:tcMar>
              <w:top w:w="28" w:type="dxa"/>
              <w:left w:w="28" w:type="dxa"/>
              <w:bottom w:w="0" w:type="dxa"/>
              <w:right w:w="28" w:type="dxa"/>
            </w:tcMar>
          </w:tcPr>
          <w:p w:rsidR="00673D70" w:rsidRPr="00881782" w:rsidRDefault="00673D70" w:rsidP="00673D70">
            <w:pPr>
              <w:ind w:firstLine="709"/>
              <w:rPr>
                <w:bCs/>
                <w:sz w:val="20"/>
              </w:rPr>
            </w:pPr>
          </w:p>
        </w:tc>
        <w:tc>
          <w:tcPr>
            <w:tcW w:w="1843" w:type="dxa"/>
            <w:tcMar>
              <w:top w:w="28" w:type="dxa"/>
              <w:left w:w="28" w:type="dxa"/>
              <w:bottom w:w="0" w:type="dxa"/>
              <w:right w:w="28" w:type="dxa"/>
            </w:tcMar>
          </w:tcPr>
          <w:p w:rsidR="00673D70" w:rsidRPr="00881782" w:rsidRDefault="00673D70" w:rsidP="00673D70">
            <w:pPr>
              <w:jc w:val="center"/>
              <w:rPr>
                <w:bCs/>
                <w:sz w:val="20"/>
              </w:rPr>
            </w:pPr>
            <w:r w:rsidRPr="00881782">
              <w:rPr>
                <w:bCs/>
                <w:sz w:val="20"/>
              </w:rPr>
              <w:t xml:space="preserve">для автомобильных дорог, рассчитанных на нагрузку 6 тонн на ось </w:t>
            </w:r>
            <w:r w:rsidRPr="00881782">
              <w:rPr>
                <w:bCs/>
                <w:sz w:val="20"/>
                <w:vertAlign w:val="superscript"/>
              </w:rPr>
              <w:t>&lt;*&gt;</w:t>
            </w:r>
          </w:p>
        </w:tc>
        <w:tc>
          <w:tcPr>
            <w:tcW w:w="1844" w:type="dxa"/>
            <w:tcMar>
              <w:top w:w="28" w:type="dxa"/>
              <w:left w:w="28" w:type="dxa"/>
              <w:bottom w:w="0" w:type="dxa"/>
              <w:right w:w="28" w:type="dxa"/>
            </w:tcMar>
          </w:tcPr>
          <w:p w:rsidR="00673D70" w:rsidRPr="00881782" w:rsidRDefault="00673D70" w:rsidP="00673D70">
            <w:pPr>
              <w:jc w:val="center"/>
              <w:rPr>
                <w:bCs/>
                <w:sz w:val="20"/>
              </w:rPr>
            </w:pPr>
            <w:r w:rsidRPr="00881782">
              <w:rPr>
                <w:bCs/>
                <w:sz w:val="20"/>
              </w:rPr>
              <w:t>для автомобильных дорог, рассчитанных на нагрузку 10 тонн на ось</w:t>
            </w:r>
          </w:p>
        </w:tc>
        <w:tc>
          <w:tcPr>
            <w:tcW w:w="1977" w:type="dxa"/>
            <w:tcMar>
              <w:top w:w="28" w:type="dxa"/>
              <w:left w:w="28" w:type="dxa"/>
              <w:bottom w:w="0" w:type="dxa"/>
              <w:right w:w="28" w:type="dxa"/>
            </w:tcMar>
          </w:tcPr>
          <w:p w:rsidR="00673D70" w:rsidRPr="00881782" w:rsidRDefault="00673D70" w:rsidP="00673D70">
            <w:pPr>
              <w:jc w:val="center"/>
              <w:rPr>
                <w:bCs/>
                <w:sz w:val="20"/>
              </w:rPr>
            </w:pPr>
            <w:r w:rsidRPr="00881782">
              <w:rPr>
                <w:bCs/>
                <w:sz w:val="20"/>
              </w:rPr>
              <w:t>для автомобильных дорог, рассчитанных на осевую нагрузку 11,5 тонны на ось</w:t>
            </w:r>
          </w:p>
        </w:tc>
      </w:tr>
      <w:tr w:rsidR="00673D70" w:rsidRPr="00881782" w:rsidTr="00673D70">
        <w:trPr>
          <w:jc w:val="center"/>
        </w:trPr>
        <w:tc>
          <w:tcPr>
            <w:tcW w:w="1980" w:type="dxa"/>
            <w:tcMar>
              <w:top w:w="28" w:type="dxa"/>
              <w:left w:w="28" w:type="dxa"/>
              <w:bottom w:w="0" w:type="dxa"/>
              <w:right w:w="28" w:type="dxa"/>
            </w:tcMar>
            <w:vAlign w:val="center"/>
          </w:tcPr>
          <w:p w:rsidR="00673D70" w:rsidRPr="00881782" w:rsidRDefault="00673D70" w:rsidP="00673D70">
            <w:pPr>
              <w:jc w:val="center"/>
              <w:rPr>
                <w:bCs/>
                <w:sz w:val="20"/>
              </w:rPr>
            </w:pPr>
            <w:r w:rsidRPr="00881782">
              <w:rPr>
                <w:bCs/>
                <w:sz w:val="20"/>
              </w:rPr>
              <w:t>Одиночная ось (масса, приходящаяся на ось)</w:t>
            </w:r>
          </w:p>
        </w:tc>
        <w:tc>
          <w:tcPr>
            <w:tcW w:w="1701" w:type="dxa"/>
            <w:tcMar>
              <w:top w:w="28" w:type="dxa"/>
              <w:left w:w="28" w:type="dxa"/>
              <w:bottom w:w="0" w:type="dxa"/>
              <w:right w:w="28" w:type="dxa"/>
            </w:tcMar>
            <w:vAlign w:val="center"/>
          </w:tcPr>
          <w:p w:rsidR="00673D70" w:rsidRPr="00881782" w:rsidRDefault="00673D70" w:rsidP="00673D70">
            <w:pPr>
              <w:jc w:val="center"/>
              <w:rPr>
                <w:bCs/>
                <w:sz w:val="20"/>
              </w:rPr>
            </w:pPr>
            <w:r w:rsidRPr="00881782">
              <w:rPr>
                <w:bCs/>
                <w:sz w:val="20"/>
              </w:rPr>
              <w:t>свыше 2,5</w:t>
            </w:r>
          </w:p>
        </w:tc>
        <w:tc>
          <w:tcPr>
            <w:tcW w:w="1843" w:type="dxa"/>
            <w:tcMar>
              <w:top w:w="28" w:type="dxa"/>
              <w:left w:w="28" w:type="dxa"/>
              <w:bottom w:w="0" w:type="dxa"/>
              <w:right w:w="28" w:type="dxa"/>
            </w:tcMar>
            <w:vAlign w:val="center"/>
          </w:tcPr>
          <w:p w:rsidR="00673D70" w:rsidRPr="00881782" w:rsidRDefault="00673D70" w:rsidP="00673D70">
            <w:pPr>
              <w:jc w:val="center"/>
              <w:rPr>
                <w:bCs/>
                <w:sz w:val="20"/>
              </w:rPr>
            </w:pPr>
            <w:r w:rsidRPr="00881782">
              <w:rPr>
                <w:bCs/>
                <w:sz w:val="20"/>
              </w:rPr>
              <w:t>5,5 (6)</w:t>
            </w:r>
          </w:p>
        </w:tc>
        <w:tc>
          <w:tcPr>
            <w:tcW w:w="1844" w:type="dxa"/>
            <w:tcMar>
              <w:top w:w="28" w:type="dxa"/>
              <w:left w:w="28" w:type="dxa"/>
              <w:bottom w:w="0" w:type="dxa"/>
              <w:right w:w="28" w:type="dxa"/>
            </w:tcMar>
            <w:vAlign w:val="center"/>
          </w:tcPr>
          <w:p w:rsidR="00673D70" w:rsidRPr="00881782" w:rsidRDefault="00673D70" w:rsidP="00673D70">
            <w:pPr>
              <w:jc w:val="center"/>
              <w:rPr>
                <w:bCs/>
                <w:sz w:val="20"/>
              </w:rPr>
            </w:pPr>
            <w:r w:rsidRPr="00881782">
              <w:rPr>
                <w:bCs/>
                <w:sz w:val="20"/>
              </w:rPr>
              <w:t>9 (10)</w:t>
            </w:r>
          </w:p>
        </w:tc>
        <w:tc>
          <w:tcPr>
            <w:tcW w:w="1977" w:type="dxa"/>
            <w:tcMar>
              <w:top w:w="28" w:type="dxa"/>
              <w:left w:w="28" w:type="dxa"/>
              <w:bottom w:w="0" w:type="dxa"/>
              <w:right w:w="28" w:type="dxa"/>
            </w:tcMar>
            <w:vAlign w:val="center"/>
          </w:tcPr>
          <w:p w:rsidR="00673D70" w:rsidRPr="00881782" w:rsidRDefault="00673D70" w:rsidP="00673D70">
            <w:pPr>
              <w:jc w:val="center"/>
              <w:rPr>
                <w:bCs/>
                <w:sz w:val="20"/>
              </w:rPr>
            </w:pPr>
            <w:r w:rsidRPr="00881782">
              <w:rPr>
                <w:bCs/>
                <w:sz w:val="20"/>
              </w:rPr>
              <w:t>10,5 (11,5)</w:t>
            </w:r>
          </w:p>
        </w:tc>
      </w:tr>
      <w:tr w:rsidR="00673D70" w:rsidRPr="00881782" w:rsidTr="00673D70">
        <w:trPr>
          <w:jc w:val="center"/>
        </w:trPr>
        <w:tc>
          <w:tcPr>
            <w:tcW w:w="1980" w:type="dxa"/>
            <w:vMerge w:val="restart"/>
            <w:tcMar>
              <w:top w:w="28" w:type="dxa"/>
              <w:left w:w="28" w:type="dxa"/>
              <w:bottom w:w="0" w:type="dxa"/>
              <w:right w:w="28" w:type="dxa"/>
            </w:tcMar>
            <w:vAlign w:val="center"/>
          </w:tcPr>
          <w:p w:rsidR="00673D70" w:rsidRPr="00881782" w:rsidRDefault="00673D70" w:rsidP="00673D70">
            <w:pPr>
              <w:jc w:val="center"/>
              <w:rPr>
                <w:bCs/>
                <w:sz w:val="20"/>
              </w:rPr>
            </w:pPr>
            <w:r w:rsidRPr="00881782">
              <w:rPr>
                <w:bCs/>
                <w:sz w:val="20"/>
              </w:rPr>
              <w:t xml:space="preserve">Двухосная группа (сумма масс осей, входящих в группу из 2 сближенных осей </w:t>
            </w:r>
            <w:r w:rsidRPr="00881782">
              <w:rPr>
                <w:bCs/>
                <w:sz w:val="20"/>
                <w:vertAlign w:val="superscript"/>
              </w:rPr>
              <w:t>&lt;***&gt;</w:t>
            </w:r>
            <w:r w:rsidRPr="00881782">
              <w:rPr>
                <w:bCs/>
                <w:sz w:val="20"/>
              </w:rPr>
              <w:t>)</w:t>
            </w:r>
          </w:p>
        </w:tc>
        <w:tc>
          <w:tcPr>
            <w:tcW w:w="1701" w:type="dxa"/>
            <w:tcMar>
              <w:top w:w="28" w:type="dxa"/>
              <w:left w:w="28" w:type="dxa"/>
              <w:bottom w:w="0" w:type="dxa"/>
              <w:right w:w="28" w:type="dxa"/>
            </w:tcMar>
            <w:vAlign w:val="center"/>
          </w:tcPr>
          <w:p w:rsidR="00673D70" w:rsidRPr="00881782" w:rsidRDefault="00673D70" w:rsidP="00673D70">
            <w:pPr>
              <w:jc w:val="center"/>
              <w:rPr>
                <w:bCs/>
                <w:sz w:val="20"/>
              </w:rPr>
            </w:pPr>
            <w:r w:rsidRPr="00881782">
              <w:rPr>
                <w:bCs/>
                <w:sz w:val="20"/>
              </w:rPr>
              <w:t>до 1 (включительно)</w:t>
            </w:r>
          </w:p>
        </w:tc>
        <w:tc>
          <w:tcPr>
            <w:tcW w:w="1843" w:type="dxa"/>
            <w:tcMar>
              <w:top w:w="28" w:type="dxa"/>
              <w:left w:w="28" w:type="dxa"/>
              <w:bottom w:w="0" w:type="dxa"/>
              <w:right w:w="28" w:type="dxa"/>
            </w:tcMar>
            <w:vAlign w:val="center"/>
          </w:tcPr>
          <w:p w:rsidR="00673D70" w:rsidRPr="00881782" w:rsidRDefault="00673D70" w:rsidP="00673D70">
            <w:pPr>
              <w:jc w:val="center"/>
              <w:rPr>
                <w:bCs/>
                <w:sz w:val="20"/>
              </w:rPr>
            </w:pPr>
            <w:r w:rsidRPr="00881782">
              <w:rPr>
                <w:bCs/>
                <w:sz w:val="20"/>
              </w:rPr>
              <w:t>8 (9)</w:t>
            </w:r>
          </w:p>
        </w:tc>
        <w:tc>
          <w:tcPr>
            <w:tcW w:w="1844" w:type="dxa"/>
            <w:tcMar>
              <w:top w:w="28" w:type="dxa"/>
              <w:left w:w="28" w:type="dxa"/>
              <w:bottom w:w="0" w:type="dxa"/>
              <w:right w:w="28" w:type="dxa"/>
            </w:tcMar>
            <w:vAlign w:val="center"/>
          </w:tcPr>
          <w:p w:rsidR="00673D70" w:rsidRPr="00881782" w:rsidRDefault="00673D70" w:rsidP="00673D70">
            <w:pPr>
              <w:jc w:val="center"/>
              <w:rPr>
                <w:bCs/>
                <w:sz w:val="20"/>
              </w:rPr>
            </w:pPr>
            <w:r w:rsidRPr="00881782">
              <w:rPr>
                <w:bCs/>
                <w:sz w:val="20"/>
              </w:rPr>
              <w:t>10 (11)</w:t>
            </w:r>
          </w:p>
        </w:tc>
        <w:tc>
          <w:tcPr>
            <w:tcW w:w="1977" w:type="dxa"/>
            <w:tcMar>
              <w:top w:w="28" w:type="dxa"/>
              <w:left w:w="28" w:type="dxa"/>
              <w:bottom w:w="0" w:type="dxa"/>
              <w:right w:w="28" w:type="dxa"/>
            </w:tcMar>
            <w:vAlign w:val="center"/>
          </w:tcPr>
          <w:p w:rsidR="00673D70" w:rsidRPr="00881782" w:rsidRDefault="00673D70" w:rsidP="00673D70">
            <w:pPr>
              <w:jc w:val="center"/>
              <w:rPr>
                <w:bCs/>
                <w:sz w:val="20"/>
              </w:rPr>
            </w:pPr>
            <w:r w:rsidRPr="00881782">
              <w:rPr>
                <w:bCs/>
                <w:sz w:val="20"/>
              </w:rPr>
              <w:t>11,5 (12,5)</w:t>
            </w:r>
          </w:p>
        </w:tc>
      </w:tr>
      <w:tr w:rsidR="00673D70" w:rsidRPr="00881782" w:rsidTr="00673D70">
        <w:trPr>
          <w:jc w:val="center"/>
        </w:trPr>
        <w:tc>
          <w:tcPr>
            <w:tcW w:w="1980" w:type="dxa"/>
            <w:vMerge/>
            <w:tcMar>
              <w:top w:w="28" w:type="dxa"/>
              <w:left w:w="28" w:type="dxa"/>
              <w:bottom w:w="0" w:type="dxa"/>
              <w:right w:w="28" w:type="dxa"/>
            </w:tcMar>
            <w:vAlign w:val="center"/>
          </w:tcPr>
          <w:p w:rsidR="00673D70" w:rsidRPr="00881782" w:rsidRDefault="00673D70" w:rsidP="00673D70">
            <w:pPr>
              <w:ind w:firstLine="709"/>
              <w:jc w:val="center"/>
              <w:rPr>
                <w:bCs/>
                <w:sz w:val="20"/>
              </w:rPr>
            </w:pPr>
          </w:p>
        </w:tc>
        <w:tc>
          <w:tcPr>
            <w:tcW w:w="1701" w:type="dxa"/>
            <w:tcMar>
              <w:top w:w="28" w:type="dxa"/>
              <w:left w:w="28" w:type="dxa"/>
              <w:bottom w:w="0" w:type="dxa"/>
              <w:right w:w="28" w:type="dxa"/>
            </w:tcMar>
            <w:vAlign w:val="center"/>
          </w:tcPr>
          <w:p w:rsidR="00673D70" w:rsidRPr="00881782" w:rsidRDefault="00673D70" w:rsidP="00673D70">
            <w:pPr>
              <w:jc w:val="center"/>
              <w:rPr>
                <w:bCs/>
                <w:sz w:val="20"/>
              </w:rPr>
            </w:pPr>
            <w:r w:rsidRPr="00881782">
              <w:rPr>
                <w:bCs/>
                <w:sz w:val="20"/>
              </w:rPr>
              <w:t>свыше 1 до 1,3 (включительно)</w:t>
            </w:r>
          </w:p>
        </w:tc>
        <w:tc>
          <w:tcPr>
            <w:tcW w:w="1843" w:type="dxa"/>
            <w:tcMar>
              <w:top w:w="28" w:type="dxa"/>
              <w:left w:w="28" w:type="dxa"/>
              <w:bottom w:w="0" w:type="dxa"/>
              <w:right w:w="28" w:type="dxa"/>
            </w:tcMar>
            <w:vAlign w:val="center"/>
          </w:tcPr>
          <w:p w:rsidR="00673D70" w:rsidRPr="00881782" w:rsidRDefault="00673D70" w:rsidP="00673D70">
            <w:pPr>
              <w:jc w:val="center"/>
              <w:rPr>
                <w:bCs/>
                <w:sz w:val="20"/>
              </w:rPr>
            </w:pPr>
            <w:r w:rsidRPr="00881782">
              <w:rPr>
                <w:bCs/>
                <w:sz w:val="20"/>
              </w:rPr>
              <w:t>9 (10)</w:t>
            </w:r>
          </w:p>
        </w:tc>
        <w:tc>
          <w:tcPr>
            <w:tcW w:w="1844" w:type="dxa"/>
            <w:tcMar>
              <w:top w:w="28" w:type="dxa"/>
              <w:left w:w="28" w:type="dxa"/>
              <w:bottom w:w="0" w:type="dxa"/>
              <w:right w:w="28" w:type="dxa"/>
            </w:tcMar>
            <w:vAlign w:val="center"/>
          </w:tcPr>
          <w:p w:rsidR="00673D70" w:rsidRPr="00881782" w:rsidRDefault="00673D70" w:rsidP="00673D70">
            <w:pPr>
              <w:jc w:val="center"/>
              <w:rPr>
                <w:bCs/>
                <w:sz w:val="20"/>
              </w:rPr>
            </w:pPr>
            <w:r w:rsidRPr="00881782">
              <w:rPr>
                <w:bCs/>
                <w:sz w:val="20"/>
              </w:rPr>
              <w:t>13 (14)</w:t>
            </w:r>
          </w:p>
        </w:tc>
        <w:tc>
          <w:tcPr>
            <w:tcW w:w="1977" w:type="dxa"/>
            <w:tcMar>
              <w:top w:w="28" w:type="dxa"/>
              <w:left w:w="28" w:type="dxa"/>
              <w:bottom w:w="0" w:type="dxa"/>
              <w:right w:w="28" w:type="dxa"/>
            </w:tcMar>
            <w:vAlign w:val="center"/>
          </w:tcPr>
          <w:p w:rsidR="00673D70" w:rsidRPr="00881782" w:rsidRDefault="00673D70" w:rsidP="00673D70">
            <w:pPr>
              <w:jc w:val="center"/>
              <w:rPr>
                <w:bCs/>
                <w:sz w:val="20"/>
              </w:rPr>
            </w:pPr>
            <w:r w:rsidRPr="00881782">
              <w:rPr>
                <w:bCs/>
                <w:sz w:val="20"/>
              </w:rPr>
              <w:t>14 (16)</w:t>
            </w:r>
          </w:p>
        </w:tc>
      </w:tr>
      <w:tr w:rsidR="00673D70" w:rsidRPr="00881782" w:rsidTr="00673D70">
        <w:trPr>
          <w:jc w:val="center"/>
        </w:trPr>
        <w:tc>
          <w:tcPr>
            <w:tcW w:w="1980" w:type="dxa"/>
            <w:vMerge/>
            <w:tcMar>
              <w:top w:w="28" w:type="dxa"/>
              <w:left w:w="28" w:type="dxa"/>
              <w:bottom w:w="0" w:type="dxa"/>
              <w:right w:w="28" w:type="dxa"/>
            </w:tcMar>
            <w:vAlign w:val="center"/>
          </w:tcPr>
          <w:p w:rsidR="00673D70" w:rsidRPr="00881782" w:rsidRDefault="00673D70" w:rsidP="00673D70">
            <w:pPr>
              <w:ind w:firstLine="709"/>
              <w:jc w:val="center"/>
              <w:rPr>
                <w:bCs/>
                <w:sz w:val="20"/>
              </w:rPr>
            </w:pPr>
          </w:p>
        </w:tc>
        <w:tc>
          <w:tcPr>
            <w:tcW w:w="1701" w:type="dxa"/>
            <w:tcMar>
              <w:top w:w="28" w:type="dxa"/>
              <w:left w:w="28" w:type="dxa"/>
              <w:bottom w:w="0" w:type="dxa"/>
              <w:right w:w="28" w:type="dxa"/>
            </w:tcMar>
            <w:vAlign w:val="center"/>
          </w:tcPr>
          <w:p w:rsidR="00673D70" w:rsidRPr="00881782" w:rsidRDefault="00673D70" w:rsidP="00673D70">
            <w:pPr>
              <w:jc w:val="center"/>
              <w:rPr>
                <w:bCs/>
                <w:sz w:val="20"/>
              </w:rPr>
            </w:pPr>
            <w:r w:rsidRPr="00881782">
              <w:rPr>
                <w:bCs/>
                <w:sz w:val="20"/>
              </w:rPr>
              <w:t>свыше 1,3 до 1,8 (включительно)</w:t>
            </w:r>
          </w:p>
        </w:tc>
        <w:tc>
          <w:tcPr>
            <w:tcW w:w="1843" w:type="dxa"/>
            <w:tcMar>
              <w:top w:w="28" w:type="dxa"/>
              <w:left w:w="28" w:type="dxa"/>
              <w:bottom w:w="0" w:type="dxa"/>
              <w:right w:w="28" w:type="dxa"/>
            </w:tcMar>
            <w:vAlign w:val="center"/>
          </w:tcPr>
          <w:p w:rsidR="00673D70" w:rsidRPr="00881782" w:rsidRDefault="00673D70" w:rsidP="00673D70">
            <w:pPr>
              <w:jc w:val="center"/>
              <w:rPr>
                <w:bCs/>
                <w:sz w:val="20"/>
              </w:rPr>
            </w:pPr>
            <w:r w:rsidRPr="00881782">
              <w:rPr>
                <w:bCs/>
                <w:sz w:val="20"/>
              </w:rPr>
              <w:t>10 (11)</w:t>
            </w:r>
          </w:p>
        </w:tc>
        <w:tc>
          <w:tcPr>
            <w:tcW w:w="1844" w:type="dxa"/>
            <w:tcMar>
              <w:top w:w="28" w:type="dxa"/>
              <w:left w:w="28" w:type="dxa"/>
              <w:bottom w:w="0" w:type="dxa"/>
              <w:right w:w="28" w:type="dxa"/>
            </w:tcMar>
            <w:vAlign w:val="center"/>
          </w:tcPr>
          <w:p w:rsidR="00673D70" w:rsidRPr="00881782" w:rsidRDefault="00673D70" w:rsidP="00673D70">
            <w:pPr>
              <w:jc w:val="center"/>
              <w:rPr>
                <w:bCs/>
                <w:sz w:val="20"/>
              </w:rPr>
            </w:pPr>
            <w:r w:rsidRPr="00881782">
              <w:rPr>
                <w:bCs/>
                <w:sz w:val="20"/>
              </w:rPr>
              <w:t>15 (16)</w:t>
            </w:r>
          </w:p>
        </w:tc>
        <w:tc>
          <w:tcPr>
            <w:tcW w:w="1977" w:type="dxa"/>
            <w:tcMar>
              <w:top w:w="28" w:type="dxa"/>
              <w:left w:w="28" w:type="dxa"/>
              <w:bottom w:w="0" w:type="dxa"/>
              <w:right w:w="28" w:type="dxa"/>
            </w:tcMar>
            <w:vAlign w:val="center"/>
          </w:tcPr>
          <w:p w:rsidR="00673D70" w:rsidRPr="00881782" w:rsidRDefault="00673D70" w:rsidP="00673D70">
            <w:pPr>
              <w:jc w:val="center"/>
              <w:rPr>
                <w:bCs/>
                <w:sz w:val="20"/>
              </w:rPr>
            </w:pPr>
            <w:r w:rsidRPr="00881782">
              <w:rPr>
                <w:bCs/>
                <w:sz w:val="20"/>
              </w:rPr>
              <w:t>17 (18)</w:t>
            </w:r>
          </w:p>
        </w:tc>
      </w:tr>
      <w:tr w:rsidR="00673D70" w:rsidRPr="00881782" w:rsidTr="00673D70">
        <w:trPr>
          <w:jc w:val="center"/>
        </w:trPr>
        <w:tc>
          <w:tcPr>
            <w:tcW w:w="1980" w:type="dxa"/>
            <w:vMerge/>
            <w:tcMar>
              <w:top w:w="28" w:type="dxa"/>
              <w:left w:w="28" w:type="dxa"/>
              <w:bottom w:w="0" w:type="dxa"/>
              <w:right w:w="28" w:type="dxa"/>
            </w:tcMar>
            <w:vAlign w:val="center"/>
          </w:tcPr>
          <w:p w:rsidR="00673D70" w:rsidRPr="00881782" w:rsidRDefault="00673D70" w:rsidP="00673D70">
            <w:pPr>
              <w:ind w:firstLine="709"/>
              <w:jc w:val="center"/>
              <w:rPr>
                <w:bCs/>
                <w:sz w:val="20"/>
              </w:rPr>
            </w:pPr>
          </w:p>
        </w:tc>
        <w:tc>
          <w:tcPr>
            <w:tcW w:w="1701" w:type="dxa"/>
            <w:tcMar>
              <w:top w:w="28" w:type="dxa"/>
              <w:left w:w="28" w:type="dxa"/>
              <w:bottom w:w="0" w:type="dxa"/>
              <w:right w:w="28" w:type="dxa"/>
            </w:tcMar>
            <w:vAlign w:val="center"/>
          </w:tcPr>
          <w:p w:rsidR="00673D70" w:rsidRPr="00881782" w:rsidRDefault="00673D70" w:rsidP="00673D70">
            <w:pPr>
              <w:jc w:val="center"/>
              <w:rPr>
                <w:bCs/>
                <w:sz w:val="20"/>
              </w:rPr>
            </w:pPr>
            <w:r w:rsidRPr="00881782">
              <w:rPr>
                <w:bCs/>
                <w:sz w:val="20"/>
              </w:rPr>
              <w:t>свыше 1,8 до 2,5 (включительно)</w:t>
            </w:r>
          </w:p>
        </w:tc>
        <w:tc>
          <w:tcPr>
            <w:tcW w:w="1843" w:type="dxa"/>
            <w:tcMar>
              <w:top w:w="28" w:type="dxa"/>
              <w:left w:w="28" w:type="dxa"/>
              <w:bottom w:w="0" w:type="dxa"/>
              <w:right w:w="28" w:type="dxa"/>
            </w:tcMar>
            <w:vAlign w:val="center"/>
          </w:tcPr>
          <w:p w:rsidR="00673D70" w:rsidRPr="00881782" w:rsidRDefault="00673D70" w:rsidP="00673D70">
            <w:pPr>
              <w:jc w:val="center"/>
              <w:rPr>
                <w:bCs/>
                <w:sz w:val="20"/>
              </w:rPr>
            </w:pPr>
            <w:r w:rsidRPr="00881782">
              <w:rPr>
                <w:bCs/>
                <w:sz w:val="20"/>
              </w:rPr>
              <w:t>11 (12)</w:t>
            </w:r>
          </w:p>
        </w:tc>
        <w:tc>
          <w:tcPr>
            <w:tcW w:w="1844" w:type="dxa"/>
            <w:tcMar>
              <w:top w:w="28" w:type="dxa"/>
              <w:left w:w="28" w:type="dxa"/>
              <w:bottom w:w="0" w:type="dxa"/>
              <w:right w:w="28" w:type="dxa"/>
            </w:tcMar>
            <w:vAlign w:val="center"/>
          </w:tcPr>
          <w:p w:rsidR="00673D70" w:rsidRPr="00881782" w:rsidRDefault="00673D70" w:rsidP="00673D70">
            <w:pPr>
              <w:jc w:val="center"/>
              <w:rPr>
                <w:bCs/>
                <w:sz w:val="20"/>
              </w:rPr>
            </w:pPr>
            <w:r w:rsidRPr="00881782">
              <w:rPr>
                <w:bCs/>
                <w:sz w:val="20"/>
              </w:rPr>
              <w:t>17 (18)</w:t>
            </w:r>
          </w:p>
        </w:tc>
        <w:tc>
          <w:tcPr>
            <w:tcW w:w="1977" w:type="dxa"/>
            <w:tcMar>
              <w:top w:w="28" w:type="dxa"/>
              <w:left w:w="28" w:type="dxa"/>
              <w:bottom w:w="0" w:type="dxa"/>
              <w:right w:w="28" w:type="dxa"/>
            </w:tcMar>
            <w:vAlign w:val="center"/>
          </w:tcPr>
          <w:p w:rsidR="00673D70" w:rsidRPr="00881782" w:rsidRDefault="00673D70" w:rsidP="00673D70">
            <w:pPr>
              <w:jc w:val="center"/>
              <w:rPr>
                <w:bCs/>
                <w:sz w:val="20"/>
              </w:rPr>
            </w:pPr>
            <w:r w:rsidRPr="00881782">
              <w:rPr>
                <w:bCs/>
                <w:sz w:val="20"/>
              </w:rPr>
              <w:t>18 (20)</w:t>
            </w:r>
          </w:p>
        </w:tc>
      </w:tr>
      <w:tr w:rsidR="00673D70" w:rsidRPr="00881782" w:rsidTr="00673D70">
        <w:trPr>
          <w:jc w:val="center"/>
        </w:trPr>
        <w:tc>
          <w:tcPr>
            <w:tcW w:w="1980" w:type="dxa"/>
            <w:vMerge w:val="restart"/>
            <w:tcMar>
              <w:top w:w="28" w:type="dxa"/>
              <w:left w:w="28" w:type="dxa"/>
              <w:bottom w:w="0" w:type="dxa"/>
              <w:right w:w="28" w:type="dxa"/>
            </w:tcMar>
            <w:vAlign w:val="center"/>
          </w:tcPr>
          <w:p w:rsidR="00673D70" w:rsidRPr="00881782" w:rsidRDefault="00673D70" w:rsidP="00673D70">
            <w:pPr>
              <w:jc w:val="center"/>
              <w:rPr>
                <w:bCs/>
                <w:sz w:val="20"/>
              </w:rPr>
            </w:pPr>
            <w:r w:rsidRPr="00881782">
              <w:rPr>
                <w:bCs/>
                <w:sz w:val="20"/>
              </w:rPr>
              <w:t xml:space="preserve">Трёхосная группа (сумма масс осей, </w:t>
            </w:r>
            <w:r w:rsidRPr="00881782">
              <w:rPr>
                <w:bCs/>
                <w:sz w:val="20"/>
              </w:rPr>
              <w:lastRenderedPageBreak/>
              <w:t xml:space="preserve">входящих в группу из 3 сближенных осей </w:t>
            </w:r>
            <w:r w:rsidRPr="00881782">
              <w:rPr>
                <w:bCs/>
                <w:sz w:val="20"/>
                <w:vertAlign w:val="superscript"/>
              </w:rPr>
              <w:t>&lt;***&gt;</w:t>
            </w:r>
            <w:r w:rsidRPr="00881782">
              <w:rPr>
                <w:bCs/>
                <w:sz w:val="20"/>
              </w:rPr>
              <w:t>)</w:t>
            </w:r>
          </w:p>
        </w:tc>
        <w:tc>
          <w:tcPr>
            <w:tcW w:w="1701" w:type="dxa"/>
            <w:tcMar>
              <w:top w:w="28" w:type="dxa"/>
              <w:left w:w="28" w:type="dxa"/>
              <w:bottom w:w="0" w:type="dxa"/>
              <w:right w:w="28" w:type="dxa"/>
            </w:tcMar>
            <w:vAlign w:val="center"/>
          </w:tcPr>
          <w:p w:rsidR="00673D70" w:rsidRPr="00881782" w:rsidRDefault="00673D70" w:rsidP="00673D70">
            <w:pPr>
              <w:jc w:val="center"/>
              <w:rPr>
                <w:bCs/>
                <w:sz w:val="20"/>
              </w:rPr>
            </w:pPr>
            <w:r w:rsidRPr="00881782">
              <w:rPr>
                <w:bCs/>
                <w:sz w:val="20"/>
              </w:rPr>
              <w:lastRenderedPageBreak/>
              <w:t>до 1 (включительно)</w:t>
            </w:r>
          </w:p>
        </w:tc>
        <w:tc>
          <w:tcPr>
            <w:tcW w:w="1843" w:type="dxa"/>
            <w:tcMar>
              <w:top w:w="28" w:type="dxa"/>
              <w:left w:w="28" w:type="dxa"/>
              <w:bottom w:w="0" w:type="dxa"/>
              <w:right w:w="28" w:type="dxa"/>
            </w:tcMar>
            <w:vAlign w:val="center"/>
          </w:tcPr>
          <w:p w:rsidR="00673D70" w:rsidRPr="00881782" w:rsidRDefault="00673D70" w:rsidP="00673D70">
            <w:pPr>
              <w:jc w:val="center"/>
              <w:rPr>
                <w:bCs/>
                <w:sz w:val="20"/>
              </w:rPr>
            </w:pPr>
            <w:r w:rsidRPr="00881782">
              <w:rPr>
                <w:bCs/>
                <w:sz w:val="20"/>
              </w:rPr>
              <w:t>11 (12)</w:t>
            </w:r>
          </w:p>
        </w:tc>
        <w:tc>
          <w:tcPr>
            <w:tcW w:w="1844" w:type="dxa"/>
            <w:tcMar>
              <w:top w:w="28" w:type="dxa"/>
              <w:left w:w="28" w:type="dxa"/>
              <w:bottom w:w="0" w:type="dxa"/>
              <w:right w:w="28" w:type="dxa"/>
            </w:tcMar>
            <w:vAlign w:val="center"/>
          </w:tcPr>
          <w:p w:rsidR="00673D70" w:rsidRPr="00881782" w:rsidRDefault="00673D70" w:rsidP="00673D70">
            <w:pPr>
              <w:jc w:val="center"/>
              <w:rPr>
                <w:bCs/>
                <w:sz w:val="20"/>
              </w:rPr>
            </w:pPr>
            <w:r w:rsidRPr="00881782">
              <w:rPr>
                <w:bCs/>
                <w:sz w:val="20"/>
              </w:rPr>
              <w:t>15 (16,5)</w:t>
            </w:r>
          </w:p>
        </w:tc>
        <w:tc>
          <w:tcPr>
            <w:tcW w:w="1977" w:type="dxa"/>
            <w:tcMar>
              <w:top w:w="28" w:type="dxa"/>
              <w:left w:w="28" w:type="dxa"/>
              <w:bottom w:w="0" w:type="dxa"/>
              <w:right w:w="28" w:type="dxa"/>
            </w:tcMar>
            <w:vAlign w:val="center"/>
          </w:tcPr>
          <w:p w:rsidR="00673D70" w:rsidRPr="00881782" w:rsidRDefault="00673D70" w:rsidP="00673D70">
            <w:pPr>
              <w:jc w:val="center"/>
              <w:rPr>
                <w:bCs/>
                <w:sz w:val="20"/>
              </w:rPr>
            </w:pPr>
            <w:r w:rsidRPr="00881782">
              <w:rPr>
                <w:bCs/>
                <w:sz w:val="20"/>
              </w:rPr>
              <w:t>17 (18)</w:t>
            </w:r>
          </w:p>
        </w:tc>
      </w:tr>
      <w:tr w:rsidR="00673D70" w:rsidRPr="00881782" w:rsidTr="00673D70">
        <w:trPr>
          <w:jc w:val="center"/>
        </w:trPr>
        <w:tc>
          <w:tcPr>
            <w:tcW w:w="1980" w:type="dxa"/>
            <w:vMerge/>
            <w:tcMar>
              <w:top w:w="28" w:type="dxa"/>
              <w:left w:w="28" w:type="dxa"/>
              <w:bottom w:w="0" w:type="dxa"/>
              <w:right w:w="28" w:type="dxa"/>
            </w:tcMar>
            <w:vAlign w:val="center"/>
          </w:tcPr>
          <w:p w:rsidR="00673D70" w:rsidRPr="00881782" w:rsidRDefault="00673D70" w:rsidP="00673D70">
            <w:pPr>
              <w:ind w:firstLine="709"/>
              <w:jc w:val="center"/>
              <w:rPr>
                <w:bCs/>
                <w:sz w:val="20"/>
              </w:rPr>
            </w:pPr>
          </w:p>
        </w:tc>
        <w:tc>
          <w:tcPr>
            <w:tcW w:w="1701" w:type="dxa"/>
            <w:tcMar>
              <w:top w:w="28" w:type="dxa"/>
              <w:left w:w="28" w:type="dxa"/>
              <w:bottom w:w="0" w:type="dxa"/>
              <w:right w:w="28" w:type="dxa"/>
            </w:tcMar>
            <w:vAlign w:val="center"/>
          </w:tcPr>
          <w:p w:rsidR="00673D70" w:rsidRPr="00881782" w:rsidRDefault="00673D70" w:rsidP="00673D70">
            <w:pPr>
              <w:jc w:val="center"/>
              <w:rPr>
                <w:bCs/>
                <w:sz w:val="20"/>
              </w:rPr>
            </w:pPr>
            <w:r w:rsidRPr="00881782">
              <w:rPr>
                <w:bCs/>
                <w:sz w:val="20"/>
              </w:rPr>
              <w:t>свыше 1 до 1,3 (включительно)</w:t>
            </w:r>
          </w:p>
        </w:tc>
        <w:tc>
          <w:tcPr>
            <w:tcW w:w="1843" w:type="dxa"/>
            <w:tcMar>
              <w:top w:w="28" w:type="dxa"/>
              <w:left w:w="28" w:type="dxa"/>
              <w:bottom w:w="0" w:type="dxa"/>
              <w:right w:w="28" w:type="dxa"/>
            </w:tcMar>
            <w:vAlign w:val="center"/>
          </w:tcPr>
          <w:p w:rsidR="00673D70" w:rsidRPr="00881782" w:rsidRDefault="00673D70" w:rsidP="00673D70">
            <w:pPr>
              <w:jc w:val="center"/>
              <w:rPr>
                <w:bCs/>
                <w:sz w:val="20"/>
              </w:rPr>
            </w:pPr>
            <w:r w:rsidRPr="00881782">
              <w:rPr>
                <w:bCs/>
                <w:sz w:val="20"/>
              </w:rPr>
              <w:t>12 (13)</w:t>
            </w:r>
          </w:p>
        </w:tc>
        <w:tc>
          <w:tcPr>
            <w:tcW w:w="1844" w:type="dxa"/>
            <w:tcMar>
              <w:top w:w="28" w:type="dxa"/>
              <w:left w:w="28" w:type="dxa"/>
              <w:bottom w:w="0" w:type="dxa"/>
              <w:right w:w="28" w:type="dxa"/>
            </w:tcMar>
            <w:vAlign w:val="center"/>
          </w:tcPr>
          <w:p w:rsidR="00673D70" w:rsidRPr="00881782" w:rsidRDefault="00673D70" w:rsidP="00673D70">
            <w:pPr>
              <w:jc w:val="center"/>
              <w:rPr>
                <w:bCs/>
                <w:sz w:val="20"/>
              </w:rPr>
            </w:pPr>
            <w:r w:rsidRPr="00881782">
              <w:rPr>
                <w:bCs/>
                <w:sz w:val="20"/>
              </w:rPr>
              <w:t>18 (19,5)</w:t>
            </w:r>
          </w:p>
        </w:tc>
        <w:tc>
          <w:tcPr>
            <w:tcW w:w="1977" w:type="dxa"/>
            <w:tcMar>
              <w:top w:w="28" w:type="dxa"/>
              <w:left w:w="28" w:type="dxa"/>
              <w:bottom w:w="0" w:type="dxa"/>
              <w:right w:w="28" w:type="dxa"/>
            </w:tcMar>
            <w:vAlign w:val="center"/>
          </w:tcPr>
          <w:p w:rsidR="00673D70" w:rsidRPr="00881782" w:rsidRDefault="00673D70" w:rsidP="00673D70">
            <w:pPr>
              <w:jc w:val="center"/>
              <w:rPr>
                <w:bCs/>
                <w:sz w:val="20"/>
              </w:rPr>
            </w:pPr>
            <w:r w:rsidRPr="00881782">
              <w:rPr>
                <w:bCs/>
                <w:sz w:val="20"/>
              </w:rPr>
              <w:t>20 (21)</w:t>
            </w:r>
          </w:p>
        </w:tc>
      </w:tr>
      <w:tr w:rsidR="00673D70" w:rsidRPr="00881782" w:rsidTr="00673D70">
        <w:trPr>
          <w:jc w:val="center"/>
        </w:trPr>
        <w:tc>
          <w:tcPr>
            <w:tcW w:w="1980" w:type="dxa"/>
            <w:vMerge/>
            <w:tcMar>
              <w:top w:w="28" w:type="dxa"/>
              <w:left w:w="28" w:type="dxa"/>
              <w:bottom w:w="0" w:type="dxa"/>
              <w:right w:w="28" w:type="dxa"/>
            </w:tcMar>
            <w:vAlign w:val="center"/>
          </w:tcPr>
          <w:p w:rsidR="00673D70" w:rsidRPr="00881782" w:rsidRDefault="00673D70" w:rsidP="00673D70">
            <w:pPr>
              <w:ind w:firstLine="709"/>
              <w:jc w:val="center"/>
              <w:rPr>
                <w:bCs/>
                <w:sz w:val="20"/>
              </w:rPr>
            </w:pPr>
          </w:p>
        </w:tc>
        <w:tc>
          <w:tcPr>
            <w:tcW w:w="1701" w:type="dxa"/>
            <w:tcMar>
              <w:top w:w="28" w:type="dxa"/>
              <w:left w:w="28" w:type="dxa"/>
              <w:bottom w:w="0" w:type="dxa"/>
              <w:right w:w="28" w:type="dxa"/>
            </w:tcMar>
            <w:vAlign w:val="center"/>
          </w:tcPr>
          <w:p w:rsidR="00673D70" w:rsidRPr="00881782" w:rsidRDefault="00673D70" w:rsidP="00673D70">
            <w:pPr>
              <w:jc w:val="center"/>
              <w:rPr>
                <w:bCs/>
                <w:sz w:val="20"/>
              </w:rPr>
            </w:pPr>
            <w:r w:rsidRPr="00881782">
              <w:rPr>
                <w:bCs/>
                <w:sz w:val="20"/>
              </w:rPr>
              <w:t>свыше 1,3 до 1,8 (включительно)</w:t>
            </w:r>
          </w:p>
        </w:tc>
        <w:tc>
          <w:tcPr>
            <w:tcW w:w="1843" w:type="dxa"/>
            <w:tcMar>
              <w:top w:w="28" w:type="dxa"/>
              <w:left w:w="28" w:type="dxa"/>
              <w:bottom w:w="0" w:type="dxa"/>
              <w:right w:w="28" w:type="dxa"/>
            </w:tcMar>
            <w:vAlign w:val="center"/>
          </w:tcPr>
          <w:p w:rsidR="00673D70" w:rsidRPr="00881782" w:rsidRDefault="00673D70" w:rsidP="00673D70">
            <w:pPr>
              <w:jc w:val="center"/>
              <w:rPr>
                <w:bCs/>
                <w:sz w:val="20"/>
              </w:rPr>
            </w:pPr>
            <w:r w:rsidRPr="00881782">
              <w:rPr>
                <w:bCs/>
                <w:sz w:val="20"/>
              </w:rPr>
              <w:t>13,5 (15)</w:t>
            </w:r>
          </w:p>
        </w:tc>
        <w:tc>
          <w:tcPr>
            <w:tcW w:w="1844" w:type="dxa"/>
            <w:tcMar>
              <w:top w:w="28" w:type="dxa"/>
              <w:left w:w="28" w:type="dxa"/>
              <w:bottom w:w="0" w:type="dxa"/>
              <w:right w:w="28" w:type="dxa"/>
            </w:tcMar>
            <w:vAlign w:val="center"/>
          </w:tcPr>
          <w:p w:rsidR="00673D70" w:rsidRPr="00881782" w:rsidRDefault="00673D70" w:rsidP="00673D70">
            <w:pPr>
              <w:jc w:val="center"/>
              <w:rPr>
                <w:bCs/>
                <w:sz w:val="20"/>
              </w:rPr>
            </w:pPr>
            <w:r w:rsidRPr="00881782">
              <w:rPr>
                <w:bCs/>
                <w:sz w:val="20"/>
              </w:rPr>
              <w:t>21 (22,5 &lt;**&gt;)</w:t>
            </w:r>
          </w:p>
        </w:tc>
        <w:tc>
          <w:tcPr>
            <w:tcW w:w="1977" w:type="dxa"/>
            <w:tcMar>
              <w:top w:w="28" w:type="dxa"/>
              <w:left w:w="28" w:type="dxa"/>
              <w:bottom w:w="0" w:type="dxa"/>
              <w:right w:w="28" w:type="dxa"/>
            </w:tcMar>
            <w:vAlign w:val="center"/>
          </w:tcPr>
          <w:p w:rsidR="00673D70" w:rsidRPr="00881782" w:rsidRDefault="00673D70" w:rsidP="00673D70">
            <w:pPr>
              <w:jc w:val="center"/>
              <w:rPr>
                <w:bCs/>
                <w:sz w:val="20"/>
              </w:rPr>
            </w:pPr>
            <w:r w:rsidRPr="00881782">
              <w:rPr>
                <w:bCs/>
                <w:sz w:val="20"/>
              </w:rPr>
              <w:t>23,5 (24)</w:t>
            </w:r>
          </w:p>
        </w:tc>
      </w:tr>
      <w:tr w:rsidR="00673D70" w:rsidRPr="00881782" w:rsidTr="00673D70">
        <w:trPr>
          <w:jc w:val="center"/>
        </w:trPr>
        <w:tc>
          <w:tcPr>
            <w:tcW w:w="1980" w:type="dxa"/>
            <w:vMerge/>
            <w:tcMar>
              <w:top w:w="28" w:type="dxa"/>
              <w:left w:w="28" w:type="dxa"/>
              <w:bottom w:w="0" w:type="dxa"/>
              <w:right w:w="28" w:type="dxa"/>
            </w:tcMar>
            <w:vAlign w:val="center"/>
          </w:tcPr>
          <w:p w:rsidR="00673D70" w:rsidRPr="00881782" w:rsidRDefault="00673D70" w:rsidP="00673D70">
            <w:pPr>
              <w:ind w:firstLine="709"/>
              <w:jc w:val="center"/>
              <w:rPr>
                <w:bCs/>
                <w:sz w:val="20"/>
              </w:rPr>
            </w:pPr>
          </w:p>
        </w:tc>
        <w:tc>
          <w:tcPr>
            <w:tcW w:w="1701" w:type="dxa"/>
            <w:tcMar>
              <w:top w:w="28" w:type="dxa"/>
              <w:left w:w="28" w:type="dxa"/>
              <w:bottom w:w="0" w:type="dxa"/>
              <w:right w:w="28" w:type="dxa"/>
            </w:tcMar>
            <w:vAlign w:val="center"/>
          </w:tcPr>
          <w:p w:rsidR="00673D70" w:rsidRPr="00881782" w:rsidRDefault="00673D70" w:rsidP="00673D70">
            <w:pPr>
              <w:jc w:val="center"/>
              <w:rPr>
                <w:bCs/>
                <w:sz w:val="20"/>
              </w:rPr>
            </w:pPr>
            <w:r w:rsidRPr="00881782">
              <w:rPr>
                <w:bCs/>
                <w:sz w:val="20"/>
              </w:rPr>
              <w:t>свыше 1,8 до 2,5 (включительно)</w:t>
            </w:r>
          </w:p>
        </w:tc>
        <w:tc>
          <w:tcPr>
            <w:tcW w:w="1843" w:type="dxa"/>
            <w:tcMar>
              <w:top w:w="28" w:type="dxa"/>
              <w:left w:w="28" w:type="dxa"/>
              <w:bottom w:w="0" w:type="dxa"/>
              <w:right w:w="28" w:type="dxa"/>
            </w:tcMar>
            <w:vAlign w:val="center"/>
          </w:tcPr>
          <w:p w:rsidR="00673D70" w:rsidRPr="00881782" w:rsidRDefault="00673D70" w:rsidP="00673D70">
            <w:pPr>
              <w:jc w:val="center"/>
              <w:rPr>
                <w:bCs/>
                <w:sz w:val="20"/>
              </w:rPr>
            </w:pPr>
            <w:r w:rsidRPr="00881782">
              <w:rPr>
                <w:bCs/>
                <w:sz w:val="20"/>
              </w:rPr>
              <w:t>15 (16)</w:t>
            </w:r>
          </w:p>
        </w:tc>
        <w:tc>
          <w:tcPr>
            <w:tcW w:w="1844" w:type="dxa"/>
            <w:tcMar>
              <w:top w:w="28" w:type="dxa"/>
              <w:left w:w="28" w:type="dxa"/>
              <w:bottom w:w="0" w:type="dxa"/>
              <w:right w:w="28" w:type="dxa"/>
            </w:tcMar>
            <w:vAlign w:val="center"/>
          </w:tcPr>
          <w:p w:rsidR="00673D70" w:rsidRPr="00881782" w:rsidRDefault="00673D70" w:rsidP="00673D70">
            <w:pPr>
              <w:jc w:val="center"/>
              <w:rPr>
                <w:bCs/>
                <w:sz w:val="20"/>
              </w:rPr>
            </w:pPr>
            <w:r w:rsidRPr="00881782">
              <w:rPr>
                <w:bCs/>
                <w:sz w:val="20"/>
              </w:rPr>
              <w:t>22 (23)</w:t>
            </w:r>
          </w:p>
        </w:tc>
        <w:tc>
          <w:tcPr>
            <w:tcW w:w="1977" w:type="dxa"/>
            <w:tcMar>
              <w:top w:w="28" w:type="dxa"/>
              <w:left w:w="28" w:type="dxa"/>
              <w:bottom w:w="0" w:type="dxa"/>
              <w:right w:w="28" w:type="dxa"/>
            </w:tcMar>
            <w:vAlign w:val="center"/>
          </w:tcPr>
          <w:p w:rsidR="00673D70" w:rsidRPr="00881782" w:rsidRDefault="00673D70" w:rsidP="00673D70">
            <w:pPr>
              <w:jc w:val="center"/>
              <w:rPr>
                <w:bCs/>
                <w:sz w:val="20"/>
              </w:rPr>
            </w:pPr>
            <w:r w:rsidRPr="00881782">
              <w:rPr>
                <w:bCs/>
                <w:sz w:val="20"/>
              </w:rPr>
              <w:t>25 (26)</w:t>
            </w:r>
          </w:p>
        </w:tc>
      </w:tr>
      <w:tr w:rsidR="00673D70" w:rsidRPr="00881782" w:rsidTr="00673D70">
        <w:trPr>
          <w:jc w:val="center"/>
        </w:trPr>
        <w:tc>
          <w:tcPr>
            <w:tcW w:w="1980" w:type="dxa"/>
            <w:vMerge w:val="restart"/>
            <w:tcMar>
              <w:top w:w="28" w:type="dxa"/>
              <w:left w:w="28" w:type="dxa"/>
              <w:bottom w:w="0" w:type="dxa"/>
              <w:right w:w="28" w:type="dxa"/>
            </w:tcMar>
            <w:vAlign w:val="center"/>
          </w:tcPr>
          <w:p w:rsidR="00673D70" w:rsidRPr="00881782" w:rsidRDefault="00673D70" w:rsidP="00673D70">
            <w:pPr>
              <w:jc w:val="center"/>
              <w:rPr>
                <w:bCs/>
                <w:sz w:val="20"/>
              </w:rPr>
            </w:pPr>
            <w:r w:rsidRPr="00881782">
              <w:rPr>
                <w:bCs/>
                <w:sz w:val="20"/>
              </w:rPr>
              <w:t xml:space="preserve">Сближенные оси транспортных средств, имеющие на каждой оси не более 4 колёс (нагрузка, приходящаяся на ось в группе из 4 осей и более </w:t>
            </w:r>
            <w:r w:rsidRPr="00881782">
              <w:rPr>
                <w:bCs/>
                <w:sz w:val="20"/>
                <w:vertAlign w:val="superscript"/>
              </w:rPr>
              <w:t>&lt;***&gt;</w:t>
            </w:r>
            <w:r w:rsidRPr="00881782">
              <w:rPr>
                <w:bCs/>
                <w:sz w:val="20"/>
              </w:rPr>
              <w:t>)</w:t>
            </w:r>
          </w:p>
        </w:tc>
        <w:tc>
          <w:tcPr>
            <w:tcW w:w="1701" w:type="dxa"/>
            <w:tcMar>
              <w:top w:w="28" w:type="dxa"/>
              <w:left w:w="28" w:type="dxa"/>
              <w:bottom w:w="0" w:type="dxa"/>
              <w:right w:w="28" w:type="dxa"/>
            </w:tcMar>
            <w:vAlign w:val="center"/>
          </w:tcPr>
          <w:p w:rsidR="00673D70" w:rsidRPr="00881782" w:rsidRDefault="00673D70" w:rsidP="00673D70">
            <w:pPr>
              <w:jc w:val="center"/>
              <w:rPr>
                <w:bCs/>
                <w:sz w:val="20"/>
              </w:rPr>
            </w:pPr>
            <w:r w:rsidRPr="00881782">
              <w:rPr>
                <w:bCs/>
                <w:sz w:val="20"/>
              </w:rPr>
              <w:t>до 1 (включительно)</w:t>
            </w:r>
          </w:p>
        </w:tc>
        <w:tc>
          <w:tcPr>
            <w:tcW w:w="1843" w:type="dxa"/>
            <w:tcMar>
              <w:top w:w="28" w:type="dxa"/>
              <w:left w:w="28" w:type="dxa"/>
              <w:bottom w:w="0" w:type="dxa"/>
              <w:right w:w="28" w:type="dxa"/>
            </w:tcMar>
            <w:vAlign w:val="center"/>
          </w:tcPr>
          <w:p w:rsidR="00673D70" w:rsidRPr="00881782" w:rsidRDefault="00673D70" w:rsidP="00673D70">
            <w:pPr>
              <w:jc w:val="center"/>
              <w:rPr>
                <w:bCs/>
                <w:sz w:val="20"/>
              </w:rPr>
            </w:pPr>
            <w:r w:rsidRPr="00881782">
              <w:rPr>
                <w:bCs/>
                <w:sz w:val="20"/>
              </w:rPr>
              <w:t>3,5 (4)</w:t>
            </w:r>
          </w:p>
        </w:tc>
        <w:tc>
          <w:tcPr>
            <w:tcW w:w="1844" w:type="dxa"/>
            <w:tcMar>
              <w:top w:w="28" w:type="dxa"/>
              <w:left w:w="28" w:type="dxa"/>
              <w:bottom w:w="0" w:type="dxa"/>
              <w:right w:w="28" w:type="dxa"/>
            </w:tcMar>
            <w:vAlign w:val="center"/>
          </w:tcPr>
          <w:p w:rsidR="00673D70" w:rsidRPr="00881782" w:rsidRDefault="00673D70" w:rsidP="00673D70">
            <w:pPr>
              <w:jc w:val="center"/>
              <w:rPr>
                <w:bCs/>
                <w:sz w:val="20"/>
              </w:rPr>
            </w:pPr>
            <w:r w:rsidRPr="00881782">
              <w:rPr>
                <w:bCs/>
                <w:sz w:val="20"/>
              </w:rPr>
              <w:t>5 (5,5)</w:t>
            </w:r>
          </w:p>
        </w:tc>
        <w:tc>
          <w:tcPr>
            <w:tcW w:w="1977" w:type="dxa"/>
            <w:tcMar>
              <w:top w:w="28" w:type="dxa"/>
              <w:left w:w="28" w:type="dxa"/>
              <w:bottom w:w="0" w:type="dxa"/>
              <w:right w:w="28" w:type="dxa"/>
            </w:tcMar>
            <w:vAlign w:val="center"/>
          </w:tcPr>
          <w:p w:rsidR="00673D70" w:rsidRPr="00881782" w:rsidRDefault="00673D70" w:rsidP="00673D70">
            <w:pPr>
              <w:jc w:val="center"/>
              <w:rPr>
                <w:bCs/>
                <w:sz w:val="20"/>
              </w:rPr>
            </w:pPr>
            <w:r w:rsidRPr="00881782">
              <w:rPr>
                <w:bCs/>
                <w:sz w:val="20"/>
              </w:rPr>
              <w:t>5,5 (6)</w:t>
            </w:r>
          </w:p>
        </w:tc>
      </w:tr>
      <w:tr w:rsidR="00673D70" w:rsidRPr="00881782" w:rsidTr="00673D70">
        <w:trPr>
          <w:jc w:val="center"/>
        </w:trPr>
        <w:tc>
          <w:tcPr>
            <w:tcW w:w="1980" w:type="dxa"/>
            <w:vMerge/>
            <w:tcMar>
              <w:top w:w="28" w:type="dxa"/>
              <w:left w:w="28" w:type="dxa"/>
              <w:bottom w:w="0" w:type="dxa"/>
              <w:right w:w="28" w:type="dxa"/>
            </w:tcMar>
            <w:vAlign w:val="center"/>
          </w:tcPr>
          <w:p w:rsidR="00673D70" w:rsidRPr="00881782" w:rsidRDefault="00673D70" w:rsidP="00673D70">
            <w:pPr>
              <w:ind w:firstLine="709"/>
              <w:jc w:val="center"/>
              <w:rPr>
                <w:bCs/>
                <w:sz w:val="20"/>
              </w:rPr>
            </w:pPr>
          </w:p>
        </w:tc>
        <w:tc>
          <w:tcPr>
            <w:tcW w:w="1701" w:type="dxa"/>
            <w:tcMar>
              <w:top w:w="28" w:type="dxa"/>
              <w:left w:w="28" w:type="dxa"/>
              <w:bottom w:w="0" w:type="dxa"/>
              <w:right w:w="28" w:type="dxa"/>
            </w:tcMar>
            <w:vAlign w:val="center"/>
          </w:tcPr>
          <w:p w:rsidR="00673D70" w:rsidRPr="00881782" w:rsidRDefault="00673D70" w:rsidP="00673D70">
            <w:pPr>
              <w:jc w:val="center"/>
              <w:rPr>
                <w:bCs/>
                <w:sz w:val="20"/>
              </w:rPr>
            </w:pPr>
            <w:r w:rsidRPr="00881782">
              <w:rPr>
                <w:bCs/>
                <w:sz w:val="20"/>
              </w:rPr>
              <w:t>свыше 1 до 1,3 (включительно)</w:t>
            </w:r>
          </w:p>
        </w:tc>
        <w:tc>
          <w:tcPr>
            <w:tcW w:w="1843" w:type="dxa"/>
            <w:tcMar>
              <w:top w:w="28" w:type="dxa"/>
              <w:left w:w="28" w:type="dxa"/>
              <w:bottom w:w="0" w:type="dxa"/>
              <w:right w:w="28" w:type="dxa"/>
            </w:tcMar>
            <w:vAlign w:val="center"/>
          </w:tcPr>
          <w:p w:rsidR="00673D70" w:rsidRPr="00881782" w:rsidRDefault="00673D70" w:rsidP="00673D70">
            <w:pPr>
              <w:jc w:val="center"/>
              <w:rPr>
                <w:bCs/>
                <w:sz w:val="20"/>
              </w:rPr>
            </w:pPr>
            <w:r w:rsidRPr="00881782">
              <w:rPr>
                <w:bCs/>
                <w:sz w:val="20"/>
              </w:rPr>
              <w:t>4 (4,5)</w:t>
            </w:r>
          </w:p>
        </w:tc>
        <w:tc>
          <w:tcPr>
            <w:tcW w:w="1844" w:type="dxa"/>
            <w:tcMar>
              <w:top w:w="28" w:type="dxa"/>
              <w:left w:w="28" w:type="dxa"/>
              <w:bottom w:w="0" w:type="dxa"/>
              <w:right w:w="28" w:type="dxa"/>
            </w:tcMar>
            <w:vAlign w:val="center"/>
          </w:tcPr>
          <w:p w:rsidR="00673D70" w:rsidRPr="00881782" w:rsidRDefault="00673D70" w:rsidP="00673D70">
            <w:pPr>
              <w:jc w:val="center"/>
              <w:rPr>
                <w:bCs/>
                <w:sz w:val="20"/>
              </w:rPr>
            </w:pPr>
            <w:r w:rsidRPr="00881782">
              <w:rPr>
                <w:bCs/>
                <w:sz w:val="20"/>
              </w:rPr>
              <w:t>6 (6,5)</w:t>
            </w:r>
          </w:p>
        </w:tc>
        <w:tc>
          <w:tcPr>
            <w:tcW w:w="1977" w:type="dxa"/>
            <w:tcMar>
              <w:top w:w="28" w:type="dxa"/>
              <w:left w:w="28" w:type="dxa"/>
              <w:bottom w:w="0" w:type="dxa"/>
              <w:right w:w="28" w:type="dxa"/>
            </w:tcMar>
            <w:vAlign w:val="center"/>
          </w:tcPr>
          <w:p w:rsidR="00673D70" w:rsidRPr="00881782" w:rsidRDefault="00673D70" w:rsidP="00673D70">
            <w:pPr>
              <w:jc w:val="center"/>
              <w:rPr>
                <w:bCs/>
                <w:sz w:val="20"/>
              </w:rPr>
            </w:pPr>
            <w:r w:rsidRPr="00881782">
              <w:rPr>
                <w:bCs/>
                <w:sz w:val="20"/>
              </w:rPr>
              <w:t>6,5 (7)</w:t>
            </w:r>
          </w:p>
        </w:tc>
      </w:tr>
      <w:tr w:rsidR="00673D70" w:rsidRPr="00881782" w:rsidTr="00673D70">
        <w:trPr>
          <w:jc w:val="center"/>
        </w:trPr>
        <w:tc>
          <w:tcPr>
            <w:tcW w:w="1980" w:type="dxa"/>
            <w:vMerge/>
            <w:tcMar>
              <w:top w:w="28" w:type="dxa"/>
              <w:left w:w="28" w:type="dxa"/>
              <w:bottom w:w="0" w:type="dxa"/>
              <w:right w:w="28" w:type="dxa"/>
            </w:tcMar>
            <w:vAlign w:val="center"/>
          </w:tcPr>
          <w:p w:rsidR="00673D70" w:rsidRPr="00881782" w:rsidRDefault="00673D70" w:rsidP="00673D70">
            <w:pPr>
              <w:ind w:firstLine="709"/>
              <w:jc w:val="center"/>
              <w:rPr>
                <w:bCs/>
                <w:sz w:val="20"/>
              </w:rPr>
            </w:pPr>
          </w:p>
        </w:tc>
        <w:tc>
          <w:tcPr>
            <w:tcW w:w="1701" w:type="dxa"/>
            <w:tcMar>
              <w:top w:w="28" w:type="dxa"/>
              <w:left w:w="28" w:type="dxa"/>
              <w:bottom w:w="0" w:type="dxa"/>
              <w:right w:w="28" w:type="dxa"/>
            </w:tcMar>
            <w:vAlign w:val="center"/>
          </w:tcPr>
          <w:p w:rsidR="00673D70" w:rsidRPr="00881782" w:rsidRDefault="00673D70" w:rsidP="00673D70">
            <w:pPr>
              <w:jc w:val="center"/>
              <w:rPr>
                <w:bCs/>
                <w:sz w:val="20"/>
              </w:rPr>
            </w:pPr>
            <w:r w:rsidRPr="00881782">
              <w:rPr>
                <w:bCs/>
                <w:sz w:val="20"/>
              </w:rPr>
              <w:t>свыше 1,3 до 1,8 (включительно)</w:t>
            </w:r>
          </w:p>
        </w:tc>
        <w:tc>
          <w:tcPr>
            <w:tcW w:w="1843" w:type="dxa"/>
            <w:tcMar>
              <w:top w:w="28" w:type="dxa"/>
              <w:left w:w="28" w:type="dxa"/>
              <w:bottom w:w="0" w:type="dxa"/>
              <w:right w:w="28" w:type="dxa"/>
            </w:tcMar>
            <w:vAlign w:val="center"/>
          </w:tcPr>
          <w:p w:rsidR="00673D70" w:rsidRPr="00881782" w:rsidRDefault="00673D70" w:rsidP="00673D70">
            <w:pPr>
              <w:jc w:val="center"/>
              <w:rPr>
                <w:bCs/>
                <w:sz w:val="20"/>
              </w:rPr>
            </w:pPr>
            <w:r w:rsidRPr="00881782">
              <w:rPr>
                <w:bCs/>
                <w:sz w:val="20"/>
              </w:rPr>
              <w:t>4,5 (5)</w:t>
            </w:r>
          </w:p>
        </w:tc>
        <w:tc>
          <w:tcPr>
            <w:tcW w:w="1844" w:type="dxa"/>
            <w:tcMar>
              <w:top w:w="28" w:type="dxa"/>
              <w:left w:w="28" w:type="dxa"/>
              <w:bottom w:w="0" w:type="dxa"/>
              <w:right w:w="28" w:type="dxa"/>
            </w:tcMar>
            <w:vAlign w:val="center"/>
          </w:tcPr>
          <w:p w:rsidR="00673D70" w:rsidRPr="00881782" w:rsidRDefault="00673D70" w:rsidP="00673D70">
            <w:pPr>
              <w:jc w:val="center"/>
              <w:rPr>
                <w:bCs/>
                <w:sz w:val="20"/>
              </w:rPr>
            </w:pPr>
            <w:r w:rsidRPr="00881782">
              <w:rPr>
                <w:bCs/>
                <w:sz w:val="20"/>
              </w:rPr>
              <w:t>6,5 (7)</w:t>
            </w:r>
          </w:p>
        </w:tc>
        <w:tc>
          <w:tcPr>
            <w:tcW w:w="1977" w:type="dxa"/>
            <w:tcMar>
              <w:top w:w="28" w:type="dxa"/>
              <w:left w:w="28" w:type="dxa"/>
              <w:bottom w:w="0" w:type="dxa"/>
              <w:right w:w="28" w:type="dxa"/>
            </w:tcMar>
            <w:vAlign w:val="center"/>
          </w:tcPr>
          <w:p w:rsidR="00673D70" w:rsidRPr="00881782" w:rsidRDefault="00673D70" w:rsidP="00673D70">
            <w:pPr>
              <w:jc w:val="center"/>
              <w:rPr>
                <w:bCs/>
                <w:sz w:val="20"/>
              </w:rPr>
            </w:pPr>
            <w:r w:rsidRPr="00881782">
              <w:rPr>
                <w:bCs/>
                <w:sz w:val="20"/>
              </w:rPr>
              <w:t>7,5 (8)</w:t>
            </w:r>
          </w:p>
        </w:tc>
      </w:tr>
      <w:tr w:rsidR="00673D70" w:rsidRPr="00881782" w:rsidTr="00673D70">
        <w:trPr>
          <w:jc w:val="center"/>
        </w:trPr>
        <w:tc>
          <w:tcPr>
            <w:tcW w:w="1980" w:type="dxa"/>
            <w:vMerge/>
            <w:tcMar>
              <w:top w:w="28" w:type="dxa"/>
              <w:left w:w="28" w:type="dxa"/>
              <w:bottom w:w="0" w:type="dxa"/>
              <w:right w:w="28" w:type="dxa"/>
            </w:tcMar>
            <w:vAlign w:val="center"/>
          </w:tcPr>
          <w:p w:rsidR="00673D70" w:rsidRPr="00881782" w:rsidRDefault="00673D70" w:rsidP="00673D70">
            <w:pPr>
              <w:ind w:firstLine="709"/>
              <w:jc w:val="center"/>
              <w:rPr>
                <w:bCs/>
                <w:sz w:val="20"/>
              </w:rPr>
            </w:pPr>
          </w:p>
        </w:tc>
        <w:tc>
          <w:tcPr>
            <w:tcW w:w="1701" w:type="dxa"/>
            <w:tcMar>
              <w:top w:w="28" w:type="dxa"/>
              <w:left w:w="28" w:type="dxa"/>
              <w:bottom w:w="0" w:type="dxa"/>
              <w:right w:w="28" w:type="dxa"/>
            </w:tcMar>
            <w:vAlign w:val="center"/>
          </w:tcPr>
          <w:p w:rsidR="00673D70" w:rsidRPr="00881782" w:rsidRDefault="00673D70" w:rsidP="00673D70">
            <w:pPr>
              <w:jc w:val="center"/>
              <w:rPr>
                <w:bCs/>
                <w:sz w:val="20"/>
              </w:rPr>
            </w:pPr>
            <w:r w:rsidRPr="00881782">
              <w:rPr>
                <w:bCs/>
                <w:sz w:val="20"/>
              </w:rPr>
              <w:t>свыше 1,8 до 2,5 (включительно)</w:t>
            </w:r>
          </w:p>
        </w:tc>
        <w:tc>
          <w:tcPr>
            <w:tcW w:w="1843" w:type="dxa"/>
            <w:tcMar>
              <w:top w:w="28" w:type="dxa"/>
              <w:left w:w="28" w:type="dxa"/>
              <w:bottom w:w="0" w:type="dxa"/>
              <w:right w:w="28" w:type="dxa"/>
            </w:tcMar>
            <w:vAlign w:val="center"/>
          </w:tcPr>
          <w:p w:rsidR="00673D70" w:rsidRPr="00881782" w:rsidRDefault="00673D70" w:rsidP="00673D70">
            <w:pPr>
              <w:jc w:val="center"/>
              <w:rPr>
                <w:bCs/>
                <w:sz w:val="20"/>
              </w:rPr>
            </w:pPr>
            <w:r w:rsidRPr="00881782">
              <w:rPr>
                <w:bCs/>
                <w:sz w:val="20"/>
              </w:rPr>
              <w:t>5 (5,5)</w:t>
            </w:r>
          </w:p>
        </w:tc>
        <w:tc>
          <w:tcPr>
            <w:tcW w:w="1844" w:type="dxa"/>
            <w:tcMar>
              <w:top w:w="28" w:type="dxa"/>
              <w:left w:w="28" w:type="dxa"/>
              <w:bottom w:w="0" w:type="dxa"/>
              <w:right w:w="28" w:type="dxa"/>
            </w:tcMar>
            <w:vAlign w:val="center"/>
          </w:tcPr>
          <w:p w:rsidR="00673D70" w:rsidRPr="00881782" w:rsidRDefault="00673D70" w:rsidP="00673D70">
            <w:pPr>
              <w:jc w:val="center"/>
              <w:rPr>
                <w:bCs/>
                <w:sz w:val="20"/>
              </w:rPr>
            </w:pPr>
            <w:r w:rsidRPr="00881782">
              <w:rPr>
                <w:bCs/>
                <w:sz w:val="20"/>
              </w:rPr>
              <w:t>7 (7,5)</w:t>
            </w:r>
          </w:p>
        </w:tc>
        <w:tc>
          <w:tcPr>
            <w:tcW w:w="1977" w:type="dxa"/>
            <w:tcMar>
              <w:top w:w="28" w:type="dxa"/>
              <w:left w:w="28" w:type="dxa"/>
              <w:bottom w:w="0" w:type="dxa"/>
              <w:right w:w="28" w:type="dxa"/>
            </w:tcMar>
            <w:vAlign w:val="center"/>
          </w:tcPr>
          <w:p w:rsidR="00673D70" w:rsidRPr="00881782" w:rsidRDefault="00673D70" w:rsidP="00673D70">
            <w:pPr>
              <w:jc w:val="center"/>
              <w:rPr>
                <w:bCs/>
                <w:sz w:val="20"/>
              </w:rPr>
            </w:pPr>
            <w:r w:rsidRPr="00881782">
              <w:rPr>
                <w:bCs/>
                <w:sz w:val="20"/>
              </w:rPr>
              <w:t>8,5 (9)</w:t>
            </w:r>
          </w:p>
        </w:tc>
      </w:tr>
      <w:tr w:rsidR="00673D70" w:rsidRPr="00881782" w:rsidTr="00673D70">
        <w:trPr>
          <w:jc w:val="center"/>
        </w:trPr>
        <w:tc>
          <w:tcPr>
            <w:tcW w:w="1980" w:type="dxa"/>
            <w:vMerge w:val="restart"/>
            <w:tcMar>
              <w:top w:w="28" w:type="dxa"/>
              <w:left w:w="28" w:type="dxa"/>
              <w:bottom w:w="0" w:type="dxa"/>
              <w:right w:w="28" w:type="dxa"/>
            </w:tcMar>
            <w:vAlign w:val="center"/>
          </w:tcPr>
          <w:p w:rsidR="00673D70" w:rsidRPr="00881782" w:rsidRDefault="00673D70" w:rsidP="00673D70">
            <w:pPr>
              <w:jc w:val="center"/>
              <w:rPr>
                <w:bCs/>
                <w:sz w:val="20"/>
              </w:rPr>
            </w:pPr>
            <w:r w:rsidRPr="00881782">
              <w:rPr>
                <w:bCs/>
                <w:sz w:val="20"/>
              </w:rPr>
              <w:t>Сближенные оси транспортных средств, имеющие на каждой оси по 8 и более колёс (нагрузка, приходящаяся на ось в группе осей)</w:t>
            </w:r>
          </w:p>
        </w:tc>
        <w:tc>
          <w:tcPr>
            <w:tcW w:w="1701" w:type="dxa"/>
            <w:tcMar>
              <w:top w:w="28" w:type="dxa"/>
              <w:left w:w="28" w:type="dxa"/>
              <w:bottom w:w="0" w:type="dxa"/>
              <w:right w:w="28" w:type="dxa"/>
            </w:tcMar>
            <w:vAlign w:val="center"/>
          </w:tcPr>
          <w:p w:rsidR="00673D70" w:rsidRPr="00881782" w:rsidRDefault="00673D70" w:rsidP="00673D70">
            <w:pPr>
              <w:jc w:val="center"/>
              <w:rPr>
                <w:bCs/>
                <w:sz w:val="20"/>
              </w:rPr>
            </w:pPr>
            <w:r w:rsidRPr="00881782">
              <w:rPr>
                <w:bCs/>
                <w:sz w:val="20"/>
              </w:rPr>
              <w:t>до 1 (включительно)</w:t>
            </w:r>
          </w:p>
        </w:tc>
        <w:tc>
          <w:tcPr>
            <w:tcW w:w="1843" w:type="dxa"/>
            <w:tcMar>
              <w:top w:w="28" w:type="dxa"/>
              <w:left w:w="28" w:type="dxa"/>
              <w:bottom w:w="0" w:type="dxa"/>
              <w:right w:w="28" w:type="dxa"/>
            </w:tcMar>
            <w:vAlign w:val="center"/>
          </w:tcPr>
          <w:p w:rsidR="00673D70" w:rsidRPr="00881782" w:rsidRDefault="00673D70" w:rsidP="00673D70">
            <w:pPr>
              <w:jc w:val="center"/>
              <w:rPr>
                <w:bCs/>
                <w:sz w:val="20"/>
              </w:rPr>
            </w:pPr>
            <w:r w:rsidRPr="00881782">
              <w:rPr>
                <w:bCs/>
                <w:sz w:val="20"/>
              </w:rPr>
              <w:t>6</w:t>
            </w:r>
          </w:p>
        </w:tc>
        <w:tc>
          <w:tcPr>
            <w:tcW w:w="1844" w:type="dxa"/>
            <w:tcMar>
              <w:top w:w="28" w:type="dxa"/>
              <w:left w:w="28" w:type="dxa"/>
              <w:bottom w:w="0" w:type="dxa"/>
              <w:right w:w="28" w:type="dxa"/>
            </w:tcMar>
            <w:vAlign w:val="center"/>
          </w:tcPr>
          <w:p w:rsidR="00673D70" w:rsidRPr="00881782" w:rsidRDefault="00673D70" w:rsidP="00673D70">
            <w:pPr>
              <w:jc w:val="center"/>
              <w:rPr>
                <w:bCs/>
                <w:sz w:val="20"/>
              </w:rPr>
            </w:pPr>
            <w:r w:rsidRPr="00881782">
              <w:rPr>
                <w:bCs/>
                <w:sz w:val="20"/>
              </w:rPr>
              <w:t>9,5</w:t>
            </w:r>
          </w:p>
        </w:tc>
        <w:tc>
          <w:tcPr>
            <w:tcW w:w="1977" w:type="dxa"/>
            <w:tcMar>
              <w:top w:w="28" w:type="dxa"/>
              <w:left w:w="28" w:type="dxa"/>
              <w:bottom w:w="0" w:type="dxa"/>
              <w:right w:w="28" w:type="dxa"/>
            </w:tcMar>
            <w:vAlign w:val="center"/>
          </w:tcPr>
          <w:p w:rsidR="00673D70" w:rsidRPr="00881782" w:rsidRDefault="00673D70" w:rsidP="00673D70">
            <w:pPr>
              <w:jc w:val="center"/>
              <w:rPr>
                <w:bCs/>
                <w:sz w:val="20"/>
              </w:rPr>
            </w:pPr>
            <w:r w:rsidRPr="00881782">
              <w:rPr>
                <w:bCs/>
                <w:sz w:val="20"/>
              </w:rPr>
              <w:t>11</w:t>
            </w:r>
          </w:p>
        </w:tc>
      </w:tr>
      <w:tr w:rsidR="00673D70" w:rsidRPr="00881782" w:rsidTr="00673D70">
        <w:trPr>
          <w:jc w:val="center"/>
        </w:trPr>
        <w:tc>
          <w:tcPr>
            <w:tcW w:w="1980" w:type="dxa"/>
            <w:vMerge/>
            <w:tcMar>
              <w:top w:w="28" w:type="dxa"/>
              <w:left w:w="28" w:type="dxa"/>
              <w:bottom w:w="0" w:type="dxa"/>
              <w:right w:w="28" w:type="dxa"/>
            </w:tcMar>
            <w:vAlign w:val="center"/>
          </w:tcPr>
          <w:p w:rsidR="00673D70" w:rsidRPr="00881782" w:rsidRDefault="00673D70" w:rsidP="00673D70">
            <w:pPr>
              <w:ind w:firstLine="709"/>
              <w:rPr>
                <w:bCs/>
                <w:sz w:val="20"/>
              </w:rPr>
            </w:pPr>
          </w:p>
        </w:tc>
        <w:tc>
          <w:tcPr>
            <w:tcW w:w="1701" w:type="dxa"/>
            <w:tcMar>
              <w:top w:w="28" w:type="dxa"/>
              <w:left w:w="28" w:type="dxa"/>
              <w:bottom w:w="0" w:type="dxa"/>
              <w:right w:w="28" w:type="dxa"/>
            </w:tcMar>
            <w:vAlign w:val="center"/>
          </w:tcPr>
          <w:p w:rsidR="00673D70" w:rsidRPr="00881782" w:rsidRDefault="00673D70" w:rsidP="00673D70">
            <w:pPr>
              <w:jc w:val="center"/>
              <w:rPr>
                <w:bCs/>
                <w:sz w:val="20"/>
              </w:rPr>
            </w:pPr>
            <w:r w:rsidRPr="00881782">
              <w:rPr>
                <w:bCs/>
                <w:sz w:val="20"/>
              </w:rPr>
              <w:t>свыше 1 до 1,3 (включительно)</w:t>
            </w:r>
          </w:p>
        </w:tc>
        <w:tc>
          <w:tcPr>
            <w:tcW w:w="1843" w:type="dxa"/>
            <w:tcMar>
              <w:top w:w="28" w:type="dxa"/>
              <w:left w:w="28" w:type="dxa"/>
              <w:bottom w:w="0" w:type="dxa"/>
              <w:right w:w="28" w:type="dxa"/>
            </w:tcMar>
            <w:vAlign w:val="center"/>
          </w:tcPr>
          <w:p w:rsidR="00673D70" w:rsidRPr="00881782" w:rsidRDefault="00673D70" w:rsidP="00673D70">
            <w:pPr>
              <w:jc w:val="center"/>
              <w:rPr>
                <w:bCs/>
                <w:sz w:val="20"/>
              </w:rPr>
            </w:pPr>
            <w:r w:rsidRPr="00881782">
              <w:rPr>
                <w:bCs/>
                <w:sz w:val="20"/>
              </w:rPr>
              <w:t>6,5</w:t>
            </w:r>
          </w:p>
        </w:tc>
        <w:tc>
          <w:tcPr>
            <w:tcW w:w="1844" w:type="dxa"/>
            <w:tcMar>
              <w:top w:w="28" w:type="dxa"/>
              <w:left w:w="28" w:type="dxa"/>
              <w:bottom w:w="0" w:type="dxa"/>
              <w:right w:w="28" w:type="dxa"/>
            </w:tcMar>
            <w:vAlign w:val="center"/>
          </w:tcPr>
          <w:p w:rsidR="00673D70" w:rsidRPr="00881782" w:rsidRDefault="00673D70" w:rsidP="00673D70">
            <w:pPr>
              <w:jc w:val="center"/>
              <w:rPr>
                <w:bCs/>
                <w:sz w:val="20"/>
              </w:rPr>
            </w:pPr>
            <w:r w:rsidRPr="00881782">
              <w:rPr>
                <w:bCs/>
                <w:sz w:val="20"/>
              </w:rPr>
              <w:t>10,5</w:t>
            </w:r>
          </w:p>
        </w:tc>
        <w:tc>
          <w:tcPr>
            <w:tcW w:w="1977" w:type="dxa"/>
            <w:tcMar>
              <w:top w:w="28" w:type="dxa"/>
              <w:left w:w="28" w:type="dxa"/>
              <w:bottom w:w="0" w:type="dxa"/>
              <w:right w:w="28" w:type="dxa"/>
            </w:tcMar>
            <w:vAlign w:val="center"/>
          </w:tcPr>
          <w:p w:rsidR="00673D70" w:rsidRPr="00881782" w:rsidRDefault="00673D70" w:rsidP="00673D70">
            <w:pPr>
              <w:jc w:val="center"/>
              <w:rPr>
                <w:bCs/>
                <w:sz w:val="20"/>
              </w:rPr>
            </w:pPr>
            <w:r w:rsidRPr="00881782">
              <w:rPr>
                <w:bCs/>
                <w:sz w:val="20"/>
              </w:rPr>
              <w:t>12</w:t>
            </w:r>
          </w:p>
        </w:tc>
      </w:tr>
      <w:tr w:rsidR="00673D70" w:rsidRPr="00881782" w:rsidTr="00673D70">
        <w:trPr>
          <w:jc w:val="center"/>
        </w:trPr>
        <w:tc>
          <w:tcPr>
            <w:tcW w:w="1980" w:type="dxa"/>
            <w:vMerge/>
            <w:tcMar>
              <w:top w:w="28" w:type="dxa"/>
              <w:left w:w="28" w:type="dxa"/>
              <w:bottom w:w="0" w:type="dxa"/>
              <w:right w:w="28" w:type="dxa"/>
            </w:tcMar>
            <w:vAlign w:val="center"/>
          </w:tcPr>
          <w:p w:rsidR="00673D70" w:rsidRPr="00881782" w:rsidRDefault="00673D70" w:rsidP="00673D70">
            <w:pPr>
              <w:ind w:firstLine="709"/>
              <w:rPr>
                <w:bCs/>
                <w:sz w:val="20"/>
              </w:rPr>
            </w:pPr>
          </w:p>
        </w:tc>
        <w:tc>
          <w:tcPr>
            <w:tcW w:w="1701" w:type="dxa"/>
            <w:tcMar>
              <w:top w:w="28" w:type="dxa"/>
              <w:left w:w="28" w:type="dxa"/>
              <w:bottom w:w="0" w:type="dxa"/>
              <w:right w:w="28" w:type="dxa"/>
            </w:tcMar>
            <w:vAlign w:val="center"/>
          </w:tcPr>
          <w:p w:rsidR="00673D70" w:rsidRPr="00881782" w:rsidRDefault="00673D70" w:rsidP="00673D70">
            <w:pPr>
              <w:jc w:val="center"/>
              <w:rPr>
                <w:bCs/>
                <w:sz w:val="20"/>
              </w:rPr>
            </w:pPr>
            <w:r w:rsidRPr="00881782">
              <w:rPr>
                <w:bCs/>
                <w:sz w:val="20"/>
              </w:rPr>
              <w:t>свыше 1,3 до 1,8 (включительно)</w:t>
            </w:r>
          </w:p>
        </w:tc>
        <w:tc>
          <w:tcPr>
            <w:tcW w:w="1843" w:type="dxa"/>
            <w:tcMar>
              <w:top w:w="28" w:type="dxa"/>
              <w:left w:w="28" w:type="dxa"/>
              <w:bottom w:w="0" w:type="dxa"/>
              <w:right w:w="28" w:type="dxa"/>
            </w:tcMar>
            <w:vAlign w:val="center"/>
          </w:tcPr>
          <w:p w:rsidR="00673D70" w:rsidRPr="00881782" w:rsidRDefault="00673D70" w:rsidP="00673D70">
            <w:pPr>
              <w:jc w:val="center"/>
              <w:rPr>
                <w:bCs/>
                <w:sz w:val="20"/>
              </w:rPr>
            </w:pPr>
            <w:r w:rsidRPr="00881782">
              <w:rPr>
                <w:bCs/>
                <w:sz w:val="20"/>
              </w:rPr>
              <w:t>7,5</w:t>
            </w:r>
          </w:p>
        </w:tc>
        <w:tc>
          <w:tcPr>
            <w:tcW w:w="1844" w:type="dxa"/>
            <w:tcMar>
              <w:top w:w="28" w:type="dxa"/>
              <w:left w:w="28" w:type="dxa"/>
              <w:bottom w:w="0" w:type="dxa"/>
              <w:right w:w="28" w:type="dxa"/>
            </w:tcMar>
            <w:vAlign w:val="center"/>
          </w:tcPr>
          <w:p w:rsidR="00673D70" w:rsidRPr="00881782" w:rsidRDefault="00673D70" w:rsidP="00673D70">
            <w:pPr>
              <w:jc w:val="center"/>
              <w:rPr>
                <w:bCs/>
                <w:sz w:val="20"/>
              </w:rPr>
            </w:pPr>
            <w:r w:rsidRPr="00881782">
              <w:rPr>
                <w:bCs/>
                <w:sz w:val="20"/>
              </w:rPr>
              <w:t>12</w:t>
            </w:r>
          </w:p>
        </w:tc>
        <w:tc>
          <w:tcPr>
            <w:tcW w:w="1977" w:type="dxa"/>
            <w:tcMar>
              <w:top w:w="28" w:type="dxa"/>
              <w:left w:w="28" w:type="dxa"/>
              <w:bottom w:w="0" w:type="dxa"/>
              <w:right w:w="28" w:type="dxa"/>
            </w:tcMar>
            <w:vAlign w:val="center"/>
          </w:tcPr>
          <w:p w:rsidR="00673D70" w:rsidRPr="00881782" w:rsidRDefault="00673D70" w:rsidP="00673D70">
            <w:pPr>
              <w:jc w:val="center"/>
              <w:rPr>
                <w:bCs/>
                <w:sz w:val="20"/>
              </w:rPr>
            </w:pPr>
            <w:r w:rsidRPr="00881782">
              <w:rPr>
                <w:bCs/>
                <w:sz w:val="20"/>
              </w:rPr>
              <w:t>14</w:t>
            </w:r>
          </w:p>
        </w:tc>
      </w:tr>
      <w:tr w:rsidR="00673D70" w:rsidRPr="00881782" w:rsidTr="00673D70">
        <w:trPr>
          <w:jc w:val="center"/>
        </w:trPr>
        <w:tc>
          <w:tcPr>
            <w:tcW w:w="1980" w:type="dxa"/>
            <w:vMerge/>
            <w:tcMar>
              <w:top w:w="28" w:type="dxa"/>
              <w:left w:w="28" w:type="dxa"/>
              <w:bottom w:w="0" w:type="dxa"/>
              <w:right w:w="28" w:type="dxa"/>
            </w:tcMar>
            <w:vAlign w:val="center"/>
          </w:tcPr>
          <w:p w:rsidR="00673D70" w:rsidRPr="00881782" w:rsidRDefault="00673D70" w:rsidP="00673D70">
            <w:pPr>
              <w:ind w:firstLine="709"/>
              <w:rPr>
                <w:bCs/>
                <w:sz w:val="20"/>
              </w:rPr>
            </w:pPr>
          </w:p>
        </w:tc>
        <w:tc>
          <w:tcPr>
            <w:tcW w:w="1701" w:type="dxa"/>
            <w:tcMar>
              <w:top w:w="28" w:type="dxa"/>
              <w:left w:w="28" w:type="dxa"/>
              <w:bottom w:w="0" w:type="dxa"/>
              <w:right w:w="28" w:type="dxa"/>
            </w:tcMar>
            <w:vAlign w:val="center"/>
          </w:tcPr>
          <w:p w:rsidR="00673D70" w:rsidRPr="00881782" w:rsidRDefault="00673D70" w:rsidP="00673D70">
            <w:pPr>
              <w:jc w:val="center"/>
              <w:rPr>
                <w:bCs/>
                <w:sz w:val="20"/>
              </w:rPr>
            </w:pPr>
            <w:r w:rsidRPr="00881782">
              <w:rPr>
                <w:bCs/>
                <w:sz w:val="20"/>
              </w:rPr>
              <w:t>свыше 1,8 до 2,5 (включительно)</w:t>
            </w:r>
          </w:p>
        </w:tc>
        <w:tc>
          <w:tcPr>
            <w:tcW w:w="1843" w:type="dxa"/>
            <w:tcMar>
              <w:top w:w="28" w:type="dxa"/>
              <w:left w:w="28" w:type="dxa"/>
              <w:bottom w:w="0" w:type="dxa"/>
              <w:right w:w="28" w:type="dxa"/>
            </w:tcMar>
            <w:vAlign w:val="center"/>
          </w:tcPr>
          <w:p w:rsidR="00673D70" w:rsidRPr="00881782" w:rsidRDefault="00673D70" w:rsidP="00673D70">
            <w:pPr>
              <w:jc w:val="center"/>
              <w:rPr>
                <w:bCs/>
                <w:sz w:val="20"/>
              </w:rPr>
            </w:pPr>
            <w:r w:rsidRPr="00881782">
              <w:rPr>
                <w:bCs/>
                <w:sz w:val="20"/>
              </w:rPr>
              <w:t>8,5</w:t>
            </w:r>
          </w:p>
        </w:tc>
        <w:tc>
          <w:tcPr>
            <w:tcW w:w="1844" w:type="dxa"/>
            <w:tcMar>
              <w:top w:w="28" w:type="dxa"/>
              <w:left w:w="28" w:type="dxa"/>
              <w:bottom w:w="0" w:type="dxa"/>
              <w:right w:w="28" w:type="dxa"/>
            </w:tcMar>
            <w:vAlign w:val="center"/>
          </w:tcPr>
          <w:p w:rsidR="00673D70" w:rsidRPr="00881782" w:rsidRDefault="00673D70" w:rsidP="00673D70">
            <w:pPr>
              <w:jc w:val="center"/>
              <w:rPr>
                <w:bCs/>
                <w:sz w:val="20"/>
              </w:rPr>
            </w:pPr>
            <w:r w:rsidRPr="00881782">
              <w:rPr>
                <w:bCs/>
                <w:sz w:val="20"/>
              </w:rPr>
              <w:t>13,5</w:t>
            </w:r>
          </w:p>
        </w:tc>
        <w:tc>
          <w:tcPr>
            <w:tcW w:w="1977" w:type="dxa"/>
            <w:tcMar>
              <w:top w:w="28" w:type="dxa"/>
              <w:left w:w="28" w:type="dxa"/>
              <w:bottom w:w="0" w:type="dxa"/>
              <w:right w:w="28" w:type="dxa"/>
            </w:tcMar>
            <w:vAlign w:val="center"/>
          </w:tcPr>
          <w:p w:rsidR="00673D70" w:rsidRPr="00881782" w:rsidRDefault="00673D70" w:rsidP="00673D70">
            <w:pPr>
              <w:jc w:val="center"/>
              <w:rPr>
                <w:bCs/>
                <w:sz w:val="20"/>
              </w:rPr>
            </w:pPr>
            <w:r w:rsidRPr="00881782">
              <w:rPr>
                <w:bCs/>
                <w:sz w:val="20"/>
              </w:rPr>
              <w:t>16</w:t>
            </w:r>
          </w:p>
        </w:tc>
      </w:tr>
    </w:tbl>
    <w:p w:rsidR="00673D70" w:rsidRPr="0041057F" w:rsidRDefault="00673D70" w:rsidP="00673D70">
      <w:pPr>
        <w:spacing w:before="120" w:after="120"/>
        <w:rPr>
          <w:bCs/>
          <w:sz w:val="24"/>
          <w:szCs w:val="24"/>
        </w:rPr>
      </w:pPr>
      <w:r w:rsidRPr="0041057F">
        <w:rPr>
          <w:bCs/>
          <w:sz w:val="24"/>
          <w:szCs w:val="24"/>
          <w:vertAlign w:val="superscript"/>
        </w:rPr>
        <w:t>&lt;*&gt;</w:t>
      </w:r>
      <w:r w:rsidRPr="0041057F">
        <w:rPr>
          <w:bCs/>
          <w:sz w:val="24"/>
          <w:szCs w:val="24"/>
        </w:rPr>
        <w:t xml:space="preserve"> В случае установления владельцем автомобильной дороги соответствующих дорожных знаков и размещения на его официальном сайте информации о допустимой для автомобильной дороги осевой нагрузке транспортного средства.</w:t>
      </w:r>
    </w:p>
    <w:p w:rsidR="00673D70" w:rsidRPr="0041057F" w:rsidRDefault="00673D70" w:rsidP="00673D70">
      <w:pPr>
        <w:spacing w:after="120"/>
        <w:rPr>
          <w:bCs/>
          <w:sz w:val="24"/>
          <w:szCs w:val="24"/>
        </w:rPr>
      </w:pPr>
      <w:r w:rsidRPr="0041057F">
        <w:rPr>
          <w:bCs/>
          <w:sz w:val="24"/>
          <w:szCs w:val="24"/>
          <w:vertAlign w:val="superscript"/>
        </w:rPr>
        <w:t>&lt;**&gt;</w:t>
      </w:r>
      <w:r w:rsidRPr="0041057F">
        <w:rPr>
          <w:bCs/>
          <w:sz w:val="24"/>
          <w:szCs w:val="24"/>
        </w:rPr>
        <w:t xml:space="preserve"> Для транспортных средств, имеющих оси и группы осей с односкатными колёсами, оборудованными пневматической или эквивалентной ей подвеской.</w:t>
      </w:r>
    </w:p>
    <w:p w:rsidR="00673D70" w:rsidRPr="0041057F" w:rsidRDefault="00673D70" w:rsidP="00673D70">
      <w:pPr>
        <w:spacing w:after="120"/>
        <w:rPr>
          <w:bCs/>
          <w:sz w:val="24"/>
          <w:szCs w:val="24"/>
        </w:rPr>
      </w:pPr>
      <w:r w:rsidRPr="0041057F">
        <w:rPr>
          <w:bCs/>
          <w:sz w:val="24"/>
          <w:szCs w:val="24"/>
          <w:vertAlign w:val="superscript"/>
        </w:rPr>
        <w:t>&lt;***&gt;</w:t>
      </w:r>
      <w:r w:rsidRPr="0041057F">
        <w:rPr>
          <w:bCs/>
          <w:sz w:val="24"/>
          <w:szCs w:val="24"/>
        </w:rPr>
        <w:t xml:space="preserve"> Группа сближенных осей — это сгруппированные оси, конструктивно объединённые и(или) не объединённые в тележку, с расстоянием до ближайшей оси до 2,5 метра (включительно).</w:t>
      </w:r>
    </w:p>
    <w:p w:rsidR="00673D70" w:rsidRPr="0041057F" w:rsidRDefault="00673D70" w:rsidP="00673D70">
      <w:pPr>
        <w:spacing w:after="120"/>
        <w:rPr>
          <w:bCs/>
          <w:sz w:val="24"/>
          <w:szCs w:val="24"/>
        </w:rPr>
      </w:pPr>
      <w:r w:rsidRPr="0041057F">
        <w:rPr>
          <w:bCs/>
          <w:sz w:val="24"/>
          <w:szCs w:val="24"/>
          <w:vertAlign w:val="superscript"/>
        </w:rPr>
        <w:t>&lt;****&gt;</w:t>
      </w:r>
      <w:r w:rsidRPr="0041057F">
        <w:rPr>
          <w:bCs/>
          <w:sz w:val="24"/>
          <w:szCs w:val="24"/>
        </w:rPr>
        <w:t xml:space="preserve"> Масса, приходящаяся на ось, или сумма масс осей, входящих в группу осей.</w:t>
      </w:r>
    </w:p>
    <w:p w:rsidR="00673D70" w:rsidRDefault="00673D70" w:rsidP="00673D70">
      <w:pPr>
        <w:spacing w:after="120"/>
        <w:rPr>
          <w:bCs/>
          <w:sz w:val="24"/>
          <w:szCs w:val="24"/>
        </w:rPr>
      </w:pPr>
      <w:r w:rsidRPr="00151031">
        <w:rPr>
          <w:bCs/>
          <w:sz w:val="24"/>
          <w:szCs w:val="24"/>
        </w:rPr>
        <w:t>Примечание</w:t>
      </w:r>
      <w:r>
        <w:rPr>
          <w:bCs/>
          <w:sz w:val="24"/>
          <w:szCs w:val="24"/>
        </w:rPr>
        <w:t>:</w:t>
      </w:r>
    </w:p>
    <w:p w:rsidR="00673D70" w:rsidRPr="0041057F" w:rsidRDefault="00673D70" w:rsidP="00230EFA">
      <w:pPr>
        <w:pStyle w:val="af1"/>
        <w:numPr>
          <w:ilvl w:val="1"/>
          <w:numId w:val="48"/>
        </w:numPr>
        <w:spacing w:after="0"/>
        <w:ind w:left="0"/>
        <w:jc w:val="both"/>
        <w:rPr>
          <w:rFonts w:ascii="Times New Roman" w:hAnsi="Times New Roman"/>
          <w:bCs/>
        </w:rPr>
      </w:pPr>
      <w:r w:rsidRPr="0041057F">
        <w:rPr>
          <w:rFonts w:ascii="Times New Roman" w:hAnsi="Times New Roman"/>
          <w:bCs/>
        </w:rPr>
        <w:t>В скобках приведены значения для осей с двухскатными колёсами, без скобок - для осей с односкатными колёсами.</w:t>
      </w:r>
    </w:p>
    <w:p w:rsidR="00673D70" w:rsidRPr="0041057F" w:rsidRDefault="00673D70" w:rsidP="00230EFA">
      <w:pPr>
        <w:pStyle w:val="af1"/>
        <w:numPr>
          <w:ilvl w:val="1"/>
          <w:numId w:val="48"/>
        </w:numPr>
        <w:spacing w:after="0"/>
        <w:ind w:left="0"/>
        <w:jc w:val="both"/>
        <w:rPr>
          <w:rFonts w:ascii="Times New Roman" w:hAnsi="Times New Roman"/>
          <w:bCs/>
        </w:rPr>
      </w:pPr>
      <w:r w:rsidRPr="0041057F">
        <w:rPr>
          <w:rFonts w:ascii="Times New Roman" w:hAnsi="Times New Roman"/>
          <w:bCs/>
        </w:rPr>
        <w:t>Двухосные и трёхосные группы, имеющие в своём составе оси с односкатными и двухскатными колёсами, следует рассматривать как группы осей, имеющие в своём составе оси с односкатными колёсами.</w:t>
      </w:r>
    </w:p>
    <w:p w:rsidR="00673D70" w:rsidRPr="0041057F" w:rsidRDefault="00673D70" w:rsidP="00230EFA">
      <w:pPr>
        <w:pStyle w:val="af1"/>
        <w:numPr>
          <w:ilvl w:val="1"/>
          <w:numId w:val="48"/>
        </w:numPr>
        <w:spacing w:after="0"/>
        <w:ind w:left="0" w:hanging="284"/>
        <w:jc w:val="both"/>
        <w:rPr>
          <w:bCs/>
          <w:sz w:val="24"/>
          <w:szCs w:val="24"/>
        </w:rPr>
      </w:pPr>
      <w:r w:rsidRPr="0041057F">
        <w:rPr>
          <w:rFonts w:ascii="Times New Roman" w:hAnsi="Times New Roman"/>
          <w:bCs/>
        </w:rPr>
        <w:t>Допускается неравномерное распределение нагрузки по осям для двухосных и трёхосных групп, если фактическая нагрузка на группу осей не превышает допустимую нагрузку на группу осей с односкатными или двухскатными колёсами и фактическая нагрузка на наиболее нагруженную ось в двухосных и трёхосных группах не превышает допустимую осевую нагрузку одиночной оси с односкатными или двускатными колёсами соответственно.</w:t>
      </w:r>
    </w:p>
    <w:p w:rsidR="00673D70" w:rsidRPr="0041057F" w:rsidRDefault="00673D70" w:rsidP="00230EFA">
      <w:pPr>
        <w:pStyle w:val="af1"/>
        <w:numPr>
          <w:ilvl w:val="1"/>
          <w:numId w:val="48"/>
        </w:numPr>
        <w:spacing w:after="0"/>
        <w:ind w:left="0" w:hanging="284"/>
        <w:jc w:val="both"/>
        <w:rPr>
          <w:bCs/>
          <w:sz w:val="24"/>
          <w:szCs w:val="24"/>
        </w:rPr>
      </w:pPr>
      <w:r w:rsidRPr="0041057F">
        <w:rPr>
          <w:rFonts w:ascii="Times New Roman" w:hAnsi="Times New Roman"/>
          <w:bCs/>
        </w:rPr>
        <w:t>При наличии в группах осей различных значений межосевых расстояний каждому расстоянию между осями присваивается значение, полученное методом арифметического усреднения (суммы всех межосевых расстояний в группе делятся на количество межосевых расстояний в группе). Межосевое расстояние, полученное методом арифметического усреднения, присваивается двухосевым и трёхосным группам для определения допустимой нагрузки.</w:t>
      </w:r>
    </w:p>
    <w:p w:rsidR="00673D70" w:rsidRDefault="00673D70" w:rsidP="00DA0AAD">
      <w:pPr>
        <w:jc w:val="center"/>
        <w:rPr>
          <w:bCs/>
          <w:sz w:val="24"/>
          <w:szCs w:val="24"/>
        </w:rPr>
      </w:pPr>
      <w:r>
        <w:rPr>
          <w:bCs/>
          <w:sz w:val="24"/>
          <w:szCs w:val="24"/>
        </w:rPr>
        <w:br w:type="page"/>
      </w:r>
    </w:p>
    <w:p w:rsidR="00673D70" w:rsidRPr="0052511C" w:rsidRDefault="00673D70" w:rsidP="00673D70">
      <w:pPr>
        <w:spacing w:after="120"/>
        <w:ind w:left="4536"/>
        <w:jc w:val="center"/>
        <w:rPr>
          <w:bCs/>
          <w:sz w:val="20"/>
        </w:rPr>
      </w:pPr>
      <w:r w:rsidRPr="0052511C">
        <w:rPr>
          <w:bCs/>
          <w:sz w:val="20"/>
        </w:rPr>
        <w:t>Приложение № </w:t>
      </w:r>
      <w:r>
        <w:rPr>
          <w:bCs/>
          <w:sz w:val="20"/>
        </w:rPr>
        <w:t>5</w:t>
      </w:r>
    </w:p>
    <w:p w:rsidR="00673D70" w:rsidRPr="0052511C" w:rsidRDefault="00673D70" w:rsidP="00673D70">
      <w:pPr>
        <w:ind w:left="4536"/>
        <w:rPr>
          <w:bCs/>
          <w:sz w:val="20"/>
        </w:rPr>
      </w:pPr>
      <w:r w:rsidRPr="0052511C">
        <w:rPr>
          <w:bCs/>
          <w:sz w:val="20"/>
        </w:rPr>
        <w:t xml:space="preserve">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w:t>
      </w:r>
      <w:r w:rsidRPr="00A07E58">
        <w:rPr>
          <w:bCs/>
          <w:sz w:val="20"/>
        </w:rPr>
        <w:t>«Выдача специального разрешения на движение по автомобильным дорогам местного значения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и(или) допустимую нагрузку на ось, и(или) крупногабаритного транспортного средства в случаях, предусмотренных Федеральным законом от 8 ноября 2007 года № 257-ФЗ «Об автомобильных дорогах и о дорожной деятельности и о внесении изменений в отдельные законодательные акты Российской Федерации»</w:t>
      </w:r>
    </w:p>
    <w:p w:rsidR="00673D70" w:rsidRDefault="00673D70" w:rsidP="00673D70">
      <w:pPr>
        <w:tabs>
          <w:tab w:val="left" w:pos="142"/>
          <w:tab w:val="left" w:pos="284"/>
        </w:tabs>
        <w:ind w:left="3969"/>
        <w:jc w:val="left"/>
        <w:rPr>
          <w:b/>
          <w:sz w:val="20"/>
        </w:rPr>
      </w:pPr>
    </w:p>
    <w:p w:rsidR="00673D70" w:rsidRPr="00E53E67" w:rsidRDefault="00673D70" w:rsidP="00673D70">
      <w:pPr>
        <w:rPr>
          <w:bCs/>
          <w:sz w:val="22"/>
          <w:szCs w:val="22"/>
        </w:rPr>
      </w:pPr>
      <w:r w:rsidRPr="00E53E67">
        <w:rPr>
          <w:bCs/>
          <w:sz w:val="22"/>
          <w:szCs w:val="22"/>
        </w:rPr>
        <w:t>Разрешительный орган: ИНН _____________________, _____________________________ муниципального района Ленинградской области КПП ________________</w:t>
      </w:r>
    </w:p>
    <w:p w:rsidR="00673D70" w:rsidRPr="00E53E67" w:rsidRDefault="00673D70" w:rsidP="00673D70">
      <w:pPr>
        <w:rPr>
          <w:bCs/>
          <w:sz w:val="22"/>
          <w:szCs w:val="22"/>
        </w:rPr>
      </w:pPr>
    </w:p>
    <w:p w:rsidR="00673D70" w:rsidRPr="00E53E67" w:rsidRDefault="00673D70" w:rsidP="00673D70">
      <w:pPr>
        <w:rPr>
          <w:bCs/>
          <w:sz w:val="22"/>
          <w:szCs w:val="22"/>
        </w:rPr>
      </w:pPr>
      <w:r w:rsidRPr="00E53E67">
        <w:rPr>
          <w:bCs/>
          <w:sz w:val="22"/>
          <w:szCs w:val="22"/>
        </w:rPr>
        <w:t>Расчётный счёт № _____________ в ____________ Банка ______ по</w:t>
      </w:r>
      <w:r>
        <w:rPr>
          <w:bCs/>
          <w:sz w:val="22"/>
          <w:szCs w:val="22"/>
        </w:rPr>
        <w:t xml:space="preserve"> </w:t>
      </w:r>
      <w:r w:rsidRPr="00E53E67">
        <w:rPr>
          <w:bCs/>
          <w:sz w:val="22"/>
          <w:szCs w:val="22"/>
        </w:rPr>
        <w:t>_______________________</w:t>
      </w:r>
    </w:p>
    <w:p w:rsidR="00673D70" w:rsidRPr="00E53E67" w:rsidRDefault="00673D70" w:rsidP="00673D70">
      <w:pPr>
        <w:rPr>
          <w:bCs/>
          <w:sz w:val="22"/>
          <w:szCs w:val="22"/>
        </w:rPr>
      </w:pPr>
      <w:r w:rsidRPr="00E53E67">
        <w:rPr>
          <w:bCs/>
          <w:sz w:val="22"/>
          <w:szCs w:val="22"/>
        </w:rPr>
        <w:t>БИК __________________</w:t>
      </w:r>
    </w:p>
    <w:p w:rsidR="00673D70" w:rsidRPr="00E53E67" w:rsidRDefault="00673D70" w:rsidP="00673D70">
      <w:pPr>
        <w:rPr>
          <w:bCs/>
          <w:sz w:val="22"/>
          <w:szCs w:val="22"/>
        </w:rPr>
      </w:pPr>
    </w:p>
    <w:p w:rsidR="00673D70" w:rsidRPr="00E53E67" w:rsidRDefault="00673D70" w:rsidP="00673D70">
      <w:pPr>
        <w:jc w:val="left"/>
        <w:rPr>
          <w:bCs/>
          <w:sz w:val="22"/>
          <w:szCs w:val="22"/>
        </w:rPr>
      </w:pPr>
      <w:r w:rsidRPr="00E53E67">
        <w:rPr>
          <w:bCs/>
          <w:sz w:val="22"/>
          <w:szCs w:val="22"/>
        </w:rPr>
        <w:t>Грузоотправитель Коды по ОКОНХ</w:t>
      </w:r>
    </w:p>
    <w:p w:rsidR="00673D70" w:rsidRPr="00E53E67" w:rsidRDefault="00673D70" w:rsidP="00673D70">
      <w:pPr>
        <w:jc w:val="left"/>
        <w:rPr>
          <w:bCs/>
          <w:sz w:val="22"/>
          <w:szCs w:val="22"/>
        </w:rPr>
      </w:pPr>
      <w:r w:rsidRPr="00E53E67">
        <w:rPr>
          <w:bCs/>
          <w:sz w:val="22"/>
          <w:szCs w:val="22"/>
        </w:rPr>
        <w:t>и фактический адрес Код по ОКПО</w:t>
      </w:r>
    </w:p>
    <w:tbl>
      <w:tblPr>
        <w:tblW w:w="5000" w:type="pct"/>
        <w:tblBorders>
          <w:top w:val="single" w:sz="6" w:space="0" w:color="auto"/>
          <w:bottom w:val="single" w:sz="6" w:space="0" w:color="auto"/>
        </w:tblBorders>
        <w:tblLook w:val="0000" w:firstRow="0" w:lastRow="0" w:firstColumn="0" w:lastColumn="0" w:noHBand="0" w:noVBand="0"/>
      </w:tblPr>
      <w:tblGrid>
        <w:gridCol w:w="4641"/>
        <w:gridCol w:w="2981"/>
        <w:gridCol w:w="1666"/>
      </w:tblGrid>
      <w:tr w:rsidR="00673D70" w:rsidRPr="00E53E67" w:rsidTr="00673D70">
        <w:tc>
          <w:tcPr>
            <w:tcW w:w="2498" w:type="pct"/>
            <w:tcBorders>
              <w:top w:val="single" w:sz="6" w:space="0" w:color="auto"/>
              <w:left w:val="single" w:sz="4" w:space="0" w:color="auto"/>
              <w:bottom w:val="single" w:sz="6" w:space="0" w:color="auto"/>
              <w:right w:val="nil"/>
            </w:tcBorders>
          </w:tcPr>
          <w:p w:rsidR="00673D70" w:rsidRPr="00E53E67" w:rsidRDefault="00673D70" w:rsidP="00673D70">
            <w:pPr>
              <w:rPr>
                <w:bCs/>
                <w:sz w:val="22"/>
                <w:szCs w:val="22"/>
              </w:rPr>
            </w:pPr>
            <w:r w:rsidRPr="00E53E67">
              <w:rPr>
                <w:bCs/>
                <w:sz w:val="22"/>
                <w:szCs w:val="22"/>
              </w:rPr>
              <w:t>Грузополучатель</w:t>
            </w:r>
          </w:p>
          <w:p w:rsidR="00673D70" w:rsidRPr="00E53E67" w:rsidRDefault="00673D70" w:rsidP="00673D70">
            <w:pPr>
              <w:rPr>
                <w:bCs/>
                <w:sz w:val="22"/>
                <w:szCs w:val="22"/>
              </w:rPr>
            </w:pPr>
            <w:r w:rsidRPr="00E53E67">
              <w:rPr>
                <w:bCs/>
                <w:sz w:val="22"/>
                <w:szCs w:val="22"/>
              </w:rPr>
              <w:t xml:space="preserve">и адрес    </w:t>
            </w:r>
          </w:p>
        </w:tc>
        <w:tc>
          <w:tcPr>
            <w:tcW w:w="1605" w:type="pct"/>
            <w:tcBorders>
              <w:top w:val="single" w:sz="6" w:space="0" w:color="auto"/>
              <w:left w:val="single" w:sz="6" w:space="0" w:color="auto"/>
              <w:bottom w:val="single" w:sz="6" w:space="0" w:color="auto"/>
              <w:right w:val="single" w:sz="6" w:space="0" w:color="auto"/>
            </w:tcBorders>
          </w:tcPr>
          <w:p w:rsidR="00673D70" w:rsidRPr="00E53E67" w:rsidRDefault="00673D70" w:rsidP="00673D70">
            <w:pPr>
              <w:rPr>
                <w:bCs/>
                <w:sz w:val="22"/>
                <w:szCs w:val="22"/>
              </w:rPr>
            </w:pPr>
            <w:r w:rsidRPr="00E53E67">
              <w:rPr>
                <w:bCs/>
                <w:sz w:val="22"/>
                <w:szCs w:val="22"/>
              </w:rPr>
              <w:t xml:space="preserve">К платёжному требованию № от </w:t>
            </w:r>
          </w:p>
        </w:tc>
        <w:tc>
          <w:tcPr>
            <w:tcW w:w="897" w:type="pct"/>
            <w:tcBorders>
              <w:top w:val="single" w:sz="6" w:space="0" w:color="auto"/>
              <w:left w:val="nil"/>
              <w:bottom w:val="single" w:sz="6" w:space="0" w:color="auto"/>
              <w:right w:val="single" w:sz="4" w:space="0" w:color="auto"/>
            </w:tcBorders>
          </w:tcPr>
          <w:p w:rsidR="00673D70" w:rsidRPr="00E53E67" w:rsidRDefault="00673D70" w:rsidP="00673D70">
            <w:pPr>
              <w:rPr>
                <w:bCs/>
                <w:sz w:val="22"/>
                <w:szCs w:val="22"/>
              </w:rPr>
            </w:pPr>
          </w:p>
        </w:tc>
      </w:tr>
    </w:tbl>
    <w:p w:rsidR="00673D70" w:rsidRPr="00E53E67" w:rsidRDefault="00673D70" w:rsidP="00673D70">
      <w:pPr>
        <w:rPr>
          <w:bCs/>
          <w:sz w:val="22"/>
          <w:szCs w:val="22"/>
        </w:rPr>
      </w:pPr>
    </w:p>
    <w:tbl>
      <w:tblPr>
        <w:tblW w:w="5000" w:type="pct"/>
        <w:tblLook w:val="0000" w:firstRow="0" w:lastRow="0" w:firstColumn="0" w:lastColumn="0" w:noHBand="0" w:noVBand="0"/>
      </w:tblPr>
      <w:tblGrid>
        <w:gridCol w:w="2363"/>
        <w:gridCol w:w="3526"/>
        <w:gridCol w:w="503"/>
        <w:gridCol w:w="2896"/>
      </w:tblGrid>
      <w:tr w:rsidR="00673D70" w:rsidRPr="00E53E67" w:rsidTr="00673D70">
        <w:trPr>
          <w:cantSplit/>
        </w:trPr>
        <w:tc>
          <w:tcPr>
            <w:tcW w:w="1272" w:type="pct"/>
          </w:tcPr>
          <w:p w:rsidR="00673D70" w:rsidRPr="00E53E67" w:rsidRDefault="000451DB" w:rsidP="00673D70">
            <w:pPr>
              <w:jc w:val="left"/>
              <w:rPr>
                <w:bCs/>
                <w:sz w:val="22"/>
                <w:szCs w:val="22"/>
              </w:rPr>
            </w:pPr>
            <w:r>
              <w:rPr>
                <w:noProof/>
              </w:rPr>
              <w:pict>
                <v:line id="Line 8" o:spid="_x0000_s1026" style="position:absolute;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24.05pt" to="22.3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" o:allowincell="f">
                  <v:stroke startarrowwidth="narrow" startarrowlength="short" endarrowwidth="narrow" endarrowlength="short"/>
                </v:line>
              </w:pict>
            </w:r>
          </w:p>
          <w:p w:rsidR="00673D70" w:rsidRPr="00E53E67" w:rsidRDefault="00673D70" w:rsidP="00673D70">
            <w:pPr>
              <w:jc w:val="left"/>
              <w:rPr>
                <w:bCs/>
                <w:sz w:val="22"/>
                <w:szCs w:val="22"/>
              </w:rPr>
            </w:pPr>
            <w:r w:rsidRPr="00E53E67">
              <w:rPr>
                <w:bCs/>
                <w:sz w:val="22"/>
                <w:szCs w:val="22"/>
              </w:rPr>
              <w:t xml:space="preserve">Заказ № от 200__г. </w:t>
            </w:r>
          </w:p>
          <w:p w:rsidR="00673D70" w:rsidRPr="00E53E67" w:rsidRDefault="00673D70" w:rsidP="00673D70">
            <w:pPr>
              <w:jc w:val="left"/>
              <w:rPr>
                <w:bCs/>
                <w:sz w:val="22"/>
                <w:szCs w:val="22"/>
              </w:rPr>
            </w:pPr>
            <w:r w:rsidRPr="00E53E67">
              <w:rPr>
                <w:bCs/>
                <w:sz w:val="22"/>
                <w:szCs w:val="22"/>
              </w:rPr>
              <w:t>Наряд</w:t>
            </w:r>
          </w:p>
        </w:tc>
        <w:tc>
          <w:tcPr>
            <w:tcW w:w="1898" w:type="pct"/>
          </w:tcPr>
          <w:p w:rsidR="00673D70" w:rsidRPr="00E53E67" w:rsidRDefault="00673D70" w:rsidP="00673D70">
            <w:pPr>
              <w:jc w:val="left"/>
              <w:rPr>
                <w:bCs/>
                <w:sz w:val="22"/>
                <w:szCs w:val="22"/>
              </w:rPr>
            </w:pPr>
            <w:r w:rsidRPr="00E53E67">
              <w:rPr>
                <w:bCs/>
                <w:sz w:val="22"/>
                <w:szCs w:val="22"/>
              </w:rPr>
              <w:t>СЧЁТ ДЛЯ ОПЛАТЫ № </w:t>
            </w:r>
          </w:p>
        </w:tc>
        <w:tc>
          <w:tcPr>
            <w:tcW w:w="271" w:type="pct"/>
          </w:tcPr>
          <w:p w:rsidR="00673D70" w:rsidRPr="00E53E67" w:rsidRDefault="00673D70" w:rsidP="00673D70">
            <w:pPr>
              <w:jc w:val="left"/>
              <w:rPr>
                <w:bCs/>
                <w:sz w:val="22"/>
                <w:szCs w:val="22"/>
              </w:rPr>
            </w:pPr>
            <w:r w:rsidRPr="00E53E67">
              <w:rPr>
                <w:bCs/>
                <w:sz w:val="22"/>
                <w:szCs w:val="22"/>
              </w:rPr>
              <w:t>от</w:t>
            </w:r>
          </w:p>
        </w:tc>
        <w:tc>
          <w:tcPr>
            <w:tcW w:w="1559" w:type="pct"/>
          </w:tcPr>
          <w:p w:rsidR="00673D70" w:rsidRPr="00E53E67" w:rsidRDefault="00673D70" w:rsidP="00673D70">
            <w:pPr>
              <w:jc w:val="left"/>
              <w:rPr>
                <w:bCs/>
                <w:sz w:val="22"/>
                <w:szCs w:val="22"/>
              </w:rPr>
            </w:pPr>
            <w:r w:rsidRPr="00E53E67">
              <w:rPr>
                <w:bCs/>
                <w:sz w:val="22"/>
                <w:szCs w:val="22"/>
              </w:rPr>
              <w:t>«___» ________20__ г.</w:t>
            </w:r>
          </w:p>
          <w:p w:rsidR="00673D70" w:rsidRPr="00E53E67" w:rsidRDefault="00673D70" w:rsidP="00673D70">
            <w:pPr>
              <w:jc w:val="left"/>
              <w:rPr>
                <w:bCs/>
                <w:sz w:val="22"/>
                <w:szCs w:val="22"/>
              </w:rPr>
            </w:pPr>
          </w:p>
        </w:tc>
      </w:tr>
    </w:tbl>
    <w:p w:rsidR="00673D70" w:rsidRPr="00E53E67" w:rsidRDefault="00673D70" w:rsidP="00673D70">
      <w:pPr>
        <w:rPr>
          <w:bCs/>
          <w:sz w:val="22"/>
          <w:szCs w:val="22"/>
        </w:rPr>
      </w:pPr>
    </w:p>
    <w:tbl>
      <w:tblPr>
        <w:tblW w:w="5000" w:type="pct"/>
        <w:tblBorders>
          <w:top w:val="single" w:sz="6" w:space="0" w:color="auto"/>
          <w:bottom w:val="single" w:sz="6" w:space="0" w:color="auto"/>
        </w:tblBorders>
        <w:tblLook w:val="0000" w:firstRow="0" w:lastRow="0" w:firstColumn="0" w:lastColumn="0" w:noHBand="0" w:noVBand="0"/>
      </w:tblPr>
      <w:tblGrid>
        <w:gridCol w:w="4218"/>
        <w:gridCol w:w="3238"/>
        <w:gridCol w:w="1832"/>
      </w:tblGrid>
      <w:tr w:rsidR="00673D70" w:rsidRPr="00E53E67" w:rsidTr="00673D70">
        <w:trPr>
          <w:trHeight w:val="284"/>
        </w:trPr>
        <w:tc>
          <w:tcPr>
            <w:tcW w:w="2271" w:type="pct"/>
            <w:tcBorders>
              <w:top w:val="single" w:sz="6" w:space="0" w:color="auto"/>
              <w:left w:val="single" w:sz="4" w:space="0" w:color="auto"/>
              <w:bottom w:val="nil"/>
              <w:right w:val="nil"/>
            </w:tcBorders>
          </w:tcPr>
          <w:p w:rsidR="00673D70" w:rsidRPr="00E53E67" w:rsidRDefault="00673D70" w:rsidP="00673D70">
            <w:pPr>
              <w:jc w:val="left"/>
              <w:rPr>
                <w:bCs/>
                <w:sz w:val="22"/>
                <w:szCs w:val="22"/>
                <w:u w:val="single"/>
              </w:rPr>
            </w:pPr>
            <w:r w:rsidRPr="00E53E67">
              <w:rPr>
                <w:bCs/>
                <w:sz w:val="22"/>
                <w:szCs w:val="22"/>
              </w:rPr>
              <w:t xml:space="preserve">Плательщик </w:t>
            </w:r>
          </w:p>
        </w:tc>
        <w:tc>
          <w:tcPr>
            <w:tcW w:w="1743" w:type="pct"/>
            <w:tcBorders>
              <w:top w:val="single" w:sz="6" w:space="0" w:color="auto"/>
              <w:left w:val="single" w:sz="6" w:space="0" w:color="auto"/>
              <w:bottom w:val="nil"/>
              <w:right w:val="single" w:sz="6" w:space="0" w:color="auto"/>
            </w:tcBorders>
          </w:tcPr>
          <w:p w:rsidR="00673D70" w:rsidRPr="00E53E67" w:rsidRDefault="00673D70" w:rsidP="00673D70">
            <w:pPr>
              <w:jc w:val="left"/>
              <w:rPr>
                <w:bCs/>
                <w:sz w:val="22"/>
                <w:szCs w:val="22"/>
              </w:rPr>
            </w:pPr>
            <w:r w:rsidRPr="00E53E67">
              <w:rPr>
                <w:bCs/>
                <w:sz w:val="22"/>
                <w:szCs w:val="22"/>
              </w:rPr>
              <w:t>По расчётной цене</w:t>
            </w:r>
          </w:p>
        </w:tc>
        <w:tc>
          <w:tcPr>
            <w:tcW w:w="986" w:type="pct"/>
            <w:tcBorders>
              <w:top w:val="single" w:sz="6" w:space="0" w:color="auto"/>
              <w:left w:val="nil"/>
              <w:bottom w:val="nil"/>
              <w:right w:val="single" w:sz="4" w:space="0" w:color="auto"/>
            </w:tcBorders>
          </w:tcPr>
          <w:p w:rsidR="00673D70" w:rsidRPr="00E53E67" w:rsidRDefault="00673D70" w:rsidP="00673D70">
            <w:pPr>
              <w:jc w:val="left"/>
              <w:rPr>
                <w:bCs/>
                <w:sz w:val="22"/>
                <w:szCs w:val="22"/>
              </w:rPr>
            </w:pPr>
          </w:p>
        </w:tc>
      </w:tr>
      <w:tr w:rsidR="00673D70" w:rsidRPr="00E53E67" w:rsidTr="00673D70">
        <w:trPr>
          <w:trHeight w:val="284"/>
        </w:trPr>
        <w:tc>
          <w:tcPr>
            <w:tcW w:w="2271" w:type="pct"/>
            <w:tcBorders>
              <w:top w:val="nil"/>
              <w:left w:val="single" w:sz="4" w:space="0" w:color="auto"/>
              <w:bottom w:val="nil"/>
              <w:right w:val="nil"/>
            </w:tcBorders>
          </w:tcPr>
          <w:p w:rsidR="00673D70" w:rsidRPr="00E53E67" w:rsidRDefault="00673D70" w:rsidP="00673D70">
            <w:pPr>
              <w:jc w:val="left"/>
              <w:rPr>
                <w:bCs/>
                <w:sz w:val="22"/>
                <w:szCs w:val="22"/>
              </w:rPr>
            </w:pPr>
          </w:p>
        </w:tc>
        <w:tc>
          <w:tcPr>
            <w:tcW w:w="1743" w:type="pct"/>
            <w:tcBorders>
              <w:top w:val="single" w:sz="6" w:space="0" w:color="auto"/>
              <w:left w:val="single" w:sz="6" w:space="0" w:color="auto"/>
              <w:bottom w:val="nil"/>
              <w:right w:val="single" w:sz="6" w:space="0" w:color="auto"/>
            </w:tcBorders>
          </w:tcPr>
          <w:p w:rsidR="00673D70" w:rsidRPr="00E53E67" w:rsidRDefault="00673D70" w:rsidP="00673D70">
            <w:pPr>
              <w:jc w:val="left"/>
              <w:rPr>
                <w:bCs/>
                <w:sz w:val="22"/>
                <w:szCs w:val="22"/>
              </w:rPr>
            </w:pPr>
            <w:r w:rsidRPr="00E53E67">
              <w:rPr>
                <w:bCs/>
                <w:sz w:val="22"/>
                <w:szCs w:val="22"/>
              </w:rPr>
              <w:t>Разница тресту или объедин.</w:t>
            </w:r>
          </w:p>
        </w:tc>
        <w:tc>
          <w:tcPr>
            <w:tcW w:w="986" w:type="pct"/>
            <w:tcBorders>
              <w:top w:val="single" w:sz="6" w:space="0" w:color="auto"/>
              <w:left w:val="nil"/>
              <w:bottom w:val="nil"/>
              <w:right w:val="single" w:sz="4" w:space="0" w:color="auto"/>
            </w:tcBorders>
          </w:tcPr>
          <w:p w:rsidR="00673D70" w:rsidRPr="00E53E67" w:rsidRDefault="00673D70" w:rsidP="00673D70">
            <w:pPr>
              <w:jc w:val="left"/>
              <w:rPr>
                <w:bCs/>
                <w:sz w:val="22"/>
                <w:szCs w:val="22"/>
              </w:rPr>
            </w:pPr>
          </w:p>
        </w:tc>
      </w:tr>
      <w:tr w:rsidR="00673D70" w:rsidRPr="00E53E67" w:rsidTr="00673D70">
        <w:trPr>
          <w:trHeight w:val="284"/>
        </w:trPr>
        <w:tc>
          <w:tcPr>
            <w:tcW w:w="2271" w:type="pct"/>
            <w:tcBorders>
              <w:top w:val="nil"/>
              <w:left w:val="single" w:sz="4" w:space="0" w:color="auto"/>
              <w:bottom w:val="nil"/>
              <w:right w:val="nil"/>
            </w:tcBorders>
          </w:tcPr>
          <w:p w:rsidR="00673D70" w:rsidRPr="00E53E67" w:rsidRDefault="00673D70" w:rsidP="00673D70">
            <w:pPr>
              <w:jc w:val="left"/>
              <w:rPr>
                <w:bCs/>
                <w:sz w:val="22"/>
                <w:szCs w:val="22"/>
              </w:rPr>
            </w:pPr>
            <w:r w:rsidRPr="00E53E67">
              <w:rPr>
                <w:bCs/>
                <w:sz w:val="22"/>
                <w:szCs w:val="22"/>
              </w:rPr>
              <w:t xml:space="preserve">Расчётный счёт № </w:t>
            </w:r>
          </w:p>
        </w:tc>
        <w:tc>
          <w:tcPr>
            <w:tcW w:w="1743" w:type="pct"/>
            <w:tcBorders>
              <w:top w:val="single" w:sz="6" w:space="0" w:color="auto"/>
              <w:left w:val="single" w:sz="6" w:space="0" w:color="auto"/>
              <w:bottom w:val="single" w:sz="6" w:space="0" w:color="auto"/>
              <w:right w:val="single" w:sz="6" w:space="0" w:color="auto"/>
            </w:tcBorders>
          </w:tcPr>
          <w:p w:rsidR="00673D70" w:rsidRPr="00E53E67" w:rsidRDefault="00673D70" w:rsidP="00673D70">
            <w:pPr>
              <w:jc w:val="left"/>
              <w:rPr>
                <w:bCs/>
                <w:sz w:val="22"/>
                <w:szCs w:val="22"/>
              </w:rPr>
            </w:pPr>
            <w:r w:rsidRPr="00E53E67">
              <w:rPr>
                <w:bCs/>
                <w:sz w:val="22"/>
                <w:szCs w:val="22"/>
              </w:rPr>
              <w:t>Налог с оборота</w:t>
            </w:r>
          </w:p>
        </w:tc>
        <w:tc>
          <w:tcPr>
            <w:tcW w:w="986" w:type="pct"/>
            <w:tcBorders>
              <w:top w:val="single" w:sz="6" w:space="0" w:color="auto"/>
              <w:left w:val="nil"/>
              <w:bottom w:val="single" w:sz="6" w:space="0" w:color="auto"/>
              <w:right w:val="single" w:sz="4" w:space="0" w:color="auto"/>
            </w:tcBorders>
          </w:tcPr>
          <w:p w:rsidR="00673D70" w:rsidRPr="00E53E67" w:rsidRDefault="00673D70" w:rsidP="00673D70">
            <w:pPr>
              <w:jc w:val="left"/>
              <w:rPr>
                <w:bCs/>
                <w:sz w:val="22"/>
                <w:szCs w:val="22"/>
              </w:rPr>
            </w:pPr>
          </w:p>
        </w:tc>
      </w:tr>
      <w:tr w:rsidR="00673D70" w:rsidRPr="00E53E67" w:rsidTr="00673D70">
        <w:trPr>
          <w:trHeight w:val="284"/>
        </w:trPr>
        <w:tc>
          <w:tcPr>
            <w:tcW w:w="2271" w:type="pct"/>
            <w:tcBorders>
              <w:top w:val="nil"/>
              <w:left w:val="single" w:sz="4" w:space="0" w:color="auto"/>
              <w:bottom w:val="single" w:sz="6" w:space="0" w:color="auto"/>
              <w:right w:val="nil"/>
            </w:tcBorders>
          </w:tcPr>
          <w:p w:rsidR="00673D70" w:rsidRPr="00E53E67" w:rsidRDefault="00673D70" w:rsidP="00673D70">
            <w:pPr>
              <w:jc w:val="left"/>
              <w:rPr>
                <w:bCs/>
                <w:sz w:val="22"/>
                <w:szCs w:val="22"/>
              </w:rPr>
            </w:pPr>
            <w:r w:rsidRPr="00E53E67">
              <w:rPr>
                <w:bCs/>
                <w:sz w:val="22"/>
                <w:szCs w:val="22"/>
              </w:rPr>
              <w:t>в</w:t>
            </w:r>
          </w:p>
        </w:tc>
        <w:tc>
          <w:tcPr>
            <w:tcW w:w="1743" w:type="pct"/>
            <w:tcBorders>
              <w:top w:val="nil"/>
              <w:left w:val="single" w:sz="6" w:space="0" w:color="auto"/>
              <w:bottom w:val="single" w:sz="6" w:space="0" w:color="auto"/>
              <w:right w:val="single" w:sz="6" w:space="0" w:color="auto"/>
            </w:tcBorders>
          </w:tcPr>
          <w:p w:rsidR="00673D70" w:rsidRPr="00E53E67" w:rsidRDefault="00673D70" w:rsidP="00673D70">
            <w:pPr>
              <w:jc w:val="left"/>
              <w:rPr>
                <w:bCs/>
                <w:sz w:val="22"/>
                <w:szCs w:val="22"/>
              </w:rPr>
            </w:pPr>
            <w:r w:rsidRPr="00E53E67">
              <w:rPr>
                <w:bCs/>
                <w:sz w:val="22"/>
                <w:szCs w:val="22"/>
              </w:rPr>
              <w:t>Всего продажная</w:t>
            </w:r>
          </w:p>
        </w:tc>
        <w:tc>
          <w:tcPr>
            <w:tcW w:w="986" w:type="pct"/>
            <w:tcBorders>
              <w:top w:val="single" w:sz="6" w:space="0" w:color="auto"/>
              <w:left w:val="nil"/>
              <w:bottom w:val="single" w:sz="6" w:space="0" w:color="auto"/>
              <w:right w:val="single" w:sz="4" w:space="0" w:color="auto"/>
            </w:tcBorders>
          </w:tcPr>
          <w:p w:rsidR="00673D70" w:rsidRPr="00E53E67" w:rsidRDefault="00673D70" w:rsidP="00673D70">
            <w:pPr>
              <w:jc w:val="left"/>
              <w:rPr>
                <w:bCs/>
                <w:sz w:val="22"/>
                <w:szCs w:val="22"/>
              </w:rPr>
            </w:pPr>
          </w:p>
        </w:tc>
      </w:tr>
    </w:tbl>
    <w:p w:rsidR="00673D70" w:rsidRPr="0041057F" w:rsidRDefault="00673D70" w:rsidP="00673D70">
      <w:pPr>
        <w:rPr>
          <w:sz w:val="24"/>
          <w:szCs w:val="18"/>
        </w:rPr>
      </w:pPr>
      <w:r w:rsidRPr="0041057F">
        <w:rPr>
          <w:sz w:val="24"/>
          <w:szCs w:val="18"/>
        </w:rPr>
        <w:t xml:space="preserve">Дополнение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1"/>
        <w:gridCol w:w="3739"/>
        <w:gridCol w:w="831"/>
        <w:gridCol w:w="968"/>
        <w:gridCol w:w="685"/>
        <w:gridCol w:w="834"/>
      </w:tblGrid>
      <w:tr w:rsidR="00673D70" w:rsidRPr="009B6B23" w:rsidTr="00673D70">
        <w:tc>
          <w:tcPr>
            <w:tcW w:w="3183" w:type="pct"/>
            <w:gridSpan w:val="2"/>
            <w:tcMar>
              <w:top w:w="0" w:type="dxa"/>
              <w:left w:w="28" w:type="dxa"/>
              <w:right w:w="28" w:type="dxa"/>
            </w:tcMar>
          </w:tcPr>
          <w:p w:rsidR="00673D70" w:rsidRPr="009B6B23" w:rsidRDefault="00673D70" w:rsidP="00673D70">
            <w:pPr>
              <w:jc w:val="center"/>
              <w:rPr>
                <w:bCs/>
                <w:sz w:val="22"/>
                <w:szCs w:val="22"/>
              </w:rPr>
            </w:pPr>
            <w:r w:rsidRPr="009B6B23">
              <w:rPr>
                <w:bCs/>
                <w:sz w:val="22"/>
                <w:szCs w:val="22"/>
              </w:rPr>
              <w:t>Наименование товара</w:t>
            </w:r>
          </w:p>
        </w:tc>
        <w:tc>
          <w:tcPr>
            <w:tcW w:w="455" w:type="pct"/>
            <w:tcMar>
              <w:top w:w="0" w:type="dxa"/>
              <w:left w:w="28" w:type="dxa"/>
              <w:right w:w="28" w:type="dxa"/>
            </w:tcMar>
          </w:tcPr>
          <w:p w:rsidR="00673D70" w:rsidRPr="009B6B23" w:rsidRDefault="00673D70" w:rsidP="00673D70">
            <w:pPr>
              <w:jc w:val="center"/>
              <w:rPr>
                <w:bCs/>
                <w:sz w:val="22"/>
                <w:szCs w:val="22"/>
              </w:rPr>
            </w:pPr>
            <w:r w:rsidRPr="009B6B23">
              <w:rPr>
                <w:bCs/>
                <w:sz w:val="22"/>
                <w:szCs w:val="22"/>
              </w:rPr>
              <w:t>Ед.</w:t>
            </w:r>
            <w:r>
              <w:rPr>
                <w:bCs/>
                <w:sz w:val="22"/>
                <w:szCs w:val="22"/>
              </w:rPr>
              <w:t xml:space="preserve"> </w:t>
            </w:r>
            <w:r w:rsidRPr="009B6B23">
              <w:rPr>
                <w:bCs/>
                <w:sz w:val="22"/>
                <w:szCs w:val="22"/>
              </w:rPr>
              <w:t>изм.</w:t>
            </w:r>
          </w:p>
        </w:tc>
        <w:tc>
          <w:tcPr>
            <w:tcW w:w="530" w:type="pct"/>
            <w:tcMar>
              <w:top w:w="0" w:type="dxa"/>
              <w:left w:w="28" w:type="dxa"/>
              <w:right w:w="28" w:type="dxa"/>
            </w:tcMar>
          </w:tcPr>
          <w:p w:rsidR="00673D70" w:rsidRPr="009B6B23" w:rsidRDefault="00673D70" w:rsidP="00673D70">
            <w:pPr>
              <w:jc w:val="center"/>
              <w:rPr>
                <w:bCs/>
                <w:sz w:val="22"/>
                <w:szCs w:val="22"/>
              </w:rPr>
            </w:pPr>
            <w:r w:rsidRPr="009B6B23">
              <w:rPr>
                <w:bCs/>
                <w:sz w:val="22"/>
                <w:szCs w:val="22"/>
              </w:rPr>
              <w:t>Кол-во</w:t>
            </w:r>
          </w:p>
        </w:tc>
        <w:tc>
          <w:tcPr>
            <w:tcW w:w="375" w:type="pct"/>
            <w:tcMar>
              <w:top w:w="0" w:type="dxa"/>
              <w:left w:w="28" w:type="dxa"/>
              <w:right w:w="28" w:type="dxa"/>
            </w:tcMar>
          </w:tcPr>
          <w:p w:rsidR="00673D70" w:rsidRPr="009B6B23" w:rsidRDefault="00673D70" w:rsidP="00673D70">
            <w:pPr>
              <w:jc w:val="center"/>
              <w:rPr>
                <w:bCs/>
                <w:sz w:val="22"/>
                <w:szCs w:val="22"/>
              </w:rPr>
            </w:pPr>
            <w:r w:rsidRPr="009B6B23">
              <w:rPr>
                <w:bCs/>
                <w:sz w:val="22"/>
                <w:szCs w:val="22"/>
              </w:rPr>
              <w:t>Цена</w:t>
            </w:r>
          </w:p>
        </w:tc>
        <w:tc>
          <w:tcPr>
            <w:tcW w:w="457" w:type="pct"/>
            <w:tcMar>
              <w:top w:w="0" w:type="dxa"/>
              <w:left w:w="28" w:type="dxa"/>
              <w:right w:w="28" w:type="dxa"/>
            </w:tcMar>
          </w:tcPr>
          <w:p w:rsidR="00673D70" w:rsidRPr="009B6B23" w:rsidRDefault="00673D70" w:rsidP="00673D70">
            <w:pPr>
              <w:jc w:val="center"/>
              <w:rPr>
                <w:bCs/>
                <w:sz w:val="22"/>
                <w:szCs w:val="22"/>
              </w:rPr>
            </w:pPr>
            <w:r w:rsidRPr="009B6B23">
              <w:rPr>
                <w:bCs/>
                <w:sz w:val="22"/>
                <w:szCs w:val="22"/>
              </w:rPr>
              <w:t>Сумма</w:t>
            </w:r>
          </w:p>
        </w:tc>
      </w:tr>
      <w:tr w:rsidR="00673D70" w:rsidRPr="009B6B23" w:rsidTr="00673D70">
        <w:tc>
          <w:tcPr>
            <w:tcW w:w="3183" w:type="pct"/>
            <w:gridSpan w:val="2"/>
            <w:tcMar>
              <w:top w:w="0" w:type="dxa"/>
              <w:left w:w="28" w:type="dxa"/>
              <w:right w:w="28" w:type="dxa"/>
            </w:tcMar>
          </w:tcPr>
          <w:p w:rsidR="00673D70" w:rsidRPr="009B6B23" w:rsidRDefault="00673D70" w:rsidP="00673D70">
            <w:pPr>
              <w:jc w:val="center"/>
              <w:rPr>
                <w:bCs/>
                <w:sz w:val="22"/>
                <w:szCs w:val="22"/>
              </w:rPr>
            </w:pPr>
            <w:r w:rsidRPr="009B6B23">
              <w:rPr>
                <w:bCs/>
                <w:sz w:val="22"/>
                <w:szCs w:val="22"/>
              </w:rPr>
              <w:t>1</w:t>
            </w:r>
          </w:p>
        </w:tc>
        <w:tc>
          <w:tcPr>
            <w:tcW w:w="455" w:type="pct"/>
            <w:tcMar>
              <w:top w:w="0" w:type="dxa"/>
              <w:left w:w="28" w:type="dxa"/>
              <w:right w:w="28" w:type="dxa"/>
            </w:tcMar>
          </w:tcPr>
          <w:p w:rsidR="00673D70" w:rsidRPr="009B6B23" w:rsidRDefault="00673D70" w:rsidP="00673D70">
            <w:pPr>
              <w:jc w:val="center"/>
              <w:rPr>
                <w:bCs/>
                <w:sz w:val="22"/>
                <w:szCs w:val="22"/>
              </w:rPr>
            </w:pPr>
            <w:r w:rsidRPr="009B6B23">
              <w:rPr>
                <w:bCs/>
                <w:sz w:val="22"/>
                <w:szCs w:val="22"/>
              </w:rPr>
              <w:t>2</w:t>
            </w:r>
          </w:p>
        </w:tc>
        <w:tc>
          <w:tcPr>
            <w:tcW w:w="530" w:type="pct"/>
            <w:tcMar>
              <w:top w:w="0" w:type="dxa"/>
              <w:left w:w="28" w:type="dxa"/>
              <w:right w:w="28" w:type="dxa"/>
            </w:tcMar>
          </w:tcPr>
          <w:p w:rsidR="00673D70" w:rsidRPr="009B6B23" w:rsidRDefault="00673D70" w:rsidP="00673D70">
            <w:pPr>
              <w:jc w:val="center"/>
              <w:rPr>
                <w:bCs/>
                <w:sz w:val="22"/>
                <w:szCs w:val="22"/>
              </w:rPr>
            </w:pPr>
            <w:r w:rsidRPr="009B6B23">
              <w:rPr>
                <w:bCs/>
                <w:sz w:val="22"/>
                <w:szCs w:val="22"/>
              </w:rPr>
              <w:t>3</w:t>
            </w:r>
          </w:p>
        </w:tc>
        <w:tc>
          <w:tcPr>
            <w:tcW w:w="375" w:type="pct"/>
            <w:tcMar>
              <w:top w:w="0" w:type="dxa"/>
              <w:left w:w="28" w:type="dxa"/>
              <w:right w:w="28" w:type="dxa"/>
            </w:tcMar>
          </w:tcPr>
          <w:p w:rsidR="00673D70" w:rsidRPr="009B6B23" w:rsidRDefault="00673D70" w:rsidP="00673D70">
            <w:pPr>
              <w:jc w:val="center"/>
              <w:rPr>
                <w:bCs/>
                <w:sz w:val="22"/>
                <w:szCs w:val="22"/>
              </w:rPr>
            </w:pPr>
            <w:r w:rsidRPr="009B6B23">
              <w:rPr>
                <w:bCs/>
                <w:sz w:val="22"/>
                <w:szCs w:val="22"/>
              </w:rPr>
              <w:t>4</w:t>
            </w:r>
          </w:p>
        </w:tc>
        <w:tc>
          <w:tcPr>
            <w:tcW w:w="457" w:type="pct"/>
            <w:tcMar>
              <w:top w:w="0" w:type="dxa"/>
              <w:left w:w="28" w:type="dxa"/>
              <w:right w:w="28" w:type="dxa"/>
            </w:tcMar>
          </w:tcPr>
          <w:p w:rsidR="00673D70" w:rsidRPr="009B6B23" w:rsidRDefault="00673D70" w:rsidP="00673D70">
            <w:pPr>
              <w:jc w:val="center"/>
              <w:rPr>
                <w:bCs/>
                <w:sz w:val="22"/>
                <w:szCs w:val="22"/>
              </w:rPr>
            </w:pPr>
            <w:r w:rsidRPr="009B6B23">
              <w:rPr>
                <w:bCs/>
                <w:sz w:val="22"/>
                <w:szCs w:val="22"/>
              </w:rPr>
              <w:t>5</w:t>
            </w:r>
          </w:p>
        </w:tc>
      </w:tr>
      <w:tr w:rsidR="00673D70" w:rsidRPr="009B6B23" w:rsidTr="00673D70">
        <w:trPr>
          <w:trHeight w:val="2153"/>
        </w:trPr>
        <w:tc>
          <w:tcPr>
            <w:tcW w:w="3183" w:type="pct"/>
            <w:gridSpan w:val="2"/>
            <w:tcMar>
              <w:top w:w="0" w:type="dxa"/>
              <w:left w:w="28" w:type="dxa"/>
              <w:right w:w="28" w:type="dxa"/>
            </w:tcMar>
          </w:tcPr>
          <w:p w:rsidR="00673D70" w:rsidRPr="009B6B23" w:rsidRDefault="00673D70" w:rsidP="00673D70">
            <w:pPr>
              <w:jc w:val="left"/>
              <w:rPr>
                <w:bCs/>
                <w:sz w:val="22"/>
                <w:szCs w:val="22"/>
              </w:rPr>
            </w:pPr>
            <w:r w:rsidRPr="009B6B23">
              <w:rPr>
                <w:bCs/>
                <w:sz w:val="22"/>
                <w:szCs w:val="22"/>
              </w:rPr>
              <w:t>Код бюджетной классификации ________________________</w:t>
            </w:r>
          </w:p>
          <w:p w:rsidR="00673D70" w:rsidRPr="009B6B23" w:rsidRDefault="00673D70" w:rsidP="00673D70">
            <w:pPr>
              <w:jc w:val="left"/>
              <w:rPr>
                <w:bCs/>
                <w:sz w:val="22"/>
                <w:szCs w:val="22"/>
              </w:rPr>
            </w:pPr>
            <w:r w:rsidRPr="009B6B23">
              <w:rPr>
                <w:bCs/>
                <w:sz w:val="22"/>
                <w:szCs w:val="22"/>
              </w:rPr>
              <w:t xml:space="preserve">УФК по Ленинградской области </w:t>
            </w:r>
          </w:p>
          <w:p w:rsidR="00673D70" w:rsidRPr="009B6B23" w:rsidRDefault="00673D70" w:rsidP="00673D70">
            <w:pPr>
              <w:jc w:val="left"/>
              <w:rPr>
                <w:bCs/>
                <w:sz w:val="22"/>
                <w:szCs w:val="22"/>
              </w:rPr>
            </w:pPr>
            <w:r w:rsidRPr="009B6B23">
              <w:rPr>
                <w:bCs/>
                <w:sz w:val="22"/>
                <w:szCs w:val="22"/>
              </w:rPr>
              <w:t>(Разрешительный орган ____</w:t>
            </w:r>
            <w:r>
              <w:rPr>
                <w:bCs/>
                <w:sz w:val="22"/>
                <w:szCs w:val="22"/>
              </w:rPr>
              <w:t>_________</w:t>
            </w:r>
            <w:r w:rsidRPr="009B6B23">
              <w:rPr>
                <w:bCs/>
                <w:sz w:val="22"/>
                <w:szCs w:val="22"/>
              </w:rPr>
              <w:t>_____, л/с _________),</w:t>
            </w:r>
          </w:p>
          <w:p w:rsidR="00673D70" w:rsidRPr="009B6B23" w:rsidRDefault="00673D70" w:rsidP="00673D70">
            <w:pPr>
              <w:jc w:val="left"/>
              <w:rPr>
                <w:bCs/>
                <w:sz w:val="22"/>
                <w:szCs w:val="22"/>
              </w:rPr>
            </w:pPr>
            <w:r w:rsidRPr="009B6B23">
              <w:rPr>
                <w:bCs/>
                <w:sz w:val="22"/>
                <w:szCs w:val="22"/>
              </w:rPr>
              <w:t>За вред, причиняемый транспортными средствами, осуществляющими перевозки тяжеловесных грузов по автомобильным дорогам местного значения _______________ муниципального района Ленинградской области в соответствии с постановлением администрации</w:t>
            </w:r>
            <w:r>
              <w:rPr>
                <w:bCs/>
                <w:sz w:val="22"/>
                <w:szCs w:val="22"/>
              </w:rPr>
              <w:t xml:space="preserve"> </w:t>
            </w:r>
            <w:r w:rsidRPr="009B6B23">
              <w:rPr>
                <w:bCs/>
                <w:sz w:val="22"/>
                <w:szCs w:val="22"/>
              </w:rPr>
              <w:t>____________ муниципального района Ленинградской области</w:t>
            </w:r>
            <w:r>
              <w:rPr>
                <w:bCs/>
                <w:sz w:val="22"/>
                <w:szCs w:val="22"/>
              </w:rPr>
              <w:br/>
            </w:r>
            <w:r w:rsidRPr="009B6B23">
              <w:rPr>
                <w:bCs/>
                <w:sz w:val="22"/>
                <w:szCs w:val="22"/>
              </w:rPr>
              <w:t>№</w:t>
            </w:r>
            <w:r>
              <w:rPr>
                <w:bCs/>
                <w:sz w:val="22"/>
                <w:szCs w:val="22"/>
              </w:rPr>
              <w:t xml:space="preserve"> </w:t>
            </w:r>
            <w:r w:rsidRPr="009B6B23">
              <w:rPr>
                <w:bCs/>
                <w:sz w:val="22"/>
                <w:szCs w:val="22"/>
              </w:rPr>
              <w:t>____ от _____________ г.</w:t>
            </w:r>
          </w:p>
          <w:p w:rsidR="00673D70" w:rsidRPr="009B6B23" w:rsidRDefault="00673D70" w:rsidP="00673D70">
            <w:pPr>
              <w:jc w:val="left"/>
              <w:rPr>
                <w:bCs/>
                <w:sz w:val="22"/>
                <w:szCs w:val="22"/>
              </w:rPr>
            </w:pPr>
            <w:r w:rsidRPr="009B6B23">
              <w:rPr>
                <w:bCs/>
                <w:sz w:val="22"/>
                <w:szCs w:val="22"/>
              </w:rPr>
              <w:t>(НДС не облагается)</w:t>
            </w:r>
          </w:p>
        </w:tc>
        <w:tc>
          <w:tcPr>
            <w:tcW w:w="455" w:type="pct"/>
            <w:tcMar>
              <w:top w:w="0" w:type="dxa"/>
              <w:left w:w="28" w:type="dxa"/>
              <w:right w:w="28" w:type="dxa"/>
            </w:tcMar>
          </w:tcPr>
          <w:p w:rsidR="00673D70" w:rsidRPr="009B6B23" w:rsidRDefault="00673D70" w:rsidP="00673D70">
            <w:pPr>
              <w:jc w:val="center"/>
              <w:rPr>
                <w:bCs/>
                <w:sz w:val="22"/>
                <w:szCs w:val="22"/>
                <w:u w:val="single"/>
              </w:rPr>
            </w:pPr>
          </w:p>
        </w:tc>
        <w:tc>
          <w:tcPr>
            <w:tcW w:w="530" w:type="pct"/>
            <w:tcMar>
              <w:top w:w="0" w:type="dxa"/>
              <w:left w:w="28" w:type="dxa"/>
              <w:right w:w="28" w:type="dxa"/>
            </w:tcMar>
          </w:tcPr>
          <w:p w:rsidR="00673D70" w:rsidRPr="009B6B23" w:rsidRDefault="00673D70" w:rsidP="00673D70">
            <w:pPr>
              <w:jc w:val="center"/>
              <w:rPr>
                <w:bCs/>
                <w:sz w:val="22"/>
                <w:szCs w:val="22"/>
                <w:u w:val="single"/>
              </w:rPr>
            </w:pPr>
          </w:p>
        </w:tc>
        <w:tc>
          <w:tcPr>
            <w:tcW w:w="375" w:type="pct"/>
            <w:tcMar>
              <w:top w:w="0" w:type="dxa"/>
              <w:left w:w="28" w:type="dxa"/>
              <w:right w:w="28" w:type="dxa"/>
            </w:tcMar>
          </w:tcPr>
          <w:p w:rsidR="00673D70" w:rsidRPr="009B6B23" w:rsidRDefault="00673D70" w:rsidP="00673D70">
            <w:pPr>
              <w:jc w:val="center"/>
              <w:rPr>
                <w:bCs/>
                <w:sz w:val="22"/>
                <w:szCs w:val="22"/>
                <w:u w:val="single"/>
              </w:rPr>
            </w:pPr>
          </w:p>
        </w:tc>
        <w:tc>
          <w:tcPr>
            <w:tcW w:w="457" w:type="pct"/>
            <w:tcMar>
              <w:top w:w="0" w:type="dxa"/>
              <w:left w:w="28" w:type="dxa"/>
              <w:right w:w="28" w:type="dxa"/>
            </w:tcMar>
          </w:tcPr>
          <w:p w:rsidR="00673D70" w:rsidRPr="009B6B23" w:rsidRDefault="00673D70" w:rsidP="00673D70">
            <w:pPr>
              <w:jc w:val="center"/>
              <w:rPr>
                <w:bCs/>
                <w:sz w:val="22"/>
                <w:szCs w:val="22"/>
              </w:rPr>
            </w:pPr>
          </w:p>
        </w:tc>
      </w:tr>
      <w:tr w:rsidR="00673D70" w:rsidRPr="009B6B23" w:rsidTr="00673D70">
        <w:tc>
          <w:tcPr>
            <w:tcW w:w="1135" w:type="pct"/>
            <w:tcMar>
              <w:top w:w="0" w:type="dxa"/>
              <w:left w:w="28" w:type="dxa"/>
              <w:right w:w="28" w:type="dxa"/>
            </w:tcMar>
          </w:tcPr>
          <w:p w:rsidR="00673D70" w:rsidRPr="009B6B23" w:rsidRDefault="00673D70" w:rsidP="00673D70">
            <w:pPr>
              <w:jc w:val="left"/>
              <w:rPr>
                <w:bCs/>
                <w:sz w:val="22"/>
                <w:szCs w:val="22"/>
              </w:rPr>
            </w:pPr>
            <w:r w:rsidRPr="009B6B23">
              <w:rPr>
                <w:bCs/>
                <w:sz w:val="22"/>
                <w:szCs w:val="22"/>
              </w:rPr>
              <w:t>Итого к оплате</w:t>
            </w:r>
          </w:p>
        </w:tc>
        <w:tc>
          <w:tcPr>
            <w:tcW w:w="3408" w:type="pct"/>
            <w:gridSpan w:val="4"/>
            <w:tcMar>
              <w:top w:w="0" w:type="dxa"/>
              <w:left w:w="28" w:type="dxa"/>
              <w:right w:w="28" w:type="dxa"/>
            </w:tcMar>
          </w:tcPr>
          <w:p w:rsidR="00673D70" w:rsidRPr="009B6B23" w:rsidRDefault="00673D70" w:rsidP="00673D70">
            <w:pPr>
              <w:jc w:val="center"/>
              <w:rPr>
                <w:bCs/>
                <w:sz w:val="22"/>
                <w:szCs w:val="22"/>
                <w:u w:val="single"/>
              </w:rPr>
            </w:pPr>
          </w:p>
        </w:tc>
        <w:tc>
          <w:tcPr>
            <w:tcW w:w="457" w:type="pct"/>
            <w:tcMar>
              <w:top w:w="0" w:type="dxa"/>
              <w:left w:w="28" w:type="dxa"/>
              <w:right w:w="28" w:type="dxa"/>
            </w:tcMar>
          </w:tcPr>
          <w:p w:rsidR="00673D70" w:rsidRPr="009B6B23" w:rsidRDefault="00673D70" w:rsidP="00673D70">
            <w:pPr>
              <w:jc w:val="center"/>
              <w:rPr>
                <w:bCs/>
                <w:sz w:val="22"/>
                <w:szCs w:val="22"/>
              </w:rPr>
            </w:pPr>
          </w:p>
        </w:tc>
      </w:tr>
      <w:tr w:rsidR="00673D70" w:rsidRPr="009B6B23" w:rsidTr="00673D70">
        <w:tc>
          <w:tcPr>
            <w:tcW w:w="5000" w:type="pct"/>
            <w:gridSpan w:val="6"/>
            <w:tcMar>
              <w:top w:w="0" w:type="dxa"/>
              <w:left w:w="28" w:type="dxa"/>
              <w:right w:w="28" w:type="dxa"/>
            </w:tcMar>
          </w:tcPr>
          <w:p w:rsidR="00673D70" w:rsidRPr="009B6B23" w:rsidRDefault="00673D70" w:rsidP="00673D70">
            <w:pPr>
              <w:rPr>
                <w:sz w:val="22"/>
                <w:szCs w:val="22"/>
              </w:rPr>
            </w:pPr>
          </w:p>
        </w:tc>
      </w:tr>
    </w:tbl>
    <w:p w:rsidR="00673D70" w:rsidRDefault="00673D70" w:rsidP="00673D70">
      <w:pPr>
        <w:rPr>
          <w:sz w:val="22"/>
          <w:szCs w:val="22"/>
        </w:rPr>
      </w:pPr>
    </w:p>
    <w:p w:rsidR="00673D70" w:rsidRPr="00887BF9" w:rsidRDefault="00673D70" w:rsidP="00673D70">
      <w:pPr>
        <w:rPr>
          <w:sz w:val="22"/>
          <w:szCs w:val="22"/>
        </w:rPr>
      </w:pPr>
      <w:r w:rsidRPr="00887BF9">
        <w:rPr>
          <w:sz w:val="22"/>
          <w:szCs w:val="22"/>
        </w:rPr>
        <w:t xml:space="preserve">Инженер </w:t>
      </w:r>
      <w:r>
        <w:rPr>
          <w:sz w:val="22"/>
          <w:szCs w:val="22"/>
        </w:rPr>
        <w:t>о</w:t>
      </w:r>
      <w:r w:rsidRPr="00887BF9">
        <w:rPr>
          <w:sz w:val="22"/>
          <w:szCs w:val="22"/>
        </w:rPr>
        <w:t>тдела</w:t>
      </w:r>
      <w:r>
        <w:rPr>
          <w:sz w:val="22"/>
          <w:szCs w:val="22"/>
        </w:rPr>
        <w:t xml:space="preserve"> </w:t>
      </w:r>
      <w:r w:rsidRPr="00887BF9">
        <w:rPr>
          <w:sz w:val="22"/>
          <w:szCs w:val="22"/>
        </w:rPr>
        <w:t>__________</w:t>
      </w:r>
      <w:r>
        <w:rPr>
          <w:sz w:val="22"/>
          <w:szCs w:val="22"/>
        </w:rPr>
        <w:t xml:space="preserve">______ </w:t>
      </w:r>
      <w:r w:rsidRPr="00887BF9">
        <w:rPr>
          <w:sz w:val="22"/>
          <w:szCs w:val="22"/>
        </w:rPr>
        <w:t>муниципального района</w:t>
      </w:r>
      <w:r>
        <w:rPr>
          <w:sz w:val="22"/>
          <w:szCs w:val="22"/>
        </w:rPr>
        <w:tab/>
        <w:t>М. П.</w:t>
      </w:r>
      <w:r>
        <w:rPr>
          <w:sz w:val="22"/>
          <w:szCs w:val="22"/>
        </w:rPr>
        <w:tab/>
        <w:t xml:space="preserve"> </w:t>
      </w:r>
      <w:r w:rsidRPr="00887BF9">
        <w:rPr>
          <w:sz w:val="22"/>
          <w:szCs w:val="22"/>
        </w:rPr>
        <w:t>________</w:t>
      </w:r>
      <w:r>
        <w:rPr>
          <w:sz w:val="22"/>
          <w:szCs w:val="22"/>
        </w:rPr>
        <w:t>__</w:t>
      </w:r>
      <w:r w:rsidRPr="00887BF9">
        <w:rPr>
          <w:sz w:val="22"/>
          <w:szCs w:val="22"/>
        </w:rPr>
        <w:t xml:space="preserve">__ </w:t>
      </w:r>
      <w:r>
        <w:rPr>
          <w:sz w:val="22"/>
          <w:szCs w:val="22"/>
        </w:rPr>
        <w:t>_________</w:t>
      </w:r>
    </w:p>
    <w:p w:rsidR="00673D70" w:rsidRPr="0052511C" w:rsidRDefault="00673D70" w:rsidP="00673D70">
      <w:pPr>
        <w:spacing w:after="120"/>
        <w:ind w:left="4536"/>
        <w:jc w:val="center"/>
        <w:rPr>
          <w:bCs/>
          <w:sz w:val="20"/>
        </w:rPr>
      </w:pPr>
      <w:bookmarkStart w:id="13" w:name="_Hlk85106633"/>
      <w:r>
        <w:rPr>
          <w:sz w:val="22"/>
          <w:szCs w:val="22"/>
        </w:rPr>
        <w:br w:type="page"/>
      </w:r>
      <w:bookmarkEnd w:id="13"/>
      <w:r w:rsidRPr="0052511C">
        <w:rPr>
          <w:bCs/>
          <w:sz w:val="20"/>
        </w:rPr>
        <w:lastRenderedPageBreak/>
        <w:t>Приложение № </w:t>
      </w:r>
      <w:r>
        <w:rPr>
          <w:bCs/>
          <w:sz w:val="20"/>
        </w:rPr>
        <w:t>6</w:t>
      </w:r>
    </w:p>
    <w:p w:rsidR="00673D70" w:rsidRPr="0052511C" w:rsidRDefault="00673D70" w:rsidP="00673D70">
      <w:pPr>
        <w:ind w:left="4536"/>
        <w:rPr>
          <w:bCs/>
          <w:sz w:val="20"/>
        </w:rPr>
      </w:pPr>
      <w:r w:rsidRPr="0052511C">
        <w:rPr>
          <w:bCs/>
          <w:sz w:val="20"/>
        </w:rPr>
        <w:t xml:space="preserve">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w:t>
      </w:r>
      <w:r w:rsidRPr="00A07E58">
        <w:rPr>
          <w:bCs/>
          <w:sz w:val="20"/>
        </w:rPr>
        <w:t>«Выдача специального разрешения на движение по автомобильным дорогам местного значения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и(или) допустимую нагрузку на ось, и(или) крупногабаритного транспортного средства в случаях, предусмотренных Федеральным законом от 8 ноября 2007 года № 257-ФЗ «Об автомобильных дорогах и о дорожной деятельности и о внесении изменений в отдельные законодательные акты Российской Федерации»</w:t>
      </w:r>
    </w:p>
    <w:p w:rsidR="00673D70" w:rsidRDefault="00673D70" w:rsidP="00673D70">
      <w:pPr>
        <w:tabs>
          <w:tab w:val="left" w:pos="142"/>
          <w:tab w:val="left" w:pos="284"/>
        </w:tabs>
        <w:ind w:left="3969"/>
        <w:jc w:val="left"/>
        <w:rPr>
          <w:b/>
          <w:sz w:val="20"/>
        </w:rPr>
      </w:pPr>
    </w:p>
    <w:p w:rsidR="00673D70" w:rsidRDefault="00673D70" w:rsidP="00673D70">
      <w:pPr>
        <w:tabs>
          <w:tab w:val="left" w:pos="142"/>
          <w:tab w:val="left" w:pos="284"/>
        </w:tabs>
        <w:ind w:left="3969"/>
        <w:jc w:val="left"/>
        <w:rPr>
          <w:b/>
          <w:sz w:val="20"/>
        </w:rPr>
      </w:pPr>
    </w:p>
    <w:p w:rsidR="00673D70" w:rsidRPr="00172297" w:rsidRDefault="00673D70" w:rsidP="00673D70">
      <w:pPr>
        <w:rPr>
          <w:bCs/>
          <w:sz w:val="22"/>
          <w:szCs w:val="22"/>
        </w:rPr>
      </w:pPr>
      <w:r w:rsidRPr="00172297">
        <w:rPr>
          <w:bCs/>
          <w:sz w:val="22"/>
          <w:szCs w:val="22"/>
        </w:rPr>
        <w:t>Разрешительный орган: ИНН _____________________, _____________________________ муниципального района Ленинградской области КПП ________________</w:t>
      </w:r>
    </w:p>
    <w:p w:rsidR="00673D70" w:rsidRPr="00172297" w:rsidRDefault="00673D70" w:rsidP="00673D70">
      <w:pPr>
        <w:rPr>
          <w:bCs/>
          <w:sz w:val="22"/>
          <w:szCs w:val="22"/>
        </w:rPr>
      </w:pPr>
    </w:p>
    <w:p w:rsidR="00673D70" w:rsidRPr="00172297" w:rsidRDefault="00673D70" w:rsidP="00673D70">
      <w:pPr>
        <w:rPr>
          <w:bCs/>
          <w:sz w:val="22"/>
          <w:szCs w:val="22"/>
        </w:rPr>
      </w:pPr>
      <w:r w:rsidRPr="00172297">
        <w:rPr>
          <w:bCs/>
          <w:sz w:val="22"/>
          <w:szCs w:val="22"/>
        </w:rPr>
        <w:t>Расчётный счёт № __________________________ в ______________</w:t>
      </w:r>
      <w:r>
        <w:rPr>
          <w:bCs/>
          <w:sz w:val="22"/>
          <w:szCs w:val="22"/>
        </w:rPr>
        <w:t>__</w:t>
      </w:r>
      <w:r w:rsidRPr="00172297">
        <w:rPr>
          <w:bCs/>
          <w:sz w:val="22"/>
          <w:szCs w:val="22"/>
        </w:rPr>
        <w:t>_ Банка __________ по</w:t>
      </w:r>
    </w:p>
    <w:p w:rsidR="00673D70" w:rsidRPr="00172297" w:rsidRDefault="00673D70" w:rsidP="00673D70">
      <w:pPr>
        <w:jc w:val="left"/>
        <w:rPr>
          <w:bCs/>
          <w:sz w:val="22"/>
          <w:szCs w:val="22"/>
        </w:rPr>
      </w:pPr>
      <w:r w:rsidRPr="00172297">
        <w:rPr>
          <w:bCs/>
          <w:sz w:val="22"/>
          <w:szCs w:val="22"/>
        </w:rPr>
        <w:t>___________________________________________</w:t>
      </w:r>
      <w:r>
        <w:rPr>
          <w:bCs/>
          <w:sz w:val="22"/>
          <w:szCs w:val="22"/>
        </w:rPr>
        <w:t xml:space="preserve">__________________ </w:t>
      </w:r>
      <w:r w:rsidRPr="00172297">
        <w:rPr>
          <w:bCs/>
          <w:sz w:val="22"/>
          <w:szCs w:val="22"/>
        </w:rPr>
        <w:t>БИК __________________</w:t>
      </w:r>
    </w:p>
    <w:p w:rsidR="00673D70" w:rsidRPr="00172297" w:rsidRDefault="00673D70" w:rsidP="00673D70">
      <w:pPr>
        <w:rPr>
          <w:bCs/>
          <w:sz w:val="22"/>
          <w:szCs w:val="22"/>
        </w:rPr>
      </w:pPr>
      <w:r w:rsidRPr="00172297">
        <w:rPr>
          <w:bCs/>
          <w:sz w:val="22"/>
          <w:szCs w:val="22"/>
        </w:rPr>
        <w:t xml:space="preserve">Грузоотправитель Коды по ОКОНХ </w:t>
      </w:r>
    </w:p>
    <w:p w:rsidR="00673D70" w:rsidRPr="00172297" w:rsidRDefault="00673D70" w:rsidP="00673D70">
      <w:pPr>
        <w:rPr>
          <w:bCs/>
          <w:sz w:val="22"/>
          <w:szCs w:val="22"/>
        </w:rPr>
      </w:pPr>
      <w:r w:rsidRPr="00172297">
        <w:rPr>
          <w:bCs/>
          <w:sz w:val="22"/>
          <w:szCs w:val="22"/>
        </w:rPr>
        <w:t xml:space="preserve">и фактический адрес Код по ОКПО </w:t>
      </w:r>
    </w:p>
    <w:tbl>
      <w:tblPr>
        <w:tblW w:w="5000" w:type="pct"/>
        <w:tblBorders>
          <w:top w:val="single" w:sz="6" w:space="0" w:color="auto"/>
          <w:bottom w:val="single" w:sz="6" w:space="0" w:color="auto"/>
        </w:tblBorders>
        <w:tblLook w:val="0000" w:firstRow="0" w:lastRow="0" w:firstColumn="0" w:lastColumn="0" w:noHBand="0" w:noVBand="0"/>
      </w:tblPr>
      <w:tblGrid>
        <w:gridCol w:w="4218"/>
        <w:gridCol w:w="3385"/>
        <w:gridCol w:w="1685"/>
      </w:tblGrid>
      <w:tr w:rsidR="00673D70" w:rsidRPr="00172297" w:rsidTr="00673D70">
        <w:tc>
          <w:tcPr>
            <w:tcW w:w="2271" w:type="pct"/>
            <w:tcBorders>
              <w:top w:val="single" w:sz="6" w:space="0" w:color="auto"/>
              <w:left w:val="single" w:sz="4" w:space="0" w:color="auto"/>
              <w:bottom w:val="single" w:sz="6" w:space="0" w:color="auto"/>
              <w:right w:val="nil"/>
            </w:tcBorders>
          </w:tcPr>
          <w:p w:rsidR="00673D70" w:rsidRPr="00172297" w:rsidRDefault="00673D70" w:rsidP="00673D70">
            <w:pPr>
              <w:rPr>
                <w:bCs/>
                <w:sz w:val="22"/>
                <w:szCs w:val="22"/>
              </w:rPr>
            </w:pPr>
            <w:r w:rsidRPr="00172297">
              <w:rPr>
                <w:bCs/>
                <w:sz w:val="22"/>
                <w:szCs w:val="22"/>
              </w:rPr>
              <w:t>Грузополучатель и адрес</w:t>
            </w:r>
          </w:p>
        </w:tc>
        <w:tc>
          <w:tcPr>
            <w:tcW w:w="1822" w:type="pct"/>
            <w:tcBorders>
              <w:top w:val="single" w:sz="6" w:space="0" w:color="auto"/>
              <w:left w:val="single" w:sz="6" w:space="0" w:color="auto"/>
              <w:bottom w:val="single" w:sz="6" w:space="0" w:color="auto"/>
              <w:right w:val="single" w:sz="6" w:space="0" w:color="auto"/>
            </w:tcBorders>
          </w:tcPr>
          <w:p w:rsidR="00673D70" w:rsidRPr="00172297" w:rsidRDefault="00673D70" w:rsidP="00673D70">
            <w:pPr>
              <w:rPr>
                <w:bCs/>
                <w:sz w:val="22"/>
                <w:szCs w:val="22"/>
              </w:rPr>
            </w:pPr>
            <w:r w:rsidRPr="00172297">
              <w:rPr>
                <w:bCs/>
                <w:sz w:val="22"/>
                <w:szCs w:val="22"/>
              </w:rPr>
              <w:t xml:space="preserve">К платёжному требованию № от </w:t>
            </w:r>
          </w:p>
        </w:tc>
        <w:tc>
          <w:tcPr>
            <w:tcW w:w="907" w:type="pct"/>
            <w:tcBorders>
              <w:top w:val="single" w:sz="6" w:space="0" w:color="auto"/>
              <w:left w:val="nil"/>
              <w:bottom w:val="single" w:sz="6" w:space="0" w:color="auto"/>
              <w:right w:val="single" w:sz="4" w:space="0" w:color="auto"/>
            </w:tcBorders>
          </w:tcPr>
          <w:p w:rsidR="00673D70" w:rsidRPr="00172297" w:rsidRDefault="00673D70" w:rsidP="00673D70">
            <w:pPr>
              <w:rPr>
                <w:bCs/>
                <w:sz w:val="22"/>
                <w:szCs w:val="22"/>
              </w:rPr>
            </w:pPr>
          </w:p>
        </w:tc>
      </w:tr>
    </w:tbl>
    <w:p w:rsidR="00673D70" w:rsidRPr="00172297" w:rsidRDefault="00673D70" w:rsidP="00673D70">
      <w:pPr>
        <w:rPr>
          <w:bCs/>
          <w:sz w:val="22"/>
          <w:szCs w:val="22"/>
        </w:rPr>
      </w:pPr>
    </w:p>
    <w:tbl>
      <w:tblPr>
        <w:tblW w:w="5000" w:type="pct"/>
        <w:tblLook w:val="0000" w:firstRow="0" w:lastRow="0" w:firstColumn="0" w:lastColumn="0" w:noHBand="0" w:noVBand="0"/>
      </w:tblPr>
      <w:tblGrid>
        <w:gridCol w:w="2660"/>
        <w:gridCol w:w="3229"/>
        <w:gridCol w:w="503"/>
        <w:gridCol w:w="2896"/>
      </w:tblGrid>
      <w:tr w:rsidR="00673D70" w:rsidRPr="009E17A3" w:rsidTr="00673D70">
        <w:trPr>
          <w:cantSplit/>
        </w:trPr>
        <w:tc>
          <w:tcPr>
            <w:tcW w:w="1432" w:type="pct"/>
          </w:tcPr>
          <w:p w:rsidR="00673D70" w:rsidRPr="009E17A3" w:rsidRDefault="00673D70" w:rsidP="00673D70">
            <w:pPr>
              <w:jc w:val="left"/>
              <w:rPr>
                <w:bCs/>
                <w:sz w:val="22"/>
                <w:szCs w:val="22"/>
              </w:rPr>
            </w:pPr>
          </w:p>
          <w:p w:rsidR="00673D70" w:rsidRPr="009E17A3" w:rsidRDefault="00673D70" w:rsidP="00673D70">
            <w:pPr>
              <w:jc w:val="left"/>
              <w:rPr>
                <w:bCs/>
                <w:sz w:val="22"/>
                <w:szCs w:val="22"/>
              </w:rPr>
            </w:pPr>
            <w:r w:rsidRPr="009E17A3">
              <w:rPr>
                <w:bCs/>
                <w:sz w:val="22"/>
                <w:szCs w:val="22"/>
              </w:rPr>
              <w:t>Заказ</w:t>
            </w:r>
          </w:p>
          <w:p w:rsidR="00673D70" w:rsidRPr="009E17A3" w:rsidRDefault="00673D70" w:rsidP="00673D70">
            <w:pPr>
              <w:jc w:val="left"/>
              <w:rPr>
                <w:bCs/>
                <w:sz w:val="22"/>
                <w:szCs w:val="22"/>
              </w:rPr>
            </w:pPr>
            <w:r w:rsidRPr="009E17A3">
              <w:rPr>
                <w:bCs/>
                <w:sz w:val="22"/>
                <w:szCs w:val="22"/>
              </w:rPr>
              <w:t xml:space="preserve">№          от 200__г. </w:t>
            </w:r>
          </w:p>
          <w:p w:rsidR="00673D70" w:rsidRPr="009E17A3" w:rsidRDefault="00673D70" w:rsidP="00673D70">
            <w:pPr>
              <w:jc w:val="left"/>
              <w:rPr>
                <w:bCs/>
                <w:sz w:val="22"/>
                <w:szCs w:val="22"/>
              </w:rPr>
            </w:pPr>
            <w:r w:rsidRPr="009E17A3">
              <w:rPr>
                <w:bCs/>
                <w:sz w:val="22"/>
                <w:szCs w:val="22"/>
              </w:rPr>
              <w:t>Наряд</w:t>
            </w:r>
          </w:p>
        </w:tc>
        <w:tc>
          <w:tcPr>
            <w:tcW w:w="1738" w:type="pct"/>
          </w:tcPr>
          <w:p w:rsidR="00673D70" w:rsidRPr="009E17A3" w:rsidRDefault="00673D70" w:rsidP="00673D70">
            <w:pPr>
              <w:jc w:val="left"/>
              <w:rPr>
                <w:bCs/>
                <w:sz w:val="22"/>
                <w:szCs w:val="22"/>
              </w:rPr>
            </w:pPr>
            <w:r w:rsidRPr="009E17A3">
              <w:rPr>
                <w:bCs/>
                <w:sz w:val="22"/>
                <w:szCs w:val="22"/>
              </w:rPr>
              <w:t>СЧЁТ ДЛЯ ОПЛАТЫ № </w:t>
            </w:r>
          </w:p>
        </w:tc>
        <w:tc>
          <w:tcPr>
            <w:tcW w:w="271" w:type="pct"/>
          </w:tcPr>
          <w:p w:rsidR="00673D70" w:rsidRPr="009E17A3" w:rsidRDefault="00673D70" w:rsidP="00673D70">
            <w:pPr>
              <w:jc w:val="left"/>
              <w:rPr>
                <w:bCs/>
                <w:sz w:val="22"/>
                <w:szCs w:val="22"/>
              </w:rPr>
            </w:pPr>
            <w:r w:rsidRPr="009E17A3">
              <w:rPr>
                <w:bCs/>
                <w:sz w:val="22"/>
                <w:szCs w:val="22"/>
              </w:rPr>
              <w:t>от</w:t>
            </w:r>
          </w:p>
        </w:tc>
        <w:tc>
          <w:tcPr>
            <w:tcW w:w="1559" w:type="pct"/>
          </w:tcPr>
          <w:p w:rsidR="00673D70" w:rsidRPr="009E17A3" w:rsidRDefault="00673D70" w:rsidP="00673D70">
            <w:pPr>
              <w:jc w:val="left"/>
              <w:rPr>
                <w:bCs/>
                <w:sz w:val="22"/>
                <w:szCs w:val="22"/>
              </w:rPr>
            </w:pPr>
            <w:r w:rsidRPr="009E17A3">
              <w:rPr>
                <w:bCs/>
                <w:sz w:val="22"/>
                <w:szCs w:val="22"/>
              </w:rPr>
              <w:t>«___» ________20__ г.</w:t>
            </w:r>
          </w:p>
          <w:p w:rsidR="00673D70" w:rsidRPr="009E17A3" w:rsidRDefault="00673D70" w:rsidP="00673D70">
            <w:pPr>
              <w:jc w:val="left"/>
              <w:rPr>
                <w:bCs/>
                <w:sz w:val="22"/>
                <w:szCs w:val="22"/>
              </w:rPr>
            </w:pPr>
          </w:p>
        </w:tc>
      </w:tr>
    </w:tbl>
    <w:p w:rsidR="00673D70" w:rsidRPr="00172297" w:rsidRDefault="00673D70" w:rsidP="00673D70">
      <w:pPr>
        <w:rPr>
          <w:bCs/>
          <w:sz w:val="22"/>
          <w:szCs w:val="22"/>
        </w:rPr>
      </w:pPr>
    </w:p>
    <w:tbl>
      <w:tblPr>
        <w:tblW w:w="5000" w:type="pct"/>
        <w:tblBorders>
          <w:top w:val="single" w:sz="6" w:space="0" w:color="auto"/>
          <w:bottom w:val="single" w:sz="6" w:space="0" w:color="auto"/>
        </w:tblBorders>
        <w:tblLook w:val="0000" w:firstRow="0" w:lastRow="0" w:firstColumn="0" w:lastColumn="0" w:noHBand="0" w:noVBand="0"/>
      </w:tblPr>
      <w:tblGrid>
        <w:gridCol w:w="4581"/>
        <w:gridCol w:w="3022"/>
        <w:gridCol w:w="1685"/>
      </w:tblGrid>
      <w:tr w:rsidR="00673D70" w:rsidRPr="00172297" w:rsidTr="00673D70">
        <w:trPr>
          <w:cantSplit/>
        </w:trPr>
        <w:tc>
          <w:tcPr>
            <w:tcW w:w="2466" w:type="pct"/>
            <w:tcBorders>
              <w:top w:val="single" w:sz="6" w:space="0" w:color="auto"/>
              <w:left w:val="single" w:sz="4" w:space="0" w:color="auto"/>
              <w:bottom w:val="nil"/>
              <w:right w:val="nil"/>
            </w:tcBorders>
          </w:tcPr>
          <w:p w:rsidR="00673D70" w:rsidRPr="00172297" w:rsidRDefault="00673D70" w:rsidP="00673D70">
            <w:pPr>
              <w:rPr>
                <w:bCs/>
                <w:sz w:val="22"/>
                <w:szCs w:val="22"/>
                <w:u w:val="single"/>
              </w:rPr>
            </w:pPr>
            <w:r w:rsidRPr="00172297">
              <w:rPr>
                <w:bCs/>
                <w:sz w:val="22"/>
                <w:szCs w:val="22"/>
              </w:rPr>
              <w:t xml:space="preserve">Плательщик </w:t>
            </w:r>
          </w:p>
        </w:tc>
        <w:tc>
          <w:tcPr>
            <w:tcW w:w="1627" w:type="pct"/>
            <w:tcBorders>
              <w:top w:val="single" w:sz="6" w:space="0" w:color="auto"/>
              <w:left w:val="single" w:sz="6" w:space="0" w:color="auto"/>
              <w:bottom w:val="nil"/>
              <w:right w:val="single" w:sz="6" w:space="0" w:color="auto"/>
            </w:tcBorders>
          </w:tcPr>
          <w:p w:rsidR="00673D70" w:rsidRPr="00172297" w:rsidRDefault="00673D70" w:rsidP="00673D70">
            <w:pPr>
              <w:rPr>
                <w:bCs/>
                <w:sz w:val="22"/>
                <w:szCs w:val="22"/>
              </w:rPr>
            </w:pPr>
            <w:r w:rsidRPr="00172297">
              <w:rPr>
                <w:bCs/>
                <w:sz w:val="22"/>
                <w:szCs w:val="22"/>
              </w:rPr>
              <w:t>По расчётной цене</w:t>
            </w:r>
          </w:p>
        </w:tc>
        <w:tc>
          <w:tcPr>
            <w:tcW w:w="907" w:type="pct"/>
            <w:tcBorders>
              <w:top w:val="single" w:sz="6" w:space="0" w:color="auto"/>
              <w:left w:val="nil"/>
              <w:bottom w:val="nil"/>
              <w:right w:val="single" w:sz="4" w:space="0" w:color="auto"/>
            </w:tcBorders>
          </w:tcPr>
          <w:p w:rsidR="00673D70" w:rsidRPr="00172297" w:rsidRDefault="00673D70" w:rsidP="00673D70">
            <w:pPr>
              <w:rPr>
                <w:bCs/>
                <w:sz w:val="22"/>
                <w:szCs w:val="22"/>
              </w:rPr>
            </w:pPr>
          </w:p>
        </w:tc>
      </w:tr>
      <w:tr w:rsidR="00673D70" w:rsidRPr="00172297" w:rsidTr="00673D70">
        <w:tc>
          <w:tcPr>
            <w:tcW w:w="2466" w:type="pct"/>
            <w:tcBorders>
              <w:top w:val="nil"/>
              <w:left w:val="single" w:sz="4" w:space="0" w:color="auto"/>
              <w:bottom w:val="nil"/>
              <w:right w:val="nil"/>
            </w:tcBorders>
          </w:tcPr>
          <w:p w:rsidR="00673D70" w:rsidRPr="00172297" w:rsidRDefault="00673D70" w:rsidP="00673D70">
            <w:pPr>
              <w:rPr>
                <w:bCs/>
                <w:sz w:val="22"/>
                <w:szCs w:val="22"/>
              </w:rPr>
            </w:pPr>
          </w:p>
        </w:tc>
        <w:tc>
          <w:tcPr>
            <w:tcW w:w="1627" w:type="pct"/>
            <w:tcBorders>
              <w:top w:val="single" w:sz="6" w:space="0" w:color="auto"/>
              <w:left w:val="single" w:sz="6" w:space="0" w:color="auto"/>
              <w:bottom w:val="nil"/>
              <w:right w:val="single" w:sz="6" w:space="0" w:color="auto"/>
            </w:tcBorders>
          </w:tcPr>
          <w:p w:rsidR="00673D70" w:rsidRPr="00172297" w:rsidRDefault="00673D70" w:rsidP="00673D70">
            <w:pPr>
              <w:rPr>
                <w:bCs/>
                <w:sz w:val="22"/>
                <w:szCs w:val="22"/>
              </w:rPr>
            </w:pPr>
            <w:r w:rsidRPr="00172297">
              <w:rPr>
                <w:bCs/>
                <w:sz w:val="22"/>
                <w:szCs w:val="22"/>
              </w:rPr>
              <w:t>Разница тресту или</w:t>
            </w:r>
            <w:r>
              <w:rPr>
                <w:bCs/>
                <w:sz w:val="22"/>
                <w:szCs w:val="22"/>
              </w:rPr>
              <w:t xml:space="preserve"> </w:t>
            </w:r>
            <w:r w:rsidRPr="00172297">
              <w:rPr>
                <w:bCs/>
                <w:sz w:val="22"/>
                <w:szCs w:val="22"/>
              </w:rPr>
              <w:t>объедин.</w:t>
            </w:r>
          </w:p>
        </w:tc>
        <w:tc>
          <w:tcPr>
            <w:tcW w:w="907" w:type="pct"/>
            <w:tcBorders>
              <w:top w:val="single" w:sz="6" w:space="0" w:color="auto"/>
              <w:left w:val="nil"/>
              <w:bottom w:val="nil"/>
              <w:right w:val="single" w:sz="4" w:space="0" w:color="auto"/>
            </w:tcBorders>
          </w:tcPr>
          <w:p w:rsidR="00673D70" w:rsidRPr="00172297" w:rsidRDefault="00673D70" w:rsidP="00673D70">
            <w:pPr>
              <w:rPr>
                <w:bCs/>
                <w:sz w:val="22"/>
                <w:szCs w:val="22"/>
              </w:rPr>
            </w:pPr>
          </w:p>
        </w:tc>
      </w:tr>
      <w:tr w:rsidR="00673D70" w:rsidRPr="00172297" w:rsidTr="00673D70">
        <w:tc>
          <w:tcPr>
            <w:tcW w:w="2466" w:type="pct"/>
            <w:tcBorders>
              <w:top w:val="nil"/>
              <w:left w:val="single" w:sz="4" w:space="0" w:color="auto"/>
              <w:bottom w:val="nil"/>
              <w:right w:val="nil"/>
            </w:tcBorders>
          </w:tcPr>
          <w:p w:rsidR="00673D70" w:rsidRPr="00172297" w:rsidRDefault="00673D70" w:rsidP="00673D70">
            <w:pPr>
              <w:rPr>
                <w:bCs/>
                <w:sz w:val="22"/>
                <w:szCs w:val="22"/>
              </w:rPr>
            </w:pPr>
            <w:r w:rsidRPr="00172297">
              <w:rPr>
                <w:bCs/>
                <w:sz w:val="22"/>
                <w:szCs w:val="22"/>
              </w:rPr>
              <w:t xml:space="preserve">Расчётный счёт № </w:t>
            </w:r>
          </w:p>
        </w:tc>
        <w:tc>
          <w:tcPr>
            <w:tcW w:w="1627" w:type="pct"/>
            <w:tcBorders>
              <w:top w:val="single" w:sz="6" w:space="0" w:color="auto"/>
              <w:left w:val="single" w:sz="6" w:space="0" w:color="auto"/>
              <w:bottom w:val="single" w:sz="6" w:space="0" w:color="auto"/>
              <w:right w:val="single" w:sz="6" w:space="0" w:color="auto"/>
            </w:tcBorders>
          </w:tcPr>
          <w:p w:rsidR="00673D70" w:rsidRPr="00172297" w:rsidRDefault="00673D70" w:rsidP="00673D70">
            <w:pPr>
              <w:rPr>
                <w:bCs/>
                <w:sz w:val="22"/>
                <w:szCs w:val="22"/>
              </w:rPr>
            </w:pPr>
            <w:r w:rsidRPr="00172297">
              <w:rPr>
                <w:bCs/>
                <w:sz w:val="22"/>
                <w:szCs w:val="22"/>
              </w:rPr>
              <w:t>Налог с оборота</w:t>
            </w:r>
          </w:p>
        </w:tc>
        <w:tc>
          <w:tcPr>
            <w:tcW w:w="907" w:type="pct"/>
            <w:tcBorders>
              <w:top w:val="single" w:sz="6" w:space="0" w:color="auto"/>
              <w:left w:val="nil"/>
              <w:bottom w:val="single" w:sz="6" w:space="0" w:color="auto"/>
              <w:right w:val="single" w:sz="4" w:space="0" w:color="auto"/>
            </w:tcBorders>
          </w:tcPr>
          <w:p w:rsidR="00673D70" w:rsidRPr="00172297" w:rsidRDefault="00673D70" w:rsidP="00673D70">
            <w:pPr>
              <w:rPr>
                <w:bCs/>
                <w:sz w:val="22"/>
                <w:szCs w:val="22"/>
              </w:rPr>
            </w:pPr>
          </w:p>
        </w:tc>
      </w:tr>
      <w:tr w:rsidR="00673D70" w:rsidRPr="00172297" w:rsidTr="00673D70">
        <w:tc>
          <w:tcPr>
            <w:tcW w:w="2466" w:type="pct"/>
            <w:tcBorders>
              <w:top w:val="nil"/>
              <w:left w:val="single" w:sz="4" w:space="0" w:color="auto"/>
              <w:bottom w:val="single" w:sz="6" w:space="0" w:color="auto"/>
              <w:right w:val="nil"/>
            </w:tcBorders>
          </w:tcPr>
          <w:p w:rsidR="00673D70" w:rsidRPr="00172297" w:rsidRDefault="00673D70" w:rsidP="00673D70">
            <w:pPr>
              <w:rPr>
                <w:bCs/>
                <w:sz w:val="22"/>
                <w:szCs w:val="22"/>
              </w:rPr>
            </w:pPr>
            <w:r w:rsidRPr="00172297">
              <w:rPr>
                <w:bCs/>
                <w:sz w:val="22"/>
                <w:szCs w:val="22"/>
              </w:rPr>
              <w:t xml:space="preserve">в  </w:t>
            </w:r>
          </w:p>
        </w:tc>
        <w:tc>
          <w:tcPr>
            <w:tcW w:w="1627" w:type="pct"/>
            <w:tcBorders>
              <w:top w:val="nil"/>
              <w:left w:val="single" w:sz="6" w:space="0" w:color="auto"/>
              <w:bottom w:val="single" w:sz="6" w:space="0" w:color="auto"/>
              <w:right w:val="single" w:sz="6" w:space="0" w:color="auto"/>
            </w:tcBorders>
          </w:tcPr>
          <w:p w:rsidR="00673D70" w:rsidRPr="00172297" w:rsidRDefault="00673D70" w:rsidP="00673D70">
            <w:pPr>
              <w:rPr>
                <w:bCs/>
                <w:sz w:val="22"/>
                <w:szCs w:val="22"/>
              </w:rPr>
            </w:pPr>
            <w:r w:rsidRPr="00172297">
              <w:rPr>
                <w:bCs/>
                <w:sz w:val="22"/>
                <w:szCs w:val="22"/>
              </w:rPr>
              <w:t>Всего продажная</w:t>
            </w:r>
          </w:p>
        </w:tc>
        <w:tc>
          <w:tcPr>
            <w:tcW w:w="907" w:type="pct"/>
            <w:tcBorders>
              <w:top w:val="single" w:sz="6" w:space="0" w:color="auto"/>
              <w:left w:val="nil"/>
              <w:bottom w:val="single" w:sz="6" w:space="0" w:color="auto"/>
              <w:right w:val="single" w:sz="4" w:space="0" w:color="auto"/>
            </w:tcBorders>
          </w:tcPr>
          <w:p w:rsidR="00673D70" w:rsidRPr="00172297" w:rsidRDefault="00673D70" w:rsidP="00673D70">
            <w:pPr>
              <w:rPr>
                <w:bCs/>
                <w:sz w:val="22"/>
                <w:szCs w:val="22"/>
              </w:rPr>
            </w:pPr>
          </w:p>
        </w:tc>
      </w:tr>
    </w:tbl>
    <w:p w:rsidR="00673D70" w:rsidRPr="00175BA7" w:rsidRDefault="00673D70" w:rsidP="00673D70">
      <w:pPr>
        <w:spacing w:before="120"/>
        <w:rPr>
          <w:sz w:val="24"/>
          <w:szCs w:val="18"/>
        </w:rPr>
      </w:pPr>
      <w:r w:rsidRPr="00175BA7">
        <w:rPr>
          <w:sz w:val="24"/>
          <w:szCs w:val="18"/>
        </w:rPr>
        <w:t xml:space="preserve">Дополнение </w:t>
      </w:r>
    </w:p>
    <w:tbl>
      <w:tblPr>
        <w:tblW w:w="5173" w:type="pct"/>
        <w:tblInd w:w="-318" w:type="dxa"/>
        <w:tblLook w:val="0000" w:firstRow="0" w:lastRow="0" w:firstColumn="0" w:lastColumn="0" w:noHBand="0" w:noVBand="0"/>
      </w:tblPr>
      <w:tblGrid>
        <w:gridCol w:w="2279"/>
        <w:gridCol w:w="3530"/>
        <w:gridCol w:w="986"/>
        <w:gridCol w:w="988"/>
        <w:gridCol w:w="848"/>
        <w:gridCol w:w="978"/>
      </w:tblGrid>
      <w:tr w:rsidR="00673D70" w:rsidRPr="009E17A3" w:rsidTr="00DA0AAD">
        <w:tc>
          <w:tcPr>
            <w:tcW w:w="3023" w:type="pct"/>
            <w:gridSpan w:val="2"/>
            <w:tcBorders>
              <w:top w:val="single" w:sz="6" w:space="0" w:color="auto"/>
              <w:left w:val="single" w:sz="6" w:space="0" w:color="auto"/>
              <w:bottom w:val="single" w:sz="6" w:space="0" w:color="auto"/>
              <w:right w:val="single" w:sz="6" w:space="0" w:color="auto"/>
            </w:tcBorders>
          </w:tcPr>
          <w:p w:rsidR="00673D70" w:rsidRPr="009E17A3" w:rsidRDefault="00673D70" w:rsidP="00673D70">
            <w:pPr>
              <w:jc w:val="center"/>
              <w:rPr>
                <w:bCs/>
                <w:sz w:val="20"/>
              </w:rPr>
            </w:pPr>
            <w:r w:rsidRPr="009E17A3">
              <w:rPr>
                <w:bCs/>
                <w:sz w:val="20"/>
              </w:rPr>
              <w:t xml:space="preserve"> Наименование товара</w:t>
            </w:r>
          </w:p>
        </w:tc>
        <w:tc>
          <w:tcPr>
            <w:tcW w:w="513" w:type="pct"/>
            <w:tcBorders>
              <w:top w:val="single" w:sz="6" w:space="0" w:color="auto"/>
              <w:left w:val="single" w:sz="6" w:space="0" w:color="auto"/>
              <w:bottom w:val="single" w:sz="6" w:space="0" w:color="auto"/>
              <w:right w:val="single" w:sz="6" w:space="0" w:color="auto"/>
            </w:tcBorders>
          </w:tcPr>
          <w:p w:rsidR="00673D70" w:rsidRPr="009E17A3" w:rsidRDefault="00673D70" w:rsidP="00673D70">
            <w:pPr>
              <w:jc w:val="center"/>
              <w:rPr>
                <w:bCs/>
                <w:sz w:val="20"/>
              </w:rPr>
            </w:pPr>
            <w:r w:rsidRPr="009E17A3">
              <w:rPr>
                <w:bCs/>
                <w:sz w:val="20"/>
              </w:rPr>
              <w:t>Ед. изм.</w:t>
            </w:r>
          </w:p>
        </w:tc>
        <w:tc>
          <w:tcPr>
            <w:tcW w:w="514" w:type="pct"/>
            <w:tcBorders>
              <w:top w:val="single" w:sz="6" w:space="0" w:color="auto"/>
              <w:left w:val="single" w:sz="6" w:space="0" w:color="auto"/>
              <w:bottom w:val="single" w:sz="6" w:space="0" w:color="auto"/>
              <w:right w:val="single" w:sz="6" w:space="0" w:color="auto"/>
            </w:tcBorders>
          </w:tcPr>
          <w:p w:rsidR="00673D70" w:rsidRPr="009E17A3" w:rsidRDefault="00673D70" w:rsidP="00673D70">
            <w:pPr>
              <w:jc w:val="center"/>
              <w:rPr>
                <w:bCs/>
                <w:sz w:val="20"/>
              </w:rPr>
            </w:pPr>
            <w:r w:rsidRPr="009E17A3">
              <w:rPr>
                <w:bCs/>
                <w:sz w:val="20"/>
              </w:rPr>
              <w:t>Кол-во</w:t>
            </w:r>
          </w:p>
        </w:tc>
        <w:tc>
          <w:tcPr>
            <w:tcW w:w="441" w:type="pct"/>
            <w:tcBorders>
              <w:top w:val="single" w:sz="6" w:space="0" w:color="auto"/>
              <w:left w:val="single" w:sz="6" w:space="0" w:color="auto"/>
              <w:bottom w:val="single" w:sz="6" w:space="0" w:color="auto"/>
              <w:right w:val="single" w:sz="6" w:space="0" w:color="auto"/>
            </w:tcBorders>
          </w:tcPr>
          <w:p w:rsidR="00673D70" w:rsidRPr="009E17A3" w:rsidRDefault="00673D70" w:rsidP="00673D70">
            <w:pPr>
              <w:jc w:val="center"/>
              <w:rPr>
                <w:bCs/>
                <w:sz w:val="20"/>
              </w:rPr>
            </w:pPr>
            <w:r w:rsidRPr="009E17A3">
              <w:rPr>
                <w:bCs/>
                <w:sz w:val="20"/>
              </w:rPr>
              <w:t>Цена</w:t>
            </w:r>
          </w:p>
        </w:tc>
        <w:tc>
          <w:tcPr>
            <w:tcW w:w="510" w:type="pct"/>
            <w:tcBorders>
              <w:top w:val="single" w:sz="6" w:space="0" w:color="auto"/>
              <w:left w:val="single" w:sz="6" w:space="0" w:color="auto"/>
              <w:bottom w:val="single" w:sz="6" w:space="0" w:color="auto"/>
              <w:right w:val="single" w:sz="6" w:space="0" w:color="auto"/>
            </w:tcBorders>
          </w:tcPr>
          <w:p w:rsidR="00673D70" w:rsidRPr="009E17A3" w:rsidRDefault="00673D70" w:rsidP="00673D70">
            <w:pPr>
              <w:jc w:val="center"/>
              <w:rPr>
                <w:bCs/>
                <w:sz w:val="20"/>
              </w:rPr>
            </w:pPr>
            <w:r w:rsidRPr="009E17A3">
              <w:rPr>
                <w:bCs/>
                <w:sz w:val="20"/>
              </w:rPr>
              <w:t>Сумма</w:t>
            </w:r>
          </w:p>
        </w:tc>
      </w:tr>
      <w:tr w:rsidR="00673D70" w:rsidRPr="009E17A3" w:rsidTr="00DA0AAD">
        <w:tc>
          <w:tcPr>
            <w:tcW w:w="3023" w:type="pct"/>
            <w:gridSpan w:val="2"/>
            <w:tcBorders>
              <w:top w:val="single" w:sz="6" w:space="0" w:color="auto"/>
              <w:left w:val="single" w:sz="6" w:space="0" w:color="auto"/>
              <w:bottom w:val="single" w:sz="6" w:space="0" w:color="auto"/>
              <w:right w:val="single" w:sz="6" w:space="0" w:color="auto"/>
            </w:tcBorders>
          </w:tcPr>
          <w:p w:rsidR="00673D70" w:rsidRPr="009E17A3" w:rsidRDefault="00673D70" w:rsidP="00673D70">
            <w:pPr>
              <w:jc w:val="center"/>
              <w:rPr>
                <w:bCs/>
                <w:sz w:val="20"/>
              </w:rPr>
            </w:pPr>
            <w:r w:rsidRPr="009E17A3">
              <w:rPr>
                <w:bCs/>
                <w:sz w:val="20"/>
              </w:rPr>
              <w:t>1</w:t>
            </w:r>
          </w:p>
        </w:tc>
        <w:tc>
          <w:tcPr>
            <w:tcW w:w="513" w:type="pct"/>
            <w:tcBorders>
              <w:top w:val="single" w:sz="6" w:space="0" w:color="auto"/>
              <w:left w:val="single" w:sz="6" w:space="0" w:color="auto"/>
              <w:right w:val="single" w:sz="6" w:space="0" w:color="auto"/>
            </w:tcBorders>
          </w:tcPr>
          <w:p w:rsidR="00673D70" w:rsidRPr="009E17A3" w:rsidRDefault="00673D70" w:rsidP="00673D70">
            <w:pPr>
              <w:jc w:val="center"/>
              <w:rPr>
                <w:bCs/>
                <w:sz w:val="20"/>
              </w:rPr>
            </w:pPr>
            <w:r w:rsidRPr="009E17A3">
              <w:rPr>
                <w:bCs/>
                <w:sz w:val="20"/>
              </w:rPr>
              <w:t>2</w:t>
            </w:r>
          </w:p>
        </w:tc>
        <w:tc>
          <w:tcPr>
            <w:tcW w:w="514" w:type="pct"/>
            <w:tcBorders>
              <w:top w:val="single" w:sz="6" w:space="0" w:color="auto"/>
              <w:left w:val="single" w:sz="6" w:space="0" w:color="auto"/>
              <w:right w:val="single" w:sz="6" w:space="0" w:color="auto"/>
            </w:tcBorders>
          </w:tcPr>
          <w:p w:rsidR="00673D70" w:rsidRPr="009E17A3" w:rsidRDefault="00673D70" w:rsidP="00673D70">
            <w:pPr>
              <w:jc w:val="center"/>
              <w:rPr>
                <w:bCs/>
                <w:sz w:val="20"/>
              </w:rPr>
            </w:pPr>
            <w:r w:rsidRPr="009E17A3">
              <w:rPr>
                <w:bCs/>
                <w:sz w:val="20"/>
              </w:rPr>
              <w:t>3</w:t>
            </w:r>
          </w:p>
        </w:tc>
        <w:tc>
          <w:tcPr>
            <w:tcW w:w="441" w:type="pct"/>
            <w:tcBorders>
              <w:top w:val="single" w:sz="6" w:space="0" w:color="auto"/>
              <w:left w:val="single" w:sz="6" w:space="0" w:color="auto"/>
              <w:right w:val="single" w:sz="6" w:space="0" w:color="auto"/>
            </w:tcBorders>
          </w:tcPr>
          <w:p w:rsidR="00673D70" w:rsidRPr="009E17A3" w:rsidRDefault="00673D70" w:rsidP="00673D70">
            <w:pPr>
              <w:jc w:val="center"/>
              <w:rPr>
                <w:bCs/>
                <w:sz w:val="20"/>
              </w:rPr>
            </w:pPr>
            <w:r w:rsidRPr="009E17A3">
              <w:rPr>
                <w:bCs/>
                <w:sz w:val="20"/>
              </w:rPr>
              <w:t>4</w:t>
            </w:r>
          </w:p>
        </w:tc>
        <w:tc>
          <w:tcPr>
            <w:tcW w:w="510" w:type="pct"/>
            <w:tcBorders>
              <w:top w:val="single" w:sz="6" w:space="0" w:color="auto"/>
              <w:left w:val="single" w:sz="6" w:space="0" w:color="auto"/>
              <w:right w:val="single" w:sz="6" w:space="0" w:color="auto"/>
            </w:tcBorders>
          </w:tcPr>
          <w:p w:rsidR="00673D70" w:rsidRPr="009E17A3" w:rsidRDefault="00673D70" w:rsidP="00673D70">
            <w:pPr>
              <w:jc w:val="center"/>
              <w:rPr>
                <w:bCs/>
                <w:sz w:val="20"/>
              </w:rPr>
            </w:pPr>
            <w:r w:rsidRPr="009E17A3">
              <w:rPr>
                <w:bCs/>
                <w:sz w:val="20"/>
              </w:rPr>
              <w:t>5</w:t>
            </w:r>
          </w:p>
        </w:tc>
      </w:tr>
      <w:tr w:rsidR="00673D70" w:rsidRPr="009E17A3" w:rsidTr="00DA0AAD">
        <w:trPr>
          <w:cantSplit/>
          <w:trHeight w:val="2153"/>
        </w:trPr>
        <w:tc>
          <w:tcPr>
            <w:tcW w:w="3023" w:type="pct"/>
            <w:gridSpan w:val="2"/>
            <w:tcBorders>
              <w:top w:val="single" w:sz="6" w:space="0" w:color="auto"/>
              <w:left w:val="single" w:sz="6" w:space="0" w:color="auto"/>
              <w:bottom w:val="single" w:sz="6" w:space="0" w:color="auto"/>
              <w:right w:val="single" w:sz="6" w:space="0" w:color="auto"/>
            </w:tcBorders>
          </w:tcPr>
          <w:p w:rsidR="00673D70" w:rsidRPr="009E17A3" w:rsidRDefault="00673D70" w:rsidP="00673D70">
            <w:pPr>
              <w:rPr>
                <w:bCs/>
                <w:sz w:val="20"/>
              </w:rPr>
            </w:pPr>
            <w:r w:rsidRPr="009E17A3">
              <w:rPr>
                <w:bCs/>
                <w:sz w:val="20"/>
              </w:rPr>
              <w:t>Код бюджетной классификации 029 108 07 172 01 1000 110</w:t>
            </w:r>
          </w:p>
          <w:p w:rsidR="00673D70" w:rsidRPr="009E17A3" w:rsidRDefault="00673D70" w:rsidP="00673D70">
            <w:pPr>
              <w:rPr>
                <w:bCs/>
                <w:sz w:val="20"/>
              </w:rPr>
            </w:pPr>
            <w:r w:rsidRPr="009E17A3">
              <w:rPr>
                <w:bCs/>
                <w:sz w:val="20"/>
              </w:rPr>
              <w:t>УФК по Ленинградской области (Отдел________, л/с _</w:t>
            </w:r>
            <w:r>
              <w:rPr>
                <w:bCs/>
                <w:sz w:val="20"/>
              </w:rPr>
              <w:t>__</w:t>
            </w:r>
            <w:r w:rsidRPr="009E17A3">
              <w:rPr>
                <w:bCs/>
                <w:sz w:val="20"/>
              </w:rPr>
              <w:t>___),</w:t>
            </w:r>
          </w:p>
          <w:p w:rsidR="00673D70" w:rsidRPr="009E17A3" w:rsidRDefault="00673D70" w:rsidP="00673D70">
            <w:pPr>
              <w:rPr>
                <w:bCs/>
                <w:sz w:val="20"/>
              </w:rPr>
            </w:pPr>
            <w:r w:rsidRPr="009E17A3">
              <w:rPr>
                <w:bCs/>
                <w:sz w:val="20"/>
              </w:rPr>
              <w:t xml:space="preserve">Государственная пошлина за выдачу органом исполнительной власти субъекта Российской Федерации специального разрешения на движение по автодорогам муниципального значения Ленинградской области транспортных средств, осуществляющих перевозки опасных, тяжеловесных и (или) крупногабаритных грузов, зачисляемая в бюджет субъектов Российской Федерации </w:t>
            </w:r>
          </w:p>
          <w:p w:rsidR="00673D70" w:rsidRPr="009E17A3" w:rsidRDefault="00673D70" w:rsidP="00673D70">
            <w:pPr>
              <w:jc w:val="center"/>
              <w:rPr>
                <w:bCs/>
                <w:sz w:val="20"/>
              </w:rPr>
            </w:pPr>
            <w:r w:rsidRPr="009E17A3">
              <w:rPr>
                <w:bCs/>
                <w:sz w:val="20"/>
              </w:rPr>
              <w:t xml:space="preserve"> (НДС не облагается)</w:t>
            </w:r>
          </w:p>
        </w:tc>
        <w:tc>
          <w:tcPr>
            <w:tcW w:w="513" w:type="pct"/>
            <w:tcBorders>
              <w:top w:val="single" w:sz="6" w:space="0" w:color="auto"/>
              <w:left w:val="single" w:sz="6" w:space="0" w:color="auto"/>
              <w:bottom w:val="nil"/>
              <w:right w:val="single" w:sz="6" w:space="0" w:color="auto"/>
            </w:tcBorders>
          </w:tcPr>
          <w:p w:rsidR="00673D70" w:rsidRPr="009E17A3" w:rsidRDefault="00673D70" w:rsidP="00673D70">
            <w:pPr>
              <w:jc w:val="center"/>
              <w:rPr>
                <w:bCs/>
                <w:sz w:val="20"/>
                <w:u w:val="single"/>
              </w:rPr>
            </w:pPr>
          </w:p>
        </w:tc>
        <w:tc>
          <w:tcPr>
            <w:tcW w:w="514" w:type="pct"/>
            <w:tcBorders>
              <w:top w:val="single" w:sz="6" w:space="0" w:color="auto"/>
              <w:left w:val="single" w:sz="6" w:space="0" w:color="auto"/>
              <w:bottom w:val="nil"/>
              <w:right w:val="single" w:sz="6" w:space="0" w:color="auto"/>
            </w:tcBorders>
          </w:tcPr>
          <w:p w:rsidR="00673D70" w:rsidRPr="009E17A3" w:rsidRDefault="00673D70" w:rsidP="00673D70">
            <w:pPr>
              <w:jc w:val="center"/>
              <w:rPr>
                <w:bCs/>
                <w:sz w:val="20"/>
                <w:u w:val="single"/>
              </w:rPr>
            </w:pPr>
          </w:p>
        </w:tc>
        <w:tc>
          <w:tcPr>
            <w:tcW w:w="441" w:type="pct"/>
            <w:tcBorders>
              <w:top w:val="single" w:sz="6" w:space="0" w:color="auto"/>
              <w:left w:val="single" w:sz="6" w:space="0" w:color="auto"/>
              <w:bottom w:val="nil"/>
              <w:right w:val="single" w:sz="6" w:space="0" w:color="auto"/>
            </w:tcBorders>
          </w:tcPr>
          <w:p w:rsidR="00673D70" w:rsidRPr="009E17A3" w:rsidRDefault="00673D70" w:rsidP="00673D70">
            <w:pPr>
              <w:jc w:val="center"/>
              <w:rPr>
                <w:bCs/>
                <w:sz w:val="20"/>
                <w:u w:val="single"/>
              </w:rPr>
            </w:pPr>
          </w:p>
        </w:tc>
        <w:tc>
          <w:tcPr>
            <w:tcW w:w="510" w:type="pct"/>
            <w:tcBorders>
              <w:top w:val="single" w:sz="6" w:space="0" w:color="auto"/>
              <w:left w:val="single" w:sz="6" w:space="0" w:color="auto"/>
              <w:bottom w:val="nil"/>
              <w:right w:val="single" w:sz="6" w:space="0" w:color="auto"/>
            </w:tcBorders>
          </w:tcPr>
          <w:p w:rsidR="00673D70" w:rsidRPr="009E17A3" w:rsidRDefault="00673D70" w:rsidP="00673D70">
            <w:pPr>
              <w:jc w:val="center"/>
              <w:rPr>
                <w:bCs/>
                <w:sz w:val="20"/>
              </w:rPr>
            </w:pPr>
          </w:p>
        </w:tc>
      </w:tr>
      <w:tr w:rsidR="00673D70" w:rsidRPr="009E17A3" w:rsidTr="00DA0AAD">
        <w:trPr>
          <w:cantSplit/>
        </w:trPr>
        <w:tc>
          <w:tcPr>
            <w:tcW w:w="1186" w:type="pct"/>
            <w:tcBorders>
              <w:top w:val="single" w:sz="6" w:space="0" w:color="auto"/>
              <w:left w:val="single" w:sz="6" w:space="0" w:color="auto"/>
              <w:bottom w:val="single" w:sz="6" w:space="0" w:color="auto"/>
              <w:right w:val="single" w:sz="6" w:space="0" w:color="auto"/>
            </w:tcBorders>
          </w:tcPr>
          <w:p w:rsidR="00673D70" w:rsidRPr="009E17A3" w:rsidRDefault="00673D70" w:rsidP="00673D70">
            <w:pPr>
              <w:jc w:val="left"/>
              <w:rPr>
                <w:bCs/>
                <w:sz w:val="20"/>
              </w:rPr>
            </w:pPr>
            <w:r w:rsidRPr="009E17A3">
              <w:rPr>
                <w:bCs/>
                <w:sz w:val="20"/>
              </w:rPr>
              <w:t>Итого к оплате</w:t>
            </w:r>
          </w:p>
        </w:tc>
        <w:tc>
          <w:tcPr>
            <w:tcW w:w="3304" w:type="pct"/>
            <w:gridSpan w:val="4"/>
            <w:tcBorders>
              <w:top w:val="single" w:sz="6" w:space="0" w:color="auto"/>
              <w:left w:val="single" w:sz="6" w:space="0" w:color="auto"/>
              <w:bottom w:val="single" w:sz="6" w:space="0" w:color="auto"/>
              <w:right w:val="single" w:sz="6" w:space="0" w:color="auto"/>
            </w:tcBorders>
          </w:tcPr>
          <w:p w:rsidR="00673D70" w:rsidRPr="009E17A3" w:rsidRDefault="00673D70" w:rsidP="00673D70">
            <w:pPr>
              <w:jc w:val="center"/>
              <w:rPr>
                <w:bCs/>
                <w:sz w:val="20"/>
                <w:u w:val="single"/>
              </w:rPr>
            </w:pPr>
          </w:p>
        </w:tc>
        <w:tc>
          <w:tcPr>
            <w:tcW w:w="510" w:type="pct"/>
            <w:tcBorders>
              <w:top w:val="single" w:sz="4" w:space="0" w:color="auto"/>
              <w:left w:val="nil"/>
              <w:bottom w:val="single" w:sz="4" w:space="0" w:color="auto"/>
              <w:right w:val="single" w:sz="6" w:space="0" w:color="auto"/>
            </w:tcBorders>
          </w:tcPr>
          <w:p w:rsidR="00673D70" w:rsidRPr="009E17A3" w:rsidRDefault="00673D70" w:rsidP="00673D70">
            <w:pPr>
              <w:jc w:val="center"/>
              <w:rPr>
                <w:bCs/>
                <w:sz w:val="20"/>
              </w:rPr>
            </w:pPr>
          </w:p>
        </w:tc>
      </w:tr>
      <w:tr w:rsidR="00673D70" w:rsidRPr="009E17A3" w:rsidTr="00DA0AAD">
        <w:trPr>
          <w:cantSplit/>
          <w:trHeight w:val="204"/>
        </w:trPr>
        <w:tc>
          <w:tcPr>
            <w:tcW w:w="5000" w:type="pct"/>
            <w:gridSpan w:val="6"/>
            <w:tcBorders>
              <w:top w:val="single" w:sz="6" w:space="0" w:color="auto"/>
              <w:left w:val="single" w:sz="6" w:space="0" w:color="auto"/>
              <w:bottom w:val="single" w:sz="6" w:space="0" w:color="auto"/>
              <w:right w:val="single" w:sz="6" w:space="0" w:color="auto"/>
            </w:tcBorders>
          </w:tcPr>
          <w:p w:rsidR="00673D70" w:rsidRPr="009E17A3" w:rsidRDefault="00673D70" w:rsidP="00673D70">
            <w:pPr>
              <w:pStyle w:val="1"/>
              <w:rPr>
                <w:b w:val="0"/>
                <w:bCs/>
                <w:sz w:val="20"/>
              </w:rPr>
            </w:pPr>
          </w:p>
        </w:tc>
      </w:tr>
      <w:tr w:rsidR="00673D70" w:rsidRPr="009E17A3" w:rsidTr="00DA0A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673D70" w:rsidRPr="009E17A3" w:rsidRDefault="00673D70" w:rsidP="00673D70">
            <w:pPr>
              <w:autoSpaceDE w:val="0"/>
              <w:autoSpaceDN w:val="0"/>
              <w:rPr>
                <w:sz w:val="20"/>
              </w:rPr>
            </w:pPr>
            <w:r w:rsidRPr="009E17A3">
              <w:rPr>
                <w:b/>
                <w:sz w:val="20"/>
                <w:u w:val="single"/>
              </w:rPr>
              <w:t>ВНИМАНИЕ</w:t>
            </w:r>
            <w:r w:rsidRPr="009E17A3">
              <w:rPr>
                <w:sz w:val="20"/>
              </w:rPr>
              <w:t xml:space="preserve">: В платёжном поручении в разделе реквизитов Получателя указывать </w:t>
            </w:r>
            <w:r w:rsidRPr="009E17A3">
              <w:rPr>
                <w:b/>
                <w:sz w:val="20"/>
              </w:rPr>
              <w:t>ОКАТО</w:t>
            </w:r>
            <w:r w:rsidRPr="009E17A3">
              <w:rPr>
                <w:sz w:val="20"/>
              </w:rPr>
              <w:t>:</w:t>
            </w:r>
          </w:p>
          <w:p w:rsidR="00673D70" w:rsidRPr="009E17A3" w:rsidRDefault="00673D70" w:rsidP="00673D70">
            <w:pPr>
              <w:autoSpaceDE w:val="0"/>
              <w:autoSpaceDN w:val="0"/>
              <w:ind w:left="883" w:hanging="142"/>
              <w:rPr>
                <w:sz w:val="20"/>
              </w:rPr>
            </w:pPr>
            <w:r w:rsidRPr="009E17A3">
              <w:rPr>
                <w:sz w:val="20"/>
                <w:u w:val="single"/>
              </w:rPr>
              <w:t>-</w:t>
            </w:r>
            <w:r w:rsidRPr="009E17A3">
              <w:rPr>
                <w:b/>
                <w:sz w:val="20"/>
                <w:u w:val="single"/>
              </w:rPr>
              <w:t xml:space="preserve"> Плательщика</w:t>
            </w:r>
            <w:r w:rsidRPr="009E17A3">
              <w:rPr>
                <w:sz w:val="20"/>
              </w:rPr>
              <w:t xml:space="preserve"> – в случае, если он зарегистрирован на территории Ленинградской области;</w:t>
            </w:r>
          </w:p>
          <w:p w:rsidR="00673D70" w:rsidRPr="009E17A3" w:rsidRDefault="00673D70" w:rsidP="00673D70">
            <w:pPr>
              <w:autoSpaceDE w:val="0"/>
              <w:autoSpaceDN w:val="0"/>
              <w:ind w:left="883" w:hanging="142"/>
              <w:rPr>
                <w:b/>
                <w:sz w:val="20"/>
                <w:u w:val="single"/>
              </w:rPr>
            </w:pPr>
            <w:r w:rsidRPr="009E17A3">
              <w:rPr>
                <w:sz w:val="20"/>
                <w:u w:val="single"/>
              </w:rPr>
              <w:t>-</w:t>
            </w:r>
            <w:r w:rsidRPr="009E17A3">
              <w:rPr>
                <w:b/>
                <w:sz w:val="20"/>
                <w:u w:val="single"/>
              </w:rPr>
              <w:t xml:space="preserve"> 41 000 000 000</w:t>
            </w:r>
            <w:r w:rsidRPr="009E17A3">
              <w:rPr>
                <w:sz w:val="20"/>
              </w:rPr>
              <w:t xml:space="preserve"> – в случае, если </w:t>
            </w:r>
            <w:r w:rsidRPr="009E17A3">
              <w:rPr>
                <w:b/>
                <w:sz w:val="20"/>
                <w:u w:val="single"/>
              </w:rPr>
              <w:t>Плательщик</w:t>
            </w:r>
            <w:r w:rsidRPr="009E17A3">
              <w:rPr>
                <w:sz w:val="20"/>
              </w:rPr>
              <w:t xml:space="preserve"> зарегистрирован в г. Санкт-Петербурге или за пределами Ленинградской области</w:t>
            </w:r>
          </w:p>
        </w:tc>
      </w:tr>
    </w:tbl>
    <w:p w:rsidR="00673D70" w:rsidRDefault="00673D70" w:rsidP="00DA0AAD">
      <w:pPr>
        <w:rPr>
          <w:sz w:val="22"/>
          <w:szCs w:val="22"/>
        </w:rPr>
      </w:pPr>
      <w:r w:rsidRPr="00C77188">
        <w:rPr>
          <w:sz w:val="22"/>
          <w:szCs w:val="22"/>
        </w:rPr>
        <w:t xml:space="preserve">Инженер </w:t>
      </w:r>
      <w:r>
        <w:rPr>
          <w:sz w:val="22"/>
          <w:szCs w:val="22"/>
        </w:rPr>
        <w:t>о</w:t>
      </w:r>
      <w:r w:rsidRPr="00C77188">
        <w:rPr>
          <w:sz w:val="22"/>
          <w:szCs w:val="22"/>
        </w:rPr>
        <w:t>тдела</w:t>
      </w:r>
      <w:r>
        <w:rPr>
          <w:sz w:val="22"/>
          <w:szCs w:val="22"/>
        </w:rPr>
        <w:t xml:space="preserve"> </w:t>
      </w:r>
      <w:r w:rsidRPr="00C77188">
        <w:rPr>
          <w:sz w:val="22"/>
          <w:szCs w:val="22"/>
        </w:rPr>
        <w:t>_________</w:t>
      </w:r>
      <w:r>
        <w:rPr>
          <w:sz w:val="22"/>
          <w:szCs w:val="22"/>
        </w:rPr>
        <w:t>__</w:t>
      </w:r>
      <w:r w:rsidRPr="00C77188">
        <w:rPr>
          <w:sz w:val="22"/>
          <w:szCs w:val="22"/>
        </w:rPr>
        <w:t>муниципального</w:t>
      </w:r>
      <w:r>
        <w:rPr>
          <w:sz w:val="22"/>
          <w:szCs w:val="22"/>
        </w:rPr>
        <w:t xml:space="preserve"> </w:t>
      </w:r>
      <w:r w:rsidRPr="00C77188">
        <w:rPr>
          <w:sz w:val="22"/>
          <w:szCs w:val="22"/>
        </w:rPr>
        <w:t>района</w:t>
      </w:r>
      <w:r>
        <w:rPr>
          <w:sz w:val="22"/>
          <w:szCs w:val="22"/>
        </w:rPr>
        <w:tab/>
      </w:r>
      <w:r w:rsidRPr="00C77188">
        <w:rPr>
          <w:sz w:val="22"/>
          <w:szCs w:val="22"/>
        </w:rPr>
        <w:t>М.</w:t>
      </w:r>
      <w:r>
        <w:rPr>
          <w:sz w:val="22"/>
          <w:szCs w:val="22"/>
        </w:rPr>
        <w:t xml:space="preserve"> </w:t>
      </w:r>
      <w:r w:rsidRPr="00C77188">
        <w:rPr>
          <w:sz w:val="22"/>
          <w:szCs w:val="22"/>
        </w:rPr>
        <w:t>П.</w:t>
      </w:r>
      <w:r>
        <w:rPr>
          <w:sz w:val="22"/>
          <w:szCs w:val="22"/>
        </w:rPr>
        <w:tab/>
      </w:r>
      <w:r w:rsidRPr="00C77188">
        <w:rPr>
          <w:sz w:val="22"/>
          <w:szCs w:val="22"/>
        </w:rPr>
        <w:t>__________ __</w:t>
      </w:r>
      <w:r>
        <w:rPr>
          <w:sz w:val="22"/>
          <w:szCs w:val="22"/>
        </w:rPr>
        <w:t>_</w:t>
      </w:r>
      <w:r w:rsidRPr="00C77188">
        <w:rPr>
          <w:sz w:val="22"/>
          <w:szCs w:val="22"/>
        </w:rPr>
        <w:t>__________</w:t>
      </w:r>
    </w:p>
    <w:p w:rsidR="000E580A" w:rsidRPr="000D2CD8" w:rsidRDefault="00DA0AAD" w:rsidP="00DA0AAD">
      <w:pPr>
        <w:jc w:val="center"/>
        <w:rPr>
          <w:sz w:val="22"/>
          <w:szCs w:val="22"/>
        </w:rPr>
      </w:pPr>
      <w:r>
        <w:rPr>
          <w:sz w:val="22"/>
          <w:szCs w:val="22"/>
        </w:rPr>
        <w:t>______________</w:t>
      </w:r>
    </w:p>
    <w:sectPr w:rsidR="000E580A" w:rsidRPr="000D2CD8" w:rsidSect="000E580A">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1DB" w:rsidRDefault="000451DB" w:rsidP="000E580A">
      <w:r>
        <w:separator/>
      </w:r>
    </w:p>
  </w:endnote>
  <w:endnote w:type="continuationSeparator" w:id="0">
    <w:p w:rsidR="000451DB" w:rsidRDefault="000451DB" w:rsidP="000E5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1DB" w:rsidRDefault="000451DB" w:rsidP="000E580A">
      <w:r>
        <w:separator/>
      </w:r>
    </w:p>
  </w:footnote>
  <w:footnote w:type="continuationSeparator" w:id="0">
    <w:p w:rsidR="000451DB" w:rsidRDefault="000451DB" w:rsidP="000E5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80A" w:rsidRPr="000E580A" w:rsidRDefault="000E580A">
    <w:pPr>
      <w:pStyle w:val="ab"/>
      <w:jc w:val="center"/>
      <w:rPr>
        <w:sz w:val="24"/>
      </w:rPr>
    </w:pPr>
    <w:r w:rsidRPr="000E580A">
      <w:rPr>
        <w:sz w:val="24"/>
      </w:rPr>
      <w:fldChar w:fldCharType="begin"/>
    </w:r>
    <w:r w:rsidRPr="000E580A">
      <w:rPr>
        <w:sz w:val="24"/>
      </w:rPr>
      <w:instrText>PAGE   \* MERGEFORMAT</w:instrText>
    </w:r>
    <w:r w:rsidRPr="000E580A">
      <w:rPr>
        <w:sz w:val="24"/>
      </w:rPr>
      <w:fldChar w:fldCharType="separate"/>
    </w:r>
    <w:r w:rsidR="0069353A">
      <w:rPr>
        <w:noProof/>
        <w:sz w:val="24"/>
      </w:rPr>
      <w:t>2</w:t>
    </w:r>
    <w:r w:rsidRPr="000E580A">
      <w:rPr>
        <w:sz w:val="24"/>
      </w:rPr>
      <w:fldChar w:fldCharType="end"/>
    </w:r>
  </w:p>
  <w:p w:rsidR="000E580A" w:rsidRDefault="000E580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4115C"/>
    <w:multiLevelType w:val="hybridMultilevel"/>
    <w:tmpl w:val="6C321ACA"/>
    <w:lvl w:ilvl="0" w:tplc="0590BCC4">
      <w:start w:val="1"/>
      <w:numFmt w:val="russianLower"/>
      <w:lvlText w:val="%1.)"/>
      <w:lvlJc w:val="left"/>
      <w:pPr>
        <w:ind w:left="1429" w:hanging="360"/>
      </w:pPr>
      <w:rPr>
        <w:rFonts w:hint="default"/>
      </w:rPr>
    </w:lvl>
    <w:lvl w:ilvl="1" w:tplc="076AEB7C">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2791634"/>
    <w:multiLevelType w:val="hybridMultilevel"/>
    <w:tmpl w:val="EB9C4CE2"/>
    <w:lvl w:ilvl="0" w:tplc="3AFC1E2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4834028"/>
    <w:multiLevelType w:val="hybridMultilevel"/>
    <w:tmpl w:val="0E4AA8C0"/>
    <w:lvl w:ilvl="0" w:tplc="A89AB14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4F73543"/>
    <w:multiLevelType w:val="hybridMultilevel"/>
    <w:tmpl w:val="FD265D9A"/>
    <w:lvl w:ilvl="0" w:tplc="3AFC1E20">
      <w:start w:val="1"/>
      <w:numFmt w:val="decimal"/>
      <w:lvlText w:val="%1)"/>
      <w:lvlJc w:val="left"/>
      <w:pPr>
        <w:ind w:left="1287" w:hanging="360"/>
      </w:pPr>
      <w:rPr>
        <w:rFonts w:ascii="Times New Roman" w:hAnsi="Times New Roman" w:hint="default"/>
        <w:sz w:val="24"/>
      </w:rPr>
    </w:lvl>
    <w:lvl w:ilvl="1" w:tplc="3AFC1E20">
      <w:start w:val="1"/>
      <w:numFmt w:val="decimal"/>
      <w:lvlText w:val="%2)"/>
      <w:lvlJc w:val="left"/>
      <w:pPr>
        <w:ind w:left="2007" w:hanging="360"/>
      </w:pPr>
      <w:rPr>
        <w:rFonts w:ascii="Times New Roman" w:hAnsi="Times New Roman" w:hint="default"/>
        <w:sz w:val="24"/>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05362B8B"/>
    <w:multiLevelType w:val="hybridMultilevel"/>
    <w:tmpl w:val="7A50CC8E"/>
    <w:lvl w:ilvl="0" w:tplc="A89AB14C">
      <w:start w:val="1"/>
      <w:numFmt w:val="bullet"/>
      <w:lvlText w:val=""/>
      <w:lvlJc w:val="left"/>
      <w:pPr>
        <w:ind w:left="945" w:hanging="360"/>
      </w:pPr>
      <w:rPr>
        <w:rFonts w:ascii="Symbol" w:hAnsi="Symbol" w:hint="default"/>
      </w:rPr>
    </w:lvl>
    <w:lvl w:ilvl="1" w:tplc="04190003">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6" w15:restartNumberingAfterBreak="0">
    <w:nsid w:val="05CE5B3F"/>
    <w:multiLevelType w:val="hybridMultilevel"/>
    <w:tmpl w:val="6FB4CCCA"/>
    <w:lvl w:ilvl="0" w:tplc="44165E02">
      <w:start w:val="1"/>
      <w:numFmt w:val="decimal"/>
      <w:lvlText w:val="%1)"/>
      <w:lvlJc w:val="left"/>
      <w:pPr>
        <w:ind w:left="1287" w:hanging="360"/>
      </w:pPr>
      <w:rPr>
        <w:rFonts w:hint="default"/>
      </w:rPr>
    </w:lvl>
    <w:lvl w:ilvl="1" w:tplc="44165E02">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06257341"/>
    <w:multiLevelType w:val="hybridMultilevel"/>
    <w:tmpl w:val="BAF82B38"/>
    <w:lvl w:ilvl="0" w:tplc="A89AB14C">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8" w15:restartNumberingAfterBreak="0">
    <w:nsid w:val="0E947B62"/>
    <w:multiLevelType w:val="hybridMultilevel"/>
    <w:tmpl w:val="861A3B38"/>
    <w:lvl w:ilvl="0" w:tplc="3AFC1E20">
      <w:start w:val="1"/>
      <w:numFmt w:val="decimal"/>
      <w:lvlText w:val="%1)"/>
      <w:lvlJc w:val="left"/>
      <w:pPr>
        <w:ind w:left="1287" w:hanging="360"/>
      </w:pPr>
      <w:rPr>
        <w:rFonts w:ascii="Times New Roman" w:hAnsi="Times New Roman" w:hint="default"/>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1692827"/>
    <w:multiLevelType w:val="hybridMultilevel"/>
    <w:tmpl w:val="4A24A8C0"/>
    <w:lvl w:ilvl="0" w:tplc="91AE65E2">
      <w:start w:val="1"/>
      <w:numFmt w:val="bullet"/>
      <w:lvlText w:val="–"/>
      <w:lvlJc w:val="left"/>
      <w:pPr>
        <w:ind w:left="1287" w:hanging="360"/>
      </w:pPr>
      <w:rPr>
        <w:rFonts w:ascii="Courier" w:hAnsi="Courier" w:cs="Courier"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2671B02"/>
    <w:multiLevelType w:val="hybridMultilevel"/>
    <w:tmpl w:val="BBC27D92"/>
    <w:lvl w:ilvl="0" w:tplc="A89AB14C">
      <w:start w:val="1"/>
      <w:numFmt w:val="bullet"/>
      <w:lvlText w:val=""/>
      <w:lvlJc w:val="left"/>
      <w:pPr>
        <w:ind w:left="945" w:hanging="360"/>
      </w:pPr>
      <w:rPr>
        <w:rFonts w:ascii="Symbol" w:hAnsi="Symbol" w:hint="default"/>
      </w:rPr>
    </w:lvl>
    <w:lvl w:ilvl="1" w:tplc="A89AB14C">
      <w:start w:val="1"/>
      <w:numFmt w:val="bullet"/>
      <w:lvlText w:val=""/>
      <w:lvlJc w:val="left"/>
      <w:pPr>
        <w:ind w:left="1665" w:hanging="360"/>
      </w:pPr>
      <w:rPr>
        <w:rFonts w:ascii="Symbol" w:hAnsi="Symbol"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1" w15:restartNumberingAfterBreak="0">
    <w:nsid w:val="13C518E0"/>
    <w:multiLevelType w:val="hybridMultilevel"/>
    <w:tmpl w:val="E93C20C8"/>
    <w:lvl w:ilvl="0" w:tplc="A89AB14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45A7113"/>
    <w:multiLevelType w:val="hybridMultilevel"/>
    <w:tmpl w:val="4E349734"/>
    <w:lvl w:ilvl="0" w:tplc="3AFC1E20">
      <w:start w:val="1"/>
      <w:numFmt w:val="decimal"/>
      <w:lvlText w:val="%1)"/>
      <w:lvlJc w:val="left"/>
      <w:pPr>
        <w:ind w:left="1287" w:hanging="360"/>
      </w:pPr>
      <w:rPr>
        <w:rFonts w:ascii="Times New Roman" w:hAnsi="Times New Roman" w:hint="default"/>
        <w:sz w:val="24"/>
      </w:rPr>
    </w:lvl>
    <w:lvl w:ilvl="1" w:tplc="3AFC1E20">
      <w:start w:val="1"/>
      <w:numFmt w:val="decimal"/>
      <w:lvlText w:val="%2)"/>
      <w:lvlJc w:val="left"/>
      <w:pPr>
        <w:ind w:left="2007" w:hanging="360"/>
      </w:pPr>
      <w:rPr>
        <w:rFonts w:ascii="Times New Roman" w:hAnsi="Times New Roman" w:hint="default"/>
        <w:sz w:val="24"/>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1B8040B5"/>
    <w:multiLevelType w:val="hybridMultilevel"/>
    <w:tmpl w:val="665C617E"/>
    <w:lvl w:ilvl="0" w:tplc="A89AB14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1E3F0173"/>
    <w:multiLevelType w:val="hybridMultilevel"/>
    <w:tmpl w:val="F10022C0"/>
    <w:lvl w:ilvl="0" w:tplc="A89AB14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01756DD"/>
    <w:multiLevelType w:val="hybridMultilevel"/>
    <w:tmpl w:val="6C0C7C2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3AD5E74"/>
    <w:multiLevelType w:val="hybridMultilevel"/>
    <w:tmpl w:val="97A639DE"/>
    <w:lvl w:ilvl="0" w:tplc="A89AB14C">
      <w:start w:val="1"/>
      <w:numFmt w:val="bullet"/>
      <w:lvlText w:val=""/>
      <w:lvlJc w:val="left"/>
      <w:pPr>
        <w:ind w:left="720" w:hanging="360"/>
      </w:pPr>
      <w:rPr>
        <w:rFonts w:ascii="Symbol" w:hAnsi="Symbol"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6DC7E1A"/>
    <w:multiLevelType w:val="hybridMultilevel"/>
    <w:tmpl w:val="DA8CB8F6"/>
    <w:lvl w:ilvl="0" w:tplc="04190011">
      <w:start w:val="1"/>
      <w:numFmt w:val="decimal"/>
      <w:lvlText w:val="%1)"/>
      <w:lvlJc w:val="left"/>
      <w:pPr>
        <w:ind w:left="1287" w:hanging="360"/>
      </w:pPr>
    </w:lvl>
    <w:lvl w:ilvl="1" w:tplc="04190011">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285508A9"/>
    <w:multiLevelType w:val="hybridMultilevel"/>
    <w:tmpl w:val="EE1896BE"/>
    <w:lvl w:ilvl="0" w:tplc="44165E02">
      <w:start w:val="1"/>
      <w:numFmt w:val="decimal"/>
      <w:lvlText w:val="%1)"/>
      <w:lvlJc w:val="left"/>
      <w:pPr>
        <w:ind w:left="1287" w:hanging="360"/>
      </w:pPr>
      <w:rPr>
        <w:rFonts w:hint="default"/>
      </w:rPr>
    </w:lvl>
    <w:lvl w:ilvl="1" w:tplc="44165E02">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29A568B1"/>
    <w:multiLevelType w:val="hybridMultilevel"/>
    <w:tmpl w:val="40E28C9C"/>
    <w:lvl w:ilvl="0" w:tplc="A89AB14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323002B"/>
    <w:multiLevelType w:val="hybridMultilevel"/>
    <w:tmpl w:val="321847D0"/>
    <w:lvl w:ilvl="0" w:tplc="3AFC1E20">
      <w:start w:val="1"/>
      <w:numFmt w:val="decimal"/>
      <w:lvlText w:val="%1)"/>
      <w:lvlJc w:val="left"/>
      <w:pPr>
        <w:ind w:left="1287" w:hanging="360"/>
      </w:pPr>
      <w:rPr>
        <w:rFonts w:ascii="Times New Roman" w:hAnsi="Times New Roman" w:hint="default"/>
        <w:sz w:val="24"/>
      </w:rPr>
    </w:lvl>
    <w:lvl w:ilvl="1" w:tplc="3AFC1E20">
      <w:start w:val="1"/>
      <w:numFmt w:val="decimal"/>
      <w:lvlText w:val="%2)"/>
      <w:lvlJc w:val="left"/>
      <w:pPr>
        <w:ind w:left="2007" w:hanging="360"/>
      </w:pPr>
      <w:rPr>
        <w:rFonts w:ascii="Times New Roman" w:hAnsi="Times New Roman" w:hint="default"/>
        <w:sz w:val="24"/>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46C35EF7"/>
    <w:multiLevelType w:val="hybridMultilevel"/>
    <w:tmpl w:val="DAEC1844"/>
    <w:lvl w:ilvl="0" w:tplc="3AFC1E20">
      <w:start w:val="1"/>
      <w:numFmt w:val="decimal"/>
      <w:lvlText w:val="%1)"/>
      <w:lvlJc w:val="left"/>
      <w:pPr>
        <w:ind w:left="1287" w:hanging="360"/>
      </w:pPr>
      <w:rPr>
        <w:rFonts w:ascii="Times New Roman" w:hAnsi="Times New Roman" w:hint="default"/>
        <w:sz w:val="24"/>
      </w:rPr>
    </w:lvl>
    <w:lvl w:ilvl="1" w:tplc="3AFC1E20">
      <w:start w:val="1"/>
      <w:numFmt w:val="decimal"/>
      <w:lvlText w:val="%2)"/>
      <w:lvlJc w:val="left"/>
      <w:pPr>
        <w:ind w:left="2007" w:hanging="360"/>
      </w:pPr>
      <w:rPr>
        <w:rFonts w:ascii="Times New Roman" w:hAnsi="Times New Roman" w:hint="default"/>
        <w:sz w:val="24"/>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473F0161"/>
    <w:multiLevelType w:val="hybridMultilevel"/>
    <w:tmpl w:val="1ADE300E"/>
    <w:lvl w:ilvl="0" w:tplc="C3B6BE4E">
      <w:start w:val="1"/>
      <w:numFmt w:val="decimal"/>
      <w:lvlText w:val="%1."/>
      <w:lvlJc w:val="left"/>
      <w:pPr>
        <w:ind w:left="1287" w:hanging="360"/>
      </w:pPr>
      <w:rPr>
        <w:rFonts w:ascii="Times New Roman" w:hAnsi="Times New Roman" w:hint="default"/>
        <w:b w:val="0"/>
        <w:i w:val="0"/>
        <w:sz w:val="26"/>
      </w:rPr>
    </w:lvl>
    <w:lvl w:ilvl="1" w:tplc="3AFC1E20">
      <w:start w:val="1"/>
      <w:numFmt w:val="decimal"/>
      <w:lvlText w:val="%2)"/>
      <w:lvlJc w:val="left"/>
      <w:pPr>
        <w:ind w:left="2007" w:hanging="360"/>
      </w:pPr>
      <w:rPr>
        <w:rFonts w:ascii="Times New Roman" w:hAnsi="Times New Roman" w:hint="default"/>
        <w:sz w:val="24"/>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4E654CB9"/>
    <w:multiLevelType w:val="hybridMultilevel"/>
    <w:tmpl w:val="2424C232"/>
    <w:lvl w:ilvl="0" w:tplc="3AFC1E20">
      <w:start w:val="1"/>
      <w:numFmt w:val="decimal"/>
      <w:lvlText w:val="%1)"/>
      <w:lvlJc w:val="left"/>
      <w:pPr>
        <w:ind w:left="1287" w:hanging="360"/>
      </w:pPr>
      <w:rPr>
        <w:rFonts w:ascii="Times New Roman" w:hAnsi="Times New Roman" w:hint="default"/>
        <w:sz w:val="24"/>
      </w:rPr>
    </w:lvl>
    <w:lvl w:ilvl="1" w:tplc="3AFC1E20">
      <w:start w:val="1"/>
      <w:numFmt w:val="decimal"/>
      <w:lvlText w:val="%2)"/>
      <w:lvlJc w:val="left"/>
      <w:pPr>
        <w:ind w:left="2007" w:hanging="360"/>
      </w:pPr>
      <w:rPr>
        <w:rFonts w:ascii="Times New Roman" w:hAnsi="Times New Roman" w:hint="default"/>
        <w:sz w:val="24"/>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4E8E62FC"/>
    <w:multiLevelType w:val="hybridMultilevel"/>
    <w:tmpl w:val="529ECCA6"/>
    <w:lvl w:ilvl="0" w:tplc="3AFC1E20">
      <w:start w:val="1"/>
      <w:numFmt w:val="decimal"/>
      <w:lvlText w:val="%1)"/>
      <w:lvlJc w:val="left"/>
      <w:pPr>
        <w:ind w:left="1287" w:hanging="360"/>
      </w:pPr>
      <w:rPr>
        <w:rFonts w:ascii="Times New Roman" w:hAnsi="Times New Roman" w:hint="default"/>
        <w:sz w:val="24"/>
      </w:rPr>
    </w:lvl>
    <w:lvl w:ilvl="1" w:tplc="3AFC1E20">
      <w:start w:val="1"/>
      <w:numFmt w:val="decimal"/>
      <w:lvlText w:val="%2)"/>
      <w:lvlJc w:val="left"/>
      <w:pPr>
        <w:ind w:left="2007" w:hanging="360"/>
      </w:pPr>
      <w:rPr>
        <w:rFonts w:ascii="Times New Roman" w:hAnsi="Times New Roman" w:hint="default"/>
        <w:sz w:val="24"/>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515566AF"/>
    <w:multiLevelType w:val="hybridMultilevel"/>
    <w:tmpl w:val="3BE2D902"/>
    <w:lvl w:ilvl="0" w:tplc="3AFC1E20">
      <w:start w:val="1"/>
      <w:numFmt w:val="decimal"/>
      <w:lvlText w:val="%1)"/>
      <w:lvlJc w:val="left"/>
      <w:pPr>
        <w:ind w:left="720" w:hanging="360"/>
      </w:pPr>
      <w:rPr>
        <w:rFonts w:ascii="Times New Roman" w:hAnsi="Times New Roman" w:hint="default"/>
        <w:sz w:val="24"/>
      </w:rPr>
    </w:lvl>
    <w:lvl w:ilvl="1" w:tplc="3AFC1E20">
      <w:start w:val="1"/>
      <w:numFmt w:val="decimal"/>
      <w:lvlText w:val="%2)"/>
      <w:lvlJc w:val="left"/>
      <w:pPr>
        <w:ind w:left="1440" w:hanging="360"/>
      </w:pPr>
      <w:rPr>
        <w:rFonts w:ascii="Times New Roman" w:hAnsi="Times New Roman" w:hint="default"/>
        <w:sz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46B4EF9"/>
    <w:multiLevelType w:val="hybridMultilevel"/>
    <w:tmpl w:val="EEC6D7A6"/>
    <w:lvl w:ilvl="0" w:tplc="A89AB1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5F0178C"/>
    <w:multiLevelType w:val="hybridMultilevel"/>
    <w:tmpl w:val="1022408E"/>
    <w:lvl w:ilvl="0" w:tplc="A89AB14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5686091E"/>
    <w:multiLevelType w:val="hybridMultilevel"/>
    <w:tmpl w:val="E34672F0"/>
    <w:lvl w:ilvl="0" w:tplc="A89AB14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56F7119C"/>
    <w:multiLevelType w:val="hybridMultilevel"/>
    <w:tmpl w:val="7658B12A"/>
    <w:lvl w:ilvl="0" w:tplc="A89AB14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5B546796"/>
    <w:multiLevelType w:val="hybridMultilevel"/>
    <w:tmpl w:val="5DE45E52"/>
    <w:lvl w:ilvl="0" w:tplc="A89AB14C">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31" w15:restartNumberingAfterBreak="0">
    <w:nsid w:val="5CED2849"/>
    <w:multiLevelType w:val="hybridMultilevel"/>
    <w:tmpl w:val="48FEAA00"/>
    <w:lvl w:ilvl="0" w:tplc="A89AB1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DE56D4F"/>
    <w:multiLevelType w:val="hybridMultilevel"/>
    <w:tmpl w:val="9F946D84"/>
    <w:lvl w:ilvl="0" w:tplc="A89AB14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5F7B453F"/>
    <w:multiLevelType w:val="hybridMultilevel"/>
    <w:tmpl w:val="8B9ECFCC"/>
    <w:lvl w:ilvl="0" w:tplc="A89AB14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61E26F7B"/>
    <w:multiLevelType w:val="hybridMultilevel"/>
    <w:tmpl w:val="3F4254FC"/>
    <w:lvl w:ilvl="0" w:tplc="A89AB1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20B1572"/>
    <w:multiLevelType w:val="hybridMultilevel"/>
    <w:tmpl w:val="915C203A"/>
    <w:lvl w:ilvl="0" w:tplc="A89AB1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3101CF2"/>
    <w:multiLevelType w:val="hybridMultilevel"/>
    <w:tmpl w:val="6832C070"/>
    <w:lvl w:ilvl="0" w:tplc="A89AB1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4B25AEF"/>
    <w:multiLevelType w:val="hybridMultilevel"/>
    <w:tmpl w:val="7294F3EE"/>
    <w:lvl w:ilvl="0" w:tplc="A89AB14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659C64E3"/>
    <w:multiLevelType w:val="hybridMultilevel"/>
    <w:tmpl w:val="57D88324"/>
    <w:lvl w:ilvl="0" w:tplc="A89AB14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65AB1B18"/>
    <w:multiLevelType w:val="hybridMultilevel"/>
    <w:tmpl w:val="611863DA"/>
    <w:lvl w:ilvl="0" w:tplc="A89AB14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65E607DA"/>
    <w:multiLevelType w:val="hybridMultilevel"/>
    <w:tmpl w:val="EE246B14"/>
    <w:lvl w:ilvl="0" w:tplc="3AFC1E20">
      <w:start w:val="1"/>
      <w:numFmt w:val="decimal"/>
      <w:lvlText w:val="%1)"/>
      <w:lvlJc w:val="left"/>
      <w:pPr>
        <w:ind w:left="1429" w:hanging="360"/>
      </w:pPr>
      <w:rPr>
        <w:rFonts w:ascii="Times New Roman" w:hAnsi="Times New Roman" w:hint="default"/>
        <w:sz w:val="24"/>
      </w:rPr>
    </w:lvl>
    <w:lvl w:ilvl="1" w:tplc="3AFC1E20">
      <w:start w:val="1"/>
      <w:numFmt w:val="decimal"/>
      <w:lvlText w:val="%2)"/>
      <w:lvlJc w:val="left"/>
      <w:pPr>
        <w:ind w:left="2149" w:hanging="360"/>
      </w:pPr>
      <w:rPr>
        <w:rFonts w:ascii="Times New Roman" w:hAnsi="Times New Roman" w:hint="default"/>
        <w:sz w:val="24"/>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66422DC7"/>
    <w:multiLevelType w:val="hybridMultilevel"/>
    <w:tmpl w:val="BF362BF6"/>
    <w:lvl w:ilvl="0" w:tplc="A89AB14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67A747CF"/>
    <w:multiLevelType w:val="hybridMultilevel"/>
    <w:tmpl w:val="100E6710"/>
    <w:lvl w:ilvl="0" w:tplc="A89AB14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727248B0"/>
    <w:multiLevelType w:val="hybridMultilevel"/>
    <w:tmpl w:val="77A0C9A8"/>
    <w:lvl w:ilvl="0" w:tplc="A89AB14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449741D"/>
    <w:multiLevelType w:val="hybridMultilevel"/>
    <w:tmpl w:val="ADA07118"/>
    <w:lvl w:ilvl="0" w:tplc="3AFC1E2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4AA7CDD"/>
    <w:multiLevelType w:val="hybridMultilevel"/>
    <w:tmpl w:val="0F269B8A"/>
    <w:lvl w:ilvl="0" w:tplc="A89AB14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7A2955D6"/>
    <w:multiLevelType w:val="hybridMultilevel"/>
    <w:tmpl w:val="60BEAC96"/>
    <w:lvl w:ilvl="0" w:tplc="A89AB14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C187A84"/>
    <w:multiLevelType w:val="hybridMultilevel"/>
    <w:tmpl w:val="B9AEBDC6"/>
    <w:lvl w:ilvl="0" w:tplc="A89AB1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9"/>
  </w:num>
  <w:num w:numId="3">
    <w:abstractNumId w:val="46"/>
  </w:num>
  <w:num w:numId="4">
    <w:abstractNumId w:val="37"/>
  </w:num>
  <w:num w:numId="5">
    <w:abstractNumId w:val="13"/>
  </w:num>
  <w:num w:numId="6">
    <w:abstractNumId w:val="38"/>
  </w:num>
  <w:num w:numId="7">
    <w:abstractNumId w:val="8"/>
  </w:num>
  <w:num w:numId="8">
    <w:abstractNumId w:val="28"/>
  </w:num>
  <w:num w:numId="9">
    <w:abstractNumId w:val="43"/>
  </w:num>
  <w:num w:numId="10">
    <w:abstractNumId w:val="44"/>
  </w:num>
  <w:num w:numId="11">
    <w:abstractNumId w:val="16"/>
  </w:num>
  <w:num w:numId="12">
    <w:abstractNumId w:val="14"/>
  </w:num>
  <w:num w:numId="13">
    <w:abstractNumId w:val="33"/>
  </w:num>
  <w:num w:numId="14">
    <w:abstractNumId w:val="3"/>
  </w:num>
  <w:num w:numId="15">
    <w:abstractNumId w:val="20"/>
  </w:num>
  <w:num w:numId="16">
    <w:abstractNumId w:val="4"/>
  </w:num>
  <w:num w:numId="17">
    <w:abstractNumId w:val="45"/>
  </w:num>
  <w:num w:numId="18">
    <w:abstractNumId w:val="6"/>
  </w:num>
  <w:num w:numId="19">
    <w:abstractNumId w:val="1"/>
  </w:num>
  <w:num w:numId="20">
    <w:abstractNumId w:val="11"/>
  </w:num>
  <w:num w:numId="21">
    <w:abstractNumId w:val="15"/>
  </w:num>
  <w:num w:numId="22">
    <w:abstractNumId w:val="39"/>
  </w:num>
  <w:num w:numId="23">
    <w:abstractNumId w:val="32"/>
  </w:num>
  <w:num w:numId="24">
    <w:abstractNumId w:val="29"/>
  </w:num>
  <w:num w:numId="25">
    <w:abstractNumId w:val="41"/>
  </w:num>
  <w:num w:numId="26">
    <w:abstractNumId w:val="42"/>
  </w:num>
  <w:num w:numId="27">
    <w:abstractNumId w:val="18"/>
  </w:num>
  <w:num w:numId="28">
    <w:abstractNumId w:val="17"/>
  </w:num>
  <w:num w:numId="29">
    <w:abstractNumId w:val="21"/>
  </w:num>
  <w:num w:numId="30">
    <w:abstractNumId w:val="27"/>
  </w:num>
  <w:num w:numId="31">
    <w:abstractNumId w:val="19"/>
  </w:num>
  <w:num w:numId="32">
    <w:abstractNumId w:val="24"/>
  </w:num>
  <w:num w:numId="33">
    <w:abstractNumId w:val="12"/>
  </w:num>
  <w:num w:numId="34">
    <w:abstractNumId w:val="23"/>
  </w:num>
  <w:num w:numId="35">
    <w:abstractNumId w:val="36"/>
  </w:num>
  <w:num w:numId="36">
    <w:abstractNumId w:val="22"/>
  </w:num>
  <w:num w:numId="37">
    <w:abstractNumId w:val="26"/>
  </w:num>
  <w:num w:numId="38">
    <w:abstractNumId w:val="40"/>
  </w:num>
  <w:num w:numId="39">
    <w:abstractNumId w:val="0"/>
  </w:num>
  <w:num w:numId="40">
    <w:abstractNumId w:val="31"/>
  </w:num>
  <w:num w:numId="41">
    <w:abstractNumId w:val="47"/>
  </w:num>
  <w:num w:numId="42">
    <w:abstractNumId w:val="34"/>
  </w:num>
  <w:num w:numId="43">
    <w:abstractNumId w:val="35"/>
  </w:num>
  <w:num w:numId="44">
    <w:abstractNumId w:val="5"/>
  </w:num>
  <w:num w:numId="45">
    <w:abstractNumId w:val="10"/>
  </w:num>
  <w:num w:numId="46">
    <w:abstractNumId w:val="7"/>
  </w:num>
  <w:num w:numId="47">
    <w:abstractNumId w:val="30"/>
  </w:num>
  <w:num w:numId="48">
    <w:abstractNumId w:val="2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51DB"/>
    <w:rsid w:val="000478EB"/>
    <w:rsid w:val="000E580A"/>
    <w:rsid w:val="000F1A02"/>
    <w:rsid w:val="00102500"/>
    <w:rsid w:val="00137667"/>
    <w:rsid w:val="001464B2"/>
    <w:rsid w:val="001A2440"/>
    <w:rsid w:val="001B4F8D"/>
    <w:rsid w:val="001F265D"/>
    <w:rsid w:val="00230EFA"/>
    <w:rsid w:val="00273C97"/>
    <w:rsid w:val="00285D0C"/>
    <w:rsid w:val="002A2B11"/>
    <w:rsid w:val="002F22EB"/>
    <w:rsid w:val="00326996"/>
    <w:rsid w:val="0043001D"/>
    <w:rsid w:val="004914DD"/>
    <w:rsid w:val="00511A2B"/>
    <w:rsid w:val="00554BEC"/>
    <w:rsid w:val="00572066"/>
    <w:rsid w:val="00595F6F"/>
    <w:rsid w:val="005C0140"/>
    <w:rsid w:val="006415B0"/>
    <w:rsid w:val="006463D8"/>
    <w:rsid w:val="00673D70"/>
    <w:rsid w:val="0069353A"/>
    <w:rsid w:val="00711921"/>
    <w:rsid w:val="00796BD1"/>
    <w:rsid w:val="008A3858"/>
    <w:rsid w:val="00926553"/>
    <w:rsid w:val="00977096"/>
    <w:rsid w:val="009840BA"/>
    <w:rsid w:val="009E7518"/>
    <w:rsid w:val="00A03876"/>
    <w:rsid w:val="00A13C7B"/>
    <w:rsid w:val="00A228F4"/>
    <w:rsid w:val="00AE1A2A"/>
    <w:rsid w:val="00B52D22"/>
    <w:rsid w:val="00B83D8D"/>
    <w:rsid w:val="00B95FEE"/>
    <w:rsid w:val="00BF2B0B"/>
    <w:rsid w:val="00D368DC"/>
    <w:rsid w:val="00D97342"/>
    <w:rsid w:val="00DA0AAD"/>
    <w:rsid w:val="00E544FE"/>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4:docId w14:val="335C69A5"/>
  <w15:chartTrackingRefBased/>
  <w15:docId w15:val="{F2C32C03-EEA4-4155-819E-82B1DA012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jc w:val="both"/>
    </w:pPr>
    <w:rPr>
      <w:sz w:val="28"/>
    </w:rPr>
  </w:style>
  <w:style w:type="paragraph" w:styleId="1">
    <w:name w:val="heading 1"/>
    <w:basedOn w:val="a0"/>
    <w:next w:val="a0"/>
    <w:qFormat/>
    <w:pPr>
      <w:keepNext/>
      <w:jc w:val="left"/>
      <w:outlineLvl w:val="0"/>
    </w:pPr>
    <w:rPr>
      <w:b/>
      <w:sz w:val="24"/>
    </w:rPr>
  </w:style>
  <w:style w:type="paragraph" w:styleId="2">
    <w:name w:val="heading 2"/>
    <w:basedOn w:val="a0"/>
    <w:next w:val="a0"/>
    <w:link w:val="20"/>
    <w:qFormat/>
    <w:pPr>
      <w:keepNext/>
      <w:jc w:val="left"/>
      <w:outlineLvl w:val="1"/>
    </w:pPr>
    <w:rPr>
      <w:rFonts w:ascii="Tahoma" w:hAnsi="Tahoma"/>
      <w:b/>
      <w:sz w:val="26"/>
    </w:rPr>
  </w:style>
  <w:style w:type="paragraph" w:styleId="3">
    <w:name w:val="heading 3"/>
    <w:basedOn w:val="a0"/>
    <w:next w:val="a0"/>
    <w:link w:val="30"/>
    <w:qFormat/>
    <w:rsid w:val="00673D70"/>
    <w:pPr>
      <w:keepNext/>
      <w:spacing w:before="240" w:after="60"/>
      <w:jc w:val="left"/>
      <w:outlineLvl w:val="2"/>
    </w:pPr>
    <w:rPr>
      <w:rFonts w:ascii="Arial" w:hAnsi="Arial" w:cs="Arial"/>
      <w:b/>
      <w:bCs/>
      <w:sz w:val="26"/>
      <w:szCs w:val="26"/>
    </w:rPr>
  </w:style>
  <w:style w:type="paragraph" w:styleId="4">
    <w:name w:val="heading 4"/>
    <w:basedOn w:val="a0"/>
    <w:next w:val="a0"/>
    <w:qFormat/>
    <w:pPr>
      <w:keepNext/>
      <w:jc w:val="center"/>
      <w:outlineLvl w:val="3"/>
    </w:pPr>
    <w:rPr>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rsid w:val="00673D70"/>
    <w:rPr>
      <w:rFonts w:ascii="Tahoma" w:hAnsi="Tahoma"/>
      <w:b/>
      <w:sz w:val="26"/>
    </w:rPr>
  </w:style>
  <w:style w:type="character" w:customStyle="1" w:styleId="30">
    <w:name w:val="Заголовок 3 Знак"/>
    <w:link w:val="3"/>
    <w:rsid w:val="00673D70"/>
    <w:rPr>
      <w:rFonts w:ascii="Arial" w:hAnsi="Arial" w:cs="Arial"/>
      <w:b/>
      <w:bCs/>
      <w:sz w:val="26"/>
      <w:szCs w:val="26"/>
    </w:rPr>
  </w:style>
  <w:style w:type="paragraph" w:customStyle="1" w:styleId="a4">
    <w:name w:val="Администрация"/>
    <w:pPr>
      <w:tabs>
        <w:tab w:val="left" w:pos="284"/>
      </w:tabs>
      <w:spacing w:line="360" w:lineRule="auto"/>
      <w:ind w:firstLine="709"/>
    </w:pPr>
    <w:rPr>
      <w:noProof/>
      <w:sz w:val="28"/>
    </w:rPr>
  </w:style>
  <w:style w:type="paragraph" w:customStyle="1" w:styleId="a5">
    <w:name w:val="постановление"/>
    <w:autoRedefine/>
    <w:pPr>
      <w:ind w:right="-1"/>
      <w:jc w:val="both"/>
    </w:pPr>
    <w:rPr>
      <w:rFonts w:ascii="Arial" w:hAnsi="Arial"/>
      <w:sz w:val="24"/>
    </w:rPr>
  </w:style>
  <w:style w:type="paragraph" w:styleId="a6">
    <w:name w:val="Body Text"/>
    <w:basedOn w:val="a0"/>
    <w:rPr>
      <w:sz w:val="24"/>
    </w:rPr>
  </w:style>
  <w:style w:type="paragraph" w:styleId="31">
    <w:name w:val="Body Text 3"/>
    <w:basedOn w:val="a0"/>
    <w:pPr>
      <w:ind w:right="850"/>
    </w:pPr>
    <w:rPr>
      <w:sz w:val="24"/>
    </w:rPr>
  </w:style>
  <w:style w:type="paragraph" w:styleId="21">
    <w:name w:val="Body Text 2"/>
    <w:basedOn w:val="a0"/>
    <w:pPr>
      <w:numPr>
        <w:ilvl w:val="12"/>
      </w:numPr>
    </w:pPr>
    <w:rPr>
      <w:sz w:val="24"/>
    </w:rPr>
  </w:style>
  <w:style w:type="paragraph" w:styleId="a7">
    <w:name w:val="Body Text Indent"/>
    <w:basedOn w:val="a0"/>
    <w:pPr>
      <w:ind w:hanging="142"/>
    </w:pPr>
    <w:rPr>
      <w:sz w:val="24"/>
    </w:rPr>
  </w:style>
  <w:style w:type="paragraph" w:styleId="22">
    <w:name w:val="Body Text Indent 2"/>
    <w:basedOn w:val="a0"/>
    <w:link w:val="23"/>
    <w:pPr>
      <w:ind w:firstLine="720"/>
    </w:pPr>
    <w:rPr>
      <w:sz w:val="24"/>
    </w:rPr>
  </w:style>
  <w:style w:type="character" w:customStyle="1" w:styleId="23">
    <w:name w:val="Основной текст с отступом 2 Знак"/>
    <w:link w:val="22"/>
    <w:locked/>
    <w:rsid w:val="00673D70"/>
    <w:rPr>
      <w:sz w:val="24"/>
    </w:rPr>
  </w:style>
  <w:style w:type="table" w:styleId="a8">
    <w:name w:val="Table Grid"/>
    <w:basedOn w:val="a2"/>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rsid w:val="000478EB"/>
    <w:rPr>
      <w:rFonts w:ascii="Tahoma" w:hAnsi="Tahoma" w:cs="Tahoma"/>
      <w:sz w:val="16"/>
      <w:szCs w:val="16"/>
    </w:rPr>
  </w:style>
  <w:style w:type="character" w:customStyle="1" w:styleId="aa">
    <w:name w:val="Текст выноски Знак"/>
    <w:link w:val="a9"/>
    <w:rsid w:val="00673D70"/>
    <w:rPr>
      <w:rFonts w:ascii="Tahoma" w:hAnsi="Tahoma" w:cs="Tahoma"/>
      <w:sz w:val="16"/>
      <w:szCs w:val="16"/>
    </w:rPr>
  </w:style>
  <w:style w:type="paragraph" w:customStyle="1" w:styleId="a">
    <w:name w:val="Список маркированный"/>
    <w:basedOn w:val="a0"/>
    <w:rsid w:val="00673D70"/>
    <w:pPr>
      <w:numPr>
        <w:ilvl w:val="1"/>
        <w:numId w:val="1"/>
      </w:numPr>
    </w:pPr>
  </w:style>
  <w:style w:type="paragraph" w:customStyle="1" w:styleId="ConsPlusNormal">
    <w:name w:val="ConsPlusNormal"/>
    <w:link w:val="ConsPlusNormal0"/>
    <w:rsid w:val="00673D70"/>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673D70"/>
    <w:rPr>
      <w:rFonts w:ascii="Arial" w:hAnsi="Arial" w:cs="Arial"/>
    </w:rPr>
  </w:style>
  <w:style w:type="paragraph" w:customStyle="1" w:styleId="ConsPlusNonformat">
    <w:name w:val="ConsPlusNonformat"/>
    <w:rsid w:val="00673D70"/>
    <w:pPr>
      <w:widowControl w:val="0"/>
      <w:autoSpaceDE w:val="0"/>
      <w:autoSpaceDN w:val="0"/>
      <w:adjustRightInd w:val="0"/>
    </w:pPr>
    <w:rPr>
      <w:rFonts w:ascii="Courier New" w:hAnsi="Courier New" w:cs="Courier New"/>
    </w:rPr>
  </w:style>
  <w:style w:type="paragraph" w:customStyle="1" w:styleId="ConsPlusTitle">
    <w:name w:val="ConsPlusTitle"/>
    <w:rsid w:val="00673D70"/>
    <w:pPr>
      <w:widowControl w:val="0"/>
      <w:autoSpaceDE w:val="0"/>
      <w:autoSpaceDN w:val="0"/>
      <w:adjustRightInd w:val="0"/>
    </w:pPr>
    <w:rPr>
      <w:rFonts w:ascii="Arial" w:hAnsi="Arial" w:cs="Arial"/>
      <w:b/>
      <w:bCs/>
    </w:rPr>
  </w:style>
  <w:style w:type="paragraph" w:customStyle="1" w:styleId="ConsPlusCell">
    <w:name w:val="ConsPlusCell"/>
    <w:rsid w:val="00673D70"/>
    <w:pPr>
      <w:widowControl w:val="0"/>
      <w:autoSpaceDE w:val="0"/>
      <w:autoSpaceDN w:val="0"/>
      <w:adjustRightInd w:val="0"/>
    </w:pPr>
    <w:rPr>
      <w:rFonts w:ascii="Arial" w:hAnsi="Arial" w:cs="Arial"/>
    </w:rPr>
  </w:style>
  <w:style w:type="paragraph" w:styleId="ab">
    <w:name w:val="header"/>
    <w:basedOn w:val="a0"/>
    <w:link w:val="ac"/>
    <w:uiPriority w:val="99"/>
    <w:rsid w:val="00673D70"/>
    <w:pPr>
      <w:tabs>
        <w:tab w:val="center" w:pos="4153"/>
        <w:tab w:val="right" w:pos="8306"/>
      </w:tabs>
      <w:autoSpaceDE w:val="0"/>
      <w:autoSpaceDN w:val="0"/>
      <w:jc w:val="left"/>
    </w:pPr>
    <w:rPr>
      <w:sz w:val="20"/>
    </w:rPr>
  </w:style>
  <w:style w:type="character" w:customStyle="1" w:styleId="ac">
    <w:name w:val="Верхний колонтитул Знак"/>
    <w:basedOn w:val="a1"/>
    <w:link w:val="ab"/>
    <w:uiPriority w:val="99"/>
    <w:rsid w:val="00673D70"/>
  </w:style>
  <w:style w:type="paragraph" w:styleId="ad">
    <w:name w:val="footer"/>
    <w:basedOn w:val="a0"/>
    <w:link w:val="ae"/>
    <w:uiPriority w:val="99"/>
    <w:rsid w:val="00673D70"/>
    <w:pPr>
      <w:tabs>
        <w:tab w:val="center" w:pos="4677"/>
        <w:tab w:val="right" w:pos="9355"/>
      </w:tabs>
      <w:jc w:val="left"/>
    </w:pPr>
    <w:rPr>
      <w:sz w:val="24"/>
      <w:szCs w:val="24"/>
      <w:lang w:val="x-none" w:eastAsia="x-none"/>
    </w:rPr>
  </w:style>
  <w:style w:type="character" w:customStyle="1" w:styleId="ae">
    <w:name w:val="Нижний колонтитул Знак"/>
    <w:link w:val="ad"/>
    <w:uiPriority w:val="99"/>
    <w:rsid w:val="00673D70"/>
    <w:rPr>
      <w:sz w:val="24"/>
      <w:szCs w:val="24"/>
      <w:lang w:val="x-none" w:eastAsia="x-none"/>
    </w:rPr>
  </w:style>
  <w:style w:type="character" w:styleId="af">
    <w:name w:val="Hyperlink"/>
    <w:rsid w:val="00673D70"/>
    <w:rPr>
      <w:rFonts w:ascii="Times New Roman" w:hAnsi="Times New Roman" w:cs="Times New Roman"/>
      <w:color w:val="0000FF"/>
      <w:u w:val="single"/>
    </w:rPr>
  </w:style>
  <w:style w:type="character" w:styleId="af0">
    <w:name w:val="page number"/>
    <w:rsid w:val="00673D70"/>
  </w:style>
  <w:style w:type="paragraph" w:styleId="af1">
    <w:name w:val="List Paragraph"/>
    <w:basedOn w:val="a0"/>
    <w:uiPriority w:val="34"/>
    <w:qFormat/>
    <w:rsid w:val="00673D70"/>
    <w:pPr>
      <w:spacing w:after="200" w:line="276" w:lineRule="auto"/>
      <w:ind w:left="720"/>
      <w:contextualSpacing/>
      <w:jc w:val="left"/>
    </w:pPr>
    <w:rPr>
      <w:rFonts w:ascii="Calibri" w:hAnsi="Calibri"/>
      <w:sz w:val="22"/>
      <w:szCs w:val="22"/>
    </w:rPr>
  </w:style>
  <w:style w:type="paragraph" w:customStyle="1" w:styleId="text">
    <w:name w:val="text"/>
    <w:basedOn w:val="a0"/>
    <w:rsid w:val="00673D70"/>
    <w:pPr>
      <w:spacing w:before="120"/>
      <w:ind w:left="150" w:right="150" w:firstLine="450"/>
      <w:jc w:val="left"/>
    </w:pPr>
    <w:rPr>
      <w:rFonts w:ascii="Verdana" w:hAnsi="Verdana"/>
      <w:color w:val="003366"/>
      <w:sz w:val="24"/>
      <w:szCs w:val="24"/>
    </w:rPr>
  </w:style>
  <w:style w:type="paragraph" w:customStyle="1" w:styleId="ConsNormal">
    <w:name w:val="ConsNormal"/>
    <w:rsid w:val="00673D70"/>
    <w:pPr>
      <w:widowControl w:val="0"/>
      <w:autoSpaceDE w:val="0"/>
      <w:autoSpaceDN w:val="0"/>
      <w:adjustRightInd w:val="0"/>
      <w:ind w:right="19772" w:firstLine="720"/>
    </w:pPr>
    <w:rPr>
      <w:rFonts w:ascii="Arial" w:hAnsi="Arial" w:cs="Arial"/>
    </w:rPr>
  </w:style>
  <w:style w:type="paragraph" w:customStyle="1" w:styleId="Style5">
    <w:name w:val="Style5"/>
    <w:basedOn w:val="a0"/>
    <w:rsid w:val="00673D70"/>
    <w:pPr>
      <w:widowControl w:val="0"/>
      <w:autoSpaceDE w:val="0"/>
      <w:autoSpaceDN w:val="0"/>
      <w:adjustRightInd w:val="0"/>
      <w:spacing w:line="322" w:lineRule="exact"/>
      <w:ind w:firstLine="624"/>
    </w:pPr>
    <w:rPr>
      <w:sz w:val="24"/>
      <w:szCs w:val="24"/>
    </w:rPr>
  </w:style>
  <w:style w:type="paragraph" w:customStyle="1" w:styleId="10">
    <w:name w:val="Обычный (веб)1"/>
    <w:basedOn w:val="a0"/>
    <w:rsid w:val="00673D70"/>
    <w:pPr>
      <w:spacing w:before="100" w:beforeAutospacing="1" w:after="100" w:afterAutospacing="1"/>
      <w:jc w:val="left"/>
    </w:pPr>
    <w:rPr>
      <w:rFonts w:ascii="Verdana" w:hAnsi="Verdana"/>
      <w:color w:val="003366"/>
      <w:sz w:val="24"/>
      <w:szCs w:val="24"/>
    </w:rPr>
  </w:style>
  <w:style w:type="character" w:styleId="af2">
    <w:name w:val="Strong"/>
    <w:qFormat/>
    <w:rsid w:val="00673D70"/>
    <w:rPr>
      <w:b/>
      <w:bCs/>
    </w:rPr>
  </w:style>
  <w:style w:type="character" w:styleId="af3">
    <w:name w:val="annotation reference"/>
    <w:rsid w:val="00673D70"/>
    <w:rPr>
      <w:sz w:val="16"/>
      <w:szCs w:val="16"/>
    </w:rPr>
  </w:style>
  <w:style w:type="paragraph" w:styleId="af4">
    <w:name w:val="annotation text"/>
    <w:basedOn w:val="a0"/>
    <w:link w:val="af5"/>
    <w:rsid w:val="00673D70"/>
    <w:pPr>
      <w:jc w:val="left"/>
    </w:pPr>
    <w:rPr>
      <w:sz w:val="20"/>
    </w:rPr>
  </w:style>
  <w:style w:type="character" w:customStyle="1" w:styleId="af5">
    <w:name w:val="Текст примечания Знак"/>
    <w:basedOn w:val="a1"/>
    <w:link w:val="af4"/>
    <w:rsid w:val="00673D70"/>
  </w:style>
  <w:style w:type="paragraph" w:styleId="af6">
    <w:name w:val="annotation subject"/>
    <w:basedOn w:val="af4"/>
    <w:next w:val="af4"/>
    <w:link w:val="af7"/>
    <w:rsid w:val="00673D70"/>
    <w:rPr>
      <w:b/>
      <w:bCs/>
    </w:rPr>
  </w:style>
  <w:style w:type="character" w:customStyle="1" w:styleId="af7">
    <w:name w:val="Тема примечания Знак"/>
    <w:link w:val="af6"/>
    <w:rsid w:val="00673D70"/>
    <w:rPr>
      <w:b/>
      <w:bCs/>
    </w:rPr>
  </w:style>
  <w:style w:type="paragraph" w:customStyle="1" w:styleId="Heading">
    <w:name w:val="Heading"/>
    <w:rsid w:val="00673D70"/>
    <w:pPr>
      <w:widowControl w:val="0"/>
      <w:autoSpaceDE w:val="0"/>
      <w:autoSpaceDN w:val="0"/>
      <w:adjustRightInd w:val="0"/>
    </w:pPr>
    <w:rPr>
      <w:rFonts w:ascii="Arial" w:hAnsi="Arial" w:cs="Arial"/>
      <w:b/>
      <w:bCs/>
      <w:sz w:val="22"/>
      <w:szCs w:val="22"/>
    </w:rPr>
  </w:style>
  <w:style w:type="paragraph" w:styleId="af8">
    <w:name w:val="Document Map"/>
    <w:basedOn w:val="a0"/>
    <w:link w:val="af9"/>
    <w:rsid w:val="00673D70"/>
    <w:pPr>
      <w:shd w:val="clear" w:color="auto" w:fill="000080"/>
      <w:jc w:val="left"/>
    </w:pPr>
    <w:rPr>
      <w:rFonts w:ascii="Tahoma" w:hAnsi="Tahoma" w:cs="Tahoma"/>
      <w:sz w:val="20"/>
    </w:rPr>
  </w:style>
  <w:style w:type="character" w:customStyle="1" w:styleId="af9">
    <w:name w:val="Схема документа Знак"/>
    <w:link w:val="af8"/>
    <w:rsid w:val="00673D70"/>
    <w:rPr>
      <w:rFonts w:ascii="Tahoma" w:hAnsi="Tahoma" w:cs="Tahoma"/>
      <w:shd w:val="clear" w:color="auto" w:fill="000080"/>
    </w:rPr>
  </w:style>
  <w:style w:type="paragraph" w:styleId="afa">
    <w:name w:val="footnote text"/>
    <w:basedOn w:val="a0"/>
    <w:link w:val="afb"/>
    <w:rsid w:val="00673D70"/>
    <w:pPr>
      <w:jc w:val="left"/>
    </w:pPr>
    <w:rPr>
      <w:sz w:val="20"/>
    </w:rPr>
  </w:style>
  <w:style w:type="character" w:customStyle="1" w:styleId="afb">
    <w:name w:val="Текст сноски Знак"/>
    <w:basedOn w:val="a1"/>
    <w:link w:val="afa"/>
    <w:rsid w:val="00673D70"/>
  </w:style>
  <w:style w:type="character" w:styleId="afc">
    <w:name w:val="footnote reference"/>
    <w:rsid w:val="00673D70"/>
    <w:rPr>
      <w:vertAlign w:val="superscript"/>
    </w:rPr>
  </w:style>
  <w:style w:type="paragraph" w:customStyle="1" w:styleId="afd">
    <w:name w:val="Название проектного документа"/>
    <w:basedOn w:val="a0"/>
    <w:rsid w:val="00673D70"/>
    <w:pPr>
      <w:widowControl w:val="0"/>
      <w:ind w:left="1701"/>
      <w:jc w:val="center"/>
    </w:pPr>
    <w:rPr>
      <w:rFonts w:ascii="Arial" w:hAnsi="Arial" w:cs="Arial"/>
      <w:b/>
      <w:bCs/>
      <w:color w:val="00008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20244</Words>
  <Characters>115394</Characters>
  <Application>Microsoft Office Word</Application>
  <DocSecurity>0</DocSecurity>
  <Lines>961</Lines>
  <Paragraphs>270</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135368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7</cp:revision>
  <cp:lastPrinted>2021-11-18T14:29:00Z</cp:lastPrinted>
  <dcterms:created xsi:type="dcterms:W3CDTF">2021-11-16T13:31:00Z</dcterms:created>
  <dcterms:modified xsi:type="dcterms:W3CDTF">2021-11-18T14:30:00Z</dcterms:modified>
</cp:coreProperties>
</file>