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Default="00B52D22">
      <w:pPr>
        <w:pStyle w:val="4"/>
      </w:pPr>
      <w:r>
        <w:t>АДМИНИСТРАЦИЯ  МУНИЦИПАЛЬНОГО  ОБРАЗОВАНИЯ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:rsidR="00B52D22" w:rsidRDefault="00B52D22">
      <w:pPr>
        <w:jc w:val="center"/>
        <w:rPr>
          <w:b/>
          <w:sz w:val="32"/>
        </w:rPr>
      </w:pPr>
    </w:p>
    <w:p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tabs>
          <w:tab w:val="left" w:pos="4962"/>
        </w:tabs>
        <w:rPr>
          <w:sz w:val="16"/>
        </w:rPr>
      </w:pPr>
    </w:p>
    <w:p w:rsidR="00B52D22" w:rsidRDefault="00B52D22">
      <w:pPr>
        <w:tabs>
          <w:tab w:val="left" w:pos="4962"/>
        </w:tabs>
        <w:jc w:val="center"/>
        <w:rPr>
          <w:sz w:val="16"/>
        </w:rPr>
      </w:pPr>
    </w:p>
    <w:p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Default="00E40F6A">
      <w:pPr>
        <w:tabs>
          <w:tab w:val="left" w:pos="567"/>
          <w:tab w:val="left" w:pos="3686"/>
        </w:tabs>
      </w:pPr>
      <w:r>
        <w:tab/>
        <w:t>27 сентября 2022 г.</w:t>
      </w:r>
      <w:r>
        <w:tab/>
        <w:t>01-2172-а</w:t>
      </w:r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8A3858" w:rsidRPr="003A4B7B" w:rsidTr="003A4B7B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3A4B7B" w:rsidRDefault="003A4B7B" w:rsidP="00B52D22">
            <w:pPr>
              <w:rPr>
                <w:b/>
                <w:sz w:val="24"/>
                <w:szCs w:val="24"/>
              </w:rPr>
            </w:pPr>
            <w:r w:rsidRPr="003A4B7B">
              <w:rPr>
                <w:color w:val="000000"/>
                <w:sz w:val="24"/>
                <w:szCs w:val="24"/>
              </w:rPr>
              <w:t>Об утверждении положения о порядке определения и размерах компенсационной стоимости, получения разрешения на</w:t>
            </w:r>
            <w:bookmarkStart w:id="0" w:name="_GoBack"/>
            <w:bookmarkEnd w:id="0"/>
            <w:r w:rsidRPr="003A4B7B">
              <w:rPr>
                <w:color w:val="000000"/>
                <w:sz w:val="24"/>
                <w:szCs w:val="24"/>
              </w:rPr>
              <w:t xml:space="preserve"> снос древесной и кустарниковой растительности на земельных участках, расположенных за границами населенных пунктов Тихвинского района</w:t>
            </w:r>
          </w:p>
        </w:tc>
      </w:tr>
      <w:tr w:rsidR="00E40F6A" w:rsidRPr="00E40F6A" w:rsidTr="003A4B7B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4B7B" w:rsidRPr="00E40F6A" w:rsidRDefault="003A4B7B" w:rsidP="003A4B7B">
            <w:pPr>
              <w:rPr>
                <w:sz w:val="24"/>
                <w:szCs w:val="24"/>
              </w:rPr>
            </w:pPr>
            <w:r w:rsidRPr="00E40F6A">
              <w:rPr>
                <w:sz w:val="24"/>
                <w:szCs w:val="24"/>
              </w:rPr>
              <w:t>21, 2800 ОБ НПА</w:t>
            </w:r>
          </w:p>
        </w:tc>
      </w:tr>
    </w:tbl>
    <w:p w:rsidR="00554BEC" w:rsidRDefault="00554BEC" w:rsidP="001A2440">
      <w:pPr>
        <w:ind w:right="-1" w:firstLine="709"/>
        <w:rPr>
          <w:sz w:val="22"/>
          <w:szCs w:val="22"/>
        </w:rPr>
      </w:pPr>
    </w:p>
    <w:p w:rsidR="003A4B7B" w:rsidRDefault="003A4B7B" w:rsidP="003A4B7B">
      <w:pPr>
        <w:rPr>
          <w:sz w:val="20"/>
        </w:rPr>
      </w:pPr>
    </w:p>
    <w:p w:rsidR="003A4B7B" w:rsidRDefault="003A4B7B" w:rsidP="003A4B7B">
      <w:pPr>
        <w:ind w:right="-1" w:firstLine="709"/>
        <w:rPr>
          <w:szCs w:val="28"/>
        </w:rPr>
      </w:pPr>
      <w:r>
        <w:rPr>
          <w:szCs w:val="28"/>
        </w:rPr>
        <w:t>В соответствии с частью 6 статьи 43 Федерального закона от 6 октября 2003 года №131-ФЗ «Об общих принципах организации местного самоуправления в Российской Федерации», постановлением Губернатора Ленинградской области от 6 августа 1998 года № 227-пг «О порядке определения и размерах восстановительной стоимости зеленых насаждений на территории городов, поселков и других населенных пунктов Ленинградской области», администрация Тихвинского района ПОСТАНОВЛЯЕТ:</w:t>
      </w:r>
    </w:p>
    <w:p w:rsidR="003A4B7B" w:rsidRDefault="003A4B7B" w:rsidP="003A4B7B">
      <w:pPr>
        <w:tabs>
          <w:tab w:val="left" w:pos="993"/>
        </w:tabs>
        <w:ind w:right="-1" w:firstLine="709"/>
        <w:rPr>
          <w:szCs w:val="28"/>
        </w:rPr>
      </w:pPr>
      <w:r>
        <w:rPr>
          <w:szCs w:val="28"/>
        </w:rPr>
        <w:t>1.</w:t>
      </w:r>
      <w:r>
        <w:rPr>
          <w:szCs w:val="28"/>
        </w:rPr>
        <w:tab/>
        <w:t xml:space="preserve">Утвердить положение о порядке определения и размерах компенсационной стоимости, получения разрешения на снос древесной и кустарниковой растительности на земельных участках, </w:t>
      </w:r>
      <w:r>
        <w:rPr>
          <w:color w:val="000000"/>
          <w:szCs w:val="28"/>
        </w:rPr>
        <w:t>расположенных за границами населенных пунктов Тихвинского района (приложен</w:t>
      </w:r>
      <w:r>
        <w:rPr>
          <w:szCs w:val="28"/>
        </w:rPr>
        <w:t>ие).</w:t>
      </w:r>
    </w:p>
    <w:p w:rsidR="003A4B7B" w:rsidRDefault="003A4B7B" w:rsidP="003A4B7B">
      <w:pPr>
        <w:tabs>
          <w:tab w:val="left" w:pos="993"/>
        </w:tabs>
        <w:ind w:right="-1" w:firstLine="709"/>
        <w:rPr>
          <w:szCs w:val="28"/>
        </w:rPr>
      </w:pPr>
      <w:r>
        <w:rPr>
          <w:szCs w:val="28"/>
        </w:rPr>
        <w:t>2.</w:t>
      </w:r>
      <w:r>
        <w:rPr>
          <w:szCs w:val="28"/>
        </w:rPr>
        <w:tab/>
        <w:t>Опубликовать настоящее постановление в газете «Трудовая слава» и обнародовать в сети Интернет на официальном сайте Тихвинского района.</w:t>
      </w:r>
    </w:p>
    <w:p w:rsidR="003A4B7B" w:rsidRDefault="003A4B7B" w:rsidP="003A4B7B">
      <w:pPr>
        <w:tabs>
          <w:tab w:val="left" w:pos="993"/>
        </w:tabs>
        <w:ind w:right="-1" w:firstLine="709"/>
        <w:rPr>
          <w:szCs w:val="28"/>
        </w:rPr>
      </w:pPr>
      <w:r>
        <w:rPr>
          <w:szCs w:val="28"/>
        </w:rPr>
        <w:t>3.</w:t>
      </w:r>
      <w:r>
        <w:rPr>
          <w:szCs w:val="28"/>
        </w:rPr>
        <w:tab/>
        <w:t>Контроль за исполнением постановления возложить на заместителя главы администрации - председателя комитета по экономике и инвестициям.</w:t>
      </w:r>
    </w:p>
    <w:p w:rsidR="003A4B7B" w:rsidRDefault="003A4B7B" w:rsidP="003A4B7B">
      <w:pPr>
        <w:tabs>
          <w:tab w:val="left" w:pos="993"/>
        </w:tabs>
        <w:ind w:right="-1"/>
        <w:rPr>
          <w:szCs w:val="28"/>
        </w:rPr>
      </w:pPr>
    </w:p>
    <w:p w:rsidR="003A4B7B" w:rsidRDefault="003A4B7B" w:rsidP="003A4B7B">
      <w:pPr>
        <w:tabs>
          <w:tab w:val="left" w:pos="1134"/>
        </w:tabs>
        <w:ind w:right="-1"/>
        <w:rPr>
          <w:szCs w:val="28"/>
        </w:rPr>
      </w:pPr>
    </w:p>
    <w:p w:rsidR="003A4B7B" w:rsidRPr="006F3F8C" w:rsidRDefault="003A4B7B" w:rsidP="006F3F8C">
      <w:r w:rsidRPr="006F3F8C">
        <w:t xml:space="preserve">Глава администрации </w:t>
      </w:r>
      <w:r w:rsidRPr="006F3F8C">
        <w:tab/>
      </w:r>
      <w:r w:rsidRPr="006F3F8C">
        <w:tab/>
      </w:r>
      <w:r w:rsidRPr="006F3F8C">
        <w:tab/>
      </w:r>
      <w:r w:rsidRPr="006F3F8C">
        <w:tab/>
      </w:r>
      <w:r w:rsidRPr="006F3F8C">
        <w:tab/>
      </w:r>
      <w:r w:rsidRPr="006F3F8C">
        <w:tab/>
        <w:t xml:space="preserve">   </w:t>
      </w:r>
      <w:r w:rsidRPr="006F3F8C">
        <w:tab/>
        <w:t xml:space="preserve">   Ю.А. Наумов </w:t>
      </w:r>
    </w:p>
    <w:p w:rsidR="003A4B7B" w:rsidRDefault="003A4B7B" w:rsidP="003A4B7B">
      <w:pPr>
        <w:tabs>
          <w:tab w:val="left" w:pos="1134"/>
        </w:tabs>
        <w:ind w:right="-1"/>
        <w:rPr>
          <w:szCs w:val="28"/>
        </w:rPr>
      </w:pPr>
    </w:p>
    <w:p w:rsidR="003A4B7B" w:rsidRDefault="003A4B7B" w:rsidP="003A4B7B">
      <w:pPr>
        <w:tabs>
          <w:tab w:val="left" w:pos="1134"/>
        </w:tabs>
        <w:ind w:right="-1"/>
        <w:rPr>
          <w:szCs w:val="28"/>
        </w:rPr>
      </w:pPr>
    </w:p>
    <w:p w:rsidR="003A4B7B" w:rsidRDefault="003A4B7B" w:rsidP="003A4B7B">
      <w:pPr>
        <w:tabs>
          <w:tab w:val="left" w:pos="1134"/>
        </w:tabs>
        <w:ind w:right="-1"/>
        <w:rPr>
          <w:sz w:val="20"/>
          <w:szCs w:val="28"/>
        </w:rPr>
      </w:pPr>
    </w:p>
    <w:p w:rsidR="003A4B7B" w:rsidRDefault="003A4B7B" w:rsidP="003A4B7B">
      <w:pPr>
        <w:tabs>
          <w:tab w:val="left" w:pos="1134"/>
        </w:tabs>
        <w:ind w:right="-1"/>
        <w:rPr>
          <w:szCs w:val="28"/>
        </w:rPr>
      </w:pPr>
    </w:p>
    <w:p w:rsidR="003A4B7B" w:rsidRDefault="003A4B7B" w:rsidP="003A4B7B">
      <w:pPr>
        <w:tabs>
          <w:tab w:val="left" w:pos="1134"/>
        </w:tabs>
        <w:ind w:right="-1"/>
        <w:rPr>
          <w:szCs w:val="28"/>
        </w:rPr>
      </w:pPr>
    </w:p>
    <w:p w:rsidR="003A4B7B" w:rsidRDefault="003A4B7B" w:rsidP="003A4B7B">
      <w:pPr>
        <w:tabs>
          <w:tab w:val="left" w:pos="1134"/>
        </w:tabs>
        <w:ind w:right="-1"/>
        <w:rPr>
          <w:szCs w:val="28"/>
        </w:rPr>
      </w:pPr>
    </w:p>
    <w:p w:rsidR="003A4B7B" w:rsidRDefault="003A4B7B" w:rsidP="003A4B7B">
      <w:pPr>
        <w:tabs>
          <w:tab w:val="left" w:pos="1134"/>
        </w:tabs>
        <w:ind w:right="-1"/>
        <w:rPr>
          <w:szCs w:val="28"/>
        </w:rPr>
      </w:pPr>
    </w:p>
    <w:p w:rsidR="003A4B7B" w:rsidRPr="003A4B7B" w:rsidRDefault="003A4B7B" w:rsidP="003A4B7B">
      <w:pPr>
        <w:tabs>
          <w:tab w:val="left" w:pos="1134"/>
        </w:tabs>
        <w:ind w:right="-1"/>
        <w:rPr>
          <w:sz w:val="24"/>
          <w:szCs w:val="28"/>
        </w:rPr>
      </w:pPr>
      <w:r w:rsidRPr="003A4B7B">
        <w:rPr>
          <w:sz w:val="24"/>
          <w:szCs w:val="28"/>
        </w:rPr>
        <w:t>Амосова Данна Анатолиевна,</w:t>
      </w:r>
    </w:p>
    <w:p w:rsidR="003A4B7B" w:rsidRPr="003A4B7B" w:rsidRDefault="003A4B7B" w:rsidP="003A4B7B">
      <w:pPr>
        <w:tabs>
          <w:tab w:val="left" w:pos="1134"/>
        </w:tabs>
        <w:ind w:right="-1"/>
        <w:rPr>
          <w:sz w:val="24"/>
          <w:szCs w:val="28"/>
        </w:rPr>
      </w:pPr>
      <w:r w:rsidRPr="003A4B7B">
        <w:rPr>
          <w:sz w:val="24"/>
          <w:szCs w:val="28"/>
        </w:rPr>
        <w:t>76-640</w:t>
      </w:r>
    </w:p>
    <w:p w:rsidR="003A4B7B" w:rsidRDefault="003A4B7B" w:rsidP="003A4B7B">
      <w:pPr>
        <w:ind w:right="-1"/>
        <w:rPr>
          <w:b/>
          <w:bCs/>
          <w:sz w:val="22"/>
          <w:szCs w:val="22"/>
        </w:rPr>
      </w:pPr>
    </w:p>
    <w:p w:rsidR="003A4B7B" w:rsidRDefault="003A4B7B" w:rsidP="003A4B7B">
      <w:pPr>
        <w:ind w:right="-1"/>
        <w:rPr>
          <w:b/>
          <w:bCs/>
          <w:sz w:val="22"/>
          <w:szCs w:val="22"/>
        </w:rPr>
      </w:pPr>
    </w:p>
    <w:p w:rsidR="003A4B7B" w:rsidRDefault="003A4B7B" w:rsidP="003A4B7B">
      <w:pPr>
        <w:ind w:right="-1"/>
        <w:rPr>
          <w:b/>
          <w:bCs/>
          <w:sz w:val="22"/>
          <w:szCs w:val="22"/>
        </w:rPr>
      </w:pPr>
    </w:p>
    <w:p w:rsidR="003A4B7B" w:rsidRDefault="003A4B7B" w:rsidP="003A4B7B">
      <w:pPr>
        <w:ind w:right="-1"/>
        <w:rPr>
          <w:b/>
          <w:bCs/>
          <w:sz w:val="22"/>
          <w:szCs w:val="22"/>
        </w:rPr>
      </w:pPr>
    </w:p>
    <w:p w:rsidR="003A4B7B" w:rsidRDefault="003A4B7B" w:rsidP="003A4B7B">
      <w:pPr>
        <w:ind w:right="-1"/>
        <w:rPr>
          <w:b/>
          <w:bCs/>
          <w:sz w:val="22"/>
          <w:szCs w:val="22"/>
        </w:rPr>
      </w:pPr>
    </w:p>
    <w:p w:rsidR="003A4B7B" w:rsidRPr="003A4B7B" w:rsidRDefault="003A4B7B" w:rsidP="003A4B7B">
      <w:pPr>
        <w:ind w:right="-1"/>
        <w:rPr>
          <w:b/>
          <w:bCs/>
          <w:i/>
          <w:sz w:val="18"/>
          <w:szCs w:val="18"/>
        </w:rPr>
      </w:pPr>
      <w:r w:rsidRPr="003A4B7B">
        <w:rPr>
          <w:b/>
          <w:bCs/>
          <w:i/>
          <w:sz w:val="18"/>
          <w:szCs w:val="18"/>
        </w:rPr>
        <w:t>СОГЛАСОВАНО:</w:t>
      </w:r>
      <w:r w:rsidRPr="003A4B7B">
        <w:rPr>
          <w:b/>
          <w:bCs/>
          <w:i/>
          <w:sz w:val="18"/>
          <w:szCs w:val="18"/>
        </w:rPr>
        <w:tab/>
      </w:r>
    </w:p>
    <w:tbl>
      <w:tblPr>
        <w:tblW w:w="4961" w:type="pct"/>
        <w:tblInd w:w="-34" w:type="dxa"/>
        <w:tblLook w:val="00A0" w:firstRow="1" w:lastRow="0" w:firstColumn="1" w:lastColumn="0" w:noHBand="0" w:noVBand="0"/>
      </w:tblPr>
      <w:tblGrid>
        <w:gridCol w:w="6542"/>
        <w:gridCol w:w="2955"/>
      </w:tblGrid>
      <w:tr w:rsidR="003A4B7B" w:rsidRPr="003A4B7B" w:rsidTr="003A4B7B">
        <w:trPr>
          <w:trHeight w:val="165"/>
        </w:trPr>
        <w:tc>
          <w:tcPr>
            <w:tcW w:w="3444" w:type="pct"/>
          </w:tcPr>
          <w:p w:rsidR="003A4B7B" w:rsidRPr="003A4B7B" w:rsidRDefault="003A4B7B">
            <w:pPr>
              <w:ind w:right="-1"/>
              <w:rPr>
                <w:i/>
                <w:sz w:val="18"/>
                <w:szCs w:val="18"/>
              </w:rPr>
            </w:pPr>
            <w:r w:rsidRPr="003A4B7B">
              <w:rPr>
                <w:i/>
                <w:sz w:val="18"/>
                <w:szCs w:val="18"/>
              </w:rPr>
              <w:t>И.о. заместителя главы администрации</w:t>
            </w:r>
            <w:r>
              <w:rPr>
                <w:i/>
                <w:sz w:val="18"/>
                <w:szCs w:val="18"/>
              </w:rPr>
              <w:t xml:space="preserve"> </w:t>
            </w:r>
            <w:r w:rsidRPr="003A4B7B">
              <w:rPr>
                <w:i/>
                <w:sz w:val="18"/>
                <w:szCs w:val="18"/>
              </w:rPr>
              <w:t>- председателя</w:t>
            </w:r>
          </w:p>
          <w:p w:rsidR="003A4B7B" w:rsidRPr="003A4B7B" w:rsidRDefault="003A4B7B" w:rsidP="003A4B7B">
            <w:pPr>
              <w:ind w:right="-1"/>
              <w:rPr>
                <w:i/>
                <w:sz w:val="18"/>
                <w:szCs w:val="18"/>
              </w:rPr>
            </w:pPr>
            <w:r w:rsidRPr="003A4B7B">
              <w:rPr>
                <w:i/>
                <w:sz w:val="18"/>
                <w:szCs w:val="18"/>
              </w:rPr>
              <w:t xml:space="preserve">комитета по экономике и инвестициям </w:t>
            </w:r>
          </w:p>
        </w:tc>
        <w:tc>
          <w:tcPr>
            <w:tcW w:w="1556" w:type="pct"/>
          </w:tcPr>
          <w:p w:rsidR="003A4B7B" w:rsidRPr="003A4B7B" w:rsidRDefault="003A4B7B" w:rsidP="003A4B7B">
            <w:pPr>
              <w:tabs>
                <w:tab w:val="left" w:pos="2190"/>
              </w:tabs>
              <w:ind w:right="-356"/>
              <w:rPr>
                <w:i/>
                <w:sz w:val="18"/>
                <w:szCs w:val="18"/>
              </w:rPr>
            </w:pPr>
            <w:r w:rsidRPr="003A4B7B">
              <w:rPr>
                <w:i/>
                <w:sz w:val="18"/>
                <w:szCs w:val="18"/>
              </w:rPr>
              <w:t>Мастицкая А.В.</w:t>
            </w:r>
          </w:p>
          <w:p w:rsidR="003A4B7B" w:rsidRPr="003A4B7B" w:rsidRDefault="003A4B7B" w:rsidP="003A4B7B">
            <w:pPr>
              <w:ind w:right="-356"/>
              <w:rPr>
                <w:i/>
                <w:sz w:val="18"/>
                <w:szCs w:val="18"/>
              </w:rPr>
            </w:pPr>
          </w:p>
        </w:tc>
      </w:tr>
      <w:tr w:rsidR="003A4B7B" w:rsidRPr="003A4B7B" w:rsidTr="003A4B7B">
        <w:trPr>
          <w:trHeight w:val="165"/>
        </w:trPr>
        <w:tc>
          <w:tcPr>
            <w:tcW w:w="3444" w:type="pct"/>
          </w:tcPr>
          <w:p w:rsidR="003A4B7B" w:rsidRPr="003A4B7B" w:rsidRDefault="003A4B7B" w:rsidP="003A4B7B">
            <w:pPr>
              <w:ind w:right="-1"/>
              <w:rPr>
                <w:i/>
                <w:sz w:val="18"/>
                <w:szCs w:val="18"/>
              </w:rPr>
            </w:pPr>
            <w:r w:rsidRPr="003A4B7B">
              <w:rPr>
                <w:i/>
                <w:sz w:val="18"/>
                <w:szCs w:val="18"/>
              </w:rPr>
              <w:t>Заместитель главы администрации – председатель</w:t>
            </w:r>
          </w:p>
          <w:p w:rsidR="003A4B7B" w:rsidRPr="003A4B7B" w:rsidRDefault="003A4B7B" w:rsidP="003A4B7B">
            <w:pPr>
              <w:ind w:right="-1"/>
              <w:rPr>
                <w:i/>
                <w:sz w:val="18"/>
                <w:szCs w:val="18"/>
              </w:rPr>
            </w:pPr>
            <w:r w:rsidRPr="003A4B7B">
              <w:rPr>
                <w:i/>
                <w:sz w:val="18"/>
                <w:szCs w:val="18"/>
              </w:rPr>
              <w:t>комитета жилищно-коммунального хозяйства</w:t>
            </w:r>
          </w:p>
        </w:tc>
        <w:tc>
          <w:tcPr>
            <w:tcW w:w="1556" w:type="pct"/>
          </w:tcPr>
          <w:p w:rsidR="003A4B7B" w:rsidRPr="003A4B7B" w:rsidRDefault="003A4B7B" w:rsidP="003A4B7B">
            <w:pPr>
              <w:ind w:right="-356"/>
              <w:rPr>
                <w:i/>
                <w:sz w:val="18"/>
                <w:szCs w:val="18"/>
              </w:rPr>
            </w:pPr>
            <w:r w:rsidRPr="003A4B7B">
              <w:rPr>
                <w:i/>
                <w:sz w:val="18"/>
                <w:szCs w:val="18"/>
              </w:rPr>
              <w:t>Корцов А.М.</w:t>
            </w:r>
            <w:r>
              <w:rPr>
                <w:i/>
                <w:sz w:val="18"/>
                <w:szCs w:val="18"/>
              </w:rPr>
              <w:t xml:space="preserve"> (с изменениями) </w:t>
            </w:r>
          </w:p>
        </w:tc>
      </w:tr>
      <w:tr w:rsidR="003A4B7B" w:rsidRPr="003A4B7B" w:rsidTr="003A4B7B">
        <w:trPr>
          <w:trHeight w:val="78"/>
        </w:trPr>
        <w:tc>
          <w:tcPr>
            <w:tcW w:w="3444" w:type="pct"/>
          </w:tcPr>
          <w:p w:rsidR="003A4B7B" w:rsidRPr="003A4B7B" w:rsidRDefault="003A4B7B">
            <w:pPr>
              <w:ind w:right="-1"/>
              <w:rPr>
                <w:i/>
                <w:sz w:val="18"/>
                <w:szCs w:val="18"/>
              </w:rPr>
            </w:pPr>
            <w:r w:rsidRPr="003A4B7B">
              <w:rPr>
                <w:i/>
                <w:sz w:val="18"/>
                <w:szCs w:val="18"/>
              </w:rPr>
              <w:t xml:space="preserve">Заместитель главы администрации – председатель </w:t>
            </w:r>
          </w:p>
          <w:p w:rsidR="003A4B7B" w:rsidRPr="003A4B7B" w:rsidRDefault="003A4B7B" w:rsidP="003A4B7B">
            <w:pPr>
              <w:ind w:right="-1"/>
              <w:rPr>
                <w:i/>
                <w:sz w:val="18"/>
                <w:szCs w:val="18"/>
              </w:rPr>
            </w:pPr>
            <w:r w:rsidRPr="003A4B7B">
              <w:rPr>
                <w:i/>
                <w:sz w:val="18"/>
                <w:szCs w:val="18"/>
              </w:rPr>
              <w:t>комитета по управлению муниципальным имуществом и градостроительству</w:t>
            </w:r>
          </w:p>
        </w:tc>
        <w:tc>
          <w:tcPr>
            <w:tcW w:w="1556" w:type="pct"/>
          </w:tcPr>
          <w:p w:rsidR="003A4B7B" w:rsidRPr="003A4B7B" w:rsidRDefault="003A4B7B" w:rsidP="003A4B7B">
            <w:pPr>
              <w:tabs>
                <w:tab w:val="left" w:pos="1740"/>
              </w:tabs>
              <w:ind w:right="-356"/>
              <w:rPr>
                <w:i/>
                <w:sz w:val="18"/>
                <w:szCs w:val="18"/>
              </w:rPr>
            </w:pPr>
            <w:r w:rsidRPr="003A4B7B">
              <w:rPr>
                <w:i/>
                <w:sz w:val="18"/>
                <w:szCs w:val="18"/>
              </w:rPr>
              <w:t>Катышевский Ю.В.</w:t>
            </w:r>
          </w:p>
        </w:tc>
      </w:tr>
      <w:tr w:rsidR="003A4B7B" w:rsidRPr="003A4B7B" w:rsidTr="003A4B7B">
        <w:trPr>
          <w:trHeight w:val="165"/>
        </w:trPr>
        <w:tc>
          <w:tcPr>
            <w:tcW w:w="3444" w:type="pct"/>
          </w:tcPr>
          <w:p w:rsidR="003A4B7B" w:rsidRPr="003A4B7B" w:rsidRDefault="003A4B7B" w:rsidP="003A4B7B">
            <w:pPr>
              <w:ind w:right="-1"/>
              <w:rPr>
                <w:i/>
                <w:sz w:val="18"/>
                <w:szCs w:val="18"/>
              </w:rPr>
            </w:pPr>
            <w:r w:rsidRPr="003A4B7B">
              <w:rPr>
                <w:i/>
                <w:sz w:val="18"/>
                <w:szCs w:val="18"/>
              </w:rPr>
              <w:t>Заместитель главы администрации – председатель комитета финансов</w:t>
            </w:r>
          </w:p>
        </w:tc>
        <w:tc>
          <w:tcPr>
            <w:tcW w:w="1556" w:type="pct"/>
          </w:tcPr>
          <w:p w:rsidR="003A4B7B" w:rsidRPr="003A4B7B" w:rsidRDefault="003A4B7B" w:rsidP="003A4B7B">
            <w:pPr>
              <w:ind w:right="-356"/>
              <w:rPr>
                <w:i/>
                <w:sz w:val="18"/>
                <w:szCs w:val="18"/>
              </w:rPr>
            </w:pPr>
            <w:r w:rsidRPr="003A4B7B">
              <w:rPr>
                <w:i/>
                <w:sz w:val="18"/>
                <w:szCs w:val="18"/>
              </w:rPr>
              <w:t>Суворова С.А.</w:t>
            </w:r>
          </w:p>
        </w:tc>
      </w:tr>
      <w:tr w:rsidR="003A4B7B" w:rsidRPr="003A4B7B" w:rsidTr="003A4B7B">
        <w:trPr>
          <w:trHeight w:val="125"/>
        </w:trPr>
        <w:tc>
          <w:tcPr>
            <w:tcW w:w="3444" w:type="pct"/>
            <w:hideMark/>
          </w:tcPr>
          <w:p w:rsidR="003A4B7B" w:rsidRPr="003A4B7B" w:rsidRDefault="003A4B7B">
            <w:pPr>
              <w:ind w:right="-1"/>
              <w:rPr>
                <w:i/>
                <w:sz w:val="18"/>
                <w:szCs w:val="18"/>
              </w:rPr>
            </w:pPr>
            <w:r w:rsidRPr="003A4B7B">
              <w:rPr>
                <w:i/>
                <w:sz w:val="18"/>
                <w:szCs w:val="18"/>
              </w:rPr>
              <w:t xml:space="preserve">Заведующий общим отделом </w:t>
            </w:r>
          </w:p>
        </w:tc>
        <w:tc>
          <w:tcPr>
            <w:tcW w:w="1556" w:type="pct"/>
          </w:tcPr>
          <w:p w:rsidR="003A4B7B" w:rsidRPr="003A4B7B" w:rsidRDefault="003A4B7B" w:rsidP="003A4B7B">
            <w:pPr>
              <w:ind w:right="-356"/>
              <w:rPr>
                <w:i/>
                <w:sz w:val="18"/>
                <w:szCs w:val="18"/>
              </w:rPr>
            </w:pPr>
            <w:r w:rsidRPr="003A4B7B">
              <w:rPr>
                <w:i/>
                <w:sz w:val="18"/>
                <w:szCs w:val="18"/>
              </w:rPr>
              <w:t>Савранская И.Г.</w:t>
            </w:r>
          </w:p>
        </w:tc>
      </w:tr>
      <w:tr w:rsidR="003A4B7B" w:rsidRPr="003A4B7B" w:rsidTr="003A4B7B">
        <w:trPr>
          <w:trHeight w:val="125"/>
        </w:trPr>
        <w:tc>
          <w:tcPr>
            <w:tcW w:w="3444" w:type="pct"/>
            <w:hideMark/>
          </w:tcPr>
          <w:p w:rsidR="003A4B7B" w:rsidRPr="003A4B7B" w:rsidRDefault="003A4B7B">
            <w:pPr>
              <w:ind w:right="-1"/>
              <w:rPr>
                <w:i/>
                <w:sz w:val="18"/>
                <w:szCs w:val="18"/>
              </w:rPr>
            </w:pPr>
            <w:r w:rsidRPr="003A4B7B">
              <w:rPr>
                <w:i/>
                <w:sz w:val="18"/>
                <w:szCs w:val="18"/>
              </w:rPr>
              <w:t>Заведующий юридическим отделом</w:t>
            </w:r>
          </w:p>
        </w:tc>
        <w:tc>
          <w:tcPr>
            <w:tcW w:w="1556" w:type="pct"/>
            <w:hideMark/>
          </w:tcPr>
          <w:p w:rsidR="003A4B7B" w:rsidRPr="003A4B7B" w:rsidRDefault="003A4B7B" w:rsidP="003A4B7B">
            <w:pPr>
              <w:ind w:right="-356"/>
              <w:rPr>
                <w:i/>
                <w:sz w:val="18"/>
                <w:szCs w:val="18"/>
              </w:rPr>
            </w:pPr>
            <w:r w:rsidRPr="003A4B7B">
              <w:rPr>
                <w:i/>
                <w:sz w:val="18"/>
                <w:szCs w:val="18"/>
              </w:rPr>
              <w:t>Максимов В.В.</w:t>
            </w:r>
          </w:p>
        </w:tc>
      </w:tr>
    </w:tbl>
    <w:p w:rsidR="003A4B7B" w:rsidRPr="003A4B7B" w:rsidRDefault="003A4B7B" w:rsidP="003A4B7B">
      <w:pPr>
        <w:ind w:right="-1"/>
        <w:rPr>
          <w:b/>
          <w:bCs/>
          <w:i/>
          <w:sz w:val="18"/>
          <w:szCs w:val="18"/>
        </w:rPr>
      </w:pPr>
    </w:p>
    <w:p w:rsidR="003A4B7B" w:rsidRPr="003A4B7B" w:rsidRDefault="003A4B7B" w:rsidP="003A4B7B">
      <w:pPr>
        <w:ind w:right="-1"/>
        <w:rPr>
          <w:b/>
          <w:bCs/>
          <w:i/>
          <w:sz w:val="18"/>
          <w:szCs w:val="18"/>
        </w:rPr>
      </w:pPr>
      <w:r w:rsidRPr="003A4B7B">
        <w:rPr>
          <w:b/>
          <w:bCs/>
          <w:i/>
          <w:sz w:val="18"/>
          <w:szCs w:val="18"/>
        </w:rPr>
        <w:t>РАССЫЛКА:</w:t>
      </w:r>
    </w:p>
    <w:tbl>
      <w:tblPr>
        <w:tblW w:w="4093" w:type="pct"/>
        <w:tblInd w:w="-34" w:type="dxa"/>
        <w:tblLook w:val="01E0" w:firstRow="1" w:lastRow="1" w:firstColumn="1" w:lastColumn="1" w:noHBand="0" w:noVBand="0"/>
      </w:tblPr>
      <w:tblGrid>
        <w:gridCol w:w="6553"/>
        <w:gridCol w:w="378"/>
        <w:gridCol w:w="223"/>
        <w:gridCol w:w="223"/>
        <w:gridCol w:w="459"/>
      </w:tblGrid>
      <w:tr w:rsidR="003A4B7B" w:rsidRPr="003A4B7B" w:rsidTr="003A4B7B">
        <w:trPr>
          <w:trHeight w:val="135"/>
        </w:trPr>
        <w:tc>
          <w:tcPr>
            <w:tcW w:w="4182" w:type="pct"/>
          </w:tcPr>
          <w:p w:rsidR="003A4B7B" w:rsidRDefault="003A4B7B">
            <w:pPr>
              <w:ind w:right="-1"/>
              <w:rPr>
                <w:i/>
                <w:sz w:val="18"/>
                <w:szCs w:val="18"/>
              </w:rPr>
            </w:pPr>
            <w:r w:rsidRPr="003A4B7B">
              <w:rPr>
                <w:i/>
                <w:sz w:val="18"/>
                <w:szCs w:val="18"/>
              </w:rPr>
              <w:t>Дело</w:t>
            </w:r>
          </w:p>
          <w:p w:rsidR="003A4B7B" w:rsidRPr="003A4B7B" w:rsidRDefault="003A4B7B">
            <w:pPr>
              <w:ind w:right="-1"/>
              <w:rPr>
                <w:i/>
                <w:sz w:val="18"/>
                <w:szCs w:val="18"/>
              </w:rPr>
            </w:pPr>
            <w:r w:rsidRPr="003A4B7B">
              <w:rPr>
                <w:i/>
                <w:sz w:val="18"/>
                <w:szCs w:val="18"/>
              </w:rPr>
              <w:t xml:space="preserve">Комитет по экономике и инвестициям                                                                      </w:t>
            </w:r>
          </w:p>
          <w:p w:rsidR="003A4B7B" w:rsidRPr="003A4B7B" w:rsidRDefault="003A4B7B">
            <w:pPr>
              <w:ind w:right="-1"/>
              <w:rPr>
                <w:i/>
                <w:sz w:val="18"/>
                <w:szCs w:val="18"/>
              </w:rPr>
            </w:pPr>
            <w:r w:rsidRPr="003A4B7B">
              <w:rPr>
                <w:i/>
                <w:sz w:val="18"/>
                <w:szCs w:val="18"/>
              </w:rPr>
              <w:t>Комитет по управлению муниципальным</w:t>
            </w:r>
            <w:r>
              <w:rPr>
                <w:i/>
                <w:sz w:val="18"/>
                <w:szCs w:val="18"/>
              </w:rPr>
              <w:t xml:space="preserve"> </w:t>
            </w:r>
            <w:r w:rsidRPr="003A4B7B">
              <w:rPr>
                <w:i/>
                <w:sz w:val="18"/>
                <w:szCs w:val="18"/>
              </w:rPr>
              <w:t>имуществом и градостроительству</w:t>
            </w:r>
          </w:p>
          <w:p w:rsidR="003A4B7B" w:rsidRPr="003A4B7B" w:rsidRDefault="003A4B7B">
            <w:pPr>
              <w:ind w:right="-1"/>
              <w:rPr>
                <w:i/>
                <w:sz w:val="18"/>
                <w:szCs w:val="18"/>
              </w:rPr>
            </w:pPr>
            <w:r w:rsidRPr="003A4B7B">
              <w:rPr>
                <w:i/>
                <w:sz w:val="18"/>
                <w:szCs w:val="18"/>
              </w:rPr>
              <w:t>Комитет жилищно-коммунального хозяйства</w:t>
            </w:r>
          </w:p>
          <w:p w:rsidR="003A4B7B" w:rsidRPr="003A4B7B" w:rsidRDefault="003A4B7B">
            <w:pPr>
              <w:ind w:right="-1"/>
              <w:rPr>
                <w:i/>
                <w:sz w:val="18"/>
                <w:szCs w:val="18"/>
              </w:rPr>
            </w:pPr>
            <w:r w:rsidRPr="003A4B7B">
              <w:rPr>
                <w:i/>
                <w:sz w:val="18"/>
                <w:szCs w:val="18"/>
              </w:rPr>
              <w:t>Комитет финансов</w:t>
            </w:r>
          </w:p>
          <w:p w:rsidR="003A4B7B" w:rsidRPr="003A4B7B" w:rsidRDefault="003A4B7B" w:rsidP="003A4B7B">
            <w:pPr>
              <w:ind w:right="-1"/>
              <w:rPr>
                <w:i/>
                <w:sz w:val="18"/>
                <w:szCs w:val="18"/>
              </w:rPr>
            </w:pPr>
            <w:r w:rsidRPr="003A4B7B">
              <w:rPr>
                <w:i/>
                <w:sz w:val="18"/>
                <w:szCs w:val="18"/>
              </w:rPr>
              <w:t>Юридический отдел</w:t>
            </w:r>
          </w:p>
        </w:tc>
        <w:tc>
          <w:tcPr>
            <w:tcW w:w="241" w:type="pct"/>
          </w:tcPr>
          <w:p w:rsidR="003A4B7B" w:rsidRPr="003A4B7B" w:rsidRDefault="003A4B7B">
            <w:pPr>
              <w:ind w:right="-1"/>
              <w:rPr>
                <w:i/>
                <w:sz w:val="18"/>
                <w:szCs w:val="18"/>
              </w:rPr>
            </w:pPr>
            <w:r w:rsidRPr="003A4B7B">
              <w:rPr>
                <w:i/>
                <w:sz w:val="18"/>
                <w:szCs w:val="18"/>
              </w:rPr>
              <w:t>1</w:t>
            </w:r>
          </w:p>
          <w:p w:rsidR="003A4B7B" w:rsidRPr="003A4B7B" w:rsidRDefault="003A4B7B">
            <w:pPr>
              <w:ind w:right="-1"/>
              <w:rPr>
                <w:i/>
                <w:sz w:val="18"/>
                <w:szCs w:val="18"/>
              </w:rPr>
            </w:pPr>
            <w:r w:rsidRPr="003A4B7B">
              <w:rPr>
                <w:i/>
                <w:sz w:val="18"/>
                <w:szCs w:val="18"/>
              </w:rPr>
              <w:t>1</w:t>
            </w:r>
          </w:p>
          <w:p w:rsidR="003A4B7B" w:rsidRPr="003A4B7B" w:rsidRDefault="003A4B7B">
            <w:pPr>
              <w:tabs>
                <w:tab w:val="left" w:pos="825"/>
              </w:tabs>
              <w:ind w:right="-1"/>
              <w:rPr>
                <w:i/>
                <w:sz w:val="18"/>
                <w:szCs w:val="18"/>
              </w:rPr>
            </w:pPr>
            <w:r w:rsidRPr="003A4B7B">
              <w:rPr>
                <w:i/>
                <w:sz w:val="18"/>
                <w:szCs w:val="18"/>
              </w:rPr>
              <w:t>1</w:t>
            </w:r>
          </w:p>
          <w:p w:rsidR="003A4B7B" w:rsidRPr="003A4B7B" w:rsidRDefault="003A4B7B">
            <w:pPr>
              <w:ind w:right="-1"/>
              <w:rPr>
                <w:i/>
                <w:sz w:val="18"/>
                <w:szCs w:val="18"/>
              </w:rPr>
            </w:pPr>
            <w:r w:rsidRPr="003A4B7B">
              <w:rPr>
                <w:i/>
                <w:sz w:val="18"/>
                <w:szCs w:val="18"/>
              </w:rPr>
              <w:t>1</w:t>
            </w:r>
          </w:p>
          <w:p w:rsidR="003A4B7B" w:rsidRPr="003A4B7B" w:rsidRDefault="003A4B7B">
            <w:pPr>
              <w:ind w:right="-1"/>
              <w:rPr>
                <w:i/>
                <w:sz w:val="18"/>
                <w:szCs w:val="18"/>
              </w:rPr>
            </w:pPr>
            <w:r w:rsidRPr="003A4B7B">
              <w:rPr>
                <w:i/>
                <w:sz w:val="18"/>
                <w:szCs w:val="18"/>
              </w:rPr>
              <w:t>1</w:t>
            </w:r>
          </w:p>
          <w:p w:rsidR="003A4B7B" w:rsidRPr="003A4B7B" w:rsidRDefault="003A4B7B">
            <w:pPr>
              <w:ind w:right="-1"/>
              <w:rPr>
                <w:i/>
                <w:sz w:val="18"/>
                <w:szCs w:val="18"/>
              </w:rPr>
            </w:pPr>
            <w:r w:rsidRPr="003A4B7B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142" w:type="pct"/>
          </w:tcPr>
          <w:p w:rsidR="003A4B7B" w:rsidRPr="003A4B7B" w:rsidRDefault="003A4B7B">
            <w:pPr>
              <w:ind w:right="-1"/>
              <w:rPr>
                <w:i/>
                <w:sz w:val="18"/>
                <w:szCs w:val="18"/>
              </w:rPr>
            </w:pPr>
          </w:p>
        </w:tc>
        <w:tc>
          <w:tcPr>
            <w:tcW w:w="142" w:type="pct"/>
          </w:tcPr>
          <w:p w:rsidR="003A4B7B" w:rsidRPr="003A4B7B" w:rsidRDefault="003A4B7B">
            <w:pPr>
              <w:ind w:right="-1"/>
              <w:rPr>
                <w:i/>
                <w:sz w:val="18"/>
                <w:szCs w:val="18"/>
              </w:rPr>
            </w:pPr>
          </w:p>
        </w:tc>
        <w:tc>
          <w:tcPr>
            <w:tcW w:w="294" w:type="pct"/>
          </w:tcPr>
          <w:p w:rsidR="003A4B7B" w:rsidRPr="003A4B7B" w:rsidRDefault="003A4B7B">
            <w:pPr>
              <w:ind w:right="-1"/>
              <w:rPr>
                <w:i/>
                <w:sz w:val="18"/>
                <w:szCs w:val="18"/>
              </w:rPr>
            </w:pPr>
          </w:p>
        </w:tc>
      </w:tr>
      <w:tr w:rsidR="003A4B7B" w:rsidRPr="003A4B7B" w:rsidTr="003A4B7B">
        <w:trPr>
          <w:trHeight w:val="135"/>
        </w:trPr>
        <w:tc>
          <w:tcPr>
            <w:tcW w:w="4182" w:type="pct"/>
          </w:tcPr>
          <w:p w:rsidR="003A4B7B" w:rsidRPr="003A4B7B" w:rsidRDefault="003A4B7B">
            <w:pPr>
              <w:ind w:right="-1"/>
              <w:rPr>
                <w:i/>
                <w:sz w:val="18"/>
                <w:szCs w:val="18"/>
              </w:rPr>
            </w:pPr>
            <w:r w:rsidRPr="003A4B7B">
              <w:rPr>
                <w:i/>
                <w:color w:val="000000"/>
                <w:sz w:val="18"/>
                <w:szCs w:val="18"/>
              </w:rPr>
              <w:t>АНО «Редакция газеты «Трудовая слава»</w:t>
            </w:r>
          </w:p>
        </w:tc>
        <w:tc>
          <w:tcPr>
            <w:tcW w:w="241" w:type="pct"/>
          </w:tcPr>
          <w:p w:rsidR="003A4B7B" w:rsidRPr="003A4B7B" w:rsidRDefault="003A4B7B">
            <w:pPr>
              <w:ind w:right="-1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</w:t>
            </w:r>
          </w:p>
        </w:tc>
        <w:tc>
          <w:tcPr>
            <w:tcW w:w="142" w:type="pct"/>
          </w:tcPr>
          <w:p w:rsidR="003A4B7B" w:rsidRPr="003A4B7B" w:rsidRDefault="003A4B7B">
            <w:pPr>
              <w:ind w:right="-1"/>
              <w:rPr>
                <w:i/>
                <w:sz w:val="18"/>
                <w:szCs w:val="18"/>
              </w:rPr>
            </w:pPr>
          </w:p>
        </w:tc>
        <w:tc>
          <w:tcPr>
            <w:tcW w:w="142" w:type="pct"/>
          </w:tcPr>
          <w:p w:rsidR="003A4B7B" w:rsidRPr="003A4B7B" w:rsidRDefault="003A4B7B">
            <w:pPr>
              <w:ind w:right="-1"/>
              <w:rPr>
                <w:i/>
                <w:sz w:val="18"/>
                <w:szCs w:val="18"/>
              </w:rPr>
            </w:pPr>
          </w:p>
        </w:tc>
        <w:tc>
          <w:tcPr>
            <w:tcW w:w="294" w:type="pct"/>
          </w:tcPr>
          <w:p w:rsidR="003A4B7B" w:rsidRPr="003A4B7B" w:rsidRDefault="003A4B7B">
            <w:pPr>
              <w:ind w:right="-1"/>
              <w:rPr>
                <w:i/>
                <w:sz w:val="18"/>
                <w:szCs w:val="18"/>
              </w:rPr>
            </w:pPr>
          </w:p>
        </w:tc>
      </w:tr>
      <w:tr w:rsidR="003A4B7B" w:rsidRPr="003A4B7B" w:rsidTr="003A4B7B">
        <w:trPr>
          <w:trHeight w:val="135"/>
        </w:trPr>
        <w:tc>
          <w:tcPr>
            <w:tcW w:w="4182" w:type="pct"/>
          </w:tcPr>
          <w:p w:rsidR="003A4B7B" w:rsidRPr="003A4B7B" w:rsidRDefault="003A4B7B">
            <w:pPr>
              <w:ind w:right="-1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Всего</w:t>
            </w:r>
          </w:p>
        </w:tc>
        <w:tc>
          <w:tcPr>
            <w:tcW w:w="241" w:type="pct"/>
          </w:tcPr>
          <w:p w:rsidR="003A4B7B" w:rsidRPr="003A4B7B" w:rsidRDefault="003A4B7B">
            <w:pPr>
              <w:ind w:right="-1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7</w:t>
            </w:r>
          </w:p>
        </w:tc>
        <w:tc>
          <w:tcPr>
            <w:tcW w:w="142" w:type="pct"/>
          </w:tcPr>
          <w:p w:rsidR="003A4B7B" w:rsidRPr="003A4B7B" w:rsidRDefault="003A4B7B">
            <w:pPr>
              <w:ind w:right="-1"/>
              <w:rPr>
                <w:i/>
                <w:sz w:val="18"/>
                <w:szCs w:val="18"/>
              </w:rPr>
            </w:pPr>
          </w:p>
        </w:tc>
        <w:tc>
          <w:tcPr>
            <w:tcW w:w="142" w:type="pct"/>
          </w:tcPr>
          <w:p w:rsidR="003A4B7B" w:rsidRPr="003A4B7B" w:rsidRDefault="003A4B7B">
            <w:pPr>
              <w:ind w:right="-1"/>
              <w:rPr>
                <w:i/>
                <w:sz w:val="18"/>
                <w:szCs w:val="18"/>
              </w:rPr>
            </w:pPr>
          </w:p>
        </w:tc>
        <w:tc>
          <w:tcPr>
            <w:tcW w:w="294" w:type="pct"/>
          </w:tcPr>
          <w:p w:rsidR="003A4B7B" w:rsidRPr="003A4B7B" w:rsidRDefault="003A4B7B">
            <w:pPr>
              <w:ind w:right="-1"/>
              <w:rPr>
                <w:i/>
                <w:sz w:val="18"/>
                <w:szCs w:val="18"/>
              </w:rPr>
            </w:pPr>
          </w:p>
        </w:tc>
      </w:tr>
    </w:tbl>
    <w:p w:rsidR="003A4B7B" w:rsidRDefault="003A4B7B">
      <w:pPr>
        <w:tabs>
          <w:tab w:val="left" w:pos="6519"/>
          <w:tab w:val="left" w:pos="6897"/>
          <w:tab w:val="left" w:pos="7120"/>
          <w:tab w:val="left" w:pos="7343"/>
        </w:tabs>
        <w:ind w:left="-34" w:right="-1"/>
        <w:jc w:val="left"/>
        <w:rPr>
          <w:i/>
          <w:sz w:val="18"/>
          <w:szCs w:val="18"/>
        </w:rPr>
      </w:pP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 w:rsidRPr="003A4B7B">
        <w:rPr>
          <w:i/>
          <w:sz w:val="18"/>
          <w:szCs w:val="18"/>
        </w:rPr>
        <w:tab/>
      </w:r>
    </w:p>
    <w:p w:rsidR="003A4B7B" w:rsidRDefault="003A4B7B">
      <w:pPr>
        <w:tabs>
          <w:tab w:val="left" w:pos="6519"/>
          <w:tab w:val="left" w:pos="6897"/>
          <w:tab w:val="left" w:pos="7120"/>
          <w:tab w:val="left" w:pos="7343"/>
        </w:tabs>
        <w:ind w:left="-34" w:right="-1"/>
        <w:jc w:val="left"/>
        <w:rPr>
          <w:i/>
          <w:sz w:val="18"/>
          <w:szCs w:val="18"/>
        </w:rPr>
      </w:pPr>
    </w:p>
    <w:p w:rsidR="003A4B7B" w:rsidRPr="003A4B7B" w:rsidRDefault="003A4B7B">
      <w:pPr>
        <w:tabs>
          <w:tab w:val="left" w:pos="6519"/>
          <w:tab w:val="left" w:pos="6897"/>
          <w:tab w:val="left" w:pos="7120"/>
          <w:tab w:val="left" w:pos="7343"/>
        </w:tabs>
        <w:ind w:left="-34" w:right="-1"/>
        <w:jc w:val="left"/>
        <w:rPr>
          <w:i/>
          <w:sz w:val="18"/>
          <w:szCs w:val="18"/>
        </w:rPr>
      </w:pPr>
      <w:r w:rsidRPr="003A4B7B">
        <w:rPr>
          <w:i/>
          <w:sz w:val="18"/>
          <w:szCs w:val="18"/>
        </w:rPr>
        <w:tab/>
      </w:r>
    </w:p>
    <w:p w:rsidR="003A4B7B" w:rsidRDefault="003A4B7B" w:rsidP="003A4B7B">
      <w:pPr>
        <w:jc w:val="left"/>
        <w:rPr>
          <w:szCs w:val="28"/>
        </w:rPr>
        <w:sectPr w:rsidR="003A4B7B" w:rsidSect="003A4B7B">
          <w:headerReference w:type="default" r:id="rId7"/>
          <w:pgSz w:w="11907" w:h="16840"/>
          <w:pgMar w:top="851" w:right="850" w:bottom="709" w:left="1701" w:header="720" w:footer="720" w:gutter="0"/>
          <w:cols w:space="720"/>
          <w:titlePg/>
          <w:docGrid w:linePitch="381"/>
        </w:sectPr>
      </w:pPr>
    </w:p>
    <w:p w:rsidR="003A4B7B" w:rsidRPr="00E40F6A" w:rsidRDefault="003A4B7B" w:rsidP="005F0BDD">
      <w:pPr>
        <w:pStyle w:val="ConsPlusNormal"/>
        <w:ind w:left="5040"/>
        <w:outlineLvl w:val="0"/>
        <w:rPr>
          <w:rFonts w:ascii="Times New Roman" w:hAnsi="Times New Roman" w:cs="Times New Roman"/>
          <w:sz w:val="24"/>
          <w:szCs w:val="24"/>
        </w:rPr>
      </w:pPr>
      <w:r w:rsidRPr="00E40F6A">
        <w:rPr>
          <w:rFonts w:ascii="Times New Roman" w:hAnsi="Times New Roman" w:cs="Times New Roman"/>
          <w:sz w:val="24"/>
          <w:szCs w:val="24"/>
        </w:rPr>
        <w:lastRenderedPageBreak/>
        <w:t>УТВЕРЖДЕНО</w:t>
      </w:r>
    </w:p>
    <w:p w:rsidR="003A4B7B" w:rsidRPr="00E40F6A" w:rsidRDefault="003A4B7B" w:rsidP="005F0BDD">
      <w:pPr>
        <w:pStyle w:val="ConsPlusNormal"/>
        <w:ind w:left="5040"/>
        <w:rPr>
          <w:rFonts w:ascii="Times New Roman" w:hAnsi="Times New Roman" w:cs="Times New Roman"/>
          <w:sz w:val="24"/>
          <w:szCs w:val="24"/>
        </w:rPr>
      </w:pPr>
      <w:r w:rsidRPr="00E40F6A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3A4B7B" w:rsidRPr="00E40F6A" w:rsidRDefault="003A4B7B" w:rsidP="005F0BDD">
      <w:pPr>
        <w:pStyle w:val="ConsPlusNormal"/>
        <w:ind w:left="5040"/>
        <w:rPr>
          <w:rFonts w:ascii="Times New Roman" w:hAnsi="Times New Roman" w:cs="Times New Roman"/>
          <w:sz w:val="24"/>
          <w:szCs w:val="24"/>
        </w:rPr>
      </w:pPr>
      <w:r w:rsidRPr="00E40F6A">
        <w:rPr>
          <w:rFonts w:ascii="Times New Roman" w:hAnsi="Times New Roman" w:cs="Times New Roman"/>
          <w:sz w:val="24"/>
          <w:szCs w:val="24"/>
        </w:rPr>
        <w:t>Тихвинского района</w:t>
      </w:r>
    </w:p>
    <w:p w:rsidR="003A4B7B" w:rsidRPr="00E40F6A" w:rsidRDefault="003A4B7B" w:rsidP="005F0BDD">
      <w:pPr>
        <w:pStyle w:val="ConsPlusNormal"/>
        <w:ind w:left="5040"/>
        <w:rPr>
          <w:rFonts w:ascii="Times New Roman" w:hAnsi="Times New Roman" w:cs="Times New Roman"/>
          <w:sz w:val="24"/>
          <w:szCs w:val="24"/>
        </w:rPr>
      </w:pPr>
      <w:r w:rsidRPr="00E40F6A">
        <w:rPr>
          <w:rFonts w:ascii="Times New Roman" w:hAnsi="Times New Roman" w:cs="Times New Roman"/>
          <w:sz w:val="24"/>
          <w:szCs w:val="24"/>
        </w:rPr>
        <w:t xml:space="preserve">от </w:t>
      </w:r>
      <w:r w:rsidR="00E40F6A">
        <w:rPr>
          <w:rFonts w:ascii="Times New Roman" w:hAnsi="Times New Roman" w:cs="Times New Roman"/>
          <w:sz w:val="24"/>
          <w:szCs w:val="24"/>
        </w:rPr>
        <w:t>27 сентября</w:t>
      </w:r>
      <w:r w:rsidRPr="00E40F6A">
        <w:rPr>
          <w:rFonts w:ascii="Times New Roman" w:hAnsi="Times New Roman" w:cs="Times New Roman"/>
          <w:sz w:val="24"/>
          <w:szCs w:val="24"/>
        </w:rPr>
        <w:t xml:space="preserve"> 2022г. №01-</w:t>
      </w:r>
      <w:r w:rsidR="00E40F6A">
        <w:rPr>
          <w:rFonts w:ascii="Times New Roman" w:hAnsi="Times New Roman" w:cs="Times New Roman"/>
          <w:sz w:val="24"/>
          <w:szCs w:val="24"/>
        </w:rPr>
        <w:t>2172</w:t>
      </w:r>
      <w:r w:rsidRPr="00E40F6A">
        <w:rPr>
          <w:rFonts w:ascii="Times New Roman" w:hAnsi="Times New Roman" w:cs="Times New Roman"/>
          <w:sz w:val="24"/>
          <w:szCs w:val="24"/>
        </w:rPr>
        <w:t>-а</w:t>
      </w:r>
    </w:p>
    <w:p w:rsidR="003A4B7B" w:rsidRPr="00E40F6A" w:rsidRDefault="003A4B7B" w:rsidP="005F0BDD">
      <w:pPr>
        <w:pStyle w:val="ConsPlusNormal"/>
        <w:ind w:left="5040"/>
        <w:rPr>
          <w:rFonts w:ascii="Times New Roman" w:hAnsi="Times New Roman" w:cs="Times New Roman"/>
          <w:sz w:val="24"/>
          <w:szCs w:val="24"/>
        </w:rPr>
      </w:pPr>
      <w:r w:rsidRPr="00E40F6A">
        <w:rPr>
          <w:rFonts w:ascii="Times New Roman" w:hAnsi="Times New Roman" w:cs="Times New Roman"/>
          <w:sz w:val="24"/>
          <w:szCs w:val="24"/>
        </w:rPr>
        <w:t>(приложение)</w:t>
      </w:r>
    </w:p>
    <w:p w:rsidR="003A4B7B" w:rsidRPr="00E40F6A" w:rsidRDefault="003A4B7B" w:rsidP="003A4B7B">
      <w:pPr>
        <w:pStyle w:val="ConsPlusNormal"/>
        <w:ind w:left="5040"/>
        <w:rPr>
          <w:rFonts w:ascii="Times New Roman" w:hAnsi="Times New Roman" w:cs="Times New Roman"/>
          <w:sz w:val="24"/>
          <w:szCs w:val="24"/>
        </w:rPr>
      </w:pPr>
    </w:p>
    <w:p w:rsidR="003A4B7B" w:rsidRDefault="003A4B7B" w:rsidP="003A4B7B">
      <w:pPr>
        <w:pStyle w:val="ConsPlusNormal"/>
        <w:ind w:left="5040"/>
        <w:rPr>
          <w:rFonts w:ascii="Times New Roman" w:hAnsi="Times New Roman" w:cs="Times New Roman"/>
          <w:sz w:val="24"/>
          <w:szCs w:val="24"/>
        </w:rPr>
      </w:pPr>
    </w:p>
    <w:p w:rsidR="003A4B7B" w:rsidRPr="003A4B7B" w:rsidRDefault="003A4B7B" w:rsidP="003A4B7B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3A4B7B">
        <w:rPr>
          <w:b/>
          <w:bCs/>
          <w:sz w:val="24"/>
          <w:szCs w:val="24"/>
        </w:rPr>
        <w:t>ПОЛОЖЕНИЕ</w:t>
      </w:r>
    </w:p>
    <w:p w:rsidR="003A4B7B" w:rsidRPr="003A4B7B" w:rsidRDefault="003A4B7B" w:rsidP="003A4B7B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3A4B7B" w:rsidRPr="003A4B7B" w:rsidRDefault="003A4B7B" w:rsidP="003A4B7B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3A4B7B">
        <w:rPr>
          <w:b/>
          <w:bCs/>
          <w:sz w:val="24"/>
          <w:szCs w:val="24"/>
        </w:rPr>
        <w:t xml:space="preserve"> о порядке определения и размерах компенсационной стоимости, получения разрешения на снос древесной и кустарниковой растительности на земельных участках, </w:t>
      </w:r>
      <w:r w:rsidRPr="003A4B7B">
        <w:rPr>
          <w:b/>
          <w:bCs/>
          <w:color w:val="000000"/>
          <w:sz w:val="24"/>
          <w:szCs w:val="24"/>
        </w:rPr>
        <w:t>расположенных за границами населенных пунктов Тихвинского района</w:t>
      </w:r>
    </w:p>
    <w:p w:rsidR="003A4B7B" w:rsidRPr="003A4B7B" w:rsidRDefault="003A4B7B" w:rsidP="003A4B7B">
      <w:pPr>
        <w:jc w:val="left"/>
        <w:rPr>
          <w:color w:val="000000"/>
          <w:sz w:val="24"/>
          <w:szCs w:val="24"/>
        </w:rPr>
      </w:pPr>
    </w:p>
    <w:p w:rsidR="003A4B7B" w:rsidRPr="003A4B7B" w:rsidRDefault="003A4B7B" w:rsidP="003A4B7B">
      <w:pPr>
        <w:pStyle w:val="ab"/>
        <w:numPr>
          <w:ilvl w:val="0"/>
          <w:numId w:val="2"/>
        </w:numPr>
        <w:tabs>
          <w:tab w:val="left" w:pos="993"/>
        </w:tabs>
        <w:spacing w:line="256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3A4B7B">
        <w:rPr>
          <w:rFonts w:ascii="Times New Roman" w:hAnsi="Times New Roman"/>
          <w:color w:val="000000"/>
          <w:sz w:val="24"/>
          <w:szCs w:val="24"/>
        </w:rPr>
        <w:t xml:space="preserve">Настоящее Положение определяет порядок сноса, определение размера компенсационной стоимости, </w:t>
      </w:r>
      <w:r w:rsidRPr="003A4B7B">
        <w:rPr>
          <w:rFonts w:ascii="Times New Roman" w:hAnsi="Times New Roman"/>
          <w:sz w:val="24"/>
          <w:szCs w:val="24"/>
        </w:rPr>
        <w:t>получения разрешения на снос</w:t>
      </w:r>
      <w:r w:rsidRPr="003A4B7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3A4B7B">
        <w:rPr>
          <w:rFonts w:ascii="Times New Roman" w:hAnsi="Times New Roman"/>
          <w:color w:val="000000"/>
          <w:sz w:val="24"/>
          <w:szCs w:val="24"/>
        </w:rPr>
        <w:t xml:space="preserve">древесной и кустарниковой растительности на земельных участках, расположенных за границами населенных пунктов Тихвинского района, находящихся в муниципальной собственности и землях (земельных участках), государственная собственность на которые не разграничена. </w:t>
      </w:r>
    </w:p>
    <w:p w:rsidR="003A4B7B" w:rsidRPr="003A4B7B" w:rsidRDefault="003A4B7B" w:rsidP="003A4B7B">
      <w:pPr>
        <w:pStyle w:val="ab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A4B7B">
        <w:rPr>
          <w:rFonts w:ascii="Times New Roman" w:hAnsi="Times New Roman"/>
          <w:sz w:val="24"/>
          <w:szCs w:val="24"/>
        </w:rPr>
        <w:t>Под древесной и кустарниковой растительностью понимаются деревья и кустарники, произрастающие совместно на одном земельном участке.</w:t>
      </w:r>
    </w:p>
    <w:p w:rsidR="003A4B7B" w:rsidRPr="003A4B7B" w:rsidRDefault="003A4B7B" w:rsidP="003A4B7B">
      <w:pPr>
        <w:pStyle w:val="ab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A4B7B">
        <w:rPr>
          <w:rFonts w:ascii="Times New Roman" w:hAnsi="Times New Roman"/>
          <w:sz w:val="24"/>
          <w:szCs w:val="24"/>
        </w:rPr>
        <w:t>Под сносом древесной и кустарниковой растительности понимается спил или рубка, а равно повреждение до степени прекращения роста древесной и кустарниковой растительности.</w:t>
      </w:r>
    </w:p>
    <w:p w:rsidR="003A4B7B" w:rsidRPr="003A4B7B" w:rsidRDefault="003A4B7B" w:rsidP="003A4B7B">
      <w:pPr>
        <w:pStyle w:val="ab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A4B7B">
        <w:rPr>
          <w:rFonts w:ascii="Times New Roman" w:hAnsi="Times New Roman"/>
          <w:sz w:val="24"/>
          <w:szCs w:val="24"/>
        </w:rPr>
        <w:t>Во всех случаях сноса древесной и кустарниковой растительности, попадающей в пятно застройки и организации строительства, строительно-монтажных работ, в том числе размещения линейных объектов, определяется ущерб, наносимый объектам природы и окружающей среде (далее - компенсационная стоимость).</w:t>
      </w:r>
    </w:p>
    <w:p w:rsidR="003A4B7B" w:rsidRPr="003A4B7B" w:rsidRDefault="003A4B7B" w:rsidP="003A4B7B">
      <w:pPr>
        <w:pStyle w:val="ab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A4B7B">
        <w:rPr>
          <w:rFonts w:ascii="Times New Roman" w:hAnsi="Times New Roman"/>
          <w:sz w:val="24"/>
          <w:szCs w:val="24"/>
        </w:rPr>
        <w:t xml:space="preserve"> Компенсационная стоимость древесной и кустарниковой растительности, сносимой, за границами населенных пунктов Тихвинского района на земельных участках, находящихся в муниципальной собственности и землях (земельных участках), государственная собственность на которых не разграничена, рассчитывается и оплачивается в установленном настоящим положением порядке.</w:t>
      </w:r>
    </w:p>
    <w:p w:rsidR="003A4B7B" w:rsidRPr="003A4B7B" w:rsidRDefault="003A4B7B" w:rsidP="003A4B7B">
      <w:pPr>
        <w:pStyle w:val="ab"/>
        <w:numPr>
          <w:ilvl w:val="0"/>
          <w:numId w:val="2"/>
        </w:numPr>
        <w:tabs>
          <w:tab w:val="left" w:pos="993"/>
        </w:tabs>
        <w:spacing w:line="256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A4B7B">
        <w:rPr>
          <w:rFonts w:ascii="Times New Roman" w:hAnsi="Times New Roman"/>
          <w:sz w:val="24"/>
          <w:szCs w:val="24"/>
        </w:rPr>
        <w:t>Для получения разрешения на снос древесной и кустарниковой растительности заявитель направляет в администрацию Тихвинского района заявление (приложение 1 к положению), которое должно содержать:</w:t>
      </w:r>
    </w:p>
    <w:p w:rsidR="003A4B7B" w:rsidRPr="003A4B7B" w:rsidRDefault="003A4B7B" w:rsidP="003A4B7B">
      <w:pPr>
        <w:ind w:firstLine="225"/>
        <w:rPr>
          <w:color w:val="000000"/>
          <w:sz w:val="24"/>
          <w:szCs w:val="24"/>
        </w:rPr>
      </w:pPr>
      <w:r w:rsidRPr="003A4B7B">
        <w:rPr>
          <w:sz w:val="24"/>
          <w:szCs w:val="24"/>
        </w:rPr>
        <w:t>6.1. сведения о заявителе:</w:t>
      </w:r>
      <w:r w:rsidRPr="003A4B7B">
        <w:rPr>
          <w:color w:val="000000"/>
          <w:sz w:val="24"/>
          <w:szCs w:val="24"/>
        </w:rPr>
        <w:t xml:space="preserve"> </w:t>
      </w:r>
    </w:p>
    <w:p w:rsidR="003A4B7B" w:rsidRPr="003A4B7B" w:rsidRDefault="003A4B7B" w:rsidP="003A4B7B">
      <w:pPr>
        <w:ind w:firstLine="225"/>
        <w:rPr>
          <w:color w:val="000000"/>
          <w:sz w:val="24"/>
          <w:szCs w:val="24"/>
        </w:rPr>
      </w:pPr>
      <w:r w:rsidRPr="003A4B7B">
        <w:rPr>
          <w:color w:val="000000"/>
          <w:sz w:val="24"/>
          <w:szCs w:val="24"/>
        </w:rPr>
        <w:t xml:space="preserve">- </w:t>
      </w:r>
      <w:r w:rsidRPr="003A4B7B">
        <w:rPr>
          <w:color w:val="000000"/>
          <w:sz w:val="24"/>
          <w:szCs w:val="24"/>
          <w:u w:val="single"/>
        </w:rPr>
        <w:t>для юридического лица</w:t>
      </w:r>
      <w:r w:rsidRPr="003A4B7B">
        <w:rPr>
          <w:color w:val="000000"/>
          <w:sz w:val="24"/>
          <w:szCs w:val="24"/>
        </w:rPr>
        <w:t>: полное и (при наличии) сокращенное наименование, в том числе фирменное наименование, организационно-правовая форма, фамилия, имя и (при наличии) отчество руководителя, место нахождения, контактный телефон, идентификационный номер налогоплательщика, банковские реквизиты;</w:t>
      </w:r>
    </w:p>
    <w:p w:rsidR="003A4B7B" w:rsidRPr="003A4B7B" w:rsidRDefault="003A4B7B" w:rsidP="003A4B7B">
      <w:pPr>
        <w:ind w:firstLine="225"/>
        <w:rPr>
          <w:color w:val="000000"/>
          <w:sz w:val="24"/>
          <w:szCs w:val="24"/>
        </w:rPr>
      </w:pPr>
      <w:r w:rsidRPr="003A4B7B">
        <w:rPr>
          <w:color w:val="000000"/>
          <w:sz w:val="24"/>
          <w:szCs w:val="24"/>
        </w:rPr>
        <w:t xml:space="preserve">- </w:t>
      </w:r>
      <w:r w:rsidRPr="003A4B7B">
        <w:rPr>
          <w:color w:val="000000"/>
          <w:sz w:val="24"/>
          <w:szCs w:val="24"/>
          <w:u w:val="single"/>
        </w:rPr>
        <w:t>для индивидуального предпринимателя</w:t>
      </w:r>
      <w:r w:rsidRPr="003A4B7B">
        <w:rPr>
          <w:color w:val="000000"/>
          <w:sz w:val="24"/>
          <w:szCs w:val="24"/>
        </w:rPr>
        <w:t>: фамилия, имя и (при наличии) отчество индивидуального предпринимателя, место его жительства, данные документа, удостоверяющего его личность, контактный телефон, идентификационный номер налогоплательщика, банковские реквизиты;</w:t>
      </w:r>
    </w:p>
    <w:p w:rsidR="003A4B7B" w:rsidRPr="003A4B7B" w:rsidRDefault="003A4B7B" w:rsidP="003A4B7B">
      <w:pPr>
        <w:ind w:firstLine="225"/>
        <w:rPr>
          <w:color w:val="000000"/>
          <w:sz w:val="24"/>
          <w:szCs w:val="24"/>
        </w:rPr>
      </w:pPr>
      <w:r w:rsidRPr="003A4B7B">
        <w:rPr>
          <w:color w:val="000000"/>
          <w:sz w:val="24"/>
          <w:szCs w:val="24"/>
        </w:rPr>
        <w:t xml:space="preserve">- </w:t>
      </w:r>
      <w:r w:rsidRPr="003A4B7B">
        <w:rPr>
          <w:color w:val="000000"/>
          <w:sz w:val="24"/>
          <w:szCs w:val="24"/>
          <w:u w:val="single"/>
        </w:rPr>
        <w:t>для физического лица: фамилия</w:t>
      </w:r>
      <w:r w:rsidRPr="003A4B7B">
        <w:rPr>
          <w:color w:val="000000"/>
          <w:sz w:val="24"/>
          <w:szCs w:val="24"/>
        </w:rPr>
        <w:t>, имя и (при наличии) отчество, место его жительства, данные документа, удостоверяющего его личность, контактный телефон;</w:t>
      </w:r>
    </w:p>
    <w:p w:rsidR="003A4B7B" w:rsidRPr="003A4B7B" w:rsidRDefault="003A4B7B" w:rsidP="003A4B7B">
      <w:pPr>
        <w:pStyle w:val="ab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A4B7B">
        <w:rPr>
          <w:rFonts w:ascii="Times New Roman" w:hAnsi="Times New Roman"/>
          <w:sz w:val="24"/>
          <w:szCs w:val="24"/>
        </w:rPr>
        <w:t>6.2. сведения об исполнителе работ;</w:t>
      </w:r>
    </w:p>
    <w:p w:rsidR="003A4B7B" w:rsidRPr="003A4B7B" w:rsidRDefault="003A4B7B" w:rsidP="003A4B7B">
      <w:pPr>
        <w:pStyle w:val="ab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A4B7B">
        <w:rPr>
          <w:rFonts w:ascii="Times New Roman" w:hAnsi="Times New Roman"/>
          <w:sz w:val="24"/>
          <w:szCs w:val="24"/>
        </w:rPr>
        <w:t>6.3. сведения о правах застройщика на использование земель или земельных участков, на которых предусматривается снос древесной и кустарниковой растительности, с указанием предполагаемых сроков выполнения работ;</w:t>
      </w:r>
    </w:p>
    <w:p w:rsidR="003A4B7B" w:rsidRPr="003A4B7B" w:rsidRDefault="003A4B7B" w:rsidP="003A4B7B">
      <w:pPr>
        <w:pStyle w:val="ab"/>
        <w:tabs>
          <w:tab w:val="left" w:pos="1134"/>
          <w:tab w:val="left" w:pos="1276"/>
          <w:tab w:val="left" w:pos="184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A4B7B">
        <w:rPr>
          <w:rFonts w:ascii="Times New Roman" w:hAnsi="Times New Roman"/>
          <w:sz w:val="24"/>
          <w:szCs w:val="24"/>
        </w:rPr>
        <w:lastRenderedPageBreak/>
        <w:t>6.4. перечетная ведомость древесной и кустарниковой растительности, подлежащей сносу (приложение 2 к положению);</w:t>
      </w:r>
    </w:p>
    <w:p w:rsidR="003A4B7B" w:rsidRPr="003A4B7B" w:rsidRDefault="003A4B7B" w:rsidP="003A4B7B">
      <w:pPr>
        <w:pStyle w:val="ab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A4B7B">
        <w:rPr>
          <w:rFonts w:ascii="Times New Roman" w:hAnsi="Times New Roman"/>
          <w:sz w:val="24"/>
          <w:szCs w:val="24"/>
        </w:rPr>
        <w:t>6.5. обязательство заявителя осуществить очистку земель или земельных участков от остатков древесной и кустарниковой растительности, валов корчевания;</w:t>
      </w:r>
    </w:p>
    <w:p w:rsidR="003A4B7B" w:rsidRPr="003A4B7B" w:rsidRDefault="003A4B7B" w:rsidP="003A4B7B">
      <w:pPr>
        <w:pStyle w:val="ab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A4B7B">
        <w:rPr>
          <w:rFonts w:ascii="Times New Roman" w:hAnsi="Times New Roman"/>
          <w:sz w:val="24"/>
          <w:szCs w:val="24"/>
        </w:rPr>
        <w:t>6.6.  копия договора о производстве работ (строительство, ремонт, реконструкция объектов) на запрашиваемом участке.</w:t>
      </w:r>
    </w:p>
    <w:p w:rsidR="003A4B7B" w:rsidRPr="003A4B7B" w:rsidRDefault="003A4B7B" w:rsidP="003A4B7B">
      <w:pPr>
        <w:autoSpaceDE w:val="0"/>
        <w:autoSpaceDN w:val="0"/>
        <w:adjustRightInd w:val="0"/>
        <w:ind w:firstLine="567"/>
        <w:rPr>
          <w:sz w:val="24"/>
          <w:szCs w:val="24"/>
        </w:rPr>
      </w:pPr>
      <w:r w:rsidRPr="003A4B7B">
        <w:rPr>
          <w:sz w:val="24"/>
          <w:szCs w:val="24"/>
        </w:rPr>
        <w:t>7. Для оценки и подтверждения сведений о качественных и количественных характеристиках древесной и кустарниковой растительности, подлежащей сносу, администрацией Тихвинского района создается комиссия из представителей комитета по экономике и инвестициям, комитета по управлению муниципальным имуществом и градостроительству и комитета жилищно-коммунального хозяйства администрации Тихвинского района.</w:t>
      </w:r>
    </w:p>
    <w:p w:rsidR="003A4B7B" w:rsidRPr="003A4B7B" w:rsidRDefault="003A4B7B" w:rsidP="003A4B7B">
      <w:pPr>
        <w:autoSpaceDE w:val="0"/>
        <w:autoSpaceDN w:val="0"/>
        <w:adjustRightInd w:val="0"/>
        <w:ind w:firstLine="567"/>
        <w:rPr>
          <w:sz w:val="24"/>
          <w:szCs w:val="24"/>
        </w:rPr>
      </w:pPr>
      <w:r w:rsidRPr="003A4B7B">
        <w:rPr>
          <w:sz w:val="24"/>
          <w:szCs w:val="24"/>
        </w:rPr>
        <w:t>8. Разрешение на снос древесной и кустарниковой растительности должно содержать сведения, указанные в подпунктах 6.1.</w:t>
      </w:r>
      <w:r>
        <w:rPr>
          <w:sz w:val="24"/>
          <w:szCs w:val="24"/>
        </w:rPr>
        <w:t xml:space="preserve"> </w:t>
      </w:r>
      <w:r w:rsidRPr="003A4B7B">
        <w:rPr>
          <w:sz w:val="24"/>
          <w:szCs w:val="24"/>
        </w:rPr>
        <w:t>- 6.3. настоящего положения. Форма разрешения в приложении 3 к положению.</w:t>
      </w:r>
    </w:p>
    <w:p w:rsidR="003A4B7B" w:rsidRPr="003A4B7B" w:rsidRDefault="003A4B7B" w:rsidP="003A4B7B">
      <w:pPr>
        <w:autoSpaceDE w:val="0"/>
        <w:autoSpaceDN w:val="0"/>
        <w:adjustRightInd w:val="0"/>
        <w:ind w:firstLine="567"/>
        <w:rPr>
          <w:sz w:val="24"/>
          <w:szCs w:val="24"/>
        </w:rPr>
      </w:pPr>
      <w:r w:rsidRPr="003A4B7B">
        <w:rPr>
          <w:sz w:val="24"/>
          <w:szCs w:val="24"/>
        </w:rPr>
        <w:t>9. Размер компенсационной стоимости деревьев рассчитывается согласно приложению 4 к положению.</w:t>
      </w:r>
    </w:p>
    <w:p w:rsidR="003A4B7B" w:rsidRPr="003A4B7B" w:rsidRDefault="003A4B7B" w:rsidP="003A4B7B">
      <w:pPr>
        <w:autoSpaceDE w:val="0"/>
        <w:autoSpaceDN w:val="0"/>
        <w:adjustRightInd w:val="0"/>
        <w:ind w:firstLine="567"/>
        <w:rPr>
          <w:sz w:val="24"/>
          <w:szCs w:val="24"/>
        </w:rPr>
      </w:pPr>
      <w:r w:rsidRPr="003A4B7B">
        <w:rPr>
          <w:sz w:val="24"/>
          <w:szCs w:val="24"/>
        </w:rPr>
        <w:t xml:space="preserve">10. Расчет компенсационной стоимости деревьев утверждается комиссией администрации Тихвинского района. </w:t>
      </w:r>
    </w:p>
    <w:p w:rsidR="003A4B7B" w:rsidRPr="003A4B7B" w:rsidRDefault="003A4B7B" w:rsidP="003A4B7B">
      <w:pPr>
        <w:autoSpaceDE w:val="0"/>
        <w:autoSpaceDN w:val="0"/>
        <w:adjustRightInd w:val="0"/>
        <w:ind w:firstLine="567"/>
        <w:rPr>
          <w:sz w:val="24"/>
          <w:szCs w:val="24"/>
        </w:rPr>
      </w:pPr>
      <w:r w:rsidRPr="003A4B7B">
        <w:rPr>
          <w:sz w:val="24"/>
          <w:szCs w:val="24"/>
        </w:rPr>
        <w:t>11.Уполномоченным органом по внесению начислений в Государственную информационную систему о государственных и муниципальных платежах (ГИС ГМП) является комитет по экономике и инвестициям администрации Тихвинского района.</w:t>
      </w:r>
    </w:p>
    <w:p w:rsidR="003A4B7B" w:rsidRPr="003A4B7B" w:rsidRDefault="003A4B7B" w:rsidP="003A4B7B">
      <w:pPr>
        <w:autoSpaceDE w:val="0"/>
        <w:autoSpaceDN w:val="0"/>
        <w:adjustRightInd w:val="0"/>
        <w:ind w:firstLine="567"/>
        <w:rPr>
          <w:sz w:val="24"/>
          <w:szCs w:val="24"/>
        </w:rPr>
      </w:pPr>
      <w:r w:rsidRPr="003A4B7B">
        <w:rPr>
          <w:sz w:val="24"/>
          <w:szCs w:val="24"/>
        </w:rPr>
        <w:t>12. Компенсационная стоимость деревьев малоценных пород (ольха серая, ива, осина) устанавливается с применением коэффициент 0,5, (приложение 4 к положению).</w:t>
      </w:r>
    </w:p>
    <w:p w:rsidR="003A4B7B" w:rsidRPr="003A4B7B" w:rsidRDefault="003A4B7B" w:rsidP="003A4B7B">
      <w:pPr>
        <w:pStyle w:val="ab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A4B7B">
        <w:rPr>
          <w:rFonts w:ascii="Times New Roman" w:hAnsi="Times New Roman"/>
          <w:color w:val="000000"/>
          <w:sz w:val="24"/>
          <w:szCs w:val="24"/>
        </w:rPr>
        <w:t>13. Компенсационная стоимость дикорастущего кустарника не устанавливается.</w:t>
      </w:r>
      <w:r w:rsidRPr="003A4B7B">
        <w:rPr>
          <w:rFonts w:ascii="Times New Roman" w:hAnsi="Times New Roman"/>
          <w:sz w:val="24"/>
          <w:szCs w:val="24"/>
        </w:rPr>
        <w:t xml:space="preserve"> </w:t>
      </w:r>
    </w:p>
    <w:p w:rsidR="003A4B7B" w:rsidRPr="003A4B7B" w:rsidRDefault="003A4B7B" w:rsidP="003A4B7B">
      <w:pPr>
        <w:pStyle w:val="ab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A4B7B">
        <w:rPr>
          <w:rFonts w:ascii="Times New Roman" w:hAnsi="Times New Roman"/>
          <w:sz w:val="24"/>
          <w:szCs w:val="24"/>
        </w:rPr>
        <w:t>14. Снос древесной и кустарниковой растительности производится за счет средств застройщика (юридических, физических лиц, граждан), обладающих правом осуществлять строительство или реконструкцию объектов капитального строительства, в том числе размещение линейных объектов, после получения письменного разрешения администрации Тихвинского района и оплаты компенсационной стоимости.</w:t>
      </w:r>
    </w:p>
    <w:p w:rsidR="003A4B7B" w:rsidRPr="003A4B7B" w:rsidRDefault="003A4B7B" w:rsidP="003A4B7B">
      <w:pPr>
        <w:pStyle w:val="ab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A4B7B">
        <w:rPr>
          <w:rFonts w:ascii="Times New Roman" w:hAnsi="Times New Roman"/>
          <w:sz w:val="24"/>
          <w:szCs w:val="24"/>
        </w:rPr>
        <w:t>15. Снос сухостойных, буреломных, ветровальных деревьев и кустарников, попадающих в пятно застройки, производится силами застройщика, без оплаты компенсационной стоимости.</w:t>
      </w:r>
    </w:p>
    <w:p w:rsidR="003A4B7B" w:rsidRPr="003A4B7B" w:rsidRDefault="003A4B7B" w:rsidP="003A4B7B">
      <w:pPr>
        <w:ind w:firstLine="567"/>
        <w:rPr>
          <w:sz w:val="24"/>
          <w:szCs w:val="24"/>
        </w:rPr>
      </w:pPr>
      <w:r w:rsidRPr="003A4B7B">
        <w:rPr>
          <w:sz w:val="24"/>
          <w:szCs w:val="24"/>
        </w:rPr>
        <w:t>16. За самовольную вырубку древесной и кустарниковой растительности, в т.ч. несогласованный снос древесной и кустарниковой растительности за пределами границ заявленного земельного участка, виновные привлекаются к административной ответственности, в соответствии с действующим законодательством Российской Федерации.</w:t>
      </w:r>
    </w:p>
    <w:p w:rsidR="003A4B7B" w:rsidRPr="003A4B7B" w:rsidRDefault="003A4B7B" w:rsidP="003A4B7B">
      <w:pPr>
        <w:autoSpaceDE w:val="0"/>
        <w:autoSpaceDN w:val="0"/>
        <w:adjustRightInd w:val="0"/>
        <w:ind w:firstLine="567"/>
        <w:rPr>
          <w:sz w:val="24"/>
          <w:szCs w:val="24"/>
        </w:rPr>
      </w:pPr>
      <w:r w:rsidRPr="003A4B7B">
        <w:rPr>
          <w:sz w:val="24"/>
          <w:szCs w:val="24"/>
        </w:rPr>
        <w:t>17. Денежные средства, полученные от оплаты компенсационной стоимости древесной и кустарниковой растительности, зачисляются в бюджет Тихвинского района.</w:t>
      </w:r>
    </w:p>
    <w:p w:rsidR="003A4B7B" w:rsidRPr="003A4B7B" w:rsidRDefault="003A4B7B" w:rsidP="003A4B7B">
      <w:pPr>
        <w:pStyle w:val="ConsPlusNormal"/>
        <w:ind w:left="5040"/>
        <w:rPr>
          <w:rFonts w:ascii="Times New Roman" w:hAnsi="Times New Roman" w:cs="Times New Roman"/>
          <w:sz w:val="24"/>
          <w:szCs w:val="24"/>
        </w:rPr>
      </w:pPr>
    </w:p>
    <w:p w:rsidR="003A4B7B" w:rsidRPr="003A4B7B" w:rsidRDefault="003A4B7B" w:rsidP="003A4B7B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3A4B7B" w:rsidRPr="003A4B7B" w:rsidRDefault="003A4B7B" w:rsidP="003A4B7B">
      <w:pPr>
        <w:pStyle w:val="ConsPlusNormal"/>
        <w:ind w:left="5040"/>
        <w:outlineLvl w:val="0"/>
        <w:rPr>
          <w:rFonts w:ascii="Times New Roman" w:hAnsi="Times New Roman" w:cs="Times New Roman"/>
          <w:sz w:val="24"/>
          <w:szCs w:val="24"/>
        </w:rPr>
      </w:pPr>
    </w:p>
    <w:p w:rsidR="003A4B7B" w:rsidRPr="003A4B7B" w:rsidRDefault="003A4B7B" w:rsidP="003A4B7B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3A4B7B" w:rsidRPr="003A4B7B" w:rsidRDefault="003A4B7B" w:rsidP="003A4B7B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  <w:r w:rsidRPr="003A4B7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</w:p>
    <w:p w:rsidR="003A4B7B" w:rsidRPr="003A4B7B" w:rsidRDefault="003A4B7B" w:rsidP="003A4B7B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3A4B7B" w:rsidRPr="003A4B7B" w:rsidRDefault="003A4B7B" w:rsidP="003A4B7B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3A4B7B" w:rsidRPr="003A4B7B" w:rsidRDefault="003A4B7B" w:rsidP="003A4B7B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3A4B7B" w:rsidRPr="003A4B7B" w:rsidRDefault="003A4B7B" w:rsidP="003A4B7B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3A4B7B" w:rsidRPr="003A4B7B" w:rsidRDefault="003A4B7B" w:rsidP="003A4B7B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3A4B7B" w:rsidRPr="003A4B7B" w:rsidRDefault="003A4B7B" w:rsidP="003A4B7B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3A4B7B" w:rsidRPr="003A4B7B" w:rsidRDefault="003A4B7B" w:rsidP="003A4B7B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3A4B7B" w:rsidRPr="003A4B7B" w:rsidRDefault="003A4B7B" w:rsidP="003A4B7B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3A4B7B" w:rsidRPr="003A4B7B" w:rsidRDefault="003A4B7B" w:rsidP="003A4B7B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3A4B7B" w:rsidRDefault="003A4B7B" w:rsidP="00D10026">
      <w:pPr>
        <w:pStyle w:val="ConsPlusNormal"/>
        <w:ind w:left="2682" w:firstLine="72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1</w:t>
      </w:r>
      <w:r w:rsidR="00D10026">
        <w:rPr>
          <w:rFonts w:ascii="Times New Roman" w:hAnsi="Times New Roman" w:cs="Times New Roman"/>
          <w:sz w:val="24"/>
          <w:szCs w:val="24"/>
        </w:rPr>
        <w:t xml:space="preserve"> к</w:t>
      </w:r>
      <w:r>
        <w:rPr>
          <w:rFonts w:ascii="Times New Roman" w:hAnsi="Times New Roman" w:cs="Times New Roman"/>
          <w:sz w:val="24"/>
          <w:szCs w:val="24"/>
        </w:rPr>
        <w:t xml:space="preserve"> положению</w:t>
      </w:r>
    </w:p>
    <w:p w:rsidR="003A4B7B" w:rsidRDefault="003A4B7B" w:rsidP="003A4B7B">
      <w:pPr>
        <w:pStyle w:val="ConsPlusNormal"/>
        <w:ind w:left="3402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 порядке определения и размерах компенсационной стоимости, получения разрешения на снос древесной и кустарниковой растительности на земельных участках, расположенных за границами населенных пунктов Тихвинского района</w:t>
      </w:r>
    </w:p>
    <w:p w:rsidR="003A4B7B" w:rsidRDefault="003A4B7B" w:rsidP="003A4B7B">
      <w:pPr>
        <w:jc w:val="right"/>
        <w:rPr>
          <w:color w:val="0070C0"/>
          <w:szCs w:val="28"/>
        </w:rPr>
      </w:pPr>
      <w:r>
        <w:rPr>
          <w:sz w:val="24"/>
          <w:szCs w:val="24"/>
        </w:rPr>
        <w:t xml:space="preserve">   </w:t>
      </w:r>
    </w:p>
    <w:tbl>
      <w:tblPr>
        <w:tblW w:w="0" w:type="auto"/>
        <w:tblInd w:w="-3" w:type="dxa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532"/>
        <w:gridCol w:w="3768"/>
      </w:tblGrid>
      <w:tr w:rsidR="003A4B7B" w:rsidTr="003A4B7B">
        <w:tc>
          <w:tcPr>
            <w:tcW w:w="5532" w:type="dxa"/>
            <w:hideMark/>
          </w:tcPr>
          <w:p w:rsidR="003A4B7B" w:rsidRDefault="003A4B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768" w:type="dxa"/>
            <w:hideMark/>
          </w:tcPr>
          <w:p w:rsidR="003A4B7B" w:rsidRDefault="003A4B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Руководителю </w:t>
            </w:r>
          </w:p>
          <w:p w:rsidR="003A4B7B" w:rsidRDefault="003A4B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органа местного самоуправления</w:t>
            </w:r>
          </w:p>
          <w:p w:rsidR="003A4B7B" w:rsidRDefault="003A4B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Ленинградской области </w:t>
            </w:r>
          </w:p>
        </w:tc>
      </w:tr>
    </w:tbl>
    <w:p w:rsidR="003A4B7B" w:rsidRDefault="003A4B7B" w:rsidP="003A4B7B">
      <w:pPr>
        <w:rPr>
          <w:color w:val="000000"/>
          <w:sz w:val="24"/>
          <w:szCs w:val="24"/>
        </w:rPr>
      </w:pPr>
    </w:p>
    <w:p w:rsidR="003A4B7B" w:rsidRDefault="003A4B7B" w:rsidP="003A4B7B">
      <w:pPr>
        <w:jc w:val="center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ЗАЯВЛЕНИЕ</w:t>
      </w:r>
    </w:p>
    <w:p w:rsidR="003A4B7B" w:rsidRDefault="003A4B7B" w:rsidP="003A4B7B">
      <w:pP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 выдачу разрешения на снос древесной и кустарниковой растительности </w:t>
      </w:r>
    </w:p>
    <w:p w:rsidR="003A4B7B" w:rsidRDefault="003A4B7B" w:rsidP="003A4B7B">
      <w:pP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 земельных участках, расположенных за границами населенных пунктов Тихвинского района </w:t>
      </w:r>
    </w:p>
    <w:p w:rsidR="003A4B7B" w:rsidRDefault="003A4B7B" w:rsidP="003A4B7B">
      <w:pPr>
        <w:jc w:val="center"/>
        <w:rPr>
          <w:b/>
          <w:bCs/>
          <w:color w:val="000000"/>
          <w:sz w:val="24"/>
          <w:szCs w:val="24"/>
        </w:rPr>
      </w:pPr>
    </w:p>
    <w:p w:rsidR="003A4B7B" w:rsidRDefault="003A4B7B" w:rsidP="003A4B7B">
      <w:pPr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 - для индивидуального предпринимателя:</w:t>
      </w:r>
    </w:p>
    <w:p w:rsidR="003A4B7B" w:rsidRDefault="003A4B7B" w:rsidP="003A4B7B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фамилия, имя и (при наличии) отчество_________________________________________</w:t>
      </w:r>
    </w:p>
    <w:p w:rsidR="003A4B7B" w:rsidRDefault="003A4B7B" w:rsidP="003A4B7B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место его жительства_________________________________________________________</w:t>
      </w:r>
    </w:p>
    <w:p w:rsidR="003A4B7B" w:rsidRDefault="003A4B7B" w:rsidP="003A4B7B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данные документа, удостоверяющего его личность, _______________________________</w:t>
      </w:r>
    </w:p>
    <w:p w:rsidR="003A4B7B" w:rsidRDefault="003A4B7B" w:rsidP="003A4B7B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идентификационный номер налогоплательщика: _________________________________</w:t>
      </w:r>
    </w:p>
    <w:p w:rsidR="003A4B7B" w:rsidRDefault="003A4B7B" w:rsidP="003A4B7B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банковские реквизиты________________________________________________________</w:t>
      </w:r>
    </w:p>
    <w:p w:rsidR="003A4B7B" w:rsidRDefault="003A4B7B" w:rsidP="003A4B7B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телефон____________________________________________________________________</w:t>
      </w:r>
    </w:p>
    <w:p w:rsidR="003A4B7B" w:rsidRDefault="003A4B7B" w:rsidP="003A4B7B">
      <w:pPr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- для физического лица: </w:t>
      </w:r>
    </w:p>
    <w:p w:rsidR="003A4B7B" w:rsidRDefault="003A4B7B" w:rsidP="003A4B7B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фамилия, имя и (при наличии) отчество_________________________________________</w:t>
      </w:r>
    </w:p>
    <w:p w:rsidR="003A4B7B" w:rsidRDefault="003A4B7B" w:rsidP="003A4B7B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место его жительства_________________________________________________________</w:t>
      </w:r>
    </w:p>
    <w:p w:rsidR="003A4B7B" w:rsidRDefault="003A4B7B" w:rsidP="003A4B7B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данные документа, удостоверяющего его личность________________________________</w:t>
      </w:r>
    </w:p>
    <w:p w:rsidR="003A4B7B" w:rsidRDefault="003A4B7B" w:rsidP="003A4B7B">
      <w:pPr>
        <w:rPr>
          <w:b/>
          <w:bCs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телефон____________________________________________________________________</w:t>
      </w:r>
    </w:p>
    <w:p w:rsidR="003A4B7B" w:rsidRDefault="003A4B7B" w:rsidP="003A4B7B">
      <w:pPr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-для юридического лица: </w:t>
      </w:r>
    </w:p>
    <w:p w:rsidR="003A4B7B" w:rsidRDefault="003A4B7B" w:rsidP="003A4B7B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полное наименование________________________________________________________</w:t>
      </w:r>
    </w:p>
    <w:p w:rsidR="003A4B7B" w:rsidRDefault="003A4B7B" w:rsidP="003A4B7B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фамилию, имя, отчество руководителя__________________________________________</w:t>
      </w:r>
    </w:p>
    <w:p w:rsidR="003A4B7B" w:rsidRDefault="003A4B7B" w:rsidP="003A4B7B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юридический адрес__________________________________________________________</w:t>
      </w:r>
    </w:p>
    <w:p w:rsidR="003A4B7B" w:rsidRDefault="003A4B7B" w:rsidP="003A4B7B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телефон____________________________________________________________________</w:t>
      </w:r>
    </w:p>
    <w:p w:rsidR="003A4B7B" w:rsidRDefault="003A4B7B" w:rsidP="003A4B7B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банковские реквизиты________________________________________________________</w:t>
      </w:r>
    </w:p>
    <w:p w:rsidR="003A4B7B" w:rsidRDefault="003A4B7B" w:rsidP="003A4B7B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ИНН_______________________________________________________________________</w:t>
      </w:r>
    </w:p>
    <w:p w:rsidR="003A4B7B" w:rsidRDefault="003A4B7B" w:rsidP="003A4B7B">
      <w:pPr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прошу выдать разрешение на снос древесной и кустарниковой растительности.</w:t>
      </w:r>
    </w:p>
    <w:p w:rsidR="003A4B7B" w:rsidRDefault="003A4B7B" w:rsidP="003A4B7B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Основание для сноса древесной и кустарниковой растительности:</w:t>
      </w:r>
    </w:p>
    <w:p w:rsidR="003A4B7B" w:rsidRDefault="003A4B7B" w:rsidP="003A4B7B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___________________________________________________________________________</w:t>
      </w:r>
    </w:p>
    <w:p w:rsidR="003A4B7B" w:rsidRDefault="003A4B7B" w:rsidP="003A4B7B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Сведения о местоположении, количестве и видах древесной и кустарниковой растительности:_____________________________________________________________</w:t>
      </w:r>
    </w:p>
    <w:p w:rsidR="003A4B7B" w:rsidRDefault="003A4B7B" w:rsidP="003A4B7B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Сроки выполнения работ по сносу древесной и кустарниковой растительности:</w:t>
      </w:r>
    </w:p>
    <w:p w:rsidR="003A4B7B" w:rsidRDefault="003A4B7B" w:rsidP="003A4B7B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___________________________________________________________________________</w:t>
      </w:r>
    </w:p>
    <w:p w:rsidR="003A4B7B" w:rsidRDefault="003A4B7B" w:rsidP="003A4B7B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Приложения к заявлению на __________ листах.</w:t>
      </w:r>
    </w:p>
    <w:p w:rsidR="003A4B7B" w:rsidRDefault="003A4B7B" w:rsidP="003A4B7B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________________                            _____________  /___________________/        </w:t>
      </w:r>
    </w:p>
    <w:p w:rsidR="003A4B7B" w:rsidRDefault="003A4B7B" w:rsidP="003A4B7B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дата                                            подпись            расшифровка</w:t>
      </w:r>
    </w:p>
    <w:p w:rsidR="003A4B7B" w:rsidRDefault="003A4B7B" w:rsidP="003A4B7B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3A4B7B" w:rsidRDefault="003A4B7B" w:rsidP="003A4B7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A4B7B" w:rsidRDefault="003A4B7B" w:rsidP="003A4B7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A4B7B" w:rsidRDefault="003A4B7B" w:rsidP="003A4B7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A4B7B" w:rsidRDefault="00D10026" w:rsidP="003A4B7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3A4B7B" w:rsidRDefault="003A4B7B" w:rsidP="00D10026">
      <w:pPr>
        <w:pStyle w:val="ConsPlusNormal"/>
        <w:ind w:left="2682" w:firstLine="72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2</w:t>
      </w:r>
      <w:r w:rsidR="00D10026">
        <w:rPr>
          <w:rFonts w:ascii="Times New Roman" w:hAnsi="Times New Roman" w:cs="Times New Roman"/>
          <w:sz w:val="24"/>
          <w:szCs w:val="24"/>
        </w:rPr>
        <w:t xml:space="preserve"> к</w:t>
      </w:r>
      <w:r>
        <w:rPr>
          <w:rFonts w:ascii="Times New Roman" w:hAnsi="Times New Roman" w:cs="Times New Roman"/>
          <w:sz w:val="24"/>
          <w:szCs w:val="24"/>
        </w:rPr>
        <w:t xml:space="preserve"> положению</w:t>
      </w:r>
    </w:p>
    <w:p w:rsidR="003A4B7B" w:rsidRDefault="003A4B7B" w:rsidP="003A4B7B">
      <w:pPr>
        <w:pStyle w:val="ConsPlusNormal"/>
        <w:ind w:left="3402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 порядке определения и размерах компенсационной стоимости, получения разрешения на снос древесной и кустарниковой растительности на земельных участках, расположенных за границами населенных пунктов Тихвинского района</w:t>
      </w:r>
    </w:p>
    <w:p w:rsidR="003A4B7B" w:rsidRDefault="003A4B7B" w:rsidP="003A4B7B">
      <w:pPr>
        <w:pStyle w:val="Style9"/>
        <w:widowControl/>
        <w:spacing w:before="86" w:line="240" w:lineRule="auto"/>
        <w:jc w:val="center"/>
        <w:rPr>
          <w:rStyle w:val="FontStyle39"/>
          <w:rFonts w:ascii="Times New Roman" w:hAnsi="Times New Roman" w:cs="Times New Roman"/>
          <w:sz w:val="28"/>
          <w:szCs w:val="28"/>
        </w:rPr>
      </w:pPr>
    </w:p>
    <w:p w:rsidR="003A4B7B" w:rsidRDefault="003A4B7B" w:rsidP="003A4B7B">
      <w:pPr>
        <w:pStyle w:val="Style9"/>
        <w:widowControl/>
        <w:spacing w:before="86" w:line="240" w:lineRule="auto"/>
        <w:jc w:val="center"/>
        <w:rPr>
          <w:rStyle w:val="FontStyle39"/>
          <w:rFonts w:ascii="Times New Roman" w:hAnsi="Times New Roman" w:cs="Times New Roman"/>
          <w:sz w:val="28"/>
          <w:szCs w:val="28"/>
        </w:rPr>
      </w:pPr>
    </w:p>
    <w:p w:rsidR="003A4B7B" w:rsidRDefault="003A4B7B" w:rsidP="003A4B7B">
      <w:pPr>
        <w:pStyle w:val="Style9"/>
        <w:widowControl/>
        <w:spacing w:before="86" w:line="240" w:lineRule="auto"/>
        <w:jc w:val="center"/>
        <w:rPr>
          <w:rStyle w:val="FontStyle39"/>
          <w:rFonts w:ascii="Times New Roman" w:hAnsi="Times New Roman" w:cs="Times New Roman"/>
        </w:rPr>
      </w:pPr>
      <w:r>
        <w:rPr>
          <w:rStyle w:val="FontStyle39"/>
          <w:rFonts w:ascii="Times New Roman" w:hAnsi="Times New Roman" w:cs="Times New Roman"/>
        </w:rPr>
        <w:t>ПЕРЕЧЕТНАЯ ВЕДОМОСТЬ</w:t>
      </w:r>
    </w:p>
    <w:p w:rsidR="003A4B7B" w:rsidRDefault="003A4B7B" w:rsidP="003A4B7B">
      <w:pPr>
        <w:pStyle w:val="Style9"/>
        <w:widowControl/>
        <w:spacing w:before="86" w:line="240" w:lineRule="auto"/>
        <w:jc w:val="center"/>
        <w:rPr>
          <w:rStyle w:val="FontStyle39"/>
          <w:rFonts w:ascii="Times New Roman" w:hAnsi="Times New Roman" w:cs="Times New Roman"/>
          <w:b w:val="0"/>
          <w:bCs w:val="0"/>
        </w:rPr>
      </w:pPr>
      <w:r>
        <w:rPr>
          <w:rStyle w:val="FontStyle39"/>
          <w:rFonts w:ascii="Times New Roman" w:hAnsi="Times New Roman" w:cs="Times New Roman"/>
        </w:rPr>
        <w:t>Древесной и кустарниковой растительности, подлежащей сносу</w:t>
      </w:r>
    </w:p>
    <w:p w:rsidR="003A4B7B" w:rsidRDefault="003A4B7B" w:rsidP="003A4B7B">
      <w:pPr>
        <w:pStyle w:val="Style11"/>
        <w:widowControl/>
        <w:tabs>
          <w:tab w:val="left" w:pos="0"/>
          <w:tab w:val="left" w:pos="3744"/>
          <w:tab w:val="left" w:pos="9356"/>
        </w:tabs>
        <w:spacing w:before="38" w:line="274" w:lineRule="exact"/>
        <w:rPr>
          <w:rStyle w:val="FontStyle42"/>
          <w:rFonts w:ascii="Times New Roman" w:hAnsi="Times New Roman" w:cs="Times New Roman"/>
          <w:color w:val="000000"/>
        </w:rPr>
      </w:pPr>
      <w:r>
        <w:rPr>
          <w:rStyle w:val="FontStyle42"/>
          <w:rFonts w:ascii="Times New Roman" w:hAnsi="Times New Roman" w:cs="Times New Roman"/>
          <w:color w:val="000000"/>
        </w:rPr>
        <w:t>на земельном участке, расположенном</w:t>
      </w:r>
    </w:p>
    <w:p w:rsidR="003A4B7B" w:rsidRDefault="003A4B7B" w:rsidP="003A4B7B">
      <w:pPr>
        <w:pStyle w:val="Style11"/>
        <w:widowControl/>
        <w:tabs>
          <w:tab w:val="left" w:pos="0"/>
          <w:tab w:val="left" w:pos="3744"/>
          <w:tab w:val="left" w:pos="9356"/>
        </w:tabs>
        <w:spacing w:before="38" w:line="274" w:lineRule="exact"/>
        <w:jc w:val="left"/>
        <w:rPr>
          <w:rStyle w:val="FontStyle42"/>
          <w:rFonts w:ascii="Times New Roman" w:hAnsi="Times New Roman" w:cs="Times New Roman"/>
          <w:color w:val="000000"/>
        </w:rPr>
      </w:pPr>
      <w:r>
        <w:rPr>
          <w:rStyle w:val="FontStyle42"/>
          <w:rFonts w:ascii="Times New Roman" w:hAnsi="Times New Roman" w:cs="Times New Roman"/>
          <w:color w:val="000000"/>
        </w:rPr>
        <w:t>по адресу :_________________________________________________</w:t>
      </w:r>
    </w:p>
    <w:p w:rsidR="003A4B7B" w:rsidRDefault="003A4B7B" w:rsidP="003A4B7B">
      <w:pPr>
        <w:pStyle w:val="Style11"/>
        <w:widowControl/>
        <w:tabs>
          <w:tab w:val="left" w:pos="0"/>
          <w:tab w:val="left" w:pos="3744"/>
          <w:tab w:val="left" w:pos="9356"/>
        </w:tabs>
        <w:spacing w:before="38" w:line="274" w:lineRule="exact"/>
        <w:jc w:val="left"/>
        <w:rPr>
          <w:rStyle w:val="FontStyle42"/>
          <w:rFonts w:ascii="Times New Roman" w:hAnsi="Times New Roman" w:cs="Times New Roman"/>
          <w:color w:val="000000"/>
          <w:u w:val="single"/>
        </w:rPr>
      </w:pPr>
      <w:r>
        <w:rPr>
          <w:rStyle w:val="FontStyle42"/>
          <w:rFonts w:ascii="Times New Roman" w:hAnsi="Times New Roman" w:cs="Times New Roman"/>
          <w:color w:val="000000"/>
        </w:rPr>
        <w:t>кадастровый номер участка:__________________________________</w:t>
      </w:r>
    </w:p>
    <w:p w:rsidR="003A4B7B" w:rsidRDefault="003A4B7B" w:rsidP="003A4B7B">
      <w:pPr>
        <w:pStyle w:val="Style11"/>
        <w:widowControl/>
        <w:tabs>
          <w:tab w:val="left" w:pos="0"/>
          <w:tab w:val="left" w:pos="3744"/>
          <w:tab w:val="left" w:pos="9356"/>
        </w:tabs>
        <w:spacing w:before="38" w:line="274" w:lineRule="exact"/>
        <w:jc w:val="left"/>
        <w:rPr>
          <w:rStyle w:val="FontStyle42"/>
          <w:rFonts w:ascii="Times New Roman" w:hAnsi="Times New Roman" w:cs="Times New Roman"/>
          <w:color w:val="000000"/>
        </w:rPr>
      </w:pPr>
    </w:p>
    <w:p w:rsidR="003A4B7B" w:rsidRDefault="003A4B7B" w:rsidP="003A4B7B">
      <w:pPr>
        <w:pStyle w:val="Style5"/>
        <w:widowControl/>
        <w:tabs>
          <w:tab w:val="left" w:pos="0"/>
          <w:tab w:val="left" w:pos="9356"/>
          <w:tab w:val="left" w:leader="underscore" w:pos="9413"/>
        </w:tabs>
        <w:spacing w:line="274" w:lineRule="exact"/>
        <w:ind w:firstLine="0"/>
        <w:jc w:val="left"/>
        <w:rPr>
          <w:rStyle w:val="FontStyle42"/>
          <w:rFonts w:ascii="Times New Roman" w:hAnsi="Times New Roman" w:cs="Times New Roman"/>
          <w:color w:val="000000"/>
        </w:rPr>
      </w:pPr>
      <w:r>
        <w:rPr>
          <w:rStyle w:val="FontStyle42"/>
          <w:rFonts w:ascii="Times New Roman" w:hAnsi="Times New Roman" w:cs="Times New Roman"/>
          <w:color w:val="000000"/>
        </w:rPr>
        <w:t xml:space="preserve">         Наименование   застройщика:___________________________________________</w:t>
      </w:r>
      <w:r>
        <w:rPr>
          <w:rStyle w:val="FontStyle42"/>
          <w:rFonts w:ascii="Times New Roman" w:hAnsi="Times New Roman" w:cs="Times New Roman"/>
          <w:color w:val="000000"/>
        </w:rPr>
        <w:tab/>
      </w:r>
      <w:r>
        <w:rPr>
          <w:rStyle w:val="FontStyle42"/>
          <w:rFonts w:ascii="Times New Roman" w:hAnsi="Times New Roman" w:cs="Times New Roman"/>
        </w:rPr>
        <w:tab/>
      </w:r>
    </w:p>
    <w:tbl>
      <w:tblPr>
        <w:tblpPr w:leftFromText="180" w:rightFromText="180" w:vertAnchor="text" w:horzAnchor="margin" w:tblpY="150"/>
        <w:tblW w:w="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59"/>
        <w:gridCol w:w="2344"/>
        <w:gridCol w:w="2904"/>
        <w:gridCol w:w="3168"/>
      </w:tblGrid>
      <w:tr w:rsidR="003A4B7B" w:rsidTr="003A4B7B">
        <w:trPr>
          <w:trHeight w:val="1414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A4B7B" w:rsidRDefault="003A4B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п/п</w:t>
            </w:r>
          </w:p>
        </w:tc>
        <w:tc>
          <w:tcPr>
            <w:tcW w:w="2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4B7B" w:rsidRDefault="003A4B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Порода</w:t>
            </w:r>
          </w:p>
          <w:p w:rsidR="003A4B7B" w:rsidRDefault="003A4B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A4B7B" w:rsidRDefault="003A4B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Диаметр ствола</w:t>
            </w:r>
          </w:p>
          <w:p w:rsidR="003A4B7B" w:rsidRDefault="003A4B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(на высоте</w:t>
            </w:r>
            <w:smartTag w:uri="urn:schemas-microsoft-com:office:smarttags" w:element="metricconverter">
              <w:smartTagPr>
                <w:attr w:name="ProductID" w:val="1,3 м"/>
              </w:smartTagPr>
              <w:r>
                <w:rPr>
                  <w:sz w:val="24"/>
                  <w:szCs w:val="24"/>
                </w:rPr>
                <w:t xml:space="preserve"> 1,3 м</w:t>
              </w:r>
            </w:smartTag>
            <w:r>
              <w:rPr>
                <w:sz w:val="24"/>
                <w:szCs w:val="24"/>
              </w:rPr>
              <w:t>), см</w:t>
            </w:r>
          </w:p>
        </w:tc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A4B7B" w:rsidRDefault="003A4B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Количество, шт.</w:t>
            </w:r>
          </w:p>
        </w:tc>
      </w:tr>
      <w:tr w:rsidR="003A4B7B" w:rsidTr="003A4B7B">
        <w:trPr>
          <w:trHeight w:val="238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4B7B" w:rsidRDefault="003A4B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B7B" w:rsidRDefault="003A4B7B">
            <w:pPr>
              <w:rPr>
                <w:sz w:val="24"/>
                <w:szCs w:val="24"/>
              </w:rPr>
            </w:pPr>
          </w:p>
        </w:tc>
        <w:tc>
          <w:tcPr>
            <w:tcW w:w="2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B7B" w:rsidRDefault="003A4B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B7B" w:rsidRDefault="003A4B7B">
            <w:pPr>
              <w:jc w:val="center"/>
              <w:rPr>
                <w:sz w:val="24"/>
                <w:szCs w:val="24"/>
              </w:rPr>
            </w:pPr>
          </w:p>
        </w:tc>
      </w:tr>
      <w:tr w:rsidR="003A4B7B" w:rsidTr="003A4B7B">
        <w:trPr>
          <w:trHeight w:val="238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4B7B" w:rsidRDefault="003A4B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B7B" w:rsidRDefault="003A4B7B">
            <w:pPr>
              <w:rPr>
                <w:sz w:val="24"/>
                <w:szCs w:val="24"/>
              </w:rPr>
            </w:pPr>
          </w:p>
        </w:tc>
        <w:tc>
          <w:tcPr>
            <w:tcW w:w="2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B7B" w:rsidRDefault="003A4B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B7B" w:rsidRDefault="003A4B7B">
            <w:pPr>
              <w:jc w:val="center"/>
              <w:rPr>
                <w:sz w:val="24"/>
                <w:szCs w:val="24"/>
              </w:rPr>
            </w:pPr>
          </w:p>
        </w:tc>
      </w:tr>
      <w:tr w:rsidR="003A4B7B" w:rsidTr="003A4B7B">
        <w:trPr>
          <w:trHeight w:val="238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4B7B" w:rsidRDefault="003A4B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B7B" w:rsidRDefault="003A4B7B">
            <w:pPr>
              <w:rPr>
                <w:sz w:val="24"/>
                <w:szCs w:val="24"/>
              </w:rPr>
            </w:pPr>
          </w:p>
        </w:tc>
        <w:tc>
          <w:tcPr>
            <w:tcW w:w="2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B7B" w:rsidRDefault="003A4B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B7B" w:rsidRDefault="003A4B7B">
            <w:pPr>
              <w:jc w:val="center"/>
              <w:rPr>
                <w:sz w:val="24"/>
                <w:szCs w:val="24"/>
              </w:rPr>
            </w:pPr>
          </w:p>
        </w:tc>
      </w:tr>
      <w:tr w:rsidR="003A4B7B" w:rsidTr="003A4B7B">
        <w:trPr>
          <w:trHeight w:val="238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B7B" w:rsidRDefault="003A4B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4B7B" w:rsidRDefault="003A4B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 по породе</w:t>
            </w:r>
          </w:p>
        </w:tc>
        <w:tc>
          <w:tcPr>
            <w:tcW w:w="2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4B7B" w:rsidRDefault="003A4B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B7B" w:rsidRDefault="003A4B7B">
            <w:pPr>
              <w:jc w:val="center"/>
              <w:rPr>
                <w:sz w:val="24"/>
                <w:szCs w:val="24"/>
              </w:rPr>
            </w:pPr>
          </w:p>
        </w:tc>
      </w:tr>
      <w:tr w:rsidR="003A4B7B" w:rsidTr="003A4B7B">
        <w:trPr>
          <w:trHeight w:val="238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B7B" w:rsidRDefault="003A4B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4B7B" w:rsidRDefault="003A4B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 по участку</w:t>
            </w:r>
          </w:p>
        </w:tc>
        <w:tc>
          <w:tcPr>
            <w:tcW w:w="2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4B7B" w:rsidRDefault="003A4B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B7B" w:rsidRDefault="003A4B7B">
            <w:pPr>
              <w:jc w:val="center"/>
              <w:rPr>
                <w:sz w:val="24"/>
                <w:szCs w:val="24"/>
              </w:rPr>
            </w:pPr>
          </w:p>
        </w:tc>
      </w:tr>
    </w:tbl>
    <w:p w:rsidR="003A4B7B" w:rsidRDefault="003A4B7B" w:rsidP="003A4B7B">
      <w:pPr>
        <w:pStyle w:val="Style5"/>
        <w:widowControl/>
        <w:tabs>
          <w:tab w:val="left" w:leader="underscore" w:pos="9413"/>
        </w:tabs>
        <w:spacing w:line="274" w:lineRule="exact"/>
        <w:ind w:left="341" w:firstLine="0"/>
        <w:jc w:val="left"/>
        <w:rPr>
          <w:rStyle w:val="FontStyle42"/>
          <w:rFonts w:ascii="Times New Roman" w:hAnsi="Times New Roman" w:cs="Times New Roman"/>
        </w:rPr>
      </w:pPr>
    </w:p>
    <w:p w:rsidR="003A4B7B" w:rsidRDefault="003A4B7B" w:rsidP="003A4B7B">
      <w:pPr>
        <w:tabs>
          <w:tab w:val="left" w:pos="1530"/>
          <w:tab w:val="center" w:pos="4677"/>
        </w:tabs>
        <w:rPr>
          <w:sz w:val="24"/>
          <w:szCs w:val="24"/>
        </w:rPr>
      </w:pPr>
    </w:p>
    <w:p w:rsidR="003A4B7B" w:rsidRDefault="003A4B7B" w:rsidP="003A4B7B">
      <w:pPr>
        <w:tabs>
          <w:tab w:val="left" w:pos="1530"/>
          <w:tab w:val="center" w:pos="4677"/>
        </w:tabs>
        <w:rPr>
          <w:sz w:val="24"/>
          <w:szCs w:val="24"/>
        </w:rPr>
      </w:pPr>
    </w:p>
    <w:p w:rsidR="003A4B7B" w:rsidRDefault="003A4B7B" w:rsidP="003A4B7B">
      <w:pPr>
        <w:rPr>
          <w:sz w:val="24"/>
          <w:szCs w:val="24"/>
        </w:rPr>
      </w:pPr>
      <w:r>
        <w:rPr>
          <w:sz w:val="24"/>
          <w:szCs w:val="24"/>
        </w:rPr>
        <w:t xml:space="preserve">________________                            _____________  /___________________/        </w:t>
      </w:r>
    </w:p>
    <w:p w:rsidR="003A4B7B" w:rsidRDefault="003A4B7B" w:rsidP="003A4B7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дата                                            подпись            расшифровка</w:t>
      </w:r>
    </w:p>
    <w:p w:rsidR="003A4B7B" w:rsidRDefault="003A4B7B" w:rsidP="003A4B7B">
      <w:pPr>
        <w:tabs>
          <w:tab w:val="left" w:pos="1530"/>
          <w:tab w:val="center" w:pos="4677"/>
        </w:tabs>
        <w:rPr>
          <w:b/>
          <w:sz w:val="24"/>
          <w:szCs w:val="24"/>
        </w:rPr>
      </w:pPr>
    </w:p>
    <w:p w:rsidR="003A4B7B" w:rsidRDefault="003A4B7B" w:rsidP="003A4B7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A4B7B" w:rsidRDefault="003A4B7B" w:rsidP="003A4B7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A4B7B" w:rsidRDefault="003A4B7B" w:rsidP="003A4B7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A4B7B" w:rsidRDefault="003A4B7B" w:rsidP="003A4B7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A4B7B" w:rsidRDefault="003A4B7B" w:rsidP="003A4B7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A4B7B" w:rsidRDefault="003A4B7B" w:rsidP="003A4B7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A4B7B" w:rsidRDefault="003A4B7B" w:rsidP="003A4B7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A4B7B" w:rsidRDefault="003A4B7B" w:rsidP="003A4B7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A4B7B" w:rsidRDefault="003A4B7B" w:rsidP="003A4B7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A4B7B" w:rsidRDefault="003A4B7B" w:rsidP="003A4B7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A4B7B" w:rsidRDefault="003A4B7B" w:rsidP="003A4B7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A4B7B" w:rsidRDefault="004D0C69" w:rsidP="003A4B7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3A4B7B" w:rsidRDefault="003A4B7B" w:rsidP="004D0C69">
      <w:pPr>
        <w:pStyle w:val="ConsPlusNormal"/>
        <w:ind w:left="2682" w:firstLine="72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3</w:t>
      </w:r>
      <w:r w:rsidR="004D0C69">
        <w:rPr>
          <w:rFonts w:ascii="Times New Roman" w:hAnsi="Times New Roman" w:cs="Times New Roman"/>
          <w:sz w:val="24"/>
          <w:szCs w:val="24"/>
        </w:rPr>
        <w:t xml:space="preserve"> к</w:t>
      </w:r>
      <w:r>
        <w:rPr>
          <w:rFonts w:ascii="Times New Roman" w:hAnsi="Times New Roman" w:cs="Times New Roman"/>
          <w:sz w:val="24"/>
          <w:szCs w:val="24"/>
        </w:rPr>
        <w:t xml:space="preserve"> положению</w:t>
      </w:r>
    </w:p>
    <w:p w:rsidR="003A4B7B" w:rsidRDefault="003A4B7B" w:rsidP="003A4B7B">
      <w:pPr>
        <w:pStyle w:val="ConsPlusNormal"/>
        <w:ind w:left="3402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 порядке определения и размерах компенсационной стоимости, получения разрешения на снос древесной и кустарниковой растительности на земельных участках, расположенных за границами населенных пунктов Тихвинского района</w:t>
      </w:r>
    </w:p>
    <w:p w:rsidR="003A4B7B" w:rsidRDefault="003A4B7B" w:rsidP="003A4B7B">
      <w:pPr>
        <w:pStyle w:val="ConsPlusNormal"/>
        <w:ind w:left="4536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3A4B7B" w:rsidRDefault="003A4B7B" w:rsidP="003A4B7B">
      <w:pPr>
        <w:jc w:val="center"/>
        <w:rPr>
          <w:sz w:val="20"/>
          <w:szCs w:val="28"/>
        </w:rPr>
      </w:pPr>
    </w:p>
    <w:p w:rsidR="003A4B7B" w:rsidRDefault="003A4B7B" w:rsidP="003A4B7B">
      <w:pPr>
        <w:jc w:val="center"/>
        <w:rPr>
          <w:szCs w:val="28"/>
        </w:rPr>
      </w:pPr>
    </w:p>
    <w:p w:rsidR="003A4B7B" w:rsidRDefault="003A4B7B" w:rsidP="003A4B7B">
      <w:pPr>
        <w:jc w:val="center"/>
        <w:rPr>
          <w:szCs w:val="28"/>
        </w:rPr>
      </w:pPr>
    </w:p>
    <w:p w:rsidR="003A4B7B" w:rsidRDefault="003A4B7B" w:rsidP="003A4B7B">
      <w:pPr>
        <w:jc w:val="center"/>
        <w:rPr>
          <w:szCs w:val="28"/>
        </w:rPr>
      </w:pPr>
    </w:p>
    <w:p w:rsidR="003A4B7B" w:rsidRDefault="003A4B7B" w:rsidP="003A4B7B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РАЗРЕШЕНИЕ </w:t>
      </w:r>
    </w:p>
    <w:p w:rsidR="003A4B7B" w:rsidRDefault="003A4B7B" w:rsidP="003A4B7B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на снос древесной и кустарниковой растительности </w:t>
      </w:r>
    </w:p>
    <w:p w:rsidR="003A4B7B" w:rsidRDefault="003A4B7B" w:rsidP="003A4B7B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на земельном участке, расположенном за границами населенных пунктов </w:t>
      </w:r>
    </w:p>
    <w:p w:rsidR="003A4B7B" w:rsidRDefault="003A4B7B" w:rsidP="003A4B7B">
      <w:pPr>
        <w:jc w:val="center"/>
        <w:rPr>
          <w:sz w:val="24"/>
          <w:szCs w:val="24"/>
        </w:rPr>
      </w:pPr>
      <w:r>
        <w:rPr>
          <w:sz w:val="24"/>
          <w:szCs w:val="24"/>
        </w:rPr>
        <w:t>Тихвинского района</w:t>
      </w:r>
    </w:p>
    <w:p w:rsidR="003A4B7B" w:rsidRDefault="003A4B7B" w:rsidP="003A4B7B">
      <w:pPr>
        <w:rPr>
          <w:sz w:val="20"/>
          <w:szCs w:val="28"/>
        </w:rPr>
      </w:pPr>
    </w:p>
    <w:p w:rsidR="003A4B7B" w:rsidRDefault="003A4B7B" w:rsidP="003A4B7B">
      <w:pPr>
        <w:ind w:firstLine="426"/>
        <w:rPr>
          <w:color w:val="000000"/>
          <w:sz w:val="24"/>
          <w:szCs w:val="24"/>
        </w:rPr>
      </w:pPr>
      <w:r>
        <w:rPr>
          <w:sz w:val="24"/>
          <w:szCs w:val="24"/>
        </w:rPr>
        <w:t>Администрация Тихвинского района рассмотрела Ваше обращение</w:t>
      </w:r>
      <w:r>
        <w:rPr>
          <w:color w:val="000000"/>
          <w:sz w:val="24"/>
          <w:szCs w:val="24"/>
        </w:rPr>
        <w:t xml:space="preserve"> (____________ от ________________) о сносе древесных и кустарниковых насаждений на участке, расположенного по адресу: ___________________________________________________</w:t>
      </w:r>
    </w:p>
    <w:p w:rsidR="003A4B7B" w:rsidRDefault="003A4B7B" w:rsidP="003A4B7B">
      <w:pPr>
        <w:ind w:firstLine="426"/>
        <w:rPr>
          <w:sz w:val="24"/>
          <w:szCs w:val="24"/>
        </w:rPr>
      </w:pPr>
      <w:r>
        <w:rPr>
          <w:color w:val="000000"/>
          <w:sz w:val="24"/>
          <w:szCs w:val="24"/>
        </w:rPr>
        <w:t>кадастровый номер участка ______________________________________________</w:t>
      </w:r>
      <w:r>
        <w:rPr>
          <w:sz w:val="24"/>
          <w:szCs w:val="24"/>
        </w:rPr>
        <w:t xml:space="preserve"> сообщает, что:</w:t>
      </w:r>
    </w:p>
    <w:p w:rsidR="003A4B7B" w:rsidRDefault="003A4B7B" w:rsidP="003A4B7B">
      <w:pPr>
        <w:ind w:firstLine="426"/>
        <w:rPr>
          <w:sz w:val="24"/>
          <w:szCs w:val="24"/>
        </w:rPr>
      </w:pPr>
      <w:r>
        <w:rPr>
          <w:sz w:val="24"/>
          <w:szCs w:val="24"/>
        </w:rPr>
        <w:t>1. Компенсационная стоимость древесной и кустарниковой растительности составляет _____________рублей ____ копеек, согласно произведенного расчета по перечетной ведомости и подлежит перечислению в бюджет Тихвинского района.</w:t>
      </w:r>
    </w:p>
    <w:p w:rsidR="003A4B7B" w:rsidRDefault="003A4B7B" w:rsidP="003A4B7B">
      <w:pPr>
        <w:ind w:firstLine="426"/>
        <w:rPr>
          <w:sz w:val="24"/>
          <w:szCs w:val="24"/>
        </w:rPr>
      </w:pPr>
      <w:r>
        <w:rPr>
          <w:sz w:val="24"/>
          <w:szCs w:val="24"/>
        </w:rPr>
        <w:t>2.  Разрешение вступает в действие с момента оплаты.</w:t>
      </w:r>
    </w:p>
    <w:p w:rsidR="003A4B7B" w:rsidRDefault="003A4B7B" w:rsidP="003A4B7B">
      <w:pPr>
        <w:ind w:firstLine="426"/>
        <w:rPr>
          <w:sz w:val="24"/>
          <w:szCs w:val="24"/>
        </w:rPr>
      </w:pPr>
    </w:p>
    <w:p w:rsidR="003A4B7B" w:rsidRDefault="003A4B7B" w:rsidP="003A4B7B">
      <w:pPr>
        <w:rPr>
          <w:sz w:val="24"/>
          <w:szCs w:val="24"/>
        </w:rPr>
      </w:pPr>
    </w:p>
    <w:p w:rsidR="003A4B7B" w:rsidRDefault="003A4B7B" w:rsidP="003A4B7B">
      <w:pPr>
        <w:rPr>
          <w:sz w:val="24"/>
          <w:szCs w:val="24"/>
        </w:rPr>
      </w:pPr>
    </w:p>
    <w:p w:rsidR="003A4B7B" w:rsidRDefault="003A4B7B" w:rsidP="003A4B7B">
      <w:pPr>
        <w:rPr>
          <w:sz w:val="24"/>
          <w:szCs w:val="24"/>
        </w:rPr>
      </w:pPr>
      <w:r>
        <w:rPr>
          <w:sz w:val="24"/>
          <w:szCs w:val="24"/>
        </w:rPr>
        <w:tab/>
      </w:r>
    </w:p>
    <w:p w:rsidR="003A4B7B" w:rsidRDefault="003A4B7B" w:rsidP="003A4B7B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Глава администрации                                   подпись                                             ФИО            </w:t>
      </w:r>
    </w:p>
    <w:p w:rsidR="003A4B7B" w:rsidRDefault="003A4B7B" w:rsidP="003A4B7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A4B7B" w:rsidRDefault="003A4B7B" w:rsidP="003A4B7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A4B7B" w:rsidRDefault="003A4B7B" w:rsidP="003A4B7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A4B7B" w:rsidRDefault="003A4B7B" w:rsidP="003A4B7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A4B7B" w:rsidRDefault="003A4B7B" w:rsidP="003A4B7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A4B7B" w:rsidRDefault="003A4B7B" w:rsidP="003A4B7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A4B7B" w:rsidRDefault="003A4B7B" w:rsidP="003A4B7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A4B7B" w:rsidRDefault="003A4B7B" w:rsidP="003A4B7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A4B7B" w:rsidRDefault="003A4B7B" w:rsidP="003A4B7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A4B7B" w:rsidRDefault="003A4B7B" w:rsidP="003A4B7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A4B7B" w:rsidRDefault="003A4B7B" w:rsidP="003A4B7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A4B7B" w:rsidRDefault="003A4B7B" w:rsidP="003A4B7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A4B7B" w:rsidRDefault="003A4B7B" w:rsidP="003A4B7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A4B7B" w:rsidRDefault="003A4B7B" w:rsidP="003A4B7B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3A4B7B" w:rsidRDefault="003A4B7B" w:rsidP="003A4B7B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3A4B7B" w:rsidRDefault="003A4B7B" w:rsidP="003A4B7B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3A4B7B" w:rsidRDefault="003A4B7B" w:rsidP="003A4B7B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3A4B7B" w:rsidRDefault="003A4B7B" w:rsidP="003A4B7B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3A4B7B" w:rsidRDefault="003A4B7B" w:rsidP="003A4B7B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3A4B7B" w:rsidRDefault="003A4B7B" w:rsidP="003A4B7B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3A4B7B" w:rsidRDefault="003A4B7B" w:rsidP="003A4B7B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4D0C69" w:rsidRDefault="004D0C69" w:rsidP="004D0C69">
      <w:pPr>
        <w:pStyle w:val="ConsPlusNormal"/>
        <w:ind w:left="2682" w:firstLine="720"/>
        <w:outlineLvl w:val="0"/>
        <w:rPr>
          <w:rFonts w:ascii="Times New Roman" w:hAnsi="Times New Roman" w:cs="Times New Roman"/>
          <w:szCs w:val="24"/>
        </w:rPr>
      </w:pPr>
    </w:p>
    <w:p w:rsidR="003A4B7B" w:rsidRPr="004D0C69" w:rsidRDefault="003A4B7B" w:rsidP="004D0C69">
      <w:pPr>
        <w:pStyle w:val="ConsPlusNormal"/>
        <w:ind w:left="2682" w:firstLine="720"/>
        <w:outlineLvl w:val="0"/>
        <w:rPr>
          <w:rFonts w:ascii="Times New Roman" w:hAnsi="Times New Roman" w:cs="Times New Roman"/>
          <w:szCs w:val="24"/>
        </w:rPr>
      </w:pPr>
      <w:r w:rsidRPr="004D0C69">
        <w:rPr>
          <w:rFonts w:ascii="Times New Roman" w:hAnsi="Times New Roman" w:cs="Times New Roman"/>
          <w:szCs w:val="24"/>
        </w:rPr>
        <w:lastRenderedPageBreak/>
        <w:t>Приложение 4</w:t>
      </w:r>
      <w:r w:rsidR="004D0C69" w:rsidRPr="004D0C69">
        <w:rPr>
          <w:rFonts w:ascii="Times New Roman" w:hAnsi="Times New Roman" w:cs="Times New Roman"/>
          <w:szCs w:val="24"/>
        </w:rPr>
        <w:t xml:space="preserve"> к</w:t>
      </w:r>
      <w:r w:rsidRPr="004D0C69">
        <w:rPr>
          <w:rFonts w:ascii="Times New Roman" w:hAnsi="Times New Roman" w:cs="Times New Roman"/>
          <w:szCs w:val="24"/>
        </w:rPr>
        <w:t xml:space="preserve"> положению</w:t>
      </w:r>
    </w:p>
    <w:p w:rsidR="003A4B7B" w:rsidRPr="004D0C69" w:rsidRDefault="003A4B7B" w:rsidP="003A4B7B">
      <w:pPr>
        <w:pStyle w:val="ConsPlusNormal"/>
        <w:ind w:left="3402"/>
        <w:outlineLvl w:val="0"/>
        <w:rPr>
          <w:rFonts w:ascii="Times New Roman" w:hAnsi="Times New Roman" w:cs="Times New Roman"/>
          <w:color w:val="000000"/>
          <w:szCs w:val="24"/>
        </w:rPr>
      </w:pPr>
      <w:r w:rsidRPr="004D0C69">
        <w:rPr>
          <w:rFonts w:ascii="Times New Roman" w:hAnsi="Times New Roman" w:cs="Times New Roman"/>
          <w:color w:val="000000"/>
          <w:szCs w:val="24"/>
        </w:rPr>
        <w:t>о порядке определения и размерах компенсационной стоимости, получения разрешения на снос древесной и кустарниковой растительности на земельных участках, расположенных за границами населенных пунктов Тихвинского района</w:t>
      </w:r>
    </w:p>
    <w:p w:rsidR="003A4B7B" w:rsidRDefault="003A4B7B" w:rsidP="003A4B7B">
      <w:pPr>
        <w:autoSpaceDE w:val="0"/>
        <w:autoSpaceDN w:val="0"/>
        <w:adjustRightInd w:val="0"/>
        <w:spacing w:before="260"/>
        <w:jc w:val="center"/>
        <w:rPr>
          <w:sz w:val="24"/>
          <w:szCs w:val="24"/>
        </w:rPr>
      </w:pPr>
      <w:r>
        <w:rPr>
          <w:sz w:val="24"/>
          <w:szCs w:val="24"/>
        </w:rPr>
        <w:t>РАЗМЕРЫ</w:t>
      </w:r>
    </w:p>
    <w:p w:rsidR="003A4B7B" w:rsidRDefault="003A4B7B" w:rsidP="003A4B7B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>КОМПЕНСАЦИОННОЙ СТОИМОСТИ ДЕРЕВЬЕВ</w:t>
      </w:r>
    </w:p>
    <w:p w:rsidR="003A4B7B" w:rsidRPr="004D0C69" w:rsidRDefault="004D0C69" w:rsidP="003A4B7B">
      <w:pPr>
        <w:autoSpaceDE w:val="0"/>
        <w:autoSpaceDN w:val="0"/>
        <w:adjustRightInd w:val="0"/>
        <w:jc w:val="right"/>
        <w:rPr>
          <w:sz w:val="20"/>
          <w:szCs w:val="24"/>
        </w:rPr>
      </w:pPr>
      <w:r w:rsidRPr="004D0C69">
        <w:rPr>
          <w:sz w:val="20"/>
          <w:szCs w:val="24"/>
        </w:rPr>
        <w:t xml:space="preserve"> </w:t>
      </w:r>
      <w:r w:rsidR="003A4B7B" w:rsidRPr="004D0C69">
        <w:rPr>
          <w:sz w:val="20"/>
          <w:szCs w:val="24"/>
        </w:rPr>
        <w:t>(рублей)</w:t>
      </w:r>
    </w:p>
    <w:tbl>
      <w:tblPr>
        <w:tblW w:w="9944" w:type="dxa"/>
        <w:tblInd w:w="-3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44"/>
        <w:gridCol w:w="1638"/>
        <w:gridCol w:w="1587"/>
        <w:gridCol w:w="1077"/>
        <w:gridCol w:w="1134"/>
        <w:gridCol w:w="1587"/>
        <w:gridCol w:w="1077"/>
      </w:tblGrid>
      <w:tr w:rsidR="003A4B7B" w:rsidRPr="004D0C69" w:rsidTr="004D0C69"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B7B" w:rsidRPr="004D0C69" w:rsidRDefault="003A4B7B" w:rsidP="004D0C6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D0C69">
              <w:rPr>
                <w:sz w:val="16"/>
                <w:szCs w:val="16"/>
              </w:rPr>
              <w:t>Диаметр дерева на высоте 1,3 м (см)</w:t>
            </w:r>
          </w:p>
        </w:tc>
        <w:tc>
          <w:tcPr>
            <w:tcW w:w="81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B7B" w:rsidRPr="004D0C69" w:rsidRDefault="003A4B7B" w:rsidP="004D0C6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D0C69">
              <w:rPr>
                <w:sz w:val="16"/>
                <w:szCs w:val="16"/>
              </w:rPr>
              <w:t>Восстановительная стоимость</w:t>
            </w:r>
          </w:p>
        </w:tc>
      </w:tr>
      <w:tr w:rsidR="003A4B7B" w:rsidRPr="004D0C69" w:rsidTr="004D0C69"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B7B" w:rsidRPr="004D0C69" w:rsidRDefault="003A4B7B" w:rsidP="004D0C69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4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B7B" w:rsidRPr="004D0C69" w:rsidRDefault="003A4B7B" w:rsidP="004D0C6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D0C69">
              <w:rPr>
                <w:sz w:val="16"/>
                <w:szCs w:val="16"/>
              </w:rPr>
              <w:t>Дуб, липа, бархат, вяз, клен, ель, боярышник, пихта, сосна, туя, лиственница, кедр</w:t>
            </w:r>
          </w:p>
        </w:tc>
        <w:tc>
          <w:tcPr>
            <w:tcW w:w="3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B7B" w:rsidRPr="004D0C69" w:rsidRDefault="003A4B7B" w:rsidP="004D0C6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D0C69">
              <w:rPr>
                <w:sz w:val="16"/>
                <w:szCs w:val="16"/>
              </w:rPr>
              <w:t>береза, черемуха, рябина, ива, осина, тополь, ольха, яблоня, слива, вишня</w:t>
            </w:r>
          </w:p>
        </w:tc>
      </w:tr>
      <w:tr w:rsidR="003A4B7B" w:rsidRPr="004D0C69" w:rsidTr="004D0C69"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B7B" w:rsidRPr="004D0C69" w:rsidRDefault="003A4B7B" w:rsidP="004D0C69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81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B7B" w:rsidRPr="004D0C69" w:rsidRDefault="003A4B7B" w:rsidP="004D0C6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D0C69">
              <w:rPr>
                <w:sz w:val="16"/>
                <w:szCs w:val="16"/>
              </w:rPr>
              <w:t>Качественное состояние деревьев</w:t>
            </w:r>
          </w:p>
        </w:tc>
      </w:tr>
      <w:tr w:rsidR="003A4B7B" w:rsidRPr="004D0C69" w:rsidTr="004D0C69">
        <w:trPr>
          <w:trHeight w:val="233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B7B" w:rsidRPr="004D0C69" w:rsidRDefault="003A4B7B" w:rsidP="004D0C69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B7B" w:rsidRPr="004D0C69" w:rsidRDefault="003A4B7B" w:rsidP="004D0C6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D0C69">
              <w:rPr>
                <w:sz w:val="16"/>
                <w:szCs w:val="16"/>
              </w:rPr>
              <w:t>хорошее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B7B" w:rsidRPr="004D0C69" w:rsidRDefault="003A4B7B" w:rsidP="004D0C6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D0C69">
              <w:rPr>
                <w:sz w:val="16"/>
                <w:szCs w:val="16"/>
              </w:rPr>
              <w:t>удовлетворительное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B7B" w:rsidRPr="004D0C69" w:rsidRDefault="003A4B7B" w:rsidP="004D0C6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D0C69">
              <w:rPr>
                <w:sz w:val="16"/>
                <w:szCs w:val="16"/>
              </w:rPr>
              <w:t>плохое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B7B" w:rsidRPr="004D0C69" w:rsidRDefault="003A4B7B" w:rsidP="004D0C6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D0C69">
              <w:rPr>
                <w:sz w:val="16"/>
                <w:szCs w:val="16"/>
              </w:rPr>
              <w:t>хорошее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B7B" w:rsidRPr="004D0C69" w:rsidRDefault="003A4B7B" w:rsidP="004D0C6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D0C69">
              <w:rPr>
                <w:sz w:val="16"/>
                <w:szCs w:val="16"/>
              </w:rPr>
              <w:t>удовлетворительное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B7B" w:rsidRPr="004D0C69" w:rsidRDefault="003A4B7B" w:rsidP="004D0C6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D0C69">
              <w:rPr>
                <w:sz w:val="16"/>
                <w:szCs w:val="16"/>
              </w:rPr>
              <w:t>плохое</w:t>
            </w:r>
          </w:p>
        </w:tc>
      </w:tr>
      <w:tr w:rsidR="003A4B7B" w:rsidRPr="004D0C69" w:rsidTr="004D0C69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B7B" w:rsidRPr="004D0C69" w:rsidRDefault="003A4B7B" w:rsidP="004D0C6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D0C69">
              <w:rPr>
                <w:sz w:val="16"/>
                <w:szCs w:val="16"/>
              </w:rPr>
              <w:t>1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B7B" w:rsidRPr="004D0C69" w:rsidRDefault="003A4B7B" w:rsidP="004D0C6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D0C69">
              <w:rPr>
                <w:sz w:val="16"/>
                <w:szCs w:val="16"/>
              </w:rPr>
              <w:t>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B7B" w:rsidRPr="004D0C69" w:rsidRDefault="003A4B7B" w:rsidP="004D0C6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D0C69">
              <w:rPr>
                <w:sz w:val="16"/>
                <w:szCs w:val="16"/>
              </w:rPr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B7B" w:rsidRPr="004D0C69" w:rsidRDefault="003A4B7B" w:rsidP="004D0C6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D0C69">
              <w:rPr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B7B" w:rsidRPr="004D0C69" w:rsidRDefault="003A4B7B" w:rsidP="004D0C6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D0C69">
              <w:rPr>
                <w:sz w:val="16"/>
                <w:szCs w:val="16"/>
              </w:rPr>
              <w:t>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B7B" w:rsidRPr="004D0C69" w:rsidRDefault="003A4B7B" w:rsidP="004D0C6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D0C69">
              <w:rPr>
                <w:sz w:val="16"/>
                <w:szCs w:val="16"/>
              </w:rPr>
              <w:t>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B7B" w:rsidRPr="004D0C69" w:rsidRDefault="003A4B7B" w:rsidP="004D0C6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D0C69">
              <w:rPr>
                <w:sz w:val="16"/>
                <w:szCs w:val="16"/>
              </w:rPr>
              <w:t>7</w:t>
            </w:r>
          </w:p>
        </w:tc>
      </w:tr>
      <w:tr w:rsidR="004D0C69" w:rsidRPr="004D0C69" w:rsidTr="004D0C69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A4B7B" w:rsidRPr="004D0C69" w:rsidRDefault="003A4B7B" w:rsidP="004D0C69">
            <w:pPr>
              <w:autoSpaceDE w:val="0"/>
              <w:autoSpaceDN w:val="0"/>
              <w:adjustRightInd w:val="0"/>
              <w:jc w:val="left"/>
              <w:rPr>
                <w:sz w:val="16"/>
                <w:szCs w:val="16"/>
              </w:rPr>
            </w:pPr>
            <w:r w:rsidRPr="004D0C69">
              <w:rPr>
                <w:sz w:val="16"/>
                <w:szCs w:val="16"/>
              </w:rPr>
              <w:t>до 4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A4B7B" w:rsidRPr="004D0C69" w:rsidRDefault="003A4B7B" w:rsidP="004D0C6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D0C69">
              <w:rPr>
                <w:sz w:val="16"/>
                <w:szCs w:val="16"/>
              </w:rPr>
              <w:t>136,8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A4B7B" w:rsidRPr="004D0C69" w:rsidRDefault="003A4B7B" w:rsidP="004D0C6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D0C69">
              <w:rPr>
                <w:sz w:val="16"/>
                <w:szCs w:val="16"/>
              </w:rPr>
              <w:t>103,2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A4B7B" w:rsidRPr="004D0C69" w:rsidRDefault="003A4B7B" w:rsidP="004D0C6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D0C69">
              <w:rPr>
                <w:sz w:val="16"/>
                <w:szCs w:val="16"/>
              </w:rPr>
              <w:t>67,2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A4B7B" w:rsidRPr="004D0C69" w:rsidRDefault="003A4B7B" w:rsidP="004D0C6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D0C69">
              <w:rPr>
                <w:sz w:val="16"/>
                <w:szCs w:val="16"/>
              </w:rPr>
              <w:t>110,0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A4B7B" w:rsidRPr="004D0C69" w:rsidRDefault="003A4B7B" w:rsidP="004D0C6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D0C69">
              <w:rPr>
                <w:sz w:val="16"/>
                <w:szCs w:val="16"/>
              </w:rPr>
              <w:t>80,0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A4B7B" w:rsidRPr="004D0C69" w:rsidRDefault="003A4B7B" w:rsidP="004D0C6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D0C69">
              <w:rPr>
                <w:sz w:val="16"/>
                <w:szCs w:val="16"/>
              </w:rPr>
              <w:t>50,0</w:t>
            </w:r>
          </w:p>
        </w:tc>
      </w:tr>
      <w:tr w:rsidR="004D0C69" w:rsidRPr="004D0C69" w:rsidTr="004D0C69">
        <w:tc>
          <w:tcPr>
            <w:tcW w:w="18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A4B7B" w:rsidRPr="004D0C69" w:rsidRDefault="003A4B7B" w:rsidP="004D0C69">
            <w:pPr>
              <w:autoSpaceDE w:val="0"/>
              <w:autoSpaceDN w:val="0"/>
              <w:adjustRightInd w:val="0"/>
              <w:jc w:val="left"/>
              <w:rPr>
                <w:sz w:val="16"/>
                <w:szCs w:val="16"/>
              </w:rPr>
            </w:pPr>
            <w:r w:rsidRPr="004D0C69">
              <w:rPr>
                <w:sz w:val="16"/>
                <w:szCs w:val="16"/>
              </w:rPr>
              <w:t>от 4,1 до 8</w:t>
            </w:r>
          </w:p>
        </w:tc>
        <w:tc>
          <w:tcPr>
            <w:tcW w:w="16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A4B7B" w:rsidRPr="004D0C69" w:rsidRDefault="003A4B7B" w:rsidP="004D0C6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D0C69">
              <w:rPr>
                <w:sz w:val="16"/>
                <w:szCs w:val="16"/>
              </w:rPr>
              <w:t>376,8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A4B7B" w:rsidRPr="004D0C69" w:rsidRDefault="003A4B7B" w:rsidP="004D0C6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D0C69">
              <w:rPr>
                <w:sz w:val="16"/>
                <w:szCs w:val="16"/>
              </w:rPr>
              <w:t>280,8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A4B7B" w:rsidRPr="004D0C69" w:rsidRDefault="003A4B7B" w:rsidP="004D0C6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D0C69">
              <w:rPr>
                <w:sz w:val="16"/>
                <w:szCs w:val="16"/>
              </w:rPr>
              <w:t>187,2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A4B7B" w:rsidRPr="004D0C69" w:rsidRDefault="003A4B7B" w:rsidP="004D0C6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D0C69">
              <w:rPr>
                <w:sz w:val="16"/>
                <w:szCs w:val="16"/>
              </w:rPr>
              <w:t>300,0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A4B7B" w:rsidRPr="004D0C69" w:rsidRDefault="003A4B7B" w:rsidP="004D0C6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D0C69">
              <w:rPr>
                <w:sz w:val="16"/>
                <w:szCs w:val="16"/>
              </w:rPr>
              <w:t>230,0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A4B7B" w:rsidRPr="004D0C69" w:rsidRDefault="003A4B7B" w:rsidP="004D0C6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D0C69">
              <w:rPr>
                <w:sz w:val="16"/>
                <w:szCs w:val="16"/>
              </w:rPr>
              <w:t>100,0</w:t>
            </w:r>
          </w:p>
        </w:tc>
      </w:tr>
      <w:tr w:rsidR="004D0C69" w:rsidRPr="004D0C69" w:rsidTr="004D0C69">
        <w:tc>
          <w:tcPr>
            <w:tcW w:w="18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A4B7B" w:rsidRPr="004D0C69" w:rsidRDefault="003A4B7B" w:rsidP="004D0C69">
            <w:pPr>
              <w:autoSpaceDE w:val="0"/>
              <w:autoSpaceDN w:val="0"/>
              <w:adjustRightInd w:val="0"/>
              <w:jc w:val="left"/>
              <w:rPr>
                <w:sz w:val="16"/>
                <w:szCs w:val="16"/>
              </w:rPr>
            </w:pPr>
            <w:r w:rsidRPr="004D0C69">
              <w:rPr>
                <w:sz w:val="16"/>
                <w:szCs w:val="16"/>
              </w:rPr>
              <w:t>от 8,1 до 12</w:t>
            </w:r>
          </w:p>
        </w:tc>
        <w:tc>
          <w:tcPr>
            <w:tcW w:w="16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A4B7B" w:rsidRPr="004D0C69" w:rsidRDefault="003A4B7B" w:rsidP="004D0C6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D0C69">
              <w:rPr>
                <w:sz w:val="16"/>
                <w:szCs w:val="16"/>
              </w:rPr>
              <w:t>573,6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A4B7B" w:rsidRPr="004D0C69" w:rsidRDefault="003A4B7B" w:rsidP="004D0C6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D0C69">
              <w:rPr>
                <w:sz w:val="16"/>
                <w:szCs w:val="16"/>
              </w:rPr>
              <w:t>429,6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A4B7B" w:rsidRPr="004D0C69" w:rsidRDefault="003A4B7B" w:rsidP="004D0C6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D0C69">
              <w:rPr>
                <w:sz w:val="16"/>
                <w:szCs w:val="16"/>
              </w:rPr>
              <w:t>285,6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A4B7B" w:rsidRPr="004D0C69" w:rsidRDefault="003A4B7B" w:rsidP="004D0C6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D0C69">
              <w:rPr>
                <w:sz w:val="16"/>
                <w:szCs w:val="16"/>
              </w:rPr>
              <w:t>500,0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A4B7B" w:rsidRPr="004D0C69" w:rsidRDefault="003A4B7B" w:rsidP="004D0C6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D0C69">
              <w:rPr>
                <w:sz w:val="16"/>
                <w:szCs w:val="16"/>
              </w:rPr>
              <w:t>380,0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A4B7B" w:rsidRPr="004D0C69" w:rsidRDefault="003A4B7B" w:rsidP="004D0C6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D0C69">
              <w:rPr>
                <w:sz w:val="16"/>
                <w:szCs w:val="16"/>
              </w:rPr>
              <w:t>200,0</w:t>
            </w:r>
          </w:p>
        </w:tc>
      </w:tr>
      <w:tr w:rsidR="004D0C69" w:rsidRPr="004D0C69" w:rsidTr="004D0C69">
        <w:tc>
          <w:tcPr>
            <w:tcW w:w="18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A4B7B" w:rsidRPr="004D0C69" w:rsidRDefault="003A4B7B" w:rsidP="004D0C69">
            <w:pPr>
              <w:autoSpaceDE w:val="0"/>
              <w:autoSpaceDN w:val="0"/>
              <w:adjustRightInd w:val="0"/>
              <w:jc w:val="left"/>
              <w:rPr>
                <w:sz w:val="16"/>
                <w:szCs w:val="16"/>
              </w:rPr>
            </w:pPr>
            <w:r w:rsidRPr="004D0C69">
              <w:rPr>
                <w:sz w:val="16"/>
                <w:szCs w:val="16"/>
              </w:rPr>
              <w:t>от 12,1 до 16</w:t>
            </w:r>
          </w:p>
        </w:tc>
        <w:tc>
          <w:tcPr>
            <w:tcW w:w="16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A4B7B" w:rsidRPr="004D0C69" w:rsidRDefault="003A4B7B" w:rsidP="004D0C6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D0C69">
              <w:rPr>
                <w:sz w:val="16"/>
                <w:szCs w:val="16"/>
              </w:rPr>
              <w:t>1082,4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A4B7B" w:rsidRPr="004D0C69" w:rsidRDefault="003A4B7B" w:rsidP="004D0C6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D0C69">
              <w:rPr>
                <w:sz w:val="16"/>
                <w:szCs w:val="16"/>
              </w:rPr>
              <w:t>811,2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A4B7B" w:rsidRPr="004D0C69" w:rsidRDefault="003A4B7B" w:rsidP="004D0C6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D0C69">
              <w:rPr>
                <w:sz w:val="16"/>
                <w:szCs w:val="16"/>
              </w:rPr>
              <w:t>540,0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A4B7B" w:rsidRPr="004D0C69" w:rsidRDefault="003A4B7B" w:rsidP="004D0C6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D0C69">
              <w:rPr>
                <w:sz w:val="16"/>
                <w:szCs w:val="16"/>
              </w:rPr>
              <w:t>950,0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A4B7B" w:rsidRPr="004D0C69" w:rsidRDefault="003A4B7B" w:rsidP="004D0C6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D0C69">
              <w:rPr>
                <w:sz w:val="16"/>
                <w:szCs w:val="16"/>
              </w:rPr>
              <w:t>700,0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A4B7B" w:rsidRPr="004D0C69" w:rsidRDefault="003A4B7B" w:rsidP="004D0C6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D0C69">
              <w:rPr>
                <w:sz w:val="16"/>
                <w:szCs w:val="16"/>
              </w:rPr>
              <w:t>300,0</w:t>
            </w:r>
          </w:p>
        </w:tc>
      </w:tr>
      <w:tr w:rsidR="004D0C69" w:rsidRPr="004D0C69" w:rsidTr="004D0C69">
        <w:tc>
          <w:tcPr>
            <w:tcW w:w="18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A4B7B" w:rsidRPr="004D0C69" w:rsidRDefault="003A4B7B" w:rsidP="004D0C69">
            <w:pPr>
              <w:autoSpaceDE w:val="0"/>
              <w:autoSpaceDN w:val="0"/>
              <w:adjustRightInd w:val="0"/>
              <w:jc w:val="left"/>
              <w:rPr>
                <w:sz w:val="16"/>
                <w:szCs w:val="16"/>
              </w:rPr>
            </w:pPr>
            <w:r w:rsidRPr="004D0C69">
              <w:rPr>
                <w:sz w:val="16"/>
                <w:szCs w:val="16"/>
              </w:rPr>
              <w:t>от 16,1 до 20</w:t>
            </w:r>
          </w:p>
        </w:tc>
        <w:tc>
          <w:tcPr>
            <w:tcW w:w="16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A4B7B" w:rsidRPr="004D0C69" w:rsidRDefault="003A4B7B" w:rsidP="004D0C6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D0C69">
              <w:rPr>
                <w:sz w:val="16"/>
                <w:szCs w:val="16"/>
              </w:rPr>
              <w:t>1135,2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A4B7B" w:rsidRPr="004D0C69" w:rsidRDefault="003A4B7B" w:rsidP="004D0C6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D0C69">
              <w:rPr>
                <w:sz w:val="16"/>
                <w:szCs w:val="16"/>
              </w:rPr>
              <w:t>852,0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A4B7B" w:rsidRPr="004D0C69" w:rsidRDefault="003A4B7B" w:rsidP="004D0C6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D0C69">
              <w:rPr>
                <w:sz w:val="16"/>
                <w:szCs w:val="16"/>
              </w:rPr>
              <w:t>566,4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A4B7B" w:rsidRPr="004D0C69" w:rsidRDefault="003A4B7B" w:rsidP="004D0C6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D0C69">
              <w:rPr>
                <w:sz w:val="16"/>
                <w:szCs w:val="16"/>
              </w:rPr>
              <w:t>960,0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A4B7B" w:rsidRPr="004D0C69" w:rsidRDefault="003A4B7B" w:rsidP="004D0C6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D0C69">
              <w:rPr>
                <w:sz w:val="16"/>
                <w:szCs w:val="16"/>
              </w:rPr>
              <w:t>720,0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A4B7B" w:rsidRPr="004D0C69" w:rsidRDefault="003A4B7B" w:rsidP="004D0C6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D0C69">
              <w:rPr>
                <w:sz w:val="16"/>
                <w:szCs w:val="16"/>
              </w:rPr>
              <w:t>350,0</w:t>
            </w:r>
          </w:p>
        </w:tc>
      </w:tr>
      <w:tr w:rsidR="004D0C69" w:rsidRPr="004D0C69" w:rsidTr="004D0C69">
        <w:tc>
          <w:tcPr>
            <w:tcW w:w="18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A4B7B" w:rsidRPr="004D0C69" w:rsidRDefault="003A4B7B" w:rsidP="004D0C69">
            <w:pPr>
              <w:autoSpaceDE w:val="0"/>
              <w:autoSpaceDN w:val="0"/>
              <w:adjustRightInd w:val="0"/>
              <w:jc w:val="left"/>
              <w:rPr>
                <w:sz w:val="16"/>
                <w:szCs w:val="16"/>
              </w:rPr>
            </w:pPr>
            <w:r w:rsidRPr="004D0C69">
              <w:rPr>
                <w:sz w:val="16"/>
                <w:szCs w:val="16"/>
              </w:rPr>
              <w:t>от 20,1 до 24</w:t>
            </w:r>
          </w:p>
        </w:tc>
        <w:tc>
          <w:tcPr>
            <w:tcW w:w="16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A4B7B" w:rsidRPr="004D0C69" w:rsidRDefault="003A4B7B" w:rsidP="004D0C6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D0C69">
              <w:rPr>
                <w:sz w:val="16"/>
                <w:szCs w:val="16"/>
              </w:rPr>
              <w:t>1154,4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A4B7B" w:rsidRPr="004D0C69" w:rsidRDefault="003A4B7B" w:rsidP="004D0C6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D0C69">
              <w:rPr>
                <w:sz w:val="16"/>
                <w:szCs w:val="16"/>
              </w:rPr>
              <w:t>866,4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A4B7B" w:rsidRPr="004D0C69" w:rsidRDefault="003A4B7B" w:rsidP="004D0C6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D0C69">
              <w:rPr>
                <w:sz w:val="16"/>
                <w:szCs w:val="16"/>
              </w:rPr>
              <w:t>578,4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A4B7B" w:rsidRPr="004D0C69" w:rsidRDefault="003A4B7B" w:rsidP="004D0C6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D0C69">
              <w:rPr>
                <w:sz w:val="16"/>
                <w:szCs w:val="16"/>
              </w:rPr>
              <w:t>970,0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A4B7B" w:rsidRPr="004D0C69" w:rsidRDefault="003A4B7B" w:rsidP="004D0C6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D0C69">
              <w:rPr>
                <w:sz w:val="16"/>
                <w:szCs w:val="16"/>
              </w:rPr>
              <w:t>730,0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A4B7B" w:rsidRPr="004D0C69" w:rsidRDefault="003A4B7B" w:rsidP="004D0C6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D0C69">
              <w:rPr>
                <w:sz w:val="16"/>
                <w:szCs w:val="16"/>
              </w:rPr>
              <w:t>360,0</w:t>
            </w:r>
          </w:p>
        </w:tc>
      </w:tr>
      <w:tr w:rsidR="004D0C69" w:rsidRPr="004D0C69" w:rsidTr="004D0C69">
        <w:tc>
          <w:tcPr>
            <w:tcW w:w="18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A4B7B" w:rsidRPr="004D0C69" w:rsidRDefault="003A4B7B" w:rsidP="004D0C69">
            <w:pPr>
              <w:autoSpaceDE w:val="0"/>
              <w:autoSpaceDN w:val="0"/>
              <w:adjustRightInd w:val="0"/>
              <w:jc w:val="left"/>
              <w:rPr>
                <w:sz w:val="16"/>
                <w:szCs w:val="16"/>
              </w:rPr>
            </w:pPr>
            <w:r w:rsidRPr="004D0C69">
              <w:rPr>
                <w:sz w:val="16"/>
                <w:szCs w:val="16"/>
              </w:rPr>
              <w:t>от 24,1 до 28</w:t>
            </w:r>
          </w:p>
        </w:tc>
        <w:tc>
          <w:tcPr>
            <w:tcW w:w="16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A4B7B" w:rsidRPr="004D0C69" w:rsidRDefault="003A4B7B" w:rsidP="004D0C6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D0C69">
              <w:rPr>
                <w:sz w:val="16"/>
                <w:szCs w:val="16"/>
              </w:rPr>
              <w:t>1176,0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A4B7B" w:rsidRPr="004D0C69" w:rsidRDefault="003A4B7B" w:rsidP="004D0C6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D0C69">
              <w:rPr>
                <w:sz w:val="16"/>
                <w:szCs w:val="16"/>
              </w:rPr>
              <w:t>880,8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A4B7B" w:rsidRPr="004D0C69" w:rsidRDefault="003A4B7B" w:rsidP="004D0C6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D0C69">
              <w:rPr>
                <w:sz w:val="16"/>
                <w:szCs w:val="16"/>
              </w:rPr>
              <w:t>588,0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A4B7B" w:rsidRPr="004D0C69" w:rsidRDefault="003A4B7B" w:rsidP="004D0C6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D0C69">
              <w:rPr>
                <w:sz w:val="16"/>
                <w:szCs w:val="16"/>
              </w:rPr>
              <w:t>980,0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A4B7B" w:rsidRPr="004D0C69" w:rsidRDefault="003A4B7B" w:rsidP="004D0C6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D0C69">
              <w:rPr>
                <w:sz w:val="16"/>
                <w:szCs w:val="16"/>
              </w:rPr>
              <w:t>740,0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A4B7B" w:rsidRPr="004D0C69" w:rsidRDefault="003A4B7B" w:rsidP="004D0C6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D0C69">
              <w:rPr>
                <w:sz w:val="16"/>
                <w:szCs w:val="16"/>
              </w:rPr>
              <w:t>370,0</w:t>
            </w:r>
          </w:p>
        </w:tc>
      </w:tr>
      <w:tr w:rsidR="004D0C69" w:rsidRPr="004D0C69" w:rsidTr="004D0C69">
        <w:tc>
          <w:tcPr>
            <w:tcW w:w="18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A4B7B" w:rsidRPr="004D0C69" w:rsidRDefault="003A4B7B" w:rsidP="004D0C69">
            <w:pPr>
              <w:autoSpaceDE w:val="0"/>
              <w:autoSpaceDN w:val="0"/>
              <w:adjustRightInd w:val="0"/>
              <w:jc w:val="left"/>
              <w:rPr>
                <w:sz w:val="16"/>
                <w:szCs w:val="16"/>
              </w:rPr>
            </w:pPr>
            <w:r w:rsidRPr="004D0C69">
              <w:rPr>
                <w:sz w:val="16"/>
                <w:szCs w:val="16"/>
              </w:rPr>
              <w:t>от 28,1 до 32</w:t>
            </w:r>
          </w:p>
        </w:tc>
        <w:tc>
          <w:tcPr>
            <w:tcW w:w="16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A4B7B" w:rsidRPr="004D0C69" w:rsidRDefault="003A4B7B" w:rsidP="004D0C6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D0C69">
              <w:rPr>
                <w:sz w:val="16"/>
                <w:szCs w:val="16"/>
              </w:rPr>
              <w:t>1197,6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A4B7B" w:rsidRPr="004D0C69" w:rsidRDefault="003A4B7B" w:rsidP="004D0C6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D0C69">
              <w:rPr>
                <w:sz w:val="16"/>
                <w:szCs w:val="16"/>
              </w:rPr>
              <w:t>897,6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A4B7B" w:rsidRPr="004D0C69" w:rsidRDefault="003A4B7B" w:rsidP="004D0C6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D0C69">
              <w:rPr>
                <w:sz w:val="16"/>
                <w:szCs w:val="16"/>
              </w:rPr>
              <w:t>597,6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A4B7B" w:rsidRPr="004D0C69" w:rsidRDefault="003A4B7B" w:rsidP="004D0C6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D0C69">
              <w:rPr>
                <w:sz w:val="16"/>
                <w:szCs w:val="16"/>
              </w:rPr>
              <w:t>1000,0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A4B7B" w:rsidRPr="004D0C69" w:rsidRDefault="003A4B7B" w:rsidP="004D0C6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D0C69">
              <w:rPr>
                <w:sz w:val="16"/>
                <w:szCs w:val="16"/>
              </w:rPr>
              <w:t>750,0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A4B7B" w:rsidRPr="004D0C69" w:rsidRDefault="003A4B7B" w:rsidP="004D0C6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D0C69">
              <w:rPr>
                <w:sz w:val="16"/>
                <w:szCs w:val="16"/>
              </w:rPr>
              <w:t>380,0</w:t>
            </w:r>
          </w:p>
        </w:tc>
      </w:tr>
      <w:tr w:rsidR="004D0C69" w:rsidRPr="004D0C69" w:rsidTr="004D0C69">
        <w:tc>
          <w:tcPr>
            <w:tcW w:w="18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A4B7B" w:rsidRPr="004D0C69" w:rsidRDefault="003A4B7B" w:rsidP="004D0C69">
            <w:pPr>
              <w:autoSpaceDE w:val="0"/>
              <w:autoSpaceDN w:val="0"/>
              <w:adjustRightInd w:val="0"/>
              <w:jc w:val="left"/>
              <w:rPr>
                <w:sz w:val="16"/>
                <w:szCs w:val="16"/>
              </w:rPr>
            </w:pPr>
            <w:r w:rsidRPr="004D0C69">
              <w:rPr>
                <w:sz w:val="16"/>
                <w:szCs w:val="16"/>
              </w:rPr>
              <w:t>от 32,1 до 36</w:t>
            </w:r>
          </w:p>
        </w:tc>
        <w:tc>
          <w:tcPr>
            <w:tcW w:w="16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A4B7B" w:rsidRPr="004D0C69" w:rsidRDefault="003A4B7B" w:rsidP="004D0C6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D0C69">
              <w:rPr>
                <w:sz w:val="16"/>
                <w:szCs w:val="16"/>
              </w:rPr>
              <w:t>1250,4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A4B7B" w:rsidRPr="004D0C69" w:rsidRDefault="003A4B7B" w:rsidP="004D0C6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D0C69">
              <w:rPr>
                <w:sz w:val="16"/>
                <w:szCs w:val="16"/>
              </w:rPr>
              <w:t>936,0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A4B7B" w:rsidRPr="004D0C69" w:rsidRDefault="003A4B7B" w:rsidP="004D0C6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D0C69">
              <w:rPr>
                <w:sz w:val="16"/>
                <w:szCs w:val="16"/>
              </w:rPr>
              <w:t>624,0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A4B7B" w:rsidRPr="004D0C69" w:rsidRDefault="003A4B7B" w:rsidP="004D0C6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D0C69">
              <w:rPr>
                <w:sz w:val="16"/>
                <w:szCs w:val="16"/>
              </w:rPr>
              <w:t>1030,0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A4B7B" w:rsidRPr="004D0C69" w:rsidRDefault="003A4B7B" w:rsidP="004D0C6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D0C69">
              <w:rPr>
                <w:sz w:val="16"/>
                <w:szCs w:val="16"/>
              </w:rPr>
              <w:t>760,0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A4B7B" w:rsidRPr="004D0C69" w:rsidRDefault="003A4B7B" w:rsidP="004D0C6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D0C69">
              <w:rPr>
                <w:sz w:val="16"/>
                <w:szCs w:val="16"/>
              </w:rPr>
              <w:t>390,0</w:t>
            </w:r>
          </w:p>
        </w:tc>
      </w:tr>
      <w:tr w:rsidR="004D0C69" w:rsidRPr="004D0C69" w:rsidTr="004D0C69">
        <w:tc>
          <w:tcPr>
            <w:tcW w:w="18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A4B7B" w:rsidRPr="004D0C69" w:rsidRDefault="003A4B7B" w:rsidP="004D0C69">
            <w:pPr>
              <w:autoSpaceDE w:val="0"/>
              <w:autoSpaceDN w:val="0"/>
              <w:adjustRightInd w:val="0"/>
              <w:jc w:val="left"/>
              <w:rPr>
                <w:sz w:val="16"/>
                <w:szCs w:val="16"/>
              </w:rPr>
            </w:pPr>
            <w:r w:rsidRPr="004D0C69">
              <w:rPr>
                <w:sz w:val="16"/>
                <w:szCs w:val="16"/>
              </w:rPr>
              <w:t>от 36,1 до 40</w:t>
            </w:r>
          </w:p>
        </w:tc>
        <w:tc>
          <w:tcPr>
            <w:tcW w:w="16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A4B7B" w:rsidRPr="004D0C69" w:rsidRDefault="003A4B7B" w:rsidP="004D0C6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D0C69">
              <w:rPr>
                <w:sz w:val="16"/>
                <w:szCs w:val="16"/>
              </w:rPr>
              <w:t>1300,8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A4B7B" w:rsidRPr="004D0C69" w:rsidRDefault="003A4B7B" w:rsidP="004D0C6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D0C69">
              <w:rPr>
                <w:sz w:val="16"/>
                <w:szCs w:val="16"/>
              </w:rPr>
              <w:t>976,8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A4B7B" w:rsidRPr="004D0C69" w:rsidRDefault="003A4B7B" w:rsidP="004D0C6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D0C69">
              <w:rPr>
                <w:sz w:val="16"/>
                <w:szCs w:val="16"/>
              </w:rPr>
              <w:t>652,8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A4B7B" w:rsidRPr="004D0C69" w:rsidRDefault="003A4B7B" w:rsidP="004D0C6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D0C69">
              <w:rPr>
                <w:sz w:val="16"/>
                <w:szCs w:val="16"/>
              </w:rPr>
              <w:t>1040,0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A4B7B" w:rsidRPr="004D0C69" w:rsidRDefault="003A4B7B" w:rsidP="004D0C6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D0C69">
              <w:rPr>
                <w:sz w:val="16"/>
                <w:szCs w:val="16"/>
              </w:rPr>
              <w:t>770,0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A4B7B" w:rsidRPr="004D0C69" w:rsidRDefault="003A4B7B" w:rsidP="004D0C6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D0C69">
              <w:rPr>
                <w:sz w:val="16"/>
                <w:szCs w:val="16"/>
              </w:rPr>
              <w:t>400,0</w:t>
            </w:r>
          </w:p>
        </w:tc>
      </w:tr>
      <w:tr w:rsidR="004D0C69" w:rsidRPr="004D0C69" w:rsidTr="004D0C69">
        <w:tc>
          <w:tcPr>
            <w:tcW w:w="18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A4B7B" w:rsidRPr="004D0C69" w:rsidRDefault="003A4B7B" w:rsidP="004D0C69">
            <w:pPr>
              <w:autoSpaceDE w:val="0"/>
              <w:autoSpaceDN w:val="0"/>
              <w:adjustRightInd w:val="0"/>
              <w:jc w:val="left"/>
              <w:rPr>
                <w:sz w:val="16"/>
                <w:szCs w:val="16"/>
              </w:rPr>
            </w:pPr>
            <w:r w:rsidRPr="004D0C69">
              <w:rPr>
                <w:sz w:val="16"/>
                <w:szCs w:val="16"/>
              </w:rPr>
              <w:t>от 40,1 до 44</w:t>
            </w:r>
          </w:p>
        </w:tc>
        <w:tc>
          <w:tcPr>
            <w:tcW w:w="16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A4B7B" w:rsidRPr="004D0C69" w:rsidRDefault="003A4B7B" w:rsidP="004D0C6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D0C69">
              <w:rPr>
                <w:sz w:val="16"/>
                <w:szCs w:val="16"/>
              </w:rPr>
              <w:t>1353,6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A4B7B" w:rsidRPr="004D0C69" w:rsidRDefault="003A4B7B" w:rsidP="004D0C6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D0C69">
              <w:rPr>
                <w:sz w:val="16"/>
                <w:szCs w:val="16"/>
              </w:rPr>
              <w:t>1015,2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A4B7B" w:rsidRPr="004D0C69" w:rsidRDefault="003A4B7B" w:rsidP="004D0C6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D0C69">
              <w:rPr>
                <w:sz w:val="16"/>
                <w:szCs w:val="16"/>
              </w:rPr>
              <w:t>676,8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A4B7B" w:rsidRPr="004D0C69" w:rsidRDefault="003A4B7B" w:rsidP="004D0C6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D0C69">
              <w:rPr>
                <w:sz w:val="16"/>
                <w:szCs w:val="16"/>
              </w:rPr>
              <w:t>1050,0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A4B7B" w:rsidRPr="004D0C69" w:rsidRDefault="003A4B7B" w:rsidP="004D0C6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D0C69">
              <w:rPr>
                <w:sz w:val="16"/>
                <w:szCs w:val="16"/>
              </w:rPr>
              <w:t>780,0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A4B7B" w:rsidRPr="004D0C69" w:rsidRDefault="003A4B7B" w:rsidP="004D0C6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D0C69">
              <w:rPr>
                <w:sz w:val="16"/>
                <w:szCs w:val="16"/>
              </w:rPr>
              <w:t>410,0</w:t>
            </w:r>
          </w:p>
        </w:tc>
      </w:tr>
      <w:tr w:rsidR="004D0C69" w:rsidRPr="004D0C69" w:rsidTr="004D0C69">
        <w:tc>
          <w:tcPr>
            <w:tcW w:w="18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A4B7B" w:rsidRPr="004D0C69" w:rsidRDefault="003A4B7B" w:rsidP="004D0C69">
            <w:pPr>
              <w:autoSpaceDE w:val="0"/>
              <w:autoSpaceDN w:val="0"/>
              <w:adjustRightInd w:val="0"/>
              <w:jc w:val="left"/>
              <w:rPr>
                <w:sz w:val="16"/>
                <w:szCs w:val="16"/>
              </w:rPr>
            </w:pPr>
            <w:r w:rsidRPr="004D0C69">
              <w:rPr>
                <w:sz w:val="16"/>
                <w:szCs w:val="16"/>
              </w:rPr>
              <w:t>от 44,1 до 48</w:t>
            </w:r>
          </w:p>
        </w:tc>
        <w:tc>
          <w:tcPr>
            <w:tcW w:w="16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A4B7B" w:rsidRPr="004D0C69" w:rsidRDefault="003A4B7B" w:rsidP="004D0C6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D0C69">
              <w:rPr>
                <w:sz w:val="16"/>
                <w:szCs w:val="16"/>
              </w:rPr>
              <w:t>1406,4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A4B7B" w:rsidRPr="004D0C69" w:rsidRDefault="003A4B7B" w:rsidP="004D0C6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D0C69">
              <w:rPr>
                <w:sz w:val="16"/>
                <w:szCs w:val="16"/>
              </w:rPr>
              <w:t>1053,6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A4B7B" w:rsidRPr="004D0C69" w:rsidRDefault="003A4B7B" w:rsidP="004D0C6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D0C69">
              <w:rPr>
                <w:sz w:val="16"/>
                <w:szCs w:val="16"/>
              </w:rPr>
              <w:t>703,2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A4B7B" w:rsidRPr="004D0C69" w:rsidRDefault="003A4B7B" w:rsidP="004D0C6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D0C69">
              <w:rPr>
                <w:sz w:val="16"/>
                <w:szCs w:val="16"/>
              </w:rPr>
              <w:t>1060,0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A4B7B" w:rsidRPr="004D0C69" w:rsidRDefault="003A4B7B" w:rsidP="004D0C6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D0C69">
              <w:rPr>
                <w:sz w:val="16"/>
                <w:szCs w:val="16"/>
              </w:rPr>
              <w:t>790,0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A4B7B" w:rsidRPr="004D0C69" w:rsidRDefault="003A4B7B" w:rsidP="004D0C6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D0C69">
              <w:rPr>
                <w:sz w:val="16"/>
                <w:szCs w:val="16"/>
              </w:rPr>
              <w:t>420,0</w:t>
            </w:r>
          </w:p>
        </w:tc>
      </w:tr>
      <w:tr w:rsidR="004D0C69" w:rsidRPr="004D0C69" w:rsidTr="004D0C69">
        <w:tc>
          <w:tcPr>
            <w:tcW w:w="18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A4B7B" w:rsidRPr="004D0C69" w:rsidRDefault="003A4B7B" w:rsidP="004D0C69">
            <w:pPr>
              <w:autoSpaceDE w:val="0"/>
              <w:autoSpaceDN w:val="0"/>
              <w:adjustRightInd w:val="0"/>
              <w:jc w:val="left"/>
              <w:rPr>
                <w:sz w:val="16"/>
                <w:szCs w:val="16"/>
              </w:rPr>
            </w:pPr>
            <w:r w:rsidRPr="004D0C69">
              <w:rPr>
                <w:sz w:val="16"/>
                <w:szCs w:val="16"/>
              </w:rPr>
              <w:t>от 48,1 до 52</w:t>
            </w:r>
          </w:p>
        </w:tc>
        <w:tc>
          <w:tcPr>
            <w:tcW w:w="16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A4B7B" w:rsidRPr="004D0C69" w:rsidRDefault="003A4B7B" w:rsidP="004D0C6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D0C69">
              <w:rPr>
                <w:sz w:val="16"/>
                <w:szCs w:val="16"/>
              </w:rPr>
              <w:t>1459,2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A4B7B" w:rsidRPr="004D0C69" w:rsidRDefault="003A4B7B" w:rsidP="004D0C6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D0C69">
              <w:rPr>
                <w:sz w:val="16"/>
                <w:szCs w:val="16"/>
              </w:rPr>
              <w:t>1094,4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A4B7B" w:rsidRPr="004D0C69" w:rsidRDefault="003A4B7B" w:rsidP="004D0C6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D0C69">
              <w:rPr>
                <w:sz w:val="16"/>
                <w:szCs w:val="16"/>
              </w:rPr>
              <w:t>729,6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A4B7B" w:rsidRPr="004D0C69" w:rsidRDefault="003A4B7B" w:rsidP="004D0C6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D0C69">
              <w:rPr>
                <w:sz w:val="16"/>
                <w:szCs w:val="16"/>
              </w:rPr>
              <w:t>1070,0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A4B7B" w:rsidRPr="004D0C69" w:rsidRDefault="003A4B7B" w:rsidP="004D0C6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D0C69">
              <w:rPr>
                <w:sz w:val="16"/>
                <w:szCs w:val="16"/>
              </w:rPr>
              <w:t>800,0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A4B7B" w:rsidRPr="004D0C69" w:rsidRDefault="003A4B7B" w:rsidP="004D0C6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D0C69">
              <w:rPr>
                <w:sz w:val="16"/>
                <w:szCs w:val="16"/>
              </w:rPr>
              <w:t>430,0</w:t>
            </w:r>
          </w:p>
        </w:tc>
      </w:tr>
      <w:tr w:rsidR="004D0C69" w:rsidRPr="004D0C69" w:rsidTr="004D0C69">
        <w:tc>
          <w:tcPr>
            <w:tcW w:w="18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A4B7B" w:rsidRPr="004D0C69" w:rsidRDefault="003A4B7B" w:rsidP="004D0C69">
            <w:pPr>
              <w:autoSpaceDE w:val="0"/>
              <w:autoSpaceDN w:val="0"/>
              <w:adjustRightInd w:val="0"/>
              <w:jc w:val="left"/>
              <w:rPr>
                <w:sz w:val="16"/>
                <w:szCs w:val="16"/>
              </w:rPr>
            </w:pPr>
            <w:r w:rsidRPr="004D0C69">
              <w:rPr>
                <w:sz w:val="16"/>
                <w:szCs w:val="16"/>
              </w:rPr>
              <w:t>от 52,1 до 56</w:t>
            </w:r>
          </w:p>
        </w:tc>
        <w:tc>
          <w:tcPr>
            <w:tcW w:w="16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A4B7B" w:rsidRPr="004D0C69" w:rsidRDefault="003A4B7B" w:rsidP="004D0C6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D0C69">
              <w:rPr>
                <w:sz w:val="16"/>
                <w:szCs w:val="16"/>
              </w:rPr>
              <w:t>1512,0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A4B7B" w:rsidRPr="004D0C69" w:rsidRDefault="003A4B7B" w:rsidP="004D0C6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D0C69">
              <w:rPr>
                <w:sz w:val="16"/>
                <w:szCs w:val="16"/>
              </w:rPr>
              <w:t>1132,8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A4B7B" w:rsidRPr="004D0C69" w:rsidRDefault="003A4B7B" w:rsidP="004D0C6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D0C69">
              <w:rPr>
                <w:sz w:val="16"/>
                <w:szCs w:val="16"/>
              </w:rPr>
              <w:t>756,0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A4B7B" w:rsidRPr="004D0C69" w:rsidRDefault="003A4B7B" w:rsidP="004D0C6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D0C69">
              <w:rPr>
                <w:sz w:val="16"/>
                <w:szCs w:val="16"/>
              </w:rPr>
              <w:t>1080,0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A4B7B" w:rsidRPr="004D0C69" w:rsidRDefault="003A4B7B" w:rsidP="004D0C6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D0C69">
              <w:rPr>
                <w:sz w:val="16"/>
                <w:szCs w:val="16"/>
              </w:rPr>
              <w:t>810,0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A4B7B" w:rsidRPr="004D0C69" w:rsidRDefault="003A4B7B" w:rsidP="004D0C6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D0C69">
              <w:rPr>
                <w:sz w:val="16"/>
                <w:szCs w:val="16"/>
              </w:rPr>
              <w:t>440,0</w:t>
            </w:r>
          </w:p>
        </w:tc>
      </w:tr>
      <w:tr w:rsidR="004D0C69" w:rsidRPr="004D0C69" w:rsidTr="004D0C69">
        <w:tc>
          <w:tcPr>
            <w:tcW w:w="18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A4B7B" w:rsidRPr="004D0C69" w:rsidRDefault="003A4B7B" w:rsidP="004D0C69">
            <w:pPr>
              <w:autoSpaceDE w:val="0"/>
              <w:autoSpaceDN w:val="0"/>
              <w:adjustRightInd w:val="0"/>
              <w:jc w:val="left"/>
              <w:rPr>
                <w:sz w:val="16"/>
                <w:szCs w:val="16"/>
              </w:rPr>
            </w:pPr>
            <w:r w:rsidRPr="004D0C69">
              <w:rPr>
                <w:sz w:val="16"/>
                <w:szCs w:val="16"/>
              </w:rPr>
              <w:t>от 56,1 до 60</w:t>
            </w:r>
          </w:p>
        </w:tc>
        <w:tc>
          <w:tcPr>
            <w:tcW w:w="16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A4B7B" w:rsidRPr="004D0C69" w:rsidRDefault="003A4B7B" w:rsidP="004D0C6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D0C69">
              <w:rPr>
                <w:sz w:val="16"/>
                <w:szCs w:val="16"/>
              </w:rPr>
              <w:t>1564,8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A4B7B" w:rsidRPr="004D0C69" w:rsidRDefault="003A4B7B" w:rsidP="004D0C6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D0C69">
              <w:rPr>
                <w:sz w:val="16"/>
                <w:szCs w:val="16"/>
              </w:rPr>
              <w:t>1173,6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A4B7B" w:rsidRPr="004D0C69" w:rsidRDefault="003A4B7B" w:rsidP="004D0C6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D0C69">
              <w:rPr>
                <w:sz w:val="16"/>
                <w:szCs w:val="16"/>
              </w:rPr>
              <w:t>782,4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A4B7B" w:rsidRPr="004D0C69" w:rsidRDefault="003A4B7B" w:rsidP="004D0C6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D0C69">
              <w:rPr>
                <w:sz w:val="16"/>
                <w:szCs w:val="16"/>
              </w:rPr>
              <w:t>1090,0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A4B7B" w:rsidRPr="004D0C69" w:rsidRDefault="003A4B7B" w:rsidP="004D0C6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D0C69">
              <w:rPr>
                <w:sz w:val="16"/>
                <w:szCs w:val="16"/>
              </w:rPr>
              <w:t>820,0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A4B7B" w:rsidRPr="004D0C69" w:rsidRDefault="003A4B7B" w:rsidP="004D0C6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D0C69">
              <w:rPr>
                <w:sz w:val="16"/>
                <w:szCs w:val="16"/>
              </w:rPr>
              <w:t>450,0</w:t>
            </w:r>
          </w:p>
        </w:tc>
      </w:tr>
      <w:tr w:rsidR="004D0C69" w:rsidRPr="004D0C69" w:rsidTr="004D0C69">
        <w:tc>
          <w:tcPr>
            <w:tcW w:w="18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A4B7B" w:rsidRPr="004D0C69" w:rsidRDefault="003A4B7B" w:rsidP="004D0C69">
            <w:pPr>
              <w:autoSpaceDE w:val="0"/>
              <w:autoSpaceDN w:val="0"/>
              <w:adjustRightInd w:val="0"/>
              <w:jc w:val="left"/>
              <w:rPr>
                <w:sz w:val="16"/>
                <w:szCs w:val="16"/>
              </w:rPr>
            </w:pPr>
            <w:r w:rsidRPr="004D0C69">
              <w:rPr>
                <w:sz w:val="16"/>
                <w:szCs w:val="16"/>
              </w:rPr>
              <w:t>от 60,1 до 70</w:t>
            </w:r>
          </w:p>
        </w:tc>
        <w:tc>
          <w:tcPr>
            <w:tcW w:w="16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A4B7B" w:rsidRPr="004D0C69" w:rsidRDefault="003A4B7B" w:rsidP="004D0C6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D0C69">
              <w:rPr>
                <w:sz w:val="16"/>
                <w:szCs w:val="16"/>
              </w:rPr>
              <w:t>1629,6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A4B7B" w:rsidRPr="004D0C69" w:rsidRDefault="003A4B7B" w:rsidP="004D0C6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D0C69">
              <w:rPr>
                <w:sz w:val="16"/>
                <w:szCs w:val="16"/>
              </w:rPr>
              <w:t>1221,6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A4B7B" w:rsidRPr="004D0C69" w:rsidRDefault="003A4B7B" w:rsidP="004D0C6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D0C69">
              <w:rPr>
                <w:sz w:val="16"/>
                <w:szCs w:val="16"/>
              </w:rPr>
              <w:t>813,6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A4B7B" w:rsidRPr="004D0C69" w:rsidRDefault="003A4B7B" w:rsidP="004D0C6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D0C69">
              <w:rPr>
                <w:sz w:val="16"/>
                <w:szCs w:val="16"/>
              </w:rPr>
              <w:t>1100,0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A4B7B" w:rsidRPr="004D0C69" w:rsidRDefault="003A4B7B" w:rsidP="004D0C6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D0C69">
              <w:rPr>
                <w:sz w:val="16"/>
                <w:szCs w:val="16"/>
              </w:rPr>
              <w:t>830,0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A4B7B" w:rsidRPr="004D0C69" w:rsidRDefault="003A4B7B" w:rsidP="004D0C6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D0C69">
              <w:rPr>
                <w:sz w:val="16"/>
                <w:szCs w:val="16"/>
              </w:rPr>
              <w:t>460,0</w:t>
            </w:r>
          </w:p>
        </w:tc>
      </w:tr>
      <w:tr w:rsidR="004D0C69" w:rsidRPr="004D0C69" w:rsidTr="004D0C69">
        <w:tc>
          <w:tcPr>
            <w:tcW w:w="18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A4B7B" w:rsidRPr="004D0C69" w:rsidRDefault="003A4B7B" w:rsidP="004D0C69">
            <w:pPr>
              <w:autoSpaceDE w:val="0"/>
              <w:autoSpaceDN w:val="0"/>
              <w:adjustRightInd w:val="0"/>
              <w:jc w:val="left"/>
              <w:rPr>
                <w:sz w:val="16"/>
                <w:szCs w:val="16"/>
              </w:rPr>
            </w:pPr>
            <w:r w:rsidRPr="004D0C69">
              <w:rPr>
                <w:sz w:val="16"/>
                <w:szCs w:val="16"/>
              </w:rPr>
              <w:t>от 70,1 до 80</w:t>
            </w:r>
          </w:p>
        </w:tc>
        <w:tc>
          <w:tcPr>
            <w:tcW w:w="16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A4B7B" w:rsidRPr="004D0C69" w:rsidRDefault="003A4B7B" w:rsidP="004D0C6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D0C69">
              <w:rPr>
                <w:sz w:val="16"/>
                <w:szCs w:val="16"/>
              </w:rPr>
              <w:t>1694,4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A4B7B" w:rsidRPr="004D0C69" w:rsidRDefault="003A4B7B" w:rsidP="004D0C6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D0C69">
              <w:rPr>
                <w:sz w:val="16"/>
                <w:szCs w:val="16"/>
              </w:rPr>
              <w:t>1269,6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A4B7B" w:rsidRPr="004D0C69" w:rsidRDefault="003A4B7B" w:rsidP="004D0C6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D0C69">
              <w:rPr>
                <w:sz w:val="16"/>
                <w:szCs w:val="16"/>
              </w:rPr>
              <w:t>847,2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A4B7B" w:rsidRPr="004D0C69" w:rsidRDefault="003A4B7B" w:rsidP="004D0C6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D0C69">
              <w:rPr>
                <w:sz w:val="16"/>
                <w:szCs w:val="16"/>
              </w:rPr>
              <w:t>1110,0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A4B7B" w:rsidRPr="004D0C69" w:rsidRDefault="003A4B7B" w:rsidP="004D0C6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D0C69">
              <w:rPr>
                <w:sz w:val="16"/>
                <w:szCs w:val="16"/>
              </w:rPr>
              <w:t>840,0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A4B7B" w:rsidRPr="004D0C69" w:rsidRDefault="003A4B7B" w:rsidP="004D0C6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D0C69">
              <w:rPr>
                <w:sz w:val="16"/>
                <w:szCs w:val="16"/>
              </w:rPr>
              <w:t>470,0</w:t>
            </w:r>
          </w:p>
        </w:tc>
      </w:tr>
      <w:tr w:rsidR="004D0C69" w:rsidRPr="004D0C69" w:rsidTr="004D0C69">
        <w:tc>
          <w:tcPr>
            <w:tcW w:w="18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A4B7B" w:rsidRPr="004D0C69" w:rsidRDefault="003A4B7B" w:rsidP="004D0C69">
            <w:pPr>
              <w:autoSpaceDE w:val="0"/>
              <w:autoSpaceDN w:val="0"/>
              <w:adjustRightInd w:val="0"/>
              <w:jc w:val="left"/>
              <w:rPr>
                <w:sz w:val="16"/>
                <w:szCs w:val="16"/>
              </w:rPr>
            </w:pPr>
            <w:r w:rsidRPr="004D0C69">
              <w:rPr>
                <w:sz w:val="16"/>
                <w:szCs w:val="16"/>
              </w:rPr>
              <w:t>от 80,1 до 90</w:t>
            </w:r>
          </w:p>
        </w:tc>
        <w:tc>
          <w:tcPr>
            <w:tcW w:w="16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A4B7B" w:rsidRPr="004D0C69" w:rsidRDefault="003A4B7B" w:rsidP="004D0C6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D0C69">
              <w:rPr>
                <w:sz w:val="16"/>
                <w:szCs w:val="16"/>
              </w:rPr>
              <w:t>1759,2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A4B7B" w:rsidRPr="004D0C69" w:rsidRDefault="003A4B7B" w:rsidP="004D0C6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D0C69">
              <w:rPr>
                <w:sz w:val="16"/>
                <w:szCs w:val="16"/>
              </w:rPr>
              <w:t>1320,0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A4B7B" w:rsidRPr="004D0C69" w:rsidRDefault="003A4B7B" w:rsidP="004D0C6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D0C69">
              <w:rPr>
                <w:sz w:val="16"/>
                <w:szCs w:val="16"/>
              </w:rPr>
              <w:t>878,4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A4B7B" w:rsidRPr="004D0C69" w:rsidRDefault="003A4B7B" w:rsidP="004D0C6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D0C69">
              <w:rPr>
                <w:sz w:val="16"/>
                <w:szCs w:val="16"/>
              </w:rPr>
              <w:t>1120,0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A4B7B" w:rsidRPr="004D0C69" w:rsidRDefault="003A4B7B" w:rsidP="004D0C6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D0C69">
              <w:rPr>
                <w:sz w:val="16"/>
                <w:szCs w:val="16"/>
              </w:rPr>
              <w:t>850,0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A4B7B" w:rsidRPr="004D0C69" w:rsidRDefault="003A4B7B" w:rsidP="004D0C6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D0C69">
              <w:rPr>
                <w:sz w:val="16"/>
                <w:szCs w:val="16"/>
              </w:rPr>
              <w:t>480,0</w:t>
            </w:r>
          </w:p>
        </w:tc>
      </w:tr>
      <w:tr w:rsidR="004D0C69" w:rsidRPr="004D0C69" w:rsidTr="004D0C69">
        <w:tc>
          <w:tcPr>
            <w:tcW w:w="18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A4B7B" w:rsidRPr="004D0C69" w:rsidRDefault="003A4B7B" w:rsidP="004D0C69">
            <w:pPr>
              <w:autoSpaceDE w:val="0"/>
              <w:autoSpaceDN w:val="0"/>
              <w:adjustRightInd w:val="0"/>
              <w:jc w:val="left"/>
              <w:rPr>
                <w:sz w:val="16"/>
                <w:szCs w:val="16"/>
              </w:rPr>
            </w:pPr>
            <w:r w:rsidRPr="004D0C69">
              <w:rPr>
                <w:sz w:val="16"/>
                <w:szCs w:val="16"/>
              </w:rPr>
              <w:t>от 90,1 до 100</w:t>
            </w:r>
          </w:p>
        </w:tc>
        <w:tc>
          <w:tcPr>
            <w:tcW w:w="16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A4B7B" w:rsidRPr="004D0C69" w:rsidRDefault="003A4B7B" w:rsidP="004D0C6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D0C69">
              <w:rPr>
                <w:sz w:val="16"/>
                <w:szCs w:val="16"/>
              </w:rPr>
              <w:t>1826,4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A4B7B" w:rsidRPr="004D0C69" w:rsidRDefault="003A4B7B" w:rsidP="004D0C6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D0C69">
              <w:rPr>
                <w:sz w:val="16"/>
                <w:szCs w:val="16"/>
              </w:rPr>
              <w:t>1368,0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A4B7B" w:rsidRPr="004D0C69" w:rsidRDefault="003A4B7B" w:rsidP="004D0C6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D0C69">
              <w:rPr>
                <w:sz w:val="16"/>
                <w:szCs w:val="16"/>
              </w:rPr>
              <w:t>912,0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A4B7B" w:rsidRPr="004D0C69" w:rsidRDefault="003A4B7B" w:rsidP="004D0C6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D0C69">
              <w:rPr>
                <w:sz w:val="16"/>
                <w:szCs w:val="16"/>
              </w:rPr>
              <w:t>1130,0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A4B7B" w:rsidRPr="004D0C69" w:rsidRDefault="003A4B7B" w:rsidP="004D0C6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D0C69">
              <w:rPr>
                <w:sz w:val="16"/>
                <w:szCs w:val="16"/>
              </w:rPr>
              <w:t>860,0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A4B7B" w:rsidRPr="004D0C69" w:rsidRDefault="003A4B7B" w:rsidP="004D0C6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D0C69">
              <w:rPr>
                <w:sz w:val="16"/>
                <w:szCs w:val="16"/>
              </w:rPr>
              <w:t>490,0</w:t>
            </w:r>
          </w:p>
        </w:tc>
      </w:tr>
      <w:tr w:rsidR="004D0C69" w:rsidRPr="004D0C69" w:rsidTr="004D0C69">
        <w:tc>
          <w:tcPr>
            <w:tcW w:w="18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A4B7B" w:rsidRPr="004D0C69" w:rsidRDefault="003A4B7B" w:rsidP="004D0C69">
            <w:pPr>
              <w:autoSpaceDE w:val="0"/>
              <w:autoSpaceDN w:val="0"/>
              <w:adjustRightInd w:val="0"/>
              <w:jc w:val="left"/>
              <w:rPr>
                <w:sz w:val="16"/>
                <w:szCs w:val="16"/>
              </w:rPr>
            </w:pPr>
            <w:r w:rsidRPr="004D0C69">
              <w:rPr>
                <w:sz w:val="16"/>
                <w:szCs w:val="16"/>
              </w:rPr>
              <w:t>от 100,1 до 110</w:t>
            </w:r>
          </w:p>
        </w:tc>
        <w:tc>
          <w:tcPr>
            <w:tcW w:w="16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A4B7B" w:rsidRPr="004D0C69" w:rsidRDefault="003A4B7B" w:rsidP="004D0C6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D0C69">
              <w:rPr>
                <w:sz w:val="16"/>
                <w:szCs w:val="16"/>
              </w:rPr>
              <w:t>1864,8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A4B7B" w:rsidRPr="004D0C69" w:rsidRDefault="003A4B7B" w:rsidP="004D0C6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D0C69">
              <w:rPr>
                <w:sz w:val="16"/>
                <w:szCs w:val="16"/>
              </w:rPr>
              <w:t>1399,2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A4B7B" w:rsidRPr="004D0C69" w:rsidRDefault="003A4B7B" w:rsidP="004D0C6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D0C69">
              <w:rPr>
                <w:sz w:val="16"/>
                <w:szCs w:val="16"/>
              </w:rPr>
              <w:t>931,2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A4B7B" w:rsidRPr="004D0C69" w:rsidRDefault="003A4B7B" w:rsidP="004D0C6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D0C69">
              <w:rPr>
                <w:sz w:val="16"/>
                <w:szCs w:val="16"/>
              </w:rPr>
              <w:t>1150,0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A4B7B" w:rsidRPr="004D0C69" w:rsidRDefault="003A4B7B" w:rsidP="004D0C6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D0C69">
              <w:rPr>
                <w:sz w:val="16"/>
                <w:szCs w:val="16"/>
              </w:rPr>
              <w:t>870,0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A4B7B" w:rsidRPr="004D0C69" w:rsidRDefault="003A4B7B" w:rsidP="004D0C6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D0C69">
              <w:rPr>
                <w:sz w:val="16"/>
                <w:szCs w:val="16"/>
              </w:rPr>
              <w:t>500,0</w:t>
            </w:r>
          </w:p>
        </w:tc>
      </w:tr>
      <w:tr w:rsidR="004D0C69" w:rsidRPr="004D0C69" w:rsidTr="004D0C69">
        <w:tc>
          <w:tcPr>
            <w:tcW w:w="18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A4B7B" w:rsidRPr="004D0C69" w:rsidRDefault="003A4B7B" w:rsidP="004D0C69">
            <w:pPr>
              <w:autoSpaceDE w:val="0"/>
              <w:autoSpaceDN w:val="0"/>
              <w:adjustRightInd w:val="0"/>
              <w:jc w:val="left"/>
              <w:rPr>
                <w:sz w:val="16"/>
                <w:szCs w:val="16"/>
              </w:rPr>
            </w:pPr>
            <w:r w:rsidRPr="004D0C69">
              <w:rPr>
                <w:sz w:val="16"/>
                <w:szCs w:val="16"/>
              </w:rPr>
              <w:t>от 110,1 до 120</w:t>
            </w:r>
          </w:p>
        </w:tc>
        <w:tc>
          <w:tcPr>
            <w:tcW w:w="16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A4B7B" w:rsidRPr="004D0C69" w:rsidRDefault="003A4B7B" w:rsidP="004D0C6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D0C69">
              <w:rPr>
                <w:sz w:val="16"/>
                <w:szCs w:val="16"/>
              </w:rPr>
              <w:t>1903,2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A4B7B" w:rsidRPr="004D0C69" w:rsidRDefault="003A4B7B" w:rsidP="004D0C6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D0C69">
              <w:rPr>
                <w:sz w:val="16"/>
                <w:szCs w:val="16"/>
              </w:rPr>
              <w:t>1428,0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A4B7B" w:rsidRPr="004D0C69" w:rsidRDefault="003A4B7B" w:rsidP="004D0C6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D0C69">
              <w:rPr>
                <w:sz w:val="16"/>
                <w:szCs w:val="16"/>
              </w:rPr>
              <w:t>950,4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A4B7B" w:rsidRPr="004D0C69" w:rsidRDefault="003A4B7B" w:rsidP="004D0C69">
            <w:pPr>
              <w:autoSpaceDE w:val="0"/>
              <w:autoSpaceDN w:val="0"/>
              <w:adjustRightInd w:val="0"/>
              <w:jc w:val="left"/>
              <w:rPr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A4B7B" w:rsidRPr="004D0C69" w:rsidRDefault="003A4B7B" w:rsidP="004D0C69">
            <w:pPr>
              <w:autoSpaceDE w:val="0"/>
              <w:autoSpaceDN w:val="0"/>
              <w:adjustRightInd w:val="0"/>
              <w:jc w:val="left"/>
              <w:rPr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A4B7B" w:rsidRPr="004D0C69" w:rsidRDefault="003A4B7B" w:rsidP="004D0C69">
            <w:pPr>
              <w:autoSpaceDE w:val="0"/>
              <w:autoSpaceDN w:val="0"/>
              <w:adjustRightInd w:val="0"/>
              <w:jc w:val="left"/>
              <w:rPr>
                <w:sz w:val="16"/>
                <w:szCs w:val="16"/>
              </w:rPr>
            </w:pPr>
          </w:p>
        </w:tc>
      </w:tr>
      <w:tr w:rsidR="004D0C69" w:rsidRPr="004D0C69" w:rsidTr="004D0C69">
        <w:tc>
          <w:tcPr>
            <w:tcW w:w="18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A4B7B" w:rsidRPr="004D0C69" w:rsidRDefault="003A4B7B" w:rsidP="004D0C69">
            <w:pPr>
              <w:autoSpaceDE w:val="0"/>
              <w:autoSpaceDN w:val="0"/>
              <w:adjustRightInd w:val="0"/>
              <w:jc w:val="left"/>
              <w:rPr>
                <w:sz w:val="16"/>
                <w:szCs w:val="16"/>
              </w:rPr>
            </w:pPr>
            <w:r w:rsidRPr="004D0C69">
              <w:rPr>
                <w:sz w:val="16"/>
                <w:szCs w:val="16"/>
              </w:rPr>
              <w:t>от 120,1 до 130</w:t>
            </w:r>
          </w:p>
        </w:tc>
        <w:tc>
          <w:tcPr>
            <w:tcW w:w="16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A4B7B" w:rsidRPr="004D0C69" w:rsidRDefault="003A4B7B" w:rsidP="004D0C6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D0C69">
              <w:rPr>
                <w:sz w:val="16"/>
                <w:szCs w:val="16"/>
              </w:rPr>
              <w:t>1944,0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A4B7B" w:rsidRPr="004D0C69" w:rsidRDefault="003A4B7B" w:rsidP="004D0C6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D0C69">
              <w:rPr>
                <w:sz w:val="16"/>
                <w:szCs w:val="16"/>
              </w:rPr>
              <w:t>1456,8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A4B7B" w:rsidRPr="004D0C69" w:rsidRDefault="003A4B7B" w:rsidP="004D0C6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D0C69">
              <w:rPr>
                <w:sz w:val="16"/>
                <w:szCs w:val="16"/>
              </w:rPr>
              <w:t>972,0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A4B7B" w:rsidRPr="004D0C69" w:rsidRDefault="003A4B7B" w:rsidP="004D0C69">
            <w:pPr>
              <w:autoSpaceDE w:val="0"/>
              <w:autoSpaceDN w:val="0"/>
              <w:adjustRightInd w:val="0"/>
              <w:jc w:val="left"/>
              <w:rPr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A4B7B" w:rsidRPr="004D0C69" w:rsidRDefault="003A4B7B" w:rsidP="004D0C69">
            <w:pPr>
              <w:autoSpaceDE w:val="0"/>
              <w:autoSpaceDN w:val="0"/>
              <w:adjustRightInd w:val="0"/>
              <w:jc w:val="left"/>
              <w:rPr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A4B7B" w:rsidRPr="004D0C69" w:rsidRDefault="003A4B7B" w:rsidP="004D0C69">
            <w:pPr>
              <w:autoSpaceDE w:val="0"/>
              <w:autoSpaceDN w:val="0"/>
              <w:adjustRightInd w:val="0"/>
              <w:jc w:val="left"/>
              <w:rPr>
                <w:sz w:val="16"/>
                <w:szCs w:val="16"/>
              </w:rPr>
            </w:pPr>
          </w:p>
        </w:tc>
      </w:tr>
      <w:tr w:rsidR="004D0C69" w:rsidRPr="004D0C69" w:rsidTr="004D0C69">
        <w:tc>
          <w:tcPr>
            <w:tcW w:w="18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A4B7B" w:rsidRPr="004D0C69" w:rsidRDefault="003A4B7B" w:rsidP="004D0C69">
            <w:pPr>
              <w:autoSpaceDE w:val="0"/>
              <w:autoSpaceDN w:val="0"/>
              <w:adjustRightInd w:val="0"/>
              <w:jc w:val="left"/>
              <w:rPr>
                <w:sz w:val="16"/>
                <w:szCs w:val="16"/>
              </w:rPr>
            </w:pPr>
            <w:r w:rsidRPr="004D0C69">
              <w:rPr>
                <w:sz w:val="16"/>
                <w:szCs w:val="16"/>
              </w:rPr>
              <w:t>от 130,1 до 140</w:t>
            </w:r>
          </w:p>
        </w:tc>
        <w:tc>
          <w:tcPr>
            <w:tcW w:w="16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A4B7B" w:rsidRPr="004D0C69" w:rsidRDefault="003A4B7B" w:rsidP="004D0C6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D0C69">
              <w:rPr>
                <w:sz w:val="16"/>
                <w:szCs w:val="16"/>
              </w:rPr>
              <w:t>1970,4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A4B7B" w:rsidRPr="004D0C69" w:rsidRDefault="003A4B7B" w:rsidP="004D0C6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D0C69">
              <w:rPr>
                <w:sz w:val="16"/>
                <w:szCs w:val="16"/>
              </w:rPr>
              <w:t>1476,0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A4B7B" w:rsidRPr="004D0C69" w:rsidRDefault="003A4B7B" w:rsidP="004D0C6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D0C69">
              <w:rPr>
                <w:sz w:val="16"/>
                <w:szCs w:val="16"/>
              </w:rPr>
              <w:t>984,0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A4B7B" w:rsidRPr="004D0C69" w:rsidRDefault="003A4B7B" w:rsidP="004D0C69">
            <w:pPr>
              <w:autoSpaceDE w:val="0"/>
              <w:autoSpaceDN w:val="0"/>
              <w:adjustRightInd w:val="0"/>
              <w:jc w:val="left"/>
              <w:rPr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A4B7B" w:rsidRPr="004D0C69" w:rsidRDefault="003A4B7B" w:rsidP="004D0C69">
            <w:pPr>
              <w:autoSpaceDE w:val="0"/>
              <w:autoSpaceDN w:val="0"/>
              <w:adjustRightInd w:val="0"/>
              <w:jc w:val="left"/>
              <w:rPr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A4B7B" w:rsidRPr="004D0C69" w:rsidRDefault="003A4B7B" w:rsidP="004D0C69">
            <w:pPr>
              <w:autoSpaceDE w:val="0"/>
              <w:autoSpaceDN w:val="0"/>
              <w:adjustRightInd w:val="0"/>
              <w:jc w:val="left"/>
              <w:rPr>
                <w:sz w:val="16"/>
                <w:szCs w:val="16"/>
              </w:rPr>
            </w:pPr>
          </w:p>
        </w:tc>
      </w:tr>
      <w:tr w:rsidR="004D0C69" w:rsidRPr="004D0C69" w:rsidTr="004D0C69">
        <w:trPr>
          <w:trHeight w:val="27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B7B" w:rsidRPr="004D0C69" w:rsidRDefault="003A4B7B" w:rsidP="004D0C69">
            <w:pPr>
              <w:autoSpaceDE w:val="0"/>
              <w:autoSpaceDN w:val="0"/>
              <w:adjustRightInd w:val="0"/>
              <w:jc w:val="left"/>
              <w:rPr>
                <w:sz w:val="16"/>
                <w:szCs w:val="16"/>
              </w:rPr>
            </w:pPr>
            <w:r w:rsidRPr="004D0C69">
              <w:rPr>
                <w:sz w:val="16"/>
                <w:szCs w:val="16"/>
              </w:rPr>
              <w:t>от 140,1 до 150</w:t>
            </w:r>
          </w:p>
        </w:tc>
        <w:tc>
          <w:tcPr>
            <w:tcW w:w="1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B7B" w:rsidRPr="004D0C69" w:rsidRDefault="003A4B7B" w:rsidP="004D0C6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D0C69">
              <w:rPr>
                <w:sz w:val="16"/>
                <w:szCs w:val="16"/>
              </w:rPr>
              <w:t>1994,4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B7B" w:rsidRPr="004D0C69" w:rsidRDefault="003A4B7B" w:rsidP="004D0C6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D0C69">
              <w:rPr>
                <w:sz w:val="16"/>
                <w:szCs w:val="16"/>
              </w:rPr>
              <w:t>1495,2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B7B" w:rsidRPr="004D0C69" w:rsidRDefault="003A4B7B" w:rsidP="004D0C6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D0C69">
              <w:rPr>
                <w:sz w:val="16"/>
                <w:szCs w:val="16"/>
              </w:rPr>
              <w:t>998,4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7B" w:rsidRPr="004D0C69" w:rsidRDefault="003A4B7B" w:rsidP="004D0C69">
            <w:pPr>
              <w:autoSpaceDE w:val="0"/>
              <w:autoSpaceDN w:val="0"/>
              <w:adjustRightInd w:val="0"/>
              <w:jc w:val="left"/>
              <w:rPr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7B" w:rsidRPr="004D0C69" w:rsidRDefault="003A4B7B" w:rsidP="004D0C69">
            <w:pPr>
              <w:autoSpaceDE w:val="0"/>
              <w:autoSpaceDN w:val="0"/>
              <w:adjustRightInd w:val="0"/>
              <w:jc w:val="left"/>
              <w:rPr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7B" w:rsidRPr="004D0C69" w:rsidRDefault="003A4B7B" w:rsidP="004D0C69">
            <w:pPr>
              <w:autoSpaceDE w:val="0"/>
              <w:autoSpaceDN w:val="0"/>
              <w:adjustRightInd w:val="0"/>
              <w:jc w:val="left"/>
              <w:rPr>
                <w:sz w:val="16"/>
                <w:szCs w:val="16"/>
              </w:rPr>
            </w:pPr>
          </w:p>
        </w:tc>
      </w:tr>
    </w:tbl>
    <w:p w:rsidR="003A4B7B" w:rsidRPr="000D2CD8" w:rsidRDefault="004D0C69" w:rsidP="004D0C69">
      <w:pPr>
        <w:pStyle w:val="ConsPlusNormal"/>
        <w:jc w:val="center"/>
        <w:outlineLvl w:val="0"/>
        <w:rPr>
          <w:szCs w:val="22"/>
        </w:rPr>
      </w:pPr>
      <w:r>
        <w:rPr>
          <w:rFonts w:ascii="Times New Roman" w:hAnsi="Times New Roman" w:cs="Times New Roman"/>
          <w:szCs w:val="28"/>
        </w:rPr>
        <w:t>____________</w:t>
      </w:r>
    </w:p>
    <w:sectPr w:rsidR="003A4B7B" w:rsidRPr="000D2CD8" w:rsidSect="003A4B7B">
      <w:pgSz w:w="11907" w:h="16840"/>
      <w:pgMar w:top="851" w:right="1134" w:bottom="992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5FDC" w:rsidRDefault="00965FDC" w:rsidP="003A4B7B">
      <w:r>
        <w:separator/>
      </w:r>
    </w:p>
  </w:endnote>
  <w:endnote w:type="continuationSeparator" w:id="0">
    <w:p w:rsidR="00965FDC" w:rsidRDefault="00965FDC" w:rsidP="003A4B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5FDC" w:rsidRDefault="00965FDC" w:rsidP="003A4B7B">
      <w:r>
        <w:separator/>
      </w:r>
    </w:p>
  </w:footnote>
  <w:footnote w:type="continuationSeparator" w:id="0">
    <w:p w:rsidR="00965FDC" w:rsidRDefault="00965FDC" w:rsidP="003A4B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4B7B" w:rsidRDefault="003A4B7B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E40F6A">
      <w:rPr>
        <w:noProof/>
      </w:rPr>
      <w:t>1</w:t>
    </w:r>
    <w:r>
      <w:fldChar w:fldCharType="end"/>
    </w:r>
  </w:p>
  <w:p w:rsidR="003A4B7B" w:rsidRDefault="003A4B7B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241393"/>
    <w:multiLevelType w:val="multilevel"/>
    <w:tmpl w:val="8EAAB222"/>
    <w:lvl w:ilvl="0">
      <w:start w:val="1"/>
      <w:numFmt w:val="decimal"/>
      <w:lvlText w:val="%1."/>
      <w:lvlJc w:val="left"/>
      <w:pPr>
        <w:ind w:left="643" w:hanging="360"/>
      </w:pPr>
      <w:rPr>
        <w:rFonts w:cs="Times New Roman" w:hint="default"/>
        <w:color w:val="00000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3" w:hanging="216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2D22"/>
    <w:rsid w:val="000478EB"/>
    <w:rsid w:val="000F1A02"/>
    <w:rsid w:val="00137667"/>
    <w:rsid w:val="001464B2"/>
    <w:rsid w:val="001A2440"/>
    <w:rsid w:val="001B4F8D"/>
    <w:rsid w:val="001F265D"/>
    <w:rsid w:val="00285D0C"/>
    <w:rsid w:val="002A2B11"/>
    <w:rsid w:val="002F22EB"/>
    <w:rsid w:val="00326996"/>
    <w:rsid w:val="003A4B7B"/>
    <w:rsid w:val="0043001D"/>
    <w:rsid w:val="004914DD"/>
    <w:rsid w:val="004D0C69"/>
    <w:rsid w:val="00511A2B"/>
    <w:rsid w:val="00554BEC"/>
    <w:rsid w:val="00595F6F"/>
    <w:rsid w:val="005C0140"/>
    <w:rsid w:val="006415B0"/>
    <w:rsid w:val="006463D8"/>
    <w:rsid w:val="00711921"/>
    <w:rsid w:val="00796BD1"/>
    <w:rsid w:val="008A3858"/>
    <w:rsid w:val="00965EDB"/>
    <w:rsid w:val="00965FDC"/>
    <w:rsid w:val="009840BA"/>
    <w:rsid w:val="00A03876"/>
    <w:rsid w:val="00A13C7B"/>
    <w:rsid w:val="00A1531B"/>
    <w:rsid w:val="00AE1A2A"/>
    <w:rsid w:val="00B52D22"/>
    <w:rsid w:val="00B83D8D"/>
    <w:rsid w:val="00B95FEE"/>
    <w:rsid w:val="00BF2B0B"/>
    <w:rsid w:val="00CE4693"/>
    <w:rsid w:val="00D10026"/>
    <w:rsid w:val="00D368DC"/>
    <w:rsid w:val="00D97342"/>
    <w:rsid w:val="00E40F6A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8D79E3F"/>
  <w15:chartTrackingRefBased/>
  <w15:docId w15:val="{A7743BC2-D330-4C90-9B63-EEA565450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link w:val="40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A4B7B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9">
    <w:name w:val="header"/>
    <w:basedOn w:val="a"/>
    <w:link w:val="aa"/>
    <w:uiPriority w:val="99"/>
    <w:rsid w:val="003A4B7B"/>
    <w:pPr>
      <w:tabs>
        <w:tab w:val="center" w:pos="4677"/>
        <w:tab w:val="right" w:pos="9355"/>
      </w:tabs>
    </w:pPr>
    <w:rPr>
      <w:sz w:val="20"/>
    </w:rPr>
  </w:style>
  <w:style w:type="character" w:customStyle="1" w:styleId="aa">
    <w:name w:val="Верхний колонтитул Знак"/>
    <w:basedOn w:val="a0"/>
    <w:link w:val="a9"/>
    <w:uiPriority w:val="99"/>
    <w:rsid w:val="003A4B7B"/>
  </w:style>
  <w:style w:type="paragraph" w:styleId="ab">
    <w:name w:val="List Paragraph"/>
    <w:basedOn w:val="a"/>
    <w:uiPriority w:val="34"/>
    <w:qFormat/>
    <w:rsid w:val="003A4B7B"/>
    <w:pPr>
      <w:spacing w:after="160" w:line="259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customStyle="1" w:styleId="Style5">
    <w:name w:val="Style5"/>
    <w:basedOn w:val="a"/>
    <w:uiPriority w:val="99"/>
    <w:rsid w:val="003A4B7B"/>
    <w:pPr>
      <w:widowControl w:val="0"/>
      <w:autoSpaceDE w:val="0"/>
      <w:autoSpaceDN w:val="0"/>
      <w:adjustRightInd w:val="0"/>
      <w:spacing w:line="276" w:lineRule="exact"/>
      <w:ind w:firstLine="864"/>
    </w:pPr>
    <w:rPr>
      <w:rFonts w:ascii="Arial" w:hAnsi="Arial" w:cs="Arial"/>
      <w:sz w:val="24"/>
      <w:szCs w:val="24"/>
    </w:rPr>
  </w:style>
  <w:style w:type="paragraph" w:customStyle="1" w:styleId="Style9">
    <w:name w:val="Style9"/>
    <w:basedOn w:val="a"/>
    <w:uiPriority w:val="99"/>
    <w:rsid w:val="003A4B7B"/>
    <w:pPr>
      <w:widowControl w:val="0"/>
      <w:autoSpaceDE w:val="0"/>
      <w:autoSpaceDN w:val="0"/>
      <w:adjustRightInd w:val="0"/>
      <w:spacing w:line="278" w:lineRule="exact"/>
    </w:pPr>
    <w:rPr>
      <w:rFonts w:ascii="Arial" w:hAnsi="Arial" w:cs="Arial"/>
      <w:sz w:val="24"/>
      <w:szCs w:val="24"/>
    </w:rPr>
  </w:style>
  <w:style w:type="paragraph" w:customStyle="1" w:styleId="Style11">
    <w:name w:val="Style11"/>
    <w:basedOn w:val="a"/>
    <w:uiPriority w:val="99"/>
    <w:rsid w:val="003A4B7B"/>
    <w:pPr>
      <w:widowControl w:val="0"/>
      <w:autoSpaceDE w:val="0"/>
      <w:autoSpaceDN w:val="0"/>
      <w:adjustRightInd w:val="0"/>
      <w:jc w:val="center"/>
    </w:pPr>
    <w:rPr>
      <w:rFonts w:ascii="Arial" w:hAnsi="Arial" w:cs="Arial"/>
      <w:sz w:val="24"/>
      <w:szCs w:val="24"/>
    </w:rPr>
  </w:style>
  <w:style w:type="character" w:customStyle="1" w:styleId="FontStyle39">
    <w:name w:val="Font Style39"/>
    <w:rsid w:val="003A4B7B"/>
    <w:rPr>
      <w:rFonts w:ascii="Arial" w:hAnsi="Arial" w:cs="Arial"/>
      <w:b/>
      <w:bCs/>
      <w:sz w:val="22"/>
      <w:szCs w:val="22"/>
    </w:rPr>
  </w:style>
  <w:style w:type="character" w:customStyle="1" w:styleId="FontStyle42">
    <w:name w:val="Font Style42"/>
    <w:uiPriority w:val="99"/>
    <w:rsid w:val="003A4B7B"/>
    <w:rPr>
      <w:rFonts w:ascii="Arial" w:hAnsi="Arial" w:cs="Arial"/>
      <w:sz w:val="22"/>
      <w:szCs w:val="22"/>
    </w:rPr>
  </w:style>
  <w:style w:type="character" w:customStyle="1" w:styleId="40">
    <w:name w:val="Заголовок 4 Знак"/>
    <w:link w:val="4"/>
    <w:rsid w:val="003A4B7B"/>
    <w:rPr>
      <w:b/>
      <w:sz w:val="22"/>
    </w:rPr>
  </w:style>
  <w:style w:type="paragraph" w:styleId="ac">
    <w:name w:val="footer"/>
    <w:basedOn w:val="a"/>
    <w:link w:val="ad"/>
    <w:rsid w:val="003A4B7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3A4B7B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799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2169</Words>
  <Characters>12366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14506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Трошина Александра Валентиновна</dc:creator>
  <cp:keywords/>
  <cp:lastModifiedBy>Трошина Александра Валентиновна</cp:lastModifiedBy>
  <cp:revision>6</cp:revision>
  <cp:lastPrinted>2022-09-27T07:33:00Z</cp:lastPrinted>
  <dcterms:created xsi:type="dcterms:W3CDTF">2022-08-17T13:22:00Z</dcterms:created>
  <dcterms:modified xsi:type="dcterms:W3CDTF">2022-09-27T07:34:00Z</dcterms:modified>
</cp:coreProperties>
</file>