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64A70" w:rsidRDefault="00B52D22">
      <w:pPr>
        <w:pStyle w:val="4"/>
      </w:pPr>
      <w:r w:rsidRPr="00364A70">
        <w:t>АДМИНИСТРАЦИЯ  МУНИЦИПАЛЬНОГО  ОБРАЗОВАНИЯ</w:t>
      </w:r>
    </w:p>
    <w:p w:rsidR="00B52D22" w:rsidRPr="00364A70" w:rsidRDefault="00B52D22">
      <w:pPr>
        <w:jc w:val="center"/>
        <w:rPr>
          <w:b/>
          <w:sz w:val="22"/>
        </w:rPr>
      </w:pPr>
      <w:r w:rsidRPr="00364A70">
        <w:rPr>
          <w:b/>
          <w:sz w:val="22"/>
        </w:rPr>
        <w:t xml:space="preserve">ТИХВИНСКИЙ  МУНИЦИПАЛЬНЫЙ  РАЙОН </w:t>
      </w:r>
    </w:p>
    <w:p w:rsidR="00B52D22" w:rsidRPr="00364A70" w:rsidRDefault="00B52D22">
      <w:pPr>
        <w:jc w:val="center"/>
        <w:rPr>
          <w:b/>
          <w:sz w:val="22"/>
        </w:rPr>
      </w:pPr>
      <w:r w:rsidRPr="00364A70">
        <w:rPr>
          <w:b/>
          <w:sz w:val="22"/>
        </w:rPr>
        <w:t>ЛЕНИНГРАДСКОЙ  ОБЛАСТИ</w:t>
      </w:r>
    </w:p>
    <w:p w:rsidR="00B52D22" w:rsidRPr="00364A70" w:rsidRDefault="00B52D22">
      <w:pPr>
        <w:jc w:val="center"/>
        <w:rPr>
          <w:b/>
          <w:sz w:val="22"/>
        </w:rPr>
      </w:pPr>
      <w:r w:rsidRPr="00364A70">
        <w:rPr>
          <w:b/>
          <w:sz w:val="22"/>
        </w:rPr>
        <w:t>(АДМИНИСТРАЦИЯ  ТИХВИНСКОГО  РАЙОНА)</w:t>
      </w:r>
    </w:p>
    <w:p w:rsidR="00B52D22" w:rsidRPr="00364A70" w:rsidRDefault="00B52D22">
      <w:pPr>
        <w:jc w:val="center"/>
        <w:rPr>
          <w:b/>
          <w:sz w:val="32"/>
        </w:rPr>
      </w:pPr>
    </w:p>
    <w:p w:rsidR="00B52D22" w:rsidRPr="00364A70" w:rsidRDefault="00B52D22">
      <w:pPr>
        <w:jc w:val="center"/>
        <w:rPr>
          <w:sz w:val="10"/>
        </w:rPr>
      </w:pPr>
      <w:r w:rsidRPr="00364A70">
        <w:rPr>
          <w:b/>
          <w:sz w:val="32"/>
        </w:rPr>
        <w:t>ПОСТАНОВЛЕНИЕ</w:t>
      </w:r>
    </w:p>
    <w:p w:rsidR="00B52D22" w:rsidRPr="00364A70" w:rsidRDefault="00B52D22">
      <w:pPr>
        <w:jc w:val="center"/>
        <w:rPr>
          <w:sz w:val="10"/>
        </w:rPr>
      </w:pPr>
    </w:p>
    <w:p w:rsidR="00B52D22" w:rsidRPr="00364A70" w:rsidRDefault="00B52D22">
      <w:pPr>
        <w:jc w:val="center"/>
        <w:rPr>
          <w:sz w:val="10"/>
        </w:rPr>
      </w:pPr>
    </w:p>
    <w:p w:rsidR="00B52D22" w:rsidRPr="00364A70" w:rsidRDefault="00B52D22">
      <w:pPr>
        <w:tabs>
          <w:tab w:val="left" w:pos="4962"/>
        </w:tabs>
        <w:rPr>
          <w:sz w:val="16"/>
        </w:rPr>
      </w:pPr>
    </w:p>
    <w:p w:rsidR="00B52D22" w:rsidRPr="00364A7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64A7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64A70" w:rsidRDefault="00647623">
      <w:pPr>
        <w:tabs>
          <w:tab w:val="left" w:pos="567"/>
          <w:tab w:val="left" w:pos="3686"/>
        </w:tabs>
      </w:pPr>
      <w:r w:rsidRPr="00364A70">
        <w:tab/>
        <w:t>22 сентября 2022 г.</w:t>
      </w:r>
      <w:r w:rsidRPr="00364A70">
        <w:tab/>
        <w:t>01-2130-а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938B3" w:rsidTr="00F938B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938B3" w:rsidRDefault="00F938B3" w:rsidP="00B52D22">
            <w:pPr>
              <w:rPr>
                <w:b/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«Управление муниципальными финансами Тихвинского городского поселения», утвержденную постановлением администрации Тихвинского района от 10 ноября 2021 года № 01-2181-а</w:t>
            </w:r>
          </w:p>
        </w:tc>
      </w:tr>
    </w:tbl>
    <w:p w:rsidR="00F938B3" w:rsidRPr="00686E15" w:rsidRDefault="00F938B3" w:rsidP="00F938B3">
      <w:pPr>
        <w:rPr>
          <w:color w:val="000000"/>
          <w:szCs w:val="28"/>
        </w:rPr>
      </w:pPr>
      <w:bookmarkStart w:id="0" w:name="_GoBack"/>
      <w:r w:rsidRPr="00686E15">
        <w:rPr>
          <w:color w:val="000000"/>
          <w:sz w:val="24"/>
          <w:szCs w:val="24"/>
        </w:rPr>
        <w:t>21, 2700 ДО НПА</w:t>
      </w:r>
    </w:p>
    <w:bookmarkEnd w:id="0"/>
    <w:p w:rsidR="00F938B3" w:rsidRDefault="00F938B3" w:rsidP="00F938B3">
      <w:pPr>
        <w:rPr>
          <w:szCs w:val="28"/>
        </w:rPr>
      </w:pPr>
    </w:p>
    <w:p w:rsidR="00F938B3" w:rsidRPr="008F4AAF" w:rsidRDefault="00F938B3" w:rsidP="008F4AAF">
      <w:pPr>
        <w:suppressAutoHyphens/>
        <w:ind w:firstLine="720"/>
        <w:rPr>
          <w:color w:val="000000"/>
          <w:szCs w:val="28"/>
        </w:rPr>
      </w:pPr>
      <w:r w:rsidRPr="008F4AAF">
        <w:rPr>
          <w:szCs w:val="28"/>
        </w:rPr>
        <w:t>В соответствии со статьей 179 Бюджетного кодекса Российской Федерации,</w:t>
      </w:r>
      <w:r w:rsidRPr="008F4AAF">
        <w:rPr>
          <w:color w:val="000000"/>
          <w:szCs w:val="28"/>
        </w:rPr>
        <w:t xml:space="preserve"> постановлением администрации Тихвинского района от 25 октября 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 и дополнениями), администрация Тихвинского района ПОСТАНОВЛЯЕТ:  </w:t>
      </w:r>
    </w:p>
    <w:p w:rsidR="00F938B3" w:rsidRPr="008F4AAF" w:rsidRDefault="002D1CC2" w:rsidP="002D1CC2">
      <w:pPr>
        <w:suppressAutoHyphens/>
        <w:ind w:firstLine="720"/>
        <w:rPr>
          <w:szCs w:val="28"/>
        </w:rPr>
      </w:pPr>
      <w:r>
        <w:rPr>
          <w:szCs w:val="28"/>
        </w:rPr>
        <w:t xml:space="preserve">1. </w:t>
      </w:r>
      <w:r w:rsidR="00F938B3" w:rsidRPr="008F4AAF">
        <w:rPr>
          <w:szCs w:val="28"/>
        </w:rPr>
        <w:t xml:space="preserve">Внести </w:t>
      </w:r>
      <w:r w:rsidR="00F938B3" w:rsidRPr="008F4AAF">
        <w:rPr>
          <w:b/>
          <w:szCs w:val="28"/>
        </w:rPr>
        <w:t>в муниципальную программу Тихвинского городского поселения «Управление муниципальными финансами Тихвинского городского поселения»</w:t>
      </w:r>
      <w:r w:rsidR="00F938B3" w:rsidRPr="008F4AAF">
        <w:rPr>
          <w:szCs w:val="28"/>
        </w:rPr>
        <w:t xml:space="preserve">, утвержденную постановлением администрации Тихвинского района от </w:t>
      </w:r>
      <w:r w:rsidR="008F4AAF">
        <w:rPr>
          <w:b/>
          <w:szCs w:val="28"/>
        </w:rPr>
        <w:t>10 ноября 2021 года №</w:t>
      </w:r>
      <w:r w:rsidR="00F6476B">
        <w:rPr>
          <w:b/>
          <w:szCs w:val="28"/>
        </w:rPr>
        <w:t> </w:t>
      </w:r>
      <w:r w:rsidR="00F938B3" w:rsidRPr="008F4AAF">
        <w:rPr>
          <w:b/>
          <w:szCs w:val="28"/>
        </w:rPr>
        <w:t>01-2181-а</w:t>
      </w:r>
      <w:r w:rsidR="00F938B3" w:rsidRPr="008F4AAF">
        <w:rPr>
          <w:szCs w:val="28"/>
        </w:rPr>
        <w:t xml:space="preserve">, </w:t>
      </w:r>
      <w:r w:rsidR="003F4CFF">
        <w:rPr>
          <w:szCs w:val="28"/>
        </w:rPr>
        <w:t>(</w:t>
      </w:r>
      <w:r w:rsidR="00F938B3" w:rsidRPr="008F4AAF">
        <w:rPr>
          <w:szCs w:val="28"/>
        </w:rPr>
        <w:t>далее – Муниципальная программа) следующие изменения:</w:t>
      </w:r>
    </w:p>
    <w:p w:rsidR="00F938B3" w:rsidRPr="008F4AAF" w:rsidRDefault="00F938B3" w:rsidP="008F4AAF">
      <w:pPr>
        <w:suppressAutoHyphens/>
        <w:ind w:firstLine="720"/>
        <w:rPr>
          <w:color w:val="000000"/>
          <w:szCs w:val="28"/>
        </w:rPr>
      </w:pPr>
      <w:r w:rsidRPr="008F4AAF">
        <w:rPr>
          <w:color w:val="000000"/>
          <w:szCs w:val="28"/>
        </w:rPr>
        <w:t xml:space="preserve">1.1. </w:t>
      </w:r>
      <w:r w:rsidR="00F64198">
        <w:rPr>
          <w:b/>
          <w:bCs/>
          <w:color w:val="000000"/>
          <w:szCs w:val="28"/>
        </w:rPr>
        <w:t>в</w:t>
      </w:r>
      <w:r w:rsidRPr="008F4AAF">
        <w:rPr>
          <w:b/>
          <w:bCs/>
          <w:color w:val="000000"/>
          <w:szCs w:val="28"/>
        </w:rPr>
        <w:t xml:space="preserve"> Паспорте</w:t>
      </w:r>
      <w:r w:rsidRPr="008F4AAF">
        <w:rPr>
          <w:color w:val="000000"/>
          <w:szCs w:val="28"/>
        </w:rPr>
        <w:t xml:space="preserve"> Муниципальной программы </w:t>
      </w:r>
      <w:r w:rsidRPr="008F4AAF">
        <w:rPr>
          <w:b/>
          <w:bCs/>
          <w:color w:val="000000"/>
          <w:szCs w:val="28"/>
        </w:rPr>
        <w:t>строку</w:t>
      </w:r>
      <w:r w:rsidRPr="008F4AAF">
        <w:rPr>
          <w:color w:val="000000"/>
          <w:szCs w:val="28"/>
        </w:rPr>
        <w:t xml:space="preserve"> «Финансовое обеспечение муниципальной программы – всего, в том числе по годам реализации» </w:t>
      </w:r>
      <w:r w:rsidRPr="008F4AAF">
        <w:rPr>
          <w:b/>
          <w:bCs/>
          <w:color w:val="000000"/>
          <w:szCs w:val="28"/>
        </w:rPr>
        <w:t>изложить в новой редакции</w:t>
      </w:r>
      <w:r w:rsidRPr="008F4AAF">
        <w:rPr>
          <w:color w:val="000000"/>
          <w:szCs w:val="28"/>
        </w:rPr>
        <w:t>:</w:t>
      </w:r>
    </w:p>
    <w:tbl>
      <w:tblPr>
        <w:tblW w:w="9072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260"/>
        <w:gridCol w:w="4812"/>
      </w:tblGrid>
      <w:tr w:rsidR="00F938B3" w:rsidRPr="008F4AAF" w:rsidTr="004A6F49"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8B3" w:rsidRPr="008F4AAF" w:rsidRDefault="008F4AAF" w:rsidP="002D1CC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Финансовое о</w:t>
            </w:r>
            <w:r w:rsidR="00F938B3" w:rsidRPr="008F4AAF">
              <w:rPr>
                <w:vanish/>
                <w:color w:val="000000"/>
                <w:szCs w:val="28"/>
              </w:rPr>
              <w:t>Финансовое о</w:t>
            </w:r>
            <w:r w:rsidR="00F938B3" w:rsidRPr="008F4AAF">
              <w:rPr>
                <w:color w:val="000000"/>
                <w:szCs w:val="28"/>
              </w:rPr>
              <w:t xml:space="preserve">беспечение муниципальной программы – всего, в том числе по годам реализации </w:t>
            </w:r>
          </w:p>
        </w:tc>
        <w:tc>
          <w:tcPr>
            <w:tcW w:w="4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938B3" w:rsidRPr="008F4AAF" w:rsidRDefault="008F4AAF" w:rsidP="002D1CC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F938B3" w:rsidRPr="008F4AAF">
              <w:rPr>
                <w:vanish/>
                <w:color w:val="000000"/>
                <w:szCs w:val="28"/>
              </w:rPr>
              <w:t>о</w:t>
            </w:r>
            <w:r w:rsidR="00F938B3" w:rsidRPr="008F4AAF">
              <w:rPr>
                <w:color w:val="000000"/>
                <w:szCs w:val="28"/>
              </w:rPr>
              <w:t>бъем финансового обеспечения программы составит 3</w:t>
            </w:r>
            <w:r w:rsidR="00F938B3" w:rsidRPr="008F4AAF">
              <w:rPr>
                <w:szCs w:val="28"/>
              </w:rPr>
              <w:t> 100</w:t>
            </w:r>
            <w:r w:rsidR="00F938B3" w:rsidRPr="008F4AAF">
              <w:rPr>
                <w:color w:val="000000"/>
                <w:szCs w:val="28"/>
              </w:rPr>
              <w:t>,0 тыс. рублей, в том числе:</w:t>
            </w:r>
          </w:p>
          <w:p w:rsidR="00F938B3" w:rsidRPr="008F4AAF" w:rsidRDefault="00F938B3" w:rsidP="002D1CC2">
            <w:pPr>
              <w:rPr>
                <w:color w:val="000000"/>
                <w:szCs w:val="28"/>
              </w:rPr>
            </w:pPr>
            <w:r w:rsidRPr="008F4AAF">
              <w:rPr>
                <w:color w:val="000000"/>
                <w:szCs w:val="28"/>
              </w:rPr>
              <w:t>2022 год – 100,0 тыс. рублей;</w:t>
            </w:r>
          </w:p>
          <w:p w:rsidR="00F938B3" w:rsidRPr="008F4AAF" w:rsidRDefault="00F938B3" w:rsidP="002D1CC2">
            <w:pPr>
              <w:rPr>
                <w:color w:val="000000"/>
                <w:szCs w:val="28"/>
              </w:rPr>
            </w:pPr>
            <w:r w:rsidRPr="008F4AAF">
              <w:rPr>
                <w:color w:val="000000"/>
                <w:szCs w:val="28"/>
              </w:rPr>
              <w:t>2023 год – 1</w:t>
            </w:r>
            <w:r w:rsidRPr="008F4AAF">
              <w:rPr>
                <w:szCs w:val="28"/>
              </w:rPr>
              <w:t> 500</w:t>
            </w:r>
            <w:r w:rsidRPr="008F4AAF">
              <w:rPr>
                <w:color w:val="000000"/>
                <w:szCs w:val="28"/>
              </w:rPr>
              <w:t>,0 тыс. рублей;</w:t>
            </w:r>
          </w:p>
          <w:p w:rsidR="00F938B3" w:rsidRPr="008F4AAF" w:rsidRDefault="00F938B3" w:rsidP="002D1CC2">
            <w:pPr>
              <w:rPr>
                <w:color w:val="000000"/>
                <w:szCs w:val="28"/>
              </w:rPr>
            </w:pPr>
            <w:r w:rsidRPr="008F4AAF">
              <w:rPr>
                <w:color w:val="000000"/>
                <w:szCs w:val="28"/>
              </w:rPr>
              <w:t>2024 год – 1</w:t>
            </w:r>
            <w:r w:rsidRPr="008F4AAF">
              <w:rPr>
                <w:szCs w:val="28"/>
              </w:rPr>
              <w:t> 50</w:t>
            </w:r>
            <w:r w:rsidRPr="008F4AAF">
              <w:rPr>
                <w:color w:val="000000"/>
                <w:szCs w:val="28"/>
              </w:rPr>
              <w:t>0,0 тыс. рублей</w:t>
            </w:r>
          </w:p>
        </w:tc>
      </w:tr>
    </w:tbl>
    <w:p w:rsidR="00F938B3" w:rsidRPr="008F4AAF" w:rsidRDefault="00F938B3" w:rsidP="008F4AAF">
      <w:pPr>
        <w:pStyle w:val="ConsPlusNormal"/>
        <w:suppressAutoHyphens/>
        <w:jc w:val="both"/>
        <w:rPr>
          <w:color w:val="000000"/>
          <w:sz w:val="28"/>
          <w:szCs w:val="28"/>
        </w:rPr>
      </w:pPr>
    </w:p>
    <w:p w:rsidR="00F938B3" w:rsidRPr="008F4AAF" w:rsidRDefault="00F938B3" w:rsidP="002D1CC2">
      <w:pPr>
        <w:pStyle w:val="ConsPlusNormal"/>
        <w:suppressAutoHyphens/>
        <w:ind w:firstLine="709"/>
        <w:jc w:val="both"/>
        <w:rPr>
          <w:sz w:val="28"/>
          <w:szCs w:val="28"/>
        </w:rPr>
      </w:pPr>
      <w:r w:rsidRPr="008F4AAF">
        <w:rPr>
          <w:color w:val="000000"/>
          <w:sz w:val="28"/>
          <w:szCs w:val="28"/>
        </w:rPr>
        <w:t xml:space="preserve">1.2. </w:t>
      </w:r>
      <w:r w:rsidR="00F64198">
        <w:rPr>
          <w:b/>
          <w:sz w:val="28"/>
          <w:szCs w:val="28"/>
        </w:rPr>
        <w:t>в</w:t>
      </w:r>
      <w:r w:rsidRPr="008F4AAF">
        <w:rPr>
          <w:b/>
          <w:sz w:val="28"/>
          <w:szCs w:val="28"/>
        </w:rPr>
        <w:t xml:space="preserve"> Приложении №2</w:t>
      </w:r>
      <w:r w:rsidRPr="008F4AAF">
        <w:rPr>
          <w:sz w:val="28"/>
          <w:szCs w:val="28"/>
        </w:rPr>
        <w:t xml:space="preserve"> </w:t>
      </w:r>
      <w:r w:rsidRPr="008F4AAF">
        <w:rPr>
          <w:color w:val="000000"/>
          <w:sz w:val="28"/>
          <w:szCs w:val="28"/>
        </w:rPr>
        <w:t>к Муниципальной программе «</w:t>
      </w:r>
      <w:r w:rsidRPr="008F4AAF">
        <w:rPr>
          <w:sz w:val="28"/>
          <w:szCs w:val="28"/>
        </w:rPr>
        <w:t>План реализации муниципальной п</w:t>
      </w:r>
      <w:r w:rsidR="00F6476B">
        <w:rPr>
          <w:sz w:val="28"/>
          <w:szCs w:val="28"/>
        </w:rPr>
        <w:t xml:space="preserve">рограммы Тихвинского городского </w:t>
      </w:r>
      <w:r w:rsidRPr="008F4AAF">
        <w:rPr>
          <w:sz w:val="28"/>
          <w:szCs w:val="28"/>
        </w:rPr>
        <w:t>поселения «Управление муниципальными финансами Тихвинского городского поселения»:</w:t>
      </w:r>
    </w:p>
    <w:p w:rsidR="00F938B3" w:rsidRPr="008F4AAF" w:rsidRDefault="00F938B3" w:rsidP="000C5CCD">
      <w:pPr>
        <w:pStyle w:val="ConsPlusNormal"/>
        <w:suppressAutoHyphens/>
        <w:ind w:firstLine="709"/>
        <w:jc w:val="both"/>
        <w:rPr>
          <w:color w:val="000000"/>
          <w:sz w:val="28"/>
          <w:szCs w:val="28"/>
        </w:rPr>
      </w:pPr>
      <w:r w:rsidRPr="008F4AAF">
        <w:rPr>
          <w:b/>
          <w:sz w:val="28"/>
          <w:szCs w:val="28"/>
        </w:rPr>
        <w:t>-</w:t>
      </w:r>
      <w:r w:rsidR="001F7A2E">
        <w:rPr>
          <w:sz w:val="28"/>
          <w:szCs w:val="28"/>
        </w:rPr>
        <w:t xml:space="preserve"> </w:t>
      </w:r>
      <w:r w:rsidRPr="008F4AAF">
        <w:rPr>
          <w:b/>
          <w:sz w:val="28"/>
          <w:szCs w:val="28"/>
        </w:rPr>
        <w:t xml:space="preserve">строку </w:t>
      </w:r>
      <w:r w:rsidRPr="008F4AAF">
        <w:rPr>
          <w:sz w:val="28"/>
          <w:szCs w:val="28"/>
        </w:rPr>
        <w:t xml:space="preserve">«5. Обеспечение своевременных расчетов по долговым </w:t>
      </w:r>
      <w:r w:rsidRPr="008F4AAF">
        <w:rPr>
          <w:sz w:val="28"/>
          <w:szCs w:val="28"/>
        </w:rPr>
        <w:lastRenderedPageBreak/>
        <w:t>обязательствам, по обслуживанию муниципального долга»</w:t>
      </w:r>
      <w:r w:rsidRPr="008F4AAF">
        <w:rPr>
          <w:bCs/>
          <w:color w:val="000000"/>
          <w:sz w:val="28"/>
          <w:szCs w:val="28"/>
        </w:rPr>
        <w:t xml:space="preserve"> </w:t>
      </w:r>
      <w:r w:rsidRPr="008F4AAF">
        <w:rPr>
          <w:b/>
          <w:bCs/>
          <w:color w:val="000000"/>
          <w:sz w:val="28"/>
          <w:szCs w:val="28"/>
        </w:rPr>
        <w:t>изложить в новой редакции</w:t>
      </w:r>
      <w:r w:rsidRPr="008F4AAF">
        <w:rPr>
          <w:color w:val="000000"/>
          <w:sz w:val="28"/>
          <w:szCs w:val="28"/>
        </w:rPr>
        <w:t>: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6"/>
        <w:gridCol w:w="981"/>
        <w:gridCol w:w="1028"/>
        <w:gridCol w:w="964"/>
        <w:gridCol w:w="461"/>
        <w:gridCol w:w="469"/>
        <w:gridCol w:w="964"/>
        <w:gridCol w:w="474"/>
      </w:tblGrid>
      <w:tr w:rsidR="00F6476B" w:rsidRPr="008F4AAF" w:rsidTr="003F513E">
        <w:trPr>
          <w:trHeight w:val="542"/>
          <w:jc w:val="center"/>
        </w:trPr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6476B" w:rsidP="007D028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F938B3" w:rsidRPr="008F4AAF">
              <w:rPr>
                <w:sz w:val="28"/>
                <w:szCs w:val="28"/>
              </w:rPr>
              <w:t>Обеспечение своевременных расчетов по долговым обязательствам, по обслуживанию муниципального</w:t>
            </w:r>
          </w:p>
          <w:p w:rsidR="00F938B3" w:rsidRPr="008F4AAF" w:rsidRDefault="00F938B3" w:rsidP="007D0280">
            <w:pPr>
              <w:pStyle w:val="ConsPlusNormal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долга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B3" w:rsidRPr="008F4AAF" w:rsidRDefault="00F938B3" w:rsidP="008F4AA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2022 г.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  <w:lang w:val="en-US"/>
              </w:rPr>
              <w:t>1</w:t>
            </w:r>
            <w:r w:rsidRPr="008F4AAF">
              <w:rPr>
                <w:sz w:val="28"/>
                <w:szCs w:val="28"/>
              </w:rPr>
              <w:t>00,</w:t>
            </w:r>
            <w:r w:rsidRPr="008F4A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100,</w:t>
            </w:r>
            <w:r w:rsidRPr="008F4AA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-</w:t>
            </w:r>
          </w:p>
        </w:tc>
      </w:tr>
      <w:tr w:rsidR="004A6F49" w:rsidRPr="008F4AAF" w:rsidTr="003F513E">
        <w:trPr>
          <w:trHeight w:val="355"/>
          <w:jc w:val="center"/>
        </w:trPr>
        <w:tc>
          <w:tcPr>
            <w:tcW w:w="2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3" w:rsidRPr="008F4AAF" w:rsidRDefault="00F938B3" w:rsidP="008F4AAF">
            <w:pPr>
              <w:rPr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3" w:rsidRPr="008F4AAF" w:rsidRDefault="00F938B3" w:rsidP="008F4AAF">
            <w:pPr>
              <w:rPr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2023 г.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1</w:t>
            </w:r>
            <w:r w:rsidRPr="008F4AAF">
              <w:rPr>
                <w:sz w:val="28"/>
                <w:szCs w:val="28"/>
              </w:rPr>
              <w:t> 50</w:t>
            </w:r>
            <w:r w:rsidRPr="008F4A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1</w:t>
            </w:r>
            <w:r w:rsidRPr="008F4AAF">
              <w:rPr>
                <w:sz w:val="28"/>
                <w:szCs w:val="28"/>
              </w:rPr>
              <w:t> 50</w:t>
            </w:r>
            <w:r w:rsidRPr="008F4A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-</w:t>
            </w:r>
          </w:p>
        </w:tc>
      </w:tr>
      <w:tr w:rsidR="004A6F49" w:rsidRPr="008F4AAF" w:rsidTr="003F513E">
        <w:trPr>
          <w:trHeight w:val="284"/>
          <w:jc w:val="center"/>
        </w:trPr>
        <w:tc>
          <w:tcPr>
            <w:tcW w:w="2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3" w:rsidRPr="008F4AAF" w:rsidRDefault="00F938B3" w:rsidP="008F4AAF">
            <w:pPr>
              <w:rPr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3" w:rsidRPr="008F4AAF" w:rsidRDefault="00F938B3" w:rsidP="008F4AAF">
            <w:pPr>
              <w:rPr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sz w:val="28"/>
                <w:szCs w:val="28"/>
              </w:rPr>
              <w:t>2024 г.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1</w:t>
            </w:r>
            <w:r w:rsidRPr="008F4AAF">
              <w:rPr>
                <w:sz w:val="28"/>
                <w:szCs w:val="28"/>
              </w:rPr>
              <w:t> 50</w:t>
            </w:r>
            <w:r w:rsidRPr="008F4A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F6476B" w:rsidRDefault="00F938B3" w:rsidP="004A6F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F6476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1</w:t>
            </w:r>
            <w:r w:rsidRPr="008F4AAF">
              <w:rPr>
                <w:sz w:val="28"/>
                <w:szCs w:val="28"/>
              </w:rPr>
              <w:t> 50</w:t>
            </w:r>
            <w:r w:rsidRPr="008F4AA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4A6F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8F4AAF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938B3" w:rsidRPr="008F4AAF" w:rsidRDefault="00F938B3" w:rsidP="002D1CC2">
      <w:pPr>
        <w:widowControl w:val="0"/>
        <w:suppressAutoHyphens/>
        <w:rPr>
          <w:color w:val="000000"/>
          <w:szCs w:val="28"/>
        </w:rPr>
      </w:pPr>
    </w:p>
    <w:p w:rsidR="00F938B3" w:rsidRPr="008F4AAF" w:rsidRDefault="00F938B3" w:rsidP="000C5CCD">
      <w:pPr>
        <w:pStyle w:val="ConsPlusNormal"/>
        <w:suppressAutoHyphens/>
        <w:ind w:firstLine="720"/>
        <w:jc w:val="both"/>
        <w:rPr>
          <w:color w:val="000000"/>
          <w:sz w:val="28"/>
          <w:szCs w:val="28"/>
        </w:rPr>
      </w:pPr>
      <w:r w:rsidRPr="008F4AAF">
        <w:rPr>
          <w:b/>
          <w:sz w:val="28"/>
          <w:szCs w:val="28"/>
        </w:rPr>
        <w:t>-</w:t>
      </w:r>
      <w:r w:rsidRPr="008F4AAF">
        <w:rPr>
          <w:sz w:val="28"/>
          <w:szCs w:val="28"/>
        </w:rPr>
        <w:t xml:space="preserve"> </w:t>
      </w:r>
      <w:r w:rsidRPr="008F4AAF">
        <w:rPr>
          <w:b/>
          <w:sz w:val="28"/>
          <w:szCs w:val="28"/>
        </w:rPr>
        <w:t xml:space="preserve">строку </w:t>
      </w:r>
      <w:r w:rsidRPr="008F4AAF">
        <w:rPr>
          <w:sz w:val="28"/>
          <w:szCs w:val="28"/>
        </w:rPr>
        <w:t>«ВСЕГО по программе:»</w:t>
      </w:r>
      <w:r w:rsidRPr="008F4AAF">
        <w:rPr>
          <w:bCs/>
          <w:color w:val="000000"/>
          <w:sz w:val="28"/>
          <w:szCs w:val="28"/>
        </w:rPr>
        <w:t xml:space="preserve"> </w:t>
      </w:r>
      <w:r w:rsidRPr="008F4AAF">
        <w:rPr>
          <w:b/>
          <w:bCs/>
          <w:color w:val="000000"/>
          <w:sz w:val="28"/>
          <w:szCs w:val="28"/>
        </w:rPr>
        <w:t>изложить в новой редакции</w:t>
      </w:r>
      <w:r w:rsidRPr="008F4AAF">
        <w:rPr>
          <w:color w:val="000000"/>
          <w:sz w:val="28"/>
          <w:szCs w:val="28"/>
        </w:rPr>
        <w:t>: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1238"/>
        <w:gridCol w:w="1177"/>
        <w:gridCol w:w="806"/>
        <w:gridCol w:w="711"/>
        <w:gridCol w:w="1134"/>
        <w:gridCol w:w="669"/>
      </w:tblGrid>
      <w:tr w:rsidR="004A6F49" w:rsidRPr="008F4AAF" w:rsidTr="00DD3D0F">
        <w:trPr>
          <w:trHeight w:val="542"/>
          <w:jc w:val="center"/>
        </w:trPr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B3" w:rsidRPr="008F4AAF" w:rsidRDefault="00F938B3" w:rsidP="004A6F4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F938B3" w:rsidRPr="008F4AAF" w:rsidRDefault="00F938B3" w:rsidP="004A6F4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F938B3" w:rsidRPr="008F4AAF" w:rsidRDefault="00F938B3" w:rsidP="004A6F4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F938B3" w:rsidRPr="008F4AAF" w:rsidRDefault="00F938B3" w:rsidP="004A6F4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sz w:val="28"/>
                <w:szCs w:val="28"/>
              </w:rPr>
              <w:t>ВСЕГО по программе: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sz w:val="28"/>
                <w:szCs w:val="28"/>
                <w:lang w:val="en-US"/>
              </w:rPr>
              <w:t>1</w:t>
            </w:r>
            <w:r w:rsidRPr="008F4AAF">
              <w:rPr>
                <w:b/>
                <w:sz w:val="28"/>
                <w:szCs w:val="28"/>
              </w:rPr>
              <w:t>00,</w:t>
            </w:r>
            <w:r w:rsidRPr="008F4AAF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F6476B" w:rsidRDefault="00F938B3" w:rsidP="002D1CC2">
            <w:pPr>
              <w:pStyle w:val="ConsPlusNormal"/>
              <w:jc w:val="center"/>
              <w:rPr>
                <w:sz w:val="28"/>
                <w:szCs w:val="28"/>
              </w:rPr>
            </w:pPr>
            <w:r w:rsidRPr="00F6476B">
              <w:rPr>
                <w:sz w:val="28"/>
                <w:szCs w:val="2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CC2">
              <w:rPr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sz w:val="28"/>
                <w:szCs w:val="28"/>
              </w:rPr>
              <w:t>100,</w:t>
            </w:r>
            <w:r w:rsidRPr="008F4AAF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sz w:val="28"/>
                <w:szCs w:val="28"/>
              </w:rPr>
            </w:pPr>
            <w:r w:rsidRPr="002D1CC2">
              <w:rPr>
                <w:sz w:val="28"/>
                <w:szCs w:val="28"/>
              </w:rPr>
              <w:t>-</w:t>
            </w:r>
          </w:p>
        </w:tc>
      </w:tr>
      <w:tr w:rsidR="004A6F49" w:rsidRPr="008F4AAF" w:rsidTr="00DD3D0F">
        <w:trPr>
          <w:trHeight w:val="355"/>
          <w:jc w:val="center"/>
        </w:trPr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3" w:rsidRPr="008F4AAF" w:rsidRDefault="00F938B3" w:rsidP="004A6F49">
            <w:pPr>
              <w:jc w:val="center"/>
              <w:rPr>
                <w:b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sz w:val="28"/>
                <w:szCs w:val="28"/>
              </w:rPr>
              <w:t>2023 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color w:val="000000"/>
                <w:sz w:val="28"/>
                <w:szCs w:val="28"/>
              </w:rPr>
              <w:t>1</w:t>
            </w:r>
            <w:r w:rsidRPr="008F4AAF">
              <w:rPr>
                <w:b/>
                <w:sz w:val="28"/>
                <w:szCs w:val="28"/>
              </w:rPr>
              <w:t> 50</w:t>
            </w:r>
            <w:r w:rsidRPr="008F4AAF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color w:val="000000"/>
                <w:sz w:val="28"/>
                <w:szCs w:val="28"/>
              </w:rPr>
              <w:t>1</w:t>
            </w:r>
            <w:r w:rsidRPr="008F4AAF">
              <w:rPr>
                <w:b/>
                <w:sz w:val="28"/>
                <w:szCs w:val="28"/>
              </w:rPr>
              <w:t> 50</w:t>
            </w:r>
            <w:r w:rsidRPr="008F4AAF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4A6F49" w:rsidRPr="008F4AAF" w:rsidTr="00DD3D0F">
        <w:trPr>
          <w:trHeight w:val="284"/>
          <w:jc w:val="center"/>
        </w:trPr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3" w:rsidRPr="008F4AAF" w:rsidRDefault="00F938B3" w:rsidP="004A6F49">
            <w:pPr>
              <w:jc w:val="center"/>
              <w:rPr>
                <w:b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sz w:val="28"/>
                <w:szCs w:val="28"/>
              </w:rPr>
              <w:t>2024 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color w:val="000000"/>
                <w:sz w:val="28"/>
                <w:szCs w:val="28"/>
              </w:rPr>
              <w:t>1</w:t>
            </w:r>
            <w:r w:rsidRPr="008F4AAF">
              <w:rPr>
                <w:b/>
                <w:sz w:val="28"/>
                <w:szCs w:val="28"/>
              </w:rPr>
              <w:t> 50</w:t>
            </w:r>
            <w:r w:rsidRPr="008F4AAF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color w:val="000000"/>
                <w:sz w:val="28"/>
                <w:szCs w:val="28"/>
              </w:rPr>
              <w:t>1</w:t>
            </w:r>
            <w:r w:rsidRPr="008F4AAF">
              <w:rPr>
                <w:b/>
                <w:sz w:val="28"/>
                <w:szCs w:val="28"/>
              </w:rPr>
              <w:t> 50</w:t>
            </w:r>
            <w:r w:rsidRPr="008F4AAF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</w:tr>
      <w:tr w:rsidR="004A6F49" w:rsidRPr="008F4AAF" w:rsidTr="00DD3D0F">
        <w:trPr>
          <w:trHeight w:val="284"/>
          <w:jc w:val="center"/>
        </w:trPr>
        <w:tc>
          <w:tcPr>
            <w:tcW w:w="1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B3" w:rsidRPr="008F4AAF" w:rsidRDefault="00F938B3" w:rsidP="004A6F49">
            <w:pPr>
              <w:jc w:val="center"/>
              <w:rPr>
                <w:b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sz w:val="28"/>
                <w:szCs w:val="28"/>
              </w:rPr>
              <w:t>Итого 2022-2024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98" w:rsidRDefault="00F64198" w:rsidP="002D1CC2">
            <w:pPr>
              <w:pStyle w:val="ConsPlusNormal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color w:val="000000"/>
                <w:sz w:val="28"/>
                <w:szCs w:val="28"/>
              </w:rPr>
              <w:t>3</w:t>
            </w:r>
            <w:r w:rsidRPr="008F4AAF">
              <w:rPr>
                <w:b/>
                <w:sz w:val="28"/>
                <w:szCs w:val="28"/>
              </w:rPr>
              <w:t> 10</w:t>
            </w:r>
            <w:r w:rsidRPr="008F4AAF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B3" w:rsidRPr="002D1CC2" w:rsidRDefault="00F938B3" w:rsidP="002D1CC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2D1CC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98" w:rsidRDefault="00F64198" w:rsidP="002D1CC2">
            <w:pPr>
              <w:pStyle w:val="ConsPlusNormal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938B3" w:rsidRPr="008F4AAF" w:rsidRDefault="00F938B3" w:rsidP="002D1CC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F4AAF">
              <w:rPr>
                <w:b/>
                <w:color w:val="000000"/>
                <w:sz w:val="28"/>
                <w:szCs w:val="28"/>
              </w:rPr>
              <w:t>3</w:t>
            </w:r>
            <w:r w:rsidRPr="008F4AAF">
              <w:rPr>
                <w:b/>
                <w:sz w:val="28"/>
                <w:szCs w:val="28"/>
              </w:rPr>
              <w:t> 10</w:t>
            </w:r>
            <w:r w:rsidRPr="008F4AAF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B3" w:rsidRPr="008F4AAF" w:rsidRDefault="00F938B3" w:rsidP="002D1CC2">
            <w:pPr>
              <w:pStyle w:val="ConsPlusNormal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938B3" w:rsidRPr="008F4AAF" w:rsidRDefault="00F938B3" w:rsidP="004A6F49">
      <w:pPr>
        <w:widowControl w:val="0"/>
        <w:suppressAutoHyphens/>
        <w:rPr>
          <w:color w:val="000000"/>
          <w:szCs w:val="28"/>
        </w:rPr>
      </w:pPr>
    </w:p>
    <w:p w:rsidR="00F938B3" w:rsidRPr="008F4AAF" w:rsidRDefault="002D1CC2" w:rsidP="002D1CC2">
      <w:pPr>
        <w:suppressAutoHyphens/>
        <w:ind w:firstLine="720"/>
        <w:rPr>
          <w:szCs w:val="28"/>
        </w:rPr>
      </w:pPr>
      <w:r>
        <w:rPr>
          <w:szCs w:val="28"/>
        </w:rPr>
        <w:t xml:space="preserve">2. </w:t>
      </w:r>
      <w:r w:rsidR="00F938B3" w:rsidRPr="008F4AAF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финансов ад</w:t>
      </w:r>
      <w:r w:rsidR="004A6F49">
        <w:rPr>
          <w:szCs w:val="28"/>
        </w:rPr>
        <w:t>министрации Тихвинского района</w:t>
      </w:r>
      <w:r w:rsidR="00F938B3" w:rsidRPr="008F4AAF">
        <w:rPr>
          <w:szCs w:val="28"/>
        </w:rPr>
        <w:t xml:space="preserve">. </w:t>
      </w:r>
    </w:p>
    <w:p w:rsidR="00F938B3" w:rsidRPr="008F4AAF" w:rsidRDefault="002D1CC2" w:rsidP="002D1CC2">
      <w:pPr>
        <w:suppressAutoHyphens/>
        <w:ind w:firstLine="720"/>
        <w:rPr>
          <w:szCs w:val="28"/>
        </w:rPr>
      </w:pPr>
      <w:r>
        <w:rPr>
          <w:szCs w:val="28"/>
        </w:rPr>
        <w:t xml:space="preserve">3. </w:t>
      </w:r>
      <w:r w:rsidR="00F938B3" w:rsidRPr="008F4AAF">
        <w:rPr>
          <w:szCs w:val="28"/>
        </w:rPr>
        <w:t>Настоящее постановление вступает в силу со дня подписания и действует до 1 января 2023 года.</w:t>
      </w:r>
    </w:p>
    <w:p w:rsidR="00F938B3" w:rsidRPr="008F4AAF" w:rsidRDefault="00F938B3" w:rsidP="008F4AAF">
      <w:pPr>
        <w:rPr>
          <w:szCs w:val="28"/>
        </w:rPr>
      </w:pPr>
    </w:p>
    <w:p w:rsidR="00F938B3" w:rsidRPr="008F4AAF" w:rsidRDefault="00F938B3" w:rsidP="008F4AAF">
      <w:pPr>
        <w:rPr>
          <w:szCs w:val="28"/>
        </w:rPr>
      </w:pPr>
    </w:p>
    <w:p w:rsidR="00F938B3" w:rsidRPr="008F4AAF" w:rsidRDefault="00F938B3" w:rsidP="008F4AAF">
      <w:pPr>
        <w:rPr>
          <w:szCs w:val="28"/>
        </w:rPr>
      </w:pPr>
      <w:r w:rsidRPr="008F4AAF">
        <w:rPr>
          <w:szCs w:val="28"/>
        </w:rPr>
        <w:t>Глава администрации</w:t>
      </w:r>
      <w:r w:rsidRPr="008F4AAF">
        <w:rPr>
          <w:szCs w:val="28"/>
        </w:rPr>
        <w:tab/>
      </w:r>
      <w:r w:rsidRPr="008F4AAF">
        <w:rPr>
          <w:szCs w:val="28"/>
        </w:rPr>
        <w:tab/>
      </w:r>
      <w:r w:rsidRPr="008F4AAF">
        <w:rPr>
          <w:szCs w:val="28"/>
        </w:rPr>
        <w:tab/>
      </w:r>
      <w:r w:rsidRPr="008F4AAF">
        <w:rPr>
          <w:szCs w:val="28"/>
        </w:rPr>
        <w:tab/>
      </w:r>
      <w:r w:rsidRPr="008F4AAF">
        <w:rPr>
          <w:szCs w:val="28"/>
        </w:rPr>
        <w:tab/>
      </w:r>
      <w:r w:rsidRPr="008F4AAF">
        <w:rPr>
          <w:szCs w:val="28"/>
        </w:rPr>
        <w:tab/>
      </w:r>
      <w:r w:rsidRPr="008F4AAF">
        <w:rPr>
          <w:szCs w:val="28"/>
        </w:rPr>
        <w:tab/>
        <w:t xml:space="preserve">   Ю.А. Наумов</w:t>
      </w:r>
    </w:p>
    <w:p w:rsidR="00F938B3" w:rsidRPr="008F4AAF" w:rsidRDefault="00F938B3" w:rsidP="008F4AAF">
      <w:pPr>
        <w:pStyle w:val="ConsPlusNormal"/>
        <w:widowControl/>
        <w:jc w:val="both"/>
        <w:rPr>
          <w:sz w:val="28"/>
          <w:szCs w:val="28"/>
        </w:rPr>
      </w:pPr>
    </w:p>
    <w:p w:rsidR="00F938B3" w:rsidRDefault="00F938B3" w:rsidP="00F938B3">
      <w:pPr>
        <w:pStyle w:val="ConsPlusNormal"/>
        <w:widowControl/>
        <w:jc w:val="both"/>
        <w:rPr>
          <w:sz w:val="28"/>
          <w:szCs w:val="28"/>
        </w:rPr>
      </w:pPr>
    </w:p>
    <w:p w:rsidR="00F938B3" w:rsidRDefault="00F938B3" w:rsidP="00F938B3">
      <w:pPr>
        <w:pStyle w:val="ConsPlusNormal"/>
        <w:widowControl/>
        <w:jc w:val="both"/>
        <w:rPr>
          <w:sz w:val="28"/>
          <w:szCs w:val="28"/>
        </w:rPr>
      </w:pPr>
    </w:p>
    <w:p w:rsidR="00F938B3" w:rsidRDefault="00F938B3" w:rsidP="00F938B3">
      <w:pPr>
        <w:pStyle w:val="ConsPlusNormal"/>
        <w:widowControl/>
        <w:jc w:val="both"/>
        <w:rPr>
          <w:sz w:val="28"/>
          <w:szCs w:val="28"/>
        </w:rPr>
      </w:pPr>
    </w:p>
    <w:p w:rsidR="004A6F49" w:rsidRDefault="004A6F49" w:rsidP="00F938B3">
      <w:pPr>
        <w:pStyle w:val="ConsPlusNormal"/>
        <w:widowControl/>
        <w:jc w:val="both"/>
        <w:rPr>
          <w:sz w:val="28"/>
          <w:szCs w:val="28"/>
        </w:rPr>
      </w:pPr>
    </w:p>
    <w:p w:rsidR="004A6F49" w:rsidRDefault="004A6F49" w:rsidP="00F938B3">
      <w:pPr>
        <w:pStyle w:val="ConsPlusNormal"/>
        <w:widowControl/>
        <w:jc w:val="both"/>
        <w:rPr>
          <w:sz w:val="28"/>
          <w:szCs w:val="28"/>
        </w:rPr>
      </w:pPr>
    </w:p>
    <w:p w:rsidR="004A6F49" w:rsidRDefault="004A6F49" w:rsidP="00F938B3">
      <w:pPr>
        <w:pStyle w:val="ConsPlusNormal"/>
        <w:widowControl/>
        <w:jc w:val="both"/>
        <w:rPr>
          <w:sz w:val="28"/>
          <w:szCs w:val="28"/>
        </w:rPr>
      </w:pPr>
    </w:p>
    <w:p w:rsidR="004A6F49" w:rsidRDefault="004A6F49" w:rsidP="00F938B3">
      <w:pPr>
        <w:pStyle w:val="ConsPlusNormal"/>
        <w:widowControl/>
        <w:jc w:val="both"/>
        <w:rPr>
          <w:sz w:val="28"/>
          <w:szCs w:val="28"/>
        </w:rPr>
      </w:pPr>
    </w:p>
    <w:p w:rsidR="004A6F49" w:rsidRDefault="004A6F49" w:rsidP="00F938B3">
      <w:pPr>
        <w:pStyle w:val="ConsPlusNormal"/>
        <w:widowControl/>
        <w:jc w:val="both"/>
        <w:rPr>
          <w:sz w:val="28"/>
          <w:szCs w:val="28"/>
        </w:rPr>
      </w:pPr>
    </w:p>
    <w:p w:rsidR="004A6F49" w:rsidRDefault="004A6F49" w:rsidP="00F938B3">
      <w:pPr>
        <w:pStyle w:val="ConsPlusNormal"/>
        <w:widowControl/>
        <w:jc w:val="both"/>
        <w:rPr>
          <w:sz w:val="28"/>
          <w:szCs w:val="28"/>
        </w:rPr>
      </w:pPr>
    </w:p>
    <w:p w:rsidR="00F938B3" w:rsidRDefault="00F938B3" w:rsidP="00F938B3">
      <w:pPr>
        <w:pStyle w:val="ConsPlusNormal"/>
        <w:widowControl/>
        <w:jc w:val="both"/>
        <w:rPr>
          <w:sz w:val="28"/>
          <w:szCs w:val="28"/>
        </w:rPr>
      </w:pPr>
    </w:p>
    <w:p w:rsidR="00F64198" w:rsidRDefault="00F64198" w:rsidP="00F938B3">
      <w:pPr>
        <w:pStyle w:val="ConsPlusNormal"/>
        <w:widowControl/>
        <w:jc w:val="both"/>
        <w:rPr>
          <w:sz w:val="28"/>
          <w:szCs w:val="28"/>
        </w:rPr>
      </w:pPr>
    </w:p>
    <w:p w:rsidR="008F4AAF" w:rsidRDefault="008F4AAF" w:rsidP="00F938B3">
      <w:pPr>
        <w:pStyle w:val="ConsPlusNormal"/>
        <w:widowControl/>
        <w:jc w:val="both"/>
        <w:rPr>
          <w:sz w:val="28"/>
          <w:szCs w:val="28"/>
        </w:rPr>
      </w:pPr>
    </w:p>
    <w:p w:rsidR="00F938B3" w:rsidRDefault="00F938B3" w:rsidP="00F938B3">
      <w:pPr>
        <w:pStyle w:val="ConsPlusNormal"/>
        <w:widowControl/>
        <w:jc w:val="both"/>
        <w:rPr>
          <w:sz w:val="28"/>
          <w:szCs w:val="28"/>
        </w:rPr>
      </w:pPr>
    </w:p>
    <w:p w:rsidR="00F938B3" w:rsidRPr="00F938B3" w:rsidRDefault="00F938B3" w:rsidP="00F938B3">
      <w:pPr>
        <w:rPr>
          <w:sz w:val="24"/>
          <w:szCs w:val="24"/>
        </w:rPr>
      </w:pPr>
      <w:r w:rsidRPr="00F938B3">
        <w:rPr>
          <w:sz w:val="24"/>
          <w:szCs w:val="24"/>
        </w:rPr>
        <w:t>Никитина Татьяна Николаевна,</w:t>
      </w:r>
    </w:p>
    <w:p w:rsidR="00554BEC" w:rsidRDefault="00F938B3" w:rsidP="00F938B3">
      <w:pPr>
        <w:rPr>
          <w:sz w:val="24"/>
          <w:szCs w:val="24"/>
        </w:rPr>
      </w:pPr>
      <w:r w:rsidRPr="00F938B3">
        <w:rPr>
          <w:sz w:val="24"/>
          <w:szCs w:val="24"/>
        </w:rPr>
        <w:t>77805</w:t>
      </w:r>
    </w:p>
    <w:p w:rsidR="008F4AAF" w:rsidRPr="00F938B3" w:rsidRDefault="008F4AAF" w:rsidP="00F938B3">
      <w:pPr>
        <w:rPr>
          <w:sz w:val="24"/>
          <w:szCs w:val="24"/>
        </w:rPr>
      </w:pPr>
    </w:p>
    <w:p w:rsidR="00F938B3" w:rsidRDefault="00F938B3" w:rsidP="005B7CE2">
      <w:pPr>
        <w:rPr>
          <w:sz w:val="24"/>
          <w:szCs w:val="24"/>
        </w:rPr>
      </w:pPr>
      <w:r w:rsidRPr="00F938B3">
        <w:rPr>
          <w:sz w:val="24"/>
          <w:szCs w:val="24"/>
        </w:rPr>
        <w:lastRenderedPageBreak/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709"/>
        <w:gridCol w:w="1984"/>
      </w:tblGrid>
      <w:tr w:rsidR="00F938B3" w:rsidRPr="00F938B3" w:rsidTr="005B7CE2">
        <w:tc>
          <w:tcPr>
            <w:tcW w:w="6487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709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Суворова С.А.</w:t>
            </w:r>
          </w:p>
        </w:tc>
      </w:tr>
      <w:tr w:rsidR="00F938B3" w:rsidRPr="00F938B3" w:rsidTr="005B7CE2">
        <w:tc>
          <w:tcPr>
            <w:tcW w:w="6487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709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Мастицкая А.В.</w:t>
            </w:r>
          </w:p>
        </w:tc>
      </w:tr>
      <w:tr w:rsidR="00F938B3" w:rsidRPr="00F938B3" w:rsidTr="005B7CE2">
        <w:tc>
          <w:tcPr>
            <w:tcW w:w="6487" w:type="dxa"/>
            <w:shd w:val="clear" w:color="auto" w:fill="auto"/>
          </w:tcPr>
          <w:p w:rsidR="00F938B3" w:rsidRPr="00F938B3" w:rsidRDefault="005B7CE2" w:rsidP="005B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заведующего</w:t>
            </w:r>
            <w:r w:rsidR="00F938B3" w:rsidRPr="00F938B3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709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38B3" w:rsidRPr="00F938B3" w:rsidRDefault="005B7CE2" w:rsidP="005B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Рыстаков Р.С</w:t>
            </w:r>
            <w:r w:rsidR="00F938B3" w:rsidRPr="00F938B3">
              <w:rPr>
                <w:sz w:val="24"/>
                <w:szCs w:val="24"/>
              </w:rPr>
              <w:t>.</w:t>
            </w:r>
          </w:p>
        </w:tc>
      </w:tr>
      <w:tr w:rsidR="00F938B3" w:rsidRPr="00F938B3" w:rsidTr="005B7CE2">
        <w:tc>
          <w:tcPr>
            <w:tcW w:w="6487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709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Жиркова Л.И.</w:t>
            </w:r>
          </w:p>
        </w:tc>
      </w:tr>
      <w:tr w:rsidR="00F938B3" w:rsidRPr="00F938B3" w:rsidTr="005B7CE2">
        <w:tc>
          <w:tcPr>
            <w:tcW w:w="6487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709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Савранская И.Г.</w:t>
            </w:r>
          </w:p>
        </w:tc>
      </w:tr>
    </w:tbl>
    <w:p w:rsidR="00F938B3" w:rsidRDefault="00F938B3" w:rsidP="005B7CE2">
      <w:pPr>
        <w:rPr>
          <w:sz w:val="24"/>
          <w:szCs w:val="24"/>
        </w:rPr>
      </w:pPr>
    </w:p>
    <w:p w:rsidR="00F938B3" w:rsidRDefault="00F938B3" w:rsidP="005B7CE2">
      <w:pPr>
        <w:rPr>
          <w:sz w:val="24"/>
          <w:szCs w:val="24"/>
        </w:rPr>
      </w:pPr>
    </w:p>
    <w:p w:rsidR="00F938B3" w:rsidRDefault="00F938B3" w:rsidP="005B7CE2">
      <w:pPr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25"/>
      </w:tblGrid>
      <w:tr w:rsidR="00F938B3" w:rsidRPr="00F938B3" w:rsidTr="00F938B3">
        <w:tc>
          <w:tcPr>
            <w:tcW w:w="510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Дело</w:t>
            </w:r>
          </w:p>
        </w:tc>
        <w:tc>
          <w:tcPr>
            <w:tcW w:w="425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-1</w:t>
            </w:r>
          </w:p>
        </w:tc>
      </w:tr>
      <w:tr w:rsidR="00F938B3" w:rsidRPr="00F938B3" w:rsidTr="00F938B3">
        <w:tc>
          <w:tcPr>
            <w:tcW w:w="510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425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-1</w:t>
            </w:r>
          </w:p>
        </w:tc>
      </w:tr>
      <w:tr w:rsidR="00F938B3" w:rsidRPr="00F938B3" w:rsidTr="00F938B3">
        <w:tc>
          <w:tcPr>
            <w:tcW w:w="510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425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-1</w:t>
            </w:r>
          </w:p>
        </w:tc>
      </w:tr>
      <w:tr w:rsidR="00F938B3" w:rsidRPr="00F938B3" w:rsidTr="00F938B3">
        <w:tc>
          <w:tcPr>
            <w:tcW w:w="510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425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-1</w:t>
            </w:r>
          </w:p>
        </w:tc>
      </w:tr>
      <w:tr w:rsidR="00F938B3" w:rsidRPr="00F938B3" w:rsidTr="00F938B3">
        <w:tc>
          <w:tcPr>
            <w:tcW w:w="5104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Итого</w:t>
            </w:r>
          </w:p>
        </w:tc>
        <w:tc>
          <w:tcPr>
            <w:tcW w:w="425" w:type="dxa"/>
            <w:shd w:val="clear" w:color="auto" w:fill="auto"/>
          </w:tcPr>
          <w:p w:rsidR="00F938B3" w:rsidRPr="00F938B3" w:rsidRDefault="00F938B3" w:rsidP="005B7CE2">
            <w:pPr>
              <w:rPr>
                <w:sz w:val="24"/>
                <w:szCs w:val="24"/>
              </w:rPr>
            </w:pPr>
            <w:r w:rsidRPr="00F938B3">
              <w:rPr>
                <w:sz w:val="24"/>
                <w:szCs w:val="24"/>
              </w:rPr>
              <w:t>-4</w:t>
            </w:r>
          </w:p>
        </w:tc>
      </w:tr>
    </w:tbl>
    <w:p w:rsidR="00F938B3" w:rsidRDefault="00F938B3" w:rsidP="00F938B3">
      <w:pPr>
        <w:ind w:left="4956"/>
      </w:pPr>
    </w:p>
    <w:p w:rsidR="00F938B3" w:rsidRDefault="00F938B3" w:rsidP="00F938B3">
      <w:pPr>
        <w:rPr>
          <w:szCs w:val="28"/>
        </w:rPr>
      </w:pPr>
    </w:p>
    <w:p w:rsidR="00F938B3" w:rsidRPr="000D2CD8" w:rsidRDefault="00F938B3" w:rsidP="00F938B3">
      <w:pPr>
        <w:ind w:right="-1" w:firstLine="709"/>
        <w:rPr>
          <w:sz w:val="22"/>
          <w:szCs w:val="22"/>
        </w:rPr>
      </w:pPr>
    </w:p>
    <w:sectPr w:rsidR="00F938B3" w:rsidRPr="000D2CD8" w:rsidSect="00F938B3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15" w:rsidRDefault="00686E15" w:rsidP="00F938B3">
      <w:r>
        <w:separator/>
      </w:r>
    </w:p>
  </w:endnote>
  <w:endnote w:type="continuationSeparator" w:id="0">
    <w:p w:rsidR="00686E15" w:rsidRDefault="00686E15" w:rsidP="00F9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15" w:rsidRDefault="00686E15" w:rsidP="00F938B3">
      <w:r>
        <w:separator/>
      </w:r>
    </w:p>
  </w:footnote>
  <w:footnote w:type="continuationSeparator" w:id="0">
    <w:p w:rsidR="00686E15" w:rsidRDefault="00686E15" w:rsidP="00F9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B3" w:rsidRDefault="00F938B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D2D77">
      <w:rPr>
        <w:noProof/>
      </w:rPr>
      <w:t>2</w:t>
    </w:r>
    <w:r>
      <w:fldChar w:fldCharType="end"/>
    </w:r>
  </w:p>
  <w:p w:rsidR="00F938B3" w:rsidRDefault="00F938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D64"/>
    <w:multiLevelType w:val="hybridMultilevel"/>
    <w:tmpl w:val="AC8CFD5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0441A6"/>
    <w:multiLevelType w:val="hybridMultilevel"/>
    <w:tmpl w:val="AC8CFD5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5C6F"/>
    <w:rsid w:val="000C5CCD"/>
    <w:rsid w:val="000F1A02"/>
    <w:rsid w:val="00137667"/>
    <w:rsid w:val="001464B2"/>
    <w:rsid w:val="001A2440"/>
    <w:rsid w:val="001B4F8D"/>
    <w:rsid w:val="001F265D"/>
    <w:rsid w:val="001F7A2E"/>
    <w:rsid w:val="00285D0C"/>
    <w:rsid w:val="002A2B11"/>
    <w:rsid w:val="002D1CC2"/>
    <w:rsid w:val="002F22EB"/>
    <w:rsid w:val="003157EE"/>
    <w:rsid w:val="00326996"/>
    <w:rsid w:val="00364A70"/>
    <w:rsid w:val="003A145A"/>
    <w:rsid w:val="003F4CFF"/>
    <w:rsid w:val="003F513E"/>
    <w:rsid w:val="0043001D"/>
    <w:rsid w:val="004914DD"/>
    <w:rsid w:val="004A6F49"/>
    <w:rsid w:val="00511A2B"/>
    <w:rsid w:val="00554BEC"/>
    <w:rsid w:val="00595F6F"/>
    <w:rsid w:val="005B7CE2"/>
    <w:rsid w:val="005C0140"/>
    <w:rsid w:val="006415B0"/>
    <w:rsid w:val="006463D8"/>
    <w:rsid w:val="00647623"/>
    <w:rsid w:val="00686E15"/>
    <w:rsid w:val="00711921"/>
    <w:rsid w:val="00796BD1"/>
    <w:rsid w:val="007D0280"/>
    <w:rsid w:val="008A3858"/>
    <w:rsid w:val="008F4AAF"/>
    <w:rsid w:val="009840BA"/>
    <w:rsid w:val="00A03876"/>
    <w:rsid w:val="00A13C7B"/>
    <w:rsid w:val="00AE1A2A"/>
    <w:rsid w:val="00B52D22"/>
    <w:rsid w:val="00B83D8D"/>
    <w:rsid w:val="00B95FEE"/>
    <w:rsid w:val="00BF2B0B"/>
    <w:rsid w:val="00CD2D77"/>
    <w:rsid w:val="00D368DC"/>
    <w:rsid w:val="00D555FE"/>
    <w:rsid w:val="00D6722F"/>
    <w:rsid w:val="00D97342"/>
    <w:rsid w:val="00DD3D0F"/>
    <w:rsid w:val="00E90F93"/>
    <w:rsid w:val="00F4320C"/>
    <w:rsid w:val="00F64198"/>
    <w:rsid w:val="00F6476B"/>
    <w:rsid w:val="00F71B7A"/>
    <w:rsid w:val="00F938B3"/>
    <w:rsid w:val="00FD4AD3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ACAD-390A-4DE6-AE9D-4ED2103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93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38B3"/>
    <w:rPr>
      <w:sz w:val="28"/>
    </w:rPr>
  </w:style>
  <w:style w:type="paragraph" w:styleId="ab">
    <w:name w:val="footer"/>
    <w:basedOn w:val="a"/>
    <w:link w:val="ac"/>
    <w:rsid w:val="00F938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938B3"/>
    <w:rPr>
      <w:sz w:val="28"/>
    </w:rPr>
  </w:style>
  <w:style w:type="paragraph" w:customStyle="1" w:styleId="ConsPlusNormal">
    <w:name w:val="ConsPlusNormal"/>
    <w:rsid w:val="00F938B3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17</cp:revision>
  <cp:lastPrinted>2022-09-22T08:38:00Z</cp:lastPrinted>
  <dcterms:created xsi:type="dcterms:W3CDTF">2022-09-13T12:50:00Z</dcterms:created>
  <dcterms:modified xsi:type="dcterms:W3CDTF">2022-09-22T08:53:00Z</dcterms:modified>
</cp:coreProperties>
</file>