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6C4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65D9538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F324C60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7A8E03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4AE2939" w14:textId="77777777" w:rsidR="00B52D22" w:rsidRDefault="00B52D22">
      <w:pPr>
        <w:jc w:val="center"/>
        <w:rPr>
          <w:b/>
          <w:sz w:val="32"/>
        </w:rPr>
      </w:pPr>
    </w:p>
    <w:p w14:paraId="28702CA0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26CC373" w14:textId="77777777" w:rsidR="00B52D22" w:rsidRDefault="00B52D22">
      <w:pPr>
        <w:jc w:val="center"/>
        <w:rPr>
          <w:sz w:val="10"/>
        </w:rPr>
      </w:pPr>
    </w:p>
    <w:p w14:paraId="5192FE00" w14:textId="77777777" w:rsidR="00B52D22" w:rsidRDefault="00B52D22">
      <w:pPr>
        <w:jc w:val="center"/>
        <w:rPr>
          <w:sz w:val="10"/>
        </w:rPr>
      </w:pPr>
    </w:p>
    <w:p w14:paraId="0F271D25" w14:textId="77777777" w:rsidR="00B52D22" w:rsidRDefault="00B52D22">
      <w:pPr>
        <w:tabs>
          <w:tab w:val="left" w:pos="4962"/>
        </w:tabs>
        <w:rPr>
          <w:sz w:val="16"/>
        </w:rPr>
      </w:pPr>
    </w:p>
    <w:p w14:paraId="6A95D16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090639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E4A8B81" w14:textId="58817285" w:rsidR="00B52D22" w:rsidRDefault="00D76BA1">
      <w:pPr>
        <w:tabs>
          <w:tab w:val="left" w:pos="567"/>
          <w:tab w:val="left" w:pos="3686"/>
        </w:tabs>
      </w:pPr>
      <w:r>
        <w:tab/>
        <w:t>15 августа 2023 г.</w:t>
      </w:r>
      <w:r>
        <w:tab/>
        <w:t>01-2094-а</w:t>
      </w:r>
    </w:p>
    <w:p w14:paraId="5CD684F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CB6EA6B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827DC5" w14:paraId="7744D1CF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004BCEAF" w14:textId="06CFDEF1" w:rsidR="008A3858" w:rsidRPr="00827DC5" w:rsidRDefault="00827DC5" w:rsidP="00827DC5">
            <w:pPr>
              <w:suppressAutoHyphens/>
              <w:rPr>
                <w:bCs/>
                <w:sz w:val="24"/>
                <w:szCs w:val="24"/>
              </w:rPr>
            </w:pPr>
            <w:r w:rsidRPr="00827DC5">
              <w:rPr>
                <w:bCs/>
                <w:sz w:val="24"/>
                <w:szCs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учёт в качестве нуждающихся в жилых помещениях, предоставляемых по договорам социального найма», утверждённый постановлением администрации Тихвинского района от </w:t>
            </w:r>
            <w:r w:rsidR="00E92722">
              <w:rPr>
                <w:bCs/>
                <w:sz w:val="24"/>
                <w:szCs w:val="24"/>
              </w:rPr>
              <w:t xml:space="preserve">             </w:t>
            </w:r>
            <w:r w:rsidRPr="00827DC5">
              <w:rPr>
                <w:bCs/>
                <w:sz w:val="24"/>
                <w:szCs w:val="24"/>
              </w:rPr>
              <w:t>6 апреля 2023 года № 01-880-а</w:t>
            </w:r>
          </w:p>
        </w:tc>
      </w:tr>
      <w:tr w:rsidR="00DC22F3" w:rsidRPr="00DC22F3" w14:paraId="4C2DE355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7EB6F6FA" w14:textId="5A9289BD" w:rsidR="00827DC5" w:rsidRPr="00DC22F3" w:rsidRDefault="00827DC5" w:rsidP="00827DC5">
            <w:pPr>
              <w:suppressAutoHyphens/>
              <w:rPr>
                <w:bCs/>
                <w:sz w:val="24"/>
                <w:szCs w:val="24"/>
              </w:rPr>
            </w:pPr>
            <w:r w:rsidRPr="00DC22F3">
              <w:rPr>
                <w:bCs/>
                <w:sz w:val="24"/>
                <w:szCs w:val="24"/>
              </w:rPr>
              <w:t>21,0400 ДО НПА</w:t>
            </w:r>
          </w:p>
        </w:tc>
      </w:tr>
    </w:tbl>
    <w:p w14:paraId="2631E1EC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19D4C34A" w14:textId="77777777" w:rsidR="00827DC5" w:rsidRPr="00827DC5" w:rsidRDefault="00827DC5" w:rsidP="00827DC5">
      <w:pPr>
        <w:ind w:firstLine="709"/>
        <w:rPr>
          <w:rFonts w:eastAsia="Calibri"/>
          <w:bCs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 xml:space="preserve">В соответствии со </w:t>
      </w:r>
      <w:r w:rsidRPr="00827DC5">
        <w:rPr>
          <w:rFonts w:eastAsia="Calibri"/>
          <w:color w:val="000000"/>
          <w:szCs w:val="28"/>
        </w:rPr>
        <w:t>статьёй</w:t>
      </w:r>
      <w:r w:rsidRPr="00827DC5">
        <w:rPr>
          <w:rFonts w:eastAsia="Calibri"/>
          <w:color w:val="000000"/>
          <w:szCs w:val="24"/>
        </w:rPr>
        <w:t xml:space="preserve"> 12 Федерального закона от 27 июля 2010 года №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>210</w:t>
      </w:r>
      <w:r w:rsidRPr="00827DC5">
        <w:rPr>
          <w:rFonts w:eastAsia="Calibri"/>
          <w:color w:val="000000"/>
          <w:szCs w:val="28"/>
        </w:rPr>
        <w:t>‑</w:t>
      </w:r>
      <w:r w:rsidRPr="00827DC5">
        <w:rPr>
          <w:rFonts w:eastAsia="Calibri"/>
          <w:color w:val="000000"/>
          <w:szCs w:val="24"/>
        </w:rPr>
        <w:t>ФЗ «Об организации предоставления государственных и муниципальных услуг</w:t>
      </w:r>
      <w:r w:rsidRPr="00827DC5">
        <w:rPr>
          <w:rFonts w:eastAsia="Calibri"/>
          <w:color w:val="000000"/>
          <w:szCs w:val="28"/>
        </w:rPr>
        <w:t>»,</w:t>
      </w:r>
      <w:r w:rsidRPr="00827DC5">
        <w:rPr>
          <w:rFonts w:eastAsia="Calibri"/>
          <w:color w:val="000000"/>
          <w:szCs w:val="24"/>
        </w:rPr>
        <w:t xml:space="preserve"> постановлением администрации Тихвинского района от 22 марта 2012 года №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>01</w:t>
      </w:r>
      <w:r w:rsidRPr="00827DC5">
        <w:rPr>
          <w:rFonts w:eastAsia="Calibri"/>
          <w:color w:val="000000"/>
          <w:szCs w:val="28"/>
        </w:rPr>
        <w:t>‑</w:t>
      </w:r>
      <w:r w:rsidRPr="00827DC5">
        <w:rPr>
          <w:rFonts w:eastAsia="Calibri"/>
          <w:color w:val="000000"/>
          <w:szCs w:val="24"/>
        </w:rPr>
        <w:t>600</w:t>
      </w:r>
      <w:r w:rsidRPr="00827DC5">
        <w:rPr>
          <w:rFonts w:eastAsia="Calibri"/>
          <w:color w:val="000000"/>
          <w:szCs w:val="28"/>
        </w:rPr>
        <w:t>‑</w:t>
      </w:r>
      <w:r w:rsidRPr="00827DC5">
        <w:rPr>
          <w:rFonts w:eastAsia="Calibri"/>
          <w:color w:val="000000"/>
          <w:szCs w:val="24"/>
        </w:rPr>
        <w:t>а «Об утверждении Порядка разработки и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 xml:space="preserve">утверждения административных регламентов предоставления муниципальных услуг», администрация Тихвинского района </w:t>
      </w:r>
      <w:r w:rsidRPr="00827DC5">
        <w:rPr>
          <w:rFonts w:eastAsia="Calibri"/>
          <w:bCs/>
          <w:color w:val="000000"/>
          <w:szCs w:val="24"/>
        </w:rPr>
        <w:t>ПОСТАНОВЛЯЕТ:</w:t>
      </w:r>
    </w:p>
    <w:p w14:paraId="1254BD63" w14:textId="77777777" w:rsidR="00827DC5" w:rsidRPr="00827DC5" w:rsidRDefault="00827DC5" w:rsidP="00827DC5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 xml:space="preserve">Внести </w:t>
      </w:r>
      <w:r w:rsidRPr="00827DC5">
        <w:rPr>
          <w:rFonts w:eastAsia="Calibri"/>
          <w:b/>
          <w:bCs/>
          <w:color w:val="000000"/>
          <w:szCs w:val="24"/>
        </w:rPr>
        <w:t>изменения</w:t>
      </w:r>
      <w:r w:rsidRPr="00827DC5">
        <w:rPr>
          <w:rFonts w:eastAsia="Calibri"/>
          <w:color w:val="000000"/>
          <w:szCs w:val="24"/>
        </w:rPr>
        <w:t xml:space="preserve">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«Принятие граждан на учёт в качестве нуждающихся в жилых помещениях, предоставляемых по договорам социального найма», утверждённый постановлением администрации Тихвинского района от </w:t>
      </w:r>
      <w:r w:rsidRPr="00827DC5">
        <w:rPr>
          <w:rFonts w:eastAsia="Calibri"/>
          <w:b/>
          <w:bCs/>
          <w:color w:val="000000"/>
          <w:szCs w:val="24"/>
        </w:rPr>
        <w:t>6 апреля 2023 года № 01-880-а</w:t>
      </w:r>
      <w:r w:rsidRPr="00827DC5">
        <w:rPr>
          <w:rFonts w:eastAsia="Calibri"/>
          <w:color w:val="000000"/>
          <w:szCs w:val="24"/>
        </w:rPr>
        <w:t xml:space="preserve"> (далее – административный регламент).</w:t>
      </w:r>
    </w:p>
    <w:p w14:paraId="57F227BA" w14:textId="77777777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 xml:space="preserve">В пункте 1.2.1 административного регламента слова «малоимущих граждан» дополнить словами </w:t>
      </w:r>
      <w:r w:rsidRPr="00827DC5">
        <w:rPr>
          <w:rFonts w:eastAsia="Calibri"/>
          <w:color w:val="000000"/>
          <w:szCs w:val="24"/>
          <w:u w:val="single"/>
        </w:rPr>
        <w:t>«</w:t>
      </w:r>
      <w:r w:rsidRPr="00827DC5">
        <w:rPr>
          <w:rFonts w:eastAsia="Calibri"/>
          <w:szCs w:val="28"/>
          <w:u w:val="single"/>
        </w:rPr>
        <w:t>постоянно проживающих на территории Ленинградской области в общей сложности не менее пяти лет</w:t>
      </w:r>
      <w:r w:rsidRPr="00827DC5">
        <w:rPr>
          <w:rFonts w:eastAsia="Calibri"/>
          <w:color w:val="000000"/>
          <w:szCs w:val="24"/>
        </w:rPr>
        <w:t>».</w:t>
      </w:r>
    </w:p>
    <w:p w14:paraId="7FEADD36" w14:textId="759FBB32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В пункте 2.2 административного регламента исключить п</w:t>
      </w:r>
      <w:r w:rsidR="005D3DE6">
        <w:rPr>
          <w:rFonts w:eastAsia="Calibri"/>
          <w:color w:val="000000"/>
          <w:szCs w:val="24"/>
        </w:rPr>
        <w:t>одпункт</w:t>
      </w:r>
      <w:r w:rsidRPr="00827DC5">
        <w:rPr>
          <w:rFonts w:eastAsia="Calibri"/>
          <w:color w:val="000000"/>
          <w:szCs w:val="24"/>
        </w:rPr>
        <w:t xml:space="preserve"> 10) «Федеральная налоговая служба».</w:t>
      </w:r>
    </w:p>
    <w:p w14:paraId="70356E3B" w14:textId="77777777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В пункте 2.3 административного регламента исключить слова «Администрацию».</w:t>
      </w:r>
    </w:p>
    <w:p w14:paraId="4CD2B2F6" w14:textId="7B2530D8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Пункт 2.3.1 изложить в следующей редакции: «</w:t>
      </w:r>
      <w:r w:rsidRPr="00827DC5">
        <w:rPr>
          <w:rFonts w:eastAsia="Calibri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приёма посредством предъявления </w:t>
      </w:r>
      <w:r w:rsidRPr="00827DC5">
        <w:rPr>
          <w:rFonts w:eastAsia="Calibri"/>
          <w:szCs w:val="28"/>
        </w:rPr>
        <w:lastRenderedPageBreak/>
        <w:t>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</w:t>
      </w:r>
      <w:r w:rsidR="005D3DE6">
        <w:rPr>
          <w:rFonts w:eastAsia="Calibri"/>
          <w:szCs w:val="28"/>
        </w:rPr>
        <w:t xml:space="preserve"> июля </w:t>
      </w:r>
      <w:r w:rsidRPr="00827DC5">
        <w:rPr>
          <w:rFonts w:eastAsia="Calibri"/>
          <w:szCs w:val="28"/>
        </w:rPr>
        <w:t>2010</w:t>
      </w:r>
      <w:r w:rsidR="005D3DE6">
        <w:rPr>
          <w:rFonts w:eastAsia="Calibri"/>
          <w:szCs w:val="28"/>
        </w:rPr>
        <w:t xml:space="preserve"> года</w:t>
      </w:r>
      <w:r w:rsidRPr="00827DC5">
        <w:rPr>
          <w:rFonts w:eastAsia="Calibri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4A286600" w14:textId="77777777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8"/>
        </w:rPr>
        <w:t>В пункте 2.4 административного регламента исключить подпункт «1) в Администрации».</w:t>
      </w:r>
    </w:p>
    <w:p w14:paraId="0ADDF7A7" w14:textId="77777777" w:rsidR="00827DC5" w:rsidRPr="00827DC5" w:rsidRDefault="00827DC5" w:rsidP="00827DC5">
      <w:pPr>
        <w:numPr>
          <w:ilvl w:val="1"/>
          <w:numId w:val="1"/>
        </w:numPr>
        <w:ind w:left="0"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Пункты 2.7, 2.8 административного регламента изложить в следующей редакции:</w:t>
      </w:r>
    </w:p>
    <w:p w14:paraId="0072797E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b/>
          <w:bCs/>
          <w:szCs w:val="28"/>
        </w:rPr>
      </w:pPr>
      <w:r w:rsidRPr="00827DC5">
        <w:rPr>
          <w:rFonts w:eastAsia="Calibri"/>
          <w:color w:val="000000"/>
          <w:szCs w:val="24"/>
        </w:rPr>
        <w:t>«</w:t>
      </w:r>
      <w:r w:rsidRPr="00827DC5">
        <w:rPr>
          <w:rFonts w:eastAsia="Calibri"/>
          <w:b/>
          <w:bCs/>
          <w:color w:val="000000"/>
          <w:szCs w:val="24"/>
        </w:rPr>
        <w:t xml:space="preserve">2.7. </w:t>
      </w:r>
      <w:r w:rsidRPr="00827DC5">
        <w:rPr>
          <w:rFonts w:eastAsia="Calibri"/>
          <w:b/>
          <w:bCs/>
          <w:szCs w:val="28"/>
        </w:rPr>
        <w:t>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14:paraId="42AB969D" w14:textId="00AC99AC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1) </w:t>
      </w:r>
      <w:r w:rsidRPr="00827DC5">
        <w:rPr>
          <w:rFonts w:eastAsia="Calibri"/>
          <w:szCs w:val="28"/>
          <w:shd w:val="clear" w:color="auto" w:fill="FFFFFF"/>
        </w:rPr>
        <w:t>Для предоставления муниципальной услуги заполняется заявление согласно приложению № 1 (для услуги 1.2.1) и приложению №</w:t>
      </w:r>
      <w:r w:rsidR="00E92722">
        <w:rPr>
          <w:rFonts w:eastAsia="Calibri"/>
          <w:szCs w:val="28"/>
          <w:shd w:val="clear" w:color="auto" w:fill="FFFFFF"/>
        </w:rPr>
        <w:t xml:space="preserve"> </w:t>
      </w:r>
      <w:r w:rsidRPr="00827DC5">
        <w:rPr>
          <w:rFonts w:eastAsia="Calibri"/>
          <w:szCs w:val="28"/>
          <w:shd w:val="clear" w:color="auto" w:fill="FFFFFF"/>
        </w:rPr>
        <w:t>2 (для услуги 1.2.2.), к настоящему регламенту:</w:t>
      </w:r>
    </w:p>
    <w:p w14:paraId="4BBDD59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- </w:t>
      </w:r>
      <w:r w:rsidRPr="00827DC5">
        <w:rPr>
          <w:rFonts w:eastAsia="Calibri"/>
          <w:szCs w:val="28"/>
          <w:u w:val="single"/>
        </w:rPr>
        <w:t>лично заявителем при обращении на ЕПГУ</w:t>
      </w:r>
      <w:r w:rsidRPr="00827DC5">
        <w:rPr>
          <w:rFonts w:eastAsia="Calibri"/>
          <w:szCs w:val="28"/>
        </w:rPr>
        <w:t>;</w:t>
      </w:r>
    </w:p>
    <w:p w14:paraId="4CB7A48C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27DC5">
        <w:rPr>
          <w:color w:val="000000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C306C85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27DC5">
        <w:rPr>
          <w:color w:val="000000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827DC5" w:rsidDel="0050003A">
        <w:rPr>
          <w:color w:val="000000"/>
          <w:szCs w:val="28"/>
        </w:rPr>
        <w:t xml:space="preserve"> </w:t>
      </w:r>
      <w:r w:rsidRPr="00827DC5">
        <w:rPr>
          <w:color w:val="000000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8C0061B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827DC5">
        <w:rPr>
          <w:color w:val="000000"/>
          <w:szCs w:val="28"/>
        </w:rPr>
        <w:t>При формировании заявления заявителю обеспечивается:</w:t>
      </w:r>
    </w:p>
    <w:p w14:paraId="69B700D7" w14:textId="7FFD1797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возможность копирования и сохранения заявления и иных документов, указанных в пунктах 2.7 настоящего регламента, необходимых для предоставления государственной (муниципальной) услуги;</w:t>
      </w:r>
    </w:p>
    <w:p w14:paraId="2CA81970" w14:textId="06E19860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возможность печати на бумажном носителе копии электронной формы заявления;</w:t>
      </w:r>
    </w:p>
    <w:p w14:paraId="47E4B5A7" w14:textId="6397D2B7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C19AAF3" w14:textId="5FDE2E28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6FBFF99A" w14:textId="063F81AC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32D7742B" w14:textId="475062E9" w:rsidR="00827DC5" w:rsidRPr="00323845" w:rsidRDefault="00827DC5" w:rsidP="00323845">
      <w:pPr>
        <w:pStyle w:val="ad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323845">
        <w:rPr>
          <w:color w:val="000000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0E906CC4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14:paraId="55A95832" w14:textId="4325B980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специалистом МФЦ при личном обращении заявителя (представителя заявителя) в МФЦ</w:t>
      </w:r>
      <w:r w:rsidR="005D3DE6">
        <w:rPr>
          <w:rFonts w:eastAsia="Calibri"/>
          <w:szCs w:val="28"/>
        </w:rPr>
        <w:t>.</w:t>
      </w:r>
    </w:p>
    <w:p w14:paraId="5CA94A7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14:paraId="659A519A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При обращении в Администрацию/МФЦ необходимо предъявить документ, удостоверяющий личность: </w:t>
      </w:r>
    </w:p>
    <w:p w14:paraId="6C397EB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РФ удостоверение личности военнослужащего РФ);</w:t>
      </w:r>
    </w:p>
    <w:p w14:paraId="74C0649D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Заявление заполняется на основании:</w:t>
      </w:r>
    </w:p>
    <w:p w14:paraId="13E0C55D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паспортных данных;</w:t>
      </w:r>
    </w:p>
    <w:p w14:paraId="31002AAC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сведений о месте проживания заявителя и членов его семьи (для услуги 1.2.1);</w:t>
      </w:r>
    </w:p>
    <w:p w14:paraId="6E71D090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сведений, указанных в СНИЛС,</w:t>
      </w:r>
    </w:p>
    <w:p w14:paraId="1F5B1A7A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- сведений, указанных в ИНН (для подтверждения </w:t>
      </w:r>
      <w:proofErr w:type="spellStart"/>
      <w:r w:rsidRPr="00827DC5">
        <w:rPr>
          <w:rFonts w:eastAsia="Calibri"/>
          <w:szCs w:val="28"/>
        </w:rPr>
        <w:t>малоимущности</w:t>
      </w:r>
      <w:proofErr w:type="spellEnd"/>
      <w:r w:rsidRPr="00827DC5">
        <w:rPr>
          <w:rFonts w:eastAsia="Calibri"/>
          <w:szCs w:val="28"/>
        </w:rPr>
        <w:t>);</w:t>
      </w:r>
    </w:p>
    <w:p w14:paraId="05137F09" w14:textId="194A340D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-сведений о рождении всех детей, браке, разводе, установлении отцовства, инвалидности, доходах; (для подтверждения </w:t>
      </w:r>
      <w:proofErr w:type="spellStart"/>
      <w:r w:rsidRPr="00827DC5">
        <w:rPr>
          <w:rFonts w:eastAsia="Calibri"/>
          <w:szCs w:val="28"/>
        </w:rPr>
        <w:t>малоимущности</w:t>
      </w:r>
      <w:proofErr w:type="spellEnd"/>
      <w:r w:rsidRPr="00827DC5">
        <w:rPr>
          <w:rFonts w:eastAsia="Calibri"/>
          <w:szCs w:val="28"/>
        </w:rPr>
        <w:t>)</w:t>
      </w:r>
      <w:r w:rsidR="005D3DE6">
        <w:rPr>
          <w:rFonts w:eastAsia="Calibri"/>
          <w:szCs w:val="28"/>
        </w:rPr>
        <w:t>.</w:t>
      </w:r>
    </w:p>
    <w:p w14:paraId="57FD1F0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2) В зависимости от категории заявителя, граждане должны предоставить один или более документов, подтверждающих сведения о доходах заявителя и членов его семьи</w:t>
      </w:r>
      <w:r w:rsidRPr="00827DC5">
        <w:rPr>
          <w:spacing w:val="-7"/>
          <w:szCs w:val="28"/>
        </w:rPr>
        <w:t xml:space="preserve"> за расчетный </w:t>
      </w:r>
      <w:r w:rsidRPr="00827DC5">
        <w:rPr>
          <w:szCs w:val="28"/>
        </w:rPr>
        <w:t xml:space="preserve">период, </w:t>
      </w:r>
      <w:r w:rsidRPr="00827DC5">
        <w:rPr>
          <w:rFonts w:eastAsia="Calibri"/>
          <w:szCs w:val="28"/>
        </w:rPr>
        <w:t xml:space="preserve">равный двум календарным годам, непосредственно предшествующим четырем месяцам до месяца подачи заявления о постановке на учет для предоставления </w:t>
      </w:r>
      <w:r w:rsidRPr="00827DC5">
        <w:rPr>
          <w:szCs w:val="28"/>
        </w:rPr>
        <w:t xml:space="preserve">жилых помещений муниципального жилищного фонда по договорам социального найма (для подтверждения </w:t>
      </w:r>
      <w:proofErr w:type="spellStart"/>
      <w:r w:rsidRPr="00827DC5">
        <w:rPr>
          <w:szCs w:val="28"/>
        </w:rPr>
        <w:t>малоимущности</w:t>
      </w:r>
      <w:proofErr w:type="spellEnd"/>
      <w:r w:rsidRPr="00827DC5">
        <w:rPr>
          <w:szCs w:val="28"/>
        </w:rPr>
        <w:t>)</w:t>
      </w:r>
      <w:r w:rsidRPr="00827DC5">
        <w:rPr>
          <w:rFonts w:eastAsia="Calibri"/>
          <w:szCs w:val="28"/>
        </w:rPr>
        <w:t>:</w:t>
      </w:r>
    </w:p>
    <w:p w14:paraId="249C80E6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</w:rPr>
        <w:t xml:space="preserve">- </w:t>
      </w:r>
      <w:r w:rsidRPr="00827DC5">
        <w:rPr>
          <w:rFonts w:eastAsia="Calibri"/>
          <w:szCs w:val="28"/>
          <w:lang w:eastAsia="en-US"/>
        </w:rPr>
        <w:t>справка о ежемесячном пожизненном содержании судей, вышедших в отставку;</w:t>
      </w:r>
    </w:p>
    <w:p w14:paraId="2309CF39" w14:textId="77777777" w:rsidR="00827DC5" w:rsidRPr="00827DC5" w:rsidRDefault="00827DC5" w:rsidP="00827DC5">
      <w:pPr>
        <w:tabs>
          <w:tab w:val="left" w:pos="142"/>
          <w:tab w:val="left" w:pos="284"/>
        </w:tabs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размере стипендии, выплачиваемой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научных и научно-педагогических кадров,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показаниям;</w:t>
      </w:r>
    </w:p>
    <w:p w14:paraId="4A5F851D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14:paraId="4D82875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14:paraId="238F24B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размере получаемых/выплачиваемых алиментов либо соглашение об уплате алиментов на ребенка;</w:t>
      </w:r>
    </w:p>
    <w:p w14:paraId="457F7F74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14:paraId="4749673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14:paraId="6609C6A1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алименты, получаемые членами семьи;</w:t>
      </w:r>
    </w:p>
    <w:p w14:paraId="2015EEEC" w14:textId="582B76EA" w:rsidR="00827DC5" w:rsidRPr="00827DC5" w:rsidRDefault="005D3DE6" w:rsidP="00827DC5">
      <w:pPr>
        <w:tabs>
          <w:tab w:val="left" w:pos="142"/>
          <w:tab w:val="left" w:pos="284"/>
        </w:tabs>
        <w:ind w:firstLine="709"/>
        <w:rPr>
          <w:rFonts w:eastAsia="Calibri"/>
          <w:iCs/>
          <w:szCs w:val="28"/>
          <w:lang w:eastAsia="x-none"/>
        </w:rPr>
      </w:pPr>
      <w:r>
        <w:rPr>
          <w:rFonts w:eastAsia="Calibri"/>
          <w:iCs/>
          <w:szCs w:val="28"/>
          <w:lang w:eastAsia="x-none"/>
        </w:rPr>
        <w:t>ф</w:t>
      </w:r>
      <w:r w:rsidR="00827DC5" w:rsidRPr="00827DC5">
        <w:rPr>
          <w:rFonts w:eastAsia="Calibri"/>
          <w:iCs/>
          <w:szCs w:val="28"/>
          <w:lang w:eastAsia="x-none"/>
        </w:rPr>
        <w:t>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должны предоставить следующие документы (сведения) о доходах (документы могут быть получены из мобильного приложения «Мой налог» и (или) через уполномоченного оператора электронной площадки и (или) уполномоченной кредитной организации):</w:t>
      </w:r>
    </w:p>
    <w:p w14:paraId="047BA4D0" w14:textId="77777777" w:rsidR="00827DC5" w:rsidRPr="00827DC5" w:rsidRDefault="00827DC5" w:rsidP="00827DC5">
      <w:pPr>
        <w:tabs>
          <w:tab w:val="left" w:pos="142"/>
          <w:tab w:val="left" w:pos="284"/>
        </w:tabs>
        <w:ind w:firstLine="709"/>
        <w:rPr>
          <w:rFonts w:eastAsia="Calibri"/>
          <w:szCs w:val="28"/>
          <w:lang w:eastAsia="x-none"/>
        </w:rPr>
      </w:pPr>
      <w:r w:rsidRPr="00827DC5">
        <w:rPr>
          <w:rFonts w:eastAsia="Calibri"/>
          <w:szCs w:val="28"/>
          <w:lang w:eastAsia="x-none"/>
        </w:rPr>
        <w:t>- выписку из книги учета доходов, заверенную подписью заявителя и печатью (при наличии), с указанием доходов, учитываемых при исчислении налоговой базы, за расчетный период (с указанием фамилии, имени, отчества (при наличии) и идентификационного номера налогоплательщика (при патентной системе налогообложения);</w:t>
      </w:r>
    </w:p>
    <w:p w14:paraId="166E6135" w14:textId="77777777" w:rsidR="00827DC5" w:rsidRPr="00827DC5" w:rsidRDefault="00827DC5" w:rsidP="00827DC5">
      <w:pPr>
        <w:tabs>
          <w:tab w:val="left" w:pos="142"/>
          <w:tab w:val="left" w:pos="284"/>
        </w:tabs>
        <w:ind w:firstLine="709"/>
        <w:rPr>
          <w:rFonts w:eastAsia="Calibri"/>
          <w:szCs w:val="28"/>
          <w:lang w:eastAsia="x-none"/>
        </w:rPr>
      </w:pPr>
      <w:r w:rsidRPr="00827DC5">
        <w:rPr>
          <w:rFonts w:eastAsia="Calibri"/>
          <w:szCs w:val="28"/>
          <w:lang w:eastAsia="x-none"/>
        </w:rPr>
        <w:t xml:space="preserve">- справку о постановке на учёт (снятии с учёта) физического лица или индивидуального предпринимателя в качестве налогоплательщика НПД (форма КНД 1122035); </w:t>
      </w:r>
    </w:p>
    <w:p w14:paraId="2393F716" w14:textId="77777777" w:rsidR="00827DC5" w:rsidRPr="00827DC5" w:rsidRDefault="00827DC5" w:rsidP="00827DC5">
      <w:pPr>
        <w:tabs>
          <w:tab w:val="left" w:pos="142"/>
          <w:tab w:val="left" w:pos="284"/>
        </w:tabs>
        <w:ind w:firstLine="709"/>
        <w:rPr>
          <w:rFonts w:eastAsia="Calibri"/>
          <w:szCs w:val="28"/>
          <w:lang w:eastAsia="x-none"/>
        </w:rPr>
      </w:pPr>
      <w:r w:rsidRPr="00827DC5">
        <w:rPr>
          <w:rFonts w:eastAsia="Calibri"/>
          <w:szCs w:val="28"/>
          <w:lang w:eastAsia="x-none"/>
        </w:rPr>
        <w:t>- справку о состоянии расчетов (доходов) по налогу на профессиональный доход (форма КНД 1122036) (для плательщиков налога на профессиональный доход (самозанятые);</w:t>
      </w:r>
    </w:p>
    <w:p w14:paraId="7E7ACFBE" w14:textId="77777777" w:rsidR="00827DC5" w:rsidRPr="00827DC5" w:rsidRDefault="00827DC5" w:rsidP="00827DC5">
      <w:pPr>
        <w:tabs>
          <w:tab w:val="left" w:pos="142"/>
          <w:tab w:val="left" w:pos="284"/>
        </w:tabs>
        <w:ind w:firstLine="709"/>
        <w:rPr>
          <w:rFonts w:eastAsia="Calibri"/>
          <w:iCs/>
          <w:szCs w:val="28"/>
        </w:rPr>
      </w:pPr>
      <w:r w:rsidRPr="00827DC5">
        <w:rPr>
          <w:rFonts w:eastAsia="Calibri"/>
          <w:iCs/>
          <w:szCs w:val="28"/>
        </w:rPr>
        <w:t xml:space="preserve">в зависимости от категории заявителя, граждане должны предоставить документы, подтверждающие отсутствие доходов у заявителя и членов его семьи, за расчетный период, равный двум </w:t>
      </w:r>
      <w:proofErr w:type="gramStart"/>
      <w:r w:rsidRPr="00827DC5">
        <w:rPr>
          <w:rFonts w:eastAsia="Calibri"/>
          <w:iCs/>
          <w:szCs w:val="28"/>
        </w:rPr>
        <w:t>календарным годам</w:t>
      </w:r>
      <w:proofErr w:type="gramEnd"/>
      <w:r w:rsidRPr="00827DC5">
        <w:rPr>
          <w:rFonts w:eastAsia="Calibri"/>
          <w:iCs/>
          <w:szCs w:val="28"/>
        </w:rPr>
        <w:t xml:space="preserve">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найма:</w:t>
      </w:r>
    </w:p>
    <w:p w14:paraId="4880BA8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справка государственной медицинской организации о наличии у ребенка заболевания, препятствующего посещению дошкольной образовательной организации (для детей в возрасте от 3 лет до поступления в первый класс общеобразовательной организации) либо о наличии у ребенка заболевания, препятствующего посещению общеобразовательной организации;</w:t>
      </w:r>
    </w:p>
    <w:p w14:paraId="0D81063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 xml:space="preserve">- документ (справка), подтверждающий нахождение на амбулаторном или стационарном лечении (на период такого лечения) - для неработающих граждан; </w:t>
      </w:r>
    </w:p>
    <w:p w14:paraId="29D75946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 w:val="24"/>
          <w:szCs w:val="24"/>
        </w:rPr>
        <w:t xml:space="preserve">- </w:t>
      </w:r>
      <w:r w:rsidRPr="00827DC5">
        <w:rPr>
          <w:rFonts w:eastAsia="Calibri"/>
          <w:szCs w:val="28"/>
        </w:rPr>
        <w:t>справка из медицинской организации о постановке на учет по беременности и сроке беременности не менее 12 недель (при постановке на учет);</w:t>
      </w:r>
    </w:p>
    <w:p w14:paraId="4588933E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заключение (справка) медицинской организации о нуждаемости супруга (супруги), родителей (родителя), ребенка (детей) заявителя (родителей, детей супруга (супруги) заявителя) в постороннем уходе либо справка территориального органа Фонда пенсионного и социального страхования Российской Федерации о получении супругом (супругой) компенсационной выплаты как лицом, осуществляющим уход за нетрудоспособным гражданином;</w:t>
      </w:r>
    </w:p>
    <w:p w14:paraId="23858FE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справка об осуществлении заявителем (законным представителем) ухода за проживающим с ним ребенком (детьми) в возрасте от трех лет, поставленным на учет на получение  места в муниципальной образовательной организации в Ленинградской области, реализующей образовательную программу дошкольного образования, и которому   не выдано  направление в муниципальную образовательную организацию, реализующую образовательную программу  дошкольного образования, в связи с отсутствием мест;</w:t>
      </w:r>
    </w:p>
    <w:p w14:paraId="55EF9891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трудовая книжка и (или) сведения о трудовой деятельности, предусмотренные Трудовым кодексом Российской Федерации (при наличии) (за периоды до 1 января 2020 года);</w:t>
      </w:r>
    </w:p>
    <w:p w14:paraId="63BCDD3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справка об оценке рыночной стоимости движимого/недвижимого имущества, подготовленная в соответствии с законодательством Российской Федерации об оценочной деятельности;</w:t>
      </w:r>
    </w:p>
    <w:p w14:paraId="5F7FB8C9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3) Для подтверждения отнесения заявителя к иным определенным федеральным законом, указом Президента Российской Федерации или законом субъекта Российской Федерации категориям граждан:</w:t>
      </w:r>
    </w:p>
    <w:p w14:paraId="41E0D222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а) удостоверение ветерана Великой Отечественной войны - для участников Великой Отечественной войны, для инвалидов Великой Отечественной войны;</w:t>
      </w:r>
      <w:r w:rsidRPr="00827DC5">
        <w:rPr>
          <w:rFonts w:eastAsia="Calibri"/>
          <w:szCs w:val="28"/>
        </w:rPr>
        <w:t xml:space="preserve"> для лиц, работавших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</w:t>
      </w:r>
      <w:r w:rsidRPr="00827DC5">
        <w:rPr>
          <w:rFonts w:eastAsia="Calibri"/>
          <w:szCs w:val="28"/>
          <w:lang w:eastAsia="en-US"/>
        </w:rPr>
        <w:t>для лиц, награжденных знаком "Жителю блокадного Ленинграда,  "Житель осажденного Севастополя" (у</w:t>
      </w:r>
      <w:r w:rsidRPr="00827DC5">
        <w:rPr>
          <w:rFonts w:eastAsia="Calibri"/>
          <w:szCs w:val="28"/>
        </w:rPr>
        <w:t>достоверение единого образца,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Федерации)</w:t>
      </w:r>
      <w:r w:rsidRPr="00827DC5">
        <w:rPr>
          <w:rFonts w:eastAsia="Calibri"/>
          <w:szCs w:val="28"/>
          <w:lang w:eastAsia="en-US"/>
        </w:rPr>
        <w:t>;</w:t>
      </w:r>
    </w:p>
    <w:p w14:paraId="68EA3765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б) у</w:t>
      </w:r>
      <w:r w:rsidRPr="00827DC5">
        <w:rPr>
          <w:rFonts w:eastAsia="Calibri"/>
          <w:szCs w:val="28"/>
        </w:rPr>
        <w:t>достоверение членов семей погибших (умерших) инвалидов войны, участников Великой Отечественной войны (удостоверение о праве на льготы или удостоверение единого образца, установленного для членов семей погибших (умерших) инвалидов Великой Отечественной войны, участников Великой Отечественной войны,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членов семей погибших работников госпиталей и больниц города Ленинграда, Правительством СССР до 1 января 1992 года или Правительством Российской Федерации)</w:t>
      </w:r>
      <w:r w:rsidRPr="00827DC5">
        <w:rPr>
          <w:rFonts w:eastAsia="Calibri"/>
          <w:szCs w:val="28"/>
          <w:lang w:eastAsia="en-US"/>
        </w:rPr>
        <w:t>;</w:t>
      </w:r>
    </w:p>
    <w:p w14:paraId="7C5BFDBF" w14:textId="5CB228BC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в) д</w:t>
      </w:r>
      <w:r w:rsidRPr="00827DC5">
        <w:rPr>
          <w:rFonts w:eastAsia="Calibri"/>
          <w:szCs w:val="28"/>
        </w:rPr>
        <w:t xml:space="preserve">ля граждан, выехавших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</w:r>
      <w:hyperlink r:id="rId7" w:history="1">
        <w:r w:rsidRPr="00827DC5">
          <w:rPr>
            <w:rFonts w:eastAsia="Calibri"/>
            <w:szCs w:val="28"/>
          </w:rPr>
          <w:t>законом</w:t>
        </w:r>
      </w:hyperlink>
      <w:r w:rsidRPr="00827DC5">
        <w:rPr>
          <w:rFonts w:eastAsia="Calibri"/>
          <w:szCs w:val="28"/>
        </w:rPr>
        <w:t xml:space="preserve"> от 25 октября 2002 года </w:t>
      </w:r>
      <w:r w:rsidR="005A2A78">
        <w:rPr>
          <w:rFonts w:eastAsia="Calibri"/>
          <w:szCs w:val="28"/>
        </w:rPr>
        <w:t>№</w:t>
      </w:r>
      <w:r w:rsidRPr="00827DC5">
        <w:rPr>
          <w:rFonts w:eastAsia="Calibri"/>
          <w:szCs w:val="28"/>
        </w:rPr>
        <w:t xml:space="preserve"> 125-ФЗ "О жилищных субсидиях гражданам, выезжающим из районов Крайнего Севера и приравненных к ним местностей"</w:t>
      </w:r>
      <w:r w:rsidRPr="00827DC5">
        <w:rPr>
          <w:rFonts w:eastAsia="Calibri"/>
          <w:szCs w:val="28"/>
          <w:lang w:eastAsia="en-US"/>
        </w:rPr>
        <w:t>:</w:t>
      </w:r>
    </w:p>
    <w:p w14:paraId="70228357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трудовая книжка, подтверждающая общую продолжительность стажа работы в районах Крайнего Севера и приравненных к ним местностях (за исключением пенсионеров) (скан-копия);</w:t>
      </w:r>
    </w:p>
    <w:p w14:paraId="7715A3A7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</w:t>
      </w:r>
      <w:r w:rsidRPr="00827DC5">
        <w:rPr>
          <w:rFonts w:eastAsia="Calibri"/>
          <w:szCs w:val="28"/>
        </w:rPr>
        <w:t>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местностях;</w:t>
      </w:r>
    </w:p>
    <w:p w14:paraId="14343209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</w:rPr>
        <w:t xml:space="preserve">г) </w:t>
      </w:r>
      <w:r w:rsidRPr="00827DC5">
        <w:rPr>
          <w:rFonts w:eastAsia="Calibri"/>
          <w:szCs w:val="28"/>
          <w:lang w:eastAsia="en-US"/>
        </w:rPr>
        <w:t>для граждан, признанных в установленном порядке вынужденными переселенцами  - удостоверение вынужденного переселенца;</w:t>
      </w:r>
    </w:p>
    <w:p w14:paraId="31703A31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д) для граждан, подвергшихся радиационному воздействию вследствие катастрофы на Чернобыльской АЭС, аварии на производственном объединении "Маяк", и приравненных к ним лиц - удостоверение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АЭС/ удостоверение участника ликвидации последствий катастрофы на Чернобыльской АЭС/ специальные удостоверения единого образца.</w:t>
      </w:r>
    </w:p>
    <w:p w14:paraId="3975491C" w14:textId="77777777" w:rsidR="00827DC5" w:rsidRPr="00827DC5" w:rsidRDefault="00827DC5" w:rsidP="00827DC5">
      <w:pPr>
        <w:ind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szCs w:val="28"/>
          <w:lang w:eastAsia="en-US"/>
        </w:rPr>
        <w:t>4) письменное согласие законного представителя (родителя, попечителя, усыновителя) в случае подачи заявления несовершеннолетним в возрасте от 14 до 18 лет в соответствии со статьёй 26 Гражданского кодекса РФ.</w:t>
      </w:r>
      <w:r w:rsidRPr="00827DC5">
        <w:rPr>
          <w:rFonts w:eastAsia="Calibri"/>
          <w:color w:val="000000"/>
          <w:szCs w:val="24"/>
        </w:rPr>
        <w:t>».</w:t>
      </w:r>
    </w:p>
    <w:p w14:paraId="638292C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color w:val="000000"/>
          <w:szCs w:val="24"/>
        </w:rPr>
        <w:t>«</w:t>
      </w:r>
      <w:r w:rsidRPr="00323845">
        <w:rPr>
          <w:rFonts w:eastAsia="Calibri"/>
          <w:color w:val="000000"/>
          <w:szCs w:val="24"/>
        </w:rPr>
        <w:t>2.8.</w:t>
      </w:r>
      <w:r w:rsidRPr="00323845">
        <w:rPr>
          <w:rFonts w:eastAsia="Calibri"/>
          <w:szCs w:val="28"/>
        </w:rPr>
        <w:t xml:space="preserve"> </w:t>
      </w:r>
      <w:r w:rsidRPr="00323845">
        <w:rPr>
          <w:rFonts w:eastAsia="Calibri"/>
          <w:szCs w:val="28"/>
          <w:lang w:eastAsia="en-US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2346EEA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1) в органах внутренних дел Российской Федерации:</w:t>
      </w:r>
    </w:p>
    <w:p w14:paraId="733E8C9A" w14:textId="77777777" w:rsidR="00827DC5" w:rsidRPr="00827DC5" w:rsidRDefault="00827DC5" w:rsidP="00827DC5">
      <w:pPr>
        <w:suppressAutoHyphens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действительности (недействительности) паспорта гражданина Российской Федерации - для лиц, достигших 14 –летнего возраста (при первичном обращении либо при изменении паспортных данных);</w:t>
      </w:r>
    </w:p>
    <w:p w14:paraId="41A4ED86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27DC5">
        <w:rPr>
          <w:szCs w:val="28"/>
        </w:rPr>
        <w:t>- сведения о регистрации по месту жительства, по месту пребывания гражданина Российской Федерации (представляется на заявителя и каждого из членов семьи);</w:t>
      </w:r>
    </w:p>
    <w:p w14:paraId="6F391800" w14:textId="77777777" w:rsidR="00827DC5" w:rsidRPr="00827DC5" w:rsidRDefault="00827DC5" w:rsidP="00147325">
      <w:pPr>
        <w:ind w:firstLine="709"/>
        <w:rPr>
          <w:lang w:eastAsia="en-US"/>
        </w:rPr>
      </w:pPr>
      <w:r w:rsidRPr="00827DC5">
        <w:rPr>
          <w:lang w:eastAsia="en-US"/>
        </w:rPr>
        <w:t xml:space="preserve">- выписка о транспортном средстве по владельцу </w:t>
      </w:r>
      <w:r w:rsidRPr="00827DC5">
        <w:t>(представляется на заявителя и каждого из членов его семьи; 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827DC5">
        <w:rPr>
          <w:lang w:eastAsia="en-US"/>
        </w:rPr>
        <w:t>;</w:t>
      </w:r>
    </w:p>
    <w:p w14:paraId="7C5AAE89" w14:textId="77777777" w:rsidR="00827DC5" w:rsidRPr="00827DC5" w:rsidRDefault="00827DC5" w:rsidP="00147325">
      <w:pPr>
        <w:ind w:firstLine="709"/>
      </w:pPr>
      <w:r w:rsidRPr="00827DC5">
        <w:t>- проверка соответствия фамильно-именной группы;</w:t>
      </w:r>
    </w:p>
    <w:p w14:paraId="3DE6A565" w14:textId="77777777" w:rsidR="00827DC5" w:rsidRPr="00827DC5" w:rsidRDefault="00827DC5" w:rsidP="00147325">
      <w:pPr>
        <w:ind w:firstLine="709"/>
      </w:pPr>
    </w:p>
    <w:p w14:paraId="5463F59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2) в Фонде пенсионного и социального страхования Российской Федерации:</w:t>
      </w:r>
    </w:p>
    <w:p w14:paraId="19D2BE1D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 получении страхового номера индивидуального лицевого счета; </w:t>
      </w:r>
    </w:p>
    <w:p w14:paraId="44D420D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0"/>
        </w:rPr>
      </w:pPr>
      <w:r w:rsidRPr="00827DC5">
        <w:rPr>
          <w:rFonts w:eastAsia="Calibri"/>
          <w:szCs w:val="28"/>
          <w:lang w:eastAsia="en-US"/>
        </w:rPr>
        <w:t>- с</w:t>
      </w:r>
      <w:r w:rsidRPr="00827DC5">
        <w:rPr>
          <w:rFonts w:eastAsia="Calibri"/>
          <w:szCs w:val="28"/>
        </w:rPr>
        <w:t>ведения о данных лицевого счета по предоставленному страховому номеру индивидуального лицевого счета (СНИЛС) в системе обязательного пенсионного страхования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18FCF528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27DC5">
        <w:rPr>
          <w:szCs w:val="28"/>
        </w:rPr>
        <w:t>- сведения о получении (назначении) пенсии и сроках назначения пенсии;</w:t>
      </w:r>
    </w:p>
    <w:p w14:paraId="3B55CE9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размере пенсии и иных выплатах;</w:t>
      </w:r>
    </w:p>
    <w:p w14:paraId="65E2F5CE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27DC5">
        <w:rPr>
          <w:szCs w:val="28"/>
        </w:rPr>
        <w:t>- выписка сведений об инвалиде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4EFCCB35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i/>
          <w:szCs w:val="28"/>
        </w:rPr>
      </w:pPr>
      <w:r w:rsidRPr="00827DC5">
        <w:rPr>
          <w:i/>
          <w:szCs w:val="28"/>
        </w:rPr>
        <w:t xml:space="preserve">для лиц старше 18 лет </w:t>
      </w:r>
      <w:r w:rsidRPr="00827DC5">
        <w:rPr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</w:t>
      </w:r>
      <w:r w:rsidRPr="00827DC5">
        <w:rPr>
          <w:i/>
          <w:szCs w:val="28"/>
        </w:rPr>
        <w:t>:</w:t>
      </w:r>
    </w:p>
    <w:p w14:paraId="530C954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трудовой деятельности в формате структуры данных;</w:t>
      </w:r>
    </w:p>
    <w:p w14:paraId="24C6D91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  <w:lang w:eastAsia="en-US"/>
        </w:rPr>
        <w:t xml:space="preserve">- </w:t>
      </w:r>
      <w:r w:rsidRPr="00827DC5">
        <w:rPr>
          <w:rFonts w:eastAsia="Calibri"/>
          <w:szCs w:val="28"/>
        </w:rPr>
        <w:t>сведения о заработной плате или доходе, на которые начислены страховые взносы;</w:t>
      </w:r>
    </w:p>
    <w:p w14:paraId="7B84536C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документы (сведения) о сумме выплат застрахованному лицу;</w:t>
      </w:r>
    </w:p>
    <w:p w14:paraId="1E815C4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</w:p>
    <w:p w14:paraId="63BE0E5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3) в органе, осуществляющем пенсионное обеспечение (за исключением Фонда пенсионного и социального страхования Российской Федерации):</w:t>
      </w:r>
    </w:p>
    <w:p w14:paraId="0D393E2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получении (назначении) пенсии и сроков назначения пенсии;</w:t>
      </w:r>
    </w:p>
    <w:p w14:paraId="6812457E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2000DF1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4) </w:t>
      </w:r>
      <w:r w:rsidRPr="00827DC5">
        <w:rPr>
          <w:rFonts w:eastAsia="Calibri"/>
          <w:szCs w:val="28"/>
          <w:shd w:val="clear" w:color="auto" w:fill="FFFFFF"/>
          <w:lang w:eastAsia="en-US"/>
        </w:rPr>
        <w:t>в органе государственной службы занятости</w:t>
      </w:r>
      <w:r w:rsidRPr="00827DC5">
        <w:rPr>
          <w:rFonts w:eastAsia="Calibri"/>
          <w:szCs w:val="28"/>
          <w:lang w:eastAsia="en-US"/>
        </w:rPr>
        <w:t>:</w:t>
      </w:r>
    </w:p>
    <w:p w14:paraId="5C7C74C3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i/>
          <w:szCs w:val="28"/>
          <w:lang w:eastAsia="en-US"/>
        </w:rPr>
      </w:pPr>
      <w:r w:rsidRPr="00827DC5">
        <w:rPr>
          <w:rFonts w:eastAsia="Calibri"/>
          <w:i/>
          <w:szCs w:val="28"/>
          <w:lang w:eastAsia="en-US"/>
        </w:rPr>
        <w:t>для лиц старше 18 лет;</w:t>
      </w:r>
    </w:p>
    <w:p w14:paraId="2D984823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 - сведения о размере пособия по безработице, стипендии на период переобучения (либо неполучении указанных выплат) и других выплат, получаемых гражданами, обратившимися за муниципальной услугой, признанными в официальном порядке безработными;</w:t>
      </w:r>
    </w:p>
    <w:p w14:paraId="461444C0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постановке заявителя и(или) членов его семьи на учет в качестве безработного в целях поиска работы;</w:t>
      </w:r>
    </w:p>
    <w:p w14:paraId="129E520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5EBD3C3E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5) в Единой государственной информационной системе социального обеспечения:</w:t>
      </w:r>
    </w:p>
    <w:p w14:paraId="1CBCF9BB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Ленинградской области; </w:t>
      </w:r>
    </w:p>
    <w:p w14:paraId="18C5414B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рождения;</w:t>
      </w:r>
    </w:p>
    <w:p w14:paraId="6266A33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заключения брака;</w:t>
      </w:r>
    </w:p>
    <w:p w14:paraId="1690BEC4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смерти;</w:t>
      </w:r>
    </w:p>
    <w:p w14:paraId="49F31EBF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перемены имени;</w:t>
      </w:r>
    </w:p>
    <w:p w14:paraId="0EEF7269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расторжения брака;</w:t>
      </w:r>
    </w:p>
    <w:p w14:paraId="1304E4A3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государственной регистрации установления отцовства;</w:t>
      </w:r>
    </w:p>
    <w:p w14:paraId="3DC4076C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  <w:lang w:eastAsia="en-US"/>
        </w:rPr>
        <w:t>- с</w:t>
      </w:r>
      <w:r w:rsidRPr="00827DC5">
        <w:rPr>
          <w:rFonts w:eastAsia="Calibri"/>
          <w:szCs w:val="28"/>
        </w:rPr>
        <w:t>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245D9BA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об опеке и родительских правах </w:t>
      </w:r>
      <w:r w:rsidRPr="00827DC5">
        <w:rPr>
          <w:rFonts w:eastAsia="Calibri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3628C183" w14:textId="77777777" w:rsidR="00827DC5" w:rsidRPr="00827DC5" w:rsidRDefault="00827DC5" w:rsidP="00827DC5">
      <w:pPr>
        <w:suppressAutoHyphens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об ограничении дееспособности или признании родителя либо иного законного представителя ребенка недееспособным; </w:t>
      </w:r>
    </w:p>
    <w:p w14:paraId="54949DBF" w14:textId="77777777" w:rsidR="00827DC5" w:rsidRPr="00827DC5" w:rsidRDefault="00827DC5" w:rsidP="00827DC5">
      <w:pPr>
        <w:suppressAutoHyphens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  <w:lang w:eastAsia="en-US"/>
        </w:rPr>
        <w:t xml:space="preserve">- </w:t>
      </w:r>
      <w:r w:rsidRPr="00827DC5">
        <w:rPr>
          <w:rFonts w:eastAsia="Calibri"/>
          <w:szCs w:val="28"/>
        </w:rPr>
        <w:t>сведения о передаче ребенка (детей) на воспитание в приемную семью.</w:t>
      </w:r>
    </w:p>
    <w:p w14:paraId="64749C73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68A2CF7A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6) в органе Федеральной налоговой службы:</w:t>
      </w:r>
    </w:p>
    <w:p w14:paraId="48FE642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0"/>
        </w:rPr>
      </w:pPr>
      <w:r w:rsidRPr="00827DC5">
        <w:rPr>
          <w:rFonts w:eastAsia="Calibri"/>
          <w:szCs w:val="28"/>
          <w:lang w:eastAsia="en-US"/>
        </w:rPr>
        <w:t>- с</w:t>
      </w:r>
      <w:r w:rsidRPr="00827DC5">
        <w:rPr>
          <w:rFonts w:eastAsia="Calibri"/>
          <w:szCs w:val="28"/>
        </w:rPr>
        <w:t>ведения о выплатах и об иных вознаграждениях, выплаченных в пользу физического лица, по плательщикам страховых выплат, производящим выплаты в пользу физического лица, применяющим автоматизированную упрощенную систему налогообложения, в том числе подлежащих обложению страховыми выплатами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6254BDB3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информация о суммах, выплаченных физическому лицу процентов по вкладам </w:t>
      </w:r>
      <w:r w:rsidRPr="00827DC5">
        <w:rPr>
          <w:rFonts w:eastAsia="Calibri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27DC5">
        <w:rPr>
          <w:rFonts w:eastAsia="Calibri"/>
          <w:szCs w:val="28"/>
          <w:lang w:eastAsia="en-US"/>
        </w:rPr>
        <w:t xml:space="preserve">  </w:t>
      </w:r>
    </w:p>
    <w:p w14:paraId="67FE693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из декларации о доходах физических лиц 3-НДФЛ;</w:t>
      </w:r>
    </w:p>
    <w:p w14:paraId="261695F5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справка о доходах и налогах физического лица;</w:t>
      </w:r>
    </w:p>
    <w:p w14:paraId="4B8395F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об ИНН физического лица на основании полных паспортных данных;</w:t>
      </w:r>
    </w:p>
    <w:p w14:paraId="121D2D41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827DC5">
        <w:rPr>
          <w:szCs w:val="28"/>
          <w:shd w:val="clear" w:color="auto" w:fill="F7FAFC"/>
        </w:rPr>
        <w:t>информация о фактах регистрации транспортных средств и сведений о их владельцах в ФНС России</w:t>
      </w:r>
      <w:r w:rsidRPr="00827DC5">
        <w:rPr>
          <w:szCs w:val="28"/>
        </w:rPr>
        <w:t>;</w:t>
      </w:r>
    </w:p>
    <w:p w14:paraId="045DC825" w14:textId="77777777" w:rsidR="00827DC5" w:rsidRPr="00827DC5" w:rsidRDefault="00827DC5" w:rsidP="00827DC5">
      <w:pPr>
        <w:widowControl w:val="0"/>
        <w:autoSpaceDE w:val="0"/>
        <w:autoSpaceDN w:val="0"/>
        <w:adjustRightInd w:val="0"/>
        <w:ind w:firstLine="709"/>
        <w:rPr>
          <w:szCs w:val="28"/>
          <w:shd w:val="clear" w:color="auto" w:fill="F7FAFC"/>
        </w:rPr>
      </w:pPr>
    </w:p>
    <w:p w14:paraId="1CD3E964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7) в органе Федеральной службы судебных приставов:</w:t>
      </w:r>
    </w:p>
    <w:p w14:paraId="08AD72C7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о нахождении должника по алиментным обязательствам в исполнительно-процессуальном розыске, в том числе о том, что в месячный срок место нахождения разыскиваемого должника не установлено</w:t>
      </w:r>
      <w:r w:rsidRPr="00827DC5">
        <w:rPr>
          <w:rFonts w:eastAsia="Calibri"/>
          <w:szCs w:val="28"/>
        </w:rPr>
        <w:t>;</w:t>
      </w:r>
      <w:r w:rsidRPr="00827DC5">
        <w:rPr>
          <w:rFonts w:eastAsia="Calibri"/>
          <w:szCs w:val="28"/>
          <w:lang w:eastAsia="en-US"/>
        </w:rPr>
        <w:t xml:space="preserve">  </w:t>
      </w:r>
    </w:p>
    <w:p w14:paraId="011900C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ascii="Calibri" w:eastAsia="Calibri" w:hAnsi="Calibri" w:cs="Calibri"/>
          <w:sz w:val="22"/>
          <w:szCs w:val="22"/>
          <w:lang w:eastAsia="en-US"/>
        </w:rPr>
      </w:pPr>
      <w:r w:rsidRPr="00827DC5">
        <w:rPr>
          <w:rFonts w:eastAsia="Calibri"/>
          <w:szCs w:val="28"/>
          <w:lang w:eastAsia="en-US"/>
        </w:rPr>
        <w:t>- справка (сведения) об отсутствии выплаты алиментов (о наличии задолженности по выплате), взыскиваемых по решению суда, на содержание несовершеннолетних детей (</w:t>
      </w:r>
      <w:r w:rsidRPr="00827DC5">
        <w:rPr>
          <w:rFonts w:eastAsia="Calibri"/>
          <w:szCs w:val="28"/>
        </w:rPr>
        <w:t>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</w:p>
    <w:p w14:paraId="373FACE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справка или постановление судебного пристава-исполнителя о возвращении исполнительного документа взыскателю </w:t>
      </w:r>
      <w:r w:rsidRPr="00827DC5">
        <w:rPr>
          <w:rFonts w:eastAsia="Calibri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27DC5">
        <w:rPr>
          <w:rFonts w:eastAsia="Calibri"/>
          <w:szCs w:val="28"/>
          <w:lang w:eastAsia="en-US"/>
        </w:rPr>
        <w:t xml:space="preserve">  </w:t>
      </w:r>
    </w:p>
    <w:p w14:paraId="20D824BC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1F05FBF1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8) в органе Федеральной службы исполнения наказаний и других соответствующих федеральных органах:</w:t>
      </w:r>
    </w:p>
    <w:p w14:paraId="439F1681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сведения (справка) о нахождении в соответствующих учреждениях должника (отбывает наказание, находится под арестом, на принудительном лечении, направлен для прохождения судебно-медицинской экспертизы или иные основания) и об отсутствии у него заработка, достаточного для исполнения решения суда о взыскании алиментов;</w:t>
      </w:r>
    </w:p>
    <w:p w14:paraId="492F376B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336DD49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9) в органе Министерства обороны Российской Федерации и подведомственных ему учреждениях:</w:t>
      </w:r>
    </w:p>
    <w:p w14:paraId="1780B092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 призыве отца ребенка на военную службу с указанием воинского звания и срока окончания службы по призыву </w:t>
      </w:r>
      <w:r w:rsidRPr="00827DC5">
        <w:rPr>
          <w:rFonts w:eastAsia="Calibri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27DC5">
        <w:rPr>
          <w:rFonts w:eastAsia="Calibri"/>
          <w:szCs w:val="28"/>
          <w:lang w:eastAsia="en-US"/>
        </w:rPr>
        <w:t xml:space="preserve">  </w:t>
      </w:r>
    </w:p>
    <w:p w14:paraId="3F02881D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 xml:space="preserve">- сведения об учебе отца ребенка, с указанием срока окончания службы по призыву </w:t>
      </w:r>
      <w:r w:rsidRPr="00827DC5">
        <w:rPr>
          <w:rFonts w:eastAsia="Calibri"/>
          <w:szCs w:val="28"/>
        </w:rPr>
        <w:t>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</w:t>
      </w:r>
      <w:r w:rsidRPr="00827DC5">
        <w:rPr>
          <w:rFonts w:eastAsia="Calibri"/>
          <w:szCs w:val="28"/>
          <w:lang w:eastAsia="en-US"/>
        </w:rPr>
        <w:t xml:space="preserve">  </w:t>
      </w:r>
    </w:p>
    <w:p w14:paraId="5F2C876A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4A53E744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10) в комитете экономического развития и инвестиционной деятельности Ленинградской области:</w:t>
      </w:r>
    </w:p>
    <w:p w14:paraId="0FDBFBEA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- жилищный документ;</w:t>
      </w:r>
    </w:p>
    <w:p w14:paraId="055BFC2E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14:paraId="34E61EB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11) в Федеральной службе государственной регистрации, кадастра и картографии:</w:t>
      </w:r>
    </w:p>
    <w:p w14:paraId="7B35408C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выписка из Единого государственного реестра недвижимости о правах отдельного лица на имевшиеся (имеющиеся) у него объекты недвижимости (действительна в течение одного месяца с момента представления, представляется на заявителя и каждого из членов его семьи по Российской Федерации);</w:t>
      </w:r>
    </w:p>
    <w:p w14:paraId="44FA348B" w14:textId="77777777" w:rsidR="00827DC5" w:rsidRPr="00827DC5" w:rsidRDefault="00827DC5" w:rsidP="00827DC5">
      <w:pPr>
        <w:ind w:firstLine="709"/>
        <w:rPr>
          <w:rFonts w:eastAsia="Calibri"/>
          <w:szCs w:val="28"/>
        </w:rPr>
      </w:pPr>
    </w:p>
    <w:p w14:paraId="4DBE91BC" w14:textId="77777777" w:rsidR="00827DC5" w:rsidRPr="00827DC5" w:rsidRDefault="00827DC5" w:rsidP="00827DC5">
      <w:pPr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</w:rPr>
        <w:t xml:space="preserve">12) </w:t>
      </w:r>
      <w:r w:rsidRPr="00827DC5">
        <w:rPr>
          <w:rFonts w:eastAsia="Calibri"/>
          <w:szCs w:val="28"/>
          <w:lang w:eastAsia="en-US"/>
        </w:rPr>
        <w:t>в органах государственной власти Российской Федерации, органах государственной власти Ленинградской области или органах местного самоуправления Ленинградской области:</w:t>
      </w:r>
    </w:p>
    <w:p w14:paraId="22E9BFF3" w14:textId="463EC7A1" w:rsidR="00827DC5" w:rsidRPr="00827DC5" w:rsidRDefault="00827DC5" w:rsidP="00827DC5">
      <w:pPr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  <w:lang w:eastAsia="en-US"/>
        </w:rPr>
        <w:tab/>
        <w:t xml:space="preserve">- </w:t>
      </w:r>
      <w:r w:rsidRPr="00827DC5">
        <w:rPr>
          <w:rFonts w:eastAsia="Calibri"/>
          <w:szCs w:val="28"/>
        </w:rPr>
        <w:t xml:space="preserve">заключение межведомственной комиссии о выявлении оснований для признания помещения непригодным для проживания (в случае, если гражданин имеет право на получение жилого помещения во внеочередном порядке в соответствии с </w:t>
      </w:r>
      <w:proofErr w:type="spellStart"/>
      <w:r w:rsidRPr="00827DC5">
        <w:rPr>
          <w:rFonts w:eastAsia="Calibri"/>
          <w:szCs w:val="28"/>
        </w:rPr>
        <w:t>пп</w:t>
      </w:r>
      <w:proofErr w:type="spellEnd"/>
      <w:r w:rsidRPr="00827DC5">
        <w:rPr>
          <w:rFonts w:eastAsia="Calibri"/>
          <w:szCs w:val="28"/>
        </w:rPr>
        <w:t xml:space="preserve">. 1 п. 2 ст. 57 Жилищного кодекса РФ) (при отсутствии технической возможности на момент запроса документов (сведений) посредством автоматизированной информационной системы межведомственного электронного взаимодействия Ленинградской области документы (сведения) запрашиваются на бумажном носителе); </w:t>
      </w:r>
    </w:p>
    <w:p w14:paraId="7C75A145" w14:textId="77777777" w:rsidR="00827DC5" w:rsidRPr="00827DC5" w:rsidRDefault="00827DC5" w:rsidP="00827DC5">
      <w:pPr>
        <w:ind w:firstLine="709"/>
        <w:rPr>
          <w:rFonts w:eastAsia="Calibri"/>
          <w:szCs w:val="28"/>
        </w:rPr>
      </w:pPr>
      <w:r w:rsidRPr="00827DC5">
        <w:rPr>
          <w:rFonts w:eastAsia="Calibri"/>
          <w:szCs w:val="28"/>
        </w:rPr>
        <w:t>- документы, подтверждающие право пользования жилым помещением, занимаемым заявителем и членами его семьи, если жилое помещение находится в муниципальной собственности (договор социального найма, договор коммерческого найма, ордер, решение о предоставлении жилого помещения по договору социального найма);</w:t>
      </w:r>
    </w:p>
    <w:p w14:paraId="47B8C5A8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</w:rPr>
        <w:t>- сведения из филиала ГУП «Леноблинвентаризация»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(представляется на заявителя и каждого из членов его семьи) (п</w:t>
      </w:r>
      <w:r w:rsidRPr="00827DC5">
        <w:rPr>
          <w:rFonts w:eastAsia="Calibri"/>
          <w:bCs/>
          <w:szCs w:val="28"/>
          <w:lang w:eastAsia="en-US"/>
        </w:rPr>
        <w:t xml:space="preserve">ри отсутствии технической возможности на момент запроса документов (сведений), указанных в настоящем подпункте, </w:t>
      </w:r>
      <w:r w:rsidRPr="00827DC5">
        <w:rPr>
          <w:rFonts w:eastAsia="Calibri"/>
          <w:szCs w:val="28"/>
          <w:lang w:eastAsia="en-US"/>
        </w:rPr>
        <w:t xml:space="preserve">посредством автоматизированной  информационной системы межведомственного электронного взаимодействия Ленинградской области,  </w:t>
      </w:r>
      <w:r w:rsidRPr="00827DC5">
        <w:rPr>
          <w:rFonts w:eastAsia="Calibri"/>
          <w:bCs/>
          <w:szCs w:val="28"/>
          <w:lang w:eastAsia="en-US"/>
        </w:rPr>
        <w:t>д</w:t>
      </w:r>
      <w:r w:rsidRPr="00827DC5">
        <w:rPr>
          <w:rFonts w:eastAsia="Calibri"/>
          <w:szCs w:val="28"/>
          <w:lang w:eastAsia="en-US"/>
        </w:rPr>
        <w:t>окументы (сведения) запрашиваются  на бумажном носителе).</w:t>
      </w:r>
    </w:p>
    <w:p w14:paraId="1683A5F6" w14:textId="77777777" w:rsidR="00827DC5" w:rsidRPr="00827DC5" w:rsidRDefault="00827DC5" w:rsidP="00827DC5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827DC5">
        <w:rPr>
          <w:rFonts w:eastAsia="Calibri"/>
          <w:szCs w:val="28"/>
          <w:lang w:eastAsia="en-US"/>
        </w:rPr>
        <w:t>При отсутствии технической возможности на момент запроса документов (сведений), указанных в настоящем подпункте, посредством автоматизированной информационной системы межведомственного электронного взаимодействия Ленинградской области, документы (сведения) запрашиваются на бумажном носителе.»</w:t>
      </w:r>
    </w:p>
    <w:p w14:paraId="505D3168" w14:textId="3D531F02" w:rsidR="00827DC5" w:rsidRPr="00827DC5" w:rsidRDefault="00827DC5" w:rsidP="00147325">
      <w:pPr>
        <w:tabs>
          <w:tab w:val="left" w:pos="993"/>
        </w:tabs>
        <w:ind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  <w:shd w:val="clear" w:color="auto" w:fill="FFFFFF"/>
        </w:rPr>
        <w:t xml:space="preserve">2. </w:t>
      </w:r>
      <w:r w:rsidR="00147325">
        <w:rPr>
          <w:rFonts w:eastAsia="Calibri"/>
          <w:color w:val="000000"/>
          <w:szCs w:val="24"/>
          <w:shd w:val="clear" w:color="auto" w:fill="FFFFFF"/>
        </w:rPr>
        <w:t xml:space="preserve"> </w:t>
      </w:r>
      <w:r w:rsidRPr="00827DC5">
        <w:rPr>
          <w:rFonts w:eastAsia="Calibri"/>
          <w:color w:val="000000"/>
          <w:szCs w:val="24"/>
          <w:shd w:val="clear" w:color="auto" w:fill="FFFFFF"/>
        </w:rPr>
        <w:t>Опубликовать настоящее постановление в газете «Трудовая слава»; административный регламент обнародовать путём размещения в сети Интернет на официальном сайте Тихвинского района и на информационном стенде по месту оказания муниципальной услуги в</w:t>
      </w:r>
      <w:r w:rsidRPr="00827DC5">
        <w:rPr>
          <w:rFonts w:eastAsia="Calibri"/>
          <w:color w:val="000000"/>
          <w:szCs w:val="28"/>
          <w:shd w:val="clear" w:color="auto" w:fill="FFFFFF"/>
        </w:rPr>
        <w:t> </w:t>
      </w:r>
      <w:r w:rsidRPr="00827DC5">
        <w:rPr>
          <w:rFonts w:eastAsia="Calibri"/>
          <w:color w:val="000000"/>
          <w:szCs w:val="24"/>
          <w:shd w:val="clear" w:color="auto" w:fill="FFFFFF"/>
        </w:rPr>
        <w:t xml:space="preserve">административном здании, расположенном по адресу: </w:t>
      </w:r>
      <w:r w:rsidRPr="00827DC5">
        <w:rPr>
          <w:rFonts w:eastAsia="Calibri"/>
          <w:color w:val="000000"/>
          <w:szCs w:val="24"/>
        </w:rPr>
        <w:t>Ленинградская область, Тихвинский муниципальный район, Тихвинское городское поселение, город Тихвин, 4 микрорайон, дом 42.</w:t>
      </w:r>
    </w:p>
    <w:p w14:paraId="223D5114" w14:textId="3A4AE1D1" w:rsidR="00827DC5" w:rsidRPr="00827DC5" w:rsidRDefault="00827DC5" w:rsidP="00827DC5">
      <w:pPr>
        <w:ind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3.</w:t>
      </w:r>
      <w:r w:rsidR="00147325">
        <w:rPr>
          <w:rFonts w:eastAsia="Calibri"/>
          <w:color w:val="000000"/>
          <w:szCs w:val="24"/>
        </w:rPr>
        <w:t xml:space="preserve"> </w:t>
      </w:r>
      <w:r w:rsidRPr="00827DC5">
        <w:rPr>
          <w:rFonts w:eastAsia="Calibri"/>
          <w:color w:val="000000"/>
          <w:szCs w:val="24"/>
        </w:rPr>
        <w:t>Изложить Приложение 1 административного регламента в новой редакции (приложение).</w:t>
      </w:r>
    </w:p>
    <w:p w14:paraId="255C2E21" w14:textId="08711238" w:rsidR="00827DC5" w:rsidRPr="00827DC5" w:rsidRDefault="00827DC5" w:rsidP="00827DC5">
      <w:pPr>
        <w:ind w:firstLine="709"/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4.</w:t>
      </w:r>
      <w:r w:rsidR="00147325">
        <w:rPr>
          <w:rFonts w:eastAsia="Calibri"/>
          <w:color w:val="000000"/>
          <w:szCs w:val="24"/>
        </w:rPr>
        <w:t xml:space="preserve"> </w:t>
      </w:r>
      <w:r w:rsidRPr="00827DC5">
        <w:rPr>
          <w:rFonts w:eastAsia="Calibri"/>
          <w:color w:val="000000"/>
          <w:szCs w:val="24"/>
        </w:rPr>
        <w:t>Контроль за исполнением настоящего постановления возложить на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 xml:space="preserve">заместителя главы администрации – председателя комитета 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>жилищно</w:t>
      </w:r>
      <w:r w:rsidRPr="00827DC5">
        <w:rPr>
          <w:rFonts w:eastAsia="Calibri"/>
          <w:color w:val="000000"/>
          <w:szCs w:val="28"/>
        </w:rPr>
        <w:t>‑</w:t>
      </w:r>
      <w:r w:rsidRPr="00827DC5">
        <w:rPr>
          <w:rFonts w:eastAsia="Calibri"/>
          <w:color w:val="000000"/>
          <w:szCs w:val="24"/>
        </w:rPr>
        <w:t>коммунально</w:t>
      </w:r>
      <w:r w:rsidR="00323845">
        <w:rPr>
          <w:rFonts w:eastAsia="Calibri"/>
          <w:color w:val="000000"/>
          <w:szCs w:val="24"/>
        </w:rPr>
        <w:t>го</w:t>
      </w:r>
      <w:r w:rsidRPr="00827DC5">
        <w:rPr>
          <w:rFonts w:eastAsia="Calibri"/>
          <w:color w:val="000000"/>
          <w:szCs w:val="24"/>
        </w:rPr>
        <w:t xml:space="preserve"> хозяйств</w:t>
      </w:r>
      <w:r w:rsidR="00323845">
        <w:rPr>
          <w:rFonts w:eastAsia="Calibri"/>
          <w:color w:val="000000"/>
          <w:szCs w:val="24"/>
        </w:rPr>
        <w:t>а</w:t>
      </w:r>
      <w:r w:rsidRPr="00827DC5">
        <w:rPr>
          <w:rFonts w:eastAsia="Calibri"/>
          <w:color w:val="000000"/>
          <w:szCs w:val="24"/>
        </w:rPr>
        <w:t>.</w:t>
      </w:r>
    </w:p>
    <w:p w14:paraId="5C6274DD" w14:textId="77777777" w:rsidR="00827DC5" w:rsidRDefault="00827DC5" w:rsidP="00E92722">
      <w:pPr>
        <w:rPr>
          <w:rFonts w:eastAsia="Calibri"/>
          <w:color w:val="000000"/>
          <w:szCs w:val="28"/>
        </w:rPr>
      </w:pPr>
    </w:p>
    <w:p w14:paraId="02753630" w14:textId="77777777" w:rsidR="00E92722" w:rsidRPr="00827DC5" w:rsidRDefault="00E92722" w:rsidP="00E92722">
      <w:pPr>
        <w:rPr>
          <w:rFonts w:eastAsia="Calibri"/>
          <w:color w:val="000000"/>
          <w:szCs w:val="28"/>
        </w:rPr>
      </w:pPr>
    </w:p>
    <w:p w14:paraId="50B131A9" w14:textId="2F1A8A66" w:rsidR="00827DC5" w:rsidRPr="00827DC5" w:rsidRDefault="00827DC5" w:rsidP="00E92722">
      <w:pPr>
        <w:rPr>
          <w:rFonts w:eastAsia="Calibri"/>
          <w:color w:val="000000"/>
          <w:szCs w:val="24"/>
        </w:rPr>
      </w:pPr>
      <w:r w:rsidRPr="00827DC5">
        <w:rPr>
          <w:rFonts w:eastAsia="Calibri"/>
          <w:color w:val="000000"/>
          <w:szCs w:val="24"/>
        </w:rPr>
        <w:t>Глава администрации</w:t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8"/>
        </w:rPr>
        <w:tab/>
      </w:r>
      <w:r w:rsidRPr="00827DC5">
        <w:rPr>
          <w:rFonts w:eastAsia="Calibri"/>
          <w:color w:val="000000"/>
          <w:szCs w:val="24"/>
        </w:rPr>
        <w:t xml:space="preserve">  Ю.</w:t>
      </w:r>
      <w:r w:rsidRPr="00827DC5">
        <w:rPr>
          <w:rFonts w:eastAsia="Calibri"/>
          <w:color w:val="000000"/>
          <w:szCs w:val="28"/>
        </w:rPr>
        <w:t> А</w:t>
      </w:r>
      <w:r w:rsidRPr="00827DC5">
        <w:rPr>
          <w:rFonts w:eastAsia="Calibri"/>
          <w:color w:val="000000"/>
          <w:szCs w:val="24"/>
        </w:rPr>
        <w:t>.</w:t>
      </w:r>
      <w:r w:rsidRPr="00827DC5">
        <w:rPr>
          <w:rFonts w:eastAsia="Calibri"/>
          <w:color w:val="000000"/>
          <w:szCs w:val="28"/>
        </w:rPr>
        <w:t> </w:t>
      </w:r>
      <w:r w:rsidRPr="00827DC5">
        <w:rPr>
          <w:rFonts w:eastAsia="Calibri"/>
          <w:color w:val="000000"/>
          <w:szCs w:val="24"/>
        </w:rPr>
        <w:t>Наумов</w:t>
      </w:r>
    </w:p>
    <w:p w14:paraId="38CB0DF1" w14:textId="77777777" w:rsidR="00827DC5" w:rsidRDefault="00827DC5" w:rsidP="00827DC5">
      <w:pPr>
        <w:spacing w:after="120"/>
        <w:rPr>
          <w:rFonts w:eastAsia="Calibri"/>
          <w:color w:val="000000"/>
          <w:sz w:val="24"/>
          <w:szCs w:val="24"/>
        </w:rPr>
      </w:pPr>
    </w:p>
    <w:p w14:paraId="422E2968" w14:textId="77777777" w:rsidR="005D3DE6" w:rsidRDefault="005D3DE6" w:rsidP="00827DC5">
      <w:pPr>
        <w:spacing w:after="120"/>
        <w:rPr>
          <w:rFonts w:eastAsia="Calibri"/>
          <w:color w:val="000000"/>
          <w:sz w:val="24"/>
          <w:szCs w:val="24"/>
        </w:rPr>
      </w:pPr>
    </w:p>
    <w:p w14:paraId="23725BDA" w14:textId="77777777" w:rsidR="00E92722" w:rsidRDefault="00E92722" w:rsidP="00827DC5">
      <w:pPr>
        <w:spacing w:after="120"/>
        <w:rPr>
          <w:rFonts w:eastAsia="Calibri"/>
          <w:color w:val="000000"/>
          <w:sz w:val="24"/>
          <w:szCs w:val="24"/>
        </w:rPr>
      </w:pPr>
    </w:p>
    <w:p w14:paraId="4F731E0D" w14:textId="77777777" w:rsidR="005D3DE6" w:rsidRDefault="005D3DE6" w:rsidP="00827DC5">
      <w:pPr>
        <w:spacing w:after="120"/>
        <w:rPr>
          <w:rFonts w:eastAsia="Calibri"/>
          <w:color w:val="000000"/>
          <w:sz w:val="24"/>
          <w:szCs w:val="24"/>
        </w:rPr>
      </w:pPr>
    </w:p>
    <w:p w14:paraId="76D144A9" w14:textId="77777777" w:rsidR="00B37C51" w:rsidRPr="0087227D" w:rsidRDefault="00B37C51" w:rsidP="00B37C51">
      <w:pPr>
        <w:ind w:right="-1"/>
        <w:rPr>
          <w:bCs/>
          <w:sz w:val="22"/>
          <w:szCs w:val="22"/>
        </w:rPr>
      </w:pPr>
      <w:r w:rsidRPr="0087227D">
        <w:rPr>
          <w:bCs/>
          <w:sz w:val="22"/>
          <w:szCs w:val="22"/>
        </w:rPr>
        <w:t>СОГЛАСОВАНО:</w:t>
      </w:r>
      <w:r w:rsidRPr="0087227D">
        <w:rPr>
          <w:bCs/>
          <w:sz w:val="22"/>
          <w:szCs w:val="22"/>
        </w:rPr>
        <w:tab/>
      </w:r>
    </w:p>
    <w:tbl>
      <w:tblPr>
        <w:tblW w:w="5341" w:type="pct"/>
        <w:tblInd w:w="-142" w:type="dxa"/>
        <w:tblLook w:val="04A0" w:firstRow="1" w:lastRow="0" w:firstColumn="1" w:lastColumn="0" w:noHBand="0" w:noVBand="1"/>
      </w:tblPr>
      <w:tblGrid>
        <w:gridCol w:w="6946"/>
        <w:gridCol w:w="566"/>
        <w:gridCol w:w="2179"/>
      </w:tblGrid>
      <w:tr w:rsidR="00B37C51" w:rsidRPr="0087227D" w14:paraId="666DB294" w14:textId="77777777" w:rsidTr="00197AF3">
        <w:trPr>
          <w:trHeight w:val="168"/>
        </w:trPr>
        <w:tc>
          <w:tcPr>
            <w:tcW w:w="3584" w:type="pct"/>
          </w:tcPr>
          <w:p w14:paraId="5543FE01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292" w:type="pct"/>
          </w:tcPr>
          <w:p w14:paraId="2C745AE2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  <w:p w14:paraId="06CF66DF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5DAA3986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Корцов А.М.</w:t>
            </w:r>
          </w:p>
        </w:tc>
      </w:tr>
      <w:tr w:rsidR="00B37C51" w:rsidRPr="0087227D" w14:paraId="3C0A6A73" w14:textId="77777777" w:rsidTr="00197AF3">
        <w:trPr>
          <w:trHeight w:val="67"/>
        </w:trPr>
        <w:tc>
          <w:tcPr>
            <w:tcW w:w="3584" w:type="pct"/>
          </w:tcPr>
          <w:p w14:paraId="1968BCFF" w14:textId="4DB95C7F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И.о. з</w:t>
            </w:r>
            <w:r w:rsidRPr="0087227D">
              <w:rPr>
                <w:bCs/>
                <w:sz w:val="22"/>
                <w:szCs w:val="22"/>
              </w:rPr>
              <w:t>аведующ</w:t>
            </w:r>
            <w:r>
              <w:rPr>
                <w:bCs/>
                <w:sz w:val="22"/>
                <w:szCs w:val="22"/>
              </w:rPr>
              <w:t>его</w:t>
            </w:r>
            <w:r w:rsidRPr="0087227D">
              <w:rPr>
                <w:bCs/>
                <w:sz w:val="22"/>
                <w:szCs w:val="22"/>
              </w:rPr>
              <w:t xml:space="preserve"> </w:t>
            </w:r>
            <w:r w:rsidRPr="0087227D">
              <w:rPr>
                <w:bCs/>
                <w:iCs/>
                <w:sz w:val="22"/>
                <w:szCs w:val="22"/>
              </w:rPr>
              <w:t>жилищным отделом комитета жилищно-коммунального хозяйства</w:t>
            </w:r>
          </w:p>
        </w:tc>
        <w:tc>
          <w:tcPr>
            <w:tcW w:w="292" w:type="pct"/>
          </w:tcPr>
          <w:p w14:paraId="62274552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79B4DF5" w14:textId="5028D824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Бостякова О.В.</w:t>
            </w:r>
          </w:p>
        </w:tc>
      </w:tr>
      <w:tr w:rsidR="00B37C51" w:rsidRPr="0087227D" w14:paraId="702A002C" w14:textId="77777777" w:rsidTr="00197AF3">
        <w:trPr>
          <w:trHeight w:val="135"/>
        </w:trPr>
        <w:tc>
          <w:tcPr>
            <w:tcW w:w="3584" w:type="pct"/>
          </w:tcPr>
          <w:p w14:paraId="76A28B53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92" w:type="pct"/>
          </w:tcPr>
          <w:p w14:paraId="54C7EF47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5336803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Савранская И.Г.</w:t>
            </w:r>
          </w:p>
        </w:tc>
      </w:tr>
      <w:tr w:rsidR="00B37C51" w:rsidRPr="0087227D" w14:paraId="481887AE" w14:textId="77777777" w:rsidTr="00197AF3">
        <w:trPr>
          <w:trHeight w:val="135"/>
        </w:trPr>
        <w:tc>
          <w:tcPr>
            <w:tcW w:w="3584" w:type="pct"/>
          </w:tcPr>
          <w:p w14:paraId="165583F5" w14:textId="5B25299D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92" w:type="pct"/>
          </w:tcPr>
          <w:p w14:paraId="69B41E1A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3DF3ABF4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Павличенко И.С.</w:t>
            </w:r>
          </w:p>
        </w:tc>
      </w:tr>
      <w:tr w:rsidR="00B37C51" w:rsidRPr="0087227D" w14:paraId="2B524B74" w14:textId="77777777" w:rsidTr="00197AF3">
        <w:trPr>
          <w:trHeight w:val="135"/>
        </w:trPr>
        <w:tc>
          <w:tcPr>
            <w:tcW w:w="3584" w:type="pct"/>
          </w:tcPr>
          <w:p w14:paraId="4D08C33A" w14:textId="2C06D8DD" w:rsidR="00B37C51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B37C51">
              <w:rPr>
                <w:bCs/>
                <w:sz w:val="22"/>
                <w:szCs w:val="22"/>
              </w:rPr>
              <w:t>Заведующий отделом информационного обеспечения</w:t>
            </w:r>
          </w:p>
        </w:tc>
        <w:tc>
          <w:tcPr>
            <w:tcW w:w="292" w:type="pct"/>
          </w:tcPr>
          <w:p w14:paraId="64365731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  <w:tc>
          <w:tcPr>
            <w:tcW w:w="1124" w:type="pct"/>
          </w:tcPr>
          <w:p w14:paraId="13BBEBD0" w14:textId="6F116BA7" w:rsidR="00B37C51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Васильева Е.Ю.</w:t>
            </w:r>
          </w:p>
        </w:tc>
      </w:tr>
    </w:tbl>
    <w:p w14:paraId="701A0875" w14:textId="77777777" w:rsidR="00B37C51" w:rsidRPr="0087227D" w:rsidRDefault="00B37C51" w:rsidP="00B37C51">
      <w:pPr>
        <w:ind w:right="-1"/>
        <w:rPr>
          <w:bCs/>
          <w:sz w:val="22"/>
          <w:szCs w:val="22"/>
        </w:rPr>
      </w:pPr>
    </w:p>
    <w:p w14:paraId="31C36013" w14:textId="77777777" w:rsidR="00B37C51" w:rsidRPr="0087227D" w:rsidRDefault="00B37C51" w:rsidP="00B37C51">
      <w:pPr>
        <w:ind w:right="-1"/>
        <w:rPr>
          <w:bCs/>
          <w:sz w:val="22"/>
          <w:szCs w:val="22"/>
        </w:rPr>
      </w:pPr>
      <w:r w:rsidRPr="0087227D">
        <w:rPr>
          <w:bCs/>
          <w:sz w:val="22"/>
          <w:szCs w:val="22"/>
        </w:rPr>
        <w:t>РАССЫЛКА:</w:t>
      </w:r>
    </w:p>
    <w:tbl>
      <w:tblPr>
        <w:tblW w:w="5325" w:type="pct"/>
        <w:tblInd w:w="-142" w:type="dxa"/>
        <w:tblLook w:val="01E0" w:firstRow="1" w:lastRow="1" w:firstColumn="1" w:lastColumn="1" w:noHBand="0" w:noVBand="0"/>
      </w:tblPr>
      <w:tblGrid>
        <w:gridCol w:w="7009"/>
        <w:gridCol w:w="444"/>
        <w:gridCol w:w="2209"/>
      </w:tblGrid>
      <w:tr w:rsidR="00B37C51" w:rsidRPr="0087227D" w14:paraId="102DB1C2" w14:textId="77777777" w:rsidTr="00197AF3">
        <w:tc>
          <w:tcPr>
            <w:tcW w:w="3627" w:type="pct"/>
            <w:hideMark/>
          </w:tcPr>
          <w:p w14:paraId="2F497E36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 xml:space="preserve">Дело </w:t>
            </w:r>
          </w:p>
        </w:tc>
        <w:tc>
          <w:tcPr>
            <w:tcW w:w="230" w:type="pct"/>
            <w:hideMark/>
          </w:tcPr>
          <w:p w14:paraId="317BB822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7253B402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37C51" w:rsidRPr="0087227D" w14:paraId="6C136477" w14:textId="77777777" w:rsidTr="00197AF3">
        <w:tc>
          <w:tcPr>
            <w:tcW w:w="3627" w:type="pct"/>
          </w:tcPr>
          <w:p w14:paraId="44090ADC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 w:rsidRPr="0087227D">
              <w:rPr>
                <w:bCs/>
                <w:iCs/>
                <w:sz w:val="22"/>
                <w:szCs w:val="22"/>
              </w:rPr>
              <w:t>Жилищный отдел комитета жилищно-коммунального хозяйства</w:t>
            </w:r>
          </w:p>
        </w:tc>
        <w:tc>
          <w:tcPr>
            <w:tcW w:w="230" w:type="pct"/>
          </w:tcPr>
          <w:p w14:paraId="29F27A48" w14:textId="00DC6CC1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43" w:type="pct"/>
          </w:tcPr>
          <w:p w14:paraId="5649E642" w14:textId="2344E28F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37C51" w:rsidRPr="0087227D" w14:paraId="26DCB9C8" w14:textId="77777777" w:rsidTr="00197AF3">
        <w:tc>
          <w:tcPr>
            <w:tcW w:w="3627" w:type="pct"/>
          </w:tcPr>
          <w:p w14:paraId="0DEC1183" w14:textId="28D8EA74" w:rsidR="00B37C51" w:rsidRPr="0087227D" w:rsidRDefault="00B37C51" w:rsidP="00197AF3">
            <w:pPr>
              <w:ind w:right="-1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Общий отдел</w:t>
            </w:r>
          </w:p>
        </w:tc>
        <w:tc>
          <w:tcPr>
            <w:tcW w:w="230" w:type="pct"/>
          </w:tcPr>
          <w:p w14:paraId="34688939" w14:textId="169C58CE" w:rsidR="00B37C51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9651B80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37C51" w:rsidRPr="0087227D" w14:paraId="0BAD3AB7" w14:textId="77777777" w:rsidTr="00197AF3">
        <w:tc>
          <w:tcPr>
            <w:tcW w:w="3627" w:type="pct"/>
          </w:tcPr>
          <w:p w14:paraId="18FBBCB5" w14:textId="30FBFAE8" w:rsidR="00B37C51" w:rsidRDefault="00B37C51" w:rsidP="00197AF3">
            <w:pPr>
              <w:ind w:right="-1"/>
              <w:rPr>
                <w:bCs/>
                <w:iCs/>
                <w:sz w:val="22"/>
                <w:szCs w:val="22"/>
              </w:rPr>
            </w:pPr>
            <w:r w:rsidRPr="00B37C51">
              <w:rPr>
                <w:bCs/>
                <w:iCs/>
                <w:sz w:val="22"/>
                <w:szCs w:val="22"/>
              </w:rPr>
              <w:t>АНО «Редакция газеты «Трудовая слава»</w:t>
            </w:r>
          </w:p>
        </w:tc>
        <w:tc>
          <w:tcPr>
            <w:tcW w:w="230" w:type="pct"/>
          </w:tcPr>
          <w:p w14:paraId="0C83399C" w14:textId="0707A01F" w:rsidR="00B37C51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2145BE96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37C51" w:rsidRPr="0087227D" w14:paraId="09ECD831" w14:textId="77777777" w:rsidTr="00197AF3">
        <w:tc>
          <w:tcPr>
            <w:tcW w:w="3627" w:type="pct"/>
          </w:tcPr>
          <w:p w14:paraId="3F81CD7C" w14:textId="6AAD54D5" w:rsidR="00B37C51" w:rsidRDefault="00B37C51" w:rsidP="00197AF3">
            <w:pPr>
              <w:ind w:right="-1"/>
              <w:rPr>
                <w:bCs/>
                <w:iCs/>
                <w:sz w:val="22"/>
                <w:szCs w:val="22"/>
              </w:rPr>
            </w:pPr>
            <w:r w:rsidRPr="00B37C51">
              <w:rPr>
                <w:bCs/>
                <w:iCs/>
                <w:sz w:val="22"/>
                <w:szCs w:val="22"/>
              </w:rPr>
              <w:t>ГБУ ЛО «МФЦ»</w:t>
            </w:r>
          </w:p>
        </w:tc>
        <w:tc>
          <w:tcPr>
            <w:tcW w:w="230" w:type="pct"/>
          </w:tcPr>
          <w:p w14:paraId="71B4E064" w14:textId="4A966B1A" w:rsidR="00B37C51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pct"/>
          </w:tcPr>
          <w:p w14:paraId="43114E12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  <w:tr w:rsidR="00B37C51" w:rsidRPr="0087227D" w14:paraId="2346DE82" w14:textId="77777777" w:rsidTr="00197AF3">
        <w:tc>
          <w:tcPr>
            <w:tcW w:w="3627" w:type="pct"/>
          </w:tcPr>
          <w:p w14:paraId="3EACEDEA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230" w:type="pct"/>
          </w:tcPr>
          <w:p w14:paraId="0B3009D8" w14:textId="5D109A2B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143" w:type="pct"/>
          </w:tcPr>
          <w:p w14:paraId="4CF66328" w14:textId="77777777" w:rsidR="00B37C51" w:rsidRPr="0087227D" w:rsidRDefault="00B37C51" w:rsidP="00197AF3">
            <w:pPr>
              <w:ind w:right="-1"/>
              <w:rPr>
                <w:bCs/>
                <w:sz w:val="22"/>
                <w:szCs w:val="22"/>
              </w:rPr>
            </w:pPr>
          </w:p>
        </w:tc>
      </w:tr>
    </w:tbl>
    <w:p w14:paraId="34517294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6C8B5E69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7565632F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CCD6578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7ACA080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608D9827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7BF7EEBC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067BAB95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20C1B6B1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524879D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680F8145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B1F3831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114E4D2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2D103452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14DCBE7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25E72A1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98575B8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18947B62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355D57D6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A76BADB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3917A747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E640B33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1C7033DB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72AD0B98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5CE388D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89D9677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A8AC77C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2478CF05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33F0CEF4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106FE8F8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7F953655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615DEA54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18A7BC89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5B5AC2B2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4FAE289B" w14:textId="77777777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</w:p>
    <w:p w14:paraId="78D1EB6F" w14:textId="43EBFF4E" w:rsidR="002D43BC" w:rsidRDefault="002D43BC" w:rsidP="002D43BC">
      <w:pPr>
        <w:ind w:right="-1"/>
        <w:rPr>
          <w:rFonts w:eastAsia="Calibri"/>
          <w:color w:val="000000"/>
          <w:sz w:val="24"/>
          <w:szCs w:val="24"/>
        </w:rPr>
      </w:pPr>
      <w:r w:rsidRPr="00827DC5">
        <w:rPr>
          <w:rFonts w:eastAsia="Calibri"/>
          <w:color w:val="000000"/>
          <w:sz w:val="24"/>
          <w:szCs w:val="24"/>
        </w:rPr>
        <w:t>Михайлова Олеся Викторовна</w:t>
      </w:r>
      <w:r>
        <w:rPr>
          <w:rFonts w:eastAsia="Calibri"/>
          <w:color w:val="000000"/>
          <w:sz w:val="24"/>
          <w:szCs w:val="24"/>
        </w:rPr>
        <w:t>,</w:t>
      </w:r>
    </w:p>
    <w:p w14:paraId="2C52FC76" w14:textId="77777777" w:rsidR="005A2A78" w:rsidRDefault="002D43BC" w:rsidP="005D3DE6">
      <w:pPr>
        <w:ind w:right="-1"/>
        <w:rPr>
          <w:rFonts w:eastAsia="Calibri"/>
          <w:color w:val="000000"/>
          <w:sz w:val="24"/>
          <w:szCs w:val="24"/>
        </w:rPr>
        <w:sectPr w:rsidR="005A2A78" w:rsidSect="00B37C51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  <w:r w:rsidRPr="00827DC5">
        <w:rPr>
          <w:rFonts w:eastAsia="Calibri"/>
          <w:color w:val="000000"/>
          <w:sz w:val="24"/>
          <w:szCs w:val="24"/>
        </w:rPr>
        <w:t>(81367) 75-123</w:t>
      </w:r>
    </w:p>
    <w:p w14:paraId="7111132D" w14:textId="77777777" w:rsidR="009B7707" w:rsidRPr="00D76BA1" w:rsidRDefault="005A2A78" w:rsidP="009B7707">
      <w:pPr>
        <w:ind w:left="5387"/>
        <w:jc w:val="left"/>
        <w:rPr>
          <w:rFonts w:eastAsia="Calibri"/>
          <w:sz w:val="24"/>
          <w:szCs w:val="24"/>
        </w:rPr>
      </w:pPr>
      <w:r w:rsidRPr="00D76BA1">
        <w:rPr>
          <w:rFonts w:eastAsia="Calibri"/>
          <w:sz w:val="24"/>
          <w:szCs w:val="24"/>
        </w:rPr>
        <w:t>Приложение</w:t>
      </w:r>
      <w:r w:rsidRPr="00D76BA1">
        <w:rPr>
          <w:rFonts w:eastAsia="Calibri"/>
          <w:sz w:val="24"/>
          <w:szCs w:val="24"/>
        </w:rPr>
        <w:br/>
        <w:t xml:space="preserve">к постановлению администрации Тихвинского района </w:t>
      </w:r>
    </w:p>
    <w:p w14:paraId="49D2F66F" w14:textId="54967ABD" w:rsidR="005A2A78" w:rsidRPr="00D76BA1" w:rsidRDefault="00D76BA1" w:rsidP="009B7707">
      <w:pPr>
        <w:ind w:left="5387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от 15 августа 2023 г. </w:t>
      </w:r>
      <w:r w:rsidR="005A2A78" w:rsidRPr="00D76BA1">
        <w:rPr>
          <w:rFonts w:eastAsia="Calibri"/>
          <w:sz w:val="24"/>
          <w:szCs w:val="24"/>
        </w:rPr>
        <w:t>№</w:t>
      </w:r>
      <w:r>
        <w:rPr>
          <w:rFonts w:eastAsia="Calibri"/>
          <w:sz w:val="24"/>
          <w:szCs w:val="24"/>
        </w:rPr>
        <w:t xml:space="preserve"> 01-2094-а</w:t>
      </w:r>
    </w:p>
    <w:p w14:paraId="3D44CE66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4"/>
          <w:szCs w:val="24"/>
        </w:rPr>
        <w:t>Приложение 1 к административному регламенту</w:t>
      </w:r>
      <w:r w:rsidRPr="005A2A78">
        <w:rPr>
          <w:rFonts w:eastAsia="Calibri"/>
          <w:sz w:val="24"/>
          <w:szCs w:val="24"/>
        </w:rPr>
        <w:br/>
      </w:r>
    </w:p>
    <w:p w14:paraId="13AF033D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Главе администрации муниципального образования</w:t>
      </w:r>
    </w:p>
    <w:p w14:paraId="3C1BE904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____________________________________</w:t>
      </w:r>
    </w:p>
    <w:p w14:paraId="15C71E97" w14:textId="77777777" w:rsidR="005A2A78" w:rsidRPr="005A2A78" w:rsidRDefault="005A2A78" w:rsidP="005A2A78">
      <w:pPr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от заявителя ____________________________________</w:t>
      </w:r>
    </w:p>
    <w:p w14:paraId="12ED3C0F" w14:textId="77777777" w:rsidR="005A2A78" w:rsidRPr="005A2A78" w:rsidRDefault="005A2A78" w:rsidP="005A2A78">
      <w:pPr>
        <w:ind w:left="5387"/>
        <w:jc w:val="center"/>
        <w:rPr>
          <w:rFonts w:eastAsia="Calibri"/>
          <w:sz w:val="22"/>
          <w:szCs w:val="22"/>
          <w:vertAlign w:val="superscript"/>
        </w:rPr>
      </w:pPr>
      <w:r w:rsidRPr="005A2A78">
        <w:rPr>
          <w:rFonts w:eastAsia="Calibri"/>
          <w:sz w:val="22"/>
          <w:szCs w:val="22"/>
          <w:vertAlign w:val="superscript"/>
        </w:rPr>
        <w:t>фамилия, имя, отчество, дата рождения заполняется заявителем</w:t>
      </w:r>
    </w:p>
    <w:p w14:paraId="3225BD94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от представителя заявителя</w:t>
      </w:r>
      <w:r w:rsidRPr="005A2A78">
        <w:rPr>
          <w:rFonts w:eastAsia="Calibri"/>
          <w:sz w:val="22"/>
          <w:szCs w:val="22"/>
        </w:rPr>
        <w:softHyphen/>
        <w:t>____________________________________</w:t>
      </w:r>
    </w:p>
    <w:p w14:paraId="6CE69E18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____________________________________</w:t>
      </w:r>
    </w:p>
    <w:p w14:paraId="664BFBEC" w14:textId="77777777" w:rsidR="005A2A78" w:rsidRPr="005A2A78" w:rsidRDefault="005A2A78" w:rsidP="005A2A78">
      <w:pPr>
        <w:spacing w:after="120"/>
        <w:ind w:left="5387"/>
        <w:jc w:val="center"/>
        <w:rPr>
          <w:rFonts w:eastAsia="Calibri"/>
          <w:sz w:val="22"/>
          <w:szCs w:val="22"/>
          <w:vertAlign w:val="superscript"/>
        </w:rPr>
      </w:pPr>
      <w:r w:rsidRPr="005A2A78">
        <w:rPr>
          <w:rFonts w:eastAsia="Calibri"/>
          <w:sz w:val="22"/>
          <w:szCs w:val="22"/>
          <w:vertAlign w:val="superscript"/>
        </w:rPr>
        <w:t>фамилия, имя, отчество, дата рождения заполняется представителем заявителя от имени заявителя</w:t>
      </w:r>
    </w:p>
    <w:p w14:paraId="0C0C7AA8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Адрес постоянного места жительства заявителя:</w:t>
      </w:r>
    </w:p>
    <w:p w14:paraId="55CA446A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________________________________________________________________________</w:t>
      </w:r>
    </w:p>
    <w:p w14:paraId="4BAF77FD" w14:textId="77777777" w:rsidR="005A2A78" w:rsidRPr="005A2A78" w:rsidRDefault="005A2A78" w:rsidP="005A2A78">
      <w:pPr>
        <w:spacing w:after="120"/>
        <w:ind w:left="538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Телефон ______________________</w:t>
      </w:r>
      <w:r w:rsidRPr="005A2A78">
        <w:rPr>
          <w:rFonts w:eastAsia="Calibri"/>
          <w:sz w:val="24"/>
          <w:szCs w:val="24"/>
        </w:rPr>
        <w:br/>
      </w:r>
    </w:p>
    <w:p w14:paraId="259B0AD1" w14:textId="77777777" w:rsidR="005A2A78" w:rsidRPr="005A2A78" w:rsidRDefault="005A2A78" w:rsidP="005A2A78">
      <w:pPr>
        <w:autoSpaceDE w:val="0"/>
        <w:autoSpaceDN w:val="0"/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5A2A78">
        <w:rPr>
          <w:rFonts w:eastAsia="Calibri"/>
          <w:b/>
          <w:bCs/>
          <w:sz w:val="24"/>
          <w:szCs w:val="24"/>
        </w:rPr>
        <w:t>Заявление</w:t>
      </w:r>
      <w:r w:rsidRPr="005A2A78">
        <w:rPr>
          <w:rFonts w:eastAsia="Calibri"/>
          <w:b/>
          <w:bCs/>
          <w:sz w:val="24"/>
          <w:szCs w:val="24"/>
        </w:rPr>
        <w:br/>
      </w:r>
      <w:r w:rsidRPr="005A2A78">
        <w:rPr>
          <w:rFonts w:eastAsia="Calibri"/>
          <w:sz w:val="24"/>
          <w:szCs w:val="24"/>
        </w:rPr>
        <w:t xml:space="preserve">о принятии на учет граждан </w:t>
      </w:r>
      <w:proofErr w:type="gramStart"/>
      <w:r w:rsidRPr="005A2A78">
        <w:rPr>
          <w:rFonts w:eastAsia="Calibri"/>
          <w:sz w:val="24"/>
          <w:szCs w:val="24"/>
        </w:rPr>
        <w:t>в качестве</w:t>
      </w:r>
      <w:proofErr w:type="gramEnd"/>
      <w:r w:rsidRPr="005A2A78">
        <w:rPr>
          <w:rFonts w:eastAsia="Calibri"/>
          <w:sz w:val="24"/>
          <w:szCs w:val="24"/>
        </w:rPr>
        <w:t xml:space="preserve"> нуждающихся в жилых помещениях,</w:t>
      </w:r>
      <w:r w:rsidRPr="005A2A78">
        <w:rPr>
          <w:rFonts w:eastAsia="Calibri"/>
          <w:sz w:val="24"/>
          <w:szCs w:val="24"/>
        </w:rPr>
        <w:br/>
        <w:t>предоставляемых по договорам социального найма</w:t>
      </w:r>
    </w:p>
    <w:p w14:paraId="7622EA05" w14:textId="37A29D33" w:rsidR="005A2A78" w:rsidRPr="005A2A78" w:rsidRDefault="005A2A78" w:rsidP="005A2A78">
      <w:pPr>
        <w:autoSpaceDE w:val="0"/>
        <w:autoSpaceDN w:val="0"/>
        <w:adjustRightInd w:val="0"/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5A2A78">
        <w:rPr>
          <w:rFonts w:eastAsia="Calibri"/>
          <w:sz w:val="24"/>
          <w:szCs w:val="24"/>
          <w:lang w:eastAsia="en-US"/>
        </w:rPr>
        <w:t>Сведения о представителе заявителя при подаче документов представителем заявителя: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2"/>
        <w:gridCol w:w="3205"/>
        <w:gridCol w:w="3007"/>
      </w:tblGrid>
      <w:tr w:rsidR="005A2A78" w:rsidRPr="005A2A78" w14:paraId="1C6C640E" w14:textId="77777777" w:rsidTr="009B7707"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5FF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0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Паспорт РФ</w:t>
            </w:r>
            <w:r w:rsidRPr="005A2A78">
              <w:rPr>
                <w:rFonts w:ascii="Arial" w:eastAsia="Calibri" w:hAnsi="Arial" w:cs="Arial"/>
                <w:sz w:val="20"/>
              </w:rPr>
              <w:t xml:space="preserve"> </w:t>
            </w:r>
            <w:r w:rsidRPr="005A2A78">
              <w:rPr>
                <w:rFonts w:eastAsia="Calibri"/>
                <w:sz w:val="20"/>
              </w:rPr>
              <w:t>&lt;1&gt;</w:t>
            </w:r>
          </w:p>
          <w:p w14:paraId="1384FBEF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08F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серия и номер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2BC0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1DB31DAE" w14:textId="77777777" w:rsidTr="009B7707"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37F1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DA3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7BD2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0EF2C8F9" w14:textId="77777777" w:rsidTr="009B7707"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4F62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6520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код подразделения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66A7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314A3B2" w14:textId="44CED58A" w:rsidR="005A2A78" w:rsidRPr="005A2A78" w:rsidRDefault="005A2A78" w:rsidP="005A2A78">
      <w:pPr>
        <w:autoSpaceDE w:val="0"/>
        <w:autoSpaceDN w:val="0"/>
        <w:adjustRightInd w:val="0"/>
        <w:rPr>
          <w:sz w:val="24"/>
          <w:szCs w:val="24"/>
        </w:rPr>
      </w:pPr>
      <w:r w:rsidRPr="005A2A78">
        <w:rPr>
          <w:sz w:val="24"/>
          <w:szCs w:val="24"/>
        </w:rPr>
        <w:t>Реквизиты документа, подтверждающего полномочия представителя заявителя: _____________________________________________________________________________</w:t>
      </w:r>
    </w:p>
    <w:p w14:paraId="19D88FB9" w14:textId="77777777" w:rsidR="005A2A78" w:rsidRPr="005A2A78" w:rsidRDefault="005A2A78" w:rsidP="005A2A7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A2A78">
        <w:rPr>
          <w:sz w:val="24"/>
          <w:szCs w:val="24"/>
        </w:rPr>
        <w:t>(номер, серия, наименование органа/организации, выдавшего документ, дата выдачи)</w:t>
      </w:r>
    </w:p>
    <w:p w14:paraId="240E7E8E" w14:textId="77777777" w:rsidR="005A2A78" w:rsidRPr="005A2A78" w:rsidRDefault="005A2A78" w:rsidP="005A2A78">
      <w:pPr>
        <w:rPr>
          <w:rFonts w:eastAsia="Calibri"/>
          <w:sz w:val="24"/>
          <w:szCs w:val="24"/>
          <w:lang w:eastAsia="en-US"/>
        </w:rPr>
      </w:pPr>
    </w:p>
    <w:p w14:paraId="5B19D8F6" w14:textId="77777777" w:rsidR="005A2A78" w:rsidRPr="005A2A78" w:rsidRDefault="005A2A78" w:rsidP="005A2A7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5A2A78">
        <w:rPr>
          <w:rFonts w:eastAsia="Calibri"/>
          <w:sz w:val="24"/>
          <w:szCs w:val="24"/>
          <w:lang w:eastAsia="en-US"/>
        </w:rPr>
        <w:t>Сведения о заявителе</w:t>
      </w:r>
    </w:p>
    <w:p w14:paraId="09A54B3C" w14:textId="77777777" w:rsidR="005A2A78" w:rsidRPr="005A2A78" w:rsidRDefault="005A2A78" w:rsidP="005A2A7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95"/>
        <w:gridCol w:w="3066"/>
        <w:gridCol w:w="3283"/>
      </w:tblGrid>
      <w:tr w:rsidR="005A2A78" w:rsidRPr="005A2A78" w14:paraId="1E48CFF9" w14:textId="77777777" w:rsidTr="009B7707"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E58F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Паспорт РФ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199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серия и номер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BB78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4AE6E525" w14:textId="77777777" w:rsidTr="009B7707"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5414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E30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8FE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43053319" w14:textId="77777777" w:rsidTr="009B7707"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935C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FEDF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код подразделения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1AB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090AB184" w14:textId="77777777" w:rsidTr="009B7707"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282A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42E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925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7886ED4E" w14:textId="77777777" w:rsidTr="009B7707">
        <w:trPr>
          <w:trHeight w:val="768"/>
        </w:trPr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DCF5" w14:textId="77777777" w:rsidR="005A2A78" w:rsidRPr="005A2A78" w:rsidRDefault="005A2A78" w:rsidP="009B3DBA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</w:rPr>
              <w:t>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9232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7748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B4AB59B" w14:textId="77777777" w:rsidR="005A2A78" w:rsidRPr="005A2A78" w:rsidRDefault="005A2A78" w:rsidP="005A2A78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14:paraId="2C25E748" w14:textId="77777777" w:rsidR="005A2A78" w:rsidRPr="005A2A78" w:rsidRDefault="005A2A78" w:rsidP="005A2A78">
      <w:pPr>
        <w:jc w:val="left"/>
        <w:rPr>
          <w:rFonts w:eastAsia="Calibri"/>
          <w:sz w:val="22"/>
          <w:szCs w:val="22"/>
          <w:lang w:eastAsia="en-US"/>
        </w:rPr>
      </w:pPr>
      <w:r w:rsidRPr="005A2A78">
        <w:rPr>
          <w:rFonts w:eastAsia="Calibri"/>
          <w:sz w:val="22"/>
          <w:szCs w:val="22"/>
          <w:lang w:eastAsia="en-US"/>
        </w:rPr>
        <w:t>Выберите к какой категории заявителей Вы и члены Вашей семьи относитесь (поставить отметку «</w:t>
      </w:r>
      <w:r w:rsidRPr="005A2A78">
        <w:rPr>
          <w:rFonts w:eastAsia="Calibri"/>
          <w:b/>
          <w:bCs/>
          <w:sz w:val="22"/>
          <w:szCs w:val="22"/>
          <w:lang w:eastAsia="en-US"/>
        </w:rPr>
        <w:t>V</w:t>
      </w:r>
      <w:r w:rsidRPr="005A2A78">
        <w:rPr>
          <w:rFonts w:eastAsia="Calibri"/>
          <w:sz w:val="22"/>
          <w:szCs w:val="22"/>
          <w:lang w:eastAsia="en-US"/>
        </w:rPr>
        <w:t>»):</w:t>
      </w:r>
    </w:p>
    <w:p w14:paraId="45268541" w14:textId="77777777" w:rsidR="005A2A78" w:rsidRPr="005A2A78" w:rsidRDefault="005A2A78" w:rsidP="005A2A78">
      <w:pPr>
        <w:jc w:val="left"/>
        <w:rPr>
          <w:rFonts w:eastAsia="Calibri"/>
          <w:sz w:val="22"/>
          <w:szCs w:val="22"/>
          <w:lang w:eastAsia="en-US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675"/>
        <w:gridCol w:w="8676"/>
      </w:tblGrid>
      <w:tr w:rsidR="005A2A78" w:rsidRPr="005A2A78" w14:paraId="7311844B" w14:textId="77777777" w:rsidTr="009B7707">
        <w:trPr>
          <w:trHeight w:val="331"/>
        </w:trPr>
        <w:tc>
          <w:tcPr>
            <w:tcW w:w="675" w:type="dxa"/>
          </w:tcPr>
          <w:p w14:paraId="71D2EF1E" w14:textId="77777777" w:rsidR="005A2A78" w:rsidRPr="005A2A78" w:rsidRDefault="005A2A78" w:rsidP="005A2A7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</w:tc>
        <w:tc>
          <w:tcPr>
            <w:tcW w:w="8676" w:type="dxa"/>
          </w:tcPr>
          <w:p w14:paraId="442C504D" w14:textId="77777777" w:rsidR="005A2A78" w:rsidRPr="005A2A78" w:rsidRDefault="005A2A78" w:rsidP="005A2A7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малоимущие граждане,</w:t>
            </w:r>
            <w:r w:rsidRPr="005A2A78">
              <w:rPr>
                <w:rFonts w:ascii="Times New Roman" w:hAnsi="Times New Roman"/>
                <w:szCs w:val="28"/>
              </w:rPr>
              <w:t xml:space="preserve"> </w:t>
            </w:r>
            <w:r w:rsidRPr="005A2A78">
              <w:rPr>
                <w:rFonts w:ascii="Times New Roman" w:hAnsi="Times New Roman"/>
                <w:sz w:val="22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5A2A78" w:rsidRPr="005A2A78" w14:paraId="4DBC0B48" w14:textId="77777777" w:rsidTr="009B7707">
        <w:trPr>
          <w:trHeight w:val="331"/>
        </w:trPr>
        <w:tc>
          <w:tcPr>
            <w:tcW w:w="9351" w:type="dxa"/>
            <w:gridSpan w:val="2"/>
          </w:tcPr>
          <w:p w14:paraId="020D27C9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5A2A78" w:rsidRPr="005A2A78" w14:paraId="7EDD84AF" w14:textId="77777777" w:rsidTr="009B7707">
        <w:trPr>
          <w:trHeight w:val="331"/>
        </w:trPr>
        <w:tc>
          <w:tcPr>
            <w:tcW w:w="675" w:type="dxa"/>
          </w:tcPr>
          <w:p w14:paraId="4209AB04" w14:textId="77777777" w:rsidR="005A2A78" w:rsidRPr="005A2A78" w:rsidRDefault="005A2A78" w:rsidP="005A2A78">
            <w:pPr>
              <w:rPr>
                <w:sz w:val="22"/>
                <w:lang w:eastAsia="en-US"/>
              </w:rPr>
            </w:pPr>
          </w:p>
        </w:tc>
        <w:tc>
          <w:tcPr>
            <w:tcW w:w="8676" w:type="dxa"/>
            <w:shd w:val="clear" w:color="auto" w:fill="auto"/>
          </w:tcPr>
          <w:p w14:paraId="07F28B7A" w14:textId="77777777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5A2A78" w:rsidRPr="005A2A78" w14:paraId="51F31C17" w14:textId="77777777" w:rsidTr="009B7707">
        <w:trPr>
          <w:trHeight w:val="331"/>
        </w:trPr>
        <w:tc>
          <w:tcPr>
            <w:tcW w:w="675" w:type="dxa"/>
          </w:tcPr>
          <w:p w14:paraId="133824B7" w14:textId="77777777" w:rsidR="005A2A78" w:rsidRPr="005A2A78" w:rsidRDefault="005A2A78" w:rsidP="005A2A78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6BE52CC3" w14:textId="77777777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5A2A78" w:rsidRPr="005A2A78" w14:paraId="3FB75D3A" w14:textId="77777777" w:rsidTr="009B7707">
        <w:trPr>
          <w:trHeight w:val="331"/>
        </w:trPr>
        <w:tc>
          <w:tcPr>
            <w:tcW w:w="675" w:type="dxa"/>
          </w:tcPr>
          <w:p w14:paraId="768983E1" w14:textId="77777777" w:rsidR="005A2A78" w:rsidRPr="005A2A78" w:rsidRDefault="005A2A78" w:rsidP="005A2A78">
            <w:pPr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149553AA" w14:textId="77777777" w:rsidR="005A2A78" w:rsidRPr="005A2A78" w:rsidRDefault="005A2A78" w:rsidP="009B7707">
            <w:pPr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5A2A78" w:rsidRPr="005A2A78" w14:paraId="48CC0BE8" w14:textId="77777777" w:rsidTr="009B7707">
        <w:trPr>
          <w:trHeight w:val="321"/>
        </w:trPr>
        <w:tc>
          <w:tcPr>
            <w:tcW w:w="675" w:type="dxa"/>
          </w:tcPr>
          <w:p w14:paraId="788043F2" w14:textId="77777777" w:rsidR="005A2A78" w:rsidRPr="005A2A78" w:rsidRDefault="005A2A78" w:rsidP="005A2A78">
            <w:pPr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17CA592F" w14:textId="5789BFB2" w:rsidR="005A2A78" w:rsidRPr="005A2A78" w:rsidRDefault="005A2A78" w:rsidP="009B77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инвалиды Великой Отечественной войны;</w:t>
            </w:r>
          </w:p>
        </w:tc>
      </w:tr>
      <w:tr w:rsidR="005A2A78" w:rsidRPr="005A2A78" w14:paraId="1A3ED0AD" w14:textId="77777777" w:rsidTr="009B7707">
        <w:trPr>
          <w:trHeight w:val="331"/>
        </w:trPr>
        <w:tc>
          <w:tcPr>
            <w:tcW w:w="675" w:type="dxa"/>
          </w:tcPr>
          <w:p w14:paraId="56F1A716" w14:textId="77777777" w:rsidR="005A2A78" w:rsidRPr="005A2A78" w:rsidRDefault="005A2A78" w:rsidP="005A2A78">
            <w:pPr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0FA3CEBD" w14:textId="77777777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5A2A78" w:rsidRPr="005A2A78" w14:paraId="119FF143" w14:textId="77777777" w:rsidTr="009B7707">
        <w:trPr>
          <w:trHeight w:val="331"/>
        </w:trPr>
        <w:tc>
          <w:tcPr>
            <w:tcW w:w="675" w:type="dxa"/>
          </w:tcPr>
          <w:p w14:paraId="76D8302C" w14:textId="77777777" w:rsidR="005A2A78" w:rsidRPr="005A2A78" w:rsidRDefault="005A2A78" w:rsidP="005A2A78">
            <w:pPr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5EBCF215" w14:textId="77777777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5A2A78" w:rsidRPr="005A2A78" w14:paraId="019B2009" w14:textId="77777777" w:rsidTr="009B7707">
        <w:trPr>
          <w:trHeight w:val="465"/>
        </w:trPr>
        <w:tc>
          <w:tcPr>
            <w:tcW w:w="675" w:type="dxa"/>
          </w:tcPr>
          <w:p w14:paraId="3FF764D1" w14:textId="77777777" w:rsidR="005A2A78" w:rsidRPr="005A2A78" w:rsidRDefault="005A2A78" w:rsidP="005A2A78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10E378BA" w14:textId="77777777" w:rsidR="005A2A78" w:rsidRPr="005A2A78" w:rsidRDefault="005A2A78" w:rsidP="009B3DBA">
            <w:pPr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лица, награжденные знаком "Жителю блокадного Ленинграда", лица, награжденные знаком "Житель осажденного Севастополя";</w:t>
            </w:r>
          </w:p>
        </w:tc>
      </w:tr>
      <w:tr w:rsidR="005A2A78" w:rsidRPr="005A2A78" w14:paraId="3DE8707E" w14:textId="77777777" w:rsidTr="009B7707">
        <w:trPr>
          <w:trHeight w:val="331"/>
        </w:trPr>
        <w:tc>
          <w:tcPr>
            <w:tcW w:w="675" w:type="dxa"/>
          </w:tcPr>
          <w:p w14:paraId="3728B00B" w14:textId="77777777" w:rsidR="005A2A78" w:rsidRPr="005A2A78" w:rsidRDefault="005A2A78" w:rsidP="005A2A78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2EF6675F" w14:textId="77777777" w:rsidR="005A2A78" w:rsidRPr="005A2A78" w:rsidRDefault="005A2A78" w:rsidP="009B3DBA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5A2A78" w:rsidRPr="005A2A78" w14:paraId="1FE194BD" w14:textId="77777777" w:rsidTr="009B7707">
        <w:trPr>
          <w:trHeight w:val="331"/>
        </w:trPr>
        <w:tc>
          <w:tcPr>
            <w:tcW w:w="675" w:type="dxa"/>
          </w:tcPr>
          <w:p w14:paraId="19306878" w14:textId="77777777" w:rsidR="005A2A78" w:rsidRPr="005A2A78" w:rsidRDefault="005A2A78" w:rsidP="005A2A78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71247D23" w14:textId="35181F4E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9" w:history="1">
              <w:r w:rsidRPr="005A2A78">
                <w:rPr>
                  <w:rFonts w:ascii="Times New Roman" w:hAnsi="Times New Roman"/>
                  <w:sz w:val="22"/>
                  <w:lang w:eastAsia="en-US"/>
                </w:rPr>
                <w:t>законом</w:t>
              </w:r>
            </w:hyperlink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 от 25 октября 2002 года N 125-ФЗ "О жилищных субсидиях гражданам, выезжающим из районов Крайнего Севера и приравненных к ним местностей"</w:t>
            </w:r>
            <w:r w:rsidR="009B3DBA">
              <w:rPr>
                <w:rFonts w:ascii="Times New Roman" w:hAnsi="Times New Roman"/>
                <w:sz w:val="22"/>
                <w:lang w:eastAsia="en-US"/>
              </w:rPr>
              <w:t>;</w:t>
            </w:r>
          </w:p>
        </w:tc>
      </w:tr>
      <w:tr w:rsidR="005A2A78" w:rsidRPr="005A2A78" w14:paraId="4D6C512C" w14:textId="77777777" w:rsidTr="009B7707">
        <w:trPr>
          <w:trHeight w:val="331"/>
        </w:trPr>
        <w:tc>
          <w:tcPr>
            <w:tcW w:w="675" w:type="dxa"/>
          </w:tcPr>
          <w:p w14:paraId="2C13D53A" w14:textId="77777777" w:rsidR="005A2A78" w:rsidRPr="005A2A78" w:rsidRDefault="005A2A78" w:rsidP="005A2A78">
            <w:pPr>
              <w:spacing w:after="200" w:line="276" w:lineRule="auto"/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0FE7DF40" w14:textId="7975C84D" w:rsidR="005A2A78" w:rsidRPr="005A2A78" w:rsidRDefault="005A2A78" w:rsidP="005A2A78">
            <w:pPr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  <w:r w:rsidR="009B3DBA">
              <w:rPr>
                <w:rFonts w:ascii="Times New Roman" w:hAnsi="Times New Roman"/>
                <w:sz w:val="22"/>
                <w:lang w:eastAsia="en-US"/>
              </w:rPr>
              <w:t>;</w:t>
            </w:r>
          </w:p>
        </w:tc>
      </w:tr>
      <w:tr w:rsidR="005A2A78" w:rsidRPr="005A2A78" w14:paraId="5608798F" w14:textId="77777777" w:rsidTr="009B3DBA">
        <w:trPr>
          <w:trHeight w:val="70"/>
        </w:trPr>
        <w:tc>
          <w:tcPr>
            <w:tcW w:w="675" w:type="dxa"/>
          </w:tcPr>
          <w:p w14:paraId="4F72E44B" w14:textId="77777777" w:rsidR="005A2A78" w:rsidRPr="005A2A78" w:rsidRDefault="005A2A78" w:rsidP="009B3DBA">
            <w:pPr>
              <w:jc w:val="left"/>
              <w:rPr>
                <w:sz w:val="22"/>
                <w:lang w:eastAsia="en-US"/>
              </w:rPr>
            </w:pPr>
          </w:p>
        </w:tc>
        <w:tc>
          <w:tcPr>
            <w:tcW w:w="8676" w:type="dxa"/>
          </w:tcPr>
          <w:p w14:paraId="05ACECE3" w14:textId="558D9EF6" w:rsidR="005A2A78" w:rsidRPr="005A2A78" w:rsidRDefault="005A2A78" w:rsidP="009B3DBA">
            <w:pPr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граждане, признанные в установленном порядке вынужденными переселенцами</w:t>
            </w:r>
            <w:r w:rsidR="009B3DBA">
              <w:rPr>
                <w:rFonts w:ascii="Times New Roman" w:hAnsi="Times New Roman"/>
                <w:sz w:val="22"/>
                <w:lang w:eastAsia="en-US"/>
              </w:rPr>
              <w:t>.</w:t>
            </w:r>
          </w:p>
        </w:tc>
      </w:tr>
    </w:tbl>
    <w:p w14:paraId="5A376FEC" w14:textId="77777777" w:rsidR="009B3DBA" w:rsidRDefault="009B3DBA" w:rsidP="009B3DBA">
      <w:pPr>
        <w:ind w:firstLine="567"/>
        <w:jc w:val="left"/>
        <w:rPr>
          <w:rFonts w:eastAsia="Calibri"/>
          <w:sz w:val="22"/>
          <w:szCs w:val="22"/>
        </w:rPr>
      </w:pPr>
    </w:p>
    <w:p w14:paraId="248087E6" w14:textId="6EAF680B" w:rsidR="005A2A78" w:rsidRPr="005A2A78" w:rsidRDefault="005A2A78" w:rsidP="009B3DBA">
      <w:pPr>
        <w:ind w:firstLine="567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Прошу принять меня и членов моей семьи на учет в качестве нуждающихся в жилом помещении по договору социального найма:</w:t>
      </w:r>
    </w:p>
    <w:p w14:paraId="71EA4683" w14:textId="77777777" w:rsidR="005A2A78" w:rsidRPr="005A2A78" w:rsidRDefault="005A2A78" w:rsidP="005A2A78">
      <w:pPr>
        <w:autoSpaceDE w:val="0"/>
        <w:autoSpaceDN w:val="0"/>
        <w:spacing w:after="200" w:line="276" w:lineRule="auto"/>
        <w:ind w:firstLine="72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Члены семьи:</w:t>
      </w: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916"/>
        <w:gridCol w:w="2425"/>
        <w:gridCol w:w="1359"/>
        <w:gridCol w:w="826"/>
        <w:gridCol w:w="1798"/>
        <w:gridCol w:w="2027"/>
      </w:tblGrid>
      <w:tr w:rsidR="005A2A78" w:rsidRPr="005A2A78" w14:paraId="4082FDCE" w14:textId="77777777" w:rsidTr="009B7707">
        <w:trPr>
          <w:trHeight w:val="1851"/>
        </w:trPr>
        <w:tc>
          <w:tcPr>
            <w:tcW w:w="916" w:type="dxa"/>
          </w:tcPr>
          <w:p w14:paraId="43A00620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№</w:t>
            </w:r>
          </w:p>
          <w:p w14:paraId="6D17E140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п/п</w:t>
            </w:r>
          </w:p>
        </w:tc>
        <w:tc>
          <w:tcPr>
            <w:tcW w:w="2425" w:type="dxa"/>
          </w:tcPr>
          <w:p w14:paraId="4829361B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Фамилия, имя, отчество членов семьи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, </w:t>
            </w:r>
            <w:r w:rsidRPr="005A2A78">
              <w:rPr>
                <w:rFonts w:ascii="Times New Roman" w:hAnsi="Times New Roman"/>
                <w:sz w:val="22"/>
              </w:rPr>
              <w:t>дата рождения</w:t>
            </w:r>
          </w:p>
        </w:tc>
        <w:tc>
          <w:tcPr>
            <w:tcW w:w="2185" w:type="dxa"/>
            <w:gridSpan w:val="2"/>
          </w:tcPr>
          <w:p w14:paraId="700D8C56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Родственные отношения</w:t>
            </w:r>
          </w:p>
        </w:tc>
        <w:tc>
          <w:tcPr>
            <w:tcW w:w="1798" w:type="dxa"/>
          </w:tcPr>
          <w:p w14:paraId="52CDB9F9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0"/>
              </w:rPr>
            </w:pPr>
            <w:r w:rsidRPr="005A2A78">
              <w:rPr>
                <w:rFonts w:ascii="Times New Roman" w:hAnsi="Times New Roman"/>
                <w:sz w:val="22"/>
              </w:rPr>
              <w:t>Отношение к работе, учебе</w:t>
            </w:r>
            <w:r w:rsidRPr="005A2A78">
              <w:rPr>
                <w:rFonts w:ascii="Times New Roman" w:hAnsi="Times New Roman"/>
                <w:sz w:val="20"/>
              </w:rPr>
              <w:t xml:space="preserve"> &lt;2&gt;</w:t>
            </w:r>
          </w:p>
          <w:p w14:paraId="396473AD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27" w:type="dxa"/>
          </w:tcPr>
          <w:p w14:paraId="5DB6951A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 xml:space="preserve">Паспортные данные 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гражданина РФ </w:t>
            </w:r>
            <w:r w:rsidRPr="005A2A78">
              <w:rPr>
                <w:rFonts w:ascii="Times New Roman" w:hAnsi="Times New Roman"/>
                <w:sz w:val="22"/>
              </w:rPr>
              <w:t>(серия и номер, кем, когда выдан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>)/ /свидетельства о рождении (номер и дата актовой записи, наименование органа, составившего запись)</w:t>
            </w:r>
          </w:p>
        </w:tc>
      </w:tr>
      <w:tr w:rsidR="005A2A78" w:rsidRPr="005A2A78" w14:paraId="71FF4C6E" w14:textId="77777777" w:rsidTr="009B7707">
        <w:trPr>
          <w:trHeight w:val="372"/>
        </w:trPr>
        <w:tc>
          <w:tcPr>
            <w:tcW w:w="916" w:type="dxa"/>
          </w:tcPr>
          <w:p w14:paraId="7C4FAF3C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25" w:type="dxa"/>
          </w:tcPr>
          <w:p w14:paraId="1802841D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5" w:type="dxa"/>
            <w:gridSpan w:val="2"/>
          </w:tcPr>
          <w:p w14:paraId="339314FE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Супруг (супруга)</w:t>
            </w:r>
          </w:p>
        </w:tc>
        <w:tc>
          <w:tcPr>
            <w:tcW w:w="1798" w:type="dxa"/>
          </w:tcPr>
          <w:p w14:paraId="2C99208D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27" w:type="dxa"/>
          </w:tcPr>
          <w:p w14:paraId="0982979E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A2A78" w:rsidRPr="005A2A78" w14:paraId="5C48C1C4" w14:textId="77777777" w:rsidTr="009B7707">
        <w:trPr>
          <w:trHeight w:val="493"/>
        </w:trPr>
        <w:tc>
          <w:tcPr>
            <w:tcW w:w="916" w:type="dxa"/>
          </w:tcPr>
          <w:p w14:paraId="6A241577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  <w:p w14:paraId="055859AA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25" w:type="dxa"/>
          </w:tcPr>
          <w:p w14:paraId="297483A9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5" w:type="dxa"/>
            <w:gridSpan w:val="2"/>
          </w:tcPr>
          <w:p w14:paraId="75EBA702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Дети</w:t>
            </w:r>
          </w:p>
        </w:tc>
        <w:tc>
          <w:tcPr>
            <w:tcW w:w="1798" w:type="dxa"/>
          </w:tcPr>
          <w:p w14:paraId="6C72F5E7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27" w:type="dxa"/>
          </w:tcPr>
          <w:p w14:paraId="11509AA1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A2A78" w:rsidRPr="005A2A78" w14:paraId="0222BED1" w14:textId="77777777" w:rsidTr="009B7707">
        <w:trPr>
          <w:trHeight w:val="493"/>
        </w:trPr>
        <w:tc>
          <w:tcPr>
            <w:tcW w:w="916" w:type="dxa"/>
          </w:tcPr>
          <w:p w14:paraId="6E3E6DA4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25" w:type="dxa"/>
          </w:tcPr>
          <w:p w14:paraId="6C012CEE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85" w:type="dxa"/>
            <w:gridSpan w:val="2"/>
          </w:tcPr>
          <w:p w14:paraId="04258626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иные члены семьи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>, совместно проживающие (указать какие)</w:t>
            </w:r>
          </w:p>
        </w:tc>
        <w:tc>
          <w:tcPr>
            <w:tcW w:w="1798" w:type="dxa"/>
          </w:tcPr>
          <w:p w14:paraId="2E9811A2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027" w:type="dxa"/>
          </w:tcPr>
          <w:p w14:paraId="1AE945AD" w14:textId="77777777" w:rsidR="005A2A78" w:rsidRPr="005A2A78" w:rsidRDefault="005A2A78" w:rsidP="005A2A78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5A2A78" w:rsidRPr="005A2A78" w14:paraId="587505B6" w14:textId="77777777" w:rsidTr="009B7707">
        <w:trPr>
          <w:trHeight w:val="628"/>
        </w:trPr>
        <w:tc>
          <w:tcPr>
            <w:tcW w:w="4700" w:type="dxa"/>
            <w:gridSpan w:val="3"/>
          </w:tcPr>
          <w:p w14:paraId="09FEF78D" w14:textId="77777777" w:rsidR="005A2A78" w:rsidRPr="005A2A78" w:rsidRDefault="005A2A78" w:rsidP="005A2A78">
            <w:pPr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4651" w:type="dxa"/>
            <w:gridSpan w:val="3"/>
          </w:tcPr>
          <w:p w14:paraId="156B825E" w14:textId="77777777" w:rsidR="005A2A78" w:rsidRPr="005A2A78" w:rsidRDefault="005A2A78" w:rsidP="005A2A78">
            <w:pPr>
              <w:spacing w:after="200" w:line="276" w:lineRule="auto"/>
              <w:jc w:val="lef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A2A78" w:rsidRPr="005A2A78" w14:paraId="11E4C68D" w14:textId="77777777" w:rsidTr="009B7707">
        <w:trPr>
          <w:trHeight w:val="628"/>
        </w:trPr>
        <w:tc>
          <w:tcPr>
            <w:tcW w:w="4700" w:type="dxa"/>
            <w:gridSpan w:val="3"/>
          </w:tcPr>
          <w:p w14:paraId="1C690334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>Реквизиты актовой записи о регистрации брака – для супруга/супруги</w:t>
            </w:r>
          </w:p>
        </w:tc>
        <w:tc>
          <w:tcPr>
            <w:tcW w:w="4651" w:type="dxa"/>
            <w:gridSpan w:val="3"/>
          </w:tcPr>
          <w:p w14:paraId="03ACA93A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lef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  <w:tr w:rsidR="005A2A78" w:rsidRPr="005A2A78" w14:paraId="1792033A" w14:textId="77777777" w:rsidTr="009B7707">
        <w:trPr>
          <w:trHeight w:val="330"/>
        </w:trPr>
        <w:tc>
          <w:tcPr>
            <w:tcW w:w="4700" w:type="dxa"/>
            <w:gridSpan w:val="3"/>
          </w:tcPr>
          <w:p w14:paraId="10A1D6B5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  <w:lang w:eastAsia="en-US"/>
              </w:rPr>
              <w:t xml:space="preserve">Реквизиты актовой записи о расторжении брака для супруга/супруги </w:t>
            </w:r>
            <w:r w:rsidRPr="005A2A78">
              <w:rPr>
                <w:rFonts w:ascii="Times New Roman" w:hAnsi="Times New Roman"/>
                <w:sz w:val="20"/>
              </w:rPr>
              <w:t xml:space="preserve"> &lt;3&gt;</w:t>
            </w:r>
          </w:p>
        </w:tc>
        <w:tc>
          <w:tcPr>
            <w:tcW w:w="4651" w:type="dxa"/>
            <w:gridSpan w:val="3"/>
          </w:tcPr>
          <w:p w14:paraId="2BB69C2C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left"/>
              <w:rPr>
                <w:rFonts w:ascii="Times New Roman" w:hAnsi="Times New Roman"/>
                <w:sz w:val="22"/>
                <w:lang w:eastAsia="en-US"/>
              </w:rPr>
            </w:pPr>
          </w:p>
        </w:tc>
      </w:tr>
    </w:tbl>
    <w:p w14:paraId="5792873C" w14:textId="77777777" w:rsidR="005A2A78" w:rsidRPr="005A2A78" w:rsidRDefault="005A2A78" w:rsidP="005A2A78">
      <w:pPr>
        <w:pBdr>
          <w:top w:val="single" w:sz="4" w:space="0" w:color="auto"/>
        </w:pBdr>
        <w:autoSpaceDE w:val="0"/>
        <w:autoSpaceDN w:val="0"/>
        <w:ind w:right="57"/>
        <w:jc w:val="left"/>
        <w:rPr>
          <w:rFonts w:eastAsia="Calibri"/>
          <w:b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5A2A78" w:rsidRPr="005A2A78" w14:paraId="596A70BD" w14:textId="77777777" w:rsidTr="00E4552B">
        <w:tc>
          <w:tcPr>
            <w:tcW w:w="10127" w:type="dxa"/>
            <w:gridSpan w:val="2"/>
          </w:tcPr>
          <w:p w14:paraId="2B5AE75C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sz w:val="24"/>
                <w:szCs w:val="24"/>
              </w:rPr>
            </w:pPr>
            <w:r w:rsidRPr="005A2A78">
              <w:rPr>
                <w:rFonts w:eastAsia="Calibri"/>
                <w:sz w:val="24"/>
                <w:szCs w:val="24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5A2A78" w:rsidRPr="005A2A78" w14:paraId="7DE3F129" w14:textId="77777777" w:rsidTr="00E4552B">
        <w:trPr>
          <w:trHeight w:val="297"/>
        </w:trPr>
        <w:tc>
          <w:tcPr>
            <w:tcW w:w="4363" w:type="dxa"/>
          </w:tcPr>
          <w:p w14:paraId="6373E4F7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sz w:val="24"/>
                <w:szCs w:val="24"/>
              </w:rPr>
            </w:pPr>
            <w:r w:rsidRPr="005A2A78">
              <w:rPr>
                <w:rFonts w:eastAsia="Calibri"/>
                <w:sz w:val="24"/>
                <w:szCs w:val="24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14:paraId="7023BD8E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5A2A78">
              <w:rPr>
                <w:rFonts w:eastAsia="Calibri"/>
                <w:sz w:val="24"/>
                <w:szCs w:val="24"/>
              </w:rPr>
              <w:t>_______________________________________________</w:t>
            </w:r>
          </w:p>
          <w:p w14:paraId="262BEB05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="Calibri"/>
                <w:sz w:val="24"/>
                <w:szCs w:val="24"/>
              </w:rPr>
            </w:pPr>
          </w:p>
        </w:tc>
      </w:tr>
      <w:tr w:rsidR="005A2A78" w:rsidRPr="005A2A78" w14:paraId="363D73DD" w14:textId="77777777" w:rsidTr="00E4552B">
        <w:tc>
          <w:tcPr>
            <w:tcW w:w="10127" w:type="dxa"/>
            <w:gridSpan w:val="2"/>
          </w:tcPr>
          <w:p w14:paraId="2CA7A3A3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</w:rPr>
            </w:pPr>
            <w:r w:rsidRPr="005A2A78">
              <w:rPr>
                <w:rFonts w:eastAsia="Calibri"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5A2A78" w:rsidRPr="005A2A78" w14:paraId="0F369ABD" w14:textId="77777777" w:rsidTr="00E4552B">
        <w:tc>
          <w:tcPr>
            <w:tcW w:w="10127" w:type="dxa"/>
            <w:gridSpan w:val="2"/>
          </w:tcPr>
          <w:p w14:paraId="6E92C258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sz w:val="24"/>
                <w:szCs w:val="24"/>
              </w:rPr>
            </w:pPr>
            <w:r w:rsidRPr="005A2A78">
              <w:rPr>
                <w:rFonts w:eastAsia="Calibri"/>
                <w:sz w:val="24"/>
                <w:szCs w:val="24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14:paraId="3CDB065F" w14:textId="77777777" w:rsidR="005A2A78" w:rsidRPr="005A2A78" w:rsidRDefault="005A2A78" w:rsidP="005A2A78">
      <w:pPr>
        <w:pBdr>
          <w:top w:val="single" w:sz="4" w:space="0" w:color="auto"/>
        </w:pBdr>
        <w:autoSpaceDE w:val="0"/>
        <w:autoSpaceDN w:val="0"/>
        <w:ind w:right="57"/>
        <w:jc w:val="left"/>
        <w:rPr>
          <w:rFonts w:eastAsia="Calibri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2485"/>
      </w:tblGrid>
      <w:tr w:rsidR="005A2A78" w:rsidRPr="005A2A78" w14:paraId="4902C95F" w14:textId="77777777" w:rsidTr="009B7707">
        <w:trPr>
          <w:trHeight w:val="309"/>
        </w:trPr>
        <w:tc>
          <w:tcPr>
            <w:tcW w:w="3748" w:type="dxa"/>
          </w:tcPr>
          <w:p w14:paraId="39904FD1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Кем получен доход</w:t>
            </w:r>
          </w:p>
        </w:tc>
        <w:tc>
          <w:tcPr>
            <w:tcW w:w="2551" w:type="dxa"/>
          </w:tcPr>
          <w:p w14:paraId="7052CE94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Вид полученного дохода</w:t>
            </w:r>
          </w:p>
        </w:tc>
        <w:tc>
          <w:tcPr>
            <w:tcW w:w="3052" w:type="dxa"/>
            <w:gridSpan w:val="2"/>
          </w:tcPr>
          <w:p w14:paraId="33CBF2CF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center"/>
              <w:rPr>
                <w:spacing w:val="-1"/>
                <w:sz w:val="22"/>
                <w:szCs w:val="22"/>
              </w:rPr>
            </w:pPr>
            <w:r w:rsidRPr="005A2A78">
              <w:rPr>
                <w:spacing w:val="-1"/>
                <w:sz w:val="22"/>
                <w:szCs w:val="22"/>
              </w:rPr>
              <w:t xml:space="preserve">Сведения о доходах заявителя </w:t>
            </w:r>
          </w:p>
          <w:p w14:paraId="322ED088" w14:textId="77777777" w:rsidR="005A2A78" w:rsidRPr="005A2A78" w:rsidRDefault="005A2A78" w:rsidP="005A2A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spacing w:val="-1"/>
                <w:sz w:val="22"/>
                <w:szCs w:val="22"/>
              </w:rPr>
              <w:t>и членов его семьи</w:t>
            </w:r>
          </w:p>
        </w:tc>
      </w:tr>
      <w:tr w:rsidR="005A2A78" w:rsidRPr="005A2A78" w14:paraId="187D96C4" w14:textId="77777777" w:rsidTr="009B7707">
        <w:trPr>
          <w:trHeight w:val="201"/>
        </w:trPr>
        <w:tc>
          <w:tcPr>
            <w:tcW w:w="3748" w:type="dxa"/>
          </w:tcPr>
          <w:p w14:paraId="0AF424CC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603" w:type="dxa"/>
            <w:gridSpan w:val="3"/>
          </w:tcPr>
          <w:p w14:paraId="53344D12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58F04D89" w14:textId="77777777" w:rsidTr="009B7707">
        <w:tc>
          <w:tcPr>
            <w:tcW w:w="3748" w:type="dxa"/>
          </w:tcPr>
          <w:p w14:paraId="250D8DE9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603" w:type="dxa"/>
            <w:gridSpan w:val="3"/>
          </w:tcPr>
          <w:p w14:paraId="1409D9AC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5819C386" w14:textId="77777777" w:rsidTr="009B7707">
        <w:tc>
          <w:tcPr>
            <w:tcW w:w="3748" w:type="dxa"/>
            <w:vMerge w:val="restart"/>
          </w:tcPr>
          <w:p w14:paraId="15DB6780" w14:textId="77777777" w:rsidR="005A2A78" w:rsidRPr="005A2A78" w:rsidRDefault="005A2A78" w:rsidP="005A2A78">
            <w:pPr>
              <w:jc w:val="left"/>
              <w:rPr>
                <w:rFonts w:eastAsia="Calibri"/>
                <w:sz w:val="22"/>
                <w:szCs w:val="22"/>
                <w:lang w:eastAsia="x-none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5A2A78"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>V</w:t>
            </w:r>
            <w:r w:rsidRPr="005A2A78">
              <w:rPr>
                <w:rFonts w:eastAsia="Calibri"/>
                <w:sz w:val="22"/>
                <w:szCs w:val="22"/>
                <w:lang w:eastAsia="en-US"/>
              </w:rPr>
              <w:t>»:</w:t>
            </w:r>
          </w:p>
        </w:tc>
        <w:tc>
          <w:tcPr>
            <w:tcW w:w="3118" w:type="dxa"/>
            <w:gridSpan w:val="2"/>
          </w:tcPr>
          <w:p w14:paraId="1D1E4E1A" w14:textId="77777777" w:rsidR="005A2A78" w:rsidRPr="005A2A78" w:rsidRDefault="005A2A78" w:rsidP="005A2A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485" w:type="dxa"/>
          </w:tcPr>
          <w:p w14:paraId="2EA7028E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0E72AEB9" w14:textId="77777777" w:rsidTr="009B7707">
        <w:tc>
          <w:tcPr>
            <w:tcW w:w="3748" w:type="dxa"/>
            <w:vMerge/>
          </w:tcPr>
          <w:p w14:paraId="6F6EBF86" w14:textId="77777777" w:rsidR="005A2A78" w:rsidRPr="005A2A78" w:rsidRDefault="005A2A78" w:rsidP="005A2A78">
            <w:pPr>
              <w:jc w:val="left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06B65B57" w14:textId="77777777" w:rsidR="005A2A78" w:rsidRPr="005A2A78" w:rsidRDefault="005A2A78" w:rsidP="005A2A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Нигде не работал (не работала) и не работаю по трудовому договору</w:t>
            </w:r>
          </w:p>
        </w:tc>
        <w:tc>
          <w:tcPr>
            <w:tcW w:w="2485" w:type="dxa"/>
          </w:tcPr>
          <w:p w14:paraId="1CDABC33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5860E848" w14:textId="77777777" w:rsidTr="009B7707">
        <w:trPr>
          <w:trHeight w:val="3026"/>
        </w:trPr>
        <w:tc>
          <w:tcPr>
            <w:tcW w:w="3748" w:type="dxa"/>
            <w:vMerge/>
          </w:tcPr>
          <w:p w14:paraId="60A5998A" w14:textId="77777777" w:rsidR="005A2A78" w:rsidRPr="005A2A78" w:rsidRDefault="005A2A78" w:rsidP="005A2A78">
            <w:pPr>
              <w:jc w:val="left"/>
              <w:rPr>
                <w:rFonts w:eastAsia="Calibri"/>
                <w:sz w:val="22"/>
                <w:szCs w:val="22"/>
                <w:lang w:eastAsia="x-none"/>
              </w:rPr>
            </w:pPr>
          </w:p>
        </w:tc>
        <w:tc>
          <w:tcPr>
            <w:tcW w:w="3118" w:type="dxa"/>
            <w:gridSpan w:val="2"/>
          </w:tcPr>
          <w:p w14:paraId="4C003506" w14:textId="77777777" w:rsidR="005A2A78" w:rsidRPr="005A2A78" w:rsidRDefault="005A2A78" w:rsidP="005A2A7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A2A78">
              <w:rPr>
                <w:rFonts w:eastAsia="Calibri"/>
                <w:sz w:val="22"/>
                <w:szCs w:val="22"/>
                <w:lang w:eastAsia="en-US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485" w:type="dxa"/>
          </w:tcPr>
          <w:p w14:paraId="3EFF049E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A2A78" w:rsidRPr="005A2A78" w14:paraId="7DC21E37" w14:textId="77777777" w:rsidTr="009B7707">
        <w:tc>
          <w:tcPr>
            <w:tcW w:w="3748" w:type="dxa"/>
          </w:tcPr>
          <w:p w14:paraId="18BBE58E" w14:textId="77777777" w:rsidR="005A2A78" w:rsidRPr="005A2A78" w:rsidRDefault="005A2A78" w:rsidP="005A2A78">
            <w:pPr>
              <w:jc w:val="left"/>
              <w:rPr>
                <w:rFonts w:eastAsia="Calibri"/>
                <w:sz w:val="22"/>
                <w:szCs w:val="22"/>
                <w:lang w:eastAsia="x-none"/>
              </w:rPr>
            </w:pPr>
            <w:r w:rsidRPr="005A2A78">
              <w:rPr>
                <w:rFonts w:eastAsia="Calibri"/>
                <w:sz w:val="22"/>
                <w:szCs w:val="22"/>
                <w:lang w:eastAsia="x-none"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14:paraId="7B62326D" w14:textId="77777777" w:rsidR="005A2A78" w:rsidRPr="005A2A78" w:rsidRDefault="005A2A78" w:rsidP="005A2A7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85" w:type="dxa"/>
          </w:tcPr>
          <w:p w14:paraId="0135887F" w14:textId="77777777" w:rsidR="005A2A78" w:rsidRPr="005A2A78" w:rsidRDefault="005A2A78" w:rsidP="005A2A78">
            <w:pPr>
              <w:autoSpaceDE w:val="0"/>
              <w:autoSpaceDN w:val="0"/>
              <w:adjustRightInd w:val="0"/>
              <w:ind w:firstLine="72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B0E1906" w14:textId="77777777" w:rsidR="005A2A78" w:rsidRPr="005A2A78" w:rsidRDefault="005A2A78" w:rsidP="005A2A78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06E2AF8F" w14:textId="2FD64001" w:rsidR="005A2A78" w:rsidRPr="005A2A78" w:rsidRDefault="005A2A78" w:rsidP="005A2A78">
      <w:pPr>
        <w:rPr>
          <w:rFonts w:eastAsia="Calibri"/>
          <w:sz w:val="24"/>
          <w:szCs w:val="24"/>
          <w:lang w:eastAsia="en-US"/>
        </w:rPr>
      </w:pPr>
      <w:r w:rsidRPr="005A2A78">
        <w:rPr>
          <w:rFonts w:eastAsia="Calibri"/>
          <w:sz w:val="24"/>
          <w:szCs w:val="24"/>
          <w:lang w:eastAsia="en-US"/>
        </w:rPr>
        <w:t xml:space="preserve">Прошу исключить из общей суммы  дохода,  выплаченные  алименты  в  сумме _______ </w:t>
      </w:r>
      <w:proofErr w:type="spellStart"/>
      <w:r w:rsidRPr="005A2A78">
        <w:rPr>
          <w:rFonts w:eastAsia="Calibri"/>
          <w:sz w:val="24"/>
          <w:szCs w:val="24"/>
          <w:lang w:eastAsia="en-US"/>
        </w:rPr>
        <w:t>руб</w:t>
      </w:r>
      <w:proofErr w:type="spellEnd"/>
      <w:r w:rsidRPr="005A2A78">
        <w:rPr>
          <w:rFonts w:eastAsia="Calibri"/>
          <w:sz w:val="24"/>
          <w:szCs w:val="24"/>
          <w:lang w:eastAsia="en-US"/>
        </w:rPr>
        <w:t>.________коп., удерживаемые по _____________________________________________</w:t>
      </w:r>
    </w:p>
    <w:p w14:paraId="4175B327" w14:textId="77777777" w:rsidR="005A2A78" w:rsidRPr="005A2A78" w:rsidRDefault="005A2A78" w:rsidP="009B3DBA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lang w:eastAsia="en-US"/>
        </w:rPr>
      </w:pPr>
      <w:r w:rsidRPr="005A2A78">
        <w:rPr>
          <w:rFonts w:eastAsia="Calibri"/>
          <w:sz w:val="20"/>
          <w:lang w:eastAsia="en-US"/>
        </w:rPr>
        <w:t>(основание для удержания алиментов, Ф.И.О. лица, в пользу которого производятся удержания)</w:t>
      </w:r>
    </w:p>
    <w:p w14:paraId="5B66AD77" w14:textId="77777777" w:rsidR="005A2A78" w:rsidRPr="005A2A78" w:rsidRDefault="005A2A78" w:rsidP="005A2A7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Style w:val="10"/>
        <w:tblW w:w="9351" w:type="dxa"/>
        <w:tblLook w:val="04A0" w:firstRow="1" w:lastRow="0" w:firstColumn="1" w:lastColumn="0" w:noHBand="0" w:noVBand="1"/>
      </w:tblPr>
      <w:tblGrid>
        <w:gridCol w:w="651"/>
        <w:gridCol w:w="8700"/>
      </w:tblGrid>
      <w:tr w:rsidR="005A2A78" w:rsidRPr="005A2A78" w14:paraId="78762969" w14:textId="77777777" w:rsidTr="009B7707">
        <w:trPr>
          <w:trHeight w:val="1291"/>
        </w:trPr>
        <w:tc>
          <w:tcPr>
            <w:tcW w:w="651" w:type="dxa"/>
          </w:tcPr>
          <w:p w14:paraId="0D19A751" w14:textId="77777777" w:rsidR="005A2A78" w:rsidRPr="005A2A78" w:rsidRDefault="005A2A78" w:rsidP="005A2A78">
            <w:pPr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2C349649" w14:textId="0DFC2C51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 xml:space="preserve">Я и члены моей семьи предупреждены об ответственности, предусмотренной законодательством, за представление недостоверных сведений, а </w:t>
            </w:r>
            <w:proofErr w:type="gramStart"/>
            <w:r w:rsidRPr="005A2A78">
              <w:rPr>
                <w:rFonts w:ascii="Times New Roman" w:hAnsi="Times New Roman"/>
                <w:sz w:val="22"/>
              </w:rPr>
              <w:t>так же</w:t>
            </w:r>
            <w:proofErr w:type="gramEnd"/>
            <w:r w:rsidRPr="005A2A78">
              <w:rPr>
                <w:rFonts w:ascii="Times New Roman" w:hAnsi="Times New Roman"/>
                <w:sz w:val="22"/>
              </w:rPr>
              <w:t xml:space="preserve">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="009B7707">
              <w:rPr>
                <w:rFonts w:ascii="Times New Roman" w:hAnsi="Times New Roman"/>
                <w:sz w:val="22"/>
              </w:rPr>
              <w:t xml:space="preserve"> </w:t>
            </w:r>
            <w:r w:rsidRPr="005A2A78">
              <w:rPr>
                <w:rFonts w:ascii="Times New Roman" w:hAnsi="Times New Roman"/>
                <w:sz w:val="22"/>
              </w:rPr>
              <w:t>&lt;4&gt;</w:t>
            </w:r>
          </w:p>
        </w:tc>
      </w:tr>
      <w:tr w:rsidR="005A2A78" w:rsidRPr="005A2A78" w14:paraId="3ABE0187" w14:textId="77777777" w:rsidTr="009B7707">
        <w:trPr>
          <w:trHeight w:val="772"/>
        </w:trPr>
        <w:tc>
          <w:tcPr>
            <w:tcW w:w="651" w:type="dxa"/>
          </w:tcPr>
          <w:p w14:paraId="681F9881" w14:textId="77777777" w:rsidR="005A2A78" w:rsidRPr="005A2A78" w:rsidRDefault="005A2A78" w:rsidP="005A2A78">
            <w:pPr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1F2A7457" w14:textId="1E3CCA23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 xml:space="preserve">С перечнем видов доходов, а </w:t>
            </w:r>
            <w:proofErr w:type="gramStart"/>
            <w:r w:rsidRPr="005A2A78">
              <w:rPr>
                <w:rFonts w:ascii="Times New Roman" w:hAnsi="Times New Roman"/>
                <w:sz w:val="22"/>
              </w:rPr>
              <w:t>так же</w:t>
            </w:r>
            <w:proofErr w:type="gramEnd"/>
            <w:r w:rsidRPr="005A2A78">
              <w:rPr>
                <w:rFonts w:ascii="Times New Roman" w:hAnsi="Times New Roman"/>
                <w:sz w:val="22"/>
              </w:rPr>
              <w:t xml:space="preserve">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="009B7707">
              <w:rPr>
                <w:rFonts w:ascii="Times New Roman" w:hAnsi="Times New Roman"/>
                <w:sz w:val="22"/>
              </w:rPr>
              <w:t xml:space="preserve"> </w:t>
            </w:r>
            <w:r w:rsidRPr="005A2A78">
              <w:rPr>
                <w:rFonts w:ascii="Times New Roman" w:hAnsi="Times New Roman"/>
                <w:sz w:val="22"/>
              </w:rPr>
              <w:t>&lt;5&gt;</w:t>
            </w:r>
          </w:p>
        </w:tc>
      </w:tr>
      <w:tr w:rsidR="005A2A78" w:rsidRPr="005A2A78" w14:paraId="681DB0CE" w14:textId="77777777" w:rsidTr="009B3DBA">
        <w:trPr>
          <w:trHeight w:val="221"/>
        </w:trPr>
        <w:tc>
          <w:tcPr>
            <w:tcW w:w="651" w:type="dxa"/>
          </w:tcPr>
          <w:p w14:paraId="264D5C4E" w14:textId="77777777" w:rsidR="005A2A78" w:rsidRPr="005A2A78" w:rsidRDefault="005A2A78" w:rsidP="009B3DBA">
            <w:pPr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00DAE206" w14:textId="77777777" w:rsidR="005A2A78" w:rsidRPr="005A2A78" w:rsidRDefault="005A2A78" w:rsidP="009B3DBA">
            <w:pPr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5A2A78" w:rsidRPr="005A2A78" w14:paraId="0AF8E265" w14:textId="77777777" w:rsidTr="009B7707">
        <w:trPr>
          <w:trHeight w:val="486"/>
        </w:trPr>
        <w:tc>
          <w:tcPr>
            <w:tcW w:w="651" w:type="dxa"/>
          </w:tcPr>
          <w:p w14:paraId="5614CA9E" w14:textId="77777777" w:rsidR="005A2A78" w:rsidRPr="005A2A78" w:rsidRDefault="005A2A78" w:rsidP="009B3DBA">
            <w:pPr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76ADF765" w14:textId="77777777" w:rsidR="005A2A78" w:rsidRPr="005A2A78" w:rsidRDefault="005A2A78" w:rsidP="009B3DBA">
            <w:pPr>
              <w:autoSpaceDE w:val="0"/>
              <w:autoSpaceDN w:val="0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</w:rPr>
              <w:t>Я и члены моей семьи даем согласие на проверку указанных в заявлении сведений и на запрос необходимых для рас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>смотрения заявления документов</w:t>
            </w:r>
          </w:p>
        </w:tc>
      </w:tr>
      <w:tr w:rsidR="005A2A78" w:rsidRPr="005A2A78" w14:paraId="4E4CAF21" w14:textId="77777777" w:rsidTr="009B7707">
        <w:trPr>
          <w:trHeight w:val="486"/>
        </w:trPr>
        <w:tc>
          <w:tcPr>
            <w:tcW w:w="651" w:type="dxa"/>
          </w:tcPr>
          <w:p w14:paraId="0911E42F" w14:textId="77777777" w:rsidR="005A2A78" w:rsidRPr="005A2A78" w:rsidRDefault="005A2A78" w:rsidP="005A2A78">
            <w:pPr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0E6B87FD" w14:textId="77777777" w:rsidR="005A2A78" w:rsidRPr="005A2A78" w:rsidRDefault="005A2A78" w:rsidP="005A2A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 xml:space="preserve">Я и члены моей семьи даем согласие в соответствии со </w:t>
            </w:r>
            <w:hyperlink r:id="rId10" w:history="1">
              <w:r w:rsidRPr="005A2A78">
                <w:rPr>
                  <w:rFonts w:ascii="Times New Roman" w:hAnsi="Times New Roman"/>
                  <w:sz w:val="22"/>
                </w:rPr>
                <w:t>статьей 9</w:t>
              </w:r>
            </w:hyperlink>
            <w:r w:rsidRPr="005A2A78">
              <w:rPr>
                <w:rFonts w:ascii="Times New Roman" w:hAnsi="Times New Roman"/>
                <w:sz w:val="22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11" w:history="1">
              <w:r w:rsidRPr="005A2A78">
                <w:rPr>
                  <w:rFonts w:ascii="Times New Roman" w:hAnsi="Times New Roman"/>
                  <w:sz w:val="22"/>
                </w:rPr>
                <w:t>частью 3 статьи 3</w:t>
              </w:r>
            </w:hyperlink>
            <w:r w:rsidRPr="005A2A78">
              <w:rPr>
                <w:rFonts w:ascii="Times New Roman" w:hAnsi="Times New Roman"/>
                <w:sz w:val="22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5A2A78" w:rsidRPr="005A2A78" w14:paraId="57A70FDB" w14:textId="77777777" w:rsidTr="009B7707">
        <w:trPr>
          <w:trHeight w:val="262"/>
        </w:trPr>
        <w:tc>
          <w:tcPr>
            <w:tcW w:w="651" w:type="dxa"/>
          </w:tcPr>
          <w:p w14:paraId="6EE763FF" w14:textId="77777777" w:rsidR="005A2A78" w:rsidRPr="005A2A78" w:rsidRDefault="005A2A78" w:rsidP="005A2A78">
            <w:pPr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3DF413C4" w14:textId="77777777" w:rsidR="005A2A78" w:rsidRPr="005A2A78" w:rsidRDefault="005A2A78" w:rsidP="005A2A78">
            <w:pPr>
              <w:autoSpaceDE w:val="0"/>
              <w:autoSpaceDN w:val="0"/>
              <w:rPr>
                <w:rFonts w:ascii="Times New Roman" w:hAnsi="Times New Roman"/>
                <w:sz w:val="22"/>
                <w:lang w:eastAsia="en-US"/>
              </w:rPr>
            </w:pPr>
            <w:r w:rsidRPr="005A2A78">
              <w:rPr>
                <w:rFonts w:ascii="Times New Roman" w:hAnsi="Times New Roman"/>
                <w:sz w:val="22"/>
              </w:rPr>
              <w:t xml:space="preserve"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</w:t>
            </w:r>
            <w:r w:rsidRPr="005A2A78">
              <w:rPr>
                <w:rFonts w:ascii="Times New Roman" w:hAnsi="Times New Roman"/>
                <w:sz w:val="22"/>
                <w:lang w:eastAsia="en-US"/>
              </w:rPr>
              <w:t>жилищные органы по месту учета.</w:t>
            </w:r>
          </w:p>
        </w:tc>
      </w:tr>
      <w:tr w:rsidR="005A2A78" w:rsidRPr="005A2A78" w14:paraId="4226C805" w14:textId="77777777" w:rsidTr="009B7707">
        <w:trPr>
          <w:trHeight w:val="262"/>
        </w:trPr>
        <w:tc>
          <w:tcPr>
            <w:tcW w:w="651" w:type="dxa"/>
          </w:tcPr>
          <w:p w14:paraId="3F18339A" w14:textId="77777777" w:rsidR="005A2A78" w:rsidRPr="005A2A78" w:rsidRDefault="005A2A78" w:rsidP="005A2A78">
            <w:pPr>
              <w:spacing w:after="200" w:line="276" w:lineRule="auto"/>
              <w:rPr>
                <w:sz w:val="22"/>
                <w:lang w:eastAsia="en-US"/>
              </w:rPr>
            </w:pPr>
          </w:p>
        </w:tc>
        <w:tc>
          <w:tcPr>
            <w:tcW w:w="8700" w:type="dxa"/>
          </w:tcPr>
          <w:p w14:paraId="1E807C21" w14:textId="77777777" w:rsidR="005A2A78" w:rsidRPr="005A2A78" w:rsidRDefault="005A2A78" w:rsidP="005A2A78">
            <w:pPr>
              <w:autoSpaceDE w:val="0"/>
              <w:autoSpaceDN w:val="0"/>
              <w:rPr>
                <w:rFonts w:ascii="Times New Roman" w:hAnsi="Times New Roman"/>
                <w:sz w:val="22"/>
              </w:rPr>
            </w:pPr>
            <w:r w:rsidRPr="005A2A78">
              <w:rPr>
                <w:rFonts w:ascii="Times New Roman" w:hAnsi="Times New Roman"/>
                <w:sz w:val="22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14:paraId="64D42CF9" w14:textId="77777777" w:rsidR="005A2A78" w:rsidRPr="005A2A78" w:rsidRDefault="005A2A78" w:rsidP="005A2A78">
      <w:pPr>
        <w:widowControl w:val="0"/>
        <w:autoSpaceDE w:val="0"/>
        <w:autoSpaceDN w:val="0"/>
        <w:adjustRightInd w:val="0"/>
        <w:jc w:val="left"/>
        <w:rPr>
          <w:rFonts w:eastAsia="Calibri"/>
          <w:sz w:val="24"/>
          <w:szCs w:val="24"/>
        </w:rPr>
      </w:pPr>
    </w:p>
    <w:p w14:paraId="3ACE3F66" w14:textId="77777777" w:rsidR="005A2A78" w:rsidRPr="005A2A78" w:rsidRDefault="005A2A78" w:rsidP="005A2A78">
      <w:pPr>
        <w:widowControl w:val="0"/>
        <w:autoSpaceDE w:val="0"/>
        <w:autoSpaceDN w:val="0"/>
        <w:adjustRightInd w:val="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 xml:space="preserve">Результат рассмотрения заявления прошу: </w:t>
      </w:r>
    </w:p>
    <w:p w14:paraId="1562F7F6" w14:textId="77777777" w:rsidR="005A2A78" w:rsidRPr="005A2A78" w:rsidRDefault="005A2A78" w:rsidP="005A2A78">
      <w:pPr>
        <w:widowControl w:val="0"/>
        <w:autoSpaceDE w:val="0"/>
        <w:autoSpaceDN w:val="0"/>
        <w:adjustRightInd w:val="0"/>
        <w:ind w:left="709"/>
        <w:jc w:val="left"/>
        <w:rPr>
          <w:rFonts w:eastAsia="Calibri"/>
          <w:sz w:val="22"/>
          <w:szCs w:val="22"/>
        </w:rPr>
      </w:pPr>
    </w:p>
    <w:tbl>
      <w:tblPr>
        <w:tblStyle w:val="10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7655"/>
      </w:tblGrid>
      <w:tr w:rsidR="005A2A78" w:rsidRPr="005A2A78" w14:paraId="5003FB5C" w14:textId="77777777" w:rsidTr="00E4552B">
        <w:tc>
          <w:tcPr>
            <w:tcW w:w="709" w:type="dxa"/>
          </w:tcPr>
          <w:p w14:paraId="10CF4BEC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655" w:type="dxa"/>
          </w:tcPr>
          <w:p w14:paraId="7BA04F02" w14:textId="77777777" w:rsidR="005A2A78" w:rsidRPr="005A2A78" w:rsidRDefault="005A2A78" w:rsidP="005A2A7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A2A78">
              <w:rPr>
                <w:rFonts w:ascii="Times New Roman" w:hAnsi="Times New Roman"/>
                <w:color w:val="000000"/>
                <w:sz w:val="22"/>
              </w:rPr>
              <w:t>выдать на руки в МФЦ</w:t>
            </w:r>
          </w:p>
        </w:tc>
      </w:tr>
      <w:tr w:rsidR="005A2A78" w:rsidRPr="005A2A78" w14:paraId="32BAE2AA" w14:textId="77777777" w:rsidTr="00E4552B">
        <w:tc>
          <w:tcPr>
            <w:tcW w:w="709" w:type="dxa"/>
          </w:tcPr>
          <w:p w14:paraId="43CEC72C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655" w:type="dxa"/>
          </w:tcPr>
          <w:p w14:paraId="6EBBB926" w14:textId="77777777" w:rsidR="005A2A78" w:rsidRPr="005A2A78" w:rsidRDefault="005A2A78" w:rsidP="005A2A7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A2A78">
              <w:rPr>
                <w:rFonts w:ascii="Times New Roman" w:hAnsi="Times New Roman"/>
                <w:color w:val="000000"/>
                <w:sz w:val="22"/>
              </w:rPr>
              <w:t>направить в электронной форме в личный кабинет на ПГУ ЛО/ЕПГУ</w:t>
            </w:r>
          </w:p>
        </w:tc>
      </w:tr>
      <w:tr w:rsidR="005A2A78" w:rsidRPr="005A2A78" w14:paraId="05EF8CC6" w14:textId="77777777" w:rsidTr="00E4552B">
        <w:tc>
          <w:tcPr>
            <w:tcW w:w="709" w:type="dxa"/>
          </w:tcPr>
          <w:p w14:paraId="469650F9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center"/>
              <w:rPr>
                <w:sz w:val="22"/>
              </w:rPr>
            </w:pPr>
          </w:p>
        </w:tc>
        <w:tc>
          <w:tcPr>
            <w:tcW w:w="7655" w:type="dxa"/>
          </w:tcPr>
          <w:p w14:paraId="0FAD49A9" w14:textId="77777777" w:rsidR="005A2A78" w:rsidRPr="005A2A78" w:rsidRDefault="005A2A78" w:rsidP="005A2A78">
            <w:pPr>
              <w:autoSpaceDE w:val="0"/>
              <w:autoSpaceDN w:val="0"/>
              <w:spacing w:after="200" w:line="276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5A2A78">
              <w:rPr>
                <w:rFonts w:ascii="Times New Roman" w:hAnsi="Times New Roman"/>
                <w:color w:val="000000"/>
                <w:sz w:val="22"/>
                <w:lang w:eastAsia="en-US"/>
              </w:rPr>
              <w:t>направить по электронной почте: (указать адрес электронной почты)</w:t>
            </w:r>
          </w:p>
        </w:tc>
      </w:tr>
    </w:tbl>
    <w:p w14:paraId="51F83A22" w14:textId="77777777" w:rsidR="005A2A78" w:rsidRPr="005A2A78" w:rsidRDefault="005A2A78" w:rsidP="005A2A78">
      <w:pPr>
        <w:autoSpaceDE w:val="0"/>
        <w:autoSpaceDN w:val="0"/>
        <w:spacing w:before="120" w:after="120"/>
        <w:ind w:firstLine="72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5A2A78" w:rsidRPr="005A2A78" w14:paraId="5C355968" w14:textId="77777777" w:rsidTr="00E4552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DAF8A7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1F163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16512E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5A2A78" w:rsidRPr="005A2A78" w14:paraId="1831C5D8" w14:textId="77777777" w:rsidTr="00E4552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5B3C2D3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C45DC89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2A6356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(подпись)</w:t>
            </w:r>
          </w:p>
        </w:tc>
      </w:tr>
      <w:tr w:rsidR="005A2A78" w:rsidRPr="005A2A78" w14:paraId="498C7BB7" w14:textId="77777777" w:rsidTr="00E4552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F9CA6" w14:textId="77777777" w:rsidR="005A2A78" w:rsidRPr="005A2A78" w:rsidRDefault="005A2A78" w:rsidP="005A2A78">
            <w:pPr>
              <w:autoSpaceDE w:val="0"/>
              <w:autoSpaceDN w:val="0"/>
              <w:spacing w:before="120"/>
              <w:jc w:val="left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97A73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B6812" w14:textId="14572358" w:rsidR="005A2A78" w:rsidRPr="005A2A78" w:rsidRDefault="009B7707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64294C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10947" w14:textId="77777777" w:rsidR="005A2A78" w:rsidRPr="005A2A78" w:rsidRDefault="005A2A78" w:rsidP="005A2A78">
            <w:pPr>
              <w:autoSpaceDE w:val="0"/>
              <w:autoSpaceDN w:val="0"/>
              <w:jc w:val="right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D92E8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984E8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года</w:t>
            </w:r>
          </w:p>
        </w:tc>
      </w:tr>
    </w:tbl>
    <w:p w14:paraId="2D73079A" w14:textId="77777777" w:rsidR="005A2A78" w:rsidRPr="005A2A78" w:rsidRDefault="005A2A78" w:rsidP="005A2A78">
      <w:pPr>
        <w:autoSpaceDE w:val="0"/>
        <w:autoSpaceDN w:val="0"/>
        <w:spacing w:before="240"/>
        <w:ind w:firstLine="72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К заявлению прилагаются следующие документы:</w:t>
      </w:r>
    </w:p>
    <w:p w14:paraId="30F77CE8" w14:textId="77777777" w:rsidR="005A2A78" w:rsidRPr="005A2A78" w:rsidRDefault="005A2A78" w:rsidP="005A2A78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76" w:lineRule="auto"/>
        <w:jc w:val="left"/>
        <w:rPr>
          <w:rFonts w:eastAsia="Calibri"/>
          <w:sz w:val="22"/>
          <w:szCs w:val="22"/>
          <w:lang w:eastAsia="en-US"/>
        </w:rPr>
      </w:pPr>
      <w:r w:rsidRPr="005A2A78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217FA195" w14:textId="77777777" w:rsidR="005A2A78" w:rsidRPr="005A2A78" w:rsidRDefault="005A2A78" w:rsidP="005A2A78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76" w:lineRule="auto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_____________________________________________________________________</w:t>
      </w:r>
    </w:p>
    <w:p w14:paraId="386687AD" w14:textId="77777777" w:rsidR="005A2A78" w:rsidRPr="005A2A78" w:rsidRDefault="005A2A78" w:rsidP="005A2A78">
      <w:pPr>
        <w:numPr>
          <w:ilvl w:val="0"/>
          <w:numId w:val="3"/>
        </w:numPr>
        <w:tabs>
          <w:tab w:val="left" w:pos="284"/>
        </w:tabs>
        <w:autoSpaceDE w:val="0"/>
        <w:autoSpaceDN w:val="0"/>
        <w:spacing w:after="120" w:line="276" w:lineRule="auto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_____________________________________________________________________</w:t>
      </w:r>
    </w:p>
    <w:p w14:paraId="506FDAAD" w14:textId="77777777" w:rsidR="005A2A78" w:rsidRPr="005A2A78" w:rsidRDefault="005A2A78" w:rsidP="005A2A78">
      <w:pPr>
        <w:tabs>
          <w:tab w:val="left" w:pos="284"/>
        </w:tabs>
        <w:autoSpaceDE w:val="0"/>
        <w:autoSpaceDN w:val="0"/>
        <w:ind w:left="720"/>
        <w:jc w:val="left"/>
        <w:rPr>
          <w:rFonts w:eastAsia="Calibri"/>
          <w:sz w:val="22"/>
          <w:szCs w:val="22"/>
        </w:rPr>
      </w:pPr>
    </w:p>
    <w:p w14:paraId="6E250F16" w14:textId="77777777" w:rsidR="005A2A78" w:rsidRPr="005A2A78" w:rsidRDefault="005A2A78" w:rsidP="005A2A78">
      <w:pPr>
        <w:tabs>
          <w:tab w:val="left" w:pos="284"/>
        </w:tabs>
        <w:autoSpaceDE w:val="0"/>
        <w:autoSpaceDN w:val="0"/>
        <w:ind w:left="72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Дата принятия заявления «______» _____________ 20_____ года</w:t>
      </w:r>
    </w:p>
    <w:p w14:paraId="1EC0C2F1" w14:textId="77777777" w:rsidR="005A2A78" w:rsidRPr="005A2A78" w:rsidRDefault="005A2A78" w:rsidP="005A2A78">
      <w:pPr>
        <w:tabs>
          <w:tab w:val="left" w:pos="284"/>
        </w:tabs>
        <w:autoSpaceDE w:val="0"/>
        <w:autoSpaceDN w:val="0"/>
        <w:ind w:left="720"/>
        <w:jc w:val="lef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Заявителю выдана расписка в получении заявления и прилагаемых копий документов.</w:t>
      </w:r>
    </w:p>
    <w:p w14:paraId="64036C71" w14:textId="77777777" w:rsidR="005A2A78" w:rsidRDefault="005A2A78" w:rsidP="005A2A78">
      <w:pPr>
        <w:jc w:val="left"/>
        <w:rPr>
          <w:sz w:val="22"/>
          <w:szCs w:val="22"/>
        </w:rPr>
      </w:pPr>
    </w:p>
    <w:p w14:paraId="7EFE3DFA" w14:textId="77777777" w:rsidR="009B7707" w:rsidRPr="005A2A78" w:rsidRDefault="009B7707" w:rsidP="005A2A78">
      <w:pPr>
        <w:jc w:val="left"/>
        <w:rPr>
          <w:sz w:val="22"/>
          <w:szCs w:val="22"/>
        </w:rPr>
      </w:pPr>
    </w:p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5A2A78" w:rsidRPr="005A2A78" w14:paraId="1D312106" w14:textId="77777777" w:rsidTr="00E4552B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42388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41B9C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3E53F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32CE76DB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288A6" w14:textId="77777777" w:rsidR="005A2A78" w:rsidRPr="005A2A78" w:rsidRDefault="005A2A78" w:rsidP="005A2A78">
            <w:pPr>
              <w:autoSpaceDE w:val="0"/>
              <w:autoSpaceDN w:val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5A2A78" w:rsidRPr="005A2A78" w14:paraId="5C7754AF" w14:textId="77777777" w:rsidTr="00E4552B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14:paraId="00CC990F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14:paraId="44187891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D61B47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14:paraId="25E17ED6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14:paraId="56CB9DF3" w14:textId="77777777" w:rsidR="005A2A78" w:rsidRPr="005A2A78" w:rsidRDefault="005A2A78" w:rsidP="005A2A78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5A2A78">
              <w:rPr>
                <w:rFonts w:eastAsia="Calibri"/>
                <w:sz w:val="22"/>
                <w:szCs w:val="22"/>
              </w:rPr>
              <w:t>(фамилия, имя, отчество)</w:t>
            </w:r>
          </w:p>
        </w:tc>
      </w:tr>
    </w:tbl>
    <w:p w14:paraId="68F89C82" w14:textId="77777777" w:rsidR="005A2A78" w:rsidRPr="005A2A78" w:rsidRDefault="005A2A78" w:rsidP="005A2A78">
      <w:pPr>
        <w:jc w:val="left"/>
        <w:rPr>
          <w:rFonts w:ascii="Calibri" w:eastAsia="Calibri" w:hAnsi="Calibri" w:cs="Calibri"/>
          <w:sz w:val="22"/>
          <w:szCs w:val="22"/>
          <w:lang w:eastAsia="en-US"/>
        </w:rPr>
      </w:pPr>
    </w:p>
    <w:p w14:paraId="3DF64E76" w14:textId="77777777" w:rsidR="005A2A78" w:rsidRPr="005A2A78" w:rsidRDefault="005A2A78" w:rsidP="005A2A78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(Место печати)   _________________________</w:t>
      </w:r>
    </w:p>
    <w:p w14:paraId="2D2CC754" w14:textId="77777777" w:rsidR="005A2A78" w:rsidRPr="005A2A78" w:rsidRDefault="005A2A78" w:rsidP="005A2A78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  <w:sz w:val="24"/>
          <w:szCs w:val="24"/>
        </w:rPr>
      </w:pPr>
      <w:r w:rsidRPr="005A2A78">
        <w:rPr>
          <w:rFonts w:eastAsia="Calibri"/>
          <w:sz w:val="22"/>
          <w:szCs w:val="22"/>
        </w:rPr>
        <w:t xml:space="preserve">                                                                                               (подпись заявителя</w:t>
      </w:r>
      <w:r w:rsidRPr="005A2A78">
        <w:rPr>
          <w:rFonts w:eastAsia="Calibri"/>
          <w:sz w:val="24"/>
          <w:szCs w:val="24"/>
        </w:rPr>
        <w:t xml:space="preserve">)  </w:t>
      </w:r>
    </w:p>
    <w:p w14:paraId="6E2A49F3" w14:textId="77777777" w:rsidR="009B7707" w:rsidRDefault="009B7707" w:rsidP="005A2A78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</w:p>
    <w:p w14:paraId="3AB4FC1A" w14:textId="3E08AEE5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4"/>
          <w:szCs w:val="24"/>
        </w:rPr>
      </w:pPr>
      <w:r w:rsidRPr="005A2A78">
        <w:rPr>
          <w:rFonts w:eastAsia="Calibri"/>
          <w:sz w:val="24"/>
          <w:szCs w:val="24"/>
        </w:rPr>
        <w:t>--------------------------------</w:t>
      </w:r>
    </w:p>
    <w:p w14:paraId="4C383DDF" w14:textId="77777777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14:paraId="24AA7858" w14:textId="77777777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 xml:space="preserve">&lt;2&gt; Заполняется для подтверждения </w:t>
      </w:r>
      <w:proofErr w:type="spellStart"/>
      <w:r w:rsidRPr="005A2A78">
        <w:rPr>
          <w:rFonts w:eastAsia="Calibri"/>
          <w:sz w:val="22"/>
          <w:szCs w:val="22"/>
        </w:rPr>
        <w:t>малоимущности</w:t>
      </w:r>
      <w:proofErr w:type="spellEnd"/>
      <w:r w:rsidRPr="005A2A78">
        <w:rPr>
          <w:rFonts w:eastAsia="Calibri"/>
          <w:sz w:val="22"/>
          <w:szCs w:val="22"/>
        </w:rPr>
        <w:t>.</w:t>
      </w:r>
    </w:p>
    <w:p w14:paraId="3AD783C3" w14:textId="77777777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 xml:space="preserve">&lt;3&gt; Заполняется для подтверждения </w:t>
      </w:r>
      <w:proofErr w:type="spellStart"/>
      <w:r w:rsidRPr="005A2A78">
        <w:rPr>
          <w:rFonts w:eastAsia="Calibri"/>
          <w:sz w:val="22"/>
          <w:szCs w:val="22"/>
        </w:rPr>
        <w:t>малоимущности</w:t>
      </w:r>
      <w:proofErr w:type="spellEnd"/>
      <w:r w:rsidRPr="005A2A78">
        <w:rPr>
          <w:rFonts w:eastAsia="Calibri"/>
          <w:sz w:val="22"/>
          <w:szCs w:val="22"/>
        </w:rPr>
        <w:t>.</w:t>
      </w:r>
    </w:p>
    <w:p w14:paraId="78E6A7BA" w14:textId="77777777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 xml:space="preserve">&lt;4&gt; Заполняется для подтверждения </w:t>
      </w:r>
      <w:proofErr w:type="spellStart"/>
      <w:r w:rsidRPr="005A2A78">
        <w:rPr>
          <w:rFonts w:eastAsia="Calibri"/>
          <w:sz w:val="22"/>
          <w:szCs w:val="22"/>
        </w:rPr>
        <w:t>малоимущности</w:t>
      </w:r>
      <w:proofErr w:type="spellEnd"/>
      <w:r w:rsidRPr="005A2A78">
        <w:rPr>
          <w:rFonts w:eastAsia="Calibri"/>
          <w:sz w:val="22"/>
          <w:szCs w:val="22"/>
        </w:rPr>
        <w:t>.</w:t>
      </w:r>
    </w:p>
    <w:p w14:paraId="43BD8D3F" w14:textId="77777777" w:rsidR="005A2A78" w:rsidRPr="005A2A78" w:rsidRDefault="005A2A78" w:rsidP="005A2A78">
      <w:pPr>
        <w:autoSpaceDE w:val="0"/>
        <w:autoSpaceDN w:val="0"/>
        <w:adjustRightInd w:val="0"/>
        <w:ind w:firstLine="540"/>
        <w:rPr>
          <w:rFonts w:eastAsia="Calibri"/>
          <w:sz w:val="22"/>
          <w:szCs w:val="22"/>
        </w:rPr>
      </w:pPr>
      <w:r w:rsidRPr="005A2A78">
        <w:rPr>
          <w:rFonts w:eastAsia="Calibri"/>
          <w:sz w:val="22"/>
          <w:szCs w:val="22"/>
        </w:rPr>
        <w:t xml:space="preserve">&lt;5&gt; Заполняется для подтверждения </w:t>
      </w:r>
      <w:proofErr w:type="spellStart"/>
      <w:r w:rsidRPr="005A2A78">
        <w:rPr>
          <w:rFonts w:eastAsia="Calibri"/>
          <w:sz w:val="22"/>
          <w:szCs w:val="22"/>
        </w:rPr>
        <w:t>малоимущности</w:t>
      </w:r>
      <w:proofErr w:type="spellEnd"/>
      <w:r w:rsidRPr="005A2A78">
        <w:rPr>
          <w:rFonts w:eastAsia="Calibri"/>
          <w:sz w:val="22"/>
          <w:szCs w:val="22"/>
        </w:rPr>
        <w:t>.</w:t>
      </w:r>
    </w:p>
    <w:sectPr w:rsidR="005A2A78" w:rsidRPr="005A2A78" w:rsidSect="009B3DBA"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DFE9" w14:textId="77777777" w:rsidR="00D37996" w:rsidRDefault="00D37996" w:rsidP="00B37C51">
      <w:r>
        <w:separator/>
      </w:r>
    </w:p>
  </w:endnote>
  <w:endnote w:type="continuationSeparator" w:id="0">
    <w:p w14:paraId="64F098C6" w14:textId="77777777" w:rsidR="00D37996" w:rsidRDefault="00D37996" w:rsidP="00B3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9F48" w14:textId="77777777" w:rsidR="00D37996" w:rsidRDefault="00D37996" w:rsidP="00B37C51">
      <w:r>
        <w:separator/>
      </w:r>
    </w:p>
  </w:footnote>
  <w:footnote w:type="continuationSeparator" w:id="0">
    <w:p w14:paraId="2DE0505C" w14:textId="77777777" w:rsidR="00D37996" w:rsidRDefault="00D37996" w:rsidP="00B3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622133"/>
      <w:docPartObj>
        <w:docPartGallery w:val="Page Numbers (Top of Page)"/>
        <w:docPartUnique/>
      </w:docPartObj>
    </w:sdtPr>
    <w:sdtContent>
      <w:p w14:paraId="5B349964" w14:textId="12E6DE77" w:rsidR="00B37C51" w:rsidRDefault="00B37C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84BB88" w14:textId="77777777" w:rsidR="00B37C51" w:rsidRDefault="00B37C5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C6B78"/>
    <w:multiLevelType w:val="multilevel"/>
    <w:tmpl w:val="CAEEC61A"/>
    <w:lvl w:ilvl="0">
      <w:start w:val="1"/>
      <w:numFmt w:val="decimal"/>
      <w:lvlText w:val="%1."/>
      <w:lvlJc w:val="left"/>
      <w:pPr>
        <w:ind w:left="975" w:hanging="7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  <w:rPr>
        <w:rFonts w:hint="default"/>
      </w:rPr>
    </w:lvl>
  </w:abstractNum>
  <w:abstractNum w:abstractNumId="2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A671D7E"/>
    <w:multiLevelType w:val="hybridMultilevel"/>
    <w:tmpl w:val="2D903EEE"/>
    <w:lvl w:ilvl="0" w:tplc="B6E04364">
      <w:start w:val="1"/>
      <w:numFmt w:val="russianLow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96577148">
    <w:abstractNumId w:val="1"/>
  </w:num>
  <w:num w:numId="2" w16cid:durableId="479660070">
    <w:abstractNumId w:val="3"/>
  </w:num>
  <w:num w:numId="3" w16cid:durableId="1970083496">
    <w:abstractNumId w:val="0"/>
  </w:num>
  <w:num w:numId="4" w16cid:durableId="1781947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47325"/>
    <w:rsid w:val="001A2440"/>
    <w:rsid w:val="001B4F8D"/>
    <w:rsid w:val="001F265D"/>
    <w:rsid w:val="00285D0C"/>
    <w:rsid w:val="002A2B11"/>
    <w:rsid w:val="002D43BC"/>
    <w:rsid w:val="002F22EB"/>
    <w:rsid w:val="00323845"/>
    <w:rsid w:val="00326996"/>
    <w:rsid w:val="004229B1"/>
    <w:rsid w:val="0043001D"/>
    <w:rsid w:val="004914DD"/>
    <w:rsid w:val="00511A2B"/>
    <w:rsid w:val="00554BEC"/>
    <w:rsid w:val="00595F6F"/>
    <w:rsid w:val="005A2A78"/>
    <w:rsid w:val="005C0140"/>
    <w:rsid w:val="005D3DE6"/>
    <w:rsid w:val="006135F5"/>
    <w:rsid w:val="006415B0"/>
    <w:rsid w:val="006463D8"/>
    <w:rsid w:val="006755AB"/>
    <w:rsid w:val="00711921"/>
    <w:rsid w:val="00796BD1"/>
    <w:rsid w:val="00827DC5"/>
    <w:rsid w:val="008A3858"/>
    <w:rsid w:val="008D1A7F"/>
    <w:rsid w:val="009840BA"/>
    <w:rsid w:val="009B3DBA"/>
    <w:rsid w:val="009B7707"/>
    <w:rsid w:val="00A03876"/>
    <w:rsid w:val="00A13C7B"/>
    <w:rsid w:val="00A41290"/>
    <w:rsid w:val="00AE1A2A"/>
    <w:rsid w:val="00B37C51"/>
    <w:rsid w:val="00B42A2F"/>
    <w:rsid w:val="00B52D22"/>
    <w:rsid w:val="00B83D8D"/>
    <w:rsid w:val="00B95FEE"/>
    <w:rsid w:val="00BF2B0B"/>
    <w:rsid w:val="00D368DC"/>
    <w:rsid w:val="00D37996"/>
    <w:rsid w:val="00D76BA1"/>
    <w:rsid w:val="00D97342"/>
    <w:rsid w:val="00DC22F3"/>
    <w:rsid w:val="00E9272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2B1D7"/>
  <w15:chartTrackingRefBased/>
  <w15:docId w15:val="{87A16D75-D2C6-4B86-ABE2-882CF01C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37C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7C51"/>
    <w:rPr>
      <w:sz w:val="28"/>
    </w:rPr>
  </w:style>
  <w:style w:type="paragraph" w:styleId="ab">
    <w:name w:val="footer"/>
    <w:basedOn w:val="a"/>
    <w:link w:val="ac"/>
    <w:rsid w:val="00B37C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37C51"/>
    <w:rPr>
      <w:sz w:val="28"/>
    </w:rPr>
  </w:style>
  <w:style w:type="paragraph" w:styleId="ad">
    <w:name w:val="List Paragraph"/>
    <w:basedOn w:val="a"/>
    <w:uiPriority w:val="34"/>
    <w:qFormat/>
    <w:rsid w:val="00323845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5A2A7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F88742BB681D64AC0A594556F58B7E38026E25669BDBC7F6CDB0D8C85B7518601732E1430070B217C9C7C86E56SF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70FD5DA47D9094717A2ACB3F42DD2A0B7368FF71CA5DDA15CE719B2EEC1F8F26665C778B134C90DC7ADA535AF54BC82CFBDBE743F25850h76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5564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2023-08-15T07:55:00Z</cp:lastPrinted>
  <dcterms:created xsi:type="dcterms:W3CDTF">2023-08-04T11:30:00Z</dcterms:created>
  <dcterms:modified xsi:type="dcterms:W3CDTF">2023-08-15T07:55:00Z</dcterms:modified>
</cp:coreProperties>
</file>