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E5043" w14:textId="77777777" w:rsidR="00B52D22" w:rsidRDefault="00B52D22">
      <w:pPr>
        <w:pStyle w:val="4"/>
      </w:pPr>
      <w:proofErr w:type="gramStart"/>
      <w:r>
        <w:t>АДМИНИСТРАЦИЯ  МУНИЦИПАЛЬНОГО</w:t>
      </w:r>
      <w:proofErr w:type="gramEnd"/>
      <w:r>
        <w:t xml:space="preserve">  ОБРАЗОВАНИЯ</w:t>
      </w:r>
    </w:p>
    <w:p w14:paraId="4369EFAF" w14:textId="77777777"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14:paraId="521CE224" w14:textId="77777777" w:rsidR="00B52D22" w:rsidRDefault="00B52D22">
      <w:pPr>
        <w:jc w:val="center"/>
        <w:rPr>
          <w:b/>
          <w:sz w:val="22"/>
        </w:rPr>
      </w:pPr>
      <w:proofErr w:type="gramStart"/>
      <w:r>
        <w:rPr>
          <w:b/>
          <w:sz w:val="22"/>
        </w:rPr>
        <w:t>ЛЕНИНГРАДСКОЙ  ОБЛАСТИ</w:t>
      </w:r>
      <w:proofErr w:type="gramEnd"/>
    </w:p>
    <w:p w14:paraId="391C698D" w14:textId="77777777"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120A2456" w14:textId="77777777" w:rsidR="00B52D22" w:rsidRDefault="00B52D22">
      <w:pPr>
        <w:jc w:val="center"/>
        <w:rPr>
          <w:b/>
          <w:sz w:val="32"/>
        </w:rPr>
      </w:pPr>
    </w:p>
    <w:p w14:paraId="4E873845" w14:textId="77777777" w:rsidR="00AB4AD4" w:rsidRDefault="00B52D22" w:rsidP="00AB4AD4">
      <w:pPr>
        <w:jc w:val="center"/>
        <w:rPr>
          <w:b/>
          <w:sz w:val="32"/>
        </w:rPr>
      </w:pPr>
      <w:r>
        <w:rPr>
          <w:b/>
          <w:sz w:val="32"/>
        </w:rPr>
        <w:t>ПОСТАНОВЛЕНИЕ</w:t>
      </w:r>
    </w:p>
    <w:p w14:paraId="266A7309" w14:textId="77777777" w:rsidR="00AB4AD4" w:rsidRDefault="00AB4AD4" w:rsidP="00AB4AD4">
      <w:pPr>
        <w:jc w:val="center"/>
        <w:rPr>
          <w:b/>
          <w:sz w:val="32"/>
        </w:rPr>
      </w:pPr>
    </w:p>
    <w:p w14:paraId="15641715" w14:textId="77777777" w:rsidR="00AB4AD4" w:rsidRDefault="00AB4AD4" w:rsidP="00AB4AD4">
      <w:pPr>
        <w:jc w:val="left"/>
        <w:rPr>
          <w:b/>
          <w:sz w:val="32"/>
        </w:rPr>
      </w:pPr>
    </w:p>
    <w:p w14:paraId="12297558" w14:textId="5CCBE6DA" w:rsidR="00B52D22" w:rsidRDefault="00B52D22" w:rsidP="00AB4AD4">
      <w:pPr>
        <w:jc w:val="left"/>
        <w:rPr>
          <w:b/>
        </w:rPr>
      </w:pPr>
      <w:r>
        <w:rPr>
          <w:b/>
          <w:sz w:val="22"/>
        </w:rPr>
        <w:t xml:space="preserve">от </w:t>
      </w:r>
      <w:r w:rsidR="00AB4AD4">
        <w:t>22 августа 2019 г.</w:t>
      </w:r>
      <w:r w:rsidR="00AB4AD4">
        <w:tab/>
      </w:r>
      <w:r w:rsidR="00AB4AD4">
        <w:tab/>
      </w:r>
      <w:r w:rsidR="00AB4AD4">
        <w:rPr>
          <w:lang w:val="en-US"/>
        </w:rPr>
        <w:t xml:space="preserve"> </w:t>
      </w:r>
      <w:r>
        <w:rPr>
          <w:b/>
          <w:sz w:val="22"/>
        </w:rPr>
        <w:t xml:space="preserve">№ </w:t>
      </w:r>
      <w:r w:rsidR="00AB4AD4">
        <w:t>01-1956-а</w:t>
      </w:r>
    </w:p>
    <w:p w14:paraId="5B877B99"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F10D78" w14:paraId="6E566498" w14:textId="77777777" w:rsidTr="00F10D78">
        <w:tc>
          <w:tcPr>
            <w:tcW w:w="4928" w:type="dxa"/>
            <w:tcBorders>
              <w:top w:val="nil"/>
              <w:left w:val="nil"/>
              <w:bottom w:val="nil"/>
              <w:right w:val="nil"/>
            </w:tcBorders>
            <w:shd w:val="clear" w:color="auto" w:fill="auto"/>
          </w:tcPr>
          <w:p w14:paraId="779D731F" w14:textId="77777777" w:rsidR="008A3858" w:rsidRPr="00F10D78" w:rsidRDefault="00A20696" w:rsidP="00B52D22">
            <w:pPr>
              <w:rPr>
                <w:b/>
                <w:sz w:val="24"/>
                <w:szCs w:val="24"/>
              </w:rPr>
            </w:pPr>
            <w:r w:rsidRPr="00F10D78">
              <w:rPr>
                <w:color w:val="030000"/>
                <w:sz w:val="24"/>
              </w:rPr>
              <w:t>О мерах, направленных на реализацию постановления Правительства Ленинградской области от 11 сентября 2015 года №358 «Об утверждении типовых организационно-распорядительных документов операторов персональных данных»</w:t>
            </w:r>
          </w:p>
        </w:tc>
        <w:bookmarkStart w:id="0" w:name="_GoBack"/>
        <w:bookmarkEnd w:id="0"/>
      </w:tr>
      <w:tr w:rsidR="00A20696" w:rsidRPr="00F10D78" w14:paraId="4AB0E29B" w14:textId="77777777" w:rsidTr="00F10D78">
        <w:tc>
          <w:tcPr>
            <w:tcW w:w="4928" w:type="dxa"/>
            <w:tcBorders>
              <w:top w:val="nil"/>
              <w:left w:val="nil"/>
              <w:bottom w:val="nil"/>
              <w:right w:val="nil"/>
            </w:tcBorders>
            <w:shd w:val="clear" w:color="auto" w:fill="auto"/>
          </w:tcPr>
          <w:p w14:paraId="035E10A3" w14:textId="77777777" w:rsidR="00A20696" w:rsidRPr="00F10D78" w:rsidRDefault="006B2916" w:rsidP="00B52D22">
            <w:pPr>
              <w:rPr>
                <w:color w:val="030000"/>
                <w:sz w:val="24"/>
              </w:rPr>
            </w:pPr>
            <w:r>
              <w:rPr>
                <w:color w:val="030000"/>
                <w:sz w:val="24"/>
              </w:rPr>
              <w:t>21, 1000 ОБ</w:t>
            </w:r>
          </w:p>
        </w:tc>
      </w:tr>
    </w:tbl>
    <w:p w14:paraId="7EF22048" w14:textId="77777777" w:rsidR="00A20696" w:rsidRDefault="00A20696" w:rsidP="00C85CDE">
      <w:pPr>
        <w:ind w:firstLine="225"/>
        <w:rPr>
          <w:color w:val="030000"/>
        </w:rPr>
      </w:pPr>
    </w:p>
    <w:p w14:paraId="29CD7167" w14:textId="34C919BE" w:rsidR="00A20696" w:rsidRDefault="00A20696" w:rsidP="00A20696">
      <w:pPr>
        <w:ind w:firstLine="720"/>
        <w:rPr>
          <w:color w:val="030000"/>
        </w:rPr>
      </w:pPr>
      <w:r>
        <w:rPr>
          <w:color w:val="030000"/>
        </w:rPr>
        <w:t>В соответствии с Федеральным</w:t>
      </w:r>
      <w:r>
        <w:rPr>
          <w:color w:val="000000"/>
        </w:rPr>
        <w:t xml:space="preserve"> законом </w:t>
      </w:r>
      <w:r>
        <w:rPr>
          <w:color w:val="030000"/>
        </w:rPr>
        <w:t>от 27 июля 2006 года №152-ФЗ «О персональных данных», постановлением  Правительства Российской Федерации от 15 сентября 2008 года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в целях реализации постановления Правительства Ленинградской области от 11 сентября 2015 года №358 «Об утверждении типовых организационно-распорядительных документов операторов персональных данных»,   администрация Тихвинского района ПОСТАНОВЛЯЕТ:</w:t>
      </w:r>
    </w:p>
    <w:p w14:paraId="49845103" w14:textId="77777777" w:rsidR="00A20696" w:rsidRDefault="00A20696" w:rsidP="007642B5">
      <w:pPr>
        <w:ind w:firstLine="720"/>
        <w:rPr>
          <w:color w:val="030000"/>
        </w:rPr>
      </w:pPr>
      <w:r>
        <w:rPr>
          <w:color w:val="030000"/>
        </w:rPr>
        <w:t>1. Утвердить:</w:t>
      </w:r>
    </w:p>
    <w:p w14:paraId="7424BCB3" w14:textId="77777777" w:rsidR="00A20696" w:rsidRDefault="00A20696" w:rsidP="007642B5">
      <w:pPr>
        <w:ind w:firstLine="720"/>
        <w:rPr>
          <w:color w:val="030000"/>
        </w:rPr>
      </w:pPr>
      <w:r>
        <w:rPr>
          <w:color w:val="030000"/>
        </w:rPr>
        <w:t>1.1. Правила обработки персональных данных в администрации Тихвинского района (приложение №1);</w:t>
      </w:r>
    </w:p>
    <w:p w14:paraId="40680C59" w14:textId="77777777" w:rsidR="00A20696" w:rsidRDefault="00A20696" w:rsidP="007642B5">
      <w:pPr>
        <w:ind w:firstLine="720"/>
        <w:rPr>
          <w:color w:val="000000"/>
        </w:rPr>
      </w:pPr>
      <w:r>
        <w:rPr>
          <w:color w:val="030000"/>
        </w:rPr>
        <w:t>1.2. Правила рассмотрения запросов субъектов персональных данных или их представителей в администрации Тихвинского района (</w:t>
      </w:r>
      <w:r>
        <w:rPr>
          <w:color w:val="000000"/>
        </w:rPr>
        <w:t>приложение №2);</w:t>
      </w:r>
    </w:p>
    <w:p w14:paraId="72AE8CC5" w14:textId="77777777" w:rsidR="00A20696" w:rsidRDefault="00A20696" w:rsidP="007642B5">
      <w:pPr>
        <w:ind w:firstLine="720"/>
        <w:rPr>
          <w:color w:val="030000"/>
        </w:rPr>
      </w:pPr>
      <w:r w:rsidRPr="007642B5">
        <w:rPr>
          <w:color w:val="030000"/>
        </w:rPr>
        <w:t>1.3.</w:t>
      </w:r>
      <w:r w:rsidRPr="007642B5">
        <w:rPr>
          <w:color w:val="000000"/>
        </w:rPr>
        <w:t xml:space="preserve"> Правила осуществления внутреннего контроля соответствия обработки персональных данных, в том числе с использованием средств криптографической защиты информации, требованиям к защите персональных данных, установленным Федеральным законом «О персональных данных» и требованиям, установленным Федеральным законом «Об информации, информационных технологиях и о защите информации», принятыми в соответствии с ним нормативными правовыми актами, муниципальными правовыми актами администрации Тихвинского района </w:t>
      </w:r>
      <w:r w:rsidRPr="007642B5">
        <w:rPr>
          <w:color w:val="030000"/>
        </w:rPr>
        <w:t>(приложение №3);</w:t>
      </w:r>
    </w:p>
    <w:p w14:paraId="2D5B44A0" w14:textId="77777777" w:rsidR="00A20696" w:rsidRDefault="00A20696" w:rsidP="007642B5">
      <w:pPr>
        <w:ind w:firstLine="720"/>
        <w:rPr>
          <w:color w:val="030000"/>
        </w:rPr>
      </w:pPr>
      <w:r>
        <w:rPr>
          <w:color w:val="030000"/>
        </w:rPr>
        <w:lastRenderedPageBreak/>
        <w:t>1.4.</w:t>
      </w:r>
      <w:r>
        <w:rPr>
          <w:color w:val="000000"/>
        </w:rPr>
        <w:t xml:space="preserve"> Правила </w:t>
      </w:r>
      <w:r>
        <w:rPr>
          <w:color w:val="030000"/>
        </w:rPr>
        <w:t>работы с обезличенными данными в случае обезличивания персональных данных в администрации Тихвинского района (приложение №4);</w:t>
      </w:r>
    </w:p>
    <w:p w14:paraId="216466B3" w14:textId="77777777" w:rsidR="00A20696" w:rsidRDefault="00A20696" w:rsidP="007642B5">
      <w:pPr>
        <w:ind w:firstLine="720"/>
        <w:rPr>
          <w:color w:val="030000"/>
        </w:rPr>
      </w:pPr>
      <w:r w:rsidRPr="00F10D78">
        <w:rPr>
          <w:color w:val="030000"/>
        </w:rPr>
        <w:t>1.5. Перечень информационных систем персональных данных администрации Тихвинского района (приложение №5);</w:t>
      </w:r>
    </w:p>
    <w:p w14:paraId="23C499D3" w14:textId="77777777" w:rsidR="00A20696" w:rsidRDefault="00A20696" w:rsidP="007642B5">
      <w:pPr>
        <w:ind w:firstLine="720"/>
        <w:rPr>
          <w:color w:val="030000"/>
        </w:rPr>
      </w:pPr>
      <w:r>
        <w:rPr>
          <w:color w:val="030000"/>
        </w:rPr>
        <w:t>1.6. Перечень персональных данных, обрабатываемых в администрации Тихвинского района Ленинградской области в связи с реализацией служебных и трудовых отношений, а также оказанием муниципальных услуг (осуществлением муниципальных функций) (</w:t>
      </w:r>
      <w:r>
        <w:rPr>
          <w:color w:val="000000"/>
        </w:rPr>
        <w:t>приложению №6)</w:t>
      </w:r>
      <w:r>
        <w:rPr>
          <w:color w:val="030000"/>
        </w:rPr>
        <w:t>;</w:t>
      </w:r>
    </w:p>
    <w:p w14:paraId="484E015A" w14:textId="77777777" w:rsidR="00A20696" w:rsidRDefault="00A20696" w:rsidP="007642B5">
      <w:pPr>
        <w:ind w:firstLine="720"/>
        <w:rPr>
          <w:color w:val="030000"/>
        </w:rPr>
      </w:pPr>
      <w:r>
        <w:rPr>
          <w:color w:val="030000"/>
        </w:rPr>
        <w:t>1.7.</w:t>
      </w:r>
      <w:r>
        <w:rPr>
          <w:color w:val="000000"/>
        </w:rPr>
        <w:t xml:space="preserve"> Перечень </w:t>
      </w:r>
      <w:r>
        <w:rPr>
          <w:color w:val="030000"/>
        </w:rPr>
        <w:t>должностей служащих администрации Тихвинского района, ответственных за проведение мероприятий по обезличиванию обрабатываемых персональных данных (приложение №7);</w:t>
      </w:r>
    </w:p>
    <w:p w14:paraId="7396C165" w14:textId="77777777" w:rsidR="00A20696" w:rsidRDefault="00A20696" w:rsidP="007642B5">
      <w:pPr>
        <w:ind w:firstLine="720"/>
        <w:rPr>
          <w:color w:val="030000"/>
        </w:rPr>
      </w:pPr>
      <w:r>
        <w:rPr>
          <w:color w:val="030000"/>
        </w:rPr>
        <w:t>1.8. Перечень должностей служащих администрации Тихвинского района, замещение которых предусматривает осуществление обработки персональных данных либо осуществление доступа к персональным данным (</w:t>
      </w:r>
      <w:r>
        <w:rPr>
          <w:color w:val="000000"/>
        </w:rPr>
        <w:t>приложение №8)</w:t>
      </w:r>
      <w:r>
        <w:rPr>
          <w:color w:val="030000"/>
        </w:rPr>
        <w:t>;</w:t>
      </w:r>
    </w:p>
    <w:p w14:paraId="79862883" w14:textId="77777777" w:rsidR="00A20696" w:rsidRDefault="00A20696" w:rsidP="007642B5">
      <w:pPr>
        <w:ind w:firstLine="720"/>
        <w:rPr>
          <w:color w:val="030000"/>
        </w:rPr>
      </w:pPr>
      <w:r w:rsidRPr="00407114">
        <w:rPr>
          <w:color w:val="030000"/>
        </w:rPr>
        <w:t>1.9. Требования к содержанию должностной инструкции лица, ответственного за выполнение работ по обеспечению безопасности персональных данных при их обработке в информационных системах персональных данных. (приложение №9);</w:t>
      </w:r>
    </w:p>
    <w:p w14:paraId="2ACD2E4A" w14:textId="77777777" w:rsidR="00A20696" w:rsidRDefault="00A20696" w:rsidP="007642B5">
      <w:pPr>
        <w:ind w:firstLine="720"/>
        <w:rPr>
          <w:color w:val="030000"/>
        </w:rPr>
      </w:pPr>
      <w:r>
        <w:rPr>
          <w:color w:val="030000"/>
        </w:rPr>
        <w:t>1.10. Типовое обязательство служащего администрации Тихвинского района,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№10);</w:t>
      </w:r>
    </w:p>
    <w:p w14:paraId="1C759ABC" w14:textId="77777777" w:rsidR="00A20696" w:rsidRDefault="00A20696" w:rsidP="007642B5">
      <w:pPr>
        <w:ind w:firstLine="720"/>
        <w:rPr>
          <w:color w:val="030000"/>
        </w:rPr>
      </w:pPr>
      <w:r>
        <w:rPr>
          <w:color w:val="030000"/>
        </w:rPr>
        <w:t>1.11. Типовую форму согласия на обработку персональных данных субъектов персональных данных согласно приложению №11;</w:t>
      </w:r>
    </w:p>
    <w:p w14:paraId="66BDED92" w14:textId="77777777" w:rsidR="00A20696" w:rsidRDefault="00A20696" w:rsidP="007642B5">
      <w:pPr>
        <w:ind w:firstLine="720"/>
        <w:rPr>
          <w:color w:val="030000"/>
        </w:rPr>
      </w:pPr>
      <w:r>
        <w:rPr>
          <w:color w:val="030000"/>
        </w:rPr>
        <w:t xml:space="preserve">1.12. Типовые формы разъяснения субъекту персональных данных юридических последствий отказа предоставить свои персональные данные: </w:t>
      </w:r>
    </w:p>
    <w:p w14:paraId="1F4FDAA0" w14:textId="77777777" w:rsidR="00A20696" w:rsidRDefault="00A20696" w:rsidP="007642B5">
      <w:pPr>
        <w:ind w:firstLine="720"/>
        <w:rPr>
          <w:color w:val="000000"/>
        </w:rPr>
      </w:pPr>
      <w:r>
        <w:rPr>
          <w:color w:val="030000"/>
        </w:rPr>
        <w:t>1.12.1. для муниципальных служащих (приложение №</w:t>
      </w:r>
      <w:r>
        <w:rPr>
          <w:color w:val="000000"/>
        </w:rPr>
        <w:t xml:space="preserve">12);  </w:t>
      </w:r>
    </w:p>
    <w:p w14:paraId="5582E4C5" w14:textId="77777777" w:rsidR="00A20696" w:rsidRDefault="00A20696" w:rsidP="007642B5">
      <w:pPr>
        <w:ind w:firstLine="720"/>
        <w:rPr>
          <w:color w:val="030000"/>
        </w:rPr>
      </w:pPr>
      <w:r>
        <w:rPr>
          <w:color w:val="000000"/>
        </w:rPr>
        <w:t xml:space="preserve">1.12.2. для </w:t>
      </w:r>
      <w:r>
        <w:rPr>
          <w:color w:val="030000"/>
        </w:rPr>
        <w:t>лиц, замещающих должности, не являющиеся должностями муниципальной службы (приложение №12);</w:t>
      </w:r>
    </w:p>
    <w:p w14:paraId="198F3FB2" w14:textId="77777777" w:rsidR="00A20696" w:rsidRDefault="00A20696" w:rsidP="007642B5">
      <w:pPr>
        <w:ind w:firstLine="720"/>
        <w:rPr>
          <w:color w:val="000000"/>
        </w:rPr>
      </w:pPr>
      <w:r w:rsidRPr="00407114">
        <w:rPr>
          <w:color w:val="030000"/>
        </w:rPr>
        <w:t>1.13.  Порядок доступа в помещения, где ведется обработка персональных данных в рабочее и нерабочее время, а также в нештатных ситуациях (приложение №13).</w:t>
      </w:r>
    </w:p>
    <w:p w14:paraId="278B593F" w14:textId="47D3FDFE" w:rsidR="00A20696" w:rsidRDefault="00A20696" w:rsidP="007642B5">
      <w:pPr>
        <w:ind w:firstLine="720"/>
        <w:rPr>
          <w:color w:val="000000"/>
        </w:rPr>
      </w:pPr>
      <w:r>
        <w:rPr>
          <w:color w:val="030000"/>
        </w:rPr>
        <w:t xml:space="preserve">2.  Комитету по управлению муниципальным имуществом, комитету по культуре, спорту и молодежной политике, комитету социальной защиты населения, комитету по образованию </w:t>
      </w:r>
      <w:r w:rsidR="00AB4AD4">
        <w:rPr>
          <w:color w:val="030000"/>
        </w:rPr>
        <w:t>- организовать</w:t>
      </w:r>
      <w:r>
        <w:rPr>
          <w:color w:val="030000"/>
        </w:rPr>
        <w:t xml:space="preserve"> работу по получению согласия на обработку персональных данных от руководителей подведомственных муниципальных предприятий и учреждений.</w:t>
      </w:r>
      <w:r>
        <w:rPr>
          <w:color w:val="000000"/>
        </w:rPr>
        <w:t xml:space="preserve"> </w:t>
      </w:r>
    </w:p>
    <w:p w14:paraId="27EB879A" w14:textId="77777777" w:rsidR="00A20696" w:rsidRDefault="00A20696" w:rsidP="007642B5">
      <w:pPr>
        <w:ind w:firstLine="720"/>
        <w:rPr>
          <w:color w:val="030000"/>
        </w:rPr>
      </w:pPr>
      <w:r>
        <w:rPr>
          <w:color w:val="030000"/>
        </w:rPr>
        <w:t>3. Рекомендовать главам администраций сельских поселений Тихвинского района, руководителям структурных подразделений администрации Тихвинского района с правами юридического лица принять нормативные акты, направленные на реализацию постановления Правительства Ле</w:t>
      </w:r>
      <w:r>
        <w:rPr>
          <w:color w:val="030000"/>
        </w:rPr>
        <w:lastRenderedPageBreak/>
        <w:t>нинградской области от 11 сентября 2015 года №358 «Об утверждении типовых организационно-распорядительных документов операторов персональных данных».</w:t>
      </w:r>
    </w:p>
    <w:p w14:paraId="11BDDDE3" w14:textId="77777777" w:rsidR="00A20696" w:rsidRDefault="00A20696" w:rsidP="00407114">
      <w:pPr>
        <w:ind w:firstLine="720"/>
        <w:rPr>
          <w:color w:val="030000"/>
        </w:rPr>
      </w:pPr>
      <w:r>
        <w:rPr>
          <w:color w:val="030000"/>
        </w:rPr>
        <w:t xml:space="preserve">4. Директору муниципального учреждения «Центр административно-хозяйственного обеспечения» утвердить:  </w:t>
      </w:r>
    </w:p>
    <w:p w14:paraId="3BF6171F" w14:textId="77777777" w:rsidR="00A20696" w:rsidRDefault="00A20696" w:rsidP="00407114">
      <w:pPr>
        <w:ind w:firstLine="720"/>
        <w:rPr>
          <w:color w:val="030000"/>
        </w:rPr>
      </w:pPr>
      <w:r>
        <w:rPr>
          <w:color w:val="030000"/>
        </w:rPr>
        <w:t>4.1. Порядок ведения журнала учета посетителей, содержащего персональные данные, необходимые для однократного пропуска субъекта персональных данных на территорию администрации Тихвинского района;</w:t>
      </w:r>
    </w:p>
    <w:p w14:paraId="6AE1C8F1" w14:textId="77777777" w:rsidR="00A20696" w:rsidRDefault="00A20696" w:rsidP="00407114">
      <w:pPr>
        <w:ind w:firstLine="720"/>
        <w:rPr>
          <w:color w:val="030000"/>
        </w:rPr>
      </w:pPr>
      <w:r>
        <w:rPr>
          <w:color w:val="030000"/>
        </w:rPr>
        <w:t>4.2. Типовую форму журнала учета посетителей, содержащего персональные данные, необходимые для однократного пропуска посетителей на территорию администрации Тихвинского района;</w:t>
      </w:r>
    </w:p>
    <w:p w14:paraId="72E6A6BB" w14:textId="77777777" w:rsidR="00A20696" w:rsidRDefault="00A20696" w:rsidP="00407114">
      <w:pPr>
        <w:ind w:firstLine="720"/>
        <w:rPr>
          <w:color w:val="000000"/>
        </w:rPr>
      </w:pPr>
      <w:r>
        <w:rPr>
          <w:color w:val="030000"/>
        </w:rPr>
        <w:t>4.3. Порядок использования оборудования системы охранного видеонаблюдения в здании администрации Тихвинского района</w:t>
      </w:r>
      <w:r w:rsidR="00A66195">
        <w:rPr>
          <w:color w:val="030000"/>
        </w:rPr>
        <w:t>;</w:t>
      </w:r>
      <w:r>
        <w:rPr>
          <w:color w:val="000000"/>
        </w:rPr>
        <w:t xml:space="preserve"> </w:t>
      </w:r>
    </w:p>
    <w:p w14:paraId="15974467" w14:textId="77777777" w:rsidR="00A20696" w:rsidRDefault="00A20696" w:rsidP="00407114">
      <w:pPr>
        <w:ind w:firstLine="720"/>
        <w:rPr>
          <w:color w:val="000000"/>
        </w:rPr>
      </w:pPr>
      <w:r w:rsidRPr="00407114">
        <w:rPr>
          <w:color w:val="000000"/>
        </w:rPr>
        <w:t>4.4. Типовую форму и порядок ведения журнала учета вскрытия помещения, где размещены технические средства, позволяющие осуществлять обработку персональных данных, а также хранятся материальные носители персональных данных, в нерабочее время и случае возникновения нештатных ситуаций.</w:t>
      </w:r>
    </w:p>
    <w:p w14:paraId="6727EF9E" w14:textId="77777777" w:rsidR="00407114" w:rsidRDefault="00A20696" w:rsidP="00407114">
      <w:pPr>
        <w:ind w:firstLine="720"/>
        <w:rPr>
          <w:color w:val="000000"/>
        </w:rPr>
      </w:pPr>
      <w:r>
        <w:rPr>
          <w:color w:val="000000"/>
        </w:rPr>
        <w:t>5. Признать утратившим</w:t>
      </w:r>
      <w:r w:rsidR="00A66195">
        <w:rPr>
          <w:color w:val="000000"/>
        </w:rPr>
        <w:t>и</w:t>
      </w:r>
      <w:r>
        <w:rPr>
          <w:color w:val="000000"/>
        </w:rPr>
        <w:t xml:space="preserve"> силу постановлени</w:t>
      </w:r>
      <w:r w:rsidR="00407114">
        <w:rPr>
          <w:color w:val="000000"/>
        </w:rPr>
        <w:t>я</w:t>
      </w:r>
      <w:r>
        <w:rPr>
          <w:color w:val="000000"/>
        </w:rPr>
        <w:t xml:space="preserve"> администрации Тихвинского района</w:t>
      </w:r>
      <w:r w:rsidR="00407114">
        <w:rPr>
          <w:color w:val="000000"/>
        </w:rPr>
        <w:t>:</w:t>
      </w:r>
    </w:p>
    <w:p w14:paraId="02207631" w14:textId="77777777" w:rsidR="00A20696" w:rsidRDefault="00407114" w:rsidP="00407114">
      <w:pPr>
        <w:ind w:firstLine="720"/>
        <w:rPr>
          <w:color w:val="030000"/>
        </w:rPr>
      </w:pPr>
      <w:r>
        <w:rPr>
          <w:color w:val="000000"/>
        </w:rPr>
        <w:t>-</w:t>
      </w:r>
      <w:r w:rsidR="00A20696">
        <w:rPr>
          <w:color w:val="000000"/>
        </w:rPr>
        <w:t xml:space="preserve"> </w:t>
      </w:r>
      <w:r w:rsidR="00A20696" w:rsidRPr="00407114">
        <w:rPr>
          <w:b/>
          <w:color w:val="000000"/>
        </w:rPr>
        <w:t>от 16 февраля 2016 г</w:t>
      </w:r>
      <w:r w:rsidRPr="00407114">
        <w:rPr>
          <w:b/>
          <w:color w:val="000000"/>
        </w:rPr>
        <w:t>ода</w:t>
      </w:r>
      <w:r w:rsidR="00A20696" w:rsidRPr="00407114">
        <w:rPr>
          <w:b/>
          <w:color w:val="000000"/>
        </w:rPr>
        <w:t xml:space="preserve"> №01-345-а</w:t>
      </w:r>
      <w:r w:rsidR="00A20696">
        <w:rPr>
          <w:color w:val="000000"/>
        </w:rPr>
        <w:t xml:space="preserve"> «</w:t>
      </w:r>
      <w:r w:rsidR="00A20696" w:rsidRPr="002779DE">
        <w:rPr>
          <w:color w:val="030000"/>
        </w:rPr>
        <w:t>О мерах, направленных на реализацию постановления Правительства Ленинградской области от 11 сентября 2015 года №358 «Об утверждении типовых организационно-распорядительных документов операторов персональных данных»</w:t>
      </w:r>
      <w:r>
        <w:rPr>
          <w:color w:val="030000"/>
        </w:rPr>
        <w:t>;</w:t>
      </w:r>
    </w:p>
    <w:p w14:paraId="3262D798" w14:textId="77777777" w:rsidR="00407114" w:rsidRDefault="00407114" w:rsidP="00407114">
      <w:pPr>
        <w:ind w:firstLine="720"/>
        <w:rPr>
          <w:color w:val="000000"/>
        </w:rPr>
      </w:pPr>
      <w:r>
        <w:rPr>
          <w:color w:val="000000"/>
        </w:rPr>
        <w:t xml:space="preserve">- </w:t>
      </w:r>
      <w:r w:rsidRPr="00407114">
        <w:rPr>
          <w:b/>
          <w:color w:val="000000"/>
        </w:rPr>
        <w:t>от 13 июля 2018 года №01-1630-а</w:t>
      </w:r>
      <w:r>
        <w:rPr>
          <w:color w:val="000000"/>
        </w:rPr>
        <w:t xml:space="preserve"> «</w:t>
      </w:r>
      <w:r w:rsidRPr="00407114">
        <w:rPr>
          <w:color w:val="000000"/>
        </w:rPr>
        <w:t>О внесении изменений в постановление администрации Тихвинского</w:t>
      </w:r>
      <w:r>
        <w:rPr>
          <w:color w:val="000000"/>
        </w:rPr>
        <w:t xml:space="preserve"> </w:t>
      </w:r>
      <w:r w:rsidRPr="00407114">
        <w:rPr>
          <w:color w:val="000000"/>
        </w:rPr>
        <w:t>района от 16 февраля 2016 года №01-345-а «О мерах, направленных на</w:t>
      </w:r>
      <w:r>
        <w:rPr>
          <w:color w:val="000000"/>
        </w:rPr>
        <w:t xml:space="preserve"> </w:t>
      </w:r>
      <w:r w:rsidRPr="00407114">
        <w:rPr>
          <w:color w:val="000000"/>
        </w:rPr>
        <w:t>реализацию постановления Правительства Ленинградской области от 11</w:t>
      </w:r>
      <w:r w:rsidR="009B21A2">
        <w:rPr>
          <w:color w:val="000000"/>
        </w:rPr>
        <w:t xml:space="preserve"> </w:t>
      </w:r>
      <w:r w:rsidRPr="00407114">
        <w:rPr>
          <w:color w:val="000000"/>
        </w:rPr>
        <w:t xml:space="preserve">сентября 2015 года №358 «Об </w:t>
      </w:r>
      <w:r w:rsidR="009B21A2">
        <w:rPr>
          <w:color w:val="000000"/>
        </w:rPr>
        <w:t xml:space="preserve">утверждении </w:t>
      </w:r>
      <w:r w:rsidRPr="00407114">
        <w:rPr>
          <w:color w:val="000000"/>
        </w:rPr>
        <w:t>типовых</w:t>
      </w:r>
      <w:r w:rsidR="009B21A2">
        <w:rPr>
          <w:color w:val="000000"/>
        </w:rPr>
        <w:t xml:space="preserve"> </w:t>
      </w:r>
      <w:r w:rsidRPr="00407114">
        <w:rPr>
          <w:color w:val="000000"/>
        </w:rPr>
        <w:t>организационно-распорядительных документов операторов персональных</w:t>
      </w:r>
      <w:r w:rsidR="009B21A2">
        <w:rPr>
          <w:color w:val="000000"/>
        </w:rPr>
        <w:t xml:space="preserve"> </w:t>
      </w:r>
      <w:r w:rsidRPr="00407114">
        <w:rPr>
          <w:color w:val="000000"/>
        </w:rPr>
        <w:t>данных»</w:t>
      </w:r>
      <w:r w:rsidR="009B21A2">
        <w:rPr>
          <w:color w:val="000000"/>
        </w:rPr>
        <w:t>.</w:t>
      </w:r>
    </w:p>
    <w:p w14:paraId="14F5B8FE" w14:textId="77777777" w:rsidR="00A20696" w:rsidRDefault="00A20696" w:rsidP="00407114">
      <w:pPr>
        <w:ind w:firstLine="720"/>
        <w:rPr>
          <w:color w:val="000000"/>
        </w:rPr>
      </w:pPr>
      <w:r>
        <w:rPr>
          <w:color w:val="030000"/>
        </w:rPr>
        <w:t>6. Обнародовать настоящее постановление на официальном сайте Тихвинского района.</w:t>
      </w:r>
    </w:p>
    <w:p w14:paraId="31C6996D" w14:textId="77777777" w:rsidR="00A20696" w:rsidRDefault="00A20696" w:rsidP="00C85CDE">
      <w:pPr>
        <w:ind w:firstLine="225"/>
        <w:rPr>
          <w:color w:val="000000"/>
        </w:rPr>
      </w:pPr>
    </w:p>
    <w:p w14:paraId="2AF8CA6F" w14:textId="77777777" w:rsidR="00A20696" w:rsidRDefault="00A20696" w:rsidP="00C85CDE">
      <w:pPr>
        <w:ind w:firstLine="225"/>
        <w:rPr>
          <w:color w:val="000000"/>
        </w:rPr>
      </w:pPr>
    </w:p>
    <w:p w14:paraId="257AC404" w14:textId="77777777" w:rsidR="009B21A2" w:rsidRPr="006C29D2" w:rsidRDefault="009B21A2" w:rsidP="00C85CDE">
      <w:r w:rsidRPr="006C29D2">
        <w:t xml:space="preserve">Глава администрации </w:t>
      </w:r>
      <w:r w:rsidRPr="006C29D2">
        <w:tab/>
      </w:r>
      <w:r w:rsidRPr="006C29D2">
        <w:tab/>
      </w:r>
      <w:r w:rsidRPr="006C29D2">
        <w:tab/>
      </w:r>
      <w:r w:rsidRPr="006C29D2">
        <w:tab/>
      </w:r>
      <w:r w:rsidRPr="006C29D2">
        <w:tab/>
      </w:r>
      <w:r w:rsidRPr="006C29D2">
        <w:tab/>
        <w:t xml:space="preserve">          В.В. Пастухова</w:t>
      </w:r>
    </w:p>
    <w:p w14:paraId="71BE9010" w14:textId="77777777" w:rsidR="009B21A2" w:rsidRDefault="009B21A2" w:rsidP="00C85CDE">
      <w:pPr>
        <w:ind w:firstLine="225"/>
        <w:rPr>
          <w:color w:val="000000"/>
        </w:rPr>
      </w:pPr>
    </w:p>
    <w:p w14:paraId="36A9A203" w14:textId="77777777" w:rsidR="009B21A2" w:rsidRDefault="009B21A2" w:rsidP="00C85CDE">
      <w:pPr>
        <w:ind w:firstLine="225"/>
        <w:rPr>
          <w:color w:val="000000"/>
        </w:rPr>
      </w:pPr>
    </w:p>
    <w:p w14:paraId="24B90BA8" w14:textId="77777777" w:rsidR="009B21A2" w:rsidRDefault="009B21A2" w:rsidP="00C85CDE">
      <w:pPr>
        <w:ind w:firstLine="225"/>
        <w:rPr>
          <w:color w:val="000000"/>
        </w:rPr>
      </w:pPr>
    </w:p>
    <w:p w14:paraId="6A00F935" w14:textId="77777777" w:rsidR="009B21A2" w:rsidRDefault="009B21A2" w:rsidP="00C85CDE">
      <w:pPr>
        <w:ind w:firstLine="225"/>
        <w:rPr>
          <w:color w:val="000000"/>
        </w:rPr>
      </w:pPr>
    </w:p>
    <w:p w14:paraId="4265438A" w14:textId="77777777" w:rsidR="009B21A2" w:rsidRDefault="009B21A2" w:rsidP="00C85CDE">
      <w:pPr>
        <w:ind w:firstLine="225"/>
        <w:rPr>
          <w:color w:val="000000"/>
        </w:rPr>
      </w:pPr>
    </w:p>
    <w:p w14:paraId="41DCE471" w14:textId="77777777" w:rsidR="009B21A2" w:rsidRDefault="009B21A2" w:rsidP="00C85CDE">
      <w:pPr>
        <w:ind w:firstLine="225"/>
        <w:rPr>
          <w:color w:val="000000"/>
        </w:rPr>
      </w:pPr>
    </w:p>
    <w:p w14:paraId="52349EB0" w14:textId="77777777" w:rsidR="00A20696" w:rsidRPr="009B21A2" w:rsidRDefault="00A20696" w:rsidP="009B21A2">
      <w:pPr>
        <w:rPr>
          <w:color w:val="000000"/>
          <w:sz w:val="24"/>
        </w:rPr>
      </w:pPr>
      <w:proofErr w:type="spellStart"/>
      <w:r w:rsidRPr="009B21A2">
        <w:rPr>
          <w:color w:val="000000"/>
          <w:sz w:val="24"/>
        </w:rPr>
        <w:t>Бурушкова</w:t>
      </w:r>
      <w:proofErr w:type="spellEnd"/>
      <w:r w:rsidR="009B21A2" w:rsidRPr="009B21A2">
        <w:rPr>
          <w:color w:val="000000"/>
          <w:sz w:val="24"/>
        </w:rPr>
        <w:t xml:space="preserve"> Людмила Юрьевна,</w:t>
      </w:r>
    </w:p>
    <w:p w14:paraId="47B8A565" w14:textId="3E848DBA" w:rsidR="00AB4AD4" w:rsidRDefault="00A20696" w:rsidP="009B21A2">
      <w:pPr>
        <w:rPr>
          <w:color w:val="000000"/>
          <w:sz w:val="24"/>
        </w:rPr>
      </w:pPr>
      <w:r w:rsidRPr="009B21A2">
        <w:rPr>
          <w:color w:val="000000"/>
          <w:sz w:val="24"/>
        </w:rPr>
        <w:t>72</w:t>
      </w:r>
      <w:r w:rsidR="009B21A2" w:rsidRPr="009B21A2">
        <w:rPr>
          <w:color w:val="000000"/>
          <w:sz w:val="24"/>
        </w:rPr>
        <w:t>-</w:t>
      </w:r>
      <w:r w:rsidRPr="009B21A2">
        <w:rPr>
          <w:color w:val="000000"/>
          <w:sz w:val="24"/>
        </w:rPr>
        <w:t>225</w:t>
      </w:r>
    </w:p>
    <w:p w14:paraId="5AD9F0EB" w14:textId="27AC4D49" w:rsidR="00A20696" w:rsidRPr="009B21A2" w:rsidRDefault="00AB4AD4" w:rsidP="00AB4AD4">
      <w:pPr>
        <w:rPr>
          <w:i/>
          <w:iCs/>
          <w:color w:val="000000"/>
          <w:sz w:val="18"/>
          <w:szCs w:val="18"/>
        </w:rPr>
      </w:pPr>
      <w:r>
        <w:br w:type="page"/>
      </w:r>
      <w:r w:rsidR="00A20696" w:rsidRPr="009B21A2">
        <w:rPr>
          <w:i/>
          <w:iCs/>
          <w:color w:val="000000"/>
          <w:sz w:val="18"/>
          <w:szCs w:val="18"/>
        </w:rPr>
        <w:lastRenderedPageBreak/>
        <w:t>Согласовано:</w:t>
      </w:r>
    </w:p>
    <w:tbl>
      <w:tblPr>
        <w:tblW w:w="0" w:type="auto"/>
        <w:tblInd w:w="-176" w:type="dxa"/>
        <w:tblLook w:val="04A0" w:firstRow="1" w:lastRow="0" w:firstColumn="1" w:lastColumn="0" w:noHBand="0" w:noVBand="1"/>
      </w:tblPr>
      <w:tblGrid>
        <w:gridCol w:w="6272"/>
        <w:gridCol w:w="3192"/>
      </w:tblGrid>
      <w:tr w:rsidR="00A20696" w:rsidRPr="009B21A2" w14:paraId="54295E14" w14:textId="77777777" w:rsidTr="0054162C">
        <w:tc>
          <w:tcPr>
            <w:tcW w:w="6272" w:type="dxa"/>
            <w:shd w:val="clear" w:color="auto" w:fill="auto"/>
          </w:tcPr>
          <w:p w14:paraId="75FC51B1" w14:textId="77777777" w:rsidR="00A20696" w:rsidRPr="009B21A2" w:rsidRDefault="00A20696" w:rsidP="009B21A2">
            <w:pPr>
              <w:jc w:val="left"/>
              <w:rPr>
                <w:i/>
                <w:iCs/>
                <w:color w:val="000000"/>
                <w:sz w:val="18"/>
                <w:szCs w:val="18"/>
              </w:rPr>
            </w:pPr>
            <w:r w:rsidRPr="009B21A2">
              <w:rPr>
                <w:i/>
                <w:iCs/>
                <w:color w:val="000000"/>
                <w:sz w:val="18"/>
                <w:szCs w:val="18"/>
              </w:rPr>
              <w:t>Заместитель главы администрации по безопасности</w:t>
            </w:r>
          </w:p>
          <w:p w14:paraId="6BD6E9D6" w14:textId="77777777" w:rsidR="00A20696" w:rsidRPr="009B21A2" w:rsidRDefault="00A20696" w:rsidP="009B21A2">
            <w:pPr>
              <w:jc w:val="left"/>
              <w:rPr>
                <w:i/>
                <w:iCs/>
                <w:color w:val="000000"/>
                <w:sz w:val="18"/>
                <w:szCs w:val="18"/>
              </w:rPr>
            </w:pPr>
          </w:p>
        </w:tc>
        <w:tc>
          <w:tcPr>
            <w:tcW w:w="3192" w:type="dxa"/>
            <w:shd w:val="clear" w:color="auto" w:fill="auto"/>
          </w:tcPr>
          <w:p w14:paraId="2ED59E5F" w14:textId="77777777" w:rsidR="00A20696" w:rsidRPr="009B21A2" w:rsidRDefault="00A20696" w:rsidP="0054162C">
            <w:pPr>
              <w:jc w:val="left"/>
              <w:rPr>
                <w:i/>
                <w:iCs/>
                <w:color w:val="000000"/>
                <w:sz w:val="18"/>
                <w:szCs w:val="18"/>
              </w:rPr>
            </w:pPr>
            <w:r w:rsidRPr="009B21A2">
              <w:rPr>
                <w:i/>
                <w:iCs/>
                <w:color w:val="000000"/>
                <w:sz w:val="18"/>
                <w:szCs w:val="18"/>
              </w:rPr>
              <w:t>Федоров</w:t>
            </w:r>
            <w:r w:rsidR="009B21A2" w:rsidRPr="009B21A2">
              <w:rPr>
                <w:i/>
                <w:iCs/>
                <w:color w:val="000000"/>
                <w:sz w:val="18"/>
                <w:szCs w:val="18"/>
              </w:rPr>
              <w:t xml:space="preserve"> К.А.</w:t>
            </w:r>
          </w:p>
        </w:tc>
      </w:tr>
      <w:tr w:rsidR="009B21A2" w:rsidRPr="009B21A2" w14:paraId="39A7291A" w14:textId="77777777" w:rsidTr="0054162C">
        <w:tc>
          <w:tcPr>
            <w:tcW w:w="6272" w:type="dxa"/>
            <w:shd w:val="clear" w:color="auto" w:fill="auto"/>
          </w:tcPr>
          <w:p w14:paraId="520B0E9D" w14:textId="77777777" w:rsidR="009B21A2" w:rsidRPr="009B21A2" w:rsidRDefault="009B21A2" w:rsidP="0054162C">
            <w:pPr>
              <w:jc w:val="left"/>
              <w:rPr>
                <w:i/>
                <w:iCs/>
                <w:color w:val="000000"/>
                <w:sz w:val="18"/>
                <w:szCs w:val="18"/>
              </w:rPr>
            </w:pPr>
            <w:r w:rsidRPr="009B21A2">
              <w:rPr>
                <w:i/>
                <w:iCs/>
                <w:color w:val="000000"/>
                <w:sz w:val="18"/>
                <w:szCs w:val="18"/>
              </w:rPr>
              <w:t>Заместитель главы администрации -</w:t>
            </w:r>
            <w:r w:rsidR="0054162C">
              <w:rPr>
                <w:i/>
                <w:iCs/>
                <w:color w:val="000000"/>
                <w:sz w:val="18"/>
                <w:szCs w:val="18"/>
              </w:rPr>
              <w:t xml:space="preserve"> </w:t>
            </w:r>
            <w:r w:rsidRPr="009B21A2">
              <w:rPr>
                <w:i/>
                <w:iCs/>
                <w:color w:val="000000"/>
                <w:sz w:val="18"/>
                <w:szCs w:val="18"/>
              </w:rPr>
              <w:t>председатель комитета финансов</w:t>
            </w:r>
          </w:p>
        </w:tc>
        <w:tc>
          <w:tcPr>
            <w:tcW w:w="3192" w:type="dxa"/>
            <w:shd w:val="clear" w:color="auto" w:fill="auto"/>
          </w:tcPr>
          <w:p w14:paraId="0D3C85B7" w14:textId="77777777" w:rsidR="009B21A2" w:rsidRDefault="009B21A2" w:rsidP="009B21A2">
            <w:pPr>
              <w:jc w:val="left"/>
              <w:rPr>
                <w:i/>
                <w:iCs/>
                <w:color w:val="000000"/>
                <w:sz w:val="18"/>
                <w:szCs w:val="18"/>
              </w:rPr>
            </w:pPr>
            <w:r w:rsidRPr="009B21A2">
              <w:rPr>
                <w:i/>
                <w:iCs/>
                <w:color w:val="000000"/>
                <w:sz w:val="18"/>
                <w:szCs w:val="18"/>
              </w:rPr>
              <w:t>Суворова С.А.</w:t>
            </w:r>
          </w:p>
          <w:p w14:paraId="65E26770" w14:textId="77777777" w:rsidR="009B21A2" w:rsidRPr="009B21A2" w:rsidRDefault="009B21A2" w:rsidP="009B21A2">
            <w:pPr>
              <w:jc w:val="left"/>
              <w:rPr>
                <w:i/>
                <w:iCs/>
                <w:color w:val="000000"/>
                <w:sz w:val="18"/>
                <w:szCs w:val="18"/>
              </w:rPr>
            </w:pPr>
          </w:p>
        </w:tc>
      </w:tr>
      <w:tr w:rsidR="009B21A2" w:rsidRPr="009B21A2" w14:paraId="0BBD42B5" w14:textId="77777777" w:rsidTr="0054162C">
        <w:tc>
          <w:tcPr>
            <w:tcW w:w="6272" w:type="dxa"/>
            <w:shd w:val="clear" w:color="auto" w:fill="auto"/>
          </w:tcPr>
          <w:p w14:paraId="5CE0961F" w14:textId="77777777" w:rsidR="009B21A2" w:rsidRPr="009B21A2" w:rsidRDefault="009B21A2" w:rsidP="009B21A2">
            <w:pPr>
              <w:jc w:val="left"/>
              <w:rPr>
                <w:i/>
                <w:iCs/>
                <w:color w:val="000000"/>
                <w:sz w:val="18"/>
                <w:szCs w:val="18"/>
              </w:rPr>
            </w:pPr>
            <w:proofErr w:type="spellStart"/>
            <w:r>
              <w:rPr>
                <w:i/>
                <w:iCs/>
                <w:color w:val="000000"/>
                <w:sz w:val="18"/>
                <w:szCs w:val="18"/>
              </w:rPr>
              <w:t>И</w:t>
            </w:r>
            <w:r w:rsidRPr="009B21A2">
              <w:rPr>
                <w:i/>
                <w:iCs/>
                <w:color w:val="000000"/>
                <w:sz w:val="18"/>
                <w:szCs w:val="18"/>
              </w:rPr>
              <w:t>.о</w:t>
            </w:r>
            <w:proofErr w:type="spellEnd"/>
            <w:r w:rsidRPr="009B21A2">
              <w:rPr>
                <w:i/>
                <w:iCs/>
                <w:color w:val="000000"/>
                <w:sz w:val="18"/>
                <w:szCs w:val="18"/>
              </w:rPr>
              <w:t>.</w:t>
            </w:r>
            <w:r>
              <w:rPr>
                <w:i/>
                <w:iCs/>
                <w:color w:val="000000"/>
                <w:sz w:val="18"/>
                <w:szCs w:val="18"/>
              </w:rPr>
              <w:t xml:space="preserve"> </w:t>
            </w:r>
            <w:r w:rsidRPr="009B21A2">
              <w:rPr>
                <w:i/>
                <w:iCs/>
                <w:color w:val="000000"/>
                <w:sz w:val="18"/>
                <w:szCs w:val="18"/>
              </w:rPr>
              <w:t>председателя КУМИ</w:t>
            </w:r>
          </w:p>
        </w:tc>
        <w:tc>
          <w:tcPr>
            <w:tcW w:w="3192" w:type="dxa"/>
            <w:shd w:val="clear" w:color="auto" w:fill="auto"/>
          </w:tcPr>
          <w:p w14:paraId="2EEC0EA3" w14:textId="77777777" w:rsidR="009B21A2" w:rsidRPr="009B21A2" w:rsidRDefault="009B21A2" w:rsidP="009B21A2">
            <w:pPr>
              <w:jc w:val="left"/>
              <w:rPr>
                <w:i/>
                <w:iCs/>
                <w:color w:val="000000"/>
                <w:sz w:val="18"/>
                <w:szCs w:val="18"/>
              </w:rPr>
            </w:pPr>
            <w:r w:rsidRPr="009B21A2">
              <w:rPr>
                <w:i/>
                <w:iCs/>
                <w:color w:val="000000"/>
                <w:sz w:val="18"/>
                <w:szCs w:val="18"/>
              </w:rPr>
              <w:t>Якушина Т.В.</w:t>
            </w:r>
          </w:p>
          <w:p w14:paraId="30FA41DB" w14:textId="77777777" w:rsidR="009B21A2" w:rsidRPr="009B21A2" w:rsidRDefault="009B21A2" w:rsidP="009B21A2">
            <w:pPr>
              <w:jc w:val="left"/>
              <w:rPr>
                <w:i/>
                <w:iCs/>
                <w:color w:val="000000"/>
                <w:sz w:val="18"/>
                <w:szCs w:val="18"/>
              </w:rPr>
            </w:pPr>
          </w:p>
        </w:tc>
      </w:tr>
      <w:tr w:rsidR="009B21A2" w:rsidRPr="009B21A2" w14:paraId="4801706F" w14:textId="77777777" w:rsidTr="0054162C">
        <w:tc>
          <w:tcPr>
            <w:tcW w:w="6272" w:type="dxa"/>
            <w:shd w:val="clear" w:color="auto" w:fill="auto"/>
          </w:tcPr>
          <w:p w14:paraId="76B4CC8D" w14:textId="77777777" w:rsidR="009B21A2" w:rsidRPr="009B21A2" w:rsidRDefault="009B21A2" w:rsidP="009B21A2">
            <w:pPr>
              <w:jc w:val="left"/>
              <w:rPr>
                <w:i/>
                <w:iCs/>
                <w:color w:val="000000"/>
                <w:sz w:val="18"/>
                <w:szCs w:val="18"/>
              </w:rPr>
            </w:pPr>
            <w:r w:rsidRPr="009B21A2">
              <w:rPr>
                <w:i/>
                <w:iCs/>
                <w:color w:val="000000"/>
                <w:sz w:val="18"/>
                <w:szCs w:val="18"/>
              </w:rPr>
              <w:t>Председатель комитета по образованию</w:t>
            </w:r>
          </w:p>
          <w:p w14:paraId="11184346" w14:textId="77777777" w:rsidR="009B21A2" w:rsidRDefault="009B21A2" w:rsidP="009B21A2">
            <w:pPr>
              <w:jc w:val="left"/>
              <w:rPr>
                <w:i/>
                <w:iCs/>
                <w:color w:val="000000"/>
                <w:sz w:val="18"/>
                <w:szCs w:val="18"/>
              </w:rPr>
            </w:pPr>
          </w:p>
        </w:tc>
        <w:tc>
          <w:tcPr>
            <w:tcW w:w="3192" w:type="dxa"/>
            <w:shd w:val="clear" w:color="auto" w:fill="auto"/>
          </w:tcPr>
          <w:p w14:paraId="6AD98641" w14:textId="77777777" w:rsidR="009B21A2" w:rsidRPr="009B21A2" w:rsidRDefault="009B21A2" w:rsidP="009B21A2">
            <w:pPr>
              <w:jc w:val="left"/>
              <w:rPr>
                <w:i/>
                <w:iCs/>
                <w:color w:val="000000"/>
                <w:sz w:val="18"/>
                <w:szCs w:val="18"/>
              </w:rPr>
            </w:pPr>
            <w:r w:rsidRPr="009B21A2">
              <w:rPr>
                <w:i/>
                <w:iCs/>
                <w:color w:val="000000"/>
                <w:sz w:val="18"/>
                <w:szCs w:val="18"/>
              </w:rPr>
              <w:t>Ефимов В.А.</w:t>
            </w:r>
          </w:p>
          <w:p w14:paraId="360063CD" w14:textId="77777777" w:rsidR="009B21A2" w:rsidRPr="009B21A2" w:rsidRDefault="009B21A2" w:rsidP="009B21A2">
            <w:pPr>
              <w:jc w:val="left"/>
              <w:rPr>
                <w:i/>
                <w:iCs/>
                <w:color w:val="000000"/>
                <w:sz w:val="18"/>
                <w:szCs w:val="18"/>
              </w:rPr>
            </w:pPr>
          </w:p>
        </w:tc>
      </w:tr>
      <w:tr w:rsidR="009B21A2" w:rsidRPr="009B21A2" w14:paraId="41402A60" w14:textId="77777777" w:rsidTr="0054162C">
        <w:tc>
          <w:tcPr>
            <w:tcW w:w="6272" w:type="dxa"/>
            <w:shd w:val="clear" w:color="auto" w:fill="auto"/>
          </w:tcPr>
          <w:p w14:paraId="7A433EAB" w14:textId="77777777" w:rsidR="009B21A2" w:rsidRPr="009B21A2" w:rsidRDefault="009B21A2" w:rsidP="009B21A2">
            <w:pPr>
              <w:jc w:val="left"/>
              <w:rPr>
                <w:i/>
                <w:iCs/>
                <w:color w:val="000000"/>
                <w:sz w:val="18"/>
                <w:szCs w:val="18"/>
              </w:rPr>
            </w:pPr>
            <w:proofErr w:type="spellStart"/>
            <w:r>
              <w:rPr>
                <w:i/>
                <w:iCs/>
                <w:color w:val="000000"/>
                <w:sz w:val="18"/>
                <w:szCs w:val="18"/>
              </w:rPr>
              <w:t>И.о</w:t>
            </w:r>
            <w:proofErr w:type="spellEnd"/>
            <w:r>
              <w:rPr>
                <w:i/>
                <w:iCs/>
                <w:color w:val="000000"/>
                <w:sz w:val="18"/>
                <w:szCs w:val="18"/>
              </w:rPr>
              <w:t>. п</w:t>
            </w:r>
            <w:r w:rsidRPr="009B21A2">
              <w:rPr>
                <w:i/>
                <w:iCs/>
                <w:color w:val="000000"/>
                <w:sz w:val="18"/>
                <w:szCs w:val="18"/>
              </w:rPr>
              <w:t>редседател</w:t>
            </w:r>
            <w:r>
              <w:rPr>
                <w:i/>
                <w:iCs/>
                <w:color w:val="000000"/>
                <w:sz w:val="18"/>
                <w:szCs w:val="18"/>
              </w:rPr>
              <w:t xml:space="preserve">я комитета социальной </w:t>
            </w:r>
            <w:r w:rsidRPr="009B21A2">
              <w:rPr>
                <w:i/>
                <w:iCs/>
                <w:color w:val="000000"/>
                <w:sz w:val="18"/>
                <w:szCs w:val="18"/>
              </w:rPr>
              <w:t>защиты населения</w:t>
            </w:r>
          </w:p>
          <w:p w14:paraId="00C818FE" w14:textId="77777777" w:rsidR="009B21A2" w:rsidRPr="009B21A2" w:rsidRDefault="009B21A2" w:rsidP="009B21A2">
            <w:pPr>
              <w:jc w:val="left"/>
              <w:rPr>
                <w:i/>
                <w:iCs/>
                <w:color w:val="000000"/>
                <w:sz w:val="18"/>
                <w:szCs w:val="18"/>
              </w:rPr>
            </w:pPr>
          </w:p>
        </w:tc>
        <w:tc>
          <w:tcPr>
            <w:tcW w:w="3192" w:type="dxa"/>
            <w:shd w:val="clear" w:color="auto" w:fill="auto"/>
          </w:tcPr>
          <w:p w14:paraId="177366EC" w14:textId="77777777" w:rsidR="009B21A2" w:rsidRPr="009B21A2" w:rsidRDefault="009B21A2" w:rsidP="009B21A2">
            <w:pPr>
              <w:jc w:val="left"/>
              <w:rPr>
                <w:i/>
                <w:iCs/>
                <w:color w:val="000000"/>
                <w:sz w:val="18"/>
                <w:szCs w:val="18"/>
              </w:rPr>
            </w:pPr>
            <w:r>
              <w:rPr>
                <w:i/>
                <w:iCs/>
                <w:color w:val="000000"/>
                <w:sz w:val="18"/>
                <w:szCs w:val="18"/>
              </w:rPr>
              <w:t>Ярцева И.С.</w:t>
            </w:r>
          </w:p>
        </w:tc>
      </w:tr>
      <w:tr w:rsidR="009B21A2" w:rsidRPr="009B21A2" w14:paraId="27F79E2C" w14:textId="77777777" w:rsidTr="0054162C">
        <w:tc>
          <w:tcPr>
            <w:tcW w:w="6272" w:type="dxa"/>
            <w:shd w:val="clear" w:color="auto" w:fill="auto"/>
          </w:tcPr>
          <w:p w14:paraId="55A68485" w14:textId="77777777" w:rsidR="009B21A2" w:rsidRPr="009B21A2" w:rsidRDefault="009B21A2" w:rsidP="009B21A2">
            <w:pPr>
              <w:jc w:val="left"/>
              <w:rPr>
                <w:i/>
                <w:iCs/>
                <w:color w:val="000000"/>
                <w:sz w:val="18"/>
                <w:szCs w:val="18"/>
              </w:rPr>
            </w:pPr>
            <w:r w:rsidRPr="009B21A2">
              <w:rPr>
                <w:i/>
                <w:iCs/>
                <w:color w:val="000000"/>
                <w:sz w:val="18"/>
                <w:szCs w:val="18"/>
              </w:rPr>
              <w:t xml:space="preserve">Председатель комитета по культуре, спорту и молодежной политике </w:t>
            </w:r>
          </w:p>
          <w:p w14:paraId="7036CA2A" w14:textId="77777777" w:rsidR="009B21A2" w:rsidRDefault="009B21A2" w:rsidP="009B21A2">
            <w:pPr>
              <w:jc w:val="left"/>
              <w:rPr>
                <w:i/>
                <w:iCs/>
                <w:color w:val="000000"/>
                <w:sz w:val="18"/>
                <w:szCs w:val="18"/>
              </w:rPr>
            </w:pPr>
          </w:p>
        </w:tc>
        <w:tc>
          <w:tcPr>
            <w:tcW w:w="3192" w:type="dxa"/>
            <w:shd w:val="clear" w:color="auto" w:fill="auto"/>
          </w:tcPr>
          <w:p w14:paraId="00F6A406" w14:textId="77777777" w:rsidR="009B21A2" w:rsidRPr="009B21A2" w:rsidRDefault="009B21A2" w:rsidP="009B21A2">
            <w:pPr>
              <w:jc w:val="left"/>
              <w:rPr>
                <w:i/>
                <w:iCs/>
                <w:color w:val="000000"/>
                <w:sz w:val="18"/>
                <w:szCs w:val="18"/>
              </w:rPr>
            </w:pPr>
            <w:r w:rsidRPr="009B21A2">
              <w:rPr>
                <w:i/>
                <w:iCs/>
                <w:color w:val="000000"/>
                <w:sz w:val="18"/>
                <w:szCs w:val="18"/>
              </w:rPr>
              <w:t>Котова Е.Ю.</w:t>
            </w:r>
          </w:p>
          <w:p w14:paraId="10FF29EA" w14:textId="77777777" w:rsidR="009B21A2" w:rsidRPr="009B21A2" w:rsidRDefault="009B21A2" w:rsidP="009B21A2">
            <w:pPr>
              <w:jc w:val="left"/>
              <w:rPr>
                <w:i/>
                <w:iCs/>
                <w:color w:val="000000"/>
                <w:sz w:val="18"/>
                <w:szCs w:val="18"/>
              </w:rPr>
            </w:pPr>
          </w:p>
        </w:tc>
      </w:tr>
      <w:tr w:rsidR="009B21A2" w:rsidRPr="009B21A2" w14:paraId="45982F67" w14:textId="77777777" w:rsidTr="0054162C">
        <w:tc>
          <w:tcPr>
            <w:tcW w:w="6272" w:type="dxa"/>
            <w:shd w:val="clear" w:color="auto" w:fill="auto"/>
          </w:tcPr>
          <w:p w14:paraId="617BCABF" w14:textId="77777777" w:rsidR="009B21A2" w:rsidRPr="009B21A2" w:rsidRDefault="009B21A2" w:rsidP="009B21A2">
            <w:pPr>
              <w:jc w:val="left"/>
              <w:rPr>
                <w:i/>
                <w:iCs/>
                <w:color w:val="000000"/>
                <w:sz w:val="18"/>
                <w:szCs w:val="18"/>
              </w:rPr>
            </w:pPr>
            <w:proofErr w:type="spellStart"/>
            <w:r>
              <w:rPr>
                <w:i/>
                <w:iCs/>
                <w:color w:val="000000"/>
                <w:sz w:val="18"/>
                <w:szCs w:val="18"/>
              </w:rPr>
              <w:t>И.о</w:t>
            </w:r>
            <w:proofErr w:type="spellEnd"/>
            <w:r>
              <w:rPr>
                <w:i/>
                <w:iCs/>
                <w:color w:val="000000"/>
                <w:sz w:val="18"/>
                <w:szCs w:val="18"/>
              </w:rPr>
              <w:t>. зав.</w:t>
            </w:r>
            <w:r w:rsidRPr="009B21A2">
              <w:rPr>
                <w:i/>
                <w:iCs/>
                <w:color w:val="000000"/>
                <w:sz w:val="18"/>
                <w:szCs w:val="18"/>
              </w:rPr>
              <w:t xml:space="preserve"> юридическим отделом</w:t>
            </w:r>
          </w:p>
        </w:tc>
        <w:tc>
          <w:tcPr>
            <w:tcW w:w="3192" w:type="dxa"/>
            <w:shd w:val="clear" w:color="auto" w:fill="auto"/>
          </w:tcPr>
          <w:p w14:paraId="651DF1E4" w14:textId="77777777" w:rsidR="009B21A2" w:rsidRDefault="009B21A2" w:rsidP="009B21A2">
            <w:pPr>
              <w:jc w:val="left"/>
              <w:rPr>
                <w:i/>
                <w:iCs/>
                <w:color w:val="000000"/>
                <w:sz w:val="18"/>
                <w:szCs w:val="18"/>
              </w:rPr>
            </w:pPr>
            <w:proofErr w:type="spellStart"/>
            <w:r w:rsidRPr="009B21A2">
              <w:rPr>
                <w:i/>
                <w:iCs/>
                <w:color w:val="000000"/>
                <w:sz w:val="18"/>
                <w:szCs w:val="18"/>
              </w:rPr>
              <w:t>Рыстаков</w:t>
            </w:r>
            <w:proofErr w:type="spellEnd"/>
            <w:r w:rsidRPr="009B21A2">
              <w:rPr>
                <w:i/>
                <w:iCs/>
                <w:color w:val="000000"/>
                <w:sz w:val="18"/>
                <w:szCs w:val="18"/>
              </w:rPr>
              <w:t xml:space="preserve"> Р.С.</w:t>
            </w:r>
          </w:p>
          <w:p w14:paraId="48D59A95" w14:textId="77777777" w:rsidR="0054162C" w:rsidRPr="009B21A2" w:rsidRDefault="0054162C" w:rsidP="009B21A2">
            <w:pPr>
              <w:jc w:val="left"/>
              <w:rPr>
                <w:i/>
                <w:iCs/>
                <w:color w:val="000000"/>
                <w:sz w:val="18"/>
                <w:szCs w:val="18"/>
              </w:rPr>
            </w:pPr>
          </w:p>
        </w:tc>
      </w:tr>
      <w:tr w:rsidR="0054162C" w:rsidRPr="009B21A2" w14:paraId="36D35E0D" w14:textId="77777777" w:rsidTr="0054162C">
        <w:tc>
          <w:tcPr>
            <w:tcW w:w="6272" w:type="dxa"/>
            <w:shd w:val="clear" w:color="auto" w:fill="auto"/>
          </w:tcPr>
          <w:p w14:paraId="7A5F641F" w14:textId="77777777" w:rsidR="0054162C" w:rsidRDefault="0054162C" w:rsidP="009B21A2">
            <w:pPr>
              <w:jc w:val="left"/>
              <w:rPr>
                <w:i/>
                <w:iCs/>
                <w:color w:val="000000"/>
                <w:sz w:val="18"/>
                <w:szCs w:val="18"/>
              </w:rPr>
            </w:pPr>
            <w:r w:rsidRPr="009B21A2">
              <w:rPr>
                <w:i/>
                <w:iCs/>
                <w:color w:val="000000"/>
                <w:sz w:val="18"/>
                <w:szCs w:val="18"/>
              </w:rPr>
              <w:t>Заведующий отделом информационного обеспечения</w:t>
            </w:r>
          </w:p>
        </w:tc>
        <w:tc>
          <w:tcPr>
            <w:tcW w:w="3192" w:type="dxa"/>
            <w:shd w:val="clear" w:color="auto" w:fill="auto"/>
          </w:tcPr>
          <w:p w14:paraId="3890F412" w14:textId="77777777" w:rsidR="0054162C" w:rsidRPr="009B21A2" w:rsidRDefault="0054162C" w:rsidP="0054162C">
            <w:pPr>
              <w:jc w:val="left"/>
              <w:rPr>
                <w:i/>
                <w:iCs/>
                <w:color w:val="000000"/>
                <w:sz w:val="18"/>
                <w:szCs w:val="18"/>
              </w:rPr>
            </w:pPr>
            <w:r w:rsidRPr="009B21A2">
              <w:rPr>
                <w:i/>
                <w:iCs/>
                <w:color w:val="000000"/>
                <w:sz w:val="18"/>
                <w:szCs w:val="18"/>
              </w:rPr>
              <w:t>Васильева Е.Ю.</w:t>
            </w:r>
          </w:p>
          <w:p w14:paraId="2BF0254A" w14:textId="77777777" w:rsidR="0054162C" w:rsidRPr="009B21A2" w:rsidRDefault="0054162C" w:rsidP="009B21A2">
            <w:pPr>
              <w:jc w:val="left"/>
              <w:rPr>
                <w:i/>
                <w:iCs/>
                <w:color w:val="000000"/>
                <w:sz w:val="18"/>
                <w:szCs w:val="18"/>
              </w:rPr>
            </w:pPr>
          </w:p>
        </w:tc>
      </w:tr>
      <w:tr w:rsidR="0054162C" w:rsidRPr="009B21A2" w14:paraId="63FC7ADB" w14:textId="77777777" w:rsidTr="0054162C">
        <w:tc>
          <w:tcPr>
            <w:tcW w:w="6272" w:type="dxa"/>
            <w:shd w:val="clear" w:color="auto" w:fill="auto"/>
          </w:tcPr>
          <w:p w14:paraId="65CBEE37" w14:textId="77777777" w:rsidR="0054162C" w:rsidRPr="009B21A2" w:rsidRDefault="0054162C" w:rsidP="0054162C">
            <w:pPr>
              <w:jc w:val="left"/>
              <w:rPr>
                <w:i/>
                <w:iCs/>
                <w:color w:val="000000"/>
                <w:sz w:val="18"/>
                <w:szCs w:val="18"/>
              </w:rPr>
            </w:pPr>
            <w:r w:rsidRPr="009B21A2">
              <w:rPr>
                <w:i/>
                <w:iCs/>
                <w:color w:val="000000"/>
                <w:sz w:val="18"/>
                <w:szCs w:val="18"/>
              </w:rPr>
              <w:t>Заведующий отделом муниципальной службы</w:t>
            </w:r>
            <w:r>
              <w:rPr>
                <w:i/>
                <w:iCs/>
                <w:color w:val="000000"/>
                <w:sz w:val="18"/>
                <w:szCs w:val="18"/>
              </w:rPr>
              <w:t>,</w:t>
            </w:r>
            <w:r w:rsidRPr="009B21A2">
              <w:rPr>
                <w:i/>
                <w:iCs/>
                <w:color w:val="000000"/>
                <w:sz w:val="18"/>
                <w:szCs w:val="18"/>
              </w:rPr>
              <w:t xml:space="preserve"> кадров</w:t>
            </w:r>
            <w:r>
              <w:rPr>
                <w:i/>
                <w:iCs/>
                <w:color w:val="000000"/>
                <w:sz w:val="18"/>
                <w:szCs w:val="18"/>
              </w:rPr>
              <w:t xml:space="preserve"> и спецработы</w:t>
            </w:r>
          </w:p>
          <w:p w14:paraId="5B7E977C" w14:textId="77777777" w:rsidR="0054162C" w:rsidRPr="009B21A2" w:rsidRDefault="0054162C" w:rsidP="009B21A2">
            <w:pPr>
              <w:jc w:val="left"/>
              <w:rPr>
                <w:i/>
                <w:iCs/>
                <w:color w:val="000000"/>
                <w:sz w:val="18"/>
                <w:szCs w:val="18"/>
              </w:rPr>
            </w:pPr>
          </w:p>
        </w:tc>
        <w:tc>
          <w:tcPr>
            <w:tcW w:w="3192" w:type="dxa"/>
            <w:shd w:val="clear" w:color="auto" w:fill="auto"/>
          </w:tcPr>
          <w:p w14:paraId="22865248" w14:textId="77777777" w:rsidR="0054162C" w:rsidRPr="009B21A2" w:rsidRDefault="0054162C" w:rsidP="0054162C">
            <w:pPr>
              <w:jc w:val="left"/>
              <w:rPr>
                <w:i/>
                <w:iCs/>
                <w:color w:val="000000"/>
                <w:sz w:val="18"/>
                <w:szCs w:val="18"/>
              </w:rPr>
            </w:pPr>
            <w:proofErr w:type="spellStart"/>
            <w:r w:rsidRPr="009B21A2">
              <w:rPr>
                <w:i/>
                <w:iCs/>
                <w:color w:val="000000"/>
                <w:sz w:val="18"/>
                <w:szCs w:val="18"/>
              </w:rPr>
              <w:t>Бурушкова</w:t>
            </w:r>
            <w:proofErr w:type="spellEnd"/>
            <w:r w:rsidRPr="009B21A2">
              <w:rPr>
                <w:i/>
                <w:iCs/>
                <w:color w:val="000000"/>
                <w:sz w:val="18"/>
                <w:szCs w:val="18"/>
              </w:rPr>
              <w:t xml:space="preserve"> Л.Ю.</w:t>
            </w:r>
          </w:p>
          <w:p w14:paraId="160F4CA8" w14:textId="77777777" w:rsidR="0054162C" w:rsidRPr="009B21A2" w:rsidRDefault="0054162C" w:rsidP="009B21A2">
            <w:pPr>
              <w:jc w:val="left"/>
              <w:rPr>
                <w:i/>
                <w:iCs/>
                <w:color w:val="000000"/>
                <w:sz w:val="18"/>
                <w:szCs w:val="18"/>
              </w:rPr>
            </w:pPr>
          </w:p>
        </w:tc>
      </w:tr>
      <w:tr w:rsidR="0054162C" w:rsidRPr="009B21A2" w14:paraId="79F855AD" w14:textId="77777777" w:rsidTr="0054162C">
        <w:tc>
          <w:tcPr>
            <w:tcW w:w="6272" w:type="dxa"/>
            <w:shd w:val="clear" w:color="auto" w:fill="auto"/>
          </w:tcPr>
          <w:p w14:paraId="68021BBE" w14:textId="77777777" w:rsidR="0054162C" w:rsidRPr="009B21A2" w:rsidRDefault="0054162C" w:rsidP="0054162C">
            <w:pPr>
              <w:jc w:val="left"/>
              <w:rPr>
                <w:i/>
                <w:iCs/>
                <w:color w:val="000000"/>
                <w:sz w:val="18"/>
                <w:szCs w:val="18"/>
              </w:rPr>
            </w:pPr>
            <w:r w:rsidRPr="009B21A2">
              <w:rPr>
                <w:i/>
                <w:iCs/>
                <w:color w:val="000000"/>
                <w:sz w:val="18"/>
                <w:szCs w:val="18"/>
              </w:rPr>
              <w:t>Заведующий общим отделом</w:t>
            </w:r>
          </w:p>
        </w:tc>
        <w:tc>
          <w:tcPr>
            <w:tcW w:w="3192" w:type="dxa"/>
            <w:shd w:val="clear" w:color="auto" w:fill="auto"/>
          </w:tcPr>
          <w:p w14:paraId="33EF2F5A" w14:textId="77777777" w:rsidR="0054162C" w:rsidRPr="009B21A2" w:rsidRDefault="0054162C" w:rsidP="009B21A2">
            <w:pPr>
              <w:jc w:val="left"/>
              <w:rPr>
                <w:i/>
                <w:iCs/>
                <w:color w:val="000000"/>
                <w:sz w:val="18"/>
                <w:szCs w:val="18"/>
              </w:rPr>
            </w:pPr>
            <w:proofErr w:type="spellStart"/>
            <w:r w:rsidRPr="009B21A2">
              <w:rPr>
                <w:i/>
                <w:iCs/>
                <w:color w:val="000000"/>
                <w:sz w:val="18"/>
                <w:szCs w:val="18"/>
              </w:rPr>
              <w:t>Савранская</w:t>
            </w:r>
            <w:proofErr w:type="spellEnd"/>
            <w:r w:rsidRPr="009B21A2">
              <w:rPr>
                <w:i/>
                <w:iCs/>
                <w:color w:val="000000"/>
                <w:sz w:val="18"/>
                <w:szCs w:val="18"/>
              </w:rPr>
              <w:t xml:space="preserve"> И.Г.</w:t>
            </w:r>
          </w:p>
        </w:tc>
      </w:tr>
      <w:tr w:rsidR="0054162C" w:rsidRPr="009B21A2" w14:paraId="48692D6A" w14:textId="77777777" w:rsidTr="0054162C">
        <w:tc>
          <w:tcPr>
            <w:tcW w:w="6272" w:type="dxa"/>
            <w:shd w:val="clear" w:color="auto" w:fill="auto"/>
          </w:tcPr>
          <w:p w14:paraId="46FBC0B6" w14:textId="77777777" w:rsidR="0054162C" w:rsidRPr="009B21A2" w:rsidRDefault="0054162C" w:rsidP="0054162C">
            <w:pPr>
              <w:jc w:val="left"/>
              <w:rPr>
                <w:i/>
                <w:iCs/>
                <w:color w:val="000000"/>
                <w:sz w:val="18"/>
                <w:szCs w:val="18"/>
              </w:rPr>
            </w:pPr>
          </w:p>
        </w:tc>
        <w:tc>
          <w:tcPr>
            <w:tcW w:w="3192" w:type="dxa"/>
            <w:shd w:val="clear" w:color="auto" w:fill="auto"/>
          </w:tcPr>
          <w:p w14:paraId="431CF17D" w14:textId="77777777" w:rsidR="0054162C" w:rsidRPr="009B21A2" w:rsidRDefault="0054162C" w:rsidP="009B21A2">
            <w:pPr>
              <w:jc w:val="left"/>
              <w:rPr>
                <w:i/>
                <w:iCs/>
                <w:color w:val="000000"/>
                <w:sz w:val="18"/>
                <w:szCs w:val="18"/>
              </w:rPr>
            </w:pPr>
          </w:p>
        </w:tc>
      </w:tr>
    </w:tbl>
    <w:p w14:paraId="06000FA8" w14:textId="77777777" w:rsidR="00A20696" w:rsidRPr="009B21A2" w:rsidRDefault="00A20696" w:rsidP="009B21A2">
      <w:pPr>
        <w:ind w:firstLine="225"/>
        <w:jc w:val="left"/>
        <w:rPr>
          <w:color w:val="000000"/>
          <w:sz w:val="18"/>
          <w:szCs w:val="18"/>
        </w:rPr>
      </w:pPr>
    </w:p>
    <w:p w14:paraId="4B6552D5" w14:textId="77777777" w:rsidR="00A20696" w:rsidRPr="009B21A2" w:rsidRDefault="00A20696" w:rsidP="001F63E5">
      <w:pPr>
        <w:rPr>
          <w:color w:val="000000"/>
          <w:sz w:val="18"/>
          <w:szCs w:val="18"/>
        </w:rPr>
      </w:pPr>
      <w:r w:rsidRPr="009B21A2">
        <w:rPr>
          <w:i/>
          <w:iCs/>
          <w:color w:val="000000"/>
          <w:sz w:val="18"/>
          <w:szCs w:val="18"/>
        </w:rPr>
        <w:t>РАССЫЛКА:</w:t>
      </w:r>
      <w:r w:rsidRPr="009B21A2">
        <w:rPr>
          <w:color w:val="000000"/>
          <w:sz w:val="18"/>
          <w:szCs w:val="18"/>
        </w:rPr>
        <w:t xml:space="preserve"> </w:t>
      </w:r>
    </w:p>
    <w:tbl>
      <w:tblPr>
        <w:tblW w:w="0" w:type="auto"/>
        <w:tblInd w:w="-3" w:type="dxa"/>
        <w:tblLayout w:type="fixed"/>
        <w:tblCellMar>
          <w:left w:w="105" w:type="dxa"/>
          <w:right w:w="105" w:type="dxa"/>
        </w:tblCellMar>
        <w:tblLook w:val="0000" w:firstRow="0" w:lastRow="0" w:firstColumn="0" w:lastColumn="0" w:noHBand="0" w:noVBand="0"/>
      </w:tblPr>
      <w:tblGrid>
        <w:gridCol w:w="6204"/>
        <w:gridCol w:w="486"/>
        <w:gridCol w:w="1380"/>
      </w:tblGrid>
      <w:tr w:rsidR="00A20696" w:rsidRPr="009B21A2" w14:paraId="183F3783" w14:textId="77777777" w:rsidTr="0054162C">
        <w:tc>
          <w:tcPr>
            <w:tcW w:w="6204" w:type="dxa"/>
          </w:tcPr>
          <w:p w14:paraId="09279511" w14:textId="77777777" w:rsidR="00A20696" w:rsidRPr="009B21A2" w:rsidRDefault="00A20696">
            <w:pPr>
              <w:rPr>
                <w:color w:val="000000"/>
                <w:sz w:val="18"/>
                <w:szCs w:val="18"/>
              </w:rPr>
            </w:pPr>
            <w:r w:rsidRPr="009B21A2">
              <w:rPr>
                <w:i/>
                <w:iCs/>
                <w:color w:val="000000"/>
                <w:sz w:val="18"/>
                <w:szCs w:val="18"/>
              </w:rPr>
              <w:t>Дело</w:t>
            </w:r>
            <w:r w:rsidRPr="009B21A2">
              <w:rPr>
                <w:color w:val="000000"/>
                <w:sz w:val="18"/>
                <w:szCs w:val="18"/>
              </w:rPr>
              <w:t xml:space="preserve"> </w:t>
            </w:r>
          </w:p>
        </w:tc>
        <w:tc>
          <w:tcPr>
            <w:tcW w:w="486" w:type="dxa"/>
          </w:tcPr>
          <w:p w14:paraId="4E8E5EED" w14:textId="77777777" w:rsidR="00A20696" w:rsidRPr="009B21A2" w:rsidRDefault="00A20696">
            <w:pPr>
              <w:ind w:firstLine="90"/>
              <w:rPr>
                <w:color w:val="000000"/>
                <w:sz w:val="18"/>
                <w:szCs w:val="18"/>
              </w:rPr>
            </w:pPr>
          </w:p>
        </w:tc>
        <w:tc>
          <w:tcPr>
            <w:tcW w:w="1380" w:type="dxa"/>
          </w:tcPr>
          <w:p w14:paraId="46DC9B50" w14:textId="77777777" w:rsidR="00A20696" w:rsidRPr="009B21A2" w:rsidRDefault="00A20696" w:rsidP="0054162C">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4227E500" w14:textId="77777777" w:rsidTr="0054162C">
        <w:tc>
          <w:tcPr>
            <w:tcW w:w="6204" w:type="dxa"/>
          </w:tcPr>
          <w:p w14:paraId="4C416233" w14:textId="77777777" w:rsidR="00A20696" w:rsidRPr="009B21A2" w:rsidRDefault="00A20696" w:rsidP="0054162C">
            <w:pPr>
              <w:rPr>
                <w:color w:val="000000"/>
                <w:sz w:val="18"/>
                <w:szCs w:val="18"/>
              </w:rPr>
            </w:pPr>
            <w:r w:rsidRPr="009B21A2">
              <w:rPr>
                <w:i/>
                <w:iCs/>
                <w:color w:val="000000"/>
                <w:sz w:val="18"/>
                <w:szCs w:val="18"/>
              </w:rPr>
              <w:t>Заместители главы администрации</w:t>
            </w:r>
            <w:r w:rsidRPr="009B21A2">
              <w:rPr>
                <w:color w:val="000000"/>
                <w:sz w:val="18"/>
                <w:szCs w:val="18"/>
              </w:rPr>
              <w:t xml:space="preserve"> </w:t>
            </w:r>
          </w:p>
        </w:tc>
        <w:tc>
          <w:tcPr>
            <w:tcW w:w="486" w:type="dxa"/>
          </w:tcPr>
          <w:p w14:paraId="03610E8E" w14:textId="77777777" w:rsidR="00A20696" w:rsidRPr="009B21A2" w:rsidRDefault="00A20696">
            <w:pPr>
              <w:ind w:firstLine="90"/>
              <w:rPr>
                <w:color w:val="000000"/>
                <w:sz w:val="18"/>
                <w:szCs w:val="18"/>
              </w:rPr>
            </w:pPr>
          </w:p>
        </w:tc>
        <w:tc>
          <w:tcPr>
            <w:tcW w:w="1380" w:type="dxa"/>
          </w:tcPr>
          <w:p w14:paraId="3D7810C3" w14:textId="77777777" w:rsidR="00A20696" w:rsidRPr="009B21A2" w:rsidRDefault="00A20696" w:rsidP="0054162C">
            <w:pPr>
              <w:rPr>
                <w:color w:val="000000"/>
                <w:sz w:val="18"/>
                <w:szCs w:val="18"/>
              </w:rPr>
            </w:pPr>
            <w:r w:rsidRPr="009B21A2">
              <w:rPr>
                <w:i/>
                <w:iCs/>
                <w:color w:val="000000"/>
                <w:sz w:val="18"/>
                <w:szCs w:val="18"/>
              </w:rPr>
              <w:t>- 3 экз.</w:t>
            </w:r>
            <w:r w:rsidRPr="009B21A2">
              <w:rPr>
                <w:color w:val="000000"/>
                <w:sz w:val="18"/>
                <w:szCs w:val="18"/>
              </w:rPr>
              <w:t xml:space="preserve"> </w:t>
            </w:r>
          </w:p>
        </w:tc>
      </w:tr>
      <w:tr w:rsidR="00A20696" w:rsidRPr="009B21A2" w14:paraId="79527530" w14:textId="77777777" w:rsidTr="0054162C">
        <w:tc>
          <w:tcPr>
            <w:tcW w:w="6204" w:type="dxa"/>
          </w:tcPr>
          <w:p w14:paraId="0F891AE1" w14:textId="77777777" w:rsidR="00A20696" w:rsidRPr="009B21A2" w:rsidRDefault="00A20696" w:rsidP="0054162C">
            <w:pPr>
              <w:rPr>
                <w:color w:val="000000"/>
                <w:sz w:val="18"/>
                <w:szCs w:val="18"/>
              </w:rPr>
            </w:pPr>
            <w:r w:rsidRPr="009B21A2">
              <w:rPr>
                <w:i/>
                <w:iCs/>
                <w:color w:val="000000"/>
                <w:sz w:val="18"/>
                <w:szCs w:val="18"/>
              </w:rPr>
              <w:t>Отдел муниципальной службы и кадров</w:t>
            </w:r>
            <w:r w:rsidRPr="009B21A2">
              <w:rPr>
                <w:color w:val="000000"/>
                <w:sz w:val="18"/>
                <w:szCs w:val="18"/>
              </w:rPr>
              <w:t xml:space="preserve"> </w:t>
            </w:r>
          </w:p>
        </w:tc>
        <w:tc>
          <w:tcPr>
            <w:tcW w:w="486" w:type="dxa"/>
          </w:tcPr>
          <w:p w14:paraId="19D8D01B" w14:textId="77777777" w:rsidR="00A20696" w:rsidRPr="009B21A2" w:rsidRDefault="00A20696">
            <w:pPr>
              <w:ind w:firstLine="90"/>
              <w:rPr>
                <w:color w:val="000000"/>
                <w:sz w:val="18"/>
                <w:szCs w:val="18"/>
              </w:rPr>
            </w:pPr>
          </w:p>
        </w:tc>
        <w:tc>
          <w:tcPr>
            <w:tcW w:w="1380" w:type="dxa"/>
          </w:tcPr>
          <w:p w14:paraId="2DB44F49" w14:textId="77777777" w:rsidR="00A20696" w:rsidRPr="009B21A2" w:rsidRDefault="00A20696" w:rsidP="0054162C">
            <w:pPr>
              <w:rPr>
                <w:color w:val="000000"/>
                <w:sz w:val="18"/>
                <w:szCs w:val="18"/>
              </w:rPr>
            </w:pPr>
            <w:r w:rsidRPr="009B21A2">
              <w:rPr>
                <w:i/>
                <w:iCs/>
                <w:color w:val="000000"/>
                <w:sz w:val="18"/>
                <w:szCs w:val="18"/>
              </w:rPr>
              <w:t>- 2 экз.</w:t>
            </w:r>
            <w:r w:rsidRPr="009B21A2">
              <w:rPr>
                <w:color w:val="000000"/>
                <w:sz w:val="18"/>
                <w:szCs w:val="18"/>
              </w:rPr>
              <w:t xml:space="preserve"> </w:t>
            </w:r>
          </w:p>
        </w:tc>
      </w:tr>
      <w:tr w:rsidR="00A20696" w:rsidRPr="009B21A2" w14:paraId="726A4158" w14:textId="77777777" w:rsidTr="0054162C">
        <w:tc>
          <w:tcPr>
            <w:tcW w:w="6204" w:type="dxa"/>
          </w:tcPr>
          <w:p w14:paraId="6B66B230" w14:textId="77777777" w:rsidR="00A20696" w:rsidRPr="009B21A2" w:rsidRDefault="00A20696" w:rsidP="0054162C">
            <w:pPr>
              <w:rPr>
                <w:color w:val="000000"/>
                <w:sz w:val="18"/>
                <w:szCs w:val="18"/>
              </w:rPr>
            </w:pPr>
            <w:r w:rsidRPr="009B21A2">
              <w:rPr>
                <w:i/>
                <w:iCs/>
                <w:color w:val="000000"/>
                <w:sz w:val="18"/>
                <w:szCs w:val="18"/>
              </w:rPr>
              <w:t>Отдел бухгалтерского учета и отчетности</w:t>
            </w:r>
            <w:r w:rsidRPr="009B21A2">
              <w:rPr>
                <w:color w:val="000000"/>
                <w:sz w:val="18"/>
                <w:szCs w:val="18"/>
              </w:rPr>
              <w:t xml:space="preserve"> </w:t>
            </w:r>
          </w:p>
        </w:tc>
        <w:tc>
          <w:tcPr>
            <w:tcW w:w="486" w:type="dxa"/>
          </w:tcPr>
          <w:p w14:paraId="5DCED019" w14:textId="77777777" w:rsidR="00A20696" w:rsidRPr="009B21A2" w:rsidRDefault="00A20696">
            <w:pPr>
              <w:rPr>
                <w:color w:val="000000"/>
                <w:sz w:val="18"/>
                <w:szCs w:val="18"/>
              </w:rPr>
            </w:pPr>
            <w:r w:rsidRPr="009B21A2">
              <w:rPr>
                <w:color w:val="000000"/>
                <w:sz w:val="18"/>
                <w:szCs w:val="18"/>
              </w:rPr>
              <w:t xml:space="preserve">  </w:t>
            </w:r>
          </w:p>
        </w:tc>
        <w:tc>
          <w:tcPr>
            <w:tcW w:w="1380" w:type="dxa"/>
          </w:tcPr>
          <w:p w14:paraId="6212483D" w14:textId="77777777" w:rsidR="00A20696" w:rsidRPr="009B21A2" w:rsidRDefault="00A20696">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5FE3B024" w14:textId="77777777" w:rsidTr="0054162C">
        <w:tc>
          <w:tcPr>
            <w:tcW w:w="6204" w:type="dxa"/>
          </w:tcPr>
          <w:p w14:paraId="7159D077" w14:textId="77777777" w:rsidR="00A20696" w:rsidRPr="009B21A2" w:rsidRDefault="00A20696">
            <w:pPr>
              <w:rPr>
                <w:color w:val="000000"/>
                <w:sz w:val="18"/>
                <w:szCs w:val="18"/>
              </w:rPr>
            </w:pPr>
            <w:r w:rsidRPr="009B21A2">
              <w:rPr>
                <w:i/>
                <w:iCs/>
                <w:color w:val="000000"/>
                <w:sz w:val="18"/>
                <w:szCs w:val="18"/>
              </w:rPr>
              <w:t>Отдел информационного обеспечения</w:t>
            </w:r>
            <w:r w:rsidRPr="009B21A2">
              <w:rPr>
                <w:color w:val="000000"/>
                <w:sz w:val="18"/>
                <w:szCs w:val="18"/>
              </w:rPr>
              <w:t xml:space="preserve"> </w:t>
            </w:r>
          </w:p>
        </w:tc>
        <w:tc>
          <w:tcPr>
            <w:tcW w:w="486" w:type="dxa"/>
          </w:tcPr>
          <w:p w14:paraId="1D9F5D0B" w14:textId="77777777" w:rsidR="00A20696" w:rsidRPr="009B21A2" w:rsidRDefault="00A20696">
            <w:pPr>
              <w:rPr>
                <w:color w:val="000000"/>
                <w:sz w:val="18"/>
                <w:szCs w:val="18"/>
              </w:rPr>
            </w:pPr>
            <w:r w:rsidRPr="009B21A2">
              <w:rPr>
                <w:color w:val="000000"/>
                <w:sz w:val="18"/>
                <w:szCs w:val="18"/>
              </w:rPr>
              <w:t xml:space="preserve">  </w:t>
            </w:r>
          </w:p>
        </w:tc>
        <w:tc>
          <w:tcPr>
            <w:tcW w:w="1380" w:type="dxa"/>
          </w:tcPr>
          <w:p w14:paraId="05C1338F" w14:textId="77777777" w:rsidR="00A20696" w:rsidRPr="009B21A2" w:rsidRDefault="00A20696">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28CB51B2" w14:textId="77777777" w:rsidTr="0054162C">
        <w:tc>
          <w:tcPr>
            <w:tcW w:w="6204" w:type="dxa"/>
          </w:tcPr>
          <w:p w14:paraId="3CE941F3" w14:textId="77777777" w:rsidR="00A20696" w:rsidRPr="009B21A2" w:rsidRDefault="00A20696">
            <w:pPr>
              <w:rPr>
                <w:color w:val="000000"/>
                <w:sz w:val="18"/>
                <w:szCs w:val="18"/>
              </w:rPr>
            </w:pPr>
            <w:r w:rsidRPr="009B21A2">
              <w:rPr>
                <w:i/>
                <w:iCs/>
                <w:color w:val="000000"/>
                <w:sz w:val="18"/>
                <w:szCs w:val="18"/>
              </w:rPr>
              <w:t>Общий отдел</w:t>
            </w:r>
            <w:r w:rsidRPr="009B21A2">
              <w:rPr>
                <w:color w:val="000000"/>
                <w:sz w:val="18"/>
                <w:szCs w:val="18"/>
              </w:rPr>
              <w:t xml:space="preserve">  </w:t>
            </w:r>
          </w:p>
        </w:tc>
        <w:tc>
          <w:tcPr>
            <w:tcW w:w="486" w:type="dxa"/>
          </w:tcPr>
          <w:p w14:paraId="5B93DE31" w14:textId="77777777" w:rsidR="00A20696" w:rsidRPr="009B21A2" w:rsidRDefault="00A20696">
            <w:pPr>
              <w:rPr>
                <w:color w:val="000000"/>
                <w:sz w:val="18"/>
                <w:szCs w:val="18"/>
              </w:rPr>
            </w:pPr>
            <w:r w:rsidRPr="009B21A2">
              <w:rPr>
                <w:color w:val="000000"/>
                <w:sz w:val="18"/>
                <w:szCs w:val="18"/>
              </w:rPr>
              <w:t xml:space="preserve">  </w:t>
            </w:r>
          </w:p>
        </w:tc>
        <w:tc>
          <w:tcPr>
            <w:tcW w:w="1380" w:type="dxa"/>
          </w:tcPr>
          <w:p w14:paraId="52BFF29D" w14:textId="77777777" w:rsidR="00A20696" w:rsidRPr="009B21A2" w:rsidRDefault="00A20696">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60991E26" w14:textId="77777777" w:rsidTr="0054162C">
        <w:tc>
          <w:tcPr>
            <w:tcW w:w="6204" w:type="dxa"/>
          </w:tcPr>
          <w:p w14:paraId="1B09D948" w14:textId="77777777" w:rsidR="00A20696" w:rsidRPr="009B21A2" w:rsidRDefault="00A20696">
            <w:pPr>
              <w:rPr>
                <w:color w:val="000000"/>
                <w:sz w:val="18"/>
                <w:szCs w:val="18"/>
              </w:rPr>
            </w:pPr>
            <w:r w:rsidRPr="009B21A2">
              <w:rPr>
                <w:i/>
                <w:iCs/>
                <w:color w:val="000000"/>
                <w:sz w:val="18"/>
                <w:szCs w:val="18"/>
              </w:rPr>
              <w:t>Юридический отдел</w:t>
            </w:r>
            <w:r w:rsidRPr="009B21A2">
              <w:rPr>
                <w:color w:val="000000"/>
                <w:sz w:val="18"/>
                <w:szCs w:val="18"/>
              </w:rPr>
              <w:t xml:space="preserve"> </w:t>
            </w:r>
          </w:p>
        </w:tc>
        <w:tc>
          <w:tcPr>
            <w:tcW w:w="486" w:type="dxa"/>
          </w:tcPr>
          <w:p w14:paraId="63E15ACC" w14:textId="77777777" w:rsidR="00A20696" w:rsidRPr="009B21A2" w:rsidRDefault="00A20696">
            <w:pPr>
              <w:rPr>
                <w:color w:val="000000"/>
                <w:sz w:val="18"/>
                <w:szCs w:val="18"/>
              </w:rPr>
            </w:pPr>
            <w:r w:rsidRPr="009B21A2">
              <w:rPr>
                <w:color w:val="000000"/>
                <w:sz w:val="18"/>
                <w:szCs w:val="18"/>
              </w:rPr>
              <w:t xml:space="preserve">  </w:t>
            </w:r>
          </w:p>
        </w:tc>
        <w:tc>
          <w:tcPr>
            <w:tcW w:w="1380" w:type="dxa"/>
          </w:tcPr>
          <w:p w14:paraId="5765346D" w14:textId="77777777" w:rsidR="00A20696" w:rsidRPr="009B21A2" w:rsidRDefault="00A20696">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6DF78AF9" w14:textId="77777777" w:rsidTr="0054162C">
        <w:tc>
          <w:tcPr>
            <w:tcW w:w="6204" w:type="dxa"/>
          </w:tcPr>
          <w:p w14:paraId="6D268EDD" w14:textId="77777777" w:rsidR="00A20696" w:rsidRPr="009B21A2" w:rsidRDefault="00A20696">
            <w:pPr>
              <w:rPr>
                <w:color w:val="000000"/>
                <w:sz w:val="18"/>
                <w:szCs w:val="18"/>
              </w:rPr>
            </w:pPr>
            <w:r w:rsidRPr="009B21A2">
              <w:rPr>
                <w:i/>
                <w:iCs/>
                <w:color w:val="000000"/>
                <w:sz w:val="18"/>
                <w:szCs w:val="18"/>
              </w:rPr>
              <w:t>Комитет социальной защиты населения</w:t>
            </w:r>
            <w:r w:rsidRPr="009B21A2">
              <w:rPr>
                <w:color w:val="000000"/>
                <w:sz w:val="18"/>
                <w:szCs w:val="18"/>
              </w:rPr>
              <w:t xml:space="preserve"> </w:t>
            </w:r>
          </w:p>
        </w:tc>
        <w:tc>
          <w:tcPr>
            <w:tcW w:w="486" w:type="dxa"/>
          </w:tcPr>
          <w:p w14:paraId="7B43A62C" w14:textId="77777777" w:rsidR="00A20696" w:rsidRPr="009B21A2" w:rsidRDefault="00A20696">
            <w:pPr>
              <w:rPr>
                <w:color w:val="000000"/>
                <w:sz w:val="18"/>
                <w:szCs w:val="18"/>
              </w:rPr>
            </w:pPr>
            <w:r w:rsidRPr="009B21A2">
              <w:rPr>
                <w:color w:val="000000"/>
                <w:sz w:val="18"/>
                <w:szCs w:val="18"/>
              </w:rPr>
              <w:t xml:space="preserve">  </w:t>
            </w:r>
          </w:p>
        </w:tc>
        <w:tc>
          <w:tcPr>
            <w:tcW w:w="1380" w:type="dxa"/>
          </w:tcPr>
          <w:p w14:paraId="6D4AE9C8" w14:textId="77777777" w:rsidR="00A20696" w:rsidRPr="009B21A2" w:rsidRDefault="00A20696">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3CBE6C6B" w14:textId="77777777" w:rsidTr="0054162C">
        <w:tc>
          <w:tcPr>
            <w:tcW w:w="6204" w:type="dxa"/>
          </w:tcPr>
          <w:p w14:paraId="4C9B7342" w14:textId="77777777" w:rsidR="00A20696" w:rsidRPr="009B21A2" w:rsidRDefault="00A20696">
            <w:pPr>
              <w:rPr>
                <w:color w:val="000000"/>
                <w:sz w:val="18"/>
                <w:szCs w:val="18"/>
              </w:rPr>
            </w:pPr>
            <w:r w:rsidRPr="009B21A2">
              <w:rPr>
                <w:i/>
                <w:iCs/>
                <w:color w:val="000000"/>
                <w:sz w:val="18"/>
                <w:szCs w:val="18"/>
              </w:rPr>
              <w:t>Комитет по культуре, спорту и молодежной политике</w:t>
            </w:r>
            <w:r w:rsidRPr="009B21A2">
              <w:rPr>
                <w:color w:val="000000"/>
                <w:sz w:val="18"/>
                <w:szCs w:val="18"/>
              </w:rPr>
              <w:t xml:space="preserve"> </w:t>
            </w:r>
          </w:p>
        </w:tc>
        <w:tc>
          <w:tcPr>
            <w:tcW w:w="486" w:type="dxa"/>
          </w:tcPr>
          <w:p w14:paraId="02A18E1C" w14:textId="77777777" w:rsidR="00A20696" w:rsidRPr="009B21A2" w:rsidRDefault="00A20696">
            <w:pPr>
              <w:rPr>
                <w:color w:val="000000"/>
                <w:sz w:val="18"/>
                <w:szCs w:val="18"/>
              </w:rPr>
            </w:pPr>
            <w:r w:rsidRPr="009B21A2">
              <w:rPr>
                <w:color w:val="000000"/>
                <w:sz w:val="18"/>
                <w:szCs w:val="18"/>
              </w:rPr>
              <w:t xml:space="preserve">  </w:t>
            </w:r>
          </w:p>
        </w:tc>
        <w:tc>
          <w:tcPr>
            <w:tcW w:w="1380" w:type="dxa"/>
          </w:tcPr>
          <w:p w14:paraId="0AD58791" w14:textId="77777777" w:rsidR="00A20696" w:rsidRPr="009B21A2" w:rsidRDefault="00A20696">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4EEAE010" w14:textId="77777777" w:rsidTr="0054162C">
        <w:tc>
          <w:tcPr>
            <w:tcW w:w="6204" w:type="dxa"/>
          </w:tcPr>
          <w:p w14:paraId="70520BD1" w14:textId="77777777" w:rsidR="00A20696" w:rsidRPr="009B21A2" w:rsidRDefault="00A20696">
            <w:pPr>
              <w:rPr>
                <w:color w:val="000000"/>
                <w:sz w:val="18"/>
                <w:szCs w:val="18"/>
              </w:rPr>
            </w:pPr>
            <w:r w:rsidRPr="009B21A2">
              <w:rPr>
                <w:i/>
                <w:iCs/>
                <w:color w:val="000000"/>
                <w:sz w:val="18"/>
                <w:szCs w:val="18"/>
              </w:rPr>
              <w:t>Комитет по образованию</w:t>
            </w:r>
            <w:r w:rsidRPr="009B21A2">
              <w:rPr>
                <w:color w:val="000000"/>
                <w:sz w:val="18"/>
                <w:szCs w:val="18"/>
              </w:rPr>
              <w:t xml:space="preserve"> </w:t>
            </w:r>
          </w:p>
        </w:tc>
        <w:tc>
          <w:tcPr>
            <w:tcW w:w="486" w:type="dxa"/>
          </w:tcPr>
          <w:p w14:paraId="169C425F" w14:textId="77777777" w:rsidR="00A20696" w:rsidRPr="009B21A2" w:rsidRDefault="00A20696">
            <w:pPr>
              <w:rPr>
                <w:color w:val="000000"/>
                <w:sz w:val="18"/>
                <w:szCs w:val="18"/>
              </w:rPr>
            </w:pPr>
            <w:r w:rsidRPr="009B21A2">
              <w:rPr>
                <w:color w:val="000000"/>
                <w:sz w:val="18"/>
                <w:szCs w:val="18"/>
              </w:rPr>
              <w:t xml:space="preserve">  </w:t>
            </w:r>
          </w:p>
        </w:tc>
        <w:tc>
          <w:tcPr>
            <w:tcW w:w="1380" w:type="dxa"/>
          </w:tcPr>
          <w:p w14:paraId="03AAEA4B" w14:textId="77777777" w:rsidR="00A20696" w:rsidRPr="009B21A2" w:rsidRDefault="00A20696">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2EFB6BDB" w14:textId="77777777" w:rsidTr="0054162C">
        <w:tc>
          <w:tcPr>
            <w:tcW w:w="6204" w:type="dxa"/>
          </w:tcPr>
          <w:p w14:paraId="23A2B515" w14:textId="77777777" w:rsidR="00A20696" w:rsidRPr="009B21A2" w:rsidRDefault="00A20696">
            <w:pPr>
              <w:rPr>
                <w:color w:val="000000"/>
                <w:sz w:val="18"/>
                <w:szCs w:val="18"/>
              </w:rPr>
            </w:pPr>
            <w:r w:rsidRPr="009B21A2">
              <w:rPr>
                <w:i/>
                <w:iCs/>
                <w:color w:val="000000"/>
                <w:sz w:val="18"/>
                <w:szCs w:val="18"/>
              </w:rPr>
              <w:t>Комитет финансов</w:t>
            </w:r>
            <w:r w:rsidRPr="009B21A2">
              <w:rPr>
                <w:color w:val="000000"/>
                <w:sz w:val="18"/>
                <w:szCs w:val="18"/>
              </w:rPr>
              <w:t xml:space="preserve"> </w:t>
            </w:r>
          </w:p>
        </w:tc>
        <w:tc>
          <w:tcPr>
            <w:tcW w:w="486" w:type="dxa"/>
          </w:tcPr>
          <w:p w14:paraId="3409B65B" w14:textId="77777777" w:rsidR="00A20696" w:rsidRPr="009B21A2" w:rsidRDefault="00A20696">
            <w:pPr>
              <w:rPr>
                <w:color w:val="000000"/>
                <w:sz w:val="18"/>
                <w:szCs w:val="18"/>
              </w:rPr>
            </w:pPr>
            <w:r w:rsidRPr="009B21A2">
              <w:rPr>
                <w:color w:val="000000"/>
                <w:sz w:val="18"/>
                <w:szCs w:val="18"/>
              </w:rPr>
              <w:t xml:space="preserve">  </w:t>
            </w:r>
          </w:p>
        </w:tc>
        <w:tc>
          <w:tcPr>
            <w:tcW w:w="1380" w:type="dxa"/>
          </w:tcPr>
          <w:p w14:paraId="73A57EB9" w14:textId="77777777" w:rsidR="00A20696" w:rsidRPr="009B21A2" w:rsidRDefault="00A20696">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6A2D5F42" w14:textId="77777777" w:rsidTr="0054162C">
        <w:tc>
          <w:tcPr>
            <w:tcW w:w="6204" w:type="dxa"/>
          </w:tcPr>
          <w:p w14:paraId="7E6572B7" w14:textId="77777777" w:rsidR="00A20696" w:rsidRPr="009B21A2" w:rsidRDefault="00A20696">
            <w:pPr>
              <w:rPr>
                <w:color w:val="000000"/>
                <w:sz w:val="18"/>
                <w:szCs w:val="18"/>
              </w:rPr>
            </w:pPr>
            <w:r w:rsidRPr="009B21A2">
              <w:rPr>
                <w:i/>
                <w:iCs/>
                <w:color w:val="000000"/>
                <w:sz w:val="18"/>
                <w:szCs w:val="18"/>
              </w:rPr>
              <w:t>Комитет по экономике и инвестициям</w:t>
            </w:r>
            <w:r w:rsidRPr="009B21A2">
              <w:rPr>
                <w:color w:val="000000"/>
                <w:sz w:val="18"/>
                <w:szCs w:val="18"/>
              </w:rPr>
              <w:t xml:space="preserve"> </w:t>
            </w:r>
          </w:p>
        </w:tc>
        <w:tc>
          <w:tcPr>
            <w:tcW w:w="486" w:type="dxa"/>
          </w:tcPr>
          <w:p w14:paraId="14EEE599" w14:textId="77777777" w:rsidR="00A20696" w:rsidRPr="009B21A2" w:rsidRDefault="00A20696">
            <w:pPr>
              <w:rPr>
                <w:color w:val="000000"/>
                <w:sz w:val="18"/>
                <w:szCs w:val="18"/>
              </w:rPr>
            </w:pPr>
            <w:r w:rsidRPr="009B21A2">
              <w:rPr>
                <w:color w:val="000000"/>
                <w:sz w:val="18"/>
                <w:szCs w:val="18"/>
              </w:rPr>
              <w:t xml:space="preserve">  </w:t>
            </w:r>
          </w:p>
        </w:tc>
        <w:tc>
          <w:tcPr>
            <w:tcW w:w="1380" w:type="dxa"/>
          </w:tcPr>
          <w:p w14:paraId="2BEACFA9" w14:textId="77777777" w:rsidR="00A20696" w:rsidRPr="009B21A2" w:rsidRDefault="00A20696">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006D13E4" w14:textId="77777777" w:rsidTr="0054162C">
        <w:tc>
          <w:tcPr>
            <w:tcW w:w="6204" w:type="dxa"/>
          </w:tcPr>
          <w:p w14:paraId="69AC5126" w14:textId="77777777" w:rsidR="00A20696" w:rsidRPr="009B21A2" w:rsidRDefault="00A20696">
            <w:pPr>
              <w:rPr>
                <w:color w:val="000000"/>
                <w:sz w:val="18"/>
                <w:szCs w:val="18"/>
              </w:rPr>
            </w:pPr>
            <w:r w:rsidRPr="009B21A2">
              <w:rPr>
                <w:i/>
                <w:iCs/>
                <w:color w:val="000000"/>
                <w:sz w:val="18"/>
                <w:szCs w:val="18"/>
              </w:rPr>
              <w:t>Комитет по управлению муниципальным имуществом</w:t>
            </w:r>
            <w:r w:rsidRPr="009B21A2">
              <w:rPr>
                <w:color w:val="000000"/>
                <w:sz w:val="18"/>
                <w:szCs w:val="18"/>
              </w:rPr>
              <w:t xml:space="preserve"> </w:t>
            </w:r>
          </w:p>
        </w:tc>
        <w:tc>
          <w:tcPr>
            <w:tcW w:w="486" w:type="dxa"/>
          </w:tcPr>
          <w:p w14:paraId="12B20768" w14:textId="77777777" w:rsidR="00A20696" w:rsidRPr="009B21A2" w:rsidRDefault="00A20696">
            <w:pPr>
              <w:rPr>
                <w:color w:val="000000"/>
                <w:sz w:val="18"/>
                <w:szCs w:val="18"/>
              </w:rPr>
            </w:pPr>
            <w:r w:rsidRPr="009B21A2">
              <w:rPr>
                <w:color w:val="000000"/>
                <w:sz w:val="18"/>
                <w:szCs w:val="18"/>
              </w:rPr>
              <w:t xml:space="preserve">  </w:t>
            </w:r>
          </w:p>
        </w:tc>
        <w:tc>
          <w:tcPr>
            <w:tcW w:w="1380" w:type="dxa"/>
          </w:tcPr>
          <w:p w14:paraId="52D2EA23" w14:textId="77777777" w:rsidR="00A20696" w:rsidRPr="009B21A2" w:rsidRDefault="00A20696">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7BA5EAF1" w14:textId="77777777" w:rsidTr="0054162C">
        <w:tc>
          <w:tcPr>
            <w:tcW w:w="6204" w:type="dxa"/>
          </w:tcPr>
          <w:p w14:paraId="73A0B6C4" w14:textId="77777777" w:rsidR="00A20696" w:rsidRPr="009B21A2" w:rsidRDefault="00A20696">
            <w:pPr>
              <w:rPr>
                <w:color w:val="000000"/>
                <w:sz w:val="18"/>
                <w:szCs w:val="18"/>
              </w:rPr>
            </w:pPr>
            <w:r w:rsidRPr="009B21A2">
              <w:rPr>
                <w:i/>
                <w:iCs/>
                <w:color w:val="000000"/>
                <w:sz w:val="18"/>
                <w:szCs w:val="18"/>
              </w:rPr>
              <w:t>Комитет ЖКХ</w:t>
            </w:r>
            <w:r w:rsidRPr="009B21A2">
              <w:rPr>
                <w:color w:val="000000"/>
                <w:sz w:val="18"/>
                <w:szCs w:val="18"/>
              </w:rPr>
              <w:t xml:space="preserve"> </w:t>
            </w:r>
          </w:p>
        </w:tc>
        <w:tc>
          <w:tcPr>
            <w:tcW w:w="486" w:type="dxa"/>
          </w:tcPr>
          <w:p w14:paraId="77906C18" w14:textId="77777777" w:rsidR="00A20696" w:rsidRPr="009B21A2" w:rsidRDefault="00A20696">
            <w:pPr>
              <w:rPr>
                <w:color w:val="000000"/>
                <w:sz w:val="18"/>
                <w:szCs w:val="18"/>
              </w:rPr>
            </w:pPr>
            <w:r w:rsidRPr="009B21A2">
              <w:rPr>
                <w:color w:val="000000"/>
                <w:sz w:val="18"/>
                <w:szCs w:val="18"/>
              </w:rPr>
              <w:t xml:space="preserve">  </w:t>
            </w:r>
          </w:p>
        </w:tc>
        <w:tc>
          <w:tcPr>
            <w:tcW w:w="1380" w:type="dxa"/>
          </w:tcPr>
          <w:p w14:paraId="7A8FD9DD" w14:textId="77777777" w:rsidR="00A20696" w:rsidRPr="009B21A2" w:rsidRDefault="00A20696">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3BDA34C7" w14:textId="77777777" w:rsidTr="0054162C">
        <w:tc>
          <w:tcPr>
            <w:tcW w:w="6204" w:type="dxa"/>
          </w:tcPr>
          <w:p w14:paraId="273322E7" w14:textId="77777777" w:rsidR="00A20696" w:rsidRPr="009B21A2" w:rsidRDefault="00A20696">
            <w:pPr>
              <w:rPr>
                <w:color w:val="000000"/>
                <w:sz w:val="18"/>
                <w:szCs w:val="18"/>
              </w:rPr>
            </w:pPr>
            <w:r w:rsidRPr="009B21A2">
              <w:rPr>
                <w:i/>
                <w:iCs/>
                <w:color w:val="000000"/>
                <w:sz w:val="18"/>
                <w:szCs w:val="18"/>
              </w:rPr>
              <w:t>Отдел по вопросам защиты территории и жизнеобеспечения населения</w:t>
            </w:r>
            <w:r w:rsidRPr="009B21A2">
              <w:rPr>
                <w:color w:val="000000"/>
                <w:sz w:val="18"/>
                <w:szCs w:val="18"/>
              </w:rPr>
              <w:t xml:space="preserve"> </w:t>
            </w:r>
          </w:p>
        </w:tc>
        <w:tc>
          <w:tcPr>
            <w:tcW w:w="486" w:type="dxa"/>
          </w:tcPr>
          <w:p w14:paraId="6FCEBB6D" w14:textId="77777777" w:rsidR="00A20696" w:rsidRPr="009B21A2" w:rsidRDefault="00A20696">
            <w:pPr>
              <w:ind w:firstLine="90"/>
              <w:rPr>
                <w:color w:val="000000"/>
                <w:sz w:val="18"/>
                <w:szCs w:val="18"/>
              </w:rPr>
            </w:pPr>
          </w:p>
        </w:tc>
        <w:tc>
          <w:tcPr>
            <w:tcW w:w="1380" w:type="dxa"/>
          </w:tcPr>
          <w:p w14:paraId="68F937AF" w14:textId="77777777" w:rsidR="00A20696" w:rsidRPr="009B21A2" w:rsidRDefault="00A20696" w:rsidP="0054162C">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6D157629" w14:textId="77777777" w:rsidTr="0054162C">
        <w:tc>
          <w:tcPr>
            <w:tcW w:w="6204" w:type="dxa"/>
          </w:tcPr>
          <w:p w14:paraId="3D2787F7" w14:textId="77777777" w:rsidR="00A20696" w:rsidRPr="009B21A2" w:rsidRDefault="00A20696" w:rsidP="0054162C">
            <w:pPr>
              <w:rPr>
                <w:color w:val="000000"/>
                <w:sz w:val="18"/>
                <w:szCs w:val="18"/>
              </w:rPr>
            </w:pPr>
            <w:r w:rsidRPr="009B21A2">
              <w:rPr>
                <w:i/>
                <w:iCs/>
                <w:color w:val="000000"/>
                <w:sz w:val="18"/>
                <w:szCs w:val="18"/>
              </w:rPr>
              <w:t>Комиссия по делам несовершеннолетних и защите их прав</w:t>
            </w:r>
            <w:r w:rsidRPr="009B21A2">
              <w:rPr>
                <w:color w:val="000000"/>
                <w:sz w:val="18"/>
                <w:szCs w:val="18"/>
              </w:rPr>
              <w:t xml:space="preserve"> </w:t>
            </w:r>
          </w:p>
        </w:tc>
        <w:tc>
          <w:tcPr>
            <w:tcW w:w="486" w:type="dxa"/>
          </w:tcPr>
          <w:p w14:paraId="3097E81F" w14:textId="77777777" w:rsidR="00A20696" w:rsidRPr="009B21A2" w:rsidRDefault="00A20696">
            <w:pPr>
              <w:ind w:firstLine="90"/>
              <w:rPr>
                <w:color w:val="000000"/>
                <w:sz w:val="18"/>
                <w:szCs w:val="18"/>
              </w:rPr>
            </w:pPr>
          </w:p>
        </w:tc>
        <w:tc>
          <w:tcPr>
            <w:tcW w:w="1380" w:type="dxa"/>
          </w:tcPr>
          <w:p w14:paraId="4EB0BB7C" w14:textId="77777777" w:rsidR="00A20696" w:rsidRPr="009B21A2" w:rsidRDefault="00A20696" w:rsidP="0054162C">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7D8C913A" w14:textId="77777777" w:rsidTr="0054162C">
        <w:tc>
          <w:tcPr>
            <w:tcW w:w="6204" w:type="dxa"/>
          </w:tcPr>
          <w:p w14:paraId="6B62F53C" w14:textId="77777777" w:rsidR="00A20696" w:rsidRPr="009B21A2" w:rsidRDefault="00A20696" w:rsidP="0054162C">
            <w:pPr>
              <w:rPr>
                <w:color w:val="000000"/>
                <w:sz w:val="18"/>
                <w:szCs w:val="18"/>
              </w:rPr>
            </w:pPr>
            <w:r w:rsidRPr="009B21A2">
              <w:rPr>
                <w:i/>
                <w:iCs/>
                <w:color w:val="000000"/>
                <w:sz w:val="18"/>
                <w:szCs w:val="18"/>
              </w:rPr>
              <w:t>Отдел архитектуры</w:t>
            </w:r>
            <w:r w:rsidRPr="009B21A2">
              <w:rPr>
                <w:color w:val="000000"/>
                <w:sz w:val="18"/>
                <w:szCs w:val="18"/>
              </w:rPr>
              <w:t xml:space="preserve"> </w:t>
            </w:r>
          </w:p>
        </w:tc>
        <w:tc>
          <w:tcPr>
            <w:tcW w:w="486" w:type="dxa"/>
          </w:tcPr>
          <w:p w14:paraId="4E66DFD4" w14:textId="77777777" w:rsidR="00A20696" w:rsidRPr="009B21A2" w:rsidRDefault="00A20696">
            <w:pPr>
              <w:ind w:firstLine="90"/>
              <w:rPr>
                <w:color w:val="000000"/>
                <w:sz w:val="18"/>
                <w:szCs w:val="18"/>
              </w:rPr>
            </w:pPr>
          </w:p>
        </w:tc>
        <w:tc>
          <w:tcPr>
            <w:tcW w:w="1380" w:type="dxa"/>
          </w:tcPr>
          <w:p w14:paraId="5BA5AA8C" w14:textId="77777777" w:rsidR="00A20696" w:rsidRPr="009B21A2" w:rsidRDefault="00A20696" w:rsidP="0054162C">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33065BCA" w14:textId="77777777" w:rsidTr="0054162C">
        <w:tc>
          <w:tcPr>
            <w:tcW w:w="6204" w:type="dxa"/>
          </w:tcPr>
          <w:p w14:paraId="14AC4C25" w14:textId="77777777" w:rsidR="00A20696" w:rsidRPr="009B21A2" w:rsidRDefault="00A20696" w:rsidP="0054162C">
            <w:pPr>
              <w:rPr>
                <w:color w:val="000000"/>
                <w:sz w:val="18"/>
                <w:szCs w:val="18"/>
              </w:rPr>
            </w:pPr>
            <w:r w:rsidRPr="009B21A2">
              <w:rPr>
                <w:i/>
                <w:iCs/>
                <w:color w:val="000000"/>
                <w:sz w:val="18"/>
                <w:szCs w:val="18"/>
              </w:rPr>
              <w:t>Отдел по строительству</w:t>
            </w:r>
            <w:r w:rsidRPr="009B21A2">
              <w:rPr>
                <w:color w:val="000000"/>
                <w:sz w:val="18"/>
                <w:szCs w:val="18"/>
              </w:rPr>
              <w:t xml:space="preserve"> </w:t>
            </w:r>
          </w:p>
        </w:tc>
        <w:tc>
          <w:tcPr>
            <w:tcW w:w="486" w:type="dxa"/>
          </w:tcPr>
          <w:p w14:paraId="30F1D479" w14:textId="77777777" w:rsidR="00A20696" w:rsidRPr="009B21A2" w:rsidRDefault="00A20696">
            <w:pPr>
              <w:ind w:firstLine="90"/>
              <w:rPr>
                <w:color w:val="000000"/>
                <w:sz w:val="18"/>
                <w:szCs w:val="18"/>
              </w:rPr>
            </w:pPr>
          </w:p>
        </w:tc>
        <w:tc>
          <w:tcPr>
            <w:tcW w:w="1380" w:type="dxa"/>
          </w:tcPr>
          <w:p w14:paraId="4871062A" w14:textId="77777777" w:rsidR="00A20696" w:rsidRPr="009B21A2" w:rsidRDefault="00A20696" w:rsidP="0054162C">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1C6ECBEA" w14:textId="77777777" w:rsidTr="0054162C">
        <w:tc>
          <w:tcPr>
            <w:tcW w:w="6204" w:type="dxa"/>
          </w:tcPr>
          <w:p w14:paraId="15FC28C1" w14:textId="77777777" w:rsidR="00A20696" w:rsidRPr="009B21A2" w:rsidRDefault="00A20696" w:rsidP="0054162C">
            <w:pPr>
              <w:rPr>
                <w:color w:val="000000"/>
                <w:sz w:val="18"/>
                <w:szCs w:val="18"/>
              </w:rPr>
            </w:pPr>
            <w:r w:rsidRPr="009B21A2">
              <w:rPr>
                <w:i/>
                <w:iCs/>
                <w:color w:val="000000"/>
                <w:sz w:val="18"/>
                <w:szCs w:val="18"/>
              </w:rPr>
              <w:t>Отдел муниципального контроля</w:t>
            </w:r>
            <w:r w:rsidRPr="009B21A2">
              <w:rPr>
                <w:color w:val="000000"/>
                <w:sz w:val="18"/>
                <w:szCs w:val="18"/>
              </w:rPr>
              <w:t xml:space="preserve"> </w:t>
            </w:r>
          </w:p>
        </w:tc>
        <w:tc>
          <w:tcPr>
            <w:tcW w:w="486" w:type="dxa"/>
          </w:tcPr>
          <w:p w14:paraId="05B43BD3" w14:textId="77777777" w:rsidR="00A20696" w:rsidRPr="009B21A2" w:rsidRDefault="00A20696">
            <w:pPr>
              <w:ind w:firstLine="90"/>
              <w:rPr>
                <w:color w:val="000000"/>
                <w:sz w:val="18"/>
                <w:szCs w:val="18"/>
              </w:rPr>
            </w:pPr>
          </w:p>
        </w:tc>
        <w:tc>
          <w:tcPr>
            <w:tcW w:w="1380" w:type="dxa"/>
          </w:tcPr>
          <w:p w14:paraId="6E67BA9B" w14:textId="77777777" w:rsidR="00A20696" w:rsidRPr="009B21A2" w:rsidRDefault="00A20696" w:rsidP="0054162C">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53378FE6" w14:textId="77777777" w:rsidTr="0054162C">
        <w:tc>
          <w:tcPr>
            <w:tcW w:w="6204" w:type="dxa"/>
          </w:tcPr>
          <w:p w14:paraId="6191905F" w14:textId="77777777" w:rsidR="00A20696" w:rsidRPr="009B21A2" w:rsidRDefault="00A20696" w:rsidP="0054162C">
            <w:pPr>
              <w:rPr>
                <w:color w:val="000000"/>
                <w:sz w:val="18"/>
                <w:szCs w:val="18"/>
              </w:rPr>
            </w:pPr>
            <w:r w:rsidRPr="009B21A2">
              <w:rPr>
                <w:i/>
                <w:iCs/>
                <w:color w:val="000000"/>
                <w:sz w:val="18"/>
                <w:szCs w:val="18"/>
              </w:rPr>
              <w:t>Отдел записи актов гражданского состояния</w:t>
            </w:r>
            <w:r w:rsidRPr="009B21A2">
              <w:rPr>
                <w:color w:val="000000"/>
                <w:sz w:val="18"/>
                <w:szCs w:val="18"/>
              </w:rPr>
              <w:t xml:space="preserve"> </w:t>
            </w:r>
          </w:p>
        </w:tc>
        <w:tc>
          <w:tcPr>
            <w:tcW w:w="486" w:type="dxa"/>
          </w:tcPr>
          <w:p w14:paraId="285C677A" w14:textId="77777777" w:rsidR="00A20696" w:rsidRPr="009B21A2" w:rsidRDefault="00A20696">
            <w:pPr>
              <w:ind w:firstLine="90"/>
              <w:rPr>
                <w:color w:val="000000"/>
                <w:sz w:val="18"/>
                <w:szCs w:val="18"/>
              </w:rPr>
            </w:pPr>
          </w:p>
        </w:tc>
        <w:tc>
          <w:tcPr>
            <w:tcW w:w="1380" w:type="dxa"/>
          </w:tcPr>
          <w:p w14:paraId="7BFA7A6D" w14:textId="77777777" w:rsidR="00A20696" w:rsidRPr="009B21A2" w:rsidRDefault="00A20696" w:rsidP="0054162C">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4AFB695A" w14:textId="77777777" w:rsidTr="0054162C">
        <w:tc>
          <w:tcPr>
            <w:tcW w:w="6204" w:type="dxa"/>
          </w:tcPr>
          <w:p w14:paraId="15983E67" w14:textId="77777777" w:rsidR="00A20696" w:rsidRPr="009B21A2" w:rsidRDefault="00A20696" w:rsidP="0054162C">
            <w:pPr>
              <w:rPr>
                <w:color w:val="000000"/>
                <w:sz w:val="18"/>
                <w:szCs w:val="18"/>
              </w:rPr>
            </w:pPr>
            <w:r w:rsidRPr="009B21A2">
              <w:rPr>
                <w:i/>
                <w:iCs/>
                <w:color w:val="000000"/>
                <w:sz w:val="18"/>
                <w:szCs w:val="18"/>
              </w:rPr>
              <w:t>Жилищный отдел</w:t>
            </w:r>
            <w:r w:rsidRPr="009B21A2">
              <w:rPr>
                <w:color w:val="000000"/>
                <w:sz w:val="18"/>
                <w:szCs w:val="18"/>
              </w:rPr>
              <w:t xml:space="preserve"> </w:t>
            </w:r>
          </w:p>
        </w:tc>
        <w:tc>
          <w:tcPr>
            <w:tcW w:w="486" w:type="dxa"/>
          </w:tcPr>
          <w:p w14:paraId="0C9EB2B6" w14:textId="77777777" w:rsidR="00A20696" w:rsidRPr="009B21A2" w:rsidRDefault="00A20696">
            <w:pPr>
              <w:ind w:firstLine="90"/>
              <w:rPr>
                <w:color w:val="000000"/>
                <w:sz w:val="18"/>
                <w:szCs w:val="18"/>
              </w:rPr>
            </w:pPr>
          </w:p>
        </w:tc>
        <w:tc>
          <w:tcPr>
            <w:tcW w:w="1380" w:type="dxa"/>
          </w:tcPr>
          <w:p w14:paraId="3F3AB9EC" w14:textId="77777777" w:rsidR="00A20696" w:rsidRPr="009B21A2" w:rsidRDefault="00A20696" w:rsidP="0054162C">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0722EAD9" w14:textId="77777777" w:rsidTr="0054162C">
        <w:tc>
          <w:tcPr>
            <w:tcW w:w="6204" w:type="dxa"/>
          </w:tcPr>
          <w:p w14:paraId="2A057AA3" w14:textId="77777777" w:rsidR="00A20696" w:rsidRPr="009B21A2" w:rsidRDefault="00A20696" w:rsidP="0054162C">
            <w:pPr>
              <w:rPr>
                <w:color w:val="000000"/>
                <w:sz w:val="18"/>
                <w:szCs w:val="18"/>
              </w:rPr>
            </w:pPr>
            <w:r w:rsidRPr="009B21A2">
              <w:rPr>
                <w:i/>
                <w:iCs/>
                <w:color w:val="000000"/>
                <w:sz w:val="18"/>
                <w:szCs w:val="18"/>
              </w:rPr>
              <w:t>Отдел по развитию малого, среднего бизнеса и потребительского рынка</w:t>
            </w:r>
            <w:r w:rsidRPr="009B21A2">
              <w:rPr>
                <w:color w:val="000000"/>
                <w:sz w:val="18"/>
                <w:szCs w:val="18"/>
              </w:rPr>
              <w:t xml:space="preserve"> </w:t>
            </w:r>
          </w:p>
        </w:tc>
        <w:tc>
          <w:tcPr>
            <w:tcW w:w="486" w:type="dxa"/>
          </w:tcPr>
          <w:p w14:paraId="2F3E89FF" w14:textId="77777777" w:rsidR="00A20696" w:rsidRPr="009B21A2" w:rsidRDefault="00A20696">
            <w:pPr>
              <w:ind w:firstLine="90"/>
              <w:rPr>
                <w:color w:val="000000"/>
                <w:sz w:val="18"/>
                <w:szCs w:val="18"/>
              </w:rPr>
            </w:pPr>
          </w:p>
        </w:tc>
        <w:tc>
          <w:tcPr>
            <w:tcW w:w="1380" w:type="dxa"/>
          </w:tcPr>
          <w:p w14:paraId="0D40B9C1" w14:textId="77777777" w:rsidR="00A20696" w:rsidRPr="009B21A2" w:rsidRDefault="00A20696" w:rsidP="0054162C">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2E467B91" w14:textId="77777777" w:rsidTr="0054162C">
        <w:tc>
          <w:tcPr>
            <w:tcW w:w="6204" w:type="dxa"/>
          </w:tcPr>
          <w:p w14:paraId="6198301E" w14:textId="77777777" w:rsidR="00A20696" w:rsidRPr="009B21A2" w:rsidRDefault="00A20696" w:rsidP="0054162C">
            <w:pPr>
              <w:rPr>
                <w:color w:val="000000"/>
                <w:sz w:val="18"/>
                <w:szCs w:val="18"/>
              </w:rPr>
            </w:pPr>
            <w:r w:rsidRPr="009B21A2">
              <w:rPr>
                <w:i/>
                <w:iCs/>
                <w:color w:val="000000"/>
                <w:sz w:val="18"/>
                <w:szCs w:val="18"/>
              </w:rPr>
              <w:t>Отдел по развитию АПК</w:t>
            </w:r>
            <w:r w:rsidRPr="009B21A2">
              <w:rPr>
                <w:color w:val="000000"/>
                <w:sz w:val="18"/>
                <w:szCs w:val="18"/>
              </w:rPr>
              <w:t xml:space="preserve"> </w:t>
            </w:r>
          </w:p>
        </w:tc>
        <w:tc>
          <w:tcPr>
            <w:tcW w:w="486" w:type="dxa"/>
          </w:tcPr>
          <w:p w14:paraId="267ACBF6" w14:textId="77777777" w:rsidR="00A20696" w:rsidRPr="009B21A2" w:rsidRDefault="00A20696">
            <w:pPr>
              <w:ind w:firstLine="90"/>
              <w:rPr>
                <w:color w:val="000000"/>
                <w:sz w:val="18"/>
                <w:szCs w:val="18"/>
              </w:rPr>
            </w:pPr>
          </w:p>
        </w:tc>
        <w:tc>
          <w:tcPr>
            <w:tcW w:w="1380" w:type="dxa"/>
          </w:tcPr>
          <w:p w14:paraId="4FEF66C5" w14:textId="77777777" w:rsidR="00A20696" w:rsidRPr="009B21A2" w:rsidRDefault="00A20696" w:rsidP="0054162C">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43977958" w14:textId="77777777" w:rsidTr="0054162C">
        <w:tc>
          <w:tcPr>
            <w:tcW w:w="6204" w:type="dxa"/>
          </w:tcPr>
          <w:p w14:paraId="60FF4802" w14:textId="77777777" w:rsidR="00A20696" w:rsidRPr="009B21A2" w:rsidRDefault="00A20696" w:rsidP="0054162C">
            <w:pPr>
              <w:rPr>
                <w:color w:val="000000"/>
                <w:sz w:val="18"/>
                <w:szCs w:val="18"/>
              </w:rPr>
            </w:pPr>
            <w:r w:rsidRPr="009B21A2">
              <w:rPr>
                <w:i/>
                <w:iCs/>
                <w:color w:val="000000"/>
                <w:sz w:val="18"/>
                <w:szCs w:val="18"/>
              </w:rPr>
              <w:t>Архивный отдел</w:t>
            </w:r>
            <w:r w:rsidRPr="009B21A2">
              <w:rPr>
                <w:color w:val="000000"/>
                <w:sz w:val="18"/>
                <w:szCs w:val="18"/>
              </w:rPr>
              <w:t xml:space="preserve"> </w:t>
            </w:r>
          </w:p>
        </w:tc>
        <w:tc>
          <w:tcPr>
            <w:tcW w:w="486" w:type="dxa"/>
          </w:tcPr>
          <w:p w14:paraId="3C7A68DE" w14:textId="77777777" w:rsidR="00A20696" w:rsidRPr="009B21A2" w:rsidRDefault="00A20696">
            <w:pPr>
              <w:ind w:firstLine="90"/>
              <w:rPr>
                <w:color w:val="000000"/>
                <w:sz w:val="18"/>
                <w:szCs w:val="18"/>
              </w:rPr>
            </w:pPr>
          </w:p>
        </w:tc>
        <w:tc>
          <w:tcPr>
            <w:tcW w:w="1380" w:type="dxa"/>
          </w:tcPr>
          <w:p w14:paraId="3F15D4F4" w14:textId="77777777" w:rsidR="00A20696" w:rsidRPr="009B21A2" w:rsidRDefault="00A20696" w:rsidP="0054162C">
            <w:pPr>
              <w:rPr>
                <w:color w:val="000000"/>
                <w:sz w:val="18"/>
                <w:szCs w:val="18"/>
              </w:rPr>
            </w:pPr>
            <w:r w:rsidRPr="009B21A2">
              <w:rPr>
                <w:i/>
                <w:iCs/>
                <w:color w:val="000000"/>
                <w:sz w:val="18"/>
                <w:szCs w:val="18"/>
              </w:rPr>
              <w:t>- 1 экз.</w:t>
            </w:r>
            <w:r w:rsidRPr="009B21A2">
              <w:rPr>
                <w:color w:val="000000"/>
                <w:sz w:val="18"/>
                <w:szCs w:val="18"/>
              </w:rPr>
              <w:t xml:space="preserve"> </w:t>
            </w:r>
          </w:p>
        </w:tc>
      </w:tr>
      <w:tr w:rsidR="00A20696" w:rsidRPr="009B21A2" w14:paraId="1262FAB3" w14:textId="77777777" w:rsidTr="0054162C">
        <w:tc>
          <w:tcPr>
            <w:tcW w:w="6204" w:type="dxa"/>
          </w:tcPr>
          <w:p w14:paraId="2517039B" w14:textId="77777777" w:rsidR="00A20696" w:rsidRPr="009B21A2" w:rsidRDefault="00A20696" w:rsidP="0054162C">
            <w:pPr>
              <w:rPr>
                <w:color w:val="000000"/>
                <w:sz w:val="18"/>
                <w:szCs w:val="18"/>
              </w:rPr>
            </w:pPr>
            <w:r w:rsidRPr="009B21A2">
              <w:rPr>
                <w:i/>
                <w:iCs/>
                <w:color w:val="000000"/>
                <w:sz w:val="18"/>
                <w:szCs w:val="18"/>
              </w:rPr>
              <w:t>Администрации сельских поселений</w:t>
            </w:r>
            <w:r w:rsidRPr="009B21A2">
              <w:rPr>
                <w:color w:val="000000"/>
                <w:sz w:val="18"/>
                <w:szCs w:val="18"/>
              </w:rPr>
              <w:t xml:space="preserve"> </w:t>
            </w:r>
          </w:p>
        </w:tc>
        <w:tc>
          <w:tcPr>
            <w:tcW w:w="486" w:type="dxa"/>
          </w:tcPr>
          <w:p w14:paraId="7EF21497" w14:textId="77777777" w:rsidR="00A20696" w:rsidRPr="009B21A2" w:rsidRDefault="00A20696">
            <w:pPr>
              <w:ind w:firstLine="90"/>
              <w:rPr>
                <w:color w:val="000000"/>
                <w:sz w:val="18"/>
                <w:szCs w:val="18"/>
              </w:rPr>
            </w:pPr>
          </w:p>
        </w:tc>
        <w:tc>
          <w:tcPr>
            <w:tcW w:w="1380" w:type="dxa"/>
          </w:tcPr>
          <w:p w14:paraId="280CE968" w14:textId="77777777" w:rsidR="00A20696" w:rsidRPr="009B21A2" w:rsidRDefault="00A20696" w:rsidP="0054162C">
            <w:pPr>
              <w:rPr>
                <w:color w:val="000000"/>
                <w:sz w:val="18"/>
                <w:szCs w:val="18"/>
              </w:rPr>
            </w:pPr>
            <w:r w:rsidRPr="009B21A2">
              <w:rPr>
                <w:i/>
                <w:iCs/>
                <w:color w:val="000000"/>
                <w:sz w:val="18"/>
                <w:szCs w:val="18"/>
              </w:rPr>
              <w:t>- 8 экз.</w:t>
            </w:r>
            <w:r w:rsidRPr="009B21A2">
              <w:rPr>
                <w:color w:val="000000"/>
                <w:sz w:val="18"/>
                <w:szCs w:val="18"/>
              </w:rPr>
              <w:t xml:space="preserve"> </w:t>
            </w:r>
          </w:p>
        </w:tc>
      </w:tr>
      <w:tr w:rsidR="00A20696" w:rsidRPr="009B21A2" w14:paraId="5683E7B4" w14:textId="77777777" w:rsidTr="0054162C">
        <w:tc>
          <w:tcPr>
            <w:tcW w:w="6204" w:type="dxa"/>
          </w:tcPr>
          <w:p w14:paraId="7A38562D" w14:textId="77777777" w:rsidR="00A20696" w:rsidRPr="009B21A2" w:rsidRDefault="00A20696" w:rsidP="0054162C">
            <w:pPr>
              <w:rPr>
                <w:color w:val="000000"/>
                <w:sz w:val="18"/>
                <w:szCs w:val="18"/>
              </w:rPr>
            </w:pPr>
            <w:r w:rsidRPr="009B21A2">
              <w:rPr>
                <w:i/>
                <w:iCs/>
                <w:color w:val="000000"/>
                <w:sz w:val="18"/>
                <w:szCs w:val="18"/>
              </w:rPr>
              <w:t>ИТОГО:</w:t>
            </w:r>
            <w:r w:rsidRPr="009B21A2">
              <w:rPr>
                <w:color w:val="000000"/>
                <w:sz w:val="18"/>
                <w:szCs w:val="18"/>
              </w:rPr>
              <w:t xml:space="preserve"> </w:t>
            </w:r>
          </w:p>
        </w:tc>
        <w:tc>
          <w:tcPr>
            <w:tcW w:w="486" w:type="dxa"/>
          </w:tcPr>
          <w:p w14:paraId="5E4F028B" w14:textId="77777777" w:rsidR="00A20696" w:rsidRPr="009B21A2" w:rsidRDefault="00A20696">
            <w:pPr>
              <w:ind w:firstLine="90"/>
              <w:rPr>
                <w:color w:val="000000"/>
                <w:sz w:val="18"/>
                <w:szCs w:val="18"/>
              </w:rPr>
            </w:pPr>
          </w:p>
        </w:tc>
        <w:tc>
          <w:tcPr>
            <w:tcW w:w="1380" w:type="dxa"/>
          </w:tcPr>
          <w:p w14:paraId="182174A0" w14:textId="77777777" w:rsidR="00A20696" w:rsidRPr="009B21A2" w:rsidRDefault="00A20696" w:rsidP="0054162C">
            <w:pPr>
              <w:rPr>
                <w:color w:val="000000"/>
                <w:sz w:val="18"/>
                <w:szCs w:val="18"/>
              </w:rPr>
            </w:pPr>
            <w:r w:rsidRPr="009B21A2">
              <w:rPr>
                <w:i/>
                <w:iCs/>
                <w:color w:val="000000"/>
                <w:sz w:val="18"/>
                <w:szCs w:val="18"/>
              </w:rPr>
              <w:t>- 35 экз.</w:t>
            </w:r>
            <w:r w:rsidRPr="009B21A2">
              <w:rPr>
                <w:color w:val="000000"/>
                <w:sz w:val="18"/>
                <w:szCs w:val="18"/>
              </w:rPr>
              <w:t xml:space="preserve"> </w:t>
            </w:r>
          </w:p>
        </w:tc>
      </w:tr>
    </w:tbl>
    <w:p w14:paraId="1D5CCC78" w14:textId="77777777" w:rsidR="00A20696" w:rsidRPr="009B21A2" w:rsidRDefault="00A20696" w:rsidP="00C85CDE">
      <w:pPr>
        <w:pStyle w:val="Heading"/>
        <w:rPr>
          <w:color w:val="000000"/>
          <w:sz w:val="18"/>
          <w:szCs w:val="18"/>
        </w:rPr>
      </w:pPr>
    </w:p>
    <w:p w14:paraId="0C1CD689" w14:textId="77777777" w:rsidR="00A20696" w:rsidRDefault="00A20696" w:rsidP="00C85CDE">
      <w:pPr>
        <w:pStyle w:val="Heading"/>
        <w:rPr>
          <w:color w:val="000000"/>
        </w:rPr>
      </w:pPr>
    </w:p>
    <w:p w14:paraId="495F0F6C" w14:textId="77777777" w:rsidR="001F63E5" w:rsidRDefault="001F63E5" w:rsidP="00C85CDE">
      <w:pPr>
        <w:pStyle w:val="Heading"/>
        <w:rPr>
          <w:color w:val="000000"/>
        </w:rPr>
        <w:sectPr w:rsidR="001F63E5" w:rsidSect="00A66195">
          <w:headerReference w:type="default" r:id="rId7"/>
          <w:pgSz w:w="11907" w:h="16840"/>
          <w:pgMar w:top="851" w:right="1134" w:bottom="992" w:left="1701" w:header="720" w:footer="720" w:gutter="0"/>
          <w:cols w:space="720"/>
          <w:titlePg/>
          <w:docGrid w:linePitch="381"/>
        </w:sectPr>
      </w:pPr>
    </w:p>
    <w:p w14:paraId="5EDF9147" w14:textId="77777777" w:rsidR="001F63E5" w:rsidRPr="00105D5F" w:rsidRDefault="001F63E5" w:rsidP="00C85CDE">
      <w:pPr>
        <w:pStyle w:val="ConsPlusNormal"/>
        <w:ind w:left="5040"/>
        <w:outlineLvl w:val="0"/>
      </w:pPr>
      <w:r w:rsidRPr="00105D5F">
        <w:lastRenderedPageBreak/>
        <w:t>УТВЕРЖДЕНЫ</w:t>
      </w:r>
    </w:p>
    <w:p w14:paraId="41D531FA" w14:textId="77777777" w:rsidR="001F63E5" w:rsidRPr="00105D5F" w:rsidRDefault="001F63E5" w:rsidP="00C85CDE">
      <w:pPr>
        <w:pStyle w:val="ConsPlusNormal"/>
        <w:ind w:left="5040"/>
      </w:pPr>
      <w:r w:rsidRPr="00105D5F">
        <w:t>постановлением администрации</w:t>
      </w:r>
    </w:p>
    <w:p w14:paraId="2AEB0DDA" w14:textId="77777777" w:rsidR="001F63E5" w:rsidRPr="00105D5F" w:rsidRDefault="001F63E5" w:rsidP="00C85CDE">
      <w:pPr>
        <w:pStyle w:val="ConsPlusNormal"/>
        <w:ind w:left="5040"/>
      </w:pPr>
      <w:r w:rsidRPr="00105D5F">
        <w:t>Тихвинского района</w:t>
      </w:r>
    </w:p>
    <w:p w14:paraId="167F295B" w14:textId="77777777" w:rsidR="001F63E5" w:rsidRPr="00105D5F" w:rsidRDefault="001F63E5" w:rsidP="00C85CDE">
      <w:pPr>
        <w:pStyle w:val="ConsPlusNormal"/>
        <w:ind w:left="5040"/>
      </w:pPr>
      <w:r w:rsidRPr="00105D5F">
        <w:t xml:space="preserve">от </w:t>
      </w:r>
      <w:r w:rsidR="00105D5F">
        <w:t xml:space="preserve">22 </w:t>
      </w:r>
      <w:r w:rsidRPr="00105D5F">
        <w:t>августа 2019г. №01-</w:t>
      </w:r>
      <w:r w:rsidR="00105D5F">
        <w:t>1956</w:t>
      </w:r>
      <w:r w:rsidRPr="00105D5F">
        <w:t>-а</w:t>
      </w:r>
    </w:p>
    <w:p w14:paraId="276254A3" w14:textId="77777777" w:rsidR="001F63E5" w:rsidRPr="00105D5F" w:rsidRDefault="001F63E5" w:rsidP="00C85CDE">
      <w:pPr>
        <w:pStyle w:val="ConsPlusNormal"/>
        <w:ind w:left="5040"/>
      </w:pPr>
      <w:r w:rsidRPr="00105D5F">
        <w:t>(приложение №1)</w:t>
      </w:r>
    </w:p>
    <w:p w14:paraId="0255BD1F" w14:textId="77777777" w:rsidR="00A20696" w:rsidRPr="00105D5F" w:rsidRDefault="00A20696" w:rsidP="00C85CDE">
      <w:pPr>
        <w:rPr>
          <w:sz w:val="24"/>
        </w:rPr>
      </w:pPr>
    </w:p>
    <w:p w14:paraId="2E4501D0" w14:textId="77777777" w:rsidR="00A20696" w:rsidRPr="001F63E5" w:rsidRDefault="00A20696" w:rsidP="00C85CDE">
      <w:pPr>
        <w:jc w:val="center"/>
        <w:rPr>
          <w:b/>
          <w:bCs/>
          <w:color w:val="000000"/>
          <w:sz w:val="24"/>
        </w:rPr>
      </w:pPr>
      <w:r w:rsidRPr="001F63E5">
        <w:rPr>
          <w:b/>
          <w:bCs/>
          <w:color w:val="000000"/>
          <w:sz w:val="24"/>
        </w:rPr>
        <w:t>ПРАВИЛА</w:t>
      </w:r>
    </w:p>
    <w:p w14:paraId="28636135" w14:textId="77777777" w:rsidR="00A20696" w:rsidRPr="001F63E5" w:rsidRDefault="00A20696" w:rsidP="00C85CDE">
      <w:pPr>
        <w:jc w:val="center"/>
        <w:rPr>
          <w:b/>
          <w:bCs/>
          <w:color w:val="000000"/>
          <w:sz w:val="24"/>
        </w:rPr>
      </w:pPr>
      <w:r w:rsidRPr="001F63E5">
        <w:rPr>
          <w:b/>
          <w:bCs/>
          <w:color w:val="000000"/>
          <w:sz w:val="24"/>
        </w:rPr>
        <w:t xml:space="preserve">ОБРАБОТКИ ПЕРСОНАЛЬНЫХ ДАННЫХ </w:t>
      </w:r>
    </w:p>
    <w:p w14:paraId="0794F42A" w14:textId="77777777" w:rsidR="00A20696" w:rsidRPr="001F63E5" w:rsidRDefault="00A20696" w:rsidP="00C85CDE">
      <w:pPr>
        <w:jc w:val="center"/>
        <w:rPr>
          <w:color w:val="000000"/>
          <w:sz w:val="24"/>
        </w:rPr>
      </w:pPr>
      <w:r w:rsidRPr="001F63E5">
        <w:rPr>
          <w:b/>
          <w:bCs/>
          <w:color w:val="000000"/>
          <w:sz w:val="24"/>
        </w:rPr>
        <w:t>В АДМИНИСТРАЦИИ ТИХВИНСКОГО РАЙОНА</w:t>
      </w:r>
      <w:r w:rsidRPr="001F63E5">
        <w:rPr>
          <w:color w:val="000000"/>
          <w:sz w:val="24"/>
        </w:rPr>
        <w:t xml:space="preserve"> </w:t>
      </w:r>
    </w:p>
    <w:p w14:paraId="7867B4CA" w14:textId="77777777" w:rsidR="00A20696" w:rsidRPr="001F63E5" w:rsidRDefault="00A20696" w:rsidP="001F63E5">
      <w:pPr>
        <w:ind w:firstLine="720"/>
        <w:rPr>
          <w:color w:val="000000"/>
          <w:sz w:val="24"/>
        </w:rPr>
      </w:pPr>
      <w:r w:rsidRPr="001F63E5">
        <w:rPr>
          <w:color w:val="000000"/>
          <w:sz w:val="24"/>
        </w:rPr>
        <w:t>1. Обработка персональных данных должна осуществляться на законной и справедливой основе.</w:t>
      </w:r>
    </w:p>
    <w:p w14:paraId="3D8F98CD" w14:textId="77777777" w:rsidR="00A20696" w:rsidRPr="001F63E5" w:rsidRDefault="00A20696" w:rsidP="001F63E5">
      <w:pPr>
        <w:ind w:firstLine="720"/>
        <w:rPr>
          <w:color w:val="000000"/>
          <w:sz w:val="24"/>
        </w:rPr>
      </w:pPr>
      <w:r w:rsidRPr="001F63E5">
        <w:rPr>
          <w:color w:val="000000"/>
          <w:sz w:val="24"/>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8E5CE35" w14:textId="77777777" w:rsidR="00A20696" w:rsidRPr="001F63E5" w:rsidRDefault="00A20696" w:rsidP="001F63E5">
      <w:pPr>
        <w:ind w:firstLine="720"/>
        <w:rPr>
          <w:color w:val="000000"/>
          <w:sz w:val="24"/>
        </w:rPr>
      </w:pPr>
      <w:r w:rsidRPr="001F63E5">
        <w:rPr>
          <w:color w:val="000000"/>
          <w:sz w:val="24"/>
        </w:rPr>
        <w:t>3. Не допускается объединение баз данных, содержащих персональные данные, обработка которых осуществляется в целях, несовместимых между собой.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14:paraId="3324AA03" w14:textId="77777777" w:rsidR="00A20696" w:rsidRPr="001F63E5" w:rsidRDefault="00A20696" w:rsidP="001F63E5">
      <w:pPr>
        <w:ind w:firstLine="720"/>
        <w:rPr>
          <w:color w:val="030000"/>
          <w:sz w:val="24"/>
        </w:rPr>
      </w:pPr>
      <w:r w:rsidRPr="001F63E5">
        <w:rPr>
          <w:color w:val="000000"/>
          <w:sz w:val="24"/>
        </w:rPr>
        <w:t xml:space="preserve">4. </w:t>
      </w:r>
      <w:r w:rsidRPr="001F63E5">
        <w:rPr>
          <w:color w:val="030000"/>
          <w:sz w:val="24"/>
        </w:rPr>
        <w:t>Субъектами персональных данных являются физические лица, в отношении которых у администрации имеются персональные данные, в том числе направившие в администрацию письменное предложение, заявление или жалобу либо лично обратившиеся в соответствии с Федеральным</w:t>
      </w:r>
      <w:r w:rsidRPr="001F63E5">
        <w:rPr>
          <w:color w:val="000000"/>
          <w:sz w:val="24"/>
        </w:rPr>
        <w:t xml:space="preserve"> законом </w:t>
      </w:r>
      <w:r w:rsidRPr="001F63E5">
        <w:rPr>
          <w:color w:val="030000"/>
          <w:sz w:val="24"/>
        </w:rPr>
        <w:t>от 2 мая 2006 года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14:paraId="209AF801" w14:textId="77777777" w:rsidR="00A20696" w:rsidRPr="001F63E5" w:rsidRDefault="00A20696" w:rsidP="001F63E5">
      <w:pPr>
        <w:ind w:firstLine="720"/>
        <w:rPr>
          <w:color w:val="030000"/>
          <w:sz w:val="24"/>
        </w:rPr>
      </w:pPr>
      <w:r w:rsidRPr="001F63E5">
        <w:rPr>
          <w:color w:val="030000"/>
          <w:sz w:val="24"/>
        </w:rPr>
        <w:t>5. Непосредственно обработку персональных данных осуществляют должностные лица администрации Тихвинского района (далее - должностные лица), которые осуществляют рассмотрение поступивших обращений граждан, проводят проверки иной информации, направленной в администрацию.</w:t>
      </w:r>
    </w:p>
    <w:p w14:paraId="7428F9B4" w14:textId="77777777" w:rsidR="00A20696" w:rsidRPr="001F63E5" w:rsidRDefault="00A20696" w:rsidP="001F63E5">
      <w:pPr>
        <w:ind w:firstLine="720"/>
        <w:rPr>
          <w:color w:val="000000"/>
          <w:sz w:val="24"/>
        </w:rPr>
      </w:pPr>
      <w:r w:rsidRPr="001F63E5">
        <w:rPr>
          <w:color w:val="030000"/>
          <w:sz w:val="24"/>
        </w:rPr>
        <w:t>6. Перечень персональных данных, обрабатываемых в администрации Тихвинского района (далее - администрация) в связи с реализацией служебных и трудовых отношений, а также в связи с оказанием муниципальных услуг (осуществлением муниципальных функций) определен в приложении № 6 к настоящему постановлению.</w:t>
      </w:r>
    </w:p>
    <w:p w14:paraId="63006932" w14:textId="77777777" w:rsidR="00A20696" w:rsidRPr="001F63E5" w:rsidRDefault="00A20696" w:rsidP="001F63E5">
      <w:pPr>
        <w:ind w:firstLine="720"/>
        <w:rPr>
          <w:color w:val="000000"/>
          <w:sz w:val="24"/>
        </w:rPr>
      </w:pPr>
      <w:r w:rsidRPr="001F63E5">
        <w:rPr>
          <w:color w:val="000000"/>
          <w:sz w:val="24"/>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21D09847" w14:textId="77777777" w:rsidR="00A20696" w:rsidRPr="001F63E5" w:rsidRDefault="00A20696" w:rsidP="001F63E5">
      <w:pPr>
        <w:ind w:firstLine="720"/>
        <w:rPr>
          <w:color w:val="000000"/>
          <w:sz w:val="24"/>
        </w:rPr>
      </w:pPr>
      <w:r w:rsidRPr="001F63E5">
        <w:rPr>
          <w:color w:val="000000"/>
          <w:sz w:val="24"/>
        </w:rPr>
        <w:t>8. Мерами, направленными на выявление и предотвращение нарушений законодательства Российской Федерации в сфере персональных данных, являются:</w:t>
      </w:r>
    </w:p>
    <w:p w14:paraId="5A6EB1F6" w14:textId="77777777" w:rsidR="00A20696" w:rsidRPr="001F63E5" w:rsidRDefault="00A20696" w:rsidP="00C85CDE">
      <w:pPr>
        <w:ind w:firstLine="225"/>
        <w:rPr>
          <w:color w:val="000000"/>
          <w:sz w:val="24"/>
        </w:rPr>
      </w:pPr>
      <w:r w:rsidRPr="001F63E5">
        <w:rPr>
          <w:color w:val="000000"/>
          <w:sz w:val="24"/>
        </w:rPr>
        <w:t>1) назначение ответственного за организацию обработки персональных данных;</w:t>
      </w:r>
    </w:p>
    <w:p w14:paraId="63ADFFDC" w14:textId="77777777" w:rsidR="00A20696" w:rsidRPr="001F63E5" w:rsidRDefault="00A20696" w:rsidP="00C85CDE">
      <w:pPr>
        <w:ind w:firstLine="225"/>
        <w:rPr>
          <w:color w:val="000000"/>
          <w:sz w:val="24"/>
        </w:rPr>
      </w:pPr>
      <w:r w:rsidRPr="001F63E5">
        <w:rPr>
          <w:color w:val="000000"/>
          <w:sz w:val="24"/>
        </w:rPr>
        <w:t>2) издание документов, определяющих политику в отношении обработки персональных данных, локальных актов по вопросам обработки персональных данных;</w:t>
      </w:r>
    </w:p>
    <w:p w14:paraId="253D7E6E" w14:textId="77777777" w:rsidR="00A20696" w:rsidRPr="001F63E5" w:rsidRDefault="00A20696" w:rsidP="00C85CDE">
      <w:pPr>
        <w:ind w:firstLine="225"/>
        <w:rPr>
          <w:color w:val="000000"/>
          <w:sz w:val="24"/>
        </w:rPr>
      </w:pPr>
      <w:r w:rsidRPr="001F63E5">
        <w:rPr>
          <w:color w:val="000000"/>
          <w:sz w:val="24"/>
        </w:rPr>
        <w:t>3) применение правовых, организационных и технических мер по обеспечению безопасности персональных данных в соответствии со статьей 19 Федерального закона от 27 июля 2006 года N 152-ФЗ "О персональных данных";</w:t>
      </w:r>
    </w:p>
    <w:p w14:paraId="4327FDD4" w14:textId="77777777" w:rsidR="00A20696" w:rsidRPr="001F63E5" w:rsidRDefault="00A20696" w:rsidP="00C85CDE">
      <w:pPr>
        <w:ind w:firstLine="225"/>
        <w:rPr>
          <w:color w:val="000000"/>
          <w:sz w:val="24"/>
        </w:rPr>
      </w:pPr>
      <w:r w:rsidRPr="001F63E5">
        <w:rPr>
          <w:color w:val="000000"/>
          <w:sz w:val="24"/>
        </w:rPr>
        <w:lastRenderedPageBreak/>
        <w:t>4) осуществление внутреннего контроля и(или)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муниципальным правовым актам;</w:t>
      </w:r>
    </w:p>
    <w:p w14:paraId="70418CDF" w14:textId="77777777" w:rsidR="00A20696" w:rsidRPr="001F63E5" w:rsidRDefault="00A20696" w:rsidP="00C85CDE">
      <w:pPr>
        <w:ind w:firstLine="225"/>
        <w:rPr>
          <w:color w:val="000000"/>
          <w:sz w:val="24"/>
        </w:rPr>
      </w:pPr>
      <w:r w:rsidRPr="001F63E5">
        <w:rPr>
          <w:color w:val="000000"/>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мер, направленных на обеспечение выполнения обязанностей, предусмотренных Федеральным законом "О персональных данных";</w:t>
      </w:r>
    </w:p>
    <w:p w14:paraId="1DC64591" w14:textId="77777777" w:rsidR="00A20696" w:rsidRPr="001F63E5" w:rsidRDefault="00A20696" w:rsidP="00C85CDE">
      <w:pPr>
        <w:ind w:firstLine="225"/>
        <w:rPr>
          <w:color w:val="000000"/>
          <w:sz w:val="24"/>
        </w:rPr>
      </w:pPr>
      <w:r w:rsidRPr="001F63E5">
        <w:rPr>
          <w:color w:val="000000"/>
          <w:sz w:val="24"/>
        </w:rPr>
        <w:t>6) выполнение мероприятий по удалению или уточнению неполных или неточных данных;</w:t>
      </w:r>
    </w:p>
    <w:p w14:paraId="5A679D92" w14:textId="77777777" w:rsidR="00A20696" w:rsidRPr="001F63E5" w:rsidRDefault="00A20696" w:rsidP="00C85CDE">
      <w:pPr>
        <w:ind w:firstLine="225"/>
        <w:rPr>
          <w:color w:val="000000"/>
          <w:sz w:val="24"/>
        </w:rPr>
      </w:pPr>
      <w:r w:rsidRPr="001F63E5">
        <w:rPr>
          <w:color w:val="000000"/>
          <w:sz w:val="24"/>
        </w:rPr>
        <w:t>7)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муниципальными правовыми актами по вопросам обработки персональных данных и(или) обучение указанных работников.</w:t>
      </w:r>
    </w:p>
    <w:p w14:paraId="5414D855" w14:textId="77777777" w:rsidR="00A20696" w:rsidRPr="001F63E5" w:rsidRDefault="00A20696" w:rsidP="001F63E5">
      <w:pPr>
        <w:ind w:firstLine="720"/>
        <w:rPr>
          <w:color w:val="000000"/>
          <w:sz w:val="24"/>
        </w:rPr>
      </w:pPr>
      <w:r w:rsidRPr="001F63E5">
        <w:rPr>
          <w:color w:val="000000"/>
          <w:sz w:val="24"/>
        </w:rPr>
        <w:t>9. Обеспечение безопасности персональных данных достигается:</w:t>
      </w:r>
    </w:p>
    <w:p w14:paraId="3EBC1D1B" w14:textId="77777777" w:rsidR="00A20696" w:rsidRPr="001F63E5" w:rsidRDefault="00A20696" w:rsidP="00C85CDE">
      <w:pPr>
        <w:ind w:firstLine="225"/>
        <w:rPr>
          <w:color w:val="000000"/>
          <w:sz w:val="24"/>
        </w:rPr>
      </w:pPr>
      <w:r w:rsidRPr="001F63E5">
        <w:rPr>
          <w:color w:val="000000"/>
          <w:sz w:val="24"/>
        </w:rPr>
        <w:t>1) определением угроз безопасности персональных данных;</w:t>
      </w:r>
    </w:p>
    <w:p w14:paraId="51B561AF" w14:textId="77777777" w:rsidR="00A20696" w:rsidRPr="001F63E5" w:rsidRDefault="00A20696" w:rsidP="00C85CDE">
      <w:pPr>
        <w:ind w:firstLine="225"/>
        <w:rPr>
          <w:color w:val="000000"/>
          <w:sz w:val="24"/>
        </w:rPr>
      </w:pPr>
      <w:r w:rsidRPr="001F63E5">
        <w:rPr>
          <w:color w:val="000000"/>
          <w:sz w:val="24"/>
        </w:rPr>
        <w:t>2) применением организационных и(или)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а также при обработке персональных данных без использования средств автоматизации;</w:t>
      </w:r>
    </w:p>
    <w:p w14:paraId="36715E5A" w14:textId="77777777" w:rsidR="00A20696" w:rsidRPr="001F63E5" w:rsidRDefault="00A20696" w:rsidP="00C85CDE">
      <w:pPr>
        <w:ind w:firstLine="225"/>
        <w:rPr>
          <w:color w:val="000000"/>
          <w:sz w:val="24"/>
        </w:rPr>
      </w:pPr>
      <w:r w:rsidRPr="001F63E5">
        <w:rPr>
          <w:color w:val="000000"/>
          <w:sz w:val="24"/>
        </w:rPr>
        <w:t>3) применением прошедших в установленном порядке процедуру оценки соответствия средств защиты информации;</w:t>
      </w:r>
    </w:p>
    <w:p w14:paraId="363D6C20" w14:textId="77777777" w:rsidR="00A20696" w:rsidRPr="001F63E5" w:rsidRDefault="00A20696" w:rsidP="00C85CDE">
      <w:pPr>
        <w:ind w:firstLine="225"/>
        <w:rPr>
          <w:color w:val="000000"/>
          <w:sz w:val="24"/>
        </w:rPr>
      </w:pPr>
      <w:r w:rsidRPr="001F63E5">
        <w:rPr>
          <w:color w:val="000000"/>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6D69E1C3" w14:textId="77777777" w:rsidR="00A20696" w:rsidRPr="001F63E5" w:rsidRDefault="00A20696" w:rsidP="00C85CDE">
      <w:pPr>
        <w:ind w:firstLine="225"/>
        <w:rPr>
          <w:color w:val="000000"/>
          <w:sz w:val="24"/>
        </w:rPr>
      </w:pPr>
      <w:r w:rsidRPr="001F63E5">
        <w:rPr>
          <w:color w:val="000000"/>
          <w:sz w:val="24"/>
        </w:rPr>
        <w:t>5) учетом машинных носителей персональных данных;</w:t>
      </w:r>
    </w:p>
    <w:p w14:paraId="1206E363" w14:textId="77777777" w:rsidR="00A20696" w:rsidRPr="001F63E5" w:rsidRDefault="00A20696" w:rsidP="00C85CDE">
      <w:pPr>
        <w:ind w:firstLine="225"/>
        <w:rPr>
          <w:color w:val="000000"/>
          <w:sz w:val="24"/>
        </w:rPr>
      </w:pPr>
      <w:r w:rsidRPr="001F63E5">
        <w:rPr>
          <w:color w:val="000000"/>
          <w:sz w:val="24"/>
        </w:rPr>
        <w:t>6) обнаружением фактов несанкционированного доступа к персональным данным и принятием мер;</w:t>
      </w:r>
    </w:p>
    <w:p w14:paraId="2D4E1605" w14:textId="77777777" w:rsidR="00A20696" w:rsidRPr="001F63E5" w:rsidRDefault="00A20696" w:rsidP="00C85CDE">
      <w:pPr>
        <w:ind w:firstLine="225"/>
        <w:rPr>
          <w:color w:val="000000"/>
          <w:sz w:val="24"/>
        </w:rPr>
      </w:pPr>
      <w:r w:rsidRPr="001F63E5">
        <w:rPr>
          <w:color w:val="000000"/>
          <w:sz w:val="24"/>
        </w:rPr>
        <w:t>7) восстановлением персональных данных, модифицированных или уничтоженных вследствие несанкционированного доступа к ним;</w:t>
      </w:r>
    </w:p>
    <w:p w14:paraId="27AF9B7B" w14:textId="77777777" w:rsidR="00A20696" w:rsidRPr="001F63E5" w:rsidRDefault="00A20696" w:rsidP="00C85CDE">
      <w:pPr>
        <w:ind w:firstLine="225"/>
        <w:rPr>
          <w:color w:val="000000"/>
          <w:sz w:val="24"/>
        </w:rPr>
      </w:pPr>
      <w:r w:rsidRPr="001F63E5">
        <w:rPr>
          <w:color w:val="000000"/>
          <w:sz w:val="24"/>
        </w:rPr>
        <w:t>8) установлением правил доступа к персональным данным, обрабатываемым в информационной системе персональных данных, обеспечением регистрации и учета всех действий, совершаемых с персональными данными в информационной системе персональных данных, а также правил доступа к персональным данным при их обработке без использования средств автоматизации;</w:t>
      </w:r>
    </w:p>
    <w:p w14:paraId="16EC731C" w14:textId="77777777" w:rsidR="00A20696" w:rsidRPr="001F63E5" w:rsidRDefault="00A20696" w:rsidP="00C85CDE">
      <w:pPr>
        <w:ind w:firstLine="225"/>
        <w:rPr>
          <w:color w:val="000000"/>
          <w:sz w:val="24"/>
        </w:rPr>
      </w:pPr>
      <w:r w:rsidRPr="001F63E5">
        <w:rPr>
          <w:color w:val="000000"/>
          <w:sz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 а также безопасности персональных данных, обрабатываемых без использования средств автоматизации.</w:t>
      </w:r>
    </w:p>
    <w:p w14:paraId="0808C035" w14:textId="77777777" w:rsidR="00A20696" w:rsidRPr="001F63E5" w:rsidRDefault="00A20696" w:rsidP="001F63E5">
      <w:pPr>
        <w:ind w:firstLine="720"/>
        <w:rPr>
          <w:color w:val="000000"/>
          <w:sz w:val="24"/>
        </w:rPr>
      </w:pPr>
      <w:r w:rsidRPr="001F63E5">
        <w:rPr>
          <w:color w:val="000000"/>
          <w:sz w:val="24"/>
        </w:rPr>
        <w:t xml:space="preserve">10. Цели обработки персональных данных в администрации определяются с учетом полномочий и функций администрации. </w:t>
      </w:r>
    </w:p>
    <w:p w14:paraId="52C26C39" w14:textId="77777777" w:rsidR="00A20696" w:rsidRPr="001F63E5" w:rsidRDefault="00A20696" w:rsidP="00C85CDE">
      <w:pPr>
        <w:ind w:firstLine="225"/>
        <w:rPr>
          <w:color w:val="000000"/>
          <w:sz w:val="24"/>
        </w:rPr>
      </w:pPr>
      <w:r w:rsidRPr="001F63E5">
        <w:rPr>
          <w:color w:val="000000"/>
          <w:sz w:val="24"/>
        </w:rPr>
        <w:t>К персональным данным, обрабатываемым в указанных целях, относятся: фамилия, имя, отчество, пол, гражданство и т.д.</w:t>
      </w:r>
    </w:p>
    <w:p w14:paraId="07BE9EAD" w14:textId="77777777" w:rsidR="00A20696" w:rsidRPr="001F63E5" w:rsidRDefault="00A20696" w:rsidP="00C85CDE">
      <w:pPr>
        <w:ind w:firstLine="225"/>
        <w:rPr>
          <w:color w:val="000000"/>
          <w:sz w:val="24"/>
        </w:rPr>
      </w:pPr>
      <w:r w:rsidRPr="001F63E5">
        <w:rPr>
          <w:color w:val="000000"/>
          <w:sz w:val="24"/>
        </w:rPr>
        <w:t>Обработка персональных данных в соответствии с указанными целями осуществляется в отношении субъектов персональных данных, являющихся сотрудниками оператора, и(или) субъектов персональных данных, не являющихся сотрудниками оператора.</w:t>
      </w:r>
    </w:p>
    <w:p w14:paraId="36DA0FC4" w14:textId="77777777" w:rsidR="00A20696" w:rsidRPr="001F63E5" w:rsidRDefault="00A20696" w:rsidP="001F63E5">
      <w:pPr>
        <w:ind w:firstLine="720"/>
        <w:rPr>
          <w:color w:val="000000"/>
          <w:sz w:val="24"/>
        </w:rPr>
      </w:pPr>
      <w:r w:rsidRPr="001F63E5">
        <w:rPr>
          <w:color w:val="000000"/>
          <w:sz w:val="24"/>
        </w:rPr>
        <w:t xml:space="preserve">11.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w:t>
      </w:r>
      <w:r w:rsidRPr="001F63E5">
        <w:rPr>
          <w:color w:val="000000"/>
          <w:sz w:val="24"/>
        </w:rPr>
        <w:lastRenderedPageBreak/>
        <w:t>по защите прав субъектов персональных данных неправомерно обрабатываемые персональные данные, относящиеся к этому субъекту персональных данных, блокируются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персональные данные, относящиеся к этому субъекту персональных данных, блокируются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669B9F87" w14:textId="77777777" w:rsidR="00A20696" w:rsidRPr="001F63E5" w:rsidRDefault="00A20696" w:rsidP="001F63E5">
      <w:pPr>
        <w:ind w:firstLine="720"/>
        <w:rPr>
          <w:color w:val="000000"/>
          <w:sz w:val="24"/>
        </w:rPr>
      </w:pPr>
      <w:r w:rsidRPr="001F63E5">
        <w:rPr>
          <w:color w:val="000000"/>
          <w:sz w:val="24"/>
        </w:rPr>
        <w:t>12. В случае подтверждения факта неточности персональных данных администрация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7B43E943" w14:textId="77777777" w:rsidR="00A20696" w:rsidRPr="001F63E5" w:rsidRDefault="00A20696" w:rsidP="001F63E5">
      <w:pPr>
        <w:ind w:firstLine="720"/>
        <w:rPr>
          <w:color w:val="000000"/>
          <w:sz w:val="24"/>
        </w:rPr>
      </w:pPr>
      <w:r w:rsidRPr="001F63E5">
        <w:rPr>
          <w:color w:val="000000"/>
          <w:sz w:val="24"/>
        </w:rPr>
        <w:t>13. В случае выявления неправомерной обработки персональных данных в срок, не превышающий трех рабочих дней с даты выявления, неправомерная обработка персональных данных прекращается. В случае если обеспечить правомерность обработки персональных данных невозможно, в срок, не превышающий 10 рабочих дней с даты выявления неправомерной обработки персональных данных, такие персональные данные уничтожаются. Об устранении допущенных нарушений или об уничтожении персональных данных администрация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7758ACC4" w14:textId="77777777" w:rsidR="00A20696" w:rsidRPr="001F63E5" w:rsidRDefault="00A20696" w:rsidP="001F63E5">
      <w:pPr>
        <w:ind w:firstLine="720"/>
        <w:rPr>
          <w:color w:val="000000"/>
          <w:sz w:val="24"/>
        </w:rPr>
      </w:pPr>
      <w:r w:rsidRPr="001F63E5">
        <w:rPr>
          <w:color w:val="000000"/>
          <w:sz w:val="24"/>
        </w:rPr>
        <w:t>14. В случае достижения цели обработки персональных данных обработка персональных данных прекращается и осуществляется их уничтожение в срок, не превышающий 30 дней с даты достижения цели обработки,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1FE8DE1B" w14:textId="77777777" w:rsidR="00A20696" w:rsidRPr="001F63E5" w:rsidRDefault="00A20696" w:rsidP="001F63E5">
      <w:pPr>
        <w:ind w:firstLine="720"/>
        <w:rPr>
          <w:color w:val="000000"/>
          <w:sz w:val="24"/>
        </w:rPr>
      </w:pPr>
      <w:r w:rsidRPr="001F63E5">
        <w:rPr>
          <w:color w:val="000000"/>
          <w:sz w:val="24"/>
        </w:rPr>
        <w:t>15. В случае отзыва субъектом персональных данных согласия на обработку его персональных данных обработка персональных данных прекращается и в случае, если сохранение персональных данных более не требуется для целей обработки персональных данных, персональные данные уничтожаются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439D71DF" w14:textId="77777777" w:rsidR="00A20696" w:rsidRDefault="00A20696" w:rsidP="001F63E5">
      <w:pPr>
        <w:ind w:firstLine="720"/>
        <w:rPr>
          <w:color w:val="000000"/>
          <w:sz w:val="24"/>
        </w:rPr>
      </w:pPr>
      <w:r w:rsidRPr="001F63E5">
        <w:rPr>
          <w:color w:val="000000"/>
          <w:sz w:val="24"/>
        </w:rPr>
        <w:t>16. В случае отсутствия возможности уничтожения персональных данных в течение срока, указанного в пунктах 13 - 15 настоящих Правил, осуществляется блокирование таких персональных данных и уничтожение в срок не более шести месяцев, если иной срок не установлен федеральными законами.</w:t>
      </w:r>
    </w:p>
    <w:p w14:paraId="0A265D78" w14:textId="77777777" w:rsidR="001F63E5" w:rsidRDefault="001F63E5" w:rsidP="001F63E5">
      <w:pPr>
        <w:jc w:val="center"/>
        <w:rPr>
          <w:color w:val="000000"/>
          <w:sz w:val="24"/>
        </w:rPr>
      </w:pPr>
      <w:r>
        <w:rPr>
          <w:color w:val="000000"/>
          <w:sz w:val="24"/>
        </w:rPr>
        <w:t>______________</w:t>
      </w:r>
    </w:p>
    <w:p w14:paraId="7CDC75D1" w14:textId="77777777" w:rsidR="001F63E5" w:rsidRDefault="001F63E5" w:rsidP="001F63E5">
      <w:pPr>
        <w:jc w:val="center"/>
        <w:rPr>
          <w:color w:val="000000"/>
          <w:sz w:val="24"/>
        </w:rPr>
        <w:sectPr w:rsidR="001F63E5" w:rsidSect="00F10D78">
          <w:pgSz w:w="11907" w:h="16840"/>
          <w:pgMar w:top="851" w:right="1134" w:bottom="992" w:left="1701" w:header="720" w:footer="720" w:gutter="0"/>
          <w:pgNumType w:start="1"/>
          <w:cols w:space="720"/>
        </w:sectPr>
      </w:pPr>
    </w:p>
    <w:p w14:paraId="30A0E018" w14:textId="77777777" w:rsidR="001F63E5" w:rsidRPr="00105D5F" w:rsidRDefault="001F63E5" w:rsidP="001F63E5">
      <w:pPr>
        <w:pStyle w:val="ConsPlusNormal"/>
        <w:ind w:left="5040"/>
        <w:outlineLvl w:val="0"/>
      </w:pPr>
      <w:r w:rsidRPr="00105D5F">
        <w:lastRenderedPageBreak/>
        <w:t>УТВЕРЖДЕНЫ</w:t>
      </w:r>
    </w:p>
    <w:p w14:paraId="26C1B44A" w14:textId="77777777" w:rsidR="001F63E5" w:rsidRPr="00105D5F" w:rsidRDefault="001F63E5" w:rsidP="001F63E5">
      <w:pPr>
        <w:pStyle w:val="ConsPlusNormal"/>
        <w:ind w:left="5040"/>
      </w:pPr>
      <w:r w:rsidRPr="00105D5F">
        <w:t>постановлением администрации</w:t>
      </w:r>
    </w:p>
    <w:p w14:paraId="702E3DDE" w14:textId="77777777" w:rsidR="001F63E5" w:rsidRPr="00105D5F" w:rsidRDefault="001F63E5" w:rsidP="001F63E5">
      <w:pPr>
        <w:pStyle w:val="ConsPlusNormal"/>
        <w:ind w:left="5040"/>
      </w:pPr>
      <w:r w:rsidRPr="00105D5F">
        <w:t>Тихвинского района</w:t>
      </w:r>
    </w:p>
    <w:p w14:paraId="39085653" w14:textId="77777777" w:rsidR="00105D5F" w:rsidRDefault="00105D5F" w:rsidP="00105D5F">
      <w:pPr>
        <w:pStyle w:val="ConsPlusNormal"/>
        <w:ind w:left="5040"/>
      </w:pPr>
      <w:r>
        <w:t>от 22 августа 2019г. №01-1956-а</w:t>
      </w:r>
    </w:p>
    <w:p w14:paraId="0FE47E8E" w14:textId="77777777" w:rsidR="001F63E5" w:rsidRPr="00105D5F" w:rsidRDefault="00105D5F" w:rsidP="00105D5F">
      <w:pPr>
        <w:pStyle w:val="ConsPlusNormal"/>
        <w:ind w:left="5040"/>
      </w:pPr>
      <w:r w:rsidRPr="00105D5F">
        <w:t xml:space="preserve"> </w:t>
      </w:r>
      <w:r w:rsidR="001F63E5" w:rsidRPr="00105D5F">
        <w:t>(приложение №2)</w:t>
      </w:r>
    </w:p>
    <w:p w14:paraId="4BD7BD3D" w14:textId="77777777" w:rsidR="001F63E5" w:rsidRPr="00105D5F" w:rsidRDefault="001F63E5" w:rsidP="00C85CDE">
      <w:pPr>
        <w:jc w:val="center"/>
        <w:rPr>
          <w:b/>
          <w:bCs/>
        </w:rPr>
      </w:pPr>
    </w:p>
    <w:p w14:paraId="2E83BB15" w14:textId="77777777" w:rsidR="001F63E5" w:rsidRPr="001F63E5" w:rsidRDefault="001F63E5" w:rsidP="00C85CDE">
      <w:pPr>
        <w:jc w:val="center"/>
        <w:rPr>
          <w:b/>
          <w:bCs/>
          <w:color w:val="030000"/>
          <w:sz w:val="24"/>
        </w:rPr>
      </w:pPr>
    </w:p>
    <w:p w14:paraId="0EACDA04" w14:textId="77777777" w:rsidR="00A20696" w:rsidRPr="001F63E5" w:rsidRDefault="00A20696" w:rsidP="00C85CDE">
      <w:pPr>
        <w:jc w:val="center"/>
        <w:rPr>
          <w:color w:val="000000"/>
          <w:sz w:val="24"/>
        </w:rPr>
      </w:pPr>
      <w:r w:rsidRPr="001F63E5">
        <w:rPr>
          <w:b/>
          <w:bCs/>
          <w:color w:val="030000"/>
          <w:sz w:val="24"/>
        </w:rPr>
        <w:t>ПРАВИЛА</w:t>
      </w:r>
    </w:p>
    <w:p w14:paraId="18348693" w14:textId="77777777" w:rsidR="00A20696" w:rsidRPr="001F63E5" w:rsidRDefault="00A20696" w:rsidP="00C85CDE">
      <w:pPr>
        <w:jc w:val="center"/>
        <w:rPr>
          <w:color w:val="000000"/>
          <w:sz w:val="24"/>
        </w:rPr>
      </w:pPr>
      <w:r w:rsidRPr="001F63E5">
        <w:rPr>
          <w:b/>
          <w:bCs/>
          <w:color w:val="000000"/>
          <w:sz w:val="24"/>
        </w:rPr>
        <w:t>РАССМОТРЕНИЯ ЗАПРОСОВ СУБЪЕКТОВ ПЕРСОНАЛЬНЫХ</w:t>
      </w:r>
      <w:r w:rsidRPr="001F63E5">
        <w:rPr>
          <w:color w:val="000000"/>
          <w:sz w:val="24"/>
        </w:rPr>
        <w:t xml:space="preserve"> </w:t>
      </w:r>
    </w:p>
    <w:p w14:paraId="321B74F1" w14:textId="77777777" w:rsidR="00A20696" w:rsidRPr="001F63E5" w:rsidRDefault="00A20696" w:rsidP="00C85CDE">
      <w:pPr>
        <w:jc w:val="center"/>
        <w:rPr>
          <w:color w:val="000000"/>
          <w:sz w:val="24"/>
        </w:rPr>
      </w:pPr>
      <w:r w:rsidRPr="001F63E5">
        <w:rPr>
          <w:b/>
          <w:bCs/>
          <w:color w:val="000000"/>
          <w:sz w:val="24"/>
        </w:rPr>
        <w:t>ДАННЫХ ИЛИ ИХ ПРЕДСТАВИТЕЛЕЙ В АДМИНИСТРАЦИИ</w:t>
      </w:r>
      <w:r w:rsidRPr="001F63E5">
        <w:rPr>
          <w:color w:val="000000"/>
          <w:sz w:val="24"/>
        </w:rPr>
        <w:t xml:space="preserve"> </w:t>
      </w:r>
    </w:p>
    <w:p w14:paraId="62621C96" w14:textId="77777777" w:rsidR="00A20696" w:rsidRPr="001F63E5" w:rsidRDefault="00A20696" w:rsidP="00C85CDE">
      <w:pPr>
        <w:jc w:val="center"/>
        <w:rPr>
          <w:color w:val="000000"/>
          <w:sz w:val="24"/>
        </w:rPr>
      </w:pPr>
      <w:r w:rsidRPr="001F63E5">
        <w:rPr>
          <w:b/>
          <w:bCs/>
          <w:color w:val="000000"/>
          <w:sz w:val="24"/>
        </w:rPr>
        <w:t>ТИХВИНСКОГО РАЙОНА</w:t>
      </w:r>
      <w:r w:rsidRPr="001F63E5">
        <w:rPr>
          <w:color w:val="000000"/>
          <w:sz w:val="24"/>
        </w:rPr>
        <w:t xml:space="preserve"> </w:t>
      </w:r>
    </w:p>
    <w:p w14:paraId="68EF9AEE" w14:textId="77777777" w:rsidR="00A20696" w:rsidRPr="001F63E5" w:rsidRDefault="00A20696" w:rsidP="00C85CDE">
      <w:pPr>
        <w:ind w:firstLine="225"/>
        <w:rPr>
          <w:color w:val="000000"/>
          <w:sz w:val="24"/>
        </w:rPr>
      </w:pPr>
    </w:p>
    <w:p w14:paraId="4B1780A4" w14:textId="77777777" w:rsidR="00A20696" w:rsidRPr="001F63E5" w:rsidRDefault="00A20696" w:rsidP="001F63E5">
      <w:pPr>
        <w:ind w:firstLine="720"/>
        <w:rPr>
          <w:color w:val="000000"/>
          <w:sz w:val="24"/>
        </w:rPr>
      </w:pPr>
      <w:r w:rsidRPr="001F63E5">
        <w:rPr>
          <w:color w:val="000000"/>
          <w:sz w:val="24"/>
        </w:rPr>
        <w:t>1. Субъект персональных данных имеет право на получение информации, касающейся обработки его персональных данных, в том числе содержащей:</w:t>
      </w:r>
    </w:p>
    <w:p w14:paraId="5FAEE7CC" w14:textId="77777777" w:rsidR="00A20696" w:rsidRPr="001F63E5" w:rsidRDefault="00A20696" w:rsidP="00C85CDE">
      <w:pPr>
        <w:ind w:firstLine="225"/>
        <w:rPr>
          <w:color w:val="000000"/>
          <w:sz w:val="24"/>
        </w:rPr>
      </w:pPr>
      <w:r w:rsidRPr="001F63E5">
        <w:rPr>
          <w:color w:val="000000"/>
          <w:sz w:val="24"/>
        </w:rPr>
        <w:t>1) подтверждение факта обработки персональных данных;</w:t>
      </w:r>
    </w:p>
    <w:p w14:paraId="53FF5D3E" w14:textId="77777777" w:rsidR="00A20696" w:rsidRPr="001F63E5" w:rsidRDefault="00A20696" w:rsidP="00C85CDE">
      <w:pPr>
        <w:ind w:firstLine="225"/>
        <w:rPr>
          <w:color w:val="000000"/>
          <w:sz w:val="24"/>
        </w:rPr>
      </w:pPr>
      <w:r w:rsidRPr="001F63E5">
        <w:rPr>
          <w:color w:val="000000"/>
          <w:sz w:val="24"/>
        </w:rPr>
        <w:t>2) правовые основания и цели обработки персональных данных;</w:t>
      </w:r>
    </w:p>
    <w:p w14:paraId="06A8EF17" w14:textId="77777777" w:rsidR="00A20696" w:rsidRPr="001F63E5" w:rsidRDefault="00A20696" w:rsidP="00C85CDE">
      <w:pPr>
        <w:ind w:firstLine="225"/>
        <w:rPr>
          <w:color w:val="000000"/>
          <w:sz w:val="24"/>
        </w:rPr>
      </w:pPr>
      <w:r w:rsidRPr="001F63E5">
        <w:rPr>
          <w:color w:val="000000"/>
          <w:sz w:val="24"/>
        </w:rPr>
        <w:t>3) цели и применяемые способы обработки персональных данных;</w:t>
      </w:r>
    </w:p>
    <w:p w14:paraId="19E8F77C" w14:textId="77777777" w:rsidR="00A20696" w:rsidRPr="001F63E5" w:rsidRDefault="00A20696" w:rsidP="00C85CDE">
      <w:pPr>
        <w:ind w:firstLine="225"/>
        <w:rPr>
          <w:color w:val="000000"/>
          <w:sz w:val="24"/>
        </w:rPr>
      </w:pPr>
      <w:r w:rsidRPr="001F63E5">
        <w:rPr>
          <w:color w:val="000000"/>
          <w:sz w:val="24"/>
        </w:rPr>
        <w:t>4) наименование и место нахождения администрации Тихвинского района (далее - администрация),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14:paraId="196B1762" w14:textId="77777777" w:rsidR="00A20696" w:rsidRPr="001F63E5" w:rsidRDefault="00A20696" w:rsidP="00C85CDE">
      <w:pPr>
        <w:ind w:firstLine="225"/>
        <w:rPr>
          <w:color w:val="000000"/>
          <w:sz w:val="24"/>
        </w:rPr>
      </w:pPr>
      <w:r w:rsidRPr="001F63E5">
        <w:rPr>
          <w:color w:val="000000"/>
          <w:sz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3C6CBB15" w14:textId="77777777" w:rsidR="00A20696" w:rsidRPr="001F63E5" w:rsidRDefault="00A20696" w:rsidP="00C85CDE">
      <w:pPr>
        <w:ind w:firstLine="225"/>
        <w:rPr>
          <w:color w:val="000000"/>
          <w:sz w:val="24"/>
        </w:rPr>
      </w:pPr>
      <w:r w:rsidRPr="001F63E5">
        <w:rPr>
          <w:color w:val="000000"/>
          <w:sz w:val="24"/>
        </w:rPr>
        <w:t>6) сроки обработки персональных данных, в том числе сроки их хранения;</w:t>
      </w:r>
    </w:p>
    <w:p w14:paraId="3251DC1D" w14:textId="77777777" w:rsidR="00A20696" w:rsidRPr="001F63E5" w:rsidRDefault="00A20696" w:rsidP="00C85CDE">
      <w:pPr>
        <w:ind w:firstLine="225"/>
        <w:rPr>
          <w:color w:val="000000"/>
          <w:sz w:val="24"/>
        </w:rPr>
      </w:pPr>
      <w:r w:rsidRPr="001F63E5">
        <w:rPr>
          <w:color w:val="000000"/>
          <w:sz w:val="24"/>
        </w:rPr>
        <w:t>7) порядок осуществления субъектом персональных данных прав, предусмотренных федеральным законом;</w:t>
      </w:r>
    </w:p>
    <w:p w14:paraId="097602F4" w14:textId="77777777" w:rsidR="00A20696" w:rsidRPr="001F63E5" w:rsidRDefault="00A20696" w:rsidP="00C85CDE">
      <w:pPr>
        <w:ind w:firstLine="225"/>
        <w:rPr>
          <w:color w:val="000000"/>
          <w:sz w:val="24"/>
        </w:rPr>
      </w:pPr>
      <w:r w:rsidRPr="001F63E5">
        <w:rPr>
          <w:color w:val="000000"/>
          <w:sz w:val="24"/>
        </w:rPr>
        <w:t>8) информацию об осуществленной или о предполагаемой трансграничной передаче персональных данных;</w:t>
      </w:r>
    </w:p>
    <w:p w14:paraId="0F5C09E2" w14:textId="77777777" w:rsidR="00A20696" w:rsidRPr="001F63E5" w:rsidRDefault="00A20696" w:rsidP="00C85CDE">
      <w:pPr>
        <w:ind w:firstLine="225"/>
        <w:rPr>
          <w:color w:val="000000"/>
          <w:sz w:val="24"/>
        </w:rPr>
      </w:pPr>
      <w:r w:rsidRPr="001F63E5">
        <w:rPr>
          <w:color w:val="000000"/>
          <w:sz w:val="24"/>
        </w:rP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14:paraId="58F3E244" w14:textId="77777777" w:rsidR="00A20696" w:rsidRPr="001F63E5" w:rsidRDefault="00A20696" w:rsidP="00C85CDE">
      <w:pPr>
        <w:ind w:firstLine="225"/>
        <w:rPr>
          <w:color w:val="000000"/>
          <w:sz w:val="24"/>
        </w:rPr>
      </w:pPr>
      <w:r w:rsidRPr="001F63E5">
        <w:rPr>
          <w:color w:val="000000"/>
          <w:sz w:val="24"/>
        </w:rPr>
        <w:t>10) иные сведения, предусмотренные Федеральным законом "О персональных данных" или другими федеральными законами.</w:t>
      </w:r>
    </w:p>
    <w:p w14:paraId="1F3C2944" w14:textId="77777777" w:rsidR="00A20696" w:rsidRPr="001F63E5" w:rsidRDefault="00A20696" w:rsidP="001F63E5">
      <w:pPr>
        <w:ind w:firstLine="720"/>
        <w:rPr>
          <w:color w:val="000000"/>
          <w:sz w:val="24"/>
        </w:rPr>
      </w:pPr>
      <w:r w:rsidRPr="001F63E5">
        <w:rPr>
          <w:color w:val="000000"/>
          <w:sz w:val="24"/>
        </w:rPr>
        <w:t>2.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207D205" w14:textId="77777777" w:rsidR="00A20696" w:rsidRPr="001F63E5" w:rsidRDefault="00A20696" w:rsidP="001F63E5">
      <w:pPr>
        <w:ind w:firstLine="720"/>
        <w:rPr>
          <w:color w:val="000000"/>
          <w:sz w:val="24"/>
        </w:rPr>
      </w:pPr>
      <w:r w:rsidRPr="001F63E5">
        <w:rPr>
          <w:color w:val="000000"/>
          <w:sz w:val="24"/>
        </w:rPr>
        <w:t>3. Сведения предоставляются субъекту персональных данных администрацией в доступной форме без содержания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w:t>
      </w:r>
    </w:p>
    <w:p w14:paraId="6110EC1F" w14:textId="77777777" w:rsidR="00A20696" w:rsidRPr="001F63E5" w:rsidRDefault="00A20696" w:rsidP="001F63E5">
      <w:pPr>
        <w:ind w:firstLine="720"/>
        <w:rPr>
          <w:color w:val="000000"/>
          <w:sz w:val="24"/>
        </w:rPr>
      </w:pPr>
      <w:r w:rsidRPr="001F63E5">
        <w:rPr>
          <w:color w:val="000000"/>
          <w:sz w:val="24"/>
        </w:rPr>
        <w:t>4. Сведения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w:t>
      </w:r>
    </w:p>
    <w:p w14:paraId="613F4716" w14:textId="77777777" w:rsidR="00A20696" w:rsidRPr="001F63E5" w:rsidRDefault="00A20696" w:rsidP="001F63E5">
      <w:pPr>
        <w:ind w:firstLine="720"/>
        <w:rPr>
          <w:color w:val="000000"/>
          <w:sz w:val="24"/>
        </w:rPr>
      </w:pPr>
      <w:r w:rsidRPr="001F63E5">
        <w:rPr>
          <w:color w:val="000000"/>
          <w:sz w:val="24"/>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и(или) иные сведения), либо </w:t>
      </w:r>
      <w:r w:rsidRPr="001F63E5">
        <w:rPr>
          <w:color w:val="000000"/>
          <w:sz w:val="24"/>
        </w:rPr>
        <w:lastRenderedPageBreak/>
        <w:t>сведения, иным образом подтверждающие факт обработки персональных данных администрацией,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5397116D" w14:textId="77777777" w:rsidR="00A20696" w:rsidRPr="001F63E5" w:rsidRDefault="00A20696" w:rsidP="001F63E5">
      <w:pPr>
        <w:ind w:firstLine="720"/>
        <w:rPr>
          <w:color w:val="000000"/>
          <w:sz w:val="24"/>
        </w:rPr>
      </w:pPr>
      <w:r w:rsidRPr="001F63E5">
        <w:rPr>
          <w:color w:val="000000"/>
          <w:sz w:val="24"/>
        </w:rPr>
        <w:t>5. 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"О персональных данных",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658454CB" w14:textId="77777777" w:rsidR="00A20696" w:rsidRPr="001F63E5" w:rsidRDefault="00A20696" w:rsidP="001F63E5">
      <w:pPr>
        <w:ind w:firstLine="720"/>
        <w:rPr>
          <w:color w:val="000000"/>
          <w:sz w:val="24"/>
        </w:rPr>
      </w:pPr>
      <w:r w:rsidRPr="001F63E5">
        <w:rPr>
          <w:color w:val="000000"/>
          <w:sz w:val="24"/>
        </w:rPr>
        <w:t>6. Субъект персональных данных вправе обратиться повторно в администрацию или направить повторный запрос в целях ознакомления с обрабатываемыми персональными данными до истечения срока, указанного в пункте 5 настоящих Правил, в случае, если такие сведения и(или)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4 настоящих Правил, должен содержать обоснование направления повторного запроса.</w:t>
      </w:r>
    </w:p>
    <w:p w14:paraId="20B5D38E" w14:textId="77777777" w:rsidR="00A20696" w:rsidRPr="001F63E5" w:rsidRDefault="00A20696" w:rsidP="001F63E5">
      <w:pPr>
        <w:ind w:firstLine="720"/>
        <w:rPr>
          <w:color w:val="000000"/>
          <w:sz w:val="24"/>
        </w:rPr>
      </w:pPr>
      <w:r w:rsidRPr="001F63E5">
        <w:rPr>
          <w:color w:val="000000"/>
          <w:sz w:val="24"/>
        </w:rPr>
        <w:t xml:space="preserve">7. Администрация вправе отказать субъекту персональных данных в выполнении повторного запроса, не соответствующего условиям, предусмотренным пунктами 5 и 6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возлагается на администрацию Тихвинского района. </w:t>
      </w:r>
    </w:p>
    <w:p w14:paraId="7A819FF6" w14:textId="77777777" w:rsidR="00A20696" w:rsidRPr="001F63E5" w:rsidRDefault="00A20696" w:rsidP="00C85CDE">
      <w:pPr>
        <w:jc w:val="center"/>
        <w:rPr>
          <w:color w:val="000000"/>
          <w:sz w:val="24"/>
        </w:rPr>
      </w:pPr>
      <w:r w:rsidRPr="001F63E5">
        <w:rPr>
          <w:color w:val="030000"/>
          <w:sz w:val="24"/>
        </w:rPr>
        <w:t>________________</w:t>
      </w:r>
    </w:p>
    <w:p w14:paraId="59E2951B" w14:textId="77777777" w:rsidR="001F63E5" w:rsidRDefault="001F63E5" w:rsidP="00C85CDE">
      <w:pPr>
        <w:pStyle w:val="Heading"/>
        <w:rPr>
          <w:color w:val="000000"/>
        </w:rPr>
      </w:pPr>
    </w:p>
    <w:p w14:paraId="647F06A5" w14:textId="77777777" w:rsidR="001F63E5" w:rsidRDefault="001F63E5" w:rsidP="00C85CDE">
      <w:pPr>
        <w:pStyle w:val="Heading"/>
        <w:rPr>
          <w:color w:val="000000"/>
        </w:rPr>
      </w:pPr>
    </w:p>
    <w:p w14:paraId="782EDFF9" w14:textId="77777777" w:rsidR="001F63E5" w:rsidRDefault="001F63E5" w:rsidP="00C85CDE">
      <w:pPr>
        <w:pStyle w:val="Heading"/>
        <w:rPr>
          <w:color w:val="000000"/>
        </w:rPr>
        <w:sectPr w:rsidR="001F63E5" w:rsidSect="00F10D78">
          <w:pgSz w:w="11907" w:h="16840"/>
          <w:pgMar w:top="851" w:right="1134" w:bottom="992" w:left="1701" w:header="720" w:footer="720" w:gutter="0"/>
          <w:pgNumType w:start="1"/>
          <w:cols w:space="720"/>
        </w:sectPr>
      </w:pPr>
    </w:p>
    <w:p w14:paraId="39535336" w14:textId="77777777" w:rsidR="001F63E5" w:rsidRPr="00105D5F" w:rsidRDefault="001F63E5" w:rsidP="001F63E5">
      <w:pPr>
        <w:pStyle w:val="ConsPlusNormal"/>
        <w:ind w:left="5040"/>
        <w:outlineLvl w:val="0"/>
      </w:pPr>
      <w:r w:rsidRPr="00105D5F">
        <w:lastRenderedPageBreak/>
        <w:t>УТВЕРЖДЕНЫ</w:t>
      </w:r>
    </w:p>
    <w:p w14:paraId="4CAC0CEB" w14:textId="77777777" w:rsidR="001F63E5" w:rsidRPr="00105D5F" w:rsidRDefault="001F63E5" w:rsidP="001F63E5">
      <w:pPr>
        <w:pStyle w:val="ConsPlusNormal"/>
        <w:ind w:left="5040"/>
      </w:pPr>
      <w:r w:rsidRPr="00105D5F">
        <w:t>постановлением администрации</w:t>
      </w:r>
    </w:p>
    <w:p w14:paraId="7F786617" w14:textId="77777777" w:rsidR="001F63E5" w:rsidRPr="00105D5F" w:rsidRDefault="001F63E5" w:rsidP="001F63E5">
      <w:pPr>
        <w:pStyle w:val="ConsPlusNormal"/>
        <w:ind w:left="5040"/>
      </w:pPr>
      <w:r w:rsidRPr="00105D5F">
        <w:t>Тихвинского района</w:t>
      </w:r>
    </w:p>
    <w:p w14:paraId="48F16E93" w14:textId="77777777" w:rsidR="00105D5F" w:rsidRDefault="00105D5F" w:rsidP="00105D5F">
      <w:pPr>
        <w:pStyle w:val="ConsPlusNormal"/>
        <w:ind w:left="5040"/>
      </w:pPr>
      <w:r>
        <w:t>от 22 августа 2019г. №01-1956-а</w:t>
      </w:r>
    </w:p>
    <w:p w14:paraId="712BDEBB" w14:textId="77777777" w:rsidR="001F63E5" w:rsidRPr="00105D5F" w:rsidRDefault="00105D5F" w:rsidP="00105D5F">
      <w:pPr>
        <w:pStyle w:val="ConsPlusNormal"/>
        <w:ind w:left="5040"/>
      </w:pPr>
      <w:r w:rsidRPr="00105D5F">
        <w:t xml:space="preserve"> </w:t>
      </w:r>
      <w:r w:rsidR="001F63E5" w:rsidRPr="00105D5F">
        <w:t>(приложение №3)</w:t>
      </w:r>
    </w:p>
    <w:p w14:paraId="3B0CAA43" w14:textId="77777777" w:rsidR="001F63E5" w:rsidRPr="00105D5F" w:rsidRDefault="001F63E5" w:rsidP="00C85CDE">
      <w:pPr>
        <w:jc w:val="center"/>
        <w:rPr>
          <w:sz w:val="24"/>
          <w:szCs w:val="24"/>
        </w:rPr>
      </w:pPr>
    </w:p>
    <w:p w14:paraId="6FECAFC4" w14:textId="77777777" w:rsidR="00A20696" w:rsidRPr="001F63E5" w:rsidRDefault="00A20696" w:rsidP="00C85CDE">
      <w:pPr>
        <w:jc w:val="center"/>
        <w:rPr>
          <w:b/>
          <w:sz w:val="23"/>
          <w:szCs w:val="23"/>
        </w:rPr>
      </w:pPr>
      <w:r w:rsidRPr="001F63E5">
        <w:rPr>
          <w:b/>
          <w:sz w:val="23"/>
          <w:szCs w:val="23"/>
        </w:rPr>
        <w:t>Правила осуществления внутреннего контроля соответствия обработки персональных данных, в том числе с использованием средств криптографической защиты информации, требованиям к защите персональных данных, установленным Федеральным законом «О персональных данных» и требованиям, установленным Федеральным законом «Об информации, информационных технологиях и о защите информации», принятыми в соответствии с ним нормативными правовыми актами, муниципальными правовыми актами администрации Тихвинского района</w:t>
      </w:r>
    </w:p>
    <w:p w14:paraId="661FF3D4" w14:textId="77777777" w:rsidR="00A20696" w:rsidRPr="001F63E5" w:rsidRDefault="00A20696" w:rsidP="00C85CDE">
      <w:pPr>
        <w:rPr>
          <w:sz w:val="24"/>
          <w:szCs w:val="24"/>
        </w:rPr>
      </w:pPr>
      <w:r w:rsidRPr="001F63E5">
        <w:rPr>
          <w:sz w:val="24"/>
          <w:szCs w:val="24"/>
        </w:rPr>
        <w:t xml:space="preserve"> </w:t>
      </w:r>
    </w:p>
    <w:p w14:paraId="72D9EF25" w14:textId="77777777" w:rsidR="00A20696" w:rsidRPr="001F63E5" w:rsidRDefault="00A20696" w:rsidP="00C85CDE">
      <w:pPr>
        <w:numPr>
          <w:ilvl w:val="0"/>
          <w:numId w:val="2"/>
        </w:numPr>
        <w:ind w:left="720"/>
        <w:jc w:val="center"/>
        <w:rPr>
          <w:b/>
          <w:sz w:val="24"/>
          <w:szCs w:val="24"/>
        </w:rPr>
      </w:pPr>
      <w:r w:rsidRPr="001F63E5">
        <w:rPr>
          <w:b/>
          <w:sz w:val="24"/>
          <w:szCs w:val="24"/>
        </w:rPr>
        <w:t>Общие положения</w:t>
      </w:r>
    </w:p>
    <w:p w14:paraId="2DB84432" w14:textId="77777777" w:rsidR="00A20696" w:rsidRPr="001F63E5" w:rsidRDefault="00A20696" w:rsidP="00C85CDE">
      <w:pPr>
        <w:rPr>
          <w:sz w:val="24"/>
          <w:szCs w:val="24"/>
        </w:rPr>
      </w:pPr>
    </w:p>
    <w:p w14:paraId="111CFF6B" w14:textId="77777777" w:rsidR="00A20696" w:rsidRPr="001F63E5" w:rsidRDefault="00A20696" w:rsidP="00C85CDE">
      <w:pPr>
        <w:ind w:firstLine="708"/>
        <w:rPr>
          <w:sz w:val="24"/>
          <w:szCs w:val="24"/>
        </w:rPr>
      </w:pPr>
      <w:r w:rsidRPr="001F63E5">
        <w:rPr>
          <w:sz w:val="24"/>
          <w:szCs w:val="24"/>
        </w:rPr>
        <w:t xml:space="preserve">Правила осуществления внутреннего контроля соответствия организации обработки и защиты персональных данных субъектов персональных данных (далее – субъекты) требованиям к защите персональных данных и соблюдения порядка работы с электронными подписями и средствами криптографической защиты информации (далее – Правила) определяют план и порядок проведения внутренних проверок в администрации Тихвинского района (далее – Администрации). </w:t>
      </w:r>
    </w:p>
    <w:p w14:paraId="207F69C4" w14:textId="77777777" w:rsidR="00A20696" w:rsidRPr="001F63E5" w:rsidRDefault="00A20696" w:rsidP="00C85CDE">
      <w:pPr>
        <w:rPr>
          <w:sz w:val="24"/>
          <w:szCs w:val="24"/>
        </w:rPr>
      </w:pPr>
    </w:p>
    <w:p w14:paraId="53093907" w14:textId="77777777" w:rsidR="00A20696" w:rsidRPr="001F63E5" w:rsidRDefault="00A20696" w:rsidP="00C85CDE">
      <w:pPr>
        <w:ind w:firstLine="708"/>
        <w:rPr>
          <w:sz w:val="24"/>
          <w:szCs w:val="24"/>
        </w:rPr>
      </w:pPr>
      <w:r w:rsidRPr="001F63E5">
        <w:rPr>
          <w:sz w:val="24"/>
          <w:szCs w:val="24"/>
        </w:rPr>
        <w:t xml:space="preserve">Целью внутренних проверок является определение соответствия порядка обработки и защиты персональных данных субъектов действующему законодательству, локальным актам Администрации по вопросам обработки персональных данных (далее – </w:t>
      </w:r>
      <w:proofErr w:type="spellStart"/>
      <w:r w:rsidRPr="001F63E5">
        <w:rPr>
          <w:sz w:val="24"/>
          <w:szCs w:val="24"/>
        </w:rPr>
        <w:t>ПНд</w:t>
      </w:r>
      <w:proofErr w:type="spellEnd"/>
      <w:r w:rsidRPr="001F63E5">
        <w:rPr>
          <w:sz w:val="24"/>
          <w:szCs w:val="24"/>
        </w:rPr>
        <w:t xml:space="preserve">) и соблюдения порядка работы с электронными подписями (далее – ЭП) и средствами криптографической защиты информации (далее – СКЗИ). </w:t>
      </w:r>
    </w:p>
    <w:p w14:paraId="23DD9D8F" w14:textId="77777777" w:rsidR="00A20696" w:rsidRPr="001F63E5" w:rsidRDefault="00A20696" w:rsidP="00C85CDE">
      <w:pPr>
        <w:rPr>
          <w:sz w:val="24"/>
          <w:szCs w:val="24"/>
        </w:rPr>
      </w:pPr>
    </w:p>
    <w:p w14:paraId="07F22C87" w14:textId="77777777" w:rsidR="00A20696" w:rsidRPr="001F63E5" w:rsidRDefault="00A20696" w:rsidP="00C85CDE">
      <w:pPr>
        <w:ind w:firstLine="708"/>
        <w:rPr>
          <w:sz w:val="24"/>
          <w:szCs w:val="24"/>
        </w:rPr>
      </w:pPr>
      <w:r w:rsidRPr="001F63E5">
        <w:rPr>
          <w:sz w:val="24"/>
          <w:szCs w:val="24"/>
        </w:rPr>
        <w:t>Настоящие Правила разработаны на основании:</w:t>
      </w:r>
    </w:p>
    <w:p w14:paraId="70A2E5A5" w14:textId="77777777" w:rsidR="00A20696" w:rsidRPr="001F63E5" w:rsidRDefault="0009486C" w:rsidP="0009486C">
      <w:pPr>
        <w:ind w:firstLine="708"/>
        <w:rPr>
          <w:sz w:val="24"/>
          <w:szCs w:val="24"/>
        </w:rPr>
      </w:pPr>
      <w:r>
        <w:rPr>
          <w:sz w:val="24"/>
          <w:szCs w:val="24"/>
        </w:rPr>
        <w:t xml:space="preserve">- </w:t>
      </w:r>
      <w:r w:rsidR="00A20696" w:rsidRPr="001F63E5">
        <w:rPr>
          <w:sz w:val="24"/>
          <w:szCs w:val="24"/>
        </w:rPr>
        <w:t>Федеральн</w:t>
      </w:r>
      <w:r>
        <w:rPr>
          <w:sz w:val="24"/>
          <w:szCs w:val="24"/>
        </w:rPr>
        <w:t>ого</w:t>
      </w:r>
      <w:r w:rsidR="00A20696" w:rsidRPr="001F63E5">
        <w:rPr>
          <w:sz w:val="24"/>
          <w:szCs w:val="24"/>
        </w:rPr>
        <w:t xml:space="preserve"> закон</w:t>
      </w:r>
      <w:r>
        <w:rPr>
          <w:sz w:val="24"/>
          <w:szCs w:val="24"/>
        </w:rPr>
        <w:t>а</w:t>
      </w:r>
      <w:r w:rsidR="00A20696" w:rsidRPr="001F63E5">
        <w:rPr>
          <w:sz w:val="24"/>
          <w:szCs w:val="24"/>
        </w:rPr>
        <w:t xml:space="preserve"> Российской Федерации (далее — РФ) от 27 июля 2006 г. №149-ФЗ «Об информации, информационных технологиях и о защите информации»;</w:t>
      </w:r>
    </w:p>
    <w:p w14:paraId="3450EA65" w14:textId="77777777" w:rsidR="00A20696" w:rsidRPr="001F63E5" w:rsidRDefault="0009486C" w:rsidP="0009486C">
      <w:pPr>
        <w:ind w:firstLine="708"/>
        <w:rPr>
          <w:sz w:val="24"/>
          <w:szCs w:val="24"/>
        </w:rPr>
      </w:pPr>
      <w:r>
        <w:rPr>
          <w:sz w:val="24"/>
          <w:szCs w:val="24"/>
        </w:rPr>
        <w:t xml:space="preserve">- </w:t>
      </w:r>
      <w:r w:rsidR="00A20696" w:rsidRPr="001F63E5">
        <w:rPr>
          <w:sz w:val="24"/>
          <w:szCs w:val="24"/>
        </w:rPr>
        <w:t>Приказ</w:t>
      </w:r>
      <w:r>
        <w:rPr>
          <w:sz w:val="24"/>
          <w:szCs w:val="24"/>
        </w:rPr>
        <w:t>а</w:t>
      </w:r>
      <w:r w:rsidR="00A20696" w:rsidRPr="001F63E5">
        <w:rPr>
          <w:sz w:val="24"/>
          <w:szCs w:val="24"/>
        </w:rPr>
        <w:t xml:space="preserve">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14:paraId="1F3CFD7C" w14:textId="77777777" w:rsidR="00A20696" w:rsidRPr="001F63E5" w:rsidRDefault="0009486C" w:rsidP="0009486C">
      <w:pPr>
        <w:ind w:firstLine="708"/>
        <w:rPr>
          <w:sz w:val="24"/>
          <w:szCs w:val="24"/>
        </w:rPr>
      </w:pPr>
      <w:r>
        <w:rPr>
          <w:sz w:val="24"/>
          <w:szCs w:val="24"/>
        </w:rPr>
        <w:t xml:space="preserve">- </w:t>
      </w:r>
      <w:r w:rsidR="00A20696" w:rsidRPr="001F63E5">
        <w:rPr>
          <w:sz w:val="24"/>
          <w:szCs w:val="24"/>
        </w:rPr>
        <w:t>Федерального закона РФ от 27 июля 2006 г. № 152-ФЗ «О персональных данных»;</w:t>
      </w:r>
    </w:p>
    <w:p w14:paraId="01D53AE5" w14:textId="77777777" w:rsidR="00A20696" w:rsidRPr="001F63E5" w:rsidRDefault="0009486C" w:rsidP="0009486C">
      <w:pPr>
        <w:ind w:firstLine="708"/>
        <w:rPr>
          <w:sz w:val="24"/>
          <w:szCs w:val="24"/>
        </w:rPr>
      </w:pPr>
      <w:r>
        <w:rPr>
          <w:sz w:val="24"/>
          <w:szCs w:val="24"/>
        </w:rPr>
        <w:t xml:space="preserve">- </w:t>
      </w:r>
      <w:r w:rsidR="00A20696" w:rsidRPr="001F63E5">
        <w:rPr>
          <w:sz w:val="24"/>
          <w:szCs w:val="24"/>
        </w:rPr>
        <w:t>Федерального закона РФ от 27 июля 2010 г. № 210-ФЗ «Об организации предоставления государственных и муниципальных услуг» и в соответствии с частью 1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утвержденных постановлением Правительства РФ от 21 марта 2012 г. № 211;</w:t>
      </w:r>
    </w:p>
    <w:p w14:paraId="6C41032F" w14:textId="77777777" w:rsidR="00A20696" w:rsidRPr="001F63E5" w:rsidRDefault="0009486C" w:rsidP="0009486C">
      <w:pPr>
        <w:ind w:firstLine="708"/>
        <w:rPr>
          <w:sz w:val="24"/>
          <w:szCs w:val="24"/>
        </w:rPr>
      </w:pPr>
      <w:r>
        <w:rPr>
          <w:sz w:val="24"/>
          <w:szCs w:val="24"/>
        </w:rPr>
        <w:t>- п</w:t>
      </w:r>
      <w:r w:rsidR="00A20696" w:rsidRPr="001F63E5">
        <w:rPr>
          <w:sz w:val="24"/>
          <w:szCs w:val="24"/>
        </w:rPr>
        <w:t>остановлени</w:t>
      </w:r>
      <w:r>
        <w:rPr>
          <w:sz w:val="24"/>
          <w:szCs w:val="24"/>
        </w:rPr>
        <w:t>я</w:t>
      </w:r>
      <w:r w:rsidR="00A20696" w:rsidRPr="001F63E5">
        <w:rPr>
          <w:sz w:val="24"/>
          <w:szCs w:val="24"/>
        </w:rPr>
        <w:t xml:space="preserve"> Правительства РФ от 1 ноября 2012 г. № 1119 «Об утверждении требований к защите персональных данных при их обработке в информационных системах персональных данных»;</w:t>
      </w:r>
    </w:p>
    <w:p w14:paraId="1524116C" w14:textId="77777777" w:rsidR="00A20696" w:rsidRPr="001F63E5" w:rsidRDefault="00A20696" w:rsidP="00C85CDE">
      <w:pPr>
        <w:ind w:left="1500"/>
        <w:rPr>
          <w:sz w:val="24"/>
          <w:szCs w:val="24"/>
        </w:rPr>
      </w:pPr>
    </w:p>
    <w:p w14:paraId="23BD23A5" w14:textId="77777777" w:rsidR="00A20696" w:rsidRPr="001F63E5" w:rsidRDefault="00A20696" w:rsidP="0009486C">
      <w:pPr>
        <w:ind w:firstLine="708"/>
        <w:rPr>
          <w:sz w:val="24"/>
          <w:szCs w:val="24"/>
        </w:rPr>
      </w:pPr>
      <w:r w:rsidRPr="001F63E5">
        <w:rPr>
          <w:sz w:val="24"/>
          <w:szCs w:val="24"/>
        </w:rPr>
        <w:lastRenderedPageBreak/>
        <w:t>Основные понятия, используемые в настоящих Правилах, соответствуют основным понятиям, установленным Федеральным законом от 27 июля 2006 года № 152-ФЗ «О персональных данных».</w:t>
      </w:r>
    </w:p>
    <w:p w14:paraId="2A0D2864" w14:textId="77777777" w:rsidR="00A20696" w:rsidRPr="001F63E5" w:rsidRDefault="00A20696" w:rsidP="00C85CDE">
      <w:pPr>
        <w:rPr>
          <w:sz w:val="24"/>
          <w:szCs w:val="24"/>
        </w:rPr>
      </w:pPr>
      <w:r w:rsidRPr="001F63E5">
        <w:rPr>
          <w:sz w:val="24"/>
          <w:szCs w:val="24"/>
        </w:rPr>
        <w:t xml:space="preserve"> </w:t>
      </w:r>
    </w:p>
    <w:p w14:paraId="55D347B0" w14:textId="77777777" w:rsidR="00A20696" w:rsidRPr="001F63E5" w:rsidRDefault="00A20696" w:rsidP="00C85CDE">
      <w:pPr>
        <w:numPr>
          <w:ilvl w:val="0"/>
          <w:numId w:val="2"/>
        </w:numPr>
        <w:ind w:left="720"/>
        <w:jc w:val="center"/>
        <w:rPr>
          <w:b/>
          <w:sz w:val="24"/>
          <w:szCs w:val="24"/>
        </w:rPr>
      </w:pPr>
      <w:r w:rsidRPr="001F63E5">
        <w:rPr>
          <w:b/>
          <w:sz w:val="24"/>
          <w:szCs w:val="24"/>
        </w:rPr>
        <w:t>План проведения внутренних проверок</w:t>
      </w:r>
    </w:p>
    <w:p w14:paraId="25721018" w14:textId="77777777" w:rsidR="00A20696" w:rsidRPr="001F63E5" w:rsidRDefault="00A20696" w:rsidP="00C85CDE">
      <w:pPr>
        <w:rPr>
          <w:sz w:val="24"/>
          <w:szCs w:val="24"/>
        </w:rPr>
      </w:pPr>
    </w:p>
    <w:p w14:paraId="23E02470" w14:textId="77777777" w:rsidR="00A20696" w:rsidRPr="001F63E5" w:rsidRDefault="00A20696" w:rsidP="00C85CDE">
      <w:pPr>
        <w:ind w:firstLine="360"/>
        <w:rPr>
          <w:sz w:val="24"/>
          <w:szCs w:val="24"/>
        </w:rPr>
      </w:pPr>
      <w:r w:rsidRPr="001F63E5">
        <w:rPr>
          <w:sz w:val="24"/>
          <w:szCs w:val="24"/>
        </w:rPr>
        <w:t xml:space="preserve">План разрабатывается ежегодно, содержит перечень внутренних проверок и определяет для каждой из них: </w:t>
      </w:r>
    </w:p>
    <w:p w14:paraId="68E2AD9C" w14:textId="77777777" w:rsidR="00A20696" w:rsidRPr="001F63E5" w:rsidRDefault="00A20696" w:rsidP="00C85CDE">
      <w:pPr>
        <w:rPr>
          <w:sz w:val="24"/>
          <w:szCs w:val="24"/>
        </w:rPr>
      </w:pPr>
    </w:p>
    <w:p w14:paraId="5B2B1A1A" w14:textId="77777777" w:rsidR="00A20696" w:rsidRPr="001F63E5" w:rsidRDefault="0009486C" w:rsidP="0009486C">
      <w:pPr>
        <w:rPr>
          <w:sz w:val="24"/>
          <w:szCs w:val="24"/>
        </w:rPr>
      </w:pPr>
      <w:r>
        <w:rPr>
          <w:sz w:val="24"/>
          <w:szCs w:val="24"/>
        </w:rPr>
        <w:t xml:space="preserve">- </w:t>
      </w:r>
      <w:r w:rsidR="00A20696" w:rsidRPr="001F63E5">
        <w:rPr>
          <w:sz w:val="24"/>
          <w:szCs w:val="24"/>
        </w:rPr>
        <w:t xml:space="preserve">вид проверки; </w:t>
      </w:r>
    </w:p>
    <w:p w14:paraId="1F954EE2" w14:textId="77777777" w:rsidR="00A20696" w:rsidRPr="001F63E5" w:rsidRDefault="0009486C" w:rsidP="0009486C">
      <w:pPr>
        <w:rPr>
          <w:sz w:val="24"/>
          <w:szCs w:val="24"/>
        </w:rPr>
      </w:pPr>
      <w:r>
        <w:rPr>
          <w:sz w:val="24"/>
          <w:szCs w:val="24"/>
        </w:rPr>
        <w:t xml:space="preserve">- </w:t>
      </w:r>
      <w:r w:rsidR="00A20696" w:rsidRPr="001F63E5">
        <w:rPr>
          <w:sz w:val="24"/>
          <w:szCs w:val="24"/>
        </w:rPr>
        <w:t xml:space="preserve">периодичность проведения проверки; </w:t>
      </w:r>
    </w:p>
    <w:p w14:paraId="3DFFFC1C" w14:textId="77777777" w:rsidR="00A20696" w:rsidRPr="001F63E5" w:rsidRDefault="0009486C" w:rsidP="0009486C">
      <w:pPr>
        <w:rPr>
          <w:sz w:val="24"/>
          <w:szCs w:val="24"/>
        </w:rPr>
      </w:pPr>
      <w:r>
        <w:rPr>
          <w:sz w:val="24"/>
          <w:szCs w:val="24"/>
        </w:rPr>
        <w:t xml:space="preserve">- </w:t>
      </w:r>
      <w:r w:rsidR="00A20696" w:rsidRPr="001F63E5">
        <w:rPr>
          <w:sz w:val="24"/>
          <w:szCs w:val="24"/>
        </w:rPr>
        <w:t xml:space="preserve">ответственного исполнителя. </w:t>
      </w:r>
    </w:p>
    <w:p w14:paraId="20778701" w14:textId="77777777" w:rsidR="00A20696" w:rsidRPr="001F63E5" w:rsidRDefault="00A20696" w:rsidP="0009486C">
      <w:pPr>
        <w:pStyle w:val="aa"/>
        <w:ind w:left="0"/>
        <w:rPr>
          <w:sz w:val="24"/>
          <w:szCs w:val="24"/>
        </w:rPr>
      </w:pPr>
    </w:p>
    <w:p w14:paraId="2482FA1F" w14:textId="77777777" w:rsidR="00A20696" w:rsidRPr="001F63E5" w:rsidRDefault="00A20696" w:rsidP="00C85CDE">
      <w:pPr>
        <w:ind w:firstLine="360"/>
        <w:rPr>
          <w:sz w:val="24"/>
          <w:szCs w:val="24"/>
        </w:rPr>
      </w:pPr>
      <w:r w:rsidRPr="001F63E5">
        <w:rPr>
          <w:sz w:val="24"/>
          <w:szCs w:val="24"/>
        </w:rPr>
        <w:t xml:space="preserve">Внутренние проверки проводятся в структурных подразделениях Администрации, обрабатывающих </w:t>
      </w:r>
      <w:proofErr w:type="spellStart"/>
      <w:r w:rsidRPr="001F63E5">
        <w:rPr>
          <w:sz w:val="24"/>
          <w:szCs w:val="24"/>
        </w:rPr>
        <w:t>ПНд</w:t>
      </w:r>
      <w:proofErr w:type="spellEnd"/>
      <w:r w:rsidRPr="001F63E5">
        <w:rPr>
          <w:sz w:val="24"/>
          <w:szCs w:val="24"/>
        </w:rPr>
        <w:t xml:space="preserve"> или использующие в работе СКЗИ. </w:t>
      </w:r>
    </w:p>
    <w:p w14:paraId="4FC2390C" w14:textId="77777777" w:rsidR="00A20696" w:rsidRPr="001F63E5" w:rsidRDefault="00A20696" w:rsidP="00C85CDE">
      <w:pPr>
        <w:ind w:firstLine="360"/>
        <w:rPr>
          <w:sz w:val="24"/>
          <w:szCs w:val="24"/>
        </w:rPr>
      </w:pPr>
      <w:r w:rsidRPr="001F63E5">
        <w:rPr>
          <w:sz w:val="24"/>
          <w:szCs w:val="24"/>
        </w:rPr>
        <w:t>Проверки разделяются на следующие виды:</w:t>
      </w:r>
    </w:p>
    <w:p w14:paraId="69136DA1" w14:textId="77777777" w:rsidR="00A20696" w:rsidRPr="001F63E5" w:rsidRDefault="0009486C" w:rsidP="0009486C">
      <w:pPr>
        <w:rPr>
          <w:sz w:val="24"/>
          <w:szCs w:val="24"/>
        </w:rPr>
      </w:pPr>
      <w:r>
        <w:rPr>
          <w:sz w:val="24"/>
          <w:szCs w:val="24"/>
        </w:rPr>
        <w:t xml:space="preserve">- </w:t>
      </w:r>
      <w:r w:rsidR="00A20696" w:rsidRPr="001F63E5">
        <w:rPr>
          <w:sz w:val="24"/>
          <w:szCs w:val="24"/>
        </w:rPr>
        <w:t>регулярные;</w:t>
      </w:r>
    </w:p>
    <w:p w14:paraId="2961A563" w14:textId="77777777" w:rsidR="00A20696" w:rsidRPr="001F63E5" w:rsidRDefault="0009486C" w:rsidP="0009486C">
      <w:pPr>
        <w:rPr>
          <w:sz w:val="24"/>
          <w:szCs w:val="24"/>
        </w:rPr>
      </w:pPr>
      <w:r>
        <w:rPr>
          <w:sz w:val="24"/>
          <w:szCs w:val="24"/>
        </w:rPr>
        <w:t xml:space="preserve">- </w:t>
      </w:r>
      <w:r w:rsidR="00A20696" w:rsidRPr="001F63E5">
        <w:rPr>
          <w:sz w:val="24"/>
          <w:szCs w:val="24"/>
        </w:rPr>
        <w:t>плановые;</w:t>
      </w:r>
    </w:p>
    <w:p w14:paraId="22129006" w14:textId="77777777" w:rsidR="00A20696" w:rsidRPr="001F63E5" w:rsidRDefault="0009486C" w:rsidP="0009486C">
      <w:pPr>
        <w:rPr>
          <w:sz w:val="24"/>
          <w:szCs w:val="24"/>
        </w:rPr>
      </w:pPr>
      <w:r>
        <w:rPr>
          <w:sz w:val="24"/>
          <w:szCs w:val="24"/>
        </w:rPr>
        <w:t xml:space="preserve">- </w:t>
      </w:r>
      <w:r w:rsidR="00A20696" w:rsidRPr="001F63E5">
        <w:rPr>
          <w:sz w:val="24"/>
          <w:szCs w:val="24"/>
        </w:rPr>
        <w:t xml:space="preserve">внеплановые. </w:t>
      </w:r>
    </w:p>
    <w:p w14:paraId="3D2BED7A" w14:textId="77777777" w:rsidR="00A20696" w:rsidRPr="001F63E5" w:rsidRDefault="00A20696" w:rsidP="00C85CDE">
      <w:pPr>
        <w:ind w:left="1080"/>
        <w:rPr>
          <w:sz w:val="24"/>
          <w:szCs w:val="24"/>
        </w:rPr>
      </w:pPr>
    </w:p>
    <w:p w14:paraId="59423D1B" w14:textId="77777777" w:rsidR="00A20696" w:rsidRPr="001F63E5" w:rsidRDefault="00A20696" w:rsidP="00C85CDE">
      <w:pPr>
        <w:ind w:firstLine="360"/>
        <w:rPr>
          <w:sz w:val="24"/>
          <w:szCs w:val="24"/>
        </w:rPr>
      </w:pPr>
      <w:r w:rsidRPr="001F63E5">
        <w:rPr>
          <w:sz w:val="24"/>
          <w:szCs w:val="24"/>
        </w:rPr>
        <w:t xml:space="preserve">Регулярные проверки проводятся ежедневно ответственными за обеспечение безопасности обработки </w:t>
      </w:r>
      <w:proofErr w:type="spellStart"/>
      <w:r w:rsidRPr="001F63E5">
        <w:rPr>
          <w:sz w:val="24"/>
          <w:szCs w:val="24"/>
        </w:rPr>
        <w:t>ПДн</w:t>
      </w:r>
      <w:proofErr w:type="spellEnd"/>
      <w:r w:rsidRPr="001F63E5">
        <w:rPr>
          <w:sz w:val="24"/>
          <w:szCs w:val="24"/>
        </w:rPr>
        <w:t xml:space="preserve"> в каждом структурном подразделении и заключаются в контроле за соблюдением соответствующих инструкций, правил и порядка работы сотрудников структурного подразделения, допущенных к работе с </w:t>
      </w:r>
      <w:proofErr w:type="spellStart"/>
      <w:r w:rsidRPr="001F63E5">
        <w:rPr>
          <w:sz w:val="24"/>
          <w:szCs w:val="24"/>
        </w:rPr>
        <w:t>ПНд</w:t>
      </w:r>
      <w:proofErr w:type="spellEnd"/>
      <w:r w:rsidRPr="001F63E5">
        <w:rPr>
          <w:sz w:val="24"/>
          <w:szCs w:val="24"/>
        </w:rPr>
        <w:t>, СКЗИ или ЭП.</w:t>
      </w:r>
    </w:p>
    <w:p w14:paraId="5D2F2234" w14:textId="77777777" w:rsidR="00A20696" w:rsidRPr="001F63E5" w:rsidRDefault="00A20696" w:rsidP="00C85CDE">
      <w:pPr>
        <w:ind w:firstLine="360"/>
        <w:rPr>
          <w:sz w:val="24"/>
          <w:szCs w:val="24"/>
        </w:rPr>
      </w:pPr>
      <w:r w:rsidRPr="001F63E5">
        <w:rPr>
          <w:sz w:val="24"/>
          <w:szCs w:val="24"/>
        </w:rPr>
        <w:t xml:space="preserve">Плановые и внеплановые контрольные мероприятия проводятся постоянной комиссией при обязательном участии ответственного за выполнение работ по обеспечению безопасности </w:t>
      </w:r>
      <w:proofErr w:type="spellStart"/>
      <w:r w:rsidRPr="001F63E5">
        <w:rPr>
          <w:sz w:val="24"/>
          <w:szCs w:val="24"/>
        </w:rPr>
        <w:t>ПДн</w:t>
      </w:r>
      <w:proofErr w:type="spellEnd"/>
      <w:r w:rsidRPr="001F63E5">
        <w:rPr>
          <w:sz w:val="24"/>
          <w:szCs w:val="24"/>
        </w:rPr>
        <w:t xml:space="preserve"> при их обработке в информационных системах персональных данных (далее – администратор безопасности), также по его ходатайству к проведению контрольных мероприятий могут привлекаться ответственные лица за обеспечение безопасности обработки </w:t>
      </w:r>
      <w:proofErr w:type="spellStart"/>
      <w:r w:rsidRPr="001F63E5">
        <w:rPr>
          <w:sz w:val="24"/>
          <w:szCs w:val="24"/>
        </w:rPr>
        <w:t>ПДн</w:t>
      </w:r>
      <w:proofErr w:type="spellEnd"/>
      <w:r w:rsidRPr="001F63E5">
        <w:rPr>
          <w:sz w:val="24"/>
          <w:szCs w:val="24"/>
        </w:rPr>
        <w:t xml:space="preserve"> администрации. В проведении плановых и внеплановых проверок не может участвовать должностное лицо, заинтересованное в их результатах.</w:t>
      </w:r>
    </w:p>
    <w:p w14:paraId="74400638" w14:textId="77777777" w:rsidR="00A20696" w:rsidRPr="001F63E5" w:rsidRDefault="00A20696" w:rsidP="00C85CDE">
      <w:pPr>
        <w:ind w:firstLine="360"/>
        <w:rPr>
          <w:sz w:val="24"/>
          <w:szCs w:val="24"/>
        </w:rPr>
      </w:pPr>
      <w:r w:rsidRPr="001F63E5">
        <w:rPr>
          <w:sz w:val="24"/>
          <w:szCs w:val="24"/>
        </w:rPr>
        <w:t xml:space="preserve">Администратор безопасности не позднее чем за три рабочих дня до начала проведения плановых контрольных мероприятий уведомляет всех руководителей подразделений, в которых планируется проведение контрольных мероприятий, и направляет им для ознакомления План проведения контрольных мероприятий. </w:t>
      </w:r>
    </w:p>
    <w:p w14:paraId="573B90AC" w14:textId="77777777" w:rsidR="00A20696" w:rsidRPr="001F63E5" w:rsidRDefault="00A20696" w:rsidP="00C85CDE">
      <w:pPr>
        <w:ind w:firstLine="360"/>
        <w:rPr>
          <w:sz w:val="24"/>
          <w:szCs w:val="24"/>
        </w:rPr>
      </w:pPr>
      <w:r w:rsidRPr="001F63E5">
        <w:rPr>
          <w:sz w:val="24"/>
          <w:szCs w:val="24"/>
        </w:rPr>
        <w:t>Внеплановые контрольные мероприятия проводятся в следующих случаях:</w:t>
      </w:r>
    </w:p>
    <w:p w14:paraId="2329F9EB" w14:textId="77777777" w:rsidR="00A20696" w:rsidRPr="001F63E5" w:rsidRDefault="0009486C" w:rsidP="0009486C">
      <w:pPr>
        <w:rPr>
          <w:sz w:val="24"/>
          <w:szCs w:val="24"/>
        </w:rPr>
      </w:pPr>
      <w:r>
        <w:rPr>
          <w:sz w:val="24"/>
          <w:szCs w:val="24"/>
        </w:rPr>
        <w:t xml:space="preserve">- </w:t>
      </w:r>
      <w:r w:rsidR="00A20696" w:rsidRPr="001F63E5">
        <w:rPr>
          <w:sz w:val="24"/>
          <w:szCs w:val="24"/>
        </w:rPr>
        <w:t>по результатам расследования инцидента информационной безопасности;</w:t>
      </w:r>
    </w:p>
    <w:p w14:paraId="1C656146" w14:textId="77777777" w:rsidR="00A20696" w:rsidRPr="001F63E5" w:rsidRDefault="0009486C" w:rsidP="0009486C">
      <w:pPr>
        <w:rPr>
          <w:sz w:val="24"/>
          <w:szCs w:val="24"/>
        </w:rPr>
      </w:pPr>
      <w:r>
        <w:rPr>
          <w:sz w:val="24"/>
          <w:szCs w:val="24"/>
        </w:rPr>
        <w:t xml:space="preserve">- </w:t>
      </w:r>
      <w:r w:rsidR="00A20696" w:rsidRPr="001F63E5">
        <w:rPr>
          <w:sz w:val="24"/>
          <w:szCs w:val="24"/>
        </w:rPr>
        <w:t>по результатам внешних контрольных мероприятий, проводимых регулирующими органами;</w:t>
      </w:r>
    </w:p>
    <w:p w14:paraId="7851770B" w14:textId="77777777" w:rsidR="00A20696" w:rsidRPr="001F63E5" w:rsidRDefault="0009486C" w:rsidP="0009486C">
      <w:pPr>
        <w:rPr>
          <w:sz w:val="24"/>
          <w:szCs w:val="24"/>
        </w:rPr>
      </w:pPr>
      <w:r>
        <w:rPr>
          <w:sz w:val="24"/>
          <w:szCs w:val="24"/>
        </w:rPr>
        <w:t xml:space="preserve">- </w:t>
      </w:r>
      <w:r w:rsidR="00A20696" w:rsidRPr="001F63E5">
        <w:rPr>
          <w:sz w:val="24"/>
          <w:szCs w:val="24"/>
        </w:rPr>
        <w:t>по решению глав</w:t>
      </w:r>
      <w:r>
        <w:rPr>
          <w:sz w:val="24"/>
          <w:szCs w:val="24"/>
        </w:rPr>
        <w:t>ы</w:t>
      </w:r>
      <w:r w:rsidR="00A20696" w:rsidRPr="001F63E5">
        <w:rPr>
          <w:sz w:val="24"/>
          <w:szCs w:val="24"/>
        </w:rPr>
        <w:t xml:space="preserve"> Администрации.</w:t>
      </w:r>
    </w:p>
    <w:p w14:paraId="6850DF2C" w14:textId="77777777" w:rsidR="00A20696" w:rsidRPr="001F63E5" w:rsidRDefault="00A20696" w:rsidP="00C85CDE">
      <w:pPr>
        <w:ind w:firstLine="360"/>
        <w:rPr>
          <w:sz w:val="24"/>
          <w:szCs w:val="24"/>
        </w:rPr>
      </w:pPr>
      <w:r w:rsidRPr="001F63E5">
        <w:rPr>
          <w:sz w:val="24"/>
          <w:szCs w:val="24"/>
        </w:rPr>
        <w:t>Проведение внеплановых контрольных мероприятий организуется в течени</w:t>
      </w:r>
      <w:r w:rsidR="0009486C">
        <w:rPr>
          <w:sz w:val="24"/>
          <w:szCs w:val="24"/>
        </w:rPr>
        <w:t>е</w:t>
      </w:r>
      <w:r w:rsidRPr="001F63E5">
        <w:rPr>
          <w:sz w:val="24"/>
          <w:szCs w:val="24"/>
        </w:rPr>
        <w:t xml:space="preserve"> трех рабочих дней с момента принятия решения о проведении внеплановой проверки. При проведении внеплановых контрольных мероприятий уведомление не требуется. </w:t>
      </w:r>
    </w:p>
    <w:p w14:paraId="018E96B2" w14:textId="77777777" w:rsidR="00A20696" w:rsidRPr="001F63E5" w:rsidRDefault="00A20696" w:rsidP="00C85CDE">
      <w:pPr>
        <w:ind w:firstLine="360"/>
        <w:rPr>
          <w:sz w:val="24"/>
          <w:szCs w:val="24"/>
        </w:rPr>
      </w:pPr>
      <w:r w:rsidRPr="001F63E5">
        <w:rPr>
          <w:sz w:val="24"/>
          <w:szCs w:val="24"/>
        </w:rPr>
        <w:t xml:space="preserve">Проверка должна быть завершена не позднее чем через десять дней со дня принятия решения о ее проведении. Информация о проведенной проверке, дата ее начала и окончания, а также ее результаты, фиксируется в </w:t>
      </w:r>
    </w:p>
    <w:p w14:paraId="5637D9DE" w14:textId="77777777" w:rsidR="00A20696" w:rsidRPr="001F63E5" w:rsidRDefault="00A20696" w:rsidP="0009486C">
      <w:pPr>
        <w:ind w:firstLine="360"/>
        <w:jc w:val="center"/>
        <w:rPr>
          <w:sz w:val="24"/>
          <w:szCs w:val="24"/>
        </w:rPr>
      </w:pPr>
      <w:r w:rsidRPr="001F63E5">
        <w:rPr>
          <w:b/>
          <w:sz w:val="24"/>
          <w:szCs w:val="24"/>
        </w:rPr>
        <w:t xml:space="preserve">Журнале учета мероприятий по контролю защищенности </w:t>
      </w:r>
      <w:proofErr w:type="spellStart"/>
      <w:r w:rsidRPr="001F63E5">
        <w:rPr>
          <w:b/>
          <w:sz w:val="24"/>
          <w:szCs w:val="24"/>
        </w:rPr>
        <w:t>ПДн</w:t>
      </w:r>
      <w:proofErr w:type="spellEnd"/>
      <w:r w:rsidRPr="001F63E5">
        <w:rPr>
          <w:b/>
          <w:sz w:val="24"/>
          <w:szCs w:val="24"/>
        </w:rPr>
        <w:t xml:space="preserve"> и соблюдения порядка работы с ЭП и СКЗИ</w:t>
      </w:r>
    </w:p>
    <w:tbl>
      <w:tblPr>
        <w:tblW w:w="92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9"/>
        <w:gridCol w:w="2344"/>
        <w:gridCol w:w="1681"/>
        <w:gridCol w:w="4338"/>
      </w:tblGrid>
      <w:tr w:rsidR="00A20696" w:rsidRPr="001F63E5" w14:paraId="308615B1" w14:textId="77777777" w:rsidTr="00C85CDE">
        <w:trPr>
          <w:trHeight w:val="256"/>
        </w:trPr>
        <w:tc>
          <w:tcPr>
            <w:tcW w:w="859" w:type="dxa"/>
            <w:tcBorders>
              <w:top w:val="single" w:sz="6" w:space="0" w:color="000000"/>
              <w:left w:val="single" w:sz="6" w:space="0" w:color="000000"/>
              <w:bottom w:val="single" w:sz="6" w:space="0" w:color="000000"/>
              <w:right w:val="nil"/>
            </w:tcBorders>
            <w:shd w:val="clear" w:color="auto" w:fill="auto"/>
            <w:hideMark/>
          </w:tcPr>
          <w:p w14:paraId="37AE0420" w14:textId="77777777" w:rsidR="00A20696" w:rsidRPr="001F63E5" w:rsidRDefault="00A20696" w:rsidP="00C85CDE">
            <w:pPr>
              <w:textAlignment w:val="baseline"/>
              <w:rPr>
                <w:sz w:val="24"/>
                <w:szCs w:val="24"/>
              </w:rPr>
            </w:pPr>
            <w:r w:rsidRPr="001F63E5">
              <w:rPr>
                <w:sz w:val="24"/>
                <w:szCs w:val="24"/>
              </w:rPr>
              <w:t>Дата </w:t>
            </w:r>
          </w:p>
        </w:tc>
        <w:tc>
          <w:tcPr>
            <w:tcW w:w="2344" w:type="dxa"/>
            <w:tcBorders>
              <w:top w:val="single" w:sz="6" w:space="0" w:color="000000"/>
              <w:left w:val="single" w:sz="6" w:space="0" w:color="000000"/>
              <w:bottom w:val="single" w:sz="6" w:space="0" w:color="000000"/>
              <w:right w:val="single" w:sz="6" w:space="0" w:color="000000"/>
            </w:tcBorders>
          </w:tcPr>
          <w:p w14:paraId="29E102D6" w14:textId="77777777" w:rsidR="00A20696" w:rsidRPr="001F63E5" w:rsidRDefault="00A20696" w:rsidP="00C85CDE">
            <w:pPr>
              <w:textAlignment w:val="baseline"/>
              <w:rPr>
                <w:sz w:val="24"/>
                <w:szCs w:val="24"/>
              </w:rPr>
            </w:pPr>
            <w:r w:rsidRPr="001F63E5">
              <w:rPr>
                <w:sz w:val="24"/>
                <w:szCs w:val="24"/>
              </w:rPr>
              <w:t>Мероприятие </w:t>
            </w:r>
          </w:p>
        </w:tc>
        <w:tc>
          <w:tcPr>
            <w:tcW w:w="1681" w:type="dxa"/>
            <w:tcBorders>
              <w:top w:val="single" w:sz="6" w:space="0" w:color="000000"/>
              <w:left w:val="single" w:sz="6" w:space="0" w:color="000000"/>
              <w:bottom w:val="single" w:sz="6" w:space="0" w:color="000000"/>
              <w:right w:val="nil"/>
            </w:tcBorders>
            <w:shd w:val="clear" w:color="auto" w:fill="auto"/>
            <w:hideMark/>
          </w:tcPr>
          <w:p w14:paraId="3836A2F6" w14:textId="77777777" w:rsidR="00A20696" w:rsidRPr="001F63E5" w:rsidRDefault="00A20696" w:rsidP="00C85CDE">
            <w:pPr>
              <w:textAlignment w:val="baseline"/>
              <w:rPr>
                <w:sz w:val="24"/>
                <w:szCs w:val="24"/>
              </w:rPr>
            </w:pPr>
            <w:r w:rsidRPr="001F63E5">
              <w:rPr>
                <w:sz w:val="24"/>
                <w:szCs w:val="24"/>
              </w:rPr>
              <w:t>Исполнитель </w:t>
            </w:r>
          </w:p>
        </w:tc>
        <w:tc>
          <w:tcPr>
            <w:tcW w:w="4338" w:type="dxa"/>
            <w:tcBorders>
              <w:top w:val="single" w:sz="6" w:space="0" w:color="000000"/>
              <w:left w:val="single" w:sz="6" w:space="0" w:color="000000"/>
              <w:bottom w:val="single" w:sz="6" w:space="0" w:color="000000"/>
              <w:right w:val="single" w:sz="6" w:space="0" w:color="000000"/>
            </w:tcBorders>
            <w:shd w:val="clear" w:color="auto" w:fill="auto"/>
            <w:hideMark/>
          </w:tcPr>
          <w:p w14:paraId="23167B54" w14:textId="77777777" w:rsidR="00A20696" w:rsidRPr="001F63E5" w:rsidRDefault="00A20696" w:rsidP="00C85CDE">
            <w:pPr>
              <w:textAlignment w:val="baseline"/>
              <w:rPr>
                <w:sz w:val="24"/>
                <w:szCs w:val="24"/>
              </w:rPr>
            </w:pPr>
            <w:r w:rsidRPr="001F63E5">
              <w:rPr>
                <w:sz w:val="24"/>
                <w:szCs w:val="24"/>
              </w:rPr>
              <w:t>Результат </w:t>
            </w:r>
          </w:p>
        </w:tc>
      </w:tr>
      <w:tr w:rsidR="00A20696" w:rsidRPr="001F63E5" w14:paraId="37E01952" w14:textId="77777777" w:rsidTr="00C85CDE">
        <w:trPr>
          <w:trHeight w:val="256"/>
        </w:trPr>
        <w:tc>
          <w:tcPr>
            <w:tcW w:w="859" w:type="dxa"/>
            <w:tcBorders>
              <w:top w:val="single" w:sz="6" w:space="0" w:color="000000"/>
              <w:left w:val="single" w:sz="6" w:space="0" w:color="000000"/>
              <w:bottom w:val="single" w:sz="6" w:space="0" w:color="000000"/>
              <w:right w:val="nil"/>
            </w:tcBorders>
            <w:shd w:val="clear" w:color="auto" w:fill="auto"/>
          </w:tcPr>
          <w:p w14:paraId="22FAE86A" w14:textId="77777777" w:rsidR="00A20696" w:rsidRPr="001F63E5" w:rsidRDefault="00A20696" w:rsidP="00C85CDE">
            <w:pPr>
              <w:ind w:firstLine="720"/>
              <w:jc w:val="left"/>
              <w:textAlignment w:val="baseline"/>
              <w:rPr>
                <w:sz w:val="24"/>
                <w:szCs w:val="24"/>
              </w:rPr>
            </w:pPr>
          </w:p>
        </w:tc>
        <w:tc>
          <w:tcPr>
            <w:tcW w:w="2344" w:type="dxa"/>
            <w:tcBorders>
              <w:top w:val="single" w:sz="6" w:space="0" w:color="000000"/>
              <w:left w:val="single" w:sz="6" w:space="0" w:color="000000"/>
              <w:bottom w:val="single" w:sz="6" w:space="0" w:color="000000"/>
              <w:right w:val="single" w:sz="6" w:space="0" w:color="000000"/>
            </w:tcBorders>
          </w:tcPr>
          <w:p w14:paraId="0EB2FE6E" w14:textId="77777777" w:rsidR="00A20696" w:rsidRPr="001F63E5" w:rsidRDefault="00A20696" w:rsidP="00C85CDE">
            <w:pPr>
              <w:ind w:firstLine="720"/>
              <w:jc w:val="left"/>
              <w:textAlignment w:val="baseline"/>
              <w:rPr>
                <w:sz w:val="24"/>
                <w:szCs w:val="24"/>
              </w:rPr>
            </w:pPr>
          </w:p>
        </w:tc>
        <w:tc>
          <w:tcPr>
            <w:tcW w:w="1681" w:type="dxa"/>
            <w:tcBorders>
              <w:top w:val="single" w:sz="6" w:space="0" w:color="000000"/>
              <w:left w:val="single" w:sz="6" w:space="0" w:color="000000"/>
              <w:bottom w:val="single" w:sz="6" w:space="0" w:color="000000"/>
              <w:right w:val="nil"/>
            </w:tcBorders>
            <w:shd w:val="clear" w:color="auto" w:fill="auto"/>
          </w:tcPr>
          <w:p w14:paraId="03D7863A" w14:textId="77777777" w:rsidR="00A20696" w:rsidRPr="001F63E5" w:rsidRDefault="00A20696" w:rsidP="00C85CDE">
            <w:pPr>
              <w:ind w:firstLine="720"/>
              <w:jc w:val="left"/>
              <w:textAlignment w:val="baseline"/>
              <w:rPr>
                <w:sz w:val="24"/>
                <w:szCs w:val="24"/>
              </w:rPr>
            </w:pPr>
          </w:p>
        </w:tc>
        <w:tc>
          <w:tcPr>
            <w:tcW w:w="4338" w:type="dxa"/>
            <w:tcBorders>
              <w:top w:val="single" w:sz="6" w:space="0" w:color="000000"/>
              <w:left w:val="single" w:sz="6" w:space="0" w:color="000000"/>
              <w:bottom w:val="single" w:sz="6" w:space="0" w:color="000000"/>
              <w:right w:val="single" w:sz="6" w:space="0" w:color="000000"/>
            </w:tcBorders>
            <w:shd w:val="clear" w:color="auto" w:fill="auto"/>
          </w:tcPr>
          <w:p w14:paraId="7E44FE63" w14:textId="77777777" w:rsidR="00A20696" w:rsidRPr="001F63E5" w:rsidRDefault="00A20696" w:rsidP="00C85CDE">
            <w:pPr>
              <w:ind w:firstLine="720"/>
              <w:jc w:val="left"/>
              <w:textAlignment w:val="baseline"/>
              <w:rPr>
                <w:sz w:val="24"/>
                <w:szCs w:val="24"/>
              </w:rPr>
            </w:pPr>
          </w:p>
        </w:tc>
      </w:tr>
      <w:tr w:rsidR="00A20696" w:rsidRPr="001F63E5" w14:paraId="043285BE" w14:textId="77777777" w:rsidTr="00C85CDE">
        <w:trPr>
          <w:trHeight w:val="269"/>
        </w:trPr>
        <w:tc>
          <w:tcPr>
            <w:tcW w:w="859" w:type="dxa"/>
            <w:tcBorders>
              <w:top w:val="single" w:sz="6" w:space="0" w:color="000000"/>
              <w:left w:val="single" w:sz="6" w:space="0" w:color="000000"/>
              <w:bottom w:val="single" w:sz="6" w:space="0" w:color="000000"/>
              <w:right w:val="nil"/>
            </w:tcBorders>
            <w:shd w:val="clear" w:color="auto" w:fill="auto"/>
          </w:tcPr>
          <w:p w14:paraId="2B383449" w14:textId="77777777" w:rsidR="00A20696" w:rsidRPr="001F63E5" w:rsidRDefault="00A20696" w:rsidP="00C85CDE">
            <w:pPr>
              <w:ind w:firstLine="720"/>
              <w:jc w:val="left"/>
              <w:textAlignment w:val="baseline"/>
              <w:rPr>
                <w:sz w:val="24"/>
                <w:szCs w:val="24"/>
              </w:rPr>
            </w:pPr>
          </w:p>
        </w:tc>
        <w:tc>
          <w:tcPr>
            <w:tcW w:w="2344" w:type="dxa"/>
            <w:tcBorders>
              <w:top w:val="single" w:sz="6" w:space="0" w:color="000000"/>
              <w:left w:val="single" w:sz="6" w:space="0" w:color="000000"/>
              <w:bottom w:val="single" w:sz="6" w:space="0" w:color="000000"/>
              <w:right w:val="single" w:sz="6" w:space="0" w:color="000000"/>
            </w:tcBorders>
          </w:tcPr>
          <w:p w14:paraId="263A91AA" w14:textId="77777777" w:rsidR="00A20696" w:rsidRPr="001F63E5" w:rsidRDefault="00A20696" w:rsidP="00C85CDE">
            <w:pPr>
              <w:ind w:firstLine="720"/>
              <w:jc w:val="left"/>
              <w:textAlignment w:val="baseline"/>
              <w:rPr>
                <w:sz w:val="24"/>
                <w:szCs w:val="24"/>
              </w:rPr>
            </w:pPr>
          </w:p>
        </w:tc>
        <w:tc>
          <w:tcPr>
            <w:tcW w:w="1681" w:type="dxa"/>
            <w:tcBorders>
              <w:top w:val="single" w:sz="6" w:space="0" w:color="000000"/>
              <w:left w:val="single" w:sz="6" w:space="0" w:color="000000"/>
              <w:bottom w:val="single" w:sz="6" w:space="0" w:color="000000"/>
              <w:right w:val="nil"/>
            </w:tcBorders>
            <w:shd w:val="clear" w:color="auto" w:fill="auto"/>
          </w:tcPr>
          <w:p w14:paraId="2FF2E2A0" w14:textId="77777777" w:rsidR="00A20696" w:rsidRPr="001F63E5" w:rsidRDefault="00A20696" w:rsidP="00C85CDE">
            <w:pPr>
              <w:ind w:firstLine="720"/>
              <w:jc w:val="left"/>
              <w:textAlignment w:val="baseline"/>
              <w:rPr>
                <w:sz w:val="24"/>
                <w:szCs w:val="24"/>
              </w:rPr>
            </w:pPr>
          </w:p>
        </w:tc>
        <w:tc>
          <w:tcPr>
            <w:tcW w:w="4338" w:type="dxa"/>
            <w:tcBorders>
              <w:top w:val="single" w:sz="6" w:space="0" w:color="000000"/>
              <w:left w:val="single" w:sz="6" w:space="0" w:color="000000"/>
              <w:bottom w:val="single" w:sz="6" w:space="0" w:color="000000"/>
              <w:right w:val="single" w:sz="6" w:space="0" w:color="000000"/>
            </w:tcBorders>
            <w:shd w:val="clear" w:color="auto" w:fill="auto"/>
          </w:tcPr>
          <w:p w14:paraId="13ECF2FD" w14:textId="77777777" w:rsidR="00A20696" w:rsidRPr="001F63E5" w:rsidRDefault="00A20696" w:rsidP="00C85CDE">
            <w:pPr>
              <w:ind w:firstLine="720"/>
              <w:jc w:val="left"/>
              <w:textAlignment w:val="baseline"/>
              <w:rPr>
                <w:sz w:val="24"/>
                <w:szCs w:val="24"/>
              </w:rPr>
            </w:pPr>
          </w:p>
        </w:tc>
      </w:tr>
      <w:tr w:rsidR="00A20696" w:rsidRPr="001F63E5" w14:paraId="4B103FB7" w14:textId="77777777" w:rsidTr="00C85CDE">
        <w:trPr>
          <w:trHeight w:val="256"/>
        </w:trPr>
        <w:tc>
          <w:tcPr>
            <w:tcW w:w="859" w:type="dxa"/>
            <w:tcBorders>
              <w:top w:val="single" w:sz="6" w:space="0" w:color="000000"/>
              <w:left w:val="single" w:sz="6" w:space="0" w:color="000000"/>
              <w:bottom w:val="single" w:sz="6" w:space="0" w:color="000000"/>
              <w:right w:val="nil"/>
            </w:tcBorders>
            <w:shd w:val="clear" w:color="auto" w:fill="auto"/>
          </w:tcPr>
          <w:p w14:paraId="2141757C" w14:textId="77777777" w:rsidR="00A20696" w:rsidRPr="001F63E5" w:rsidRDefault="00A20696" w:rsidP="00C85CDE">
            <w:pPr>
              <w:ind w:firstLine="720"/>
              <w:jc w:val="left"/>
              <w:textAlignment w:val="baseline"/>
              <w:rPr>
                <w:sz w:val="24"/>
                <w:szCs w:val="24"/>
              </w:rPr>
            </w:pPr>
          </w:p>
        </w:tc>
        <w:tc>
          <w:tcPr>
            <w:tcW w:w="2344" w:type="dxa"/>
            <w:tcBorders>
              <w:top w:val="single" w:sz="6" w:space="0" w:color="000000"/>
              <w:left w:val="single" w:sz="6" w:space="0" w:color="000000"/>
              <w:bottom w:val="single" w:sz="6" w:space="0" w:color="000000"/>
              <w:right w:val="single" w:sz="6" w:space="0" w:color="000000"/>
            </w:tcBorders>
          </w:tcPr>
          <w:p w14:paraId="6744D702" w14:textId="77777777" w:rsidR="00A20696" w:rsidRPr="001F63E5" w:rsidRDefault="00A20696" w:rsidP="00C85CDE">
            <w:pPr>
              <w:ind w:firstLine="720"/>
              <w:jc w:val="left"/>
              <w:textAlignment w:val="baseline"/>
              <w:rPr>
                <w:sz w:val="24"/>
                <w:szCs w:val="24"/>
              </w:rPr>
            </w:pPr>
          </w:p>
        </w:tc>
        <w:tc>
          <w:tcPr>
            <w:tcW w:w="1681" w:type="dxa"/>
            <w:tcBorders>
              <w:top w:val="single" w:sz="6" w:space="0" w:color="000000"/>
              <w:left w:val="single" w:sz="6" w:space="0" w:color="000000"/>
              <w:bottom w:val="single" w:sz="6" w:space="0" w:color="000000"/>
              <w:right w:val="nil"/>
            </w:tcBorders>
            <w:shd w:val="clear" w:color="auto" w:fill="auto"/>
          </w:tcPr>
          <w:p w14:paraId="56F95412" w14:textId="77777777" w:rsidR="00A20696" w:rsidRPr="001F63E5" w:rsidRDefault="00A20696" w:rsidP="00C85CDE">
            <w:pPr>
              <w:ind w:firstLine="720"/>
              <w:jc w:val="left"/>
              <w:textAlignment w:val="baseline"/>
              <w:rPr>
                <w:sz w:val="24"/>
                <w:szCs w:val="24"/>
              </w:rPr>
            </w:pPr>
          </w:p>
        </w:tc>
        <w:tc>
          <w:tcPr>
            <w:tcW w:w="4338" w:type="dxa"/>
            <w:tcBorders>
              <w:top w:val="single" w:sz="6" w:space="0" w:color="000000"/>
              <w:left w:val="single" w:sz="6" w:space="0" w:color="000000"/>
              <w:bottom w:val="single" w:sz="6" w:space="0" w:color="000000"/>
              <w:right w:val="single" w:sz="6" w:space="0" w:color="000000"/>
            </w:tcBorders>
            <w:shd w:val="clear" w:color="auto" w:fill="auto"/>
          </w:tcPr>
          <w:p w14:paraId="361B2968" w14:textId="77777777" w:rsidR="00A20696" w:rsidRPr="001F63E5" w:rsidRDefault="00A20696" w:rsidP="00C85CDE">
            <w:pPr>
              <w:ind w:firstLine="720"/>
              <w:jc w:val="left"/>
              <w:textAlignment w:val="baseline"/>
              <w:rPr>
                <w:sz w:val="24"/>
                <w:szCs w:val="24"/>
              </w:rPr>
            </w:pPr>
          </w:p>
        </w:tc>
      </w:tr>
    </w:tbl>
    <w:p w14:paraId="49692D84" w14:textId="77777777" w:rsidR="00A20696" w:rsidRPr="001F63E5" w:rsidRDefault="00A20696" w:rsidP="00C85CDE">
      <w:pPr>
        <w:rPr>
          <w:sz w:val="24"/>
          <w:szCs w:val="24"/>
        </w:rPr>
      </w:pPr>
    </w:p>
    <w:p w14:paraId="6303F938" w14:textId="77777777" w:rsidR="00A20696" w:rsidRDefault="00A20696" w:rsidP="00C85CDE">
      <w:pPr>
        <w:ind w:firstLine="360"/>
        <w:rPr>
          <w:sz w:val="24"/>
          <w:szCs w:val="24"/>
        </w:rPr>
      </w:pPr>
      <w:r w:rsidRPr="001F63E5">
        <w:rPr>
          <w:sz w:val="24"/>
          <w:szCs w:val="24"/>
        </w:rPr>
        <w:t>О результатах внутреннего контроля и мерах, необходимых для устранения выявленных нарушений докладывается главе Администрации.</w:t>
      </w:r>
    </w:p>
    <w:p w14:paraId="2A7CB223" w14:textId="77777777" w:rsidR="0009486C" w:rsidRPr="001F63E5" w:rsidRDefault="0009486C" w:rsidP="00C85CDE">
      <w:pPr>
        <w:ind w:firstLine="360"/>
        <w:rPr>
          <w:sz w:val="24"/>
          <w:szCs w:val="24"/>
        </w:rPr>
      </w:pPr>
    </w:p>
    <w:p w14:paraId="0CCAA58F" w14:textId="77777777" w:rsidR="00A20696" w:rsidRPr="001F63E5" w:rsidRDefault="00A20696" w:rsidP="00C85CDE">
      <w:pPr>
        <w:numPr>
          <w:ilvl w:val="0"/>
          <w:numId w:val="2"/>
        </w:numPr>
        <w:ind w:left="720"/>
        <w:jc w:val="center"/>
        <w:rPr>
          <w:b/>
          <w:sz w:val="24"/>
          <w:szCs w:val="24"/>
        </w:rPr>
      </w:pPr>
      <w:r w:rsidRPr="001F63E5">
        <w:rPr>
          <w:b/>
          <w:sz w:val="24"/>
          <w:szCs w:val="24"/>
        </w:rPr>
        <w:t>Порядок проведения внутренних проверок</w:t>
      </w:r>
    </w:p>
    <w:p w14:paraId="553E254E" w14:textId="77777777" w:rsidR="00A20696" w:rsidRPr="001F63E5" w:rsidRDefault="00A20696" w:rsidP="00C85CDE">
      <w:pPr>
        <w:rPr>
          <w:sz w:val="24"/>
          <w:szCs w:val="24"/>
        </w:rPr>
      </w:pPr>
    </w:p>
    <w:p w14:paraId="4C2A10AE" w14:textId="77777777" w:rsidR="00A20696" w:rsidRPr="001F63E5" w:rsidRDefault="00A20696" w:rsidP="00C85CDE">
      <w:pPr>
        <w:numPr>
          <w:ilvl w:val="1"/>
          <w:numId w:val="2"/>
        </w:numPr>
        <w:ind w:left="1080"/>
        <w:rPr>
          <w:b/>
          <w:sz w:val="24"/>
          <w:szCs w:val="24"/>
        </w:rPr>
      </w:pPr>
      <w:r w:rsidRPr="001F63E5">
        <w:rPr>
          <w:b/>
          <w:sz w:val="24"/>
          <w:szCs w:val="24"/>
        </w:rPr>
        <w:t xml:space="preserve">Порядок проведения проверки наличия и актуальности внутренней нормативной документации в области обработки и защиты </w:t>
      </w:r>
      <w:proofErr w:type="spellStart"/>
      <w:r w:rsidRPr="001F63E5">
        <w:rPr>
          <w:b/>
          <w:sz w:val="24"/>
          <w:szCs w:val="24"/>
        </w:rPr>
        <w:t>ПДн</w:t>
      </w:r>
      <w:proofErr w:type="spellEnd"/>
      <w:r w:rsidRPr="001F63E5">
        <w:rPr>
          <w:b/>
          <w:sz w:val="24"/>
          <w:szCs w:val="24"/>
        </w:rPr>
        <w:t xml:space="preserve">. </w:t>
      </w:r>
    </w:p>
    <w:p w14:paraId="04CEB9E8" w14:textId="77777777" w:rsidR="00A20696" w:rsidRPr="001F63E5" w:rsidRDefault="00A20696" w:rsidP="00C85CDE">
      <w:pPr>
        <w:rPr>
          <w:sz w:val="24"/>
          <w:szCs w:val="24"/>
        </w:rPr>
      </w:pPr>
    </w:p>
    <w:p w14:paraId="09BEB2D4" w14:textId="77777777" w:rsidR="00A20696" w:rsidRPr="001F63E5" w:rsidRDefault="00A20696" w:rsidP="00C85CDE">
      <w:pPr>
        <w:ind w:firstLine="360"/>
        <w:rPr>
          <w:sz w:val="24"/>
          <w:szCs w:val="24"/>
        </w:rPr>
      </w:pPr>
      <w:r w:rsidRPr="001F63E5">
        <w:rPr>
          <w:sz w:val="24"/>
          <w:szCs w:val="24"/>
        </w:rPr>
        <w:t xml:space="preserve">В ходе проведения проверки необходимо: </w:t>
      </w:r>
    </w:p>
    <w:p w14:paraId="73DF35AC" w14:textId="77777777" w:rsidR="00A20696" w:rsidRPr="001F63E5" w:rsidRDefault="00A20696" w:rsidP="00C85CDE">
      <w:pPr>
        <w:numPr>
          <w:ilvl w:val="0"/>
          <w:numId w:val="4"/>
        </w:numPr>
        <w:rPr>
          <w:sz w:val="24"/>
          <w:szCs w:val="24"/>
        </w:rPr>
      </w:pPr>
      <w:r w:rsidRPr="001F63E5">
        <w:rPr>
          <w:sz w:val="24"/>
          <w:szCs w:val="24"/>
        </w:rPr>
        <w:t xml:space="preserve">проверить наличие, соответствие и актуальность необходимой внутренней нормативной базы, регулирующей вопросы обработки и защиты </w:t>
      </w:r>
      <w:proofErr w:type="spellStart"/>
      <w:r w:rsidRPr="001F63E5">
        <w:rPr>
          <w:sz w:val="24"/>
          <w:szCs w:val="24"/>
        </w:rPr>
        <w:t>ПДн</w:t>
      </w:r>
      <w:proofErr w:type="spellEnd"/>
      <w:r w:rsidRPr="001F63E5">
        <w:rPr>
          <w:sz w:val="24"/>
          <w:szCs w:val="24"/>
        </w:rPr>
        <w:t xml:space="preserve"> в организации действующему законодательству РФ; </w:t>
      </w:r>
    </w:p>
    <w:p w14:paraId="551AEC56" w14:textId="77777777" w:rsidR="00A20696" w:rsidRPr="001F63E5" w:rsidRDefault="00A20696" w:rsidP="00C85CDE">
      <w:pPr>
        <w:numPr>
          <w:ilvl w:val="0"/>
          <w:numId w:val="4"/>
        </w:numPr>
        <w:rPr>
          <w:sz w:val="24"/>
          <w:szCs w:val="24"/>
        </w:rPr>
      </w:pPr>
      <w:r w:rsidRPr="001F63E5">
        <w:rPr>
          <w:sz w:val="24"/>
          <w:szCs w:val="24"/>
        </w:rPr>
        <w:t xml:space="preserve">проверить наличие доказательств ознакомления работников организации: </w:t>
      </w:r>
    </w:p>
    <w:p w14:paraId="04E98BF8" w14:textId="77777777" w:rsidR="00A20696" w:rsidRPr="001F63E5" w:rsidRDefault="00A20696" w:rsidP="00C85CDE">
      <w:pPr>
        <w:rPr>
          <w:sz w:val="24"/>
          <w:szCs w:val="24"/>
        </w:rPr>
      </w:pPr>
    </w:p>
    <w:p w14:paraId="0EAB4BB7" w14:textId="77777777" w:rsidR="00A20696" w:rsidRPr="001F63E5" w:rsidRDefault="00A20696" w:rsidP="00C85CDE">
      <w:pPr>
        <w:numPr>
          <w:ilvl w:val="0"/>
          <w:numId w:val="6"/>
        </w:numPr>
        <w:ind w:left="1440"/>
        <w:rPr>
          <w:sz w:val="24"/>
          <w:szCs w:val="24"/>
        </w:rPr>
      </w:pPr>
      <w:r w:rsidRPr="001F63E5">
        <w:rPr>
          <w:sz w:val="24"/>
          <w:szCs w:val="24"/>
        </w:rPr>
        <w:t xml:space="preserve">с правилами обработки </w:t>
      </w:r>
      <w:proofErr w:type="spellStart"/>
      <w:r w:rsidRPr="001F63E5">
        <w:rPr>
          <w:sz w:val="24"/>
          <w:szCs w:val="24"/>
        </w:rPr>
        <w:t>ПДн</w:t>
      </w:r>
      <w:proofErr w:type="spellEnd"/>
      <w:r w:rsidRPr="001F63E5">
        <w:rPr>
          <w:sz w:val="24"/>
          <w:szCs w:val="24"/>
        </w:rPr>
        <w:t xml:space="preserve"> субъектов; </w:t>
      </w:r>
    </w:p>
    <w:p w14:paraId="5C845BCF" w14:textId="77777777" w:rsidR="00A20696" w:rsidRPr="001F63E5" w:rsidRDefault="00A20696" w:rsidP="00C85CDE">
      <w:pPr>
        <w:numPr>
          <w:ilvl w:val="0"/>
          <w:numId w:val="6"/>
        </w:numPr>
        <w:ind w:left="1440"/>
        <w:rPr>
          <w:sz w:val="24"/>
          <w:szCs w:val="24"/>
        </w:rPr>
      </w:pPr>
      <w:r w:rsidRPr="001F63E5">
        <w:rPr>
          <w:sz w:val="24"/>
          <w:szCs w:val="24"/>
        </w:rPr>
        <w:t xml:space="preserve">с другими внутренними нормативными документами (приказами, инструкциями и т.п.), регулирующими обработку и защиту </w:t>
      </w:r>
      <w:proofErr w:type="spellStart"/>
      <w:r w:rsidRPr="001F63E5">
        <w:rPr>
          <w:sz w:val="24"/>
          <w:szCs w:val="24"/>
        </w:rPr>
        <w:t>ПДн</w:t>
      </w:r>
      <w:proofErr w:type="spellEnd"/>
      <w:r w:rsidRPr="001F63E5">
        <w:rPr>
          <w:sz w:val="24"/>
          <w:szCs w:val="24"/>
        </w:rPr>
        <w:t xml:space="preserve"> субъектов в Администрации. </w:t>
      </w:r>
    </w:p>
    <w:p w14:paraId="5CC2F41B" w14:textId="77777777" w:rsidR="00A20696" w:rsidRPr="001F63E5" w:rsidRDefault="00A20696" w:rsidP="00C85CDE">
      <w:pPr>
        <w:numPr>
          <w:ilvl w:val="0"/>
          <w:numId w:val="4"/>
        </w:numPr>
        <w:rPr>
          <w:sz w:val="24"/>
          <w:szCs w:val="24"/>
        </w:rPr>
      </w:pPr>
      <w:r w:rsidRPr="001F63E5">
        <w:rPr>
          <w:sz w:val="24"/>
          <w:szCs w:val="24"/>
        </w:rPr>
        <w:t xml:space="preserve">проверить наличие письменных обязательств о неразглашении </w:t>
      </w:r>
      <w:proofErr w:type="spellStart"/>
      <w:r w:rsidRPr="001F63E5">
        <w:rPr>
          <w:sz w:val="24"/>
          <w:szCs w:val="24"/>
        </w:rPr>
        <w:t>ПДн</w:t>
      </w:r>
      <w:proofErr w:type="spellEnd"/>
      <w:r w:rsidRPr="001F63E5">
        <w:rPr>
          <w:sz w:val="24"/>
          <w:szCs w:val="24"/>
        </w:rPr>
        <w:t xml:space="preserve"> субъекта и соблюдении правил их обработки работников, допущенных к обработке </w:t>
      </w:r>
      <w:proofErr w:type="spellStart"/>
      <w:r w:rsidRPr="001F63E5">
        <w:rPr>
          <w:sz w:val="24"/>
          <w:szCs w:val="24"/>
        </w:rPr>
        <w:t>ПДн</w:t>
      </w:r>
      <w:proofErr w:type="spellEnd"/>
      <w:r w:rsidRPr="001F63E5">
        <w:rPr>
          <w:sz w:val="24"/>
          <w:szCs w:val="24"/>
        </w:rPr>
        <w:t>.</w:t>
      </w:r>
    </w:p>
    <w:p w14:paraId="3E1B9CD4" w14:textId="77777777" w:rsidR="00A20696" w:rsidRPr="001F63E5" w:rsidRDefault="00A20696" w:rsidP="00C85CDE">
      <w:pPr>
        <w:rPr>
          <w:sz w:val="24"/>
          <w:szCs w:val="24"/>
        </w:rPr>
      </w:pPr>
    </w:p>
    <w:p w14:paraId="445C55DF" w14:textId="77777777" w:rsidR="00A20696" w:rsidRPr="001F63E5" w:rsidRDefault="00A20696" w:rsidP="00C85CDE">
      <w:pPr>
        <w:ind w:left="360" w:firstLine="348"/>
        <w:rPr>
          <w:sz w:val="24"/>
          <w:szCs w:val="24"/>
        </w:rPr>
      </w:pPr>
      <w:r w:rsidRPr="001F63E5">
        <w:rPr>
          <w:sz w:val="24"/>
          <w:szCs w:val="24"/>
        </w:rPr>
        <w:t>Результаты проверки оформляются в виде Акта, который должен содержать дату, тему проверки, наименование проверяемого структурного подразделения, Ф.И.О. членов комиссии, выявленные нарушения, меры по устранению нарушений.</w:t>
      </w:r>
    </w:p>
    <w:p w14:paraId="25571239" w14:textId="77777777" w:rsidR="00A20696" w:rsidRPr="001F63E5" w:rsidRDefault="00A20696" w:rsidP="00C85CDE">
      <w:pPr>
        <w:ind w:left="1080"/>
        <w:rPr>
          <w:b/>
          <w:sz w:val="24"/>
          <w:szCs w:val="24"/>
        </w:rPr>
      </w:pPr>
    </w:p>
    <w:p w14:paraId="1862CFC1" w14:textId="77777777" w:rsidR="00A20696" w:rsidRPr="001F63E5" w:rsidRDefault="00A20696" w:rsidP="00C85CDE">
      <w:pPr>
        <w:numPr>
          <w:ilvl w:val="1"/>
          <w:numId w:val="2"/>
        </w:numPr>
        <w:ind w:left="1080"/>
        <w:rPr>
          <w:b/>
          <w:sz w:val="24"/>
          <w:szCs w:val="24"/>
        </w:rPr>
      </w:pPr>
      <w:r w:rsidRPr="001F63E5">
        <w:rPr>
          <w:sz w:val="24"/>
          <w:szCs w:val="24"/>
        </w:rPr>
        <w:t xml:space="preserve"> </w:t>
      </w:r>
      <w:r w:rsidRPr="001F63E5">
        <w:rPr>
          <w:b/>
          <w:sz w:val="24"/>
          <w:szCs w:val="24"/>
        </w:rPr>
        <w:t xml:space="preserve">Порядок проведения анализа и пересмотра существующих мер по обеспечению безопасности </w:t>
      </w:r>
      <w:proofErr w:type="spellStart"/>
      <w:r w:rsidRPr="001F63E5">
        <w:rPr>
          <w:b/>
          <w:sz w:val="24"/>
          <w:szCs w:val="24"/>
        </w:rPr>
        <w:t>ПДн</w:t>
      </w:r>
      <w:proofErr w:type="spellEnd"/>
      <w:r w:rsidRPr="001F63E5">
        <w:rPr>
          <w:b/>
          <w:sz w:val="24"/>
          <w:szCs w:val="24"/>
        </w:rPr>
        <w:t xml:space="preserve"> в информационных системах </w:t>
      </w:r>
    </w:p>
    <w:p w14:paraId="21C8D7B0" w14:textId="77777777" w:rsidR="00A20696" w:rsidRPr="001F63E5" w:rsidRDefault="00A20696" w:rsidP="00C85CDE">
      <w:pPr>
        <w:rPr>
          <w:sz w:val="24"/>
          <w:szCs w:val="24"/>
        </w:rPr>
      </w:pPr>
    </w:p>
    <w:p w14:paraId="310733BC" w14:textId="77777777" w:rsidR="00A20696" w:rsidRPr="001F63E5" w:rsidRDefault="00A20696" w:rsidP="00C85CDE">
      <w:pPr>
        <w:ind w:left="360"/>
        <w:rPr>
          <w:sz w:val="24"/>
          <w:szCs w:val="24"/>
        </w:rPr>
      </w:pPr>
      <w:r w:rsidRPr="001F63E5">
        <w:rPr>
          <w:sz w:val="24"/>
          <w:szCs w:val="24"/>
        </w:rPr>
        <w:t xml:space="preserve">В ходе проведения проверки необходимо: </w:t>
      </w:r>
    </w:p>
    <w:p w14:paraId="7C5880FF" w14:textId="77777777" w:rsidR="00A20696" w:rsidRPr="001F63E5" w:rsidRDefault="00A20696" w:rsidP="00C85CDE">
      <w:pPr>
        <w:numPr>
          <w:ilvl w:val="0"/>
          <w:numId w:val="3"/>
        </w:numPr>
        <w:rPr>
          <w:sz w:val="24"/>
          <w:szCs w:val="24"/>
        </w:rPr>
      </w:pPr>
      <w:r w:rsidRPr="001F63E5">
        <w:rPr>
          <w:sz w:val="24"/>
          <w:szCs w:val="24"/>
        </w:rPr>
        <w:t xml:space="preserve">определить изменения в базовой конфигурации информационной системы, проверить наличие данных о внесении изменений в документацию на систему защиты информации информационной системы; </w:t>
      </w:r>
    </w:p>
    <w:p w14:paraId="6A599E56" w14:textId="77777777" w:rsidR="00A20696" w:rsidRPr="001F63E5" w:rsidRDefault="00A20696" w:rsidP="00C85CDE">
      <w:pPr>
        <w:numPr>
          <w:ilvl w:val="0"/>
          <w:numId w:val="3"/>
        </w:numPr>
        <w:rPr>
          <w:sz w:val="24"/>
          <w:szCs w:val="24"/>
        </w:rPr>
      </w:pPr>
      <w:r w:rsidRPr="001F63E5">
        <w:rPr>
          <w:sz w:val="24"/>
          <w:szCs w:val="24"/>
        </w:rPr>
        <w:t>провести анализ произведенных изменений на предмет возникновения дополнительных угроз безопасности информации в информационной системе;</w:t>
      </w:r>
    </w:p>
    <w:p w14:paraId="0B1C3212" w14:textId="77777777" w:rsidR="00A20696" w:rsidRPr="001F63E5" w:rsidRDefault="00A20696" w:rsidP="00C85CDE">
      <w:pPr>
        <w:numPr>
          <w:ilvl w:val="0"/>
          <w:numId w:val="3"/>
        </w:numPr>
        <w:rPr>
          <w:sz w:val="24"/>
          <w:szCs w:val="24"/>
        </w:rPr>
      </w:pPr>
      <w:r w:rsidRPr="001F63E5">
        <w:rPr>
          <w:sz w:val="24"/>
          <w:szCs w:val="24"/>
        </w:rPr>
        <w:t xml:space="preserve">в случае выявления новых источников угроз провести уточнение и дополнение </w:t>
      </w:r>
      <w:r w:rsidRPr="001F63E5">
        <w:rPr>
          <w:sz w:val="24"/>
          <w:szCs w:val="24"/>
          <w:shd w:val="clear" w:color="auto" w:fill="FFFFFF"/>
        </w:rPr>
        <w:t>модели угроз безопасности</w:t>
      </w:r>
      <w:r w:rsidRPr="001F63E5">
        <w:rPr>
          <w:sz w:val="24"/>
          <w:szCs w:val="24"/>
        </w:rPr>
        <w:t xml:space="preserve">; </w:t>
      </w:r>
    </w:p>
    <w:p w14:paraId="53B9946F" w14:textId="77777777" w:rsidR="00A20696" w:rsidRPr="001F63E5" w:rsidRDefault="00A20696" w:rsidP="00C85CDE">
      <w:pPr>
        <w:numPr>
          <w:ilvl w:val="0"/>
          <w:numId w:val="3"/>
        </w:numPr>
        <w:rPr>
          <w:sz w:val="24"/>
          <w:szCs w:val="24"/>
        </w:rPr>
      </w:pPr>
      <w:r w:rsidRPr="001F63E5">
        <w:rPr>
          <w:sz w:val="24"/>
          <w:szCs w:val="24"/>
        </w:rPr>
        <w:t xml:space="preserve">провести соотношение выявленных угроз информационной безопасности с реализованными мерами по защите информации, в случае необходимости применить дополнительные меры по защите; </w:t>
      </w:r>
    </w:p>
    <w:p w14:paraId="1180537F" w14:textId="77777777" w:rsidR="00A20696" w:rsidRPr="001F63E5" w:rsidRDefault="00A20696" w:rsidP="00C85CDE">
      <w:pPr>
        <w:numPr>
          <w:ilvl w:val="0"/>
          <w:numId w:val="3"/>
        </w:numPr>
        <w:rPr>
          <w:sz w:val="24"/>
          <w:szCs w:val="24"/>
        </w:rPr>
      </w:pPr>
      <w:r w:rsidRPr="001F63E5">
        <w:rPr>
          <w:sz w:val="24"/>
          <w:szCs w:val="24"/>
        </w:rPr>
        <w:t xml:space="preserve">по результатам анализа изменённой модели угроз и выбора необходимых дополнительных мер по обеспечению безопасности – принять решение об обновлении либо модернизации системы защиты информации. </w:t>
      </w:r>
    </w:p>
    <w:p w14:paraId="030FFB91" w14:textId="77777777" w:rsidR="00A20696" w:rsidRPr="001F63E5" w:rsidRDefault="00A20696" w:rsidP="00C85CDE">
      <w:pPr>
        <w:rPr>
          <w:sz w:val="24"/>
          <w:szCs w:val="24"/>
        </w:rPr>
      </w:pPr>
    </w:p>
    <w:p w14:paraId="1732A7A5" w14:textId="77777777" w:rsidR="00A20696" w:rsidRPr="001F63E5" w:rsidRDefault="00A20696" w:rsidP="00C85CDE">
      <w:pPr>
        <w:ind w:left="360" w:firstLine="348"/>
        <w:rPr>
          <w:sz w:val="24"/>
          <w:szCs w:val="24"/>
        </w:rPr>
      </w:pPr>
      <w:r w:rsidRPr="001F63E5">
        <w:rPr>
          <w:sz w:val="24"/>
          <w:szCs w:val="24"/>
        </w:rPr>
        <w:t>Результаты проверки оформляются в виде Акта, который должен содержать дату, тему проверки, наименование проверяемого структурного подразделения, Ф.И.О. членов комиссии, выявленные нарушения, меры по устранению нарушений.</w:t>
      </w:r>
    </w:p>
    <w:p w14:paraId="0D5620BD" w14:textId="77777777" w:rsidR="00A20696" w:rsidRPr="001F63E5" w:rsidRDefault="00A20696" w:rsidP="00C85CDE">
      <w:pPr>
        <w:rPr>
          <w:sz w:val="24"/>
          <w:szCs w:val="24"/>
        </w:rPr>
      </w:pPr>
    </w:p>
    <w:p w14:paraId="3C32BB31" w14:textId="77777777" w:rsidR="00A20696" w:rsidRPr="001F63E5" w:rsidRDefault="00A20696" w:rsidP="00C85CDE">
      <w:pPr>
        <w:numPr>
          <w:ilvl w:val="1"/>
          <w:numId w:val="2"/>
        </w:numPr>
        <w:ind w:left="1080"/>
        <w:rPr>
          <w:b/>
          <w:sz w:val="24"/>
          <w:szCs w:val="24"/>
        </w:rPr>
      </w:pPr>
      <w:r w:rsidRPr="001F63E5">
        <w:rPr>
          <w:b/>
          <w:sz w:val="24"/>
          <w:szCs w:val="24"/>
        </w:rPr>
        <w:t xml:space="preserve">Порядок проведения проверки соблюдения режима обработки </w:t>
      </w:r>
      <w:proofErr w:type="spellStart"/>
      <w:r w:rsidRPr="001F63E5">
        <w:rPr>
          <w:b/>
          <w:sz w:val="24"/>
          <w:szCs w:val="24"/>
        </w:rPr>
        <w:t>ПДн</w:t>
      </w:r>
      <w:proofErr w:type="spellEnd"/>
      <w:r w:rsidRPr="001F63E5">
        <w:rPr>
          <w:b/>
          <w:sz w:val="24"/>
          <w:szCs w:val="24"/>
        </w:rPr>
        <w:t xml:space="preserve">, эксплуатации и хранения СКЗИ в структурных подразделениях Администрации  </w:t>
      </w:r>
    </w:p>
    <w:p w14:paraId="01441A0D" w14:textId="77777777" w:rsidR="00A20696" w:rsidRPr="001F63E5" w:rsidRDefault="00A20696" w:rsidP="00C85CDE">
      <w:pPr>
        <w:rPr>
          <w:sz w:val="24"/>
          <w:szCs w:val="24"/>
        </w:rPr>
      </w:pPr>
    </w:p>
    <w:p w14:paraId="2CA810A2" w14:textId="77777777" w:rsidR="00A20696" w:rsidRPr="001F63E5" w:rsidRDefault="00A20696" w:rsidP="00C85CDE">
      <w:pPr>
        <w:ind w:firstLine="360"/>
        <w:rPr>
          <w:sz w:val="24"/>
          <w:szCs w:val="24"/>
        </w:rPr>
      </w:pPr>
      <w:r w:rsidRPr="001F63E5">
        <w:rPr>
          <w:sz w:val="24"/>
          <w:szCs w:val="24"/>
        </w:rPr>
        <w:t xml:space="preserve">В ходе проведения проверки необходимо: </w:t>
      </w:r>
    </w:p>
    <w:p w14:paraId="4692DB43" w14:textId="77777777" w:rsidR="00A20696" w:rsidRPr="001F63E5" w:rsidRDefault="00A20696" w:rsidP="00C85CDE">
      <w:pPr>
        <w:numPr>
          <w:ilvl w:val="0"/>
          <w:numId w:val="9"/>
        </w:numPr>
        <w:rPr>
          <w:sz w:val="24"/>
          <w:szCs w:val="24"/>
        </w:rPr>
      </w:pPr>
      <w:r w:rsidRPr="001F63E5">
        <w:rPr>
          <w:sz w:val="24"/>
          <w:szCs w:val="24"/>
        </w:rPr>
        <w:t xml:space="preserve">установить какие работники структурного подразделения участвуют в процессе обработки </w:t>
      </w:r>
      <w:proofErr w:type="spellStart"/>
      <w:r w:rsidRPr="001F63E5">
        <w:rPr>
          <w:sz w:val="24"/>
          <w:szCs w:val="24"/>
        </w:rPr>
        <w:t>ПДн</w:t>
      </w:r>
      <w:proofErr w:type="spellEnd"/>
      <w:r w:rsidRPr="001F63E5">
        <w:rPr>
          <w:sz w:val="24"/>
          <w:szCs w:val="24"/>
        </w:rPr>
        <w:t xml:space="preserve">; </w:t>
      </w:r>
    </w:p>
    <w:p w14:paraId="0AF27877" w14:textId="77777777" w:rsidR="00A20696" w:rsidRPr="001F63E5" w:rsidRDefault="00A20696" w:rsidP="00C85CDE">
      <w:pPr>
        <w:numPr>
          <w:ilvl w:val="0"/>
          <w:numId w:val="9"/>
        </w:numPr>
        <w:rPr>
          <w:sz w:val="24"/>
          <w:szCs w:val="24"/>
        </w:rPr>
      </w:pPr>
      <w:r w:rsidRPr="001F63E5">
        <w:rPr>
          <w:sz w:val="24"/>
          <w:szCs w:val="24"/>
        </w:rPr>
        <w:t xml:space="preserve">определить все ли работники, фактически участвующие в обработке </w:t>
      </w:r>
      <w:proofErr w:type="spellStart"/>
      <w:r w:rsidRPr="001F63E5">
        <w:rPr>
          <w:sz w:val="24"/>
          <w:szCs w:val="24"/>
        </w:rPr>
        <w:t>ПДн</w:t>
      </w:r>
      <w:proofErr w:type="spellEnd"/>
      <w:r w:rsidRPr="001F63E5">
        <w:rPr>
          <w:sz w:val="24"/>
          <w:szCs w:val="24"/>
        </w:rPr>
        <w:t xml:space="preserve">, допущены к обработке согласно распоряжению; </w:t>
      </w:r>
    </w:p>
    <w:p w14:paraId="1304243B" w14:textId="77777777" w:rsidR="00A20696" w:rsidRPr="001F63E5" w:rsidRDefault="00A20696" w:rsidP="00C85CDE">
      <w:pPr>
        <w:numPr>
          <w:ilvl w:val="0"/>
          <w:numId w:val="9"/>
        </w:numPr>
        <w:rPr>
          <w:sz w:val="24"/>
          <w:szCs w:val="24"/>
        </w:rPr>
      </w:pPr>
      <w:r w:rsidRPr="001F63E5">
        <w:rPr>
          <w:sz w:val="24"/>
          <w:szCs w:val="24"/>
        </w:rPr>
        <w:t>определить все ли работники, использующие СКЗИ включены в список лиц, имеющих право использовать данный конкретный сертификат ключа ЭП для выполняемых действий;</w:t>
      </w:r>
    </w:p>
    <w:p w14:paraId="20EEAB5A" w14:textId="77777777" w:rsidR="00A20696" w:rsidRPr="001F63E5" w:rsidRDefault="00A20696" w:rsidP="00C85CDE">
      <w:pPr>
        <w:numPr>
          <w:ilvl w:val="0"/>
          <w:numId w:val="9"/>
        </w:numPr>
        <w:rPr>
          <w:sz w:val="24"/>
          <w:szCs w:val="24"/>
        </w:rPr>
      </w:pPr>
      <w:r w:rsidRPr="001F63E5">
        <w:rPr>
          <w:sz w:val="24"/>
          <w:szCs w:val="24"/>
        </w:rPr>
        <w:t>определить все ли работники, использующие СКЗИ включены в список лиц, допущенных к работе с СКЗИ;</w:t>
      </w:r>
    </w:p>
    <w:p w14:paraId="7F304CD8" w14:textId="77777777" w:rsidR="00A20696" w:rsidRPr="001F63E5" w:rsidRDefault="00A20696" w:rsidP="00C85CDE">
      <w:pPr>
        <w:numPr>
          <w:ilvl w:val="0"/>
          <w:numId w:val="9"/>
        </w:numPr>
        <w:rPr>
          <w:sz w:val="24"/>
          <w:szCs w:val="24"/>
        </w:rPr>
      </w:pPr>
      <w:r w:rsidRPr="001F63E5">
        <w:rPr>
          <w:sz w:val="24"/>
          <w:szCs w:val="24"/>
        </w:rPr>
        <w:t xml:space="preserve">определить доведены ли до работников, участвующих в обработке </w:t>
      </w:r>
      <w:proofErr w:type="spellStart"/>
      <w:r w:rsidRPr="001F63E5">
        <w:rPr>
          <w:sz w:val="24"/>
          <w:szCs w:val="24"/>
        </w:rPr>
        <w:t>ПДн</w:t>
      </w:r>
      <w:proofErr w:type="spellEnd"/>
      <w:r w:rsidRPr="001F63E5">
        <w:rPr>
          <w:sz w:val="24"/>
          <w:szCs w:val="24"/>
        </w:rPr>
        <w:t xml:space="preserve">, установленные в Администрации правила работы с </w:t>
      </w:r>
      <w:proofErr w:type="spellStart"/>
      <w:r w:rsidRPr="001F63E5">
        <w:rPr>
          <w:sz w:val="24"/>
          <w:szCs w:val="24"/>
        </w:rPr>
        <w:t>ПДн</w:t>
      </w:r>
      <w:proofErr w:type="spellEnd"/>
      <w:r w:rsidRPr="001F63E5">
        <w:rPr>
          <w:sz w:val="24"/>
          <w:szCs w:val="24"/>
        </w:rPr>
        <w:t xml:space="preserve">, а также меры по обеспечению безопасности </w:t>
      </w:r>
      <w:proofErr w:type="spellStart"/>
      <w:r w:rsidRPr="001F63E5">
        <w:rPr>
          <w:sz w:val="24"/>
          <w:szCs w:val="24"/>
        </w:rPr>
        <w:t>ПДн</w:t>
      </w:r>
      <w:proofErr w:type="spellEnd"/>
      <w:r w:rsidRPr="001F63E5">
        <w:rPr>
          <w:sz w:val="24"/>
          <w:szCs w:val="24"/>
        </w:rPr>
        <w:t xml:space="preserve"> при их обработке; </w:t>
      </w:r>
    </w:p>
    <w:p w14:paraId="7B0100A9" w14:textId="77777777" w:rsidR="00A20696" w:rsidRPr="001F63E5" w:rsidRDefault="00A20696" w:rsidP="00C85CDE">
      <w:pPr>
        <w:numPr>
          <w:ilvl w:val="0"/>
          <w:numId w:val="4"/>
        </w:numPr>
        <w:rPr>
          <w:sz w:val="24"/>
          <w:szCs w:val="24"/>
        </w:rPr>
      </w:pPr>
      <w:r w:rsidRPr="001F63E5">
        <w:rPr>
          <w:sz w:val="24"/>
          <w:szCs w:val="24"/>
        </w:rPr>
        <w:t xml:space="preserve">проверить соблюдение порядка доступа в </w:t>
      </w:r>
      <w:proofErr w:type="gramStart"/>
      <w:r w:rsidRPr="001F63E5">
        <w:rPr>
          <w:sz w:val="24"/>
          <w:szCs w:val="24"/>
        </w:rPr>
        <w:t>помещения</w:t>
      </w:r>
      <w:proofErr w:type="gramEnd"/>
      <w:r w:rsidRPr="001F63E5">
        <w:rPr>
          <w:sz w:val="24"/>
          <w:szCs w:val="24"/>
        </w:rPr>
        <w:t xml:space="preserve"> где ведется обработка </w:t>
      </w:r>
      <w:proofErr w:type="spellStart"/>
      <w:r w:rsidRPr="001F63E5">
        <w:rPr>
          <w:sz w:val="24"/>
          <w:szCs w:val="24"/>
        </w:rPr>
        <w:t>ПДн</w:t>
      </w:r>
      <w:proofErr w:type="spellEnd"/>
      <w:r w:rsidRPr="001F63E5">
        <w:rPr>
          <w:sz w:val="24"/>
          <w:szCs w:val="24"/>
        </w:rPr>
        <w:t xml:space="preserve"> или эксплуатируются СКЗИ;</w:t>
      </w:r>
    </w:p>
    <w:p w14:paraId="70835FE2" w14:textId="77777777" w:rsidR="00A20696" w:rsidRPr="001F63E5" w:rsidRDefault="00A20696" w:rsidP="00C85CDE">
      <w:pPr>
        <w:numPr>
          <w:ilvl w:val="0"/>
          <w:numId w:val="9"/>
        </w:numPr>
        <w:rPr>
          <w:sz w:val="24"/>
          <w:szCs w:val="24"/>
        </w:rPr>
      </w:pPr>
      <w:r w:rsidRPr="001F63E5">
        <w:rPr>
          <w:sz w:val="24"/>
          <w:szCs w:val="24"/>
        </w:rPr>
        <w:t xml:space="preserve">определить соблюдают ли указанные выше работники, установленные правила обработки </w:t>
      </w:r>
      <w:proofErr w:type="spellStart"/>
      <w:r w:rsidRPr="001F63E5">
        <w:rPr>
          <w:sz w:val="24"/>
          <w:szCs w:val="24"/>
        </w:rPr>
        <w:t>ПДн</w:t>
      </w:r>
      <w:proofErr w:type="spellEnd"/>
      <w:r w:rsidRPr="001F63E5">
        <w:rPr>
          <w:sz w:val="24"/>
          <w:szCs w:val="24"/>
        </w:rPr>
        <w:t>.</w:t>
      </w:r>
    </w:p>
    <w:p w14:paraId="7B02511E" w14:textId="77777777" w:rsidR="00A20696" w:rsidRPr="001F63E5" w:rsidRDefault="00A20696" w:rsidP="00C85CDE">
      <w:pPr>
        <w:ind w:left="348"/>
        <w:rPr>
          <w:sz w:val="24"/>
          <w:szCs w:val="24"/>
        </w:rPr>
      </w:pPr>
    </w:p>
    <w:p w14:paraId="22EEDB05" w14:textId="77777777" w:rsidR="00A20696" w:rsidRPr="001F63E5" w:rsidRDefault="00A20696" w:rsidP="00C85CDE">
      <w:pPr>
        <w:ind w:left="360" w:firstLine="348"/>
        <w:rPr>
          <w:sz w:val="24"/>
          <w:szCs w:val="24"/>
        </w:rPr>
      </w:pPr>
      <w:r w:rsidRPr="001F63E5">
        <w:rPr>
          <w:sz w:val="24"/>
          <w:szCs w:val="24"/>
        </w:rPr>
        <w:t>Результаты проверки оформляются в виде Акта, который должен содержать дату, тему проверки, наименование проверяемого структурного подразделения, Ф.И.О. членов комиссии, выявленные нарушения, меры по устранению нарушений.</w:t>
      </w:r>
    </w:p>
    <w:p w14:paraId="405510AE" w14:textId="77777777" w:rsidR="00A20696" w:rsidRPr="001F63E5" w:rsidRDefault="00A20696" w:rsidP="00C85CDE">
      <w:pPr>
        <w:rPr>
          <w:sz w:val="24"/>
          <w:szCs w:val="24"/>
        </w:rPr>
      </w:pPr>
      <w:r w:rsidRPr="001F63E5">
        <w:rPr>
          <w:sz w:val="24"/>
          <w:szCs w:val="24"/>
        </w:rPr>
        <w:t xml:space="preserve"> </w:t>
      </w:r>
    </w:p>
    <w:p w14:paraId="1A6DB017" w14:textId="77777777" w:rsidR="00A20696" w:rsidRPr="001F63E5" w:rsidRDefault="00A20696" w:rsidP="00C85CDE">
      <w:pPr>
        <w:numPr>
          <w:ilvl w:val="1"/>
          <w:numId w:val="2"/>
        </w:numPr>
        <w:ind w:left="1080"/>
        <w:rPr>
          <w:b/>
          <w:sz w:val="24"/>
          <w:szCs w:val="24"/>
        </w:rPr>
      </w:pPr>
      <w:r w:rsidRPr="001F63E5">
        <w:rPr>
          <w:b/>
          <w:sz w:val="24"/>
          <w:szCs w:val="24"/>
        </w:rPr>
        <w:t xml:space="preserve">Порядок проведения проверки соблюдения режима защиты </w:t>
      </w:r>
      <w:proofErr w:type="spellStart"/>
      <w:r w:rsidRPr="001F63E5">
        <w:rPr>
          <w:b/>
          <w:sz w:val="24"/>
          <w:szCs w:val="24"/>
        </w:rPr>
        <w:t>ПДн</w:t>
      </w:r>
      <w:proofErr w:type="spellEnd"/>
      <w:r w:rsidRPr="001F63E5">
        <w:rPr>
          <w:b/>
          <w:sz w:val="24"/>
          <w:szCs w:val="24"/>
        </w:rPr>
        <w:t xml:space="preserve"> при их обработке в информационных системах </w:t>
      </w:r>
    </w:p>
    <w:p w14:paraId="7D0923C4" w14:textId="77777777" w:rsidR="00A20696" w:rsidRPr="001F63E5" w:rsidRDefault="00A20696" w:rsidP="00C85CDE">
      <w:pPr>
        <w:rPr>
          <w:sz w:val="24"/>
          <w:szCs w:val="24"/>
        </w:rPr>
      </w:pPr>
    </w:p>
    <w:p w14:paraId="62AE05FF" w14:textId="77777777" w:rsidR="00A20696" w:rsidRPr="001F63E5" w:rsidRDefault="00A20696" w:rsidP="00C85CDE">
      <w:pPr>
        <w:ind w:firstLine="360"/>
        <w:rPr>
          <w:sz w:val="24"/>
          <w:szCs w:val="24"/>
        </w:rPr>
      </w:pPr>
      <w:r w:rsidRPr="001F63E5">
        <w:rPr>
          <w:sz w:val="24"/>
          <w:szCs w:val="24"/>
        </w:rPr>
        <w:t xml:space="preserve">В ходе проведения проверки необходимо: </w:t>
      </w:r>
    </w:p>
    <w:p w14:paraId="4928E1C6" w14:textId="77777777" w:rsidR="00A20696" w:rsidRPr="001F63E5" w:rsidRDefault="00A20696" w:rsidP="00C85CDE">
      <w:pPr>
        <w:numPr>
          <w:ilvl w:val="0"/>
          <w:numId w:val="7"/>
        </w:numPr>
        <w:rPr>
          <w:sz w:val="24"/>
          <w:szCs w:val="24"/>
        </w:rPr>
      </w:pPr>
      <w:r w:rsidRPr="001F63E5">
        <w:rPr>
          <w:sz w:val="24"/>
          <w:szCs w:val="24"/>
        </w:rPr>
        <w:t>произвести проверку функционирования и выполнения требований по эксплуатации средств защиты информации;</w:t>
      </w:r>
    </w:p>
    <w:p w14:paraId="406A567A" w14:textId="77777777" w:rsidR="00A20696" w:rsidRPr="001F63E5" w:rsidRDefault="00A20696" w:rsidP="00C85CDE">
      <w:pPr>
        <w:numPr>
          <w:ilvl w:val="0"/>
          <w:numId w:val="7"/>
        </w:numPr>
        <w:rPr>
          <w:sz w:val="24"/>
          <w:szCs w:val="24"/>
        </w:rPr>
      </w:pPr>
      <w:r w:rsidRPr="001F63E5">
        <w:rPr>
          <w:sz w:val="24"/>
          <w:szCs w:val="24"/>
        </w:rPr>
        <w:t>произвести контроль над выполнением резервного копирования и архивирования информации ограниченного доступа;</w:t>
      </w:r>
    </w:p>
    <w:p w14:paraId="4A844F3A" w14:textId="77777777" w:rsidR="00A20696" w:rsidRPr="001F63E5" w:rsidRDefault="00A20696" w:rsidP="00C85CDE">
      <w:pPr>
        <w:numPr>
          <w:ilvl w:val="0"/>
          <w:numId w:val="7"/>
        </w:numPr>
        <w:rPr>
          <w:sz w:val="24"/>
          <w:szCs w:val="24"/>
        </w:rPr>
      </w:pPr>
      <w:r w:rsidRPr="001F63E5">
        <w:rPr>
          <w:sz w:val="24"/>
          <w:szCs w:val="24"/>
        </w:rPr>
        <w:t>произвести контроль над соблюдением режима защиты при подключении к сетям общего пользования и (или) международного обмена;</w:t>
      </w:r>
    </w:p>
    <w:p w14:paraId="50E033CB" w14:textId="77777777" w:rsidR="00A20696" w:rsidRPr="001F63E5" w:rsidRDefault="00A20696" w:rsidP="00C85CDE">
      <w:pPr>
        <w:numPr>
          <w:ilvl w:val="0"/>
          <w:numId w:val="7"/>
        </w:numPr>
        <w:rPr>
          <w:sz w:val="24"/>
          <w:szCs w:val="24"/>
        </w:rPr>
      </w:pPr>
      <w:r w:rsidRPr="001F63E5">
        <w:rPr>
          <w:sz w:val="24"/>
          <w:szCs w:val="24"/>
        </w:rPr>
        <w:t>произвести контроль за обновлениями программного обеспечения и единообразия применяемого программного обеспечения на всех элементах информационной системы;</w:t>
      </w:r>
    </w:p>
    <w:p w14:paraId="442FD6C7" w14:textId="77777777" w:rsidR="00A20696" w:rsidRPr="001F63E5" w:rsidRDefault="00A20696" w:rsidP="00C85CDE">
      <w:pPr>
        <w:numPr>
          <w:ilvl w:val="0"/>
          <w:numId w:val="7"/>
        </w:numPr>
        <w:rPr>
          <w:sz w:val="24"/>
          <w:szCs w:val="24"/>
        </w:rPr>
      </w:pPr>
      <w:r w:rsidRPr="001F63E5">
        <w:rPr>
          <w:sz w:val="24"/>
          <w:szCs w:val="24"/>
        </w:rPr>
        <w:t xml:space="preserve">произвести контроль за внесением изменений в программное обеспечение собственной разработки или штатное программное обеспечение, специально дорабатываемое собственными разработчиками или сторонними организациями; </w:t>
      </w:r>
    </w:p>
    <w:p w14:paraId="7A4F5693" w14:textId="77777777" w:rsidR="00A20696" w:rsidRPr="001F63E5" w:rsidRDefault="00A20696" w:rsidP="00C85CDE">
      <w:pPr>
        <w:numPr>
          <w:ilvl w:val="0"/>
          <w:numId w:val="7"/>
        </w:numPr>
        <w:rPr>
          <w:sz w:val="24"/>
          <w:szCs w:val="24"/>
        </w:rPr>
      </w:pPr>
      <w:r w:rsidRPr="001F63E5">
        <w:rPr>
          <w:sz w:val="24"/>
          <w:szCs w:val="24"/>
        </w:rPr>
        <w:t>произвести контроль выполнения правил организации антивирусной и парольной защиты.</w:t>
      </w:r>
    </w:p>
    <w:p w14:paraId="50B92DC7" w14:textId="77777777" w:rsidR="00A20696" w:rsidRPr="001F63E5" w:rsidRDefault="00A20696" w:rsidP="00C85CDE">
      <w:pPr>
        <w:rPr>
          <w:sz w:val="24"/>
          <w:szCs w:val="24"/>
        </w:rPr>
      </w:pPr>
    </w:p>
    <w:p w14:paraId="6B1E062E" w14:textId="77777777" w:rsidR="00A20696" w:rsidRPr="001F63E5" w:rsidRDefault="00A20696" w:rsidP="00C85CDE">
      <w:pPr>
        <w:ind w:left="360" w:firstLine="348"/>
        <w:rPr>
          <w:sz w:val="24"/>
          <w:szCs w:val="24"/>
        </w:rPr>
      </w:pPr>
      <w:r w:rsidRPr="001F63E5">
        <w:rPr>
          <w:sz w:val="24"/>
          <w:szCs w:val="24"/>
        </w:rPr>
        <w:t>Результаты проверки оформляются в виде Акта, который должен содержать дату, тему проверки, наименование проверяемого структурного подразделения, Ф.И.О. членов комиссии, выявленные нарушения, меры по устранению нарушений.</w:t>
      </w:r>
    </w:p>
    <w:p w14:paraId="79DFF936" w14:textId="77777777" w:rsidR="00A20696" w:rsidRDefault="00A20696" w:rsidP="0009486C">
      <w:pPr>
        <w:rPr>
          <w:sz w:val="24"/>
          <w:szCs w:val="24"/>
        </w:rPr>
      </w:pPr>
    </w:p>
    <w:p w14:paraId="2068790A" w14:textId="77777777" w:rsidR="0009486C" w:rsidRDefault="0009486C" w:rsidP="0009486C">
      <w:pPr>
        <w:jc w:val="center"/>
        <w:rPr>
          <w:sz w:val="24"/>
          <w:szCs w:val="24"/>
        </w:rPr>
      </w:pPr>
      <w:r>
        <w:rPr>
          <w:sz w:val="24"/>
          <w:szCs w:val="24"/>
        </w:rPr>
        <w:t>_____________</w:t>
      </w:r>
    </w:p>
    <w:p w14:paraId="62F8482D" w14:textId="77777777" w:rsidR="0009486C" w:rsidRDefault="0009486C" w:rsidP="0009486C">
      <w:pPr>
        <w:jc w:val="center"/>
        <w:rPr>
          <w:sz w:val="24"/>
          <w:szCs w:val="24"/>
        </w:rPr>
      </w:pPr>
    </w:p>
    <w:p w14:paraId="69F5D47D" w14:textId="77777777" w:rsidR="0009486C" w:rsidRDefault="0009486C" w:rsidP="0009486C">
      <w:pPr>
        <w:jc w:val="center"/>
        <w:rPr>
          <w:sz w:val="24"/>
          <w:szCs w:val="24"/>
        </w:rPr>
      </w:pPr>
    </w:p>
    <w:p w14:paraId="16E5C011" w14:textId="77777777" w:rsidR="0009486C" w:rsidRPr="001F63E5" w:rsidRDefault="0009486C" w:rsidP="0009486C">
      <w:pPr>
        <w:jc w:val="center"/>
        <w:rPr>
          <w:sz w:val="24"/>
          <w:szCs w:val="24"/>
        </w:rPr>
        <w:sectPr w:rsidR="0009486C" w:rsidRPr="001F63E5" w:rsidSect="00F10D78">
          <w:pgSz w:w="11907" w:h="16840"/>
          <w:pgMar w:top="851" w:right="1134" w:bottom="992" w:left="1701" w:header="720" w:footer="720" w:gutter="0"/>
          <w:pgNumType w:start="1"/>
          <w:cols w:space="720"/>
        </w:sectPr>
      </w:pPr>
    </w:p>
    <w:p w14:paraId="0705FAEF" w14:textId="77777777" w:rsidR="0009486C" w:rsidRPr="00105D5F" w:rsidRDefault="0009486C" w:rsidP="0009486C">
      <w:pPr>
        <w:pStyle w:val="ConsPlusNormal"/>
        <w:ind w:left="5040"/>
        <w:outlineLvl w:val="0"/>
      </w:pPr>
      <w:r w:rsidRPr="00105D5F">
        <w:lastRenderedPageBreak/>
        <w:t>УТВЕРЖДЕНЫ</w:t>
      </w:r>
    </w:p>
    <w:p w14:paraId="0B78637E" w14:textId="77777777" w:rsidR="0009486C" w:rsidRPr="00105D5F" w:rsidRDefault="0009486C" w:rsidP="0009486C">
      <w:pPr>
        <w:pStyle w:val="ConsPlusNormal"/>
        <w:ind w:left="5040"/>
      </w:pPr>
      <w:r w:rsidRPr="00105D5F">
        <w:t>постановлением администрации</w:t>
      </w:r>
    </w:p>
    <w:p w14:paraId="248D82E3" w14:textId="77777777" w:rsidR="0009486C" w:rsidRPr="00105D5F" w:rsidRDefault="0009486C" w:rsidP="0009486C">
      <w:pPr>
        <w:pStyle w:val="ConsPlusNormal"/>
        <w:ind w:left="5040"/>
      </w:pPr>
      <w:r w:rsidRPr="00105D5F">
        <w:t>Тихвинского района</w:t>
      </w:r>
    </w:p>
    <w:p w14:paraId="63E2F516" w14:textId="77777777" w:rsidR="00105D5F" w:rsidRDefault="00105D5F" w:rsidP="00105D5F">
      <w:pPr>
        <w:pStyle w:val="ConsPlusNormal"/>
        <w:ind w:left="5040"/>
      </w:pPr>
      <w:r>
        <w:t>от 22 августа 2019г. №01-1956-а</w:t>
      </w:r>
    </w:p>
    <w:p w14:paraId="14E136CB" w14:textId="77777777" w:rsidR="0009486C" w:rsidRPr="00105D5F" w:rsidRDefault="00105D5F" w:rsidP="00105D5F">
      <w:pPr>
        <w:pStyle w:val="ConsPlusNormal"/>
        <w:ind w:left="5040"/>
      </w:pPr>
      <w:r w:rsidRPr="00105D5F">
        <w:t xml:space="preserve"> </w:t>
      </w:r>
      <w:r w:rsidR="0009486C" w:rsidRPr="00105D5F">
        <w:t>(приложение №4)</w:t>
      </w:r>
    </w:p>
    <w:p w14:paraId="1EFFCF82" w14:textId="77777777" w:rsidR="00A20696" w:rsidRPr="00105D5F" w:rsidRDefault="00A20696" w:rsidP="00C85CDE">
      <w:pPr>
        <w:ind w:firstLine="45"/>
      </w:pPr>
    </w:p>
    <w:p w14:paraId="56C865D3" w14:textId="77777777" w:rsidR="00A20696" w:rsidRPr="00105D5F" w:rsidRDefault="00A20696" w:rsidP="00C85CDE">
      <w:pPr>
        <w:jc w:val="center"/>
      </w:pPr>
    </w:p>
    <w:p w14:paraId="60F720F3" w14:textId="77777777" w:rsidR="00A20696" w:rsidRPr="0009486C" w:rsidRDefault="00A20696" w:rsidP="00C85CDE">
      <w:pPr>
        <w:jc w:val="center"/>
        <w:rPr>
          <w:b/>
          <w:bCs/>
          <w:color w:val="000000"/>
          <w:sz w:val="24"/>
        </w:rPr>
      </w:pPr>
      <w:r w:rsidRPr="0009486C">
        <w:rPr>
          <w:b/>
          <w:bCs/>
          <w:color w:val="000000"/>
          <w:sz w:val="24"/>
        </w:rPr>
        <w:t>ПРАВИЛА</w:t>
      </w:r>
    </w:p>
    <w:p w14:paraId="03B7E731" w14:textId="77777777" w:rsidR="00A20696" w:rsidRPr="0009486C" w:rsidRDefault="00A20696" w:rsidP="00C85CDE">
      <w:pPr>
        <w:jc w:val="center"/>
        <w:rPr>
          <w:b/>
          <w:bCs/>
          <w:color w:val="000000"/>
          <w:sz w:val="24"/>
        </w:rPr>
      </w:pPr>
      <w:r w:rsidRPr="0009486C">
        <w:rPr>
          <w:b/>
          <w:bCs/>
          <w:color w:val="000000"/>
          <w:sz w:val="24"/>
        </w:rPr>
        <w:t>РАБОТЫ С ОБЕЗЛИЧЕННЫМИ ДАННЫМИ В СЛУЧАЕ ОБЕЗЛИЧИВАНИЯ</w:t>
      </w:r>
    </w:p>
    <w:p w14:paraId="412CFF45" w14:textId="77777777" w:rsidR="00A20696" w:rsidRPr="0009486C" w:rsidRDefault="00A20696" w:rsidP="00C85CDE">
      <w:pPr>
        <w:jc w:val="center"/>
        <w:rPr>
          <w:color w:val="000000"/>
          <w:sz w:val="24"/>
        </w:rPr>
      </w:pPr>
      <w:r w:rsidRPr="0009486C">
        <w:rPr>
          <w:b/>
          <w:bCs/>
          <w:color w:val="000000"/>
          <w:sz w:val="24"/>
        </w:rPr>
        <w:t>ПЕРСОНАЛЬНЫХ ДАННЫХ В АДМИНИСТРАЦИИ ТИХВИНСКОГО РАЙОНА</w:t>
      </w:r>
      <w:r w:rsidRPr="0009486C">
        <w:rPr>
          <w:color w:val="000000"/>
          <w:sz w:val="24"/>
        </w:rPr>
        <w:t xml:space="preserve"> </w:t>
      </w:r>
    </w:p>
    <w:p w14:paraId="7649C3F1" w14:textId="77777777" w:rsidR="00A20696" w:rsidRPr="0009486C" w:rsidRDefault="00A20696" w:rsidP="00C85CDE">
      <w:pPr>
        <w:ind w:firstLine="225"/>
        <w:rPr>
          <w:color w:val="000000"/>
          <w:sz w:val="24"/>
        </w:rPr>
      </w:pPr>
    </w:p>
    <w:p w14:paraId="06EEF881" w14:textId="77777777" w:rsidR="00A20696" w:rsidRPr="0009486C" w:rsidRDefault="00A20696" w:rsidP="0009486C">
      <w:pPr>
        <w:ind w:firstLine="720"/>
        <w:rPr>
          <w:color w:val="000000"/>
          <w:sz w:val="24"/>
        </w:rPr>
      </w:pPr>
      <w:r w:rsidRPr="0009486C">
        <w:rPr>
          <w:color w:val="000000"/>
          <w:sz w:val="24"/>
        </w:rPr>
        <w:t>1.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14:paraId="18C01B65" w14:textId="77777777" w:rsidR="00A20696" w:rsidRPr="0009486C" w:rsidRDefault="00A20696" w:rsidP="0009486C">
      <w:pPr>
        <w:ind w:firstLine="720"/>
        <w:rPr>
          <w:color w:val="000000"/>
          <w:sz w:val="24"/>
        </w:rPr>
      </w:pPr>
      <w:r w:rsidRPr="0009486C">
        <w:rPr>
          <w:color w:val="000000"/>
          <w:sz w:val="24"/>
        </w:rPr>
        <w:t>2. Методы обезличивания при условии дальнейшей обработки персональных данных:</w:t>
      </w:r>
    </w:p>
    <w:p w14:paraId="1CE7C3D1" w14:textId="77777777" w:rsidR="00A20696" w:rsidRPr="0009486C" w:rsidRDefault="00A20696" w:rsidP="00C85CDE">
      <w:pPr>
        <w:ind w:firstLine="225"/>
        <w:rPr>
          <w:color w:val="000000"/>
          <w:sz w:val="24"/>
        </w:rPr>
      </w:pPr>
      <w:r w:rsidRPr="0009486C">
        <w:rPr>
          <w:color w:val="000000"/>
          <w:sz w:val="24"/>
        </w:rPr>
        <w:t>1) метод введения идентификаторов - замена части значений персональных данных (далее - сведения) идентификаторами с созданием таблицы (справочника) соответствия идентификаторов исходным данным;</w:t>
      </w:r>
    </w:p>
    <w:p w14:paraId="024FDF67" w14:textId="77777777" w:rsidR="00A20696" w:rsidRPr="0009486C" w:rsidRDefault="00A20696" w:rsidP="00C85CDE">
      <w:pPr>
        <w:ind w:firstLine="225"/>
        <w:rPr>
          <w:color w:val="000000"/>
          <w:sz w:val="24"/>
        </w:rPr>
      </w:pPr>
      <w:r w:rsidRPr="0009486C">
        <w:rPr>
          <w:color w:val="000000"/>
          <w:sz w:val="24"/>
        </w:rPr>
        <w:t>2) метод изменения состава или семантики персональных данных путем замены результатами статистической обработки, обобщения или удаления части сведений (понижение точности некоторых сведений). Например, данные о месте жительства могут включать страну, индекс, город, улицу, номер дома и квартиры, а может быть указан только город;</w:t>
      </w:r>
    </w:p>
    <w:p w14:paraId="4D3A27EB" w14:textId="77777777" w:rsidR="00A20696" w:rsidRPr="0009486C" w:rsidRDefault="00A20696" w:rsidP="00C85CDE">
      <w:pPr>
        <w:ind w:firstLine="225"/>
        <w:rPr>
          <w:color w:val="000000"/>
          <w:sz w:val="24"/>
        </w:rPr>
      </w:pPr>
      <w:r w:rsidRPr="0009486C">
        <w:rPr>
          <w:color w:val="000000"/>
          <w:sz w:val="24"/>
        </w:rPr>
        <w:t>3) метод декомпозиции - деление сведений на части с последующим раздельным хранением и обработкой в разных информационных системах;</w:t>
      </w:r>
    </w:p>
    <w:p w14:paraId="4B1A3060" w14:textId="77777777" w:rsidR="00A20696" w:rsidRPr="0009486C" w:rsidRDefault="00A20696" w:rsidP="00C85CDE">
      <w:pPr>
        <w:ind w:firstLine="225"/>
        <w:rPr>
          <w:color w:val="000000"/>
          <w:sz w:val="24"/>
        </w:rPr>
      </w:pPr>
      <w:r w:rsidRPr="0009486C">
        <w:rPr>
          <w:color w:val="000000"/>
          <w:sz w:val="24"/>
        </w:rPr>
        <w:t>4) метод перемешивания (перестановка отдельных записей, а также групп записей в массиве персональных данных).</w:t>
      </w:r>
    </w:p>
    <w:p w14:paraId="46BEA0BA" w14:textId="77777777" w:rsidR="00A20696" w:rsidRPr="0009486C" w:rsidRDefault="00A20696" w:rsidP="0009486C">
      <w:pPr>
        <w:ind w:firstLine="720"/>
        <w:rPr>
          <w:color w:val="000000"/>
          <w:sz w:val="24"/>
        </w:rPr>
      </w:pPr>
      <w:r w:rsidRPr="0009486C">
        <w:rPr>
          <w:color w:val="000000"/>
          <w:sz w:val="24"/>
        </w:rPr>
        <w:t xml:space="preserve">3. Решение о необходимости обезличивания персональных данных принимает глава администрации Тихвинского района (далее - глава администрации). </w:t>
      </w:r>
    </w:p>
    <w:p w14:paraId="1A28CED9" w14:textId="48CCCE05" w:rsidR="00A20696" w:rsidRPr="0009486C" w:rsidRDefault="00A20696" w:rsidP="0009486C">
      <w:pPr>
        <w:ind w:firstLine="720"/>
        <w:rPr>
          <w:color w:val="000000"/>
          <w:sz w:val="24"/>
        </w:rPr>
      </w:pPr>
      <w:r w:rsidRPr="0009486C">
        <w:rPr>
          <w:color w:val="000000"/>
          <w:sz w:val="24"/>
        </w:rPr>
        <w:t xml:space="preserve">4. </w:t>
      </w:r>
      <w:r w:rsidR="00AB4AD4" w:rsidRPr="0009486C">
        <w:rPr>
          <w:color w:val="000000"/>
          <w:sz w:val="24"/>
        </w:rPr>
        <w:t>Руководители структурных подразделений администрации Тихвинского района,</w:t>
      </w:r>
      <w:r w:rsidRPr="0009486C">
        <w:rPr>
          <w:color w:val="000000"/>
          <w:sz w:val="24"/>
        </w:rPr>
        <w:t xml:space="preserve"> в которых осуществляется обработка персональных данных, подготавливают предложения по обезличиванию персональных данных, обоснование такой необходимости и способ обезличивания.</w:t>
      </w:r>
    </w:p>
    <w:p w14:paraId="2A94150E" w14:textId="77777777" w:rsidR="00A20696" w:rsidRPr="0009486C" w:rsidRDefault="00A20696" w:rsidP="0009486C">
      <w:pPr>
        <w:ind w:firstLine="720"/>
        <w:rPr>
          <w:color w:val="000000"/>
          <w:sz w:val="24"/>
        </w:rPr>
      </w:pPr>
      <w:r w:rsidRPr="0009486C">
        <w:rPr>
          <w:color w:val="000000"/>
          <w:sz w:val="24"/>
        </w:rPr>
        <w:t>5. Должностные лица, обслуживающие базы персональных данных, совместно с должностным лицом, ответственным за организацию обработки персональных данных, осуществляют непосредственное обезличивание выбранным способом.</w:t>
      </w:r>
    </w:p>
    <w:p w14:paraId="0DF872BC" w14:textId="77777777" w:rsidR="00A20696" w:rsidRPr="0009486C" w:rsidRDefault="00A20696" w:rsidP="0009486C">
      <w:pPr>
        <w:ind w:firstLine="720"/>
        <w:rPr>
          <w:color w:val="000000"/>
          <w:sz w:val="24"/>
        </w:rPr>
      </w:pPr>
      <w:r w:rsidRPr="0009486C">
        <w:rPr>
          <w:color w:val="000000"/>
          <w:sz w:val="24"/>
        </w:rPr>
        <w:t>6. Обезличенные персональные данные не подлежат разглашению и нарушению их конфиденциальности.</w:t>
      </w:r>
    </w:p>
    <w:p w14:paraId="0F565610" w14:textId="77777777" w:rsidR="00A20696" w:rsidRPr="0009486C" w:rsidRDefault="00A20696" w:rsidP="0009486C">
      <w:pPr>
        <w:ind w:firstLine="720"/>
        <w:rPr>
          <w:color w:val="000000"/>
          <w:sz w:val="24"/>
        </w:rPr>
      </w:pPr>
      <w:r w:rsidRPr="0009486C">
        <w:rPr>
          <w:color w:val="000000"/>
          <w:sz w:val="24"/>
        </w:rPr>
        <w:t>7. Обезличенные персональные данные могут обрабатываться с использованием и без использования средств автоматизации.</w:t>
      </w:r>
    </w:p>
    <w:p w14:paraId="7E306D63" w14:textId="77777777" w:rsidR="00A20696" w:rsidRPr="0009486C" w:rsidRDefault="0009486C" w:rsidP="0009486C">
      <w:pPr>
        <w:ind w:firstLine="720"/>
        <w:rPr>
          <w:sz w:val="24"/>
        </w:rPr>
      </w:pPr>
      <w:r>
        <w:rPr>
          <w:sz w:val="24"/>
        </w:rPr>
        <w:t>8</w:t>
      </w:r>
      <w:r w:rsidR="00A20696" w:rsidRPr="0009486C">
        <w:rPr>
          <w:sz w:val="24"/>
        </w:rPr>
        <w:t>. При обработке обезличенных персональных данных без использования средств автоматизации необходимо соблюдение:</w:t>
      </w:r>
    </w:p>
    <w:p w14:paraId="22E17D68" w14:textId="77777777" w:rsidR="00A20696" w:rsidRPr="0009486C" w:rsidRDefault="00A20696" w:rsidP="00C85CDE">
      <w:pPr>
        <w:ind w:firstLine="225"/>
        <w:rPr>
          <w:sz w:val="24"/>
        </w:rPr>
      </w:pPr>
      <w:r w:rsidRPr="0009486C">
        <w:rPr>
          <w:sz w:val="24"/>
        </w:rPr>
        <w:t>1) правил хранения бумажных носителей;</w:t>
      </w:r>
    </w:p>
    <w:p w14:paraId="3F94BDCC" w14:textId="77777777" w:rsidR="00A20696" w:rsidRPr="0009486C" w:rsidRDefault="00A20696" w:rsidP="00C85CDE">
      <w:pPr>
        <w:ind w:firstLine="225"/>
        <w:rPr>
          <w:color w:val="000000"/>
          <w:sz w:val="24"/>
        </w:rPr>
      </w:pPr>
      <w:r w:rsidRPr="0009486C">
        <w:rPr>
          <w:sz w:val="24"/>
        </w:rPr>
        <w:t>2) правил доступа к бумажным носителям и в помещения, где они хранятся.</w:t>
      </w:r>
    </w:p>
    <w:p w14:paraId="48420BBB" w14:textId="77777777" w:rsidR="00A20696" w:rsidRDefault="00A20696" w:rsidP="00C85CDE">
      <w:pPr>
        <w:jc w:val="center"/>
        <w:rPr>
          <w:rFonts w:ascii="Arial" w:hAnsi="Arial" w:cs="Arial"/>
          <w:b/>
          <w:bCs/>
          <w:color w:val="000000"/>
          <w:sz w:val="22"/>
        </w:rPr>
      </w:pPr>
      <w:r w:rsidRPr="0009486C">
        <w:rPr>
          <w:color w:val="000000"/>
          <w:sz w:val="24"/>
        </w:rPr>
        <w:t>______________</w:t>
      </w:r>
    </w:p>
    <w:p w14:paraId="28C8EFDC" w14:textId="77777777" w:rsidR="00A20696" w:rsidRDefault="00A20696" w:rsidP="00C85CDE">
      <w:pPr>
        <w:pStyle w:val="Heading"/>
        <w:rPr>
          <w:color w:val="000000"/>
        </w:rPr>
        <w:sectPr w:rsidR="00A20696" w:rsidSect="00F10D78">
          <w:pgSz w:w="12240" w:h="15840"/>
          <w:pgMar w:top="851" w:right="1134" w:bottom="1134" w:left="1701" w:header="720" w:footer="720" w:gutter="0"/>
          <w:pgNumType w:start="1"/>
          <w:cols w:space="720"/>
          <w:noEndnote/>
          <w:docGrid w:linePitch="381"/>
        </w:sectPr>
      </w:pPr>
    </w:p>
    <w:p w14:paraId="3FA6861E" w14:textId="77777777" w:rsidR="0009486C" w:rsidRPr="00105D5F" w:rsidRDefault="0009486C" w:rsidP="0009486C">
      <w:pPr>
        <w:pStyle w:val="ConsPlusNormal"/>
        <w:ind w:left="9360"/>
        <w:outlineLvl w:val="0"/>
      </w:pPr>
      <w:r w:rsidRPr="00105D5F">
        <w:lastRenderedPageBreak/>
        <w:t>УТВЕРЖДЕН</w:t>
      </w:r>
    </w:p>
    <w:p w14:paraId="7273F367" w14:textId="77777777" w:rsidR="0009486C" w:rsidRPr="00105D5F" w:rsidRDefault="0009486C" w:rsidP="0009486C">
      <w:pPr>
        <w:pStyle w:val="ConsPlusNormal"/>
        <w:ind w:left="9360"/>
      </w:pPr>
      <w:r w:rsidRPr="00105D5F">
        <w:t>постановлением администрации</w:t>
      </w:r>
    </w:p>
    <w:p w14:paraId="654DB3B2" w14:textId="77777777" w:rsidR="0009486C" w:rsidRPr="00105D5F" w:rsidRDefault="0009486C" w:rsidP="0009486C">
      <w:pPr>
        <w:pStyle w:val="ConsPlusNormal"/>
        <w:ind w:left="9360"/>
      </w:pPr>
      <w:r w:rsidRPr="00105D5F">
        <w:t>Тихвинского района</w:t>
      </w:r>
    </w:p>
    <w:p w14:paraId="70F3A879" w14:textId="77777777" w:rsidR="0009486C" w:rsidRPr="00105D5F" w:rsidRDefault="0009486C" w:rsidP="0009486C">
      <w:pPr>
        <w:pStyle w:val="ConsPlusNormal"/>
        <w:ind w:left="9360"/>
      </w:pPr>
      <w:r w:rsidRPr="00105D5F">
        <w:t xml:space="preserve">от </w:t>
      </w:r>
      <w:r w:rsidR="00105D5F">
        <w:t xml:space="preserve">22 </w:t>
      </w:r>
      <w:r w:rsidRPr="00105D5F">
        <w:t>августа 2019г. №01-</w:t>
      </w:r>
      <w:r w:rsidR="00105D5F">
        <w:t>1956</w:t>
      </w:r>
      <w:r w:rsidRPr="00105D5F">
        <w:t>-а</w:t>
      </w:r>
    </w:p>
    <w:p w14:paraId="4E9330FA" w14:textId="77777777" w:rsidR="0009486C" w:rsidRPr="00105D5F" w:rsidRDefault="0009486C" w:rsidP="0009486C">
      <w:pPr>
        <w:pStyle w:val="ConsPlusNormal"/>
        <w:ind w:left="9360"/>
      </w:pPr>
      <w:r w:rsidRPr="00105D5F">
        <w:t>(приложение №5)</w:t>
      </w:r>
    </w:p>
    <w:p w14:paraId="7FCACCF2" w14:textId="77777777" w:rsidR="00A20696" w:rsidRPr="00105D5F" w:rsidRDefault="00A20696" w:rsidP="00C85CDE"/>
    <w:p w14:paraId="22254FDC" w14:textId="77777777" w:rsidR="00A20696" w:rsidRPr="0009486C" w:rsidRDefault="00A20696" w:rsidP="00C85CDE">
      <w:pPr>
        <w:jc w:val="center"/>
        <w:rPr>
          <w:color w:val="000000"/>
          <w:sz w:val="22"/>
        </w:rPr>
      </w:pPr>
      <w:r w:rsidRPr="0009486C">
        <w:rPr>
          <w:b/>
          <w:bCs/>
          <w:color w:val="000000"/>
          <w:sz w:val="22"/>
        </w:rPr>
        <w:t>ПЕРЕЧЕНЬ ИНФОРМАЦИОННЫХ СИСТЕМ ПЕРСОНАЛЬНЫХ ДАННЫХ АДМИНИСТРАЦИИ ТИХВИНСКОГО РАЙОНА</w:t>
      </w:r>
      <w:r w:rsidRPr="0009486C">
        <w:rPr>
          <w:color w:val="000000"/>
          <w:sz w:val="22"/>
        </w:rPr>
        <w:t xml:space="preserve"> </w:t>
      </w:r>
    </w:p>
    <w:p w14:paraId="0C756CCA" w14:textId="77777777" w:rsidR="00A20696" w:rsidRDefault="00A20696" w:rsidP="00C85CDE">
      <w:pPr>
        <w:jc w:val="center"/>
        <w:rPr>
          <w:color w:val="000000"/>
        </w:rPr>
      </w:pPr>
    </w:p>
    <w:tbl>
      <w:tblPr>
        <w:tblW w:w="14170" w:type="dxa"/>
        <w:tblInd w:w="-3" w:type="dxa"/>
        <w:tblLayout w:type="fixed"/>
        <w:tblCellMar>
          <w:left w:w="105" w:type="dxa"/>
          <w:right w:w="105" w:type="dxa"/>
        </w:tblCellMar>
        <w:tblLook w:val="0000" w:firstRow="0" w:lastRow="0" w:firstColumn="0" w:lastColumn="0" w:noHBand="0" w:noVBand="0"/>
      </w:tblPr>
      <w:tblGrid>
        <w:gridCol w:w="676"/>
        <w:gridCol w:w="1447"/>
        <w:gridCol w:w="2467"/>
        <w:gridCol w:w="1375"/>
        <w:gridCol w:w="1850"/>
        <w:gridCol w:w="1826"/>
        <w:gridCol w:w="1541"/>
        <w:gridCol w:w="1826"/>
        <w:gridCol w:w="1162"/>
      </w:tblGrid>
      <w:tr w:rsidR="00A20696" w:rsidRPr="002779DE" w14:paraId="66D7AFAC" w14:textId="77777777" w:rsidTr="00BB107B">
        <w:trPr>
          <w:trHeight w:val="2348"/>
        </w:trPr>
        <w:tc>
          <w:tcPr>
            <w:tcW w:w="676" w:type="dxa"/>
            <w:tcBorders>
              <w:top w:val="single" w:sz="2" w:space="0" w:color="auto"/>
              <w:left w:val="single" w:sz="2" w:space="0" w:color="auto"/>
              <w:bottom w:val="single" w:sz="2" w:space="0" w:color="auto"/>
              <w:right w:val="single" w:sz="2" w:space="0" w:color="auto"/>
            </w:tcBorders>
          </w:tcPr>
          <w:p w14:paraId="0FDB27E6" w14:textId="77777777" w:rsidR="00A20696" w:rsidRPr="002779DE" w:rsidRDefault="00A20696">
            <w:pPr>
              <w:jc w:val="center"/>
              <w:rPr>
                <w:color w:val="000000"/>
                <w:sz w:val="22"/>
              </w:rPr>
            </w:pPr>
            <w:r w:rsidRPr="002779DE">
              <w:rPr>
                <w:color w:val="000000"/>
                <w:sz w:val="22"/>
              </w:rPr>
              <w:t xml:space="preserve">№ п/п </w:t>
            </w:r>
          </w:p>
        </w:tc>
        <w:tc>
          <w:tcPr>
            <w:tcW w:w="1447" w:type="dxa"/>
            <w:tcBorders>
              <w:top w:val="single" w:sz="2" w:space="0" w:color="auto"/>
              <w:left w:val="single" w:sz="2" w:space="0" w:color="auto"/>
              <w:bottom w:val="single" w:sz="2" w:space="0" w:color="auto"/>
              <w:right w:val="single" w:sz="2" w:space="0" w:color="auto"/>
            </w:tcBorders>
          </w:tcPr>
          <w:p w14:paraId="659663F7" w14:textId="77777777" w:rsidR="00A20696" w:rsidRPr="002779DE" w:rsidRDefault="00A20696">
            <w:pPr>
              <w:jc w:val="center"/>
              <w:rPr>
                <w:color w:val="000000"/>
                <w:sz w:val="22"/>
              </w:rPr>
            </w:pPr>
            <w:r w:rsidRPr="002779DE">
              <w:rPr>
                <w:color w:val="000000"/>
                <w:sz w:val="22"/>
              </w:rPr>
              <w:t xml:space="preserve">Наименование </w:t>
            </w:r>
            <w:proofErr w:type="spellStart"/>
            <w:r w:rsidRPr="002779DE">
              <w:rPr>
                <w:color w:val="000000"/>
                <w:sz w:val="22"/>
              </w:rPr>
              <w:t>ИСПДн</w:t>
            </w:r>
            <w:proofErr w:type="spellEnd"/>
            <w:r w:rsidRPr="002779DE">
              <w:rPr>
                <w:color w:val="000000"/>
                <w:sz w:val="22"/>
              </w:rPr>
              <w:t xml:space="preserve"> (её сегмента)</w:t>
            </w:r>
          </w:p>
        </w:tc>
        <w:tc>
          <w:tcPr>
            <w:tcW w:w="2467" w:type="dxa"/>
            <w:tcBorders>
              <w:top w:val="single" w:sz="2" w:space="0" w:color="auto"/>
              <w:left w:val="single" w:sz="2" w:space="0" w:color="auto"/>
              <w:bottom w:val="single" w:sz="2" w:space="0" w:color="auto"/>
              <w:right w:val="single" w:sz="2" w:space="0" w:color="auto"/>
            </w:tcBorders>
          </w:tcPr>
          <w:p w14:paraId="5585EA86" w14:textId="77777777" w:rsidR="00A20696" w:rsidRPr="002779DE" w:rsidRDefault="00A20696">
            <w:pPr>
              <w:jc w:val="center"/>
              <w:rPr>
                <w:color w:val="000000"/>
                <w:sz w:val="22"/>
              </w:rPr>
            </w:pPr>
            <w:r w:rsidRPr="002779DE">
              <w:rPr>
                <w:color w:val="000000"/>
                <w:sz w:val="22"/>
              </w:rPr>
              <w:t>Наименование объекта</w:t>
            </w:r>
          </w:p>
          <w:p w14:paraId="0D82F0D2" w14:textId="77777777" w:rsidR="00A20696" w:rsidRPr="002779DE" w:rsidRDefault="00A20696">
            <w:pPr>
              <w:jc w:val="center"/>
              <w:rPr>
                <w:color w:val="000000"/>
                <w:sz w:val="22"/>
              </w:rPr>
            </w:pPr>
            <w:r w:rsidRPr="002779DE">
              <w:rPr>
                <w:color w:val="000000"/>
                <w:sz w:val="22"/>
              </w:rPr>
              <w:t>(полное и сокращенное)</w:t>
            </w:r>
          </w:p>
          <w:p w14:paraId="735D6F78" w14:textId="77777777" w:rsidR="00A20696" w:rsidRPr="002779DE" w:rsidRDefault="00A20696">
            <w:pPr>
              <w:jc w:val="center"/>
              <w:rPr>
                <w:color w:val="000000"/>
                <w:sz w:val="22"/>
              </w:rPr>
            </w:pPr>
            <w:r w:rsidRPr="002779DE">
              <w:rPr>
                <w:color w:val="000000"/>
                <w:sz w:val="22"/>
              </w:rPr>
              <w:t>Отраслевая принадлежность</w:t>
            </w:r>
          </w:p>
          <w:p w14:paraId="628A3DDC" w14:textId="77777777" w:rsidR="00A20696" w:rsidRPr="002779DE" w:rsidRDefault="00A20696">
            <w:pPr>
              <w:jc w:val="center"/>
              <w:rPr>
                <w:color w:val="000000"/>
                <w:sz w:val="22"/>
              </w:rPr>
            </w:pPr>
            <w:r w:rsidRPr="002779DE">
              <w:rPr>
                <w:color w:val="000000"/>
                <w:sz w:val="22"/>
              </w:rPr>
              <w:t xml:space="preserve">Адрес объекта </w:t>
            </w:r>
          </w:p>
        </w:tc>
        <w:tc>
          <w:tcPr>
            <w:tcW w:w="1375" w:type="dxa"/>
            <w:tcBorders>
              <w:top w:val="single" w:sz="2" w:space="0" w:color="auto"/>
              <w:left w:val="single" w:sz="2" w:space="0" w:color="auto"/>
              <w:bottom w:val="single" w:sz="2" w:space="0" w:color="auto"/>
              <w:right w:val="single" w:sz="2" w:space="0" w:color="auto"/>
            </w:tcBorders>
          </w:tcPr>
          <w:p w14:paraId="6C741715" w14:textId="77777777" w:rsidR="00A20696" w:rsidRPr="002779DE" w:rsidRDefault="00A20696">
            <w:pPr>
              <w:jc w:val="center"/>
              <w:rPr>
                <w:color w:val="000000"/>
                <w:sz w:val="22"/>
              </w:rPr>
            </w:pPr>
            <w:r w:rsidRPr="002779DE">
              <w:rPr>
                <w:color w:val="000000"/>
                <w:sz w:val="22"/>
              </w:rPr>
              <w:t xml:space="preserve">Структура </w:t>
            </w:r>
            <w:proofErr w:type="spellStart"/>
            <w:r w:rsidRPr="002779DE">
              <w:rPr>
                <w:color w:val="000000"/>
                <w:sz w:val="22"/>
              </w:rPr>
              <w:t>ИСПДн</w:t>
            </w:r>
            <w:proofErr w:type="spellEnd"/>
            <w:r w:rsidRPr="002779DE">
              <w:rPr>
                <w:color w:val="000000"/>
                <w:sz w:val="22"/>
              </w:rPr>
              <w:t xml:space="preserve"> </w:t>
            </w:r>
          </w:p>
        </w:tc>
        <w:tc>
          <w:tcPr>
            <w:tcW w:w="1850" w:type="dxa"/>
            <w:tcBorders>
              <w:top w:val="single" w:sz="2" w:space="0" w:color="auto"/>
              <w:left w:val="single" w:sz="2" w:space="0" w:color="auto"/>
              <w:bottom w:val="single" w:sz="2" w:space="0" w:color="auto"/>
              <w:right w:val="single" w:sz="2" w:space="0" w:color="auto"/>
            </w:tcBorders>
          </w:tcPr>
          <w:p w14:paraId="3CA66BA1" w14:textId="77777777" w:rsidR="00A20696" w:rsidRPr="002779DE" w:rsidRDefault="00A20696">
            <w:pPr>
              <w:jc w:val="center"/>
              <w:rPr>
                <w:color w:val="000000"/>
                <w:sz w:val="22"/>
              </w:rPr>
            </w:pPr>
            <w:r w:rsidRPr="002779DE">
              <w:rPr>
                <w:color w:val="000000"/>
                <w:sz w:val="22"/>
              </w:rPr>
              <w:t>Наличие подключений к информационно телекоммуникационным сетям международного информационного обмена (Интернет)</w:t>
            </w:r>
          </w:p>
        </w:tc>
        <w:tc>
          <w:tcPr>
            <w:tcW w:w="1826" w:type="dxa"/>
            <w:tcBorders>
              <w:top w:val="single" w:sz="2" w:space="0" w:color="auto"/>
              <w:left w:val="single" w:sz="2" w:space="0" w:color="auto"/>
              <w:bottom w:val="single" w:sz="2" w:space="0" w:color="auto"/>
              <w:right w:val="single" w:sz="2" w:space="0" w:color="auto"/>
            </w:tcBorders>
          </w:tcPr>
          <w:p w14:paraId="577BC1A6" w14:textId="77777777" w:rsidR="00A20696" w:rsidRPr="002779DE" w:rsidRDefault="00A20696">
            <w:pPr>
              <w:jc w:val="center"/>
              <w:rPr>
                <w:color w:val="000000"/>
                <w:sz w:val="22"/>
              </w:rPr>
            </w:pPr>
            <w:r w:rsidRPr="002779DE">
              <w:rPr>
                <w:color w:val="000000"/>
                <w:sz w:val="22"/>
              </w:rPr>
              <w:t xml:space="preserve">Режим обработки </w:t>
            </w:r>
            <w:proofErr w:type="spellStart"/>
            <w:r w:rsidRPr="002779DE">
              <w:rPr>
                <w:color w:val="000000"/>
                <w:sz w:val="22"/>
              </w:rPr>
              <w:t>ПДн</w:t>
            </w:r>
            <w:proofErr w:type="spellEnd"/>
            <w:r w:rsidRPr="002779DE">
              <w:rPr>
                <w:color w:val="000000"/>
                <w:sz w:val="22"/>
              </w:rPr>
              <w:t xml:space="preserve"> </w:t>
            </w:r>
          </w:p>
        </w:tc>
        <w:tc>
          <w:tcPr>
            <w:tcW w:w="1541" w:type="dxa"/>
            <w:tcBorders>
              <w:top w:val="single" w:sz="2" w:space="0" w:color="auto"/>
              <w:left w:val="single" w:sz="2" w:space="0" w:color="auto"/>
              <w:bottom w:val="single" w:sz="2" w:space="0" w:color="auto"/>
              <w:right w:val="single" w:sz="2" w:space="0" w:color="auto"/>
            </w:tcBorders>
          </w:tcPr>
          <w:p w14:paraId="41C0E60E" w14:textId="77777777" w:rsidR="00A20696" w:rsidRPr="002779DE" w:rsidRDefault="00A20696">
            <w:pPr>
              <w:jc w:val="center"/>
              <w:rPr>
                <w:color w:val="000000"/>
                <w:sz w:val="22"/>
              </w:rPr>
            </w:pPr>
            <w:r w:rsidRPr="002779DE">
              <w:rPr>
                <w:color w:val="000000"/>
                <w:sz w:val="22"/>
              </w:rPr>
              <w:t xml:space="preserve">Нахождение </w:t>
            </w:r>
            <w:proofErr w:type="spellStart"/>
            <w:r w:rsidRPr="002779DE">
              <w:rPr>
                <w:color w:val="000000"/>
                <w:sz w:val="22"/>
              </w:rPr>
              <w:t>ИСПДн</w:t>
            </w:r>
            <w:proofErr w:type="spellEnd"/>
            <w:r w:rsidRPr="002779DE">
              <w:rPr>
                <w:color w:val="000000"/>
                <w:sz w:val="22"/>
              </w:rPr>
              <w:t xml:space="preserve"> (её составных частей) в пределах России </w:t>
            </w:r>
          </w:p>
        </w:tc>
        <w:tc>
          <w:tcPr>
            <w:tcW w:w="1826" w:type="dxa"/>
            <w:tcBorders>
              <w:top w:val="single" w:sz="2" w:space="0" w:color="auto"/>
              <w:left w:val="single" w:sz="2" w:space="0" w:color="auto"/>
              <w:bottom w:val="single" w:sz="2" w:space="0" w:color="auto"/>
              <w:right w:val="single" w:sz="2" w:space="0" w:color="auto"/>
            </w:tcBorders>
          </w:tcPr>
          <w:p w14:paraId="20467E61" w14:textId="77777777" w:rsidR="00A20696" w:rsidRPr="002779DE" w:rsidRDefault="00A20696">
            <w:pPr>
              <w:jc w:val="center"/>
              <w:rPr>
                <w:color w:val="000000"/>
                <w:sz w:val="22"/>
              </w:rPr>
            </w:pPr>
            <w:r w:rsidRPr="002779DE">
              <w:rPr>
                <w:color w:val="000000"/>
                <w:sz w:val="22"/>
              </w:rPr>
              <w:t xml:space="preserve">Категории персональных данных, субъекты в отношении которых ведётся обработка </w:t>
            </w:r>
          </w:p>
        </w:tc>
        <w:tc>
          <w:tcPr>
            <w:tcW w:w="1162" w:type="dxa"/>
            <w:tcBorders>
              <w:top w:val="single" w:sz="2" w:space="0" w:color="auto"/>
              <w:left w:val="single" w:sz="2" w:space="0" w:color="auto"/>
              <w:bottom w:val="single" w:sz="2" w:space="0" w:color="auto"/>
              <w:right w:val="single" w:sz="2" w:space="0" w:color="auto"/>
            </w:tcBorders>
          </w:tcPr>
          <w:p w14:paraId="4B6B1A2B" w14:textId="77777777" w:rsidR="00A20696" w:rsidRPr="002779DE" w:rsidRDefault="00A20696">
            <w:pPr>
              <w:jc w:val="center"/>
              <w:rPr>
                <w:color w:val="000000"/>
                <w:sz w:val="22"/>
              </w:rPr>
            </w:pPr>
            <w:r w:rsidRPr="002779DE">
              <w:rPr>
                <w:color w:val="000000"/>
                <w:sz w:val="22"/>
              </w:rPr>
              <w:t xml:space="preserve">Уровень защищённости </w:t>
            </w:r>
            <w:proofErr w:type="spellStart"/>
            <w:r w:rsidRPr="002779DE">
              <w:rPr>
                <w:color w:val="000000"/>
                <w:sz w:val="22"/>
              </w:rPr>
              <w:t>ИСПДн</w:t>
            </w:r>
            <w:proofErr w:type="spellEnd"/>
            <w:r w:rsidRPr="002779DE">
              <w:rPr>
                <w:color w:val="000000"/>
                <w:sz w:val="22"/>
              </w:rPr>
              <w:t xml:space="preserve"> </w:t>
            </w:r>
          </w:p>
        </w:tc>
      </w:tr>
      <w:tr w:rsidR="00A20696" w:rsidRPr="002779DE" w14:paraId="4A2EB607" w14:textId="77777777" w:rsidTr="00BB107B">
        <w:trPr>
          <w:trHeight w:val="300"/>
        </w:trPr>
        <w:tc>
          <w:tcPr>
            <w:tcW w:w="676" w:type="dxa"/>
            <w:tcBorders>
              <w:top w:val="single" w:sz="2" w:space="0" w:color="auto"/>
              <w:left w:val="single" w:sz="2" w:space="0" w:color="auto"/>
              <w:bottom w:val="single" w:sz="2" w:space="0" w:color="auto"/>
              <w:right w:val="single" w:sz="2" w:space="0" w:color="auto"/>
            </w:tcBorders>
          </w:tcPr>
          <w:p w14:paraId="7B7B4155" w14:textId="77777777" w:rsidR="00A20696" w:rsidRPr="002779DE" w:rsidRDefault="00A20696">
            <w:pPr>
              <w:jc w:val="center"/>
              <w:rPr>
                <w:color w:val="000000"/>
                <w:sz w:val="22"/>
              </w:rPr>
            </w:pPr>
            <w:r w:rsidRPr="002779DE">
              <w:rPr>
                <w:color w:val="000000"/>
                <w:sz w:val="22"/>
              </w:rPr>
              <w:t xml:space="preserve">1 </w:t>
            </w:r>
          </w:p>
        </w:tc>
        <w:tc>
          <w:tcPr>
            <w:tcW w:w="1447" w:type="dxa"/>
            <w:tcBorders>
              <w:top w:val="single" w:sz="2" w:space="0" w:color="auto"/>
              <w:left w:val="single" w:sz="2" w:space="0" w:color="auto"/>
              <w:bottom w:val="single" w:sz="2" w:space="0" w:color="auto"/>
              <w:right w:val="single" w:sz="2" w:space="0" w:color="auto"/>
            </w:tcBorders>
          </w:tcPr>
          <w:p w14:paraId="428650A4" w14:textId="77777777" w:rsidR="00A20696" w:rsidRPr="002779DE" w:rsidRDefault="00A20696">
            <w:pPr>
              <w:jc w:val="center"/>
              <w:rPr>
                <w:color w:val="000000"/>
                <w:sz w:val="22"/>
              </w:rPr>
            </w:pPr>
            <w:r w:rsidRPr="002779DE">
              <w:rPr>
                <w:color w:val="000000"/>
                <w:sz w:val="22"/>
              </w:rPr>
              <w:t xml:space="preserve">2 </w:t>
            </w:r>
          </w:p>
        </w:tc>
        <w:tc>
          <w:tcPr>
            <w:tcW w:w="2467" w:type="dxa"/>
            <w:tcBorders>
              <w:top w:val="single" w:sz="2" w:space="0" w:color="auto"/>
              <w:left w:val="single" w:sz="2" w:space="0" w:color="auto"/>
              <w:bottom w:val="single" w:sz="2" w:space="0" w:color="auto"/>
              <w:right w:val="single" w:sz="2" w:space="0" w:color="auto"/>
            </w:tcBorders>
          </w:tcPr>
          <w:p w14:paraId="35D079AC" w14:textId="77777777" w:rsidR="00A20696" w:rsidRPr="002779DE" w:rsidRDefault="00A20696">
            <w:pPr>
              <w:jc w:val="center"/>
              <w:rPr>
                <w:color w:val="000000"/>
                <w:sz w:val="22"/>
              </w:rPr>
            </w:pPr>
            <w:r w:rsidRPr="002779DE">
              <w:rPr>
                <w:color w:val="000000"/>
                <w:sz w:val="22"/>
              </w:rPr>
              <w:t xml:space="preserve">3 </w:t>
            </w:r>
          </w:p>
        </w:tc>
        <w:tc>
          <w:tcPr>
            <w:tcW w:w="1375" w:type="dxa"/>
            <w:tcBorders>
              <w:top w:val="single" w:sz="2" w:space="0" w:color="auto"/>
              <w:left w:val="single" w:sz="2" w:space="0" w:color="auto"/>
              <w:bottom w:val="single" w:sz="2" w:space="0" w:color="auto"/>
              <w:right w:val="single" w:sz="2" w:space="0" w:color="auto"/>
            </w:tcBorders>
          </w:tcPr>
          <w:p w14:paraId="19D88A03" w14:textId="77777777" w:rsidR="00A20696" w:rsidRPr="002779DE" w:rsidRDefault="00A20696">
            <w:pPr>
              <w:jc w:val="center"/>
              <w:rPr>
                <w:color w:val="000000"/>
                <w:sz w:val="22"/>
              </w:rPr>
            </w:pPr>
            <w:r w:rsidRPr="002779DE">
              <w:rPr>
                <w:color w:val="000000"/>
                <w:sz w:val="22"/>
              </w:rPr>
              <w:t xml:space="preserve">4 </w:t>
            </w:r>
          </w:p>
        </w:tc>
        <w:tc>
          <w:tcPr>
            <w:tcW w:w="1850" w:type="dxa"/>
            <w:tcBorders>
              <w:top w:val="single" w:sz="2" w:space="0" w:color="auto"/>
              <w:left w:val="single" w:sz="2" w:space="0" w:color="auto"/>
              <w:bottom w:val="single" w:sz="2" w:space="0" w:color="auto"/>
              <w:right w:val="single" w:sz="2" w:space="0" w:color="auto"/>
            </w:tcBorders>
          </w:tcPr>
          <w:p w14:paraId="2333565B" w14:textId="77777777" w:rsidR="00A20696" w:rsidRPr="002779DE" w:rsidRDefault="00A20696">
            <w:pPr>
              <w:jc w:val="center"/>
              <w:rPr>
                <w:color w:val="000000"/>
                <w:sz w:val="22"/>
              </w:rPr>
            </w:pPr>
            <w:r w:rsidRPr="002779DE">
              <w:rPr>
                <w:color w:val="000000"/>
                <w:sz w:val="22"/>
              </w:rPr>
              <w:t xml:space="preserve">5 </w:t>
            </w:r>
          </w:p>
        </w:tc>
        <w:tc>
          <w:tcPr>
            <w:tcW w:w="1826" w:type="dxa"/>
            <w:tcBorders>
              <w:top w:val="single" w:sz="2" w:space="0" w:color="auto"/>
              <w:left w:val="single" w:sz="2" w:space="0" w:color="auto"/>
              <w:bottom w:val="single" w:sz="2" w:space="0" w:color="auto"/>
              <w:right w:val="single" w:sz="2" w:space="0" w:color="auto"/>
            </w:tcBorders>
          </w:tcPr>
          <w:p w14:paraId="03849C8E" w14:textId="77777777" w:rsidR="00A20696" w:rsidRPr="002779DE" w:rsidRDefault="00A20696">
            <w:pPr>
              <w:jc w:val="center"/>
              <w:rPr>
                <w:color w:val="000000"/>
                <w:sz w:val="22"/>
              </w:rPr>
            </w:pPr>
            <w:r w:rsidRPr="002779DE">
              <w:rPr>
                <w:color w:val="000000"/>
                <w:sz w:val="22"/>
              </w:rPr>
              <w:t xml:space="preserve">6 </w:t>
            </w:r>
          </w:p>
        </w:tc>
        <w:tc>
          <w:tcPr>
            <w:tcW w:w="1541" w:type="dxa"/>
            <w:tcBorders>
              <w:top w:val="single" w:sz="2" w:space="0" w:color="auto"/>
              <w:left w:val="single" w:sz="2" w:space="0" w:color="auto"/>
              <w:bottom w:val="single" w:sz="2" w:space="0" w:color="auto"/>
              <w:right w:val="single" w:sz="2" w:space="0" w:color="auto"/>
            </w:tcBorders>
          </w:tcPr>
          <w:p w14:paraId="1176AF9B" w14:textId="77777777" w:rsidR="00A20696" w:rsidRPr="002779DE" w:rsidRDefault="00A20696">
            <w:pPr>
              <w:jc w:val="center"/>
              <w:rPr>
                <w:color w:val="000000"/>
                <w:sz w:val="22"/>
              </w:rPr>
            </w:pPr>
            <w:r w:rsidRPr="002779DE">
              <w:rPr>
                <w:color w:val="000000"/>
                <w:sz w:val="22"/>
              </w:rPr>
              <w:t xml:space="preserve">7 </w:t>
            </w:r>
          </w:p>
        </w:tc>
        <w:tc>
          <w:tcPr>
            <w:tcW w:w="1826" w:type="dxa"/>
            <w:tcBorders>
              <w:top w:val="single" w:sz="2" w:space="0" w:color="auto"/>
              <w:left w:val="single" w:sz="2" w:space="0" w:color="auto"/>
              <w:bottom w:val="single" w:sz="2" w:space="0" w:color="auto"/>
              <w:right w:val="single" w:sz="2" w:space="0" w:color="auto"/>
            </w:tcBorders>
          </w:tcPr>
          <w:p w14:paraId="113B93BF" w14:textId="77777777" w:rsidR="00A20696" w:rsidRPr="002779DE" w:rsidRDefault="00A20696">
            <w:pPr>
              <w:jc w:val="center"/>
              <w:rPr>
                <w:color w:val="000000"/>
                <w:sz w:val="22"/>
              </w:rPr>
            </w:pPr>
            <w:r w:rsidRPr="002779DE">
              <w:rPr>
                <w:color w:val="000000"/>
                <w:sz w:val="22"/>
              </w:rPr>
              <w:t xml:space="preserve">8 </w:t>
            </w:r>
          </w:p>
        </w:tc>
        <w:tc>
          <w:tcPr>
            <w:tcW w:w="1162" w:type="dxa"/>
            <w:tcBorders>
              <w:top w:val="single" w:sz="2" w:space="0" w:color="auto"/>
              <w:left w:val="single" w:sz="2" w:space="0" w:color="auto"/>
              <w:bottom w:val="single" w:sz="2" w:space="0" w:color="auto"/>
              <w:right w:val="single" w:sz="2" w:space="0" w:color="auto"/>
            </w:tcBorders>
          </w:tcPr>
          <w:p w14:paraId="359FAFF9" w14:textId="77777777" w:rsidR="00A20696" w:rsidRPr="002779DE" w:rsidRDefault="00A20696">
            <w:pPr>
              <w:jc w:val="center"/>
              <w:rPr>
                <w:color w:val="000000"/>
                <w:sz w:val="22"/>
              </w:rPr>
            </w:pPr>
            <w:r w:rsidRPr="002779DE">
              <w:rPr>
                <w:color w:val="000000"/>
                <w:sz w:val="22"/>
              </w:rPr>
              <w:t xml:space="preserve">9 </w:t>
            </w:r>
          </w:p>
        </w:tc>
      </w:tr>
      <w:tr w:rsidR="00A20696" w:rsidRPr="002779DE" w14:paraId="3E515AFA" w14:textId="77777777" w:rsidTr="00BB107B">
        <w:trPr>
          <w:trHeight w:val="858"/>
        </w:trPr>
        <w:tc>
          <w:tcPr>
            <w:tcW w:w="676" w:type="dxa"/>
            <w:tcBorders>
              <w:top w:val="single" w:sz="2" w:space="0" w:color="auto"/>
              <w:left w:val="single" w:sz="2" w:space="0" w:color="auto"/>
              <w:bottom w:val="single" w:sz="2" w:space="0" w:color="auto"/>
              <w:right w:val="single" w:sz="2" w:space="0" w:color="auto"/>
            </w:tcBorders>
          </w:tcPr>
          <w:p w14:paraId="7D0A0AD3" w14:textId="77777777" w:rsidR="00A20696" w:rsidRPr="002779DE" w:rsidRDefault="00A20696">
            <w:pPr>
              <w:rPr>
                <w:color w:val="000000"/>
                <w:sz w:val="22"/>
              </w:rPr>
            </w:pPr>
            <w:r w:rsidRPr="002779DE">
              <w:rPr>
                <w:color w:val="000000"/>
                <w:sz w:val="22"/>
              </w:rPr>
              <w:t xml:space="preserve">1.     </w:t>
            </w:r>
          </w:p>
        </w:tc>
        <w:tc>
          <w:tcPr>
            <w:tcW w:w="1447" w:type="dxa"/>
            <w:tcBorders>
              <w:top w:val="single" w:sz="2" w:space="0" w:color="auto"/>
              <w:left w:val="single" w:sz="2" w:space="0" w:color="auto"/>
              <w:bottom w:val="single" w:sz="2" w:space="0" w:color="auto"/>
              <w:right w:val="single" w:sz="2" w:space="0" w:color="auto"/>
            </w:tcBorders>
          </w:tcPr>
          <w:p w14:paraId="054E2A28" w14:textId="77777777" w:rsidR="00A20696" w:rsidRPr="002779DE" w:rsidRDefault="00A20696">
            <w:pPr>
              <w:rPr>
                <w:color w:val="000000"/>
                <w:sz w:val="22"/>
              </w:rPr>
            </w:pPr>
            <w:r w:rsidRPr="002779DE">
              <w:rPr>
                <w:color w:val="000000"/>
                <w:sz w:val="22"/>
              </w:rPr>
              <w:t xml:space="preserve">1С+Кадры </w:t>
            </w:r>
          </w:p>
        </w:tc>
        <w:tc>
          <w:tcPr>
            <w:tcW w:w="2467" w:type="dxa"/>
            <w:tcBorders>
              <w:top w:val="single" w:sz="2" w:space="0" w:color="auto"/>
              <w:left w:val="single" w:sz="2" w:space="0" w:color="auto"/>
              <w:bottom w:val="single" w:sz="2" w:space="0" w:color="auto"/>
              <w:right w:val="single" w:sz="2" w:space="0" w:color="auto"/>
            </w:tcBorders>
          </w:tcPr>
          <w:p w14:paraId="22B3EA6B" w14:textId="77777777" w:rsidR="00A20696" w:rsidRPr="002779DE" w:rsidRDefault="00A20696">
            <w:pPr>
              <w:rPr>
                <w:color w:val="000000"/>
                <w:sz w:val="22"/>
              </w:rPr>
            </w:pPr>
            <w:r w:rsidRPr="002779DE">
              <w:rPr>
                <w:color w:val="000000"/>
                <w:sz w:val="22"/>
              </w:rPr>
              <w:t xml:space="preserve">г. Тихвин </w:t>
            </w:r>
          </w:p>
          <w:p w14:paraId="6B34D2F3" w14:textId="77777777" w:rsidR="00A20696" w:rsidRPr="002779DE" w:rsidRDefault="00A20696">
            <w:pPr>
              <w:rPr>
                <w:color w:val="000000"/>
                <w:sz w:val="22"/>
              </w:rPr>
            </w:pPr>
            <w:proofErr w:type="spellStart"/>
            <w:r w:rsidRPr="002779DE">
              <w:rPr>
                <w:color w:val="000000"/>
                <w:sz w:val="22"/>
              </w:rPr>
              <w:t>Адм</w:t>
            </w:r>
            <w:proofErr w:type="spellEnd"/>
            <w:r w:rsidRPr="002779DE">
              <w:rPr>
                <w:color w:val="000000"/>
                <w:sz w:val="22"/>
              </w:rPr>
              <w:t xml:space="preserve"> </w:t>
            </w:r>
            <w:proofErr w:type="spellStart"/>
            <w:r w:rsidRPr="002779DE">
              <w:rPr>
                <w:color w:val="000000"/>
                <w:sz w:val="22"/>
              </w:rPr>
              <w:t>Тихв</w:t>
            </w:r>
            <w:proofErr w:type="spellEnd"/>
            <w:r w:rsidRPr="002779DE">
              <w:rPr>
                <w:color w:val="000000"/>
                <w:sz w:val="22"/>
              </w:rPr>
              <w:t xml:space="preserve"> р-на ЛО,</w:t>
            </w:r>
          </w:p>
          <w:p w14:paraId="648DAA70" w14:textId="77777777" w:rsidR="00A20696" w:rsidRPr="002779DE" w:rsidRDefault="00A20696">
            <w:pPr>
              <w:rPr>
                <w:color w:val="000000"/>
                <w:sz w:val="22"/>
              </w:rPr>
            </w:pPr>
            <w:r w:rsidRPr="002779DE">
              <w:rPr>
                <w:color w:val="000000"/>
                <w:sz w:val="22"/>
              </w:rPr>
              <w:t>Отрасль - государственная служба.</w:t>
            </w:r>
          </w:p>
          <w:p w14:paraId="29D075C3" w14:textId="61B06B5A" w:rsidR="00A20696" w:rsidRPr="002779DE" w:rsidRDefault="00A20696">
            <w:pPr>
              <w:rPr>
                <w:color w:val="000000"/>
                <w:sz w:val="22"/>
              </w:rPr>
            </w:pPr>
            <w:r w:rsidRPr="002779DE">
              <w:rPr>
                <w:color w:val="000000"/>
                <w:sz w:val="22"/>
              </w:rPr>
              <w:t xml:space="preserve">187556, </w:t>
            </w:r>
            <w:r w:rsidR="00AB4AD4" w:rsidRPr="002779DE">
              <w:rPr>
                <w:color w:val="000000"/>
                <w:sz w:val="22"/>
              </w:rPr>
              <w:t>г.</w:t>
            </w:r>
            <w:r w:rsidR="00AB4AD4">
              <w:rPr>
                <w:color w:val="000000"/>
                <w:sz w:val="22"/>
                <w:lang w:val="en-US"/>
              </w:rPr>
              <w:t> </w:t>
            </w:r>
            <w:r w:rsidR="00AB4AD4" w:rsidRPr="002779DE">
              <w:rPr>
                <w:color w:val="000000"/>
                <w:sz w:val="22"/>
              </w:rPr>
              <w:t>Тихвин</w:t>
            </w:r>
            <w:r w:rsidRPr="002779DE">
              <w:rPr>
                <w:color w:val="000000"/>
                <w:sz w:val="22"/>
              </w:rPr>
              <w:t xml:space="preserve">, 4 </w:t>
            </w:r>
            <w:proofErr w:type="spellStart"/>
            <w:r w:rsidRPr="002779DE">
              <w:rPr>
                <w:color w:val="000000"/>
                <w:sz w:val="22"/>
              </w:rPr>
              <w:t>мкр</w:t>
            </w:r>
            <w:proofErr w:type="spellEnd"/>
            <w:r w:rsidRPr="002779DE">
              <w:rPr>
                <w:color w:val="000000"/>
                <w:sz w:val="22"/>
              </w:rPr>
              <w:t xml:space="preserve">, д.42 </w:t>
            </w:r>
          </w:p>
        </w:tc>
        <w:tc>
          <w:tcPr>
            <w:tcW w:w="1375" w:type="dxa"/>
            <w:tcBorders>
              <w:top w:val="single" w:sz="2" w:space="0" w:color="auto"/>
              <w:left w:val="single" w:sz="2" w:space="0" w:color="auto"/>
              <w:bottom w:val="single" w:sz="2" w:space="0" w:color="auto"/>
              <w:right w:val="single" w:sz="2" w:space="0" w:color="auto"/>
            </w:tcBorders>
          </w:tcPr>
          <w:p w14:paraId="3D4282F8" w14:textId="77777777" w:rsidR="00A20696" w:rsidRPr="002779DE" w:rsidRDefault="00A20696">
            <w:pPr>
              <w:jc w:val="center"/>
              <w:rPr>
                <w:color w:val="000000"/>
                <w:sz w:val="22"/>
              </w:rPr>
            </w:pPr>
            <w:r w:rsidRPr="002779DE">
              <w:rPr>
                <w:color w:val="000000"/>
                <w:sz w:val="22"/>
              </w:rPr>
              <w:t>Локальная информационная</w:t>
            </w:r>
          </w:p>
          <w:p w14:paraId="3BA748B9" w14:textId="77777777" w:rsidR="00A20696" w:rsidRPr="002779DE" w:rsidRDefault="00A20696">
            <w:pPr>
              <w:jc w:val="center"/>
              <w:rPr>
                <w:color w:val="000000"/>
                <w:sz w:val="22"/>
              </w:rPr>
            </w:pPr>
            <w:r w:rsidRPr="002779DE">
              <w:rPr>
                <w:color w:val="000000"/>
                <w:sz w:val="22"/>
              </w:rPr>
              <w:t xml:space="preserve">система </w:t>
            </w:r>
          </w:p>
        </w:tc>
        <w:tc>
          <w:tcPr>
            <w:tcW w:w="1850" w:type="dxa"/>
            <w:tcBorders>
              <w:top w:val="single" w:sz="2" w:space="0" w:color="auto"/>
              <w:left w:val="single" w:sz="2" w:space="0" w:color="auto"/>
              <w:bottom w:val="single" w:sz="2" w:space="0" w:color="auto"/>
              <w:right w:val="single" w:sz="2" w:space="0" w:color="auto"/>
            </w:tcBorders>
          </w:tcPr>
          <w:p w14:paraId="1B9DB8E0" w14:textId="77777777" w:rsidR="00A20696" w:rsidRPr="002779DE" w:rsidRDefault="00A20696">
            <w:pPr>
              <w:jc w:val="center"/>
              <w:rPr>
                <w:color w:val="000000"/>
                <w:sz w:val="22"/>
              </w:rPr>
            </w:pPr>
            <w:r w:rsidRPr="002779DE">
              <w:rPr>
                <w:color w:val="000000"/>
                <w:sz w:val="22"/>
              </w:rPr>
              <w:t xml:space="preserve">Отсутствует </w:t>
            </w:r>
          </w:p>
        </w:tc>
        <w:tc>
          <w:tcPr>
            <w:tcW w:w="1826" w:type="dxa"/>
            <w:tcBorders>
              <w:top w:val="single" w:sz="2" w:space="0" w:color="auto"/>
              <w:left w:val="single" w:sz="2" w:space="0" w:color="auto"/>
              <w:bottom w:val="single" w:sz="2" w:space="0" w:color="auto"/>
              <w:right w:val="single" w:sz="2" w:space="0" w:color="auto"/>
            </w:tcBorders>
          </w:tcPr>
          <w:p w14:paraId="0CCA30C9" w14:textId="77777777" w:rsidR="00A20696" w:rsidRPr="002779DE" w:rsidRDefault="00A20696">
            <w:pPr>
              <w:jc w:val="center"/>
              <w:rPr>
                <w:color w:val="000000"/>
                <w:sz w:val="22"/>
              </w:rPr>
            </w:pPr>
            <w:r w:rsidRPr="002779DE">
              <w:rPr>
                <w:color w:val="000000"/>
                <w:sz w:val="22"/>
              </w:rPr>
              <w:t xml:space="preserve">Многопользовательский с различными правами доступа </w:t>
            </w:r>
          </w:p>
        </w:tc>
        <w:tc>
          <w:tcPr>
            <w:tcW w:w="1541" w:type="dxa"/>
            <w:tcBorders>
              <w:top w:val="single" w:sz="2" w:space="0" w:color="auto"/>
              <w:left w:val="single" w:sz="2" w:space="0" w:color="auto"/>
              <w:bottom w:val="single" w:sz="2" w:space="0" w:color="auto"/>
              <w:right w:val="single" w:sz="2" w:space="0" w:color="auto"/>
            </w:tcBorders>
          </w:tcPr>
          <w:p w14:paraId="43BE4677" w14:textId="77777777" w:rsidR="00A20696" w:rsidRPr="002779DE" w:rsidRDefault="00A20696">
            <w:pPr>
              <w:jc w:val="center"/>
              <w:rPr>
                <w:color w:val="000000"/>
                <w:sz w:val="22"/>
              </w:rPr>
            </w:pPr>
            <w:r w:rsidRPr="002779DE">
              <w:rPr>
                <w:color w:val="000000"/>
                <w:sz w:val="22"/>
              </w:rPr>
              <w:t xml:space="preserve">Все технические средства находятся на территории Российской Федерации </w:t>
            </w:r>
          </w:p>
        </w:tc>
        <w:tc>
          <w:tcPr>
            <w:tcW w:w="1826" w:type="dxa"/>
            <w:tcBorders>
              <w:top w:val="single" w:sz="2" w:space="0" w:color="auto"/>
              <w:left w:val="single" w:sz="2" w:space="0" w:color="auto"/>
              <w:bottom w:val="single" w:sz="2" w:space="0" w:color="auto"/>
              <w:right w:val="single" w:sz="2" w:space="0" w:color="auto"/>
            </w:tcBorders>
          </w:tcPr>
          <w:p w14:paraId="75A22CF4" w14:textId="77777777" w:rsidR="00A20696" w:rsidRPr="002779DE" w:rsidRDefault="00A20696">
            <w:pPr>
              <w:jc w:val="center"/>
              <w:rPr>
                <w:color w:val="000000"/>
                <w:sz w:val="22"/>
              </w:rPr>
            </w:pPr>
            <w:r w:rsidRPr="002779DE">
              <w:rPr>
                <w:color w:val="000000"/>
                <w:sz w:val="22"/>
              </w:rPr>
              <w:t xml:space="preserve">Иные и общедоступные </w:t>
            </w:r>
            <w:proofErr w:type="spellStart"/>
            <w:r w:rsidRPr="002779DE">
              <w:rPr>
                <w:color w:val="000000"/>
                <w:sz w:val="22"/>
              </w:rPr>
              <w:t>ПДн</w:t>
            </w:r>
            <w:proofErr w:type="spellEnd"/>
            <w:r w:rsidRPr="002779DE">
              <w:rPr>
                <w:color w:val="000000"/>
                <w:sz w:val="22"/>
              </w:rPr>
              <w:t xml:space="preserve"> сотрудников оператора </w:t>
            </w:r>
          </w:p>
        </w:tc>
        <w:tc>
          <w:tcPr>
            <w:tcW w:w="1162" w:type="dxa"/>
            <w:tcBorders>
              <w:top w:val="single" w:sz="2" w:space="0" w:color="auto"/>
              <w:left w:val="single" w:sz="2" w:space="0" w:color="auto"/>
              <w:bottom w:val="single" w:sz="2" w:space="0" w:color="auto"/>
              <w:right w:val="single" w:sz="2" w:space="0" w:color="auto"/>
            </w:tcBorders>
          </w:tcPr>
          <w:p w14:paraId="69A371CB" w14:textId="77777777" w:rsidR="00A20696" w:rsidRPr="00B24353" w:rsidRDefault="00A20696">
            <w:pPr>
              <w:jc w:val="center"/>
              <w:rPr>
                <w:color w:val="000000"/>
                <w:sz w:val="22"/>
              </w:rPr>
            </w:pPr>
            <w:r w:rsidRPr="00B24353">
              <w:rPr>
                <w:color w:val="000000"/>
                <w:sz w:val="22"/>
              </w:rPr>
              <w:t xml:space="preserve">3 </w:t>
            </w:r>
          </w:p>
        </w:tc>
      </w:tr>
      <w:tr w:rsidR="00A20696" w:rsidRPr="002779DE" w14:paraId="04D0D926" w14:textId="77777777" w:rsidTr="00BB107B">
        <w:trPr>
          <w:trHeight w:val="1236"/>
        </w:trPr>
        <w:tc>
          <w:tcPr>
            <w:tcW w:w="676" w:type="dxa"/>
            <w:tcBorders>
              <w:top w:val="single" w:sz="2" w:space="0" w:color="auto"/>
              <w:left w:val="single" w:sz="2" w:space="0" w:color="auto"/>
              <w:bottom w:val="single" w:sz="2" w:space="0" w:color="auto"/>
              <w:right w:val="single" w:sz="2" w:space="0" w:color="auto"/>
            </w:tcBorders>
          </w:tcPr>
          <w:p w14:paraId="521C07AE" w14:textId="77777777" w:rsidR="00A20696" w:rsidRPr="002779DE" w:rsidRDefault="00A20696">
            <w:pPr>
              <w:rPr>
                <w:color w:val="000000"/>
                <w:sz w:val="22"/>
              </w:rPr>
            </w:pPr>
            <w:r w:rsidRPr="002779DE">
              <w:rPr>
                <w:color w:val="000000"/>
                <w:sz w:val="22"/>
              </w:rPr>
              <w:t xml:space="preserve">2.     </w:t>
            </w:r>
          </w:p>
        </w:tc>
        <w:tc>
          <w:tcPr>
            <w:tcW w:w="1447" w:type="dxa"/>
            <w:tcBorders>
              <w:top w:val="single" w:sz="2" w:space="0" w:color="auto"/>
              <w:left w:val="single" w:sz="2" w:space="0" w:color="auto"/>
              <w:bottom w:val="single" w:sz="2" w:space="0" w:color="auto"/>
              <w:right w:val="single" w:sz="2" w:space="0" w:color="auto"/>
            </w:tcBorders>
          </w:tcPr>
          <w:p w14:paraId="185F7667" w14:textId="77777777" w:rsidR="00A20696" w:rsidRPr="002779DE" w:rsidRDefault="00A20696">
            <w:pPr>
              <w:rPr>
                <w:color w:val="000000"/>
                <w:sz w:val="22"/>
              </w:rPr>
            </w:pPr>
            <w:r w:rsidRPr="002779DE">
              <w:rPr>
                <w:color w:val="000000"/>
                <w:sz w:val="22"/>
              </w:rPr>
              <w:t>«САО»</w:t>
            </w:r>
          </w:p>
        </w:tc>
        <w:tc>
          <w:tcPr>
            <w:tcW w:w="2467" w:type="dxa"/>
            <w:tcBorders>
              <w:top w:val="single" w:sz="2" w:space="0" w:color="auto"/>
              <w:left w:val="single" w:sz="2" w:space="0" w:color="auto"/>
              <w:bottom w:val="single" w:sz="2" w:space="0" w:color="auto"/>
              <w:right w:val="single" w:sz="2" w:space="0" w:color="auto"/>
            </w:tcBorders>
          </w:tcPr>
          <w:p w14:paraId="214E1F3E" w14:textId="255E0A68" w:rsidR="00A20696" w:rsidRPr="002779DE" w:rsidRDefault="00A20696">
            <w:pPr>
              <w:rPr>
                <w:color w:val="000000"/>
                <w:sz w:val="22"/>
              </w:rPr>
            </w:pPr>
            <w:r w:rsidRPr="002779DE">
              <w:rPr>
                <w:color w:val="000000"/>
                <w:sz w:val="22"/>
              </w:rPr>
              <w:t>г.</w:t>
            </w:r>
            <w:r w:rsidR="00AB4AD4">
              <w:rPr>
                <w:color w:val="000000"/>
                <w:sz w:val="22"/>
                <w:lang w:val="en-US"/>
              </w:rPr>
              <w:t> </w:t>
            </w:r>
            <w:r w:rsidRPr="002779DE">
              <w:rPr>
                <w:color w:val="000000"/>
                <w:sz w:val="22"/>
              </w:rPr>
              <w:t xml:space="preserve">Тихвин </w:t>
            </w:r>
          </w:p>
          <w:p w14:paraId="4D114E7C" w14:textId="77777777" w:rsidR="00A20696" w:rsidRPr="002779DE" w:rsidRDefault="00A20696">
            <w:pPr>
              <w:rPr>
                <w:color w:val="000000"/>
                <w:sz w:val="22"/>
              </w:rPr>
            </w:pPr>
            <w:proofErr w:type="spellStart"/>
            <w:r w:rsidRPr="002779DE">
              <w:rPr>
                <w:color w:val="000000"/>
                <w:sz w:val="22"/>
              </w:rPr>
              <w:t>Адм</w:t>
            </w:r>
            <w:proofErr w:type="spellEnd"/>
            <w:r w:rsidRPr="002779DE">
              <w:rPr>
                <w:color w:val="000000"/>
                <w:sz w:val="22"/>
              </w:rPr>
              <w:t xml:space="preserve"> </w:t>
            </w:r>
            <w:proofErr w:type="spellStart"/>
            <w:r w:rsidRPr="002779DE">
              <w:rPr>
                <w:color w:val="000000"/>
                <w:sz w:val="22"/>
              </w:rPr>
              <w:t>Тихв</w:t>
            </w:r>
            <w:proofErr w:type="spellEnd"/>
            <w:r w:rsidRPr="002779DE">
              <w:rPr>
                <w:color w:val="000000"/>
                <w:sz w:val="22"/>
              </w:rPr>
              <w:t xml:space="preserve"> р-на ЛО,</w:t>
            </w:r>
          </w:p>
          <w:p w14:paraId="2BFCD765" w14:textId="77777777" w:rsidR="00A20696" w:rsidRPr="002779DE" w:rsidRDefault="00A20696">
            <w:pPr>
              <w:rPr>
                <w:color w:val="000000"/>
                <w:sz w:val="22"/>
              </w:rPr>
            </w:pPr>
            <w:r w:rsidRPr="002779DE">
              <w:rPr>
                <w:color w:val="000000"/>
                <w:sz w:val="22"/>
              </w:rPr>
              <w:t>Отрасль - государственная служба.</w:t>
            </w:r>
          </w:p>
          <w:p w14:paraId="1DE00A32" w14:textId="23C204E2" w:rsidR="00A20696" w:rsidRPr="002779DE" w:rsidRDefault="00A20696">
            <w:pPr>
              <w:rPr>
                <w:color w:val="000000"/>
                <w:sz w:val="22"/>
              </w:rPr>
            </w:pPr>
            <w:r w:rsidRPr="002779DE">
              <w:rPr>
                <w:color w:val="000000"/>
                <w:sz w:val="22"/>
              </w:rPr>
              <w:t>187556, г.</w:t>
            </w:r>
            <w:r w:rsidR="00AB4AD4">
              <w:rPr>
                <w:color w:val="000000"/>
                <w:sz w:val="22"/>
                <w:lang w:val="en-US"/>
              </w:rPr>
              <w:t> </w:t>
            </w:r>
            <w:r w:rsidRPr="002779DE">
              <w:rPr>
                <w:color w:val="000000"/>
                <w:sz w:val="22"/>
              </w:rPr>
              <w:t xml:space="preserve">Тихвин, 4 </w:t>
            </w:r>
            <w:proofErr w:type="spellStart"/>
            <w:r w:rsidRPr="002779DE">
              <w:rPr>
                <w:color w:val="000000"/>
                <w:sz w:val="22"/>
              </w:rPr>
              <w:t>мкр</w:t>
            </w:r>
            <w:proofErr w:type="spellEnd"/>
            <w:r w:rsidRPr="002779DE">
              <w:rPr>
                <w:color w:val="000000"/>
                <w:sz w:val="22"/>
              </w:rPr>
              <w:t xml:space="preserve">, д.42 </w:t>
            </w:r>
          </w:p>
        </w:tc>
        <w:tc>
          <w:tcPr>
            <w:tcW w:w="1375" w:type="dxa"/>
            <w:tcBorders>
              <w:top w:val="single" w:sz="2" w:space="0" w:color="auto"/>
              <w:left w:val="single" w:sz="2" w:space="0" w:color="auto"/>
              <w:bottom w:val="single" w:sz="2" w:space="0" w:color="auto"/>
              <w:right w:val="single" w:sz="2" w:space="0" w:color="auto"/>
            </w:tcBorders>
          </w:tcPr>
          <w:p w14:paraId="36F3E519" w14:textId="77777777" w:rsidR="00A20696" w:rsidRPr="002779DE" w:rsidRDefault="00A20696">
            <w:pPr>
              <w:jc w:val="center"/>
              <w:rPr>
                <w:color w:val="000000"/>
                <w:sz w:val="22"/>
              </w:rPr>
            </w:pPr>
            <w:r w:rsidRPr="002779DE">
              <w:rPr>
                <w:color w:val="000000"/>
                <w:sz w:val="22"/>
              </w:rPr>
              <w:t>Локальная информационная</w:t>
            </w:r>
          </w:p>
          <w:p w14:paraId="45A8CE1E" w14:textId="77777777" w:rsidR="00A20696" w:rsidRPr="002779DE" w:rsidRDefault="00A20696">
            <w:pPr>
              <w:jc w:val="center"/>
              <w:rPr>
                <w:color w:val="000000"/>
                <w:sz w:val="22"/>
              </w:rPr>
            </w:pPr>
            <w:r w:rsidRPr="002779DE">
              <w:rPr>
                <w:color w:val="000000"/>
                <w:sz w:val="22"/>
              </w:rPr>
              <w:t xml:space="preserve">система </w:t>
            </w:r>
          </w:p>
        </w:tc>
        <w:tc>
          <w:tcPr>
            <w:tcW w:w="1850" w:type="dxa"/>
            <w:tcBorders>
              <w:top w:val="single" w:sz="2" w:space="0" w:color="auto"/>
              <w:left w:val="single" w:sz="2" w:space="0" w:color="auto"/>
              <w:bottom w:val="single" w:sz="2" w:space="0" w:color="auto"/>
              <w:right w:val="single" w:sz="2" w:space="0" w:color="auto"/>
            </w:tcBorders>
          </w:tcPr>
          <w:p w14:paraId="77F82D29" w14:textId="77777777" w:rsidR="00A20696" w:rsidRPr="002779DE" w:rsidRDefault="00A20696">
            <w:pPr>
              <w:jc w:val="center"/>
              <w:rPr>
                <w:color w:val="000000"/>
                <w:sz w:val="22"/>
              </w:rPr>
            </w:pPr>
            <w:r w:rsidRPr="002779DE">
              <w:rPr>
                <w:color w:val="000000"/>
                <w:sz w:val="22"/>
              </w:rPr>
              <w:t xml:space="preserve">Отсутствует </w:t>
            </w:r>
          </w:p>
        </w:tc>
        <w:tc>
          <w:tcPr>
            <w:tcW w:w="1826" w:type="dxa"/>
            <w:tcBorders>
              <w:top w:val="single" w:sz="2" w:space="0" w:color="auto"/>
              <w:left w:val="single" w:sz="2" w:space="0" w:color="auto"/>
              <w:bottom w:val="single" w:sz="2" w:space="0" w:color="auto"/>
              <w:right w:val="single" w:sz="2" w:space="0" w:color="auto"/>
            </w:tcBorders>
          </w:tcPr>
          <w:p w14:paraId="06E97D0D" w14:textId="77777777" w:rsidR="00A20696" w:rsidRPr="002779DE" w:rsidRDefault="00A20696">
            <w:pPr>
              <w:jc w:val="center"/>
              <w:rPr>
                <w:color w:val="000000"/>
                <w:sz w:val="22"/>
              </w:rPr>
            </w:pPr>
            <w:r w:rsidRPr="002779DE">
              <w:rPr>
                <w:color w:val="000000"/>
                <w:sz w:val="22"/>
              </w:rPr>
              <w:t xml:space="preserve">Многопользовательский с равными правами доступа </w:t>
            </w:r>
          </w:p>
        </w:tc>
        <w:tc>
          <w:tcPr>
            <w:tcW w:w="1541" w:type="dxa"/>
            <w:tcBorders>
              <w:top w:val="single" w:sz="2" w:space="0" w:color="auto"/>
              <w:left w:val="single" w:sz="2" w:space="0" w:color="auto"/>
              <w:bottom w:val="single" w:sz="2" w:space="0" w:color="auto"/>
              <w:right w:val="single" w:sz="2" w:space="0" w:color="auto"/>
            </w:tcBorders>
          </w:tcPr>
          <w:p w14:paraId="466F18A4" w14:textId="77777777" w:rsidR="00A20696" w:rsidRPr="002779DE" w:rsidRDefault="00A20696">
            <w:pPr>
              <w:jc w:val="center"/>
              <w:rPr>
                <w:color w:val="000000"/>
                <w:sz w:val="22"/>
              </w:rPr>
            </w:pPr>
            <w:r w:rsidRPr="002779DE">
              <w:rPr>
                <w:color w:val="000000"/>
                <w:sz w:val="22"/>
              </w:rPr>
              <w:t xml:space="preserve">Все технические средства находятся на территории Российской Федерации </w:t>
            </w:r>
          </w:p>
        </w:tc>
        <w:tc>
          <w:tcPr>
            <w:tcW w:w="1826" w:type="dxa"/>
            <w:tcBorders>
              <w:top w:val="single" w:sz="2" w:space="0" w:color="auto"/>
              <w:left w:val="single" w:sz="2" w:space="0" w:color="auto"/>
              <w:bottom w:val="single" w:sz="2" w:space="0" w:color="auto"/>
              <w:right w:val="single" w:sz="2" w:space="0" w:color="auto"/>
            </w:tcBorders>
          </w:tcPr>
          <w:p w14:paraId="2F1118E8" w14:textId="77777777" w:rsidR="00A20696" w:rsidRPr="002779DE" w:rsidRDefault="00A20696">
            <w:pPr>
              <w:jc w:val="center"/>
              <w:rPr>
                <w:color w:val="000000"/>
                <w:sz w:val="22"/>
              </w:rPr>
            </w:pPr>
            <w:r w:rsidRPr="002779DE">
              <w:rPr>
                <w:color w:val="000000"/>
                <w:sz w:val="22"/>
              </w:rPr>
              <w:t xml:space="preserve">Иные и общедоступные </w:t>
            </w:r>
            <w:proofErr w:type="spellStart"/>
            <w:r w:rsidRPr="002779DE">
              <w:rPr>
                <w:color w:val="000000"/>
                <w:sz w:val="22"/>
              </w:rPr>
              <w:t>ПДн</w:t>
            </w:r>
            <w:proofErr w:type="spellEnd"/>
            <w:r w:rsidRPr="002779DE">
              <w:rPr>
                <w:color w:val="000000"/>
                <w:sz w:val="22"/>
              </w:rPr>
              <w:t xml:space="preserve"> субъектов, не являющихся сотрудниками оператора </w:t>
            </w:r>
          </w:p>
        </w:tc>
        <w:tc>
          <w:tcPr>
            <w:tcW w:w="1162" w:type="dxa"/>
            <w:tcBorders>
              <w:top w:val="single" w:sz="2" w:space="0" w:color="auto"/>
              <w:left w:val="single" w:sz="2" w:space="0" w:color="auto"/>
              <w:bottom w:val="single" w:sz="2" w:space="0" w:color="auto"/>
              <w:right w:val="single" w:sz="2" w:space="0" w:color="auto"/>
            </w:tcBorders>
          </w:tcPr>
          <w:p w14:paraId="3DF54124" w14:textId="77777777" w:rsidR="00A20696" w:rsidRPr="00B24353" w:rsidRDefault="00A20696">
            <w:pPr>
              <w:jc w:val="center"/>
              <w:rPr>
                <w:color w:val="000000"/>
                <w:sz w:val="22"/>
              </w:rPr>
            </w:pPr>
            <w:r w:rsidRPr="00B24353">
              <w:rPr>
                <w:color w:val="000000"/>
                <w:sz w:val="22"/>
              </w:rPr>
              <w:t xml:space="preserve">3 </w:t>
            </w:r>
          </w:p>
        </w:tc>
      </w:tr>
      <w:tr w:rsidR="00A20696" w:rsidRPr="002779DE" w14:paraId="7C598C40" w14:textId="77777777" w:rsidTr="00BB107B">
        <w:trPr>
          <w:trHeight w:val="279"/>
        </w:trPr>
        <w:tc>
          <w:tcPr>
            <w:tcW w:w="676" w:type="dxa"/>
            <w:tcBorders>
              <w:top w:val="single" w:sz="2" w:space="0" w:color="auto"/>
              <w:left w:val="single" w:sz="2" w:space="0" w:color="auto"/>
              <w:bottom w:val="single" w:sz="2" w:space="0" w:color="auto"/>
              <w:right w:val="single" w:sz="2" w:space="0" w:color="auto"/>
            </w:tcBorders>
          </w:tcPr>
          <w:p w14:paraId="5B273CD4" w14:textId="77777777" w:rsidR="00A20696" w:rsidRPr="002779DE" w:rsidRDefault="00A20696">
            <w:pPr>
              <w:rPr>
                <w:color w:val="000000"/>
                <w:sz w:val="22"/>
              </w:rPr>
            </w:pPr>
            <w:r>
              <w:rPr>
                <w:color w:val="000000"/>
                <w:sz w:val="22"/>
              </w:rPr>
              <w:t>3</w:t>
            </w:r>
            <w:r w:rsidRPr="002779DE">
              <w:rPr>
                <w:color w:val="000000"/>
                <w:sz w:val="22"/>
              </w:rPr>
              <w:t xml:space="preserve">.     </w:t>
            </w:r>
          </w:p>
        </w:tc>
        <w:tc>
          <w:tcPr>
            <w:tcW w:w="1447" w:type="dxa"/>
            <w:tcBorders>
              <w:top w:val="single" w:sz="2" w:space="0" w:color="auto"/>
              <w:left w:val="single" w:sz="2" w:space="0" w:color="auto"/>
              <w:bottom w:val="single" w:sz="2" w:space="0" w:color="auto"/>
              <w:right w:val="single" w:sz="2" w:space="0" w:color="auto"/>
            </w:tcBorders>
          </w:tcPr>
          <w:p w14:paraId="0B55696F" w14:textId="77777777" w:rsidR="00A20696" w:rsidRPr="002779DE" w:rsidRDefault="00A20696">
            <w:pPr>
              <w:rPr>
                <w:color w:val="000000"/>
                <w:sz w:val="22"/>
              </w:rPr>
            </w:pPr>
            <w:r w:rsidRPr="002779DE">
              <w:rPr>
                <w:color w:val="000000"/>
                <w:sz w:val="22"/>
              </w:rPr>
              <w:t xml:space="preserve">Кодекс ДСП </w:t>
            </w:r>
          </w:p>
        </w:tc>
        <w:tc>
          <w:tcPr>
            <w:tcW w:w="2467" w:type="dxa"/>
            <w:tcBorders>
              <w:top w:val="single" w:sz="2" w:space="0" w:color="auto"/>
              <w:left w:val="single" w:sz="2" w:space="0" w:color="auto"/>
              <w:bottom w:val="single" w:sz="2" w:space="0" w:color="auto"/>
              <w:right w:val="single" w:sz="2" w:space="0" w:color="auto"/>
            </w:tcBorders>
          </w:tcPr>
          <w:p w14:paraId="66BA87B0" w14:textId="77777777" w:rsidR="00A20696" w:rsidRPr="002779DE" w:rsidRDefault="00A20696">
            <w:pPr>
              <w:rPr>
                <w:color w:val="000000"/>
                <w:sz w:val="22"/>
              </w:rPr>
            </w:pPr>
            <w:r w:rsidRPr="002779DE">
              <w:rPr>
                <w:color w:val="000000"/>
                <w:sz w:val="22"/>
              </w:rPr>
              <w:t xml:space="preserve">г. Тихвин </w:t>
            </w:r>
          </w:p>
          <w:p w14:paraId="1CF445E7" w14:textId="77777777" w:rsidR="00A20696" w:rsidRPr="002779DE" w:rsidRDefault="00A20696">
            <w:pPr>
              <w:rPr>
                <w:color w:val="000000"/>
                <w:sz w:val="22"/>
              </w:rPr>
            </w:pPr>
            <w:proofErr w:type="spellStart"/>
            <w:r w:rsidRPr="002779DE">
              <w:rPr>
                <w:color w:val="000000"/>
                <w:sz w:val="22"/>
              </w:rPr>
              <w:t>Адм</w:t>
            </w:r>
            <w:proofErr w:type="spellEnd"/>
            <w:r w:rsidRPr="002779DE">
              <w:rPr>
                <w:color w:val="000000"/>
                <w:sz w:val="22"/>
              </w:rPr>
              <w:t xml:space="preserve"> </w:t>
            </w:r>
            <w:proofErr w:type="spellStart"/>
            <w:r w:rsidRPr="002779DE">
              <w:rPr>
                <w:color w:val="000000"/>
                <w:sz w:val="22"/>
              </w:rPr>
              <w:t>Тихв</w:t>
            </w:r>
            <w:proofErr w:type="spellEnd"/>
            <w:r w:rsidRPr="002779DE">
              <w:rPr>
                <w:color w:val="000000"/>
                <w:sz w:val="22"/>
              </w:rPr>
              <w:t xml:space="preserve"> р-на ЛО,</w:t>
            </w:r>
          </w:p>
          <w:p w14:paraId="622A7606" w14:textId="77777777" w:rsidR="00A20696" w:rsidRPr="002779DE" w:rsidRDefault="00A20696">
            <w:pPr>
              <w:rPr>
                <w:color w:val="000000"/>
                <w:sz w:val="22"/>
              </w:rPr>
            </w:pPr>
            <w:r w:rsidRPr="002779DE">
              <w:rPr>
                <w:color w:val="000000"/>
                <w:sz w:val="22"/>
              </w:rPr>
              <w:t>Отрасль - государственная служба.</w:t>
            </w:r>
          </w:p>
          <w:p w14:paraId="11FEAC7C" w14:textId="6542286B" w:rsidR="00A20696" w:rsidRPr="002779DE" w:rsidRDefault="00A20696">
            <w:pPr>
              <w:rPr>
                <w:color w:val="000000"/>
                <w:sz w:val="22"/>
              </w:rPr>
            </w:pPr>
            <w:r w:rsidRPr="002779DE">
              <w:rPr>
                <w:color w:val="000000"/>
                <w:sz w:val="22"/>
              </w:rPr>
              <w:t>187556, г.</w:t>
            </w:r>
            <w:r w:rsidR="00AB4AD4">
              <w:rPr>
                <w:color w:val="000000"/>
                <w:sz w:val="22"/>
                <w:lang w:val="en-US"/>
              </w:rPr>
              <w:t> </w:t>
            </w:r>
            <w:r w:rsidRPr="002779DE">
              <w:rPr>
                <w:color w:val="000000"/>
                <w:sz w:val="22"/>
              </w:rPr>
              <w:t xml:space="preserve">Тихвин, 4 </w:t>
            </w:r>
            <w:proofErr w:type="spellStart"/>
            <w:r w:rsidRPr="002779DE">
              <w:rPr>
                <w:color w:val="000000"/>
                <w:sz w:val="22"/>
              </w:rPr>
              <w:t>мкр</w:t>
            </w:r>
            <w:proofErr w:type="spellEnd"/>
            <w:r w:rsidRPr="002779DE">
              <w:rPr>
                <w:color w:val="000000"/>
                <w:sz w:val="22"/>
              </w:rPr>
              <w:t xml:space="preserve">, д.42 </w:t>
            </w:r>
          </w:p>
        </w:tc>
        <w:tc>
          <w:tcPr>
            <w:tcW w:w="1375" w:type="dxa"/>
            <w:tcBorders>
              <w:top w:val="single" w:sz="2" w:space="0" w:color="auto"/>
              <w:left w:val="single" w:sz="2" w:space="0" w:color="auto"/>
              <w:bottom w:val="single" w:sz="2" w:space="0" w:color="auto"/>
              <w:right w:val="single" w:sz="2" w:space="0" w:color="auto"/>
            </w:tcBorders>
          </w:tcPr>
          <w:p w14:paraId="722BBE87" w14:textId="77777777" w:rsidR="00A20696" w:rsidRPr="002779DE" w:rsidRDefault="00A20696">
            <w:pPr>
              <w:jc w:val="center"/>
              <w:rPr>
                <w:color w:val="000000"/>
                <w:sz w:val="22"/>
              </w:rPr>
            </w:pPr>
            <w:r w:rsidRPr="002779DE">
              <w:rPr>
                <w:color w:val="000000"/>
                <w:sz w:val="22"/>
              </w:rPr>
              <w:t>Локальная информационная</w:t>
            </w:r>
          </w:p>
          <w:p w14:paraId="133924B3" w14:textId="77777777" w:rsidR="00A20696" w:rsidRPr="002779DE" w:rsidRDefault="00A20696">
            <w:pPr>
              <w:jc w:val="center"/>
              <w:rPr>
                <w:color w:val="000000"/>
                <w:sz w:val="22"/>
              </w:rPr>
            </w:pPr>
            <w:r w:rsidRPr="002779DE">
              <w:rPr>
                <w:color w:val="000000"/>
                <w:sz w:val="22"/>
              </w:rPr>
              <w:t xml:space="preserve">система </w:t>
            </w:r>
          </w:p>
        </w:tc>
        <w:tc>
          <w:tcPr>
            <w:tcW w:w="1850" w:type="dxa"/>
            <w:tcBorders>
              <w:top w:val="single" w:sz="2" w:space="0" w:color="auto"/>
              <w:left w:val="single" w:sz="2" w:space="0" w:color="auto"/>
              <w:bottom w:val="single" w:sz="2" w:space="0" w:color="auto"/>
              <w:right w:val="single" w:sz="2" w:space="0" w:color="auto"/>
            </w:tcBorders>
          </w:tcPr>
          <w:p w14:paraId="1241B0FC" w14:textId="77777777" w:rsidR="00A20696" w:rsidRPr="002779DE" w:rsidRDefault="00A20696">
            <w:pPr>
              <w:jc w:val="center"/>
              <w:rPr>
                <w:color w:val="000000"/>
                <w:sz w:val="22"/>
              </w:rPr>
            </w:pPr>
            <w:r w:rsidRPr="002779DE">
              <w:rPr>
                <w:color w:val="000000"/>
                <w:sz w:val="22"/>
              </w:rPr>
              <w:t xml:space="preserve">Отсутствует </w:t>
            </w:r>
          </w:p>
        </w:tc>
        <w:tc>
          <w:tcPr>
            <w:tcW w:w="1826" w:type="dxa"/>
            <w:tcBorders>
              <w:top w:val="single" w:sz="2" w:space="0" w:color="auto"/>
              <w:left w:val="single" w:sz="2" w:space="0" w:color="auto"/>
              <w:bottom w:val="single" w:sz="2" w:space="0" w:color="auto"/>
              <w:right w:val="single" w:sz="2" w:space="0" w:color="auto"/>
            </w:tcBorders>
          </w:tcPr>
          <w:p w14:paraId="7D2F71BC" w14:textId="77777777" w:rsidR="00A20696" w:rsidRPr="002779DE" w:rsidRDefault="00A20696">
            <w:pPr>
              <w:jc w:val="center"/>
              <w:rPr>
                <w:color w:val="000000"/>
                <w:sz w:val="22"/>
              </w:rPr>
            </w:pPr>
            <w:r w:rsidRPr="002779DE">
              <w:rPr>
                <w:color w:val="000000"/>
                <w:sz w:val="22"/>
              </w:rPr>
              <w:t xml:space="preserve">Многопользовательский с равными правами доступа </w:t>
            </w:r>
          </w:p>
        </w:tc>
        <w:tc>
          <w:tcPr>
            <w:tcW w:w="1541" w:type="dxa"/>
            <w:tcBorders>
              <w:top w:val="single" w:sz="2" w:space="0" w:color="auto"/>
              <w:left w:val="single" w:sz="2" w:space="0" w:color="auto"/>
              <w:bottom w:val="single" w:sz="2" w:space="0" w:color="auto"/>
              <w:right w:val="single" w:sz="2" w:space="0" w:color="auto"/>
            </w:tcBorders>
          </w:tcPr>
          <w:p w14:paraId="202B305C" w14:textId="77777777" w:rsidR="00A20696" w:rsidRPr="002779DE" w:rsidRDefault="00A20696">
            <w:pPr>
              <w:jc w:val="center"/>
              <w:rPr>
                <w:color w:val="000000"/>
                <w:sz w:val="22"/>
              </w:rPr>
            </w:pPr>
            <w:r w:rsidRPr="002779DE">
              <w:rPr>
                <w:color w:val="000000"/>
                <w:sz w:val="22"/>
              </w:rPr>
              <w:t xml:space="preserve">Все технические средства находятся на территории Российской Федерации </w:t>
            </w:r>
          </w:p>
        </w:tc>
        <w:tc>
          <w:tcPr>
            <w:tcW w:w="1826" w:type="dxa"/>
            <w:tcBorders>
              <w:top w:val="single" w:sz="2" w:space="0" w:color="auto"/>
              <w:left w:val="single" w:sz="2" w:space="0" w:color="auto"/>
              <w:bottom w:val="single" w:sz="2" w:space="0" w:color="auto"/>
              <w:right w:val="single" w:sz="2" w:space="0" w:color="auto"/>
            </w:tcBorders>
          </w:tcPr>
          <w:p w14:paraId="33EB0507" w14:textId="77777777" w:rsidR="00A20696" w:rsidRPr="002779DE" w:rsidRDefault="00A20696">
            <w:pPr>
              <w:jc w:val="center"/>
              <w:rPr>
                <w:color w:val="000000"/>
                <w:sz w:val="22"/>
              </w:rPr>
            </w:pPr>
            <w:r w:rsidRPr="002779DE">
              <w:rPr>
                <w:color w:val="000000"/>
                <w:sz w:val="22"/>
              </w:rPr>
              <w:t xml:space="preserve">Иные и общедоступные </w:t>
            </w:r>
            <w:proofErr w:type="spellStart"/>
            <w:r w:rsidRPr="002779DE">
              <w:rPr>
                <w:color w:val="000000"/>
                <w:sz w:val="22"/>
              </w:rPr>
              <w:t>ПДн</w:t>
            </w:r>
            <w:proofErr w:type="spellEnd"/>
            <w:r w:rsidRPr="002779DE">
              <w:rPr>
                <w:color w:val="000000"/>
                <w:sz w:val="22"/>
              </w:rPr>
              <w:t xml:space="preserve"> субъектов, не являющихся сотрудниками оператора </w:t>
            </w:r>
          </w:p>
        </w:tc>
        <w:tc>
          <w:tcPr>
            <w:tcW w:w="1162" w:type="dxa"/>
            <w:tcBorders>
              <w:top w:val="single" w:sz="2" w:space="0" w:color="auto"/>
              <w:left w:val="single" w:sz="2" w:space="0" w:color="auto"/>
              <w:bottom w:val="single" w:sz="2" w:space="0" w:color="auto"/>
              <w:right w:val="single" w:sz="2" w:space="0" w:color="auto"/>
            </w:tcBorders>
          </w:tcPr>
          <w:p w14:paraId="5A2C9B95" w14:textId="77777777" w:rsidR="00A20696" w:rsidRPr="00B24353" w:rsidRDefault="00A20696">
            <w:pPr>
              <w:jc w:val="center"/>
              <w:rPr>
                <w:color w:val="000000"/>
                <w:sz w:val="22"/>
              </w:rPr>
            </w:pPr>
            <w:r w:rsidRPr="00B24353">
              <w:rPr>
                <w:color w:val="000000"/>
                <w:sz w:val="22"/>
              </w:rPr>
              <w:t xml:space="preserve">3 </w:t>
            </w:r>
          </w:p>
        </w:tc>
      </w:tr>
      <w:tr w:rsidR="00A20696" w:rsidRPr="002779DE" w14:paraId="70F976CE" w14:textId="77777777" w:rsidTr="00BB107B">
        <w:trPr>
          <w:trHeight w:val="1259"/>
        </w:trPr>
        <w:tc>
          <w:tcPr>
            <w:tcW w:w="676" w:type="dxa"/>
            <w:tcBorders>
              <w:top w:val="single" w:sz="2" w:space="0" w:color="auto"/>
              <w:left w:val="single" w:sz="2" w:space="0" w:color="auto"/>
              <w:bottom w:val="single" w:sz="2" w:space="0" w:color="auto"/>
              <w:right w:val="single" w:sz="2" w:space="0" w:color="auto"/>
            </w:tcBorders>
          </w:tcPr>
          <w:p w14:paraId="12666D63" w14:textId="77777777" w:rsidR="00A20696" w:rsidRPr="002779DE" w:rsidRDefault="00A20696">
            <w:pPr>
              <w:rPr>
                <w:color w:val="000000"/>
                <w:sz w:val="22"/>
              </w:rPr>
            </w:pPr>
            <w:r>
              <w:rPr>
                <w:color w:val="000000"/>
                <w:sz w:val="22"/>
              </w:rPr>
              <w:lastRenderedPageBreak/>
              <w:t>4</w:t>
            </w:r>
            <w:r w:rsidRPr="002779DE">
              <w:rPr>
                <w:color w:val="000000"/>
                <w:sz w:val="22"/>
              </w:rPr>
              <w:t xml:space="preserve">.     </w:t>
            </w:r>
          </w:p>
        </w:tc>
        <w:tc>
          <w:tcPr>
            <w:tcW w:w="1447" w:type="dxa"/>
            <w:tcBorders>
              <w:top w:val="single" w:sz="2" w:space="0" w:color="auto"/>
              <w:left w:val="single" w:sz="2" w:space="0" w:color="auto"/>
              <w:bottom w:val="single" w:sz="2" w:space="0" w:color="auto"/>
              <w:right w:val="single" w:sz="2" w:space="0" w:color="auto"/>
            </w:tcBorders>
          </w:tcPr>
          <w:p w14:paraId="7E7F256F" w14:textId="77777777" w:rsidR="00A20696" w:rsidRPr="002779DE" w:rsidRDefault="00A20696">
            <w:pPr>
              <w:rPr>
                <w:color w:val="000000"/>
                <w:sz w:val="22"/>
              </w:rPr>
            </w:pPr>
            <w:r w:rsidRPr="002779DE">
              <w:rPr>
                <w:color w:val="000000"/>
                <w:sz w:val="22"/>
              </w:rPr>
              <w:t xml:space="preserve">Кодекс документооборот </w:t>
            </w:r>
          </w:p>
        </w:tc>
        <w:tc>
          <w:tcPr>
            <w:tcW w:w="2467" w:type="dxa"/>
            <w:tcBorders>
              <w:top w:val="single" w:sz="2" w:space="0" w:color="auto"/>
              <w:left w:val="single" w:sz="2" w:space="0" w:color="auto"/>
              <w:bottom w:val="single" w:sz="2" w:space="0" w:color="auto"/>
              <w:right w:val="single" w:sz="2" w:space="0" w:color="auto"/>
            </w:tcBorders>
          </w:tcPr>
          <w:p w14:paraId="6ECC158C" w14:textId="77777777" w:rsidR="00A20696" w:rsidRPr="002779DE" w:rsidRDefault="00A20696">
            <w:pPr>
              <w:rPr>
                <w:color w:val="000000"/>
                <w:sz w:val="22"/>
              </w:rPr>
            </w:pPr>
            <w:r w:rsidRPr="002779DE">
              <w:rPr>
                <w:color w:val="000000"/>
                <w:sz w:val="22"/>
              </w:rPr>
              <w:t xml:space="preserve">г. Тихвин </w:t>
            </w:r>
          </w:p>
          <w:p w14:paraId="26639060" w14:textId="77777777" w:rsidR="00A20696" w:rsidRPr="002779DE" w:rsidRDefault="00A20696">
            <w:pPr>
              <w:rPr>
                <w:color w:val="000000"/>
                <w:sz w:val="22"/>
              </w:rPr>
            </w:pPr>
            <w:proofErr w:type="spellStart"/>
            <w:r w:rsidRPr="002779DE">
              <w:rPr>
                <w:color w:val="000000"/>
                <w:sz w:val="22"/>
              </w:rPr>
              <w:t>Адм</w:t>
            </w:r>
            <w:proofErr w:type="spellEnd"/>
            <w:r w:rsidRPr="002779DE">
              <w:rPr>
                <w:color w:val="000000"/>
                <w:sz w:val="22"/>
              </w:rPr>
              <w:t xml:space="preserve"> </w:t>
            </w:r>
            <w:proofErr w:type="spellStart"/>
            <w:r w:rsidRPr="002779DE">
              <w:rPr>
                <w:color w:val="000000"/>
                <w:sz w:val="22"/>
              </w:rPr>
              <w:t>Тихв</w:t>
            </w:r>
            <w:proofErr w:type="spellEnd"/>
            <w:r w:rsidRPr="002779DE">
              <w:rPr>
                <w:color w:val="000000"/>
                <w:sz w:val="22"/>
              </w:rPr>
              <w:t xml:space="preserve"> р-на ЛО,</w:t>
            </w:r>
          </w:p>
          <w:p w14:paraId="54A677BC" w14:textId="77777777" w:rsidR="00A20696" w:rsidRPr="002779DE" w:rsidRDefault="00A20696">
            <w:pPr>
              <w:rPr>
                <w:color w:val="000000"/>
                <w:sz w:val="22"/>
              </w:rPr>
            </w:pPr>
            <w:r w:rsidRPr="002779DE">
              <w:rPr>
                <w:color w:val="000000"/>
                <w:sz w:val="22"/>
              </w:rPr>
              <w:t>Отрасль - государственная служба.</w:t>
            </w:r>
          </w:p>
          <w:p w14:paraId="114C3E5E" w14:textId="3615744D" w:rsidR="00A20696" w:rsidRPr="002779DE" w:rsidRDefault="00A20696">
            <w:pPr>
              <w:rPr>
                <w:color w:val="000000"/>
                <w:sz w:val="22"/>
              </w:rPr>
            </w:pPr>
            <w:r w:rsidRPr="002779DE">
              <w:rPr>
                <w:color w:val="000000"/>
                <w:sz w:val="22"/>
              </w:rPr>
              <w:t>187556, г.</w:t>
            </w:r>
            <w:r w:rsidR="00AB4AD4">
              <w:rPr>
                <w:color w:val="000000"/>
                <w:sz w:val="22"/>
                <w:lang w:val="en-US"/>
              </w:rPr>
              <w:t> </w:t>
            </w:r>
            <w:r w:rsidRPr="002779DE">
              <w:rPr>
                <w:color w:val="000000"/>
                <w:sz w:val="22"/>
              </w:rPr>
              <w:t xml:space="preserve">Тихвин, 4 </w:t>
            </w:r>
            <w:proofErr w:type="spellStart"/>
            <w:r w:rsidRPr="002779DE">
              <w:rPr>
                <w:color w:val="000000"/>
                <w:sz w:val="22"/>
              </w:rPr>
              <w:t>мкр</w:t>
            </w:r>
            <w:proofErr w:type="spellEnd"/>
            <w:r w:rsidRPr="002779DE">
              <w:rPr>
                <w:color w:val="000000"/>
                <w:sz w:val="22"/>
              </w:rPr>
              <w:t xml:space="preserve">, д.42 </w:t>
            </w:r>
          </w:p>
        </w:tc>
        <w:tc>
          <w:tcPr>
            <w:tcW w:w="1375" w:type="dxa"/>
            <w:tcBorders>
              <w:top w:val="single" w:sz="2" w:space="0" w:color="auto"/>
              <w:left w:val="single" w:sz="2" w:space="0" w:color="auto"/>
              <w:bottom w:val="single" w:sz="2" w:space="0" w:color="auto"/>
              <w:right w:val="single" w:sz="2" w:space="0" w:color="auto"/>
            </w:tcBorders>
          </w:tcPr>
          <w:p w14:paraId="3501522C" w14:textId="77777777" w:rsidR="00A20696" w:rsidRPr="002779DE" w:rsidRDefault="00A20696">
            <w:pPr>
              <w:jc w:val="center"/>
              <w:rPr>
                <w:color w:val="000000"/>
                <w:sz w:val="22"/>
              </w:rPr>
            </w:pPr>
            <w:r w:rsidRPr="002779DE">
              <w:rPr>
                <w:color w:val="000000"/>
                <w:sz w:val="22"/>
              </w:rPr>
              <w:t>Локальная информационная</w:t>
            </w:r>
          </w:p>
          <w:p w14:paraId="0EBA3A67" w14:textId="77777777" w:rsidR="00A20696" w:rsidRPr="002779DE" w:rsidRDefault="00A20696">
            <w:pPr>
              <w:jc w:val="center"/>
              <w:rPr>
                <w:color w:val="000000"/>
                <w:sz w:val="22"/>
              </w:rPr>
            </w:pPr>
            <w:r w:rsidRPr="002779DE">
              <w:rPr>
                <w:color w:val="000000"/>
                <w:sz w:val="22"/>
              </w:rPr>
              <w:t xml:space="preserve">система </w:t>
            </w:r>
          </w:p>
        </w:tc>
        <w:tc>
          <w:tcPr>
            <w:tcW w:w="1850" w:type="dxa"/>
            <w:tcBorders>
              <w:top w:val="single" w:sz="2" w:space="0" w:color="auto"/>
              <w:left w:val="single" w:sz="2" w:space="0" w:color="auto"/>
              <w:bottom w:val="single" w:sz="2" w:space="0" w:color="auto"/>
              <w:right w:val="single" w:sz="2" w:space="0" w:color="auto"/>
            </w:tcBorders>
          </w:tcPr>
          <w:p w14:paraId="195F41C9" w14:textId="77777777" w:rsidR="00A20696" w:rsidRPr="002779DE" w:rsidRDefault="00A20696">
            <w:pPr>
              <w:jc w:val="center"/>
              <w:rPr>
                <w:color w:val="000000"/>
                <w:sz w:val="22"/>
              </w:rPr>
            </w:pPr>
            <w:r w:rsidRPr="002779DE">
              <w:rPr>
                <w:color w:val="000000"/>
                <w:sz w:val="22"/>
              </w:rPr>
              <w:t xml:space="preserve">Отсутствует </w:t>
            </w:r>
          </w:p>
        </w:tc>
        <w:tc>
          <w:tcPr>
            <w:tcW w:w="1826" w:type="dxa"/>
            <w:tcBorders>
              <w:top w:val="single" w:sz="2" w:space="0" w:color="auto"/>
              <w:left w:val="single" w:sz="2" w:space="0" w:color="auto"/>
              <w:bottom w:val="single" w:sz="2" w:space="0" w:color="auto"/>
              <w:right w:val="single" w:sz="2" w:space="0" w:color="auto"/>
            </w:tcBorders>
          </w:tcPr>
          <w:p w14:paraId="766B709E" w14:textId="77777777" w:rsidR="00A20696" w:rsidRPr="002779DE" w:rsidRDefault="00A20696">
            <w:pPr>
              <w:jc w:val="center"/>
              <w:rPr>
                <w:color w:val="000000"/>
                <w:sz w:val="22"/>
              </w:rPr>
            </w:pPr>
            <w:r w:rsidRPr="002779DE">
              <w:rPr>
                <w:color w:val="000000"/>
                <w:sz w:val="22"/>
              </w:rPr>
              <w:t xml:space="preserve">Многопользовательский с равными правами доступа </w:t>
            </w:r>
          </w:p>
        </w:tc>
        <w:tc>
          <w:tcPr>
            <w:tcW w:w="1541" w:type="dxa"/>
            <w:tcBorders>
              <w:top w:val="single" w:sz="2" w:space="0" w:color="auto"/>
              <w:left w:val="single" w:sz="2" w:space="0" w:color="auto"/>
              <w:bottom w:val="single" w:sz="2" w:space="0" w:color="auto"/>
              <w:right w:val="single" w:sz="2" w:space="0" w:color="auto"/>
            </w:tcBorders>
          </w:tcPr>
          <w:p w14:paraId="12CC4ADF" w14:textId="77777777" w:rsidR="00A20696" w:rsidRPr="002779DE" w:rsidRDefault="00A20696">
            <w:pPr>
              <w:jc w:val="center"/>
              <w:rPr>
                <w:color w:val="000000"/>
                <w:sz w:val="22"/>
              </w:rPr>
            </w:pPr>
            <w:r w:rsidRPr="002779DE">
              <w:rPr>
                <w:color w:val="000000"/>
                <w:sz w:val="22"/>
              </w:rPr>
              <w:t xml:space="preserve">Все технические средства находятся на территории Российской Федерации </w:t>
            </w:r>
          </w:p>
        </w:tc>
        <w:tc>
          <w:tcPr>
            <w:tcW w:w="1826" w:type="dxa"/>
            <w:tcBorders>
              <w:top w:val="single" w:sz="2" w:space="0" w:color="auto"/>
              <w:left w:val="single" w:sz="2" w:space="0" w:color="auto"/>
              <w:bottom w:val="single" w:sz="2" w:space="0" w:color="auto"/>
              <w:right w:val="single" w:sz="2" w:space="0" w:color="auto"/>
            </w:tcBorders>
          </w:tcPr>
          <w:p w14:paraId="42610F06" w14:textId="77777777" w:rsidR="00A20696" w:rsidRPr="002779DE" w:rsidRDefault="00A20696">
            <w:pPr>
              <w:jc w:val="center"/>
              <w:rPr>
                <w:color w:val="000000"/>
                <w:sz w:val="22"/>
              </w:rPr>
            </w:pPr>
            <w:r w:rsidRPr="002779DE">
              <w:rPr>
                <w:color w:val="000000"/>
                <w:sz w:val="22"/>
              </w:rPr>
              <w:t xml:space="preserve">Иные и общедоступные </w:t>
            </w:r>
            <w:proofErr w:type="spellStart"/>
            <w:r w:rsidRPr="002779DE">
              <w:rPr>
                <w:color w:val="000000"/>
                <w:sz w:val="22"/>
              </w:rPr>
              <w:t>ПДн</w:t>
            </w:r>
            <w:proofErr w:type="spellEnd"/>
            <w:r w:rsidRPr="002779DE">
              <w:rPr>
                <w:color w:val="000000"/>
                <w:sz w:val="22"/>
              </w:rPr>
              <w:t xml:space="preserve"> субъектов, не являющихся сотрудниками оператора </w:t>
            </w:r>
          </w:p>
        </w:tc>
        <w:tc>
          <w:tcPr>
            <w:tcW w:w="1162" w:type="dxa"/>
            <w:tcBorders>
              <w:top w:val="single" w:sz="2" w:space="0" w:color="auto"/>
              <w:left w:val="single" w:sz="2" w:space="0" w:color="auto"/>
              <w:bottom w:val="single" w:sz="2" w:space="0" w:color="auto"/>
              <w:right w:val="single" w:sz="2" w:space="0" w:color="auto"/>
            </w:tcBorders>
          </w:tcPr>
          <w:p w14:paraId="208A33FF" w14:textId="77777777" w:rsidR="00A20696" w:rsidRPr="00B24353" w:rsidRDefault="00A20696">
            <w:pPr>
              <w:jc w:val="center"/>
              <w:rPr>
                <w:color w:val="000000"/>
                <w:sz w:val="22"/>
              </w:rPr>
            </w:pPr>
            <w:r w:rsidRPr="00B24353">
              <w:rPr>
                <w:color w:val="000000"/>
                <w:sz w:val="22"/>
              </w:rPr>
              <w:t xml:space="preserve">3 </w:t>
            </w:r>
          </w:p>
        </w:tc>
      </w:tr>
      <w:tr w:rsidR="00A20696" w:rsidRPr="002779DE" w14:paraId="751E3046" w14:textId="77777777" w:rsidTr="00BB107B">
        <w:trPr>
          <w:trHeight w:val="901"/>
        </w:trPr>
        <w:tc>
          <w:tcPr>
            <w:tcW w:w="676" w:type="dxa"/>
            <w:tcBorders>
              <w:top w:val="single" w:sz="2" w:space="0" w:color="auto"/>
              <w:left w:val="single" w:sz="2" w:space="0" w:color="auto"/>
              <w:bottom w:val="single" w:sz="2" w:space="0" w:color="auto"/>
              <w:right w:val="single" w:sz="2" w:space="0" w:color="auto"/>
            </w:tcBorders>
          </w:tcPr>
          <w:p w14:paraId="2D4FAD61" w14:textId="77777777" w:rsidR="00A20696" w:rsidRPr="002779DE" w:rsidRDefault="00A20696">
            <w:pPr>
              <w:rPr>
                <w:color w:val="000000"/>
                <w:sz w:val="22"/>
              </w:rPr>
            </w:pPr>
            <w:r>
              <w:rPr>
                <w:color w:val="000000"/>
                <w:sz w:val="22"/>
              </w:rPr>
              <w:t>5</w:t>
            </w:r>
            <w:r w:rsidRPr="002779DE">
              <w:rPr>
                <w:color w:val="000000"/>
                <w:sz w:val="22"/>
              </w:rPr>
              <w:t xml:space="preserve">.     </w:t>
            </w:r>
          </w:p>
        </w:tc>
        <w:tc>
          <w:tcPr>
            <w:tcW w:w="1447" w:type="dxa"/>
            <w:tcBorders>
              <w:top w:val="single" w:sz="2" w:space="0" w:color="auto"/>
              <w:left w:val="single" w:sz="2" w:space="0" w:color="auto"/>
              <w:bottom w:val="single" w:sz="2" w:space="0" w:color="auto"/>
              <w:right w:val="single" w:sz="2" w:space="0" w:color="auto"/>
            </w:tcBorders>
          </w:tcPr>
          <w:p w14:paraId="64BB357B" w14:textId="77777777" w:rsidR="00A20696" w:rsidRPr="002779DE" w:rsidRDefault="00A20696">
            <w:pPr>
              <w:rPr>
                <w:color w:val="000000"/>
                <w:sz w:val="22"/>
              </w:rPr>
            </w:pPr>
            <w:r w:rsidRPr="002779DE">
              <w:rPr>
                <w:color w:val="000000"/>
                <w:sz w:val="22"/>
              </w:rPr>
              <w:t xml:space="preserve">Административная комиссия </w:t>
            </w:r>
          </w:p>
        </w:tc>
        <w:tc>
          <w:tcPr>
            <w:tcW w:w="2467" w:type="dxa"/>
            <w:tcBorders>
              <w:top w:val="single" w:sz="2" w:space="0" w:color="auto"/>
              <w:left w:val="single" w:sz="2" w:space="0" w:color="auto"/>
              <w:bottom w:val="single" w:sz="2" w:space="0" w:color="auto"/>
              <w:right w:val="single" w:sz="2" w:space="0" w:color="auto"/>
            </w:tcBorders>
          </w:tcPr>
          <w:p w14:paraId="7CFFA851" w14:textId="77777777" w:rsidR="00A20696" w:rsidRPr="002779DE" w:rsidRDefault="00A20696">
            <w:pPr>
              <w:rPr>
                <w:color w:val="000000"/>
                <w:sz w:val="22"/>
              </w:rPr>
            </w:pPr>
            <w:r w:rsidRPr="002779DE">
              <w:rPr>
                <w:color w:val="000000"/>
                <w:sz w:val="22"/>
              </w:rPr>
              <w:t xml:space="preserve">г. Тихвин </w:t>
            </w:r>
          </w:p>
          <w:p w14:paraId="76E91632" w14:textId="77777777" w:rsidR="00A20696" w:rsidRPr="002779DE" w:rsidRDefault="00A20696">
            <w:pPr>
              <w:rPr>
                <w:color w:val="000000"/>
                <w:sz w:val="22"/>
              </w:rPr>
            </w:pPr>
            <w:proofErr w:type="spellStart"/>
            <w:r w:rsidRPr="002779DE">
              <w:rPr>
                <w:color w:val="000000"/>
                <w:sz w:val="22"/>
              </w:rPr>
              <w:t>Адм</w:t>
            </w:r>
            <w:proofErr w:type="spellEnd"/>
            <w:r w:rsidRPr="002779DE">
              <w:rPr>
                <w:color w:val="000000"/>
                <w:sz w:val="22"/>
              </w:rPr>
              <w:t xml:space="preserve"> </w:t>
            </w:r>
            <w:proofErr w:type="spellStart"/>
            <w:r w:rsidRPr="002779DE">
              <w:rPr>
                <w:color w:val="000000"/>
                <w:sz w:val="22"/>
              </w:rPr>
              <w:t>Тихв</w:t>
            </w:r>
            <w:proofErr w:type="spellEnd"/>
            <w:r w:rsidRPr="002779DE">
              <w:rPr>
                <w:color w:val="000000"/>
                <w:sz w:val="22"/>
              </w:rPr>
              <w:t xml:space="preserve"> р-на ЛО,</w:t>
            </w:r>
          </w:p>
          <w:p w14:paraId="67057638" w14:textId="77777777" w:rsidR="00A20696" w:rsidRPr="002779DE" w:rsidRDefault="00A20696">
            <w:pPr>
              <w:rPr>
                <w:color w:val="000000"/>
                <w:sz w:val="22"/>
              </w:rPr>
            </w:pPr>
            <w:r w:rsidRPr="002779DE">
              <w:rPr>
                <w:color w:val="000000"/>
                <w:sz w:val="22"/>
              </w:rPr>
              <w:t>Отрасль - государственная служба.</w:t>
            </w:r>
          </w:p>
          <w:p w14:paraId="57953E80" w14:textId="701B893C" w:rsidR="00A20696" w:rsidRPr="002779DE" w:rsidRDefault="00A20696">
            <w:pPr>
              <w:rPr>
                <w:color w:val="000000"/>
                <w:sz w:val="22"/>
              </w:rPr>
            </w:pPr>
            <w:r w:rsidRPr="002779DE">
              <w:rPr>
                <w:color w:val="000000"/>
                <w:sz w:val="22"/>
              </w:rPr>
              <w:t>187556, г.</w:t>
            </w:r>
            <w:r w:rsidR="00AB4AD4">
              <w:rPr>
                <w:color w:val="000000"/>
                <w:sz w:val="22"/>
                <w:lang w:val="en-US"/>
              </w:rPr>
              <w:t> </w:t>
            </w:r>
            <w:r w:rsidRPr="002779DE">
              <w:rPr>
                <w:color w:val="000000"/>
                <w:sz w:val="22"/>
              </w:rPr>
              <w:t xml:space="preserve">Тихвин, 4 </w:t>
            </w:r>
            <w:proofErr w:type="spellStart"/>
            <w:r w:rsidRPr="002779DE">
              <w:rPr>
                <w:color w:val="000000"/>
                <w:sz w:val="22"/>
              </w:rPr>
              <w:t>мкр</w:t>
            </w:r>
            <w:proofErr w:type="spellEnd"/>
            <w:r w:rsidRPr="002779DE">
              <w:rPr>
                <w:color w:val="000000"/>
                <w:sz w:val="22"/>
              </w:rPr>
              <w:t xml:space="preserve">, д.42 </w:t>
            </w:r>
          </w:p>
        </w:tc>
        <w:tc>
          <w:tcPr>
            <w:tcW w:w="1375" w:type="dxa"/>
            <w:tcBorders>
              <w:top w:val="single" w:sz="2" w:space="0" w:color="auto"/>
              <w:left w:val="single" w:sz="2" w:space="0" w:color="auto"/>
              <w:bottom w:val="single" w:sz="2" w:space="0" w:color="auto"/>
              <w:right w:val="single" w:sz="2" w:space="0" w:color="auto"/>
            </w:tcBorders>
          </w:tcPr>
          <w:p w14:paraId="138B8D85" w14:textId="77777777" w:rsidR="00A20696" w:rsidRPr="002779DE" w:rsidRDefault="00A20696">
            <w:pPr>
              <w:jc w:val="center"/>
              <w:rPr>
                <w:color w:val="000000"/>
                <w:sz w:val="22"/>
              </w:rPr>
            </w:pPr>
            <w:r w:rsidRPr="002779DE">
              <w:rPr>
                <w:color w:val="000000"/>
                <w:sz w:val="22"/>
              </w:rPr>
              <w:t>Локальная информационная</w:t>
            </w:r>
          </w:p>
          <w:p w14:paraId="6BC0D2B3" w14:textId="77777777" w:rsidR="00A20696" w:rsidRPr="002779DE" w:rsidRDefault="00A20696">
            <w:pPr>
              <w:jc w:val="center"/>
              <w:rPr>
                <w:color w:val="000000"/>
                <w:sz w:val="22"/>
              </w:rPr>
            </w:pPr>
            <w:r w:rsidRPr="002779DE">
              <w:rPr>
                <w:color w:val="000000"/>
                <w:sz w:val="22"/>
              </w:rPr>
              <w:t xml:space="preserve">система </w:t>
            </w:r>
          </w:p>
        </w:tc>
        <w:tc>
          <w:tcPr>
            <w:tcW w:w="1850" w:type="dxa"/>
            <w:tcBorders>
              <w:top w:val="single" w:sz="2" w:space="0" w:color="auto"/>
              <w:left w:val="single" w:sz="2" w:space="0" w:color="auto"/>
              <w:bottom w:val="single" w:sz="2" w:space="0" w:color="auto"/>
              <w:right w:val="single" w:sz="2" w:space="0" w:color="auto"/>
            </w:tcBorders>
          </w:tcPr>
          <w:p w14:paraId="5F5FFD62" w14:textId="77777777" w:rsidR="00A20696" w:rsidRPr="002779DE" w:rsidRDefault="00A20696">
            <w:pPr>
              <w:jc w:val="center"/>
              <w:rPr>
                <w:color w:val="000000"/>
                <w:sz w:val="22"/>
              </w:rPr>
            </w:pPr>
            <w:r w:rsidRPr="002779DE">
              <w:rPr>
                <w:color w:val="000000"/>
                <w:sz w:val="22"/>
              </w:rPr>
              <w:t xml:space="preserve">Отсутствует </w:t>
            </w:r>
          </w:p>
        </w:tc>
        <w:tc>
          <w:tcPr>
            <w:tcW w:w="1826" w:type="dxa"/>
            <w:tcBorders>
              <w:top w:val="single" w:sz="2" w:space="0" w:color="auto"/>
              <w:left w:val="single" w:sz="2" w:space="0" w:color="auto"/>
              <w:bottom w:val="single" w:sz="2" w:space="0" w:color="auto"/>
              <w:right w:val="single" w:sz="2" w:space="0" w:color="auto"/>
            </w:tcBorders>
          </w:tcPr>
          <w:p w14:paraId="00888939" w14:textId="77777777" w:rsidR="00A20696" w:rsidRPr="002779DE" w:rsidRDefault="00A20696">
            <w:pPr>
              <w:jc w:val="center"/>
              <w:rPr>
                <w:color w:val="000000"/>
                <w:sz w:val="22"/>
              </w:rPr>
            </w:pPr>
            <w:r w:rsidRPr="002779DE">
              <w:rPr>
                <w:color w:val="000000"/>
                <w:sz w:val="22"/>
              </w:rPr>
              <w:t xml:space="preserve">Многопользовательский с равными правами доступа </w:t>
            </w:r>
          </w:p>
        </w:tc>
        <w:tc>
          <w:tcPr>
            <w:tcW w:w="1541" w:type="dxa"/>
            <w:tcBorders>
              <w:top w:val="single" w:sz="2" w:space="0" w:color="auto"/>
              <w:left w:val="single" w:sz="2" w:space="0" w:color="auto"/>
              <w:bottom w:val="single" w:sz="2" w:space="0" w:color="auto"/>
              <w:right w:val="single" w:sz="2" w:space="0" w:color="auto"/>
            </w:tcBorders>
          </w:tcPr>
          <w:p w14:paraId="11050369" w14:textId="77777777" w:rsidR="00A20696" w:rsidRPr="002779DE" w:rsidRDefault="00A20696">
            <w:pPr>
              <w:jc w:val="center"/>
              <w:rPr>
                <w:color w:val="000000"/>
                <w:sz w:val="22"/>
              </w:rPr>
            </w:pPr>
            <w:r w:rsidRPr="002779DE">
              <w:rPr>
                <w:color w:val="000000"/>
                <w:sz w:val="22"/>
              </w:rPr>
              <w:t xml:space="preserve">Все технические средства находятся на территории Российской Федерации </w:t>
            </w:r>
          </w:p>
        </w:tc>
        <w:tc>
          <w:tcPr>
            <w:tcW w:w="1826" w:type="dxa"/>
            <w:tcBorders>
              <w:top w:val="single" w:sz="2" w:space="0" w:color="auto"/>
              <w:left w:val="single" w:sz="2" w:space="0" w:color="auto"/>
              <w:bottom w:val="single" w:sz="2" w:space="0" w:color="auto"/>
              <w:right w:val="single" w:sz="2" w:space="0" w:color="auto"/>
            </w:tcBorders>
          </w:tcPr>
          <w:p w14:paraId="0860935D" w14:textId="77777777" w:rsidR="00A20696" w:rsidRPr="002779DE" w:rsidRDefault="00A20696">
            <w:pPr>
              <w:jc w:val="center"/>
              <w:rPr>
                <w:color w:val="000000"/>
                <w:sz w:val="22"/>
              </w:rPr>
            </w:pPr>
            <w:r w:rsidRPr="002779DE">
              <w:rPr>
                <w:color w:val="000000"/>
                <w:sz w:val="22"/>
              </w:rPr>
              <w:t xml:space="preserve">Иные и общедоступные </w:t>
            </w:r>
            <w:proofErr w:type="spellStart"/>
            <w:r w:rsidRPr="002779DE">
              <w:rPr>
                <w:color w:val="000000"/>
                <w:sz w:val="22"/>
              </w:rPr>
              <w:t>ПДн</w:t>
            </w:r>
            <w:proofErr w:type="spellEnd"/>
            <w:r w:rsidRPr="002779DE">
              <w:rPr>
                <w:color w:val="000000"/>
                <w:sz w:val="22"/>
              </w:rPr>
              <w:t xml:space="preserve"> субъектов, не являющихся сотрудниками оператора </w:t>
            </w:r>
          </w:p>
        </w:tc>
        <w:tc>
          <w:tcPr>
            <w:tcW w:w="1162" w:type="dxa"/>
            <w:tcBorders>
              <w:top w:val="single" w:sz="2" w:space="0" w:color="auto"/>
              <w:left w:val="single" w:sz="2" w:space="0" w:color="auto"/>
              <w:bottom w:val="single" w:sz="2" w:space="0" w:color="auto"/>
              <w:right w:val="single" w:sz="2" w:space="0" w:color="auto"/>
            </w:tcBorders>
          </w:tcPr>
          <w:p w14:paraId="7C0208F2" w14:textId="77777777" w:rsidR="00A20696" w:rsidRPr="00B24353" w:rsidRDefault="00A20696">
            <w:pPr>
              <w:jc w:val="center"/>
              <w:rPr>
                <w:color w:val="000000"/>
                <w:sz w:val="22"/>
              </w:rPr>
            </w:pPr>
            <w:r w:rsidRPr="00B24353">
              <w:rPr>
                <w:color w:val="000000"/>
                <w:sz w:val="22"/>
              </w:rPr>
              <w:t xml:space="preserve">3 </w:t>
            </w:r>
          </w:p>
        </w:tc>
      </w:tr>
      <w:tr w:rsidR="00A20696" w:rsidRPr="002779DE" w14:paraId="4A1D7381" w14:textId="77777777" w:rsidTr="00BB107B">
        <w:trPr>
          <w:trHeight w:val="1441"/>
        </w:trPr>
        <w:tc>
          <w:tcPr>
            <w:tcW w:w="676" w:type="dxa"/>
            <w:tcBorders>
              <w:top w:val="single" w:sz="2" w:space="0" w:color="auto"/>
              <w:left w:val="single" w:sz="2" w:space="0" w:color="auto"/>
              <w:bottom w:val="single" w:sz="2" w:space="0" w:color="auto"/>
              <w:right w:val="single" w:sz="2" w:space="0" w:color="auto"/>
            </w:tcBorders>
          </w:tcPr>
          <w:p w14:paraId="222ED582" w14:textId="77777777" w:rsidR="00A20696" w:rsidRPr="002779DE" w:rsidRDefault="00A20696">
            <w:pPr>
              <w:rPr>
                <w:color w:val="000000"/>
                <w:sz w:val="22"/>
              </w:rPr>
            </w:pPr>
            <w:r>
              <w:rPr>
                <w:color w:val="000000"/>
                <w:sz w:val="22"/>
              </w:rPr>
              <w:t>6</w:t>
            </w:r>
            <w:r w:rsidRPr="002779DE">
              <w:rPr>
                <w:color w:val="000000"/>
                <w:sz w:val="22"/>
              </w:rPr>
              <w:t xml:space="preserve">.     </w:t>
            </w:r>
          </w:p>
        </w:tc>
        <w:tc>
          <w:tcPr>
            <w:tcW w:w="1447" w:type="dxa"/>
            <w:tcBorders>
              <w:top w:val="single" w:sz="2" w:space="0" w:color="auto"/>
              <w:left w:val="single" w:sz="2" w:space="0" w:color="auto"/>
              <w:bottom w:val="single" w:sz="2" w:space="0" w:color="auto"/>
              <w:right w:val="single" w:sz="2" w:space="0" w:color="auto"/>
            </w:tcBorders>
          </w:tcPr>
          <w:p w14:paraId="79C19B3D" w14:textId="77777777" w:rsidR="00A20696" w:rsidRPr="002779DE" w:rsidRDefault="00A20696">
            <w:pPr>
              <w:rPr>
                <w:color w:val="000000"/>
                <w:sz w:val="22"/>
              </w:rPr>
            </w:pPr>
            <w:r w:rsidRPr="002779DE">
              <w:rPr>
                <w:color w:val="000000"/>
                <w:sz w:val="22"/>
              </w:rPr>
              <w:t xml:space="preserve">Барс </w:t>
            </w:r>
          </w:p>
        </w:tc>
        <w:tc>
          <w:tcPr>
            <w:tcW w:w="2467" w:type="dxa"/>
            <w:tcBorders>
              <w:top w:val="single" w:sz="2" w:space="0" w:color="auto"/>
              <w:left w:val="single" w:sz="2" w:space="0" w:color="auto"/>
              <w:bottom w:val="single" w:sz="2" w:space="0" w:color="auto"/>
              <w:right w:val="single" w:sz="2" w:space="0" w:color="auto"/>
            </w:tcBorders>
          </w:tcPr>
          <w:p w14:paraId="136D6A26" w14:textId="77777777" w:rsidR="00A20696" w:rsidRPr="002779DE" w:rsidRDefault="00A20696">
            <w:pPr>
              <w:rPr>
                <w:color w:val="000000"/>
                <w:sz w:val="22"/>
              </w:rPr>
            </w:pPr>
            <w:r w:rsidRPr="002779DE">
              <w:rPr>
                <w:color w:val="000000"/>
                <w:sz w:val="22"/>
              </w:rPr>
              <w:t xml:space="preserve">г. Тихвин </w:t>
            </w:r>
          </w:p>
          <w:p w14:paraId="678DF85D" w14:textId="77777777" w:rsidR="00A20696" w:rsidRPr="002779DE" w:rsidRDefault="00A20696">
            <w:pPr>
              <w:rPr>
                <w:color w:val="000000"/>
                <w:sz w:val="22"/>
              </w:rPr>
            </w:pPr>
            <w:proofErr w:type="spellStart"/>
            <w:r w:rsidRPr="002779DE">
              <w:rPr>
                <w:color w:val="000000"/>
                <w:sz w:val="22"/>
              </w:rPr>
              <w:t>Адм</w:t>
            </w:r>
            <w:proofErr w:type="spellEnd"/>
            <w:r w:rsidRPr="002779DE">
              <w:rPr>
                <w:color w:val="000000"/>
                <w:sz w:val="22"/>
              </w:rPr>
              <w:t xml:space="preserve"> </w:t>
            </w:r>
            <w:proofErr w:type="spellStart"/>
            <w:r w:rsidRPr="002779DE">
              <w:rPr>
                <w:color w:val="000000"/>
                <w:sz w:val="22"/>
              </w:rPr>
              <w:t>Тихв</w:t>
            </w:r>
            <w:proofErr w:type="spellEnd"/>
            <w:r w:rsidRPr="002779DE">
              <w:rPr>
                <w:color w:val="000000"/>
                <w:sz w:val="22"/>
              </w:rPr>
              <w:t xml:space="preserve"> р-на ЛО,</w:t>
            </w:r>
          </w:p>
          <w:p w14:paraId="4C7DE957" w14:textId="77777777" w:rsidR="00A20696" w:rsidRPr="002779DE" w:rsidRDefault="00A20696">
            <w:pPr>
              <w:rPr>
                <w:color w:val="000000"/>
                <w:sz w:val="22"/>
              </w:rPr>
            </w:pPr>
            <w:r w:rsidRPr="002779DE">
              <w:rPr>
                <w:color w:val="000000"/>
                <w:sz w:val="22"/>
              </w:rPr>
              <w:t>Отрасль - государственная служба.</w:t>
            </w:r>
          </w:p>
          <w:p w14:paraId="156D9B7B" w14:textId="6B6CA5C6" w:rsidR="00A20696" w:rsidRPr="002779DE" w:rsidRDefault="00A20696">
            <w:pPr>
              <w:rPr>
                <w:color w:val="000000"/>
                <w:sz w:val="22"/>
              </w:rPr>
            </w:pPr>
            <w:r w:rsidRPr="002779DE">
              <w:rPr>
                <w:color w:val="000000"/>
                <w:sz w:val="22"/>
              </w:rPr>
              <w:t>187556, г.</w:t>
            </w:r>
            <w:r w:rsidR="00AB4AD4">
              <w:rPr>
                <w:color w:val="000000"/>
                <w:sz w:val="22"/>
                <w:lang w:val="en-US"/>
              </w:rPr>
              <w:t> </w:t>
            </w:r>
            <w:r w:rsidRPr="002779DE">
              <w:rPr>
                <w:color w:val="000000"/>
                <w:sz w:val="22"/>
              </w:rPr>
              <w:t xml:space="preserve">Тихвин, 4 </w:t>
            </w:r>
            <w:proofErr w:type="spellStart"/>
            <w:r w:rsidRPr="002779DE">
              <w:rPr>
                <w:color w:val="000000"/>
                <w:sz w:val="22"/>
              </w:rPr>
              <w:t>мкр</w:t>
            </w:r>
            <w:proofErr w:type="spellEnd"/>
            <w:r w:rsidRPr="002779DE">
              <w:rPr>
                <w:color w:val="000000"/>
                <w:sz w:val="22"/>
              </w:rPr>
              <w:t xml:space="preserve">, д.42 </w:t>
            </w:r>
          </w:p>
        </w:tc>
        <w:tc>
          <w:tcPr>
            <w:tcW w:w="1375" w:type="dxa"/>
            <w:tcBorders>
              <w:top w:val="single" w:sz="2" w:space="0" w:color="auto"/>
              <w:left w:val="single" w:sz="2" w:space="0" w:color="auto"/>
              <w:bottom w:val="single" w:sz="2" w:space="0" w:color="auto"/>
              <w:right w:val="single" w:sz="2" w:space="0" w:color="auto"/>
            </w:tcBorders>
          </w:tcPr>
          <w:p w14:paraId="28F26E3D" w14:textId="77777777" w:rsidR="00A20696" w:rsidRPr="002779DE" w:rsidRDefault="00A20696">
            <w:pPr>
              <w:jc w:val="center"/>
              <w:rPr>
                <w:color w:val="000000"/>
                <w:sz w:val="22"/>
              </w:rPr>
            </w:pPr>
            <w:r w:rsidRPr="002779DE">
              <w:rPr>
                <w:color w:val="000000"/>
                <w:sz w:val="22"/>
              </w:rPr>
              <w:t>Локальная информационная</w:t>
            </w:r>
          </w:p>
          <w:p w14:paraId="777BE89B" w14:textId="77777777" w:rsidR="00A20696" w:rsidRPr="002779DE" w:rsidRDefault="00A20696">
            <w:pPr>
              <w:jc w:val="center"/>
              <w:rPr>
                <w:color w:val="000000"/>
                <w:sz w:val="22"/>
              </w:rPr>
            </w:pPr>
            <w:r w:rsidRPr="002779DE">
              <w:rPr>
                <w:color w:val="000000"/>
                <w:sz w:val="22"/>
              </w:rPr>
              <w:t xml:space="preserve">система </w:t>
            </w:r>
          </w:p>
        </w:tc>
        <w:tc>
          <w:tcPr>
            <w:tcW w:w="1850" w:type="dxa"/>
            <w:tcBorders>
              <w:top w:val="single" w:sz="2" w:space="0" w:color="auto"/>
              <w:left w:val="single" w:sz="2" w:space="0" w:color="auto"/>
              <w:bottom w:val="single" w:sz="2" w:space="0" w:color="auto"/>
              <w:right w:val="single" w:sz="2" w:space="0" w:color="auto"/>
            </w:tcBorders>
          </w:tcPr>
          <w:p w14:paraId="67978954" w14:textId="77777777" w:rsidR="00A20696" w:rsidRPr="002779DE" w:rsidRDefault="00A20696">
            <w:pPr>
              <w:jc w:val="center"/>
              <w:rPr>
                <w:color w:val="000000"/>
                <w:sz w:val="22"/>
              </w:rPr>
            </w:pPr>
            <w:r w:rsidRPr="002779DE">
              <w:rPr>
                <w:color w:val="000000"/>
                <w:sz w:val="22"/>
              </w:rPr>
              <w:t xml:space="preserve">Отсутствует </w:t>
            </w:r>
          </w:p>
        </w:tc>
        <w:tc>
          <w:tcPr>
            <w:tcW w:w="1826" w:type="dxa"/>
            <w:tcBorders>
              <w:top w:val="single" w:sz="2" w:space="0" w:color="auto"/>
              <w:left w:val="single" w:sz="2" w:space="0" w:color="auto"/>
              <w:bottom w:val="single" w:sz="2" w:space="0" w:color="auto"/>
              <w:right w:val="single" w:sz="2" w:space="0" w:color="auto"/>
            </w:tcBorders>
          </w:tcPr>
          <w:p w14:paraId="3B7C41A5" w14:textId="77777777" w:rsidR="00A20696" w:rsidRPr="002779DE" w:rsidRDefault="00A20696">
            <w:pPr>
              <w:jc w:val="center"/>
              <w:rPr>
                <w:color w:val="000000"/>
                <w:sz w:val="22"/>
              </w:rPr>
            </w:pPr>
            <w:r w:rsidRPr="002779DE">
              <w:rPr>
                <w:color w:val="000000"/>
                <w:sz w:val="22"/>
              </w:rPr>
              <w:t xml:space="preserve">Многопользовательский с различными правами доступа </w:t>
            </w:r>
          </w:p>
        </w:tc>
        <w:tc>
          <w:tcPr>
            <w:tcW w:w="1541" w:type="dxa"/>
            <w:tcBorders>
              <w:top w:val="single" w:sz="2" w:space="0" w:color="auto"/>
              <w:left w:val="single" w:sz="2" w:space="0" w:color="auto"/>
              <w:bottom w:val="single" w:sz="2" w:space="0" w:color="auto"/>
              <w:right w:val="single" w:sz="2" w:space="0" w:color="auto"/>
            </w:tcBorders>
          </w:tcPr>
          <w:p w14:paraId="28EF2086" w14:textId="77777777" w:rsidR="00A20696" w:rsidRPr="002779DE" w:rsidRDefault="00A20696">
            <w:pPr>
              <w:jc w:val="center"/>
              <w:rPr>
                <w:color w:val="000000"/>
                <w:sz w:val="22"/>
              </w:rPr>
            </w:pPr>
            <w:r w:rsidRPr="002779DE">
              <w:rPr>
                <w:color w:val="000000"/>
                <w:sz w:val="22"/>
              </w:rPr>
              <w:t xml:space="preserve">Все технические средства находятся на территории Российской Федерации </w:t>
            </w:r>
          </w:p>
        </w:tc>
        <w:tc>
          <w:tcPr>
            <w:tcW w:w="1826" w:type="dxa"/>
            <w:tcBorders>
              <w:top w:val="single" w:sz="2" w:space="0" w:color="auto"/>
              <w:left w:val="single" w:sz="2" w:space="0" w:color="auto"/>
              <w:bottom w:val="single" w:sz="2" w:space="0" w:color="auto"/>
              <w:right w:val="single" w:sz="2" w:space="0" w:color="auto"/>
            </w:tcBorders>
          </w:tcPr>
          <w:p w14:paraId="78BF7663" w14:textId="77777777" w:rsidR="00A20696" w:rsidRPr="002779DE" w:rsidRDefault="00A20696">
            <w:pPr>
              <w:jc w:val="center"/>
              <w:rPr>
                <w:color w:val="000000"/>
                <w:sz w:val="22"/>
              </w:rPr>
            </w:pPr>
            <w:r w:rsidRPr="002779DE">
              <w:rPr>
                <w:color w:val="000000"/>
                <w:sz w:val="22"/>
              </w:rPr>
              <w:t xml:space="preserve">Иные и общедоступные </w:t>
            </w:r>
            <w:proofErr w:type="spellStart"/>
            <w:r w:rsidRPr="002779DE">
              <w:rPr>
                <w:color w:val="000000"/>
                <w:sz w:val="22"/>
              </w:rPr>
              <w:t>ПДн</w:t>
            </w:r>
            <w:proofErr w:type="spellEnd"/>
            <w:r w:rsidRPr="002779DE">
              <w:rPr>
                <w:color w:val="000000"/>
                <w:sz w:val="22"/>
              </w:rPr>
              <w:t xml:space="preserve"> субъектов, не являющихся сотрудниками оператора </w:t>
            </w:r>
          </w:p>
        </w:tc>
        <w:tc>
          <w:tcPr>
            <w:tcW w:w="1162" w:type="dxa"/>
            <w:tcBorders>
              <w:top w:val="single" w:sz="2" w:space="0" w:color="auto"/>
              <w:left w:val="single" w:sz="2" w:space="0" w:color="auto"/>
              <w:bottom w:val="single" w:sz="2" w:space="0" w:color="auto"/>
              <w:right w:val="single" w:sz="2" w:space="0" w:color="auto"/>
            </w:tcBorders>
          </w:tcPr>
          <w:p w14:paraId="642DBFA1" w14:textId="77777777" w:rsidR="00A20696" w:rsidRPr="00B24353" w:rsidRDefault="00A20696">
            <w:pPr>
              <w:jc w:val="center"/>
              <w:rPr>
                <w:color w:val="000000"/>
                <w:sz w:val="22"/>
              </w:rPr>
            </w:pPr>
            <w:r w:rsidRPr="00B24353">
              <w:rPr>
                <w:color w:val="000000"/>
                <w:sz w:val="22"/>
              </w:rPr>
              <w:t xml:space="preserve">3 </w:t>
            </w:r>
          </w:p>
        </w:tc>
      </w:tr>
    </w:tbl>
    <w:p w14:paraId="66E50AE8" w14:textId="77777777" w:rsidR="00A20696" w:rsidRDefault="00A20696">
      <w:pPr>
        <w:rPr>
          <w:rFonts w:ascii="Arial" w:hAnsi="Arial" w:cs="Arial"/>
          <w:b/>
          <w:bCs/>
          <w:color w:val="000000"/>
          <w:sz w:val="22"/>
        </w:rPr>
      </w:pPr>
    </w:p>
    <w:p w14:paraId="7BE04776" w14:textId="77777777" w:rsidR="00BB107B" w:rsidRPr="00BB107B" w:rsidRDefault="00BB107B" w:rsidP="00BB107B">
      <w:pPr>
        <w:jc w:val="center"/>
        <w:rPr>
          <w:rFonts w:ascii="Arial" w:hAnsi="Arial" w:cs="Arial"/>
          <w:bCs/>
          <w:color w:val="000000"/>
          <w:sz w:val="22"/>
        </w:rPr>
      </w:pPr>
      <w:r>
        <w:rPr>
          <w:rFonts w:ascii="Arial" w:hAnsi="Arial" w:cs="Arial"/>
          <w:bCs/>
          <w:color w:val="000000"/>
          <w:sz w:val="22"/>
        </w:rPr>
        <w:t>____________</w:t>
      </w:r>
    </w:p>
    <w:p w14:paraId="66226A42" w14:textId="77777777" w:rsidR="00BB107B" w:rsidRDefault="00BB107B">
      <w:pPr>
        <w:rPr>
          <w:rFonts w:ascii="Arial" w:hAnsi="Arial" w:cs="Arial"/>
          <w:b/>
          <w:bCs/>
          <w:color w:val="000000"/>
          <w:sz w:val="22"/>
        </w:rPr>
      </w:pPr>
    </w:p>
    <w:p w14:paraId="5153517F" w14:textId="77777777" w:rsidR="00A20696" w:rsidRDefault="00A20696" w:rsidP="00C85CDE">
      <w:pPr>
        <w:pStyle w:val="Heading"/>
        <w:rPr>
          <w:color w:val="000000"/>
        </w:rPr>
        <w:sectPr w:rsidR="00A20696" w:rsidSect="00F10D78">
          <w:pgSz w:w="15840" w:h="12240" w:orient="landscape"/>
          <w:pgMar w:top="993" w:right="1134" w:bottom="851" w:left="1134" w:header="720" w:footer="720" w:gutter="0"/>
          <w:pgNumType w:start="1"/>
          <w:cols w:space="720"/>
          <w:noEndnote/>
        </w:sectPr>
      </w:pPr>
    </w:p>
    <w:p w14:paraId="046A6815" w14:textId="77777777" w:rsidR="00BB107B" w:rsidRPr="00105D5F" w:rsidRDefault="00BB107B" w:rsidP="00BB107B">
      <w:pPr>
        <w:pStyle w:val="ConsPlusNormal"/>
        <w:ind w:left="5040"/>
        <w:outlineLvl w:val="0"/>
      </w:pPr>
      <w:r w:rsidRPr="00105D5F">
        <w:lastRenderedPageBreak/>
        <w:t>УТВЕРЖДЕН</w:t>
      </w:r>
    </w:p>
    <w:p w14:paraId="0127932C" w14:textId="77777777" w:rsidR="00BB107B" w:rsidRPr="00105D5F" w:rsidRDefault="00BB107B" w:rsidP="00BB107B">
      <w:pPr>
        <w:pStyle w:val="ConsPlusNormal"/>
        <w:ind w:left="5040"/>
      </w:pPr>
      <w:r w:rsidRPr="00105D5F">
        <w:t>постановлением администрации</w:t>
      </w:r>
    </w:p>
    <w:p w14:paraId="6645B288" w14:textId="77777777" w:rsidR="00BB107B" w:rsidRPr="00105D5F" w:rsidRDefault="00BB107B" w:rsidP="00BB107B">
      <w:pPr>
        <w:pStyle w:val="ConsPlusNormal"/>
        <w:ind w:left="5040"/>
      </w:pPr>
      <w:r w:rsidRPr="00105D5F">
        <w:t>Тихвинского района</w:t>
      </w:r>
    </w:p>
    <w:p w14:paraId="1ADF0A6A" w14:textId="77777777" w:rsidR="00105D5F" w:rsidRDefault="00105D5F" w:rsidP="00105D5F">
      <w:pPr>
        <w:pStyle w:val="ConsPlusNormal"/>
        <w:ind w:left="5040"/>
      </w:pPr>
      <w:r>
        <w:t>от 22 августа 2019г. №01-1956-а</w:t>
      </w:r>
    </w:p>
    <w:p w14:paraId="799F3EE0" w14:textId="77777777" w:rsidR="00BB107B" w:rsidRPr="00105D5F" w:rsidRDefault="00105D5F" w:rsidP="00105D5F">
      <w:pPr>
        <w:pStyle w:val="ConsPlusNormal"/>
        <w:ind w:left="5040"/>
      </w:pPr>
      <w:r w:rsidRPr="00105D5F">
        <w:t xml:space="preserve"> </w:t>
      </w:r>
      <w:r w:rsidR="00BB107B" w:rsidRPr="00105D5F">
        <w:t>(приложение №6)</w:t>
      </w:r>
    </w:p>
    <w:p w14:paraId="6D3C0451" w14:textId="77777777" w:rsidR="00A20696" w:rsidRPr="00105D5F" w:rsidRDefault="00A20696" w:rsidP="00C85CDE">
      <w:pPr>
        <w:jc w:val="center"/>
      </w:pPr>
    </w:p>
    <w:p w14:paraId="327E9BD3" w14:textId="77777777" w:rsidR="00A20696" w:rsidRPr="00BB107B" w:rsidRDefault="00A20696" w:rsidP="00C85CDE">
      <w:pPr>
        <w:jc w:val="center"/>
        <w:rPr>
          <w:b/>
          <w:bCs/>
          <w:color w:val="000000"/>
          <w:sz w:val="22"/>
        </w:rPr>
      </w:pPr>
      <w:r w:rsidRPr="00BB107B">
        <w:rPr>
          <w:b/>
          <w:bCs/>
          <w:color w:val="000000"/>
          <w:sz w:val="22"/>
        </w:rPr>
        <w:t>ПЕРЕЧЕНЬ</w:t>
      </w:r>
    </w:p>
    <w:p w14:paraId="3E2CC5FE" w14:textId="77777777" w:rsidR="00A20696" w:rsidRPr="00BB107B" w:rsidRDefault="00A20696" w:rsidP="00C85CDE">
      <w:pPr>
        <w:jc w:val="center"/>
        <w:rPr>
          <w:b/>
          <w:bCs/>
          <w:color w:val="000000"/>
          <w:sz w:val="22"/>
        </w:rPr>
      </w:pPr>
      <w:r w:rsidRPr="00BB107B">
        <w:rPr>
          <w:b/>
          <w:bCs/>
          <w:color w:val="000000"/>
          <w:sz w:val="22"/>
        </w:rPr>
        <w:t>ПЕРСОНАЛЬНЫХ ДАННЫХ, ОБРАБАТЫВАЕМЫХ В АДМИНИСТРАЦИИ ТИХВИНСКОГО РАЙОНА В СВЯЗИ С РЕАЛИЗАЦИЕЙ СЛУЖЕБНЫХ</w:t>
      </w:r>
    </w:p>
    <w:p w14:paraId="56B48108" w14:textId="77777777" w:rsidR="00A20696" w:rsidRPr="00BB107B" w:rsidRDefault="00A20696" w:rsidP="00C85CDE">
      <w:pPr>
        <w:jc w:val="center"/>
        <w:rPr>
          <w:b/>
          <w:bCs/>
          <w:color w:val="000000"/>
          <w:sz w:val="22"/>
        </w:rPr>
      </w:pPr>
      <w:r w:rsidRPr="00BB107B">
        <w:rPr>
          <w:b/>
          <w:bCs/>
          <w:color w:val="000000"/>
          <w:sz w:val="22"/>
        </w:rPr>
        <w:t xml:space="preserve">ИЛИ ТРУДОВЫХ ОТНОШЕНИЙ, А ТАКЖЕ ОКАЗАНИЕМ МУНИЦИПАЛЬНЫХ </w:t>
      </w:r>
    </w:p>
    <w:p w14:paraId="65C6EEFD" w14:textId="77777777" w:rsidR="00A20696" w:rsidRPr="00BB107B" w:rsidRDefault="00A20696" w:rsidP="00C85CDE">
      <w:pPr>
        <w:jc w:val="center"/>
        <w:rPr>
          <w:color w:val="000000"/>
          <w:sz w:val="22"/>
        </w:rPr>
      </w:pPr>
      <w:r w:rsidRPr="00BB107B">
        <w:rPr>
          <w:b/>
          <w:bCs/>
          <w:color w:val="000000"/>
          <w:sz w:val="22"/>
        </w:rPr>
        <w:t xml:space="preserve">УСЛУГ </w:t>
      </w:r>
      <w:r w:rsidR="00BB107B">
        <w:rPr>
          <w:b/>
          <w:bCs/>
          <w:color w:val="000000"/>
          <w:sz w:val="22"/>
        </w:rPr>
        <w:t>(</w:t>
      </w:r>
      <w:r w:rsidRPr="00BB107B">
        <w:rPr>
          <w:b/>
          <w:bCs/>
          <w:color w:val="000000"/>
          <w:sz w:val="22"/>
        </w:rPr>
        <w:t>ОСУЩЕСТВЛЕНИЕМ МУНИЦИПАЛЬНЫХ ФУНКЦИЙ</w:t>
      </w:r>
      <w:r w:rsidR="00BB107B">
        <w:rPr>
          <w:color w:val="000000"/>
          <w:sz w:val="22"/>
        </w:rPr>
        <w:t>)</w:t>
      </w:r>
    </w:p>
    <w:p w14:paraId="1BCB4D02" w14:textId="77777777" w:rsidR="00A20696" w:rsidRPr="00BB107B" w:rsidRDefault="00A20696" w:rsidP="00C85CDE">
      <w:pPr>
        <w:ind w:firstLine="225"/>
        <w:rPr>
          <w:color w:val="000000"/>
          <w:sz w:val="22"/>
        </w:rPr>
      </w:pPr>
    </w:p>
    <w:tbl>
      <w:tblPr>
        <w:tblW w:w="9561" w:type="dxa"/>
        <w:tblInd w:w="-3" w:type="dxa"/>
        <w:tblLayout w:type="fixed"/>
        <w:tblCellMar>
          <w:left w:w="60" w:type="dxa"/>
          <w:right w:w="60" w:type="dxa"/>
        </w:tblCellMar>
        <w:tblLook w:val="0000" w:firstRow="0" w:lastRow="0" w:firstColumn="0" w:lastColumn="0" w:noHBand="0" w:noVBand="0"/>
      </w:tblPr>
      <w:tblGrid>
        <w:gridCol w:w="9561"/>
      </w:tblGrid>
      <w:tr w:rsidR="00A20696" w:rsidRPr="002779DE" w14:paraId="3CF7F286"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61560B2F" w14:textId="77777777" w:rsidR="00A20696" w:rsidRPr="002779DE" w:rsidRDefault="00A20696">
            <w:pPr>
              <w:rPr>
                <w:color w:val="000000"/>
                <w:sz w:val="24"/>
                <w:szCs w:val="24"/>
              </w:rPr>
            </w:pPr>
            <w:r w:rsidRPr="002779DE">
              <w:rPr>
                <w:b/>
                <w:bCs/>
                <w:color w:val="000000"/>
                <w:sz w:val="24"/>
                <w:szCs w:val="24"/>
              </w:rPr>
              <w:t>Персональные данные должностных лиц в администрации Тихвинского района</w:t>
            </w:r>
            <w:r w:rsidRPr="002779DE">
              <w:rPr>
                <w:color w:val="000000"/>
                <w:sz w:val="24"/>
                <w:szCs w:val="24"/>
              </w:rPr>
              <w:t xml:space="preserve"> </w:t>
            </w:r>
          </w:p>
        </w:tc>
      </w:tr>
      <w:tr w:rsidR="00A20696" w:rsidRPr="002779DE" w14:paraId="54F2EA47"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0F1FE077" w14:textId="77777777" w:rsidR="00A20696" w:rsidRPr="002779DE" w:rsidRDefault="00A20696">
            <w:pPr>
              <w:rPr>
                <w:color w:val="000000"/>
                <w:sz w:val="24"/>
                <w:szCs w:val="24"/>
              </w:rPr>
            </w:pPr>
            <w:r w:rsidRPr="002779DE">
              <w:rPr>
                <w:color w:val="000000"/>
                <w:sz w:val="24"/>
                <w:szCs w:val="24"/>
              </w:rPr>
              <w:t xml:space="preserve">фамилия, имя, отчество </w:t>
            </w:r>
          </w:p>
        </w:tc>
      </w:tr>
      <w:tr w:rsidR="00A20696" w:rsidRPr="002779DE" w14:paraId="122C93B2"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061296B7" w14:textId="77777777" w:rsidR="00A20696" w:rsidRPr="002779DE" w:rsidRDefault="00A20696">
            <w:pPr>
              <w:rPr>
                <w:color w:val="000000"/>
                <w:sz w:val="24"/>
                <w:szCs w:val="24"/>
              </w:rPr>
            </w:pPr>
            <w:r w:rsidRPr="002779DE">
              <w:rPr>
                <w:color w:val="000000"/>
                <w:sz w:val="24"/>
                <w:szCs w:val="24"/>
              </w:rPr>
              <w:t xml:space="preserve">информация о смене фамилии, имени, отчества </w:t>
            </w:r>
          </w:p>
        </w:tc>
      </w:tr>
      <w:tr w:rsidR="00A20696" w:rsidRPr="002779DE" w14:paraId="2A96C838"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532AC364" w14:textId="77777777" w:rsidR="00A20696" w:rsidRPr="002779DE" w:rsidRDefault="00A20696">
            <w:pPr>
              <w:rPr>
                <w:color w:val="000000"/>
                <w:sz w:val="24"/>
                <w:szCs w:val="24"/>
              </w:rPr>
            </w:pPr>
            <w:r w:rsidRPr="002779DE">
              <w:rPr>
                <w:color w:val="000000"/>
                <w:sz w:val="24"/>
                <w:szCs w:val="24"/>
              </w:rPr>
              <w:t xml:space="preserve">пол </w:t>
            </w:r>
          </w:p>
        </w:tc>
      </w:tr>
      <w:tr w:rsidR="00A20696" w:rsidRPr="002779DE" w14:paraId="0F5B952B"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758BCD9A" w14:textId="77777777" w:rsidR="00A20696" w:rsidRPr="002779DE" w:rsidRDefault="00A20696">
            <w:pPr>
              <w:rPr>
                <w:color w:val="000000"/>
                <w:sz w:val="24"/>
                <w:szCs w:val="24"/>
              </w:rPr>
            </w:pPr>
            <w:r w:rsidRPr="002779DE">
              <w:rPr>
                <w:color w:val="000000"/>
                <w:sz w:val="24"/>
                <w:szCs w:val="24"/>
              </w:rPr>
              <w:t xml:space="preserve">дата рождения </w:t>
            </w:r>
          </w:p>
        </w:tc>
      </w:tr>
      <w:tr w:rsidR="00A20696" w:rsidRPr="002779DE" w14:paraId="20B96FC1"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47764ECA" w14:textId="77777777" w:rsidR="00A20696" w:rsidRPr="002779DE" w:rsidRDefault="00A20696">
            <w:pPr>
              <w:rPr>
                <w:color w:val="000000"/>
                <w:sz w:val="24"/>
                <w:szCs w:val="24"/>
              </w:rPr>
            </w:pPr>
            <w:r w:rsidRPr="002779DE">
              <w:rPr>
                <w:color w:val="000000"/>
                <w:sz w:val="24"/>
                <w:szCs w:val="24"/>
              </w:rPr>
              <w:t xml:space="preserve">место рождения </w:t>
            </w:r>
          </w:p>
        </w:tc>
      </w:tr>
      <w:tr w:rsidR="00A20696" w:rsidRPr="002779DE" w14:paraId="136F799D"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050106D3" w14:textId="77777777" w:rsidR="00A20696" w:rsidRPr="002779DE" w:rsidRDefault="00A20696">
            <w:pPr>
              <w:rPr>
                <w:color w:val="000000"/>
                <w:sz w:val="24"/>
                <w:szCs w:val="24"/>
              </w:rPr>
            </w:pPr>
            <w:r w:rsidRPr="002779DE">
              <w:rPr>
                <w:color w:val="000000"/>
                <w:sz w:val="24"/>
                <w:szCs w:val="24"/>
              </w:rPr>
              <w:t xml:space="preserve">гражданство </w:t>
            </w:r>
          </w:p>
        </w:tc>
      </w:tr>
      <w:tr w:rsidR="00A20696" w:rsidRPr="002779DE" w14:paraId="2DA9874C"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36992EEA" w14:textId="77777777" w:rsidR="00A20696" w:rsidRPr="002779DE" w:rsidRDefault="00A20696">
            <w:pPr>
              <w:rPr>
                <w:color w:val="000000"/>
                <w:sz w:val="24"/>
                <w:szCs w:val="24"/>
              </w:rPr>
            </w:pPr>
            <w:r w:rsidRPr="002779DE">
              <w:rPr>
                <w:color w:val="000000"/>
                <w:sz w:val="24"/>
                <w:szCs w:val="24"/>
              </w:rPr>
              <w:t>документ, удостоверяющий личность (серия, номер, когда и кем выдан)</w:t>
            </w:r>
          </w:p>
        </w:tc>
      </w:tr>
      <w:tr w:rsidR="00A20696" w:rsidRPr="002779DE" w14:paraId="46DFFF89"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5BB8429A" w14:textId="77777777" w:rsidR="00A20696" w:rsidRPr="002779DE" w:rsidRDefault="00A20696">
            <w:pPr>
              <w:rPr>
                <w:color w:val="000000"/>
                <w:sz w:val="24"/>
                <w:szCs w:val="24"/>
              </w:rPr>
            </w:pPr>
            <w:r w:rsidRPr="002779DE">
              <w:rPr>
                <w:color w:val="000000"/>
                <w:sz w:val="24"/>
                <w:szCs w:val="24"/>
              </w:rPr>
              <w:t xml:space="preserve">сведения из записей актов гражданского состояния </w:t>
            </w:r>
          </w:p>
        </w:tc>
      </w:tr>
      <w:tr w:rsidR="00A20696" w:rsidRPr="002779DE" w14:paraId="32E90E08"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1A5B12B3" w14:textId="77777777" w:rsidR="00A20696" w:rsidRPr="002779DE" w:rsidRDefault="00A20696">
            <w:pPr>
              <w:rPr>
                <w:color w:val="000000"/>
                <w:sz w:val="24"/>
                <w:szCs w:val="24"/>
              </w:rPr>
            </w:pPr>
            <w:r w:rsidRPr="002779DE">
              <w:rPr>
                <w:color w:val="000000"/>
                <w:sz w:val="24"/>
                <w:szCs w:val="24"/>
              </w:rPr>
              <w:t xml:space="preserve">место жительства и дата регистрации по месту жительства </w:t>
            </w:r>
          </w:p>
        </w:tc>
      </w:tr>
      <w:tr w:rsidR="00A20696" w:rsidRPr="002779DE" w14:paraId="7E2D18C3"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31CC1ACE" w14:textId="77777777" w:rsidR="00A20696" w:rsidRPr="002779DE" w:rsidRDefault="00A20696">
            <w:pPr>
              <w:rPr>
                <w:color w:val="000000"/>
                <w:sz w:val="24"/>
                <w:szCs w:val="24"/>
              </w:rPr>
            </w:pPr>
            <w:r w:rsidRPr="002779DE">
              <w:rPr>
                <w:color w:val="000000"/>
                <w:sz w:val="24"/>
                <w:szCs w:val="24"/>
              </w:rPr>
              <w:t xml:space="preserve">номера контактных телефонов </w:t>
            </w:r>
          </w:p>
        </w:tc>
      </w:tr>
      <w:tr w:rsidR="00A20696" w:rsidRPr="002779DE" w14:paraId="0422EBEB"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231BFF6E" w14:textId="77777777" w:rsidR="00A20696" w:rsidRPr="002779DE" w:rsidRDefault="00A20696">
            <w:pPr>
              <w:rPr>
                <w:color w:val="000000"/>
                <w:sz w:val="24"/>
                <w:szCs w:val="24"/>
              </w:rPr>
            </w:pPr>
            <w:r w:rsidRPr="002779DE">
              <w:rPr>
                <w:color w:val="000000"/>
                <w:sz w:val="24"/>
                <w:szCs w:val="24"/>
              </w:rPr>
              <w:t xml:space="preserve">семейное положение </w:t>
            </w:r>
          </w:p>
        </w:tc>
      </w:tr>
      <w:tr w:rsidR="00A20696" w:rsidRPr="002779DE" w14:paraId="719D19A2"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4AC13863" w14:textId="77777777" w:rsidR="00A20696" w:rsidRPr="002779DE" w:rsidRDefault="00A20696">
            <w:pPr>
              <w:rPr>
                <w:color w:val="000000"/>
                <w:sz w:val="24"/>
                <w:szCs w:val="24"/>
              </w:rPr>
            </w:pPr>
            <w:r w:rsidRPr="002779DE">
              <w:rPr>
                <w:color w:val="000000"/>
                <w:sz w:val="24"/>
                <w:szCs w:val="24"/>
              </w:rPr>
              <w:t xml:space="preserve">состав семьи </w:t>
            </w:r>
          </w:p>
        </w:tc>
      </w:tr>
      <w:tr w:rsidR="00A20696" w:rsidRPr="002779DE" w14:paraId="570B3598"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32ED5CBB" w14:textId="77777777" w:rsidR="00A20696" w:rsidRPr="002779DE" w:rsidRDefault="00A20696">
            <w:pPr>
              <w:rPr>
                <w:color w:val="000000"/>
                <w:sz w:val="24"/>
                <w:szCs w:val="24"/>
              </w:rPr>
            </w:pPr>
            <w:r w:rsidRPr="002779DE">
              <w:rPr>
                <w:color w:val="000000"/>
                <w:sz w:val="24"/>
                <w:szCs w:val="24"/>
              </w:rPr>
              <w:t>сведения о наличии детей, их возрасте, месте учебы (работы)</w:t>
            </w:r>
          </w:p>
        </w:tc>
      </w:tr>
      <w:tr w:rsidR="00A20696" w:rsidRPr="002779DE" w14:paraId="69F3C9B2"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6413E2E1" w14:textId="77777777" w:rsidR="00A20696" w:rsidRPr="002779DE" w:rsidRDefault="00A20696">
            <w:pPr>
              <w:rPr>
                <w:color w:val="000000"/>
                <w:sz w:val="24"/>
                <w:szCs w:val="24"/>
              </w:rPr>
            </w:pPr>
            <w:r w:rsidRPr="002779DE">
              <w:rPr>
                <w:color w:val="000000"/>
                <w:sz w:val="24"/>
                <w:szCs w:val="24"/>
              </w:rPr>
              <w:t xml:space="preserve">сведения, содержащиеся в служебном контракте, трудовом договоре </w:t>
            </w:r>
          </w:p>
        </w:tc>
      </w:tr>
      <w:tr w:rsidR="00A20696" w:rsidRPr="002779DE" w14:paraId="7DD0D01F" w14:textId="77777777" w:rsidTr="00BB107B">
        <w:trPr>
          <w:trHeight w:val="479"/>
        </w:trPr>
        <w:tc>
          <w:tcPr>
            <w:tcW w:w="9561" w:type="dxa"/>
            <w:tcBorders>
              <w:top w:val="single" w:sz="2" w:space="0" w:color="auto"/>
              <w:left w:val="single" w:sz="2" w:space="0" w:color="auto"/>
              <w:bottom w:val="single" w:sz="2" w:space="0" w:color="auto"/>
              <w:right w:val="single" w:sz="2" w:space="0" w:color="auto"/>
            </w:tcBorders>
          </w:tcPr>
          <w:p w14:paraId="488DAA73" w14:textId="77777777" w:rsidR="00A20696" w:rsidRPr="002779DE" w:rsidRDefault="00A20696">
            <w:pPr>
              <w:rPr>
                <w:color w:val="000000"/>
                <w:sz w:val="24"/>
                <w:szCs w:val="24"/>
              </w:rPr>
            </w:pPr>
            <w:r w:rsidRPr="002779DE">
              <w:rPr>
                <w:color w:val="000000"/>
                <w:sz w:val="24"/>
                <w:szCs w:val="24"/>
              </w:rPr>
              <w:t xml:space="preserve">отношение к воинской обязанности, воинское звание, состав рода войск, военный билет, приписное свидетельство, сведения о постановке на воинский учет и прохождении службы в Вооруженных Силах </w:t>
            </w:r>
          </w:p>
        </w:tc>
      </w:tr>
      <w:tr w:rsidR="00A20696" w:rsidRPr="002779DE" w14:paraId="2F5E2103" w14:textId="77777777" w:rsidTr="00BB107B">
        <w:trPr>
          <w:trHeight w:val="755"/>
        </w:trPr>
        <w:tc>
          <w:tcPr>
            <w:tcW w:w="9561" w:type="dxa"/>
            <w:tcBorders>
              <w:top w:val="single" w:sz="2" w:space="0" w:color="auto"/>
              <w:left w:val="single" w:sz="2" w:space="0" w:color="auto"/>
              <w:bottom w:val="single" w:sz="2" w:space="0" w:color="auto"/>
              <w:right w:val="single" w:sz="2" w:space="0" w:color="auto"/>
            </w:tcBorders>
          </w:tcPr>
          <w:p w14:paraId="4ECD2701" w14:textId="77777777" w:rsidR="00A20696" w:rsidRPr="002779DE" w:rsidRDefault="00A20696">
            <w:pPr>
              <w:rPr>
                <w:color w:val="000000"/>
                <w:sz w:val="24"/>
                <w:szCs w:val="24"/>
              </w:rPr>
            </w:pPr>
            <w:r w:rsidRPr="002779DE">
              <w:rPr>
                <w:color w:val="000000"/>
                <w:sz w:val="24"/>
                <w:szCs w:val="24"/>
              </w:rPr>
              <w:t>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документ об образовании, квалификации, наименование документа об образовании, его серия и номер, дата выдачи)</w:t>
            </w:r>
          </w:p>
        </w:tc>
      </w:tr>
      <w:tr w:rsidR="00A20696" w:rsidRPr="002779DE" w14:paraId="370D9B93"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49254D27" w14:textId="77777777" w:rsidR="00A20696" w:rsidRPr="002779DE" w:rsidRDefault="00A20696">
            <w:pPr>
              <w:rPr>
                <w:color w:val="000000"/>
                <w:sz w:val="24"/>
                <w:szCs w:val="24"/>
              </w:rPr>
            </w:pPr>
            <w:r w:rsidRPr="002779DE">
              <w:rPr>
                <w:color w:val="000000"/>
                <w:sz w:val="24"/>
                <w:szCs w:val="24"/>
              </w:rPr>
              <w:t>сведения об уровне специальных знаний (работа на компьютере, знание иностранного языка)</w:t>
            </w:r>
          </w:p>
        </w:tc>
      </w:tr>
      <w:tr w:rsidR="00A20696" w:rsidRPr="002779DE" w14:paraId="0AA515F9"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2016180B" w14:textId="77777777" w:rsidR="00A20696" w:rsidRPr="002779DE" w:rsidRDefault="00A20696">
            <w:pPr>
              <w:rPr>
                <w:color w:val="000000"/>
                <w:sz w:val="24"/>
                <w:szCs w:val="24"/>
              </w:rPr>
            </w:pPr>
            <w:r w:rsidRPr="002779DE">
              <w:rPr>
                <w:color w:val="000000"/>
                <w:sz w:val="24"/>
                <w:szCs w:val="24"/>
              </w:rPr>
              <w:t xml:space="preserve">сведения о профессиональной переподготовке, повышении квалификации, стажировке </w:t>
            </w:r>
          </w:p>
        </w:tc>
      </w:tr>
      <w:tr w:rsidR="00A20696" w:rsidRPr="002779DE" w14:paraId="4E1D6B51"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7A4898DE" w14:textId="77777777" w:rsidR="00A20696" w:rsidRPr="002779DE" w:rsidRDefault="00A20696">
            <w:pPr>
              <w:rPr>
                <w:color w:val="000000"/>
                <w:sz w:val="24"/>
                <w:szCs w:val="24"/>
              </w:rPr>
            </w:pPr>
            <w:r w:rsidRPr="002779DE">
              <w:rPr>
                <w:color w:val="000000"/>
                <w:sz w:val="24"/>
                <w:szCs w:val="24"/>
              </w:rPr>
              <w:t xml:space="preserve">сведения о трудовой деятельности, общем трудовом стаже и стаже муниципальной службы </w:t>
            </w:r>
          </w:p>
        </w:tc>
      </w:tr>
      <w:tr w:rsidR="00A20696" w:rsidRPr="002779DE" w14:paraId="0C749B7F"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59AAE734" w14:textId="77777777" w:rsidR="00A20696" w:rsidRPr="002779DE" w:rsidRDefault="00A20696">
            <w:pPr>
              <w:rPr>
                <w:color w:val="000000"/>
                <w:sz w:val="24"/>
                <w:szCs w:val="24"/>
              </w:rPr>
            </w:pPr>
            <w:r w:rsidRPr="002779DE">
              <w:rPr>
                <w:color w:val="000000"/>
                <w:sz w:val="24"/>
                <w:szCs w:val="24"/>
              </w:rPr>
              <w:t xml:space="preserve">сведения о замещаемой должности </w:t>
            </w:r>
          </w:p>
        </w:tc>
      </w:tr>
      <w:tr w:rsidR="00A20696" w:rsidRPr="002779DE" w14:paraId="302A6689"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707E164C" w14:textId="77777777" w:rsidR="00A20696" w:rsidRPr="002779DE" w:rsidRDefault="00A20696">
            <w:pPr>
              <w:rPr>
                <w:color w:val="000000"/>
                <w:sz w:val="24"/>
                <w:szCs w:val="24"/>
              </w:rPr>
            </w:pPr>
            <w:r w:rsidRPr="002779DE">
              <w:rPr>
                <w:color w:val="000000"/>
                <w:sz w:val="24"/>
                <w:szCs w:val="24"/>
              </w:rPr>
              <w:t xml:space="preserve">сведения о классных чинах, военных и специальных званиях </w:t>
            </w:r>
          </w:p>
        </w:tc>
      </w:tr>
      <w:tr w:rsidR="00A20696" w:rsidRPr="002779DE" w14:paraId="1EDBB80B" w14:textId="77777777" w:rsidTr="00BB107B">
        <w:trPr>
          <w:trHeight w:val="479"/>
        </w:trPr>
        <w:tc>
          <w:tcPr>
            <w:tcW w:w="9561" w:type="dxa"/>
            <w:tcBorders>
              <w:top w:val="single" w:sz="2" w:space="0" w:color="auto"/>
              <w:left w:val="single" w:sz="2" w:space="0" w:color="auto"/>
              <w:bottom w:val="single" w:sz="2" w:space="0" w:color="auto"/>
              <w:right w:val="single" w:sz="2" w:space="0" w:color="auto"/>
            </w:tcBorders>
          </w:tcPr>
          <w:p w14:paraId="65AC523C" w14:textId="77777777" w:rsidR="00A20696" w:rsidRPr="002779DE" w:rsidRDefault="00A20696">
            <w:pPr>
              <w:rPr>
                <w:color w:val="000000"/>
                <w:sz w:val="24"/>
                <w:szCs w:val="24"/>
              </w:rPr>
            </w:pPr>
            <w:r w:rsidRPr="002779DE">
              <w:rPr>
                <w:color w:val="000000"/>
                <w:sz w:val="24"/>
                <w:szCs w:val="24"/>
              </w:rPr>
              <w:t xml:space="preserve">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 </w:t>
            </w:r>
          </w:p>
        </w:tc>
      </w:tr>
      <w:tr w:rsidR="00A20696" w:rsidRPr="002779DE" w14:paraId="4A767A2A"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6E303537" w14:textId="77777777" w:rsidR="00A20696" w:rsidRPr="002779DE" w:rsidRDefault="00A20696">
            <w:pPr>
              <w:rPr>
                <w:color w:val="000000"/>
                <w:sz w:val="24"/>
                <w:szCs w:val="24"/>
              </w:rPr>
            </w:pPr>
            <w:r w:rsidRPr="002779DE">
              <w:rPr>
                <w:color w:val="000000"/>
                <w:sz w:val="24"/>
                <w:szCs w:val="24"/>
              </w:rPr>
              <w:t xml:space="preserve">сведения об отпусках и командировках </w:t>
            </w:r>
          </w:p>
        </w:tc>
      </w:tr>
      <w:tr w:rsidR="00A20696" w:rsidRPr="002779DE" w14:paraId="3B67651A"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3E396869" w14:textId="77777777" w:rsidR="00A20696" w:rsidRPr="002779DE" w:rsidRDefault="00A20696">
            <w:pPr>
              <w:rPr>
                <w:color w:val="000000"/>
                <w:sz w:val="24"/>
                <w:szCs w:val="24"/>
              </w:rPr>
            </w:pPr>
            <w:r w:rsidRPr="002779DE">
              <w:rPr>
                <w:color w:val="000000"/>
                <w:sz w:val="24"/>
                <w:szCs w:val="24"/>
              </w:rPr>
              <w:t xml:space="preserve">сведения о прохождении аттестации и сдаче квалификационного экзамена </w:t>
            </w:r>
          </w:p>
        </w:tc>
      </w:tr>
      <w:tr w:rsidR="00A20696" w:rsidRPr="002779DE" w14:paraId="4185AF59" w14:textId="77777777" w:rsidTr="00BB107B">
        <w:trPr>
          <w:trHeight w:val="755"/>
        </w:trPr>
        <w:tc>
          <w:tcPr>
            <w:tcW w:w="9561" w:type="dxa"/>
            <w:tcBorders>
              <w:top w:val="single" w:sz="2" w:space="0" w:color="auto"/>
              <w:left w:val="single" w:sz="2" w:space="0" w:color="auto"/>
              <w:bottom w:val="single" w:sz="2" w:space="0" w:color="auto"/>
              <w:right w:val="single" w:sz="2" w:space="0" w:color="auto"/>
            </w:tcBorders>
          </w:tcPr>
          <w:p w14:paraId="089E71F0" w14:textId="77777777" w:rsidR="00A20696" w:rsidRPr="002779DE" w:rsidRDefault="00A20696">
            <w:pPr>
              <w:rPr>
                <w:color w:val="000000"/>
                <w:sz w:val="24"/>
                <w:szCs w:val="24"/>
              </w:rPr>
            </w:pPr>
            <w:r w:rsidRPr="002779DE">
              <w:rPr>
                <w:color w:val="000000"/>
                <w:sz w:val="24"/>
                <w:szCs w:val="24"/>
              </w:rPr>
              <w:t xml:space="preserve">сведения о 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связано с использованием таких сведений </w:t>
            </w:r>
          </w:p>
        </w:tc>
      </w:tr>
      <w:tr w:rsidR="00A20696" w:rsidRPr="002779DE" w14:paraId="09B8597E"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40A4B4C9" w14:textId="77777777" w:rsidR="00A20696" w:rsidRPr="002779DE" w:rsidRDefault="00A20696">
            <w:pPr>
              <w:rPr>
                <w:color w:val="000000"/>
                <w:sz w:val="24"/>
                <w:szCs w:val="24"/>
              </w:rPr>
            </w:pPr>
            <w:r w:rsidRPr="002779DE">
              <w:rPr>
                <w:color w:val="000000"/>
                <w:sz w:val="24"/>
                <w:szCs w:val="24"/>
              </w:rPr>
              <w:t>сведения о награждении (поощрении)</w:t>
            </w:r>
          </w:p>
        </w:tc>
      </w:tr>
      <w:tr w:rsidR="00A20696" w:rsidRPr="002779DE" w14:paraId="45E74487" w14:textId="77777777" w:rsidTr="00BB107B">
        <w:trPr>
          <w:trHeight w:val="221"/>
        </w:trPr>
        <w:tc>
          <w:tcPr>
            <w:tcW w:w="9561" w:type="dxa"/>
            <w:tcBorders>
              <w:top w:val="single" w:sz="2" w:space="0" w:color="auto"/>
              <w:left w:val="single" w:sz="2" w:space="0" w:color="auto"/>
              <w:bottom w:val="single" w:sz="2" w:space="0" w:color="auto"/>
              <w:right w:val="single" w:sz="2" w:space="0" w:color="auto"/>
            </w:tcBorders>
          </w:tcPr>
          <w:p w14:paraId="004DDB6B" w14:textId="77777777" w:rsidR="00A20696" w:rsidRPr="002779DE" w:rsidRDefault="00A20696">
            <w:pPr>
              <w:rPr>
                <w:color w:val="000000"/>
                <w:sz w:val="24"/>
                <w:szCs w:val="24"/>
              </w:rPr>
            </w:pPr>
            <w:r w:rsidRPr="002779DE">
              <w:rPr>
                <w:color w:val="000000"/>
                <w:sz w:val="24"/>
                <w:szCs w:val="24"/>
              </w:rPr>
              <w:t xml:space="preserve">материалы служебных проверок, расследований </w:t>
            </w:r>
          </w:p>
        </w:tc>
      </w:tr>
      <w:tr w:rsidR="00A20696" w:rsidRPr="002779DE" w14:paraId="3C6ED517" w14:textId="77777777" w:rsidTr="00BB107B">
        <w:trPr>
          <w:trHeight w:val="257"/>
        </w:trPr>
        <w:tc>
          <w:tcPr>
            <w:tcW w:w="9561" w:type="dxa"/>
            <w:tcBorders>
              <w:top w:val="single" w:sz="2" w:space="0" w:color="auto"/>
              <w:left w:val="single" w:sz="2" w:space="0" w:color="auto"/>
              <w:bottom w:val="single" w:sz="2" w:space="0" w:color="auto"/>
              <w:right w:val="single" w:sz="2" w:space="0" w:color="auto"/>
            </w:tcBorders>
          </w:tcPr>
          <w:p w14:paraId="543CD2C6" w14:textId="77777777" w:rsidR="00A20696" w:rsidRPr="002779DE" w:rsidRDefault="00A20696">
            <w:pPr>
              <w:rPr>
                <w:color w:val="000000"/>
                <w:sz w:val="24"/>
                <w:szCs w:val="24"/>
              </w:rPr>
            </w:pPr>
            <w:r w:rsidRPr="002779DE">
              <w:rPr>
                <w:color w:val="000000"/>
                <w:sz w:val="24"/>
                <w:szCs w:val="24"/>
              </w:rPr>
              <w:t xml:space="preserve">сведения о взысканиях </w:t>
            </w:r>
          </w:p>
        </w:tc>
      </w:tr>
      <w:tr w:rsidR="00A20696" w:rsidRPr="002779DE" w14:paraId="0ABC7DCA"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02F1A10F" w14:textId="77777777" w:rsidR="00A20696" w:rsidRPr="002779DE" w:rsidRDefault="00A20696">
            <w:pPr>
              <w:rPr>
                <w:color w:val="000000"/>
                <w:sz w:val="24"/>
                <w:szCs w:val="24"/>
              </w:rPr>
            </w:pPr>
            <w:r w:rsidRPr="002779DE">
              <w:rPr>
                <w:color w:val="000000"/>
                <w:sz w:val="24"/>
                <w:szCs w:val="24"/>
              </w:rPr>
              <w:t>реквизиты идентификационного номера налогоплательщика (ИНН)</w:t>
            </w:r>
          </w:p>
        </w:tc>
      </w:tr>
      <w:tr w:rsidR="00A20696" w:rsidRPr="002779DE" w14:paraId="362003B9" w14:textId="77777777" w:rsidTr="00BB107B">
        <w:trPr>
          <w:trHeight w:val="497"/>
        </w:trPr>
        <w:tc>
          <w:tcPr>
            <w:tcW w:w="9561" w:type="dxa"/>
            <w:tcBorders>
              <w:top w:val="single" w:sz="2" w:space="0" w:color="auto"/>
              <w:left w:val="single" w:sz="2" w:space="0" w:color="auto"/>
              <w:bottom w:val="single" w:sz="2" w:space="0" w:color="auto"/>
              <w:right w:val="single" w:sz="2" w:space="0" w:color="auto"/>
            </w:tcBorders>
          </w:tcPr>
          <w:p w14:paraId="7C3270D8" w14:textId="77777777" w:rsidR="00A20696" w:rsidRPr="002779DE" w:rsidRDefault="00A20696">
            <w:pPr>
              <w:rPr>
                <w:color w:val="000000"/>
                <w:sz w:val="24"/>
                <w:szCs w:val="24"/>
              </w:rPr>
            </w:pPr>
            <w:r w:rsidRPr="002779DE">
              <w:rPr>
                <w:color w:val="000000"/>
                <w:sz w:val="24"/>
                <w:szCs w:val="24"/>
              </w:rPr>
              <w:lastRenderedPageBreak/>
              <w:t>реквизиты страхового номера индивидуального лицевого счета в Пенсионном фонде Российской Федерации (СНИЛС)</w:t>
            </w:r>
          </w:p>
        </w:tc>
      </w:tr>
      <w:tr w:rsidR="00A20696" w:rsidRPr="002779DE" w14:paraId="5C39A891"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053BA51B" w14:textId="77777777" w:rsidR="00A20696" w:rsidRPr="002779DE" w:rsidRDefault="00A20696">
            <w:pPr>
              <w:rPr>
                <w:color w:val="000000"/>
                <w:sz w:val="24"/>
                <w:szCs w:val="24"/>
              </w:rPr>
            </w:pPr>
            <w:r w:rsidRPr="002779DE">
              <w:rPr>
                <w:color w:val="000000"/>
                <w:sz w:val="24"/>
                <w:szCs w:val="24"/>
              </w:rPr>
              <w:t xml:space="preserve">реквизиты полиса обязательного медицинского страхования </w:t>
            </w:r>
          </w:p>
        </w:tc>
      </w:tr>
      <w:tr w:rsidR="00A20696" w:rsidRPr="002779DE" w14:paraId="6B684073" w14:textId="77777777" w:rsidTr="00BB107B">
        <w:trPr>
          <w:trHeight w:val="479"/>
        </w:trPr>
        <w:tc>
          <w:tcPr>
            <w:tcW w:w="9561" w:type="dxa"/>
            <w:tcBorders>
              <w:top w:val="single" w:sz="2" w:space="0" w:color="auto"/>
              <w:left w:val="single" w:sz="2" w:space="0" w:color="auto"/>
              <w:bottom w:val="single" w:sz="2" w:space="0" w:color="auto"/>
              <w:right w:val="single" w:sz="2" w:space="0" w:color="auto"/>
            </w:tcBorders>
          </w:tcPr>
          <w:p w14:paraId="2B049F83" w14:textId="77777777" w:rsidR="00A20696" w:rsidRPr="002779DE" w:rsidRDefault="00A20696">
            <w:pPr>
              <w:rPr>
                <w:color w:val="000000"/>
                <w:sz w:val="24"/>
                <w:szCs w:val="24"/>
              </w:rPr>
            </w:pPr>
            <w:r w:rsidRPr="002779DE">
              <w:rPr>
                <w:color w:val="000000"/>
                <w:sz w:val="24"/>
                <w:szCs w:val="24"/>
              </w:rPr>
              <w:t xml:space="preserve">сведения о доходах, имуществе и обязательствах имущественного характера муниципального служащего и членов его семьи </w:t>
            </w:r>
          </w:p>
        </w:tc>
      </w:tr>
      <w:tr w:rsidR="00A20696" w:rsidRPr="002779DE" w14:paraId="7C43F25C"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197D7025" w14:textId="77777777" w:rsidR="00A20696" w:rsidRPr="002779DE" w:rsidRDefault="00A20696">
            <w:pPr>
              <w:rPr>
                <w:color w:val="000000"/>
                <w:sz w:val="24"/>
                <w:szCs w:val="24"/>
              </w:rPr>
            </w:pPr>
            <w:r w:rsidRPr="002779DE">
              <w:rPr>
                <w:color w:val="000000"/>
                <w:sz w:val="24"/>
                <w:szCs w:val="24"/>
              </w:rPr>
              <w:t xml:space="preserve">сведения о социальных льготах </w:t>
            </w:r>
          </w:p>
        </w:tc>
      </w:tr>
      <w:tr w:rsidR="00A20696" w:rsidRPr="002779DE" w14:paraId="378AA95B"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55B5B918" w14:textId="77777777" w:rsidR="00A20696" w:rsidRPr="002779DE" w:rsidRDefault="00A20696">
            <w:pPr>
              <w:rPr>
                <w:color w:val="000000"/>
                <w:sz w:val="24"/>
                <w:szCs w:val="24"/>
              </w:rPr>
            </w:pPr>
            <w:r w:rsidRPr="002779DE">
              <w:rPr>
                <w:color w:val="000000"/>
                <w:sz w:val="24"/>
                <w:szCs w:val="24"/>
              </w:rPr>
              <w:t xml:space="preserve">информация о доходах, выплатах и удержаниях </w:t>
            </w:r>
          </w:p>
        </w:tc>
      </w:tr>
      <w:tr w:rsidR="00A20696" w:rsidRPr="002779DE" w14:paraId="74B19C86"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5D8FE784" w14:textId="77777777" w:rsidR="00A20696" w:rsidRPr="002779DE" w:rsidRDefault="00A20696">
            <w:pPr>
              <w:rPr>
                <w:color w:val="000000"/>
                <w:sz w:val="24"/>
                <w:szCs w:val="24"/>
              </w:rPr>
            </w:pPr>
            <w:r w:rsidRPr="002779DE">
              <w:rPr>
                <w:color w:val="000000"/>
                <w:sz w:val="24"/>
                <w:szCs w:val="24"/>
              </w:rPr>
              <w:t xml:space="preserve">номера банковских счетов </w:t>
            </w:r>
          </w:p>
        </w:tc>
      </w:tr>
      <w:tr w:rsidR="00A20696" w:rsidRPr="002779DE" w14:paraId="0265D44E"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5CCEBE42" w14:textId="77777777" w:rsidR="00A20696" w:rsidRPr="002779DE" w:rsidRDefault="00A20696">
            <w:pPr>
              <w:rPr>
                <w:color w:val="000000"/>
                <w:sz w:val="24"/>
                <w:szCs w:val="24"/>
              </w:rPr>
            </w:pPr>
            <w:r w:rsidRPr="002779DE">
              <w:rPr>
                <w:color w:val="000000"/>
                <w:sz w:val="24"/>
                <w:szCs w:val="24"/>
              </w:rPr>
              <w:t xml:space="preserve">фото </w:t>
            </w:r>
          </w:p>
        </w:tc>
      </w:tr>
      <w:tr w:rsidR="00A20696" w:rsidRPr="002779DE" w14:paraId="4BBE98EB" w14:textId="77777777" w:rsidTr="00BB107B">
        <w:trPr>
          <w:trHeight w:val="497"/>
        </w:trPr>
        <w:tc>
          <w:tcPr>
            <w:tcW w:w="9561" w:type="dxa"/>
            <w:tcBorders>
              <w:top w:val="single" w:sz="2" w:space="0" w:color="auto"/>
              <w:left w:val="single" w:sz="2" w:space="0" w:color="auto"/>
              <w:bottom w:val="single" w:sz="2" w:space="0" w:color="auto"/>
              <w:right w:val="single" w:sz="2" w:space="0" w:color="auto"/>
            </w:tcBorders>
          </w:tcPr>
          <w:p w14:paraId="178E5E26" w14:textId="77777777" w:rsidR="00A20696" w:rsidRPr="002779DE" w:rsidRDefault="00A20696">
            <w:pPr>
              <w:rPr>
                <w:color w:val="000000"/>
                <w:sz w:val="24"/>
                <w:szCs w:val="24"/>
              </w:rPr>
            </w:pPr>
            <w:r w:rsidRPr="002779DE">
              <w:rPr>
                <w:b/>
                <w:bCs/>
                <w:color w:val="000000"/>
                <w:sz w:val="24"/>
                <w:szCs w:val="24"/>
              </w:rPr>
              <w:t>Персональные данные граждан, включенных в кадровый резерв, не допущенных к участию в конкурсах, и граждан, участвовавших в конкурсах, но не прошедших конкурсный отбор:</w:t>
            </w:r>
            <w:r w:rsidRPr="002779DE">
              <w:rPr>
                <w:color w:val="000000"/>
                <w:sz w:val="24"/>
                <w:szCs w:val="24"/>
              </w:rPr>
              <w:t xml:space="preserve"> </w:t>
            </w:r>
          </w:p>
        </w:tc>
      </w:tr>
      <w:tr w:rsidR="00A20696" w:rsidRPr="002779DE" w14:paraId="377DD0CE"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69FD5A4B" w14:textId="77777777" w:rsidR="00A20696" w:rsidRPr="002779DE" w:rsidRDefault="00A20696">
            <w:pPr>
              <w:rPr>
                <w:color w:val="000000"/>
                <w:sz w:val="24"/>
                <w:szCs w:val="24"/>
              </w:rPr>
            </w:pPr>
            <w:r w:rsidRPr="002779DE">
              <w:rPr>
                <w:color w:val="000000"/>
                <w:sz w:val="24"/>
                <w:szCs w:val="24"/>
              </w:rPr>
              <w:t xml:space="preserve">фамилия, имя, отчество </w:t>
            </w:r>
          </w:p>
        </w:tc>
      </w:tr>
      <w:tr w:rsidR="00A20696" w:rsidRPr="002779DE" w14:paraId="18CB47E3"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70C03557" w14:textId="77777777" w:rsidR="00A20696" w:rsidRPr="002779DE" w:rsidRDefault="00A20696">
            <w:pPr>
              <w:rPr>
                <w:color w:val="000000"/>
                <w:sz w:val="24"/>
                <w:szCs w:val="24"/>
              </w:rPr>
            </w:pPr>
            <w:r w:rsidRPr="002779DE">
              <w:rPr>
                <w:color w:val="000000"/>
                <w:sz w:val="24"/>
                <w:szCs w:val="24"/>
              </w:rPr>
              <w:t xml:space="preserve">информация о смене фамилии, имени, отчества </w:t>
            </w:r>
          </w:p>
        </w:tc>
      </w:tr>
      <w:tr w:rsidR="00A20696" w:rsidRPr="002779DE" w14:paraId="7263FAAA"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49919DEA" w14:textId="77777777" w:rsidR="00A20696" w:rsidRPr="002779DE" w:rsidRDefault="00A20696">
            <w:pPr>
              <w:rPr>
                <w:color w:val="000000"/>
                <w:sz w:val="24"/>
                <w:szCs w:val="24"/>
              </w:rPr>
            </w:pPr>
            <w:r w:rsidRPr="002779DE">
              <w:rPr>
                <w:color w:val="000000"/>
                <w:sz w:val="24"/>
                <w:szCs w:val="24"/>
              </w:rPr>
              <w:t xml:space="preserve">пол </w:t>
            </w:r>
          </w:p>
        </w:tc>
      </w:tr>
      <w:tr w:rsidR="00A20696" w:rsidRPr="002779DE" w14:paraId="5044DB61"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009431BD" w14:textId="77777777" w:rsidR="00A20696" w:rsidRPr="002779DE" w:rsidRDefault="00A20696">
            <w:pPr>
              <w:rPr>
                <w:color w:val="000000"/>
                <w:sz w:val="24"/>
                <w:szCs w:val="24"/>
              </w:rPr>
            </w:pPr>
            <w:r w:rsidRPr="002779DE">
              <w:rPr>
                <w:color w:val="000000"/>
                <w:sz w:val="24"/>
                <w:szCs w:val="24"/>
              </w:rPr>
              <w:t xml:space="preserve">дата рождения </w:t>
            </w:r>
          </w:p>
        </w:tc>
      </w:tr>
      <w:tr w:rsidR="00A20696" w:rsidRPr="002779DE" w14:paraId="441DB5CB"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7CA0E929" w14:textId="77777777" w:rsidR="00A20696" w:rsidRPr="002779DE" w:rsidRDefault="00A20696">
            <w:pPr>
              <w:rPr>
                <w:color w:val="000000"/>
                <w:sz w:val="24"/>
                <w:szCs w:val="24"/>
              </w:rPr>
            </w:pPr>
            <w:r w:rsidRPr="002779DE">
              <w:rPr>
                <w:color w:val="000000"/>
                <w:sz w:val="24"/>
                <w:szCs w:val="24"/>
              </w:rPr>
              <w:t xml:space="preserve">место рождения </w:t>
            </w:r>
          </w:p>
        </w:tc>
      </w:tr>
      <w:tr w:rsidR="00A20696" w:rsidRPr="002779DE" w14:paraId="58899722"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42D3F5CD" w14:textId="77777777" w:rsidR="00A20696" w:rsidRPr="002779DE" w:rsidRDefault="00A20696">
            <w:pPr>
              <w:rPr>
                <w:color w:val="000000"/>
                <w:sz w:val="24"/>
                <w:szCs w:val="24"/>
              </w:rPr>
            </w:pPr>
            <w:r w:rsidRPr="002779DE">
              <w:rPr>
                <w:color w:val="000000"/>
                <w:sz w:val="24"/>
                <w:szCs w:val="24"/>
              </w:rPr>
              <w:t xml:space="preserve">гражданство </w:t>
            </w:r>
          </w:p>
        </w:tc>
      </w:tr>
      <w:tr w:rsidR="00A20696" w:rsidRPr="002779DE" w14:paraId="5C525F1C"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3177CF24" w14:textId="77777777" w:rsidR="00A20696" w:rsidRPr="002779DE" w:rsidRDefault="00A20696">
            <w:pPr>
              <w:rPr>
                <w:color w:val="000000"/>
                <w:sz w:val="24"/>
                <w:szCs w:val="24"/>
              </w:rPr>
            </w:pPr>
            <w:r w:rsidRPr="002779DE">
              <w:rPr>
                <w:color w:val="000000"/>
                <w:sz w:val="24"/>
                <w:szCs w:val="24"/>
              </w:rPr>
              <w:t>документ, удостоверяющий личность (серия, номер, когда и кем выдан)</w:t>
            </w:r>
          </w:p>
        </w:tc>
      </w:tr>
      <w:tr w:rsidR="00A20696" w:rsidRPr="002779DE" w14:paraId="26F5AAD5"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5F179681" w14:textId="77777777" w:rsidR="00A20696" w:rsidRPr="002779DE" w:rsidRDefault="00A20696">
            <w:pPr>
              <w:rPr>
                <w:color w:val="000000"/>
                <w:sz w:val="24"/>
                <w:szCs w:val="24"/>
              </w:rPr>
            </w:pPr>
            <w:r w:rsidRPr="002779DE">
              <w:rPr>
                <w:color w:val="000000"/>
                <w:sz w:val="24"/>
                <w:szCs w:val="24"/>
              </w:rPr>
              <w:t xml:space="preserve">место жительства и дата регистрации по месту жительства </w:t>
            </w:r>
          </w:p>
        </w:tc>
      </w:tr>
      <w:tr w:rsidR="00A20696" w:rsidRPr="002779DE" w14:paraId="66A5B2EF"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39A76A4C" w14:textId="77777777" w:rsidR="00A20696" w:rsidRPr="002779DE" w:rsidRDefault="00A20696">
            <w:pPr>
              <w:rPr>
                <w:color w:val="000000"/>
                <w:sz w:val="24"/>
                <w:szCs w:val="24"/>
              </w:rPr>
            </w:pPr>
            <w:r w:rsidRPr="002779DE">
              <w:rPr>
                <w:color w:val="000000"/>
                <w:sz w:val="24"/>
                <w:szCs w:val="24"/>
              </w:rPr>
              <w:t xml:space="preserve">номера контактных телефонов </w:t>
            </w:r>
          </w:p>
        </w:tc>
      </w:tr>
      <w:tr w:rsidR="00A20696" w:rsidRPr="002779DE" w14:paraId="722DB16C"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7DCE660B" w14:textId="77777777" w:rsidR="00A20696" w:rsidRPr="002779DE" w:rsidRDefault="00A20696">
            <w:pPr>
              <w:rPr>
                <w:color w:val="000000"/>
                <w:sz w:val="24"/>
                <w:szCs w:val="24"/>
              </w:rPr>
            </w:pPr>
            <w:r w:rsidRPr="002779DE">
              <w:rPr>
                <w:color w:val="000000"/>
                <w:sz w:val="24"/>
                <w:szCs w:val="24"/>
              </w:rPr>
              <w:t xml:space="preserve">семейное положение </w:t>
            </w:r>
          </w:p>
        </w:tc>
      </w:tr>
      <w:tr w:rsidR="00A20696" w:rsidRPr="002779DE" w14:paraId="3AA621C7"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5DFC7F22" w14:textId="77777777" w:rsidR="00A20696" w:rsidRPr="002779DE" w:rsidRDefault="00A20696">
            <w:pPr>
              <w:rPr>
                <w:color w:val="000000"/>
                <w:sz w:val="24"/>
                <w:szCs w:val="24"/>
              </w:rPr>
            </w:pPr>
            <w:r w:rsidRPr="002779DE">
              <w:rPr>
                <w:color w:val="000000"/>
                <w:sz w:val="24"/>
                <w:szCs w:val="24"/>
              </w:rPr>
              <w:t xml:space="preserve">состав семьи </w:t>
            </w:r>
          </w:p>
        </w:tc>
      </w:tr>
      <w:tr w:rsidR="00A20696" w:rsidRPr="002779DE" w14:paraId="22A4DAFB"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126AB4C0" w14:textId="77777777" w:rsidR="00A20696" w:rsidRPr="002779DE" w:rsidRDefault="00A20696">
            <w:pPr>
              <w:rPr>
                <w:color w:val="000000"/>
                <w:sz w:val="24"/>
                <w:szCs w:val="24"/>
              </w:rPr>
            </w:pPr>
            <w:r w:rsidRPr="002779DE">
              <w:rPr>
                <w:color w:val="000000"/>
                <w:sz w:val="24"/>
                <w:szCs w:val="24"/>
              </w:rPr>
              <w:t>сведения о наличии детей, их возрасте, месте учебы (работы)</w:t>
            </w:r>
          </w:p>
        </w:tc>
      </w:tr>
      <w:tr w:rsidR="00A20696" w:rsidRPr="002779DE" w14:paraId="049FA8B2"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29718FA0" w14:textId="77777777" w:rsidR="00A20696" w:rsidRPr="002779DE" w:rsidRDefault="00A20696">
            <w:pPr>
              <w:rPr>
                <w:color w:val="000000"/>
                <w:sz w:val="24"/>
                <w:szCs w:val="24"/>
              </w:rPr>
            </w:pPr>
            <w:r w:rsidRPr="002779DE">
              <w:rPr>
                <w:color w:val="000000"/>
                <w:sz w:val="24"/>
                <w:szCs w:val="24"/>
              </w:rPr>
              <w:t xml:space="preserve">отношение к воинской обязанности, воинское звание </w:t>
            </w:r>
          </w:p>
        </w:tc>
      </w:tr>
      <w:tr w:rsidR="00A20696" w:rsidRPr="002779DE" w14:paraId="2B5603FB" w14:textId="77777777" w:rsidTr="00BB107B">
        <w:trPr>
          <w:trHeight w:val="479"/>
        </w:trPr>
        <w:tc>
          <w:tcPr>
            <w:tcW w:w="9561" w:type="dxa"/>
            <w:tcBorders>
              <w:top w:val="single" w:sz="2" w:space="0" w:color="auto"/>
              <w:left w:val="single" w:sz="2" w:space="0" w:color="auto"/>
              <w:bottom w:val="single" w:sz="2" w:space="0" w:color="auto"/>
              <w:right w:val="single" w:sz="2" w:space="0" w:color="auto"/>
            </w:tcBorders>
          </w:tcPr>
          <w:p w14:paraId="7C1777A6" w14:textId="77777777" w:rsidR="00A20696" w:rsidRPr="002779DE" w:rsidRDefault="00A20696">
            <w:pPr>
              <w:rPr>
                <w:color w:val="000000"/>
                <w:sz w:val="24"/>
                <w:szCs w:val="24"/>
              </w:rPr>
            </w:pPr>
            <w:r w:rsidRPr="002779DE">
              <w:rPr>
                <w:color w:val="000000"/>
                <w:sz w:val="24"/>
                <w:szCs w:val="24"/>
              </w:rPr>
              <w:t xml:space="preserve">состав рода войск, военный билет, приписное свидетельство, сведения о постановке на воинский учет и прохождении службы в Вооруженных Силах </w:t>
            </w:r>
          </w:p>
        </w:tc>
      </w:tr>
      <w:tr w:rsidR="00A20696" w:rsidRPr="002779DE" w14:paraId="3C621E26" w14:textId="77777777" w:rsidTr="00BB107B">
        <w:trPr>
          <w:trHeight w:val="755"/>
        </w:trPr>
        <w:tc>
          <w:tcPr>
            <w:tcW w:w="9561" w:type="dxa"/>
            <w:tcBorders>
              <w:top w:val="single" w:sz="2" w:space="0" w:color="auto"/>
              <w:left w:val="single" w:sz="2" w:space="0" w:color="auto"/>
              <w:bottom w:val="single" w:sz="2" w:space="0" w:color="auto"/>
              <w:right w:val="single" w:sz="2" w:space="0" w:color="auto"/>
            </w:tcBorders>
          </w:tcPr>
          <w:p w14:paraId="1DE38496" w14:textId="77777777" w:rsidR="00A20696" w:rsidRPr="002779DE" w:rsidRDefault="00A20696">
            <w:pPr>
              <w:rPr>
                <w:color w:val="000000"/>
                <w:sz w:val="24"/>
                <w:szCs w:val="24"/>
              </w:rPr>
            </w:pPr>
            <w:r w:rsidRPr="002779DE">
              <w:rPr>
                <w:color w:val="000000"/>
                <w:sz w:val="24"/>
                <w:szCs w:val="24"/>
              </w:rPr>
              <w:t>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документ об образовании, квалификации, наименование документа об образовании, его серия и номер, дата выдачи)</w:t>
            </w:r>
          </w:p>
        </w:tc>
      </w:tr>
      <w:tr w:rsidR="00A20696" w:rsidRPr="002779DE" w14:paraId="69F6382B"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1B2B5F5D" w14:textId="77777777" w:rsidR="00A20696" w:rsidRPr="002779DE" w:rsidRDefault="00A20696">
            <w:pPr>
              <w:rPr>
                <w:color w:val="000000"/>
                <w:sz w:val="24"/>
                <w:szCs w:val="24"/>
              </w:rPr>
            </w:pPr>
            <w:r w:rsidRPr="002779DE">
              <w:rPr>
                <w:color w:val="000000"/>
                <w:sz w:val="24"/>
                <w:szCs w:val="24"/>
              </w:rPr>
              <w:t>сведения об уровне специальных знаний (работа на компьютере, знание иностранного языка)</w:t>
            </w:r>
          </w:p>
        </w:tc>
      </w:tr>
      <w:tr w:rsidR="00A20696" w:rsidRPr="002779DE" w14:paraId="1111EA5A"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25D5AB1B" w14:textId="77777777" w:rsidR="00A20696" w:rsidRPr="002779DE" w:rsidRDefault="00A20696">
            <w:pPr>
              <w:rPr>
                <w:color w:val="000000"/>
                <w:sz w:val="24"/>
                <w:szCs w:val="24"/>
              </w:rPr>
            </w:pPr>
            <w:r w:rsidRPr="002779DE">
              <w:rPr>
                <w:color w:val="000000"/>
                <w:sz w:val="24"/>
                <w:szCs w:val="24"/>
              </w:rPr>
              <w:t xml:space="preserve">сведения о профессиональной переподготовке, повышении квалификации, стажировке </w:t>
            </w:r>
          </w:p>
        </w:tc>
      </w:tr>
      <w:tr w:rsidR="00A20696" w:rsidRPr="002779DE" w14:paraId="0DB79197"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7758335E" w14:textId="77777777" w:rsidR="00A20696" w:rsidRPr="002779DE" w:rsidRDefault="00A20696">
            <w:pPr>
              <w:rPr>
                <w:color w:val="000000"/>
                <w:sz w:val="24"/>
                <w:szCs w:val="24"/>
              </w:rPr>
            </w:pPr>
            <w:r w:rsidRPr="002779DE">
              <w:rPr>
                <w:color w:val="000000"/>
                <w:sz w:val="24"/>
                <w:szCs w:val="24"/>
              </w:rPr>
              <w:t xml:space="preserve">сведения о трудовой деятельности, общем трудовом стаже и стаже муниципальной службы </w:t>
            </w:r>
          </w:p>
        </w:tc>
      </w:tr>
      <w:tr w:rsidR="00A20696" w:rsidRPr="002779DE" w14:paraId="31275972" w14:textId="77777777" w:rsidTr="00BB107B">
        <w:trPr>
          <w:trHeight w:val="221"/>
        </w:trPr>
        <w:tc>
          <w:tcPr>
            <w:tcW w:w="9561" w:type="dxa"/>
            <w:tcBorders>
              <w:top w:val="single" w:sz="2" w:space="0" w:color="auto"/>
              <w:left w:val="single" w:sz="2" w:space="0" w:color="auto"/>
              <w:bottom w:val="single" w:sz="2" w:space="0" w:color="auto"/>
              <w:right w:val="single" w:sz="2" w:space="0" w:color="auto"/>
            </w:tcBorders>
          </w:tcPr>
          <w:p w14:paraId="56590BD2" w14:textId="77777777" w:rsidR="00A20696" w:rsidRPr="002779DE" w:rsidRDefault="00A20696">
            <w:pPr>
              <w:rPr>
                <w:color w:val="000000"/>
                <w:sz w:val="24"/>
                <w:szCs w:val="24"/>
              </w:rPr>
            </w:pPr>
            <w:r w:rsidRPr="002779DE">
              <w:rPr>
                <w:color w:val="000000"/>
                <w:sz w:val="24"/>
                <w:szCs w:val="24"/>
              </w:rPr>
              <w:t xml:space="preserve">сведения о замещаемой должности </w:t>
            </w:r>
          </w:p>
        </w:tc>
      </w:tr>
      <w:tr w:rsidR="00A20696" w:rsidRPr="002779DE" w14:paraId="71BF86A5"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4D9F424E" w14:textId="77777777" w:rsidR="00A20696" w:rsidRPr="002779DE" w:rsidRDefault="00A20696">
            <w:pPr>
              <w:rPr>
                <w:color w:val="000000"/>
                <w:sz w:val="24"/>
                <w:szCs w:val="24"/>
              </w:rPr>
            </w:pPr>
            <w:r w:rsidRPr="002779DE">
              <w:rPr>
                <w:color w:val="000000"/>
                <w:sz w:val="24"/>
                <w:szCs w:val="24"/>
              </w:rPr>
              <w:t xml:space="preserve">сведения о классных чинах, военных и специальных званиях </w:t>
            </w:r>
          </w:p>
        </w:tc>
      </w:tr>
      <w:tr w:rsidR="00A20696" w:rsidRPr="002779DE" w14:paraId="3F6F33AC" w14:textId="77777777" w:rsidTr="00BB107B">
        <w:trPr>
          <w:trHeight w:val="497"/>
        </w:trPr>
        <w:tc>
          <w:tcPr>
            <w:tcW w:w="9561" w:type="dxa"/>
            <w:tcBorders>
              <w:top w:val="single" w:sz="2" w:space="0" w:color="auto"/>
              <w:left w:val="single" w:sz="2" w:space="0" w:color="auto"/>
              <w:bottom w:val="single" w:sz="2" w:space="0" w:color="auto"/>
              <w:right w:val="single" w:sz="2" w:space="0" w:color="auto"/>
            </w:tcBorders>
          </w:tcPr>
          <w:p w14:paraId="5B9D5FC0" w14:textId="77777777" w:rsidR="00A20696" w:rsidRPr="002779DE" w:rsidRDefault="00A20696">
            <w:pPr>
              <w:rPr>
                <w:color w:val="000000"/>
                <w:sz w:val="24"/>
                <w:szCs w:val="24"/>
              </w:rPr>
            </w:pPr>
            <w:r w:rsidRPr="002779DE">
              <w:rPr>
                <w:color w:val="000000"/>
                <w:sz w:val="24"/>
                <w:szCs w:val="24"/>
              </w:rPr>
              <w:t xml:space="preserve">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 </w:t>
            </w:r>
          </w:p>
        </w:tc>
      </w:tr>
      <w:tr w:rsidR="00A20696" w:rsidRPr="002779DE" w14:paraId="28FF7F81"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281E2F0B" w14:textId="77777777" w:rsidR="00A20696" w:rsidRPr="002779DE" w:rsidRDefault="00A20696">
            <w:pPr>
              <w:rPr>
                <w:color w:val="000000"/>
                <w:sz w:val="24"/>
                <w:szCs w:val="24"/>
              </w:rPr>
            </w:pPr>
            <w:r w:rsidRPr="002779DE">
              <w:rPr>
                <w:color w:val="000000"/>
                <w:sz w:val="24"/>
                <w:szCs w:val="24"/>
              </w:rPr>
              <w:t>сведения о награждении (поощрении)</w:t>
            </w:r>
          </w:p>
        </w:tc>
      </w:tr>
      <w:tr w:rsidR="00A20696" w:rsidRPr="002779DE" w14:paraId="4E9A1D1B"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6CCB4EC7" w14:textId="77777777" w:rsidR="00A20696" w:rsidRPr="002779DE" w:rsidRDefault="00A20696">
            <w:pPr>
              <w:rPr>
                <w:color w:val="000000"/>
                <w:sz w:val="24"/>
                <w:szCs w:val="24"/>
              </w:rPr>
            </w:pPr>
            <w:r w:rsidRPr="002779DE">
              <w:rPr>
                <w:color w:val="000000"/>
                <w:sz w:val="24"/>
                <w:szCs w:val="24"/>
              </w:rPr>
              <w:t>реквизиты идентификационного номера налогоплательщика (ИНН)</w:t>
            </w:r>
          </w:p>
        </w:tc>
      </w:tr>
      <w:tr w:rsidR="00A20696" w:rsidRPr="002779DE" w14:paraId="14B91C15" w14:textId="77777777" w:rsidTr="00BB107B">
        <w:trPr>
          <w:trHeight w:val="497"/>
        </w:trPr>
        <w:tc>
          <w:tcPr>
            <w:tcW w:w="9561" w:type="dxa"/>
            <w:tcBorders>
              <w:top w:val="single" w:sz="2" w:space="0" w:color="auto"/>
              <w:left w:val="single" w:sz="2" w:space="0" w:color="auto"/>
              <w:bottom w:val="single" w:sz="2" w:space="0" w:color="auto"/>
              <w:right w:val="single" w:sz="2" w:space="0" w:color="auto"/>
            </w:tcBorders>
          </w:tcPr>
          <w:p w14:paraId="095B758B" w14:textId="77777777" w:rsidR="00A20696" w:rsidRPr="002779DE" w:rsidRDefault="00A20696">
            <w:pPr>
              <w:rPr>
                <w:color w:val="000000"/>
                <w:sz w:val="24"/>
                <w:szCs w:val="24"/>
              </w:rPr>
            </w:pPr>
            <w:r w:rsidRPr="002779DE">
              <w:rPr>
                <w:color w:val="000000"/>
                <w:sz w:val="24"/>
                <w:szCs w:val="24"/>
              </w:rPr>
              <w:t>реквизиты страхового номера индивидуального лицевого счета в Пенсионном фонде Российской Федерации (СНИЛС)</w:t>
            </w:r>
          </w:p>
        </w:tc>
      </w:tr>
      <w:tr w:rsidR="00A20696" w:rsidRPr="002779DE" w14:paraId="1DA6E780"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1C770927" w14:textId="77777777" w:rsidR="00A20696" w:rsidRPr="002779DE" w:rsidRDefault="00A20696">
            <w:pPr>
              <w:rPr>
                <w:color w:val="000000"/>
                <w:sz w:val="24"/>
                <w:szCs w:val="24"/>
              </w:rPr>
            </w:pPr>
            <w:r w:rsidRPr="002779DE">
              <w:rPr>
                <w:color w:val="000000"/>
                <w:sz w:val="24"/>
                <w:szCs w:val="24"/>
              </w:rPr>
              <w:t xml:space="preserve">фото </w:t>
            </w:r>
          </w:p>
        </w:tc>
      </w:tr>
      <w:tr w:rsidR="00A20696" w:rsidRPr="002779DE" w14:paraId="0BD75815"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270BD42C" w14:textId="77777777" w:rsidR="00A20696" w:rsidRPr="002779DE" w:rsidRDefault="00A20696">
            <w:pPr>
              <w:rPr>
                <w:color w:val="000000"/>
                <w:sz w:val="24"/>
                <w:szCs w:val="24"/>
              </w:rPr>
            </w:pPr>
            <w:r w:rsidRPr="002779DE">
              <w:rPr>
                <w:b/>
                <w:bCs/>
                <w:color w:val="000000"/>
                <w:sz w:val="24"/>
                <w:szCs w:val="24"/>
              </w:rPr>
              <w:t>Персональные данные граждан, обрабатываемые в связи с рассмотрением обращений граждан:</w:t>
            </w:r>
            <w:r w:rsidRPr="002779DE">
              <w:rPr>
                <w:color w:val="000000"/>
                <w:sz w:val="24"/>
                <w:szCs w:val="24"/>
              </w:rPr>
              <w:t xml:space="preserve"> </w:t>
            </w:r>
          </w:p>
        </w:tc>
      </w:tr>
      <w:tr w:rsidR="00A20696" w:rsidRPr="002779DE" w14:paraId="38379FF3"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5F5AC4AA" w14:textId="77777777" w:rsidR="00A20696" w:rsidRPr="002779DE" w:rsidRDefault="00A20696">
            <w:pPr>
              <w:rPr>
                <w:color w:val="000000"/>
                <w:sz w:val="24"/>
                <w:szCs w:val="24"/>
              </w:rPr>
            </w:pPr>
            <w:r w:rsidRPr="002779DE">
              <w:rPr>
                <w:color w:val="000000"/>
                <w:sz w:val="24"/>
                <w:szCs w:val="24"/>
              </w:rPr>
              <w:t xml:space="preserve">фамилия, имя, отчество </w:t>
            </w:r>
          </w:p>
        </w:tc>
      </w:tr>
      <w:tr w:rsidR="00A20696" w:rsidRPr="002779DE" w14:paraId="20156778"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49000039" w14:textId="77777777" w:rsidR="00A20696" w:rsidRPr="002779DE" w:rsidRDefault="00A20696">
            <w:pPr>
              <w:rPr>
                <w:color w:val="000000"/>
                <w:sz w:val="24"/>
                <w:szCs w:val="24"/>
              </w:rPr>
            </w:pPr>
            <w:r w:rsidRPr="002779DE">
              <w:rPr>
                <w:color w:val="000000"/>
                <w:sz w:val="24"/>
                <w:szCs w:val="24"/>
              </w:rPr>
              <w:t xml:space="preserve">адрес места жительства </w:t>
            </w:r>
          </w:p>
        </w:tc>
      </w:tr>
      <w:tr w:rsidR="00A20696" w:rsidRPr="002779DE" w14:paraId="5F09FC88"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702F3B7C" w14:textId="77777777" w:rsidR="00A20696" w:rsidRPr="002779DE" w:rsidRDefault="00A20696">
            <w:pPr>
              <w:rPr>
                <w:color w:val="000000"/>
                <w:sz w:val="24"/>
                <w:szCs w:val="24"/>
              </w:rPr>
            </w:pPr>
            <w:r w:rsidRPr="002779DE">
              <w:rPr>
                <w:color w:val="000000"/>
                <w:sz w:val="24"/>
                <w:szCs w:val="24"/>
              </w:rPr>
              <w:t xml:space="preserve">иные персональные данные, содержащиеся в обращениях граждан </w:t>
            </w:r>
          </w:p>
        </w:tc>
      </w:tr>
      <w:tr w:rsidR="00A20696" w:rsidRPr="002779DE" w14:paraId="67408862" w14:textId="77777777" w:rsidTr="00BB107B">
        <w:trPr>
          <w:trHeight w:val="995"/>
        </w:trPr>
        <w:tc>
          <w:tcPr>
            <w:tcW w:w="9561" w:type="dxa"/>
            <w:tcBorders>
              <w:top w:val="single" w:sz="2" w:space="0" w:color="auto"/>
              <w:left w:val="single" w:sz="2" w:space="0" w:color="auto"/>
              <w:bottom w:val="single" w:sz="2" w:space="0" w:color="auto"/>
              <w:right w:val="single" w:sz="2" w:space="0" w:color="auto"/>
            </w:tcBorders>
          </w:tcPr>
          <w:p w14:paraId="1D29CA3F" w14:textId="77777777" w:rsidR="00A20696" w:rsidRPr="002779DE" w:rsidRDefault="00A20696">
            <w:pPr>
              <w:rPr>
                <w:color w:val="000000"/>
                <w:sz w:val="24"/>
                <w:szCs w:val="24"/>
              </w:rPr>
            </w:pPr>
            <w:r w:rsidRPr="002779DE">
              <w:rPr>
                <w:b/>
                <w:bCs/>
                <w:color w:val="000000"/>
                <w:sz w:val="24"/>
                <w:szCs w:val="24"/>
              </w:rPr>
              <w:lastRenderedPageBreak/>
              <w:t>Персональные данные граждан, обрабатываемые при подготовке и оформлении документов по представлению к награждению государственными наградами Российской Федерации, наградами Ленинградской области и присвоению почетных званий Ленинградской области, наградами Тихвинского района Ленинградской области:</w:t>
            </w:r>
            <w:r w:rsidRPr="002779DE">
              <w:rPr>
                <w:color w:val="000000"/>
                <w:sz w:val="24"/>
                <w:szCs w:val="24"/>
              </w:rPr>
              <w:t xml:space="preserve"> </w:t>
            </w:r>
          </w:p>
        </w:tc>
      </w:tr>
      <w:tr w:rsidR="00A20696" w:rsidRPr="002779DE" w14:paraId="3C80DFF1"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31BD0BF7" w14:textId="77777777" w:rsidR="00A20696" w:rsidRPr="002779DE" w:rsidRDefault="00A20696">
            <w:pPr>
              <w:rPr>
                <w:color w:val="000000"/>
                <w:sz w:val="24"/>
                <w:szCs w:val="24"/>
              </w:rPr>
            </w:pPr>
            <w:r w:rsidRPr="002779DE">
              <w:rPr>
                <w:color w:val="000000"/>
                <w:sz w:val="24"/>
                <w:szCs w:val="24"/>
              </w:rPr>
              <w:t xml:space="preserve">фамилия, имя, отчество </w:t>
            </w:r>
          </w:p>
        </w:tc>
      </w:tr>
      <w:tr w:rsidR="00A20696" w:rsidRPr="002779DE" w14:paraId="47282296"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371BF8E4" w14:textId="77777777" w:rsidR="00A20696" w:rsidRPr="002779DE" w:rsidRDefault="00A20696">
            <w:pPr>
              <w:rPr>
                <w:color w:val="000000"/>
                <w:sz w:val="24"/>
                <w:szCs w:val="24"/>
              </w:rPr>
            </w:pPr>
            <w:r w:rsidRPr="002779DE">
              <w:rPr>
                <w:color w:val="000000"/>
                <w:sz w:val="24"/>
                <w:szCs w:val="24"/>
              </w:rPr>
              <w:t xml:space="preserve">пол </w:t>
            </w:r>
          </w:p>
        </w:tc>
      </w:tr>
      <w:tr w:rsidR="00A20696" w:rsidRPr="002779DE" w14:paraId="13CCFB80"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69C3B393" w14:textId="77777777" w:rsidR="00A20696" w:rsidRPr="002779DE" w:rsidRDefault="00A20696">
            <w:pPr>
              <w:rPr>
                <w:color w:val="000000"/>
                <w:sz w:val="24"/>
                <w:szCs w:val="24"/>
              </w:rPr>
            </w:pPr>
            <w:r w:rsidRPr="002779DE">
              <w:rPr>
                <w:color w:val="000000"/>
                <w:sz w:val="24"/>
                <w:szCs w:val="24"/>
              </w:rPr>
              <w:t xml:space="preserve">дата рождения </w:t>
            </w:r>
          </w:p>
        </w:tc>
      </w:tr>
      <w:tr w:rsidR="00A20696" w:rsidRPr="002779DE" w14:paraId="5A1EF974"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39D922F6" w14:textId="77777777" w:rsidR="00A20696" w:rsidRPr="002779DE" w:rsidRDefault="00A20696">
            <w:pPr>
              <w:rPr>
                <w:color w:val="000000"/>
                <w:sz w:val="24"/>
                <w:szCs w:val="24"/>
              </w:rPr>
            </w:pPr>
            <w:r w:rsidRPr="002779DE">
              <w:rPr>
                <w:color w:val="000000"/>
                <w:sz w:val="24"/>
                <w:szCs w:val="24"/>
              </w:rPr>
              <w:t xml:space="preserve">место рождения </w:t>
            </w:r>
          </w:p>
        </w:tc>
      </w:tr>
      <w:tr w:rsidR="00A20696" w:rsidRPr="002779DE" w14:paraId="5A471125"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7154B8EB" w14:textId="77777777" w:rsidR="00A20696" w:rsidRPr="002779DE" w:rsidRDefault="00A20696">
            <w:pPr>
              <w:rPr>
                <w:color w:val="000000"/>
                <w:sz w:val="24"/>
                <w:szCs w:val="24"/>
              </w:rPr>
            </w:pPr>
            <w:r w:rsidRPr="002779DE">
              <w:rPr>
                <w:color w:val="000000"/>
                <w:sz w:val="24"/>
                <w:szCs w:val="24"/>
              </w:rPr>
              <w:t>документ, удостоверяющий личность (серия, номер, когда и кем выдан)</w:t>
            </w:r>
          </w:p>
        </w:tc>
      </w:tr>
      <w:tr w:rsidR="00A20696" w:rsidRPr="002779DE" w14:paraId="3792FDFF"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7369A95B" w14:textId="77777777" w:rsidR="00A20696" w:rsidRPr="002779DE" w:rsidRDefault="00A20696">
            <w:pPr>
              <w:rPr>
                <w:color w:val="000000"/>
                <w:sz w:val="24"/>
                <w:szCs w:val="24"/>
              </w:rPr>
            </w:pPr>
            <w:r w:rsidRPr="002779DE">
              <w:rPr>
                <w:color w:val="000000"/>
                <w:sz w:val="24"/>
                <w:szCs w:val="24"/>
              </w:rPr>
              <w:t xml:space="preserve">место жительства и дата регистрации по месту жительства </w:t>
            </w:r>
          </w:p>
        </w:tc>
      </w:tr>
      <w:tr w:rsidR="00A20696" w:rsidRPr="002779DE" w14:paraId="7AB39532"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1D26F5E2" w14:textId="77777777" w:rsidR="00A20696" w:rsidRPr="002779DE" w:rsidRDefault="00A20696">
            <w:pPr>
              <w:rPr>
                <w:color w:val="000000"/>
                <w:sz w:val="24"/>
                <w:szCs w:val="24"/>
              </w:rPr>
            </w:pPr>
            <w:r w:rsidRPr="002779DE">
              <w:rPr>
                <w:color w:val="000000"/>
                <w:sz w:val="24"/>
                <w:szCs w:val="24"/>
              </w:rPr>
              <w:t xml:space="preserve">семейное положение </w:t>
            </w:r>
          </w:p>
        </w:tc>
      </w:tr>
      <w:tr w:rsidR="00A20696" w:rsidRPr="002779DE" w14:paraId="14166154"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566FA4E9" w14:textId="77777777" w:rsidR="00A20696" w:rsidRPr="002779DE" w:rsidRDefault="00A20696">
            <w:pPr>
              <w:rPr>
                <w:color w:val="000000"/>
                <w:sz w:val="24"/>
                <w:szCs w:val="24"/>
              </w:rPr>
            </w:pPr>
            <w:r w:rsidRPr="002779DE">
              <w:rPr>
                <w:color w:val="000000"/>
                <w:sz w:val="24"/>
                <w:szCs w:val="24"/>
              </w:rPr>
              <w:t xml:space="preserve">состав семьи </w:t>
            </w:r>
          </w:p>
        </w:tc>
      </w:tr>
      <w:tr w:rsidR="00A20696" w:rsidRPr="002779DE" w14:paraId="5FAC6154"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39A08F75" w14:textId="77777777" w:rsidR="00A20696" w:rsidRPr="002779DE" w:rsidRDefault="00A20696">
            <w:pPr>
              <w:rPr>
                <w:color w:val="000000"/>
                <w:sz w:val="24"/>
                <w:szCs w:val="24"/>
              </w:rPr>
            </w:pPr>
            <w:r w:rsidRPr="002779DE">
              <w:rPr>
                <w:color w:val="000000"/>
                <w:sz w:val="24"/>
                <w:szCs w:val="24"/>
              </w:rPr>
              <w:t>сведения о наличии детей, их возрасте, месте учебы (работы)</w:t>
            </w:r>
          </w:p>
        </w:tc>
      </w:tr>
      <w:tr w:rsidR="00A20696" w:rsidRPr="002779DE" w14:paraId="7FCFB578" w14:textId="77777777" w:rsidTr="00BB107B">
        <w:trPr>
          <w:trHeight w:val="479"/>
        </w:trPr>
        <w:tc>
          <w:tcPr>
            <w:tcW w:w="9561" w:type="dxa"/>
            <w:tcBorders>
              <w:top w:val="single" w:sz="2" w:space="0" w:color="auto"/>
              <w:left w:val="single" w:sz="2" w:space="0" w:color="auto"/>
              <w:bottom w:val="single" w:sz="2" w:space="0" w:color="auto"/>
              <w:right w:val="single" w:sz="2" w:space="0" w:color="auto"/>
            </w:tcBorders>
          </w:tcPr>
          <w:p w14:paraId="731ECDF2" w14:textId="77777777" w:rsidR="00A20696" w:rsidRPr="002779DE" w:rsidRDefault="00A20696">
            <w:pPr>
              <w:rPr>
                <w:color w:val="000000"/>
                <w:sz w:val="24"/>
                <w:szCs w:val="24"/>
              </w:rPr>
            </w:pPr>
            <w:r w:rsidRPr="002779DE">
              <w:rPr>
                <w:color w:val="000000"/>
                <w:sz w:val="24"/>
                <w:szCs w:val="24"/>
              </w:rPr>
              <w:t>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w:t>
            </w:r>
          </w:p>
        </w:tc>
      </w:tr>
      <w:tr w:rsidR="00A20696" w:rsidRPr="002779DE" w14:paraId="4DE5DE87"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5E71C6D6" w14:textId="77777777" w:rsidR="00A20696" w:rsidRPr="002779DE" w:rsidRDefault="00A20696">
            <w:pPr>
              <w:rPr>
                <w:color w:val="000000"/>
                <w:sz w:val="24"/>
                <w:szCs w:val="24"/>
              </w:rPr>
            </w:pPr>
            <w:r w:rsidRPr="002779DE">
              <w:rPr>
                <w:color w:val="000000"/>
                <w:sz w:val="24"/>
                <w:szCs w:val="24"/>
              </w:rPr>
              <w:t xml:space="preserve">сведения о трудовой деятельности </w:t>
            </w:r>
          </w:p>
        </w:tc>
      </w:tr>
      <w:tr w:rsidR="00A20696" w:rsidRPr="002779DE" w14:paraId="5E41B0A5"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0696B245" w14:textId="77777777" w:rsidR="00A20696" w:rsidRPr="002779DE" w:rsidRDefault="00A20696">
            <w:pPr>
              <w:rPr>
                <w:color w:val="000000"/>
                <w:sz w:val="24"/>
                <w:szCs w:val="24"/>
              </w:rPr>
            </w:pPr>
            <w:r w:rsidRPr="002779DE">
              <w:rPr>
                <w:color w:val="000000"/>
                <w:sz w:val="24"/>
                <w:szCs w:val="24"/>
              </w:rPr>
              <w:t xml:space="preserve">сведения о замещаемой должности </w:t>
            </w:r>
          </w:p>
        </w:tc>
      </w:tr>
      <w:tr w:rsidR="00A20696" w:rsidRPr="002779DE" w14:paraId="5E1D6AB2"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192290E5" w14:textId="77777777" w:rsidR="00A20696" w:rsidRPr="002779DE" w:rsidRDefault="00A20696">
            <w:pPr>
              <w:rPr>
                <w:color w:val="000000"/>
                <w:sz w:val="24"/>
                <w:szCs w:val="24"/>
              </w:rPr>
            </w:pPr>
            <w:r w:rsidRPr="002779DE">
              <w:rPr>
                <w:color w:val="000000"/>
                <w:sz w:val="24"/>
                <w:szCs w:val="24"/>
              </w:rPr>
              <w:t xml:space="preserve">сведения о прохождении аттестации и сдаче квалификационного экзамена </w:t>
            </w:r>
          </w:p>
        </w:tc>
      </w:tr>
      <w:tr w:rsidR="00A20696" w:rsidRPr="002779DE" w14:paraId="09D0E1FF"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29930FC6" w14:textId="77777777" w:rsidR="00A20696" w:rsidRPr="002779DE" w:rsidRDefault="00A20696">
            <w:pPr>
              <w:rPr>
                <w:color w:val="000000"/>
                <w:sz w:val="24"/>
                <w:szCs w:val="24"/>
              </w:rPr>
            </w:pPr>
            <w:r w:rsidRPr="002779DE">
              <w:rPr>
                <w:color w:val="000000"/>
                <w:sz w:val="24"/>
                <w:szCs w:val="24"/>
              </w:rPr>
              <w:t>сведения о награждении (поощрении)</w:t>
            </w:r>
          </w:p>
        </w:tc>
      </w:tr>
      <w:tr w:rsidR="00A20696" w:rsidRPr="002779DE" w14:paraId="52EE91CA" w14:textId="77777777" w:rsidTr="00BB107B">
        <w:trPr>
          <w:trHeight w:val="239"/>
        </w:trPr>
        <w:tc>
          <w:tcPr>
            <w:tcW w:w="9561" w:type="dxa"/>
            <w:tcBorders>
              <w:top w:val="single" w:sz="2" w:space="0" w:color="auto"/>
              <w:left w:val="single" w:sz="2" w:space="0" w:color="auto"/>
              <w:bottom w:val="single" w:sz="2" w:space="0" w:color="auto"/>
              <w:right w:val="single" w:sz="2" w:space="0" w:color="auto"/>
            </w:tcBorders>
          </w:tcPr>
          <w:p w14:paraId="2D7A968E" w14:textId="77777777" w:rsidR="00A20696" w:rsidRPr="002779DE" w:rsidRDefault="00A20696">
            <w:pPr>
              <w:rPr>
                <w:color w:val="000000"/>
                <w:sz w:val="24"/>
                <w:szCs w:val="24"/>
              </w:rPr>
            </w:pPr>
            <w:r w:rsidRPr="002779DE">
              <w:rPr>
                <w:color w:val="000000"/>
                <w:sz w:val="24"/>
                <w:szCs w:val="24"/>
              </w:rPr>
              <w:t xml:space="preserve">иные персональные данные, содержащиеся в представлениях к награждению </w:t>
            </w:r>
          </w:p>
        </w:tc>
      </w:tr>
    </w:tbl>
    <w:p w14:paraId="255BC1CF" w14:textId="77777777" w:rsidR="00A20696" w:rsidRDefault="00A20696" w:rsidP="00C85CDE">
      <w:pPr>
        <w:jc w:val="center"/>
        <w:rPr>
          <w:color w:val="000000"/>
        </w:rPr>
      </w:pPr>
    </w:p>
    <w:p w14:paraId="4C26EA5B" w14:textId="77777777" w:rsidR="00A20696" w:rsidRDefault="00A20696" w:rsidP="00C85CDE">
      <w:pPr>
        <w:jc w:val="center"/>
        <w:rPr>
          <w:color w:val="000000"/>
          <w:sz w:val="24"/>
        </w:rPr>
      </w:pPr>
      <w:r w:rsidRPr="00BB107B">
        <w:rPr>
          <w:color w:val="030000"/>
          <w:sz w:val="24"/>
        </w:rPr>
        <w:t>_______________</w:t>
      </w:r>
      <w:r w:rsidRPr="00BB107B">
        <w:rPr>
          <w:color w:val="000000"/>
          <w:sz w:val="24"/>
        </w:rPr>
        <w:t xml:space="preserve"> </w:t>
      </w:r>
    </w:p>
    <w:p w14:paraId="0BF97BD4" w14:textId="77777777" w:rsidR="00BB107B" w:rsidRDefault="00BB107B" w:rsidP="00C85CDE">
      <w:pPr>
        <w:jc w:val="center"/>
        <w:rPr>
          <w:color w:val="000000"/>
          <w:sz w:val="24"/>
        </w:rPr>
      </w:pPr>
    </w:p>
    <w:p w14:paraId="7D103487" w14:textId="77777777" w:rsidR="00BB107B" w:rsidRPr="00BB107B" w:rsidRDefault="00BB107B" w:rsidP="00C85CDE">
      <w:pPr>
        <w:jc w:val="center"/>
        <w:rPr>
          <w:color w:val="000000"/>
          <w:sz w:val="24"/>
        </w:rPr>
      </w:pPr>
    </w:p>
    <w:p w14:paraId="71BC07F1" w14:textId="77777777" w:rsidR="00BB107B" w:rsidRDefault="00BB107B">
      <w:pPr>
        <w:rPr>
          <w:rFonts w:ascii="Arial" w:hAnsi="Arial" w:cs="Arial"/>
          <w:b/>
          <w:bCs/>
          <w:color w:val="000000"/>
          <w:sz w:val="20"/>
        </w:rPr>
        <w:sectPr w:rsidR="00BB107B" w:rsidSect="00F10D78">
          <w:pgSz w:w="11907" w:h="16840"/>
          <w:pgMar w:top="851" w:right="1134" w:bottom="992" w:left="1701" w:header="720" w:footer="720" w:gutter="0"/>
          <w:pgNumType w:start="1"/>
          <w:cols w:space="720"/>
        </w:sectPr>
      </w:pPr>
    </w:p>
    <w:p w14:paraId="55898DC7" w14:textId="77777777" w:rsidR="00BB107B" w:rsidRPr="00105D5F" w:rsidRDefault="00BB107B" w:rsidP="00BB107B">
      <w:pPr>
        <w:pStyle w:val="ConsPlusNormal"/>
        <w:ind w:left="5040"/>
        <w:outlineLvl w:val="0"/>
      </w:pPr>
      <w:r w:rsidRPr="00105D5F">
        <w:lastRenderedPageBreak/>
        <w:t>УТВЕРЖДЕН</w:t>
      </w:r>
    </w:p>
    <w:p w14:paraId="1910F46C" w14:textId="77777777" w:rsidR="00BB107B" w:rsidRPr="00105D5F" w:rsidRDefault="00BB107B" w:rsidP="00BB107B">
      <w:pPr>
        <w:pStyle w:val="ConsPlusNormal"/>
        <w:ind w:left="5040"/>
      </w:pPr>
      <w:r w:rsidRPr="00105D5F">
        <w:t>постановлением администрации</w:t>
      </w:r>
    </w:p>
    <w:p w14:paraId="3A7D80A4" w14:textId="77777777" w:rsidR="00BB107B" w:rsidRPr="00105D5F" w:rsidRDefault="00BB107B" w:rsidP="00BB107B">
      <w:pPr>
        <w:pStyle w:val="ConsPlusNormal"/>
        <w:ind w:left="5040"/>
      </w:pPr>
      <w:r w:rsidRPr="00105D5F">
        <w:t>Тихвинского района</w:t>
      </w:r>
    </w:p>
    <w:p w14:paraId="7BBCF043" w14:textId="77777777" w:rsidR="00105D5F" w:rsidRDefault="00105D5F" w:rsidP="00105D5F">
      <w:pPr>
        <w:pStyle w:val="ConsPlusNormal"/>
        <w:ind w:left="5040"/>
      </w:pPr>
      <w:r>
        <w:t>от 22 августа 2019г. №01-1956-а</w:t>
      </w:r>
    </w:p>
    <w:p w14:paraId="1A5A2EA2" w14:textId="77777777" w:rsidR="00BB107B" w:rsidRPr="00105D5F" w:rsidRDefault="00105D5F" w:rsidP="00105D5F">
      <w:pPr>
        <w:pStyle w:val="ConsPlusNormal"/>
        <w:ind w:left="5040"/>
      </w:pPr>
      <w:r w:rsidRPr="00105D5F">
        <w:t xml:space="preserve"> </w:t>
      </w:r>
      <w:r w:rsidR="00BB107B" w:rsidRPr="00105D5F">
        <w:t>(приложение №7)</w:t>
      </w:r>
    </w:p>
    <w:p w14:paraId="10BBACBC" w14:textId="77777777" w:rsidR="00A20696" w:rsidRPr="00105D5F" w:rsidRDefault="00A20696" w:rsidP="00C85CDE">
      <w:pPr>
        <w:jc w:val="center"/>
        <w:rPr>
          <w:sz w:val="24"/>
        </w:rPr>
      </w:pPr>
    </w:p>
    <w:p w14:paraId="0ADE5E66" w14:textId="77777777" w:rsidR="00A20696" w:rsidRPr="004339E3" w:rsidRDefault="00A20696" w:rsidP="00C85CDE">
      <w:pPr>
        <w:jc w:val="center"/>
        <w:rPr>
          <w:b/>
          <w:bCs/>
          <w:color w:val="000000"/>
          <w:sz w:val="23"/>
          <w:szCs w:val="23"/>
        </w:rPr>
      </w:pPr>
      <w:r w:rsidRPr="004339E3">
        <w:rPr>
          <w:b/>
          <w:bCs/>
          <w:color w:val="000000"/>
          <w:sz w:val="23"/>
          <w:szCs w:val="23"/>
        </w:rPr>
        <w:t>ПЕРЕЧЕНЬ</w:t>
      </w:r>
    </w:p>
    <w:p w14:paraId="0FD82814" w14:textId="77777777" w:rsidR="004339E3" w:rsidRDefault="00A20696" w:rsidP="00C85CDE">
      <w:pPr>
        <w:jc w:val="center"/>
        <w:rPr>
          <w:b/>
          <w:bCs/>
          <w:color w:val="000000"/>
          <w:sz w:val="23"/>
          <w:szCs w:val="23"/>
        </w:rPr>
      </w:pPr>
      <w:r w:rsidRPr="004339E3">
        <w:rPr>
          <w:b/>
          <w:bCs/>
          <w:color w:val="000000"/>
          <w:sz w:val="23"/>
          <w:szCs w:val="23"/>
        </w:rPr>
        <w:t xml:space="preserve">должностей служащих администрации Тихвинского района, ответственных </w:t>
      </w:r>
    </w:p>
    <w:p w14:paraId="72864381" w14:textId="77777777" w:rsidR="00A20696" w:rsidRPr="004339E3" w:rsidRDefault="00A20696" w:rsidP="00C85CDE">
      <w:pPr>
        <w:jc w:val="center"/>
        <w:rPr>
          <w:b/>
          <w:bCs/>
          <w:color w:val="000000"/>
          <w:sz w:val="23"/>
          <w:szCs w:val="23"/>
        </w:rPr>
      </w:pPr>
      <w:r w:rsidRPr="004339E3">
        <w:rPr>
          <w:b/>
          <w:bCs/>
          <w:color w:val="000000"/>
          <w:sz w:val="23"/>
          <w:szCs w:val="23"/>
        </w:rPr>
        <w:t>за проведение мероприятий по обезличиванию обрабатываемых</w:t>
      </w:r>
    </w:p>
    <w:p w14:paraId="23D8AD91" w14:textId="77777777" w:rsidR="00A20696" w:rsidRPr="004339E3" w:rsidRDefault="00A20696" w:rsidP="00C85CDE">
      <w:pPr>
        <w:jc w:val="center"/>
        <w:rPr>
          <w:color w:val="000000"/>
          <w:sz w:val="23"/>
          <w:szCs w:val="23"/>
        </w:rPr>
      </w:pPr>
      <w:r w:rsidRPr="004339E3">
        <w:rPr>
          <w:b/>
          <w:bCs/>
          <w:color w:val="000000"/>
          <w:sz w:val="23"/>
          <w:szCs w:val="23"/>
        </w:rPr>
        <w:t>персональных данных</w:t>
      </w:r>
    </w:p>
    <w:p w14:paraId="4A875756" w14:textId="77777777" w:rsidR="00A20696" w:rsidRPr="004339E3" w:rsidRDefault="00A20696" w:rsidP="00C85CDE">
      <w:pPr>
        <w:jc w:val="center"/>
        <w:rPr>
          <w:color w:val="000000"/>
          <w:sz w:val="23"/>
          <w:szCs w:val="23"/>
        </w:rPr>
      </w:pPr>
    </w:p>
    <w:p w14:paraId="452E58E8" w14:textId="77777777" w:rsidR="00A20696" w:rsidRPr="004339E3" w:rsidRDefault="00A20696" w:rsidP="004339E3">
      <w:pPr>
        <w:ind w:firstLine="225"/>
        <w:rPr>
          <w:color w:val="000000"/>
          <w:sz w:val="23"/>
          <w:szCs w:val="23"/>
        </w:rPr>
      </w:pPr>
      <w:r w:rsidRPr="004339E3">
        <w:rPr>
          <w:color w:val="000000"/>
          <w:sz w:val="23"/>
          <w:szCs w:val="23"/>
        </w:rPr>
        <w:t>Ответственными за проведение мероприятий по обезличиванию обрабатываемых персональных данных являются заместители главы администрации, руководители структурных подразделений администрации Тихвинского района, в которых осуществляется обработка персональных данных.</w:t>
      </w:r>
    </w:p>
    <w:tbl>
      <w:tblPr>
        <w:tblW w:w="10154" w:type="dxa"/>
        <w:tblInd w:w="-366" w:type="dxa"/>
        <w:tblLayout w:type="fixed"/>
        <w:tblCellMar>
          <w:left w:w="60" w:type="dxa"/>
          <w:right w:w="60" w:type="dxa"/>
        </w:tblCellMar>
        <w:tblLook w:val="0000" w:firstRow="0" w:lastRow="0" w:firstColumn="0" w:lastColumn="0" w:noHBand="0" w:noVBand="0"/>
      </w:tblPr>
      <w:tblGrid>
        <w:gridCol w:w="5615"/>
        <w:gridCol w:w="4539"/>
      </w:tblGrid>
      <w:tr w:rsidR="00A20696" w:rsidRPr="004339E3" w14:paraId="1E7BCE3E" w14:textId="77777777" w:rsidTr="004339E3">
        <w:trPr>
          <w:trHeight w:val="69"/>
        </w:trPr>
        <w:tc>
          <w:tcPr>
            <w:tcW w:w="5615" w:type="dxa"/>
            <w:tcBorders>
              <w:top w:val="single" w:sz="2" w:space="0" w:color="auto"/>
              <w:left w:val="single" w:sz="2" w:space="0" w:color="auto"/>
              <w:bottom w:val="single" w:sz="2" w:space="0" w:color="auto"/>
              <w:right w:val="single" w:sz="2" w:space="0" w:color="auto"/>
            </w:tcBorders>
          </w:tcPr>
          <w:p w14:paraId="1E158DE1" w14:textId="77777777" w:rsidR="00A20696" w:rsidRPr="004339E3" w:rsidRDefault="00A20696">
            <w:pPr>
              <w:jc w:val="center"/>
              <w:rPr>
                <w:color w:val="000000"/>
                <w:sz w:val="23"/>
                <w:szCs w:val="23"/>
              </w:rPr>
            </w:pPr>
            <w:r w:rsidRPr="004339E3">
              <w:rPr>
                <w:color w:val="000000"/>
                <w:sz w:val="23"/>
                <w:szCs w:val="23"/>
              </w:rPr>
              <w:t xml:space="preserve">Название структурного подразделения </w:t>
            </w:r>
          </w:p>
        </w:tc>
        <w:tc>
          <w:tcPr>
            <w:tcW w:w="4539" w:type="dxa"/>
            <w:tcBorders>
              <w:top w:val="single" w:sz="2" w:space="0" w:color="auto"/>
              <w:left w:val="single" w:sz="2" w:space="0" w:color="auto"/>
              <w:bottom w:val="single" w:sz="2" w:space="0" w:color="auto"/>
              <w:right w:val="single" w:sz="2" w:space="0" w:color="auto"/>
            </w:tcBorders>
          </w:tcPr>
          <w:p w14:paraId="3BF0C329" w14:textId="77777777" w:rsidR="00A20696" w:rsidRPr="004339E3" w:rsidRDefault="00A20696">
            <w:pPr>
              <w:jc w:val="center"/>
              <w:rPr>
                <w:color w:val="000000"/>
                <w:sz w:val="23"/>
                <w:szCs w:val="23"/>
              </w:rPr>
            </w:pPr>
            <w:r w:rsidRPr="004339E3">
              <w:rPr>
                <w:color w:val="000000"/>
                <w:sz w:val="23"/>
                <w:szCs w:val="23"/>
              </w:rPr>
              <w:t xml:space="preserve">Наименование должности ответственного </w:t>
            </w:r>
          </w:p>
        </w:tc>
      </w:tr>
      <w:tr w:rsidR="00A20696" w:rsidRPr="004339E3" w14:paraId="5DB7F3FE" w14:textId="77777777" w:rsidTr="004339E3">
        <w:trPr>
          <w:trHeight w:val="767"/>
        </w:trPr>
        <w:tc>
          <w:tcPr>
            <w:tcW w:w="5615" w:type="dxa"/>
            <w:tcBorders>
              <w:top w:val="single" w:sz="2" w:space="0" w:color="auto"/>
              <w:left w:val="single" w:sz="2" w:space="0" w:color="auto"/>
              <w:bottom w:val="single" w:sz="2" w:space="0" w:color="auto"/>
              <w:right w:val="single" w:sz="2" w:space="0" w:color="auto"/>
            </w:tcBorders>
          </w:tcPr>
          <w:p w14:paraId="0EA3EBE8" w14:textId="77777777" w:rsidR="00A20696" w:rsidRPr="004339E3" w:rsidRDefault="00A20696">
            <w:pPr>
              <w:rPr>
                <w:color w:val="000000"/>
                <w:sz w:val="23"/>
                <w:szCs w:val="23"/>
              </w:rPr>
            </w:pPr>
            <w:r w:rsidRPr="004339E3">
              <w:rPr>
                <w:color w:val="000000"/>
                <w:sz w:val="23"/>
                <w:szCs w:val="23"/>
              </w:rPr>
              <w:t xml:space="preserve">  </w:t>
            </w:r>
          </w:p>
        </w:tc>
        <w:tc>
          <w:tcPr>
            <w:tcW w:w="4539" w:type="dxa"/>
            <w:tcBorders>
              <w:top w:val="single" w:sz="2" w:space="0" w:color="auto"/>
              <w:left w:val="single" w:sz="2" w:space="0" w:color="auto"/>
              <w:bottom w:val="single" w:sz="2" w:space="0" w:color="auto"/>
              <w:right w:val="single" w:sz="2" w:space="0" w:color="auto"/>
            </w:tcBorders>
          </w:tcPr>
          <w:p w14:paraId="419DCC6B" w14:textId="77777777" w:rsidR="00A20696" w:rsidRPr="004339E3" w:rsidRDefault="00A20696" w:rsidP="004339E3">
            <w:pPr>
              <w:rPr>
                <w:color w:val="000000"/>
                <w:sz w:val="23"/>
                <w:szCs w:val="23"/>
              </w:rPr>
            </w:pPr>
            <w:r w:rsidRPr="004339E3">
              <w:rPr>
                <w:color w:val="000000"/>
                <w:sz w:val="23"/>
                <w:szCs w:val="23"/>
              </w:rPr>
              <w:t xml:space="preserve">Заместитель главы администрации по коммунальному хозяйству и строительству </w:t>
            </w:r>
          </w:p>
        </w:tc>
      </w:tr>
      <w:tr w:rsidR="00A20696" w:rsidRPr="004339E3" w14:paraId="0A249850" w14:textId="77777777" w:rsidTr="004339E3">
        <w:trPr>
          <w:trHeight w:val="639"/>
        </w:trPr>
        <w:tc>
          <w:tcPr>
            <w:tcW w:w="5615" w:type="dxa"/>
            <w:tcBorders>
              <w:top w:val="single" w:sz="2" w:space="0" w:color="auto"/>
              <w:left w:val="single" w:sz="2" w:space="0" w:color="auto"/>
              <w:bottom w:val="single" w:sz="2" w:space="0" w:color="auto"/>
              <w:right w:val="single" w:sz="2" w:space="0" w:color="auto"/>
            </w:tcBorders>
          </w:tcPr>
          <w:p w14:paraId="75185048" w14:textId="77777777" w:rsidR="00A20696" w:rsidRPr="004339E3" w:rsidRDefault="00A20696">
            <w:pPr>
              <w:rPr>
                <w:color w:val="000000"/>
                <w:sz w:val="23"/>
                <w:szCs w:val="23"/>
              </w:rPr>
            </w:pPr>
            <w:r w:rsidRPr="004339E3">
              <w:rPr>
                <w:color w:val="000000"/>
                <w:sz w:val="23"/>
                <w:szCs w:val="23"/>
              </w:rPr>
              <w:t xml:space="preserve">  </w:t>
            </w:r>
          </w:p>
        </w:tc>
        <w:tc>
          <w:tcPr>
            <w:tcW w:w="4539" w:type="dxa"/>
            <w:tcBorders>
              <w:top w:val="single" w:sz="2" w:space="0" w:color="auto"/>
              <w:left w:val="single" w:sz="2" w:space="0" w:color="auto"/>
              <w:bottom w:val="single" w:sz="2" w:space="0" w:color="auto"/>
              <w:right w:val="single" w:sz="2" w:space="0" w:color="auto"/>
            </w:tcBorders>
          </w:tcPr>
          <w:p w14:paraId="40CCC168" w14:textId="77777777" w:rsidR="00A20696" w:rsidRPr="004339E3" w:rsidRDefault="00A20696">
            <w:pPr>
              <w:jc w:val="center"/>
              <w:rPr>
                <w:color w:val="000000"/>
                <w:sz w:val="23"/>
                <w:szCs w:val="23"/>
              </w:rPr>
            </w:pPr>
            <w:r w:rsidRPr="004339E3">
              <w:rPr>
                <w:color w:val="000000"/>
                <w:sz w:val="23"/>
                <w:szCs w:val="23"/>
              </w:rPr>
              <w:t xml:space="preserve">Заместитель главы администрации по социальным </w:t>
            </w:r>
            <w:r w:rsidR="00BB107B" w:rsidRPr="004339E3">
              <w:rPr>
                <w:color w:val="000000"/>
                <w:sz w:val="23"/>
                <w:szCs w:val="23"/>
              </w:rPr>
              <w:t xml:space="preserve">и общим </w:t>
            </w:r>
            <w:r w:rsidRPr="004339E3">
              <w:rPr>
                <w:color w:val="000000"/>
                <w:sz w:val="23"/>
                <w:szCs w:val="23"/>
              </w:rPr>
              <w:t xml:space="preserve">вопросам </w:t>
            </w:r>
          </w:p>
        </w:tc>
      </w:tr>
      <w:tr w:rsidR="00A20696" w:rsidRPr="004339E3" w14:paraId="744E1256" w14:textId="77777777" w:rsidTr="004339E3">
        <w:trPr>
          <w:trHeight w:val="622"/>
        </w:trPr>
        <w:tc>
          <w:tcPr>
            <w:tcW w:w="5615" w:type="dxa"/>
            <w:tcBorders>
              <w:top w:val="single" w:sz="2" w:space="0" w:color="auto"/>
              <w:left w:val="single" w:sz="2" w:space="0" w:color="auto"/>
              <w:bottom w:val="single" w:sz="2" w:space="0" w:color="auto"/>
              <w:right w:val="single" w:sz="2" w:space="0" w:color="auto"/>
            </w:tcBorders>
          </w:tcPr>
          <w:p w14:paraId="38F3ED42" w14:textId="77777777" w:rsidR="00A20696" w:rsidRPr="004339E3" w:rsidRDefault="00A20696">
            <w:pPr>
              <w:rPr>
                <w:color w:val="000000"/>
                <w:sz w:val="23"/>
                <w:szCs w:val="23"/>
              </w:rPr>
            </w:pPr>
            <w:r w:rsidRPr="004339E3">
              <w:rPr>
                <w:color w:val="000000"/>
                <w:sz w:val="23"/>
                <w:szCs w:val="23"/>
              </w:rPr>
              <w:t xml:space="preserve">  </w:t>
            </w:r>
          </w:p>
        </w:tc>
        <w:tc>
          <w:tcPr>
            <w:tcW w:w="4539" w:type="dxa"/>
            <w:tcBorders>
              <w:top w:val="single" w:sz="2" w:space="0" w:color="auto"/>
              <w:left w:val="single" w:sz="2" w:space="0" w:color="auto"/>
              <w:bottom w:val="single" w:sz="2" w:space="0" w:color="auto"/>
              <w:right w:val="single" w:sz="2" w:space="0" w:color="auto"/>
            </w:tcBorders>
          </w:tcPr>
          <w:p w14:paraId="00E1DFA9" w14:textId="77777777" w:rsidR="00A20696" w:rsidRPr="004339E3" w:rsidRDefault="00A20696">
            <w:pPr>
              <w:jc w:val="center"/>
              <w:rPr>
                <w:color w:val="000000"/>
                <w:sz w:val="23"/>
                <w:szCs w:val="23"/>
              </w:rPr>
            </w:pPr>
            <w:r w:rsidRPr="004339E3">
              <w:rPr>
                <w:color w:val="000000"/>
                <w:sz w:val="23"/>
                <w:szCs w:val="23"/>
              </w:rPr>
              <w:t xml:space="preserve">Заместитель главы администрации по экономике и инвестициям </w:t>
            </w:r>
          </w:p>
        </w:tc>
      </w:tr>
      <w:tr w:rsidR="00A20696" w:rsidRPr="004339E3" w14:paraId="20A397E6" w14:textId="77777777" w:rsidTr="004339E3">
        <w:trPr>
          <w:trHeight w:val="311"/>
        </w:trPr>
        <w:tc>
          <w:tcPr>
            <w:tcW w:w="5615" w:type="dxa"/>
            <w:tcBorders>
              <w:top w:val="single" w:sz="2" w:space="0" w:color="auto"/>
              <w:left w:val="single" w:sz="2" w:space="0" w:color="auto"/>
              <w:bottom w:val="single" w:sz="2" w:space="0" w:color="auto"/>
              <w:right w:val="single" w:sz="2" w:space="0" w:color="auto"/>
            </w:tcBorders>
          </w:tcPr>
          <w:p w14:paraId="72225311" w14:textId="77777777" w:rsidR="00A20696" w:rsidRPr="004339E3" w:rsidRDefault="00A20696">
            <w:pPr>
              <w:rPr>
                <w:color w:val="000000"/>
                <w:sz w:val="23"/>
                <w:szCs w:val="23"/>
              </w:rPr>
            </w:pPr>
            <w:r w:rsidRPr="004339E3">
              <w:rPr>
                <w:color w:val="000000"/>
                <w:sz w:val="23"/>
                <w:szCs w:val="23"/>
              </w:rPr>
              <w:t xml:space="preserve">  </w:t>
            </w:r>
          </w:p>
        </w:tc>
        <w:tc>
          <w:tcPr>
            <w:tcW w:w="4539" w:type="dxa"/>
            <w:tcBorders>
              <w:top w:val="single" w:sz="2" w:space="0" w:color="auto"/>
              <w:left w:val="single" w:sz="2" w:space="0" w:color="auto"/>
              <w:bottom w:val="single" w:sz="2" w:space="0" w:color="auto"/>
              <w:right w:val="single" w:sz="2" w:space="0" w:color="auto"/>
            </w:tcBorders>
          </w:tcPr>
          <w:p w14:paraId="29D9B939" w14:textId="77777777" w:rsidR="00A20696" w:rsidRPr="004339E3" w:rsidRDefault="00BB107B">
            <w:pPr>
              <w:jc w:val="center"/>
              <w:rPr>
                <w:color w:val="000000"/>
                <w:sz w:val="23"/>
                <w:szCs w:val="23"/>
              </w:rPr>
            </w:pPr>
            <w:r w:rsidRPr="004339E3">
              <w:rPr>
                <w:color w:val="000000"/>
                <w:sz w:val="23"/>
                <w:szCs w:val="23"/>
              </w:rPr>
              <w:t>Заместитель главы</w:t>
            </w:r>
            <w:r w:rsidR="00A20696" w:rsidRPr="004339E3">
              <w:rPr>
                <w:color w:val="000000"/>
                <w:sz w:val="23"/>
                <w:szCs w:val="23"/>
              </w:rPr>
              <w:t xml:space="preserve"> администрации</w:t>
            </w:r>
            <w:r w:rsidRPr="004339E3">
              <w:rPr>
                <w:color w:val="000000"/>
                <w:sz w:val="23"/>
                <w:szCs w:val="23"/>
              </w:rPr>
              <w:t xml:space="preserve"> по безопасности</w:t>
            </w:r>
            <w:r w:rsidR="00A20696" w:rsidRPr="004339E3">
              <w:rPr>
                <w:color w:val="000000"/>
                <w:sz w:val="23"/>
                <w:szCs w:val="23"/>
              </w:rPr>
              <w:t xml:space="preserve"> </w:t>
            </w:r>
          </w:p>
        </w:tc>
      </w:tr>
      <w:tr w:rsidR="00A20696" w:rsidRPr="004339E3" w14:paraId="1F29B6E0" w14:textId="77777777" w:rsidTr="004339E3">
        <w:trPr>
          <w:trHeight w:val="311"/>
        </w:trPr>
        <w:tc>
          <w:tcPr>
            <w:tcW w:w="5615" w:type="dxa"/>
            <w:tcBorders>
              <w:top w:val="single" w:sz="2" w:space="0" w:color="auto"/>
              <w:left w:val="single" w:sz="2" w:space="0" w:color="auto"/>
              <w:bottom w:val="single" w:sz="2" w:space="0" w:color="auto"/>
              <w:right w:val="single" w:sz="2" w:space="0" w:color="auto"/>
            </w:tcBorders>
          </w:tcPr>
          <w:p w14:paraId="3F072460" w14:textId="77777777" w:rsidR="00A20696" w:rsidRPr="004339E3" w:rsidRDefault="00BB107B" w:rsidP="00BB107B">
            <w:pPr>
              <w:rPr>
                <w:color w:val="000000"/>
                <w:sz w:val="23"/>
                <w:szCs w:val="23"/>
              </w:rPr>
            </w:pPr>
            <w:r w:rsidRPr="004339E3">
              <w:rPr>
                <w:color w:val="000000"/>
                <w:sz w:val="23"/>
                <w:szCs w:val="23"/>
              </w:rPr>
              <w:t>Отдел муниципальной службы,</w:t>
            </w:r>
            <w:r w:rsidR="00A20696" w:rsidRPr="004339E3">
              <w:rPr>
                <w:color w:val="000000"/>
                <w:sz w:val="23"/>
                <w:szCs w:val="23"/>
              </w:rPr>
              <w:t xml:space="preserve"> кадров</w:t>
            </w:r>
            <w:r w:rsidRPr="004339E3">
              <w:rPr>
                <w:color w:val="000000"/>
                <w:sz w:val="23"/>
                <w:szCs w:val="23"/>
              </w:rPr>
              <w:t xml:space="preserve"> и спецработы</w:t>
            </w:r>
            <w:r w:rsidR="00A20696" w:rsidRPr="004339E3">
              <w:rPr>
                <w:color w:val="000000"/>
                <w:sz w:val="23"/>
                <w:szCs w:val="23"/>
              </w:rPr>
              <w:t xml:space="preserve"> </w:t>
            </w:r>
          </w:p>
        </w:tc>
        <w:tc>
          <w:tcPr>
            <w:tcW w:w="4539" w:type="dxa"/>
            <w:tcBorders>
              <w:top w:val="single" w:sz="2" w:space="0" w:color="auto"/>
              <w:left w:val="single" w:sz="2" w:space="0" w:color="auto"/>
              <w:bottom w:val="single" w:sz="2" w:space="0" w:color="auto"/>
              <w:right w:val="single" w:sz="2" w:space="0" w:color="auto"/>
            </w:tcBorders>
          </w:tcPr>
          <w:p w14:paraId="100B5E34" w14:textId="77777777" w:rsidR="00A20696" w:rsidRPr="004339E3" w:rsidRDefault="00A20696">
            <w:pPr>
              <w:jc w:val="center"/>
              <w:rPr>
                <w:color w:val="000000"/>
                <w:sz w:val="23"/>
                <w:szCs w:val="23"/>
              </w:rPr>
            </w:pPr>
            <w:r w:rsidRPr="004339E3">
              <w:rPr>
                <w:color w:val="000000"/>
                <w:sz w:val="23"/>
                <w:szCs w:val="23"/>
              </w:rPr>
              <w:t xml:space="preserve">Заведующий отделом </w:t>
            </w:r>
          </w:p>
        </w:tc>
      </w:tr>
      <w:tr w:rsidR="00A20696" w:rsidRPr="004339E3" w14:paraId="0A824386" w14:textId="77777777" w:rsidTr="004339E3">
        <w:trPr>
          <w:trHeight w:val="292"/>
        </w:trPr>
        <w:tc>
          <w:tcPr>
            <w:tcW w:w="5615" w:type="dxa"/>
            <w:tcBorders>
              <w:top w:val="single" w:sz="2" w:space="0" w:color="auto"/>
              <w:left w:val="single" w:sz="2" w:space="0" w:color="auto"/>
              <w:bottom w:val="single" w:sz="2" w:space="0" w:color="auto"/>
              <w:right w:val="single" w:sz="2" w:space="0" w:color="auto"/>
            </w:tcBorders>
          </w:tcPr>
          <w:p w14:paraId="1E597BE1" w14:textId="77777777" w:rsidR="00A20696" w:rsidRPr="004339E3" w:rsidRDefault="00A20696">
            <w:pPr>
              <w:rPr>
                <w:color w:val="000000"/>
                <w:sz w:val="23"/>
                <w:szCs w:val="23"/>
              </w:rPr>
            </w:pPr>
            <w:r w:rsidRPr="004339E3">
              <w:rPr>
                <w:color w:val="000000"/>
                <w:sz w:val="23"/>
                <w:szCs w:val="23"/>
              </w:rPr>
              <w:t xml:space="preserve">Отдел бухгалтерского учета и отчетности </w:t>
            </w:r>
          </w:p>
        </w:tc>
        <w:tc>
          <w:tcPr>
            <w:tcW w:w="4539" w:type="dxa"/>
            <w:tcBorders>
              <w:top w:val="single" w:sz="2" w:space="0" w:color="auto"/>
              <w:left w:val="single" w:sz="2" w:space="0" w:color="auto"/>
              <w:bottom w:val="single" w:sz="2" w:space="0" w:color="auto"/>
              <w:right w:val="single" w:sz="2" w:space="0" w:color="auto"/>
            </w:tcBorders>
          </w:tcPr>
          <w:p w14:paraId="69F22BAC" w14:textId="77777777" w:rsidR="00A20696" w:rsidRPr="004339E3" w:rsidRDefault="00A20696">
            <w:pPr>
              <w:jc w:val="center"/>
              <w:rPr>
                <w:color w:val="000000"/>
                <w:sz w:val="23"/>
                <w:szCs w:val="23"/>
              </w:rPr>
            </w:pPr>
            <w:r w:rsidRPr="004339E3">
              <w:rPr>
                <w:color w:val="000000"/>
                <w:sz w:val="23"/>
                <w:szCs w:val="23"/>
              </w:rPr>
              <w:t xml:space="preserve">Заведующий отделом </w:t>
            </w:r>
          </w:p>
        </w:tc>
      </w:tr>
      <w:tr w:rsidR="00A20696" w:rsidRPr="004339E3" w14:paraId="1A4BDB94" w14:textId="77777777" w:rsidTr="004339E3">
        <w:trPr>
          <w:trHeight w:val="311"/>
        </w:trPr>
        <w:tc>
          <w:tcPr>
            <w:tcW w:w="5615" w:type="dxa"/>
            <w:tcBorders>
              <w:top w:val="single" w:sz="2" w:space="0" w:color="auto"/>
              <w:left w:val="single" w:sz="2" w:space="0" w:color="auto"/>
              <w:bottom w:val="single" w:sz="2" w:space="0" w:color="auto"/>
              <w:right w:val="single" w:sz="2" w:space="0" w:color="auto"/>
            </w:tcBorders>
          </w:tcPr>
          <w:p w14:paraId="42651D95" w14:textId="77777777" w:rsidR="00A20696" w:rsidRPr="004339E3" w:rsidRDefault="00A20696">
            <w:pPr>
              <w:rPr>
                <w:color w:val="000000"/>
                <w:sz w:val="23"/>
                <w:szCs w:val="23"/>
              </w:rPr>
            </w:pPr>
            <w:r w:rsidRPr="004339E3">
              <w:rPr>
                <w:color w:val="000000"/>
                <w:sz w:val="23"/>
                <w:szCs w:val="23"/>
              </w:rPr>
              <w:t xml:space="preserve">Отдел информационного обеспечения </w:t>
            </w:r>
          </w:p>
        </w:tc>
        <w:tc>
          <w:tcPr>
            <w:tcW w:w="4539" w:type="dxa"/>
            <w:tcBorders>
              <w:top w:val="single" w:sz="2" w:space="0" w:color="auto"/>
              <w:left w:val="single" w:sz="2" w:space="0" w:color="auto"/>
              <w:bottom w:val="single" w:sz="2" w:space="0" w:color="auto"/>
              <w:right w:val="single" w:sz="2" w:space="0" w:color="auto"/>
            </w:tcBorders>
          </w:tcPr>
          <w:p w14:paraId="3C2CB5EB" w14:textId="77777777" w:rsidR="00A20696" w:rsidRPr="004339E3" w:rsidRDefault="00A20696">
            <w:pPr>
              <w:jc w:val="center"/>
              <w:rPr>
                <w:color w:val="000000"/>
                <w:sz w:val="23"/>
                <w:szCs w:val="23"/>
              </w:rPr>
            </w:pPr>
            <w:r w:rsidRPr="004339E3">
              <w:rPr>
                <w:color w:val="000000"/>
                <w:sz w:val="23"/>
                <w:szCs w:val="23"/>
              </w:rPr>
              <w:t xml:space="preserve">Заведующий отделом </w:t>
            </w:r>
          </w:p>
        </w:tc>
      </w:tr>
      <w:tr w:rsidR="00A20696" w:rsidRPr="004339E3" w14:paraId="7CA7B026" w14:textId="77777777" w:rsidTr="004339E3">
        <w:trPr>
          <w:trHeight w:val="311"/>
        </w:trPr>
        <w:tc>
          <w:tcPr>
            <w:tcW w:w="5615" w:type="dxa"/>
            <w:tcBorders>
              <w:top w:val="single" w:sz="2" w:space="0" w:color="auto"/>
              <w:left w:val="single" w:sz="2" w:space="0" w:color="auto"/>
              <w:bottom w:val="single" w:sz="2" w:space="0" w:color="auto"/>
              <w:right w:val="single" w:sz="2" w:space="0" w:color="auto"/>
            </w:tcBorders>
          </w:tcPr>
          <w:p w14:paraId="6B33831F" w14:textId="77777777" w:rsidR="00A20696" w:rsidRPr="004339E3" w:rsidRDefault="00A20696">
            <w:pPr>
              <w:rPr>
                <w:color w:val="000000"/>
                <w:sz w:val="23"/>
                <w:szCs w:val="23"/>
              </w:rPr>
            </w:pPr>
            <w:r w:rsidRPr="004339E3">
              <w:rPr>
                <w:color w:val="000000"/>
                <w:sz w:val="23"/>
                <w:szCs w:val="23"/>
              </w:rPr>
              <w:t xml:space="preserve">Общий отдел </w:t>
            </w:r>
          </w:p>
        </w:tc>
        <w:tc>
          <w:tcPr>
            <w:tcW w:w="4539" w:type="dxa"/>
            <w:tcBorders>
              <w:top w:val="single" w:sz="2" w:space="0" w:color="auto"/>
              <w:left w:val="single" w:sz="2" w:space="0" w:color="auto"/>
              <w:bottom w:val="single" w:sz="2" w:space="0" w:color="auto"/>
              <w:right w:val="single" w:sz="2" w:space="0" w:color="auto"/>
            </w:tcBorders>
          </w:tcPr>
          <w:p w14:paraId="323A2B9B" w14:textId="77777777" w:rsidR="00A20696" w:rsidRPr="004339E3" w:rsidRDefault="00A20696">
            <w:pPr>
              <w:jc w:val="center"/>
              <w:rPr>
                <w:color w:val="000000"/>
                <w:sz w:val="23"/>
                <w:szCs w:val="23"/>
              </w:rPr>
            </w:pPr>
            <w:r w:rsidRPr="004339E3">
              <w:rPr>
                <w:color w:val="000000"/>
                <w:sz w:val="23"/>
                <w:szCs w:val="23"/>
              </w:rPr>
              <w:t xml:space="preserve">Заведующий отделом </w:t>
            </w:r>
          </w:p>
        </w:tc>
      </w:tr>
      <w:tr w:rsidR="00A20696" w:rsidRPr="004339E3" w14:paraId="35D4A2F9" w14:textId="77777777" w:rsidTr="004339E3">
        <w:trPr>
          <w:trHeight w:val="292"/>
        </w:trPr>
        <w:tc>
          <w:tcPr>
            <w:tcW w:w="5615" w:type="dxa"/>
            <w:tcBorders>
              <w:top w:val="single" w:sz="2" w:space="0" w:color="auto"/>
              <w:left w:val="single" w:sz="2" w:space="0" w:color="auto"/>
              <w:bottom w:val="single" w:sz="2" w:space="0" w:color="auto"/>
              <w:right w:val="single" w:sz="2" w:space="0" w:color="auto"/>
            </w:tcBorders>
          </w:tcPr>
          <w:p w14:paraId="481D8FA6" w14:textId="77777777" w:rsidR="00A20696" w:rsidRPr="004339E3" w:rsidRDefault="00A20696">
            <w:pPr>
              <w:rPr>
                <w:color w:val="000000"/>
                <w:sz w:val="23"/>
                <w:szCs w:val="23"/>
              </w:rPr>
            </w:pPr>
            <w:r w:rsidRPr="004339E3">
              <w:rPr>
                <w:color w:val="000000"/>
                <w:sz w:val="23"/>
                <w:szCs w:val="23"/>
              </w:rPr>
              <w:t xml:space="preserve">Юридический отдел </w:t>
            </w:r>
          </w:p>
        </w:tc>
        <w:tc>
          <w:tcPr>
            <w:tcW w:w="4539" w:type="dxa"/>
            <w:tcBorders>
              <w:top w:val="single" w:sz="2" w:space="0" w:color="auto"/>
              <w:left w:val="single" w:sz="2" w:space="0" w:color="auto"/>
              <w:bottom w:val="single" w:sz="2" w:space="0" w:color="auto"/>
              <w:right w:val="single" w:sz="2" w:space="0" w:color="auto"/>
            </w:tcBorders>
          </w:tcPr>
          <w:p w14:paraId="311CB83C" w14:textId="77777777" w:rsidR="00A20696" w:rsidRPr="004339E3" w:rsidRDefault="00A20696">
            <w:pPr>
              <w:jc w:val="center"/>
              <w:rPr>
                <w:color w:val="000000"/>
                <w:sz w:val="23"/>
                <w:szCs w:val="23"/>
              </w:rPr>
            </w:pPr>
            <w:r w:rsidRPr="004339E3">
              <w:rPr>
                <w:color w:val="000000"/>
                <w:sz w:val="23"/>
                <w:szCs w:val="23"/>
              </w:rPr>
              <w:t xml:space="preserve">Заведующий отделом </w:t>
            </w:r>
          </w:p>
        </w:tc>
      </w:tr>
      <w:tr w:rsidR="00A20696" w:rsidRPr="004339E3" w14:paraId="46840F84" w14:textId="77777777" w:rsidTr="004339E3">
        <w:trPr>
          <w:trHeight w:val="311"/>
        </w:trPr>
        <w:tc>
          <w:tcPr>
            <w:tcW w:w="5615" w:type="dxa"/>
            <w:tcBorders>
              <w:top w:val="single" w:sz="2" w:space="0" w:color="auto"/>
              <w:left w:val="single" w:sz="2" w:space="0" w:color="auto"/>
              <w:bottom w:val="single" w:sz="2" w:space="0" w:color="auto"/>
              <w:right w:val="single" w:sz="2" w:space="0" w:color="auto"/>
            </w:tcBorders>
          </w:tcPr>
          <w:p w14:paraId="397D07BE" w14:textId="77777777" w:rsidR="00A20696" w:rsidRPr="004339E3" w:rsidRDefault="00A20696">
            <w:pPr>
              <w:rPr>
                <w:color w:val="000000"/>
                <w:sz w:val="23"/>
                <w:szCs w:val="23"/>
              </w:rPr>
            </w:pPr>
            <w:r w:rsidRPr="004339E3">
              <w:rPr>
                <w:color w:val="000000"/>
                <w:sz w:val="23"/>
                <w:szCs w:val="23"/>
              </w:rPr>
              <w:t xml:space="preserve">Комитет жилищно-коммунального хозяйства </w:t>
            </w:r>
          </w:p>
        </w:tc>
        <w:tc>
          <w:tcPr>
            <w:tcW w:w="4539" w:type="dxa"/>
            <w:tcBorders>
              <w:top w:val="single" w:sz="2" w:space="0" w:color="auto"/>
              <w:left w:val="single" w:sz="2" w:space="0" w:color="auto"/>
              <w:bottom w:val="single" w:sz="2" w:space="0" w:color="auto"/>
              <w:right w:val="single" w:sz="2" w:space="0" w:color="auto"/>
            </w:tcBorders>
          </w:tcPr>
          <w:p w14:paraId="0C9EE356" w14:textId="77777777" w:rsidR="00A20696" w:rsidRPr="004339E3" w:rsidRDefault="00A20696">
            <w:pPr>
              <w:jc w:val="center"/>
              <w:rPr>
                <w:color w:val="000000"/>
                <w:sz w:val="23"/>
                <w:szCs w:val="23"/>
              </w:rPr>
            </w:pPr>
            <w:r w:rsidRPr="004339E3">
              <w:rPr>
                <w:color w:val="000000"/>
                <w:sz w:val="23"/>
                <w:szCs w:val="23"/>
              </w:rPr>
              <w:t xml:space="preserve">Председатель комитета </w:t>
            </w:r>
          </w:p>
        </w:tc>
      </w:tr>
      <w:tr w:rsidR="00A20696" w:rsidRPr="004339E3" w14:paraId="1F48C510" w14:textId="77777777" w:rsidTr="004339E3">
        <w:trPr>
          <w:trHeight w:val="238"/>
        </w:trPr>
        <w:tc>
          <w:tcPr>
            <w:tcW w:w="5615" w:type="dxa"/>
            <w:tcBorders>
              <w:top w:val="single" w:sz="2" w:space="0" w:color="auto"/>
              <w:left w:val="single" w:sz="2" w:space="0" w:color="auto"/>
              <w:bottom w:val="single" w:sz="2" w:space="0" w:color="auto"/>
              <w:right w:val="single" w:sz="2" w:space="0" w:color="auto"/>
            </w:tcBorders>
          </w:tcPr>
          <w:p w14:paraId="53541A69" w14:textId="77777777" w:rsidR="00A20696" w:rsidRPr="004339E3" w:rsidRDefault="00A20696" w:rsidP="00BB107B">
            <w:pPr>
              <w:rPr>
                <w:color w:val="000000"/>
                <w:sz w:val="23"/>
                <w:szCs w:val="23"/>
              </w:rPr>
            </w:pPr>
            <w:r w:rsidRPr="004339E3">
              <w:rPr>
                <w:color w:val="000000"/>
                <w:sz w:val="23"/>
                <w:szCs w:val="23"/>
              </w:rPr>
              <w:t xml:space="preserve">Отдел </w:t>
            </w:r>
            <w:r w:rsidR="00BB107B" w:rsidRPr="004339E3">
              <w:rPr>
                <w:color w:val="000000"/>
                <w:sz w:val="23"/>
                <w:szCs w:val="23"/>
              </w:rPr>
              <w:t>безопасности и мобилизационной подготовки</w:t>
            </w:r>
            <w:r w:rsidRPr="004339E3">
              <w:rPr>
                <w:color w:val="000000"/>
                <w:sz w:val="23"/>
                <w:szCs w:val="23"/>
              </w:rPr>
              <w:t xml:space="preserve"> </w:t>
            </w:r>
          </w:p>
        </w:tc>
        <w:tc>
          <w:tcPr>
            <w:tcW w:w="4539" w:type="dxa"/>
            <w:tcBorders>
              <w:top w:val="single" w:sz="2" w:space="0" w:color="auto"/>
              <w:left w:val="single" w:sz="2" w:space="0" w:color="auto"/>
              <w:bottom w:val="single" w:sz="2" w:space="0" w:color="auto"/>
              <w:right w:val="single" w:sz="2" w:space="0" w:color="auto"/>
            </w:tcBorders>
          </w:tcPr>
          <w:p w14:paraId="5C8617B8" w14:textId="77777777" w:rsidR="00A20696" w:rsidRPr="004339E3" w:rsidRDefault="00A20696">
            <w:pPr>
              <w:jc w:val="center"/>
              <w:rPr>
                <w:color w:val="000000"/>
                <w:sz w:val="23"/>
                <w:szCs w:val="23"/>
              </w:rPr>
            </w:pPr>
            <w:r w:rsidRPr="004339E3">
              <w:rPr>
                <w:color w:val="000000"/>
                <w:sz w:val="23"/>
                <w:szCs w:val="23"/>
              </w:rPr>
              <w:t xml:space="preserve">Заведующий отделом </w:t>
            </w:r>
          </w:p>
        </w:tc>
      </w:tr>
      <w:tr w:rsidR="00A20696" w:rsidRPr="004339E3" w14:paraId="2467E2EC" w14:textId="77777777" w:rsidTr="004339E3">
        <w:trPr>
          <w:trHeight w:val="114"/>
        </w:trPr>
        <w:tc>
          <w:tcPr>
            <w:tcW w:w="5615" w:type="dxa"/>
            <w:tcBorders>
              <w:top w:val="single" w:sz="2" w:space="0" w:color="auto"/>
              <w:left w:val="single" w:sz="2" w:space="0" w:color="auto"/>
              <w:bottom w:val="single" w:sz="2" w:space="0" w:color="auto"/>
              <w:right w:val="single" w:sz="2" w:space="0" w:color="auto"/>
            </w:tcBorders>
          </w:tcPr>
          <w:p w14:paraId="45BCBAC6" w14:textId="77777777" w:rsidR="00A20696" w:rsidRPr="004339E3" w:rsidRDefault="00A20696">
            <w:pPr>
              <w:rPr>
                <w:color w:val="000000"/>
                <w:sz w:val="23"/>
                <w:szCs w:val="23"/>
              </w:rPr>
            </w:pPr>
            <w:r w:rsidRPr="004339E3">
              <w:rPr>
                <w:color w:val="000000"/>
                <w:sz w:val="23"/>
                <w:szCs w:val="23"/>
              </w:rPr>
              <w:t xml:space="preserve">Отдел по строительству </w:t>
            </w:r>
          </w:p>
        </w:tc>
        <w:tc>
          <w:tcPr>
            <w:tcW w:w="4539" w:type="dxa"/>
            <w:tcBorders>
              <w:top w:val="single" w:sz="2" w:space="0" w:color="auto"/>
              <w:left w:val="single" w:sz="2" w:space="0" w:color="auto"/>
              <w:bottom w:val="single" w:sz="2" w:space="0" w:color="auto"/>
              <w:right w:val="single" w:sz="2" w:space="0" w:color="auto"/>
            </w:tcBorders>
          </w:tcPr>
          <w:p w14:paraId="74560E1A" w14:textId="77777777" w:rsidR="00A20696" w:rsidRPr="004339E3" w:rsidRDefault="00A20696" w:rsidP="004339E3">
            <w:pPr>
              <w:jc w:val="center"/>
              <w:rPr>
                <w:color w:val="000000"/>
                <w:sz w:val="23"/>
                <w:szCs w:val="23"/>
              </w:rPr>
            </w:pPr>
            <w:r w:rsidRPr="004339E3">
              <w:rPr>
                <w:color w:val="000000"/>
                <w:sz w:val="23"/>
                <w:szCs w:val="23"/>
              </w:rPr>
              <w:t>Заведующий отделом</w:t>
            </w:r>
          </w:p>
        </w:tc>
      </w:tr>
      <w:tr w:rsidR="00A20696" w:rsidRPr="004339E3" w14:paraId="2887DCD2" w14:textId="77777777" w:rsidTr="004339E3">
        <w:trPr>
          <w:trHeight w:val="639"/>
        </w:trPr>
        <w:tc>
          <w:tcPr>
            <w:tcW w:w="5615" w:type="dxa"/>
            <w:tcBorders>
              <w:top w:val="single" w:sz="2" w:space="0" w:color="auto"/>
              <w:left w:val="single" w:sz="2" w:space="0" w:color="auto"/>
              <w:bottom w:val="single" w:sz="2" w:space="0" w:color="auto"/>
              <w:right w:val="single" w:sz="2" w:space="0" w:color="auto"/>
            </w:tcBorders>
          </w:tcPr>
          <w:p w14:paraId="40794BBB" w14:textId="77777777" w:rsidR="00A20696" w:rsidRPr="004339E3" w:rsidRDefault="004339E3" w:rsidP="004339E3">
            <w:pPr>
              <w:rPr>
                <w:color w:val="000000"/>
                <w:sz w:val="23"/>
                <w:szCs w:val="23"/>
              </w:rPr>
            </w:pPr>
            <w:r w:rsidRPr="004339E3">
              <w:rPr>
                <w:color w:val="000000"/>
                <w:sz w:val="23"/>
                <w:szCs w:val="23"/>
              </w:rPr>
              <w:t>Отдел по обеспечению деятельности к</w:t>
            </w:r>
            <w:r w:rsidR="00A20696" w:rsidRPr="004339E3">
              <w:rPr>
                <w:color w:val="000000"/>
                <w:sz w:val="23"/>
                <w:szCs w:val="23"/>
              </w:rPr>
              <w:t>омисси</w:t>
            </w:r>
            <w:r w:rsidRPr="004339E3">
              <w:rPr>
                <w:color w:val="000000"/>
                <w:sz w:val="23"/>
                <w:szCs w:val="23"/>
              </w:rPr>
              <w:t>и</w:t>
            </w:r>
            <w:r w:rsidR="00A20696" w:rsidRPr="004339E3">
              <w:rPr>
                <w:color w:val="000000"/>
                <w:sz w:val="23"/>
                <w:szCs w:val="23"/>
              </w:rPr>
              <w:t xml:space="preserve"> по делам несовершеннолетних и защите их прав </w:t>
            </w:r>
          </w:p>
        </w:tc>
        <w:tc>
          <w:tcPr>
            <w:tcW w:w="4539" w:type="dxa"/>
            <w:tcBorders>
              <w:top w:val="single" w:sz="2" w:space="0" w:color="auto"/>
              <w:left w:val="single" w:sz="2" w:space="0" w:color="auto"/>
              <w:bottom w:val="single" w:sz="2" w:space="0" w:color="auto"/>
              <w:right w:val="single" w:sz="2" w:space="0" w:color="auto"/>
            </w:tcBorders>
          </w:tcPr>
          <w:p w14:paraId="085B102A" w14:textId="77777777" w:rsidR="00A20696" w:rsidRPr="004339E3" w:rsidRDefault="00A20696">
            <w:pPr>
              <w:jc w:val="center"/>
              <w:rPr>
                <w:color w:val="000000"/>
                <w:sz w:val="23"/>
                <w:szCs w:val="23"/>
              </w:rPr>
            </w:pPr>
            <w:r w:rsidRPr="004339E3">
              <w:rPr>
                <w:color w:val="000000"/>
                <w:sz w:val="23"/>
                <w:szCs w:val="23"/>
              </w:rPr>
              <w:t xml:space="preserve">Заведующий отделом - ответственный секретарь комиссии </w:t>
            </w:r>
          </w:p>
        </w:tc>
      </w:tr>
      <w:tr w:rsidR="00A20696" w:rsidRPr="004339E3" w14:paraId="5B560B77" w14:textId="77777777" w:rsidTr="004339E3">
        <w:trPr>
          <w:trHeight w:val="292"/>
        </w:trPr>
        <w:tc>
          <w:tcPr>
            <w:tcW w:w="5615" w:type="dxa"/>
            <w:tcBorders>
              <w:top w:val="single" w:sz="2" w:space="0" w:color="auto"/>
              <w:left w:val="single" w:sz="2" w:space="0" w:color="auto"/>
              <w:bottom w:val="single" w:sz="2" w:space="0" w:color="auto"/>
              <w:right w:val="single" w:sz="2" w:space="0" w:color="auto"/>
            </w:tcBorders>
          </w:tcPr>
          <w:p w14:paraId="7F2F3BA7" w14:textId="77777777" w:rsidR="00A20696" w:rsidRPr="004339E3" w:rsidRDefault="00A20696">
            <w:pPr>
              <w:rPr>
                <w:color w:val="000000"/>
                <w:sz w:val="23"/>
                <w:szCs w:val="23"/>
              </w:rPr>
            </w:pPr>
            <w:r w:rsidRPr="004339E3">
              <w:rPr>
                <w:color w:val="000000"/>
                <w:sz w:val="23"/>
                <w:szCs w:val="23"/>
              </w:rPr>
              <w:t xml:space="preserve">Отдел записи актов гражданского состояния </w:t>
            </w:r>
          </w:p>
        </w:tc>
        <w:tc>
          <w:tcPr>
            <w:tcW w:w="4539" w:type="dxa"/>
            <w:tcBorders>
              <w:top w:val="single" w:sz="2" w:space="0" w:color="auto"/>
              <w:left w:val="single" w:sz="2" w:space="0" w:color="auto"/>
              <w:bottom w:val="single" w:sz="2" w:space="0" w:color="auto"/>
              <w:right w:val="single" w:sz="2" w:space="0" w:color="auto"/>
            </w:tcBorders>
          </w:tcPr>
          <w:p w14:paraId="52106DED" w14:textId="77777777" w:rsidR="00A20696" w:rsidRPr="004339E3" w:rsidRDefault="00A20696">
            <w:pPr>
              <w:jc w:val="center"/>
              <w:rPr>
                <w:color w:val="000000"/>
                <w:sz w:val="23"/>
                <w:szCs w:val="23"/>
              </w:rPr>
            </w:pPr>
            <w:r w:rsidRPr="004339E3">
              <w:rPr>
                <w:color w:val="000000"/>
                <w:sz w:val="23"/>
                <w:szCs w:val="23"/>
              </w:rPr>
              <w:t xml:space="preserve">Заведующий отделом </w:t>
            </w:r>
          </w:p>
        </w:tc>
      </w:tr>
      <w:tr w:rsidR="00A20696" w:rsidRPr="004339E3" w14:paraId="174465D9" w14:textId="77777777" w:rsidTr="004339E3">
        <w:trPr>
          <w:trHeight w:val="622"/>
        </w:trPr>
        <w:tc>
          <w:tcPr>
            <w:tcW w:w="5615" w:type="dxa"/>
            <w:tcBorders>
              <w:top w:val="single" w:sz="2" w:space="0" w:color="auto"/>
              <w:left w:val="single" w:sz="2" w:space="0" w:color="auto"/>
              <w:bottom w:val="single" w:sz="2" w:space="0" w:color="auto"/>
              <w:right w:val="single" w:sz="2" w:space="0" w:color="auto"/>
            </w:tcBorders>
          </w:tcPr>
          <w:p w14:paraId="0F02C36D" w14:textId="77777777" w:rsidR="00A20696" w:rsidRPr="004339E3" w:rsidRDefault="00A20696">
            <w:pPr>
              <w:rPr>
                <w:color w:val="000000"/>
                <w:sz w:val="23"/>
                <w:szCs w:val="23"/>
              </w:rPr>
            </w:pPr>
            <w:r w:rsidRPr="004339E3">
              <w:rPr>
                <w:color w:val="000000"/>
                <w:sz w:val="23"/>
                <w:szCs w:val="23"/>
              </w:rPr>
              <w:t xml:space="preserve">Отдел по развитию малого, среднего бизнеса и потребительского рынка </w:t>
            </w:r>
          </w:p>
        </w:tc>
        <w:tc>
          <w:tcPr>
            <w:tcW w:w="4539" w:type="dxa"/>
            <w:tcBorders>
              <w:top w:val="single" w:sz="2" w:space="0" w:color="auto"/>
              <w:left w:val="single" w:sz="2" w:space="0" w:color="auto"/>
              <w:bottom w:val="single" w:sz="2" w:space="0" w:color="auto"/>
              <w:right w:val="single" w:sz="2" w:space="0" w:color="auto"/>
            </w:tcBorders>
          </w:tcPr>
          <w:p w14:paraId="780FF55A" w14:textId="77777777" w:rsidR="00A20696" w:rsidRPr="004339E3" w:rsidRDefault="00A20696">
            <w:pPr>
              <w:jc w:val="center"/>
              <w:rPr>
                <w:color w:val="000000"/>
                <w:sz w:val="23"/>
                <w:szCs w:val="23"/>
              </w:rPr>
            </w:pPr>
            <w:r w:rsidRPr="004339E3">
              <w:rPr>
                <w:color w:val="000000"/>
                <w:sz w:val="23"/>
                <w:szCs w:val="23"/>
              </w:rPr>
              <w:t xml:space="preserve">Заведующий отделом </w:t>
            </w:r>
          </w:p>
        </w:tc>
      </w:tr>
      <w:tr w:rsidR="00A20696" w:rsidRPr="004339E3" w14:paraId="134DA3CA" w14:textId="77777777" w:rsidTr="004339E3">
        <w:trPr>
          <w:trHeight w:val="109"/>
        </w:trPr>
        <w:tc>
          <w:tcPr>
            <w:tcW w:w="5615" w:type="dxa"/>
            <w:tcBorders>
              <w:top w:val="single" w:sz="2" w:space="0" w:color="auto"/>
              <w:left w:val="single" w:sz="2" w:space="0" w:color="auto"/>
              <w:bottom w:val="single" w:sz="2" w:space="0" w:color="auto"/>
              <w:right w:val="single" w:sz="2" w:space="0" w:color="auto"/>
            </w:tcBorders>
          </w:tcPr>
          <w:p w14:paraId="3603FBE4" w14:textId="77777777" w:rsidR="00A20696" w:rsidRPr="004339E3" w:rsidRDefault="00A20696" w:rsidP="004339E3">
            <w:pPr>
              <w:rPr>
                <w:color w:val="000000"/>
                <w:sz w:val="23"/>
                <w:szCs w:val="23"/>
              </w:rPr>
            </w:pPr>
            <w:r w:rsidRPr="004339E3">
              <w:rPr>
                <w:color w:val="000000"/>
                <w:sz w:val="23"/>
                <w:szCs w:val="23"/>
              </w:rPr>
              <w:t>Комитет по управлению муниципальным имуществом</w:t>
            </w:r>
          </w:p>
        </w:tc>
        <w:tc>
          <w:tcPr>
            <w:tcW w:w="4539" w:type="dxa"/>
            <w:tcBorders>
              <w:top w:val="single" w:sz="2" w:space="0" w:color="auto"/>
              <w:left w:val="single" w:sz="2" w:space="0" w:color="auto"/>
              <w:bottom w:val="single" w:sz="2" w:space="0" w:color="auto"/>
              <w:right w:val="single" w:sz="2" w:space="0" w:color="auto"/>
            </w:tcBorders>
          </w:tcPr>
          <w:p w14:paraId="51E32D4C" w14:textId="77777777" w:rsidR="00A20696" w:rsidRPr="004339E3" w:rsidRDefault="00A20696">
            <w:pPr>
              <w:jc w:val="center"/>
              <w:rPr>
                <w:color w:val="000000"/>
                <w:sz w:val="23"/>
                <w:szCs w:val="23"/>
              </w:rPr>
            </w:pPr>
            <w:r w:rsidRPr="004339E3">
              <w:rPr>
                <w:color w:val="000000"/>
                <w:sz w:val="23"/>
                <w:szCs w:val="23"/>
              </w:rPr>
              <w:t xml:space="preserve">Председатель комитета </w:t>
            </w:r>
          </w:p>
        </w:tc>
      </w:tr>
      <w:tr w:rsidR="00A20696" w:rsidRPr="004339E3" w14:paraId="0413C7F1" w14:textId="77777777" w:rsidTr="004339E3">
        <w:trPr>
          <w:trHeight w:val="292"/>
        </w:trPr>
        <w:tc>
          <w:tcPr>
            <w:tcW w:w="5615" w:type="dxa"/>
            <w:tcBorders>
              <w:top w:val="single" w:sz="2" w:space="0" w:color="auto"/>
              <w:left w:val="single" w:sz="2" w:space="0" w:color="auto"/>
              <w:bottom w:val="single" w:sz="2" w:space="0" w:color="auto"/>
              <w:right w:val="single" w:sz="2" w:space="0" w:color="auto"/>
            </w:tcBorders>
          </w:tcPr>
          <w:p w14:paraId="2491346E" w14:textId="77777777" w:rsidR="00A20696" w:rsidRPr="004339E3" w:rsidRDefault="00A20696">
            <w:pPr>
              <w:rPr>
                <w:color w:val="000000"/>
                <w:sz w:val="23"/>
                <w:szCs w:val="23"/>
              </w:rPr>
            </w:pPr>
            <w:r w:rsidRPr="004339E3">
              <w:rPr>
                <w:color w:val="000000"/>
                <w:sz w:val="23"/>
                <w:szCs w:val="23"/>
              </w:rPr>
              <w:t xml:space="preserve">Комитет по экономике и инвестициям </w:t>
            </w:r>
          </w:p>
        </w:tc>
        <w:tc>
          <w:tcPr>
            <w:tcW w:w="4539" w:type="dxa"/>
            <w:tcBorders>
              <w:top w:val="single" w:sz="2" w:space="0" w:color="auto"/>
              <w:left w:val="single" w:sz="2" w:space="0" w:color="auto"/>
              <w:bottom w:val="single" w:sz="2" w:space="0" w:color="auto"/>
              <w:right w:val="single" w:sz="2" w:space="0" w:color="auto"/>
            </w:tcBorders>
          </w:tcPr>
          <w:p w14:paraId="719534B4" w14:textId="77777777" w:rsidR="00A20696" w:rsidRPr="004339E3" w:rsidRDefault="00A20696">
            <w:pPr>
              <w:jc w:val="center"/>
              <w:rPr>
                <w:color w:val="000000"/>
                <w:sz w:val="23"/>
                <w:szCs w:val="23"/>
              </w:rPr>
            </w:pPr>
            <w:r w:rsidRPr="004339E3">
              <w:rPr>
                <w:color w:val="000000"/>
                <w:sz w:val="23"/>
                <w:szCs w:val="23"/>
              </w:rPr>
              <w:t xml:space="preserve">Председатель комитета </w:t>
            </w:r>
          </w:p>
        </w:tc>
      </w:tr>
      <w:tr w:rsidR="00A20696" w:rsidRPr="004339E3" w14:paraId="575D98C0" w14:textId="77777777" w:rsidTr="004339E3">
        <w:trPr>
          <w:trHeight w:val="311"/>
        </w:trPr>
        <w:tc>
          <w:tcPr>
            <w:tcW w:w="5615" w:type="dxa"/>
            <w:tcBorders>
              <w:top w:val="single" w:sz="2" w:space="0" w:color="auto"/>
              <w:left w:val="single" w:sz="2" w:space="0" w:color="auto"/>
              <w:bottom w:val="single" w:sz="2" w:space="0" w:color="auto"/>
              <w:right w:val="single" w:sz="2" w:space="0" w:color="auto"/>
            </w:tcBorders>
          </w:tcPr>
          <w:p w14:paraId="05EA276B" w14:textId="77777777" w:rsidR="00A20696" w:rsidRPr="004339E3" w:rsidRDefault="00A20696">
            <w:pPr>
              <w:rPr>
                <w:color w:val="000000"/>
                <w:sz w:val="23"/>
                <w:szCs w:val="23"/>
              </w:rPr>
            </w:pPr>
            <w:r w:rsidRPr="004339E3">
              <w:rPr>
                <w:color w:val="000000"/>
                <w:sz w:val="23"/>
                <w:szCs w:val="23"/>
              </w:rPr>
              <w:t xml:space="preserve">Отдел архитектуры </w:t>
            </w:r>
          </w:p>
        </w:tc>
        <w:tc>
          <w:tcPr>
            <w:tcW w:w="4539" w:type="dxa"/>
            <w:tcBorders>
              <w:top w:val="single" w:sz="2" w:space="0" w:color="auto"/>
              <w:left w:val="single" w:sz="2" w:space="0" w:color="auto"/>
              <w:bottom w:val="single" w:sz="2" w:space="0" w:color="auto"/>
              <w:right w:val="single" w:sz="2" w:space="0" w:color="auto"/>
            </w:tcBorders>
          </w:tcPr>
          <w:p w14:paraId="02F6F690" w14:textId="77777777" w:rsidR="00A20696" w:rsidRPr="004339E3" w:rsidRDefault="00A20696">
            <w:pPr>
              <w:jc w:val="center"/>
              <w:rPr>
                <w:color w:val="000000"/>
                <w:sz w:val="23"/>
                <w:szCs w:val="23"/>
              </w:rPr>
            </w:pPr>
            <w:r w:rsidRPr="004339E3">
              <w:rPr>
                <w:color w:val="000000"/>
                <w:sz w:val="23"/>
                <w:szCs w:val="23"/>
              </w:rPr>
              <w:t xml:space="preserve">Заведующий отделом </w:t>
            </w:r>
          </w:p>
        </w:tc>
      </w:tr>
      <w:tr w:rsidR="00A20696" w:rsidRPr="004339E3" w14:paraId="17993D90" w14:textId="77777777" w:rsidTr="004339E3">
        <w:trPr>
          <w:trHeight w:val="311"/>
        </w:trPr>
        <w:tc>
          <w:tcPr>
            <w:tcW w:w="5615" w:type="dxa"/>
            <w:tcBorders>
              <w:top w:val="single" w:sz="2" w:space="0" w:color="auto"/>
              <w:left w:val="single" w:sz="2" w:space="0" w:color="auto"/>
              <w:bottom w:val="single" w:sz="2" w:space="0" w:color="auto"/>
              <w:right w:val="single" w:sz="2" w:space="0" w:color="auto"/>
            </w:tcBorders>
          </w:tcPr>
          <w:p w14:paraId="3CB9DE8F" w14:textId="77777777" w:rsidR="00A20696" w:rsidRPr="004339E3" w:rsidRDefault="00A20696">
            <w:pPr>
              <w:rPr>
                <w:color w:val="000000"/>
                <w:sz w:val="23"/>
                <w:szCs w:val="23"/>
              </w:rPr>
            </w:pPr>
            <w:r w:rsidRPr="004339E3">
              <w:rPr>
                <w:color w:val="000000"/>
                <w:sz w:val="23"/>
                <w:szCs w:val="23"/>
              </w:rPr>
              <w:t xml:space="preserve">Отдел по развитию АПК </w:t>
            </w:r>
          </w:p>
        </w:tc>
        <w:tc>
          <w:tcPr>
            <w:tcW w:w="4539" w:type="dxa"/>
            <w:tcBorders>
              <w:top w:val="single" w:sz="2" w:space="0" w:color="auto"/>
              <w:left w:val="single" w:sz="2" w:space="0" w:color="auto"/>
              <w:bottom w:val="single" w:sz="2" w:space="0" w:color="auto"/>
              <w:right w:val="single" w:sz="2" w:space="0" w:color="auto"/>
            </w:tcBorders>
          </w:tcPr>
          <w:p w14:paraId="419BF881" w14:textId="77777777" w:rsidR="00A20696" w:rsidRPr="004339E3" w:rsidRDefault="00A20696">
            <w:pPr>
              <w:jc w:val="center"/>
              <w:rPr>
                <w:color w:val="000000"/>
                <w:sz w:val="23"/>
                <w:szCs w:val="23"/>
              </w:rPr>
            </w:pPr>
            <w:r w:rsidRPr="004339E3">
              <w:rPr>
                <w:color w:val="000000"/>
                <w:sz w:val="23"/>
                <w:szCs w:val="23"/>
              </w:rPr>
              <w:t xml:space="preserve">Заведующий отделом </w:t>
            </w:r>
          </w:p>
        </w:tc>
      </w:tr>
      <w:tr w:rsidR="00A20696" w:rsidRPr="004339E3" w14:paraId="2F660474" w14:textId="77777777" w:rsidTr="004339E3">
        <w:trPr>
          <w:trHeight w:val="292"/>
        </w:trPr>
        <w:tc>
          <w:tcPr>
            <w:tcW w:w="5615" w:type="dxa"/>
            <w:tcBorders>
              <w:top w:val="single" w:sz="2" w:space="0" w:color="auto"/>
              <w:left w:val="single" w:sz="2" w:space="0" w:color="auto"/>
              <w:bottom w:val="single" w:sz="2" w:space="0" w:color="auto"/>
              <w:right w:val="single" w:sz="2" w:space="0" w:color="auto"/>
            </w:tcBorders>
          </w:tcPr>
          <w:p w14:paraId="6CDB88D6" w14:textId="77777777" w:rsidR="00A20696" w:rsidRPr="004339E3" w:rsidRDefault="00A20696">
            <w:pPr>
              <w:rPr>
                <w:color w:val="000000"/>
                <w:sz w:val="23"/>
                <w:szCs w:val="23"/>
              </w:rPr>
            </w:pPr>
            <w:r w:rsidRPr="004339E3">
              <w:rPr>
                <w:color w:val="000000"/>
                <w:sz w:val="23"/>
                <w:szCs w:val="23"/>
              </w:rPr>
              <w:t xml:space="preserve">Отдел муниципального контроля </w:t>
            </w:r>
          </w:p>
        </w:tc>
        <w:tc>
          <w:tcPr>
            <w:tcW w:w="4539" w:type="dxa"/>
            <w:tcBorders>
              <w:top w:val="single" w:sz="2" w:space="0" w:color="auto"/>
              <w:left w:val="single" w:sz="2" w:space="0" w:color="auto"/>
              <w:bottom w:val="single" w:sz="2" w:space="0" w:color="auto"/>
              <w:right w:val="single" w:sz="2" w:space="0" w:color="auto"/>
            </w:tcBorders>
          </w:tcPr>
          <w:p w14:paraId="3D1D7D8B" w14:textId="77777777" w:rsidR="00A20696" w:rsidRPr="004339E3" w:rsidRDefault="00A20696">
            <w:pPr>
              <w:jc w:val="center"/>
              <w:rPr>
                <w:color w:val="000000"/>
                <w:sz w:val="23"/>
                <w:szCs w:val="23"/>
              </w:rPr>
            </w:pPr>
            <w:r w:rsidRPr="004339E3">
              <w:rPr>
                <w:color w:val="000000"/>
                <w:sz w:val="23"/>
                <w:szCs w:val="23"/>
              </w:rPr>
              <w:t xml:space="preserve">Заведующий отделом </w:t>
            </w:r>
          </w:p>
        </w:tc>
      </w:tr>
      <w:tr w:rsidR="00A20696" w:rsidRPr="004339E3" w14:paraId="0A29ED43" w14:textId="77777777" w:rsidTr="004339E3">
        <w:trPr>
          <w:trHeight w:val="292"/>
        </w:trPr>
        <w:tc>
          <w:tcPr>
            <w:tcW w:w="5615" w:type="dxa"/>
            <w:tcBorders>
              <w:top w:val="single" w:sz="2" w:space="0" w:color="auto"/>
              <w:left w:val="single" w:sz="2" w:space="0" w:color="auto"/>
              <w:bottom w:val="single" w:sz="2" w:space="0" w:color="auto"/>
              <w:right w:val="single" w:sz="2" w:space="0" w:color="auto"/>
            </w:tcBorders>
          </w:tcPr>
          <w:p w14:paraId="77C5B080" w14:textId="77777777" w:rsidR="00A20696" w:rsidRPr="004339E3" w:rsidRDefault="00A20696">
            <w:pPr>
              <w:rPr>
                <w:color w:val="000000"/>
                <w:sz w:val="23"/>
                <w:szCs w:val="23"/>
              </w:rPr>
            </w:pPr>
            <w:r w:rsidRPr="004339E3">
              <w:rPr>
                <w:color w:val="000000"/>
                <w:sz w:val="23"/>
                <w:szCs w:val="23"/>
              </w:rPr>
              <w:t xml:space="preserve">Архивный отдел </w:t>
            </w:r>
          </w:p>
        </w:tc>
        <w:tc>
          <w:tcPr>
            <w:tcW w:w="4539" w:type="dxa"/>
            <w:tcBorders>
              <w:top w:val="single" w:sz="2" w:space="0" w:color="auto"/>
              <w:left w:val="single" w:sz="2" w:space="0" w:color="auto"/>
              <w:bottom w:val="single" w:sz="2" w:space="0" w:color="auto"/>
              <w:right w:val="single" w:sz="2" w:space="0" w:color="auto"/>
            </w:tcBorders>
          </w:tcPr>
          <w:p w14:paraId="761120F2" w14:textId="77777777" w:rsidR="00A20696" w:rsidRPr="004339E3" w:rsidRDefault="00A20696">
            <w:pPr>
              <w:jc w:val="center"/>
              <w:rPr>
                <w:color w:val="000000"/>
                <w:sz w:val="23"/>
                <w:szCs w:val="23"/>
              </w:rPr>
            </w:pPr>
            <w:r w:rsidRPr="004339E3">
              <w:rPr>
                <w:color w:val="000000"/>
                <w:sz w:val="23"/>
                <w:szCs w:val="23"/>
              </w:rPr>
              <w:t xml:space="preserve">Заведующий отделом </w:t>
            </w:r>
          </w:p>
        </w:tc>
      </w:tr>
    </w:tbl>
    <w:p w14:paraId="057FD4DF" w14:textId="77777777" w:rsidR="00A20696" w:rsidRPr="004339E3" w:rsidRDefault="00A20696" w:rsidP="00C85CDE">
      <w:pPr>
        <w:jc w:val="center"/>
        <w:rPr>
          <w:color w:val="000000"/>
          <w:sz w:val="24"/>
        </w:rPr>
      </w:pPr>
      <w:r w:rsidRPr="004339E3">
        <w:rPr>
          <w:color w:val="030000"/>
          <w:sz w:val="24"/>
        </w:rPr>
        <w:t>__________________</w:t>
      </w:r>
      <w:r w:rsidRPr="004339E3">
        <w:rPr>
          <w:color w:val="000000"/>
          <w:sz w:val="24"/>
        </w:rPr>
        <w:t xml:space="preserve"> </w:t>
      </w:r>
    </w:p>
    <w:p w14:paraId="141624F7" w14:textId="77777777" w:rsidR="00A20696" w:rsidRDefault="00A20696">
      <w:pPr>
        <w:rPr>
          <w:rFonts w:ascii="Arial" w:hAnsi="Arial" w:cs="Arial"/>
          <w:b/>
          <w:bCs/>
          <w:color w:val="000000"/>
          <w:sz w:val="20"/>
        </w:rPr>
      </w:pPr>
    </w:p>
    <w:p w14:paraId="3094C2D1" w14:textId="77777777" w:rsidR="004339E3" w:rsidRDefault="004339E3">
      <w:pPr>
        <w:rPr>
          <w:rFonts w:ascii="Arial" w:hAnsi="Arial" w:cs="Arial"/>
          <w:b/>
          <w:bCs/>
          <w:color w:val="000000"/>
          <w:sz w:val="20"/>
        </w:rPr>
        <w:sectPr w:rsidR="004339E3" w:rsidSect="00F10D78">
          <w:pgSz w:w="11907" w:h="16840"/>
          <w:pgMar w:top="851" w:right="1134" w:bottom="992" w:left="1701" w:header="720" w:footer="720" w:gutter="0"/>
          <w:pgNumType w:start="1"/>
          <w:cols w:space="720"/>
        </w:sectPr>
      </w:pPr>
    </w:p>
    <w:p w14:paraId="56029069" w14:textId="77777777" w:rsidR="004339E3" w:rsidRPr="00105D5F" w:rsidRDefault="004339E3" w:rsidP="004339E3">
      <w:pPr>
        <w:pStyle w:val="ConsPlusNormal"/>
        <w:ind w:left="5040"/>
        <w:outlineLvl w:val="0"/>
      </w:pPr>
      <w:r w:rsidRPr="00105D5F">
        <w:lastRenderedPageBreak/>
        <w:t>УТВЕРЖДЕН</w:t>
      </w:r>
    </w:p>
    <w:p w14:paraId="3B6AE6BC" w14:textId="77777777" w:rsidR="004339E3" w:rsidRPr="00105D5F" w:rsidRDefault="004339E3" w:rsidP="004339E3">
      <w:pPr>
        <w:pStyle w:val="ConsPlusNormal"/>
        <w:ind w:left="5040"/>
      </w:pPr>
      <w:r w:rsidRPr="00105D5F">
        <w:t>постановлением администрации</w:t>
      </w:r>
    </w:p>
    <w:p w14:paraId="0F2284EE" w14:textId="77777777" w:rsidR="004339E3" w:rsidRPr="00105D5F" w:rsidRDefault="004339E3" w:rsidP="004339E3">
      <w:pPr>
        <w:pStyle w:val="ConsPlusNormal"/>
        <w:ind w:left="5040"/>
      </w:pPr>
      <w:r w:rsidRPr="00105D5F">
        <w:t>Тихвинского района</w:t>
      </w:r>
    </w:p>
    <w:p w14:paraId="3A524EA4" w14:textId="77777777" w:rsidR="00105D5F" w:rsidRDefault="00105D5F" w:rsidP="00105D5F">
      <w:pPr>
        <w:pStyle w:val="ConsPlusNormal"/>
        <w:ind w:left="5040"/>
      </w:pPr>
      <w:r>
        <w:t>от 22 августа 2019г. №01-1956-а</w:t>
      </w:r>
    </w:p>
    <w:p w14:paraId="029FBB8E" w14:textId="77777777" w:rsidR="004339E3" w:rsidRPr="00105D5F" w:rsidRDefault="00105D5F" w:rsidP="00105D5F">
      <w:pPr>
        <w:pStyle w:val="ConsPlusNormal"/>
        <w:ind w:left="5040"/>
      </w:pPr>
      <w:r w:rsidRPr="00105D5F">
        <w:t xml:space="preserve"> </w:t>
      </w:r>
      <w:r w:rsidR="004339E3" w:rsidRPr="00105D5F">
        <w:t>(приложение №8)</w:t>
      </w:r>
    </w:p>
    <w:p w14:paraId="44EADF1F" w14:textId="77777777" w:rsidR="00A20696" w:rsidRPr="00105D5F" w:rsidRDefault="00A20696" w:rsidP="00C85CDE">
      <w:pPr>
        <w:ind w:firstLine="45"/>
      </w:pPr>
    </w:p>
    <w:p w14:paraId="017E8C5F" w14:textId="77777777" w:rsidR="00A20696" w:rsidRPr="004339E3" w:rsidRDefault="00A20696" w:rsidP="00C85CDE">
      <w:pPr>
        <w:jc w:val="center"/>
        <w:rPr>
          <w:b/>
          <w:bCs/>
          <w:color w:val="000000"/>
          <w:sz w:val="23"/>
          <w:szCs w:val="23"/>
        </w:rPr>
      </w:pPr>
      <w:r w:rsidRPr="004339E3">
        <w:rPr>
          <w:b/>
          <w:bCs/>
          <w:color w:val="000000"/>
          <w:sz w:val="23"/>
          <w:szCs w:val="23"/>
        </w:rPr>
        <w:t>ПЕРЕЧЕНЬ</w:t>
      </w:r>
    </w:p>
    <w:p w14:paraId="6EDBD666" w14:textId="77777777" w:rsidR="00A20696" w:rsidRPr="004339E3" w:rsidRDefault="00A20696" w:rsidP="00C85CDE">
      <w:pPr>
        <w:jc w:val="center"/>
        <w:rPr>
          <w:b/>
          <w:bCs/>
          <w:color w:val="000000"/>
          <w:sz w:val="23"/>
          <w:szCs w:val="23"/>
        </w:rPr>
      </w:pPr>
      <w:r w:rsidRPr="004339E3">
        <w:rPr>
          <w:b/>
          <w:bCs/>
          <w:color w:val="000000"/>
          <w:sz w:val="23"/>
          <w:szCs w:val="23"/>
        </w:rPr>
        <w:t xml:space="preserve">должностей служащих администрации Тихвинского района, </w:t>
      </w:r>
    </w:p>
    <w:p w14:paraId="02BD089C" w14:textId="77777777" w:rsidR="00A20696" w:rsidRPr="004339E3" w:rsidRDefault="00A20696" w:rsidP="00C85CDE">
      <w:pPr>
        <w:jc w:val="center"/>
        <w:rPr>
          <w:color w:val="000000"/>
          <w:sz w:val="23"/>
          <w:szCs w:val="23"/>
        </w:rPr>
      </w:pPr>
      <w:r w:rsidRPr="004339E3">
        <w:rPr>
          <w:b/>
          <w:bCs/>
          <w:color w:val="000000"/>
          <w:sz w:val="23"/>
          <w:szCs w:val="23"/>
        </w:rPr>
        <w:t>замещение которых предусматривает</w:t>
      </w:r>
      <w:r w:rsidR="004339E3" w:rsidRPr="004339E3">
        <w:rPr>
          <w:b/>
          <w:bCs/>
          <w:color w:val="000000"/>
          <w:sz w:val="23"/>
          <w:szCs w:val="23"/>
        </w:rPr>
        <w:t xml:space="preserve"> </w:t>
      </w:r>
      <w:r w:rsidRPr="004339E3">
        <w:rPr>
          <w:b/>
          <w:bCs/>
          <w:color w:val="000000"/>
          <w:sz w:val="23"/>
          <w:szCs w:val="23"/>
        </w:rPr>
        <w:t>осуществление обработки персональных данных либо осуществление доступа к персональным данным</w:t>
      </w:r>
    </w:p>
    <w:p w14:paraId="290009F0" w14:textId="77777777" w:rsidR="00A20696" w:rsidRPr="004339E3" w:rsidRDefault="00A20696" w:rsidP="00C85CDE">
      <w:pPr>
        <w:jc w:val="center"/>
        <w:rPr>
          <w:color w:val="000000"/>
          <w:sz w:val="23"/>
          <w:szCs w:val="23"/>
        </w:rPr>
      </w:pPr>
    </w:p>
    <w:p w14:paraId="0189F7B0" w14:textId="77777777" w:rsidR="00A20696" w:rsidRPr="004339E3" w:rsidRDefault="00A20696" w:rsidP="00C85CDE">
      <w:pPr>
        <w:ind w:firstLine="225"/>
        <w:rPr>
          <w:color w:val="000000"/>
          <w:sz w:val="23"/>
          <w:szCs w:val="23"/>
        </w:rPr>
      </w:pPr>
      <w:r w:rsidRPr="004339E3">
        <w:rPr>
          <w:color w:val="000000"/>
          <w:sz w:val="23"/>
          <w:szCs w:val="23"/>
        </w:rPr>
        <w:t>Муниципальные служащие администрации Тихвинского района допускаются к обработке персональных данных и имеют доступ к персональным данным в случае замещения ими должностей:</w:t>
      </w:r>
    </w:p>
    <w:tbl>
      <w:tblPr>
        <w:tblW w:w="10207" w:type="dxa"/>
        <w:tblInd w:w="-649" w:type="dxa"/>
        <w:tblLayout w:type="fixed"/>
        <w:tblCellMar>
          <w:left w:w="60" w:type="dxa"/>
          <w:right w:w="60" w:type="dxa"/>
        </w:tblCellMar>
        <w:tblLook w:val="0000" w:firstRow="0" w:lastRow="0" w:firstColumn="0" w:lastColumn="0" w:noHBand="0" w:noVBand="0"/>
      </w:tblPr>
      <w:tblGrid>
        <w:gridCol w:w="3980"/>
        <w:gridCol w:w="6227"/>
      </w:tblGrid>
      <w:tr w:rsidR="00A20696" w:rsidRPr="004339E3" w14:paraId="4190478D" w14:textId="77777777" w:rsidTr="004339E3">
        <w:trPr>
          <w:trHeight w:val="530"/>
        </w:trPr>
        <w:tc>
          <w:tcPr>
            <w:tcW w:w="3980" w:type="dxa"/>
            <w:tcBorders>
              <w:top w:val="single" w:sz="2" w:space="0" w:color="auto"/>
              <w:left w:val="single" w:sz="2" w:space="0" w:color="auto"/>
              <w:bottom w:val="single" w:sz="2" w:space="0" w:color="auto"/>
              <w:right w:val="single" w:sz="2" w:space="0" w:color="auto"/>
            </w:tcBorders>
          </w:tcPr>
          <w:p w14:paraId="24EFC799" w14:textId="77777777" w:rsidR="00A20696" w:rsidRPr="004339E3" w:rsidRDefault="00A20696">
            <w:pPr>
              <w:jc w:val="center"/>
              <w:rPr>
                <w:color w:val="000000"/>
                <w:sz w:val="23"/>
                <w:szCs w:val="23"/>
              </w:rPr>
            </w:pPr>
            <w:r w:rsidRPr="004339E3">
              <w:rPr>
                <w:color w:val="000000"/>
                <w:sz w:val="23"/>
                <w:szCs w:val="23"/>
              </w:rPr>
              <w:t xml:space="preserve">Название структурного подразделения </w:t>
            </w:r>
          </w:p>
        </w:tc>
        <w:tc>
          <w:tcPr>
            <w:tcW w:w="6227" w:type="dxa"/>
            <w:tcBorders>
              <w:top w:val="single" w:sz="2" w:space="0" w:color="auto"/>
              <w:left w:val="single" w:sz="2" w:space="0" w:color="auto"/>
              <w:bottom w:val="single" w:sz="2" w:space="0" w:color="auto"/>
              <w:right w:val="single" w:sz="2" w:space="0" w:color="auto"/>
            </w:tcBorders>
          </w:tcPr>
          <w:p w14:paraId="1DC8F5F4" w14:textId="77777777" w:rsidR="00A20696" w:rsidRPr="004339E3" w:rsidRDefault="00A20696">
            <w:pPr>
              <w:jc w:val="center"/>
              <w:rPr>
                <w:color w:val="000000"/>
                <w:sz w:val="23"/>
                <w:szCs w:val="23"/>
              </w:rPr>
            </w:pPr>
            <w:r w:rsidRPr="004339E3">
              <w:rPr>
                <w:color w:val="000000"/>
                <w:sz w:val="23"/>
                <w:szCs w:val="23"/>
              </w:rPr>
              <w:t xml:space="preserve">Наименование должности </w:t>
            </w:r>
          </w:p>
        </w:tc>
      </w:tr>
      <w:tr w:rsidR="00A20696" w:rsidRPr="004339E3" w14:paraId="5EE9A3B6" w14:textId="77777777" w:rsidTr="004339E3">
        <w:trPr>
          <w:trHeight w:val="530"/>
        </w:trPr>
        <w:tc>
          <w:tcPr>
            <w:tcW w:w="10207" w:type="dxa"/>
            <w:gridSpan w:val="2"/>
            <w:tcBorders>
              <w:top w:val="single" w:sz="2" w:space="0" w:color="auto"/>
              <w:left w:val="single" w:sz="2" w:space="0" w:color="auto"/>
              <w:bottom w:val="single" w:sz="2" w:space="0" w:color="auto"/>
              <w:right w:val="single" w:sz="2" w:space="0" w:color="auto"/>
            </w:tcBorders>
          </w:tcPr>
          <w:p w14:paraId="5715CD5E" w14:textId="77777777" w:rsidR="00A20696" w:rsidRPr="004339E3" w:rsidRDefault="00A20696">
            <w:pPr>
              <w:jc w:val="center"/>
              <w:rPr>
                <w:b/>
                <w:bCs/>
                <w:color w:val="030000"/>
                <w:sz w:val="23"/>
                <w:szCs w:val="23"/>
              </w:rPr>
            </w:pPr>
            <w:r w:rsidRPr="004339E3">
              <w:rPr>
                <w:b/>
                <w:bCs/>
                <w:color w:val="030000"/>
                <w:sz w:val="23"/>
                <w:szCs w:val="23"/>
              </w:rPr>
              <w:t xml:space="preserve">Обработка персональных данных и доступ к персональным данным   </w:t>
            </w:r>
          </w:p>
          <w:p w14:paraId="7A7468E9" w14:textId="77777777" w:rsidR="00A20696" w:rsidRPr="004339E3" w:rsidRDefault="00A20696">
            <w:pPr>
              <w:jc w:val="center"/>
              <w:rPr>
                <w:color w:val="000000"/>
                <w:sz w:val="23"/>
                <w:szCs w:val="23"/>
              </w:rPr>
            </w:pPr>
            <w:r w:rsidRPr="004339E3">
              <w:rPr>
                <w:b/>
                <w:bCs/>
                <w:color w:val="030000"/>
                <w:sz w:val="23"/>
                <w:szCs w:val="23"/>
              </w:rPr>
              <w:t>в связи с реализацией служебных и трудовых отношений</w:t>
            </w:r>
            <w:r w:rsidRPr="004339E3">
              <w:rPr>
                <w:color w:val="000000"/>
                <w:sz w:val="23"/>
                <w:szCs w:val="23"/>
              </w:rPr>
              <w:t xml:space="preserve"> </w:t>
            </w:r>
          </w:p>
        </w:tc>
      </w:tr>
      <w:tr w:rsidR="00A20696" w:rsidRPr="004339E3" w14:paraId="2D6162C6" w14:textId="77777777" w:rsidTr="004339E3">
        <w:trPr>
          <w:trHeight w:val="274"/>
        </w:trPr>
        <w:tc>
          <w:tcPr>
            <w:tcW w:w="3980" w:type="dxa"/>
            <w:tcBorders>
              <w:top w:val="single" w:sz="2" w:space="0" w:color="auto"/>
              <w:left w:val="single" w:sz="2" w:space="0" w:color="auto"/>
              <w:bottom w:val="single" w:sz="2" w:space="0" w:color="auto"/>
              <w:right w:val="single" w:sz="2" w:space="0" w:color="auto"/>
            </w:tcBorders>
          </w:tcPr>
          <w:p w14:paraId="443A5AB4" w14:textId="77777777" w:rsidR="00A20696" w:rsidRPr="004339E3" w:rsidRDefault="00A20696">
            <w:pPr>
              <w:rPr>
                <w:color w:val="000000"/>
                <w:sz w:val="23"/>
                <w:szCs w:val="23"/>
              </w:rPr>
            </w:pPr>
            <w:r w:rsidRPr="004339E3">
              <w:rPr>
                <w:color w:val="000000"/>
                <w:sz w:val="23"/>
                <w:szCs w:val="23"/>
              </w:rPr>
              <w:t xml:space="preserve">  </w:t>
            </w:r>
          </w:p>
        </w:tc>
        <w:tc>
          <w:tcPr>
            <w:tcW w:w="6227" w:type="dxa"/>
            <w:tcBorders>
              <w:top w:val="single" w:sz="2" w:space="0" w:color="auto"/>
              <w:left w:val="single" w:sz="2" w:space="0" w:color="auto"/>
              <w:bottom w:val="single" w:sz="2" w:space="0" w:color="auto"/>
              <w:right w:val="single" w:sz="2" w:space="0" w:color="auto"/>
            </w:tcBorders>
          </w:tcPr>
          <w:p w14:paraId="0DB68036" w14:textId="77777777" w:rsidR="00A20696" w:rsidRPr="004339E3" w:rsidRDefault="00A20696">
            <w:pPr>
              <w:jc w:val="center"/>
              <w:rPr>
                <w:color w:val="000000"/>
                <w:sz w:val="23"/>
                <w:szCs w:val="23"/>
              </w:rPr>
            </w:pPr>
            <w:r w:rsidRPr="004339E3">
              <w:rPr>
                <w:color w:val="000000"/>
                <w:sz w:val="23"/>
                <w:szCs w:val="23"/>
              </w:rPr>
              <w:t xml:space="preserve">Глава администрации Тихвинского района </w:t>
            </w:r>
          </w:p>
        </w:tc>
      </w:tr>
      <w:tr w:rsidR="00A20696" w:rsidRPr="004339E3" w14:paraId="52B97324" w14:textId="77777777" w:rsidTr="004339E3">
        <w:trPr>
          <w:trHeight w:val="255"/>
        </w:trPr>
        <w:tc>
          <w:tcPr>
            <w:tcW w:w="3980" w:type="dxa"/>
            <w:tcBorders>
              <w:top w:val="single" w:sz="2" w:space="0" w:color="auto"/>
              <w:left w:val="single" w:sz="2" w:space="0" w:color="auto"/>
              <w:bottom w:val="single" w:sz="2" w:space="0" w:color="auto"/>
              <w:right w:val="single" w:sz="2" w:space="0" w:color="auto"/>
            </w:tcBorders>
          </w:tcPr>
          <w:p w14:paraId="0C170087" w14:textId="77777777" w:rsidR="00A20696" w:rsidRPr="004339E3" w:rsidRDefault="00A20696">
            <w:pPr>
              <w:rPr>
                <w:color w:val="000000"/>
                <w:sz w:val="23"/>
                <w:szCs w:val="23"/>
              </w:rPr>
            </w:pPr>
            <w:r w:rsidRPr="004339E3">
              <w:rPr>
                <w:color w:val="000000"/>
                <w:sz w:val="23"/>
                <w:szCs w:val="23"/>
              </w:rPr>
              <w:t xml:space="preserve">  </w:t>
            </w:r>
          </w:p>
        </w:tc>
        <w:tc>
          <w:tcPr>
            <w:tcW w:w="6227" w:type="dxa"/>
            <w:tcBorders>
              <w:top w:val="single" w:sz="2" w:space="0" w:color="auto"/>
              <w:left w:val="single" w:sz="2" w:space="0" w:color="auto"/>
              <w:bottom w:val="single" w:sz="2" w:space="0" w:color="auto"/>
              <w:right w:val="single" w:sz="2" w:space="0" w:color="auto"/>
            </w:tcBorders>
          </w:tcPr>
          <w:p w14:paraId="697BF02A" w14:textId="77777777" w:rsidR="00A20696" w:rsidRPr="004339E3" w:rsidRDefault="00A20696">
            <w:pPr>
              <w:jc w:val="center"/>
              <w:rPr>
                <w:color w:val="000000"/>
                <w:sz w:val="23"/>
                <w:szCs w:val="23"/>
              </w:rPr>
            </w:pPr>
            <w:r w:rsidRPr="004339E3">
              <w:rPr>
                <w:color w:val="000000"/>
                <w:sz w:val="23"/>
                <w:szCs w:val="23"/>
              </w:rPr>
              <w:t>Заместитель главы администрации по социальным</w:t>
            </w:r>
            <w:r w:rsidR="004339E3" w:rsidRPr="004339E3">
              <w:rPr>
                <w:color w:val="000000"/>
                <w:sz w:val="23"/>
                <w:szCs w:val="23"/>
              </w:rPr>
              <w:t xml:space="preserve"> и общим</w:t>
            </w:r>
            <w:r w:rsidRPr="004339E3">
              <w:rPr>
                <w:color w:val="000000"/>
                <w:sz w:val="23"/>
                <w:szCs w:val="23"/>
              </w:rPr>
              <w:t xml:space="preserve"> вопросам </w:t>
            </w:r>
          </w:p>
        </w:tc>
      </w:tr>
      <w:tr w:rsidR="00A20696" w:rsidRPr="004339E3" w14:paraId="386C0E66" w14:textId="77777777" w:rsidTr="004339E3">
        <w:trPr>
          <w:trHeight w:val="530"/>
        </w:trPr>
        <w:tc>
          <w:tcPr>
            <w:tcW w:w="3980" w:type="dxa"/>
            <w:tcBorders>
              <w:top w:val="single" w:sz="2" w:space="0" w:color="auto"/>
              <w:left w:val="single" w:sz="2" w:space="0" w:color="auto"/>
              <w:bottom w:val="single" w:sz="2" w:space="0" w:color="auto"/>
              <w:right w:val="single" w:sz="2" w:space="0" w:color="auto"/>
            </w:tcBorders>
          </w:tcPr>
          <w:p w14:paraId="2F831DE5" w14:textId="77777777" w:rsidR="00A20696" w:rsidRPr="004339E3" w:rsidRDefault="00A20696">
            <w:pPr>
              <w:rPr>
                <w:color w:val="000000"/>
                <w:sz w:val="23"/>
                <w:szCs w:val="23"/>
              </w:rPr>
            </w:pPr>
            <w:r w:rsidRPr="004339E3">
              <w:rPr>
                <w:color w:val="000000"/>
                <w:sz w:val="23"/>
                <w:szCs w:val="23"/>
              </w:rPr>
              <w:t xml:space="preserve">  </w:t>
            </w:r>
          </w:p>
        </w:tc>
        <w:tc>
          <w:tcPr>
            <w:tcW w:w="6227" w:type="dxa"/>
            <w:tcBorders>
              <w:top w:val="single" w:sz="2" w:space="0" w:color="auto"/>
              <w:left w:val="single" w:sz="2" w:space="0" w:color="auto"/>
              <w:bottom w:val="single" w:sz="2" w:space="0" w:color="auto"/>
              <w:right w:val="single" w:sz="2" w:space="0" w:color="auto"/>
            </w:tcBorders>
          </w:tcPr>
          <w:p w14:paraId="541EB0A8" w14:textId="77777777" w:rsidR="00A20696" w:rsidRPr="004339E3" w:rsidRDefault="00A20696">
            <w:pPr>
              <w:jc w:val="center"/>
              <w:rPr>
                <w:color w:val="000000"/>
                <w:sz w:val="23"/>
                <w:szCs w:val="23"/>
              </w:rPr>
            </w:pPr>
            <w:r w:rsidRPr="004339E3">
              <w:rPr>
                <w:color w:val="000000"/>
                <w:sz w:val="23"/>
                <w:szCs w:val="23"/>
              </w:rPr>
              <w:t xml:space="preserve">Заместитель главы администрации по экономике и инвестициям </w:t>
            </w:r>
          </w:p>
        </w:tc>
      </w:tr>
      <w:tr w:rsidR="004339E3" w:rsidRPr="004339E3" w14:paraId="428EA5A0" w14:textId="77777777" w:rsidTr="004339E3">
        <w:trPr>
          <w:trHeight w:val="530"/>
        </w:trPr>
        <w:tc>
          <w:tcPr>
            <w:tcW w:w="3980" w:type="dxa"/>
            <w:tcBorders>
              <w:top w:val="single" w:sz="2" w:space="0" w:color="auto"/>
              <w:left w:val="single" w:sz="2" w:space="0" w:color="auto"/>
              <w:bottom w:val="single" w:sz="2" w:space="0" w:color="auto"/>
              <w:right w:val="single" w:sz="2" w:space="0" w:color="auto"/>
            </w:tcBorders>
          </w:tcPr>
          <w:p w14:paraId="24713214" w14:textId="77777777" w:rsidR="004339E3" w:rsidRPr="004339E3" w:rsidRDefault="004339E3">
            <w:pPr>
              <w:rPr>
                <w:color w:val="000000"/>
                <w:sz w:val="23"/>
                <w:szCs w:val="23"/>
              </w:rPr>
            </w:pPr>
          </w:p>
        </w:tc>
        <w:tc>
          <w:tcPr>
            <w:tcW w:w="6227" w:type="dxa"/>
            <w:tcBorders>
              <w:top w:val="single" w:sz="2" w:space="0" w:color="auto"/>
              <w:left w:val="single" w:sz="2" w:space="0" w:color="auto"/>
              <w:bottom w:val="single" w:sz="2" w:space="0" w:color="auto"/>
              <w:right w:val="single" w:sz="2" w:space="0" w:color="auto"/>
            </w:tcBorders>
          </w:tcPr>
          <w:p w14:paraId="259AE6A2" w14:textId="77777777" w:rsidR="004339E3" w:rsidRPr="004339E3" w:rsidRDefault="004339E3">
            <w:pPr>
              <w:jc w:val="center"/>
              <w:rPr>
                <w:color w:val="000000"/>
                <w:sz w:val="23"/>
                <w:szCs w:val="23"/>
              </w:rPr>
            </w:pPr>
            <w:r w:rsidRPr="004339E3">
              <w:rPr>
                <w:color w:val="000000"/>
                <w:sz w:val="23"/>
                <w:szCs w:val="23"/>
              </w:rPr>
              <w:t>Заместитель главы администрации по безопасности</w:t>
            </w:r>
          </w:p>
        </w:tc>
      </w:tr>
      <w:tr w:rsidR="00A20696" w:rsidRPr="004339E3" w14:paraId="03B4588F" w14:textId="77777777" w:rsidTr="004339E3">
        <w:trPr>
          <w:trHeight w:val="530"/>
        </w:trPr>
        <w:tc>
          <w:tcPr>
            <w:tcW w:w="3980" w:type="dxa"/>
            <w:tcBorders>
              <w:top w:val="single" w:sz="2" w:space="0" w:color="auto"/>
              <w:left w:val="single" w:sz="2" w:space="0" w:color="auto"/>
              <w:bottom w:val="single" w:sz="2" w:space="0" w:color="auto"/>
              <w:right w:val="single" w:sz="2" w:space="0" w:color="auto"/>
            </w:tcBorders>
          </w:tcPr>
          <w:p w14:paraId="7574BD9E" w14:textId="77777777" w:rsidR="00A20696" w:rsidRPr="004339E3" w:rsidRDefault="00A20696" w:rsidP="004339E3">
            <w:pPr>
              <w:jc w:val="center"/>
              <w:rPr>
                <w:color w:val="000000"/>
                <w:sz w:val="23"/>
                <w:szCs w:val="23"/>
              </w:rPr>
            </w:pPr>
            <w:r w:rsidRPr="004339E3">
              <w:rPr>
                <w:color w:val="000000"/>
                <w:sz w:val="23"/>
                <w:szCs w:val="23"/>
              </w:rPr>
              <w:t>Отдел муниципальной службы</w:t>
            </w:r>
            <w:r w:rsidR="004339E3" w:rsidRPr="004339E3">
              <w:rPr>
                <w:color w:val="000000"/>
                <w:sz w:val="23"/>
                <w:szCs w:val="23"/>
              </w:rPr>
              <w:t>,</w:t>
            </w:r>
            <w:r w:rsidRPr="004339E3">
              <w:rPr>
                <w:color w:val="000000"/>
                <w:sz w:val="23"/>
                <w:szCs w:val="23"/>
              </w:rPr>
              <w:t xml:space="preserve"> кадров</w:t>
            </w:r>
            <w:r w:rsidR="004339E3" w:rsidRPr="004339E3">
              <w:rPr>
                <w:color w:val="000000"/>
                <w:sz w:val="23"/>
                <w:szCs w:val="23"/>
              </w:rPr>
              <w:t xml:space="preserve"> и </w:t>
            </w:r>
            <w:r w:rsidR="004339E3">
              <w:rPr>
                <w:color w:val="000000"/>
                <w:sz w:val="23"/>
                <w:szCs w:val="23"/>
              </w:rPr>
              <w:t>спецработы</w:t>
            </w:r>
            <w:r w:rsidRPr="004339E3">
              <w:rPr>
                <w:color w:val="000000"/>
                <w:sz w:val="23"/>
                <w:szCs w:val="23"/>
              </w:rPr>
              <w:t xml:space="preserve"> </w:t>
            </w:r>
          </w:p>
        </w:tc>
        <w:tc>
          <w:tcPr>
            <w:tcW w:w="6227" w:type="dxa"/>
            <w:tcBorders>
              <w:top w:val="single" w:sz="2" w:space="0" w:color="auto"/>
              <w:left w:val="single" w:sz="2" w:space="0" w:color="auto"/>
              <w:bottom w:val="single" w:sz="2" w:space="0" w:color="auto"/>
              <w:right w:val="single" w:sz="2" w:space="0" w:color="auto"/>
            </w:tcBorders>
          </w:tcPr>
          <w:p w14:paraId="1A9B5614" w14:textId="77777777" w:rsidR="00A20696" w:rsidRPr="004339E3" w:rsidRDefault="00A20696">
            <w:pPr>
              <w:jc w:val="center"/>
              <w:rPr>
                <w:color w:val="000000"/>
                <w:sz w:val="23"/>
                <w:szCs w:val="23"/>
              </w:rPr>
            </w:pPr>
            <w:r w:rsidRPr="004339E3">
              <w:rPr>
                <w:color w:val="000000"/>
                <w:sz w:val="23"/>
                <w:szCs w:val="23"/>
              </w:rPr>
              <w:t xml:space="preserve">Заведующий отделом, главный специалист, </w:t>
            </w:r>
          </w:p>
          <w:p w14:paraId="54420486" w14:textId="77777777" w:rsidR="00A20696" w:rsidRPr="004339E3" w:rsidRDefault="00A20696">
            <w:pPr>
              <w:jc w:val="center"/>
              <w:rPr>
                <w:color w:val="000000"/>
                <w:sz w:val="23"/>
                <w:szCs w:val="23"/>
              </w:rPr>
            </w:pPr>
            <w:r w:rsidRPr="004339E3">
              <w:rPr>
                <w:color w:val="000000"/>
                <w:sz w:val="23"/>
                <w:szCs w:val="23"/>
              </w:rPr>
              <w:t xml:space="preserve">ведущий специалист </w:t>
            </w:r>
          </w:p>
        </w:tc>
      </w:tr>
      <w:tr w:rsidR="00A20696" w:rsidRPr="004339E3" w14:paraId="0EA4653C" w14:textId="77777777" w:rsidTr="004339E3">
        <w:trPr>
          <w:trHeight w:val="1078"/>
        </w:trPr>
        <w:tc>
          <w:tcPr>
            <w:tcW w:w="3980" w:type="dxa"/>
            <w:tcBorders>
              <w:top w:val="single" w:sz="2" w:space="0" w:color="auto"/>
              <w:left w:val="single" w:sz="2" w:space="0" w:color="auto"/>
              <w:bottom w:val="single" w:sz="2" w:space="0" w:color="auto"/>
              <w:right w:val="single" w:sz="2" w:space="0" w:color="auto"/>
            </w:tcBorders>
          </w:tcPr>
          <w:p w14:paraId="38B60B30" w14:textId="77777777" w:rsidR="00A20696" w:rsidRPr="004339E3" w:rsidRDefault="00A20696">
            <w:pPr>
              <w:jc w:val="center"/>
              <w:rPr>
                <w:color w:val="000000"/>
                <w:sz w:val="23"/>
                <w:szCs w:val="23"/>
              </w:rPr>
            </w:pPr>
            <w:r w:rsidRPr="004339E3">
              <w:rPr>
                <w:color w:val="000000"/>
                <w:sz w:val="23"/>
                <w:szCs w:val="23"/>
              </w:rPr>
              <w:t xml:space="preserve">Отдел бухгалтерского учета и отчетности </w:t>
            </w:r>
          </w:p>
        </w:tc>
        <w:tc>
          <w:tcPr>
            <w:tcW w:w="6227" w:type="dxa"/>
            <w:tcBorders>
              <w:top w:val="single" w:sz="2" w:space="0" w:color="auto"/>
              <w:left w:val="single" w:sz="2" w:space="0" w:color="auto"/>
              <w:bottom w:val="single" w:sz="2" w:space="0" w:color="auto"/>
              <w:right w:val="single" w:sz="2" w:space="0" w:color="auto"/>
            </w:tcBorders>
          </w:tcPr>
          <w:p w14:paraId="3AD814D8" w14:textId="77777777" w:rsidR="00A20696" w:rsidRPr="004339E3" w:rsidRDefault="00A20696">
            <w:pPr>
              <w:jc w:val="center"/>
              <w:rPr>
                <w:color w:val="000000"/>
                <w:sz w:val="23"/>
                <w:szCs w:val="23"/>
              </w:rPr>
            </w:pPr>
            <w:r w:rsidRPr="004339E3">
              <w:rPr>
                <w:color w:val="000000"/>
                <w:sz w:val="23"/>
                <w:szCs w:val="23"/>
              </w:rPr>
              <w:t xml:space="preserve">Заведующий отделом - главный бухгалтер, заместитель заведующего отделом - заместитель главного бухгалтера, главный специалист-бухгалтер, главный специалист, ведущий специалист </w:t>
            </w:r>
          </w:p>
        </w:tc>
      </w:tr>
      <w:tr w:rsidR="00A20696" w:rsidRPr="004339E3" w14:paraId="627E768B" w14:textId="77777777" w:rsidTr="004339E3">
        <w:trPr>
          <w:trHeight w:val="530"/>
        </w:trPr>
        <w:tc>
          <w:tcPr>
            <w:tcW w:w="3980" w:type="dxa"/>
            <w:tcBorders>
              <w:top w:val="single" w:sz="2" w:space="0" w:color="auto"/>
              <w:left w:val="single" w:sz="2" w:space="0" w:color="auto"/>
              <w:bottom w:val="single" w:sz="2" w:space="0" w:color="auto"/>
              <w:right w:val="single" w:sz="2" w:space="0" w:color="auto"/>
            </w:tcBorders>
          </w:tcPr>
          <w:p w14:paraId="53CC5C34" w14:textId="77777777" w:rsidR="00A20696" w:rsidRPr="004339E3" w:rsidRDefault="00A20696">
            <w:pPr>
              <w:jc w:val="center"/>
              <w:rPr>
                <w:color w:val="000000"/>
                <w:sz w:val="23"/>
                <w:szCs w:val="23"/>
              </w:rPr>
            </w:pPr>
            <w:r w:rsidRPr="004339E3">
              <w:rPr>
                <w:color w:val="000000"/>
                <w:sz w:val="23"/>
                <w:szCs w:val="23"/>
              </w:rPr>
              <w:t xml:space="preserve">Отдел информационного обеспечения </w:t>
            </w:r>
          </w:p>
        </w:tc>
        <w:tc>
          <w:tcPr>
            <w:tcW w:w="6227" w:type="dxa"/>
            <w:tcBorders>
              <w:top w:val="single" w:sz="2" w:space="0" w:color="auto"/>
              <w:left w:val="single" w:sz="2" w:space="0" w:color="auto"/>
              <w:bottom w:val="single" w:sz="2" w:space="0" w:color="auto"/>
              <w:right w:val="single" w:sz="2" w:space="0" w:color="auto"/>
            </w:tcBorders>
          </w:tcPr>
          <w:p w14:paraId="61FA1393" w14:textId="77777777" w:rsidR="00A20696" w:rsidRPr="004339E3" w:rsidRDefault="00A20696">
            <w:pPr>
              <w:jc w:val="center"/>
              <w:rPr>
                <w:color w:val="000000"/>
                <w:sz w:val="23"/>
                <w:szCs w:val="23"/>
              </w:rPr>
            </w:pPr>
            <w:r w:rsidRPr="004339E3">
              <w:rPr>
                <w:color w:val="000000"/>
                <w:sz w:val="23"/>
                <w:szCs w:val="23"/>
              </w:rPr>
              <w:t xml:space="preserve">Заведующий отделом, </w:t>
            </w:r>
          </w:p>
          <w:p w14:paraId="51CDE2B1" w14:textId="77777777" w:rsidR="00A20696" w:rsidRPr="004339E3" w:rsidRDefault="00A20696">
            <w:pPr>
              <w:jc w:val="center"/>
              <w:rPr>
                <w:color w:val="000000"/>
                <w:sz w:val="23"/>
                <w:szCs w:val="23"/>
              </w:rPr>
            </w:pPr>
            <w:r w:rsidRPr="004339E3">
              <w:rPr>
                <w:color w:val="000000"/>
                <w:sz w:val="23"/>
                <w:szCs w:val="23"/>
              </w:rPr>
              <w:t xml:space="preserve">главный специалист </w:t>
            </w:r>
          </w:p>
        </w:tc>
      </w:tr>
      <w:tr w:rsidR="00A20696" w:rsidRPr="004339E3" w14:paraId="0370ECD4" w14:textId="77777777" w:rsidTr="004339E3">
        <w:trPr>
          <w:trHeight w:val="804"/>
        </w:trPr>
        <w:tc>
          <w:tcPr>
            <w:tcW w:w="3980" w:type="dxa"/>
            <w:tcBorders>
              <w:top w:val="single" w:sz="2" w:space="0" w:color="auto"/>
              <w:left w:val="single" w:sz="2" w:space="0" w:color="auto"/>
              <w:bottom w:val="single" w:sz="2" w:space="0" w:color="auto"/>
              <w:right w:val="single" w:sz="2" w:space="0" w:color="auto"/>
            </w:tcBorders>
          </w:tcPr>
          <w:p w14:paraId="28968EF6" w14:textId="77777777" w:rsidR="00A20696" w:rsidRPr="004339E3" w:rsidRDefault="00A20696">
            <w:pPr>
              <w:jc w:val="center"/>
              <w:rPr>
                <w:color w:val="000000"/>
                <w:sz w:val="23"/>
                <w:szCs w:val="23"/>
              </w:rPr>
            </w:pPr>
            <w:r w:rsidRPr="004339E3">
              <w:rPr>
                <w:color w:val="000000"/>
                <w:sz w:val="23"/>
                <w:szCs w:val="23"/>
              </w:rPr>
              <w:t xml:space="preserve">Общий отдел </w:t>
            </w:r>
          </w:p>
        </w:tc>
        <w:tc>
          <w:tcPr>
            <w:tcW w:w="6227" w:type="dxa"/>
            <w:tcBorders>
              <w:top w:val="single" w:sz="2" w:space="0" w:color="auto"/>
              <w:left w:val="single" w:sz="2" w:space="0" w:color="auto"/>
              <w:bottom w:val="single" w:sz="2" w:space="0" w:color="auto"/>
              <w:right w:val="single" w:sz="2" w:space="0" w:color="auto"/>
            </w:tcBorders>
          </w:tcPr>
          <w:p w14:paraId="32F72C64" w14:textId="77777777" w:rsidR="00A20696" w:rsidRPr="004339E3" w:rsidRDefault="00A20696">
            <w:pPr>
              <w:jc w:val="center"/>
              <w:rPr>
                <w:color w:val="000000"/>
                <w:sz w:val="23"/>
                <w:szCs w:val="23"/>
              </w:rPr>
            </w:pPr>
            <w:r w:rsidRPr="004339E3">
              <w:rPr>
                <w:color w:val="000000"/>
                <w:sz w:val="23"/>
                <w:szCs w:val="23"/>
              </w:rPr>
              <w:t xml:space="preserve">Заведующий отделом, главный специалист, </w:t>
            </w:r>
          </w:p>
          <w:p w14:paraId="4F6EB492" w14:textId="77777777" w:rsidR="00A20696" w:rsidRPr="004339E3" w:rsidRDefault="00A20696">
            <w:pPr>
              <w:jc w:val="center"/>
              <w:rPr>
                <w:color w:val="000000"/>
                <w:sz w:val="23"/>
                <w:szCs w:val="23"/>
              </w:rPr>
            </w:pPr>
            <w:r w:rsidRPr="004339E3">
              <w:rPr>
                <w:color w:val="000000"/>
                <w:sz w:val="23"/>
                <w:szCs w:val="23"/>
              </w:rPr>
              <w:t xml:space="preserve">ведущий специалист, </w:t>
            </w:r>
          </w:p>
          <w:p w14:paraId="65122060" w14:textId="77777777" w:rsidR="00A20696" w:rsidRPr="004339E3" w:rsidRDefault="00A20696">
            <w:pPr>
              <w:jc w:val="center"/>
              <w:rPr>
                <w:color w:val="000000"/>
                <w:sz w:val="23"/>
                <w:szCs w:val="23"/>
              </w:rPr>
            </w:pPr>
            <w:r w:rsidRPr="004339E3">
              <w:rPr>
                <w:color w:val="000000"/>
                <w:sz w:val="23"/>
                <w:szCs w:val="23"/>
              </w:rPr>
              <w:t xml:space="preserve">специалист 1 категории </w:t>
            </w:r>
          </w:p>
        </w:tc>
      </w:tr>
      <w:tr w:rsidR="00A20696" w:rsidRPr="004339E3" w14:paraId="03BB0170" w14:textId="77777777" w:rsidTr="004339E3">
        <w:trPr>
          <w:trHeight w:val="548"/>
        </w:trPr>
        <w:tc>
          <w:tcPr>
            <w:tcW w:w="3980" w:type="dxa"/>
            <w:tcBorders>
              <w:top w:val="single" w:sz="2" w:space="0" w:color="auto"/>
              <w:left w:val="single" w:sz="2" w:space="0" w:color="auto"/>
              <w:bottom w:val="single" w:sz="2" w:space="0" w:color="auto"/>
              <w:right w:val="single" w:sz="2" w:space="0" w:color="auto"/>
            </w:tcBorders>
          </w:tcPr>
          <w:p w14:paraId="1E3A2E5A" w14:textId="77777777" w:rsidR="00A20696" w:rsidRPr="004339E3" w:rsidRDefault="00A20696">
            <w:pPr>
              <w:jc w:val="center"/>
              <w:rPr>
                <w:color w:val="000000"/>
                <w:sz w:val="23"/>
                <w:szCs w:val="23"/>
              </w:rPr>
            </w:pPr>
            <w:r w:rsidRPr="004339E3">
              <w:rPr>
                <w:color w:val="000000"/>
                <w:sz w:val="23"/>
                <w:szCs w:val="23"/>
              </w:rPr>
              <w:t xml:space="preserve">Юридический отдел </w:t>
            </w:r>
          </w:p>
        </w:tc>
        <w:tc>
          <w:tcPr>
            <w:tcW w:w="6227" w:type="dxa"/>
            <w:tcBorders>
              <w:top w:val="single" w:sz="2" w:space="0" w:color="auto"/>
              <w:left w:val="single" w:sz="2" w:space="0" w:color="auto"/>
              <w:bottom w:val="single" w:sz="2" w:space="0" w:color="auto"/>
              <w:right w:val="single" w:sz="2" w:space="0" w:color="auto"/>
            </w:tcBorders>
          </w:tcPr>
          <w:p w14:paraId="3910E20D" w14:textId="77777777" w:rsidR="00A20696" w:rsidRPr="004339E3" w:rsidRDefault="00A20696">
            <w:pPr>
              <w:jc w:val="center"/>
              <w:rPr>
                <w:color w:val="000000"/>
                <w:sz w:val="23"/>
                <w:szCs w:val="23"/>
              </w:rPr>
            </w:pPr>
            <w:r w:rsidRPr="004339E3">
              <w:rPr>
                <w:color w:val="000000"/>
                <w:sz w:val="23"/>
                <w:szCs w:val="23"/>
              </w:rPr>
              <w:t xml:space="preserve">Заведующий отделом, </w:t>
            </w:r>
          </w:p>
          <w:p w14:paraId="57BCDEC5" w14:textId="77777777" w:rsidR="00A20696" w:rsidRPr="004339E3" w:rsidRDefault="00A20696">
            <w:pPr>
              <w:jc w:val="center"/>
              <w:rPr>
                <w:color w:val="000000"/>
                <w:sz w:val="23"/>
                <w:szCs w:val="23"/>
              </w:rPr>
            </w:pPr>
            <w:r w:rsidRPr="004339E3">
              <w:rPr>
                <w:color w:val="000000"/>
                <w:sz w:val="23"/>
                <w:szCs w:val="23"/>
              </w:rPr>
              <w:t xml:space="preserve">главный специалист - юрисконсульт </w:t>
            </w:r>
          </w:p>
        </w:tc>
      </w:tr>
      <w:tr w:rsidR="00A20696" w:rsidRPr="004339E3" w14:paraId="2AF8FBE3" w14:textId="77777777" w:rsidTr="004339E3">
        <w:trPr>
          <w:trHeight w:val="1078"/>
        </w:trPr>
        <w:tc>
          <w:tcPr>
            <w:tcW w:w="10207" w:type="dxa"/>
            <w:gridSpan w:val="2"/>
            <w:tcBorders>
              <w:top w:val="single" w:sz="2" w:space="0" w:color="auto"/>
              <w:left w:val="single" w:sz="2" w:space="0" w:color="auto"/>
              <w:bottom w:val="single" w:sz="2" w:space="0" w:color="auto"/>
              <w:right w:val="single" w:sz="2" w:space="0" w:color="auto"/>
            </w:tcBorders>
          </w:tcPr>
          <w:p w14:paraId="3832DF4F" w14:textId="77777777" w:rsidR="00A20696" w:rsidRPr="004339E3" w:rsidRDefault="00A20696">
            <w:pPr>
              <w:jc w:val="center"/>
              <w:rPr>
                <w:color w:val="000000"/>
                <w:sz w:val="23"/>
                <w:szCs w:val="23"/>
              </w:rPr>
            </w:pPr>
            <w:r w:rsidRPr="004339E3">
              <w:rPr>
                <w:b/>
                <w:bCs/>
                <w:color w:val="030000"/>
                <w:sz w:val="23"/>
                <w:szCs w:val="23"/>
              </w:rPr>
              <w:t>Обработка персональных данных и доступ к персональным данным</w:t>
            </w:r>
            <w:r w:rsidRPr="004339E3">
              <w:rPr>
                <w:color w:val="000000"/>
                <w:sz w:val="23"/>
                <w:szCs w:val="23"/>
              </w:rPr>
              <w:t xml:space="preserve">   </w:t>
            </w:r>
          </w:p>
          <w:p w14:paraId="12ADA754" w14:textId="77777777" w:rsidR="00A20696" w:rsidRPr="004339E3" w:rsidRDefault="00A20696">
            <w:pPr>
              <w:jc w:val="center"/>
              <w:rPr>
                <w:color w:val="000000"/>
                <w:sz w:val="23"/>
                <w:szCs w:val="23"/>
              </w:rPr>
            </w:pPr>
            <w:r w:rsidRPr="004339E3">
              <w:rPr>
                <w:color w:val="000000"/>
                <w:sz w:val="23"/>
                <w:szCs w:val="23"/>
              </w:rPr>
              <w:t xml:space="preserve">  </w:t>
            </w:r>
            <w:r w:rsidRPr="004339E3">
              <w:rPr>
                <w:b/>
                <w:bCs/>
                <w:color w:val="030000"/>
                <w:sz w:val="23"/>
                <w:szCs w:val="23"/>
              </w:rPr>
              <w:t>в связи с оказанием муниципальных услуг (осуществлением муниципальных функций</w:t>
            </w:r>
            <w:proofErr w:type="gramStart"/>
            <w:r w:rsidRPr="004339E3">
              <w:rPr>
                <w:b/>
                <w:bCs/>
                <w:color w:val="030000"/>
                <w:sz w:val="23"/>
                <w:szCs w:val="23"/>
              </w:rPr>
              <w:t>),  осуществлением</w:t>
            </w:r>
            <w:proofErr w:type="gramEnd"/>
            <w:r w:rsidRPr="004339E3">
              <w:rPr>
                <w:b/>
                <w:bCs/>
                <w:color w:val="030000"/>
                <w:sz w:val="23"/>
                <w:szCs w:val="23"/>
              </w:rPr>
              <w:t xml:space="preserve"> приема граждан, рассмотрением поступивших обращений граждан, осуществлением иных  функций администрации</w:t>
            </w:r>
            <w:r w:rsidRPr="004339E3">
              <w:rPr>
                <w:color w:val="000000"/>
                <w:sz w:val="23"/>
                <w:szCs w:val="23"/>
              </w:rPr>
              <w:t xml:space="preserve"> </w:t>
            </w:r>
          </w:p>
        </w:tc>
      </w:tr>
      <w:tr w:rsidR="00A20696" w:rsidRPr="004339E3" w14:paraId="31374738" w14:textId="77777777" w:rsidTr="004339E3">
        <w:trPr>
          <w:trHeight w:val="530"/>
        </w:trPr>
        <w:tc>
          <w:tcPr>
            <w:tcW w:w="3980" w:type="dxa"/>
            <w:tcBorders>
              <w:top w:val="single" w:sz="2" w:space="0" w:color="auto"/>
              <w:left w:val="single" w:sz="2" w:space="0" w:color="auto"/>
              <w:bottom w:val="single" w:sz="2" w:space="0" w:color="auto"/>
              <w:right w:val="single" w:sz="2" w:space="0" w:color="auto"/>
            </w:tcBorders>
          </w:tcPr>
          <w:p w14:paraId="2CE3FA0C" w14:textId="77777777" w:rsidR="00A20696" w:rsidRPr="004339E3" w:rsidRDefault="00A20696">
            <w:pPr>
              <w:rPr>
                <w:color w:val="000000"/>
                <w:sz w:val="23"/>
                <w:szCs w:val="23"/>
              </w:rPr>
            </w:pPr>
            <w:r w:rsidRPr="004339E3">
              <w:rPr>
                <w:color w:val="000000"/>
                <w:sz w:val="23"/>
                <w:szCs w:val="23"/>
              </w:rPr>
              <w:t xml:space="preserve">  </w:t>
            </w:r>
          </w:p>
        </w:tc>
        <w:tc>
          <w:tcPr>
            <w:tcW w:w="6227" w:type="dxa"/>
            <w:tcBorders>
              <w:top w:val="single" w:sz="2" w:space="0" w:color="auto"/>
              <w:left w:val="single" w:sz="2" w:space="0" w:color="auto"/>
              <w:bottom w:val="single" w:sz="2" w:space="0" w:color="auto"/>
              <w:right w:val="single" w:sz="2" w:space="0" w:color="auto"/>
            </w:tcBorders>
          </w:tcPr>
          <w:p w14:paraId="40FC7C3F" w14:textId="77777777" w:rsidR="00A20696" w:rsidRPr="004339E3" w:rsidRDefault="00A20696">
            <w:pPr>
              <w:rPr>
                <w:color w:val="000000"/>
                <w:sz w:val="23"/>
                <w:szCs w:val="23"/>
              </w:rPr>
            </w:pPr>
            <w:r w:rsidRPr="004339E3">
              <w:rPr>
                <w:color w:val="000000"/>
                <w:sz w:val="23"/>
                <w:szCs w:val="23"/>
              </w:rPr>
              <w:t xml:space="preserve">Заместитель главы администрации по жилищно-коммунальному хозяйству и строительству </w:t>
            </w:r>
          </w:p>
        </w:tc>
      </w:tr>
      <w:tr w:rsidR="00A20696" w:rsidRPr="004339E3" w14:paraId="5A98CD2B" w14:textId="77777777" w:rsidTr="004339E3">
        <w:trPr>
          <w:trHeight w:val="548"/>
        </w:trPr>
        <w:tc>
          <w:tcPr>
            <w:tcW w:w="3980" w:type="dxa"/>
            <w:tcBorders>
              <w:top w:val="single" w:sz="2" w:space="0" w:color="auto"/>
              <w:left w:val="single" w:sz="2" w:space="0" w:color="auto"/>
              <w:bottom w:val="single" w:sz="2" w:space="0" w:color="auto"/>
              <w:right w:val="single" w:sz="2" w:space="0" w:color="auto"/>
            </w:tcBorders>
          </w:tcPr>
          <w:p w14:paraId="30B3EA04" w14:textId="77777777" w:rsidR="00A20696" w:rsidRPr="004339E3" w:rsidRDefault="00A20696">
            <w:pPr>
              <w:jc w:val="center"/>
              <w:rPr>
                <w:color w:val="000000"/>
                <w:sz w:val="23"/>
                <w:szCs w:val="23"/>
              </w:rPr>
            </w:pPr>
            <w:r w:rsidRPr="004339E3">
              <w:rPr>
                <w:color w:val="000000"/>
                <w:sz w:val="23"/>
                <w:szCs w:val="23"/>
              </w:rPr>
              <w:t xml:space="preserve">Организационный отдел </w:t>
            </w:r>
          </w:p>
        </w:tc>
        <w:tc>
          <w:tcPr>
            <w:tcW w:w="6227" w:type="dxa"/>
            <w:tcBorders>
              <w:top w:val="single" w:sz="2" w:space="0" w:color="auto"/>
              <w:left w:val="single" w:sz="2" w:space="0" w:color="auto"/>
              <w:bottom w:val="single" w:sz="2" w:space="0" w:color="auto"/>
              <w:right w:val="single" w:sz="2" w:space="0" w:color="auto"/>
            </w:tcBorders>
          </w:tcPr>
          <w:p w14:paraId="0125578D" w14:textId="77777777" w:rsidR="00A20696" w:rsidRPr="004339E3" w:rsidRDefault="00A20696">
            <w:pPr>
              <w:rPr>
                <w:color w:val="000000"/>
                <w:sz w:val="23"/>
                <w:szCs w:val="23"/>
              </w:rPr>
            </w:pPr>
            <w:r w:rsidRPr="004339E3">
              <w:rPr>
                <w:color w:val="000000"/>
                <w:sz w:val="23"/>
                <w:szCs w:val="23"/>
              </w:rPr>
              <w:t xml:space="preserve">Заведующий отделом, главный специалист, </w:t>
            </w:r>
          </w:p>
          <w:p w14:paraId="109C6343" w14:textId="77777777" w:rsidR="00A20696" w:rsidRPr="004339E3" w:rsidRDefault="00A20696">
            <w:pPr>
              <w:rPr>
                <w:color w:val="000000"/>
                <w:sz w:val="23"/>
                <w:szCs w:val="23"/>
              </w:rPr>
            </w:pPr>
            <w:r w:rsidRPr="004339E3">
              <w:rPr>
                <w:color w:val="000000"/>
                <w:sz w:val="23"/>
                <w:szCs w:val="23"/>
              </w:rPr>
              <w:t xml:space="preserve">ведущий специалист </w:t>
            </w:r>
          </w:p>
        </w:tc>
      </w:tr>
      <w:tr w:rsidR="00A20696" w:rsidRPr="004339E3" w14:paraId="0BCACBBD" w14:textId="77777777" w:rsidTr="004339E3">
        <w:trPr>
          <w:trHeight w:val="530"/>
        </w:trPr>
        <w:tc>
          <w:tcPr>
            <w:tcW w:w="3980" w:type="dxa"/>
            <w:tcBorders>
              <w:top w:val="single" w:sz="2" w:space="0" w:color="auto"/>
              <w:left w:val="single" w:sz="2" w:space="0" w:color="auto"/>
              <w:bottom w:val="single" w:sz="2" w:space="0" w:color="auto"/>
              <w:right w:val="single" w:sz="2" w:space="0" w:color="auto"/>
            </w:tcBorders>
          </w:tcPr>
          <w:p w14:paraId="3303C912" w14:textId="77777777" w:rsidR="00A20696" w:rsidRPr="004339E3" w:rsidRDefault="00A20696">
            <w:pPr>
              <w:jc w:val="center"/>
              <w:rPr>
                <w:color w:val="000000"/>
                <w:sz w:val="23"/>
                <w:szCs w:val="23"/>
              </w:rPr>
            </w:pPr>
            <w:r w:rsidRPr="004339E3">
              <w:rPr>
                <w:color w:val="000000"/>
                <w:sz w:val="23"/>
                <w:szCs w:val="23"/>
              </w:rPr>
              <w:t xml:space="preserve">Комитет жилищно-коммунального хозяйства </w:t>
            </w:r>
          </w:p>
        </w:tc>
        <w:tc>
          <w:tcPr>
            <w:tcW w:w="6227" w:type="dxa"/>
            <w:tcBorders>
              <w:top w:val="single" w:sz="2" w:space="0" w:color="auto"/>
              <w:left w:val="single" w:sz="2" w:space="0" w:color="auto"/>
              <w:bottom w:val="single" w:sz="2" w:space="0" w:color="auto"/>
              <w:right w:val="single" w:sz="2" w:space="0" w:color="auto"/>
            </w:tcBorders>
          </w:tcPr>
          <w:p w14:paraId="33457CA0" w14:textId="77777777" w:rsidR="00A20696" w:rsidRPr="004339E3" w:rsidRDefault="00A20696">
            <w:pPr>
              <w:rPr>
                <w:color w:val="000000"/>
                <w:sz w:val="23"/>
                <w:szCs w:val="23"/>
              </w:rPr>
            </w:pPr>
            <w:r w:rsidRPr="004339E3">
              <w:rPr>
                <w:color w:val="000000"/>
                <w:sz w:val="23"/>
                <w:szCs w:val="23"/>
              </w:rPr>
              <w:t xml:space="preserve">Председатель комитета </w:t>
            </w:r>
          </w:p>
        </w:tc>
      </w:tr>
      <w:tr w:rsidR="00A20696" w:rsidRPr="004339E3" w14:paraId="05D142AC" w14:textId="77777777" w:rsidTr="004339E3">
        <w:trPr>
          <w:trHeight w:val="530"/>
        </w:trPr>
        <w:tc>
          <w:tcPr>
            <w:tcW w:w="3980" w:type="dxa"/>
            <w:tcBorders>
              <w:top w:val="single" w:sz="2" w:space="0" w:color="auto"/>
              <w:left w:val="single" w:sz="2" w:space="0" w:color="auto"/>
              <w:bottom w:val="single" w:sz="2" w:space="0" w:color="auto"/>
              <w:right w:val="single" w:sz="2" w:space="0" w:color="auto"/>
            </w:tcBorders>
          </w:tcPr>
          <w:p w14:paraId="7DF6BB51" w14:textId="77777777" w:rsidR="00A20696" w:rsidRPr="004339E3" w:rsidRDefault="00A20696">
            <w:pPr>
              <w:rPr>
                <w:color w:val="000000"/>
                <w:sz w:val="23"/>
                <w:szCs w:val="23"/>
              </w:rPr>
            </w:pPr>
            <w:r w:rsidRPr="004339E3">
              <w:rPr>
                <w:color w:val="000000"/>
                <w:sz w:val="23"/>
                <w:szCs w:val="23"/>
              </w:rPr>
              <w:t xml:space="preserve">  </w:t>
            </w:r>
          </w:p>
        </w:tc>
        <w:tc>
          <w:tcPr>
            <w:tcW w:w="6227" w:type="dxa"/>
            <w:tcBorders>
              <w:top w:val="single" w:sz="2" w:space="0" w:color="auto"/>
              <w:left w:val="single" w:sz="2" w:space="0" w:color="auto"/>
              <w:bottom w:val="single" w:sz="2" w:space="0" w:color="auto"/>
              <w:right w:val="single" w:sz="2" w:space="0" w:color="auto"/>
            </w:tcBorders>
          </w:tcPr>
          <w:p w14:paraId="7D7D1253" w14:textId="77777777" w:rsidR="00A20696" w:rsidRPr="004339E3" w:rsidRDefault="00A20696">
            <w:pPr>
              <w:rPr>
                <w:color w:val="000000"/>
                <w:sz w:val="23"/>
                <w:szCs w:val="23"/>
              </w:rPr>
            </w:pPr>
            <w:r w:rsidRPr="004339E3">
              <w:rPr>
                <w:color w:val="000000"/>
                <w:sz w:val="23"/>
                <w:szCs w:val="23"/>
              </w:rPr>
              <w:t>Заведующий отделом коммунального хозяйства</w:t>
            </w:r>
          </w:p>
          <w:p w14:paraId="4234FCC1" w14:textId="77777777" w:rsidR="00A20696" w:rsidRPr="004339E3" w:rsidRDefault="00A20696">
            <w:pPr>
              <w:rPr>
                <w:color w:val="000000"/>
                <w:sz w:val="23"/>
                <w:szCs w:val="23"/>
              </w:rPr>
            </w:pPr>
            <w:r w:rsidRPr="004339E3">
              <w:rPr>
                <w:color w:val="000000"/>
                <w:sz w:val="23"/>
                <w:szCs w:val="23"/>
              </w:rPr>
              <w:t xml:space="preserve">Главный специалист отдела коммунального хозяйства </w:t>
            </w:r>
          </w:p>
        </w:tc>
      </w:tr>
      <w:tr w:rsidR="00A20696" w:rsidRPr="004339E3" w14:paraId="6885C3A0" w14:textId="77777777" w:rsidTr="004339E3">
        <w:trPr>
          <w:trHeight w:val="1078"/>
        </w:trPr>
        <w:tc>
          <w:tcPr>
            <w:tcW w:w="3980" w:type="dxa"/>
            <w:tcBorders>
              <w:top w:val="single" w:sz="2" w:space="0" w:color="auto"/>
              <w:left w:val="single" w:sz="2" w:space="0" w:color="auto"/>
              <w:bottom w:val="single" w:sz="2" w:space="0" w:color="auto"/>
              <w:right w:val="single" w:sz="2" w:space="0" w:color="auto"/>
            </w:tcBorders>
          </w:tcPr>
          <w:p w14:paraId="47F769B2" w14:textId="77777777" w:rsidR="00A20696" w:rsidRPr="004339E3" w:rsidRDefault="00A20696">
            <w:pPr>
              <w:rPr>
                <w:color w:val="000000"/>
                <w:sz w:val="23"/>
                <w:szCs w:val="23"/>
              </w:rPr>
            </w:pPr>
            <w:r w:rsidRPr="004339E3">
              <w:rPr>
                <w:color w:val="000000"/>
                <w:sz w:val="23"/>
                <w:szCs w:val="23"/>
              </w:rPr>
              <w:lastRenderedPageBreak/>
              <w:t xml:space="preserve">  </w:t>
            </w:r>
          </w:p>
        </w:tc>
        <w:tc>
          <w:tcPr>
            <w:tcW w:w="6227" w:type="dxa"/>
            <w:tcBorders>
              <w:top w:val="single" w:sz="2" w:space="0" w:color="auto"/>
              <w:left w:val="single" w:sz="2" w:space="0" w:color="auto"/>
              <w:bottom w:val="single" w:sz="2" w:space="0" w:color="auto"/>
              <w:right w:val="single" w:sz="2" w:space="0" w:color="auto"/>
            </w:tcBorders>
          </w:tcPr>
          <w:p w14:paraId="799EA7C1" w14:textId="77777777" w:rsidR="00A20696" w:rsidRPr="004339E3" w:rsidRDefault="00A20696">
            <w:pPr>
              <w:rPr>
                <w:color w:val="000000"/>
                <w:sz w:val="23"/>
                <w:szCs w:val="23"/>
              </w:rPr>
            </w:pPr>
            <w:r w:rsidRPr="004339E3">
              <w:rPr>
                <w:color w:val="000000"/>
                <w:sz w:val="23"/>
                <w:szCs w:val="23"/>
              </w:rPr>
              <w:t>Заведующий отделом по благоустройству, дорожному хозяйству и транспорту</w:t>
            </w:r>
          </w:p>
          <w:p w14:paraId="56968C00" w14:textId="77777777" w:rsidR="00A20696" w:rsidRPr="004339E3" w:rsidRDefault="00A20696">
            <w:pPr>
              <w:rPr>
                <w:color w:val="000000"/>
                <w:sz w:val="23"/>
                <w:szCs w:val="23"/>
              </w:rPr>
            </w:pPr>
            <w:r w:rsidRPr="004339E3">
              <w:rPr>
                <w:color w:val="000000"/>
                <w:sz w:val="23"/>
                <w:szCs w:val="23"/>
              </w:rPr>
              <w:t xml:space="preserve">Ведущий специалист отдела по благоустройству, дорожному хозяйству и транспорту </w:t>
            </w:r>
          </w:p>
        </w:tc>
      </w:tr>
      <w:tr w:rsidR="00A20696" w:rsidRPr="004339E3" w14:paraId="7997B1B8" w14:textId="77777777" w:rsidTr="004339E3">
        <w:trPr>
          <w:trHeight w:val="823"/>
        </w:trPr>
        <w:tc>
          <w:tcPr>
            <w:tcW w:w="3980" w:type="dxa"/>
            <w:tcBorders>
              <w:top w:val="single" w:sz="2" w:space="0" w:color="auto"/>
              <w:left w:val="single" w:sz="2" w:space="0" w:color="auto"/>
              <w:bottom w:val="single" w:sz="2" w:space="0" w:color="auto"/>
              <w:right w:val="single" w:sz="2" w:space="0" w:color="auto"/>
            </w:tcBorders>
          </w:tcPr>
          <w:p w14:paraId="6EAEB2FB" w14:textId="77777777" w:rsidR="00A20696" w:rsidRPr="004339E3" w:rsidRDefault="00A20696">
            <w:pPr>
              <w:rPr>
                <w:color w:val="000000"/>
                <w:sz w:val="23"/>
                <w:szCs w:val="23"/>
              </w:rPr>
            </w:pPr>
            <w:r w:rsidRPr="004339E3">
              <w:rPr>
                <w:color w:val="000000"/>
                <w:sz w:val="23"/>
                <w:szCs w:val="23"/>
              </w:rPr>
              <w:t xml:space="preserve">  </w:t>
            </w:r>
          </w:p>
        </w:tc>
        <w:tc>
          <w:tcPr>
            <w:tcW w:w="6227" w:type="dxa"/>
            <w:tcBorders>
              <w:top w:val="single" w:sz="2" w:space="0" w:color="auto"/>
              <w:left w:val="single" w:sz="2" w:space="0" w:color="auto"/>
              <w:bottom w:val="single" w:sz="2" w:space="0" w:color="auto"/>
              <w:right w:val="single" w:sz="2" w:space="0" w:color="auto"/>
            </w:tcBorders>
          </w:tcPr>
          <w:p w14:paraId="3F152991" w14:textId="77777777" w:rsidR="00A20696" w:rsidRPr="004339E3" w:rsidRDefault="00A20696">
            <w:pPr>
              <w:rPr>
                <w:color w:val="000000"/>
                <w:sz w:val="23"/>
                <w:szCs w:val="23"/>
              </w:rPr>
            </w:pPr>
            <w:r w:rsidRPr="004339E3">
              <w:rPr>
                <w:color w:val="000000"/>
                <w:sz w:val="23"/>
                <w:szCs w:val="23"/>
              </w:rPr>
              <w:t>Заведующий жилищным отделом</w:t>
            </w:r>
          </w:p>
          <w:p w14:paraId="29E8662F" w14:textId="77777777" w:rsidR="00A20696" w:rsidRPr="004339E3" w:rsidRDefault="00A20696">
            <w:pPr>
              <w:rPr>
                <w:color w:val="000000"/>
                <w:sz w:val="23"/>
                <w:szCs w:val="23"/>
              </w:rPr>
            </w:pPr>
            <w:r w:rsidRPr="004339E3">
              <w:rPr>
                <w:color w:val="000000"/>
                <w:sz w:val="23"/>
                <w:szCs w:val="23"/>
              </w:rPr>
              <w:t xml:space="preserve">Ведущий специалист жилищного отдела </w:t>
            </w:r>
          </w:p>
          <w:p w14:paraId="53A4EFFD" w14:textId="77777777" w:rsidR="00A20696" w:rsidRPr="004339E3" w:rsidRDefault="00A20696">
            <w:pPr>
              <w:rPr>
                <w:color w:val="000000"/>
                <w:sz w:val="23"/>
                <w:szCs w:val="23"/>
              </w:rPr>
            </w:pPr>
            <w:r w:rsidRPr="004339E3">
              <w:rPr>
                <w:color w:val="000000"/>
                <w:sz w:val="23"/>
                <w:szCs w:val="23"/>
              </w:rPr>
              <w:t xml:space="preserve">Специалист 1 категории жилищного отдела </w:t>
            </w:r>
          </w:p>
        </w:tc>
      </w:tr>
      <w:tr w:rsidR="00A20696" w:rsidRPr="004339E3" w14:paraId="49795211" w14:textId="77777777" w:rsidTr="00F10D78">
        <w:trPr>
          <w:trHeight w:val="272"/>
        </w:trPr>
        <w:tc>
          <w:tcPr>
            <w:tcW w:w="3980" w:type="dxa"/>
            <w:tcBorders>
              <w:top w:val="single" w:sz="2" w:space="0" w:color="auto"/>
              <w:left w:val="single" w:sz="2" w:space="0" w:color="auto"/>
              <w:bottom w:val="single" w:sz="2" w:space="0" w:color="auto"/>
              <w:right w:val="single" w:sz="2" w:space="0" w:color="auto"/>
            </w:tcBorders>
          </w:tcPr>
          <w:p w14:paraId="4B89E6DD" w14:textId="77777777" w:rsidR="00A20696" w:rsidRPr="004339E3" w:rsidRDefault="00A20696">
            <w:pPr>
              <w:jc w:val="center"/>
              <w:rPr>
                <w:color w:val="000000"/>
                <w:sz w:val="23"/>
                <w:szCs w:val="23"/>
              </w:rPr>
            </w:pPr>
            <w:r w:rsidRPr="004339E3">
              <w:rPr>
                <w:color w:val="000000"/>
                <w:sz w:val="23"/>
                <w:szCs w:val="23"/>
              </w:rPr>
              <w:t xml:space="preserve">Отдел </w:t>
            </w:r>
            <w:r w:rsidR="0050319F">
              <w:rPr>
                <w:color w:val="000000"/>
                <w:sz w:val="23"/>
                <w:szCs w:val="23"/>
              </w:rPr>
              <w:t>безопасности и мобилизационной подготовки</w:t>
            </w:r>
          </w:p>
        </w:tc>
        <w:tc>
          <w:tcPr>
            <w:tcW w:w="6227" w:type="dxa"/>
            <w:tcBorders>
              <w:top w:val="single" w:sz="2" w:space="0" w:color="auto"/>
              <w:left w:val="single" w:sz="2" w:space="0" w:color="auto"/>
              <w:bottom w:val="single" w:sz="2" w:space="0" w:color="auto"/>
              <w:right w:val="single" w:sz="2" w:space="0" w:color="auto"/>
            </w:tcBorders>
          </w:tcPr>
          <w:p w14:paraId="046A926B" w14:textId="77777777" w:rsidR="00A20696" w:rsidRPr="004339E3" w:rsidRDefault="00A20696">
            <w:pPr>
              <w:rPr>
                <w:color w:val="000000"/>
                <w:sz w:val="23"/>
                <w:szCs w:val="23"/>
              </w:rPr>
            </w:pPr>
            <w:r w:rsidRPr="004339E3">
              <w:rPr>
                <w:color w:val="000000"/>
                <w:sz w:val="23"/>
                <w:szCs w:val="23"/>
              </w:rPr>
              <w:t>Заведующий отделом</w:t>
            </w:r>
          </w:p>
          <w:p w14:paraId="077FB617" w14:textId="77777777" w:rsidR="00A20696" w:rsidRPr="004339E3" w:rsidRDefault="00A20696">
            <w:pPr>
              <w:rPr>
                <w:color w:val="000000"/>
                <w:sz w:val="23"/>
                <w:szCs w:val="23"/>
              </w:rPr>
            </w:pPr>
            <w:r w:rsidRPr="004339E3">
              <w:rPr>
                <w:color w:val="000000"/>
                <w:sz w:val="23"/>
                <w:szCs w:val="23"/>
              </w:rPr>
              <w:t xml:space="preserve">Главный специалист </w:t>
            </w:r>
          </w:p>
        </w:tc>
      </w:tr>
      <w:tr w:rsidR="00A20696" w:rsidRPr="004339E3" w14:paraId="2F1F3AB4" w14:textId="77777777" w:rsidTr="004339E3">
        <w:trPr>
          <w:trHeight w:val="530"/>
        </w:trPr>
        <w:tc>
          <w:tcPr>
            <w:tcW w:w="3980" w:type="dxa"/>
            <w:tcBorders>
              <w:top w:val="single" w:sz="2" w:space="0" w:color="auto"/>
              <w:left w:val="single" w:sz="2" w:space="0" w:color="auto"/>
              <w:bottom w:val="single" w:sz="2" w:space="0" w:color="auto"/>
              <w:right w:val="single" w:sz="2" w:space="0" w:color="auto"/>
            </w:tcBorders>
          </w:tcPr>
          <w:p w14:paraId="4E4E3B7A" w14:textId="77777777" w:rsidR="00A20696" w:rsidRPr="004339E3" w:rsidRDefault="00A20696">
            <w:pPr>
              <w:jc w:val="center"/>
              <w:rPr>
                <w:color w:val="000000"/>
                <w:sz w:val="23"/>
                <w:szCs w:val="23"/>
              </w:rPr>
            </w:pPr>
            <w:r w:rsidRPr="004339E3">
              <w:rPr>
                <w:color w:val="000000"/>
                <w:sz w:val="23"/>
                <w:szCs w:val="23"/>
              </w:rPr>
              <w:t xml:space="preserve">Отдел по строительству </w:t>
            </w:r>
          </w:p>
        </w:tc>
        <w:tc>
          <w:tcPr>
            <w:tcW w:w="6227" w:type="dxa"/>
            <w:tcBorders>
              <w:top w:val="single" w:sz="2" w:space="0" w:color="auto"/>
              <w:left w:val="single" w:sz="2" w:space="0" w:color="auto"/>
              <w:bottom w:val="single" w:sz="2" w:space="0" w:color="auto"/>
              <w:right w:val="single" w:sz="2" w:space="0" w:color="auto"/>
            </w:tcBorders>
          </w:tcPr>
          <w:p w14:paraId="2A4CA757" w14:textId="77777777" w:rsidR="00A20696" w:rsidRPr="004339E3" w:rsidRDefault="00A20696">
            <w:pPr>
              <w:rPr>
                <w:color w:val="000000"/>
                <w:sz w:val="23"/>
                <w:szCs w:val="23"/>
              </w:rPr>
            </w:pPr>
            <w:r w:rsidRPr="004339E3">
              <w:rPr>
                <w:color w:val="000000"/>
                <w:sz w:val="23"/>
                <w:szCs w:val="23"/>
              </w:rPr>
              <w:t>Заведующий отделом</w:t>
            </w:r>
          </w:p>
          <w:p w14:paraId="59BC7D49" w14:textId="77777777" w:rsidR="00A20696" w:rsidRPr="004339E3" w:rsidRDefault="00A20696">
            <w:pPr>
              <w:rPr>
                <w:color w:val="000000"/>
                <w:sz w:val="23"/>
                <w:szCs w:val="23"/>
              </w:rPr>
            </w:pPr>
          </w:p>
        </w:tc>
      </w:tr>
      <w:tr w:rsidR="00A20696" w:rsidRPr="004339E3" w14:paraId="6989B2F7" w14:textId="77777777" w:rsidTr="004339E3">
        <w:trPr>
          <w:trHeight w:val="804"/>
        </w:trPr>
        <w:tc>
          <w:tcPr>
            <w:tcW w:w="3980" w:type="dxa"/>
            <w:tcBorders>
              <w:top w:val="single" w:sz="2" w:space="0" w:color="auto"/>
              <w:left w:val="single" w:sz="2" w:space="0" w:color="auto"/>
              <w:bottom w:val="single" w:sz="2" w:space="0" w:color="auto"/>
              <w:right w:val="single" w:sz="2" w:space="0" w:color="auto"/>
            </w:tcBorders>
          </w:tcPr>
          <w:p w14:paraId="5C1BD56B" w14:textId="77777777" w:rsidR="00A20696" w:rsidRPr="004339E3" w:rsidRDefault="0050319F">
            <w:pPr>
              <w:jc w:val="center"/>
              <w:rPr>
                <w:color w:val="000000"/>
                <w:sz w:val="23"/>
                <w:szCs w:val="23"/>
              </w:rPr>
            </w:pPr>
            <w:r>
              <w:rPr>
                <w:color w:val="000000"/>
                <w:sz w:val="23"/>
                <w:szCs w:val="23"/>
              </w:rPr>
              <w:t>Отдел по обеспечению деятельности комиссии по делам несовершеннолетних и защите их прав</w:t>
            </w:r>
          </w:p>
        </w:tc>
        <w:tc>
          <w:tcPr>
            <w:tcW w:w="6227" w:type="dxa"/>
            <w:tcBorders>
              <w:top w:val="single" w:sz="2" w:space="0" w:color="auto"/>
              <w:left w:val="single" w:sz="2" w:space="0" w:color="auto"/>
              <w:bottom w:val="single" w:sz="2" w:space="0" w:color="auto"/>
              <w:right w:val="single" w:sz="2" w:space="0" w:color="auto"/>
            </w:tcBorders>
          </w:tcPr>
          <w:p w14:paraId="32D75565" w14:textId="77777777" w:rsidR="00A20696" w:rsidRPr="004339E3" w:rsidRDefault="00A20696">
            <w:pPr>
              <w:rPr>
                <w:color w:val="000000"/>
                <w:sz w:val="23"/>
                <w:szCs w:val="23"/>
              </w:rPr>
            </w:pPr>
            <w:r w:rsidRPr="004339E3">
              <w:rPr>
                <w:color w:val="000000"/>
                <w:sz w:val="23"/>
                <w:szCs w:val="23"/>
              </w:rPr>
              <w:t>Заведующий отделом - ответственный секретарь комиссии</w:t>
            </w:r>
          </w:p>
          <w:p w14:paraId="09F3D046" w14:textId="77777777" w:rsidR="00A20696" w:rsidRPr="004339E3" w:rsidRDefault="00A20696">
            <w:pPr>
              <w:rPr>
                <w:color w:val="000000"/>
                <w:sz w:val="23"/>
                <w:szCs w:val="23"/>
              </w:rPr>
            </w:pPr>
            <w:r w:rsidRPr="004339E3">
              <w:rPr>
                <w:color w:val="000000"/>
                <w:sz w:val="23"/>
                <w:szCs w:val="23"/>
              </w:rPr>
              <w:t xml:space="preserve">Ведущий специалист </w:t>
            </w:r>
          </w:p>
        </w:tc>
      </w:tr>
      <w:tr w:rsidR="00A20696" w:rsidRPr="004339E3" w14:paraId="368BA979" w14:textId="77777777" w:rsidTr="004339E3">
        <w:trPr>
          <w:trHeight w:val="530"/>
        </w:trPr>
        <w:tc>
          <w:tcPr>
            <w:tcW w:w="3980" w:type="dxa"/>
            <w:tcBorders>
              <w:top w:val="single" w:sz="2" w:space="0" w:color="auto"/>
              <w:left w:val="single" w:sz="2" w:space="0" w:color="auto"/>
              <w:bottom w:val="single" w:sz="2" w:space="0" w:color="auto"/>
              <w:right w:val="single" w:sz="2" w:space="0" w:color="auto"/>
            </w:tcBorders>
          </w:tcPr>
          <w:p w14:paraId="62A3AE02" w14:textId="77777777" w:rsidR="00A20696" w:rsidRPr="004339E3" w:rsidRDefault="00A20696">
            <w:pPr>
              <w:jc w:val="center"/>
              <w:rPr>
                <w:color w:val="000000"/>
                <w:sz w:val="23"/>
                <w:szCs w:val="23"/>
              </w:rPr>
            </w:pPr>
            <w:r w:rsidRPr="004339E3">
              <w:rPr>
                <w:color w:val="000000"/>
                <w:sz w:val="23"/>
                <w:szCs w:val="23"/>
              </w:rPr>
              <w:t xml:space="preserve">Отдел записи актов гражданского состояния </w:t>
            </w:r>
          </w:p>
        </w:tc>
        <w:tc>
          <w:tcPr>
            <w:tcW w:w="6227" w:type="dxa"/>
            <w:tcBorders>
              <w:top w:val="single" w:sz="2" w:space="0" w:color="auto"/>
              <w:left w:val="single" w:sz="2" w:space="0" w:color="auto"/>
              <w:bottom w:val="single" w:sz="2" w:space="0" w:color="auto"/>
              <w:right w:val="single" w:sz="2" w:space="0" w:color="auto"/>
            </w:tcBorders>
          </w:tcPr>
          <w:p w14:paraId="3C575B5E" w14:textId="77777777" w:rsidR="00A20696" w:rsidRPr="004339E3" w:rsidRDefault="00A20696">
            <w:pPr>
              <w:rPr>
                <w:color w:val="000000"/>
                <w:sz w:val="23"/>
                <w:szCs w:val="23"/>
              </w:rPr>
            </w:pPr>
            <w:r w:rsidRPr="004339E3">
              <w:rPr>
                <w:color w:val="000000"/>
                <w:sz w:val="23"/>
                <w:szCs w:val="23"/>
              </w:rPr>
              <w:t>Заведующий отделом</w:t>
            </w:r>
          </w:p>
          <w:p w14:paraId="7E58FA6A" w14:textId="77777777" w:rsidR="00A20696" w:rsidRPr="004339E3" w:rsidRDefault="00A20696">
            <w:pPr>
              <w:rPr>
                <w:color w:val="000000"/>
                <w:sz w:val="23"/>
                <w:szCs w:val="23"/>
              </w:rPr>
            </w:pPr>
            <w:r w:rsidRPr="004339E3">
              <w:rPr>
                <w:color w:val="000000"/>
                <w:sz w:val="23"/>
                <w:szCs w:val="23"/>
              </w:rPr>
              <w:t xml:space="preserve">Главный специалист </w:t>
            </w:r>
          </w:p>
        </w:tc>
      </w:tr>
      <w:tr w:rsidR="00A20696" w:rsidRPr="004339E3" w14:paraId="00E63024" w14:textId="77777777" w:rsidTr="00F10D78">
        <w:trPr>
          <w:trHeight w:val="268"/>
        </w:trPr>
        <w:tc>
          <w:tcPr>
            <w:tcW w:w="3980" w:type="dxa"/>
            <w:tcBorders>
              <w:top w:val="single" w:sz="2" w:space="0" w:color="auto"/>
              <w:left w:val="single" w:sz="2" w:space="0" w:color="auto"/>
              <w:bottom w:val="single" w:sz="2" w:space="0" w:color="auto"/>
              <w:right w:val="single" w:sz="2" w:space="0" w:color="auto"/>
            </w:tcBorders>
          </w:tcPr>
          <w:p w14:paraId="26F14F44" w14:textId="77777777" w:rsidR="00A20696" w:rsidRPr="004339E3" w:rsidRDefault="00A20696">
            <w:pPr>
              <w:jc w:val="center"/>
              <w:rPr>
                <w:color w:val="000000"/>
                <w:sz w:val="23"/>
                <w:szCs w:val="23"/>
              </w:rPr>
            </w:pPr>
            <w:r w:rsidRPr="004339E3">
              <w:rPr>
                <w:color w:val="000000"/>
                <w:sz w:val="23"/>
                <w:szCs w:val="23"/>
              </w:rPr>
              <w:t xml:space="preserve">Отдел по развитию малого, среднего бизнеса и потребительского рынка </w:t>
            </w:r>
          </w:p>
        </w:tc>
        <w:tc>
          <w:tcPr>
            <w:tcW w:w="6227" w:type="dxa"/>
            <w:tcBorders>
              <w:top w:val="single" w:sz="2" w:space="0" w:color="auto"/>
              <w:left w:val="single" w:sz="2" w:space="0" w:color="auto"/>
              <w:bottom w:val="single" w:sz="2" w:space="0" w:color="auto"/>
              <w:right w:val="single" w:sz="2" w:space="0" w:color="auto"/>
            </w:tcBorders>
          </w:tcPr>
          <w:p w14:paraId="127AA20C" w14:textId="77777777" w:rsidR="00A20696" w:rsidRPr="004339E3" w:rsidRDefault="00A20696">
            <w:pPr>
              <w:rPr>
                <w:color w:val="000000"/>
                <w:sz w:val="23"/>
                <w:szCs w:val="23"/>
              </w:rPr>
            </w:pPr>
            <w:r w:rsidRPr="004339E3">
              <w:rPr>
                <w:color w:val="000000"/>
                <w:sz w:val="23"/>
                <w:szCs w:val="23"/>
              </w:rPr>
              <w:t>Заведующий отделом</w:t>
            </w:r>
          </w:p>
          <w:p w14:paraId="05A75EA2" w14:textId="77777777" w:rsidR="00A20696" w:rsidRPr="004339E3" w:rsidRDefault="00A20696">
            <w:pPr>
              <w:rPr>
                <w:color w:val="000000"/>
                <w:sz w:val="23"/>
                <w:szCs w:val="23"/>
              </w:rPr>
            </w:pPr>
            <w:r w:rsidRPr="004339E3">
              <w:rPr>
                <w:color w:val="000000"/>
                <w:sz w:val="23"/>
                <w:szCs w:val="23"/>
              </w:rPr>
              <w:t xml:space="preserve">Ведущий специалист </w:t>
            </w:r>
          </w:p>
        </w:tc>
      </w:tr>
      <w:tr w:rsidR="00A20696" w:rsidRPr="004339E3" w14:paraId="710FA386" w14:textId="77777777" w:rsidTr="004339E3">
        <w:trPr>
          <w:trHeight w:val="530"/>
        </w:trPr>
        <w:tc>
          <w:tcPr>
            <w:tcW w:w="3980" w:type="dxa"/>
            <w:tcBorders>
              <w:top w:val="single" w:sz="2" w:space="0" w:color="auto"/>
              <w:left w:val="single" w:sz="2" w:space="0" w:color="auto"/>
              <w:bottom w:val="single" w:sz="2" w:space="0" w:color="auto"/>
              <w:right w:val="single" w:sz="2" w:space="0" w:color="auto"/>
            </w:tcBorders>
          </w:tcPr>
          <w:p w14:paraId="19D18CE7" w14:textId="77777777" w:rsidR="00A20696" w:rsidRPr="004339E3" w:rsidRDefault="00A20696">
            <w:pPr>
              <w:jc w:val="center"/>
              <w:rPr>
                <w:color w:val="000000"/>
                <w:sz w:val="23"/>
                <w:szCs w:val="23"/>
              </w:rPr>
            </w:pPr>
            <w:r w:rsidRPr="004339E3">
              <w:rPr>
                <w:color w:val="000000"/>
                <w:sz w:val="23"/>
                <w:szCs w:val="23"/>
              </w:rPr>
              <w:t xml:space="preserve">Комитет по управлению муниципальным имуществом </w:t>
            </w:r>
          </w:p>
        </w:tc>
        <w:tc>
          <w:tcPr>
            <w:tcW w:w="6227" w:type="dxa"/>
            <w:tcBorders>
              <w:top w:val="single" w:sz="2" w:space="0" w:color="auto"/>
              <w:left w:val="single" w:sz="2" w:space="0" w:color="auto"/>
              <w:bottom w:val="single" w:sz="2" w:space="0" w:color="auto"/>
              <w:right w:val="single" w:sz="2" w:space="0" w:color="auto"/>
            </w:tcBorders>
          </w:tcPr>
          <w:p w14:paraId="171739C3" w14:textId="77777777" w:rsidR="00A20696" w:rsidRPr="004339E3" w:rsidRDefault="00A20696">
            <w:pPr>
              <w:rPr>
                <w:color w:val="000000"/>
                <w:sz w:val="23"/>
                <w:szCs w:val="23"/>
              </w:rPr>
            </w:pPr>
            <w:r w:rsidRPr="004339E3">
              <w:rPr>
                <w:color w:val="000000"/>
                <w:sz w:val="23"/>
                <w:szCs w:val="23"/>
              </w:rPr>
              <w:t xml:space="preserve">Председатель комитета </w:t>
            </w:r>
          </w:p>
        </w:tc>
      </w:tr>
      <w:tr w:rsidR="00A20696" w:rsidRPr="004339E3" w14:paraId="2797AF2C" w14:textId="77777777" w:rsidTr="004339E3">
        <w:trPr>
          <w:trHeight w:val="1853"/>
        </w:trPr>
        <w:tc>
          <w:tcPr>
            <w:tcW w:w="3980" w:type="dxa"/>
            <w:tcBorders>
              <w:top w:val="single" w:sz="2" w:space="0" w:color="auto"/>
              <w:left w:val="single" w:sz="2" w:space="0" w:color="auto"/>
              <w:bottom w:val="single" w:sz="2" w:space="0" w:color="auto"/>
              <w:right w:val="single" w:sz="2" w:space="0" w:color="auto"/>
            </w:tcBorders>
          </w:tcPr>
          <w:p w14:paraId="00013E49" w14:textId="77777777" w:rsidR="00A20696" w:rsidRPr="004339E3" w:rsidRDefault="00A20696">
            <w:pPr>
              <w:rPr>
                <w:color w:val="000000"/>
                <w:sz w:val="23"/>
                <w:szCs w:val="23"/>
              </w:rPr>
            </w:pPr>
            <w:r w:rsidRPr="004339E3">
              <w:rPr>
                <w:color w:val="000000"/>
                <w:sz w:val="23"/>
                <w:szCs w:val="23"/>
              </w:rPr>
              <w:t xml:space="preserve">  </w:t>
            </w:r>
          </w:p>
        </w:tc>
        <w:tc>
          <w:tcPr>
            <w:tcW w:w="6227" w:type="dxa"/>
            <w:tcBorders>
              <w:top w:val="single" w:sz="2" w:space="0" w:color="auto"/>
              <w:left w:val="single" w:sz="2" w:space="0" w:color="auto"/>
              <w:bottom w:val="single" w:sz="2" w:space="0" w:color="auto"/>
              <w:right w:val="single" w:sz="2" w:space="0" w:color="auto"/>
            </w:tcBorders>
          </w:tcPr>
          <w:p w14:paraId="4ABF3648" w14:textId="77777777" w:rsidR="00A20696" w:rsidRPr="004339E3" w:rsidRDefault="00A20696">
            <w:pPr>
              <w:rPr>
                <w:color w:val="000000"/>
                <w:sz w:val="23"/>
                <w:szCs w:val="23"/>
              </w:rPr>
            </w:pPr>
            <w:r w:rsidRPr="004339E3">
              <w:rPr>
                <w:color w:val="000000"/>
                <w:sz w:val="23"/>
                <w:szCs w:val="23"/>
              </w:rPr>
              <w:t>Заведующий отделом по управлению муниципальной собственностью</w:t>
            </w:r>
          </w:p>
          <w:p w14:paraId="2492581A" w14:textId="77777777" w:rsidR="00A20696" w:rsidRPr="004339E3" w:rsidRDefault="00A20696">
            <w:pPr>
              <w:rPr>
                <w:color w:val="000000"/>
                <w:sz w:val="23"/>
                <w:szCs w:val="23"/>
              </w:rPr>
            </w:pPr>
            <w:r w:rsidRPr="004339E3">
              <w:rPr>
                <w:color w:val="000000"/>
                <w:sz w:val="23"/>
                <w:szCs w:val="23"/>
              </w:rPr>
              <w:t>Главный специалист отдела по управлению муниципальной собственностью</w:t>
            </w:r>
          </w:p>
          <w:p w14:paraId="1D4AAD06" w14:textId="77777777" w:rsidR="00A20696" w:rsidRPr="004339E3" w:rsidRDefault="00A20696">
            <w:pPr>
              <w:rPr>
                <w:color w:val="000000"/>
                <w:sz w:val="23"/>
                <w:szCs w:val="23"/>
              </w:rPr>
            </w:pPr>
            <w:r w:rsidRPr="004339E3">
              <w:rPr>
                <w:color w:val="000000"/>
                <w:sz w:val="23"/>
                <w:szCs w:val="23"/>
              </w:rPr>
              <w:t>Ведущий специалист отдела по управлению муниципальной собственностью</w:t>
            </w:r>
          </w:p>
          <w:p w14:paraId="54DC6EE8" w14:textId="77777777" w:rsidR="00A20696" w:rsidRPr="004339E3" w:rsidRDefault="00A20696" w:rsidP="004339E3">
            <w:pPr>
              <w:rPr>
                <w:color w:val="000000"/>
                <w:sz w:val="23"/>
                <w:szCs w:val="23"/>
              </w:rPr>
            </w:pPr>
            <w:r w:rsidRPr="004339E3">
              <w:rPr>
                <w:color w:val="000000"/>
                <w:sz w:val="23"/>
                <w:szCs w:val="23"/>
              </w:rPr>
              <w:t>Специалист 1 категории отдела по управлению муниципальной собственностью</w:t>
            </w:r>
          </w:p>
        </w:tc>
      </w:tr>
      <w:tr w:rsidR="00A20696" w:rsidRPr="004339E3" w14:paraId="2EF9C416" w14:textId="77777777" w:rsidTr="004339E3">
        <w:trPr>
          <w:trHeight w:val="1078"/>
        </w:trPr>
        <w:tc>
          <w:tcPr>
            <w:tcW w:w="3980" w:type="dxa"/>
            <w:tcBorders>
              <w:top w:val="single" w:sz="2" w:space="0" w:color="auto"/>
              <w:left w:val="single" w:sz="2" w:space="0" w:color="auto"/>
              <w:bottom w:val="single" w:sz="2" w:space="0" w:color="auto"/>
              <w:right w:val="single" w:sz="2" w:space="0" w:color="auto"/>
            </w:tcBorders>
          </w:tcPr>
          <w:p w14:paraId="0127EC40" w14:textId="77777777" w:rsidR="00A20696" w:rsidRPr="004339E3" w:rsidRDefault="00A20696">
            <w:pPr>
              <w:rPr>
                <w:color w:val="000000"/>
                <w:sz w:val="23"/>
                <w:szCs w:val="23"/>
              </w:rPr>
            </w:pPr>
            <w:r w:rsidRPr="004339E3">
              <w:rPr>
                <w:color w:val="000000"/>
                <w:sz w:val="23"/>
                <w:szCs w:val="23"/>
              </w:rPr>
              <w:t xml:space="preserve">  </w:t>
            </w:r>
          </w:p>
        </w:tc>
        <w:tc>
          <w:tcPr>
            <w:tcW w:w="6227" w:type="dxa"/>
            <w:tcBorders>
              <w:top w:val="single" w:sz="2" w:space="0" w:color="auto"/>
              <w:left w:val="single" w:sz="2" w:space="0" w:color="auto"/>
              <w:bottom w:val="single" w:sz="2" w:space="0" w:color="auto"/>
              <w:right w:val="single" w:sz="2" w:space="0" w:color="auto"/>
            </w:tcBorders>
          </w:tcPr>
          <w:p w14:paraId="739F0EBE" w14:textId="77777777" w:rsidR="00A20696" w:rsidRPr="004339E3" w:rsidRDefault="00A20696">
            <w:pPr>
              <w:rPr>
                <w:color w:val="000000"/>
                <w:sz w:val="23"/>
                <w:szCs w:val="23"/>
              </w:rPr>
            </w:pPr>
            <w:r w:rsidRPr="004339E3">
              <w:rPr>
                <w:color w:val="000000"/>
                <w:sz w:val="23"/>
                <w:szCs w:val="23"/>
              </w:rPr>
              <w:t>Заведующий отделом земельных отношений</w:t>
            </w:r>
          </w:p>
          <w:p w14:paraId="38057168" w14:textId="77777777" w:rsidR="00A20696" w:rsidRPr="004339E3" w:rsidRDefault="00A20696">
            <w:pPr>
              <w:rPr>
                <w:color w:val="000000"/>
                <w:sz w:val="23"/>
                <w:szCs w:val="23"/>
              </w:rPr>
            </w:pPr>
            <w:r w:rsidRPr="004339E3">
              <w:rPr>
                <w:color w:val="000000"/>
                <w:sz w:val="23"/>
                <w:szCs w:val="23"/>
              </w:rPr>
              <w:t>Главный специалист отдела земельных отношений</w:t>
            </w:r>
          </w:p>
          <w:p w14:paraId="43DC74D4" w14:textId="77777777" w:rsidR="00A20696" w:rsidRPr="004339E3" w:rsidRDefault="00A20696">
            <w:pPr>
              <w:rPr>
                <w:color w:val="000000"/>
                <w:sz w:val="23"/>
                <w:szCs w:val="23"/>
              </w:rPr>
            </w:pPr>
            <w:r w:rsidRPr="004339E3">
              <w:rPr>
                <w:color w:val="000000"/>
                <w:sz w:val="23"/>
                <w:szCs w:val="23"/>
              </w:rPr>
              <w:t>Ведущий специалист отдела земельных отношений</w:t>
            </w:r>
          </w:p>
          <w:p w14:paraId="7B7ABEE1" w14:textId="77777777" w:rsidR="00A20696" w:rsidRPr="004339E3" w:rsidRDefault="00A20696">
            <w:pPr>
              <w:rPr>
                <w:color w:val="000000"/>
                <w:sz w:val="23"/>
                <w:szCs w:val="23"/>
              </w:rPr>
            </w:pPr>
            <w:r w:rsidRPr="004339E3">
              <w:rPr>
                <w:color w:val="000000"/>
                <w:sz w:val="23"/>
                <w:szCs w:val="23"/>
              </w:rPr>
              <w:t xml:space="preserve">Специалист 1 категории отдела земельных отношений </w:t>
            </w:r>
          </w:p>
        </w:tc>
      </w:tr>
      <w:tr w:rsidR="00A20696" w:rsidRPr="004339E3" w14:paraId="443E0ED1" w14:textId="77777777" w:rsidTr="004339E3">
        <w:trPr>
          <w:trHeight w:val="1078"/>
        </w:trPr>
        <w:tc>
          <w:tcPr>
            <w:tcW w:w="3980" w:type="dxa"/>
            <w:tcBorders>
              <w:top w:val="single" w:sz="2" w:space="0" w:color="auto"/>
              <w:left w:val="single" w:sz="2" w:space="0" w:color="auto"/>
              <w:bottom w:val="single" w:sz="2" w:space="0" w:color="auto"/>
              <w:right w:val="single" w:sz="2" w:space="0" w:color="auto"/>
            </w:tcBorders>
          </w:tcPr>
          <w:p w14:paraId="3EE44DB1" w14:textId="77777777" w:rsidR="00A20696" w:rsidRPr="004339E3" w:rsidRDefault="00A20696">
            <w:pPr>
              <w:jc w:val="center"/>
              <w:rPr>
                <w:color w:val="000000"/>
                <w:sz w:val="23"/>
                <w:szCs w:val="23"/>
              </w:rPr>
            </w:pPr>
            <w:r w:rsidRPr="004339E3">
              <w:rPr>
                <w:color w:val="000000"/>
                <w:sz w:val="23"/>
                <w:szCs w:val="23"/>
              </w:rPr>
              <w:t xml:space="preserve">Комитет по экономике и инвестициям </w:t>
            </w:r>
          </w:p>
        </w:tc>
        <w:tc>
          <w:tcPr>
            <w:tcW w:w="6227" w:type="dxa"/>
            <w:tcBorders>
              <w:top w:val="single" w:sz="2" w:space="0" w:color="auto"/>
              <w:left w:val="single" w:sz="2" w:space="0" w:color="auto"/>
              <w:bottom w:val="single" w:sz="2" w:space="0" w:color="auto"/>
              <w:right w:val="single" w:sz="2" w:space="0" w:color="auto"/>
            </w:tcBorders>
          </w:tcPr>
          <w:p w14:paraId="57856700" w14:textId="77777777" w:rsidR="00A20696" w:rsidRPr="004339E3" w:rsidRDefault="00A20696">
            <w:pPr>
              <w:rPr>
                <w:color w:val="000000"/>
                <w:sz w:val="23"/>
                <w:szCs w:val="23"/>
              </w:rPr>
            </w:pPr>
            <w:r w:rsidRPr="004339E3">
              <w:rPr>
                <w:color w:val="000000"/>
                <w:sz w:val="23"/>
                <w:szCs w:val="23"/>
              </w:rPr>
              <w:t>Председатель комитета</w:t>
            </w:r>
          </w:p>
          <w:p w14:paraId="33CD53D3" w14:textId="77777777" w:rsidR="00A20696" w:rsidRPr="004339E3" w:rsidRDefault="00A20696">
            <w:pPr>
              <w:rPr>
                <w:color w:val="000000"/>
                <w:sz w:val="23"/>
                <w:szCs w:val="23"/>
              </w:rPr>
            </w:pPr>
            <w:r w:rsidRPr="004339E3">
              <w:rPr>
                <w:color w:val="000000"/>
                <w:sz w:val="23"/>
                <w:szCs w:val="23"/>
              </w:rPr>
              <w:t>Заведующий отделом муниципального заказа</w:t>
            </w:r>
          </w:p>
          <w:p w14:paraId="6715A3E9" w14:textId="77777777" w:rsidR="00A20696" w:rsidRPr="004339E3" w:rsidRDefault="00A20696">
            <w:pPr>
              <w:rPr>
                <w:color w:val="000000"/>
                <w:sz w:val="23"/>
                <w:szCs w:val="23"/>
              </w:rPr>
            </w:pPr>
            <w:r w:rsidRPr="004339E3">
              <w:rPr>
                <w:color w:val="000000"/>
                <w:sz w:val="23"/>
                <w:szCs w:val="23"/>
              </w:rPr>
              <w:t xml:space="preserve">Главный специалист отдела экономического анализа и природопользования </w:t>
            </w:r>
          </w:p>
        </w:tc>
      </w:tr>
      <w:tr w:rsidR="00A20696" w:rsidRPr="004339E3" w14:paraId="348B1635" w14:textId="77777777" w:rsidTr="004339E3">
        <w:trPr>
          <w:trHeight w:val="1078"/>
        </w:trPr>
        <w:tc>
          <w:tcPr>
            <w:tcW w:w="3980" w:type="dxa"/>
            <w:tcBorders>
              <w:top w:val="single" w:sz="2" w:space="0" w:color="auto"/>
              <w:left w:val="single" w:sz="2" w:space="0" w:color="auto"/>
              <w:bottom w:val="single" w:sz="2" w:space="0" w:color="auto"/>
              <w:right w:val="single" w:sz="2" w:space="0" w:color="auto"/>
            </w:tcBorders>
          </w:tcPr>
          <w:p w14:paraId="1BCB345B" w14:textId="77777777" w:rsidR="00A20696" w:rsidRPr="004339E3" w:rsidRDefault="00A20696">
            <w:pPr>
              <w:jc w:val="center"/>
              <w:rPr>
                <w:color w:val="000000"/>
                <w:sz w:val="23"/>
                <w:szCs w:val="23"/>
              </w:rPr>
            </w:pPr>
            <w:r w:rsidRPr="004339E3">
              <w:rPr>
                <w:color w:val="000000"/>
                <w:sz w:val="23"/>
                <w:szCs w:val="23"/>
              </w:rPr>
              <w:t xml:space="preserve">Отдел архитектуры </w:t>
            </w:r>
          </w:p>
        </w:tc>
        <w:tc>
          <w:tcPr>
            <w:tcW w:w="6227" w:type="dxa"/>
            <w:tcBorders>
              <w:top w:val="single" w:sz="2" w:space="0" w:color="auto"/>
              <w:left w:val="single" w:sz="2" w:space="0" w:color="auto"/>
              <w:bottom w:val="single" w:sz="2" w:space="0" w:color="auto"/>
              <w:right w:val="single" w:sz="2" w:space="0" w:color="auto"/>
            </w:tcBorders>
          </w:tcPr>
          <w:p w14:paraId="5DA44506" w14:textId="77777777" w:rsidR="00A20696" w:rsidRPr="004339E3" w:rsidRDefault="00A20696">
            <w:pPr>
              <w:rPr>
                <w:color w:val="000000"/>
                <w:sz w:val="23"/>
                <w:szCs w:val="23"/>
              </w:rPr>
            </w:pPr>
            <w:r w:rsidRPr="004339E3">
              <w:rPr>
                <w:color w:val="000000"/>
                <w:sz w:val="23"/>
                <w:szCs w:val="23"/>
              </w:rPr>
              <w:t>Заведующий отделом</w:t>
            </w:r>
          </w:p>
          <w:p w14:paraId="01F8D957" w14:textId="77777777" w:rsidR="00A20696" w:rsidRPr="004339E3" w:rsidRDefault="00A20696">
            <w:pPr>
              <w:rPr>
                <w:color w:val="000000"/>
                <w:sz w:val="23"/>
                <w:szCs w:val="23"/>
              </w:rPr>
            </w:pPr>
            <w:r w:rsidRPr="004339E3">
              <w:rPr>
                <w:color w:val="000000"/>
                <w:sz w:val="23"/>
                <w:szCs w:val="23"/>
              </w:rPr>
              <w:t>Главный специалист</w:t>
            </w:r>
          </w:p>
          <w:p w14:paraId="42B69022" w14:textId="77777777" w:rsidR="00A20696" w:rsidRPr="004339E3" w:rsidRDefault="00A20696">
            <w:pPr>
              <w:rPr>
                <w:color w:val="000000"/>
                <w:sz w:val="23"/>
                <w:szCs w:val="23"/>
              </w:rPr>
            </w:pPr>
            <w:r w:rsidRPr="004339E3">
              <w:rPr>
                <w:color w:val="000000"/>
                <w:sz w:val="23"/>
                <w:szCs w:val="23"/>
              </w:rPr>
              <w:t>Ведущий специалист</w:t>
            </w:r>
          </w:p>
          <w:p w14:paraId="70C444AA" w14:textId="77777777" w:rsidR="00A20696" w:rsidRPr="004339E3" w:rsidRDefault="00A20696">
            <w:pPr>
              <w:rPr>
                <w:color w:val="000000"/>
                <w:sz w:val="23"/>
                <w:szCs w:val="23"/>
              </w:rPr>
            </w:pPr>
            <w:r w:rsidRPr="004339E3">
              <w:rPr>
                <w:color w:val="000000"/>
                <w:sz w:val="23"/>
                <w:szCs w:val="23"/>
              </w:rPr>
              <w:t xml:space="preserve">Специалист 1 категории </w:t>
            </w:r>
          </w:p>
        </w:tc>
      </w:tr>
      <w:tr w:rsidR="00A20696" w:rsidRPr="004339E3" w14:paraId="51CAFF24" w14:textId="77777777" w:rsidTr="004339E3">
        <w:trPr>
          <w:trHeight w:val="274"/>
        </w:trPr>
        <w:tc>
          <w:tcPr>
            <w:tcW w:w="3980" w:type="dxa"/>
            <w:tcBorders>
              <w:top w:val="single" w:sz="2" w:space="0" w:color="auto"/>
              <w:left w:val="single" w:sz="2" w:space="0" w:color="auto"/>
              <w:bottom w:val="single" w:sz="2" w:space="0" w:color="auto"/>
              <w:right w:val="single" w:sz="2" w:space="0" w:color="auto"/>
            </w:tcBorders>
          </w:tcPr>
          <w:p w14:paraId="56DFD12F" w14:textId="77777777" w:rsidR="00A20696" w:rsidRPr="004339E3" w:rsidRDefault="00A20696">
            <w:pPr>
              <w:jc w:val="center"/>
              <w:rPr>
                <w:color w:val="000000"/>
                <w:sz w:val="23"/>
                <w:szCs w:val="23"/>
              </w:rPr>
            </w:pPr>
            <w:r w:rsidRPr="004339E3">
              <w:rPr>
                <w:color w:val="000000"/>
                <w:sz w:val="23"/>
                <w:szCs w:val="23"/>
              </w:rPr>
              <w:t xml:space="preserve">Отдел по развитию АПК </w:t>
            </w:r>
          </w:p>
        </w:tc>
        <w:tc>
          <w:tcPr>
            <w:tcW w:w="6227" w:type="dxa"/>
            <w:tcBorders>
              <w:top w:val="single" w:sz="2" w:space="0" w:color="auto"/>
              <w:left w:val="single" w:sz="2" w:space="0" w:color="auto"/>
              <w:bottom w:val="single" w:sz="2" w:space="0" w:color="auto"/>
              <w:right w:val="single" w:sz="2" w:space="0" w:color="auto"/>
            </w:tcBorders>
          </w:tcPr>
          <w:p w14:paraId="6368E16C" w14:textId="77777777" w:rsidR="00A20696" w:rsidRPr="004339E3" w:rsidRDefault="00A20696">
            <w:pPr>
              <w:rPr>
                <w:color w:val="000000"/>
                <w:sz w:val="23"/>
                <w:szCs w:val="23"/>
              </w:rPr>
            </w:pPr>
            <w:r w:rsidRPr="004339E3">
              <w:rPr>
                <w:color w:val="000000"/>
                <w:sz w:val="23"/>
                <w:szCs w:val="23"/>
              </w:rPr>
              <w:t>Заведующий отделом</w:t>
            </w:r>
          </w:p>
          <w:p w14:paraId="499CD4E9" w14:textId="77777777" w:rsidR="00A20696" w:rsidRPr="004339E3" w:rsidRDefault="00A20696">
            <w:pPr>
              <w:rPr>
                <w:color w:val="000000"/>
                <w:sz w:val="23"/>
                <w:szCs w:val="23"/>
              </w:rPr>
            </w:pPr>
            <w:r w:rsidRPr="004339E3">
              <w:rPr>
                <w:color w:val="000000"/>
                <w:sz w:val="23"/>
                <w:szCs w:val="23"/>
              </w:rPr>
              <w:t>Главный специалист</w:t>
            </w:r>
          </w:p>
          <w:p w14:paraId="20A0BEF8" w14:textId="77777777" w:rsidR="00A20696" w:rsidRPr="004339E3" w:rsidRDefault="00A20696">
            <w:pPr>
              <w:rPr>
                <w:color w:val="000000"/>
                <w:sz w:val="23"/>
                <w:szCs w:val="23"/>
              </w:rPr>
            </w:pPr>
            <w:r w:rsidRPr="004339E3">
              <w:rPr>
                <w:color w:val="000000"/>
                <w:sz w:val="23"/>
                <w:szCs w:val="23"/>
              </w:rPr>
              <w:t xml:space="preserve">Ведущий специалист </w:t>
            </w:r>
          </w:p>
        </w:tc>
      </w:tr>
      <w:tr w:rsidR="00A20696" w:rsidRPr="004339E3" w14:paraId="55D27E21" w14:textId="77777777" w:rsidTr="004339E3">
        <w:trPr>
          <w:trHeight w:val="804"/>
        </w:trPr>
        <w:tc>
          <w:tcPr>
            <w:tcW w:w="3980" w:type="dxa"/>
            <w:tcBorders>
              <w:top w:val="single" w:sz="2" w:space="0" w:color="auto"/>
              <w:left w:val="single" w:sz="2" w:space="0" w:color="auto"/>
              <w:bottom w:val="single" w:sz="2" w:space="0" w:color="auto"/>
              <w:right w:val="single" w:sz="2" w:space="0" w:color="auto"/>
            </w:tcBorders>
          </w:tcPr>
          <w:p w14:paraId="73AAFA1E" w14:textId="77777777" w:rsidR="00A20696" w:rsidRPr="004339E3" w:rsidRDefault="00A20696">
            <w:pPr>
              <w:jc w:val="center"/>
              <w:rPr>
                <w:color w:val="000000"/>
                <w:sz w:val="23"/>
                <w:szCs w:val="23"/>
              </w:rPr>
            </w:pPr>
            <w:r w:rsidRPr="004339E3">
              <w:rPr>
                <w:color w:val="000000"/>
                <w:sz w:val="23"/>
                <w:szCs w:val="23"/>
              </w:rPr>
              <w:t xml:space="preserve">Отдел муниципального контроля </w:t>
            </w:r>
          </w:p>
        </w:tc>
        <w:tc>
          <w:tcPr>
            <w:tcW w:w="6227" w:type="dxa"/>
            <w:tcBorders>
              <w:top w:val="single" w:sz="2" w:space="0" w:color="auto"/>
              <w:left w:val="single" w:sz="2" w:space="0" w:color="auto"/>
              <w:bottom w:val="single" w:sz="2" w:space="0" w:color="auto"/>
              <w:right w:val="single" w:sz="2" w:space="0" w:color="auto"/>
            </w:tcBorders>
          </w:tcPr>
          <w:p w14:paraId="014A3C46" w14:textId="77777777" w:rsidR="00A20696" w:rsidRPr="004339E3" w:rsidRDefault="00A20696">
            <w:pPr>
              <w:rPr>
                <w:color w:val="000000"/>
                <w:sz w:val="23"/>
                <w:szCs w:val="23"/>
              </w:rPr>
            </w:pPr>
            <w:r w:rsidRPr="004339E3">
              <w:rPr>
                <w:color w:val="000000"/>
                <w:sz w:val="23"/>
                <w:szCs w:val="23"/>
              </w:rPr>
              <w:t>Заведующий отделом</w:t>
            </w:r>
          </w:p>
          <w:p w14:paraId="17F70826" w14:textId="77777777" w:rsidR="00A20696" w:rsidRPr="004339E3" w:rsidRDefault="00A20696">
            <w:pPr>
              <w:rPr>
                <w:color w:val="000000"/>
                <w:sz w:val="23"/>
                <w:szCs w:val="23"/>
              </w:rPr>
            </w:pPr>
            <w:r w:rsidRPr="004339E3">
              <w:rPr>
                <w:color w:val="000000"/>
                <w:sz w:val="23"/>
                <w:szCs w:val="23"/>
              </w:rPr>
              <w:t>Главный специалист</w:t>
            </w:r>
          </w:p>
          <w:p w14:paraId="7B004E8D" w14:textId="77777777" w:rsidR="00A20696" w:rsidRPr="004339E3" w:rsidRDefault="00A20696">
            <w:pPr>
              <w:rPr>
                <w:color w:val="000000"/>
                <w:sz w:val="23"/>
                <w:szCs w:val="23"/>
              </w:rPr>
            </w:pPr>
            <w:r w:rsidRPr="004339E3">
              <w:rPr>
                <w:color w:val="000000"/>
                <w:sz w:val="23"/>
                <w:szCs w:val="23"/>
              </w:rPr>
              <w:t xml:space="preserve">Ведущий специалист </w:t>
            </w:r>
          </w:p>
        </w:tc>
      </w:tr>
      <w:tr w:rsidR="00A20696" w:rsidRPr="004339E3" w14:paraId="6A64D412" w14:textId="77777777" w:rsidTr="004339E3">
        <w:trPr>
          <w:trHeight w:val="1078"/>
        </w:trPr>
        <w:tc>
          <w:tcPr>
            <w:tcW w:w="3980" w:type="dxa"/>
            <w:tcBorders>
              <w:top w:val="single" w:sz="2" w:space="0" w:color="auto"/>
              <w:left w:val="single" w:sz="2" w:space="0" w:color="auto"/>
              <w:bottom w:val="single" w:sz="2" w:space="0" w:color="auto"/>
              <w:right w:val="single" w:sz="2" w:space="0" w:color="auto"/>
            </w:tcBorders>
          </w:tcPr>
          <w:p w14:paraId="073DA6D0" w14:textId="77777777" w:rsidR="00A20696" w:rsidRPr="004339E3" w:rsidRDefault="00A20696">
            <w:pPr>
              <w:jc w:val="center"/>
              <w:rPr>
                <w:color w:val="000000"/>
                <w:sz w:val="23"/>
                <w:szCs w:val="23"/>
              </w:rPr>
            </w:pPr>
            <w:r w:rsidRPr="004339E3">
              <w:rPr>
                <w:color w:val="000000"/>
                <w:sz w:val="23"/>
                <w:szCs w:val="23"/>
              </w:rPr>
              <w:t xml:space="preserve">Архивный отдел </w:t>
            </w:r>
          </w:p>
        </w:tc>
        <w:tc>
          <w:tcPr>
            <w:tcW w:w="6227" w:type="dxa"/>
            <w:tcBorders>
              <w:top w:val="single" w:sz="2" w:space="0" w:color="auto"/>
              <w:left w:val="single" w:sz="2" w:space="0" w:color="auto"/>
              <w:bottom w:val="single" w:sz="2" w:space="0" w:color="auto"/>
              <w:right w:val="single" w:sz="2" w:space="0" w:color="auto"/>
            </w:tcBorders>
          </w:tcPr>
          <w:p w14:paraId="63351F79" w14:textId="77777777" w:rsidR="00A20696" w:rsidRPr="004339E3" w:rsidRDefault="00A20696">
            <w:pPr>
              <w:rPr>
                <w:color w:val="000000"/>
                <w:sz w:val="23"/>
                <w:szCs w:val="23"/>
              </w:rPr>
            </w:pPr>
            <w:r w:rsidRPr="004339E3">
              <w:rPr>
                <w:color w:val="000000"/>
                <w:sz w:val="23"/>
                <w:szCs w:val="23"/>
              </w:rPr>
              <w:t>Заведующий отделом</w:t>
            </w:r>
          </w:p>
          <w:p w14:paraId="080561B7" w14:textId="77777777" w:rsidR="00A20696" w:rsidRPr="004339E3" w:rsidRDefault="00A20696">
            <w:pPr>
              <w:rPr>
                <w:color w:val="000000"/>
                <w:sz w:val="23"/>
                <w:szCs w:val="23"/>
              </w:rPr>
            </w:pPr>
            <w:r w:rsidRPr="004339E3">
              <w:rPr>
                <w:color w:val="000000"/>
                <w:sz w:val="23"/>
                <w:szCs w:val="23"/>
              </w:rPr>
              <w:t>Главный специалист</w:t>
            </w:r>
          </w:p>
          <w:p w14:paraId="51826D84" w14:textId="77777777" w:rsidR="00A20696" w:rsidRPr="004339E3" w:rsidRDefault="00A20696">
            <w:pPr>
              <w:rPr>
                <w:color w:val="000000"/>
                <w:sz w:val="23"/>
                <w:szCs w:val="23"/>
              </w:rPr>
            </w:pPr>
            <w:r w:rsidRPr="004339E3">
              <w:rPr>
                <w:color w:val="000000"/>
                <w:sz w:val="23"/>
                <w:szCs w:val="23"/>
              </w:rPr>
              <w:t>Ведущий специалист</w:t>
            </w:r>
          </w:p>
          <w:p w14:paraId="13B03819" w14:textId="77777777" w:rsidR="00A20696" w:rsidRPr="004339E3" w:rsidRDefault="00A20696">
            <w:pPr>
              <w:rPr>
                <w:color w:val="000000"/>
                <w:sz w:val="23"/>
                <w:szCs w:val="23"/>
              </w:rPr>
            </w:pPr>
            <w:r w:rsidRPr="004339E3">
              <w:rPr>
                <w:color w:val="000000"/>
                <w:sz w:val="23"/>
                <w:szCs w:val="23"/>
              </w:rPr>
              <w:t xml:space="preserve">Специалист 1 категории </w:t>
            </w:r>
          </w:p>
        </w:tc>
      </w:tr>
    </w:tbl>
    <w:p w14:paraId="3928B133" w14:textId="77777777" w:rsidR="00A20696" w:rsidRDefault="00A20696" w:rsidP="00C85CDE">
      <w:pPr>
        <w:jc w:val="center"/>
        <w:rPr>
          <w:color w:val="000000"/>
          <w:sz w:val="23"/>
          <w:szCs w:val="23"/>
        </w:rPr>
      </w:pPr>
      <w:r w:rsidRPr="004339E3">
        <w:rPr>
          <w:color w:val="000000"/>
          <w:sz w:val="23"/>
          <w:szCs w:val="23"/>
        </w:rPr>
        <w:t>_________________</w:t>
      </w:r>
    </w:p>
    <w:p w14:paraId="6922B243" w14:textId="77777777" w:rsidR="00F10D78" w:rsidRDefault="00F10D78" w:rsidP="0050319F">
      <w:pPr>
        <w:pStyle w:val="ConsPlusNormal"/>
        <w:ind w:left="5040"/>
        <w:outlineLvl w:val="0"/>
        <w:sectPr w:rsidR="00F10D78" w:rsidSect="00F10D78">
          <w:pgSz w:w="11907" w:h="16840"/>
          <w:pgMar w:top="851" w:right="1134" w:bottom="992" w:left="1701" w:header="720" w:footer="720" w:gutter="0"/>
          <w:pgNumType w:start="1"/>
          <w:cols w:space="720"/>
        </w:sectPr>
      </w:pPr>
    </w:p>
    <w:p w14:paraId="731DB224" w14:textId="77777777" w:rsidR="0050319F" w:rsidRPr="00105D5F" w:rsidRDefault="0050319F" w:rsidP="0050319F">
      <w:pPr>
        <w:pStyle w:val="ConsPlusNormal"/>
        <w:ind w:left="5040"/>
        <w:outlineLvl w:val="0"/>
      </w:pPr>
      <w:r w:rsidRPr="00105D5F">
        <w:lastRenderedPageBreak/>
        <w:t>УТВЕРЖДЕНЫ</w:t>
      </w:r>
    </w:p>
    <w:p w14:paraId="55480E4E" w14:textId="77777777" w:rsidR="0050319F" w:rsidRPr="00105D5F" w:rsidRDefault="0050319F" w:rsidP="0050319F">
      <w:pPr>
        <w:pStyle w:val="ConsPlusNormal"/>
        <w:ind w:left="5040"/>
      </w:pPr>
      <w:r w:rsidRPr="00105D5F">
        <w:t>постановлением администрации</w:t>
      </w:r>
    </w:p>
    <w:p w14:paraId="4859B0A9" w14:textId="77777777" w:rsidR="0050319F" w:rsidRPr="00105D5F" w:rsidRDefault="0050319F" w:rsidP="0050319F">
      <w:pPr>
        <w:pStyle w:val="ConsPlusNormal"/>
        <w:ind w:left="5040"/>
      </w:pPr>
      <w:r w:rsidRPr="00105D5F">
        <w:t>Тихвинского района</w:t>
      </w:r>
    </w:p>
    <w:p w14:paraId="33DB1392" w14:textId="77777777" w:rsidR="00105D5F" w:rsidRDefault="00105D5F" w:rsidP="00105D5F">
      <w:pPr>
        <w:pStyle w:val="ConsPlusNormal"/>
        <w:ind w:left="5040"/>
      </w:pPr>
      <w:r>
        <w:t>от 22 августа 2019г. №01-1956-а</w:t>
      </w:r>
    </w:p>
    <w:p w14:paraId="768A8926" w14:textId="77777777" w:rsidR="0050319F" w:rsidRPr="00105D5F" w:rsidRDefault="00105D5F" w:rsidP="00105D5F">
      <w:pPr>
        <w:pStyle w:val="ConsPlusNormal"/>
        <w:ind w:left="5040"/>
      </w:pPr>
      <w:r w:rsidRPr="00105D5F">
        <w:t xml:space="preserve"> </w:t>
      </w:r>
      <w:r w:rsidR="0050319F" w:rsidRPr="00105D5F">
        <w:t>(приложение №9)</w:t>
      </w:r>
    </w:p>
    <w:p w14:paraId="3BBC7117" w14:textId="77777777" w:rsidR="00A20696" w:rsidRPr="00105D5F" w:rsidRDefault="00A20696" w:rsidP="00C85CDE">
      <w:pPr>
        <w:jc w:val="center"/>
      </w:pPr>
    </w:p>
    <w:p w14:paraId="474B439D" w14:textId="77777777" w:rsidR="00A20696" w:rsidRPr="00C85CDE" w:rsidRDefault="00A20696" w:rsidP="00C85CDE">
      <w:pPr>
        <w:jc w:val="center"/>
        <w:rPr>
          <w:b/>
          <w:bCs/>
          <w:color w:val="000000"/>
          <w:sz w:val="22"/>
        </w:rPr>
      </w:pPr>
      <w:r w:rsidRPr="00C85CDE">
        <w:rPr>
          <w:b/>
          <w:bCs/>
          <w:color w:val="000000"/>
          <w:sz w:val="22"/>
        </w:rPr>
        <w:t>ТРЕБОВАНИЯ</w:t>
      </w:r>
    </w:p>
    <w:p w14:paraId="2D6DCA15" w14:textId="77777777" w:rsidR="00A20696" w:rsidRPr="00C85CDE" w:rsidRDefault="00A20696" w:rsidP="00C85CDE">
      <w:pPr>
        <w:jc w:val="center"/>
        <w:rPr>
          <w:color w:val="000000"/>
          <w:sz w:val="22"/>
        </w:rPr>
      </w:pPr>
      <w:r w:rsidRPr="00C85CDE">
        <w:rPr>
          <w:b/>
          <w:bCs/>
          <w:color w:val="000000"/>
          <w:sz w:val="22"/>
        </w:rPr>
        <w:t>К СОДЕРЖАНИЮ ДОЛЖНОСТНОЙ ИНСТРУКЦИИ ЛИЦА, ОТВЕТСТВЕННОГО ЗА ВЫПОЛНЕНИЕ РАБОТ ПО ОБЕСПЕЧЕНИЮ БЕЗОПАСНОСТИ ПЕРСОНАЛЬНЫХ ДАННЫХ</w:t>
      </w:r>
      <w:r w:rsidRPr="00C85CDE">
        <w:rPr>
          <w:color w:val="000000"/>
          <w:sz w:val="22"/>
        </w:rPr>
        <w:t xml:space="preserve"> </w:t>
      </w:r>
      <w:r w:rsidRPr="00C85CDE">
        <w:rPr>
          <w:b/>
          <w:color w:val="000000"/>
          <w:sz w:val="22"/>
        </w:rPr>
        <w:t>ПРИ ИХ ОБРАБОТКЕ В ИНФОРМАЦИОННЫХ СИСТЕМАХ ПЕРСОНАЛЬНЫХ ДАННЫХ</w:t>
      </w:r>
    </w:p>
    <w:p w14:paraId="67EE5E9E" w14:textId="77777777" w:rsidR="00A20696" w:rsidRPr="00C85CDE" w:rsidRDefault="00A20696" w:rsidP="00C85CDE">
      <w:pPr>
        <w:ind w:firstLine="225"/>
        <w:rPr>
          <w:color w:val="000000"/>
          <w:sz w:val="24"/>
        </w:rPr>
      </w:pPr>
    </w:p>
    <w:p w14:paraId="3EB0CF2E" w14:textId="77777777" w:rsidR="00A20696" w:rsidRPr="00C85CDE" w:rsidRDefault="00A20696" w:rsidP="00C85CDE">
      <w:pPr>
        <w:ind w:firstLine="720"/>
        <w:rPr>
          <w:color w:val="000000"/>
          <w:sz w:val="24"/>
        </w:rPr>
      </w:pPr>
      <w:r w:rsidRPr="00C85CDE">
        <w:rPr>
          <w:color w:val="000000"/>
          <w:sz w:val="24"/>
        </w:rPr>
        <w:t>1. Квалификационные требования</w:t>
      </w:r>
    </w:p>
    <w:p w14:paraId="2008F440" w14:textId="77777777" w:rsidR="00A20696" w:rsidRPr="00C85CDE" w:rsidRDefault="00A20696" w:rsidP="00C85CDE">
      <w:pPr>
        <w:ind w:firstLine="720"/>
        <w:rPr>
          <w:color w:val="000000"/>
          <w:sz w:val="24"/>
        </w:rPr>
      </w:pPr>
      <w:r w:rsidRPr="00C85CDE">
        <w:rPr>
          <w:color w:val="000000"/>
          <w:sz w:val="24"/>
        </w:rPr>
        <w:t>1.1. Знания:</w:t>
      </w:r>
    </w:p>
    <w:p w14:paraId="128EFB3E" w14:textId="77777777" w:rsidR="00A20696" w:rsidRPr="00C85CDE" w:rsidRDefault="00A20696" w:rsidP="00C85CDE">
      <w:pPr>
        <w:ind w:firstLine="720"/>
        <w:rPr>
          <w:color w:val="000000"/>
          <w:sz w:val="24"/>
        </w:rPr>
      </w:pPr>
      <w:r w:rsidRPr="00C85CDE">
        <w:rPr>
          <w:color w:val="000000"/>
          <w:sz w:val="24"/>
        </w:rPr>
        <w:t>законодательства Российской Федерации в области персональных данных и иных нормативных правовых актов Российской Федерации, Ленинградской области, муниципальных правовых актов по вопросам обработки и защиты персональных данных;</w:t>
      </w:r>
    </w:p>
    <w:p w14:paraId="124931A6" w14:textId="77777777" w:rsidR="00A20696" w:rsidRPr="00C85CDE" w:rsidRDefault="00A20696" w:rsidP="00C85CDE">
      <w:pPr>
        <w:ind w:firstLine="720"/>
        <w:rPr>
          <w:color w:val="000000"/>
          <w:sz w:val="24"/>
        </w:rPr>
      </w:pPr>
      <w:r w:rsidRPr="00C85CDE">
        <w:rPr>
          <w:color w:val="000000"/>
          <w:sz w:val="24"/>
        </w:rPr>
        <w:t>законодательства Российской Федерации об информации, информационных технологиях и о защите информации.</w:t>
      </w:r>
    </w:p>
    <w:p w14:paraId="1D0262A8" w14:textId="77777777" w:rsidR="00A20696" w:rsidRPr="00C85CDE" w:rsidRDefault="00A20696" w:rsidP="00C85CDE">
      <w:pPr>
        <w:ind w:firstLine="225"/>
        <w:rPr>
          <w:color w:val="000000"/>
          <w:sz w:val="24"/>
        </w:rPr>
      </w:pPr>
    </w:p>
    <w:p w14:paraId="7F8F8717" w14:textId="77777777" w:rsidR="00A20696" w:rsidRPr="00C85CDE" w:rsidRDefault="00A20696" w:rsidP="00C85CDE">
      <w:pPr>
        <w:ind w:firstLine="720"/>
        <w:rPr>
          <w:color w:val="000000"/>
          <w:sz w:val="24"/>
        </w:rPr>
      </w:pPr>
      <w:r w:rsidRPr="00C85CDE">
        <w:rPr>
          <w:color w:val="000000"/>
          <w:sz w:val="24"/>
        </w:rPr>
        <w:t>2. Должностные обязанности</w:t>
      </w:r>
    </w:p>
    <w:p w14:paraId="403E892C" w14:textId="77777777" w:rsidR="00A20696" w:rsidRPr="00C85CDE" w:rsidRDefault="00A20696" w:rsidP="00C85CDE">
      <w:pPr>
        <w:ind w:firstLine="720"/>
        <w:rPr>
          <w:color w:val="000000"/>
          <w:sz w:val="24"/>
        </w:rPr>
      </w:pPr>
      <w:r w:rsidRPr="00C85CDE">
        <w:rPr>
          <w:color w:val="000000"/>
          <w:sz w:val="24"/>
        </w:rPr>
        <w:t>2.1. В соответствии с распоряжением администрации Тихвинского района исполнять обязанности ответственного за выполнение работ по обеспечению безопасности персональных данных при их обработке в информационных системах персональных данных:</w:t>
      </w:r>
    </w:p>
    <w:p w14:paraId="3A2134BA" w14:textId="77777777" w:rsidR="00A20696" w:rsidRPr="00C85CDE" w:rsidRDefault="00A20696" w:rsidP="00C85CDE">
      <w:pPr>
        <w:ind w:firstLine="720"/>
        <w:rPr>
          <w:color w:val="000000"/>
          <w:sz w:val="24"/>
        </w:rPr>
      </w:pPr>
      <w:r w:rsidRPr="00C85CDE">
        <w:rPr>
          <w:color w:val="000000"/>
          <w:sz w:val="24"/>
        </w:rPr>
        <w:t>2.1.1. Разрабатывать проекты муниципальных правовых актов администрации Тихвинского района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26F091F2" w14:textId="77777777" w:rsidR="00A20696" w:rsidRPr="00C85CDE" w:rsidRDefault="00A20696" w:rsidP="00C85CDE">
      <w:pPr>
        <w:ind w:firstLine="720"/>
        <w:rPr>
          <w:color w:val="000000"/>
          <w:sz w:val="24"/>
        </w:rPr>
      </w:pPr>
      <w:r w:rsidRPr="00C85CDE">
        <w:rPr>
          <w:color w:val="000000"/>
          <w:sz w:val="24"/>
        </w:rPr>
        <w:t>2.1.2. При эксплуатации информационных систем персональных данных в случае, если администрация Тихвинского района является оператором таких информационных систем, разрабатывать и представлять на рассмотрение главе администрации Тихвинского района предложения:</w:t>
      </w:r>
    </w:p>
    <w:p w14:paraId="761BCA9A" w14:textId="77777777" w:rsidR="00A20696" w:rsidRPr="00C85CDE" w:rsidRDefault="00A20696" w:rsidP="00C85CDE">
      <w:pPr>
        <w:ind w:firstLine="720"/>
        <w:rPr>
          <w:color w:val="000000"/>
          <w:sz w:val="24"/>
        </w:rPr>
      </w:pPr>
      <w:r w:rsidRPr="00C85CDE">
        <w:rPr>
          <w:color w:val="000000"/>
          <w:sz w:val="24"/>
        </w:rPr>
        <w:t>об установлении уровня защищенности персональных данных при их обработке;</w:t>
      </w:r>
    </w:p>
    <w:p w14:paraId="2338600C" w14:textId="77777777" w:rsidR="00A20696" w:rsidRPr="00C85CDE" w:rsidRDefault="00A20696" w:rsidP="00C85CDE">
      <w:pPr>
        <w:ind w:firstLine="720"/>
        <w:rPr>
          <w:color w:val="000000"/>
          <w:sz w:val="24"/>
        </w:rPr>
      </w:pPr>
      <w:r w:rsidRPr="00C85CDE">
        <w:rPr>
          <w:color w:val="000000"/>
          <w:sz w:val="24"/>
        </w:rPr>
        <w:t>об организационных и технических мерах по обеспечению безопасности персональных данных в соответствии с установленными Правительством Российской Федерации требованиями к защите персональных данных, рекомендациями уполномоченных федеральных органов, Правительства Ленинградской области;</w:t>
      </w:r>
    </w:p>
    <w:p w14:paraId="44C967A1" w14:textId="77777777" w:rsidR="00A20696" w:rsidRPr="00C85CDE" w:rsidRDefault="00A20696" w:rsidP="00C85CDE">
      <w:pPr>
        <w:ind w:firstLine="225"/>
        <w:rPr>
          <w:color w:val="000000"/>
          <w:sz w:val="24"/>
        </w:rPr>
      </w:pPr>
      <w:r w:rsidRPr="00C85CDE">
        <w:rPr>
          <w:color w:val="000000"/>
          <w:sz w:val="24"/>
        </w:rPr>
        <w:t>о методах обезличивания персональных данных в соответствии с требованиями и методами, установленными уполномоченным органом по защите прав субъектов персональных данных;</w:t>
      </w:r>
    </w:p>
    <w:p w14:paraId="7D9958F6" w14:textId="77777777" w:rsidR="00A20696" w:rsidRPr="00C85CDE" w:rsidRDefault="00A20696" w:rsidP="00C85CDE">
      <w:pPr>
        <w:ind w:firstLine="225"/>
        <w:rPr>
          <w:color w:val="000000"/>
          <w:sz w:val="24"/>
        </w:rPr>
      </w:pPr>
      <w:r w:rsidRPr="00C85CDE">
        <w:rPr>
          <w:color w:val="000000"/>
          <w:sz w:val="24"/>
        </w:rPr>
        <w:t>о совершенствовании правового, технического и организационного регулирования обеспечения безопасности персональных данных при их обработке.</w:t>
      </w:r>
    </w:p>
    <w:p w14:paraId="7EF6CE86" w14:textId="77777777" w:rsidR="00A20696" w:rsidRPr="00C85CDE" w:rsidRDefault="00A20696" w:rsidP="00C85CDE">
      <w:pPr>
        <w:ind w:firstLine="720"/>
        <w:rPr>
          <w:color w:val="000000"/>
          <w:sz w:val="24"/>
        </w:rPr>
      </w:pPr>
      <w:r w:rsidRPr="00C85CDE">
        <w:rPr>
          <w:color w:val="000000"/>
          <w:sz w:val="24"/>
        </w:rPr>
        <w:t>2.1.3. При обработке персональных данных, осуществляемой администрацией Тихвинского района без использования средств автоматизации, разрабатывать и представлять на рассмотрение главе администрации Тихвинского района предложения о выполнении требований, установленных постановлением Правительства Российской Федерации от 15 сентября 2008 года N 687 "Об особенностях обработки персональных данных, осуществляемой без использования средств автоматизации".</w:t>
      </w:r>
    </w:p>
    <w:p w14:paraId="5D5DDFF1" w14:textId="77777777" w:rsidR="00A20696" w:rsidRPr="00C85CDE" w:rsidRDefault="00A20696" w:rsidP="00C85CDE">
      <w:pPr>
        <w:ind w:firstLine="720"/>
        <w:rPr>
          <w:color w:val="000000"/>
          <w:sz w:val="24"/>
        </w:rPr>
      </w:pPr>
      <w:r w:rsidRPr="00C85CDE">
        <w:rPr>
          <w:color w:val="000000"/>
          <w:sz w:val="24"/>
        </w:rPr>
        <w:lastRenderedPageBreak/>
        <w:t>2.1.4. Организовывать обезличивание персональных данных в администрации Тихвинского района в случаях, установленных нормативными правовыми актами Российской Федерации.</w:t>
      </w:r>
    </w:p>
    <w:p w14:paraId="756504BA" w14:textId="77777777" w:rsidR="00A20696" w:rsidRPr="00C85CDE" w:rsidRDefault="00A20696" w:rsidP="00C85CDE">
      <w:pPr>
        <w:ind w:firstLine="720"/>
        <w:rPr>
          <w:color w:val="000000"/>
          <w:sz w:val="24"/>
        </w:rPr>
      </w:pPr>
      <w:r w:rsidRPr="00C85CDE">
        <w:rPr>
          <w:color w:val="000000"/>
          <w:sz w:val="24"/>
        </w:rPr>
        <w:t>2.1.5. Доводить до сведения служащих администрации Тихвинского района, непосредственно осуществляющих обработку персональных данных, положения законодательства Российской Федерации о персональных данных (в том числе о требованиях к защите персональных данных), муниципальных правовых актов администрации Тихвинского района и(или) организовывать обучение указанных служащих.</w:t>
      </w:r>
    </w:p>
    <w:p w14:paraId="3F734E27" w14:textId="77777777" w:rsidR="00A20696" w:rsidRPr="00C85CDE" w:rsidRDefault="00A20696" w:rsidP="00C85CDE">
      <w:pPr>
        <w:ind w:firstLine="720"/>
        <w:rPr>
          <w:color w:val="000000"/>
          <w:sz w:val="24"/>
        </w:rPr>
      </w:pPr>
      <w:r w:rsidRPr="00C85CDE">
        <w:rPr>
          <w:color w:val="000000"/>
          <w:sz w:val="24"/>
        </w:rPr>
        <w:t>2.1.6. Уведомлять уполномоченный орган по защите прав субъектов персональных данных о намерении администрации Тихвинского района осуществлять обработку персональных данных, изменении сведений, указанных в уведомлении, или о прекращении обработки персональных данных.</w:t>
      </w:r>
    </w:p>
    <w:p w14:paraId="458A0E4D" w14:textId="77777777" w:rsidR="00A20696" w:rsidRPr="00C85CDE" w:rsidRDefault="00A20696" w:rsidP="00C85CDE">
      <w:pPr>
        <w:ind w:firstLine="720"/>
        <w:rPr>
          <w:color w:val="000000"/>
          <w:sz w:val="24"/>
        </w:rPr>
      </w:pPr>
      <w:r w:rsidRPr="00C85CDE">
        <w:rPr>
          <w:color w:val="000000"/>
          <w:sz w:val="24"/>
        </w:rPr>
        <w:t>2.1.7. Организовывать прием и обработку обращений и запросов субъектов персональных данных или их представителей и(или) осуществлять контроль за приемом и обработкой таких обращений и запросов.</w:t>
      </w:r>
    </w:p>
    <w:p w14:paraId="5C537B89" w14:textId="77777777" w:rsidR="00A20696" w:rsidRPr="00C85CDE" w:rsidRDefault="00A20696" w:rsidP="00C85CDE">
      <w:pPr>
        <w:ind w:firstLine="720"/>
        <w:rPr>
          <w:color w:val="000000"/>
          <w:sz w:val="24"/>
        </w:rPr>
      </w:pPr>
      <w:r w:rsidRPr="00C85CDE">
        <w:rPr>
          <w:color w:val="000000"/>
          <w:sz w:val="24"/>
        </w:rPr>
        <w:t>2.1.8. В целях осуществления внутреннего контроля соответствия обработки персональных данных установленным требованиям организовывать проведение периодических проверок условий обработки персональных данных в администрации Тихвинского района, в том числе:</w:t>
      </w:r>
    </w:p>
    <w:p w14:paraId="09B70F43" w14:textId="77777777" w:rsidR="00A20696" w:rsidRPr="00C85CDE" w:rsidRDefault="00A20696" w:rsidP="00C85CDE">
      <w:pPr>
        <w:ind w:firstLine="720"/>
        <w:rPr>
          <w:color w:val="000000"/>
          <w:sz w:val="24"/>
        </w:rPr>
      </w:pPr>
      <w:r w:rsidRPr="00C85CDE">
        <w:rPr>
          <w:color w:val="000000"/>
          <w:sz w:val="24"/>
        </w:rPr>
        <w:t>разрабатывать и представлять на рассмотрение главе администрации Тихвинского района план проверок условий обработки персональных данных;</w:t>
      </w:r>
    </w:p>
    <w:p w14:paraId="4ED144AC" w14:textId="77777777" w:rsidR="00A20696" w:rsidRPr="00C85CDE" w:rsidRDefault="00A20696" w:rsidP="00C85CDE">
      <w:pPr>
        <w:ind w:firstLine="720"/>
        <w:rPr>
          <w:color w:val="000000"/>
          <w:sz w:val="24"/>
        </w:rPr>
      </w:pPr>
      <w:r w:rsidRPr="00C85CDE">
        <w:rPr>
          <w:color w:val="000000"/>
          <w:sz w:val="24"/>
        </w:rPr>
        <w:t>докладывать главе администрации Тихвинского района о результатах проведенной проверки и мерах, необходимых для устранения выявленных нарушений.</w:t>
      </w:r>
    </w:p>
    <w:p w14:paraId="4D445153" w14:textId="77777777" w:rsidR="00A20696" w:rsidRPr="00C85CDE" w:rsidRDefault="00A20696" w:rsidP="00C85CDE">
      <w:pPr>
        <w:ind w:firstLine="720"/>
        <w:rPr>
          <w:color w:val="000000"/>
          <w:sz w:val="24"/>
        </w:rPr>
      </w:pPr>
      <w:r w:rsidRPr="00C85CDE">
        <w:rPr>
          <w:color w:val="000000"/>
          <w:sz w:val="24"/>
        </w:rPr>
        <w:t>3. Ответственность</w:t>
      </w:r>
    </w:p>
    <w:p w14:paraId="50F0CAFF" w14:textId="77777777" w:rsidR="00A20696" w:rsidRPr="00C85CDE" w:rsidRDefault="00A20696" w:rsidP="00C85CDE">
      <w:pPr>
        <w:ind w:firstLine="720"/>
        <w:rPr>
          <w:color w:val="000000"/>
          <w:sz w:val="24"/>
        </w:rPr>
      </w:pPr>
      <w:r w:rsidRPr="00C85CDE">
        <w:rPr>
          <w:color w:val="000000"/>
          <w:sz w:val="24"/>
        </w:rPr>
        <w:t>3.1. За ненадлежащее исполнение или неисполнение возложенных обязанностей, связанных с выполнением требований законодательства о персональных данных, ответственный за выполнение работ по обеспечению безопасности персональных данных при их обработке в информационных системах персональных данных несет предусмотренную законодательством Российской Федерации ответственность.</w:t>
      </w:r>
    </w:p>
    <w:p w14:paraId="40A87D6A" w14:textId="77777777" w:rsidR="00A20696" w:rsidRPr="00C85CDE" w:rsidRDefault="00A20696" w:rsidP="00C85CDE">
      <w:pPr>
        <w:ind w:firstLine="225"/>
        <w:rPr>
          <w:color w:val="000000"/>
          <w:sz w:val="24"/>
        </w:rPr>
      </w:pPr>
    </w:p>
    <w:p w14:paraId="1AE0311D" w14:textId="77777777" w:rsidR="00A20696" w:rsidRPr="00C85CDE" w:rsidRDefault="00A20696" w:rsidP="00C85CDE">
      <w:pPr>
        <w:ind w:firstLine="720"/>
        <w:rPr>
          <w:color w:val="000000"/>
          <w:sz w:val="24"/>
        </w:rPr>
      </w:pPr>
      <w:r w:rsidRPr="00C85CDE">
        <w:rPr>
          <w:color w:val="000000"/>
          <w:sz w:val="24"/>
        </w:rPr>
        <w:t>4. Показатели эффективности и результативности профессиональной служебной деятельности</w:t>
      </w:r>
    </w:p>
    <w:p w14:paraId="25C8E4B4" w14:textId="77777777" w:rsidR="00A20696" w:rsidRPr="00C85CDE" w:rsidRDefault="00A20696" w:rsidP="00C85CDE">
      <w:pPr>
        <w:ind w:firstLine="720"/>
        <w:rPr>
          <w:color w:val="000000"/>
          <w:sz w:val="24"/>
        </w:rPr>
      </w:pPr>
      <w:r w:rsidRPr="00C85CDE">
        <w:rPr>
          <w:color w:val="000000"/>
          <w:sz w:val="24"/>
        </w:rPr>
        <w:t>4.1. Показателями эффективности и результативности деятельности ответственного за выполнение работ по обеспечению безопасности персональных данных при их обработке в информационных системах персональных данных являются в том числе:</w:t>
      </w:r>
    </w:p>
    <w:p w14:paraId="26FA8597" w14:textId="77777777" w:rsidR="00A20696" w:rsidRPr="00C85CDE" w:rsidRDefault="00A20696" w:rsidP="00C85CDE">
      <w:pPr>
        <w:ind w:firstLine="720"/>
        <w:rPr>
          <w:color w:val="000000"/>
          <w:sz w:val="24"/>
        </w:rPr>
      </w:pPr>
      <w:r w:rsidRPr="00C85CDE">
        <w:rPr>
          <w:color w:val="000000"/>
          <w:sz w:val="24"/>
        </w:rPr>
        <w:t>4.1.1. Отсутствие фактов нарушения законодательства Российской Федерации о персональных данных при исполнении обязанностей ответственного за выполнение работ по обеспечению безопасности персональных данных при их обработке в информационных системах персональных данных в администрации Тихвинского района.</w:t>
      </w:r>
    </w:p>
    <w:p w14:paraId="73E3AE2B" w14:textId="77777777" w:rsidR="00A20696" w:rsidRPr="00C85CDE" w:rsidRDefault="00A20696" w:rsidP="00C85CDE">
      <w:pPr>
        <w:ind w:firstLine="720"/>
        <w:rPr>
          <w:color w:val="000000"/>
          <w:sz w:val="24"/>
        </w:rPr>
      </w:pPr>
      <w:r w:rsidRPr="00C85CDE">
        <w:rPr>
          <w:color w:val="000000"/>
          <w:sz w:val="24"/>
        </w:rPr>
        <w:t>4.1.2. Достаточность и своевременность разработки предложений о мероприятиях, направленных на обеспечение выполнения администрации Тихвинского района обязанностей оператора, предусмотренных законодательством Российской Федерации о персональных данных.</w:t>
      </w:r>
    </w:p>
    <w:p w14:paraId="009DB04B" w14:textId="77777777" w:rsidR="00A20696" w:rsidRPr="00C85CDE" w:rsidRDefault="00A20696" w:rsidP="00C85CDE">
      <w:pPr>
        <w:ind w:firstLine="720"/>
        <w:rPr>
          <w:color w:val="000000"/>
          <w:sz w:val="24"/>
        </w:rPr>
      </w:pPr>
      <w:r w:rsidRPr="00C85CDE">
        <w:rPr>
          <w:color w:val="000000"/>
          <w:sz w:val="24"/>
        </w:rPr>
        <w:t>4.1.3. Полнота подготовки доклада главе администрации Тихвинского района о результатах проведенных проверок условий обработки персональных данных и мерах, необходимых для устранения выявленных нарушений.</w:t>
      </w:r>
    </w:p>
    <w:p w14:paraId="3C80ECB6" w14:textId="77777777" w:rsidR="00A20696" w:rsidRDefault="00A20696" w:rsidP="00C85CDE">
      <w:pPr>
        <w:jc w:val="center"/>
        <w:rPr>
          <w:color w:val="000000"/>
        </w:rPr>
      </w:pPr>
      <w:r w:rsidRPr="00C85CDE">
        <w:rPr>
          <w:color w:val="000000"/>
          <w:sz w:val="24"/>
        </w:rPr>
        <w:t xml:space="preserve">______________  </w:t>
      </w:r>
    </w:p>
    <w:p w14:paraId="3905D630" w14:textId="77777777" w:rsidR="00A20696" w:rsidRDefault="00A20696" w:rsidP="00C85CDE">
      <w:pPr>
        <w:jc w:val="center"/>
        <w:rPr>
          <w:color w:val="000000"/>
        </w:rPr>
      </w:pPr>
    </w:p>
    <w:p w14:paraId="2FF6CD19" w14:textId="77777777" w:rsidR="00A20696" w:rsidRDefault="00A20696" w:rsidP="00C85CDE">
      <w:pPr>
        <w:jc w:val="center"/>
        <w:rPr>
          <w:color w:val="000000"/>
        </w:rPr>
      </w:pPr>
    </w:p>
    <w:p w14:paraId="2A2713DF" w14:textId="77777777" w:rsidR="00F10D78" w:rsidRDefault="00F10D78">
      <w:pPr>
        <w:rPr>
          <w:rFonts w:ascii="Arial" w:hAnsi="Arial" w:cs="Arial"/>
          <w:b/>
          <w:bCs/>
          <w:color w:val="000000"/>
          <w:sz w:val="22"/>
        </w:rPr>
        <w:sectPr w:rsidR="00F10D78" w:rsidSect="00F10D78">
          <w:pgSz w:w="11907" w:h="16840"/>
          <w:pgMar w:top="851" w:right="1134" w:bottom="992" w:left="1701" w:header="720" w:footer="720" w:gutter="0"/>
          <w:pgNumType w:start="1"/>
          <w:cols w:space="720"/>
        </w:sectPr>
      </w:pPr>
    </w:p>
    <w:p w14:paraId="3832190B" w14:textId="77777777" w:rsidR="00C85CDE" w:rsidRPr="00105D5F" w:rsidRDefault="00C85CDE" w:rsidP="00C85CDE">
      <w:pPr>
        <w:pStyle w:val="ConsPlusNormal"/>
        <w:ind w:left="5040"/>
        <w:outlineLvl w:val="0"/>
      </w:pPr>
      <w:r w:rsidRPr="00105D5F">
        <w:lastRenderedPageBreak/>
        <w:t>УТВЕРЖДЕНО</w:t>
      </w:r>
    </w:p>
    <w:p w14:paraId="74F79C53" w14:textId="77777777" w:rsidR="00C85CDE" w:rsidRPr="00105D5F" w:rsidRDefault="00C85CDE" w:rsidP="00C85CDE">
      <w:pPr>
        <w:pStyle w:val="ConsPlusNormal"/>
        <w:ind w:left="5040"/>
      </w:pPr>
      <w:r w:rsidRPr="00105D5F">
        <w:t>постановлением администрации</w:t>
      </w:r>
    </w:p>
    <w:p w14:paraId="5A351A7B" w14:textId="77777777" w:rsidR="00C85CDE" w:rsidRPr="00105D5F" w:rsidRDefault="00C85CDE" w:rsidP="00C85CDE">
      <w:pPr>
        <w:pStyle w:val="ConsPlusNormal"/>
        <w:ind w:left="5040"/>
      </w:pPr>
      <w:r w:rsidRPr="00105D5F">
        <w:t>Тихвинского района</w:t>
      </w:r>
    </w:p>
    <w:p w14:paraId="4245C41D" w14:textId="77777777" w:rsidR="00105D5F" w:rsidRDefault="00105D5F" w:rsidP="00105D5F">
      <w:pPr>
        <w:pStyle w:val="ConsPlusNormal"/>
        <w:ind w:left="5040"/>
      </w:pPr>
      <w:r>
        <w:t>от 22 августа 2019г. №01-1956-а</w:t>
      </w:r>
    </w:p>
    <w:p w14:paraId="098167CD" w14:textId="77777777" w:rsidR="00C85CDE" w:rsidRPr="00105D5F" w:rsidRDefault="00105D5F" w:rsidP="00105D5F">
      <w:pPr>
        <w:pStyle w:val="ConsPlusNormal"/>
        <w:ind w:left="5040"/>
      </w:pPr>
      <w:r w:rsidRPr="00105D5F">
        <w:t xml:space="preserve"> </w:t>
      </w:r>
      <w:r w:rsidR="00C85CDE" w:rsidRPr="00105D5F">
        <w:t>(приложение №10)</w:t>
      </w:r>
    </w:p>
    <w:p w14:paraId="4477E017" w14:textId="77777777" w:rsidR="00A20696" w:rsidRPr="00A66195" w:rsidRDefault="00A20696" w:rsidP="00C85CDE">
      <w:pPr>
        <w:jc w:val="center"/>
        <w:rPr>
          <w:color w:val="FFFFFF"/>
        </w:rPr>
      </w:pPr>
    </w:p>
    <w:p w14:paraId="45DCAA2C" w14:textId="77777777" w:rsidR="00A20696" w:rsidRPr="00C85CDE" w:rsidRDefault="00A20696" w:rsidP="00C85CDE">
      <w:pPr>
        <w:jc w:val="center"/>
        <w:rPr>
          <w:color w:val="000000"/>
          <w:sz w:val="24"/>
        </w:rPr>
      </w:pPr>
      <w:r w:rsidRPr="00C85CDE">
        <w:rPr>
          <w:color w:val="000000"/>
          <w:sz w:val="24"/>
        </w:rPr>
        <w:t xml:space="preserve">     </w:t>
      </w:r>
    </w:p>
    <w:p w14:paraId="3D792F54" w14:textId="77777777" w:rsidR="00A20696" w:rsidRPr="00C85CDE" w:rsidRDefault="00A20696" w:rsidP="00C85CDE">
      <w:pPr>
        <w:jc w:val="center"/>
        <w:rPr>
          <w:b/>
          <w:bCs/>
          <w:color w:val="000000"/>
          <w:sz w:val="24"/>
        </w:rPr>
      </w:pPr>
      <w:r w:rsidRPr="00C85CDE">
        <w:rPr>
          <w:b/>
          <w:bCs/>
          <w:color w:val="000000"/>
          <w:sz w:val="24"/>
        </w:rPr>
        <w:t>ТИПОВОЕ ОБЯЗАТЕЛЬСТВО</w:t>
      </w:r>
    </w:p>
    <w:p w14:paraId="6D197F15" w14:textId="77777777" w:rsidR="00A20696" w:rsidRPr="00C85CDE" w:rsidRDefault="00A20696" w:rsidP="00C85CDE">
      <w:pPr>
        <w:jc w:val="center"/>
        <w:rPr>
          <w:b/>
          <w:bCs/>
          <w:color w:val="000000"/>
          <w:sz w:val="24"/>
        </w:rPr>
      </w:pPr>
      <w:r w:rsidRPr="00C85CDE">
        <w:rPr>
          <w:b/>
          <w:bCs/>
          <w:color w:val="000000"/>
          <w:sz w:val="24"/>
        </w:rPr>
        <w:t>служащего администрации Тихвинского района,</w:t>
      </w:r>
    </w:p>
    <w:p w14:paraId="062D331B" w14:textId="77777777" w:rsidR="00A20696" w:rsidRPr="00C85CDE" w:rsidRDefault="00A20696" w:rsidP="00C85CDE">
      <w:pPr>
        <w:jc w:val="center"/>
        <w:rPr>
          <w:b/>
          <w:bCs/>
          <w:color w:val="000000"/>
          <w:sz w:val="24"/>
        </w:rPr>
      </w:pPr>
      <w:r w:rsidRPr="00C85CDE">
        <w:rPr>
          <w:b/>
          <w:bCs/>
          <w:color w:val="000000"/>
          <w:sz w:val="24"/>
        </w:rPr>
        <w:t>непосредственно осуществляющего обработку персональных данных,</w:t>
      </w:r>
    </w:p>
    <w:p w14:paraId="0F0E4AA2" w14:textId="77777777" w:rsidR="00A20696" w:rsidRPr="00C85CDE" w:rsidRDefault="00A20696" w:rsidP="00C85CDE">
      <w:pPr>
        <w:jc w:val="center"/>
        <w:rPr>
          <w:b/>
          <w:bCs/>
          <w:color w:val="000000"/>
          <w:sz w:val="24"/>
        </w:rPr>
      </w:pPr>
      <w:r w:rsidRPr="00C85CDE">
        <w:rPr>
          <w:b/>
          <w:bCs/>
          <w:color w:val="000000"/>
          <w:sz w:val="24"/>
        </w:rPr>
        <w:t>прекратить обработку персональных данных, ставших известными</w:t>
      </w:r>
    </w:p>
    <w:p w14:paraId="3251E8B1" w14:textId="77777777" w:rsidR="00A20696" w:rsidRPr="00C85CDE" w:rsidRDefault="00A20696" w:rsidP="00C85CDE">
      <w:pPr>
        <w:jc w:val="center"/>
        <w:rPr>
          <w:b/>
          <w:bCs/>
          <w:color w:val="000000"/>
          <w:sz w:val="24"/>
        </w:rPr>
      </w:pPr>
      <w:r w:rsidRPr="00C85CDE">
        <w:rPr>
          <w:b/>
          <w:bCs/>
          <w:color w:val="000000"/>
          <w:sz w:val="24"/>
        </w:rPr>
        <w:t>ему в связи с исполнением должностных обязанностей, в случае</w:t>
      </w:r>
    </w:p>
    <w:p w14:paraId="0B589EDA" w14:textId="77777777" w:rsidR="00A20696" w:rsidRPr="00C85CDE" w:rsidRDefault="00A20696" w:rsidP="00C85CDE">
      <w:pPr>
        <w:jc w:val="center"/>
        <w:rPr>
          <w:color w:val="000000"/>
          <w:sz w:val="24"/>
        </w:rPr>
      </w:pPr>
      <w:r w:rsidRPr="00C85CDE">
        <w:rPr>
          <w:b/>
          <w:bCs/>
          <w:color w:val="000000"/>
          <w:sz w:val="24"/>
        </w:rPr>
        <w:t>расторжения с ним служебного контракта (трудового договора)</w:t>
      </w:r>
    </w:p>
    <w:p w14:paraId="61D2CEC9" w14:textId="77777777" w:rsidR="00A20696" w:rsidRPr="00C85CDE" w:rsidRDefault="00A20696" w:rsidP="00C85CDE">
      <w:pPr>
        <w:jc w:val="center"/>
        <w:rPr>
          <w:color w:val="000000"/>
          <w:sz w:val="24"/>
        </w:rPr>
      </w:pPr>
    </w:p>
    <w:p w14:paraId="6F53DAB2" w14:textId="77777777" w:rsidR="00A20696" w:rsidRPr="00C85CDE" w:rsidRDefault="00A20696" w:rsidP="00C85CDE">
      <w:pPr>
        <w:ind w:firstLine="180"/>
        <w:rPr>
          <w:color w:val="000000"/>
          <w:sz w:val="24"/>
        </w:rPr>
      </w:pPr>
    </w:p>
    <w:p w14:paraId="7EF9CB28" w14:textId="77777777" w:rsidR="00A20696" w:rsidRPr="00C85CDE" w:rsidRDefault="00A20696" w:rsidP="00C85CDE">
      <w:pPr>
        <w:ind w:firstLine="225"/>
        <w:rPr>
          <w:color w:val="000000"/>
          <w:sz w:val="24"/>
        </w:rPr>
      </w:pPr>
      <w:r w:rsidRPr="00C85CDE">
        <w:rPr>
          <w:color w:val="000000"/>
          <w:sz w:val="24"/>
        </w:rPr>
        <w:t>Я, ________________________________________________________________,</w:t>
      </w:r>
    </w:p>
    <w:p w14:paraId="4FF3BE55" w14:textId="77777777" w:rsidR="00A20696" w:rsidRPr="00C85CDE" w:rsidRDefault="00A20696" w:rsidP="00C85CDE">
      <w:pPr>
        <w:jc w:val="center"/>
        <w:rPr>
          <w:color w:val="000000"/>
          <w:sz w:val="20"/>
        </w:rPr>
      </w:pPr>
      <w:r w:rsidRPr="00C85CDE">
        <w:rPr>
          <w:color w:val="000000"/>
          <w:sz w:val="20"/>
        </w:rPr>
        <w:t>(фамилия, имя, отчество полностью)</w:t>
      </w:r>
    </w:p>
    <w:p w14:paraId="54D9A602" w14:textId="77777777" w:rsidR="00A20696" w:rsidRPr="00C85CDE" w:rsidRDefault="00A20696" w:rsidP="00C85CDE">
      <w:pPr>
        <w:rPr>
          <w:color w:val="000000"/>
          <w:sz w:val="24"/>
        </w:rPr>
      </w:pPr>
      <w:r w:rsidRPr="00C85CDE">
        <w:rPr>
          <w:color w:val="000000"/>
          <w:sz w:val="24"/>
        </w:rPr>
        <w:t>_____________________________________________________________________</w:t>
      </w:r>
    </w:p>
    <w:p w14:paraId="3CC2807B" w14:textId="77777777" w:rsidR="00A20696" w:rsidRPr="00C85CDE" w:rsidRDefault="00A20696" w:rsidP="00C85CDE">
      <w:pPr>
        <w:jc w:val="center"/>
        <w:rPr>
          <w:color w:val="000000"/>
          <w:sz w:val="20"/>
        </w:rPr>
      </w:pPr>
      <w:r w:rsidRPr="00C85CDE">
        <w:rPr>
          <w:color w:val="000000"/>
          <w:sz w:val="20"/>
        </w:rPr>
        <w:t>(наименование должности и структурного подразделения)</w:t>
      </w:r>
    </w:p>
    <w:p w14:paraId="0CC7BBCA" w14:textId="77777777" w:rsidR="00A20696" w:rsidRPr="00C85CDE" w:rsidRDefault="00A20696" w:rsidP="00C85CDE">
      <w:pPr>
        <w:rPr>
          <w:color w:val="000000"/>
          <w:sz w:val="24"/>
        </w:rPr>
      </w:pPr>
      <w:r w:rsidRPr="00C85CDE">
        <w:rPr>
          <w:color w:val="000000"/>
          <w:sz w:val="24"/>
        </w:rPr>
        <w:t>_____________________________________________________________________</w:t>
      </w:r>
    </w:p>
    <w:p w14:paraId="657BE456" w14:textId="77777777" w:rsidR="00A20696" w:rsidRPr="00C85CDE" w:rsidRDefault="00A20696" w:rsidP="00C85CDE">
      <w:pPr>
        <w:rPr>
          <w:color w:val="000000"/>
          <w:sz w:val="24"/>
        </w:rPr>
      </w:pPr>
      <w:r w:rsidRPr="00C85CDE">
        <w:rPr>
          <w:color w:val="000000"/>
          <w:sz w:val="24"/>
        </w:rPr>
        <w:t>_____________________________________________________________________</w:t>
      </w:r>
    </w:p>
    <w:p w14:paraId="5CF39AAC" w14:textId="77777777" w:rsidR="00A20696" w:rsidRPr="00C85CDE" w:rsidRDefault="00A20696" w:rsidP="00C85CDE">
      <w:pPr>
        <w:rPr>
          <w:color w:val="000000"/>
          <w:sz w:val="24"/>
        </w:rPr>
      </w:pPr>
      <w:r w:rsidRPr="00C85CDE">
        <w:rPr>
          <w:color w:val="000000"/>
          <w:sz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служебного контракта (трудового договора).</w:t>
      </w:r>
    </w:p>
    <w:p w14:paraId="088193C0" w14:textId="77777777" w:rsidR="00A20696" w:rsidRPr="00C85CDE" w:rsidRDefault="00A20696" w:rsidP="00C85CDE">
      <w:pPr>
        <w:ind w:firstLine="405"/>
        <w:rPr>
          <w:color w:val="000000"/>
          <w:sz w:val="24"/>
        </w:rPr>
      </w:pPr>
      <w:r w:rsidRPr="00C85CDE">
        <w:rPr>
          <w:color w:val="000000"/>
          <w:sz w:val="24"/>
        </w:rPr>
        <w:t>В соответствии со статьей 7 Федерального закона от 27 июля 2006 года №152-ФЗ "О персональных данных" я уведомлен(а) о том, что персональные данные являются конфиденциальной информацией, и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14:paraId="6E0DE95D" w14:textId="77777777" w:rsidR="00A20696" w:rsidRPr="00C85CDE" w:rsidRDefault="00A20696" w:rsidP="00C85CDE">
      <w:pPr>
        <w:ind w:firstLine="405"/>
        <w:rPr>
          <w:color w:val="000000"/>
          <w:sz w:val="24"/>
        </w:rPr>
      </w:pPr>
      <w:r w:rsidRPr="00C85CDE">
        <w:rPr>
          <w:color w:val="000000"/>
          <w:sz w:val="24"/>
        </w:rPr>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p w14:paraId="26BE92F7" w14:textId="77777777" w:rsidR="00A20696" w:rsidRPr="00C85CDE" w:rsidRDefault="00A20696" w:rsidP="00C85CDE">
      <w:pPr>
        <w:ind w:firstLine="405"/>
        <w:rPr>
          <w:color w:val="000000"/>
          <w:sz w:val="24"/>
        </w:rPr>
      </w:pPr>
    </w:p>
    <w:p w14:paraId="7818E312" w14:textId="77777777" w:rsidR="00A20696" w:rsidRPr="00C85CDE" w:rsidRDefault="00A20696" w:rsidP="00C85CDE">
      <w:pPr>
        <w:ind w:firstLine="405"/>
        <w:rPr>
          <w:color w:val="000000"/>
          <w:sz w:val="24"/>
        </w:rPr>
      </w:pPr>
    </w:p>
    <w:p w14:paraId="6DCC2578" w14:textId="77777777" w:rsidR="00A20696" w:rsidRPr="00C85CDE" w:rsidRDefault="00A20696" w:rsidP="00C85CDE">
      <w:pPr>
        <w:ind w:firstLine="405"/>
        <w:rPr>
          <w:color w:val="000000"/>
          <w:sz w:val="24"/>
        </w:rPr>
      </w:pPr>
    </w:p>
    <w:p w14:paraId="4BC65737" w14:textId="77777777" w:rsidR="00A20696" w:rsidRPr="00C85CDE" w:rsidRDefault="00A20696" w:rsidP="00C85CDE">
      <w:pPr>
        <w:ind w:firstLine="180"/>
        <w:rPr>
          <w:color w:val="000000"/>
          <w:sz w:val="24"/>
        </w:rPr>
      </w:pPr>
      <w:r w:rsidRPr="00C85CDE">
        <w:rPr>
          <w:color w:val="000000"/>
          <w:sz w:val="24"/>
        </w:rPr>
        <w:t>"__" ________________ 20__ года   _________   _________________________</w:t>
      </w:r>
    </w:p>
    <w:p w14:paraId="130CC51B" w14:textId="77777777" w:rsidR="00A20696" w:rsidRPr="00C85CDE" w:rsidRDefault="00A20696" w:rsidP="00C85CDE">
      <w:pPr>
        <w:ind w:firstLine="2925"/>
        <w:rPr>
          <w:color w:val="000000"/>
          <w:sz w:val="24"/>
        </w:rPr>
      </w:pPr>
      <w:r w:rsidRPr="00C85CDE">
        <w:rPr>
          <w:color w:val="000000"/>
          <w:sz w:val="24"/>
        </w:rPr>
        <w:t>(</w:t>
      </w:r>
      <w:proofErr w:type="gramStart"/>
      <w:r w:rsidRPr="00C85CDE">
        <w:rPr>
          <w:color w:val="000000"/>
          <w:sz w:val="24"/>
        </w:rPr>
        <w:t xml:space="preserve">подпись)   </w:t>
      </w:r>
      <w:proofErr w:type="gramEnd"/>
      <w:r w:rsidRPr="00C85CDE">
        <w:rPr>
          <w:color w:val="000000"/>
          <w:sz w:val="24"/>
        </w:rPr>
        <w:t xml:space="preserve">     (фамилия, инициалы)</w:t>
      </w:r>
    </w:p>
    <w:p w14:paraId="6BF25467" w14:textId="77777777" w:rsidR="00A20696" w:rsidRPr="00C85CDE" w:rsidRDefault="00A20696" w:rsidP="00C85CDE">
      <w:pPr>
        <w:ind w:firstLine="2925"/>
        <w:rPr>
          <w:color w:val="000000"/>
          <w:sz w:val="24"/>
        </w:rPr>
      </w:pPr>
    </w:p>
    <w:p w14:paraId="4A9CEB14" w14:textId="77777777" w:rsidR="00A20696" w:rsidRPr="00C85CDE" w:rsidRDefault="00A20696" w:rsidP="00C85CDE">
      <w:pPr>
        <w:ind w:firstLine="2925"/>
        <w:rPr>
          <w:color w:val="000000"/>
          <w:sz w:val="24"/>
        </w:rPr>
      </w:pPr>
    </w:p>
    <w:p w14:paraId="00F33B41" w14:textId="77777777" w:rsidR="00A20696" w:rsidRPr="00C85CDE" w:rsidRDefault="00A20696" w:rsidP="00C85CDE">
      <w:pPr>
        <w:jc w:val="center"/>
        <w:rPr>
          <w:color w:val="000000"/>
          <w:sz w:val="24"/>
        </w:rPr>
      </w:pPr>
      <w:r w:rsidRPr="00C85CDE">
        <w:rPr>
          <w:color w:val="000000"/>
          <w:sz w:val="24"/>
        </w:rPr>
        <w:t>_________________</w:t>
      </w:r>
    </w:p>
    <w:p w14:paraId="0E34F00D" w14:textId="77777777" w:rsidR="00F10D78" w:rsidRDefault="00F10D78" w:rsidP="00C85CDE">
      <w:pPr>
        <w:pStyle w:val="ConsPlusNormal"/>
        <w:ind w:left="5040"/>
        <w:outlineLvl w:val="0"/>
      </w:pPr>
    </w:p>
    <w:p w14:paraId="1FE9E87C" w14:textId="77777777" w:rsidR="00F10D78" w:rsidRDefault="00F10D78" w:rsidP="00C85CDE">
      <w:pPr>
        <w:pStyle w:val="ConsPlusNormal"/>
        <w:ind w:left="5040"/>
        <w:outlineLvl w:val="0"/>
        <w:sectPr w:rsidR="00F10D78" w:rsidSect="00F10D78">
          <w:pgSz w:w="11907" w:h="16840"/>
          <w:pgMar w:top="851" w:right="1134" w:bottom="992" w:left="1701" w:header="720" w:footer="720" w:gutter="0"/>
          <w:pgNumType w:start="1"/>
          <w:cols w:space="720"/>
        </w:sectPr>
      </w:pPr>
    </w:p>
    <w:p w14:paraId="6B88A025" w14:textId="77777777" w:rsidR="00C85CDE" w:rsidRPr="00105D5F" w:rsidRDefault="00C85CDE" w:rsidP="00C85CDE">
      <w:pPr>
        <w:pStyle w:val="ConsPlusNormal"/>
        <w:ind w:left="5040"/>
        <w:outlineLvl w:val="0"/>
      </w:pPr>
      <w:r w:rsidRPr="00105D5F">
        <w:lastRenderedPageBreak/>
        <w:t>УТВЕРЖДЕНА</w:t>
      </w:r>
    </w:p>
    <w:p w14:paraId="73748B62" w14:textId="77777777" w:rsidR="00C85CDE" w:rsidRPr="00105D5F" w:rsidRDefault="00C85CDE" w:rsidP="00C85CDE">
      <w:pPr>
        <w:pStyle w:val="ConsPlusNormal"/>
        <w:ind w:left="5040"/>
      </w:pPr>
      <w:r w:rsidRPr="00105D5F">
        <w:t>постановлением администрации</w:t>
      </w:r>
    </w:p>
    <w:p w14:paraId="59143266" w14:textId="77777777" w:rsidR="00C85CDE" w:rsidRPr="00105D5F" w:rsidRDefault="00C85CDE" w:rsidP="00C85CDE">
      <w:pPr>
        <w:pStyle w:val="ConsPlusNormal"/>
        <w:ind w:left="5040"/>
      </w:pPr>
      <w:r w:rsidRPr="00105D5F">
        <w:t>Тихвинского района</w:t>
      </w:r>
    </w:p>
    <w:p w14:paraId="76DE605F" w14:textId="77777777" w:rsidR="00105D5F" w:rsidRDefault="00105D5F" w:rsidP="00105D5F">
      <w:pPr>
        <w:pStyle w:val="ConsPlusNormal"/>
        <w:ind w:left="5040"/>
      </w:pPr>
      <w:r>
        <w:t>от 22 августа 2019г. №01-1956-а</w:t>
      </w:r>
    </w:p>
    <w:p w14:paraId="4C241D3D" w14:textId="77777777" w:rsidR="00C85CDE" w:rsidRPr="00105D5F" w:rsidRDefault="00105D5F" w:rsidP="00105D5F">
      <w:pPr>
        <w:pStyle w:val="ConsPlusNormal"/>
        <w:ind w:left="5040"/>
      </w:pPr>
      <w:r w:rsidRPr="00105D5F">
        <w:t xml:space="preserve"> </w:t>
      </w:r>
      <w:r w:rsidR="00C85CDE" w:rsidRPr="00105D5F">
        <w:t>(приложение №11)</w:t>
      </w:r>
    </w:p>
    <w:p w14:paraId="20828966" w14:textId="77777777" w:rsidR="00C85CDE" w:rsidRPr="00105D5F" w:rsidRDefault="00C85CDE" w:rsidP="00C85CDE">
      <w:pPr>
        <w:jc w:val="left"/>
        <w:rPr>
          <w:b/>
          <w:bCs/>
        </w:rPr>
      </w:pPr>
    </w:p>
    <w:p w14:paraId="4ADDD888" w14:textId="77777777" w:rsidR="00C85CDE" w:rsidRDefault="00C85CDE" w:rsidP="00C85CDE">
      <w:pPr>
        <w:jc w:val="left"/>
        <w:rPr>
          <w:b/>
          <w:bCs/>
          <w:color w:val="000000"/>
        </w:rPr>
      </w:pPr>
    </w:p>
    <w:p w14:paraId="3BC8C860" w14:textId="77777777" w:rsidR="00A20696" w:rsidRPr="00C85CDE" w:rsidRDefault="00A20696" w:rsidP="00C85CDE">
      <w:pPr>
        <w:jc w:val="center"/>
        <w:rPr>
          <w:b/>
          <w:bCs/>
          <w:color w:val="000000"/>
          <w:sz w:val="22"/>
        </w:rPr>
      </w:pPr>
      <w:r w:rsidRPr="00C85CDE">
        <w:rPr>
          <w:b/>
          <w:bCs/>
          <w:color w:val="000000"/>
          <w:sz w:val="22"/>
        </w:rPr>
        <w:t>ТИПОВАЯ ФОРМА</w:t>
      </w:r>
    </w:p>
    <w:p w14:paraId="20BBE517" w14:textId="77777777" w:rsidR="00A20696" w:rsidRPr="00C85CDE" w:rsidRDefault="00A20696" w:rsidP="00C85CDE">
      <w:pPr>
        <w:jc w:val="center"/>
        <w:rPr>
          <w:b/>
          <w:bCs/>
          <w:color w:val="000000"/>
          <w:sz w:val="22"/>
        </w:rPr>
      </w:pPr>
      <w:r w:rsidRPr="00C85CDE">
        <w:rPr>
          <w:b/>
          <w:bCs/>
          <w:color w:val="000000"/>
          <w:sz w:val="22"/>
        </w:rPr>
        <w:t>СОГЛАСИЯ НА ОБРАБОТКУ ПЕРСОНАЛЬНЫХ ДАННЫХ СУБЪЕКТОВ</w:t>
      </w:r>
    </w:p>
    <w:p w14:paraId="63507181" w14:textId="77777777" w:rsidR="00A20696" w:rsidRPr="00C85CDE" w:rsidRDefault="00A20696" w:rsidP="00C85CDE">
      <w:pPr>
        <w:jc w:val="center"/>
        <w:rPr>
          <w:color w:val="000000"/>
          <w:sz w:val="22"/>
        </w:rPr>
      </w:pPr>
      <w:r w:rsidRPr="00C85CDE">
        <w:rPr>
          <w:b/>
          <w:bCs/>
          <w:color w:val="000000"/>
          <w:sz w:val="22"/>
        </w:rPr>
        <w:t>ПЕРСОНАЛЬНЫХ ДАННЫХ</w:t>
      </w:r>
    </w:p>
    <w:p w14:paraId="201F4D03" w14:textId="77777777" w:rsidR="00A20696" w:rsidRPr="00C85CDE" w:rsidRDefault="00A20696" w:rsidP="00C85CDE">
      <w:pPr>
        <w:jc w:val="center"/>
        <w:rPr>
          <w:color w:val="000000"/>
          <w:sz w:val="20"/>
          <w:szCs w:val="24"/>
        </w:rPr>
      </w:pPr>
    </w:p>
    <w:p w14:paraId="6BDA3C30" w14:textId="77777777" w:rsidR="00A20696" w:rsidRPr="00DD0B7B" w:rsidRDefault="00A20696" w:rsidP="00C85CDE">
      <w:pPr>
        <w:jc w:val="center"/>
        <w:rPr>
          <w:color w:val="000000"/>
          <w:sz w:val="24"/>
          <w:szCs w:val="24"/>
        </w:rPr>
      </w:pPr>
      <w:r w:rsidRPr="00DD0B7B">
        <w:rPr>
          <w:color w:val="000000"/>
          <w:sz w:val="24"/>
          <w:szCs w:val="24"/>
        </w:rPr>
        <w:t>СОГЛАСИЕ</w:t>
      </w:r>
    </w:p>
    <w:p w14:paraId="2E43DDF2" w14:textId="77777777" w:rsidR="00A20696" w:rsidRPr="00DD0B7B" w:rsidRDefault="00A20696" w:rsidP="00C85CDE">
      <w:pPr>
        <w:jc w:val="center"/>
        <w:rPr>
          <w:color w:val="000000"/>
          <w:sz w:val="24"/>
          <w:szCs w:val="24"/>
        </w:rPr>
      </w:pPr>
      <w:r w:rsidRPr="00DD0B7B">
        <w:rPr>
          <w:color w:val="000000"/>
          <w:sz w:val="24"/>
          <w:szCs w:val="24"/>
        </w:rPr>
        <w:t>на обработку персональных данных</w:t>
      </w:r>
    </w:p>
    <w:p w14:paraId="7CA664F4" w14:textId="77777777" w:rsidR="00A20696" w:rsidRPr="00DD0B7B" w:rsidRDefault="00A20696" w:rsidP="00C85CDE">
      <w:pPr>
        <w:jc w:val="center"/>
        <w:rPr>
          <w:color w:val="000000"/>
          <w:sz w:val="24"/>
          <w:szCs w:val="24"/>
        </w:rPr>
      </w:pPr>
    </w:p>
    <w:p w14:paraId="167BCEE4" w14:textId="77777777" w:rsidR="00A20696" w:rsidRPr="00DD0B7B" w:rsidRDefault="00A20696" w:rsidP="00C85CDE">
      <w:pPr>
        <w:ind w:firstLine="180"/>
        <w:rPr>
          <w:color w:val="000000"/>
          <w:sz w:val="24"/>
          <w:szCs w:val="24"/>
        </w:rPr>
      </w:pPr>
      <w:r w:rsidRPr="00DD0B7B">
        <w:rPr>
          <w:color w:val="000000"/>
          <w:sz w:val="24"/>
          <w:szCs w:val="24"/>
        </w:rPr>
        <w:t>Я, ___________________________________________________________________,</w:t>
      </w:r>
    </w:p>
    <w:p w14:paraId="26BCCA2F" w14:textId="77777777" w:rsidR="00A20696" w:rsidRPr="00C85CDE" w:rsidRDefault="00A20696" w:rsidP="00C85CDE">
      <w:pPr>
        <w:ind w:firstLine="585"/>
        <w:rPr>
          <w:color w:val="000000"/>
          <w:sz w:val="20"/>
          <w:szCs w:val="24"/>
        </w:rPr>
      </w:pPr>
      <w:r w:rsidRPr="00C85CDE">
        <w:rPr>
          <w:color w:val="000000"/>
          <w:sz w:val="20"/>
          <w:szCs w:val="24"/>
        </w:rPr>
        <w:t>(фамилия, имя, отчество субъекта персональных данных</w:t>
      </w:r>
      <w:r w:rsidR="00C85CDE">
        <w:rPr>
          <w:color w:val="000000"/>
          <w:sz w:val="20"/>
          <w:szCs w:val="24"/>
        </w:rPr>
        <w:t xml:space="preserve"> </w:t>
      </w:r>
      <w:r w:rsidRPr="00C85CDE">
        <w:rPr>
          <w:color w:val="000000"/>
          <w:sz w:val="20"/>
          <w:szCs w:val="24"/>
        </w:rPr>
        <w:t>или его представителя)</w:t>
      </w:r>
    </w:p>
    <w:p w14:paraId="33A5403F" w14:textId="77777777" w:rsidR="00A20696" w:rsidRPr="00DD0B7B" w:rsidRDefault="00A20696" w:rsidP="00C85CDE">
      <w:pPr>
        <w:ind w:firstLine="1170"/>
        <w:rPr>
          <w:color w:val="000000"/>
          <w:sz w:val="24"/>
          <w:szCs w:val="24"/>
        </w:rPr>
      </w:pPr>
      <w:r w:rsidRPr="00DD0B7B">
        <w:rPr>
          <w:color w:val="000000"/>
          <w:sz w:val="24"/>
          <w:szCs w:val="24"/>
        </w:rPr>
        <w:t>______________________________</w:t>
      </w:r>
      <w:r w:rsidR="00C85CDE">
        <w:rPr>
          <w:color w:val="000000"/>
          <w:sz w:val="24"/>
          <w:szCs w:val="24"/>
        </w:rPr>
        <w:t>_____</w:t>
      </w:r>
      <w:r w:rsidRPr="00DD0B7B">
        <w:rPr>
          <w:color w:val="000000"/>
          <w:sz w:val="24"/>
          <w:szCs w:val="24"/>
        </w:rPr>
        <w:t>______________________________</w:t>
      </w:r>
    </w:p>
    <w:p w14:paraId="659E7C30" w14:textId="77777777" w:rsidR="00A20696" w:rsidRPr="00C85CDE" w:rsidRDefault="00A20696" w:rsidP="00C85CDE">
      <w:pPr>
        <w:ind w:firstLine="45"/>
        <w:jc w:val="center"/>
        <w:rPr>
          <w:color w:val="000000"/>
          <w:sz w:val="20"/>
          <w:szCs w:val="24"/>
        </w:rPr>
      </w:pPr>
      <w:r w:rsidRPr="00C85CDE">
        <w:rPr>
          <w:color w:val="000000"/>
          <w:sz w:val="20"/>
          <w:szCs w:val="24"/>
        </w:rPr>
        <w:t>(вид документа, удостоверяющего личность, серия, номер, когда и кем выдан,</w:t>
      </w:r>
    </w:p>
    <w:p w14:paraId="0C0F2C56" w14:textId="77777777" w:rsidR="00A20696" w:rsidRPr="00DD0B7B" w:rsidRDefault="00A20696" w:rsidP="00C85CDE">
      <w:pPr>
        <w:ind w:firstLine="45"/>
        <w:rPr>
          <w:color w:val="000000"/>
          <w:sz w:val="24"/>
          <w:szCs w:val="24"/>
        </w:rPr>
      </w:pPr>
      <w:r w:rsidRPr="00DD0B7B">
        <w:rPr>
          <w:color w:val="000000"/>
          <w:sz w:val="24"/>
          <w:szCs w:val="24"/>
        </w:rPr>
        <w:t>____________________________________________________________________</w:t>
      </w:r>
    </w:p>
    <w:p w14:paraId="3D248C20" w14:textId="77777777" w:rsidR="00A20696" w:rsidRPr="00DD0B7B" w:rsidRDefault="00A20696" w:rsidP="00C85CDE">
      <w:pPr>
        <w:ind w:firstLine="135"/>
        <w:rPr>
          <w:color w:val="000000"/>
          <w:sz w:val="24"/>
          <w:szCs w:val="24"/>
        </w:rPr>
      </w:pPr>
      <w:r w:rsidRPr="00DD0B7B">
        <w:rPr>
          <w:color w:val="000000"/>
          <w:sz w:val="24"/>
          <w:szCs w:val="24"/>
        </w:rPr>
        <w:t>реквизиты доверенности или иного документа, подтверждающего полномочия</w:t>
      </w:r>
    </w:p>
    <w:p w14:paraId="3E2079E6" w14:textId="77777777" w:rsidR="00A20696" w:rsidRPr="00DD0B7B" w:rsidRDefault="00A20696" w:rsidP="00C85CDE">
      <w:pPr>
        <w:ind w:firstLine="1350"/>
        <w:rPr>
          <w:color w:val="000000"/>
          <w:sz w:val="24"/>
          <w:szCs w:val="24"/>
        </w:rPr>
      </w:pPr>
      <w:r w:rsidRPr="00DD0B7B">
        <w:rPr>
          <w:color w:val="000000"/>
          <w:sz w:val="24"/>
          <w:szCs w:val="24"/>
        </w:rPr>
        <w:t>представителя)</w:t>
      </w:r>
    </w:p>
    <w:p w14:paraId="7EF130F6" w14:textId="77777777" w:rsidR="00C85CDE" w:rsidRDefault="00A20696" w:rsidP="00C85CDE">
      <w:pPr>
        <w:rPr>
          <w:color w:val="000000"/>
          <w:sz w:val="24"/>
          <w:szCs w:val="24"/>
        </w:rPr>
      </w:pPr>
      <w:r w:rsidRPr="00DD0B7B">
        <w:rPr>
          <w:color w:val="000000"/>
          <w:sz w:val="24"/>
          <w:szCs w:val="24"/>
        </w:rPr>
        <w:t xml:space="preserve">настоящим даю согласие на обработку </w:t>
      </w:r>
    </w:p>
    <w:p w14:paraId="05F0475B" w14:textId="77777777" w:rsidR="00A20696" w:rsidRPr="00DD0B7B" w:rsidRDefault="00C85CDE" w:rsidP="00C85CDE">
      <w:pPr>
        <w:rPr>
          <w:color w:val="000000"/>
          <w:sz w:val="24"/>
          <w:szCs w:val="24"/>
        </w:rPr>
      </w:pPr>
      <w:r>
        <w:rPr>
          <w:color w:val="000000"/>
          <w:sz w:val="24"/>
          <w:szCs w:val="24"/>
        </w:rPr>
        <w:t>______________________</w:t>
      </w:r>
      <w:r w:rsidR="00A20696" w:rsidRPr="00DD0B7B">
        <w:rPr>
          <w:color w:val="000000"/>
          <w:sz w:val="24"/>
          <w:szCs w:val="24"/>
        </w:rPr>
        <w:t>_____________________________________________________</w:t>
      </w:r>
    </w:p>
    <w:p w14:paraId="6DEE1671" w14:textId="77777777" w:rsidR="00A20696" w:rsidRPr="00C85CDE" w:rsidRDefault="00A20696" w:rsidP="00C85CDE">
      <w:pPr>
        <w:ind w:firstLine="540"/>
        <w:rPr>
          <w:color w:val="000000"/>
          <w:sz w:val="20"/>
          <w:szCs w:val="24"/>
        </w:rPr>
      </w:pPr>
      <w:r w:rsidRPr="00C85CDE">
        <w:rPr>
          <w:color w:val="000000"/>
          <w:sz w:val="20"/>
          <w:szCs w:val="24"/>
        </w:rPr>
        <w:t>(орган исполнительной власти Ленинградской области)</w:t>
      </w:r>
    </w:p>
    <w:p w14:paraId="61DFE994" w14:textId="77777777" w:rsidR="00A20696" w:rsidRPr="00DD0B7B" w:rsidRDefault="00A20696" w:rsidP="00C85CDE">
      <w:pPr>
        <w:rPr>
          <w:color w:val="000000"/>
          <w:sz w:val="24"/>
          <w:szCs w:val="24"/>
        </w:rPr>
      </w:pPr>
      <w:r w:rsidRPr="00DD0B7B">
        <w:rPr>
          <w:color w:val="000000"/>
          <w:sz w:val="24"/>
          <w:szCs w:val="24"/>
        </w:rPr>
        <w:t>моих персональных данных (персональных данных представляемого) и подтверждаю, что, давая такое согласие, я действую своей волей и в своих интересах (в интересах представляемого).</w:t>
      </w:r>
    </w:p>
    <w:p w14:paraId="6610CEC5" w14:textId="77777777" w:rsidR="00A20696" w:rsidRPr="00DD0B7B" w:rsidRDefault="00A20696" w:rsidP="00C85CDE">
      <w:pPr>
        <w:ind w:firstLine="180"/>
        <w:rPr>
          <w:color w:val="000000"/>
          <w:sz w:val="24"/>
          <w:szCs w:val="24"/>
        </w:rPr>
      </w:pPr>
      <w:r w:rsidRPr="00DD0B7B">
        <w:rPr>
          <w:color w:val="000000"/>
          <w:sz w:val="24"/>
          <w:szCs w:val="24"/>
        </w:rPr>
        <w:t>Согласие дается мною для: _____________________________________________</w:t>
      </w:r>
    </w:p>
    <w:p w14:paraId="2DD94D02" w14:textId="77777777" w:rsidR="00A20696" w:rsidRPr="00DD0B7B" w:rsidRDefault="00A20696" w:rsidP="00C85CDE">
      <w:pPr>
        <w:jc w:val="center"/>
        <w:rPr>
          <w:color w:val="000000"/>
          <w:sz w:val="24"/>
          <w:szCs w:val="24"/>
        </w:rPr>
      </w:pPr>
      <w:r w:rsidRPr="00DD0B7B">
        <w:rPr>
          <w:color w:val="000000"/>
          <w:sz w:val="24"/>
          <w:szCs w:val="24"/>
        </w:rPr>
        <w:t>(цель (цели) обработки персональных данных)</w:t>
      </w:r>
    </w:p>
    <w:p w14:paraId="046C1FB8" w14:textId="77777777" w:rsidR="00A20696" w:rsidRPr="00DD0B7B" w:rsidRDefault="00A20696" w:rsidP="00C85CDE">
      <w:pPr>
        <w:rPr>
          <w:color w:val="000000"/>
          <w:sz w:val="24"/>
          <w:szCs w:val="24"/>
        </w:rPr>
      </w:pPr>
    </w:p>
    <w:p w14:paraId="43098F17" w14:textId="77777777" w:rsidR="00A20696" w:rsidRPr="00DD0B7B" w:rsidRDefault="00A20696" w:rsidP="00C85CDE">
      <w:pPr>
        <w:ind w:firstLine="180"/>
        <w:rPr>
          <w:color w:val="000000"/>
          <w:sz w:val="24"/>
          <w:szCs w:val="24"/>
        </w:rPr>
      </w:pPr>
      <w:r w:rsidRPr="00DD0B7B">
        <w:rPr>
          <w:color w:val="000000"/>
          <w:sz w:val="24"/>
          <w:szCs w:val="24"/>
        </w:rPr>
        <w:t xml:space="preserve">Настоящее согласие предоставляется на осуществление любых действий по обработке моих персональных данных (персональных данных представляемого) для   достижения   указанных   целей   в   соответствии   с   требованиями, </w:t>
      </w:r>
    </w:p>
    <w:p w14:paraId="60C33680" w14:textId="77777777" w:rsidR="00A20696" w:rsidRPr="00DD0B7B" w:rsidRDefault="00A20696" w:rsidP="00C85CDE">
      <w:pPr>
        <w:ind w:firstLine="180"/>
        <w:rPr>
          <w:color w:val="000000"/>
          <w:sz w:val="24"/>
          <w:szCs w:val="24"/>
        </w:rPr>
      </w:pPr>
      <w:r w:rsidRPr="00DD0B7B">
        <w:rPr>
          <w:color w:val="000000"/>
          <w:sz w:val="24"/>
          <w:szCs w:val="24"/>
        </w:rPr>
        <w:t>установленными Федеральным законом от 27 июля 2006 года №152-ФЗ "О персональных данных" и принятыми в соответствии с ним нормативными правовыми актами, и действует со дня его подписания и до достижения целей обработки персональных данных, указанных в данном согласии, либо до дня отзыва согласия на обработку персональных данных в письменной форме.</w:t>
      </w:r>
    </w:p>
    <w:p w14:paraId="3C0EC1D7" w14:textId="77777777" w:rsidR="00A20696" w:rsidRPr="00DD0B7B" w:rsidRDefault="00A20696" w:rsidP="00C85CDE">
      <w:pPr>
        <w:ind w:firstLine="180"/>
        <w:rPr>
          <w:color w:val="000000"/>
          <w:sz w:val="24"/>
          <w:szCs w:val="24"/>
        </w:rPr>
      </w:pPr>
    </w:p>
    <w:p w14:paraId="1D2F19D1" w14:textId="77777777" w:rsidR="00A20696" w:rsidRPr="00DD0B7B" w:rsidRDefault="00A20696" w:rsidP="00C85CDE">
      <w:pPr>
        <w:ind w:firstLine="180"/>
        <w:rPr>
          <w:color w:val="000000"/>
          <w:sz w:val="24"/>
          <w:szCs w:val="24"/>
        </w:rPr>
      </w:pPr>
      <w:r w:rsidRPr="00DD0B7B">
        <w:rPr>
          <w:color w:val="000000"/>
          <w:sz w:val="24"/>
          <w:szCs w:val="24"/>
        </w:rPr>
        <w:t>____________________  _________________  __________________________________</w:t>
      </w:r>
    </w:p>
    <w:p w14:paraId="32FE300F" w14:textId="77777777" w:rsidR="00A20696" w:rsidRPr="00C85CDE" w:rsidRDefault="00A20696" w:rsidP="00C85CDE">
      <w:pPr>
        <w:ind w:firstLine="360"/>
        <w:rPr>
          <w:color w:val="000000"/>
          <w:sz w:val="20"/>
          <w:szCs w:val="24"/>
        </w:rPr>
      </w:pPr>
      <w:r w:rsidRPr="00C85CDE">
        <w:rPr>
          <w:color w:val="000000"/>
          <w:sz w:val="20"/>
          <w:szCs w:val="24"/>
        </w:rPr>
        <w:t>(</w:t>
      </w:r>
      <w:proofErr w:type="gramStart"/>
      <w:r w:rsidRPr="00C85CDE">
        <w:rPr>
          <w:color w:val="000000"/>
          <w:sz w:val="20"/>
          <w:szCs w:val="24"/>
        </w:rPr>
        <w:t xml:space="preserve">дата)   </w:t>
      </w:r>
      <w:proofErr w:type="gramEnd"/>
      <w:r w:rsidRPr="00C85CDE">
        <w:rPr>
          <w:color w:val="000000"/>
          <w:sz w:val="20"/>
          <w:szCs w:val="24"/>
        </w:rPr>
        <w:t xml:space="preserve">          </w:t>
      </w:r>
      <w:r w:rsidR="00C85CDE">
        <w:rPr>
          <w:color w:val="000000"/>
          <w:sz w:val="20"/>
          <w:szCs w:val="24"/>
        </w:rPr>
        <w:tab/>
      </w:r>
      <w:r w:rsidR="00C85CDE">
        <w:rPr>
          <w:color w:val="000000"/>
          <w:sz w:val="20"/>
          <w:szCs w:val="24"/>
        </w:rPr>
        <w:tab/>
      </w:r>
      <w:r w:rsidR="00C85CDE">
        <w:rPr>
          <w:color w:val="000000"/>
          <w:sz w:val="20"/>
          <w:szCs w:val="24"/>
        </w:rPr>
        <w:tab/>
      </w:r>
      <w:r w:rsidRPr="00C85CDE">
        <w:rPr>
          <w:color w:val="000000"/>
          <w:sz w:val="20"/>
          <w:szCs w:val="24"/>
        </w:rPr>
        <w:t>(подпись)           (фамилия, инициалы)</w:t>
      </w:r>
    </w:p>
    <w:p w14:paraId="5C866DB7" w14:textId="77777777" w:rsidR="00A20696" w:rsidRPr="00DD0B7B" w:rsidRDefault="00A20696" w:rsidP="00C85CDE">
      <w:pPr>
        <w:ind w:firstLine="360"/>
        <w:rPr>
          <w:color w:val="000000"/>
          <w:sz w:val="24"/>
          <w:szCs w:val="24"/>
        </w:rPr>
      </w:pPr>
    </w:p>
    <w:p w14:paraId="2C2BDD26" w14:textId="77777777" w:rsidR="00A20696" w:rsidRPr="00DD0B7B" w:rsidRDefault="00A20696" w:rsidP="00C85CDE">
      <w:pPr>
        <w:ind w:firstLine="180"/>
        <w:rPr>
          <w:color w:val="000000"/>
          <w:sz w:val="24"/>
          <w:szCs w:val="24"/>
        </w:rPr>
      </w:pPr>
      <w:r w:rsidRPr="00DD0B7B">
        <w:rPr>
          <w:color w:val="000000"/>
          <w:sz w:val="24"/>
          <w:szCs w:val="24"/>
        </w:rPr>
        <w:t>Предоставленные   данные   соответствуют    предъявленным   документам,</w:t>
      </w:r>
    </w:p>
    <w:p w14:paraId="29CFC237" w14:textId="77777777" w:rsidR="00A20696" w:rsidRPr="00DD0B7B" w:rsidRDefault="00A20696" w:rsidP="00C85CDE">
      <w:pPr>
        <w:ind w:firstLine="180"/>
        <w:rPr>
          <w:color w:val="000000"/>
          <w:sz w:val="24"/>
          <w:szCs w:val="24"/>
        </w:rPr>
      </w:pPr>
      <w:r w:rsidRPr="00DD0B7B">
        <w:rPr>
          <w:color w:val="000000"/>
          <w:sz w:val="24"/>
          <w:szCs w:val="24"/>
        </w:rPr>
        <w:t>удостоверяющим личность.</w:t>
      </w:r>
    </w:p>
    <w:p w14:paraId="225A6F6E" w14:textId="77777777" w:rsidR="00A20696" w:rsidRPr="00DD0B7B" w:rsidRDefault="00A20696" w:rsidP="00C85CDE">
      <w:pPr>
        <w:ind w:firstLine="180"/>
        <w:rPr>
          <w:color w:val="000000"/>
          <w:sz w:val="24"/>
          <w:szCs w:val="24"/>
        </w:rPr>
      </w:pPr>
      <w:r w:rsidRPr="00DD0B7B">
        <w:rPr>
          <w:color w:val="000000"/>
          <w:sz w:val="24"/>
          <w:szCs w:val="24"/>
        </w:rPr>
        <w:t>______ ________  __________________________________________________________</w:t>
      </w:r>
    </w:p>
    <w:p w14:paraId="02719253" w14:textId="77777777" w:rsidR="00A20696" w:rsidRPr="00F10D78" w:rsidRDefault="00A20696" w:rsidP="00F10D78">
      <w:pPr>
        <w:ind w:firstLine="720"/>
        <w:rPr>
          <w:color w:val="000000"/>
          <w:sz w:val="20"/>
          <w:szCs w:val="24"/>
        </w:rPr>
      </w:pPr>
      <w:r w:rsidRPr="00F10D78">
        <w:rPr>
          <w:color w:val="000000"/>
          <w:sz w:val="20"/>
          <w:szCs w:val="24"/>
        </w:rPr>
        <w:t>(дата) (подпись) (фамилия, инициалы должностного лица, принявшего документ)</w:t>
      </w:r>
    </w:p>
    <w:p w14:paraId="5A0738F1" w14:textId="77777777" w:rsidR="00F10D78" w:rsidRPr="00A66195" w:rsidRDefault="00F10D78" w:rsidP="00C85CDE">
      <w:pPr>
        <w:jc w:val="center"/>
        <w:rPr>
          <w:color w:val="000000"/>
          <w:sz w:val="24"/>
        </w:rPr>
      </w:pPr>
    </w:p>
    <w:p w14:paraId="622057A2" w14:textId="77777777" w:rsidR="00A66195" w:rsidRDefault="00A66195" w:rsidP="00C85CDE">
      <w:pPr>
        <w:jc w:val="center"/>
        <w:rPr>
          <w:color w:val="000000"/>
          <w:sz w:val="24"/>
        </w:rPr>
      </w:pPr>
      <w:r w:rsidRPr="00A66195">
        <w:rPr>
          <w:color w:val="000000"/>
          <w:sz w:val="24"/>
        </w:rPr>
        <w:t>_____________</w:t>
      </w:r>
    </w:p>
    <w:p w14:paraId="0DCEC9C8" w14:textId="77777777" w:rsidR="00A66195" w:rsidRDefault="00A66195" w:rsidP="00C85CDE">
      <w:pPr>
        <w:jc w:val="center"/>
        <w:rPr>
          <w:color w:val="000000"/>
          <w:sz w:val="24"/>
        </w:rPr>
      </w:pPr>
    </w:p>
    <w:p w14:paraId="511FAEA9" w14:textId="77777777" w:rsidR="00A66195" w:rsidRDefault="00A66195" w:rsidP="00C85CDE">
      <w:pPr>
        <w:jc w:val="center"/>
        <w:rPr>
          <w:color w:val="000000"/>
          <w:sz w:val="24"/>
        </w:rPr>
        <w:sectPr w:rsidR="00A66195" w:rsidSect="00796BD1">
          <w:pgSz w:w="11907" w:h="16840"/>
          <w:pgMar w:top="851" w:right="1134" w:bottom="992" w:left="1701" w:header="720" w:footer="720" w:gutter="0"/>
          <w:cols w:space="720"/>
        </w:sectPr>
      </w:pPr>
    </w:p>
    <w:p w14:paraId="477C5B4B" w14:textId="77777777" w:rsidR="00F10D78" w:rsidRPr="00105D5F" w:rsidRDefault="00F10D78" w:rsidP="00F10D78">
      <w:pPr>
        <w:pStyle w:val="ConsPlusNormal"/>
        <w:ind w:left="5040"/>
        <w:outlineLvl w:val="0"/>
      </w:pPr>
      <w:r w:rsidRPr="00105D5F">
        <w:lastRenderedPageBreak/>
        <w:t>УТВЕРЖДЕНЫ</w:t>
      </w:r>
    </w:p>
    <w:p w14:paraId="08C7142E" w14:textId="77777777" w:rsidR="00F10D78" w:rsidRPr="00105D5F" w:rsidRDefault="00F10D78" w:rsidP="00F10D78">
      <w:pPr>
        <w:pStyle w:val="ConsPlusNormal"/>
        <w:ind w:left="5040"/>
      </w:pPr>
      <w:r w:rsidRPr="00105D5F">
        <w:t>постановлением администрации</w:t>
      </w:r>
    </w:p>
    <w:p w14:paraId="585DEA92" w14:textId="77777777" w:rsidR="00F10D78" w:rsidRPr="00105D5F" w:rsidRDefault="00F10D78" w:rsidP="00F10D78">
      <w:pPr>
        <w:pStyle w:val="ConsPlusNormal"/>
        <w:ind w:left="5040"/>
      </w:pPr>
      <w:r w:rsidRPr="00105D5F">
        <w:t>Тихвинского района</w:t>
      </w:r>
    </w:p>
    <w:p w14:paraId="25FCD648" w14:textId="77777777" w:rsidR="00105D5F" w:rsidRDefault="00105D5F" w:rsidP="00105D5F">
      <w:pPr>
        <w:pStyle w:val="ConsPlusNormal"/>
        <w:ind w:left="5040"/>
      </w:pPr>
      <w:r>
        <w:t>от 22 августа 2019г. №01-1956-а</w:t>
      </w:r>
    </w:p>
    <w:p w14:paraId="6FB54991" w14:textId="77777777" w:rsidR="00F10D78" w:rsidRPr="00105D5F" w:rsidRDefault="00105D5F" w:rsidP="00105D5F">
      <w:pPr>
        <w:pStyle w:val="ConsPlusNormal"/>
        <w:ind w:left="5040"/>
      </w:pPr>
      <w:r w:rsidRPr="00105D5F">
        <w:t xml:space="preserve"> </w:t>
      </w:r>
      <w:r w:rsidR="00F10D78" w:rsidRPr="00105D5F">
        <w:t>(приложение №12)</w:t>
      </w:r>
    </w:p>
    <w:p w14:paraId="18D42F79" w14:textId="77777777" w:rsidR="00A20696" w:rsidRPr="00105D5F" w:rsidRDefault="00A20696" w:rsidP="00C85CDE">
      <w:pPr>
        <w:jc w:val="center"/>
      </w:pPr>
    </w:p>
    <w:p w14:paraId="1F2DE8BC" w14:textId="77777777" w:rsidR="00A20696" w:rsidRPr="00F10D78" w:rsidRDefault="00A20696" w:rsidP="00C85CDE">
      <w:pPr>
        <w:jc w:val="center"/>
        <w:rPr>
          <w:b/>
          <w:bCs/>
          <w:color w:val="000000"/>
          <w:sz w:val="22"/>
        </w:rPr>
      </w:pPr>
      <w:r w:rsidRPr="00F10D78">
        <w:rPr>
          <w:b/>
          <w:bCs/>
          <w:color w:val="000000"/>
          <w:sz w:val="22"/>
        </w:rPr>
        <w:t>ТИПОВЫЕ ФОРМЫ</w:t>
      </w:r>
    </w:p>
    <w:p w14:paraId="3F463B7B" w14:textId="77777777" w:rsidR="00A20696" w:rsidRPr="00F10D78" w:rsidRDefault="00A20696" w:rsidP="00C85CDE">
      <w:pPr>
        <w:jc w:val="center"/>
        <w:rPr>
          <w:b/>
          <w:bCs/>
          <w:color w:val="000000"/>
          <w:sz w:val="22"/>
        </w:rPr>
      </w:pPr>
      <w:r w:rsidRPr="00F10D78">
        <w:rPr>
          <w:b/>
          <w:bCs/>
          <w:color w:val="000000"/>
          <w:sz w:val="22"/>
        </w:rPr>
        <w:t xml:space="preserve"> РАЗЪЯСНЕНИЯ СУБЪЕКТУ</w:t>
      </w:r>
    </w:p>
    <w:p w14:paraId="0464A698" w14:textId="77777777" w:rsidR="00A20696" w:rsidRPr="00F10D78" w:rsidRDefault="00A20696" w:rsidP="00C85CDE">
      <w:pPr>
        <w:jc w:val="center"/>
        <w:rPr>
          <w:b/>
          <w:bCs/>
          <w:color w:val="000000"/>
          <w:sz w:val="22"/>
        </w:rPr>
      </w:pPr>
      <w:r w:rsidRPr="00F10D78">
        <w:rPr>
          <w:b/>
          <w:bCs/>
          <w:color w:val="000000"/>
          <w:sz w:val="22"/>
        </w:rPr>
        <w:t>ПЕРСОНАЛЬНЫХ ДАННЫХ ЮРИДИЧЕСКИХ ПОСЛЕДСТВИЙ ОТКАЗА</w:t>
      </w:r>
    </w:p>
    <w:p w14:paraId="2457BE95" w14:textId="77777777" w:rsidR="00A20696" w:rsidRPr="00F10D78" w:rsidRDefault="00A20696" w:rsidP="00C85CDE">
      <w:pPr>
        <w:jc w:val="center"/>
        <w:rPr>
          <w:color w:val="000000"/>
          <w:sz w:val="22"/>
        </w:rPr>
      </w:pPr>
      <w:r w:rsidRPr="00F10D78">
        <w:rPr>
          <w:b/>
          <w:bCs/>
          <w:color w:val="000000"/>
          <w:sz w:val="22"/>
        </w:rPr>
        <w:t>ПРЕДОСТАВИТЬ СВОИ ПЕРСОНАЛЬНЫЕ ДАННЫЕ</w:t>
      </w:r>
      <w:r w:rsidRPr="00F10D78">
        <w:rPr>
          <w:color w:val="000000"/>
          <w:sz w:val="22"/>
        </w:rPr>
        <w:t xml:space="preserve"> </w:t>
      </w:r>
    </w:p>
    <w:p w14:paraId="553717CB" w14:textId="77777777" w:rsidR="00A20696" w:rsidRPr="00F10D78" w:rsidRDefault="00A20696" w:rsidP="00C85CDE">
      <w:pPr>
        <w:jc w:val="center"/>
        <w:rPr>
          <w:color w:val="000000"/>
          <w:sz w:val="22"/>
        </w:rPr>
      </w:pPr>
      <w:r w:rsidRPr="00F10D78">
        <w:rPr>
          <w:color w:val="000000"/>
          <w:sz w:val="22"/>
        </w:rPr>
        <w:t xml:space="preserve">     </w:t>
      </w:r>
    </w:p>
    <w:p w14:paraId="3D98B365" w14:textId="77777777" w:rsidR="00A20696" w:rsidRPr="00F10D78" w:rsidRDefault="00A20696" w:rsidP="00C85CDE">
      <w:pPr>
        <w:jc w:val="center"/>
        <w:rPr>
          <w:b/>
          <w:bCs/>
          <w:color w:val="000000"/>
          <w:sz w:val="22"/>
        </w:rPr>
      </w:pPr>
      <w:r w:rsidRPr="00F10D78">
        <w:rPr>
          <w:b/>
          <w:bCs/>
          <w:color w:val="000000"/>
          <w:sz w:val="22"/>
        </w:rPr>
        <w:t>РАЗЪЯСНЕНИЕ</w:t>
      </w:r>
    </w:p>
    <w:p w14:paraId="2626EBB5" w14:textId="77777777" w:rsidR="00A20696" w:rsidRPr="00F10D78" w:rsidRDefault="00A20696" w:rsidP="00C85CDE">
      <w:pPr>
        <w:jc w:val="center"/>
        <w:rPr>
          <w:b/>
          <w:bCs/>
          <w:color w:val="000000"/>
          <w:sz w:val="22"/>
        </w:rPr>
      </w:pPr>
      <w:r w:rsidRPr="00F10D78">
        <w:rPr>
          <w:b/>
          <w:bCs/>
          <w:color w:val="000000"/>
          <w:sz w:val="22"/>
        </w:rPr>
        <w:t>субъекту персональных данных юридических последствий</w:t>
      </w:r>
    </w:p>
    <w:p w14:paraId="3E2D3334" w14:textId="77777777" w:rsidR="00A20696" w:rsidRPr="00F10D78" w:rsidRDefault="00A20696" w:rsidP="00C85CDE">
      <w:pPr>
        <w:jc w:val="center"/>
        <w:rPr>
          <w:b/>
          <w:bCs/>
          <w:color w:val="000000"/>
          <w:sz w:val="22"/>
        </w:rPr>
      </w:pPr>
      <w:r w:rsidRPr="00F10D78">
        <w:rPr>
          <w:b/>
          <w:bCs/>
          <w:color w:val="000000"/>
          <w:sz w:val="22"/>
        </w:rPr>
        <w:t>отказа предоставить свои персональные данные</w:t>
      </w:r>
    </w:p>
    <w:p w14:paraId="6712316C" w14:textId="77777777" w:rsidR="00A20696" w:rsidRPr="00F10D78" w:rsidRDefault="00A20696" w:rsidP="00C85CDE">
      <w:pPr>
        <w:jc w:val="center"/>
        <w:rPr>
          <w:color w:val="000000"/>
          <w:sz w:val="22"/>
        </w:rPr>
      </w:pPr>
      <w:r w:rsidRPr="00F10D78">
        <w:rPr>
          <w:b/>
          <w:bCs/>
          <w:color w:val="000000"/>
          <w:sz w:val="22"/>
        </w:rPr>
        <w:t>(для муниципальных служащих)</w:t>
      </w:r>
      <w:r w:rsidRPr="00F10D78">
        <w:rPr>
          <w:color w:val="000000"/>
          <w:sz w:val="22"/>
        </w:rPr>
        <w:t xml:space="preserve"> </w:t>
      </w:r>
    </w:p>
    <w:p w14:paraId="3FFEECC7" w14:textId="77777777" w:rsidR="00A20696" w:rsidRDefault="00A20696" w:rsidP="00C85CDE">
      <w:pPr>
        <w:rPr>
          <w:color w:val="000000"/>
        </w:rPr>
      </w:pPr>
    </w:p>
    <w:p w14:paraId="31CE6164" w14:textId="77777777" w:rsidR="00A20696" w:rsidRPr="002779DE" w:rsidRDefault="00A20696" w:rsidP="00C85CDE">
      <w:pPr>
        <w:ind w:firstLine="180"/>
        <w:rPr>
          <w:color w:val="000000"/>
          <w:sz w:val="24"/>
          <w:szCs w:val="24"/>
        </w:rPr>
      </w:pPr>
      <w:r w:rsidRPr="002779DE">
        <w:rPr>
          <w:color w:val="000000"/>
          <w:sz w:val="24"/>
          <w:szCs w:val="24"/>
        </w:rPr>
        <w:t>Мне, _________________________________________________________________,</w:t>
      </w:r>
    </w:p>
    <w:p w14:paraId="557AFDA9" w14:textId="77777777" w:rsidR="00A20696" w:rsidRPr="00F10D78" w:rsidRDefault="00A20696" w:rsidP="00C85CDE">
      <w:pPr>
        <w:ind w:firstLine="1305"/>
        <w:rPr>
          <w:color w:val="000000"/>
          <w:sz w:val="20"/>
          <w:szCs w:val="24"/>
        </w:rPr>
      </w:pPr>
      <w:r w:rsidRPr="00F10D78">
        <w:rPr>
          <w:color w:val="000000"/>
          <w:sz w:val="20"/>
          <w:szCs w:val="24"/>
        </w:rPr>
        <w:t>(фамилия, имя, отчество)</w:t>
      </w:r>
    </w:p>
    <w:p w14:paraId="6A622F68" w14:textId="77777777" w:rsidR="00A20696" w:rsidRPr="002779DE" w:rsidRDefault="00A20696" w:rsidP="00F10D78">
      <w:pPr>
        <w:rPr>
          <w:color w:val="000000"/>
          <w:sz w:val="24"/>
          <w:szCs w:val="24"/>
        </w:rPr>
      </w:pPr>
      <w:r w:rsidRPr="002779DE">
        <w:rPr>
          <w:color w:val="000000"/>
          <w:sz w:val="24"/>
          <w:szCs w:val="24"/>
        </w:rPr>
        <w:t>разъяснены юридические последствия отказа предоставить свои персональные</w:t>
      </w:r>
      <w:r w:rsidR="00F10D78">
        <w:rPr>
          <w:color w:val="000000"/>
          <w:sz w:val="24"/>
          <w:szCs w:val="24"/>
        </w:rPr>
        <w:t xml:space="preserve"> </w:t>
      </w:r>
      <w:r w:rsidRPr="002779DE">
        <w:rPr>
          <w:color w:val="000000"/>
          <w:sz w:val="24"/>
          <w:szCs w:val="24"/>
        </w:rPr>
        <w:t>данные _____________________________________</w:t>
      </w:r>
      <w:r w:rsidR="00F10D78">
        <w:rPr>
          <w:color w:val="000000"/>
          <w:sz w:val="24"/>
          <w:szCs w:val="24"/>
        </w:rPr>
        <w:t>_________</w:t>
      </w:r>
      <w:r w:rsidRPr="002779DE">
        <w:rPr>
          <w:color w:val="000000"/>
          <w:sz w:val="24"/>
          <w:szCs w:val="24"/>
        </w:rPr>
        <w:t>____________________________.</w:t>
      </w:r>
    </w:p>
    <w:p w14:paraId="53C1A204" w14:textId="77777777" w:rsidR="00A20696" w:rsidRPr="00F10D78" w:rsidRDefault="00A20696" w:rsidP="00C85CDE">
      <w:pPr>
        <w:ind w:firstLine="1485"/>
        <w:rPr>
          <w:color w:val="000000"/>
          <w:sz w:val="20"/>
          <w:szCs w:val="24"/>
        </w:rPr>
      </w:pPr>
      <w:r w:rsidRPr="00F10D78">
        <w:rPr>
          <w:color w:val="000000"/>
          <w:sz w:val="20"/>
          <w:szCs w:val="24"/>
        </w:rPr>
        <w:t>(указать)</w:t>
      </w:r>
    </w:p>
    <w:p w14:paraId="4671493F" w14:textId="77777777" w:rsidR="00A20696" w:rsidRPr="002779DE" w:rsidRDefault="00A20696" w:rsidP="00C85CDE">
      <w:pPr>
        <w:ind w:firstLine="1485"/>
        <w:rPr>
          <w:color w:val="000000"/>
          <w:sz w:val="24"/>
          <w:szCs w:val="24"/>
        </w:rPr>
      </w:pPr>
    </w:p>
    <w:p w14:paraId="0313CEE8" w14:textId="77777777" w:rsidR="00A20696" w:rsidRPr="002779DE" w:rsidRDefault="00A20696" w:rsidP="00C85CDE">
      <w:pPr>
        <w:ind w:firstLine="405"/>
        <w:rPr>
          <w:color w:val="000000"/>
          <w:sz w:val="24"/>
          <w:szCs w:val="24"/>
        </w:rPr>
      </w:pPr>
      <w:r w:rsidRPr="002779DE">
        <w:rPr>
          <w:color w:val="000000"/>
          <w:sz w:val="24"/>
          <w:szCs w:val="24"/>
        </w:rPr>
        <w:t>В соответствии со статьей 29 Федерального закона от 02.03.2007 N 25-ФЗ "О муниципальной службе в Российской Федерации», Положением о персональных данных  муниципального служащего администрации Тихвинского района и порядке ведения его личного дела,  утвержденного постановлением администрации Тихвинского района от 07 декабря 2010 года № 01-2039-а,  определен перечень персональных данных, которые субъект  персональных  данных  обязан предоставить в связи с поступлением на муниципальную  службу или прохождением  муниципальной  службы.</w:t>
      </w:r>
    </w:p>
    <w:p w14:paraId="29F545AB" w14:textId="77777777" w:rsidR="00A20696" w:rsidRPr="002779DE" w:rsidRDefault="00A20696" w:rsidP="00C85CDE">
      <w:pPr>
        <w:ind w:firstLine="405"/>
        <w:rPr>
          <w:color w:val="000000"/>
          <w:sz w:val="24"/>
          <w:szCs w:val="24"/>
        </w:rPr>
      </w:pPr>
      <w:r w:rsidRPr="002779DE">
        <w:rPr>
          <w:color w:val="000000"/>
          <w:sz w:val="24"/>
          <w:szCs w:val="24"/>
        </w:rPr>
        <w:t xml:space="preserve">Без предоставления субъектом персональных данных обязательных для заключения трудового договора сведений трудовой договор не может быть заключен.   </w:t>
      </w:r>
    </w:p>
    <w:p w14:paraId="417E6B1E" w14:textId="77777777" w:rsidR="00A20696" w:rsidRPr="002779DE" w:rsidRDefault="00A20696" w:rsidP="00C85CDE">
      <w:pPr>
        <w:ind w:firstLine="315"/>
        <w:rPr>
          <w:color w:val="000000"/>
          <w:sz w:val="24"/>
          <w:szCs w:val="24"/>
        </w:rPr>
      </w:pPr>
      <w:r w:rsidRPr="002779DE">
        <w:rPr>
          <w:color w:val="000000"/>
          <w:sz w:val="24"/>
          <w:szCs w:val="24"/>
        </w:rPr>
        <w:t xml:space="preserve">В соответствии с пунктом 9 статьи 13 29 Федерального закона от 02.03.2007 N 25-ФЗ "О муниципальной службе в Российской Федерации» 29 Федерального закона от 02.03.2007 N 25-ФЗ "О муниципальной службе в Российской Федерации» гражданин не может быть принят на муниципальную службу, а муниципальный служащий не может находиться на муниципальной службе в случае непредставления предусмотренных законодательством  сведений или представления заведомо недостоверных или неполных сведений при поступлении на муниципальную службу. </w:t>
      </w:r>
    </w:p>
    <w:p w14:paraId="29E03F02" w14:textId="77777777" w:rsidR="00A20696" w:rsidRPr="002779DE" w:rsidRDefault="00A20696" w:rsidP="00C85CDE">
      <w:pPr>
        <w:ind w:firstLine="225"/>
        <w:rPr>
          <w:color w:val="000000"/>
          <w:sz w:val="24"/>
          <w:szCs w:val="24"/>
        </w:rPr>
      </w:pPr>
    </w:p>
    <w:p w14:paraId="1ADDF2CA" w14:textId="77777777" w:rsidR="00A20696" w:rsidRPr="002779DE" w:rsidRDefault="00A20696" w:rsidP="00C85CDE">
      <w:pPr>
        <w:ind w:firstLine="180"/>
        <w:rPr>
          <w:color w:val="000000"/>
          <w:sz w:val="24"/>
          <w:szCs w:val="24"/>
        </w:rPr>
      </w:pPr>
      <w:r w:rsidRPr="002779DE">
        <w:rPr>
          <w:color w:val="000000"/>
          <w:sz w:val="24"/>
          <w:szCs w:val="24"/>
        </w:rPr>
        <w:t>"__" _________ 20__ года ____________</w:t>
      </w:r>
      <w:proofErr w:type="gramStart"/>
      <w:r w:rsidRPr="002779DE">
        <w:rPr>
          <w:color w:val="000000"/>
          <w:sz w:val="24"/>
          <w:szCs w:val="24"/>
        </w:rPr>
        <w:t>_  _</w:t>
      </w:r>
      <w:proofErr w:type="gramEnd"/>
      <w:r w:rsidRPr="002779DE">
        <w:rPr>
          <w:color w:val="000000"/>
          <w:sz w:val="24"/>
          <w:szCs w:val="24"/>
        </w:rPr>
        <w:t>______________________________</w:t>
      </w:r>
    </w:p>
    <w:p w14:paraId="4FB7F8A9" w14:textId="77777777" w:rsidR="00A20696" w:rsidRPr="00F10D78" w:rsidRDefault="00A20696" w:rsidP="00F10D78">
      <w:pPr>
        <w:ind w:left="945" w:firstLine="2655"/>
        <w:rPr>
          <w:color w:val="000000"/>
          <w:sz w:val="22"/>
          <w:szCs w:val="24"/>
        </w:rPr>
      </w:pPr>
      <w:r w:rsidRPr="00F10D78">
        <w:rPr>
          <w:color w:val="000000"/>
          <w:sz w:val="22"/>
          <w:szCs w:val="24"/>
        </w:rPr>
        <w:t>(</w:t>
      </w:r>
      <w:proofErr w:type="gramStart"/>
      <w:r w:rsidRPr="00F10D78">
        <w:rPr>
          <w:color w:val="000000"/>
          <w:sz w:val="22"/>
          <w:szCs w:val="24"/>
        </w:rPr>
        <w:t xml:space="preserve">подпись)   </w:t>
      </w:r>
      <w:proofErr w:type="gramEnd"/>
      <w:r w:rsidRPr="00F10D78">
        <w:rPr>
          <w:color w:val="000000"/>
          <w:sz w:val="22"/>
          <w:szCs w:val="24"/>
        </w:rPr>
        <w:t xml:space="preserve">       (фамилия, инициалы)</w:t>
      </w:r>
    </w:p>
    <w:p w14:paraId="5FCB5DF5" w14:textId="77777777" w:rsidR="00A20696" w:rsidRDefault="00A20696" w:rsidP="00C85CDE">
      <w:pPr>
        <w:jc w:val="center"/>
        <w:rPr>
          <w:color w:val="000000"/>
        </w:rPr>
      </w:pPr>
    </w:p>
    <w:p w14:paraId="17E075CB" w14:textId="77777777" w:rsidR="00F10D78" w:rsidRDefault="00F10D78" w:rsidP="00C85CDE">
      <w:pPr>
        <w:jc w:val="center"/>
        <w:rPr>
          <w:b/>
          <w:bCs/>
          <w:color w:val="000000"/>
        </w:rPr>
      </w:pPr>
      <w:r>
        <w:rPr>
          <w:b/>
          <w:bCs/>
          <w:color w:val="000000"/>
        </w:rPr>
        <w:br w:type="page"/>
      </w:r>
    </w:p>
    <w:p w14:paraId="1913B4E8" w14:textId="77777777" w:rsidR="00A20696" w:rsidRPr="00F10D78" w:rsidRDefault="00A20696" w:rsidP="00C85CDE">
      <w:pPr>
        <w:jc w:val="center"/>
        <w:rPr>
          <w:b/>
          <w:bCs/>
          <w:color w:val="000000"/>
          <w:sz w:val="22"/>
        </w:rPr>
      </w:pPr>
      <w:r w:rsidRPr="00F10D78">
        <w:rPr>
          <w:b/>
          <w:bCs/>
          <w:color w:val="000000"/>
          <w:sz w:val="22"/>
        </w:rPr>
        <w:t>РАЗЪЯСНЕНИЕ</w:t>
      </w:r>
    </w:p>
    <w:p w14:paraId="240FD8B0" w14:textId="77777777" w:rsidR="00A20696" w:rsidRPr="00F10D78" w:rsidRDefault="00A20696" w:rsidP="00C85CDE">
      <w:pPr>
        <w:jc w:val="center"/>
        <w:rPr>
          <w:b/>
          <w:bCs/>
          <w:color w:val="000000"/>
          <w:sz w:val="22"/>
        </w:rPr>
      </w:pPr>
      <w:r w:rsidRPr="00F10D78">
        <w:rPr>
          <w:b/>
          <w:bCs/>
          <w:color w:val="000000"/>
          <w:sz w:val="22"/>
        </w:rPr>
        <w:t>субъекту персональных данных юридических последствий отказа</w:t>
      </w:r>
    </w:p>
    <w:p w14:paraId="0EF89874" w14:textId="77777777" w:rsidR="00A20696" w:rsidRPr="00F10D78" w:rsidRDefault="00A20696" w:rsidP="00C85CDE">
      <w:pPr>
        <w:jc w:val="center"/>
        <w:rPr>
          <w:b/>
          <w:bCs/>
          <w:color w:val="000000"/>
          <w:sz w:val="22"/>
        </w:rPr>
      </w:pPr>
      <w:r w:rsidRPr="00F10D78">
        <w:rPr>
          <w:b/>
          <w:bCs/>
          <w:color w:val="000000"/>
          <w:sz w:val="22"/>
        </w:rPr>
        <w:t xml:space="preserve">предоставить свои персональные данные </w:t>
      </w:r>
    </w:p>
    <w:p w14:paraId="71FD5CAD" w14:textId="77777777" w:rsidR="00A20696" w:rsidRPr="00F10D78" w:rsidRDefault="00A20696" w:rsidP="00C85CDE">
      <w:pPr>
        <w:jc w:val="center"/>
        <w:rPr>
          <w:color w:val="000000"/>
          <w:sz w:val="22"/>
        </w:rPr>
      </w:pPr>
      <w:r w:rsidRPr="00F10D78">
        <w:rPr>
          <w:b/>
          <w:bCs/>
          <w:color w:val="000000"/>
          <w:sz w:val="22"/>
        </w:rPr>
        <w:t>(для лиц, замещающих должности, не являющиеся должностями</w:t>
      </w:r>
      <w:r w:rsidRPr="00F10D78">
        <w:rPr>
          <w:color w:val="000000"/>
          <w:sz w:val="22"/>
        </w:rPr>
        <w:t xml:space="preserve"> </w:t>
      </w:r>
    </w:p>
    <w:p w14:paraId="1FD93E14" w14:textId="77777777" w:rsidR="00A20696" w:rsidRPr="00F10D78" w:rsidRDefault="00A20696" w:rsidP="00C85CDE">
      <w:pPr>
        <w:jc w:val="center"/>
        <w:rPr>
          <w:color w:val="000000"/>
          <w:sz w:val="22"/>
        </w:rPr>
      </w:pPr>
      <w:r w:rsidRPr="00F10D78">
        <w:rPr>
          <w:b/>
          <w:bCs/>
          <w:color w:val="000000"/>
          <w:sz w:val="22"/>
        </w:rPr>
        <w:t>муниципальной службы)</w:t>
      </w:r>
    </w:p>
    <w:p w14:paraId="6C2F4806" w14:textId="77777777" w:rsidR="00A20696" w:rsidRPr="00F10D78" w:rsidRDefault="00A20696" w:rsidP="00C85CDE">
      <w:pPr>
        <w:jc w:val="center"/>
        <w:rPr>
          <w:color w:val="000000"/>
          <w:sz w:val="22"/>
        </w:rPr>
      </w:pPr>
    </w:p>
    <w:p w14:paraId="6CEB084F" w14:textId="77777777" w:rsidR="00A20696" w:rsidRPr="002779DE" w:rsidRDefault="00A20696" w:rsidP="00C85CDE">
      <w:pPr>
        <w:ind w:firstLine="180"/>
        <w:rPr>
          <w:color w:val="000000"/>
          <w:sz w:val="24"/>
          <w:szCs w:val="24"/>
        </w:rPr>
      </w:pPr>
      <w:r w:rsidRPr="002779DE">
        <w:rPr>
          <w:color w:val="000000"/>
          <w:sz w:val="24"/>
          <w:szCs w:val="24"/>
        </w:rPr>
        <w:t>Мне, _________________________________________________________________,</w:t>
      </w:r>
    </w:p>
    <w:p w14:paraId="0FAAC1E7" w14:textId="77777777" w:rsidR="00A20696" w:rsidRPr="002779DE" w:rsidRDefault="00A20696" w:rsidP="00C85CDE">
      <w:pPr>
        <w:ind w:firstLine="1350"/>
        <w:rPr>
          <w:color w:val="000000"/>
          <w:sz w:val="24"/>
          <w:szCs w:val="24"/>
        </w:rPr>
      </w:pPr>
      <w:r w:rsidRPr="002779DE">
        <w:rPr>
          <w:color w:val="000000"/>
          <w:sz w:val="24"/>
          <w:szCs w:val="24"/>
        </w:rPr>
        <w:t>(фамилия, имя, отчество)</w:t>
      </w:r>
    </w:p>
    <w:p w14:paraId="24DD707E" w14:textId="77777777" w:rsidR="00A20696" w:rsidRPr="002779DE" w:rsidRDefault="00A20696" w:rsidP="00F10D78">
      <w:pPr>
        <w:rPr>
          <w:color w:val="000000"/>
          <w:sz w:val="24"/>
          <w:szCs w:val="24"/>
        </w:rPr>
      </w:pPr>
      <w:r w:rsidRPr="002779DE">
        <w:rPr>
          <w:color w:val="000000"/>
          <w:sz w:val="24"/>
          <w:szCs w:val="24"/>
        </w:rPr>
        <w:t>разъяснены юридические последствия отказа предоставить свои персональные</w:t>
      </w:r>
      <w:r w:rsidR="00F10D78">
        <w:rPr>
          <w:color w:val="000000"/>
          <w:sz w:val="24"/>
          <w:szCs w:val="24"/>
        </w:rPr>
        <w:t xml:space="preserve"> </w:t>
      </w:r>
      <w:r w:rsidRPr="002779DE">
        <w:rPr>
          <w:color w:val="000000"/>
          <w:sz w:val="24"/>
          <w:szCs w:val="24"/>
        </w:rPr>
        <w:t>данные ___________________________________________________________________.</w:t>
      </w:r>
    </w:p>
    <w:p w14:paraId="5E3166BE" w14:textId="77777777" w:rsidR="00A20696" w:rsidRPr="002779DE" w:rsidRDefault="00A20696" w:rsidP="00C85CDE">
      <w:pPr>
        <w:ind w:firstLine="1485"/>
        <w:rPr>
          <w:color w:val="000000"/>
          <w:sz w:val="24"/>
          <w:szCs w:val="24"/>
        </w:rPr>
      </w:pPr>
      <w:r w:rsidRPr="002779DE">
        <w:rPr>
          <w:color w:val="000000"/>
          <w:sz w:val="24"/>
          <w:szCs w:val="24"/>
        </w:rPr>
        <w:t>(указать)</w:t>
      </w:r>
    </w:p>
    <w:p w14:paraId="283F601D" w14:textId="77777777" w:rsidR="00A20696" w:rsidRPr="002779DE" w:rsidRDefault="00A20696" w:rsidP="00C85CDE">
      <w:pPr>
        <w:ind w:firstLine="1485"/>
        <w:rPr>
          <w:color w:val="000000"/>
          <w:sz w:val="24"/>
          <w:szCs w:val="24"/>
        </w:rPr>
      </w:pPr>
    </w:p>
    <w:p w14:paraId="22571141" w14:textId="77777777" w:rsidR="00A20696" w:rsidRPr="002779DE" w:rsidRDefault="00A20696" w:rsidP="00C85CDE">
      <w:pPr>
        <w:ind w:firstLine="405"/>
        <w:rPr>
          <w:color w:val="000000"/>
          <w:sz w:val="24"/>
          <w:szCs w:val="24"/>
        </w:rPr>
      </w:pPr>
      <w:r w:rsidRPr="002779DE">
        <w:rPr>
          <w:color w:val="000000"/>
          <w:sz w:val="24"/>
          <w:szCs w:val="24"/>
        </w:rPr>
        <w:t>В соответствии со статьями 57, 65, 69 Трудового кодекса Российской Федерации субъект персональных данных - лицо, поступающее на работу или работающее, обязано предоставить информацию о себе.</w:t>
      </w:r>
    </w:p>
    <w:p w14:paraId="013DA07E" w14:textId="77777777" w:rsidR="00A20696" w:rsidRPr="002779DE" w:rsidRDefault="00A20696" w:rsidP="00C85CDE">
      <w:pPr>
        <w:ind w:firstLine="405"/>
        <w:rPr>
          <w:color w:val="000000"/>
          <w:sz w:val="24"/>
          <w:szCs w:val="24"/>
        </w:rPr>
      </w:pPr>
      <w:r w:rsidRPr="002779DE">
        <w:rPr>
          <w:color w:val="000000"/>
          <w:sz w:val="24"/>
          <w:szCs w:val="24"/>
        </w:rPr>
        <w:t>Без предоставления субъектом персональных данных обязательных для заключения трудового договора сведений трудовой договор не может быть заключен.</w:t>
      </w:r>
    </w:p>
    <w:p w14:paraId="3442A5E4" w14:textId="77777777" w:rsidR="00A20696" w:rsidRPr="002779DE" w:rsidRDefault="00A20696" w:rsidP="00C85CDE">
      <w:pPr>
        <w:ind w:firstLine="405"/>
        <w:rPr>
          <w:color w:val="000000"/>
          <w:sz w:val="24"/>
          <w:szCs w:val="24"/>
        </w:rPr>
      </w:pPr>
      <w:r w:rsidRPr="002779DE">
        <w:rPr>
          <w:color w:val="000000"/>
          <w:sz w:val="24"/>
          <w:szCs w:val="24"/>
        </w:rPr>
        <w:t>На основании пункта 11 части 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14:paraId="7BE2E46E" w14:textId="77777777" w:rsidR="00A20696" w:rsidRPr="002779DE" w:rsidRDefault="00A20696" w:rsidP="00C85CDE">
      <w:pPr>
        <w:ind w:firstLine="180"/>
        <w:rPr>
          <w:color w:val="000000"/>
          <w:sz w:val="24"/>
          <w:szCs w:val="24"/>
        </w:rPr>
      </w:pPr>
      <w:r w:rsidRPr="002779DE">
        <w:rPr>
          <w:color w:val="000000"/>
          <w:sz w:val="24"/>
          <w:szCs w:val="24"/>
        </w:rPr>
        <w:t>______________   _______________   ____________________________________</w:t>
      </w:r>
    </w:p>
    <w:p w14:paraId="4A625C0A" w14:textId="77777777" w:rsidR="00A20696" w:rsidRPr="002779DE" w:rsidRDefault="00A20696" w:rsidP="00C85CDE">
      <w:pPr>
        <w:ind w:firstLine="315"/>
        <w:rPr>
          <w:color w:val="000000"/>
          <w:sz w:val="24"/>
          <w:szCs w:val="24"/>
        </w:rPr>
      </w:pPr>
      <w:r w:rsidRPr="002779DE">
        <w:rPr>
          <w:color w:val="000000"/>
          <w:sz w:val="24"/>
          <w:szCs w:val="24"/>
        </w:rPr>
        <w:t>(</w:t>
      </w:r>
      <w:proofErr w:type="gramStart"/>
      <w:r w:rsidRPr="002779DE">
        <w:rPr>
          <w:color w:val="000000"/>
          <w:sz w:val="24"/>
          <w:szCs w:val="24"/>
        </w:rPr>
        <w:t xml:space="preserve">дата)   </w:t>
      </w:r>
      <w:proofErr w:type="gramEnd"/>
      <w:r w:rsidRPr="002779DE">
        <w:rPr>
          <w:color w:val="000000"/>
          <w:sz w:val="24"/>
          <w:szCs w:val="24"/>
        </w:rPr>
        <w:t xml:space="preserve">        (подпись)             (фамилия, инициалы)</w:t>
      </w:r>
    </w:p>
    <w:p w14:paraId="3A71C878" w14:textId="77777777" w:rsidR="00A20696" w:rsidRDefault="00A20696" w:rsidP="00C85CDE">
      <w:pPr>
        <w:ind w:firstLine="315"/>
        <w:rPr>
          <w:color w:val="000000"/>
        </w:rPr>
      </w:pPr>
    </w:p>
    <w:p w14:paraId="3A247F75" w14:textId="77777777" w:rsidR="00A20696" w:rsidRPr="00F10D78" w:rsidRDefault="00A20696" w:rsidP="00C85CDE">
      <w:pPr>
        <w:ind w:firstLine="315"/>
        <w:rPr>
          <w:color w:val="000000"/>
          <w:sz w:val="24"/>
        </w:rPr>
      </w:pPr>
    </w:p>
    <w:p w14:paraId="253A7982" w14:textId="77777777" w:rsidR="00A20696" w:rsidRPr="00F10D78" w:rsidRDefault="00A20696" w:rsidP="00C85CDE">
      <w:pPr>
        <w:jc w:val="center"/>
        <w:rPr>
          <w:color w:val="000000"/>
          <w:sz w:val="24"/>
        </w:rPr>
      </w:pPr>
      <w:r w:rsidRPr="00F10D78">
        <w:rPr>
          <w:color w:val="000000"/>
          <w:sz w:val="24"/>
        </w:rPr>
        <w:t>_____________</w:t>
      </w:r>
    </w:p>
    <w:p w14:paraId="4F542713" w14:textId="77777777" w:rsidR="00A20696" w:rsidRDefault="00A20696" w:rsidP="00C85CDE">
      <w:pPr>
        <w:jc w:val="center"/>
        <w:rPr>
          <w:color w:val="000000"/>
        </w:rPr>
      </w:pPr>
    </w:p>
    <w:p w14:paraId="6A6BDC3E" w14:textId="77777777" w:rsidR="00F10D78" w:rsidRDefault="00F10D78">
      <w:pPr>
        <w:rPr>
          <w:rFonts w:ascii="Arial" w:hAnsi="Arial" w:cs="Arial"/>
          <w:b/>
          <w:bCs/>
          <w:color w:val="000000"/>
          <w:sz w:val="22"/>
        </w:rPr>
        <w:sectPr w:rsidR="00F10D78" w:rsidSect="00A66195">
          <w:pgSz w:w="11907" w:h="16840"/>
          <w:pgMar w:top="851" w:right="1134" w:bottom="992" w:left="1701" w:header="720" w:footer="720" w:gutter="0"/>
          <w:pgNumType w:start="1"/>
          <w:cols w:space="720"/>
        </w:sectPr>
      </w:pPr>
    </w:p>
    <w:p w14:paraId="46ED1648" w14:textId="77777777" w:rsidR="00F10D78" w:rsidRPr="00105D5F" w:rsidRDefault="00F10D78" w:rsidP="00F10D78">
      <w:pPr>
        <w:pStyle w:val="ConsPlusNormal"/>
        <w:ind w:left="5040"/>
        <w:outlineLvl w:val="0"/>
      </w:pPr>
      <w:r w:rsidRPr="00105D5F">
        <w:lastRenderedPageBreak/>
        <w:t>УТВЕРЖДЕН</w:t>
      </w:r>
    </w:p>
    <w:p w14:paraId="107CA73E" w14:textId="77777777" w:rsidR="00F10D78" w:rsidRPr="00105D5F" w:rsidRDefault="00F10D78" w:rsidP="00F10D78">
      <w:pPr>
        <w:pStyle w:val="ConsPlusNormal"/>
        <w:ind w:left="5040"/>
      </w:pPr>
      <w:r w:rsidRPr="00105D5F">
        <w:t>постановлением администрации</w:t>
      </w:r>
    </w:p>
    <w:p w14:paraId="1928BC42" w14:textId="77777777" w:rsidR="00F10D78" w:rsidRPr="00105D5F" w:rsidRDefault="00F10D78" w:rsidP="00F10D78">
      <w:pPr>
        <w:pStyle w:val="ConsPlusNormal"/>
        <w:ind w:left="5040"/>
      </w:pPr>
      <w:r w:rsidRPr="00105D5F">
        <w:t>Тихвинского района</w:t>
      </w:r>
    </w:p>
    <w:p w14:paraId="4ACAF56F" w14:textId="77777777" w:rsidR="00105D5F" w:rsidRDefault="00105D5F" w:rsidP="00105D5F">
      <w:pPr>
        <w:pStyle w:val="ConsPlusNormal"/>
        <w:ind w:left="5040"/>
      </w:pPr>
      <w:r>
        <w:t>от 22 августа 2019г. №01-1956-а</w:t>
      </w:r>
    </w:p>
    <w:p w14:paraId="67368BC6" w14:textId="77777777" w:rsidR="00F10D78" w:rsidRPr="00105D5F" w:rsidRDefault="00105D5F" w:rsidP="00105D5F">
      <w:pPr>
        <w:pStyle w:val="ConsPlusNormal"/>
        <w:ind w:left="5040"/>
      </w:pPr>
      <w:r w:rsidRPr="00105D5F">
        <w:t xml:space="preserve"> </w:t>
      </w:r>
      <w:r w:rsidR="00F10D78" w:rsidRPr="00105D5F">
        <w:t>(приложение №13)</w:t>
      </w:r>
    </w:p>
    <w:p w14:paraId="329D0CB6" w14:textId="77777777" w:rsidR="00A20696" w:rsidRPr="00105D5F" w:rsidRDefault="00A20696" w:rsidP="00C85CDE">
      <w:pPr>
        <w:ind w:firstLine="225"/>
      </w:pPr>
    </w:p>
    <w:p w14:paraId="4DFD7D87" w14:textId="77777777" w:rsidR="00A20696" w:rsidRPr="00F10D78" w:rsidRDefault="00A20696" w:rsidP="00F10D78">
      <w:pPr>
        <w:jc w:val="center"/>
        <w:rPr>
          <w:b/>
          <w:bCs/>
          <w:color w:val="000000"/>
          <w:sz w:val="22"/>
        </w:rPr>
      </w:pPr>
      <w:r w:rsidRPr="00F10D78">
        <w:rPr>
          <w:b/>
          <w:bCs/>
          <w:color w:val="000000"/>
          <w:sz w:val="22"/>
        </w:rPr>
        <w:t>ПОРЯДОК</w:t>
      </w:r>
    </w:p>
    <w:p w14:paraId="10C594F7" w14:textId="77777777" w:rsidR="00A20696" w:rsidRPr="00F10D78" w:rsidRDefault="00A20696" w:rsidP="00F10D78">
      <w:pPr>
        <w:jc w:val="center"/>
        <w:rPr>
          <w:b/>
          <w:sz w:val="22"/>
        </w:rPr>
      </w:pPr>
      <w:r w:rsidRPr="00F10D78">
        <w:rPr>
          <w:b/>
          <w:sz w:val="22"/>
        </w:rPr>
        <w:t>ДОСТУПА В ПОМЕЩЕНИЯ, ГДЕ ВЕДЕТСЯ ОБРАБОТКА ПЕРСОНАЛЬНЫХ ДАННЫХ В РАБОЧЕЕ И НЕРАБОЧЕЕ ВРЕМЯ, А ТАКЖЕ В НЕШТАТНЫХ СИТУАЦИЯХ</w:t>
      </w:r>
    </w:p>
    <w:p w14:paraId="06F070F2" w14:textId="77777777" w:rsidR="00A20696" w:rsidRPr="00F10D78" w:rsidRDefault="00A20696" w:rsidP="00F10D78">
      <w:pPr>
        <w:jc w:val="center"/>
        <w:rPr>
          <w:b/>
          <w:color w:val="000000"/>
          <w:sz w:val="22"/>
        </w:rPr>
      </w:pPr>
    </w:p>
    <w:p w14:paraId="5129A3A5" w14:textId="77777777" w:rsidR="00A20696" w:rsidRPr="00F10D78" w:rsidRDefault="00A20696" w:rsidP="00F10D78">
      <w:pPr>
        <w:ind w:firstLine="720"/>
        <w:rPr>
          <w:color w:val="000000"/>
          <w:sz w:val="24"/>
        </w:rPr>
      </w:pPr>
      <w:r w:rsidRPr="00F10D78">
        <w:rPr>
          <w:color w:val="000000"/>
          <w:sz w:val="24"/>
        </w:rPr>
        <w:t>1. Персональные данные относятся к категории конфиденциальной информации.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577BF77" w14:textId="77777777" w:rsidR="00A20696" w:rsidRPr="00F10D78" w:rsidRDefault="00A20696" w:rsidP="00F10D78">
      <w:pPr>
        <w:ind w:firstLine="720"/>
        <w:rPr>
          <w:color w:val="000000"/>
          <w:sz w:val="24"/>
        </w:rPr>
      </w:pPr>
      <w:r w:rsidRPr="00F10D78">
        <w:rPr>
          <w:color w:val="000000"/>
          <w:sz w:val="24"/>
        </w:rPr>
        <w:t xml:space="preserve">2. Перечень должностей служащих администрации Тихвинского района, замещение которых предусматривает осуществление обработки персональных данных либо осуществление доступа к персональным данным, утверждается главой администрации Тихвинского района. </w:t>
      </w:r>
    </w:p>
    <w:p w14:paraId="1DF91FDC" w14:textId="77777777" w:rsidR="00A20696" w:rsidRPr="00F10D78" w:rsidRDefault="00A20696" w:rsidP="00F10D78">
      <w:pPr>
        <w:ind w:firstLine="720"/>
        <w:rPr>
          <w:color w:val="000000"/>
          <w:sz w:val="24"/>
        </w:rPr>
      </w:pPr>
      <w:r w:rsidRPr="00F10D78">
        <w:rPr>
          <w:color w:val="000000"/>
          <w:sz w:val="24"/>
        </w:rPr>
        <w:t>3. Порядок определяет правила доступа в помещения,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14:paraId="7947F669" w14:textId="77777777" w:rsidR="00A20696" w:rsidRPr="00F10D78" w:rsidRDefault="00A20696" w:rsidP="00F10D78">
      <w:pPr>
        <w:ind w:firstLine="720"/>
        <w:rPr>
          <w:color w:val="000000"/>
          <w:sz w:val="24"/>
        </w:rPr>
      </w:pPr>
      <w:r w:rsidRPr="00F10D78">
        <w:rPr>
          <w:color w:val="000000"/>
          <w:sz w:val="24"/>
        </w:rPr>
        <w:t>4. В помещения, где размещены материальные носители информации, содержащие персональные данные, допускаются только должностные лица администрации Тихвинского района, имеющие доступ к персональным данным.</w:t>
      </w:r>
    </w:p>
    <w:p w14:paraId="58C522E3" w14:textId="77777777" w:rsidR="00A20696" w:rsidRPr="00F10D78" w:rsidRDefault="00A20696" w:rsidP="00F10D78">
      <w:pPr>
        <w:ind w:firstLine="720"/>
        <w:rPr>
          <w:color w:val="000000"/>
          <w:sz w:val="24"/>
        </w:rPr>
      </w:pPr>
      <w:r w:rsidRPr="00F10D78">
        <w:rPr>
          <w:color w:val="000000"/>
          <w:sz w:val="24"/>
        </w:rPr>
        <w:t>5. Должностные лица, имеющие доступ к персональным данным, не должны:</w:t>
      </w:r>
    </w:p>
    <w:p w14:paraId="1DD84B57" w14:textId="77777777" w:rsidR="00A20696" w:rsidRPr="00F10D78" w:rsidRDefault="00A20696" w:rsidP="00C85CDE">
      <w:pPr>
        <w:ind w:firstLine="225"/>
        <w:rPr>
          <w:color w:val="000000"/>
          <w:sz w:val="24"/>
        </w:rPr>
      </w:pPr>
      <w:r w:rsidRPr="00F10D78">
        <w:rPr>
          <w:color w:val="000000"/>
          <w:sz w:val="24"/>
        </w:rPr>
        <w:t>оставлять в свое отсутствие незапертым помещение, в котором размещены технические средства, позволяющие осуществлять обработку персональных данных;</w:t>
      </w:r>
    </w:p>
    <w:p w14:paraId="0DCEF92A" w14:textId="77777777" w:rsidR="00A20696" w:rsidRPr="00F10D78" w:rsidRDefault="00A20696" w:rsidP="00C85CDE">
      <w:pPr>
        <w:ind w:firstLine="225"/>
        <w:rPr>
          <w:color w:val="000000"/>
          <w:sz w:val="24"/>
        </w:rPr>
      </w:pPr>
      <w:r w:rsidRPr="00F10D78">
        <w:rPr>
          <w:color w:val="000000"/>
          <w:sz w:val="24"/>
        </w:rPr>
        <w:t>оставлять в помещении посторонних лиц, не имеющих доступа к персональным данным в данном структурном подразделении, без присмотра.</w:t>
      </w:r>
    </w:p>
    <w:p w14:paraId="58396858" w14:textId="77777777" w:rsidR="00A20696" w:rsidRPr="00F10D78" w:rsidRDefault="00A20696" w:rsidP="00F10D78">
      <w:pPr>
        <w:ind w:firstLine="720"/>
        <w:rPr>
          <w:color w:val="000000"/>
          <w:sz w:val="24"/>
        </w:rPr>
      </w:pPr>
      <w:r w:rsidRPr="00F10D78">
        <w:rPr>
          <w:color w:val="000000"/>
          <w:sz w:val="24"/>
        </w:rPr>
        <w:t>6.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содержащей персональные данные, а также исключается возможность неконтролируемого проникновения и пребывания в этих помещениях посторонних лиц. Указанный режим обеспечивается в том числе:</w:t>
      </w:r>
    </w:p>
    <w:p w14:paraId="2D64D8A1" w14:textId="77777777" w:rsidR="00A20696" w:rsidRPr="00F10D78" w:rsidRDefault="00A20696" w:rsidP="00F10D78">
      <w:pPr>
        <w:ind w:firstLine="720"/>
        <w:rPr>
          <w:color w:val="000000"/>
          <w:sz w:val="24"/>
        </w:rPr>
      </w:pPr>
      <w:r w:rsidRPr="00F10D78">
        <w:rPr>
          <w:color w:val="000000"/>
          <w:sz w:val="24"/>
        </w:rPr>
        <w:t>оснащением помещения охранной и пожарной сигнализацией;</w:t>
      </w:r>
    </w:p>
    <w:p w14:paraId="10D7581B" w14:textId="77777777" w:rsidR="00A20696" w:rsidRPr="00F10D78" w:rsidRDefault="00A20696" w:rsidP="00F10D78">
      <w:pPr>
        <w:ind w:firstLine="720"/>
        <w:rPr>
          <w:color w:val="000000"/>
          <w:sz w:val="24"/>
        </w:rPr>
      </w:pPr>
      <w:r w:rsidRPr="00F10D78">
        <w:rPr>
          <w:color w:val="000000"/>
          <w:sz w:val="24"/>
        </w:rPr>
        <w:t>обязательным запиранием помещения на ключ при выходе из него даже в рабочее время;</w:t>
      </w:r>
    </w:p>
    <w:p w14:paraId="305BBF74" w14:textId="77777777" w:rsidR="00A20696" w:rsidRPr="00F10D78" w:rsidRDefault="00A20696" w:rsidP="00F10D78">
      <w:pPr>
        <w:ind w:firstLine="720"/>
        <w:rPr>
          <w:color w:val="000000"/>
          <w:sz w:val="24"/>
        </w:rPr>
      </w:pPr>
      <w:r w:rsidRPr="00F10D78">
        <w:rPr>
          <w:color w:val="000000"/>
          <w:sz w:val="24"/>
        </w:rPr>
        <w:t>закрытием металлических шкафов и сейфов, где хранятся носители информации, содержащие персональные данные.</w:t>
      </w:r>
    </w:p>
    <w:p w14:paraId="4ACC8F18" w14:textId="77777777" w:rsidR="00A20696" w:rsidRPr="00F10D78" w:rsidRDefault="00A20696" w:rsidP="00F10D78">
      <w:pPr>
        <w:ind w:firstLine="720"/>
        <w:rPr>
          <w:sz w:val="24"/>
        </w:rPr>
      </w:pPr>
      <w:r w:rsidRPr="00F10D78">
        <w:rPr>
          <w:sz w:val="24"/>
        </w:rPr>
        <w:t>7. Доступ в помещения, где размещены технические средства, позволяющие осуществлять обработку персональных данных, а также хранятся материальные носители персональных данных, в нерабочее время и случае возникновения нештатных ситуаций осуществляется сторожем-вахтером МУ «Центр административно-хозяйственного обеспечения» с записью в журнале вскрытия и в присутствии лица</w:t>
      </w:r>
      <w:r w:rsidR="00F10D78">
        <w:rPr>
          <w:sz w:val="24"/>
        </w:rPr>
        <w:t>,</w:t>
      </w:r>
      <w:r w:rsidRPr="00F10D78">
        <w:rPr>
          <w:sz w:val="24"/>
        </w:rPr>
        <w:t xml:space="preserve"> ответственного за обеспечение безопасности обработки персональных данных того структурного подразделения в помещение которого производится доступ.</w:t>
      </w:r>
    </w:p>
    <w:p w14:paraId="249A7046" w14:textId="77777777" w:rsidR="00A20696" w:rsidRPr="00F10D78" w:rsidRDefault="00A20696" w:rsidP="00F10D78">
      <w:pPr>
        <w:ind w:firstLine="720"/>
        <w:rPr>
          <w:color w:val="000000"/>
          <w:sz w:val="24"/>
        </w:rPr>
      </w:pPr>
      <w:r w:rsidRPr="00F10D78">
        <w:rPr>
          <w:color w:val="000000"/>
          <w:sz w:val="24"/>
        </w:rPr>
        <w:t>8. Ответственность за соблюдение настоящего Порядка возлагается на руководителей структурных подразделений администрации Тихвинского района, в которых ведется обработка персональных данных и осуществляется их хранение.</w:t>
      </w:r>
    </w:p>
    <w:p w14:paraId="53D1FE20" w14:textId="77777777" w:rsidR="00A20696" w:rsidRPr="00F10D78" w:rsidRDefault="00A20696" w:rsidP="00F10D78">
      <w:pPr>
        <w:ind w:firstLine="720"/>
        <w:rPr>
          <w:color w:val="000000"/>
          <w:sz w:val="24"/>
        </w:rPr>
      </w:pPr>
      <w:r w:rsidRPr="00F10D78">
        <w:rPr>
          <w:color w:val="000000"/>
          <w:sz w:val="24"/>
        </w:rPr>
        <w:lastRenderedPageBreak/>
        <w:t xml:space="preserve">9. Внутренний контроль за соблюдением порядка доступа в помещения, в которых ведется обработка персональных данных, осуществляется лицом, ответственным за выполнение работ по обеспечению безопасности персональных данных при их обработке в информационных системах персональных данных. </w:t>
      </w:r>
    </w:p>
    <w:p w14:paraId="3A0F0384" w14:textId="77777777" w:rsidR="00A20696" w:rsidRPr="00F10D78" w:rsidRDefault="00A20696" w:rsidP="00C85CDE">
      <w:pPr>
        <w:jc w:val="center"/>
        <w:rPr>
          <w:color w:val="000000"/>
          <w:sz w:val="24"/>
        </w:rPr>
      </w:pPr>
    </w:p>
    <w:p w14:paraId="6D06BC63" w14:textId="77777777" w:rsidR="00A20696" w:rsidRPr="00F10D78" w:rsidRDefault="00A20696" w:rsidP="00C85CDE">
      <w:pPr>
        <w:jc w:val="center"/>
        <w:rPr>
          <w:color w:val="000000"/>
          <w:sz w:val="24"/>
        </w:rPr>
      </w:pPr>
      <w:r w:rsidRPr="00F10D78">
        <w:rPr>
          <w:color w:val="000000"/>
          <w:sz w:val="24"/>
        </w:rPr>
        <w:t>________________</w:t>
      </w:r>
    </w:p>
    <w:p w14:paraId="36760F36" w14:textId="77777777" w:rsidR="00A20696" w:rsidRPr="00F10D78" w:rsidRDefault="00A20696">
      <w:pPr>
        <w:rPr>
          <w:sz w:val="24"/>
        </w:rPr>
      </w:pPr>
    </w:p>
    <w:p w14:paraId="6A325E29" w14:textId="77777777" w:rsidR="00554BEC" w:rsidRPr="00F10D78" w:rsidRDefault="00554BEC" w:rsidP="001A2440">
      <w:pPr>
        <w:ind w:right="-1" w:firstLine="709"/>
        <w:rPr>
          <w:sz w:val="20"/>
          <w:szCs w:val="22"/>
        </w:rPr>
      </w:pPr>
    </w:p>
    <w:sectPr w:rsidR="00554BEC" w:rsidRPr="00F10D78" w:rsidSect="00A66195">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0ED41" w14:textId="77777777" w:rsidR="00B70E10" w:rsidRDefault="00B70E10" w:rsidP="00F10D78">
      <w:r>
        <w:separator/>
      </w:r>
    </w:p>
  </w:endnote>
  <w:endnote w:type="continuationSeparator" w:id="0">
    <w:p w14:paraId="61B4325A" w14:textId="77777777" w:rsidR="00B70E10" w:rsidRDefault="00B70E10" w:rsidP="00F1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3390A" w14:textId="77777777" w:rsidR="00B70E10" w:rsidRDefault="00B70E10" w:rsidP="00F10D78">
      <w:r>
        <w:separator/>
      </w:r>
    </w:p>
  </w:footnote>
  <w:footnote w:type="continuationSeparator" w:id="0">
    <w:p w14:paraId="7B0948DA" w14:textId="77777777" w:rsidR="00B70E10" w:rsidRDefault="00B70E10" w:rsidP="00F10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7993D" w14:textId="77777777" w:rsidR="00105D5F" w:rsidRDefault="00105D5F">
    <w:pPr>
      <w:pStyle w:val="ac"/>
      <w:jc w:val="center"/>
    </w:pPr>
    <w:r>
      <w:fldChar w:fldCharType="begin"/>
    </w:r>
    <w:r>
      <w:instrText>PAGE   \* MERGEFORMAT</w:instrText>
    </w:r>
    <w:r>
      <w:fldChar w:fldCharType="separate"/>
    </w:r>
    <w:r w:rsidR="006B2916">
      <w:rPr>
        <w:noProof/>
      </w:rPr>
      <w:t>2</w:t>
    </w:r>
    <w:r>
      <w:fldChar w:fldCharType="end"/>
    </w:r>
  </w:p>
  <w:p w14:paraId="74AE9C36" w14:textId="77777777" w:rsidR="00105D5F" w:rsidRDefault="00105D5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A3283"/>
    <w:multiLevelType w:val="hybridMultilevel"/>
    <w:tmpl w:val="299ED8AC"/>
    <w:lvl w:ilvl="0" w:tplc="33F48E7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19464DCE"/>
    <w:multiLevelType w:val="hybridMultilevel"/>
    <w:tmpl w:val="27AC7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8C697B"/>
    <w:multiLevelType w:val="hybridMultilevel"/>
    <w:tmpl w:val="A79C7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F51070"/>
    <w:multiLevelType w:val="hybridMultilevel"/>
    <w:tmpl w:val="B016D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E606F5"/>
    <w:multiLevelType w:val="hybridMultilevel"/>
    <w:tmpl w:val="17382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252027"/>
    <w:multiLevelType w:val="hybridMultilevel"/>
    <w:tmpl w:val="4D08AA22"/>
    <w:lvl w:ilvl="0" w:tplc="33F48E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8F3C9D"/>
    <w:multiLevelType w:val="hybridMultilevel"/>
    <w:tmpl w:val="0414BC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5A11B9B"/>
    <w:multiLevelType w:val="hybridMultilevel"/>
    <w:tmpl w:val="828A7256"/>
    <w:lvl w:ilvl="0" w:tplc="33F48E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977AC4"/>
    <w:multiLevelType w:val="hybridMultilevel"/>
    <w:tmpl w:val="F3C69B1C"/>
    <w:lvl w:ilvl="0" w:tplc="33F48E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174930"/>
    <w:multiLevelType w:val="hybridMultilevel"/>
    <w:tmpl w:val="FD7E66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1F91F15"/>
    <w:multiLevelType w:val="hybridMultilevel"/>
    <w:tmpl w:val="279CE7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A286AC9"/>
    <w:multiLevelType w:val="hybridMultilevel"/>
    <w:tmpl w:val="BD307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1B36DBC"/>
    <w:multiLevelType w:val="hybridMultilevel"/>
    <w:tmpl w:val="212C091C"/>
    <w:lvl w:ilvl="0" w:tplc="33F48E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B401CB"/>
    <w:multiLevelType w:val="multilevel"/>
    <w:tmpl w:val="3A10C09C"/>
    <w:lvl w:ilvl="0">
      <w:start w:val="1"/>
      <w:numFmt w:val="decimal"/>
      <w:lvlText w:val="%1."/>
      <w:lvlJc w:val="left"/>
      <w:pPr>
        <w:ind w:left="2487"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abstractNum w:abstractNumId="14" w15:restartNumberingAfterBreak="0">
    <w:nsid w:val="681E1913"/>
    <w:multiLevelType w:val="hybridMultilevel"/>
    <w:tmpl w:val="22882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99725E3"/>
    <w:multiLevelType w:val="hybridMultilevel"/>
    <w:tmpl w:val="580C3F6C"/>
    <w:lvl w:ilvl="0" w:tplc="33F48E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30C5726"/>
    <w:multiLevelType w:val="hybridMultilevel"/>
    <w:tmpl w:val="3F94A416"/>
    <w:lvl w:ilvl="0" w:tplc="6BCCE5C4">
      <w:start w:val="2"/>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3"/>
  </w:num>
  <w:num w:numId="2">
    <w:abstractNumId w:val="13"/>
  </w:num>
  <w:num w:numId="3">
    <w:abstractNumId w:val="12"/>
  </w:num>
  <w:num w:numId="4">
    <w:abstractNumId w:val="5"/>
  </w:num>
  <w:num w:numId="5">
    <w:abstractNumId w:val="11"/>
  </w:num>
  <w:num w:numId="6">
    <w:abstractNumId w:val="1"/>
  </w:num>
  <w:num w:numId="7">
    <w:abstractNumId w:val="15"/>
  </w:num>
  <w:num w:numId="8">
    <w:abstractNumId w:val="4"/>
  </w:num>
  <w:num w:numId="9">
    <w:abstractNumId w:val="8"/>
  </w:num>
  <w:num w:numId="10">
    <w:abstractNumId w:val="2"/>
  </w:num>
  <w:num w:numId="11">
    <w:abstractNumId w:val="9"/>
  </w:num>
  <w:num w:numId="12">
    <w:abstractNumId w:val="16"/>
  </w:num>
  <w:num w:numId="13">
    <w:abstractNumId w:val="14"/>
  </w:num>
  <w:num w:numId="14">
    <w:abstractNumId w:val="7"/>
  </w:num>
  <w:num w:numId="15">
    <w:abstractNumId w:val="0"/>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52D22"/>
    <w:rsid w:val="000478EB"/>
    <w:rsid w:val="0009486C"/>
    <w:rsid w:val="000F1A02"/>
    <w:rsid w:val="00102904"/>
    <w:rsid w:val="00105D5F"/>
    <w:rsid w:val="00137667"/>
    <w:rsid w:val="001464B2"/>
    <w:rsid w:val="001A2440"/>
    <w:rsid w:val="001B4F8D"/>
    <w:rsid w:val="001F265D"/>
    <w:rsid w:val="001F63E5"/>
    <w:rsid w:val="00285D0C"/>
    <w:rsid w:val="002A2B11"/>
    <w:rsid w:val="002F22EB"/>
    <w:rsid w:val="00322A8C"/>
    <w:rsid w:val="00326996"/>
    <w:rsid w:val="00407114"/>
    <w:rsid w:val="0043001D"/>
    <w:rsid w:val="004339E3"/>
    <w:rsid w:val="004914DD"/>
    <w:rsid w:val="0050319F"/>
    <w:rsid w:val="00511A2B"/>
    <w:rsid w:val="0054162C"/>
    <w:rsid w:val="00554BEC"/>
    <w:rsid w:val="00595F6F"/>
    <w:rsid w:val="005C0140"/>
    <w:rsid w:val="006415B0"/>
    <w:rsid w:val="006463D8"/>
    <w:rsid w:val="006B2916"/>
    <w:rsid w:val="00711921"/>
    <w:rsid w:val="007642B5"/>
    <w:rsid w:val="00796BD1"/>
    <w:rsid w:val="008A3858"/>
    <w:rsid w:val="00962AE3"/>
    <w:rsid w:val="009840BA"/>
    <w:rsid w:val="009B21A2"/>
    <w:rsid w:val="00A03876"/>
    <w:rsid w:val="00A13C7B"/>
    <w:rsid w:val="00A20696"/>
    <w:rsid w:val="00A66195"/>
    <w:rsid w:val="00AB4AD4"/>
    <w:rsid w:val="00AE1A2A"/>
    <w:rsid w:val="00B24353"/>
    <w:rsid w:val="00B52D22"/>
    <w:rsid w:val="00B70E10"/>
    <w:rsid w:val="00B83D8D"/>
    <w:rsid w:val="00B95FEE"/>
    <w:rsid w:val="00BB107B"/>
    <w:rsid w:val="00BF2B0B"/>
    <w:rsid w:val="00C85CDE"/>
    <w:rsid w:val="00D368DC"/>
    <w:rsid w:val="00D97342"/>
    <w:rsid w:val="00E67B0B"/>
    <w:rsid w:val="00EA57FF"/>
    <w:rsid w:val="00F10D78"/>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5D688"/>
  <w15:chartTrackingRefBased/>
  <w15:docId w15:val="{7CADD156-EA72-48AE-8E8B-1C167E08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uiPriority w:val="3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customStyle="1" w:styleId="Heading">
    <w:name w:val="Heading"/>
    <w:uiPriority w:val="99"/>
    <w:rsid w:val="00A20696"/>
    <w:pPr>
      <w:autoSpaceDE w:val="0"/>
      <w:autoSpaceDN w:val="0"/>
      <w:adjustRightInd w:val="0"/>
    </w:pPr>
    <w:rPr>
      <w:rFonts w:ascii="Arial" w:eastAsia="Calibri" w:hAnsi="Arial" w:cs="Arial"/>
      <w:b/>
      <w:bCs/>
      <w:sz w:val="22"/>
      <w:szCs w:val="22"/>
      <w:lang w:eastAsia="en-US"/>
    </w:rPr>
  </w:style>
  <w:style w:type="character" w:customStyle="1" w:styleId="a9">
    <w:name w:val="Текст выноски Знак"/>
    <w:link w:val="a8"/>
    <w:uiPriority w:val="99"/>
    <w:semiHidden/>
    <w:rsid w:val="00A20696"/>
    <w:rPr>
      <w:rFonts w:ascii="Tahoma" w:hAnsi="Tahoma" w:cs="Tahoma"/>
      <w:sz w:val="16"/>
      <w:szCs w:val="16"/>
    </w:rPr>
  </w:style>
  <w:style w:type="paragraph" w:customStyle="1" w:styleId="paragraph">
    <w:name w:val="paragraph"/>
    <w:basedOn w:val="a"/>
    <w:rsid w:val="00A20696"/>
    <w:pPr>
      <w:spacing w:before="100" w:beforeAutospacing="1" w:after="100" w:afterAutospacing="1"/>
      <w:jc w:val="left"/>
    </w:pPr>
    <w:rPr>
      <w:sz w:val="24"/>
      <w:szCs w:val="24"/>
    </w:rPr>
  </w:style>
  <w:style w:type="paragraph" w:styleId="aa">
    <w:name w:val="List Paragraph"/>
    <w:basedOn w:val="a"/>
    <w:uiPriority w:val="34"/>
    <w:qFormat/>
    <w:rsid w:val="00A20696"/>
    <w:pPr>
      <w:ind w:left="708"/>
    </w:pPr>
    <w:rPr>
      <w:rFonts w:eastAsia="Calibri"/>
      <w:szCs w:val="22"/>
      <w:lang w:eastAsia="en-US"/>
    </w:rPr>
  </w:style>
  <w:style w:type="paragraph" w:styleId="ab">
    <w:name w:val="No Spacing"/>
    <w:uiPriority w:val="1"/>
    <w:qFormat/>
    <w:rsid w:val="00A20696"/>
    <w:pPr>
      <w:jc w:val="both"/>
    </w:pPr>
    <w:rPr>
      <w:rFonts w:eastAsia="Calibri"/>
      <w:sz w:val="28"/>
      <w:szCs w:val="22"/>
      <w:lang w:eastAsia="en-US"/>
    </w:rPr>
  </w:style>
  <w:style w:type="paragraph" w:customStyle="1" w:styleId="ConsPlusNormal">
    <w:name w:val="ConsPlusNormal"/>
    <w:rsid w:val="001F63E5"/>
    <w:pPr>
      <w:widowControl w:val="0"/>
      <w:autoSpaceDE w:val="0"/>
      <w:autoSpaceDN w:val="0"/>
    </w:pPr>
    <w:rPr>
      <w:sz w:val="24"/>
    </w:rPr>
  </w:style>
  <w:style w:type="paragraph" w:styleId="ac">
    <w:name w:val="header"/>
    <w:basedOn w:val="a"/>
    <w:link w:val="ad"/>
    <w:uiPriority w:val="99"/>
    <w:rsid w:val="00F10D78"/>
    <w:pPr>
      <w:tabs>
        <w:tab w:val="center" w:pos="4677"/>
        <w:tab w:val="right" w:pos="9355"/>
      </w:tabs>
    </w:pPr>
  </w:style>
  <w:style w:type="character" w:customStyle="1" w:styleId="ad">
    <w:name w:val="Верхний колонтитул Знак"/>
    <w:link w:val="ac"/>
    <w:uiPriority w:val="99"/>
    <w:rsid w:val="00F10D78"/>
    <w:rPr>
      <w:sz w:val="28"/>
    </w:rPr>
  </w:style>
  <w:style w:type="paragraph" w:styleId="ae">
    <w:name w:val="footer"/>
    <w:basedOn w:val="a"/>
    <w:link w:val="af"/>
    <w:rsid w:val="00F10D78"/>
    <w:pPr>
      <w:tabs>
        <w:tab w:val="center" w:pos="4677"/>
        <w:tab w:val="right" w:pos="9355"/>
      </w:tabs>
    </w:pPr>
  </w:style>
  <w:style w:type="character" w:customStyle="1" w:styleId="af">
    <w:name w:val="Нижний колонтитул Знак"/>
    <w:link w:val="ae"/>
    <w:rsid w:val="00F10D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1531">
      <w:bodyDiv w:val="1"/>
      <w:marLeft w:val="0"/>
      <w:marRight w:val="0"/>
      <w:marTop w:val="0"/>
      <w:marBottom w:val="0"/>
      <w:divBdr>
        <w:top w:val="none" w:sz="0" w:space="0" w:color="auto"/>
        <w:left w:val="none" w:sz="0" w:space="0" w:color="auto"/>
        <w:bottom w:val="none" w:sz="0" w:space="0" w:color="auto"/>
        <w:right w:val="none" w:sz="0" w:space="0" w:color="auto"/>
      </w:divBdr>
    </w:div>
    <w:div w:id="341132081">
      <w:bodyDiv w:val="1"/>
      <w:marLeft w:val="0"/>
      <w:marRight w:val="0"/>
      <w:marTop w:val="0"/>
      <w:marBottom w:val="0"/>
      <w:divBdr>
        <w:top w:val="none" w:sz="0" w:space="0" w:color="auto"/>
        <w:left w:val="none" w:sz="0" w:space="0" w:color="auto"/>
        <w:bottom w:val="none" w:sz="0" w:space="0" w:color="auto"/>
        <w:right w:val="none" w:sz="0" w:space="0" w:color="auto"/>
      </w:divBdr>
    </w:div>
    <w:div w:id="409083564">
      <w:bodyDiv w:val="1"/>
      <w:marLeft w:val="0"/>
      <w:marRight w:val="0"/>
      <w:marTop w:val="0"/>
      <w:marBottom w:val="0"/>
      <w:divBdr>
        <w:top w:val="none" w:sz="0" w:space="0" w:color="auto"/>
        <w:left w:val="none" w:sz="0" w:space="0" w:color="auto"/>
        <w:bottom w:val="none" w:sz="0" w:space="0" w:color="auto"/>
        <w:right w:val="none" w:sz="0" w:space="0" w:color="auto"/>
      </w:divBdr>
    </w:div>
    <w:div w:id="411586147">
      <w:bodyDiv w:val="1"/>
      <w:marLeft w:val="0"/>
      <w:marRight w:val="0"/>
      <w:marTop w:val="0"/>
      <w:marBottom w:val="0"/>
      <w:divBdr>
        <w:top w:val="none" w:sz="0" w:space="0" w:color="auto"/>
        <w:left w:val="none" w:sz="0" w:space="0" w:color="auto"/>
        <w:bottom w:val="none" w:sz="0" w:space="0" w:color="auto"/>
        <w:right w:val="none" w:sz="0" w:space="0" w:color="auto"/>
      </w:divBdr>
    </w:div>
    <w:div w:id="464742724">
      <w:bodyDiv w:val="1"/>
      <w:marLeft w:val="0"/>
      <w:marRight w:val="0"/>
      <w:marTop w:val="0"/>
      <w:marBottom w:val="0"/>
      <w:divBdr>
        <w:top w:val="none" w:sz="0" w:space="0" w:color="auto"/>
        <w:left w:val="none" w:sz="0" w:space="0" w:color="auto"/>
        <w:bottom w:val="none" w:sz="0" w:space="0" w:color="auto"/>
        <w:right w:val="none" w:sz="0" w:space="0" w:color="auto"/>
      </w:divBdr>
    </w:div>
    <w:div w:id="517886859">
      <w:bodyDiv w:val="1"/>
      <w:marLeft w:val="0"/>
      <w:marRight w:val="0"/>
      <w:marTop w:val="0"/>
      <w:marBottom w:val="0"/>
      <w:divBdr>
        <w:top w:val="none" w:sz="0" w:space="0" w:color="auto"/>
        <w:left w:val="none" w:sz="0" w:space="0" w:color="auto"/>
        <w:bottom w:val="none" w:sz="0" w:space="0" w:color="auto"/>
        <w:right w:val="none" w:sz="0" w:space="0" w:color="auto"/>
      </w:divBdr>
    </w:div>
    <w:div w:id="555241335">
      <w:bodyDiv w:val="1"/>
      <w:marLeft w:val="0"/>
      <w:marRight w:val="0"/>
      <w:marTop w:val="0"/>
      <w:marBottom w:val="0"/>
      <w:divBdr>
        <w:top w:val="none" w:sz="0" w:space="0" w:color="auto"/>
        <w:left w:val="none" w:sz="0" w:space="0" w:color="auto"/>
        <w:bottom w:val="none" w:sz="0" w:space="0" w:color="auto"/>
        <w:right w:val="none" w:sz="0" w:space="0" w:color="auto"/>
      </w:divBdr>
    </w:div>
    <w:div w:id="560792105">
      <w:bodyDiv w:val="1"/>
      <w:marLeft w:val="0"/>
      <w:marRight w:val="0"/>
      <w:marTop w:val="0"/>
      <w:marBottom w:val="0"/>
      <w:divBdr>
        <w:top w:val="none" w:sz="0" w:space="0" w:color="auto"/>
        <w:left w:val="none" w:sz="0" w:space="0" w:color="auto"/>
        <w:bottom w:val="none" w:sz="0" w:space="0" w:color="auto"/>
        <w:right w:val="none" w:sz="0" w:space="0" w:color="auto"/>
      </w:divBdr>
    </w:div>
    <w:div w:id="564610709">
      <w:bodyDiv w:val="1"/>
      <w:marLeft w:val="0"/>
      <w:marRight w:val="0"/>
      <w:marTop w:val="0"/>
      <w:marBottom w:val="0"/>
      <w:divBdr>
        <w:top w:val="none" w:sz="0" w:space="0" w:color="auto"/>
        <w:left w:val="none" w:sz="0" w:space="0" w:color="auto"/>
        <w:bottom w:val="none" w:sz="0" w:space="0" w:color="auto"/>
        <w:right w:val="none" w:sz="0" w:space="0" w:color="auto"/>
      </w:divBdr>
    </w:div>
    <w:div w:id="605500470">
      <w:bodyDiv w:val="1"/>
      <w:marLeft w:val="0"/>
      <w:marRight w:val="0"/>
      <w:marTop w:val="0"/>
      <w:marBottom w:val="0"/>
      <w:divBdr>
        <w:top w:val="none" w:sz="0" w:space="0" w:color="auto"/>
        <w:left w:val="none" w:sz="0" w:space="0" w:color="auto"/>
        <w:bottom w:val="none" w:sz="0" w:space="0" w:color="auto"/>
        <w:right w:val="none" w:sz="0" w:space="0" w:color="auto"/>
      </w:divBdr>
    </w:div>
    <w:div w:id="657270605">
      <w:bodyDiv w:val="1"/>
      <w:marLeft w:val="0"/>
      <w:marRight w:val="0"/>
      <w:marTop w:val="0"/>
      <w:marBottom w:val="0"/>
      <w:divBdr>
        <w:top w:val="none" w:sz="0" w:space="0" w:color="auto"/>
        <w:left w:val="none" w:sz="0" w:space="0" w:color="auto"/>
        <w:bottom w:val="none" w:sz="0" w:space="0" w:color="auto"/>
        <w:right w:val="none" w:sz="0" w:space="0" w:color="auto"/>
      </w:divBdr>
    </w:div>
    <w:div w:id="867989205">
      <w:bodyDiv w:val="1"/>
      <w:marLeft w:val="0"/>
      <w:marRight w:val="0"/>
      <w:marTop w:val="0"/>
      <w:marBottom w:val="0"/>
      <w:divBdr>
        <w:top w:val="none" w:sz="0" w:space="0" w:color="auto"/>
        <w:left w:val="none" w:sz="0" w:space="0" w:color="auto"/>
        <w:bottom w:val="none" w:sz="0" w:space="0" w:color="auto"/>
        <w:right w:val="none" w:sz="0" w:space="0" w:color="auto"/>
      </w:divBdr>
    </w:div>
    <w:div w:id="874925491">
      <w:bodyDiv w:val="1"/>
      <w:marLeft w:val="0"/>
      <w:marRight w:val="0"/>
      <w:marTop w:val="0"/>
      <w:marBottom w:val="0"/>
      <w:divBdr>
        <w:top w:val="none" w:sz="0" w:space="0" w:color="auto"/>
        <w:left w:val="none" w:sz="0" w:space="0" w:color="auto"/>
        <w:bottom w:val="none" w:sz="0" w:space="0" w:color="auto"/>
        <w:right w:val="none" w:sz="0" w:space="0" w:color="auto"/>
      </w:divBdr>
    </w:div>
    <w:div w:id="978532021">
      <w:bodyDiv w:val="1"/>
      <w:marLeft w:val="0"/>
      <w:marRight w:val="0"/>
      <w:marTop w:val="0"/>
      <w:marBottom w:val="0"/>
      <w:divBdr>
        <w:top w:val="none" w:sz="0" w:space="0" w:color="auto"/>
        <w:left w:val="none" w:sz="0" w:space="0" w:color="auto"/>
        <w:bottom w:val="none" w:sz="0" w:space="0" w:color="auto"/>
        <w:right w:val="none" w:sz="0" w:space="0" w:color="auto"/>
      </w:divBdr>
    </w:div>
    <w:div w:id="1069889259">
      <w:bodyDiv w:val="1"/>
      <w:marLeft w:val="0"/>
      <w:marRight w:val="0"/>
      <w:marTop w:val="0"/>
      <w:marBottom w:val="0"/>
      <w:divBdr>
        <w:top w:val="none" w:sz="0" w:space="0" w:color="auto"/>
        <w:left w:val="none" w:sz="0" w:space="0" w:color="auto"/>
        <w:bottom w:val="none" w:sz="0" w:space="0" w:color="auto"/>
        <w:right w:val="none" w:sz="0" w:space="0" w:color="auto"/>
      </w:divBdr>
    </w:div>
    <w:div w:id="1240365892">
      <w:bodyDiv w:val="1"/>
      <w:marLeft w:val="0"/>
      <w:marRight w:val="0"/>
      <w:marTop w:val="0"/>
      <w:marBottom w:val="0"/>
      <w:divBdr>
        <w:top w:val="none" w:sz="0" w:space="0" w:color="auto"/>
        <w:left w:val="none" w:sz="0" w:space="0" w:color="auto"/>
        <w:bottom w:val="none" w:sz="0" w:space="0" w:color="auto"/>
        <w:right w:val="none" w:sz="0" w:space="0" w:color="auto"/>
      </w:divBdr>
    </w:div>
    <w:div w:id="1243028101">
      <w:bodyDiv w:val="1"/>
      <w:marLeft w:val="0"/>
      <w:marRight w:val="0"/>
      <w:marTop w:val="0"/>
      <w:marBottom w:val="0"/>
      <w:divBdr>
        <w:top w:val="none" w:sz="0" w:space="0" w:color="auto"/>
        <w:left w:val="none" w:sz="0" w:space="0" w:color="auto"/>
        <w:bottom w:val="none" w:sz="0" w:space="0" w:color="auto"/>
        <w:right w:val="none" w:sz="0" w:space="0" w:color="auto"/>
      </w:divBdr>
    </w:div>
    <w:div w:id="1473055719">
      <w:bodyDiv w:val="1"/>
      <w:marLeft w:val="0"/>
      <w:marRight w:val="0"/>
      <w:marTop w:val="0"/>
      <w:marBottom w:val="0"/>
      <w:divBdr>
        <w:top w:val="none" w:sz="0" w:space="0" w:color="auto"/>
        <w:left w:val="none" w:sz="0" w:space="0" w:color="auto"/>
        <w:bottom w:val="none" w:sz="0" w:space="0" w:color="auto"/>
        <w:right w:val="none" w:sz="0" w:space="0" w:color="auto"/>
      </w:divBdr>
    </w:div>
    <w:div w:id="1520392932">
      <w:bodyDiv w:val="1"/>
      <w:marLeft w:val="0"/>
      <w:marRight w:val="0"/>
      <w:marTop w:val="0"/>
      <w:marBottom w:val="0"/>
      <w:divBdr>
        <w:top w:val="none" w:sz="0" w:space="0" w:color="auto"/>
        <w:left w:val="none" w:sz="0" w:space="0" w:color="auto"/>
        <w:bottom w:val="none" w:sz="0" w:space="0" w:color="auto"/>
        <w:right w:val="none" w:sz="0" w:space="0" w:color="auto"/>
      </w:divBdr>
    </w:div>
    <w:div w:id="1620139989">
      <w:bodyDiv w:val="1"/>
      <w:marLeft w:val="0"/>
      <w:marRight w:val="0"/>
      <w:marTop w:val="0"/>
      <w:marBottom w:val="0"/>
      <w:divBdr>
        <w:top w:val="none" w:sz="0" w:space="0" w:color="auto"/>
        <w:left w:val="none" w:sz="0" w:space="0" w:color="auto"/>
        <w:bottom w:val="none" w:sz="0" w:space="0" w:color="auto"/>
        <w:right w:val="none" w:sz="0" w:space="0" w:color="auto"/>
      </w:divBdr>
    </w:div>
    <w:div w:id="1797915122">
      <w:bodyDiv w:val="1"/>
      <w:marLeft w:val="0"/>
      <w:marRight w:val="0"/>
      <w:marTop w:val="0"/>
      <w:marBottom w:val="0"/>
      <w:divBdr>
        <w:top w:val="none" w:sz="0" w:space="0" w:color="auto"/>
        <w:left w:val="none" w:sz="0" w:space="0" w:color="auto"/>
        <w:bottom w:val="none" w:sz="0" w:space="0" w:color="auto"/>
        <w:right w:val="none" w:sz="0" w:space="0" w:color="auto"/>
      </w:divBdr>
    </w:div>
    <w:div w:id="1815560379">
      <w:bodyDiv w:val="1"/>
      <w:marLeft w:val="0"/>
      <w:marRight w:val="0"/>
      <w:marTop w:val="0"/>
      <w:marBottom w:val="0"/>
      <w:divBdr>
        <w:top w:val="none" w:sz="0" w:space="0" w:color="auto"/>
        <w:left w:val="none" w:sz="0" w:space="0" w:color="auto"/>
        <w:bottom w:val="none" w:sz="0" w:space="0" w:color="auto"/>
        <w:right w:val="none" w:sz="0" w:space="0" w:color="auto"/>
      </w:divBdr>
    </w:div>
    <w:div w:id="20270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30</Pages>
  <Words>7940</Words>
  <Characters>58282</Characters>
  <Application>Microsoft Office Word</Application>
  <DocSecurity>0</DocSecurity>
  <Lines>7285</Lines>
  <Paragraphs>4138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Мельников Александр Геннадьевич</cp:lastModifiedBy>
  <cp:revision>6</cp:revision>
  <cp:lastPrinted>2019-08-22T12:19:00Z</cp:lastPrinted>
  <dcterms:created xsi:type="dcterms:W3CDTF">2019-08-20T08:05:00Z</dcterms:created>
  <dcterms:modified xsi:type="dcterms:W3CDTF">2020-02-17T12:07:00Z</dcterms:modified>
</cp:coreProperties>
</file>