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E4F28" w:rsidRDefault="00B52D22">
      <w:pPr>
        <w:pStyle w:val="4"/>
      </w:pPr>
      <w:r w:rsidRPr="00AE4F28">
        <w:t>АДМИНИСТРАЦИЯ  МУНИЦИПАЛЬНОГО  ОБРАЗОВАНИЯ</w:t>
      </w:r>
    </w:p>
    <w:p w:rsidR="00B52D22" w:rsidRPr="00AE4F28" w:rsidRDefault="00B52D22">
      <w:pPr>
        <w:jc w:val="center"/>
        <w:rPr>
          <w:b/>
          <w:sz w:val="22"/>
        </w:rPr>
      </w:pPr>
      <w:r w:rsidRPr="00AE4F28">
        <w:rPr>
          <w:b/>
          <w:sz w:val="22"/>
        </w:rPr>
        <w:t xml:space="preserve">ТИХВИНСКИЙ  МУНИЦИПАЛЬНЫЙ  РАЙОН </w:t>
      </w:r>
    </w:p>
    <w:p w:rsidR="00B52D22" w:rsidRPr="00AE4F28" w:rsidRDefault="00B52D22">
      <w:pPr>
        <w:jc w:val="center"/>
        <w:rPr>
          <w:b/>
          <w:sz w:val="22"/>
        </w:rPr>
      </w:pPr>
      <w:r w:rsidRPr="00AE4F28">
        <w:rPr>
          <w:b/>
          <w:sz w:val="22"/>
        </w:rPr>
        <w:t>ЛЕНИНГРАДСКОЙ  ОБЛАСТИ</w:t>
      </w:r>
    </w:p>
    <w:p w:rsidR="00B52D22" w:rsidRPr="00AE4F28" w:rsidRDefault="00B52D22">
      <w:pPr>
        <w:jc w:val="center"/>
        <w:rPr>
          <w:b/>
          <w:sz w:val="22"/>
        </w:rPr>
      </w:pPr>
      <w:r w:rsidRPr="00AE4F28">
        <w:rPr>
          <w:b/>
          <w:sz w:val="22"/>
        </w:rPr>
        <w:t>(АДМИНИСТРАЦИЯ  ТИХВИНСКОГО  РАЙОНА)</w:t>
      </w:r>
    </w:p>
    <w:p w:rsidR="00B52D22" w:rsidRPr="00AE4F28" w:rsidRDefault="00B52D22">
      <w:pPr>
        <w:jc w:val="center"/>
        <w:rPr>
          <w:b/>
          <w:sz w:val="32"/>
        </w:rPr>
      </w:pPr>
    </w:p>
    <w:p w:rsidR="00B52D22" w:rsidRPr="00AE4F28" w:rsidRDefault="00B52D22">
      <w:pPr>
        <w:jc w:val="center"/>
        <w:rPr>
          <w:sz w:val="10"/>
        </w:rPr>
      </w:pPr>
      <w:r w:rsidRPr="00AE4F28">
        <w:rPr>
          <w:b/>
          <w:sz w:val="32"/>
        </w:rPr>
        <w:t>ПОСТАНОВЛЕНИЕ</w:t>
      </w:r>
    </w:p>
    <w:p w:rsidR="00B52D22" w:rsidRPr="00AE4F28" w:rsidRDefault="00B52D22">
      <w:pPr>
        <w:jc w:val="center"/>
        <w:rPr>
          <w:sz w:val="10"/>
        </w:rPr>
      </w:pPr>
    </w:p>
    <w:p w:rsidR="00B52D22" w:rsidRPr="00AE4F28" w:rsidRDefault="00B52D22">
      <w:pPr>
        <w:jc w:val="center"/>
        <w:rPr>
          <w:sz w:val="10"/>
        </w:rPr>
      </w:pPr>
    </w:p>
    <w:p w:rsidR="00B52D22" w:rsidRPr="00AE4F28" w:rsidRDefault="00B52D22">
      <w:pPr>
        <w:tabs>
          <w:tab w:val="left" w:pos="4962"/>
        </w:tabs>
        <w:rPr>
          <w:sz w:val="16"/>
        </w:rPr>
      </w:pPr>
    </w:p>
    <w:p w:rsidR="00B52D22" w:rsidRPr="00AE4F2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E4F2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E4F28" w:rsidRDefault="00584BCE">
      <w:pPr>
        <w:tabs>
          <w:tab w:val="left" w:pos="567"/>
          <w:tab w:val="left" w:pos="3686"/>
        </w:tabs>
      </w:pPr>
      <w:r w:rsidRPr="00AE4F28">
        <w:tab/>
        <w:t>10 июня 2025 г.</w:t>
      </w:r>
      <w:r w:rsidRPr="00AE4F28">
        <w:tab/>
        <w:t>01-1613-а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87177" w:rsidTr="003871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87177" w:rsidRDefault="00387177" w:rsidP="00387177">
            <w:pPr>
              <w:suppressAutoHyphens/>
              <w:rPr>
                <w:sz w:val="24"/>
                <w:szCs w:val="24"/>
              </w:rPr>
            </w:pPr>
            <w:r w:rsidRPr="00387177">
              <w:rPr>
                <w:sz w:val="24"/>
                <w:szCs w:val="24"/>
              </w:rPr>
              <w:t>Об определении форм участия граждан в</w:t>
            </w:r>
            <w:r>
              <w:rPr>
                <w:sz w:val="24"/>
                <w:szCs w:val="24"/>
              </w:rPr>
              <w:t> </w:t>
            </w:r>
            <w:r w:rsidRPr="00387177">
              <w:rPr>
                <w:sz w:val="24"/>
                <w:szCs w:val="24"/>
              </w:rPr>
              <w:t>обеспечении первичных мер пожарной безопасности, в том числе в деятельности добровольной пожарной охраны, на</w:t>
            </w:r>
            <w:r>
              <w:rPr>
                <w:sz w:val="24"/>
                <w:szCs w:val="24"/>
              </w:rPr>
              <w:t> </w:t>
            </w:r>
            <w:r w:rsidRPr="00387177">
              <w:rPr>
                <w:sz w:val="24"/>
                <w:szCs w:val="24"/>
              </w:rPr>
              <w:t>территории Тихвинского городского поселения</w:t>
            </w:r>
          </w:p>
        </w:tc>
      </w:tr>
      <w:tr w:rsidR="00387177" w:rsidRPr="00387177" w:rsidTr="003871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7177" w:rsidRPr="00F66BE2" w:rsidRDefault="00387177" w:rsidP="00387177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F66BE2">
              <w:rPr>
                <w:sz w:val="24"/>
                <w:szCs w:val="24"/>
              </w:rPr>
              <w:t>21,0600 ДО НПА</w:t>
            </w:r>
            <w:bookmarkEnd w:id="0"/>
          </w:p>
        </w:tc>
      </w:tr>
    </w:tbl>
    <w:p w:rsidR="00554BEC" w:rsidRDefault="00554BEC" w:rsidP="006953EF">
      <w:pPr>
        <w:suppressAutoHyphens/>
        <w:ind w:firstLine="709"/>
        <w:rPr>
          <w:szCs w:val="22"/>
        </w:rPr>
      </w:pPr>
    </w:p>
    <w:p w:rsidR="003234AD" w:rsidRPr="003234AD" w:rsidRDefault="003234AD" w:rsidP="003234A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3234AD">
        <w:rPr>
          <w:bCs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3234AD">
          <w:rPr>
            <w:bCs/>
            <w:szCs w:val="28"/>
          </w:rPr>
          <w:t>1994 г</w:t>
        </w:r>
        <w:r>
          <w:rPr>
            <w:bCs/>
            <w:szCs w:val="28"/>
          </w:rPr>
          <w:t>ода</w:t>
        </w:r>
      </w:smartTag>
      <w:r w:rsidRPr="003234AD">
        <w:rPr>
          <w:bCs/>
          <w:szCs w:val="28"/>
        </w:rPr>
        <w:t xml:space="preserve"> </w:t>
      </w:r>
      <w:hyperlink r:id="rId7" w:history="1">
        <w:r w:rsidRPr="003234AD">
          <w:rPr>
            <w:bCs/>
            <w:szCs w:val="28"/>
          </w:rPr>
          <w:t>№</w:t>
        </w:r>
      </w:hyperlink>
      <w:r>
        <w:rPr>
          <w:bCs/>
          <w:szCs w:val="28"/>
        </w:rPr>
        <w:t> </w:t>
      </w:r>
      <w:r w:rsidRPr="003234AD">
        <w:rPr>
          <w:bCs/>
          <w:szCs w:val="28"/>
        </w:rPr>
        <w:t>69-ФЗ «О пожарной безопасности»,</w:t>
      </w:r>
      <w:r w:rsidRPr="003234AD">
        <w:rPr>
          <w:szCs w:val="28"/>
        </w:rPr>
        <w:t xml:space="preserve"> </w:t>
      </w:r>
      <w:r w:rsidRPr="003234AD">
        <w:rPr>
          <w:bCs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3234AD">
          <w:rPr>
            <w:bCs/>
            <w:szCs w:val="28"/>
          </w:rPr>
          <w:t>2003 г</w:t>
        </w:r>
        <w:r>
          <w:rPr>
            <w:bCs/>
            <w:szCs w:val="28"/>
          </w:rPr>
          <w:t>ода</w:t>
        </w:r>
      </w:smartTag>
      <w:r w:rsidRPr="003234AD">
        <w:rPr>
          <w:bCs/>
          <w:szCs w:val="28"/>
        </w:rPr>
        <w:t xml:space="preserve"> №</w:t>
      </w:r>
      <w:hyperlink r:id="rId8" w:history="1"/>
      <w:r>
        <w:rPr>
          <w:rFonts w:eastAsia="Calibri"/>
          <w:szCs w:val="22"/>
          <w:lang w:eastAsia="en-US"/>
        </w:rPr>
        <w:t> </w:t>
      </w:r>
      <w:r w:rsidRPr="003234AD">
        <w:rPr>
          <w:bCs/>
          <w:szCs w:val="28"/>
        </w:rPr>
        <w:t xml:space="preserve">131-ФЗ </w:t>
      </w:r>
      <w:r w:rsidRPr="003234AD">
        <w:rPr>
          <w:szCs w:val="28"/>
        </w:rPr>
        <w:t>«Об общих принципах органи</w:t>
      </w:r>
      <w:r>
        <w:rPr>
          <w:szCs w:val="28"/>
        </w:rPr>
        <w:t>зации местного самоуправления в </w:t>
      </w:r>
      <w:r w:rsidRPr="003234AD">
        <w:rPr>
          <w:szCs w:val="28"/>
        </w:rPr>
        <w:t>Российской Федерации»,</w:t>
      </w:r>
      <w:r w:rsidRPr="003234AD">
        <w:rPr>
          <w:bCs/>
          <w:szCs w:val="28"/>
        </w:rPr>
        <w:t xml:space="preserve"> в </w:t>
      </w:r>
      <w:r w:rsidRPr="003234AD">
        <w:rPr>
          <w:szCs w:val="28"/>
        </w:rPr>
        <w:t>целях опр</w:t>
      </w:r>
      <w:r>
        <w:rPr>
          <w:szCs w:val="28"/>
        </w:rPr>
        <w:t>еделения форм участия граждан в </w:t>
      </w:r>
      <w:r w:rsidRPr="003234AD">
        <w:rPr>
          <w:szCs w:val="28"/>
        </w:rPr>
        <w:t>обеспечении первичных мер пожарной безопасности, в том числе деятельности добровольной пожарной охраны на территории Тихвинского городского поселения</w:t>
      </w:r>
      <w:bookmarkStart w:id="1" w:name="_Hlk180136737"/>
      <w:r w:rsidRPr="003234AD">
        <w:rPr>
          <w:szCs w:val="28"/>
        </w:rPr>
        <w:t>, администрация Тихвинского района ПОСТАНОВЛЯЕТ</w:t>
      </w:r>
      <w:bookmarkEnd w:id="1"/>
      <w:r w:rsidRPr="003234AD">
        <w:rPr>
          <w:bCs/>
          <w:szCs w:val="28"/>
        </w:rPr>
        <w:t>: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>У</w:t>
      </w:r>
      <w:r w:rsidRPr="003234AD">
        <w:rPr>
          <w:bCs/>
          <w:szCs w:val="28"/>
        </w:rPr>
        <w:t>твердить Перечень форм участия граждан в обеспечении первичных мер пожарной безопасности, в том числе в деятельности добровольной пожарной охраны на территории Тихвинского городского поселения согласно приложению №</w:t>
      </w:r>
      <w:r>
        <w:rPr>
          <w:bCs/>
          <w:szCs w:val="28"/>
        </w:rPr>
        <w:t> </w:t>
      </w:r>
      <w:r w:rsidRPr="003234AD">
        <w:rPr>
          <w:bCs/>
          <w:szCs w:val="28"/>
        </w:rPr>
        <w:t>1.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>Утвердить рекомендуемые нормы оснащения первичными средствами пожаротушения индиви</w:t>
      </w:r>
      <w:r>
        <w:rPr>
          <w:bCs/>
          <w:szCs w:val="28"/>
        </w:rPr>
        <w:t>дуальных жилых домов, квартир и </w:t>
      </w:r>
      <w:r w:rsidRPr="003234AD">
        <w:rPr>
          <w:bCs/>
          <w:szCs w:val="28"/>
        </w:rPr>
        <w:t>других объектов недвижимости, принадлежащих гражданам согласно приложению №</w:t>
      </w:r>
      <w:r>
        <w:rPr>
          <w:bCs/>
          <w:szCs w:val="28"/>
        </w:rPr>
        <w:t> </w:t>
      </w:r>
      <w:r w:rsidRPr="003234AD">
        <w:rPr>
          <w:bCs/>
          <w:szCs w:val="28"/>
        </w:rPr>
        <w:t>2.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>Утвердить перечень социально значимых работ по обеспечению первичных мер пожарной безопасности на территории Тихвинского городского поселения, условия привлечения граждан для выполнения социально значимых работ согласно приложению №</w:t>
      </w:r>
      <w:r>
        <w:rPr>
          <w:bCs/>
          <w:szCs w:val="28"/>
        </w:rPr>
        <w:t> </w:t>
      </w:r>
      <w:r w:rsidRPr="003234AD">
        <w:rPr>
          <w:bCs/>
          <w:szCs w:val="28"/>
        </w:rPr>
        <w:t>3.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Тихвинского городского поселения согласно приложению №</w:t>
      </w:r>
      <w:r>
        <w:rPr>
          <w:bCs/>
          <w:szCs w:val="28"/>
        </w:rPr>
        <w:t> </w:t>
      </w:r>
      <w:r w:rsidRPr="003234AD">
        <w:rPr>
          <w:bCs/>
          <w:szCs w:val="28"/>
        </w:rPr>
        <w:t>4.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>Настоящее постановление опубликовать в газете «Трудовая слава» и обнародовать на официальном сайте в сети Интернет.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 xml:space="preserve">Рекомендовать главам администраций сельских поселений Тихвинского района актуализировать муниципальные правовые акты, </w:t>
      </w:r>
      <w:r w:rsidRPr="003234AD">
        <w:rPr>
          <w:bCs/>
          <w:szCs w:val="28"/>
        </w:rPr>
        <w:lastRenderedPageBreak/>
        <w:t>определяющие формы участия граждан в обеспечении первичных мер пожарной безопасности, в том числе в деятельности добровольной пожарной охраны.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/>
          <w:bCs/>
          <w:szCs w:val="28"/>
        </w:rPr>
        <w:t xml:space="preserve">Признать </w:t>
      </w:r>
      <w:r w:rsidRPr="003234AD">
        <w:rPr>
          <w:b/>
          <w:szCs w:val="28"/>
        </w:rPr>
        <w:t>утратившим</w:t>
      </w:r>
      <w:r w:rsidRPr="003234AD">
        <w:rPr>
          <w:b/>
          <w:bCs/>
          <w:szCs w:val="28"/>
        </w:rPr>
        <w:t xml:space="preserve"> силу постановление</w:t>
      </w:r>
      <w:r w:rsidRPr="003234AD">
        <w:rPr>
          <w:bCs/>
          <w:szCs w:val="28"/>
        </w:rPr>
        <w:t xml:space="preserve"> администрации Тихвинского городского поселения </w:t>
      </w:r>
      <w:r w:rsidRPr="003234AD">
        <w:rPr>
          <w:b/>
          <w:szCs w:val="28"/>
        </w:rPr>
        <w:t>от 22 мая 2007 года №</w:t>
      </w:r>
      <w:r>
        <w:rPr>
          <w:b/>
          <w:szCs w:val="28"/>
        </w:rPr>
        <w:t> </w:t>
      </w:r>
      <w:r w:rsidRPr="003234AD">
        <w:rPr>
          <w:b/>
          <w:szCs w:val="28"/>
        </w:rPr>
        <w:t>02-304-а</w:t>
      </w:r>
      <w:r>
        <w:rPr>
          <w:bCs/>
          <w:szCs w:val="28"/>
        </w:rPr>
        <w:t xml:space="preserve"> «Об </w:t>
      </w:r>
      <w:r w:rsidRPr="003234AD">
        <w:rPr>
          <w:bCs/>
          <w:szCs w:val="28"/>
        </w:rPr>
        <w:t>обеспечении пожарной безопасности на территории Тихвинского городского поселения.</w:t>
      </w:r>
    </w:p>
    <w:p w:rsid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>Настоящее постановление вступает в силу со дня его подписания.</w:t>
      </w:r>
    </w:p>
    <w:p w:rsidR="003234AD" w:rsidRPr="003234AD" w:rsidRDefault="003234AD" w:rsidP="003234A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234AD">
        <w:rPr>
          <w:bCs/>
          <w:szCs w:val="28"/>
        </w:rPr>
        <w:t>Контроль за выполнением настоящего постановления возложить на заместителя главы администрации Тихвинского района по</w:t>
      </w:r>
      <w:r>
        <w:rPr>
          <w:bCs/>
          <w:szCs w:val="28"/>
        </w:rPr>
        <w:t> </w:t>
      </w:r>
      <w:r w:rsidRPr="003234AD">
        <w:rPr>
          <w:bCs/>
          <w:szCs w:val="28"/>
        </w:rPr>
        <w:t>безопасности.</w:t>
      </w:r>
    </w:p>
    <w:p w:rsidR="003234AD" w:rsidRPr="003234AD" w:rsidRDefault="003234AD" w:rsidP="003234AD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3234AD" w:rsidRPr="003234AD" w:rsidRDefault="003234AD" w:rsidP="003234AD">
      <w:pPr>
        <w:ind w:firstLine="600"/>
        <w:rPr>
          <w:szCs w:val="28"/>
        </w:rPr>
      </w:pPr>
    </w:p>
    <w:p w:rsidR="003234AD" w:rsidRPr="003234AD" w:rsidRDefault="003234AD" w:rsidP="003234AD">
      <w:pPr>
        <w:rPr>
          <w:rFonts w:eastAsia="Calibri"/>
          <w:szCs w:val="22"/>
          <w:lang w:eastAsia="en-US"/>
        </w:rPr>
      </w:pPr>
      <w:r w:rsidRPr="003234AD">
        <w:rPr>
          <w:rFonts w:eastAsia="Calibri"/>
          <w:szCs w:val="22"/>
          <w:lang w:eastAsia="en-US"/>
        </w:rPr>
        <w:t>Глава администрации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    </w:t>
      </w:r>
      <w:r w:rsidRPr="003234AD">
        <w:rPr>
          <w:rFonts w:eastAsia="Calibri"/>
          <w:szCs w:val="22"/>
          <w:lang w:eastAsia="en-US"/>
        </w:rPr>
        <w:t>А.В. Брицун</w:t>
      </w:r>
    </w:p>
    <w:p w:rsidR="003234AD" w:rsidRPr="003234AD" w:rsidRDefault="003234AD" w:rsidP="003234AD">
      <w:pPr>
        <w:rPr>
          <w:sz w:val="16"/>
          <w:szCs w:val="16"/>
        </w:rPr>
      </w:pPr>
    </w:p>
    <w:p w:rsidR="003234AD" w:rsidRPr="003234AD" w:rsidRDefault="003234AD" w:rsidP="003234AD">
      <w:pPr>
        <w:tabs>
          <w:tab w:val="num" w:pos="1418"/>
        </w:tabs>
        <w:rPr>
          <w:sz w:val="16"/>
          <w:szCs w:val="16"/>
        </w:rPr>
      </w:pPr>
    </w:p>
    <w:p w:rsidR="003234AD" w:rsidRPr="003234AD" w:rsidRDefault="003234AD" w:rsidP="003234AD">
      <w:pPr>
        <w:textAlignment w:val="baseline"/>
        <w:rPr>
          <w:sz w:val="16"/>
          <w:szCs w:val="16"/>
        </w:rPr>
      </w:pPr>
    </w:p>
    <w:p w:rsidR="003234AD" w:rsidRPr="003234AD" w:rsidRDefault="003234AD" w:rsidP="003234AD">
      <w:pPr>
        <w:tabs>
          <w:tab w:val="num" w:pos="1418"/>
        </w:tabs>
        <w:rPr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234AD" w:rsidRPr="003234AD" w:rsidRDefault="003234AD" w:rsidP="003234AD">
      <w:pPr>
        <w:rPr>
          <w:sz w:val="24"/>
          <w:szCs w:val="24"/>
        </w:rPr>
      </w:pPr>
      <w:r w:rsidRPr="003234AD">
        <w:rPr>
          <w:sz w:val="24"/>
          <w:szCs w:val="24"/>
        </w:rPr>
        <w:t>Владимиров Михаил Александрович</w:t>
      </w:r>
      <w:r>
        <w:rPr>
          <w:sz w:val="24"/>
          <w:szCs w:val="24"/>
        </w:rPr>
        <w:t xml:space="preserve">, </w:t>
      </w:r>
    </w:p>
    <w:p w:rsidR="003234AD" w:rsidRPr="003234AD" w:rsidRDefault="003234AD" w:rsidP="003234A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234AD">
        <w:rPr>
          <w:bCs/>
          <w:sz w:val="24"/>
          <w:szCs w:val="24"/>
        </w:rPr>
        <w:t>74-113</w:t>
      </w:r>
    </w:p>
    <w:p w:rsidR="00E8324A" w:rsidRPr="00E8324A" w:rsidRDefault="00E8324A" w:rsidP="00E8324A">
      <w:pPr>
        <w:rPr>
          <w:sz w:val="22"/>
          <w:szCs w:val="22"/>
        </w:rPr>
      </w:pPr>
      <w:r w:rsidRPr="00E8324A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E8324A" w:rsidRPr="00E8324A" w:rsidTr="00D260A7">
        <w:tc>
          <w:tcPr>
            <w:tcW w:w="7054" w:type="dxa"/>
            <w:hideMark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84" w:type="dxa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Павликов С.А.</w:t>
            </w:r>
          </w:p>
        </w:tc>
      </w:tr>
      <w:tr w:rsidR="00E8324A" w:rsidRPr="00E8324A" w:rsidTr="00D260A7">
        <w:trPr>
          <w:trHeight w:val="226"/>
        </w:trPr>
        <w:tc>
          <w:tcPr>
            <w:tcW w:w="7054" w:type="dxa"/>
            <w:hideMark/>
          </w:tcPr>
          <w:p w:rsidR="00E8324A" w:rsidRPr="00E8324A" w:rsidRDefault="00F143C4" w:rsidP="00E8324A">
            <w:pPr>
              <w:rPr>
                <w:sz w:val="22"/>
                <w:szCs w:val="22"/>
              </w:rPr>
            </w:pPr>
            <w:r w:rsidRPr="00F143C4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E8324A" w:rsidRPr="00E8324A" w:rsidRDefault="00F143C4" w:rsidP="00E83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F143C4" w:rsidRPr="00E8324A" w:rsidTr="00D260A7">
        <w:trPr>
          <w:trHeight w:val="226"/>
        </w:trPr>
        <w:tc>
          <w:tcPr>
            <w:tcW w:w="7054" w:type="dxa"/>
          </w:tcPr>
          <w:p w:rsidR="00F143C4" w:rsidRPr="00F143C4" w:rsidRDefault="00F143C4" w:rsidP="00E83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</w:t>
            </w:r>
            <w:r w:rsidRPr="00F143C4">
              <w:rPr>
                <w:sz w:val="22"/>
                <w:szCs w:val="22"/>
              </w:rPr>
              <w:t>безопасности и мобилизационной подготовки</w:t>
            </w:r>
          </w:p>
        </w:tc>
        <w:tc>
          <w:tcPr>
            <w:tcW w:w="284" w:type="dxa"/>
          </w:tcPr>
          <w:p w:rsidR="00F143C4" w:rsidRPr="00E8324A" w:rsidRDefault="00F143C4" w:rsidP="00E832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143C4" w:rsidRDefault="00F143C4" w:rsidP="00E83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E8324A" w:rsidRPr="00E8324A" w:rsidTr="00D260A7">
        <w:tc>
          <w:tcPr>
            <w:tcW w:w="7054" w:type="dxa"/>
            <w:hideMark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Павличенко И.С.</w:t>
            </w:r>
          </w:p>
        </w:tc>
      </w:tr>
      <w:tr w:rsidR="00E8324A" w:rsidRPr="00E8324A" w:rsidTr="00D260A7">
        <w:tc>
          <w:tcPr>
            <w:tcW w:w="7054" w:type="dxa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Савранская И.Г.</w:t>
            </w:r>
          </w:p>
        </w:tc>
      </w:tr>
    </w:tbl>
    <w:p w:rsidR="00E8324A" w:rsidRPr="00E8324A" w:rsidRDefault="00E8324A" w:rsidP="00E8324A">
      <w:pPr>
        <w:ind w:left="360"/>
        <w:jc w:val="left"/>
        <w:rPr>
          <w:sz w:val="22"/>
          <w:szCs w:val="22"/>
        </w:rPr>
      </w:pPr>
    </w:p>
    <w:p w:rsidR="00E8324A" w:rsidRPr="00E8324A" w:rsidRDefault="00E8324A" w:rsidP="00E8324A">
      <w:pPr>
        <w:ind w:left="360"/>
        <w:jc w:val="left"/>
        <w:rPr>
          <w:sz w:val="22"/>
          <w:szCs w:val="22"/>
        </w:rPr>
      </w:pPr>
    </w:p>
    <w:p w:rsidR="00E8324A" w:rsidRPr="00E8324A" w:rsidRDefault="00E8324A" w:rsidP="00E8324A">
      <w:pPr>
        <w:rPr>
          <w:sz w:val="22"/>
          <w:szCs w:val="22"/>
        </w:rPr>
      </w:pPr>
      <w:r w:rsidRPr="00E8324A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E8324A" w:rsidRPr="00E8324A" w:rsidTr="0047525C">
        <w:tc>
          <w:tcPr>
            <w:tcW w:w="8188" w:type="dxa"/>
            <w:shd w:val="clear" w:color="auto" w:fill="auto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- 1 экз.</w:t>
            </w:r>
          </w:p>
        </w:tc>
      </w:tr>
      <w:tr w:rsidR="00E8324A" w:rsidRPr="00E8324A" w:rsidTr="0047525C">
        <w:tc>
          <w:tcPr>
            <w:tcW w:w="8188" w:type="dxa"/>
            <w:shd w:val="clear" w:color="auto" w:fill="auto"/>
          </w:tcPr>
          <w:p w:rsidR="00E8324A" w:rsidRPr="00E8324A" w:rsidRDefault="00D260A7" w:rsidP="00E8324A">
            <w:pPr>
              <w:rPr>
                <w:sz w:val="22"/>
                <w:szCs w:val="22"/>
              </w:rPr>
            </w:pPr>
            <w:r w:rsidRPr="00D260A7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00" w:type="dxa"/>
            <w:shd w:val="clear" w:color="auto" w:fill="auto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 xml:space="preserve">- 1 экз. </w:t>
            </w:r>
          </w:p>
        </w:tc>
      </w:tr>
      <w:tr w:rsidR="00E8324A" w:rsidRPr="00E8324A" w:rsidTr="0047525C">
        <w:tc>
          <w:tcPr>
            <w:tcW w:w="8188" w:type="dxa"/>
            <w:shd w:val="clear" w:color="auto" w:fill="auto"/>
          </w:tcPr>
          <w:p w:rsidR="00E8324A" w:rsidRPr="00E8324A" w:rsidRDefault="00D260A7" w:rsidP="00E8324A">
            <w:pPr>
              <w:rPr>
                <w:sz w:val="22"/>
                <w:szCs w:val="22"/>
              </w:rPr>
            </w:pPr>
            <w:r w:rsidRPr="00D260A7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100" w:type="dxa"/>
            <w:shd w:val="clear" w:color="auto" w:fill="auto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- 1 экз.</w:t>
            </w:r>
          </w:p>
        </w:tc>
      </w:tr>
      <w:tr w:rsidR="00E8324A" w:rsidRPr="00E8324A" w:rsidTr="0047525C">
        <w:tc>
          <w:tcPr>
            <w:tcW w:w="8188" w:type="dxa"/>
            <w:shd w:val="clear" w:color="auto" w:fill="auto"/>
          </w:tcPr>
          <w:p w:rsidR="00E8324A" w:rsidRPr="00E8324A" w:rsidRDefault="0094433B" w:rsidP="00E8324A">
            <w:pPr>
              <w:rPr>
                <w:sz w:val="22"/>
                <w:szCs w:val="22"/>
              </w:rPr>
            </w:pPr>
            <w:r w:rsidRPr="0094433B">
              <w:rPr>
                <w:sz w:val="22"/>
                <w:szCs w:val="22"/>
              </w:rPr>
              <w:t>АНО "Редакция газеты "Трудовая слава"</w:t>
            </w:r>
          </w:p>
        </w:tc>
        <w:tc>
          <w:tcPr>
            <w:tcW w:w="1100" w:type="dxa"/>
            <w:shd w:val="clear" w:color="auto" w:fill="auto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- 1 экз.</w:t>
            </w:r>
          </w:p>
        </w:tc>
      </w:tr>
      <w:tr w:rsidR="00E8324A" w:rsidRPr="00E8324A" w:rsidTr="0047525C">
        <w:tc>
          <w:tcPr>
            <w:tcW w:w="8188" w:type="dxa"/>
            <w:shd w:val="clear" w:color="auto" w:fill="auto"/>
          </w:tcPr>
          <w:p w:rsidR="00E8324A" w:rsidRPr="00E8324A" w:rsidRDefault="00E8324A" w:rsidP="00E8324A">
            <w:pPr>
              <w:rPr>
                <w:sz w:val="22"/>
                <w:szCs w:val="22"/>
              </w:rPr>
            </w:pPr>
            <w:r w:rsidRPr="00E8324A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E8324A" w:rsidRPr="00E8324A" w:rsidRDefault="0094433B" w:rsidP="00E83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E8324A" w:rsidRDefault="00E8324A" w:rsidP="00E8324A">
      <w:pPr>
        <w:rPr>
          <w:sz w:val="22"/>
          <w:szCs w:val="22"/>
        </w:rPr>
      </w:pPr>
    </w:p>
    <w:p w:rsidR="002533F1" w:rsidRPr="00E8324A" w:rsidRDefault="002533F1" w:rsidP="00E8324A">
      <w:pPr>
        <w:rPr>
          <w:sz w:val="22"/>
          <w:szCs w:val="22"/>
        </w:rPr>
      </w:pPr>
    </w:p>
    <w:p w:rsidR="002533F1" w:rsidRDefault="002533F1" w:rsidP="00E8324A">
      <w:pPr>
        <w:rPr>
          <w:rFonts w:eastAsia="Calibri"/>
          <w:sz w:val="24"/>
          <w:szCs w:val="28"/>
          <w:lang w:eastAsia="en-US"/>
        </w:rPr>
        <w:sectPr w:rsidR="002533F1" w:rsidSect="003234AD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234AD" w:rsidRPr="002533F1" w:rsidRDefault="003234AD" w:rsidP="002533F1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lastRenderedPageBreak/>
        <w:t>УТВЕРЖДЕНО</w:t>
      </w:r>
    </w:p>
    <w:p w:rsidR="003234AD" w:rsidRPr="002533F1" w:rsidRDefault="003234AD" w:rsidP="002533F1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3234AD" w:rsidRPr="002533F1" w:rsidRDefault="003234AD" w:rsidP="002533F1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Тихвинского района</w:t>
      </w:r>
    </w:p>
    <w:p w:rsidR="003234AD" w:rsidRPr="002533F1" w:rsidRDefault="003234AD" w:rsidP="002533F1">
      <w:pPr>
        <w:ind w:left="5670"/>
        <w:jc w:val="left"/>
        <w:rPr>
          <w:rFonts w:eastAsia="Calibri"/>
          <w:sz w:val="24"/>
          <w:szCs w:val="24"/>
          <w:lang w:eastAsia="en-US"/>
        </w:rPr>
      </w:pPr>
      <w:bookmarkStart w:id="2" w:name="_Hlk171066213"/>
      <w:r w:rsidRPr="002533F1">
        <w:rPr>
          <w:rFonts w:eastAsia="Calibri"/>
          <w:sz w:val="24"/>
          <w:szCs w:val="24"/>
          <w:lang w:eastAsia="en-US"/>
        </w:rPr>
        <w:t xml:space="preserve">от </w:t>
      </w:r>
      <w:r w:rsidR="00787FC8">
        <w:rPr>
          <w:rFonts w:eastAsia="Calibri"/>
          <w:sz w:val="24"/>
          <w:szCs w:val="24"/>
          <w:lang w:eastAsia="en-US"/>
        </w:rPr>
        <w:t>10 июня 2025 г.</w:t>
      </w:r>
      <w:r w:rsidRPr="002533F1">
        <w:rPr>
          <w:rFonts w:eastAsia="Calibri"/>
          <w:sz w:val="24"/>
          <w:szCs w:val="24"/>
          <w:lang w:eastAsia="en-US"/>
        </w:rPr>
        <w:t xml:space="preserve"> №</w:t>
      </w:r>
      <w:r w:rsidR="002533F1">
        <w:rPr>
          <w:rFonts w:eastAsia="Calibri"/>
          <w:sz w:val="24"/>
          <w:szCs w:val="24"/>
          <w:lang w:eastAsia="en-US"/>
        </w:rPr>
        <w:t> </w:t>
      </w:r>
      <w:r w:rsidR="00787FC8">
        <w:rPr>
          <w:rFonts w:eastAsia="Calibri"/>
          <w:sz w:val="24"/>
          <w:szCs w:val="24"/>
          <w:lang w:eastAsia="en-US"/>
        </w:rPr>
        <w:t>01-1613-а</w:t>
      </w:r>
    </w:p>
    <w:bookmarkEnd w:id="2"/>
    <w:p w:rsidR="003234AD" w:rsidRPr="002533F1" w:rsidRDefault="002533F1" w:rsidP="002533F1">
      <w:pPr>
        <w:ind w:left="567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</w:t>
      </w:r>
      <w:r w:rsidR="003234AD" w:rsidRPr="002533F1">
        <w:rPr>
          <w:rFonts w:eastAsia="Calibri"/>
          <w:sz w:val="24"/>
          <w:szCs w:val="24"/>
          <w:lang w:eastAsia="en-US"/>
        </w:rPr>
        <w:t>риложение №</w:t>
      </w:r>
      <w:r>
        <w:rPr>
          <w:rFonts w:eastAsia="Calibri"/>
          <w:sz w:val="24"/>
          <w:szCs w:val="24"/>
          <w:lang w:eastAsia="en-US"/>
        </w:rPr>
        <w:t> </w:t>
      </w:r>
      <w:r w:rsidR="003234AD" w:rsidRPr="002533F1">
        <w:rPr>
          <w:rFonts w:eastAsia="Calibri"/>
          <w:sz w:val="24"/>
          <w:szCs w:val="24"/>
          <w:lang w:eastAsia="en-US"/>
        </w:rPr>
        <w:t>1)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3234AD" w:rsidRPr="00650B40" w:rsidRDefault="003234AD" w:rsidP="00650B40">
      <w:pPr>
        <w:jc w:val="center"/>
        <w:rPr>
          <w:b/>
          <w:sz w:val="24"/>
          <w:szCs w:val="28"/>
        </w:rPr>
      </w:pPr>
      <w:r w:rsidRPr="00650B40">
        <w:rPr>
          <w:b/>
          <w:sz w:val="24"/>
          <w:szCs w:val="28"/>
        </w:rPr>
        <w:t>ПОЛОЖЕНИЕ</w:t>
      </w:r>
      <w:r w:rsidR="00650B40">
        <w:rPr>
          <w:b/>
          <w:sz w:val="24"/>
          <w:szCs w:val="28"/>
        </w:rPr>
        <w:t xml:space="preserve"> </w:t>
      </w:r>
      <w:r w:rsidR="00650B40">
        <w:rPr>
          <w:b/>
          <w:sz w:val="24"/>
          <w:szCs w:val="28"/>
        </w:rPr>
        <w:br/>
      </w:r>
      <w:r w:rsidRPr="00650B40">
        <w:rPr>
          <w:b/>
          <w:sz w:val="24"/>
          <w:szCs w:val="28"/>
        </w:rPr>
        <w:t xml:space="preserve">об определении форм участия граждан в обеспечении первичных мер </w:t>
      </w:r>
      <w:r w:rsidR="00650B40">
        <w:rPr>
          <w:b/>
          <w:sz w:val="24"/>
          <w:szCs w:val="28"/>
        </w:rPr>
        <w:br/>
      </w:r>
      <w:r w:rsidRPr="00650B40">
        <w:rPr>
          <w:b/>
          <w:sz w:val="24"/>
          <w:szCs w:val="28"/>
        </w:rPr>
        <w:t xml:space="preserve">пожарной безопасности, в том числе </w:t>
      </w:r>
      <w:r w:rsidR="00650B40">
        <w:rPr>
          <w:b/>
          <w:sz w:val="24"/>
          <w:szCs w:val="28"/>
        </w:rPr>
        <w:br/>
      </w:r>
      <w:r w:rsidRPr="00650B40">
        <w:rPr>
          <w:b/>
          <w:sz w:val="24"/>
          <w:szCs w:val="28"/>
        </w:rPr>
        <w:t xml:space="preserve">в деятельности добровольной пожарной охраны </w:t>
      </w:r>
      <w:r w:rsidR="00650B40">
        <w:rPr>
          <w:b/>
          <w:sz w:val="24"/>
          <w:szCs w:val="28"/>
        </w:rPr>
        <w:br/>
      </w:r>
      <w:r w:rsidRPr="00650B40">
        <w:rPr>
          <w:b/>
          <w:sz w:val="24"/>
          <w:szCs w:val="28"/>
        </w:rPr>
        <w:t>на территории Тихвинского городского поселения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234AD" w:rsidRPr="00650B40" w:rsidRDefault="003234AD" w:rsidP="00650B4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650B40">
        <w:rPr>
          <w:b/>
          <w:bCs/>
          <w:sz w:val="24"/>
          <w:szCs w:val="28"/>
        </w:rPr>
        <w:t>1. Общие положения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- Положение), направлено на реализацию полномочий администрации Тихвинского района на территории Тихвинского городского поселения в сфере обеспечения первичных мер пожарной безопасности.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1.2. Настоящее Положение разработано в соответствии с Федеральным законом от 21 декабря 1994 год</w:t>
      </w:r>
      <w:r w:rsidR="0007228C">
        <w:rPr>
          <w:sz w:val="24"/>
          <w:szCs w:val="24"/>
        </w:rPr>
        <w:t>а № </w:t>
      </w:r>
      <w:r w:rsidRPr="00650B40">
        <w:rPr>
          <w:sz w:val="24"/>
          <w:szCs w:val="24"/>
        </w:rPr>
        <w:t>69-ФЗ «О пожарной безопасности», от 6 октября 2003 года №</w:t>
      </w:r>
      <w:r w:rsidR="0007228C">
        <w:rPr>
          <w:sz w:val="24"/>
          <w:szCs w:val="24"/>
        </w:rPr>
        <w:t> </w:t>
      </w:r>
      <w:r w:rsidRPr="00650B40">
        <w:rPr>
          <w:sz w:val="24"/>
          <w:szCs w:val="24"/>
        </w:rPr>
        <w:t>131-ФЗ «Об общих принципах организации местного самоуправления в Российской Федерации» и иными нормативными регулирующими вопросы пожарной безопасности.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1.3. Обеспечение первичных мер пожарной безопасности на территории Тихвинского городского поселения относится к вопросам местного значения.</w:t>
      </w:r>
    </w:p>
    <w:p w:rsidR="003234AD" w:rsidRPr="00650B40" w:rsidRDefault="003234AD" w:rsidP="000722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4AD" w:rsidRPr="00650B40" w:rsidRDefault="003234AD" w:rsidP="0007228C">
      <w:pPr>
        <w:jc w:val="center"/>
        <w:rPr>
          <w:b/>
          <w:bCs/>
          <w:sz w:val="24"/>
          <w:szCs w:val="24"/>
        </w:rPr>
      </w:pPr>
      <w:r w:rsidRPr="00650B40">
        <w:rPr>
          <w:b/>
          <w:bCs/>
          <w:sz w:val="24"/>
          <w:szCs w:val="24"/>
        </w:rPr>
        <w:t>2. Первичные меры пожарной безопасности</w:t>
      </w:r>
    </w:p>
    <w:p w:rsidR="003234AD" w:rsidRPr="00650B40" w:rsidRDefault="003234AD" w:rsidP="0007228C">
      <w:pPr>
        <w:jc w:val="center"/>
        <w:rPr>
          <w:sz w:val="24"/>
          <w:szCs w:val="24"/>
        </w:rPr>
      </w:pP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2.1. К первичным мерам пожарной безопасности на территории Тихвинского городского поселения относятся: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обеспечение необходимых условий для при</w:t>
      </w:r>
      <w:r w:rsidR="0007228C">
        <w:rPr>
          <w:sz w:val="24"/>
          <w:szCs w:val="24"/>
        </w:rPr>
        <w:t>влечения населения к работам по </w:t>
      </w:r>
      <w:r w:rsidRPr="00650B40">
        <w:rPr>
          <w:sz w:val="24"/>
          <w:szCs w:val="24"/>
        </w:rPr>
        <w:t xml:space="preserve">предупреждению пожаров (профилактике пожаров), спасению людей и имущества от пожаров;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проведение противопожарной пропаганды и обучения населения мерам пожарной безопасности;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оснащение учреждений первичными средствами тушения пожаров;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своевременная очистка от горючих отходов, мусора, сухой растительности;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содержание в исправном состоянии в любое время года дорог (за исключением автомобильных дорог общего пользования региональ</w:t>
      </w:r>
      <w:r w:rsidR="0007228C">
        <w:rPr>
          <w:sz w:val="24"/>
          <w:szCs w:val="24"/>
        </w:rPr>
        <w:t>ного и федерального значения) в </w:t>
      </w:r>
      <w:r w:rsidRPr="00650B40">
        <w:rPr>
          <w:sz w:val="24"/>
          <w:szCs w:val="24"/>
        </w:rPr>
        <w:t>границах поселения, проездов к зданиям, строениям и сооружениям;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содержание в исправном состоянии систем противопожарного водоснабжения;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содержание в исправном состоянии пер</w:t>
      </w:r>
      <w:r w:rsidR="0007228C">
        <w:rPr>
          <w:sz w:val="24"/>
          <w:szCs w:val="24"/>
        </w:rPr>
        <w:t>вичных средств пожаротушения на </w:t>
      </w:r>
      <w:r w:rsidRPr="00650B40">
        <w:rPr>
          <w:sz w:val="24"/>
          <w:szCs w:val="24"/>
        </w:rPr>
        <w:t xml:space="preserve">объектах собственности поселения;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утверждение перечня первичных средств пожаротушения для индивидуальных жилых домов;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lastRenderedPageBreak/>
        <w:t>- содействие деятельности добровольных по</w:t>
      </w:r>
      <w:r w:rsidR="0007228C">
        <w:rPr>
          <w:sz w:val="24"/>
          <w:szCs w:val="24"/>
        </w:rPr>
        <w:t>жарных, привлечение населения к </w:t>
      </w:r>
      <w:r w:rsidRPr="00650B40">
        <w:rPr>
          <w:sz w:val="24"/>
          <w:szCs w:val="24"/>
        </w:rPr>
        <w:t xml:space="preserve">обеспечению пожарной безопасности;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установление особого противопожарного режима;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профилактика пожаров на территории поселения.</w:t>
      </w:r>
    </w:p>
    <w:p w:rsidR="003234AD" w:rsidRPr="00650B40" w:rsidRDefault="003234AD" w:rsidP="0007228C">
      <w:pPr>
        <w:jc w:val="center"/>
        <w:rPr>
          <w:sz w:val="24"/>
          <w:szCs w:val="24"/>
        </w:rPr>
      </w:pPr>
    </w:p>
    <w:p w:rsidR="003234AD" w:rsidRPr="00650B40" w:rsidRDefault="003234AD" w:rsidP="000722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0B40">
        <w:rPr>
          <w:b/>
          <w:bCs/>
          <w:sz w:val="24"/>
          <w:szCs w:val="24"/>
        </w:rPr>
        <w:t>3. Основные задачи обеспечения первичных мер пожарной безопасности</w:t>
      </w:r>
    </w:p>
    <w:p w:rsidR="003234AD" w:rsidRPr="00650B40" w:rsidRDefault="003234AD" w:rsidP="000722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3.1. К основным задачам обеспечения первичн</w:t>
      </w:r>
      <w:r w:rsidR="0007228C">
        <w:rPr>
          <w:sz w:val="24"/>
          <w:szCs w:val="24"/>
        </w:rPr>
        <w:t>ых мер пожарной безопасности на </w:t>
      </w:r>
      <w:r w:rsidRPr="00650B40">
        <w:rPr>
          <w:sz w:val="24"/>
          <w:szCs w:val="24"/>
        </w:rPr>
        <w:t xml:space="preserve">территории Тихвинского городского поселения относятся: 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организация и осуществление мер пожарно</w:t>
      </w:r>
      <w:r w:rsidR="0007228C">
        <w:rPr>
          <w:sz w:val="24"/>
          <w:szCs w:val="24"/>
        </w:rPr>
        <w:t>й безопасности, направленных на </w:t>
      </w:r>
      <w:r w:rsidRPr="00650B40">
        <w:rPr>
          <w:sz w:val="24"/>
          <w:szCs w:val="24"/>
        </w:rPr>
        <w:t xml:space="preserve">предупреждение пожаров на территории Тихвинского городского поселения; 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создание условий для безопасности людей и сохранности имущест</w:t>
      </w:r>
      <w:r w:rsidR="0007228C">
        <w:rPr>
          <w:sz w:val="24"/>
          <w:szCs w:val="24"/>
        </w:rPr>
        <w:t>ва от </w:t>
      </w:r>
      <w:r w:rsidRPr="00650B40">
        <w:rPr>
          <w:sz w:val="24"/>
          <w:szCs w:val="24"/>
        </w:rPr>
        <w:t>пожаров;</w:t>
      </w:r>
    </w:p>
    <w:p w:rsidR="003234AD" w:rsidRPr="00650B40" w:rsidRDefault="003234AD" w:rsidP="00650B4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спасение людей и имущества при пожарах.</w:t>
      </w:r>
    </w:p>
    <w:p w:rsidR="003234AD" w:rsidRPr="00650B40" w:rsidRDefault="003234AD" w:rsidP="003826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4AD" w:rsidRPr="00650B40" w:rsidRDefault="003234AD" w:rsidP="00382621">
      <w:pPr>
        <w:jc w:val="center"/>
        <w:rPr>
          <w:b/>
          <w:bCs/>
          <w:sz w:val="24"/>
          <w:szCs w:val="24"/>
        </w:rPr>
      </w:pPr>
      <w:r w:rsidRPr="00650B40">
        <w:rPr>
          <w:b/>
          <w:bCs/>
          <w:sz w:val="24"/>
          <w:szCs w:val="24"/>
        </w:rPr>
        <w:t>4. Полномочия администрации в области обеспечения первичных мер пожарной безопасности</w:t>
      </w:r>
    </w:p>
    <w:p w:rsidR="003234AD" w:rsidRPr="00650B40" w:rsidRDefault="003234AD" w:rsidP="00382621">
      <w:pPr>
        <w:jc w:val="center"/>
        <w:rPr>
          <w:b/>
          <w:bCs/>
          <w:sz w:val="24"/>
          <w:szCs w:val="24"/>
        </w:rPr>
      </w:pP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4.1. К полномочиям администрации Тихвинского района в области обеспечения первичных мер пожарной безопасности относятся: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включение мероприятий по обеспечению пожарной безопасности в планы, схемы и программы развития;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установление особого противопожарного режима в случае повышения пожарной опасности;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участие в предупреждении и ликвидации последствий чрезвычайных ситуаций в границах Тихвинского городского поселения;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обеспечение первичных мер пожарной безопасности в границах населенных пунктов Тихвинского городского поселения.</w:t>
      </w:r>
    </w:p>
    <w:p w:rsidR="003234AD" w:rsidRPr="00650B40" w:rsidRDefault="003234AD" w:rsidP="00382621">
      <w:pPr>
        <w:jc w:val="center"/>
        <w:rPr>
          <w:sz w:val="24"/>
          <w:szCs w:val="24"/>
        </w:rPr>
      </w:pPr>
    </w:p>
    <w:p w:rsidR="003234AD" w:rsidRPr="00650B40" w:rsidRDefault="003234AD" w:rsidP="00382621">
      <w:pPr>
        <w:jc w:val="center"/>
        <w:rPr>
          <w:b/>
          <w:bCs/>
          <w:sz w:val="24"/>
          <w:szCs w:val="24"/>
        </w:rPr>
      </w:pPr>
      <w:r w:rsidRPr="00650B40">
        <w:rPr>
          <w:b/>
          <w:bCs/>
          <w:sz w:val="24"/>
          <w:szCs w:val="24"/>
        </w:rPr>
        <w:t>5. Участие граждан в обеспечении первичных мер пожарной безопасности</w:t>
      </w:r>
    </w:p>
    <w:p w:rsidR="003234AD" w:rsidRPr="00650B40" w:rsidRDefault="003234AD" w:rsidP="00382621">
      <w:pPr>
        <w:jc w:val="center"/>
        <w:rPr>
          <w:sz w:val="24"/>
          <w:szCs w:val="24"/>
        </w:rPr>
      </w:pP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5.2. По решению администрации Тихвинского района, принятому в порядке, предусмотренном Уставом, граждане мог</w:t>
      </w:r>
      <w:r w:rsidR="00382621">
        <w:rPr>
          <w:sz w:val="24"/>
          <w:szCs w:val="24"/>
        </w:rPr>
        <w:t>ут привлекаться к выполнению на </w:t>
      </w:r>
      <w:r w:rsidRPr="00650B40">
        <w:rPr>
          <w:sz w:val="24"/>
          <w:szCs w:val="24"/>
        </w:rPr>
        <w:t xml:space="preserve">добровольной основе социально значимых работ в целях обеспечения первичных мер пожарной безопасности.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5.3. К социально значимым работам могут быть отнесены тол</w:t>
      </w:r>
      <w:r w:rsidR="00382621">
        <w:rPr>
          <w:sz w:val="24"/>
          <w:szCs w:val="24"/>
        </w:rPr>
        <w:t>ько работы, не </w:t>
      </w:r>
      <w:r w:rsidRPr="00650B40">
        <w:rPr>
          <w:sz w:val="24"/>
          <w:szCs w:val="24"/>
        </w:rPr>
        <w:t xml:space="preserve">требующие специальной профессиональной подготовки.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5.4. Для выполнения социально значимых работ могут привлекаться совершеннолетние трудоспособные граждане в с</w:t>
      </w:r>
      <w:r w:rsidR="00382621">
        <w:rPr>
          <w:sz w:val="24"/>
          <w:szCs w:val="24"/>
        </w:rPr>
        <w:t>вободное от основной работы или </w:t>
      </w:r>
      <w:r w:rsidRPr="00650B40">
        <w:rPr>
          <w:sz w:val="24"/>
          <w:szCs w:val="24"/>
        </w:rPr>
        <w:t xml:space="preserve">учебы время на безвозмездной основе не более чем </w:t>
      </w:r>
      <w:r w:rsidR="00382621">
        <w:rPr>
          <w:sz w:val="24"/>
          <w:szCs w:val="24"/>
        </w:rPr>
        <w:t>один раз в три месяца. При </w:t>
      </w:r>
      <w:r w:rsidRPr="00650B40">
        <w:rPr>
          <w:sz w:val="24"/>
          <w:szCs w:val="24"/>
        </w:rPr>
        <w:t>этом продолжительность социально значимых работ не может составлять более четырех часов подряд.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lastRenderedPageBreak/>
        <w:t>5.5. Формами участия граждан в обеспечении первичных мер пожарной безопасности и в деятельности добровольной пожарной охраны на территории Тихвинского района являются: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5.5.1. Формы участия граждан в обеспечении первичных мер пожарной безопасности на работе и в быту: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получение информации по вопросам обеспечения первичных мер пожарной безопасности;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 xml:space="preserve">- соблюдение </w:t>
      </w:r>
      <w:hyperlink r:id="rId10" w:history="1">
        <w:r w:rsidRPr="00650B40">
          <w:rPr>
            <w:sz w:val="24"/>
            <w:szCs w:val="24"/>
            <w:bdr w:val="none" w:sz="0" w:space="0" w:color="auto" w:frame="1"/>
          </w:rPr>
          <w:t>правил</w:t>
        </w:r>
      </w:hyperlink>
      <w:r w:rsidRPr="00650B40">
        <w:rPr>
          <w:sz w:val="24"/>
          <w:szCs w:val="24"/>
        </w:rPr>
        <w:t xml:space="preserve"> пожарной безопасности на работе и в быту;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обеспечение, наличия в помещения</w:t>
      </w:r>
      <w:r w:rsidR="00382621">
        <w:rPr>
          <w:sz w:val="24"/>
          <w:szCs w:val="24"/>
        </w:rPr>
        <w:t>х и строениях, находящихся в их </w:t>
      </w:r>
      <w:r w:rsidRPr="00650B40">
        <w:rPr>
          <w:sz w:val="24"/>
          <w:szCs w:val="24"/>
        </w:rPr>
        <w:t>собственности (пользовании), перв</w:t>
      </w:r>
      <w:r w:rsidR="00382621">
        <w:rPr>
          <w:sz w:val="24"/>
          <w:szCs w:val="24"/>
        </w:rPr>
        <w:t>ичных средств тушения пожаров и </w:t>
      </w:r>
      <w:r w:rsidRPr="00650B40">
        <w:rPr>
          <w:sz w:val="24"/>
          <w:szCs w:val="24"/>
        </w:rPr>
        <w:t xml:space="preserve">противопожарного инвентаря в соответствии с </w:t>
      </w:r>
      <w:hyperlink r:id="rId11" w:history="1">
        <w:r w:rsidRPr="00650B40">
          <w:rPr>
            <w:sz w:val="24"/>
            <w:szCs w:val="24"/>
            <w:bdr w:val="none" w:sz="0" w:space="0" w:color="auto" w:frame="1"/>
          </w:rPr>
          <w:t>правилами</w:t>
        </w:r>
      </w:hyperlink>
      <w:r w:rsidR="00382621">
        <w:rPr>
          <w:sz w:val="24"/>
          <w:szCs w:val="24"/>
        </w:rPr>
        <w:t xml:space="preserve"> пожарной безопасности и </w:t>
      </w:r>
      <w:r w:rsidRPr="00650B40">
        <w:rPr>
          <w:sz w:val="24"/>
          <w:szCs w:val="24"/>
        </w:rPr>
        <w:t>соответствующим перечнем;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осуществление общественного контроля за обеспечением пожарной безопасности;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незамедлительное уведомление пожарной охраны, при обнаружении пожара;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принятие посильных мер по спасению людей, имущества и тушению пожаров, до прибытия пожарной охраны;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оказание содействия пожарной охране при тушении пожаров;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выполнение предписаний, предостережений и иные законных требований должностных лиц органов государственного пожарного надзора;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предоставление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</w:t>
      </w:r>
      <w:r w:rsidR="00382621">
        <w:rPr>
          <w:sz w:val="24"/>
          <w:szCs w:val="24"/>
        </w:rPr>
        <w:t xml:space="preserve"> и строений в целях контроля за </w:t>
      </w:r>
      <w:r w:rsidRPr="00650B40">
        <w:rPr>
          <w:sz w:val="24"/>
          <w:szCs w:val="24"/>
        </w:rPr>
        <w:t>соблюдением требований пожарной безопасности и пресечения их нарушений;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</w:t>
      </w:r>
      <w:r w:rsidR="00382621">
        <w:rPr>
          <w:sz w:val="24"/>
          <w:szCs w:val="24"/>
        </w:rPr>
        <w:t>сть за пожарную безопасность, в </w:t>
      </w:r>
      <w:r w:rsidRPr="00650B40">
        <w:rPr>
          <w:sz w:val="24"/>
          <w:szCs w:val="24"/>
        </w:rPr>
        <w:t>изготовлении и распространении среди населения противопожарных памяток, листовок.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5.5.2. Формы участия граждан в добровольной пожарной охране: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вступление граждан на добровольной ос</w:t>
      </w:r>
      <w:r w:rsidR="00382621">
        <w:rPr>
          <w:sz w:val="24"/>
          <w:szCs w:val="24"/>
        </w:rPr>
        <w:t>нове в индивидуальном порядке в </w:t>
      </w:r>
      <w:r w:rsidRPr="00650B40">
        <w:rPr>
          <w:sz w:val="24"/>
          <w:szCs w:val="24"/>
        </w:rPr>
        <w:t>добровольные пожарные, способные по своим д</w:t>
      </w:r>
      <w:r w:rsidR="00382621">
        <w:rPr>
          <w:sz w:val="24"/>
          <w:szCs w:val="24"/>
        </w:rPr>
        <w:t>еловым и моральным качествам, а </w:t>
      </w:r>
      <w:r w:rsidRPr="00650B40">
        <w:rPr>
          <w:sz w:val="24"/>
          <w:szCs w:val="24"/>
        </w:rPr>
        <w:t>также по состоянию здоровья исполнять обязанности, связанные с предупреждением и (или) тушением пожаров;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участие в деятельности по обесп</w:t>
      </w:r>
      <w:r w:rsidR="002E0ADA">
        <w:rPr>
          <w:sz w:val="24"/>
          <w:szCs w:val="24"/>
        </w:rPr>
        <w:t>ечению пожарной безопасности на </w:t>
      </w:r>
      <w:r w:rsidRPr="00650B40">
        <w:rPr>
          <w:sz w:val="24"/>
          <w:szCs w:val="24"/>
        </w:rPr>
        <w:t>соответствующей территории городского поселения (организации);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</w:t>
      </w:r>
      <w:r w:rsidR="002E0ADA">
        <w:rPr>
          <w:sz w:val="24"/>
          <w:szCs w:val="24"/>
        </w:rPr>
        <w:t>и их подготовки к действиям при </w:t>
      </w:r>
      <w:r w:rsidRPr="00650B40">
        <w:rPr>
          <w:sz w:val="24"/>
          <w:szCs w:val="24"/>
        </w:rPr>
        <w:t>возникновении пожара;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участие в проведении противопожарной пропаганды;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участие в несении службы (дежурства) в подразделениях пожарной добровольной охраны;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участие в предупреждении пожаров;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участие в тушении пожаров;</w:t>
      </w:r>
    </w:p>
    <w:p w:rsidR="003234AD" w:rsidRPr="00650B40" w:rsidRDefault="003234AD" w:rsidP="00650B40">
      <w:pPr>
        <w:ind w:firstLine="709"/>
        <w:textAlignment w:val="baseline"/>
        <w:rPr>
          <w:sz w:val="24"/>
          <w:szCs w:val="24"/>
        </w:rPr>
      </w:pPr>
      <w:r w:rsidRPr="00650B40">
        <w:rPr>
          <w:sz w:val="24"/>
          <w:szCs w:val="24"/>
        </w:rPr>
        <w:t>- обследование противопожарного состояния территории отдельной территории (земельных участков) Тихвинского района.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lastRenderedPageBreak/>
        <w:t>5.6. За гражданином, осуществляющим участие в обеспечении первичных мер пожарной безопасности, по согласованию с ним уполномоченным органом могут закрепляться конкретные населенные пункты, кварталы и улицы населённого пункта Тихвинского городского поселения.</w:t>
      </w:r>
    </w:p>
    <w:p w:rsidR="003234AD" w:rsidRPr="00650B40" w:rsidRDefault="003234AD" w:rsidP="00A0607C">
      <w:pPr>
        <w:jc w:val="center"/>
        <w:rPr>
          <w:sz w:val="24"/>
          <w:szCs w:val="24"/>
        </w:rPr>
      </w:pPr>
    </w:p>
    <w:p w:rsidR="003234AD" w:rsidRPr="00650B40" w:rsidRDefault="003234AD" w:rsidP="00A0607C">
      <w:pPr>
        <w:jc w:val="center"/>
        <w:rPr>
          <w:b/>
          <w:bCs/>
          <w:sz w:val="24"/>
          <w:szCs w:val="24"/>
        </w:rPr>
      </w:pPr>
      <w:r w:rsidRPr="00650B40">
        <w:rPr>
          <w:b/>
          <w:bCs/>
          <w:sz w:val="24"/>
          <w:szCs w:val="24"/>
        </w:rPr>
        <w:t>6. Общественный контроль за обеспечением пожарной безопасности</w:t>
      </w:r>
    </w:p>
    <w:p w:rsidR="003234AD" w:rsidRPr="00650B40" w:rsidRDefault="003234AD" w:rsidP="00A0607C">
      <w:pPr>
        <w:jc w:val="center"/>
        <w:rPr>
          <w:sz w:val="24"/>
          <w:szCs w:val="24"/>
        </w:rPr>
      </w:pP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Тихвинского городского поселения.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6.2. Порядок участия граждан в осуществ</w:t>
      </w:r>
      <w:r w:rsidR="00A0607C">
        <w:rPr>
          <w:sz w:val="24"/>
          <w:szCs w:val="24"/>
        </w:rPr>
        <w:t>лении общественного контроля за </w:t>
      </w:r>
      <w:r w:rsidRPr="00650B40">
        <w:rPr>
          <w:sz w:val="24"/>
          <w:szCs w:val="24"/>
        </w:rPr>
        <w:t xml:space="preserve">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6.3. Гражданами, осуществляющими общественный контроль за обеспечением пожарной безопасности, могут являться жители Тихвинского района,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6.4. Работы по осуществлению общественного контроля за обеспечением пожарной безопасности включают в себя: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контроль за соблюдением требований пожарной безопасности на территории Тихвинского городского поселения;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подготовку предложений администра</w:t>
      </w:r>
      <w:r w:rsidR="00A0607C">
        <w:rPr>
          <w:sz w:val="24"/>
          <w:szCs w:val="24"/>
        </w:rPr>
        <w:t>ции о необходимости введения на </w:t>
      </w:r>
      <w:r w:rsidRPr="00650B40">
        <w:rPr>
          <w:sz w:val="24"/>
          <w:szCs w:val="24"/>
        </w:rPr>
        <w:t>территории Тихвинского или его части ос</w:t>
      </w:r>
      <w:r w:rsidR="00A0607C">
        <w:rPr>
          <w:sz w:val="24"/>
          <w:szCs w:val="24"/>
        </w:rPr>
        <w:t>обого противопожарного режима и </w:t>
      </w:r>
      <w:r w:rsidRPr="00650B40">
        <w:rPr>
          <w:sz w:val="24"/>
          <w:szCs w:val="24"/>
        </w:rPr>
        <w:t>разработку мер пожарной безопасности на особый период;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подготовку предложений администрации по реализации мер пожарной безопасности в границах населенных пунктов Тихвинского городского поселения;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проведение противопожарной пропаганды на территории населенного пункта путем бесед о мерах пожарной безопасности, выступлений на со</w:t>
      </w:r>
      <w:r w:rsidR="00A0607C">
        <w:rPr>
          <w:sz w:val="24"/>
          <w:szCs w:val="24"/>
        </w:rPr>
        <w:t>браниях граждан с </w:t>
      </w:r>
      <w:r w:rsidRPr="00650B40">
        <w:rPr>
          <w:sz w:val="24"/>
          <w:szCs w:val="24"/>
        </w:rPr>
        <w:t>доведением до населения требований по</w:t>
      </w:r>
      <w:r w:rsidR="00A0607C">
        <w:rPr>
          <w:sz w:val="24"/>
          <w:szCs w:val="24"/>
        </w:rPr>
        <w:t>жарной безопасности и данных об </w:t>
      </w:r>
      <w:r w:rsidRPr="00650B40">
        <w:rPr>
          <w:sz w:val="24"/>
          <w:szCs w:val="24"/>
        </w:rPr>
        <w:t xml:space="preserve">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доведение до населения решений администрации Тихвинского района, касающихся вопросов обеспечения пожарной безопасности;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- подготовку предложений должностным лицам администрации Тихвинского района по принятию мер к устранению нарушений требований пожарной безопасности;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обращение по фактам нарушений тре</w:t>
      </w:r>
      <w:r w:rsidR="00A0607C">
        <w:rPr>
          <w:sz w:val="24"/>
          <w:szCs w:val="24"/>
        </w:rPr>
        <w:t>бований пожарной безопасности в </w:t>
      </w:r>
      <w:r w:rsidRPr="00650B40">
        <w:rPr>
          <w:sz w:val="24"/>
          <w:szCs w:val="24"/>
        </w:rPr>
        <w:t>территориальный орган государственного пожарного надзора;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- незамедлительное уведомление пожар</w:t>
      </w:r>
      <w:r w:rsidR="00A0607C">
        <w:rPr>
          <w:sz w:val="24"/>
          <w:szCs w:val="24"/>
        </w:rPr>
        <w:t>но-спасательных подразделений о </w:t>
      </w:r>
      <w:r w:rsidRPr="00650B40">
        <w:rPr>
          <w:sz w:val="24"/>
          <w:szCs w:val="24"/>
        </w:rPr>
        <w:t>возникновении очагов пожара.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6.5. Нормативная литература, необходимая для осуществления общественного контроля за обеспечением пожарной безопасности, приобретается за счет средств бюджета Тихвинского городского поселения.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 xml:space="preserve">6.6. Обучение лиц, осуществляющих общественный контроль за обеспечением пожарной безопасности, проводится на базе </w:t>
      </w:r>
      <w:r w:rsidR="00A0607C">
        <w:rPr>
          <w:sz w:val="24"/>
          <w:szCs w:val="24"/>
        </w:rPr>
        <w:t>добровольной пожарной охраны на </w:t>
      </w:r>
      <w:r w:rsidRPr="00650B40">
        <w:rPr>
          <w:sz w:val="24"/>
          <w:szCs w:val="24"/>
        </w:rPr>
        <w:t xml:space="preserve">безвозмездной основе. </w:t>
      </w:r>
    </w:p>
    <w:p w:rsidR="003234AD" w:rsidRPr="00650B40" w:rsidRDefault="003234AD" w:rsidP="00650B40">
      <w:pPr>
        <w:ind w:firstLine="709"/>
        <w:rPr>
          <w:sz w:val="24"/>
          <w:szCs w:val="24"/>
        </w:rPr>
      </w:pPr>
      <w:r w:rsidRPr="00650B40">
        <w:rPr>
          <w:sz w:val="24"/>
          <w:szCs w:val="24"/>
        </w:rPr>
        <w:t>6.7. Координация деятельности по осуществ</w:t>
      </w:r>
      <w:r w:rsidR="00A0607C">
        <w:rPr>
          <w:sz w:val="24"/>
          <w:szCs w:val="24"/>
        </w:rPr>
        <w:t>лению общественного контроля за </w:t>
      </w:r>
      <w:r w:rsidRPr="00650B40">
        <w:rPr>
          <w:sz w:val="24"/>
          <w:szCs w:val="24"/>
        </w:rPr>
        <w:t>обеспечением пожарной безопасности возлагается на уполномоченный орган.</w:t>
      </w:r>
    </w:p>
    <w:p w:rsidR="003234AD" w:rsidRPr="00A0607C" w:rsidRDefault="003234AD" w:rsidP="00A0607C">
      <w:pPr>
        <w:rPr>
          <w:sz w:val="24"/>
          <w:szCs w:val="28"/>
        </w:rPr>
      </w:pPr>
    </w:p>
    <w:p w:rsidR="00A0607C" w:rsidRDefault="00A0607C" w:rsidP="00A0607C">
      <w:pPr>
        <w:rPr>
          <w:sz w:val="24"/>
          <w:szCs w:val="28"/>
        </w:rPr>
        <w:sectPr w:rsidR="00A0607C" w:rsidSect="0018300E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204D7E" w:rsidRDefault="003234AD" w:rsidP="00204D7E">
      <w:pPr>
        <w:ind w:left="5670"/>
        <w:jc w:val="left"/>
        <w:rPr>
          <w:rFonts w:eastAsia="Calibri"/>
          <w:sz w:val="24"/>
          <w:szCs w:val="28"/>
          <w:lang w:eastAsia="en-US"/>
        </w:rPr>
      </w:pPr>
      <w:r w:rsidRPr="00204D7E">
        <w:rPr>
          <w:rFonts w:eastAsia="Calibri"/>
          <w:sz w:val="24"/>
          <w:szCs w:val="28"/>
          <w:lang w:eastAsia="en-US"/>
        </w:rPr>
        <w:lastRenderedPageBreak/>
        <w:t>УТВЕРЖДЕНЫ</w:t>
      </w:r>
      <w:r w:rsidR="00204D7E">
        <w:rPr>
          <w:rFonts w:eastAsia="Calibri"/>
          <w:sz w:val="24"/>
          <w:szCs w:val="28"/>
          <w:lang w:eastAsia="en-US"/>
        </w:rPr>
        <w:t xml:space="preserve"> </w:t>
      </w:r>
    </w:p>
    <w:p w:rsidR="00204D7E" w:rsidRPr="002533F1" w:rsidRDefault="00204D7E" w:rsidP="00204D7E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204D7E" w:rsidRPr="002533F1" w:rsidRDefault="00204D7E" w:rsidP="00204D7E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Тихвинского района</w:t>
      </w:r>
    </w:p>
    <w:p w:rsidR="003B4A21" w:rsidRPr="002533F1" w:rsidRDefault="003B4A21" w:rsidP="003B4A21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10 июня 2025 г.</w:t>
      </w:r>
      <w:r w:rsidRPr="002533F1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> 01-1613-а</w:t>
      </w:r>
    </w:p>
    <w:p w:rsidR="00204D7E" w:rsidRPr="002533F1" w:rsidRDefault="00204D7E" w:rsidP="003B4A21">
      <w:pPr>
        <w:ind w:left="567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</w:t>
      </w:r>
      <w:r w:rsidRPr="002533F1">
        <w:rPr>
          <w:rFonts w:eastAsia="Calibri"/>
          <w:sz w:val="24"/>
          <w:szCs w:val="24"/>
          <w:lang w:eastAsia="en-US"/>
        </w:rPr>
        <w:t>риложение №</w:t>
      </w:r>
      <w:r>
        <w:rPr>
          <w:rFonts w:eastAsia="Calibri"/>
          <w:sz w:val="24"/>
          <w:szCs w:val="24"/>
          <w:lang w:eastAsia="en-US"/>
        </w:rPr>
        <w:t> 2</w:t>
      </w:r>
      <w:r w:rsidRPr="002533F1">
        <w:rPr>
          <w:rFonts w:eastAsia="Calibri"/>
          <w:sz w:val="24"/>
          <w:szCs w:val="24"/>
          <w:lang w:eastAsia="en-US"/>
        </w:rPr>
        <w:t>)</w:t>
      </w:r>
    </w:p>
    <w:p w:rsidR="003234AD" w:rsidRPr="0027306A" w:rsidRDefault="003234AD" w:rsidP="0027306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3234AD" w:rsidRPr="0027306A" w:rsidRDefault="003234AD" w:rsidP="0027306A">
      <w:pPr>
        <w:jc w:val="center"/>
        <w:rPr>
          <w:b/>
          <w:bCs/>
          <w:sz w:val="24"/>
          <w:szCs w:val="28"/>
        </w:rPr>
      </w:pPr>
      <w:r w:rsidRPr="0027306A">
        <w:rPr>
          <w:b/>
          <w:bCs/>
          <w:sz w:val="24"/>
          <w:szCs w:val="28"/>
        </w:rPr>
        <w:t>РЕКОМЕНДУЕМЫЕ НОРМЫ</w:t>
      </w:r>
      <w:r w:rsidR="0027306A">
        <w:rPr>
          <w:b/>
          <w:bCs/>
          <w:sz w:val="24"/>
          <w:szCs w:val="28"/>
        </w:rPr>
        <w:t xml:space="preserve"> </w:t>
      </w:r>
      <w:r w:rsidR="0027306A">
        <w:rPr>
          <w:b/>
          <w:bCs/>
          <w:sz w:val="24"/>
          <w:szCs w:val="28"/>
        </w:rPr>
        <w:br/>
      </w:r>
      <w:r w:rsidRPr="0027306A">
        <w:rPr>
          <w:b/>
          <w:bCs/>
          <w:sz w:val="24"/>
          <w:szCs w:val="28"/>
        </w:rPr>
        <w:t xml:space="preserve">оснащения первичными средствами пожаротушения </w:t>
      </w:r>
      <w:r w:rsidR="0027306A">
        <w:rPr>
          <w:b/>
          <w:bCs/>
          <w:sz w:val="24"/>
          <w:szCs w:val="28"/>
        </w:rPr>
        <w:br/>
      </w:r>
      <w:r w:rsidRPr="0027306A">
        <w:rPr>
          <w:b/>
          <w:bCs/>
          <w:sz w:val="24"/>
          <w:szCs w:val="28"/>
        </w:rPr>
        <w:t xml:space="preserve">индивидуальных жилых домов, квартир </w:t>
      </w:r>
      <w:r w:rsidR="0027306A">
        <w:rPr>
          <w:b/>
          <w:bCs/>
          <w:sz w:val="24"/>
          <w:szCs w:val="28"/>
        </w:rPr>
        <w:br/>
      </w:r>
      <w:r w:rsidRPr="0027306A">
        <w:rPr>
          <w:b/>
          <w:bCs/>
          <w:sz w:val="24"/>
          <w:szCs w:val="28"/>
        </w:rPr>
        <w:t xml:space="preserve">и других объектов недвижимости, принадлежащих гражданам </w:t>
      </w:r>
    </w:p>
    <w:p w:rsidR="003234AD" w:rsidRPr="0027306A" w:rsidRDefault="003234AD" w:rsidP="0027306A">
      <w:pPr>
        <w:jc w:val="center"/>
        <w:rPr>
          <w:sz w:val="24"/>
          <w:szCs w:val="28"/>
        </w:rPr>
      </w:pP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1. Индивидуальные жилые дома: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ёмкость с водой (200 литров)* или огнетушитель порошковый (ОП-5);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ящик с песком объемом 0,5, 1 или 3 куб. м, (в зависимости от размера строения);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лопата штыковая;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лопата совковая;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лом;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ведро (объёмом 10 л.);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топор;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лестница приставная (достающая до карниза жилого дома).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2. Квартиры: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огнетушитель ОП-10 (5);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бытовой пожарный кран.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3. Индивидуальные гаражи: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огнетушитель ОУ-3;</w:t>
      </w:r>
    </w:p>
    <w:p w:rsidR="003234AD" w:rsidRPr="0027306A" w:rsidRDefault="003234AD" w:rsidP="0027306A">
      <w:pPr>
        <w:ind w:firstLine="709"/>
        <w:rPr>
          <w:sz w:val="24"/>
          <w:szCs w:val="24"/>
        </w:rPr>
      </w:pPr>
      <w:r w:rsidRPr="0027306A">
        <w:rPr>
          <w:sz w:val="24"/>
          <w:szCs w:val="24"/>
        </w:rPr>
        <w:t>- противопожарное полотно.</w:t>
      </w:r>
    </w:p>
    <w:p w:rsidR="003234AD" w:rsidRPr="0027306A" w:rsidRDefault="003234AD" w:rsidP="0027306A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3234AD" w:rsidRPr="0027306A" w:rsidRDefault="003234AD" w:rsidP="0027306A">
      <w:pPr>
        <w:ind w:firstLine="709"/>
        <w:textAlignment w:val="baseline"/>
        <w:rPr>
          <w:spacing w:val="1"/>
          <w:sz w:val="24"/>
          <w:szCs w:val="24"/>
        </w:rPr>
      </w:pPr>
    </w:p>
    <w:p w:rsidR="003234AD" w:rsidRPr="0027306A" w:rsidRDefault="003234AD" w:rsidP="0027306A">
      <w:pPr>
        <w:ind w:firstLine="709"/>
        <w:textAlignment w:val="baseline"/>
        <w:rPr>
          <w:spacing w:val="1"/>
          <w:sz w:val="24"/>
          <w:szCs w:val="24"/>
        </w:rPr>
      </w:pPr>
      <w:r w:rsidRPr="0027306A">
        <w:rPr>
          <w:spacing w:val="1"/>
          <w:sz w:val="24"/>
          <w:szCs w:val="24"/>
        </w:rPr>
        <w:t>Примечание:</w:t>
      </w:r>
    </w:p>
    <w:p w:rsidR="003234AD" w:rsidRPr="0027306A" w:rsidRDefault="003234AD" w:rsidP="0030003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textAlignment w:val="baseline"/>
        <w:rPr>
          <w:spacing w:val="1"/>
          <w:sz w:val="24"/>
          <w:szCs w:val="24"/>
        </w:rPr>
      </w:pPr>
      <w:r w:rsidRPr="0027306A">
        <w:rPr>
          <w:spacing w:val="1"/>
          <w:sz w:val="24"/>
          <w:szCs w:val="24"/>
        </w:rPr>
        <w:t>(*) - устанавливается в период проживания (летнее время).</w:t>
      </w:r>
    </w:p>
    <w:p w:rsidR="003234AD" w:rsidRPr="0027306A" w:rsidRDefault="003234AD" w:rsidP="0030003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textAlignment w:val="baseline"/>
        <w:rPr>
          <w:spacing w:val="1"/>
          <w:sz w:val="24"/>
          <w:szCs w:val="24"/>
        </w:rPr>
      </w:pPr>
      <w:r w:rsidRPr="0027306A">
        <w:rPr>
          <w:spacing w:val="1"/>
          <w:sz w:val="24"/>
          <w:szCs w:val="24"/>
        </w:rPr>
        <w:t>В жилых домах коридорного типа устанавливается не менее двух огнетушителей на этаж.</w:t>
      </w:r>
    </w:p>
    <w:p w:rsidR="003234AD" w:rsidRPr="0027306A" w:rsidRDefault="003234AD" w:rsidP="0030003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textAlignment w:val="baseline"/>
        <w:rPr>
          <w:spacing w:val="1"/>
          <w:sz w:val="24"/>
          <w:szCs w:val="24"/>
        </w:rPr>
      </w:pPr>
      <w:r w:rsidRPr="0027306A">
        <w:rPr>
          <w:spacing w:val="1"/>
          <w:sz w:val="24"/>
          <w:szCs w:val="24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3234AD" w:rsidRPr="0027306A" w:rsidRDefault="003234AD" w:rsidP="0030003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textAlignment w:val="baseline"/>
        <w:rPr>
          <w:spacing w:val="1"/>
          <w:sz w:val="24"/>
          <w:szCs w:val="24"/>
        </w:rPr>
      </w:pPr>
      <w:r w:rsidRPr="0027306A">
        <w:rPr>
          <w:spacing w:val="1"/>
          <w:sz w:val="24"/>
          <w:szCs w:val="24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3234AD" w:rsidRPr="0027306A" w:rsidRDefault="003234AD" w:rsidP="0027306A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300034" w:rsidRDefault="00300034" w:rsidP="0027306A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  <w:sectPr w:rsidR="00300034" w:rsidSect="0018300E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300034" w:rsidRDefault="00300034" w:rsidP="00300034">
      <w:pPr>
        <w:ind w:left="5670"/>
        <w:jc w:val="left"/>
        <w:rPr>
          <w:rFonts w:eastAsia="Calibri"/>
          <w:sz w:val="24"/>
          <w:szCs w:val="28"/>
          <w:lang w:eastAsia="en-US"/>
        </w:rPr>
      </w:pPr>
      <w:r w:rsidRPr="00204D7E">
        <w:rPr>
          <w:rFonts w:eastAsia="Calibri"/>
          <w:sz w:val="24"/>
          <w:szCs w:val="28"/>
          <w:lang w:eastAsia="en-US"/>
        </w:rPr>
        <w:lastRenderedPageBreak/>
        <w:t>УТВЕРЖДЕН</w:t>
      </w:r>
      <w:r>
        <w:rPr>
          <w:rFonts w:eastAsia="Calibri"/>
          <w:sz w:val="24"/>
          <w:szCs w:val="28"/>
          <w:lang w:eastAsia="en-US"/>
        </w:rPr>
        <w:t xml:space="preserve"> </w:t>
      </w:r>
    </w:p>
    <w:p w:rsidR="00300034" w:rsidRPr="002533F1" w:rsidRDefault="00300034" w:rsidP="00300034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300034" w:rsidRPr="002533F1" w:rsidRDefault="00300034" w:rsidP="00300034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Тихвинского района</w:t>
      </w:r>
    </w:p>
    <w:p w:rsidR="00793643" w:rsidRPr="002533F1" w:rsidRDefault="00793643" w:rsidP="00793643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10 июня 2025 г.</w:t>
      </w:r>
      <w:r w:rsidRPr="002533F1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> 01-1613-а</w:t>
      </w:r>
    </w:p>
    <w:p w:rsidR="00300034" w:rsidRPr="002533F1" w:rsidRDefault="00300034" w:rsidP="00793643">
      <w:pPr>
        <w:ind w:left="567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</w:t>
      </w:r>
      <w:r w:rsidRPr="002533F1">
        <w:rPr>
          <w:rFonts w:eastAsia="Calibri"/>
          <w:sz w:val="24"/>
          <w:szCs w:val="24"/>
          <w:lang w:eastAsia="en-US"/>
        </w:rPr>
        <w:t>риложение №</w:t>
      </w:r>
      <w:r>
        <w:rPr>
          <w:rFonts w:eastAsia="Calibri"/>
          <w:sz w:val="24"/>
          <w:szCs w:val="24"/>
          <w:lang w:eastAsia="en-US"/>
        </w:rPr>
        <w:t> 3</w:t>
      </w:r>
      <w:r w:rsidRPr="002533F1">
        <w:rPr>
          <w:rFonts w:eastAsia="Calibri"/>
          <w:sz w:val="24"/>
          <w:szCs w:val="24"/>
          <w:lang w:eastAsia="en-US"/>
        </w:rPr>
        <w:t>)</w:t>
      </w:r>
    </w:p>
    <w:p w:rsidR="003234AD" w:rsidRPr="00EC0303" w:rsidRDefault="003234AD" w:rsidP="00EC0303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234AD" w:rsidRPr="00EC0303" w:rsidRDefault="003234AD" w:rsidP="00EC0303">
      <w:pPr>
        <w:jc w:val="center"/>
        <w:rPr>
          <w:b/>
          <w:bCs/>
          <w:spacing w:val="1"/>
          <w:sz w:val="24"/>
          <w:szCs w:val="28"/>
        </w:rPr>
      </w:pPr>
      <w:r w:rsidRPr="00EC0303">
        <w:rPr>
          <w:b/>
          <w:bCs/>
          <w:sz w:val="24"/>
          <w:szCs w:val="28"/>
        </w:rPr>
        <w:t>ПЕРЕЧЕНЬ</w:t>
      </w:r>
      <w:r w:rsidR="00EC0303">
        <w:rPr>
          <w:b/>
          <w:bCs/>
          <w:sz w:val="24"/>
          <w:szCs w:val="28"/>
        </w:rPr>
        <w:t xml:space="preserve"> </w:t>
      </w:r>
      <w:r w:rsidR="00EC0303">
        <w:rPr>
          <w:b/>
          <w:bCs/>
          <w:sz w:val="24"/>
          <w:szCs w:val="28"/>
        </w:rPr>
        <w:br/>
      </w:r>
      <w:r w:rsidRPr="00EC0303">
        <w:rPr>
          <w:b/>
          <w:bCs/>
          <w:sz w:val="24"/>
          <w:szCs w:val="28"/>
        </w:rPr>
        <w:t xml:space="preserve">социально значимых работ по обеспечению первичных мер пожарной безопасности </w:t>
      </w:r>
      <w:r w:rsidRPr="00EC0303">
        <w:rPr>
          <w:b/>
          <w:bCs/>
          <w:sz w:val="24"/>
          <w:szCs w:val="28"/>
          <w:bdr w:val="none" w:sz="0" w:space="0" w:color="auto" w:frame="1"/>
        </w:rPr>
        <w:t xml:space="preserve">на территории </w:t>
      </w:r>
      <w:r w:rsidRPr="00EC0303">
        <w:rPr>
          <w:b/>
          <w:bCs/>
          <w:spacing w:val="1"/>
          <w:sz w:val="24"/>
          <w:szCs w:val="28"/>
        </w:rPr>
        <w:t>Тихвинского городского поселения</w:t>
      </w:r>
    </w:p>
    <w:p w:rsidR="003234AD" w:rsidRPr="00EC0303" w:rsidRDefault="003234AD" w:rsidP="00EC0303">
      <w:pPr>
        <w:jc w:val="center"/>
        <w:textAlignment w:val="baseline"/>
        <w:rPr>
          <w:sz w:val="24"/>
          <w:szCs w:val="28"/>
        </w:rPr>
      </w:pP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</w:rPr>
      </w:pPr>
      <w:r w:rsidRPr="00093AE7">
        <w:rPr>
          <w:sz w:val="24"/>
          <w:szCs w:val="28"/>
          <w:bdr w:val="none" w:sz="0" w:space="0" w:color="auto" w:frame="1"/>
        </w:rPr>
        <w:t xml:space="preserve">Осуществление патрулирования в границах </w:t>
      </w:r>
      <w:r w:rsidRPr="00093AE7">
        <w:rPr>
          <w:spacing w:val="1"/>
          <w:sz w:val="24"/>
          <w:szCs w:val="28"/>
        </w:rPr>
        <w:t xml:space="preserve">поселения, </w:t>
      </w:r>
      <w:r w:rsidRPr="00093AE7">
        <w:rPr>
          <w:sz w:val="24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Выполнение мероприятий, исключающих</w:t>
      </w:r>
      <w:r w:rsidR="00F3526C">
        <w:rPr>
          <w:sz w:val="24"/>
          <w:szCs w:val="28"/>
          <w:bdr w:val="none" w:sz="0" w:space="0" w:color="auto" w:frame="1"/>
        </w:rPr>
        <w:t xml:space="preserve"> возможность переброса огня при </w:t>
      </w:r>
      <w:r w:rsidRPr="00093AE7">
        <w:rPr>
          <w:sz w:val="24"/>
          <w:szCs w:val="28"/>
          <w:bdr w:val="none" w:sz="0" w:space="0" w:color="auto" w:frame="1"/>
        </w:rPr>
        <w:t>лесных пожарах на здания и сооружения (устройство защитных противопожарных полос, посадка лиственных насаждений, уборка сухой растительности и другие).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Тушение загорания сухой травы, кустарников подручными средствами, первичными средствами пожаротушения.</w:t>
      </w:r>
      <w:r w:rsidRPr="00093AE7">
        <w:rPr>
          <w:sz w:val="22"/>
          <w:szCs w:val="24"/>
        </w:rPr>
        <w:t xml:space="preserve"> 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Cs w:val="32"/>
          <w:bdr w:val="none" w:sz="0" w:space="0" w:color="auto" w:frame="1"/>
        </w:rPr>
      </w:pPr>
      <w:r w:rsidRPr="00093AE7">
        <w:rPr>
          <w:sz w:val="24"/>
          <w:szCs w:val="28"/>
        </w:rPr>
        <w:t>Эвакуация людей и материальных ценнос</w:t>
      </w:r>
      <w:r w:rsidR="00F3526C">
        <w:rPr>
          <w:sz w:val="24"/>
          <w:szCs w:val="28"/>
        </w:rPr>
        <w:t>тей на безопасное расстояние от </w:t>
      </w:r>
      <w:r w:rsidRPr="00093AE7">
        <w:rPr>
          <w:sz w:val="24"/>
          <w:szCs w:val="28"/>
        </w:rPr>
        <w:t>зоны горения.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Обеспечение своевременной очистки территорий в пределах противопожарных расстояний между зданиями, сооружениями и открытыми складами, а также участков, прилегающих к жилым дома</w:t>
      </w:r>
      <w:r w:rsidR="00F3526C">
        <w:rPr>
          <w:sz w:val="24"/>
          <w:szCs w:val="28"/>
          <w:bdr w:val="none" w:sz="0" w:space="0" w:color="auto" w:frame="1"/>
        </w:rPr>
        <w:t>м, дачным и иным постройкам, от </w:t>
      </w:r>
      <w:r w:rsidRPr="00093AE7">
        <w:rPr>
          <w:sz w:val="24"/>
          <w:szCs w:val="28"/>
          <w:bdr w:val="none" w:sz="0" w:space="0" w:color="auto" w:frame="1"/>
        </w:rPr>
        <w:t>горючих отходов, мусора, опавших листьев, сухой травы и т.п.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Очистка зимой от снега и льда источников наружного противопожарного водоснабжения.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Распространение среди насе</w:t>
      </w:r>
      <w:r w:rsidR="00F3526C">
        <w:rPr>
          <w:sz w:val="24"/>
          <w:szCs w:val="28"/>
          <w:bdr w:val="none" w:sz="0" w:space="0" w:color="auto" w:frame="1"/>
        </w:rPr>
        <w:t>ления агитационных, обучающих и </w:t>
      </w:r>
      <w:r w:rsidRPr="00093AE7">
        <w:rPr>
          <w:sz w:val="24"/>
          <w:szCs w:val="28"/>
          <w:bdr w:val="none" w:sz="0" w:space="0" w:color="auto" w:frame="1"/>
        </w:rPr>
        <w:t>предупреждающих материалов по вопросам пожарной безопасности.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Участие в работе добровольной пожарной охраны.</w:t>
      </w:r>
    </w:p>
    <w:p w:rsidR="003234AD" w:rsidRPr="00093AE7" w:rsidRDefault="003234AD" w:rsidP="00093AE7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textAlignment w:val="baseline"/>
        <w:rPr>
          <w:sz w:val="24"/>
          <w:szCs w:val="28"/>
          <w:bdr w:val="none" w:sz="0" w:space="0" w:color="auto" w:frame="1"/>
        </w:rPr>
      </w:pPr>
      <w:r w:rsidRPr="00093AE7">
        <w:rPr>
          <w:sz w:val="24"/>
          <w:szCs w:val="28"/>
          <w:bdr w:val="none" w:sz="0" w:space="0" w:color="auto" w:frame="1"/>
        </w:rPr>
        <w:t>Участие в ликвидации последствий пожаров.</w:t>
      </w:r>
    </w:p>
    <w:p w:rsidR="003234AD" w:rsidRPr="003234AD" w:rsidRDefault="003234AD" w:rsidP="003234AD">
      <w:pPr>
        <w:tabs>
          <w:tab w:val="left" w:pos="851"/>
        </w:tabs>
        <w:ind w:left="567"/>
        <w:textAlignment w:val="baseline"/>
        <w:rPr>
          <w:szCs w:val="28"/>
          <w:bdr w:val="none" w:sz="0" w:space="0" w:color="auto" w:frame="1"/>
        </w:rPr>
      </w:pPr>
    </w:p>
    <w:p w:rsidR="00000571" w:rsidRDefault="00000571" w:rsidP="003234AD">
      <w:pPr>
        <w:tabs>
          <w:tab w:val="left" w:pos="851"/>
        </w:tabs>
        <w:ind w:left="567"/>
        <w:textAlignment w:val="baseline"/>
        <w:rPr>
          <w:szCs w:val="28"/>
          <w:bdr w:val="none" w:sz="0" w:space="0" w:color="auto" w:frame="1"/>
        </w:rPr>
        <w:sectPr w:rsidR="00000571" w:rsidSect="0018300E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6C6FCC" w:rsidRDefault="006C6FCC" w:rsidP="006C6FCC">
      <w:pPr>
        <w:ind w:left="5670"/>
        <w:jc w:val="left"/>
        <w:rPr>
          <w:rFonts w:eastAsia="Calibri"/>
          <w:sz w:val="24"/>
          <w:szCs w:val="28"/>
          <w:lang w:eastAsia="en-US"/>
        </w:rPr>
      </w:pPr>
      <w:r w:rsidRPr="00204D7E">
        <w:rPr>
          <w:rFonts w:eastAsia="Calibri"/>
          <w:sz w:val="24"/>
          <w:szCs w:val="28"/>
          <w:lang w:eastAsia="en-US"/>
        </w:rPr>
        <w:lastRenderedPageBreak/>
        <w:t>УТВЕРЖДЕН</w:t>
      </w:r>
      <w:r>
        <w:rPr>
          <w:rFonts w:eastAsia="Calibri"/>
          <w:sz w:val="24"/>
          <w:szCs w:val="28"/>
          <w:lang w:eastAsia="en-US"/>
        </w:rPr>
        <w:t xml:space="preserve">О </w:t>
      </w:r>
    </w:p>
    <w:p w:rsidR="006C6FCC" w:rsidRPr="002533F1" w:rsidRDefault="006C6FCC" w:rsidP="006C6FCC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6C6FCC" w:rsidRPr="002533F1" w:rsidRDefault="006C6FCC" w:rsidP="006C6FCC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>Тихвинского района</w:t>
      </w:r>
    </w:p>
    <w:p w:rsidR="00C80E54" w:rsidRPr="002533F1" w:rsidRDefault="00C80E54" w:rsidP="00C80E54">
      <w:pPr>
        <w:ind w:left="5670"/>
        <w:jc w:val="left"/>
        <w:rPr>
          <w:rFonts w:eastAsia="Calibri"/>
          <w:sz w:val="24"/>
          <w:szCs w:val="24"/>
          <w:lang w:eastAsia="en-US"/>
        </w:rPr>
      </w:pPr>
      <w:r w:rsidRPr="002533F1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10 июня 2025 г.</w:t>
      </w:r>
      <w:r w:rsidRPr="002533F1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> 01-1613-а</w:t>
      </w:r>
    </w:p>
    <w:p w:rsidR="006C6FCC" w:rsidRPr="002533F1" w:rsidRDefault="006C6FCC" w:rsidP="00C80E54">
      <w:pPr>
        <w:ind w:left="567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</w:t>
      </w:r>
      <w:r w:rsidRPr="002533F1">
        <w:rPr>
          <w:rFonts w:eastAsia="Calibri"/>
          <w:sz w:val="24"/>
          <w:szCs w:val="24"/>
          <w:lang w:eastAsia="en-US"/>
        </w:rPr>
        <w:t>риложение №</w:t>
      </w:r>
      <w:r>
        <w:rPr>
          <w:rFonts w:eastAsia="Calibri"/>
          <w:sz w:val="24"/>
          <w:szCs w:val="24"/>
          <w:lang w:eastAsia="en-US"/>
        </w:rPr>
        <w:t> 4</w:t>
      </w:r>
      <w:r w:rsidRPr="002533F1">
        <w:rPr>
          <w:rFonts w:eastAsia="Calibri"/>
          <w:sz w:val="24"/>
          <w:szCs w:val="24"/>
          <w:lang w:eastAsia="en-US"/>
        </w:rPr>
        <w:t>)</w:t>
      </w:r>
    </w:p>
    <w:p w:rsidR="003234AD" w:rsidRPr="006C6FCC" w:rsidRDefault="003234AD" w:rsidP="006C6FCC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234AD" w:rsidRPr="006C6FCC" w:rsidRDefault="003234AD" w:rsidP="006C6FCC">
      <w:pPr>
        <w:jc w:val="center"/>
        <w:textAlignment w:val="baseline"/>
        <w:rPr>
          <w:b/>
          <w:sz w:val="24"/>
          <w:szCs w:val="28"/>
          <w:bdr w:val="none" w:sz="0" w:space="0" w:color="auto" w:frame="1"/>
        </w:rPr>
      </w:pPr>
      <w:bookmarkStart w:id="3" w:name="_Hlk195625165"/>
      <w:r w:rsidRPr="006C6FCC">
        <w:rPr>
          <w:b/>
          <w:sz w:val="24"/>
          <w:szCs w:val="28"/>
        </w:rPr>
        <w:t>ПОЛОЖЕНИЕ</w:t>
      </w:r>
      <w:r w:rsidR="006C6FCC">
        <w:rPr>
          <w:b/>
          <w:sz w:val="24"/>
          <w:szCs w:val="28"/>
        </w:rPr>
        <w:t xml:space="preserve"> </w:t>
      </w:r>
      <w:r w:rsidR="006C6FCC">
        <w:rPr>
          <w:b/>
          <w:sz w:val="24"/>
          <w:szCs w:val="28"/>
        </w:rPr>
        <w:br/>
      </w:r>
      <w:r w:rsidRPr="006C6FCC">
        <w:rPr>
          <w:b/>
          <w:sz w:val="24"/>
          <w:szCs w:val="28"/>
        </w:rPr>
        <w:t xml:space="preserve">о социальном и экономическом стимулировании участия граждан и организаций в добровольной пожарной охране, в том числе </w:t>
      </w:r>
      <w:r w:rsidR="00376493">
        <w:rPr>
          <w:b/>
          <w:sz w:val="24"/>
          <w:szCs w:val="28"/>
        </w:rPr>
        <w:t>участия в борьбе с пожарами, на </w:t>
      </w:r>
      <w:r w:rsidRPr="006C6FCC">
        <w:rPr>
          <w:b/>
          <w:sz w:val="24"/>
          <w:szCs w:val="28"/>
        </w:rPr>
        <w:t>территории Тихвинского городского поселения</w:t>
      </w:r>
    </w:p>
    <w:bookmarkEnd w:id="3"/>
    <w:p w:rsidR="003234AD" w:rsidRPr="006C6FCC" w:rsidRDefault="003234AD" w:rsidP="006C6FCC">
      <w:pPr>
        <w:jc w:val="center"/>
        <w:textAlignment w:val="baseline"/>
        <w:rPr>
          <w:sz w:val="24"/>
          <w:szCs w:val="28"/>
        </w:rPr>
      </w:pP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 xml:space="preserve">1. Настоящее Положение разработано в соответствии с федеральными законами </w:t>
      </w:r>
      <w:r w:rsidRPr="00376493">
        <w:rPr>
          <w:bCs/>
          <w:sz w:val="24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376493">
          <w:rPr>
            <w:bCs/>
            <w:sz w:val="24"/>
            <w:szCs w:val="28"/>
          </w:rPr>
          <w:t>1994 г</w:t>
        </w:r>
        <w:r w:rsidR="00376493">
          <w:rPr>
            <w:bCs/>
            <w:sz w:val="24"/>
            <w:szCs w:val="28"/>
          </w:rPr>
          <w:t>ода</w:t>
        </w:r>
      </w:smartTag>
      <w:r w:rsidRPr="00376493">
        <w:rPr>
          <w:bCs/>
          <w:sz w:val="24"/>
          <w:szCs w:val="28"/>
        </w:rPr>
        <w:t xml:space="preserve"> </w:t>
      </w:r>
      <w:hyperlink r:id="rId12" w:history="1">
        <w:r w:rsidRPr="00376493">
          <w:rPr>
            <w:bCs/>
            <w:sz w:val="24"/>
            <w:szCs w:val="28"/>
          </w:rPr>
          <w:t>№</w:t>
        </w:r>
      </w:hyperlink>
      <w:r w:rsidR="00376493">
        <w:rPr>
          <w:bCs/>
          <w:sz w:val="24"/>
          <w:szCs w:val="28"/>
        </w:rPr>
        <w:t> </w:t>
      </w:r>
      <w:r w:rsidRPr="00376493">
        <w:rPr>
          <w:bCs/>
          <w:sz w:val="24"/>
          <w:szCs w:val="28"/>
        </w:rPr>
        <w:t xml:space="preserve">69-ФЗ «О пожарной безопасности», от 6 октября </w:t>
      </w:r>
      <w:smartTag w:uri="urn:schemas-microsoft-com:office:smarttags" w:element="metricconverter">
        <w:smartTagPr>
          <w:attr w:name="ProductID" w:val="2003 г"/>
        </w:smartTagPr>
        <w:r w:rsidRPr="00376493">
          <w:rPr>
            <w:bCs/>
            <w:sz w:val="24"/>
            <w:szCs w:val="28"/>
          </w:rPr>
          <w:t>2003 г</w:t>
        </w:r>
        <w:r w:rsidR="00376493">
          <w:rPr>
            <w:bCs/>
            <w:sz w:val="24"/>
            <w:szCs w:val="28"/>
          </w:rPr>
          <w:t>ода</w:t>
        </w:r>
      </w:smartTag>
      <w:r w:rsidRPr="00376493">
        <w:rPr>
          <w:bCs/>
          <w:sz w:val="24"/>
          <w:szCs w:val="28"/>
        </w:rPr>
        <w:t xml:space="preserve"> №</w:t>
      </w:r>
      <w:hyperlink r:id="rId13" w:history="1"/>
      <w:r w:rsidR="00376493">
        <w:rPr>
          <w:sz w:val="24"/>
        </w:rPr>
        <w:t> </w:t>
      </w:r>
      <w:r w:rsidRPr="00376493">
        <w:rPr>
          <w:bCs/>
          <w:sz w:val="24"/>
          <w:szCs w:val="28"/>
        </w:rPr>
        <w:t xml:space="preserve">131-ФЗ </w:t>
      </w:r>
      <w:r w:rsidRPr="00376493">
        <w:rPr>
          <w:sz w:val="24"/>
          <w:szCs w:val="28"/>
        </w:rPr>
        <w:t>«Об общих принципах организации местного самоуправления в Российской Федерации», Федеральным законом от 6 мая 2011 г</w:t>
      </w:r>
      <w:r w:rsidR="00376493">
        <w:rPr>
          <w:sz w:val="24"/>
          <w:szCs w:val="28"/>
        </w:rPr>
        <w:t>ода</w:t>
      </w:r>
      <w:r w:rsidRPr="00376493">
        <w:rPr>
          <w:sz w:val="24"/>
          <w:szCs w:val="28"/>
        </w:rPr>
        <w:t xml:space="preserve"> №</w:t>
      </w:r>
      <w:r w:rsidR="00376493">
        <w:rPr>
          <w:sz w:val="24"/>
          <w:szCs w:val="28"/>
        </w:rPr>
        <w:t> </w:t>
      </w:r>
      <w:r w:rsidRPr="00376493">
        <w:rPr>
          <w:sz w:val="24"/>
          <w:szCs w:val="28"/>
        </w:rPr>
        <w:t>100-ФЗ «О добровольной пожарной охране»</w:t>
      </w:r>
      <w:r w:rsidRPr="00376493">
        <w:rPr>
          <w:sz w:val="24"/>
          <w:szCs w:val="28"/>
          <w:bdr w:val="none" w:sz="0" w:space="0" w:color="auto" w:frame="1"/>
        </w:rPr>
        <w:t>.</w:t>
      </w: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2. Администрация Тихвинского района</w:t>
      </w:r>
      <w:r w:rsidR="00376493">
        <w:rPr>
          <w:sz w:val="24"/>
          <w:szCs w:val="28"/>
          <w:bdr w:val="none" w:sz="0" w:space="0" w:color="auto" w:frame="1"/>
        </w:rPr>
        <w:t xml:space="preserve"> обеспечивает соблюдение прав и </w:t>
      </w:r>
      <w:r w:rsidRPr="00376493">
        <w:rPr>
          <w:sz w:val="24"/>
          <w:szCs w:val="28"/>
          <w:bdr w:val="none" w:sz="0" w:space="0" w:color="auto" w:frame="1"/>
        </w:rPr>
        <w:t>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Ленинградской области и муниципальными правовыми актами администрации Тихвинского района.</w:t>
      </w: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3. Социальное и экономическое стимулирование участия граждан и организаций в добровольной пожарной охране, в том числе участия в борьбе с пожарами, относится к первичным мерам пожарной безопасности и является вопросом местного значения Тихвинского городского поселения.</w:t>
      </w: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4. Администрация Тихвинского района создает условия для организации добровольной пожарной охраны на территории Тихв</w:t>
      </w:r>
      <w:r w:rsidR="00FA781A">
        <w:rPr>
          <w:sz w:val="24"/>
          <w:szCs w:val="28"/>
          <w:bdr w:val="none" w:sz="0" w:space="0" w:color="auto" w:frame="1"/>
        </w:rPr>
        <w:t>инского городского поселения, в </w:t>
      </w:r>
      <w:r w:rsidRPr="00376493">
        <w:rPr>
          <w:sz w:val="24"/>
          <w:szCs w:val="28"/>
          <w:bdr w:val="none" w:sz="0" w:space="0" w:color="auto" w:frame="1"/>
        </w:rPr>
        <w:t>том числе:</w:t>
      </w: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- оказание содействия добровольной пожарной дружине (команде) (далее – ДПД (ДПК)) в привлечении жителей Тихвинского городского поселения в члены ДПД (ДПК), проведение агитационной работы;</w:t>
      </w: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- приобретение (изготовление) средств противопожарной пропаганды, агитации.</w:t>
      </w:r>
    </w:p>
    <w:p w:rsidR="003234AD" w:rsidRPr="00376493" w:rsidRDefault="003234AD" w:rsidP="00376493">
      <w:pPr>
        <w:tabs>
          <w:tab w:val="left" w:pos="0"/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5. Материальное стимулирование деятельности добровольных пожарных Тихвинского городского поселения:</w:t>
      </w:r>
    </w:p>
    <w:p w:rsidR="003234AD" w:rsidRPr="00376493" w:rsidRDefault="003234AD" w:rsidP="00376493">
      <w:pPr>
        <w:tabs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- объявление благодарности Главы администрации Тихвинского района и Главы Тихвинского района;</w:t>
      </w:r>
    </w:p>
    <w:p w:rsidR="003234AD" w:rsidRPr="00376493" w:rsidRDefault="003234AD" w:rsidP="00376493">
      <w:pPr>
        <w:tabs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- награждение Почетной грамотой Главы адм</w:t>
      </w:r>
      <w:r w:rsidR="00FA781A">
        <w:rPr>
          <w:sz w:val="24"/>
          <w:szCs w:val="28"/>
          <w:bdr w:val="none" w:sz="0" w:space="0" w:color="auto" w:frame="1"/>
        </w:rPr>
        <w:t>инистрации Тихвинского района и </w:t>
      </w:r>
      <w:r w:rsidRPr="00376493">
        <w:rPr>
          <w:sz w:val="24"/>
          <w:szCs w:val="28"/>
          <w:bdr w:val="none" w:sz="0" w:space="0" w:color="auto" w:frame="1"/>
        </w:rPr>
        <w:t>Главы Тихвинского района;</w:t>
      </w:r>
    </w:p>
    <w:p w:rsidR="003234AD" w:rsidRPr="00376493" w:rsidRDefault="003234AD" w:rsidP="00376493">
      <w:pPr>
        <w:tabs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- единовременное денежное вознаграждение.</w:t>
      </w:r>
    </w:p>
    <w:p w:rsidR="003234AD" w:rsidRPr="00376493" w:rsidRDefault="003234AD" w:rsidP="00376493">
      <w:pPr>
        <w:tabs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6. Финансирование материального стимулирования, осуществляется в пределах бюджетных ассигнований, выделенных в бюджете Тихвинского городского поселения на реализацию полномочия по обеспечению первич</w:t>
      </w:r>
      <w:r w:rsidR="00FA781A">
        <w:rPr>
          <w:sz w:val="24"/>
          <w:szCs w:val="28"/>
          <w:bdr w:val="none" w:sz="0" w:space="0" w:color="auto" w:frame="1"/>
        </w:rPr>
        <w:t>ных мер пожарной безопасности в </w:t>
      </w:r>
      <w:r w:rsidRPr="00376493">
        <w:rPr>
          <w:sz w:val="24"/>
          <w:szCs w:val="28"/>
          <w:bdr w:val="none" w:sz="0" w:space="0" w:color="auto" w:frame="1"/>
        </w:rPr>
        <w:t>границах населенных пунктов Тихвинского городского поселения.</w:t>
      </w:r>
    </w:p>
    <w:p w:rsidR="00387177" w:rsidRDefault="003234AD" w:rsidP="00376493">
      <w:pPr>
        <w:tabs>
          <w:tab w:val="left" w:pos="851"/>
        </w:tabs>
        <w:ind w:firstLine="709"/>
        <w:textAlignment w:val="baseline"/>
        <w:rPr>
          <w:sz w:val="24"/>
          <w:szCs w:val="28"/>
          <w:bdr w:val="none" w:sz="0" w:space="0" w:color="auto" w:frame="1"/>
        </w:rPr>
      </w:pPr>
      <w:r w:rsidRPr="00376493">
        <w:rPr>
          <w:sz w:val="24"/>
          <w:szCs w:val="28"/>
          <w:bdr w:val="none" w:sz="0" w:space="0" w:color="auto" w:frame="1"/>
        </w:rPr>
        <w:t>7. Применение мер экономического с</w:t>
      </w:r>
      <w:r w:rsidR="00FA781A">
        <w:rPr>
          <w:sz w:val="24"/>
          <w:szCs w:val="28"/>
          <w:bdr w:val="none" w:sz="0" w:space="0" w:color="auto" w:frame="1"/>
        </w:rPr>
        <w:t>тимулирования участия граждан и </w:t>
      </w:r>
      <w:r w:rsidRPr="00376493">
        <w:rPr>
          <w:sz w:val="24"/>
          <w:szCs w:val="28"/>
          <w:bdr w:val="none" w:sz="0" w:space="0" w:color="auto" w:frame="1"/>
        </w:rPr>
        <w:t>организаций в добровольной пожарной охране,</w:t>
      </w:r>
      <w:r w:rsidR="00FA781A">
        <w:rPr>
          <w:sz w:val="24"/>
          <w:szCs w:val="28"/>
          <w:bdr w:val="none" w:sz="0" w:space="0" w:color="auto" w:frame="1"/>
        </w:rPr>
        <w:t xml:space="preserve"> в том числе участия в борьбе с </w:t>
      </w:r>
      <w:r w:rsidRPr="00376493">
        <w:rPr>
          <w:sz w:val="24"/>
          <w:szCs w:val="28"/>
          <w:bdr w:val="none" w:sz="0" w:space="0" w:color="auto" w:frame="1"/>
        </w:rPr>
        <w:t>пожарами, осуществляется на основании распоряжения администрации Тихвинского района.</w:t>
      </w:r>
    </w:p>
    <w:p w:rsidR="00FA781A" w:rsidRPr="00376493" w:rsidRDefault="00FA781A" w:rsidP="00FA781A">
      <w:pPr>
        <w:tabs>
          <w:tab w:val="left" w:pos="851"/>
        </w:tabs>
        <w:jc w:val="center"/>
        <w:textAlignment w:val="baseline"/>
        <w:rPr>
          <w:sz w:val="24"/>
          <w:szCs w:val="28"/>
          <w:bdr w:val="none" w:sz="0" w:space="0" w:color="auto" w:frame="1"/>
        </w:rPr>
      </w:pPr>
      <w:r>
        <w:rPr>
          <w:sz w:val="24"/>
          <w:szCs w:val="28"/>
          <w:bdr w:val="none" w:sz="0" w:space="0" w:color="auto" w:frame="1"/>
        </w:rPr>
        <w:t>____________________________</w:t>
      </w:r>
    </w:p>
    <w:sectPr w:rsidR="00FA781A" w:rsidRPr="00376493" w:rsidSect="0018300E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15" w:rsidRDefault="00937715" w:rsidP="003234AD">
      <w:r>
        <w:separator/>
      </w:r>
    </w:p>
  </w:endnote>
  <w:endnote w:type="continuationSeparator" w:id="0">
    <w:p w:rsidR="00937715" w:rsidRDefault="00937715" w:rsidP="0032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15" w:rsidRDefault="00937715" w:rsidP="003234AD">
      <w:r>
        <w:separator/>
      </w:r>
    </w:p>
  </w:footnote>
  <w:footnote w:type="continuationSeparator" w:id="0">
    <w:p w:rsidR="00937715" w:rsidRDefault="00937715" w:rsidP="0032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AD" w:rsidRDefault="003234A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66BE2">
      <w:rPr>
        <w:noProof/>
      </w:rPr>
      <w:t>2</w:t>
    </w:r>
    <w:r>
      <w:fldChar w:fldCharType="end"/>
    </w:r>
  </w:p>
  <w:p w:rsidR="003234AD" w:rsidRDefault="003234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4A3F"/>
    <w:multiLevelType w:val="hybridMultilevel"/>
    <w:tmpl w:val="1D82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127805"/>
    <w:multiLevelType w:val="hybridMultilevel"/>
    <w:tmpl w:val="43D6F7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177"/>
    <w:rsid w:val="00000571"/>
    <w:rsid w:val="000478EB"/>
    <w:rsid w:val="0007228C"/>
    <w:rsid w:val="00093AE7"/>
    <w:rsid w:val="000F1A02"/>
    <w:rsid w:val="00137667"/>
    <w:rsid w:val="001464B2"/>
    <w:rsid w:val="0018300E"/>
    <w:rsid w:val="001A2440"/>
    <w:rsid w:val="001B4F8D"/>
    <w:rsid w:val="001F265D"/>
    <w:rsid w:val="00204D7E"/>
    <w:rsid w:val="002533F1"/>
    <w:rsid w:val="0027306A"/>
    <w:rsid w:val="00285D0C"/>
    <w:rsid w:val="002A2B11"/>
    <w:rsid w:val="002E0ADA"/>
    <w:rsid w:val="002F22EB"/>
    <w:rsid w:val="00300034"/>
    <w:rsid w:val="003234AD"/>
    <w:rsid w:val="00326996"/>
    <w:rsid w:val="00376493"/>
    <w:rsid w:val="00382621"/>
    <w:rsid w:val="00387177"/>
    <w:rsid w:val="003B4A21"/>
    <w:rsid w:val="0043001D"/>
    <w:rsid w:val="004914DD"/>
    <w:rsid w:val="00511A2B"/>
    <w:rsid w:val="00554BEC"/>
    <w:rsid w:val="00584BCE"/>
    <w:rsid w:val="00595F6F"/>
    <w:rsid w:val="005C0140"/>
    <w:rsid w:val="006415B0"/>
    <w:rsid w:val="006463D8"/>
    <w:rsid w:val="00650B40"/>
    <w:rsid w:val="006953EF"/>
    <w:rsid w:val="006C6FCC"/>
    <w:rsid w:val="00711921"/>
    <w:rsid w:val="00787FC8"/>
    <w:rsid w:val="00793643"/>
    <w:rsid w:val="00796BD1"/>
    <w:rsid w:val="007A696D"/>
    <w:rsid w:val="008A3858"/>
    <w:rsid w:val="008A7DF8"/>
    <w:rsid w:val="00937715"/>
    <w:rsid w:val="0094433B"/>
    <w:rsid w:val="009840BA"/>
    <w:rsid w:val="00A03876"/>
    <w:rsid w:val="00A0607C"/>
    <w:rsid w:val="00A13C7B"/>
    <w:rsid w:val="00AE1A2A"/>
    <w:rsid w:val="00AE4F28"/>
    <w:rsid w:val="00B52D22"/>
    <w:rsid w:val="00B73D6D"/>
    <w:rsid w:val="00B83D8D"/>
    <w:rsid w:val="00B95FEE"/>
    <w:rsid w:val="00BC04B4"/>
    <w:rsid w:val="00BF2B0B"/>
    <w:rsid w:val="00C80E54"/>
    <w:rsid w:val="00D260A7"/>
    <w:rsid w:val="00D368DC"/>
    <w:rsid w:val="00D97342"/>
    <w:rsid w:val="00E21D46"/>
    <w:rsid w:val="00E70559"/>
    <w:rsid w:val="00E8324A"/>
    <w:rsid w:val="00EA7B77"/>
    <w:rsid w:val="00EC0303"/>
    <w:rsid w:val="00F143C4"/>
    <w:rsid w:val="00F3526C"/>
    <w:rsid w:val="00F4320C"/>
    <w:rsid w:val="00F66BE2"/>
    <w:rsid w:val="00F71B7A"/>
    <w:rsid w:val="00FA1860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839ED-E38A-4450-AAF3-C6895A06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21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234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34AD"/>
    <w:rPr>
      <w:sz w:val="28"/>
    </w:rPr>
  </w:style>
  <w:style w:type="paragraph" w:styleId="ab">
    <w:name w:val="footer"/>
    <w:basedOn w:val="a"/>
    <w:link w:val="ac"/>
    <w:rsid w:val="003234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34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5B1E36F1E4B358710BE0796CFx705H" TargetMode="External"/><Relationship Id="rId13" Type="http://schemas.openxmlformats.org/officeDocument/2006/relationships/hyperlink" Target="consultantplus://offline/ref=663A7BD869CBD0C61388C12C37EF4A7FF5B1E36F1E4B358710BE0796CFx70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C12C37EF4A7FF5B0E46D1C4A358710BE0796CF75BA9950677C5899xA0FH" TargetMode="External"/><Relationship Id="rId12" Type="http://schemas.openxmlformats.org/officeDocument/2006/relationships/hyperlink" Target="consultantplus://offline/ref=663A7BD869CBD0C61388C12C37EF4A7FF5B0E46D1C4A358710BE0796CF75BA9950677C5899xA0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BE331242F6A1C161752766219271439992590B778ACFDB6AB042A4BDD16758EEA38D724D7D9847oAO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BE331242F6A1C161752766219271439992590B778ACFDB6AB042A4BDD16758EEA38D724D7D9847oAO5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55</TotalTime>
  <Pages>10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14</cp:revision>
  <cp:lastPrinted>2025-06-10T07:33:00Z</cp:lastPrinted>
  <dcterms:created xsi:type="dcterms:W3CDTF">2025-06-04T14:14:00Z</dcterms:created>
  <dcterms:modified xsi:type="dcterms:W3CDTF">2025-06-10T07:37:00Z</dcterms:modified>
</cp:coreProperties>
</file>